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BC" w:rsidRPr="00FB6348" w:rsidRDefault="008203BC" w:rsidP="008203BC">
      <w:pPr>
        <w:jc w:val="center"/>
        <w:rPr>
          <w:b/>
          <w:sz w:val="28"/>
        </w:rPr>
      </w:pPr>
      <w:r w:rsidRPr="00FB6348">
        <w:rPr>
          <w:b/>
          <w:sz w:val="28"/>
        </w:rPr>
        <w:t>Запрос по лоту №1</w:t>
      </w:r>
    </w:p>
    <w:p w:rsidR="00F07C85" w:rsidRDefault="00F26803">
      <w:r>
        <w:rPr>
          <w:noProof/>
          <w:lang w:eastAsia="ru-RU"/>
        </w:rPr>
        <w:drawing>
          <wp:inline distT="0" distB="0" distL="0" distR="0" wp14:anchorId="6C17D88B" wp14:editId="7A2138E4">
            <wp:extent cx="9251950" cy="43370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03" w:rsidRDefault="00F26803">
      <w:r>
        <w:t xml:space="preserve">Не существует перчаток </w:t>
      </w:r>
      <w:proofErr w:type="spellStart"/>
      <w:r>
        <w:t>нитриловых</w:t>
      </w:r>
      <w:proofErr w:type="spellEnd"/>
      <w:r>
        <w:t xml:space="preserve"> в индивидуальной упаковке. Требуемые перчатки фасуются исключительно по 50 или более пар в упаковку. Стоимость упаковки в 100 штук (НЕ ПАР!) ОТ 1200 (одной тысячи двухсот рублей).</w:t>
      </w:r>
    </w:p>
    <w:p w:rsidR="00F26803" w:rsidRDefault="00F97A6D">
      <w:hyperlink r:id="rId7" w:history="1">
        <w:r w:rsidR="00F26803" w:rsidRPr="00D341F8">
          <w:rPr>
            <w:rStyle w:val="a3"/>
          </w:rPr>
          <w:t>https://xn----8sbc0adhm0a9aza2e.xn--p1ai/perchatki-nitrilovye-neopudrennye-teksturirovannye-na-palcah-razmer-m</w:t>
        </w:r>
      </w:hyperlink>
    </w:p>
    <w:p w:rsidR="00F26803" w:rsidRDefault="00F97A6D">
      <w:hyperlink r:id="rId8" w:history="1">
        <w:r w:rsidR="00F26803" w:rsidRPr="00D341F8">
          <w:rPr>
            <w:rStyle w:val="a3"/>
          </w:rPr>
          <w:t>https://www.komus.ru/katalog/otraslevye-predlozheniya/meditsina/perchatki-meditsinskie/nitrilovye-perchatki/perchatki-odnorazovye-safe-and-care-nitrilovye-neopudrennye-golubye-razmer-l-100-shtuk-50-par-v-upakovke-tn-320-/p/1286699/?yclid=148997127050911188&amp;utm_source=context4-yandex_ad-imd-v4&amp;utm_medium=cpc&amp;utm_campaign=context4-dinam_medicina-poisk-op_z1-msk-t10-ntm-v4&amp;utm_content=lotki_i_nakopiteli_dlya_bumag%7Cc%3A56811580%7Cg%3A4368586234%7Cb%3A9873730805%7Ck%3A1422484%7Cst%3Asearch%7Ca%3Ano%7Cs%3Anone%7Ct%3Apremium%7Cp%3A3%7Cr%3A%D0%9F%D0%B5%D1%80%D1%87%D0%B0%D1%82%D0%BA%D0%B8%7Cdev%3Adesktop&amp;utm_term</w:t>
        </w:r>
      </w:hyperlink>
      <w:r w:rsidR="00F26803" w:rsidRPr="00F26803">
        <w:t>=</w:t>
      </w:r>
    </w:p>
    <w:p w:rsidR="00F26803" w:rsidRDefault="00F97A6D">
      <w:pPr>
        <w:rPr>
          <w:rStyle w:val="a3"/>
        </w:rPr>
      </w:pPr>
      <w:hyperlink r:id="rId9" w:history="1">
        <w:r w:rsidR="00F26803" w:rsidRPr="00D341F8">
          <w:rPr>
            <w:rStyle w:val="a3"/>
          </w:rPr>
          <w:t>https://medperchatky.ru/g9901621-nitrilovye-perchatki</w:t>
        </w:r>
      </w:hyperlink>
    </w:p>
    <w:p w:rsidR="0014201E" w:rsidRDefault="0014201E">
      <w:pPr>
        <w:rPr>
          <w:rStyle w:val="a3"/>
        </w:rPr>
      </w:pPr>
    </w:p>
    <w:p w:rsidR="0014201E" w:rsidRPr="0014201E" w:rsidRDefault="0014201E" w:rsidP="0014201E">
      <w:pPr>
        <w:spacing w:after="0"/>
        <w:jc w:val="both"/>
        <w:rPr>
          <w:b/>
          <w:sz w:val="28"/>
        </w:rPr>
      </w:pPr>
      <w:r w:rsidRPr="0014201E">
        <w:rPr>
          <w:b/>
          <w:sz w:val="28"/>
        </w:rPr>
        <w:t>Ответ: Допускается поставка товара в упаковках по 100 штук. Единицу измерения в позициях №5 и 6 читать как ШТ.</w:t>
      </w:r>
      <w:r w:rsidR="00B12464">
        <w:rPr>
          <w:b/>
          <w:sz w:val="28"/>
        </w:rPr>
        <w:t xml:space="preserve"> </w:t>
      </w:r>
    </w:p>
    <w:p w:rsidR="0014201E" w:rsidRDefault="0014201E" w:rsidP="0014201E">
      <w:pPr>
        <w:spacing w:after="0"/>
        <w:jc w:val="both"/>
      </w:pPr>
    </w:p>
    <w:p w:rsidR="0014201E" w:rsidRDefault="0014201E"/>
    <w:p w:rsidR="00F26803" w:rsidRDefault="00F26803"/>
    <w:p w:rsidR="00F26803" w:rsidRDefault="00F26803">
      <w:r>
        <w:rPr>
          <w:noProof/>
          <w:lang w:eastAsia="ru-RU"/>
        </w:rPr>
        <w:drawing>
          <wp:inline distT="0" distB="0" distL="0" distR="0" wp14:anchorId="040F15CC" wp14:editId="109CB3DF">
            <wp:extent cx="9251950" cy="3162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F5" w:rsidRPr="00816CF5" w:rsidRDefault="00F26803">
      <w:r>
        <w:t xml:space="preserve">Не существует мешков требуемой плотности с завязками. Тем более по указанной стоимости. Мешок с плотностью </w:t>
      </w:r>
      <w:r w:rsidR="00816CF5">
        <w:t>80мкм БЕЗ завязок по ценам 2020 года имеет стоимость 7,8р (цена от производителя мешков мусорных «</w:t>
      </w:r>
      <w:proofErr w:type="spellStart"/>
      <w:r w:rsidR="00816CF5">
        <w:rPr>
          <w:lang w:val="en-US"/>
        </w:rPr>
        <w:t>Mirpack</w:t>
      </w:r>
      <w:proofErr w:type="spellEnd"/>
      <w:r w:rsidR="00816CF5">
        <w:t>».</w:t>
      </w:r>
    </w:p>
    <w:p w:rsidR="00816CF5" w:rsidRDefault="00816CF5">
      <w:r>
        <w:rPr>
          <w:noProof/>
          <w:lang w:eastAsia="ru-RU"/>
        </w:rPr>
        <w:drawing>
          <wp:inline distT="0" distB="0" distL="0" distR="0" wp14:anchorId="0E63877C" wp14:editId="1D2B88C1">
            <wp:extent cx="89916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F5" w:rsidRDefault="00816CF5"/>
    <w:p w:rsidR="007D6846" w:rsidRDefault="007D6846">
      <w:r w:rsidRPr="0014201E">
        <w:rPr>
          <w:b/>
          <w:sz w:val="28"/>
        </w:rPr>
        <w:t xml:space="preserve">Ответ: </w:t>
      </w:r>
      <w:r>
        <w:rPr>
          <w:b/>
          <w:sz w:val="28"/>
        </w:rPr>
        <w:t xml:space="preserve">Требуется поставка товара согласно условиям ТЗ. Данный товар может производиться под заказ с любыми параметрами. Начальная стоимость рассчитана на основе текущих поставок данного товара и коммерческих предложений поставщиков. </w:t>
      </w:r>
    </w:p>
    <w:p w:rsidR="007D6846" w:rsidRDefault="007D6846"/>
    <w:p w:rsidR="00816CF5" w:rsidRDefault="00816CF5">
      <w:r>
        <w:t xml:space="preserve">Перчатки хозяйственный </w:t>
      </w:r>
      <w:proofErr w:type="spellStart"/>
      <w:r>
        <w:t>Виледа</w:t>
      </w:r>
      <w:proofErr w:type="spellEnd"/>
      <w:r>
        <w:t xml:space="preserve"> «контракт» имеют среднерыночную стоимость МИНИМУМ в 2 (ДВА) раза превышающую стоимость данной позиции в расчёте </w:t>
      </w:r>
      <w:proofErr w:type="spellStart"/>
      <w:r>
        <w:t>нцмк</w:t>
      </w:r>
      <w:proofErr w:type="spellEnd"/>
      <w:r>
        <w:t>.</w:t>
      </w:r>
    </w:p>
    <w:p w:rsidR="00816CF5" w:rsidRDefault="00816CF5">
      <w:r>
        <w:rPr>
          <w:noProof/>
          <w:lang w:eastAsia="ru-RU"/>
        </w:rPr>
        <w:drawing>
          <wp:inline distT="0" distB="0" distL="0" distR="0" wp14:anchorId="351CA695" wp14:editId="03A8B7A7">
            <wp:extent cx="9251950" cy="78676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F5" w:rsidRDefault="00F97A6D">
      <w:hyperlink r:id="rId13" w:history="1">
        <w:r w:rsidR="00816CF5" w:rsidRPr="00D341F8">
          <w:rPr>
            <w:rStyle w:val="a3"/>
          </w:rPr>
          <w:t>https://www.komus.ru/katalog/rabochaya-spetsodezhda-i-siz/sredstva-individualnoj-zashhity/perchatki/perchatki-lateksnye-i-rezinovye/perchatki-lateksnye-vileda-professional-kontrakt-zheltye-razmer-8-5-9-l-artikul-proizvoditelya-101018-/p/515177/</w:t>
        </w:r>
      </w:hyperlink>
    </w:p>
    <w:p w:rsidR="00816CF5" w:rsidRDefault="00816CF5">
      <w:r>
        <w:rPr>
          <w:noProof/>
          <w:lang w:eastAsia="ru-RU"/>
        </w:rPr>
        <w:drawing>
          <wp:inline distT="0" distB="0" distL="0" distR="0" wp14:anchorId="67CD567F" wp14:editId="418A7071">
            <wp:extent cx="9251950" cy="683260"/>
            <wp:effectExtent l="0" t="0" r="635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F5" w:rsidRDefault="00816CF5">
      <w:r>
        <w:t>(данный скриншот с ценами получен от официального дилера «</w:t>
      </w:r>
      <w:proofErr w:type="spellStart"/>
      <w:r>
        <w:t>Виледа</w:t>
      </w:r>
      <w:proofErr w:type="spellEnd"/>
      <w:r>
        <w:t>»).</w:t>
      </w:r>
    </w:p>
    <w:p w:rsidR="007D6846" w:rsidRDefault="007D6846" w:rsidP="007D6846">
      <w:r w:rsidRPr="0014201E">
        <w:rPr>
          <w:b/>
          <w:sz w:val="28"/>
        </w:rPr>
        <w:t xml:space="preserve">Ответ: </w:t>
      </w:r>
      <w:r>
        <w:rPr>
          <w:b/>
          <w:sz w:val="28"/>
        </w:rPr>
        <w:t xml:space="preserve">Начальная стоимость рассчитана на основе текущих поставок данного товара и коммерческих предложений поставщиков. </w:t>
      </w:r>
    </w:p>
    <w:p w:rsidR="00816CF5" w:rsidRDefault="00816CF5"/>
    <w:p w:rsidR="00816CF5" w:rsidRDefault="00816CF5">
      <w:r>
        <w:t xml:space="preserve">Аналогично с «многоцелевыми» перчатками </w:t>
      </w:r>
      <w:proofErr w:type="spellStart"/>
      <w:r>
        <w:t>Виледа</w:t>
      </w:r>
      <w:proofErr w:type="spellEnd"/>
    </w:p>
    <w:p w:rsidR="00816CF5" w:rsidRDefault="00816CF5">
      <w:r>
        <w:rPr>
          <w:noProof/>
          <w:lang w:eastAsia="ru-RU"/>
        </w:rPr>
        <w:drawing>
          <wp:inline distT="0" distB="0" distL="0" distR="0" wp14:anchorId="3DF709A3" wp14:editId="0F206B29">
            <wp:extent cx="9251950" cy="316865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F5" w:rsidRDefault="00F97A6D">
      <w:hyperlink r:id="rId16" w:history="1">
        <w:r w:rsidR="00816CF5" w:rsidRPr="00D341F8">
          <w:rPr>
            <w:rStyle w:val="a3"/>
          </w:rPr>
          <w:t>https://www.komus.ru/katalog/rabochaya-spetsodezhda-i-siz/sredstva-individualnoj-zashhity/perchatki/perchatki-lateksnye-i-rezinovye/perchatki-lateksnye-vileda-professional-mnogotselevye-povyshennaya-prochnost-zelenye-razmer-7-5-8-m-artikul-proizvoditelya-100756-/p/116607/?from=block-315-1</w:t>
        </w:r>
      </w:hyperlink>
    </w:p>
    <w:p w:rsidR="00816CF5" w:rsidRDefault="008C77B1">
      <w:r>
        <w:rPr>
          <w:noProof/>
          <w:lang w:eastAsia="ru-RU"/>
        </w:rPr>
        <w:drawing>
          <wp:inline distT="0" distB="0" distL="0" distR="0" wp14:anchorId="0F944B5D" wp14:editId="57DACA3E">
            <wp:extent cx="9251950" cy="47815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B1" w:rsidRDefault="008C77B1"/>
    <w:p w:rsidR="007D6846" w:rsidRDefault="007D6846" w:rsidP="007D6846">
      <w:r w:rsidRPr="0014201E">
        <w:rPr>
          <w:b/>
          <w:sz w:val="28"/>
        </w:rPr>
        <w:lastRenderedPageBreak/>
        <w:t xml:space="preserve">Ответ: </w:t>
      </w:r>
      <w:r>
        <w:rPr>
          <w:b/>
          <w:sz w:val="28"/>
        </w:rPr>
        <w:t xml:space="preserve">Начальная стоимость рассчитана на основе текущих поставок данного товара и коммерческих предложений поставщиков. </w:t>
      </w:r>
    </w:p>
    <w:p w:rsidR="007D6846" w:rsidRDefault="007D6846"/>
    <w:p w:rsidR="007D6846" w:rsidRDefault="007D6846"/>
    <w:p w:rsidR="008C77B1" w:rsidRDefault="008C77B1">
      <w:r>
        <w:t xml:space="preserve">У </w:t>
      </w:r>
      <w:proofErr w:type="spellStart"/>
      <w:r>
        <w:t>Виледы</w:t>
      </w:r>
      <w:proofErr w:type="spellEnd"/>
      <w:r>
        <w:t xml:space="preserve"> не существует салфеток с размерами 40*40</w:t>
      </w:r>
    </w:p>
    <w:p w:rsidR="008C77B1" w:rsidRDefault="008C77B1">
      <w:r>
        <w:rPr>
          <w:noProof/>
          <w:lang w:eastAsia="ru-RU"/>
        </w:rPr>
        <w:drawing>
          <wp:inline distT="0" distB="0" distL="0" distR="0" wp14:anchorId="4921E567" wp14:editId="4910B496">
            <wp:extent cx="9251950" cy="814705"/>
            <wp:effectExtent l="0" t="0" r="635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B1" w:rsidRDefault="008C77B1">
      <w:r>
        <w:t xml:space="preserve">Салфетки из микрофибры имеют размеры 38*40см и имеют среднерыночную стоимость МИНИМУМ в 5,5 (ПЯТЬ С ПОЛОВИНОЙ) раз превышающую стоимость данной позиции в расчёте </w:t>
      </w:r>
      <w:proofErr w:type="spellStart"/>
      <w:r>
        <w:t>нмцк</w:t>
      </w:r>
      <w:proofErr w:type="spellEnd"/>
      <w:r>
        <w:t>.</w:t>
      </w:r>
    </w:p>
    <w:p w:rsidR="008C77B1" w:rsidRDefault="008C77B1"/>
    <w:p w:rsidR="008C77B1" w:rsidRDefault="00F97A6D">
      <w:hyperlink r:id="rId19" w:history="1">
        <w:r w:rsidR="008C77B1" w:rsidRPr="00D341F8">
          <w:rPr>
            <w:rStyle w:val="a3"/>
          </w:rPr>
          <w:t>https://www.komus.ru/katalog/khozyajstvennye-tovary/uborochnyj-inventar/gubki-khozyajstvennye-salfetki-i-shhetki-dlya-kukhni/salfetki-khozyajstvennye/salfetki-khozyajstvennye-vileda-professional-mikronkvik-mikrovolokno-40x38-sm-zheltye-5-shtuk-v-upakovke-art-proizvoditelya-152111-/p/762453/</w:t>
        </w:r>
      </w:hyperlink>
    </w:p>
    <w:p w:rsidR="008C77B1" w:rsidRDefault="008C77B1">
      <w:r>
        <w:rPr>
          <w:noProof/>
          <w:lang w:eastAsia="ru-RU"/>
        </w:rPr>
        <w:drawing>
          <wp:inline distT="0" distB="0" distL="0" distR="0" wp14:anchorId="0285F51E" wp14:editId="55CB62FC">
            <wp:extent cx="9251950" cy="46101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B1" w:rsidRDefault="008C77B1"/>
    <w:p w:rsidR="007D6846" w:rsidRDefault="007D6846" w:rsidP="007D6846">
      <w:r w:rsidRPr="0014201E">
        <w:rPr>
          <w:b/>
          <w:sz w:val="28"/>
        </w:rPr>
        <w:t xml:space="preserve">Ответ: </w:t>
      </w:r>
      <w:r>
        <w:rPr>
          <w:b/>
          <w:sz w:val="28"/>
        </w:rPr>
        <w:t xml:space="preserve">Допускается поставка товара с размером 40х38 см. Начальная стоимость рассчитана на основе текущих поставок данного товара и коммерческих предложений поставщиков. Обратите внимание, единица измерения не упаковка, а штука. </w:t>
      </w:r>
    </w:p>
    <w:p w:rsidR="007D6846" w:rsidRDefault="007D6846"/>
    <w:p w:rsidR="00816CF5" w:rsidRDefault="00816CF5"/>
    <w:p w:rsidR="00816CF5" w:rsidRDefault="008C77B1">
      <w:r>
        <w:rPr>
          <w:noProof/>
          <w:lang w:eastAsia="ru-RU"/>
        </w:rPr>
        <w:drawing>
          <wp:inline distT="0" distB="0" distL="0" distR="0" wp14:anchorId="3DA3A5D8" wp14:editId="6DD1B056">
            <wp:extent cx="9251950" cy="396875"/>
            <wp:effectExtent l="0" t="0" r="635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B1" w:rsidRDefault="008C77B1">
      <w:r>
        <w:lastRenderedPageBreak/>
        <w:t xml:space="preserve">Какая именно щётка для пола требуется? У </w:t>
      </w:r>
      <w:proofErr w:type="spellStart"/>
      <w:r>
        <w:t>Виледы</w:t>
      </w:r>
      <w:proofErr w:type="spellEnd"/>
      <w:r>
        <w:t xml:space="preserve"> их минимум 10 разных форм и размеров.</w:t>
      </w:r>
    </w:p>
    <w:p w:rsidR="008C77B1" w:rsidRDefault="008C77B1">
      <w:r>
        <w:t xml:space="preserve">Деревянных щёток у </w:t>
      </w:r>
      <w:proofErr w:type="spellStart"/>
      <w:r>
        <w:t>Виледы</w:t>
      </w:r>
      <w:proofErr w:type="spellEnd"/>
      <w:r>
        <w:t xml:space="preserve"> не существует.</w:t>
      </w:r>
    </w:p>
    <w:p w:rsidR="007D6846" w:rsidRDefault="007D6846"/>
    <w:p w:rsidR="000528A5" w:rsidRPr="001E42CA" w:rsidRDefault="000528A5" w:rsidP="007D6846">
      <w:pPr>
        <w:rPr>
          <w:b/>
          <w:sz w:val="28"/>
        </w:rPr>
      </w:pPr>
      <w:r w:rsidRPr="001E42CA">
        <w:rPr>
          <w:b/>
          <w:sz w:val="28"/>
        </w:rPr>
        <w:t xml:space="preserve">Ответ: </w:t>
      </w:r>
    </w:p>
    <w:p w:rsidR="007D6846" w:rsidRPr="001E42CA" w:rsidRDefault="000528A5" w:rsidP="007D6846">
      <w:pPr>
        <w:rPr>
          <w:b/>
          <w:sz w:val="28"/>
        </w:rPr>
      </w:pPr>
      <w:r w:rsidRPr="001E42CA">
        <w:rPr>
          <w:b/>
          <w:sz w:val="28"/>
        </w:rPr>
        <w:t xml:space="preserve">Пункт 45. Требуется поставка товара - Щетка для пола жесткая, синяя с коротким ворсом VILEDA 30см + Рукоятка с резьбой для щеток </w:t>
      </w:r>
      <w:proofErr w:type="spellStart"/>
      <w:r w:rsidRPr="001E42CA">
        <w:rPr>
          <w:b/>
          <w:sz w:val="28"/>
        </w:rPr>
        <w:t>Vileda</w:t>
      </w:r>
      <w:proofErr w:type="spellEnd"/>
      <w:r w:rsidRPr="001E42CA">
        <w:rPr>
          <w:b/>
          <w:sz w:val="28"/>
        </w:rPr>
        <w:t xml:space="preserve"> </w:t>
      </w:r>
      <w:proofErr w:type="spellStart"/>
      <w:r w:rsidRPr="001E42CA">
        <w:rPr>
          <w:b/>
          <w:sz w:val="28"/>
        </w:rPr>
        <w:t>Professional</w:t>
      </w:r>
      <w:proofErr w:type="spellEnd"/>
      <w:r w:rsidRPr="001E42CA">
        <w:rPr>
          <w:b/>
          <w:sz w:val="28"/>
        </w:rPr>
        <w:t xml:space="preserve"> 150 см алюминий</w:t>
      </w:r>
    </w:p>
    <w:p w:rsidR="000528A5" w:rsidRPr="001E42CA" w:rsidRDefault="00341283" w:rsidP="007D6846">
      <w:r w:rsidRPr="001E42CA">
        <w:rPr>
          <w:b/>
          <w:sz w:val="28"/>
        </w:rPr>
        <w:t xml:space="preserve">Пункт 46. Допускается поставка щетки </w:t>
      </w:r>
      <w:proofErr w:type="spellStart"/>
      <w:r w:rsidRPr="001E42CA">
        <w:rPr>
          <w:b/>
          <w:sz w:val="28"/>
          <w:lang w:val="en-US"/>
        </w:rPr>
        <w:t>Vileda</w:t>
      </w:r>
      <w:proofErr w:type="spellEnd"/>
      <w:r w:rsidRPr="00622479">
        <w:rPr>
          <w:b/>
          <w:sz w:val="28"/>
        </w:rPr>
        <w:t xml:space="preserve"> </w:t>
      </w:r>
      <w:r w:rsidRPr="001E42CA">
        <w:rPr>
          <w:b/>
          <w:sz w:val="28"/>
        </w:rPr>
        <w:t>с пластиковым основанием</w:t>
      </w:r>
    </w:p>
    <w:p w:rsidR="007D6846" w:rsidRDefault="007D6846"/>
    <w:p w:rsidR="007D6846" w:rsidRDefault="007D6846"/>
    <w:p w:rsidR="008C77B1" w:rsidRDefault="008C77B1">
      <w:bookmarkStart w:id="0" w:name="_GoBack"/>
      <w:bookmarkEnd w:id="0"/>
    </w:p>
    <w:p w:rsidR="008C77B1" w:rsidRDefault="008C77B1">
      <w:r>
        <w:rPr>
          <w:noProof/>
          <w:lang w:eastAsia="ru-RU"/>
        </w:rPr>
        <w:drawing>
          <wp:inline distT="0" distB="0" distL="0" distR="0" wp14:anchorId="4DC671F4" wp14:editId="14DD7AD5">
            <wp:extent cx="9251950" cy="28765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B1" w:rsidRDefault="008C77B1">
      <w:r>
        <w:t xml:space="preserve">Мешки класса Б </w:t>
      </w:r>
      <w:r w:rsidR="00B141F1">
        <w:t>производятся только Желтого цвета. Красные мешки, это класс В. Какие именно мешки нужны?</w:t>
      </w:r>
    </w:p>
    <w:p w:rsidR="00B141F1" w:rsidRDefault="00B141F1"/>
    <w:p w:rsidR="007D6846" w:rsidRDefault="007D6846" w:rsidP="007D6846">
      <w:r w:rsidRPr="0014201E">
        <w:rPr>
          <w:b/>
          <w:sz w:val="28"/>
        </w:rPr>
        <w:t xml:space="preserve">Ответ: </w:t>
      </w:r>
      <w:r>
        <w:rPr>
          <w:b/>
          <w:sz w:val="28"/>
        </w:rPr>
        <w:t>Требуется поставка мешков для отходов классов</w:t>
      </w:r>
      <w:proofErr w:type="gramStart"/>
      <w:r>
        <w:rPr>
          <w:b/>
          <w:sz w:val="28"/>
        </w:rPr>
        <w:t xml:space="preserve"> Б</w:t>
      </w:r>
      <w:proofErr w:type="gramEnd"/>
      <w:r>
        <w:rPr>
          <w:b/>
          <w:sz w:val="28"/>
        </w:rPr>
        <w:t xml:space="preserve"> и В желтого и красного цветов по 120 литров. Указано общее количество товара. Количества мешков каждого цвета будут определяться по разовым заявкам в течени</w:t>
      </w:r>
      <w:proofErr w:type="gramStart"/>
      <w:r>
        <w:rPr>
          <w:b/>
          <w:sz w:val="28"/>
        </w:rPr>
        <w:t>и</w:t>
      </w:r>
      <w:proofErr w:type="gramEnd"/>
      <w:r>
        <w:rPr>
          <w:b/>
          <w:sz w:val="28"/>
        </w:rPr>
        <w:t xml:space="preserve"> срока действия контракта.</w:t>
      </w:r>
    </w:p>
    <w:p w:rsidR="007D6846" w:rsidRDefault="007D6846"/>
    <w:p w:rsidR="007D6846" w:rsidRDefault="007D6846"/>
    <w:p w:rsidR="007D6846" w:rsidRDefault="007D6846"/>
    <w:p w:rsidR="00E34E4D" w:rsidRDefault="00E34E4D">
      <w:r>
        <w:rPr>
          <w:noProof/>
          <w:lang w:eastAsia="ru-RU"/>
        </w:rPr>
        <w:drawing>
          <wp:inline distT="0" distB="0" distL="0" distR="0" wp14:anchorId="0DD99FCC" wp14:editId="7E9C088E">
            <wp:extent cx="9251950" cy="47942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E4D" w:rsidRDefault="00E34E4D">
      <w:r>
        <w:t>Что значит «усиленное»? Нет таких вёдер.</w:t>
      </w:r>
    </w:p>
    <w:p w:rsidR="007D6846" w:rsidRDefault="007D6846"/>
    <w:p w:rsidR="007D6846" w:rsidRDefault="007D6846" w:rsidP="007D6846">
      <w:r w:rsidRPr="0014201E">
        <w:rPr>
          <w:b/>
          <w:sz w:val="28"/>
        </w:rPr>
        <w:t>Ответ:</w:t>
      </w:r>
      <w:r>
        <w:rPr>
          <w:b/>
          <w:sz w:val="28"/>
        </w:rPr>
        <w:t xml:space="preserve"> Наименование и стоимость товара </w:t>
      </w:r>
      <w:proofErr w:type="gramStart"/>
      <w:r>
        <w:rPr>
          <w:b/>
          <w:sz w:val="28"/>
        </w:rPr>
        <w:t>указаны</w:t>
      </w:r>
      <w:proofErr w:type="gramEnd"/>
      <w:r>
        <w:rPr>
          <w:b/>
          <w:sz w:val="28"/>
        </w:rPr>
        <w:t xml:space="preserve"> на основе текущих поставок данного товара и коммерческих предложений поставщиков. Допускается поставка стандартных пластиковых ведер для уборки объемами 5 и 10 литров. </w:t>
      </w:r>
    </w:p>
    <w:p w:rsidR="007D6846" w:rsidRDefault="007D6846" w:rsidP="007D6846">
      <w:r>
        <w:rPr>
          <w:b/>
          <w:sz w:val="28"/>
        </w:rPr>
        <w:t xml:space="preserve"> </w:t>
      </w:r>
    </w:p>
    <w:p w:rsidR="007D6846" w:rsidRDefault="007D6846"/>
    <w:p w:rsidR="00E34E4D" w:rsidRDefault="00E34E4D"/>
    <w:p w:rsidR="00E34E4D" w:rsidRDefault="00E34E4D">
      <w:r>
        <w:rPr>
          <w:noProof/>
          <w:lang w:eastAsia="ru-RU"/>
        </w:rPr>
        <w:drawing>
          <wp:inline distT="0" distB="0" distL="0" distR="0" wp14:anchorId="113DA059" wp14:editId="3FF6F2D2">
            <wp:extent cx="9251950" cy="224155"/>
            <wp:effectExtent l="0" t="0" r="635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E4D" w:rsidRDefault="00E34E4D">
      <w:r>
        <w:t>Щётка типа «</w:t>
      </w:r>
      <w:proofErr w:type="spellStart"/>
      <w:r>
        <w:t>скраббер</w:t>
      </w:r>
      <w:proofErr w:type="spellEnd"/>
      <w:r>
        <w:t>» с коротким жестким ворсом. Деревянные щётки торговой марки «Йорк» имеют длинный ворс средней мягкости. Не существует «</w:t>
      </w:r>
      <w:proofErr w:type="spellStart"/>
      <w:r>
        <w:t>скрабберов</w:t>
      </w:r>
      <w:proofErr w:type="spellEnd"/>
      <w:r>
        <w:t>» требуемой торговой марки.</w:t>
      </w:r>
    </w:p>
    <w:p w:rsidR="00E34E4D" w:rsidRDefault="00E34E4D"/>
    <w:p w:rsidR="007D6846" w:rsidRPr="009F3B44" w:rsidRDefault="009F3B44" w:rsidP="007D6846">
      <w:r w:rsidRPr="009F3B44">
        <w:rPr>
          <w:b/>
          <w:sz w:val="28"/>
        </w:rPr>
        <w:t xml:space="preserve">Ответ: Данным утверждением вы вводите в заблуждение других участников процедуры. Данная щетка с таким наименованием поставляется в настоящий момент несколькими поставщиками. </w:t>
      </w:r>
      <w:r w:rsidR="001A17A5">
        <w:rPr>
          <w:b/>
          <w:sz w:val="28"/>
        </w:rPr>
        <w:t xml:space="preserve">Просим </w:t>
      </w:r>
      <w:r w:rsidR="008E66E6">
        <w:rPr>
          <w:b/>
          <w:sz w:val="28"/>
        </w:rPr>
        <w:t>внимательне</w:t>
      </w:r>
      <w:r w:rsidR="001A17A5">
        <w:rPr>
          <w:b/>
          <w:sz w:val="28"/>
        </w:rPr>
        <w:t xml:space="preserve">е работать с техническим заданием. </w:t>
      </w:r>
    </w:p>
    <w:p w:rsidR="007D6846" w:rsidRDefault="007D6846"/>
    <w:p w:rsidR="007D6846" w:rsidRDefault="007D6846"/>
    <w:p w:rsidR="007D6846" w:rsidRDefault="007D6846"/>
    <w:p w:rsidR="00E34E4D" w:rsidRDefault="00E34E4D">
      <w:r>
        <w:rPr>
          <w:noProof/>
          <w:lang w:eastAsia="ru-RU"/>
        </w:rPr>
        <w:drawing>
          <wp:inline distT="0" distB="0" distL="0" distR="0" wp14:anchorId="7DD147F2" wp14:editId="529FDC36">
            <wp:extent cx="9251950" cy="264795"/>
            <wp:effectExtent l="0" t="0" r="635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E4D" w:rsidRDefault="00E34E4D">
      <w:r>
        <w:t xml:space="preserve">Без собаки бумага теряет потребительские свойства? А если производитель решит сменить дизайн упаковки и </w:t>
      </w:r>
      <w:proofErr w:type="gramStart"/>
      <w:r>
        <w:t>заменит собаку на кошку</w:t>
      </w:r>
      <w:proofErr w:type="gramEnd"/>
      <w:r>
        <w:t xml:space="preserve"> или попугая или что-либо иное? Будет ли данный товар соответствовать требованиям документации?</w:t>
      </w:r>
    </w:p>
    <w:p w:rsidR="007D6846" w:rsidRDefault="007D6846"/>
    <w:p w:rsidR="007D6846" w:rsidRDefault="007D6846">
      <w:r w:rsidRPr="0014201E">
        <w:rPr>
          <w:b/>
          <w:sz w:val="28"/>
        </w:rPr>
        <w:t>Ответ:</w:t>
      </w:r>
      <w:r>
        <w:rPr>
          <w:b/>
          <w:sz w:val="28"/>
        </w:rPr>
        <w:t xml:space="preserve"> </w:t>
      </w:r>
      <w:r w:rsidR="0046139F">
        <w:rPr>
          <w:b/>
          <w:sz w:val="28"/>
        </w:rPr>
        <w:t>Собачка была указана, чтобы поставщикам было проще идентифицировать упаковку товара, который поставляется в настоящее время. При подготовке предложения используйте наименование товара без слова «с собачкой»</w:t>
      </w:r>
    </w:p>
    <w:p w:rsidR="008203BC" w:rsidRDefault="008203BC"/>
    <w:p w:rsidR="008203BC" w:rsidRDefault="008203BC" w:rsidP="008203BC">
      <w:pPr>
        <w:jc w:val="center"/>
        <w:rPr>
          <w:b/>
        </w:rPr>
      </w:pPr>
      <w:r w:rsidRPr="008203BC">
        <w:rPr>
          <w:b/>
        </w:rPr>
        <w:t>Запрос по лоту №2</w:t>
      </w:r>
    </w:p>
    <w:p w:rsidR="008203BC" w:rsidRDefault="008203BC" w:rsidP="008203BC">
      <w:r>
        <w:rPr>
          <w:noProof/>
          <w:lang w:eastAsia="ru-RU"/>
        </w:rPr>
        <w:drawing>
          <wp:inline distT="0" distB="0" distL="0" distR="0" wp14:anchorId="22C29130" wp14:editId="2545F8B6">
            <wp:extent cx="9251950" cy="47879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3BC" w:rsidRDefault="00F97A6D" w:rsidP="008203BC">
      <w:hyperlink r:id="rId27" w:history="1">
        <w:r w:rsidR="008203BC" w:rsidRPr="006D6224">
          <w:rPr>
            <w:rStyle w:val="a3"/>
          </w:rPr>
          <w:t>https://www.komus.ru/katalog/khozyajstvennye-tovary/bytovaya-khimiya/chistyashhie-i-moyushhie-sredstva/universalnye-chistyashhie-sredstva/universalnoe-chistyashhee-sredstvo-cif-aktiv-krem-500-ml-otdushka-v-assortimente-/p/330696/</w:t>
        </w:r>
      </w:hyperlink>
    </w:p>
    <w:p w:rsidR="008203BC" w:rsidRDefault="00F97A6D" w:rsidP="008203BC">
      <w:hyperlink r:id="rId28" w:history="1">
        <w:r w:rsidR="008203BC" w:rsidRPr="006D6224">
          <w:rPr>
            <w:rStyle w:val="a3"/>
          </w:rPr>
          <w:t>https://www.komus.ru/katalog/khozyajstvennye-tovary/bytovaya-khimiya/chistyashhie-i-moyushhie-sredstva/universalnye-chistyashhie-sredstva/universalnoe-chistyashhee-sredstvo-cif-aktiv-krem-250-ml-otdushki-v-assortimente-/p/69467/?from=block-301-2</w:t>
        </w:r>
      </w:hyperlink>
    </w:p>
    <w:p w:rsidR="008203BC" w:rsidRDefault="008203BC" w:rsidP="008203BC">
      <w:r>
        <w:t xml:space="preserve">Как видно из вышеуказанных ссылок, среднерыночная стоимость кремов </w:t>
      </w:r>
      <w:proofErr w:type="spellStart"/>
      <w:r>
        <w:t>Сиф</w:t>
      </w:r>
      <w:proofErr w:type="spellEnd"/>
      <w:r>
        <w:t xml:space="preserve"> минимум на 70% превышает стоимость данной позиции в расчёте </w:t>
      </w:r>
      <w:proofErr w:type="spellStart"/>
      <w:r>
        <w:t>нмцк</w:t>
      </w:r>
      <w:proofErr w:type="spellEnd"/>
      <w:r>
        <w:t>.</w:t>
      </w:r>
    </w:p>
    <w:p w:rsidR="0046139F" w:rsidRDefault="0046139F" w:rsidP="008203BC">
      <w:r w:rsidRPr="0014201E">
        <w:rPr>
          <w:b/>
          <w:sz w:val="28"/>
        </w:rPr>
        <w:t>Ответ:</w:t>
      </w:r>
      <w:r w:rsidR="001E42CA">
        <w:rPr>
          <w:b/>
          <w:sz w:val="28"/>
        </w:rPr>
        <w:t xml:space="preserve"> Стоимость товара указана</w:t>
      </w:r>
      <w:r>
        <w:rPr>
          <w:b/>
          <w:sz w:val="28"/>
        </w:rPr>
        <w:t xml:space="preserve"> на основе текущих поставок данного товара и коммерческих предложений поставщиков.</w:t>
      </w:r>
    </w:p>
    <w:p w:rsidR="0046139F" w:rsidRDefault="0046139F" w:rsidP="008203BC"/>
    <w:p w:rsidR="0046139F" w:rsidRDefault="0046139F" w:rsidP="008203BC"/>
    <w:p w:rsidR="008203BC" w:rsidRDefault="008203BC" w:rsidP="008203BC">
      <w:r>
        <w:rPr>
          <w:noProof/>
          <w:lang w:eastAsia="ru-RU"/>
        </w:rPr>
        <w:drawing>
          <wp:inline distT="0" distB="0" distL="0" distR="0" wp14:anchorId="79BB10A6" wp14:editId="05C0F8CD">
            <wp:extent cx="9251950" cy="353060"/>
            <wp:effectExtent l="0" t="0" r="635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3BC" w:rsidRDefault="008203BC" w:rsidP="008203BC"/>
    <w:p w:rsidR="008203BC" w:rsidRDefault="00F97A6D" w:rsidP="008203BC">
      <w:hyperlink r:id="rId30" w:history="1">
        <w:r w:rsidR="008203BC" w:rsidRPr="006D6224">
          <w:rPr>
            <w:rStyle w:val="a3"/>
          </w:rPr>
          <w:t>https://www.komus.ru/katalog/khozyajstvennye-tovary/mylo/mylo-zhidkoe/krem-mylo-zhidkoe-tork-premium-400505-5-l/p/1114732/</w:t>
        </w:r>
      </w:hyperlink>
    </w:p>
    <w:p w:rsidR="008203BC" w:rsidRDefault="008203BC" w:rsidP="008203BC">
      <w:r>
        <w:t xml:space="preserve">Аналогичная проблема с мылом </w:t>
      </w:r>
      <w:proofErr w:type="spellStart"/>
      <w:r>
        <w:t>Торк</w:t>
      </w:r>
      <w:proofErr w:type="spellEnd"/>
      <w:r>
        <w:t>. Только стоимость данной позиции занижена уже в 4 (ЧЕТЫРЕ) раза.</w:t>
      </w:r>
    </w:p>
    <w:p w:rsidR="0046139F" w:rsidRDefault="0046139F" w:rsidP="008203BC"/>
    <w:p w:rsidR="0046139F" w:rsidRPr="00FE1D93" w:rsidRDefault="0046139F" w:rsidP="008203BC">
      <w:pPr>
        <w:rPr>
          <w:b/>
          <w:sz w:val="28"/>
        </w:rPr>
      </w:pPr>
      <w:r w:rsidRPr="0014201E">
        <w:rPr>
          <w:b/>
          <w:sz w:val="28"/>
        </w:rPr>
        <w:t>Ответ:</w:t>
      </w:r>
      <w:r>
        <w:rPr>
          <w:b/>
          <w:sz w:val="28"/>
        </w:rPr>
        <w:t xml:space="preserve"> </w:t>
      </w:r>
      <w:r w:rsidR="00FE1D93">
        <w:rPr>
          <w:b/>
          <w:sz w:val="28"/>
        </w:rPr>
        <w:t>Ошибка в описании товара.</w:t>
      </w:r>
      <w:r w:rsidR="00B9308A">
        <w:rPr>
          <w:b/>
          <w:sz w:val="28"/>
        </w:rPr>
        <w:t xml:space="preserve"> Перепутаны местами значения. Правильно читать: Количество – 500 штук. Цена за ед. – 2000 руб. </w:t>
      </w:r>
      <w:r w:rsidR="00A45466">
        <w:rPr>
          <w:b/>
          <w:sz w:val="28"/>
        </w:rPr>
        <w:t xml:space="preserve">ТЗ будет изменено в соответствии с данным исправлением. </w:t>
      </w:r>
    </w:p>
    <w:p w:rsidR="0046139F" w:rsidRDefault="0046139F" w:rsidP="008203BC">
      <w:pPr>
        <w:rPr>
          <w:b/>
          <w:sz w:val="28"/>
        </w:rPr>
      </w:pPr>
    </w:p>
    <w:p w:rsidR="0046139F" w:rsidRPr="0046139F" w:rsidRDefault="0046139F" w:rsidP="008203BC">
      <w:pPr>
        <w:rPr>
          <w:color w:val="FF0000"/>
        </w:rPr>
      </w:pPr>
    </w:p>
    <w:p w:rsidR="0046139F" w:rsidRDefault="0046139F" w:rsidP="008203BC"/>
    <w:p w:rsidR="008203BC" w:rsidRDefault="008203BC" w:rsidP="008203BC">
      <w:r>
        <w:rPr>
          <w:noProof/>
          <w:lang w:eastAsia="ru-RU"/>
        </w:rPr>
        <w:lastRenderedPageBreak/>
        <w:drawing>
          <wp:inline distT="0" distB="0" distL="0" distR="0" wp14:anchorId="47C2225E" wp14:editId="76DE4D77">
            <wp:extent cx="9251950" cy="262890"/>
            <wp:effectExtent l="0" t="0" r="635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3BC" w:rsidRDefault="008203BC" w:rsidP="008203BC">
      <w:r>
        <w:rPr>
          <w:noProof/>
          <w:lang w:eastAsia="ru-RU"/>
        </w:rPr>
        <w:drawing>
          <wp:inline distT="0" distB="0" distL="0" distR="0" wp14:anchorId="7B8A3EAF" wp14:editId="16450B3A">
            <wp:extent cx="9251950" cy="272415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3BC" w:rsidRDefault="008203BC" w:rsidP="008203BC">
      <w:r>
        <w:rPr>
          <w:noProof/>
          <w:lang w:eastAsia="ru-RU"/>
        </w:rPr>
        <w:drawing>
          <wp:inline distT="0" distB="0" distL="0" distR="0" wp14:anchorId="278848D7" wp14:editId="1AA9C31E">
            <wp:extent cx="9251950" cy="200025"/>
            <wp:effectExtent l="0" t="0" r="635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3BC" w:rsidRDefault="008203BC" w:rsidP="008203BC">
      <w:r>
        <w:t xml:space="preserve">В вышеуказанных позициях фасовки либо не указаны вовсе, либо </w:t>
      </w:r>
      <w:proofErr w:type="gramStart"/>
      <w:r>
        <w:t>указаны фасовки которых е существует</w:t>
      </w:r>
      <w:proofErr w:type="gramEnd"/>
      <w:r>
        <w:t xml:space="preserve"> (сняты с производства более двух лет назад).</w:t>
      </w:r>
    </w:p>
    <w:p w:rsidR="008203BC" w:rsidRDefault="00F97A6D" w:rsidP="008203BC">
      <w:hyperlink r:id="rId34" w:history="1">
        <w:r w:rsidR="008203BC" w:rsidRPr="006D6224">
          <w:rPr>
            <w:rStyle w:val="a3"/>
          </w:rPr>
          <w:t>https://www.komus.ru/katalog/khozyajstvennye-tovary/bytovaya-khimiya/sredstva-dlya-kukhni/sredstva-dlya-mytya-posudy/sredstvo-dlya-mytya-posudy-fairy-nezhnye-ruki-chajnoe-derevo-i-myata-450-ml/p/645941/?from=block-123-1</w:t>
        </w:r>
      </w:hyperlink>
    </w:p>
    <w:p w:rsidR="008203BC" w:rsidRDefault="00F97A6D" w:rsidP="008203BC">
      <w:hyperlink r:id="rId35" w:history="1">
        <w:r w:rsidR="008203BC" w:rsidRPr="006D6224">
          <w:rPr>
            <w:rStyle w:val="a3"/>
          </w:rPr>
          <w:t>https://www.komus.ru/katalog/khozyajstvennye-tovary/bytovaya-khimiya/sredstva-dlya-kukhni/sredstva-dlya-mytya-posudy/sredstvo-dlya-mytya-posudy-aos-450-ml-otdushki-v-assortimente-/p/808874/?from=block-123-1</w:t>
        </w:r>
      </w:hyperlink>
    </w:p>
    <w:p w:rsidR="008203BC" w:rsidRDefault="008203BC" w:rsidP="008203BC"/>
    <w:p w:rsidR="0046139F" w:rsidRDefault="0046139F" w:rsidP="008203BC">
      <w:pPr>
        <w:rPr>
          <w:b/>
          <w:sz w:val="28"/>
        </w:rPr>
      </w:pPr>
      <w:r w:rsidRPr="0014201E">
        <w:rPr>
          <w:b/>
          <w:sz w:val="28"/>
        </w:rPr>
        <w:t>Ответ:</w:t>
      </w:r>
      <w:r>
        <w:rPr>
          <w:b/>
          <w:sz w:val="28"/>
        </w:rPr>
        <w:t xml:space="preserve"> </w:t>
      </w:r>
    </w:p>
    <w:p w:rsidR="008203BC" w:rsidRDefault="0046139F" w:rsidP="008203BC">
      <w:pPr>
        <w:rPr>
          <w:b/>
          <w:sz w:val="28"/>
        </w:rPr>
      </w:pPr>
      <w:r>
        <w:rPr>
          <w:b/>
          <w:sz w:val="28"/>
        </w:rPr>
        <w:t>Пункт 19 – допускается поставка Средства для мытья посуды Фейри в упаковках по 450 мл.</w:t>
      </w:r>
    </w:p>
    <w:p w:rsidR="0046139F" w:rsidRDefault="0046139F" w:rsidP="008203BC">
      <w:pPr>
        <w:rPr>
          <w:b/>
          <w:sz w:val="28"/>
        </w:rPr>
      </w:pPr>
      <w:r>
        <w:rPr>
          <w:b/>
          <w:sz w:val="28"/>
        </w:rPr>
        <w:t xml:space="preserve">Пункт 32 – </w:t>
      </w:r>
      <w:r w:rsidR="00524E6F">
        <w:rPr>
          <w:b/>
          <w:sz w:val="28"/>
        </w:rPr>
        <w:t>требуется</w:t>
      </w:r>
      <w:r>
        <w:rPr>
          <w:b/>
          <w:sz w:val="28"/>
        </w:rPr>
        <w:t xml:space="preserve"> поставка </w:t>
      </w:r>
      <w:r w:rsidR="00524E6F">
        <w:rPr>
          <w:b/>
          <w:sz w:val="28"/>
        </w:rPr>
        <w:t>товара</w:t>
      </w:r>
      <w:r>
        <w:rPr>
          <w:b/>
          <w:sz w:val="28"/>
        </w:rPr>
        <w:t xml:space="preserve"> </w:t>
      </w:r>
      <w:r w:rsidR="00524E6F">
        <w:rPr>
          <w:b/>
          <w:sz w:val="28"/>
        </w:rPr>
        <w:t>в упаковках по 7</w:t>
      </w:r>
      <w:r>
        <w:rPr>
          <w:b/>
          <w:sz w:val="28"/>
        </w:rPr>
        <w:t>50 мл.</w:t>
      </w:r>
    </w:p>
    <w:p w:rsidR="0046139F" w:rsidRPr="008203BC" w:rsidRDefault="0046139F" w:rsidP="008203BC">
      <w:r>
        <w:rPr>
          <w:b/>
          <w:sz w:val="28"/>
        </w:rPr>
        <w:t>Пункт 34 – допускается поставка Средства для мытья посуды АОС в упаковках по 450 мл.</w:t>
      </w:r>
    </w:p>
    <w:p w:rsidR="008203BC" w:rsidRDefault="008203BC" w:rsidP="008203BC">
      <w:pPr>
        <w:jc w:val="center"/>
        <w:rPr>
          <w:b/>
        </w:rPr>
      </w:pPr>
    </w:p>
    <w:p w:rsidR="008203BC" w:rsidRDefault="008203BC" w:rsidP="008203BC">
      <w:pPr>
        <w:jc w:val="center"/>
        <w:rPr>
          <w:b/>
        </w:rPr>
      </w:pPr>
    </w:p>
    <w:p w:rsidR="008203BC" w:rsidRPr="008203BC" w:rsidRDefault="008203BC" w:rsidP="008203BC">
      <w:pPr>
        <w:jc w:val="center"/>
        <w:rPr>
          <w:b/>
        </w:rPr>
      </w:pPr>
      <w:r>
        <w:rPr>
          <w:b/>
        </w:rPr>
        <w:t>Запрос по документации</w:t>
      </w:r>
    </w:p>
    <w:p w:rsidR="00E34E4D" w:rsidRDefault="00E34E4D"/>
    <w:p w:rsidR="00E34E4D" w:rsidRDefault="00A35672">
      <w:r>
        <w:t>Так же</w:t>
      </w:r>
      <w:proofErr w:type="gramStart"/>
      <w:r>
        <w:t xml:space="preserve"> ,</w:t>
      </w:r>
      <w:proofErr w:type="gramEnd"/>
      <w:r>
        <w:t>в документации отсутствуют критически важные данные о заключаемом контракте:</w:t>
      </w:r>
    </w:p>
    <w:p w:rsidR="00A35672" w:rsidRDefault="00A35672" w:rsidP="00A35672">
      <w:pPr>
        <w:pStyle w:val="a4"/>
        <w:numPr>
          <w:ilvl w:val="0"/>
          <w:numId w:val="1"/>
        </w:numPr>
      </w:pPr>
      <w:r>
        <w:t>Не указаны сроки поставки.</w:t>
      </w:r>
    </w:p>
    <w:p w:rsidR="00A35672" w:rsidRDefault="00A35672" w:rsidP="00A35672">
      <w:pPr>
        <w:pStyle w:val="a4"/>
        <w:numPr>
          <w:ilvl w:val="0"/>
          <w:numId w:val="1"/>
        </w:numPr>
      </w:pPr>
      <w:r>
        <w:t>Не указан срок действия контракта.</w:t>
      </w:r>
    </w:p>
    <w:p w:rsidR="00A35672" w:rsidRDefault="00A35672" w:rsidP="00A35672">
      <w:pPr>
        <w:pStyle w:val="a4"/>
        <w:numPr>
          <w:ilvl w:val="0"/>
          <w:numId w:val="1"/>
        </w:numPr>
      </w:pPr>
      <w:r>
        <w:t>Не указан адрес поставки.</w:t>
      </w:r>
    </w:p>
    <w:p w:rsidR="00A35672" w:rsidRDefault="00A35672" w:rsidP="00A35672">
      <w:pPr>
        <w:pStyle w:val="a4"/>
        <w:numPr>
          <w:ilvl w:val="0"/>
          <w:numId w:val="1"/>
        </w:numPr>
      </w:pPr>
      <w:r>
        <w:t>Не указано кол-во поставок.</w:t>
      </w:r>
    </w:p>
    <w:p w:rsidR="00A35672" w:rsidRDefault="00A35672" w:rsidP="00A35672">
      <w:pPr>
        <w:ind w:left="360"/>
      </w:pPr>
      <w:r>
        <w:t>Без вышеуказанных данных невозможно корректно рассчитать ценовое предложение (невозможно заложить необходимые логистические и инфляционные издержки).</w:t>
      </w:r>
    </w:p>
    <w:p w:rsidR="00622479" w:rsidRPr="00622479" w:rsidRDefault="00622479" w:rsidP="00A35672">
      <w:pPr>
        <w:ind w:left="360"/>
        <w:rPr>
          <w:b/>
          <w:sz w:val="28"/>
        </w:rPr>
      </w:pPr>
      <w:r w:rsidRPr="00622479">
        <w:rPr>
          <w:b/>
          <w:sz w:val="28"/>
        </w:rPr>
        <w:lastRenderedPageBreak/>
        <w:t>ОТВЕТ:</w:t>
      </w:r>
    </w:p>
    <w:p w:rsidR="00622479" w:rsidRPr="00622479" w:rsidRDefault="00622479" w:rsidP="00622479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622479">
        <w:rPr>
          <w:rFonts w:ascii="Calibri" w:eastAsia="Calibri" w:hAnsi="Calibri" w:cs="Times New Roman"/>
          <w:b/>
          <w:bCs/>
        </w:rPr>
        <w:t xml:space="preserve">Срок действия контракта </w:t>
      </w:r>
      <w:r w:rsidRPr="00622479">
        <w:rPr>
          <w:rFonts w:ascii="Calibri" w:eastAsia="Calibri" w:hAnsi="Calibri" w:cs="Times New Roman"/>
        </w:rPr>
        <w:t xml:space="preserve">указан в Информационной карте пункт 14 </w:t>
      </w:r>
    </w:p>
    <w:tbl>
      <w:tblPr>
        <w:tblW w:w="968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517"/>
        <w:gridCol w:w="5367"/>
      </w:tblGrid>
      <w:tr w:rsidR="00622479" w:rsidRPr="00622479" w:rsidTr="0062247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479" w:rsidRPr="00622479" w:rsidRDefault="00622479" w:rsidP="00622479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 w:rsidRPr="00622479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479" w:rsidRPr="00622479" w:rsidRDefault="00622479" w:rsidP="00622479">
            <w:pPr>
              <w:spacing w:after="0" w:line="240" w:lineRule="auto"/>
              <w:ind w:left="720"/>
              <w:rPr>
                <w:rFonts w:ascii="Calibri" w:eastAsia="Calibri" w:hAnsi="Calibri" w:cs="Times New Roman"/>
              </w:rPr>
            </w:pPr>
            <w:r w:rsidRPr="00622479">
              <w:rPr>
                <w:rFonts w:ascii="Calibri" w:eastAsia="Calibri" w:hAnsi="Calibri" w:cs="Times New Roman"/>
              </w:rPr>
              <w:t>Срок исполнения договора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479" w:rsidRPr="00622479" w:rsidRDefault="00622479" w:rsidP="00622479">
            <w:pPr>
              <w:spacing w:after="0" w:line="240" w:lineRule="auto"/>
              <w:ind w:left="720"/>
              <w:rPr>
                <w:rFonts w:ascii="Calibri" w:eastAsia="Calibri" w:hAnsi="Calibri" w:cs="Times New Roman"/>
              </w:rPr>
            </w:pPr>
            <w:r w:rsidRPr="00622479">
              <w:rPr>
                <w:rFonts w:ascii="Calibri" w:eastAsia="Calibri" w:hAnsi="Calibri" w:cs="Times New Roman"/>
              </w:rPr>
              <w:t xml:space="preserve">Один год </w:t>
            </w:r>
            <w:proofErr w:type="gramStart"/>
            <w:r w:rsidRPr="00622479">
              <w:rPr>
                <w:rFonts w:ascii="Calibri" w:eastAsia="Calibri" w:hAnsi="Calibri" w:cs="Times New Roman"/>
              </w:rPr>
              <w:t>с даты подписания</w:t>
            </w:r>
            <w:proofErr w:type="gramEnd"/>
            <w:r w:rsidRPr="00622479">
              <w:rPr>
                <w:rFonts w:ascii="Calibri" w:eastAsia="Calibri" w:hAnsi="Calibri" w:cs="Times New Roman"/>
              </w:rPr>
              <w:t xml:space="preserve"> договора.</w:t>
            </w:r>
          </w:p>
        </w:tc>
      </w:tr>
    </w:tbl>
    <w:p w:rsidR="00622479" w:rsidRPr="00622479" w:rsidRDefault="00622479" w:rsidP="00622479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622479" w:rsidRPr="00622479" w:rsidRDefault="00622479" w:rsidP="00622479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622479" w:rsidRPr="00622479" w:rsidRDefault="00622479" w:rsidP="00622479">
      <w:pPr>
        <w:spacing w:after="0" w:line="240" w:lineRule="auto"/>
        <w:rPr>
          <w:rFonts w:ascii="Calibri" w:eastAsia="Calibri" w:hAnsi="Calibri" w:cs="Times New Roman"/>
        </w:rPr>
      </w:pPr>
      <w:r w:rsidRPr="00622479">
        <w:rPr>
          <w:rFonts w:ascii="Calibri" w:eastAsia="Calibri" w:hAnsi="Calibri" w:cs="Times New Roman"/>
          <w:b/>
          <w:bCs/>
        </w:rPr>
        <w:t>адрес поставки</w:t>
      </w:r>
      <w:r w:rsidRPr="00622479">
        <w:rPr>
          <w:rFonts w:ascii="Calibri" w:eastAsia="Calibri" w:hAnsi="Calibri" w:cs="Times New Roman"/>
        </w:rPr>
        <w:t xml:space="preserve"> указан в Техническом задании</w:t>
      </w:r>
    </w:p>
    <w:p w:rsidR="00622479" w:rsidRPr="00622479" w:rsidRDefault="00622479" w:rsidP="00622479">
      <w:pPr>
        <w:spacing w:after="0" w:line="240" w:lineRule="auto"/>
        <w:rPr>
          <w:rFonts w:ascii="Calibri" w:eastAsia="Calibri" w:hAnsi="Calibri" w:cs="Times New Roman"/>
        </w:rPr>
      </w:pPr>
      <w:r w:rsidRPr="00622479">
        <w:rPr>
          <w:rFonts w:ascii="Calibri" w:eastAsia="Calibri" w:hAnsi="Calibri" w:cs="Times New Roman"/>
        </w:rPr>
        <w:t>3. Требования к месту, условиям и срокам (периодам) поставки товара:</w:t>
      </w:r>
    </w:p>
    <w:p w:rsidR="00622479" w:rsidRPr="00622479" w:rsidRDefault="00622479" w:rsidP="00622479">
      <w:pPr>
        <w:spacing w:after="0" w:line="240" w:lineRule="auto"/>
        <w:rPr>
          <w:rFonts w:ascii="Calibri" w:eastAsia="Calibri" w:hAnsi="Calibri" w:cs="Times New Roman"/>
        </w:rPr>
      </w:pPr>
      <w:r w:rsidRPr="00622479">
        <w:rPr>
          <w:rFonts w:ascii="Calibri" w:eastAsia="Calibri" w:hAnsi="Calibri" w:cs="Times New Roman"/>
        </w:rPr>
        <w:t>3.1.Поставка осуществляется  по адресу:</w:t>
      </w:r>
    </w:p>
    <w:p w:rsidR="00622479" w:rsidRPr="00622479" w:rsidRDefault="00622479" w:rsidP="00622479">
      <w:pPr>
        <w:spacing w:after="0" w:line="240" w:lineRule="auto"/>
        <w:rPr>
          <w:rFonts w:ascii="Calibri" w:eastAsia="Calibri" w:hAnsi="Calibri" w:cs="Times New Roman"/>
        </w:rPr>
      </w:pPr>
      <w:r w:rsidRPr="00622479">
        <w:rPr>
          <w:rFonts w:ascii="Calibri" w:eastAsia="Calibri" w:hAnsi="Calibri" w:cs="Times New Roman"/>
        </w:rPr>
        <w:t>г. Москва, Улица Дмитрия Ульянова, д.37с2</w:t>
      </w:r>
    </w:p>
    <w:p w:rsidR="00622479" w:rsidRPr="00622479" w:rsidRDefault="00622479" w:rsidP="00622479">
      <w:pPr>
        <w:spacing w:after="0" w:line="240" w:lineRule="auto"/>
        <w:rPr>
          <w:rFonts w:ascii="Calibri" w:eastAsia="Calibri" w:hAnsi="Calibri" w:cs="Times New Roman"/>
        </w:rPr>
      </w:pPr>
    </w:p>
    <w:p w:rsidR="00622479" w:rsidRPr="00622479" w:rsidRDefault="00622479" w:rsidP="00622479">
      <w:pPr>
        <w:spacing w:after="0" w:line="240" w:lineRule="auto"/>
        <w:rPr>
          <w:rFonts w:ascii="Calibri" w:eastAsia="Calibri" w:hAnsi="Calibri" w:cs="Times New Roman"/>
        </w:rPr>
      </w:pPr>
      <w:r w:rsidRPr="00622479">
        <w:rPr>
          <w:rFonts w:ascii="Calibri" w:eastAsia="Calibri" w:hAnsi="Calibri" w:cs="Times New Roman"/>
          <w:b/>
          <w:bCs/>
        </w:rPr>
        <w:t>срок поставок</w:t>
      </w:r>
      <w:r w:rsidRPr="00622479">
        <w:rPr>
          <w:rFonts w:ascii="Calibri" w:eastAsia="Calibri" w:hAnsi="Calibri" w:cs="Times New Roman"/>
        </w:rPr>
        <w:t xml:space="preserve"> указан в техническом задании пункт 3.2</w:t>
      </w:r>
    </w:p>
    <w:p w:rsidR="00622479" w:rsidRPr="00622479" w:rsidRDefault="00622479" w:rsidP="00622479">
      <w:pPr>
        <w:spacing w:after="0" w:line="240" w:lineRule="auto"/>
        <w:rPr>
          <w:rFonts w:ascii="Calibri" w:eastAsia="Calibri" w:hAnsi="Calibri" w:cs="Times New Roman"/>
        </w:rPr>
      </w:pPr>
      <w:r w:rsidRPr="00622479">
        <w:rPr>
          <w:rFonts w:ascii="Calibri" w:eastAsia="Calibri" w:hAnsi="Calibri" w:cs="Times New Roman"/>
        </w:rPr>
        <w:t>подпункт</w:t>
      </w:r>
    </w:p>
    <w:p w:rsidR="00622479" w:rsidRPr="00622479" w:rsidRDefault="00622479" w:rsidP="00622479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622479">
        <w:rPr>
          <w:rFonts w:ascii="Calibri" w:eastAsia="Calibri" w:hAnsi="Calibri" w:cs="Times New Roman"/>
        </w:rPr>
        <w:t>2) Поставка осуществляется транспортом поставщика  отдельными партиями по адресам Заказчика указанному в настоящей документации, в течение одного календарного дня со дня подачи заявки в письменной или электронной форме (в том числе по средствам  телефонной и факсимильной связи)  в срок до 14-00 часов по московскому времени.</w:t>
      </w:r>
      <w:proofErr w:type="gramEnd"/>
      <w:r w:rsidRPr="00622479">
        <w:rPr>
          <w:rFonts w:ascii="Calibri" w:eastAsia="Calibri" w:hAnsi="Calibri" w:cs="Times New Roman"/>
        </w:rPr>
        <w:t xml:space="preserve"> Погрузка-разгрузка товара осуществляется силами поставщика.</w:t>
      </w:r>
    </w:p>
    <w:p w:rsidR="00622479" w:rsidRPr="00622479" w:rsidRDefault="00622479" w:rsidP="00622479">
      <w:pPr>
        <w:spacing w:after="0" w:line="240" w:lineRule="auto"/>
        <w:rPr>
          <w:rFonts w:ascii="Calibri" w:eastAsia="Calibri" w:hAnsi="Calibri" w:cs="Times New Roman"/>
        </w:rPr>
      </w:pPr>
    </w:p>
    <w:p w:rsidR="00622479" w:rsidRPr="00622479" w:rsidRDefault="00622479" w:rsidP="00622479">
      <w:pPr>
        <w:spacing w:after="0" w:line="240" w:lineRule="auto"/>
        <w:rPr>
          <w:rFonts w:ascii="Calibri" w:eastAsia="Calibri" w:hAnsi="Calibri" w:cs="Times New Roman"/>
        </w:rPr>
      </w:pPr>
      <w:r w:rsidRPr="00622479">
        <w:rPr>
          <w:rFonts w:ascii="Calibri" w:eastAsia="Calibri" w:hAnsi="Calibri" w:cs="Times New Roman"/>
          <w:b/>
          <w:bCs/>
        </w:rPr>
        <w:t>Количество поставок</w:t>
      </w:r>
      <w:r w:rsidRPr="00622479">
        <w:rPr>
          <w:rFonts w:ascii="Calibri" w:eastAsia="Calibri" w:hAnsi="Calibri" w:cs="Times New Roman"/>
        </w:rPr>
        <w:t xml:space="preserve"> осуществляется по заявкам Заказчика (Техническое задание пункт 3.2 подпункт 2) Количество заявок во время действия договора условиями неограниченно. Также Поставка хозяйственных товаров в количестве и ассортименте осуществляется согласно приложению №1 к Техническому заданию документации.</w:t>
      </w:r>
    </w:p>
    <w:p w:rsidR="00622479" w:rsidRDefault="00622479" w:rsidP="00A35672">
      <w:pPr>
        <w:ind w:left="360"/>
      </w:pPr>
    </w:p>
    <w:p w:rsidR="00A35672" w:rsidRDefault="00A35672" w:rsidP="00A35672">
      <w:pPr>
        <w:ind w:left="360"/>
      </w:pPr>
    </w:p>
    <w:sectPr w:rsidR="00A35672" w:rsidSect="00F97A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776B9"/>
    <w:multiLevelType w:val="hybridMultilevel"/>
    <w:tmpl w:val="CA34E0C2"/>
    <w:lvl w:ilvl="0" w:tplc="D6E6B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0"/>
    <w:rsid w:val="000528A5"/>
    <w:rsid w:val="000A3CF1"/>
    <w:rsid w:val="0014201E"/>
    <w:rsid w:val="001A17A5"/>
    <w:rsid w:val="001E42CA"/>
    <w:rsid w:val="00341283"/>
    <w:rsid w:val="0046139F"/>
    <w:rsid w:val="00524E6F"/>
    <w:rsid w:val="00622479"/>
    <w:rsid w:val="006E6B70"/>
    <w:rsid w:val="007D6846"/>
    <w:rsid w:val="00816CF5"/>
    <w:rsid w:val="008203BC"/>
    <w:rsid w:val="008C77B1"/>
    <w:rsid w:val="008E66E6"/>
    <w:rsid w:val="009F3B44"/>
    <w:rsid w:val="00A35672"/>
    <w:rsid w:val="00A45466"/>
    <w:rsid w:val="00B12464"/>
    <w:rsid w:val="00B141F1"/>
    <w:rsid w:val="00B9308A"/>
    <w:rsid w:val="00C345D1"/>
    <w:rsid w:val="00E34E4D"/>
    <w:rsid w:val="00F07C85"/>
    <w:rsid w:val="00F26803"/>
    <w:rsid w:val="00F97A6D"/>
    <w:rsid w:val="00FB6348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8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56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01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D68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8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56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01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D6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mus.ru/katalog/rabochaya-spetsodezhda-i-siz/sredstva-individualnoj-zashhity/perchatki/perchatki-lateksnye-i-rezinovye/perchatki-lateksnye-vileda-professional-kontrakt-zheltye-razmer-8-5-9-l-artikul-proizvoditelya-101018-/p/515177/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hyperlink" Target="https://www.komus.ru/katalog/khozyajstvennye-tovary/bytovaya-khimiya/sredstva-dlya-kukhni/sredstva-dlya-mytya-posudy/sredstvo-dlya-mytya-posudy-fairy-nezhnye-ruki-chajnoe-derevo-i-myata-450-ml/p/645941/?from=block-123-1" TargetMode="External"/><Relationship Id="rId7" Type="http://schemas.openxmlformats.org/officeDocument/2006/relationships/hyperlink" Target="https://xn----8sbc0adhm0a9aza2e.xn--p1ai/perchatki-nitrilovye-neopudrennye-teksturirovannye-na-palcah-razmer-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hyperlink" Target="https://www.komus.ru/katalog/rabochaya-spetsodezhda-i-siz/sredstva-individualnoj-zashhity/perchatki/perchatki-lateksnye-i-rezinovye/perchatki-lateksnye-vileda-professional-mnogotselevye-povyshennaya-prochnost-zelenye-razmer-7-5-8-m-artikul-proizvoditelya-100756-/p/116607/?from=block-315-1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hyperlink" Target="https://www.komus.ru/katalog/khozyajstvennye-tovary/bytovaya-khimiya/chistyashhie-i-moyushhie-sredstva/universalnye-chistyashhie-sredstva/universalnoe-chistyashhee-sredstvo-cif-aktiv-krem-250-ml-otdushki-v-assortimente-/p/69467/?from=block-301-2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komus.ru/katalog/khozyajstvennye-tovary/uborochnyj-inventar/gubki-khozyajstvennye-salfetki-i-shhetki-dlya-kukhni/salfetki-khozyajstvennye/salfetki-khozyajstvennye-vileda-professional-mikronkvik-mikrovolokno-40x38-sm-zheltye-5-shtuk-v-upakovke-art-proizvoditelya-152111-/p/762453/" TargetMode="External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medperchatky.ru/g9901621-nitrilovye-perchatki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yperlink" Target="https://www.komus.ru/katalog/khozyajstvennye-tovary/bytovaya-khimiya/chistyashhie-i-moyushhie-sredstva/universalnye-chistyashhie-sredstva/universalnoe-chistyashhee-sredstvo-cif-aktiv-krem-500-ml-otdushka-v-assortimente-/p/330696/" TargetMode="External"/><Relationship Id="rId30" Type="http://schemas.openxmlformats.org/officeDocument/2006/relationships/hyperlink" Target="https://www.komus.ru/katalog/khozyajstvennye-tovary/mylo/mylo-zhidkoe/krem-mylo-zhidkoe-tork-premium-400505-5-l/p/1114732/" TargetMode="External"/><Relationship Id="rId35" Type="http://schemas.openxmlformats.org/officeDocument/2006/relationships/hyperlink" Target="https://www.komus.ru/katalog/khozyajstvennye-tovary/bytovaya-khimiya/sredstva-dlya-kukhni/sredstva-dlya-mytya-posudy/sredstvo-dlya-mytya-posudy-aos-450-ml-otdushki-v-assortimente-/p/808874/?from=block-123-1" TargetMode="External"/><Relationship Id="rId8" Type="http://schemas.openxmlformats.org/officeDocument/2006/relationships/hyperlink" Target="https://www.komus.ru/katalog/otraslevye-predlozheniya/meditsina/perchatki-meditsinskie/nitrilovye-perchatki/perchatki-odnorazovye-safe-and-care-nitrilovye-neopudrennye-golubye-razmer-l-100-shtuk-50-par-v-upakovke-tn-320-/p/1286699/?yclid=148997127050911188&amp;utm_source=context4-yandex_ad-imd-v4&amp;utm_medium=cpc&amp;utm_campaign=context4-dinam_medicina-poisk-op_z1-msk-t10-ntm-v4&amp;utm_content=lotki_i_nakopiteli_dlya_bumag%7Cc%3A56811580%7Cg%3A4368586234%7Cb%3A9873730805%7Ck%3A1422484%7Cst%3Asearch%7Ca%3Ano%7Cs%3Anone%7Ct%3Apremium%7Cp%3A3%7Cr%3A%D0%9F%D0%B5%D1%80%D1%87%D0%B0%D1%82%D0%BA%D0%B8%7Cdev%3Adesktop&amp;utm_ter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tender2</cp:lastModifiedBy>
  <cp:revision>24</cp:revision>
  <dcterms:created xsi:type="dcterms:W3CDTF">2021-01-26T13:18:00Z</dcterms:created>
  <dcterms:modified xsi:type="dcterms:W3CDTF">2021-01-27T12:34:00Z</dcterms:modified>
</cp:coreProperties>
</file>