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02C8" w14:textId="77777777" w:rsidR="00054FCF" w:rsidRPr="00DB609D" w:rsidRDefault="001339E2" w:rsidP="00D43C88">
      <w:pPr>
        <w:ind w:left="12743" w:firstLine="709"/>
        <w:jc w:val="right"/>
        <w:rPr>
          <w:sz w:val="28"/>
          <w:szCs w:val="28"/>
        </w:rPr>
      </w:pPr>
      <w:r w:rsidRPr="00DB609D">
        <w:rPr>
          <w:sz w:val="28"/>
          <w:szCs w:val="28"/>
        </w:rPr>
        <w:t>Приложение №1</w:t>
      </w:r>
    </w:p>
    <w:p w14:paraId="1B318B97" w14:textId="77777777" w:rsidR="00054FCF" w:rsidRPr="00DB609D" w:rsidRDefault="00054FCF" w:rsidP="00D43C88">
      <w:pPr>
        <w:ind w:firstLine="709"/>
        <w:jc w:val="right"/>
        <w:rPr>
          <w:sz w:val="28"/>
          <w:szCs w:val="28"/>
        </w:rPr>
      </w:pPr>
      <w:r w:rsidRPr="00DB609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1339E2" w:rsidRPr="00DB609D">
        <w:rPr>
          <w:sz w:val="28"/>
          <w:szCs w:val="28"/>
        </w:rPr>
        <w:t xml:space="preserve"> </w:t>
      </w:r>
    </w:p>
    <w:p w14:paraId="41AB0D30" w14:textId="75FA9E65" w:rsidR="001339E2" w:rsidRPr="00DB609D" w:rsidRDefault="00054FCF" w:rsidP="00D43C88">
      <w:pPr>
        <w:ind w:firstLine="709"/>
        <w:jc w:val="right"/>
        <w:rPr>
          <w:sz w:val="28"/>
          <w:szCs w:val="28"/>
        </w:rPr>
      </w:pPr>
      <w:r w:rsidRPr="00DB609D">
        <w:rPr>
          <w:sz w:val="28"/>
          <w:szCs w:val="28"/>
        </w:rPr>
        <w:t xml:space="preserve">                                                                                                         </w:t>
      </w:r>
      <w:r w:rsidR="00D43C88" w:rsidRPr="00DB609D">
        <w:rPr>
          <w:sz w:val="28"/>
          <w:szCs w:val="28"/>
        </w:rPr>
        <w:t xml:space="preserve">              </w:t>
      </w:r>
      <w:r w:rsidRPr="00DB609D">
        <w:rPr>
          <w:sz w:val="28"/>
          <w:szCs w:val="28"/>
        </w:rPr>
        <w:t xml:space="preserve">       </w:t>
      </w:r>
      <w:r w:rsidR="001339E2" w:rsidRPr="00DB609D">
        <w:rPr>
          <w:sz w:val="28"/>
          <w:szCs w:val="28"/>
        </w:rPr>
        <w:t>к договору №</w:t>
      </w:r>
      <w:r w:rsidRPr="00DB609D">
        <w:rPr>
          <w:sz w:val="28"/>
          <w:szCs w:val="28"/>
        </w:rPr>
        <w:t>_________________________</w:t>
      </w:r>
    </w:p>
    <w:p w14:paraId="344680B3" w14:textId="6E762D03" w:rsidR="00480B93" w:rsidRPr="00DB609D" w:rsidRDefault="00180A20" w:rsidP="00330D4B">
      <w:pPr>
        <w:ind w:firstLine="709"/>
        <w:jc w:val="right"/>
        <w:rPr>
          <w:sz w:val="28"/>
          <w:szCs w:val="28"/>
        </w:rPr>
      </w:pPr>
      <w:r w:rsidRPr="00DB609D">
        <w:rPr>
          <w:sz w:val="28"/>
          <w:szCs w:val="28"/>
        </w:rPr>
        <w:t xml:space="preserve">   </w:t>
      </w:r>
    </w:p>
    <w:p w14:paraId="248148B0" w14:textId="503A0EFD" w:rsidR="00DE33C2" w:rsidRPr="00DB609D" w:rsidRDefault="00DE33C2" w:rsidP="004371AB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bookmarkStart w:id="0" w:name="_Toc454375847"/>
      <w:r w:rsidRPr="00DB609D">
        <w:rPr>
          <w:b/>
          <w:bCs/>
          <w:kern w:val="32"/>
          <w:sz w:val="28"/>
          <w:szCs w:val="28"/>
        </w:rPr>
        <w:t>ТЕХНИЧЕСКОЕ ЗАДАНИЕ</w:t>
      </w:r>
      <w:bookmarkEnd w:id="0"/>
      <w:r w:rsidR="003041B3">
        <w:rPr>
          <w:b/>
          <w:bCs/>
          <w:kern w:val="32"/>
          <w:sz w:val="28"/>
          <w:szCs w:val="28"/>
        </w:rPr>
        <w:t xml:space="preserve"> №ГУПРЭС-06/223/2022</w:t>
      </w:r>
    </w:p>
    <w:p w14:paraId="0ECE448F" w14:textId="77777777" w:rsidR="00DE33C2" w:rsidRPr="00DB609D" w:rsidRDefault="00DE33C2" w:rsidP="00330D4B">
      <w:pPr>
        <w:ind w:firstLine="709"/>
        <w:contextualSpacing/>
        <w:jc w:val="center"/>
        <w:rPr>
          <w:b/>
          <w:sz w:val="28"/>
          <w:szCs w:val="28"/>
          <w:shd w:val="clear" w:color="auto" w:fill="FFFFFF"/>
          <w:lang w:eastAsia="ar-SA"/>
        </w:rPr>
      </w:pPr>
    </w:p>
    <w:p w14:paraId="1A28D368" w14:textId="50243BAE" w:rsidR="00192E97" w:rsidRPr="00DB609D" w:rsidRDefault="0080417E" w:rsidP="00C22E36">
      <w:pPr>
        <w:numPr>
          <w:ilvl w:val="0"/>
          <w:numId w:val="27"/>
        </w:numPr>
        <w:ind w:left="0"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DB609D">
        <w:rPr>
          <w:rFonts w:eastAsia="Times New Roman"/>
          <w:b/>
          <w:bCs/>
          <w:sz w:val="28"/>
          <w:szCs w:val="28"/>
        </w:rPr>
        <w:t xml:space="preserve">Предмет закупки: </w:t>
      </w:r>
      <w:r w:rsidR="005502BE" w:rsidRPr="00DB609D">
        <w:rPr>
          <w:rFonts w:eastAsia="Times New Roman"/>
          <w:bCs/>
          <w:sz w:val="28"/>
          <w:szCs w:val="28"/>
        </w:rPr>
        <w:t>Строительство ВЛИ-0,4кВ, ВЛЗ</w:t>
      </w:r>
      <w:r w:rsidR="00192E97" w:rsidRPr="00DB609D">
        <w:rPr>
          <w:rFonts w:eastAsia="Times New Roman"/>
          <w:bCs/>
          <w:sz w:val="28"/>
          <w:szCs w:val="28"/>
        </w:rPr>
        <w:t>-10кВ, ТП</w:t>
      </w:r>
      <w:r w:rsidR="00BD52EF" w:rsidRPr="00DB609D">
        <w:rPr>
          <w:rFonts w:eastAsia="Times New Roman"/>
          <w:bCs/>
          <w:sz w:val="28"/>
          <w:szCs w:val="28"/>
        </w:rPr>
        <w:t xml:space="preserve"> </w:t>
      </w:r>
      <w:r w:rsidR="00192E97" w:rsidRPr="00DB609D">
        <w:rPr>
          <w:rFonts w:eastAsia="Times New Roman"/>
          <w:bCs/>
          <w:sz w:val="28"/>
          <w:szCs w:val="28"/>
        </w:rPr>
        <w:t xml:space="preserve">в целях выполнения мероприятий по осуществлению </w:t>
      </w:r>
      <w:r w:rsidR="00F57391" w:rsidRPr="00DB609D">
        <w:rPr>
          <w:rFonts w:eastAsia="Times New Roman"/>
          <w:bCs/>
          <w:sz w:val="28"/>
          <w:szCs w:val="28"/>
        </w:rPr>
        <w:t xml:space="preserve">   </w:t>
      </w:r>
      <w:r w:rsidR="00192E97" w:rsidRPr="00DB609D">
        <w:rPr>
          <w:rFonts w:eastAsia="Times New Roman"/>
          <w:bCs/>
          <w:sz w:val="28"/>
          <w:szCs w:val="28"/>
        </w:rPr>
        <w:t>технологического присоединения энергопринимающих устройств заявителей</w:t>
      </w:r>
      <w:r w:rsidR="005149F8" w:rsidRPr="00DB609D">
        <w:rPr>
          <w:rFonts w:eastAsia="Times New Roman"/>
          <w:bCs/>
          <w:sz w:val="28"/>
          <w:szCs w:val="28"/>
        </w:rPr>
        <w:t>, согласно</w:t>
      </w:r>
      <w:r w:rsidR="003041B3">
        <w:rPr>
          <w:rFonts w:eastAsia="Times New Roman"/>
          <w:bCs/>
          <w:sz w:val="28"/>
          <w:szCs w:val="28"/>
        </w:rPr>
        <w:t xml:space="preserve"> </w:t>
      </w:r>
      <w:r w:rsidR="005149F8" w:rsidRPr="00DB609D">
        <w:rPr>
          <w:rFonts w:eastAsia="Times New Roman"/>
          <w:bCs/>
          <w:sz w:val="28"/>
          <w:szCs w:val="28"/>
        </w:rPr>
        <w:t>перечн</w:t>
      </w:r>
      <w:r w:rsidR="008632A6" w:rsidRPr="00DB609D">
        <w:rPr>
          <w:rFonts w:eastAsia="Times New Roman"/>
          <w:bCs/>
          <w:sz w:val="28"/>
          <w:szCs w:val="28"/>
        </w:rPr>
        <w:t>я</w:t>
      </w:r>
      <w:r w:rsidR="005149F8" w:rsidRPr="00DB609D">
        <w:rPr>
          <w:rFonts w:eastAsia="Times New Roman"/>
          <w:bCs/>
          <w:sz w:val="28"/>
          <w:szCs w:val="28"/>
        </w:rPr>
        <w:t>,</w:t>
      </w:r>
      <w:r w:rsidR="00192E97" w:rsidRPr="00DB609D">
        <w:rPr>
          <w:rFonts w:eastAsia="Times New Roman"/>
          <w:bCs/>
          <w:sz w:val="28"/>
          <w:szCs w:val="28"/>
        </w:rPr>
        <w:t xml:space="preserve"> к электрическим сетям ГУП «РЭС» РБ:</w:t>
      </w:r>
    </w:p>
    <w:p w14:paraId="68174734" w14:textId="77777777" w:rsidR="00D43C88" w:rsidRPr="00DB609D" w:rsidRDefault="00D43C88" w:rsidP="00D43C88">
      <w:pPr>
        <w:ind w:left="709"/>
        <w:contextualSpacing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f7"/>
        <w:tblW w:w="15593" w:type="dxa"/>
        <w:tblInd w:w="137" w:type="dxa"/>
        <w:tblLook w:val="04A0" w:firstRow="1" w:lastRow="0" w:firstColumn="1" w:lastColumn="0" w:noHBand="0" w:noVBand="1"/>
      </w:tblPr>
      <w:tblGrid>
        <w:gridCol w:w="704"/>
        <w:gridCol w:w="14889"/>
      </w:tblGrid>
      <w:tr w:rsidR="00D43C88" w:rsidRPr="00DB609D" w14:paraId="4FE8310B" w14:textId="77777777" w:rsidTr="00D6227B">
        <w:tc>
          <w:tcPr>
            <w:tcW w:w="704" w:type="dxa"/>
          </w:tcPr>
          <w:p w14:paraId="1C6EA2A1" w14:textId="6F9C3FB9" w:rsidR="00D43C88" w:rsidRPr="00DB609D" w:rsidRDefault="00D43C88" w:rsidP="00D43C8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889" w:type="dxa"/>
          </w:tcPr>
          <w:p w14:paraId="5B61BEF9" w14:textId="19127587" w:rsidR="00D43C88" w:rsidRPr="00DB609D" w:rsidRDefault="00D43C88" w:rsidP="0018290F">
            <w:pPr>
              <w:pStyle w:val="ae"/>
              <w:spacing w:after="160" w:line="25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Строительство КТП-630 кВА с трансформатором ТМГ- 630 кВА. (ЛСР №1, в тех. условиях заявитель ИП Е.А.Р.) по адресу: Уфимский район, с.Жуково, кадастровый номер № 02:47:051101:1875.</w:t>
            </w:r>
          </w:p>
        </w:tc>
      </w:tr>
      <w:tr w:rsidR="00D43C88" w:rsidRPr="00DB609D" w14:paraId="4B10AF1D" w14:textId="77777777" w:rsidTr="00D6227B">
        <w:tc>
          <w:tcPr>
            <w:tcW w:w="704" w:type="dxa"/>
          </w:tcPr>
          <w:p w14:paraId="19AE63FE" w14:textId="0CA35225" w:rsidR="00D43C88" w:rsidRPr="00DB609D" w:rsidRDefault="00D43C88" w:rsidP="00D43C8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889" w:type="dxa"/>
          </w:tcPr>
          <w:p w14:paraId="523EB774" w14:textId="530F1973" w:rsidR="00D43C88" w:rsidRPr="00DB609D" w:rsidRDefault="00D43C88" w:rsidP="0018290F">
            <w:pPr>
              <w:pStyle w:val="ae"/>
              <w:spacing w:after="160" w:line="25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Строительство отпайки ВЛЗ-10 от ближайшей опоры ВЛ-10 кв Ф-11 ПС «Авдон» до проектной КТП-630 кВА. (ЛСР №2, в тех. условиях заявитель ИП Е.А.Р.) по адресу: Уфимский район, с.Жуково, кадастровый номер № 02:47:051101:1875.</w:t>
            </w:r>
          </w:p>
        </w:tc>
      </w:tr>
      <w:tr w:rsidR="00D43C88" w:rsidRPr="00DB609D" w14:paraId="404DDAB4" w14:textId="77777777" w:rsidTr="00D6227B">
        <w:tc>
          <w:tcPr>
            <w:tcW w:w="704" w:type="dxa"/>
          </w:tcPr>
          <w:p w14:paraId="4363E6A2" w14:textId="6F5782E1" w:rsidR="00D43C88" w:rsidRPr="00DB609D" w:rsidRDefault="00D43C88" w:rsidP="00D43C8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889" w:type="dxa"/>
          </w:tcPr>
          <w:p w14:paraId="6A93B9DA" w14:textId="7433846C" w:rsidR="00D43C88" w:rsidRPr="00DB609D" w:rsidRDefault="00D43C88" w:rsidP="0018290F">
            <w:pPr>
              <w:pStyle w:val="ae"/>
              <w:spacing w:after="160" w:line="256" w:lineRule="auto"/>
              <w:ind w:left="3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Строительство КТП-160 кВА с трансформатором ТМГ- 160 кВА. (ЛСР №3, в тех. условиях заявитель ООО «БизнесПартнер»), по адресу: д.Дорогино, кад.номер: 02:47:081001:958.</w:t>
            </w:r>
          </w:p>
        </w:tc>
      </w:tr>
      <w:tr w:rsidR="00D43C88" w:rsidRPr="00DB609D" w14:paraId="0337BE8D" w14:textId="77777777" w:rsidTr="00D6227B">
        <w:tc>
          <w:tcPr>
            <w:tcW w:w="704" w:type="dxa"/>
          </w:tcPr>
          <w:p w14:paraId="306C7E2F" w14:textId="35F232A1" w:rsidR="00D43C88" w:rsidRPr="00DB609D" w:rsidRDefault="00D43C88" w:rsidP="00D43C8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889" w:type="dxa"/>
          </w:tcPr>
          <w:p w14:paraId="4D319BED" w14:textId="6BFCA497" w:rsidR="00D43C88" w:rsidRPr="00DB609D" w:rsidRDefault="00D43C88" w:rsidP="0018290F">
            <w:pPr>
              <w:pStyle w:val="ae"/>
              <w:spacing w:after="160" w:line="25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Строительство отпайки ВЛЗ-10 от ближайшей существующей опоры ВЛ-10кВ Ф-8 ПС «Шакша районная» до проектной КТП-160 кВА. (ЛСР №4, в тех. условиях заявитель ООО «БизнесПартнер»), по адресу: д.Дорогино, кад.номер: 02:47:081001:958.</w:t>
            </w:r>
          </w:p>
        </w:tc>
      </w:tr>
      <w:tr w:rsidR="00D43C88" w:rsidRPr="00DB609D" w14:paraId="2A2F1BA2" w14:textId="77777777" w:rsidTr="00D6227B">
        <w:tc>
          <w:tcPr>
            <w:tcW w:w="704" w:type="dxa"/>
          </w:tcPr>
          <w:p w14:paraId="59B8721D" w14:textId="6B2C340F" w:rsidR="00D43C88" w:rsidRPr="00DB609D" w:rsidRDefault="00D43C88" w:rsidP="00D43C8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889" w:type="dxa"/>
          </w:tcPr>
          <w:p w14:paraId="13FE9F39" w14:textId="0784B4E0" w:rsidR="00D43C88" w:rsidRPr="00DB609D" w:rsidRDefault="00D43C88" w:rsidP="0018290F">
            <w:pPr>
              <w:pStyle w:val="ae"/>
              <w:spacing w:after="160" w:line="25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Строительство ВЛИ-0,4 кВ от опоры №13 КТП-240/250 кВА (Л-3) до границы земельного участка заявителя Ш.С.А. по адресу: РБ, Иглинский р-н, с. Кудеевский, ул. Советская, д. 62а, (ЛСР №5, кад. номер 02:26:020307:167).</w:t>
            </w:r>
          </w:p>
        </w:tc>
      </w:tr>
      <w:tr w:rsidR="00D43C88" w:rsidRPr="00DB609D" w14:paraId="61D68F6D" w14:textId="77777777" w:rsidTr="00D6227B">
        <w:tc>
          <w:tcPr>
            <w:tcW w:w="704" w:type="dxa"/>
          </w:tcPr>
          <w:p w14:paraId="4B00ECC4" w14:textId="124C0014" w:rsidR="00D43C88" w:rsidRPr="00DB609D" w:rsidRDefault="00D43C88" w:rsidP="00D43C8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889" w:type="dxa"/>
          </w:tcPr>
          <w:p w14:paraId="7D87E7DA" w14:textId="091B99B8" w:rsidR="00D43C88" w:rsidRPr="00DB609D" w:rsidRDefault="00D43C88" w:rsidP="0018290F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Строительство ВЛИ-0,4 кВ от проектируемой КТП-630 кВА до границы земельного участка заявителя ООО "Дженерал Сервис" по адресу: РБ, Уфимский р-н,  с/с Жуковский, (кад. номер 02:47:051101:1965,  ЛСР №6)</w:t>
            </w:r>
          </w:p>
        </w:tc>
      </w:tr>
      <w:tr w:rsidR="00D43C88" w:rsidRPr="00DB609D" w14:paraId="5FD3F00F" w14:textId="77777777" w:rsidTr="00D6227B">
        <w:tc>
          <w:tcPr>
            <w:tcW w:w="704" w:type="dxa"/>
          </w:tcPr>
          <w:p w14:paraId="04F844CE" w14:textId="29BF1D46" w:rsidR="00D43C88" w:rsidRPr="00DB609D" w:rsidRDefault="00D43C88" w:rsidP="00D43C8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889" w:type="dxa"/>
          </w:tcPr>
          <w:p w14:paraId="43744DA8" w14:textId="1A0B02D8" w:rsidR="00D43C88" w:rsidRPr="00DB609D" w:rsidRDefault="00D43C88" w:rsidP="0018290F">
            <w:pPr>
              <w:pStyle w:val="ae"/>
              <w:spacing w:after="160" w:line="25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 xml:space="preserve">Строительство ВЛИ-0,4 кВ от ВЛИ-0,4 кВ ТП-15 до границы земельного участка заявителя В.М.Ф. по адресу: РБ, Иглинский р-н, с. Иглино, ул. Революционная, д. 104/1, (ЛСР №7, кад. номер 02:26:010307:1061). </w:t>
            </w:r>
          </w:p>
        </w:tc>
      </w:tr>
      <w:tr w:rsidR="00D43C88" w:rsidRPr="00DB609D" w14:paraId="761E582B" w14:textId="77777777" w:rsidTr="00D6227B">
        <w:tc>
          <w:tcPr>
            <w:tcW w:w="704" w:type="dxa"/>
          </w:tcPr>
          <w:p w14:paraId="60AD5AF8" w14:textId="6564CDD5" w:rsidR="00D43C88" w:rsidRPr="00DB609D" w:rsidRDefault="00D43C88" w:rsidP="00D43C8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4889" w:type="dxa"/>
          </w:tcPr>
          <w:p w14:paraId="7587CF08" w14:textId="3378E8F1" w:rsidR="00D43C88" w:rsidRPr="00DB609D" w:rsidRDefault="00D43C88" w:rsidP="0018290F">
            <w:pPr>
              <w:pStyle w:val="ae"/>
              <w:spacing w:after="160" w:line="25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 xml:space="preserve">Строительство ВЛИ-0,4 кВ от ВЛИ-0,4 кВ КТП-276/250 кВА (Л-1) до границы земельного участка заявителя М.А.В. по адресу: РБ, Кушнаренковский р-н, с. Тарабердино, ул. Школьная, д. 28 (ЛСР №8,  кад. номер 02:36:070206:153).  </w:t>
            </w:r>
          </w:p>
        </w:tc>
      </w:tr>
      <w:tr w:rsidR="00D43C88" w:rsidRPr="00DB609D" w14:paraId="7D2597E6" w14:textId="77777777" w:rsidTr="00D6227B">
        <w:tc>
          <w:tcPr>
            <w:tcW w:w="704" w:type="dxa"/>
          </w:tcPr>
          <w:p w14:paraId="66761E31" w14:textId="1FF6DCD6" w:rsidR="00D43C88" w:rsidRPr="00DB609D" w:rsidRDefault="00D43C88" w:rsidP="00D43C8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889" w:type="dxa"/>
          </w:tcPr>
          <w:p w14:paraId="5C712F04" w14:textId="1D14C02C" w:rsidR="00D43C88" w:rsidRPr="00DB609D" w:rsidRDefault="00D43C88" w:rsidP="0018290F">
            <w:pPr>
              <w:pStyle w:val="ae"/>
              <w:spacing w:after="160" w:line="25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 xml:space="preserve">Строительство ВЛИ-0,4 кВ от ВЛИ-0,4 кВ ТП-72 Ф-8 ПС «Иглино» до границы земельного участка заявителя М.И.Н. по адресу: РБ, Иглинский р-н, с. Иглино, ул. Ленина, д. 57А, (ЛСР №9, кад. номер 02:26:010403:595). </w:t>
            </w:r>
          </w:p>
        </w:tc>
      </w:tr>
      <w:tr w:rsidR="00D43C88" w:rsidRPr="00DB609D" w14:paraId="6D3E513C" w14:textId="77777777" w:rsidTr="00D6227B">
        <w:tc>
          <w:tcPr>
            <w:tcW w:w="704" w:type="dxa"/>
          </w:tcPr>
          <w:p w14:paraId="5FCB3C88" w14:textId="38E55628" w:rsidR="00D43C88" w:rsidRPr="00DB609D" w:rsidRDefault="00D43C88" w:rsidP="00D43C8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4889" w:type="dxa"/>
          </w:tcPr>
          <w:p w14:paraId="12DE17A8" w14:textId="6158E5CA" w:rsidR="00D43C88" w:rsidRPr="00DB609D" w:rsidRDefault="00D43C88" w:rsidP="0018290F">
            <w:pPr>
              <w:pStyle w:val="ae"/>
              <w:spacing w:after="160" w:line="256" w:lineRule="auto"/>
              <w:ind w:left="3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Строительство ВЛИ-0,4 кВ от КТП-4666/63 кВА (Л-3) до границы земельного участка заявителя Г.Ф.Р. по адресу: РБ, Стерлибашевский р-н, д. Сарайсино, ул. Сахалин, д. 30. (ЛСР №10)</w:t>
            </w:r>
          </w:p>
        </w:tc>
      </w:tr>
      <w:tr w:rsidR="00D43C88" w:rsidRPr="00DB609D" w14:paraId="777ACFF0" w14:textId="77777777" w:rsidTr="00D6227B">
        <w:tc>
          <w:tcPr>
            <w:tcW w:w="704" w:type="dxa"/>
          </w:tcPr>
          <w:p w14:paraId="0ABF5666" w14:textId="4CB1DB4F" w:rsidR="00D43C88" w:rsidRPr="00DB609D" w:rsidRDefault="00D43C88" w:rsidP="00D43C8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889" w:type="dxa"/>
          </w:tcPr>
          <w:p w14:paraId="6962343C" w14:textId="408D4289" w:rsidR="00D43C88" w:rsidRPr="00DB609D" w:rsidRDefault="00D43C88" w:rsidP="0018290F">
            <w:pPr>
              <w:pStyle w:val="ae"/>
              <w:spacing w:after="160" w:line="25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Строительство ВЛИ-0,4 кВ от ВЛИ-0,4 кВ КТП-28 кВ до границы земельного участка заявителя Ф.Э.Р. по адресу: РБ,с. Иглино, ул. Автодорожная, д. 30 (кад. номер 02:26:010806:357, ЛСР №11)</w:t>
            </w:r>
          </w:p>
        </w:tc>
      </w:tr>
      <w:tr w:rsidR="00D43C88" w:rsidRPr="00DB609D" w14:paraId="1C2EF181" w14:textId="77777777" w:rsidTr="00D6227B">
        <w:tc>
          <w:tcPr>
            <w:tcW w:w="704" w:type="dxa"/>
          </w:tcPr>
          <w:p w14:paraId="7F21101A" w14:textId="6A6C956C" w:rsidR="00D43C88" w:rsidRPr="00DB609D" w:rsidRDefault="00D43C88" w:rsidP="00D43C8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4889" w:type="dxa"/>
          </w:tcPr>
          <w:p w14:paraId="3273B68C" w14:textId="0D7DDF5F" w:rsidR="00D43C88" w:rsidRPr="00DB609D" w:rsidRDefault="00D43C88" w:rsidP="0018290F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Строительство ВЛИ-0,4 кВ от ВЛИ-0,4 кВ КТП-6 до границы земельного участка заявителя К.А.И. по адресу: РБ, с. Иглино, ул. Ленина, д. 98, (кад. номер 02:26:010414:255, ЛСР №12)</w:t>
            </w:r>
          </w:p>
        </w:tc>
      </w:tr>
      <w:tr w:rsidR="00D43C88" w:rsidRPr="00DB609D" w14:paraId="6259568B" w14:textId="77777777" w:rsidTr="00F7077F">
        <w:trPr>
          <w:trHeight w:val="799"/>
        </w:trPr>
        <w:tc>
          <w:tcPr>
            <w:tcW w:w="704" w:type="dxa"/>
          </w:tcPr>
          <w:p w14:paraId="7C25A15D" w14:textId="77777777" w:rsidR="00D43C88" w:rsidRPr="00DB609D" w:rsidRDefault="00D43C88" w:rsidP="00D43C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14:paraId="4AAC67AB" w14:textId="77777777" w:rsidR="00D43C88" w:rsidRPr="00DB609D" w:rsidRDefault="00D43C88" w:rsidP="00D43C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348451" w14:textId="0B7DFE4C" w:rsidR="00D43C88" w:rsidRPr="00DB609D" w:rsidRDefault="00D43C88" w:rsidP="00D43C88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89" w:type="dxa"/>
          </w:tcPr>
          <w:p w14:paraId="4BC5123C" w14:textId="7D2D4317" w:rsidR="00D43C88" w:rsidRPr="00DB609D" w:rsidRDefault="00D43C88" w:rsidP="0018290F">
            <w:pPr>
              <w:spacing w:after="160"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 xml:space="preserve"> Строительство КТПК-ТВВ-63/10/0,4 по адресу: РБ, Иглинский район, с. Улу-Теляк, ул. Новая, д.1 (кад. номер 02:26:030302:416, ЛСР №13).</w:t>
            </w:r>
          </w:p>
        </w:tc>
      </w:tr>
      <w:tr w:rsidR="00D43C88" w:rsidRPr="00DB609D" w14:paraId="0ACAE87A" w14:textId="77777777" w:rsidTr="00D43C88">
        <w:trPr>
          <w:trHeight w:val="810"/>
        </w:trPr>
        <w:tc>
          <w:tcPr>
            <w:tcW w:w="704" w:type="dxa"/>
          </w:tcPr>
          <w:p w14:paraId="470DC625" w14:textId="77777777" w:rsidR="00D43C88" w:rsidRPr="00DB609D" w:rsidRDefault="00D43C88" w:rsidP="00D43C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14:paraId="67BC8925" w14:textId="77777777" w:rsidR="00D43C88" w:rsidRPr="00DB609D" w:rsidRDefault="00D43C88" w:rsidP="00D43C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9" w:type="dxa"/>
          </w:tcPr>
          <w:p w14:paraId="46E643FC" w14:textId="6C66C111" w:rsidR="00D43C88" w:rsidRPr="00DB609D" w:rsidRDefault="00D43C88" w:rsidP="00D43C88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 xml:space="preserve"> Строительство ВЛЗ-10 кВ по адресу: РБ, Иглинский район, с. Улу-Теляк, ул. Новая, д.1, (кад. номер 02:26:030302:416, ЛСР №14)</w:t>
            </w:r>
          </w:p>
        </w:tc>
      </w:tr>
      <w:tr w:rsidR="00D43C88" w:rsidRPr="00DB609D" w14:paraId="241F0909" w14:textId="77777777" w:rsidTr="008A4357">
        <w:trPr>
          <w:trHeight w:val="939"/>
        </w:trPr>
        <w:tc>
          <w:tcPr>
            <w:tcW w:w="704" w:type="dxa"/>
          </w:tcPr>
          <w:p w14:paraId="162D5BE1" w14:textId="77777777" w:rsidR="00D43C88" w:rsidRPr="00DB609D" w:rsidRDefault="00D43C88" w:rsidP="00D43C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14:paraId="652A8BD2" w14:textId="77777777" w:rsidR="00D43C88" w:rsidRPr="00DB609D" w:rsidRDefault="00D43C88" w:rsidP="00D43C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29CC26" w14:textId="77777777" w:rsidR="00D43C88" w:rsidRPr="00DB609D" w:rsidRDefault="00D43C88" w:rsidP="00D43C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9" w:type="dxa"/>
          </w:tcPr>
          <w:p w14:paraId="1389AF84" w14:textId="3D09A0D6" w:rsidR="00D43C88" w:rsidRPr="00DB609D" w:rsidRDefault="00D43C88" w:rsidP="00E67D64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0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Строительство ВЛИ-0,4 кВ КТП-9951/250 кВА (Л-5) до границы земельного участка заявителя М.З.К. по адресу: РБ, Уфимский муниципальный р-н, сельское поселение Русско-Юрмашский сельсовет, д. Шамонино, ул. Российская, з/у 2А, (кад. номер 02:47:000000:12086, ЛСР №15).</w:t>
            </w:r>
          </w:p>
        </w:tc>
      </w:tr>
      <w:tr w:rsidR="00D43C88" w:rsidRPr="00DB609D" w14:paraId="35B8C7C9" w14:textId="77777777" w:rsidTr="003041B3">
        <w:trPr>
          <w:trHeight w:val="950"/>
        </w:trPr>
        <w:tc>
          <w:tcPr>
            <w:tcW w:w="704" w:type="dxa"/>
          </w:tcPr>
          <w:p w14:paraId="55DF3653" w14:textId="77777777" w:rsidR="00D43C88" w:rsidRPr="00DB609D" w:rsidRDefault="00D43C88" w:rsidP="00D43C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14:paraId="6F33EA50" w14:textId="77777777" w:rsidR="00D43C88" w:rsidRPr="00DB609D" w:rsidRDefault="00D43C88" w:rsidP="00D43C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B0E8F0" w14:textId="77777777" w:rsidR="00D43C88" w:rsidRPr="00DB609D" w:rsidRDefault="00D43C88" w:rsidP="00D43C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3C83B6" w14:textId="10DB0E72" w:rsidR="00D43C88" w:rsidRPr="00DB609D" w:rsidRDefault="00D43C88" w:rsidP="00D43C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9" w:type="dxa"/>
          </w:tcPr>
          <w:p w14:paraId="0695A3C7" w14:textId="01B60BD8" w:rsidR="00D43C88" w:rsidRPr="00DB609D" w:rsidRDefault="00D43C88" w:rsidP="00E67D64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60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Строительство ВЛИ-0,4 кВ от ВЛИ-0,4 кВ КТП-9950/250 кВА (Л-4) до границы земельного участка заявителя И.Х.Ф.. по адресу: РБ, Уфимский р-н, д. Шамонино, ул. Молодежная, уч. 1, (кад. номер 02:47:130701:359, ЛСР №1).</w:t>
            </w:r>
          </w:p>
        </w:tc>
      </w:tr>
      <w:tr w:rsidR="00D43C88" w:rsidRPr="00DB609D" w14:paraId="28D0AEB9" w14:textId="77777777" w:rsidTr="003041B3">
        <w:trPr>
          <w:trHeight w:val="835"/>
        </w:trPr>
        <w:tc>
          <w:tcPr>
            <w:tcW w:w="704" w:type="dxa"/>
          </w:tcPr>
          <w:p w14:paraId="568C6565" w14:textId="77777777" w:rsidR="00D43C88" w:rsidRPr="00DB609D" w:rsidRDefault="00D43C88" w:rsidP="00D43C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14:paraId="631AAD74" w14:textId="77777777" w:rsidR="00D43C88" w:rsidRPr="00DB609D" w:rsidRDefault="00D43C88" w:rsidP="00D43C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7D2C36" w14:textId="77777777" w:rsidR="00D43C88" w:rsidRPr="00DB609D" w:rsidRDefault="00D43C88" w:rsidP="00D43C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143F9E" w14:textId="77777777" w:rsidR="00D43C88" w:rsidRPr="00DB609D" w:rsidRDefault="00D43C88" w:rsidP="00D43C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9" w:type="dxa"/>
          </w:tcPr>
          <w:p w14:paraId="37D95CFA" w14:textId="6E8DBBAE" w:rsidR="00D43C88" w:rsidRPr="00DB609D" w:rsidRDefault="00D43C88" w:rsidP="00D43C88">
            <w:pPr>
              <w:spacing w:after="160" w:line="256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60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Строительство отпайки ВЛЗ-10кВ от ближайшей существующей опоры ВЛ-10кВ Ф-26 ПС «Электрозаводская» до проектной КТП-ТКВ-160/10/0,4кВ. (ЛСР №17, в тех. условиях заявитель Г.В.А.), по адресу: Уфимский район, с.Зубово, ул.Сельская, д.41. Кад. 02:47:060201:1393.</w:t>
            </w:r>
          </w:p>
        </w:tc>
      </w:tr>
      <w:tr w:rsidR="00D43C88" w:rsidRPr="00DB609D" w14:paraId="27F04AA1" w14:textId="77777777" w:rsidTr="003041B3">
        <w:trPr>
          <w:trHeight w:val="835"/>
        </w:trPr>
        <w:tc>
          <w:tcPr>
            <w:tcW w:w="704" w:type="dxa"/>
          </w:tcPr>
          <w:p w14:paraId="2F246C52" w14:textId="734CDB5B" w:rsidR="00D43C88" w:rsidRPr="00DB609D" w:rsidRDefault="00D43C88" w:rsidP="00D43C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09D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4889" w:type="dxa"/>
          </w:tcPr>
          <w:p w14:paraId="235C5331" w14:textId="11A15E8D" w:rsidR="00D43C88" w:rsidRPr="00DB609D" w:rsidRDefault="00D43C88" w:rsidP="00E67D64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60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Строительство КТП-160/10/0,4кВ с трансформатором мощностью 160кВа. (ЛСР №18, в тех. условиях заявитель Г.В.А.), по адресу: Уфимский район, с.Зубово, ул.Сельская, д.41. Кад. 02:47:060201:1393.</w:t>
            </w:r>
          </w:p>
        </w:tc>
      </w:tr>
    </w:tbl>
    <w:p w14:paraId="60D40CFE" w14:textId="63D46A01" w:rsidR="0080417E" w:rsidRPr="00DB609D" w:rsidRDefault="00D6227B" w:rsidP="003041B3">
      <w:pPr>
        <w:tabs>
          <w:tab w:val="left" w:pos="1221"/>
        </w:tabs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DB609D">
        <w:rPr>
          <w:sz w:val="28"/>
          <w:szCs w:val="28"/>
        </w:rPr>
        <w:t xml:space="preserve">            </w:t>
      </w:r>
      <w:r w:rsidR="008632A6" w:rsidRPr="00DB609D">
        <w:rPr>
          <w:sz w:val="28"/>
          <w:szCs w:val="28"/>
        </w:rPr>
        <w:tab/>
      </w:r>
      <w:r w:rsidR="0080417E" w:rsidRPr="00DB609D">
        <w:rPr>
          <w:rFonts w:eastAsia="Times New Roman"/>
          <w:b/>
          <w:bCs/>
          <w:sz w:val="28"/>
          <w:szCs w:val="28"/>
        </w:rPr>
        <w:t xml:space="preserve"> </w:t>
      </w:r>
    </w:p>
    <w:p w14:paraId="42034716" w14:textId="0774C987" w:rsidR="0080417E" w:rsidRPr="00DB609D" w:rsidRDefault="0080417E" w:rsidP="00330D4B">
      <w:pPr>
        <w:numPr>
          <w:ilvl w:val="0"/>
          <w:numId w:val="27"/>
        </w:numPr>
        <w:ind w:left="0"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DB609D">
        <w:rPr>
          <w:rFonts w:eastAsia="Times New Roman"/>
          <w:b/>
          <w:bCs/>
          <w:sz w:val="28"/>
          <w:szCs w:val="28"/>
        </w:rPr>
        <w:t>ОКПД2: 42.22.22</w:t>
      </w:r>
      <w:r w:rsidR="00DB609D">
        <w:rPr>
          <w:rFonts w:eastAsia="Times New Roman"/>
          <w:b/>
          <w:bCs/>
          <w:sz w:val="28"/>
          <w:szCs w:val="28"/>
        </w:rPr>
        <w:t xml:space="preserve">   </w:t>
      </w:r>
      <w:r w:rsidR="00DB609D" w:rsidRPr="00DB609D">
        <w:rPr>
          <w:rFonts w:eastAsia="Times New Roman"/>
          <w:b/>
          <w:bCs/>
          <w:sz w:val="28"/>
          <w:szCs w:val="28"/>
        </w:rPr>
        <w:t xml:space="preserve">ОКВЭД2: 42.22 </w:t>
      </w:r>
      <w:r w:rsidR="00DB609D" w:rsidRPr="00DB609D">
        <w:rPr>
          <w:rFonts w:eastAsia="Times New Roman"/>
          <w:bCs/>
          <w:sz w:val="28"/>
          <w:szCs w:val="28"/>
        </w:rPr>
        <w:t>(Работы строительные по прокладке местных линий электропередачи и связи)</w:t>
      </w:r>
      <w:r w:rsidR="00DB609D" w:rsidRPr="00DB609D">
        <w:rPr>
          <w:rFonts w:eastAsia="Times New Roman"/>
          <w:b/>
          <w:bCs/>
          <w:sz w:val="28"/>
          <w:szCs w:val="28"/>
        </w:rPr>
        <w:t xml:space="preserve">   </w:t>
      </w:r>
    </w:p>
    <w:p w14:paraId="12CAF687" w14:textId="77777777" w:rsidR="0080417E" w:rsidRPr="00DB609D" w:rsidRDefault="0080417E" w:rsidP="00330D4B">
      <w:pPr>
        <w:numPr>
          <w:ilvl w:val="0"/>
          <w:numId w:val="27"/>
        </w:numPr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DB609D">
        <w:rPr>
          <w:rFonts w:eastAsia="Times New Roman"/>
          <w:b/>
          <w:bCs/>
          <w:sz w:val="28"/>
          <w:szCs w:val="28"/>
        </w:rPr>
        <w:t>Инициатор закупки:</w:t>
      </w:r>
      <w:r w:rsidR="00796188" w:rsidRPr="00DB609D">
        <w:rPr>
          <w:rFonts w:eastAsia="Times New Roman"/>
          <w:bCs/>
          <w:sz w:val="28"/>
          <w:szCs w:val="28"/>
        </w:rPr>
        <w:t xml:space="preserve"> </w:t>
      </w:r>
      <w:r w:rsidR="0050548B" w:rsidRPr="00DB609D">
        <w:rPr>
          <w:rFonts w:eastAsia="Times New Roman"/>
          <w:bCs/>
          <w:sz w:val="28"/>
          <w:szCs w:val="28"/>
        </w:rPr>
        <w:t>Государственное унитарное предприятие «Региональные электрические сети» Республики Башкортостан (ГУП «РЭС» РБ).</w:t>
      </w:r>
    </w:p>
    <w:p w14:paraId="0F60633A" w14:textId="77777777" w:rsidR="00111DD4" w:rsidRPr="00DB609D" w:rsidRDefault="0080417E" w:rsidP="00885395">
      <w:pPr>
        <w:numPr>
          <w:ilvl w:val="0"/>
          <w:numId w:val="27"/>
        </w:numPr>
        <w:ind w:left="0"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DB609D">
        <w:rPr>
          <w:b/>
          <w:bCs/>
          <w:sz w:val="28"/>
          <w:szCs w:val="28"/>
        </w:rPr>
        <w:t xml:space="preserve">Организатор закупки: </w:t>
      </w:r>
      <w:r w:rsidR="002942AF" w:rsidRPr="00DB609D">
        <w:rPr>
          <w:bCs/>
          <w:sz w:val="28"/>
          <w:szCs w:val="28"/>
        </w:rPr>
        <w:t xml:space="preserve">Государственное унитарное предприятие «Региональные электрические сети» Республики </w:t>
      </w:r>
      <w:r w:rsidR="002942AF" w:rsidRPr="00DB609D">
        <w:rPr>
          <w:rFonts w:eastAsia="Times New Roman"/>
          <w:b/>
          <w:bCs/>
          <w:sz w:val="28"/>
          <w:szCs w:val="28"/>
        </w:rPr>
        <w:t>Башкортостан (ГУП «РЭС» РБ)</w:t>
      </w:r>
    </w:p>
    <w:p w14:paraId="7FCB54CD" w14:textId="30A53CC2" w:rsidR="0080417E" w:rsidRPr="00DB609D" w:rsidRDefault="0080417E" w:rsidP="00330D4B">
      <w:pPr>
        <w:numPr>
          <w:ilvl w:val="0"/>
          <w:numId w:val="27"/>
        </w:numPr>
        <w:ind w:left="0"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DB609D">
        <w:rPr>
          <w:rFonts w:eastAsia="Times New Roman"/>
          <w:b/>
          <w:bCs/>
          <w:sz w:val="28"/>
          <w:szCs w:val="28"/>
        </w:rPr>
        <w:t xml:space="preserve">Место выполнения работ: </w:t>
      </w:r>
      <w:r w:rsidR="00E96A5D" w:rsidRPr="00DB609D">
        <w:rPr>
          <w:rFonts w:eastAsia="Times New Roman"/>
          <w:bCs/>
          <w:sz w:val="28"/>
          <w:szCs w:val="28"/>
        </w:rPr>
        <w:t>Республика Башкортостан</w:t>
      </w:r>
      <w:r w:rsidR="005149F8" w:rsidRPr="00DB609D">
        <w:rPr>
          <w:rFonts w:eastAsia="Times New Roman"/>
          <w:bCs/>
          <w:sz w:val="28"/>
          <w:szCs w:val="28"/>
        </w:rPr>
        <w:t xml:space="preserve"> (согласно выше представленному перечню</w:t>
      </w:r>
      <w:r w:rsidR="004D5D2A" w:rsidRPr="00DB609D">
        <w:rPr>
          <w:rFonts w:eastAsia="Times New Roman"/>
          <w:bCs/>
          <w:sz w:val="28"/>
          <w:szCs w:val="28"/>
        </w:rPr>
        <w:t xml:space="preserve"> </w:t>
      </w:r>
      <w:r w:rsidR="005149F8" w:rsidRPr="00DB609D">
        <w:rPr>
          <w:rFonts w:eastAsia="Times New Roman"/>
          <w:bCs/>
          <w:sz w:val="28"/>
          <w:szCs w:val="28"/>
        </w:rPr>
        <w:t>п.1.</w:t>
      </w:r>
      <w:r w:rsidR="004D5D2A" w:rsidRPr="00DB609D">
        <w:rPr>
          <w:rFonts w:eastAsia="Times New Roman"/>
          <w:bCs/>
          <w:sz w:val="28"/>
          <w:szCs w:val="28"/>
        </w:rPr>
        <w:t>тех. задания).</w:t>
      </w:r>
    </w:p>
    <w:p w14:paraId="3681272C" w14:textId="77777777" w:rsidR="0080417E" w:rsidRPr="00DB609D" w:rsidRDefault="0080417E" w:rsidP="008A4B55">
      <w:pPr>
        <w:numPr>
          <w:ilvl w:val="0"/>
          <w:numId w:val="27"/>
        </w:numPr>
        <w:ind w:firstLine="349"/>
        <w:contextualSpacing/>
        <w:jc w:val="both"/>
        <w:rPr>
          <w:rFonts w:eastAsia="Times New Roman"/>
          <w:bCs/>
          <w:sz w:val="28"/>
          <w:szCs w:val="28"/>
        </w:rPr>
      </w:pPr>
      <w:r w:rsidRPr="00DB609D">
        <w:rPr>
          <w:rFonts w:eastAsia="Times New Roman"/>
          <w:b/>
          <w:bCs/>
          <w:sz w:val="28"/>
          <w:szCs w:val="28"/>
        </w:rPr>
        <w:t xml:space="preserve">Срок начала работ: </w:t>
      </w:r>
      <w:r w:rsidR="00B1506C" w:rsidRPr="00DB609D">
        <w:rPr>
          <w:rFonts w:eastAsia="Times New Roman"/>
          <w:bCs/>
          <w:sz w:val="28"/>
          <w:szCs w:val="28"/>
        </w:rPr>
        <w:t>с даты заключения договора.</w:t>
      </w:r>
    </w:p>
    <w:p w14:paraId="13C88FA4" w14:textId="65EE5C61" w:rsidR="0080417E" w:rsidRPr="00DB609D" w:rsidRDefault="0080417E" w:rsidP="008A4B55">
      <w:pPr>
        <w:numPr>
          <w:ilvl w:val="0"/>
          <w:numId w:val="27"/>
        </w:numPr>
        <w:ind w:firstLine="34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DB609D">
        <w:rPr>
          <w:rFonts w:eastAsia="Times New Roman"/>
          <w:b/>
          <w:bCs/>
          <w:sz w:val="28"/>
          <w:szCs w:val="28"/>
        </w:rPr>
        <w:t xml:space="preserve"> Срок окончания работ: </w:t>
      </w:r>
      <w:r w:rsidR="00D43C88" w:rsidRPr="00DB609D">
        <w:rPr>
          <w:rFonts w:eastAsia="Times New Roman"/>
          <w:b/>
          <w:bCs/>
          <w:sz w:val="28"/>
          <w:szCs w:val="28"/>
        </w:rPr>
        <w:t>30</w:t>
      </w:r>
      <w:r w:rsidR="00E96A5D" w:rsidRPr="00DB609D">
        <w:rPr>
          <w:rFonts w:eastAsia="Times New Roman"/>
          <w:b/>
          <w:bCs/>
          <w:sz w:val="28"/>
          <w:szCs w:val="28"/>
        </w:rPr>
        <w:t>.</w:t>
      </w:r>
      <w:r w:rsidR="00777DBA" w:rsidRPr="00DB609D">
        <w:rPr>
          <w:rFonts w:eastAsia="Times New Roman"/>
          <w:b/>
          <w:bCs/>
          <w:sz w:val="28"/>
          <w:szCs w:val="28"/>
        </w:rPr>
        <w:t>0</w:t>
      </w:r>
      <w:r w:rsidR="00777DBA" w:rsidRPr="00DB609D">
        <w:rPr>
          <w:rFonts w:eastAsia="Times New Roman"/>
          <w:b/>
          <w:bCs/>
          <w:sz w:val="28"/>
          <w:szCs w:val="28"/>
          <w:lang w:val="en-US"/>
        </w:rPr>
        <w:t>4</w:t>
      </w:r>
      <w:r w:rsidR="00E96A5D" w:rsidRPr="00DB609D">
        <w:rPr>
          <w:rFonts w:eastAsia="Times New Roman"/>
          <w:b/>
          <w:bCs/>
          <w:sz w:val="28"/>
          <w:szCs w:val="28"/>
        </w:rPr>
        <w:t>.202</w:t>
      </w:r>
      <w:r w:rsidR="000307EB" w:rsidRPr="00DB609D">
        <w:rPr>
          <w:rFonts w:eastAsia="Times New Roman"/>
          <w:b/>
          <w:bCs/>
          <w:sz w:val="28"/>
          <w:szCs w:val="28"/>
        </w:rPr>
        <w:t>2</w:t>
      </w:r>
      <w:r w:rsidR="00E96A5D" w:rsidRPr="00DB609D">
        <w:rPr>
          <w:rFonts w:eastAsia="Times New Roman"/>
          <w:b/>
          <w:bCs/>
          <w:sz w:val="28"/>
          <w:szCs w:val="28"/>
        </w:rPr>
        <w:t>г.</w:t>
      </w:r>
    </w:p>
    <w:p w14:paraId="455A1525" w14:textId="35FD705F" w:rsidR="005149F8" w:rsidRPr="00DB609D" w:rsidRDefault="005149F8" w:rsidP="008A4B55">
      <w:pPr>
        <w:numPr>
          <w:ilvl w:val="0"/>
          <w:numId w:val="27"/>
        </w:numPr>
        <w:ind w:firstLine="34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DB609D">
        <w:rPr>
          <w:rFonts w:eastAsia="Times New Roman"/>
          <w:b/>
          <w:bCs/>
          <w:sz w:val="28"/>
          <w:szCs w:val="28"/>
        </w:rPr>
        <w:t xml:space="preserve">Требование к сроку действия оферты (договора): до </w:t>
      </w:r>
      <w:r w:rsidR="00702600" w:rsidRPr="00DB609D">
        <w:rPr>
          <w:rFonts w:eastAsia="Times New Roman"/>
          <w:b/>
          <w:bCs/>
          <w:sz w:val="28"/>
          <w:szCs w:val="28"/>
        </w:rPr>
        <w:t>31.12.2022</w:t>
      </w:r>
      <w:r w:rsidRPr="00DB609D">
        <w:rPr>
          <w:rFonts w:eastAsia="Times New Roman"/>
          <w:b/>
          <w:bCs/>
          <w:sz w:val="28"/>
          <w:szCs w:val="28"/>
        </w:rPr>
        <w:t>г. включительно</w:t>
      </w:r>
    </w:p>
    <w:p w14:paraId="103B3317" w14:textId="0643F955" w:rsidR="00DE33C2" w:rsidRPr="00DB609D" w:rsidRDefault="000C6A93" w:rsidP="000C6A93">
      <w:pPr>
        <w:ind w:left="709"/>
        <w:jc w:val="both"/>
        <w:rPr>
          <w:b/>
          <w:bCs/>
          <w:sz w:val="28"/>
          <w:szCs w:val="28"/>
        </w:rPr>
      </w:pPr>
      <w:r w:rsidRPr="00DB609D">
        <w:rPr>
          <w:rFonts w:eastAsia="Times New Roman"/>
          <w:b/>
          <w:bCs/>
          <w:sz w:val="28"/>
          <w:szCs w:val="28"/>
        </w:rPr>
        <w:t>10.</w:t>
      </w:r>
      <w:r w:rsidRPr="00DB609D">
        <w:rPr>
          <w:b/>
          <w:bCs/>
          <w:sz w:val="28"/>
          <w:szCs w:val="28"/>
        </w:rPr>
        <w:t xml:space="preserve"> </w:t>
      </w:r>
      <w:r w:rsidR="00080F72" w:rsidRPr="00DB609D">
        <w:rPr>
          <w:b/>
          <w:bCs/>
          <w:sz w:val="28"/>
          <w:szCs w:val="28"/>
        </w:rPr>
        <w:t>Общие т</w:t>
      </w:r>
      <w:r w:rsidR="00223D47" w:rsidRPr="00DB609D">
        <w:rPr>
          <w:b/>
          <w:bCs/>
          <w:sz w:val="28"/>
          <w:szCs w:val="28"/>
        </w:rPr>
        <w:t>ехнические т</w:t>
      </w:r>
      <w:r w:rsidR="00080F72" w:rsidRPr="00DB609D">
        <w:rPr>
          <w:b/>
          <w:bCs/>
          <w:sz w:val="28"/>
          <w:szCs w:val="28"/>
        </w:rPr>
        <w:t>ребования по исполнению работ:</w:t>
      </w:r>
    </w:p>
    <w:p w14:paraId="2E938E0B" w14:textId="77777777" w:rsidR="000C6A93" w:rsidRPr="00DB609D" w:rsidRDefault="000C6A93" w:rsidP="000C6A93">
      <w:pPr>
        <w:ind w:left="709"/>
        <w:rPr>
          <w:sz w:val="28"/>
          <w:szCs w:val="28"/>
        </w:rPr>
      </w:pPr>
    </w:p>
    <w:p w14:paraId="78C0D996" w14:textId="77777777" w:rsidR="000C6A93" w:rsidRPr="00DB609D" w:rsidRDefault="000C6A93" w:rsidP="000C6A93">
      <w:pPr>
        <w:ind w:left="709"/>
        <w:rPr>
          <w:sz w:val="28"/>
          <w:szCs w:val="28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09"/>
        <w:gridCol w:w="12333"/>
      </w:tblGrid>
      <w:tr w:rsidR="00EA1CE7" w:rsidRPr="00DB609D" w14:paraId="655C18CF" w14:textId="77777777" w:rsidTr="00183F60">
        <w:tc>
          <w:tcPr>
            <w:tcW w:w="851" w:type="dxa"/>
          </w:tcPr>
          <w:p w14:paraId="4A23A8C9" w14:textId="77777777" w:rsidR="00DE33C2" w:rsidRPr="00DB609D" w:rsidRDefault="00DE33C2" w:rsidP="00183F60">
            <w:pPr>
              <w:jc w:val="both"/>
              <w:rPr>
                <w:b/>
                <w:sz w:val="28"/>
                <w:szCs w:val="28"/>
              </w:rPr>
            </w:pPr>
            <w:r w:rsidRPr="00DB609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14:paraId="550F0009" w14:textId="77777777" w:rsidR="00DE33C2" w:rsidRPr="00DB609D" w:rsidRDefault="00DE33C2" w:rsidP="00330D4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B609D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2333" w:type="dxa"/>
          </w:tcPr>
          <w:p w14:paraId="3B812B04" w14:textId="77777777" w:rsidR="00DE33C2" w:rsidRPr="00DB609D" w:rsidRDefault="00DE33C2" w:rsidP="00330D4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B609D">
              <w:rPr>
                <w:b/>
                <w:sz w:val="28"/>
                <w:szCs w:val="28"/>
              </w:rPr>
              <w:t>Описание</w:t>
            </w:r>
          </w:p>
        </w:tc>
      </w:tr>
      <w:tr w:rsidR="00177C7B" w:rsidRPr="00DB609D" w14:paraId="15FD95C3" w14:textId="77777777" w:rsidTr="00183F60">
        <w:tc>
          <w:tcPr>
            <w:tcW w:w="851" w:type="dxa"/>
          </w:tcPr>
          <w:p w14:paraId="1930ADAB" w14:textId="77777777" w:rsidR="00DE33C2" w:rsidRPr="00DB609D" w:rsidRDefault="00DE33C2" w:rsidP="00BD52EF">
            <w:pPr>
              <w:ind w:right="176" w:firstLine="34"/>
              <w:jc w:val="center"/>
              <w:rPr>
                <w:b/>
                <w:sz w:val="28"/>
                <w:szCs w:val="28"/>
              </w:rPr>
            </w:pPr>
            <w:r w:rsidRPr="00DB60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7B83453F" w14:textId="77777777" w:rsidR="00DE33C2" w:rsidRPr="00DB609D" w:rsidRDefault="00DE33C2" w:rsidP="006120AB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Квалификационные требования к </w:t>
            </w:r>
            <w:r w:rsidR="00AB778B" w:rsidRPr="00DB609D">
              <w:rPr>
                <w:b/>
                <w:sz w:val="28"/>
                <w:szCs w:val="28"/>
              </w:rPr>
              <w:t>исполнителю работ</w:t>
            </w:r>
            <w:r w:rsidR="00A536DB" w:rsidRPr="00DB609D">
              <w:rPr>
                <w:sz w:val="28"/>
                <w:szCs w:val="28"/>
              </w:rPr>
              <w:t xml:space="preserve"> (подрядчику)</w:t>
            </w:r>
            <w:r w:rsidR="00AB778B" w:rsidRPr="00DB60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33" w:type="dxa"/>
          </w:tcPr>
          <w:p w14:paraId="760470B4" w14:textId="3193C05E" w:rsidR="00BD52EF" w:rsidRPr="00DB609D" w:rsidRDefault="005149F8" w:rsidP="00744594">
            <w:pPr>
              <w:numPr>
                <w:ilvl w:val="1"/>
                <w:numId w:val="34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Персонал </w:t>
            </w:r>
            <w:r w:rsidR="008B4E77" w:rsidRPr="00DB609D">
              <w:rPr>
                <w:sz w:val="28"/>
                <w:szCs w:val="28"/>
              </w:rPr>
              <w:t>Победителя закупки</w:t>
            </w:r>
            <w:r w:rsidRPr="00DB609D">
              <w:rPr>
                <w:sz w:val="28"/>
                <w:szCs w:val="28"/>
              </w:rPr>
              <w:t xml:space="preserve"> (</w:t>
            </w:r>
            <w:r w:rsidR="00C714D3" w:rsidRPr="00DB609D">
              <w:rPr>
                <w:sz w:val="28"/>
                <w:szCs w:val="28"/>
              </w:rPr>
              <w:t>участник</w:t>
            </w:r>
            <w:r w:rsidRPr="00DB609D">
              <w:rPr>
                <w:sz w:val="28"/>
                <w:szCs w:val="28"/>
              </w:rPr>
              <w:t>а закупки, с которым заключается договор</w:t>
            </w:r>
            <w:r w:rsidR="00C714D3" w:rsidRPr="00DB609D">
              <w:rPr>
                <w:sz w:val="28"/>
                <w:szCs w:val="28"/>
              </w:rPr>
              <w:t xml:space="preserve">, далее по тексту - </w:t>
            </w:r>
            <w:r w:rsidR="00812FC6" w:rsidRPr="00DB609D">
              <w:rPr>
                <w:sz w:val="28"/>
                <w:szCs w:val="28"/>
              </w:rPr>
              <w:t>Подрядчик</w:t>
            </w:r>
            <w:r w:rsidR="00C714D3" w:rsidRPr="00DB609D">
              <w:rPr>
                <w:sz w:val="28"/>
                <w:szCs w:val="28"/>
              </w:rPr>
              <w:t>)</w:t>
            </w:r>
            <w:r w:rsidR="00BD52EF" w:rsidRPr="00DB609D">
              <w:rPr>
                <w:sz w:val="28"/>
                <w:szCs w:val="28"/>
              </w:rPr>
              <w:t xml:space="preserve"> должен иметь достаточную квалификацию в соответствии с требованиями правил, предъявляемых к выполняемой работе, иметь исправный и испытанный инструмент, приборы, приспособления и средства защиты. </w:t>
            </w:r>
          </w:p>
          <w:p w14:paraId="23649C1C" w14:textId="0401775A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1.1.1. Минимально допустимые требования по персоналу</w:t>
            </w:r>
            <w:r w:rsidR="0006045D" w:rsidRPr="00DB609D">
              <w:rPr>
                <w:sz w:val="28"/>
                <w:szCs w:val="28"/>
              </w:rPr>
              <w:t xml:space="preserve"> </w:t>
            </w:r>
            <w:r w:rsidR="00812FC6" w:rsidRPr="00DB609D">
              <w:rPr>
                <w:sz w:val="28"/>
                <w:szCs w:val="28"/>
              </w:rPr>
              <w:t>Подрядчика</w:t>
            </w:r>
            <w:r w:rsidRPr="00DB609D">
              <w:rPr>
                <w:sz w:val="28"/>
                <w:szCs w:val="28"/>
              </w:rPr>
              <w:t>:</w:t>
            </w:r>
          </w:p>
          <w:p w14:paraId="65C5953E" w14:textId="77777777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- Члены бригады – </w:t>
            </w:r>
            <w:r w:rsidR="005A71EE" w:rsidRPr="00DB609D">
              <w:rPr>
                <w:sz w:val="28"/>
                <w:szCs w:val="28"/>
              </w:rPr>
              <w:t xml:space="preserve">не менее </w:t>
            </w:r>
            <w:r w:rsidRPr="00DB609D">
              <w:rPr>
                <w:sz w:val="28"/>
                <w:szCs w:val="28"/>
              </w:rPr>
              <w:t xml:space="preserve">3 чел. (наличие 4 гр. по электробезопасности у одного из членов бригады, у остальных не ниже 3 гр.)  </w:t>
            </w:r>
          </w:p>
          <w:p w14:paraId="67FB58C4" w14:textId="77777777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Производитель работ –</w:t>
            </w:r>
            <w:r w:rsidR="005A71EE" w:rsidRPr="00DB609D">
              <w:rPr>
                <w:sz w:val="28"/>
                <w:szCs w:val="28"/>
              </w:rPr>
              <w:t xml:space="preserve"> не менее</w:t>
            </w:r>
            <w:r w:rsidRPr="00DB609D">
              <w:rPr>
                <w:sz w:val="28"/>
                <w:szCs w:val="28"/>
              </w:rPr>
              <w:t xml:space="preserve"> 1 чел. (наличие 5 гр. по электробезопасности)</w:t>
            </w:r>
          </w:p>
          <w:p w14:paraId="308950F6" w14:textId="586C720C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- </w:t>
            </w:r>
            <w:r w:rsidR="008B4E77" w:rsidRPr="00DB609D">
              <w:rPr>
                <w:sz w:val="28"/>
                <w:szCs w:val="28"/>
              </w:rPr>
              <w:t>Машинист</w:t>
            </w:r>
            <w:r w:rsidRPr="00DB609D">
              <w:rPr>
                <w:sz w:val="28"/>
                <w:szCs w:val="28"/>
              </w:rPr>
              <w:t xml:space="preserve"> </w:t>
            </w:r>
            <w:r w:rsidR="008B4E77" w:rsidRPr="00DB609D">
              <w:rPr>
                <w:sz w:val="28"/>
                <w:szCs w:val="28"/>
              </w:rPr>
              <w:t xml:space="preserve">(водитель) </w:t>
            </w:r>
            <w:r w:rsidRPr="00DB609D">
              <w:rPr>
                <w:sz w:val="28"/>
                <w:szCs w:val="28"/>
              </w:rPr>
              <w:t xml:space="preserve">крана – </w:t>
            </w:r>
            <w:r w:rsidR="005A71EE" w:rsidRPr="00DB609D">
              <w:rPr>
                <w:sz w:val="28"/>
                <w:szCs w:val="28"/>
              </w:rPr>
              <w:t xml:space="preserve">не менее </w:t>
            </w:r>
            <w:r w:rsidRPr="00DB609D">
              <w:rPr>
                <w:sz w:val="28"/>
                <w:szCs w:val="28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1EF3CD94" w14:textId="2834BC5F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- </w:t>
            </w:r>
            <w:r w:rsidR="008B4E77" w:rsidRPr="00DB609D">
              <w:rPr>
                <w:sz w:val="28"/>
                <w:szCs w:val="28"/>
              </w:rPr>
              <w:t>Машинист (в</w:t>
            </w:r>
            <w:r w:rsidRPr="00DB609D">
              <w:rPr>
                <w:sz w:val="28"/>
                <w:szCs w:val="28"/>
              </w:rPr>
              <w:t>одитель</w:t>
            </w:r>
            <w:r w:rsidR="008B4E77" w:rsidRPr="00DB609D">
              <w:rPr>
                <w:sz w:val="28"/>
                <w:szCs w:val="28"/>
              </w:rPr>
              <w:t>)</w:t>
            </w:r>
            <w:r w:rsidRPr="00DB609D">
              <w:rPr>
                <w:sz w:val="28"/>
                <w:szCs w:val="28"/>
              </w:rPr>
              <w:t xml:space="preserve"> БКМ –</w:t>
            </w:r>
            <w:r w:rsidR="005A71EE" w:rsidRPr="00DB609D">
              <w:rPr>
                <w:sz w:val="28"/>
                <w:szCs w:val="28"/>
              </w:rPr>
              <w:t xml:space="preserve"> не менее</w:t>
            </w:r>
            <w:r w:rsidRPr="00DB609D">
              <w:rPr>
                <w:sz w:val="28"/>
                <w:szCs w:val="28"/>
              </w:rPr>
              <w:t xml:space="preserve"> 1 чел. (наличие не ниже 2 гр. по электробезопасности с допуском к работе в охранной зоне электроустановки);</w:t>
            </w:r>
          </w:p>
          <w:p w14:paraId="0A2262F0" w14:textId="3C663402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lastRenderedPageBreak/>
              <w:t xml:space="preserve">- </w:t>
            </w:r>
            <w:r w:rsidR="008B4E77" w:rsidRPr="00DB609D">
              <w:rPr>
                <w:sz w:val="28"/>
                <w:szCs w:val="28"/>
              </w:rPr>
              <w:t>Машинист (в</w:t>
            </w:r>
            <w:r w:rsidRPr="00DB609D">
              <w:rPr>
                <w:sz w:val="28"/>
                <w:szCs w:val="28"/>
              </w:rPr>
              <w:t>одитель</w:t>
            </w:r>
            <w:r w:rsidR="008B4E77" w:rsidRPr="00DB609D">
              <w:rPr>
                <w:sz w:val="28"/>
                <w:szCs w:val="28"/>
              </w:rPr>
              <w:t>)</w:t>
            </w:r>
            <w:r w:rsidRPr="00DB609D">
              <w:rPr>
                <w:sz w:val="28"/>
                <w:szCs w:val="28"/>
              </w:rPr>
              <w:t xml:space="preserve"> АГП – </w:t>
            </w:r>
            <w:r w:rsidR="005A71EE" w:rsidRPr="00DB609D">
              <w:rPr>
                <w:sz w:val="28"/>
                <w:szCs w:val="28"/>
              </w:rPr>
              <w:t xml:space="preserve">не менее </w:t>
            </w:r>
            <w:r w:rsidRPr="00DB609D">
              <w:rPr>
                <w:sz w:val="28"/>
                <w:szCs w:val="28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643A3F31" w14:textId="5ADB9A16" w:rsidR="00BD52EF" w:rsidRPr="00DB609D" w:rsidRDefault="008B4E77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Электро</w:t>
            </w:r>
            <w:r w:rsidR="00BD52EF" w:rsidRPr="00DB609D">
              <w:rPr>
                <w:sz w:val="28"/>
                <w:szCs w:val="28"/>
              </w:rPr>
              <w:t xml:space="preserve">газосварщик – </w:t>
            </w:r>
            <w:r w:rsidR="005A71EE" w:rsidRPr="00DB609D">
              <w:rPr>
                <w:sz w:val="28"/>
                <w:szCs w:val="28"/>
              </w:rPr>
              <w:t xml:space="preserve">не менее </w:t>
            </w:r>
            <w:r w:rsidR="00BD52EF" w:rsidRPr="00DB609D">
              <w:rPr>
                <w:sz w:val="28"/>
                <w:szCs w:val="28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299728DF" w14:textId="77777777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- Инженер-проектировщик – </w:t>
            </w:r>
            <w:r w:rsidR="005A71EE" w:rsidRPr="00DB609D">
              <w:rPr>
                <w:sz w:val="28"/>
                <w:szCs w:val="28"/>
              </w:rPr>
              <w:t xml:space="preserve">не менее </w:t>
            </w:r>
            <w:r w:rsidRPr="00DB609D">
              <w:rPr>
                <w:sz w:val="28"/>
                <w:szCs w:val="28"/>
              </w:rPr>
              <w:t xml:space="preserve">1 чел. </w:t>
            </w:r>
          </w:p>
          <w:p w14:paraId="2707C655" w14:textId="77777777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- Инженер-сметчик – </w:t>
            </w:r>
            <w:r w:rsidR="005A71EE" w:rsidRPr="00DB609D">
              <w:rPr>
                <w:sz w:val="28"/>
                <w:szCs w:val="28"/>
              </w:rPr>
              <w:t xml:space="preserve">не менее </w:t>
            </w:r>
            <w:r w:rsidRPr="00DB609D">
              <w:rPr>
                <w:sz w:val="28"/>
                <w:szCs w:val="28"/>
              </w:rPr>
              <w:t xml:space="preserve">1 чел. </w:t>
            </w:r>
          </w:p>
          <w:p w14:paraId="7050841E" w14:textId="756F3521" w:rsidR="00BD52EF" w:rsidRPr="00DB609D" w:rsidRDefault="00BD52EF" w:rsidP="00BD52EF">
            <w:pPr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инженерно-технические и кадровые рабочие должны иметь опыт производства всех работ</w:t>
            </w:r>
            <w:r w:rsidR="008B4E77" w:rsidRPr="00DB609D">
              <w:rPr>
                <w:sz w:val="28"/>
                <w:szCs w:val="28"/>
              </w:rPr>
              <w:t xml:space="preserve"> из </w:t>
            </w:r>
            <w:r w:rsidRPr="00DB609D">
              <w:rPr>
                <w:sz w:val="28"/>
                <w:szCs w:val="28"/>
              </w:rPr>
              <w:t xml:space="preserve"> «Ведомост</w:t>
            </w:r>
            <w:r w:rsidR="008B4E77" w:rsidRPr="00DB609D">
              <w:rPr>
                <w:sz w:val="28"/>
                <w:szCs w:val="28"/>
              </w:rPr>
              <w:t xml:space="preserve">и работ», </w:t>
            </w:r>
            <w:r w:rsidRPr="00DB609D">
              <w:rPr>
                <w:sz w:val="28"/>
                <w:szCs w:val="28"/>
              </w:rPr>
              <w:t xml:space="preserve"> не менее 3-х лет.</w:t>
            </w:r>
          </w:p>
          <w:p w14:paraId="5BE9598D" w14:textId="77777777" w:rsidR="00BD52EF" w:rsidRPr="00DB609D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Наличие персонала подтверждается:</w:t>
            </w:r>
          </w:p>
          <w:p w14:paraId="221D4A5F" w14:textId="77777777" w:rsidR="00BD52EF" w:rsidRPr="00DB609D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- выпиской из штатного расписания с замещением с указанием фамилий, имен и отчеств сотрудников с приложением копий дипломов о высшем образовании специалистов; </w:t>
            </w:r>
          </w:p>
          <w:p w14:paraId="58BAD150" w14:textId="77777777" w:rsidR="00BD52EF" w:rsidRPr="00DB609D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- и/или копией договора оказания услуг по предоставлению персонала с приложением копий дипломов о высшем образовании специалистов; </w:t>
            </w:r>
          </w:p>
          <w:p w14:paraId="11FCC9C0" w14:textId="77777777" w:rsidR="00BD52EF" w:rsidRPr="00DB609D" w:rsidRDefault="00BD52EF" w:rsidP="00BD52EF">
            <w:pPr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и/или договором оказания услуг с физическим лицом с приложением копий дипломов о высшем образовании специалистов.</w:t>
            </w:r>
          </w:p>
          <w:p w14:paraId="29D47C81" w14:textId="77777777" w:rsidR="00BD52EF" w:rsidRPr="00DB609D" w:rsidRDefault="00BD52EF" w:rsidP="00BD52EF">
            <w:pPr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Квалификация персонала подтверждается:</w:t>
            </w:r>
          </w:p>
          <w:p w14:paraId="57B92BB7" w14:textId="77777777" w:rsidR="00BD52EF" w:rsidRPr="00DB609D" w:rsidRDefault="00BD52EF" w:rsidP="00BD52EF">
            <w:pPr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- копиями документов о квалификации и опыте руководителей и технических специалистов. </w:t>
            </w:r>
          </w:p>
          <w:p w14:paraId="75CEF6ED" w14:textId="77777777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1.1.2. Минимально допустимое количество техники:</w:t>
            </w:r>
          </w:p>
          <w:p w14:paraId="1FE3CE12" w14:textId="77777777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Автокран – 1 шт.</w:t>
            </w:r>
          </w:p>
          <w:p w14:paraId="016558A4" w14:textId="77777777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Бурильно-крановая машина (БКМ) – 1 шт.</w:t>
            </w:r>
          </w:p>
          <w:p w14:paraId="280645B9" w14:textId="77777777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Автогидроподъемник – 1 шт.</w:t>
            </w:r>
          </w:p>
          <w:p w14:paraId="13ADA241" w14:textId="77777777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- Грузовой автомобиль для перевозки материалов – 1 шт. </w:t>
            </w:r>
          </w:p>
          <w:p w14:paraId="073640A4" w14:textId="77777777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Бригадный автомобиль – 1 шт.</w:t>
            </w:r>
          </w:p>
          <w:p w14:paraId="475A8511" w14:textId="4C9D0CB4" w:rsidR="00BD52EF" w:rsidRPr="00DB609D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В подтверждении </w:t>
            </w:r>
            <w:r w:rsidR="00812FC6" w:rsidRPr="00DB609D">
              <w:rPr>
                <w:sz w:val="28"/>
                <w:szCs w:val="28"/>
              </w:rPr>
              <w:t>Подрядчик</w:t>
            </w:r>
            <w:r w:rsidRPr="00DB609D">
              <w:rPr>
                <w:sz w:val="28"/>
                <w:szCs w:val="28"/>
              </w:rPr>
              <w:t xml:space="preserve"> должен предоставить документ, подтверждающий наличие собственной базы, оборудования, машин и механизмов</w:t>
            </w:r>
            <w:r w:rsidRPr="00DB609D">
              <w:rPr>
                <w:color w:val="000000"/>
                <w:sz w:val="28"/>
                <w:szCs w:val="28"/>
              </w:rPr>
              <w:t xml:space="preserve"> на праве собственности или ином законном основании. В случае предоставления договора аренды, срок окончания действия такого договора должен быть не ранее срока окончания выполнения работ</w:t>
            </w:r>
          </w:p>
          <w:p w14:paraId="76AFC92F" w14:textId="77777777" w:rsidR="00BD52EF" w:rsidRPr="00DB609D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</w:p>
          <w:p w14:paraId="50C5F6BA" w14:textId="77777777" w:rsidR="00BD52EF" w:rsidRPr="00DB609D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1.2. Копии разрешительных документов, подтверждающих право на проведение работ: </w:t>
            </w:r>
          </w:p>
          <w:p w14:paraId="559711B7" w14:textId="3FFD2AA9" w:rsidR="00BD52EF" w:rsidRPr="00DB609D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lastRenderedPageBreak/>
              <w:t xml:space="preserve">1.2.1. </w:t>
            </w:r>
            <w:r w:rsidR="00812FC6" w:rsidRPr="00DB609D">
              <w:rPr>
                <w:sz w:val="28"/>
                <w:szCs w:val="28"/>
              </w:rPr>
              <w:t>Подрядчик</w:t>
            </w:r>
            <w:r w:rsidRPr="00DB609D">
              <w:rPr>
                <w:sz w:val="28"/>
                <w:szCs w:val="28"/>
              </w:rPr>
              <w:t xml:space="preserve"> должен входить в саморегулируемую организацию, основанную на членстве лиц, осуществляющих строительство, на основании ФЗ РФ № 372 от 01.07.2017 г, предоставить выписку из реестра членов СРО, с допуском </w:t>
            </w:r>
            <w:r w:rsidR="0006045D" w:rsidRPr="00DB609D">
              <w:rPr>
                <w:sz w:val="28"/>
                <w:szCs w:val="28"/>
              </w:rPr>
              <w:t xml:space="preserve">к </w:t>
            </w:r>
            <w:r w:rsidRPr="00DB609D">
              <w:rPr>
                <w:sz w:val="28"/>
                <w:szCs w:val="28"/>
              </w:rPr>
              <w:t>соответствующим видам работ, которые оказывают влияние на безопасность объектов капитального строительства.</w:t>
            </w:r>
          </w:p>
          <w:p w14:paraId="1F8F72A6" w14:textId="1CBAF5DF" w:rsidR="00BD52EF" w:rsidRPr="00DB609D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Подтверждается предоставлением выписки из реестра СРО о допуске к видам работ, являющихся п</w:t>
            </w:r>
            <w:r w:rsidR="00812FC6" w:rsidRPr="00DB609D">
              <w:rPr>
                <w:sz w:val="28"/>
                <w:szCs w:val="28"/>
              </w:rPr>
              <w:t>редметом закупки (с приложением</w:t>
            </w:r>
            <w:r w:rsidRPr="00DB609D">
              <w:rPr>
                <w:sz w:val="28"/>
                <w:szCs w:val="28"/>
              </w:rPr>
              <w:t>).</w:t>
            </w:r>
          </w:p>
          <w:p w14:paraId="5D2E03A0" w14:textId="2E66D925" w:rsidR="00BD52EF" w:rsidRPr="00DB609D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1.2.2. Выписку из реестра членов СРО на выполнение проектных работ (возможно привлечение субподрядчика, в таком случае в составе заявки н</w:t>
            </w:r>
            <w:r w:rsidR="008B4E77" w:rsidRPr="00DB609D">
              <w:rPr>
                <w:sz w:val="28"/>
                <w:szCs w:val="28"/>
              </w:rPr>
              <w:t xml:space="preserve">еобходимо предоставить договор и/или </w:t>
            </w:r>
            <w:r w:rsidRPr="00DB609D">
              <w:rPr>
                <w:sz w:val="28"/>
                <w:szCs w:val="28"/>
              </w:rPr>
              <w:t>Протокол, Соглашен</w:t>
            </w:r>
            <w:r w:rsidR="008B4E77" w:rsidRPr="00DB609D">
              <w:rPr>
                <w:sz w:val="28"/>
                <w:szCs w:val="28"/>
              </w:rPr>
              <w:t>ие</w:t>
            </w:r>
            <w:r w:rsidRPr="00DB609D">
              <w:rPr>
                <w:sz w:val="28"/>
                <w:szCs w:val="28"/>
              </w:rPr>
              <w:t xml:space="preserve"> о намерениях между </w:t>
            </w:r>
            <w:r w:rsidR="00812FC6" w:rsidRPr="00DB609D">
              <w:rPr>
                <w:sz w:val="28"/>
                <w:szCs w:val="28"/>
              </w:rPr>
              <w:t>Подрядчиком</w:t>
            </w:r>
            <w:r w:rsidRPr="00DB609D">
              <w:rPr>
                <w:sz w:val="28"/>
                <w:szCs w:val="28"/>
              </w:rPr>
              <w:t xml:space="preserve"> и привлекаемым субподрядчиком (соисполнителем) с указанием реквизитов организации и приложением копии их </w:t>
            </w:r>
            <w:r w:rsidR="008B4E77" w:rsidRPr="00DB609D">
              <w:rPr>
                <w:sz w:val="28"/>
                <w:szCs w:val="28"/>
              </w:rPr>
              <w:t xml:space="preserve">актуальной </w:t>
            </w:r>
            <w:r w:rsidRPr="00DB609D">
              <w:rPr>
                <w:sz w:val="28"/>
                <w:szCs w:val="28"/>
              </w:rPr>
              <w:t>вып</w:t>
            </w:r>
            <w:r w:rsidR="008B4E77" w:rsidRPr="00DB609D">
              <w:rPr>
                <w:sz w:val="28"/>
                <w:szCs w:val="28"/>
              </w:rPr>
              <w:t>иски из реестра СРО</w:t>
            </w:r>
            <w:r w:rsidRPr="00DB609D">
              <w:rPr>
                <w:sz w:val="28"/>
                <w:szCs w:val="28"/>
              </w:rPr>
              <w:t xml:space="preserve"> на выполнение проектных работ)</w:t>
            </w:r>
          </w:p>
          <w:p w14:paraId="494DE93E" w14:textId="1DEDE77D" w:rsidR="00BD52EF" w:rsidRPr="00DB609D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1.3. </w:t>
            </w:r>
            <w:r w:rsidR="00812FC6" w:rsidRPr="00DB609D">
              <w:rPr>
                <w:sz w:val="28"/>
                <w:szCs w:val="28"/>
              </w:rPr>
              <w:t>Подрядчик</w:t>
            </w:r>
            <w:r w:rsidR="004164CF" w:rsidRPr="00DB609D">
              <w:rPr>
                <w:sz w:val="28"/>
                <w:szCs w:val="28"/>
              </w:rPr>
              <w:t>у</w:t>
            </w:r>
            <w:r w:rsidR="00812FC6" w:rsidRPr="00DB609D">
              <w:rPr>
                <w:sz w:val="28"/>
                <w:szCs w:val="28"/>
              </w:rPr>
              <w:t xml:space="preserve"> </w:t>
            </w:r>
            <w:r w:rsidR="004164CF" w:rsidRPr="00DB609D">
              <w:rPr>
                <w:sz w:val="28"/>
                <w:szCs w:val="28"/>
              </w:rPr>
              <w:t>необходимо</w:t>
            </w:r>
            <w:r w:rsidRPr="00DB609D">
              <w:rPr>
                <w:sz w:val="28"/>
                <w:szCs w:val="28"/>
              </w:rPr>
              <w:t xml:space="preserve"> иметь опыт выполнения аналогичных работ (под аналогичными работами понимаются работы </w:t>
            </w:r>
            <w:r w:rsidR="0006045D" w:rsidRPr="00DB609D">
              <w:rPr>
                <w:sz w:val="28"/>
                <w:szCs w:val="28"/>
              </w:rPr>
              <w:t>по строительству ВЛИ-0,4кВ, ВЛЗ-10кВ, ТП</w:t>
            </w:r>
            <w:r w:rsidR="004164CF" w:rsidRPr="00DB609D">
              <w:rPr>
                <w:sz w:val="28"/>
                <w:szCs w:val="28"/>
              </w:rPr>
              <w:t>)</w:t>
            </w:r>
            <w:r w:rsidR="001339E2" w:rsidRPr="00DB609D">
              <w:rPr>
                <w:sz w:val="28"/>
                <w:szCs w:val="28"/>
              </w:rPr>
              <w:t>.</w:t>
            </w:r>
          </w:p>
          <w:p w14:paraId="30F0DF85" w14:textId="30CDCB80" w:rsidR="00812FC6" w:rsidRPr="00DB609D" w:rsidRDefault="00BD52EF" w:rsidP="00812FC6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В подтверждении </w:t>
            </w:r>
            <w:r w:rsidR="004164CF" w:rsidRPr="00DB609D">
              <w:rPr>
                <w:sz w:val="28"/>
                <w:szCs w:val="28"/>
              </w:rPr>
              <w:t xml:space="preserve">опыта </w:t>
            </w:r>
            <w:r w:rsidR="00812FC6" w:rsidRPr="00DB609D">
              <w:rPr>
                <w:sz w:val="28"/>
                <w:szCs w:val="28"/>
              </w:rPr>
              <w:t>Подрядчик</w:t>
            </w:r>
            <w:r w:rsidRPr="00DB609D">
              <w:rPr>
                <w:sz w:val="28"/>
                <w:szCs w:val="28"/>
              </w:rPr>
              <w:t xml:space="preserve"> </w:t>
            </w:r>
            <w:r w:rsidR="004164CF" w:rsidRPr="00DB609D">
              <w:rPr>
                <w:sz w:val="28"/>
                <w:szCs w:val="28"/>
              </w:rPr>
              <w:t xml:space="preserve">при заключении договора </w:t>
            </w:r>
            <w:r w:rsidRPr="00DB609D">
              <w:rPr>
                <w:sz w:val="28"/>
                <w:szCs w:val="28"/>
              </w:rPr>
              <w:t>предос</w:t>
            </w:r>
            <w:r w:rsidR="004164CF" w:rsidRPr="00DB609D">
              <w:rPr>
                <w:sz w:val="28"/>
                <w:szCs w:val="28"/>
              </w:rPr>
              <w:t>тавляет</w:t>
            </w:r>
            <w:r w:rsidRPr="00DB609D">
              <w:rPr>
                <w:sz w:val="28"/>
                <w:szCs w:val="28"/>
              </w:rPr>
              <w:t xml:space="preserve"> перечень объектов по аналогичному виду работ с указанием организации, наименования объекта и объема выполненных работ, выраженный в рублях, за </w:t>
            </w:r>
            <w:r w:rsidR="004164CF" w:rsidRPr="00DB609D">
              <w:rPr>
                <w:sz w:val="28"/>
                <w:szCs w:val="28"/>
              </w:rPr>
              <w:t>последние 3 года,</w:t>
            </w:r>
            <w:r w:rsidR="00812FC6" w:rsidRPr="00DB609D">
              <w:rPr>
                <w:sz w:val="28"/>
                <w:szCs w:val="28"/>
              </w:rPr>
              <w:t xml:space="preserve"> в свободной</w:t>
            </w:r>
            <w:r w:rsidRPr="00DB609D">
              <w:rPr>
                <w:sz w:val="28"/>
                <w:szCs w:val="28"/>
              </w:rPr>
              <w:t xml:space="preserve"> форме </w:t>
            </w:r>
            <w:r w:rsidR="00812FC6" w:rsidRPr="00DB609D">
              <w:rPr>
                <w:sz w:val="28"/>
                <w:szCs w:val="28"/>
              </w:rPr>
              <w:t>в виде таблицы, с итоговой за (три года) суммой в рублях., не менее 50</w:t>
            </w:r>
            <w:r w:rsidR="004164CF" w:rsidRPr="00DB609D">
              <w:rPr>
                <w:sz w:val="28"/>
                <w:szCs w:val="28"/>
              </w:rPr>
              <w:t>%</w:t>
            </w:r>
            <w:r w:rsidR="00812FC6" w:rsidRPr="00DB609D">
              <w:rPr>
                <w:sz w:val="28"/>
                <w:szCs w:val="28"/>
              </w:rPr>
              <w:t xml:space="preserve"> (пятьдесят</w:t>
            </w:r>
            <w:r w:rsidR="0091520C" w:rsidRPr="00DB609D">
              <w:rPr>
                <w:sz w:val="28"/>
                <w:szCs w:val="28"/>
              </w:rPr>
              <w:t xml:space="preserve"> процентов</w:t>
            </w:r>
            <w:r w:rsidR="004164CF" w:rsidRPr="00DB609D">
              <w:rPr>
                <w:sz w:val="28"/>
                <w:szCs w:val="28"/>
              </w:rPr>
              <w:t xml:space="preserve">) </w:t>
            </w:r>
            <w:r w:rsidR="00812FC6" w:rsidRPr="00DB609D">
              <w:rPr>
                <w:sz w:val="28"/>
                <w:szCs w:val="28"/>
              </w:rPr>
              <w:t>от НМЦД</w:t>
            </w:r>
            <w:r w:rsidR="0091520C" w:rsidRPr="00DB609D">
              <w:rPr>
                <w:sz w:val="28"/>
                <w:szCs w:val="28"/>
              </w:rPr>
              <w:t>.</w:t>
            </w:r>
          </w:p>
          <w:p w14:paraId="236FE053" w14:textId="5658F975" w:rsidR="00DE33C2" w:rsidRPr="00DB609D" w:rsidRDefault="00812FC6" w:rsidP="00812FC6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 </w:t>
            </w:r>
            <w:r w:rsidR="00BD52EF" w:rsidRPr="00DB609D">
              <w:rPr>
                <w:sz w:val="28"/>
                <w:szCs w:val="28"/>
              </w:rPr>
              <w:t>(При выявлении недосто</w:t>
            </w:r>
            <w:r w:rsidR="004164CF" w:rsidRPr="00DB609D">
              <w:rPr>
                <w:sz w:val="28"/>
                <w:szCs w:val="28"/>
              </w:rPr>
              <w:t>верных сведений,</w:t>
            </w:r>
            <w:r w:rsidR="00C714D3" w:rsidRPr="00DB609D">
              <w:rPr>
                <w:sz w:val="28"/>
                <w:szCs w:val="28"/>
              </w:rPr>
              <w:t xml:space="preserve"> </w:t>
            </w:r>
            <w:r w:rsidR="0091520C" w:rsidRPr="00DB609D">
              <w:rPr>
                <w:sz w:val="28"/>
                <w:szCs w:val="28"/>
              </w:rPr>
              <w:t xml:space="preserve">в </w:t>
            </w:r>
            <w:r w:rsidR="00C714D3" w:rsidRPr="00DB609D">
              <w:rPr>
                <w:sz w:val="28"/>
                <w:szCs w:val="28"/>
              </w:rPr>
              <w:t>предста</w:t>
            </w:r>
            <w:r w:rsidR="008B4E77" w:rsidRPr="00DB609D">
              <w:rPr>
                <w:sz w:val="28"/>
                <w:szCs w:val="28"/>
              </w:rPr>
              <w:t>вленных документах при подписании договора</w:t>
            </w:r>
            <w:r w:rsidR="0022542C" w:rsidRPr="00DB609D">
              <w:rPr>
                <w:sz w:val="28"/>
                <w:szCs w:val="28"/>
              </w:rPr>
              <w:t xml:space="preserve"> и</w:t>
            </w:r>
            <w:r w:rsidR="00C714D3" w:rsidRPr="00DB609D">
              <w:rPr>
                <w:sz w:val="28"/>
                <w:szCs w:val="28"/>
              </w:rPr>
              <w:t xml:space="preserve"> </w:t>
            </w:r>
            <w:r w:rsidR="00BD52EF" w:rsidRPr="00DB609D">
              <w:rPr>
                <w:sz w:val="28"/>
                <w:szCs w:val="28"/>
              </w:rPr>
              <w:t xml:space="preserve">несоответствия </w:t>
            </w:r>
            <w:r w:rsidRPr="00DB609D">
              <w:rPr>
                <w:sz w:val="28"/>
                <w:szCs w:val="28"/>
              </w:rPr>
              <w:t>Подрядчика</w:t>
            </w:r>
            <w:r w:rsidR="004164CF" w:rsidRPr="00DB609D">
              <w:rPr>
                <w:sz w:val="28"/>
                <w:szCs w:val="28"/>
              </w:rPr>
              <w:t>,</w:t>
            </w:r>
            <w:r w:rsidR="00BD52EF" w:rsidRPr="00DB609D">
              <w:rPr>
                <w:sz w:val="28"/>
                <w:szCs w:val="28"/>
              </w:rPr>
              <w:t xml:space="preserve"> а также привлекаемых им для исполнения договора субподрядчиков (</w:t>
            </w:r>
            <w:r w:rsidR="00C714D3" w:rsidRPr="00DB609D">
              <w:rPr>
                <w:sz w:val="28"/>
                <w:szCs w:val="28"/>
              </w:rPr>
              <w:t>соисполнителей) установленным к подрядчикам</w:t>
            </w:r>
            <w:r w:rsidR="00BD52EF" w:rsidRPr="00DB609D">
              <w:rPr>
                <w:sz w:val="28"/>
                <w:szCs w:val="28"/>
              </w:rPr>
              <w:t xml:space="preserve"> треб</w:t>
            </w:r>
            <w:r w:rsidR="001339E2" w:rsidRPr="00DB609D">
              <w:rPr>
                <w:sz w:val="28"/>
                <w:szCs w:val="28"/>
              </w:rPr>
              <w:t>ованиям</w:t>
            </w:r>
            <w:r w:rsidR="00C714D3" w:rsidRPr="00DB609D">
              <w:rPr>
                <w:sz w:val="28"/>
                <w:szCs w:val="28"/>
              </w:rPr>
              <w:t xml:space="preserve"> </w:t>
            </w:r>
            <w:r w:rsidR="00DF002F" w:rsidRPr="00DB609D">
              <w:rPr>
                <w:sz w:val="28"/>
                <w:szCs w:val="28"/>
              </w:rPr>
              <w:t>технического задания</w:t>
            </w:r>
            <w:r w:rsidR="00BD52EF" w:rsidRPr="00DB609D">
              <w:rPr>
                <w:sz w:val="28"/>
                <w:szCs w:val="28"/>
              </w:rPr>
              <w:t xml:space="preserve">, </w:t>
            </w:r>
            <w:r w:rsidR="00BD52EF" w:rsidRPr="00DB609D">
              <w:rPr>
                <w:b/>
                <w:sz w:val="28"/>
                <w:szCs w:val="28"/>
              </w:rPr>
              <w:t>Заказчик</w:t>
            </w:r>
            <w:r w:rsidR="00C714D3" w:rsidRPr="00DB609D">
              <w:rPr>
                <w:b/>
                <w:sz w:val="28"/>
                <w:szCs w:val="28"/>
              </w:rPr>
              <w:t xml:space="preserve"> вправе отклонить Заявку такого участника</w:t>
            </w:r>
            <w:r w:rsidR="00BD52EF" w:rsidRPr="00DB609D">
              <w:rPr>
                <w:b/>
                <w:sz w:val="28"/>
                <w:szCs w:val="28"/>
              </w:rPr>
              <w:t xml:space="preserve"> от дальнейшего участия</w:t>
            </w:r>
            <w:r w:rsidR="0022542C" w:rsidRPr="00DB609D">
              <w:rPr>
                <w:b/>
                <w:sz w:val="28"/>
                <w:szCs w:val="28"/>
              </w:rPr>
              <w:t xml:space="preserve"> в процедуре запроса котировок на любом этапе его</w:t>
            </w:r>
            <w:r w:rsidR="00BD52EF" w:rsidRPr="00DB609D">
              <w:rPr>
                <w:b/>
                <w:sz w:val="28"/>
                <w:szCs w:val="28"/>
              </w:rPr>
              <w:t xml:space="preserve"> проведения</w:t>
            </w:r>
            <w:r w:rsidR="00C714D3" w:rsidRPr="00DB609D">
              <w:rPr>
                <w:b/>
                <w:sz w:val="28"/>
                <w:szCs w:val="28"/>
              </w:rPr>
              <w:t>, в том числе на этапе заключения договора.</w:t>
            </w:r>
          </w:p>
        </w:tc>
      </w:tr>
      <w:tr w:rsidR="00177C7B" w:rsidRPr="00DB609D" w14:paraId="172254B6" w14:textId="77777777" w:rsidTr="00183F60">
        <w:tc>
          <w:tcPr>
            <w:tcW w:w="851" w:type="dxa"/>
          </w:tcPr>
          <w:p w14:paraId="3C6729DD" w14:textId="23BBAC49" w:rsidR="00DE33C2" w:rsidRPr="00DB609D" w:rsidRDefault="00183F60" w:rsidP="00183F6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DB609D">
              <w:rPr>
                <w:b/>
                <w:sz w:val="28"/>
                <w:szCs w:val="28"/>
              </w:rPr>
              <w:lastRenderedPageBreak/>
              <w:t>2</w:t>
            </w:r>
            <w:r w:rsidR="00ED4BA6" w:rsidRPr="00DB60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5CBDDCD3" w14:textId="77777777" w:rsidR="00DE33C2" w:rsidRPr="00DB609D" w:rsidRDefault="008732C7" w:rsidP="005A71EE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Т</w:t>
            </w:r>
            <w:r w:rsidR="00DE33C2" w:rsidRPr="00DB609D">
              <w:rPr>
                <w:sz w:val="28"/>
                <w:szCs w:val="28"/>
              </w:rPr>
              <w:t>ребования к материалам и оборудованию</w:t>
            </w:r>
          </w:p>
        </w:tc>
        <w:tc>
          <w:tcPr>
            <w:tcW w:w="12333" w:type="dxa"/>
          </w:tcPr>
          <w:p w14:paraId="7ACD66D0" w14:textId="1A4D66CB" w:rsidR="00DE33C2" w:rsidRPr="00DB609D" w:rsidRDefault="0088539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 xml:space="preserve">2.1. </w:t>
            </w:r>
            <w:r w:rsidR="00CB00B0" w:rsidRPr="00DB609D">
              <w:rPr>
                <w:rFonts w:eastAsia="Times New Roman"/>
                <w:sz w:val="28"/>
                <w:szCs w:val="28"/>
              </w:rPr>
              <w:t>И</w:t>
            </w:r>
            <w:r w:rsidR="00DE33C2" w:rsidRPr="00DB609D">
              <w:rPr>
                <w:rFonts w:eastAsia="Times New Roman"/>
                <w:sz w:val="28"/>
                <w:szCs w:val="28"/>
              </w:rPr>
              <w:t>спользуемые материалы и оборудование</w:t>
            </w:r>
            <w:r w:rsidR="004164CF" w:rsidRPr="00DB609D">
              <w:rPr>
                <w:rFonts w:eastAsia="Times New Roman"/>
                <w:sz w:val="28"/>
                <w:szCs w:val="28"/>
              </w:rPr>
              <w:t xml:space="preserve"> при выполнении работ, указанные</w:t>
            </w:r>
            <w:r w:rsidR="00DE33C2" w:rsidRPr="00DB609D">
              <w:rPr>
                <w:rFonts w:eastAsia="Times New Roman"/>
                <w:sz w:val="28"/>
                <w:szCs w:val="28"/>
              </w:rPr>
              <w:t xml:space="preserve"> в Техническом задании</w:t>
            </w:r>
            <w:r w:rsidR="00CB00B0" w:rsidRPr="00DB609D">
              <w:rPr>
                <w:rFonts w:eastAsia="Times New Roman"/>
                <w:sz w:val="28"/>
                <w:szCs w:val="28"/>
              </w:rPr>
              <w:t xml:space="preserve"> и сметах</w:t>
            </w:r>
            <w:r w:rsidR="00DE33C2" w:rsidRPr="00DB609D">
              <w:rPr>
                <w:rFonts w:eastAsia="Times New Roman"/>
                <w:sz w:val="28"/>
                <w:szCs w:val="28"/>
              </w:rPr>
              <w:t xml:space="preserve">, </w:t>
            </w:r>
            <w:r w:rsidR="00B44AF2" w:rsidRPr="00DB609D">
              <w:rPr>
                <w:rFonts w:eastAsia="Times New Roman"/>
                <w:sz w:val="28"/>
                <w:szCs w:val="28"/>
              </w:rPr>
              <w:t>должны быть</w:t>
            </w:r>
            <w:r w:rsidR="00DE33C2" w:rsidRPr="00DB609D">
              <w:rPr>
                <w:rFonts w:eastAsia="Times New Roman"/>
                <w:sz w:val="28"/>
                <w:szCs w:val="28"/>
              </w:rPr>
              <w:t xml:space="preserve"> новыми и ранее не использованны</w:t>
            </w:r>
            <w:r w:rsidR="00EF028B" w:rsidRPr="00DB609D">
              <w:rPr>
                <w:rFonts w:eastAsia="Times New Roman"/>
                <w:sz w:val="28"/>
                <w:szCs w:val="28"/>
              </w:rPr>
              <w:t xml:space="preserve">ми, изготовленными </w:t>
            </w:r>
            <w:r w:rsidR="00BD52EF" w:rsidRPr="00DB609D">
              <w:rPr>
                <w:rFonts w:eastAsia="Times New Roman"/>
                <w:sz w:val="28"/>
                <w:szCs w:val="28"/>
              </w:rPr>
              <w:t>не ранее 2021</w:t>
            </w:r>
            <w:r w:rsidR="00DE33C2" w:rsidRPr="00DB609D">
              <w:rPr>
                <w:rFonts w:eastAsia="Times New Roman"/>
                <w:sz w:val="28"/>
                <w:szCs w:val="28"/>
              </w:rPr>
              <w:t xml:space="preserve"> года. Используемые мате</w:t>
            </w:r>
            <w:r w:rsidRPr="00DB609D">
              <w:rPr>
                <w:rFonts w:eastAsia="Times New Roman"/>
                <w:sz w:val="28"/>
                <w:szCs w:val="28"/>
              </w:rPr>
              <w:t>риалы и оборудование маркируются</w:t>
            </w:r>
            <w:r w:rsidR="00DE33C2" w:rsidRPr="00DB609D">
              <w:rPr>
                <w:rFonts w:eastAsia="Times New Roman"/>
                <w:sz w:val="28"/>
                <w:szCs w:val="28"/>
              </w:rPr>
              <w:t xml:space="preserve"> согласно НТД предприятия-изготовителя</w:t>
            </w:r>
            <w:r w:rsidR="00913793" w:rsidRPr="00DB609D">
              <w:rPr>
                <w:rFonts w:eastAsia="Times New Roman"/>
                <w:sz w:val="28"/>
                <w:szCs w:val="28"/>
              </w:rPr>
              <w:t>.</w:t>
            </w:r>
            <w:r w:rsidR="00DE33C2" w:rsidRPr="00DB609D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34EE2370" w14:textId="11DF2192" w:rsidR="00B44AF2" w:rsidRPr="00DB609D" w:rsidRDefault="00E567C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 xml:space="preserve">2.2. Материалы и оборудование, указанные в сметах и содержащие наименование производителя марку или иную идентификацию, связывающую с конкретным производителем, </w:t>
            </w:r>
            <w:r w:rsidR="00CB7182" w:rsidRPr="00DB609D">
              <w:rPr>
                <w:rFonts w:eastAsia="Times New Roman"/>
                <w:sz w:val="28"/>
                <w:szCs w:val="28"/>
              </w:rPr>
              <w:t>является не обязательным, но рекомендованным к при</w:t>
            </w:r>
            <w:r w:rsidR="004164CF" w:rsidRPr="00DB609D">
              <w:rPr>
                <w:rFonts w:eastAsia="Times New Roman"/>
                <w:sz w:val="28"/>
                <w:szCs w:val="28"/>
              </w:rPr>
              <w:t>менению при исполнении догов</w:t>
            </w:r>
            <w:r w:rsidR="00DF002F" w:rsidRPr="00DB609D">
              <w:rPr>
                <w:rFonts w:eastAsia="Times New Roman"/>
                <w:sz w:val="28"/>
                <w:szCs w:val="28"/>
              </w:rPr>
              <w:t>ора</w:t>
            </w:r>
            <w:r w:rsidR="00CB7182" w:rsidRPr="00DB609D">
              <w:rPr>
                <w:rFonts w:eastAsia="Times New Roman"/>
                <w:sz w:val="28"/>
                <w:szCs w:val="28"/>
              </w:rPr>
              <w:t xml:space="preserve">. </w:t>
            </w:r>
            <w:r w:rsidR="00CB7182" w:rsidRPr="00DB609D">
              <w:rPr>
                <w:rFonts w:eastAsia="Times New Roman"/>
                <w:b/>
                <w:sz w:val="28"/>
                <w:szCs w:val="28"/>
              </w:rPr>
              <w:t xml:space="preserve">Допустимо </w:t>
            </w:r>
            <w:r w:rsidR="00E67D64" w:rsidRPr="00DB609D">
              <w:rPr>
                <w:rFonts w:eastAsia="Times New Roman"/>
                <w:b/>
                <w:sz w:val="28"/>
                <w:szCs w:val="28"/>
              </w:rPr>
              <w:t xml:space="preserve">по согласованию с Заказчиком, </w:t>
            </w:r>
            <w:r w:rsidR="00CB7182" w:rsidRPr="00DB609D">
              <w:rPr>
                <w:rFonts w:eastAsia="Times New Roman"/>
                <w:b/>
                <w:sz w:val="28"/>
                <w:szCs w:val="28"/>
              </w:rPr>
              <w:t xml:space="preserve">использование материалов и оборудования по техническим и </w:t>
            </w:r>
            <w:r w:rsidR="00CB7182" w:rsidRPr="00DB609D">
              <w:rPr>
                <w:rFonts w:eastAsia="Times New Roman"/>
                <w:b/>
                <w:sz w:val="28"/>
                <w:szCs w:val="28"/>
              </w:rPr>
              <w:lastRenderedPageBreak/>
              <w:t>качественным характерис</w:t>
            </w:r>
            <w:r w:rsidR="0091520C" w:rsidRPr="00DB609D">
              <w:rPr>
                <w:rFonts w:eastAsia="Times New Roman"/>
                <w:b/>
                <w:sz w:val="28"/>
                <w:szCs w:val="28"/>
              </w:rPr>
              <w:t>тикам, являющихся эквивалентами и/или с улучшенными характеристиками.</w:t>
            </w:r>
          </w:p>
          <w:p w14:paraId="2ED24C7E" w14:textId="77777777" w:rsidR="00DE33C2" w:rsidRPr="00DB609D" w:rsidRDefault="00885395" w:rsidP="006120AB">
            <w:pPr>
              <w:ind w:firstLine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2.</w:t>
            </w:r>
            <w:r w:rsidR="00E52CFC" w:rsidRPr="00DB609D">
              <w:rPr>
                <w:sz w:val="28"/>
                <w:szCs w:val="28"/>
              </w:rPr>
              <w:t>3</w:t>
            </w:r>
            <w:r w:rsidRPr="00DB609D">
              <w:rPr>
                <w:sz w:val="28"/>
                <w:szCs w:val="28"/>
              </w:rPr>
              <w:t xml:space="preserve">. </w:t>
            </w:r>
            <w:r w:rsidR="00106858" w:rsidRPr="00DB609D">
              <w:rPr>
                <w:sz w:val="28"/>
                <w:szCs w:val="28"/>
              </w:rPr>
              <w:t>Материалы для выполнения работ поставляются</w:t>
            </w:r>
            <w:r w:rsidR="00B44AF2" w:rsidRPr="00DB609D">
              <w:rPr>
                <w:sz w:val="28"/>
                <w:szCs w:val="28"/>
              </w:rPr>
              <w:t>:</w:t>
            </w:r>
          </w:p>
          <w:p w14:paraId="54CD3837" w14:textId="5902B665" w:rsidR="00420335" w:rsidRPr="00DB609D" w:rsidRDefault="00420335" w:rsidP="00330D4B">
            <w:pPr>
              <w:ind w:firstLine="709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•</w:t>
            </w:r>
            <w:r w:rsidRPr="00DB609D">
              <w:rPr>
                <w:sz w:val="28"/>
                <w:szCs w:val="28"/>
              </w:rPr>
              <w:tab/>
            </w:r>
            <w:r w:rsidR="00885395" w:rsidRPr="00DB609D">
              <w:rPr>
                <w:sz w:val="28"/>
                <w:szCs w:val="28"/>
              </w:rPr>
              <w:t xml:space="preserve">с </w:t>
            </w:r>
            <w:r w:rsidR="00CB00B0" w:rsidRPr="00DB609D">
              <w:rPr>
                <w:sz w:val="28"/>
                <w:szCs w:val="28"/>
              </w:rPr>
              <w:t>сертификатами соответствия (согласно</w:t>
            </w:r>
            <w:r w:rsidR="003041B3">
              <w:rPr>
                <w:sz w:val="28"/>
                <w:szCs w:val="28"/>
              </w:rPr>
              <w:t xml:space="preserve"> </w:t>
            </w:r>
            <w:r w:rsidR="00CB00B0" w:rsidRPr="00DB609D">
              <w:rPr>
                <w:sz w:val="28"/>
                <w:szCs w:val="28"/>
              </w:rPr>
              <w:t>единого перечня</w:t>
            </w:r>
            <w:r w:rsidR="003041B3">
              <w:rPr>
                <w:sz w:val="28"/>
                <w:szCs w:val="28"/>
              </w:rPr>
              <w:t xml:space="preserve"> </w:t>
            </w:r>
            <w:r w:rsidR="00CB00B0" w:rsidRPr="00DB609D">
              <w:rPr>
                <w:sz w:val="28"/>
                <w:szCs w:val="28"/>
              </w:rPr>
              <w:t>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соответствии)</w:t>
            </w:r>
            <w:r w:rsidR="00DF002F" w:rsidRPr="00DB609D">
              <w:rPr>
                <w:sz w:val="28"/>
                <w:szCs w:val="28"/>
              </w:rPr>
              <w:t>, с подтверждением страны происхождения продукции</w:t>
            </w:r>
            <w:r w:rsidR="00CB00B0" w:rsidRPr="00DB609D">
              <w:rPr>
                <w:sz w:val="28"/>
                <w:szCs w:val="28"/>
              </w:rPr>
              <w:t>;</w:t>
            </w:r>
          </w:p>
          <w:p w14:paraId="5FF289E5" w14:textId="228304D4" w:rsidR="00DE33C2" w:rsidRPr="00DB609D" w:rsidRDefault="00420335" w:rsidP="00330D4B">
            <w:pPr>
              <w:ind w:firstLine="709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•</w:t>
            </w:r>
            <w:r w:rsidRPr="00DB609D">
              <w:rPr>
                <w:sz w:val="28"/>
                <w:szCs w:val="28"/>
              </w:rPr>
              <w:tab/>
            </w:r>
            <w:r w:rsidR="00885395" w:rsidRPr="00DB609D">
              <w:rPr>
                <w:sz w:val="28"/>
                <w:szCs w:val="28"/>
              </w:rPr>
              <w:t>с копиями</w:t>
            </w:r>
            <w:r w:rsidRPr="00DB609D">
              <w:rPr>
                <w:sz w:val="28"/>
                <w:szCs w:val="28"/>
              </w:rPr>
              <w:t xml:space="preserve"> заводских паспортов на оборудование и материалы (либо </w:t>
            </w:r>
            <w:r w:rsidR="00885395" w:rsidRPr="00DB609D">
              <w:rPr>
                <w:sz w:val="28"/>
                <w:szCs w:val="28"/>
              </w:rPr>
              <w:t xml:space="preserve">с заменяющими его </w:t>
            </w:r>
            <w:r w:rsidRPr="00DB609D">
              <w:rPr>
                <w:sz w:val="28"/>
                <w:szCs w:val="28"/>
              </w:rPr>
              <w:t>документ</w:t>
            </w:r>
            <w:r w:rsidR="00885395" w:rsidRPr="00DB609D">
              <w:rPr>
                <w:sz w:val="28"/>
                <w:szCs w:val="28"/>
              </w:rPr>
              <w:t>ами</w:t>
            </w:r>
            <w:r w:rsidRPr="00DB609D">
              <w:rPr>
                <w:sz w:val="28"/>
                <w:szCs w:val="28"/>
              </w:rPr>
              <w:t>) с указанием даты изготовления, ГОСТ, технических характеристик, предприятий - производителей.</w:t>
            </w:r>
            <w:r w:rsidR="00DF002F" w:rsidRPr="00DB609D">
              <w:rPr>
                <w:sz w:val="28"/>
                <w:szCs w:val="28"/>
              </w:rPr>
              <w:t xml:space="preserve"> с подтверждением страны происхождения оборудования и материалов;</w:t>
            </w:r>
          </w:p>
          <w:p w14:paraId="76A0EFF4" w14:textId="77777777" w:rsidR="00E567C5" w:rsidRPr="00DB609D" w:rsidRDefault="00885395" w:rsidP="006120AB">
            <w:pPr>
              <w:ind w:firstLine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2.</w:t>
            </w:r>
            <w:r w:rsidR="00E52CFC" w:rsidRPr="00DB609D">
              <w:rPr>
                <w:sz w:val="28"/>
                <w:szCs w:val="28"/>
              </w:rPr>
              <w:t>4</w:t>
            </w:r>
            <w:r w:rsidRPr="00DB609D">
              <w:rPr>
                <w:sz w:val="28"/>
                <w:szCs w:val="28"/>
              </w:rPr>
              <w:t xml:space="preserve">. </w:t>
            </w:r>
            <w:r w:rsidR="00DE33C2" w:rsidRPr="00DB609D">
              <w:rPr>
                <w:sz w:val="28"/>
                <w:szCs w:val="28"/>
              </w:rPr>
              <w:t>Комплектно</w:t>
            </w:r>
            <w:r w:rsidRPr="00DB609D">
              <w:rPr>
                <w:sz w:val="28"/>
                <w:szCs w:val="28"/>
              </w:rPr>
              <w:t>сть, качество и характеристики</w:t>
            </w:r>
            <w:r w:rsidR="00DE33C2" w:rsidRPr="00DB609D">
              <w:rPr>
                <w:sz w:val="28"/>
                <w:szCs w:val="28"/>
              </w:rPr>
              <w:t xml:space="preserve"> поставляемого оборудования </w:t>
            </w:r>
            <w:r w:rsidR="00091F7E" w:rsidRPr="00DB609D">
              <w:rPr>
                <w:sz w:val="28"/>
                <w:szCs w:val="28"/>
              </w:rPr>
              <w:t xml:space="preserve">и материалов </w:t>
            </w:r>
            <w:r w:rsidR="00DE33C2" w:rsidRPr="00DB609D">
              <w:rPr>
                <w:sz w:val="28"/>
                <w:szCs w:val="28"/>
              </w:rPr>
              <w:t>должны соответствовать техническому заданию</w:t>
            </w:r>
            <w:r w:rsidR="002C22A7" w:rsidRPr="00DB609D">
              <w:rPr>
                <w:sz w:val="28"/>
                <w:szCs w:val="28"/>
              </w:rPr>
              <w:t xml:space="preserve"> и сметным расчетам</w:t>
            </w:r>
            <w:r w:rsidR="00DE33C2" w:rsidRPr="00DB609D">
              <w:rPr>
                <w:sz w:val="28"/>
                <w:szCs w:val="28"/>
              </w:rPr>
              <w:t>.</w:t>
            </w:r>
          </w:p>
        </w:tc>
      </w:tr>
      <w:tr w:rsidR="00177C7B" w:rsidRPr="00DB609D" w14:paraId="6EC42907" w14:textId="77777777" w:rsidTr="00183F60">
        <w:tc>
          <w:tcPr>
            <w:tcW w:w="851" w:type="dxa"/>
          </w:tcPr>
          <w:p w14:paraId="1B188158" w14:textId="77777777" w:rsidR="006120AB" w:rsidRPr="00DB609D" w:rsidRDefault="006120AB" w:rsidP="00183F60">
            <w:pPr>
              <w:ind w:firstLine="709"/>
              <w:rPr>
                <w:b/>
                <w:sz w:val="28"/>
                <w:szCs w:val="28"/>
              </w:rPr>
            </w:pPr>
          </w:p>
          <w:p w14:paraId="1626BB6D" w14:textId="77777777" w:rsidR="00DE33C2" w:rsidRPr="00DB609D" w:rsidRDefault="006120AB" w:rsidP="00744594">
            <w:pPr>
              <w:ind w:right="176" w:firstLine="34"/>
              <w:jc w:val="center"/>
              <w:rPr>
                <w:sz w:val="28"/>
                <w:szCs w:val="28"/>
              </w:rPr>
            </w:pPr>
            <w:r w:rsidRPr="00DB60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66F10FC0" w14:textId="77777777" w:rsidR="00DE33C2" w:rsidRPr="00DB609D" w:rsidRDefault="00DE33C2" w:rsidP="006120AB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Гарантийные обязательства на СМР и оборудование</w:t>
            </w:r>
          </w:p>
        </w:tc>
        <w:tc>
          <w:tcPr>
            <w:tcW w:w="12333" w:type="dxa"/>
          </w:tcPr>
          <w:p w14:paraId="48F619B5" w14:textId="77777777" w:rsidR="00DE33C2" w:rsidRPr="00DB609D" w:rsidRDefault="00885395" w:rsidP="006120AB">
            <w:pPr>
              <w:ind w:firstLine="34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3.1. </w:t>
            </w:r>
            <w:r w:rsidR="00DE33C2" w:rsidRPr="00DB609D">
              <w:rPr>
                <w:sz w:val="28"/>
                <w:szCs w:val="28"/>
              </w:rPr>
              <w:t>Гарантийный срок на СМР - не менее 24 месяцев;</w:t>
            </w:r>
          </w:p>
          <w:p w14:paraId="2445103E" w14:textId="581C373B" w:rsidR="00DE33C2" w:rsidRPr="00DB609D" w:rsidRDefault="00885395" w:rsidP="006120AB">
            <w:pPr>
              <w:ind w:firstLine="34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3.2.</w:t>
            </w:r>
            <w:r w:rsidR="003041B3">
              <w:rPr>
                <w:sz w:val="28"/>
                <w:szCs w:val="28"/>
              </w:rPr>
              <w:t xml:space="preserve"> </w:t>
            </w:r>
            <w:r w:rsidR="00DE33C2" w:rsidRPr="00DB609D">
              <w:rPr>
                <w:sz w:val="28"/>
                <w:szCs w:val="28"/>
              </w:rPr>
              <w:t>Гарантийный срок на материалы - не менее 24 месяцев;</w:t>
            </w:r>
          </w:p>
          <w:p w14:paraId="088CEC0D" w14:textId="4D7FAA8C" w:rsidR="00DE33C2" w:rsidRPr="00DB609D" w:rsidRDefault="00885395" w:rsidP="006120AB">
            <w:pPr>
              <w:tabs>
                <w:tab w:val="num" w:pos="709"/>
              </w:tabs>
              <w:ind w:firstLine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3.3.</w:t>
            </w:r>
            <w:r w:rsidR="003041B3">
              <w:rPr>
                <w:sz w:val="28"/>
                <w:szCs w:val="28"/>
              </w:rPr>
              <w:t xml:space="preserve"> </w:t>
            </w:r>
            <w:r w:rsidR="00DE33C2" w:rsidRPr="00DB609D">
              <w:rPr>
                <w:sz w:val="28"/>
                <w:szCs w:val="28"/>
              </w:rPr>
              <w:t>Гарантийный срок на оборудование - не менее 36 месяцев.</w:t>
            </w:r>
          </w:p>
          <w:p w14:paraId="214853D0" w14:textId="1548FCD2" w:rsidR="00DE33C2" w:rsidRPr="00DB609D" w:rsidRDefault="00885395" w:rsidP="006120AB">
            <w:pPr>
              <w:tabs>
                <w:tab w:val="num" w:pos="709"/>
              </w:tabs>
              <w:ind w:firstLine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3.4. </w:t>
            </w:r>
            <w:r w:rsidR="00DE33C2" w:rsidRPr="00DB609D">
              <w:rPr>
                <w:sz w:val="28"/>
                <w:szCs w:val="28"/>
              </w:rPr>
              <w:t>Гарантийный срок начинается с д</w:t>
            </w:r>
            <w:r w:rsidR="00E67D64" w:rsidRPr="00DB609D">
              <w:rPr>
                <w:sz w:val="28"/>
                <w:szCs w:val="28"/>
              </w:rPr>
              <w:t xml:space="preserve">аты ввода в эксплуатацию </w:t>
            </w:r>
            <w:r w:rsidRPr="00DB609D">
              <w:rPr>
                <w:sz w:val="28"/>
                <w:szCs w:val="28"/>
              </w:rPr>
              <w:t>оборудования</w:t>
            </w:r>
            <w:r w:rsidR="00E67D64" w:rsidRPr="00DB609D">
              <w:rPr>
                <w:sz w:val="28"/>
                <w:szCs w:val="28"/>
              </w:rPr>
              <w:t>.</w:t>
            </w:r>
          </w:p>
        </w:tc>
      </w:tr>
      <w:tr w:rsidR="00725694" w:rsidRPr="00DB609D" w14:paraId="4513C9AC" w14:textId="77777777" w:rsidTr="00183F60">
        <w:tc>
          <w:tcPr>
            <w:tcW w:w="851" w:type="dxa"/>
            <w:vAlign w:val="center"/>
          </w:tcPr>
          <w:p w14:paraId="7666E2E8" w14:textId="77777777" w:rsidR="00DE33C2" w:rsidRPr="00DB609D" w:rsidRDefault="00F43CE0" w:rsidP="00F43CE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B609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14:paraId="641BD7BD" w14:textId="77777777" w:rsidR="00DE33C2" w:rsidRPr="00DB609D" w:rsidRDefault="00DE33C2" w:rsidP="006120AB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Требования к составлению сметной документации</w:t>
            </w:r>
          </w:p>
        </w:tc>
        <w:tc>
          <w:tcPr>
            <w:tcW w:w="12333" w:type="dxa"/>
            <w:vAlign w:val="center"/>
          </w:tcPr>
          <w:p w14:paraId="67CA0A57" w14:textId="175CFFAD" w:rsidR="00B8197C" w:rsidRPr="00DB609D" w:rsidRDefault="002C22A7" w:rsidP="006120AB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При заключении </w:t>
            </w:r>
            <w:r w:rsidR="004164CF" w:rsidRPr="00DB609D">
              <w:rPr>
                <w:sz w:val="28"/>
                <w:szCs w:val="28"/>
              </w:rPr>
              <w:t>договора</w:t>
            </w:r>
            <w:r w:rsidRPr="00DB609D">
              <w:rPr>
                <w:sz w:val="28"/>
                <w:szCs w:val="28"/>
              </w:rPr>
              <w:t xml:space="preserve"> с</w:t>
            </w:r>
            <w:r w:rsidR="00106858" w:rsidRPr="00DB609D">
              <w:rPr>
                <w:sz w:val="28"/>
                <w:szCs w:val="28"/>
              </w:rPr>
              <w:t xml:space="preserve">метные расчеты </w:t>
            </w:r>
            <w:r w:rsidR="00DF002F" w:rsidRPr="00DB609D">
              <w:rPr>
                <w:sz w:val="28"/>
                <w:szCs w:val="28"/>
              </w:rPr>
              <w:t xml:space="preserve">на цену договора </w:t>
            </w:r>
            <w:r w:rsidR="00106858" w:rsidRPr="00DB609D">
              <w:rPr>
                <w:sz w:val="28"/>
                <w:szCs w:val="28"/>
              </w:rPr>
              <w:t>рекомендуется представить</w:t>
            </w:r>
            <w:r w:rsidR="00F15248" w:rsidRPr="00DB609D">
              <w:rPr>
                <w:sz w:val="28"/>
                <w:szCs w:val="28"/>
              </w:rPr>
              <w:t xml:space="preserve"> в формате </w:t>
            </w:r>
            <w:r w:rsidR="00F15248" w:rsidRPr="00DB609D">
              <w:rPr>
                <w:sz w:val="28"/>
                <w:szCs w:val="28"/>
                <w:lang w:val="en-US"/>
              </w:rPr>
              <w:t>XML</w:t>
            </w:r>
            <w:r w:rsidR="00F15248" w:rsidRPr="00DB609D">
              <w:rPr>
                <w:sz w:val="28"/>
                <w:szCs w:val="28"/>
              </w:rPr>
              <w:t xml:space="preserve"> </w:t>
            </w:r>
            <w:r w:rsidR="00C500CF" w:rsidRPr="00DB609D">
              <w:rPr>
                <w:sz w:val="28"/>
                <w:szCs w:val="28"/>
              </w:rPr>
              <w:t>программы «Гранд-Смета» и</w:t>
            </w:r>
            <w:r w:rsidR="00F15248" w:rsidRPr="00DB609D">
              <w:rPr>
                <w:sz w:val="28"/>
                <w:szCs w:val="28"/>
              </w:rPr>
              <w:t xml:space="preserve"> отсканированный и подписанный </w:t>
            </w:r>
            <w:r w:rsidR="00812FC6" w:rsidRPr="00DB609D">
              <w:rPr>
                <w:sz w:val="28"/>
                <w:szCs w:val="28"/>
              </w:rPr>
              <w:t>Подрядчиком</w:t>
            </w:r>
            <w:r w:rsidR="00F15248" w:rsidRPr="00DB609D">
              <w:rPr>
                <w:sz w:val="28"/>
                <w:szCs w:val="28"/>
              </w:rPr>
              <w:t xml:space="preserve"> вариант в формате </w:t>
            </w:r>
            <w:r w:rsidR="00F15248" w:rsidRPr="00DB609D">
              <w:rPr>
                <w:sz w:val="28"/>
                <w:szCs w:val="28"/>
                <w:lang w:val="en-US"/>
              </w:rPr>
              <w:t>pdf</w:t>
            </w:r>
            <w:r w:rsidR="0022542C" w:rsidRPr="00DB609D">
              <w:rPr>
                <w:sz w:val="28"/>
                <w:szCs w:val="28"/>
              </w:rPr>
              <w:t xml:space="preserve"> по каждому виду работ. </w:t>
            </w:r>
          </w:p>
          <w:p w14:paraId="1B30586F" w14:textId="0A2F0A4A" w:rsidR="00F15248" w:rsidRPr="00DB609D" w:rsidRDefault="0022542C" w:rsidP="006120AB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Цену</w:t>
            </w:r>
            <w:r w:rsidR="00F15248" w:rsidRPr="00DB609D">
              <w:rPr>
                <w:sz w:val="28"/>
                <w:szCs w:val="28"/>
              </w:rPr>
              <w:t xml:space="preserve"> строите</w:t>
            </w:r>
            <w:r w:rsidR="00106858" w:rsidRPr="00DB609D">
              <w:rPr>
                <w:sz w:val="28"/>
                <w:szCs w:val="28"/>
              </w:rPr>
              <w:t>льно-монтажных работ рекомендуется указать</w:t>
            </w:r>
            <w:r w:rsidR="00F15248" w:rsidRPr="00DB609D">
              <w:rPr>
                <w:sz w:val="28"/>
                <w:szCs w:val="28"/>
              </w:rPr>
              <w:t xml:space="preserve"> с учетом индексов в соответствии с Письмо</w:t>
            </w:r>
            <w:r w:rsidR="007D0689" w:rsidRPr="00DB609D">
              <w:rPr>
                <w:sz w:val="28"/>
                <w:szCs w:val="28"/>
              </w:rPr>
              <w:t>м</w:t>
            </w:r>
            <w:r w:rsidR="00F15248" w:rsidRPr="00DB609D">
              <w:rPr>
                <w:sz w:val="28"/>
                <w:szCs w:val="28"/>
              </w:rPr>
              <w:t xml:space="preserve"> Минстроя России № </w:t>
            </w:r>
            <w:r w:rsidR="000C6A93" w:rsidRPr="00DB609D">
              <w:rPr>
                <w:sz w:val="28"/>
                <w:szCs w:val="28"/>
              </w:rPr>
              <w:t>49637</w:t>
            </w:r>
            <w:r w:rsidR="00F15248" w:rsidRPr="00DB609D">
              <w:rPr>
                <w:sz w:val="28"/>
                <w:szCs w:val="28"/>
              </w:rPr>
              <w:t xml:space="preserve">-ИФ/09 от </w:t>
            </w:r>
            <w:r w:rsidR="000C6A93" w:rsidRPr="00DB609D">
              <w:rPr>
                <w:sz w:val="28"/>
                <w:szCs w:val="28"/>
              </w:rPr>
              <w:t>15</w:t>
            </w:r>
            <w:r w:rsidR="007D0689" w:rsidRPr="00DB609D">
              <w:rPr>
                <w:sz w:val="28"/>
                <w:szCs w:val="28"/>
              </w:rPr>
              <w:t>.</w:t>
            </w:r>
            <w:r w:rsidR="000C6A93" w:rsidRPr="00DB609D">
              <w:rPr>
                <w:sz w:val="28"/>
                <w:szCs w:val="28"/>
              </w:rPr>
              <w:t>11</w:t>
            </w:r>
            <w:r w:rsidR="00DB4ECD" w:rsidRPr="00DB609D">
              <w:rPr>
                <w:sz w:val="28"/>
                <w:szCs w:val="28"/>
              </w:rPr>
              <w:t>.2021</w:t>
            </w:r>
            <w:r w:rsidR="00F15248" w:rsidRPr="00DB609D">
              <w:rPr>
                <w:sz w:val="28"/>
                <w:szCs w:val="28"/>
              </w:rPr>
              <w:t>г.:</w:t>
            </w:r>
          </w:p>
          <w:p w14:paraId="6B65D39D" w14:textId="77777777" w:rsidR="00B8197C" w:rsidRPr="00DB609D" w:rsidRDefault="00B8197C" w:rsidP="000348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14:paraId="4D01BB9B" w14:textId="374E050D" w:rsidR="00034885" w:rsidRPr="00DB609D" w:rsidRDefault="00034885" w:rsidP="000348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B609D">
              <w:rPr>
                <w:i/>
                <w:sz w:val="28"/>
                <w:szCs w:val="28"/>
              </w:rPr>
              <w:t>Воздушная прокладка провода с алюминиевыми жилами:</w:t>
            </w:r>
          </w:p>
          <w:p w14:paraId="6DD96EEC" w14:textId="5171A06F" w:rsidR="00F15248" w:rsidRPr="00DB609D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Оплата труда – </w:t>
            </w:r>
            <w:r w:rsidR="000C6A93" w:rsidRPr="00DB609D">
              <w:rPr>
                <w:sz w:val="28"/>
                <w:szCs w:val="28"/>
              </w:rPr>
              <w:t>19,18</w:t>
            </w:r>
          </w:p>
          <w:p w14:paraId="7B322A8B" w14:textId="0F24B3C5" w:rsidR="00034885" w:rsidRPr="00DB609D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Материалы – 5,</w:t>
            </w:r>
            <w:r w:rsidR="004420BC" w:rsidRPr="00DB609D">
              <w:rPr>
                <w:sz w:val="28"/>
                <w:szCs w:val="28"/>
              </w:rPr>
              <w:t>4</w:t>
            </w:r>
            <w:r w:rsidR="000C6A93" w:rsidRPr="00DB609D">
              <w:rPr>
                <w:sz w:val="28"/>
                <w:szCs w:val="28"/>
              </w:rPr>
              <w:t>1</w:t>
            </w:r>
          </w:p>
          <w:p w14:paraId="47B22391" w14:textId="46D87769" w:rsidR="00034885" w:rsidRPr="00DB609D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Эксплуатация машин и механизмов – 7,7</w:t>
            </w:r>
            <w:r w:rsidR="000C6A93" w:rsidRPr="00DB609D">
              <w:rPr>
                <w:sz w:val="28"/>
                <w:szCs w:val="28"/>
              </w:rPr>
              <w:t>8</w:t>
            </w:r>
          </w:p>
          <w:p w14:paraId="3C74228D" w14:textId="77777777" w:rsidR="00B8197C" w:rsidRPr="00DB609D" w:rsidRDefault="00B8197C" w:rsidP="000348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14:paraId="465A22C4" w14:textId="78076337" w:rsidR="00034885" w:rsidRPr="00DB609D" w:rsidRDefault="00034885" w:rsidP="000348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B609D">
              <w:rPr>
                <w:i/>
                <w:sz w:val="28"/>
                <w:szCs w:val="28"/>
              </w:rPr>
              <w:t>ТП (Прочие объекты):</w:t>
            </w:r>
          </w:p>
          <w:p w14:paraId="3C7E22A6" w14:textId="6BF88D68" w:rsidR="00034885" w:rsidRPr="00DB609D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Оплата труда – </w:t>
            </w:r>
            <w:r w:rsidR="000C6A93" w:rsidRPr="00DB609D">
              <w:rPr>
                <w:sz w:val="28"/>
                <w:szCs w:val="28"/>
              </w:rPr>
              <w:t>19,18</w:t>
            </w:r>
          </w:p>
          <w:p w14:paraId="4E040801" w14:textId="2BBEADA0" w:rsidR="00034885" w:rsidRPr="00DB609D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Материалы – 6,4</w:t>
            </w:r>
            <w:r w:rsidR="000C6A93" w:rsidRPr="00DB609D">
              <w:rPr>
                <w:sz w:val="28"/>
                <w:szCs w:val="28"/>
              </w:rPr>
              <w:t>8</w:t>
            </w:r>
          </w:p>
          <w:p w14:paraId="0BB3F611" w14:textId="4D178A92" w:rsidR="00034885" w:rsidRPr="00DB609D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lastRenderedPageBreak/>
              <w:t>Эксплуатация машин и механизмов – 7,8</w:t>
            </w:r>
            <w:r w:rsidR="000C6A93" w:rsidRPr="00DB609D">
              <w:rPr>
                <w:sz w:val="28"/>
                <w:szCs w:val="28"/>
              </w:rPr>
              <w:t>2</w:t>
            </w:r>
          </w:p>
          <w:p w14:paraId="00AE3C73" w14:textId="51447521" w:rsidR="00034885" w:rsidRPr="00DB609D" w:rsidRDefault="00034885" w:rsidP="000348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B609D">
              <w:rPr>
                <w:i/>
                <w:sz w:val="28"/>
                <w:szCs w:val="28"/>
              </w:rPr>
              <w:t>Пусконаладочные работы:</w:t>
            </w:r>
          </w:p>
          <w:p w14:paraId="0272DD62" w14:textId="16D7637D" w:rsidR="00034885" w:rsidRPr="00DB609D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Оплата труда – </w:t>
            </w:r>
            <w:r w:rsidR="000C6A93" w:rsidRPr="00DB609D">
              <w:rPr>
                <w:sz w:val="28"/>
                <w:szCs w:val="28"/>
              </w:rPr>
              <w:t>19,18</w:t>
            </w:r>
          </w:p>
          <w:p w14:paraId="4E5E4015" w14:textId="77777777" w:rsidR="00B8197C" w:rsidRPr="00DB609D" w:rsidRDefault="00B8197C" w:rsidP="006120AB">
            <w:pPr>
              <w:rPr>
                <w:sz w:val="28"/>
                <w:szCs w:val="28"/>
              </w:rPr>
            </w:pPr>
          </w:p>
          <w:p w14:paraId="5B768686" w14:textId="60107F5C" w:rsidR="00F15248" w:rsidRPr="00DB609D" w:rsidRDefault="00F15248" w:rsidP="006120AB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Индекс СМР для </w:t>
            </w:r>
            <w:r w:rsidRPr="00DB609D">
              <w:rPr>
                <w:i/>
                <w:sz w:val="28"/>
                <w:szCs w:val="28"/>
              </w:rPr>
              <w:t xml:space="preserve">оборудования </w:t>
            </w:r>
            <w:r w:rsidR="004420BC" w:rsidRPr="00DB609D">
              <w:rPr>
                <w:i/>
                <w:sz w:val="28"/>
                <w:szCs w:val="28"/>
              </w:rPr>
              <w:t>электроэнергетики</w:t>
            </w:r>
            <w:r w:rsidR="004420BC" w:rsidRPr="00DB609D">
              <w:rPr>
                <w:sz w:val="28"/>
                <w:szCs w:val="28"/>
              </w:rPr>
              <w:t xml:space="preserve"> </w:t>
            </w:r>
            <w:r w:rsidRPr="00DB609D">
              <w:rPr>
                <w:sz w:val="28"/>
                <w:szCs w:val="28"/>
              </w:rPr>
              <w:t>= 5,</w:t>
            </w:r>
            <w:r w:rsidR="00034885" w:rsidRPr="00DB609D">
              <w:rPr>
                <w:sz w:val="28"/>
                <w:szCs w:val="28"/>
              </w:rPr>
              <w:t>56</w:t>
            </w:r>
            <w:r w:rsidRPr="00DB609D">
              <w:rPr>
                <w:sz w:val="28"/>
                <w:szCs w:val="28"/>
              </w:rPr>
              <w:t>.</w:t>
            </w:r>
          </w:p>
          <w:p w14:paraId="6D139D6B" w14:textId="77777777" w:rsidR="00852C80" w:rsidRPr="00DB609D" w:rsidRDefault="00852C80" w:rsidP="006120AB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Заготовительно-складские расходы по оборудованию учитываются в локально-сметном расчёте, но не должны превышать 1,2% от стоимости оборудования и указываются отдельной строкой в локально-сметном расчёте.</w:t>
            </w:r>
          </w:p>
          <w:p w14:paraId="248AF5E7" w14:textId="77777777" w:rsidR="00852C80" w:rsidRPr="00DB609D" w:rsidRDefault="00F15248" w:rsidP="006120AB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При формировании цены проектных работ в ЛСР применять индекс к строительным работам для расчета лимитированных затрат не более 6%. </w:t>
            </w:r>
          </w:p>
          <w:p w14:paraId="40C7EABD" w14:textId="2678E36A" w:rsidR="004420BC" w:rsidRPr="00DB609D" w:rsidRDefault="004420BC" w:rsidP="004420BC">
            <w:pPr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Дополнительные затраты при производстве строительно-монтажных работ в зимнее время, в период выполнения работ 25.10-10.04, определяется от стоимости СМР на основе Приказа Минстроя России от 25.05.2021 № 325/пр "Об утверждении Методики определения дополнительных затрат при производстве работ в зимнее время"</w:t>
            </w:r>
            <w:r w:rsidR="00F756D8" w:rsidRPr="00DB609D">
              <w:rPr>
                <w:sz w:val="28"/>
                <w:szCs w:val="28"/>
              </w:rPr>
              <w:t xml:space="preserve"> (Прил.1)</w:t>
            </w:r>
            <w:r w:rsidRPr="00DB609D">
              <w:rPr>
                <w:sz w:val="28"/>
                <w:szCs w:val="28"/>
              </w:rPr>
              <w:t xml:space="preserve"> по видам строительства и температурной зоной IV:</w:t>
            </w:r>
          </w:p>
          <w:p w14:paraId="50852B81" w14:textId="173B5A4B" w:rsidR="004420BC" w:rsidRPr="00DB609D" w:rsidRDefault="004420BC" w:rsidP="004420BC">
            <w:pPr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п.37. Электрические подстанции – 3,2%;</w:t>
            </w:r>
          </w:p>
          <w:p w14:paraId="1FE2C8FC" w14:textId="1F46EC71" w:rsidR="004420BC" w:rsidRPr="00DB609D" w:rsidRDefault="004420BC" w:rsidP="004420BC">
            <w:pPr>
              <w:ind w:left="34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п.50 Воздушные линии </w:t>
            </w:r>
            <w:r w:rsidR="00F756D8" w:rsidRPr="00DB609D">
              <w:rPr>
                <w:sz w:val="28"/>
                <w:szCs w:val="28"/>
              </w:rPr>
              <w:t>электропередачи напряжением</w:t>
            </w:r>
            <w:r w:rsidRPr="00DB609D">
              <w:rPr>
                <w:sz w:val="28"/>
                <w:szCs w:val="28"/>
              </w:rPr>
              <w:t xml:space="preserve"> 0,4-35кВ – 2,9%</w:t>
            </w:r>
          </w:p>
          <w:p w14:paraId="02086548" w14:textId="2E0D3CAB" w:rsidR="00F15248" w:rsidRPr="00DB609D" w:rsidRDefault="00F15248" w:rsidP="006120AB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Цена может поменяться при изменении объема работ, но не должна превышать суммы </w:t>
            </w:r>
            <w:r w:rsidR="004164CF" w:rsidRPr="00DB609D">
              <w:rPr>
                <w:sz w:val="28"/>
                <w:szCs w:val="28"/>
              </w:rPr>
              <w:t>договора</w:t>
            </w:r>
            <w:r w:rsidRPr="00DB609D">
              <w:rPr>
                <w:sz w:val="28"/>
                <w:szCs w:val="28"/>
              </w:rPr>
              <w:t>.</w:t>
            </w:r>
          </w:p>
          <w:p w14:paraId="17221DC7" w14:textId="77777777" w:rsidR="00F15248" w:rsidRPr="00DB609D" w:rsidRDefault="00F15248" w:rsidP="006120AB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Заказчик вправе корректировать СМР и материалы в пределах сметной стоимости работ.</w:t>
            </w:r>
          </w:p>
          <w:p w14:paraId="12DD0BA1" w14:textId="77777777" w:rsidR="00DE33C2" w:rsidRPr="00DB609D" w:rsidRDefault="00F15248" w:rsidP="006120AB">
            <w:pPr>
              <w:rPr>
                <w:color w:val="FF0000"/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Не учтенные в сметном расчете иные затраты Подрядчика в дальнейшем учету не подлежат.</w:t>
            </w:r>
          </w:p>
        </w:tc>
      </w:tr>
      <w:tr w:rsidR="00177C7B" w:rsidRPr="00DB609D" w14:paraId="5192F234" w14:textId="77777777" w:rsidTr="00183F60">
        <w:tc>
          <w:tcPr>
            <w:tcW w:w="851" w:type="dxa"/>
          </w:tcPr>
          <w:p w14:paraId="232CAF71" w14:textId="03CE70DF" w:rsidR="006120AB" w:rsidRPr="00DB609D" w:rsidRDefault="006120AB" w:rsidP="00183F60">
            <w:pPr>
              <w:ind w:firstLine="709"/>
              <w:rPr>
                <w:b/>
                <w:bCs/>
                <w:sz w:val="28"/>
                <w:szCs w:val="28"/>
              </w:rPr>
            </w:pPr>
          </w:p>
          <w:p w14:paraId="0453415F" w14:textId="77777777" w:rsidR="006120AB" w:rsidRPr="00DB609D" w:rsidRDefault="006120AB" w:rsidP="007445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FF7949" w14:textId="77777777" w:rsidR="00DE33C2" w:rsidRPr="00DB609D" w:rsidRDefault="006120AB" w:rsidP="0074459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09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4BDC9998" w14:textId="77777777" w:rsidR="00DE33C2" w:rsidRPr="00DB609D" w:rsidRDefault="00DE33C2" w:rsidP="006120AB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Требования к </w:t>
            </w:r>
            <w:r w:rsidR="004A7B55" w:rsidRPr="00DB609D">
              <w:rPr>
                <w:sz w:val="28"/>
                <w:szCs w:val="28"/>
              </w:rPr>
              <w:t>исполнителю работ</w:t>
            </w:r>
            <w:r w:rsidRPr="00DB609D">
              <w:rPr>
                <w:sz w:val="28"/>
                <w:szCs w:val="28"/>
              </w:rPr>
              <w:t xml:space="preserve"> по охране труда и правилам пожарной безопасности</w:t>
            </w:r>
          </w:p>
        </w:tc>
        <w:tc>
          <w:tcPr>
            <w:tcW w:w="12333" w:type="dxa"/>
          </w:tcPr>
          <w:p w14:paraId="68FD3F46" w14:textId="77777777" w:rsidR="00657517" w:rsidRPr="00DB609D" w:rsidRDefault="007A4788" w:rsidP="006120AB">
            <w:pPr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     </w:t>
            </w:r>
            <w:r w:rsidR="00657517" w:rsidRPr="00DB609D">
              <w:rPr>
                <w:sz w:val="28"/>
                <w:szCs w:val="28"/>
              </w:rPr>
              <w:t>Р</w:t>
            </w:r>
            <w:r w:rsidR="00DE33C2" w:rsidRPr="00DB609D">
              <w:rPr>
                <w:sz w:val="28"/>
                <w:szCs w:val="28"/>
              </w:rPr>
              <w:t>абота/услуга</w:t>
            </w:r>
            <w:r w:rsidR="00657517" w:rsidRPr="00DB609D">
              <w:rPr>
                <w:sz w:val="28"/>
                <w:szCs w:val="28"/>
              </w:rPr>
              <w:t xml:space="preserve"> должна</w:t>
            </w:r>
            <w:r w:rsidR="00DE33C2" w:rsidRPr="00DB609D">
              <w:rPr>
                <w:sz w:val="28"/>
                <w:szCs w:val="28"/>
              </w:rPr>
              <w:t xml:space="preserve"> б</w:t>
            </w:r>
            <w:r w:rsidR="00657517" w:rsidRPr="00DB609D">
              <w:rPr>
                <w:sz w:val="28"/>
                <w:szCs w:val="28"/>
              </w:rPr>
              <w:t>ыть</w:t>
            </w:r>
            <w:r w:rsidR="00DE33C2" w:rsidRPr="00DB609D">
              <w:rPr>
                <w:sz w:val="28"/>
                <w:szCs w:val="28"/>
              </w:rPr>
              <w:t xml:space="preserve"> выполнена в соответствии с требованиями:</w:t>
            </w:r>
            <w:r w:rsidR="00FD7792" w:rsidRPr="00DB609D">
              <w:rPr>
                <w:sz w:val="28"/>
                <w:szCs w:val="28"/>
              </w:rPr>
              <w:t xml:space="preserve"> ПТЭЭП</w:t>
            </w:r>
            <w:r w:rsidR="00DE33C2" w:rsidRPr="00DB609D">
              <w:rPr>
                <w:sz w:val="28"/>
                <w:szCs w:val="28"/>
              </w:rPr>
              <w:t xml:space="preserve">, </w:t>
            </w:r>
            <w:r w:rsidR="00FD7792" w:rsidRPr="00DB609D">
              <w:rPr>
                <w:sz w:val="28"/>
                <w:szCs w:val="28"/>
              </w:rPr>
              <w:t>ПТБ</w:t>
            </w:r>
            <w:r w:rsidR="00DE33C2" w:rsidRPr="00DB609D">
              <w:rPr>
                <w:sz w:val="28"/>
                <w:szCs w:val="28"/>
              </w:rPr>
              <w:t xml:space="preserve">, </w:t>
            </w:r>
            <w:r w:rsidR="00FD7792" w:rsidRPr="00DB609D">
              <w:rPr>
                <w:sz w:val="28"/>
                <w:szCs w:val="28"/>
              </w:rPr>
              <w:t>ПБ РФ</w:t>
            </w:r>
            <w:r w:rsidR="00DE33C2" w:rsidRPr="00DB609D">
              <w:rPr>
                <w:sz w:val="28"/>
                <w:szCs w:val="28"/>
              </w:rPr>
              <w:t>, техники безопасности, СНиП (строительных норм и правил), СанПиН (санитарных норм и правил), а также требований соответствующих инструкций, стандартов и норм.</w:t>
            </w:r>
          </w:p>
          <w:p w14:paraId="56713F37" w14:textId="76CF25CF" w:rsidR="00DE33C2" w:rsidRPr="00DB609D" w:rsidRDefault="007A4788" w:rsidP="004164CF">
            <w:pPr>
              <w:jc w:val="both"/>
              <w:rPr>
                <w:b/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     </w:t>
            </w:r>
            <w:r w:rsidR="00FE1122" w:rsidRPr="00DB609D">
              <w:rPr>
                <w:sz w:val="28"/>
                <w:szCs w:val="28"/>
              </w:rPr>
              <w:t xml:space="preserve"> </w:t>
            </w:r>
            <w:r w:rsidR="00657517" w:rsidRPr="00DB609D">
              <w:rPr>
                <w:sz w:val="28"/>
                <w:szCs w:val="28"/>
              </w:rPr>
              <w:t xml:space="preserve">Заказчик вправе на любом этапе исполнения </w:t>
            </w:r>
            <w:r w:rsidR="004164CF" w:rsidRPr="00DB609D">
              <w:rPr>
                <w:sz w:val="28"/>
                <w:szCs w:val="28"/>
              </w:rPr>
              <w:t>договора</w:t>
            </w:r>
            <w:r w:rsidR="00657517" w:rsidRPr="00DB609D">
              <w:rPr>
                <w:sz w:val="28"/>
                <w:szCs w:val="28"/>
              </w:rPr>
              <w:t xml:space="preserve"> проверить соблюдение требований, указанных в абз. 1 настоящего пункта, любым</w:t>
            </w:r>
            <w:r w:rsidR="00E52CFC" w:rsidRPr="00DB609D">
              <w:rPr>
                <w:sz w:val="28"/>
                <w:szCs w:val="28"/>
              </w:rPr>
              <w:t xml:space="preserve"> доступным </w:t>
            </w:r>
            <w:r w:rsidR="00657517" w:rsidRPr="00DB609D">
              <w:rPr>
                <w:sz w:val="28"/>
                <w:szCs w:val="28"/>
              </w:rPr>
              <w:t>способом</w:t>
            </w:r>
            <w:r w:rsidR="0022542C" w:rsidRPr="00DB609D">
              <w:rPr>
                <w:sz w:val="28"/>
                <w:szCs w:val="28"/>
              </w:rPr>
              <w:t>,</w:t>
            </w:r>
            <w:r w:rsidR="00B16B8F" w:rsidRPr="00DB609D">
              <w:rPr>
                <w:sz w:val="28"/>
                <w:szCs w:val="28"/>
              </w:rPr>
              <w:t xml:space="preserve"> не вмешиваясь в хозяйственну</w:t>
            </w:r>
            <w:r w:rsidR="00DF002F" w:rsidRPr="00DB609D">
              <w:rPr>
                <w:sz w:val="28"/>
                <w:szCs w:val="28"/>
              </w:rPr>
              <w:t>ю деятельность Подрядчика (субподрядчика)</w:t>
            </w:r>
            <w:r w:rsidR="00657517" w:rsidRPr="00DB609D">
              <w:rPr>
                <w:sz w:val="28"/>
                <w:szCs w:val="28"/>
              </w:rPr>
              <w:t>.</w:t>
            </w:r>
            <w:r w:rsidR="00DE33C2" w:rsidRPr="00DB609D">
              <w:rPr>
                <w:sz w:val="28"/>
                <w:szCs w:val="28"/>
              </w:rPr>
              <w:t xml:space="preserve"> </w:t>
            </w:r>
          </w:p>
        </w:tc>
      </w:tr>
      <w:tr w:rsidR="0082449E" w:rsidRPr="00DB609D" w14:paraId="25D110BE" w14:textId="77777777" w:rsidTr="00183F60">
        <w:tc>
          <w:tcPr>
            <w:tcW w:w="851" w:type="dxa"/>
          </w:tcPr>
          <w:p w14:paraId="0D628AD6" w14:textId="77777777" w:rsidR="006120AB" w:rsidRPr="00DB609D" w:rsidRDefault="0082449E" w:rsidP="0074459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B609D">
              <w:rPr>
                <w:b/>
                <w:bCs/>
                <w:sz w:val="28"/>
                <w:szCs w:val="28"/>
              </w:rPr>
              <w:t>6</w:t>
            </w:r>
          </w:p>
          <w:p w14:paraId="1874F455" w14:textId="77777777" w:rsidR="0082449E" w:rsidRPr="00DB609D" w:rsidRDefault="006120AB" w:rsidP="0074459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09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14:paraId="59CE2A62" w14:textId="77777777" w:rsidR="0082449E" w:rsidRPr="00DB609D" w:rsidRDefault="0082449E" w:rsidP="006120AB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Основные требования к рабочей документации.</w:t>
            </w:r>
          </w:p>
        </w:tc>
        <w:tc>
          <w:tcPr>
            <w:tcW w:w="12333" w:type="dxa"/>
          </w:tcPr>
          <w:p w14:paraId="553CD2B5" w14:textId="77777777" w:rsidR="0082449E" w:rsidRPr="00DB609D" w:rsidRDefault="0082449E" w:rsidP="006120AB">
            <w:pPr>
              <w:pStyle w:val="ae"/>
              <w:numPr>
                <w:ilvl w:val="0"/>
                <w:numId w:val="3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Состав и содержание рабочей документации.</w:t>
            </w:r>
          </w:p>
          <w:p w14:paraId="196C532E" w14:textId="087AEA2B" w:rsidR="00FF5E61" w:rsidRPr="00DB609D" w:rsidRDefault="00FF5E61" w:rsidP="006120AB">
            <w:pPr>
              <w:pStyle w:val="ae"/>
              <w:numPr>
                <w:ilvl w:val="1"/>
                <w:numId w:val="3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Обьем обьектов для проектирования принять в соот</w:t>
            </w:r>
            <w:r w:rsidR="00E67D64" w:rsidRPr="00DB609D">
              <w:rPr>
                <w:sz w:val="28"/>
                <w:szCs w:val="28"/>
              </w:rPr>
              <w:t xml:space="preserve">ветствии с приложением №2 </w:t>
            </w:r>
            <w:r w:rsidR="00DB609D">
              <w:rPr>
                <w:sz w:val="28"/>
                <w:szCs w:val="28"/>
              </w:rPr>
              <w:t xml:space="preserve">к договору           </w:t>
            </w:r>
            <w:r w:rsidR="00E67D64" w:rsidRPr="00DB609D">
              <w:rPr>
                <w:sz w:val="28"/>
                <w:szCs w:val="28"/>
              </w:rPr>
              <w:t>(ЛСР №№1-18</w:t>
            </w:r>
            <w:r w:rsidRPr="00DB609D">
              <w:rPr>
                <w:sz w:val="28"/>
                <w:szCs w:val="28"/>
              </w:rPr>
              <w:t>).</w:t>
            </w:r>
          </w:p>
          <w:p w14:paraId="6BBFD4FD" w14:textId="77777777" w:rsidR="00FF5E61" w:rsidRPr="00DB609D" w:rsidRDefault="00FF5E61" w:rsidP="006120AB">
            <w:pPr>
              <w:pStyle w:val="ae"/>
              <w:numPr>
                <w:ilvl w:val="1"/>
                <w:numId w:val="3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 Состав разделов рабочей документации и их содержание должны отвечать требованиям:</w:t>
            </w:r>
          </w:p>
          <w:p w14:paraId="395AE07A" w14:textId="051AFDC5" w:rsidR="00FF5E61" w:rsidRPr="00DB609D" w:rsidRDefault="00FF5E61" w:rsidP="00365416">
            <w:pPr>
              <w:pStyle w:val="ae"/>
              <w:ind w:left="459" w:hanging="141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lastRenderedPageBreak/>
              <w:t xml:space="preserve">- </w:t>
            </w:r>
            <w:r w:rsidR="00E67D64" w:rsidRPr="00DB609D">
              <w:rPr>
                <w:sz w:val="28"/>
                <w:szCs w:val="28"/>
              </w:rPr>
              <w:t>ГОСТ Р 21.101-2020 «Cистема проектной документации для строительства. Основные требования к проектной и рабочей документации».</w:t>
            </w:r>
          </w:p>
          <w:p w14:paraId="6E6277D1" w14:textId="77777777" w:rsidR="00FF5E61" w:rsidRPr="00DB609D" w:rsidRDefault="00FF5E61" w:rsidP="00365416">
            <w:pPr>
              <w:pStyle w:val="ae"/>
              <w:ind w:left="459" w:hanging="141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Задание на проектирование.</w:t>
            </w:r>
          </w:p>
          <w:p w14:paraId="529B826A" w14:textId="77777777" w:rsidR="00FF5E61" w:rsidRPr="00DB609D" w:rsidRDefault="00FF5E61" w:rsidP="00365416">
            <w:pPr>
              <w:pStyle w:val="ae"/>
              <w:ind w:left="459" w:hanging="141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ПУЭ изд. 7</w:t>
            </w:r>
          </w:p>
          <w:p w14:paraId="32E6EF28" w14:textId="77777777" w:rsidR="00FF5E61" w:rsidRPr="00DB609D" w:rsidRDefault="00FF5E61" w:rsidP="00365416">
            <w:pPr>
              <w:pStyle w:val="ae"/>
              <w:ind w:left="459" w:hanging="141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Другим техническим регламентам, в том числе устанавливающими требования по обеспечению</w:t>
            </w:r>
            <w:r w:rsidR="007540B5" w:rsidRPr="00DB609D">
              <w:rPr>
                <w:sz w:val="28"/>
                <w:szCs w:val="28"/>
              </w:rPr>
              <w:t xml:space="preserve"> безопасной эксплуатации объектов</w:t>
            </w:r>
            <w:r w:rsidRPr="00DB609D">
              <w:rPr>
                <w:sz w:val="28"/>
                <w:szCs w:val="28"/>
              </w:rPr>
              <w:t xml:space="preserve"> и безопасного </w:t>
            </w:r>
            <w:r w:rsidR="007540B5" w:rsidRPr="00DB609D">
              <w:rPr>
                <w:sz w:val="28"/>
                <w:szCs w:val="28"/>
              </w:rPr>
              <w:t>использования прилегающих к ним</w:t>
            </w:r>
            <w:r w:rsidRPr="00DB609D">
              <w:rPr>
                <w:sz w:val="28"/>
                <w:szCs w:val="28"/>
              </w:rPr>
              <w:t xml:space="preserve"> территорий.</w:t>
            </w:r>
          </w:p>
          <w:p w14:paraId="6071926B" w14:textId="77777777" w:rsidR="00FF5E61" w:rsidRPr="00DB609D" w:rsidRDefault="00FF5E61" w:rsidP="006120AB">
            <w:pPr>
              <w:pStyle w:val="ae"/>
              <w:numPr>
                <w:ilvl w:val="0"/>
                <w:numId w:val="3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Требования к технологическим решениям. </w:t>
            </w:r>
          </w:p>
          <w:p w14:paraId="000AF841" w14:textId="77777777" w:rsidR="00FF5E61" w:rsidRPr="00DB609D" w:rsidRDefault="00FF5E61" w:rsidP="00365416">
            <w:pPr>
              <w:pStyle w:val="ae"/>
              <w:ind w:left="459" w:hanging="141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Определить проектом.</w:t>
            </w:r>
          </w:p>
          <w:p w14:paraId="3FE27FE0" w14:textId="77777777" w:rsidR="00FF5E61" w:rsidRPr="00DB609D" w:rsidRDefault="00FF5E61" w:rsidP="006120AB">
            <w:pPr>
              <w:pStyle w:val="ae"/>
              <w:numPr>
                <w:ilvl w:val="0"/>
                <w:numId w:val="3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Согласование рабочей документации.</w:t>
            </w:r>
          </w:p>
          <w:p w14:paraId="6F5078EF" w14:textId="77777777" w:rsidR="00FF5E61" w:rsidRPr="00DB609D" w:rsidRDefault="00FF5E61" w:rsidP="00365416">
            <w:pPr>
              <w:pStyle w:val="ae"/>
              <w:ind w:left="459" w:hanging="141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Согласовать рабочую документацию с заказчиком.</w:t>
            </w:r>
          </w:p>
          <w:p w14:paraId="7D3C5804" w14:textId="77777777" w:rsidR="00FF5E61" w:rsidRPr="00DB609D" w:rsidRDefault="00FF5E61" w:rsidP="006120AB">
            <w:pPr>
              <w:pStyle w:val="ae"/>
              <w:numPr>
                <w:ilvl w:val="0"/>
                <w:numId w:val="3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Количество экземпляров передаваемой проектной документации.</w:t>
            </w:r>
          </w:p>
          <w:p w14:paraId="0F098093" w14:textId="77777777" w:rsidR="00FF5E61" w:rsidRPr="00DB609D" w:rsidRDefault="00FF5E61" w:rsidP="00365416">
            <w:pPr>
              <w:pStyle w:val="ae"/>
              <w:ind w:left="459" w:hanging="141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- Документация передается в 3-х (трех) экземплярах на бумажном носителе и в 1-ом (одном) на электронном носителе.</w:t>
            </w:r>
          </w:p>
          <w:p w14:paraId="7A964943" w14:textId="77777777" w:rsidR="00FF5E61" w:rsidRPr="00DB609D" w:rsidRDefault="00FF5E61" w:rsidP="006120AB">
            <w:pPr>
              <w:pStyle w:val="ae"/>
              <w:numPr>
                <w:ilvl w:val="0"/>
                <w:numId w:val="3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Необходимость предоставления проектной документации на электронных носителях.</w:t>
            </w:r>
          </w:p>
          <w:p w14:paraId="72858294" w14:textId="77777777" w:rsidR="00FF5E61" w:rsidRPr="00DB609D" w:rsidRDefault="00FF5E61" w:rsidP="00365416">
            <w:pPr>
              <w:pStyle w:val="ae"/>
              <w:ind w:left="459" w:hanging="141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- Документация на электронном носителе должна соответствовать подлиннику на бумажном носителе. </w:t>
            </w:r>
          </w:p>
          <w:p w14:paraId="06EF4FB2" w14:textId="77777777" w:rsidR="001551BF" w:rsidRPr="00DB609D" w:rsidRDefault="00FF5E61" w:rsidP="00365416">
            <w:pPr>
              <w:pStyle w:val="ae"/>
              <w:ind w:left="459" w:hanging="141"/>
              <w:jc w:val="both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- Документация в электронном виде формируется в редактируемых форматах (*. </w:t>
            </w:r>
            <w:r w:rsidRPr="00DB609D">
              <w:rPr>
                <w:sz w:val="28"/>
                <w:szCs w:val="28"/>
                <w:lang w:val="en-US"/>
              </w:rPr>
              <w:t>doc</w:t>
            </w:r>
            <w:r w:rsidRPr="00DB609D">
              <w:rPr>
                <w:sz w:val="28"/>
                <w:szCs w:val="28"/>
              </w:rPr>
              <w:t xml:space="preserve">, *. </w:t>
            </w:r>
            <w:r w:rsidRPr="00DB609D">
              <w:rPr>
                <w:sz w:val="28"/>
                <w:szCs w:val="28"/>
                <w:lang w:val="en-US"/>
              </w:rPr>
              <w:t>xls</w:t>
            </w:r>
            <w:r w:rsidRPr="00DB609D">
              <w:rPr>
                <w:sz w:val="28"/>
                <w:szCs w:val="28"/>
              </w:rPr>
              <w:t xml:space="preserve">, *. </w:t>
            </w:r>
            <w:r w:rsidRPr="00DB609D">
              <w:rPr>
                <w:sz w:val="28"/>
                <w:szCs w:val="28"/>
                <w:lang w:val="en-US"/>
              </w:rPr>
              <w:t>dwg</w:t>
            </w:r>
            <w:r w:rsidRPr="00DB609D">
              <w:rPr>
                <w:sz w:val="28"/>
                <w:szCs w:val="28"/>
              </w:rPr>
              <w:t xml:space="preserve">) и формате *. </w:t>
            </w:r>
            <w:r w:rsidRPr="00DB609D">
              <w:rPr>
                <w:sz w:val="28"/>
                <w:szCs w:val="28"/>
                <w:lang w:val="en-US"/>
              </w:rPr>
              <w:t>pdf</w:t>
            </w:r>
            <w:r w:rsidRPr="00DB609D">
              <w:rPr>
                <w:sz w:val="28"/>
                <w:szCs w:val="28"/>
              </w:rPr>
              <w:t>.</w:t>
            </w:r>
          </w:p>
        </w:tc>
      </w:tr>
      <w:tr w:rsidR="00177C7B" w:rsidRPr="00DB609D" w14:paraId="7BEA01B0" w14:textId="77777777" w:rsidTr="00183F60">
        <w:tc>
          <w:tcPr>
            <w:tcW w:w="851" w:type="dxa"/>
          </w:tcPr>
          <w:p w14:paraId="607C21E3" w14:textId="77777777" w:rsidR="006120AB" w:rsidRPr="00DB609D" w:rsidRDefault="0082449E" w:rsidP="00330D4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DB609D">
              <w:rPr>
                <w:b/>
                <w:sz w:val="28"/>
                <w:szCs w:val="28"/>
              </w:rPr>
              <w:lastRenderedPageBreak/>
              <w:t>7</w:t>
            </w:r>
          </w:p>
          <w:p w14:paraId="152CEBA4" w14:textId="77777777" w:rsidR="00DE33C2" w:rsidRPr="000541FD" w:rsidRDefault="006120AB" w:rsidP="00744594">
            <w:pPr>
              <w:jc w:val="center"/>
              <w:rPr>
                <w:b/>
                <w:sz w:val="28"/>
                <w:szCs w:val="28"/>
              </w:rPr>
            </w:pPr>
            <w:r w:rsidRPr="000541F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14:paraId="7758B4D0" w14:textId="77777777" w:rsidR="00DE33C2" w:rsidRPr="00DB609D" w:rsidRDefault="00845379" w:rsidP="004D5D2A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Номер телефона, эл</w:t>
            </w:r>
            <w:r w:rsidR="004A7B55" w:rsidRPr="00DB609D">
              <w:rPr>
                <w:sz w:val="28"/>
                <w:szCs w:val="28"/>
              </w:rPr>
              <w:t>ектрон</w:t>
            </w:r>
            <w:r w:rsidRPr="00DB609D">
              <w:rPr>
                <w:sz w:val="28"/>
                <w:szCs w:val="28"/>
              </w:rPr>
              <w:t>.</w:t>
            </w:r>
            <w:r w:rsidR="00DE33C2" w:rsidRPr="00DB609D">
              <w:rPr>
                <w:sz w:val="28"/>
                <w:szCs w:val="28"/>
              </w:rPr>
              <w:t xml:space="preserve"> </w:t>
            </w:r>
            <w:r w:rsidR="004A7B55" w:rsidRPr="00DB609D">
              <w:rPr>
                <w:sz w:val="28"/>
                <w:szCs w:val="28"/>
              </w:rPr>
              <w:t>а</w:t>
            </w:r>
            <w:r w:rsidR="00DE33C2" w:rsidRPr="00DB609D">
              <w:rPr>
                <w:sz w:val="28"/>
                <w:szCs w:val="28"/>
              </w:rPr>
              <w:t>дрес</w:t>
            </w:r>
            <w:r w:rsidR="004A7B55" w:rsidRPr="00DB609D">
              <w:rPr>
                <w:sz w:val="28"/>
                <w:szCs w:val="28"/>
              </w:rPr>
              <w:t xml:space="preserve"> ответственных лиц</w:t>
            </w:r>
          </w:p>
        </w:tc>
        <w:tc>
          <w:tcPr>
            <w:tcW w:w="12333" w:type="dxa"/>
          </w:tcPr>
          <w:p w14:paraId="211D7F48" w14:textId="35BEAE14" w:rsidR="00DE33C2" w:rsidRPr="00DB609D" w:rsidRDefault="004A7B55" w:rsidP="00330D4B">
            <w:pPr>
              <w:ind w:firstLine="709"/>
              <w:rPr>
                <w:rStyle w:val="a4"/>
                <w:bCs/>
                <w:color w:val="auto"/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От заказчика: </w:t>
            </w:r>
            <w:r w:rsidR="007540B5" w:rsidRPr="00DB609D">
              <w:rPr>
                <w:sz w:val="28"/>
                <w:szCs w:val="28"/>
              </w:rPr>
              <w:t>Аглямов Раиф Ахматянович</w:t>
            </w:r>
            <w:r w:rsidR="00553555" w:rsidRPr="00DB609D">
              <w:rPr>
                <w:sz w:val="28"/>
                <w:szCs w:val="28"/>
              </w:rPr>
              <w:t xml:space="preserve"> 8</w:t>
            </w:r>
            <w:r w:rsidR="007540B5" w:rsidRPr="00DB609D">
              <w:rPr>
                <w:sz w:val="28"/>
                <w:szCs w:val="28"/>
              </w:rPr>
              <w:t xml:space="preserve"> (347) 273-25-94</w:t>
            </w:r>
            <w:r w:rsidR="00901C46" w:rsidRPr="00DB609D">
              <w:rPr>
                <w:sz w:val="28"/>
                <w:szCs w:val="28"/>
              </w:rPr>
              <w:t xml:space="preserve"> </w:t>
            </w:r>
            <w:r w:rsidRPr="00DB609D">
              <w:rPr>
                <w:sz w:val="28"/>
                <w:szCs w:val="28"/>
              </w:rPr>
              <w:t xml:space="preserve"> </w:t>
            </w:r>
            <w:hyperlink r:id="rId8" w:history="1">
              <w:r w:rsidR="00BB4615" w:rsidRPr="00DB609D">
                <w:rPr>
                  <w:rStyle w:val="a4"/>
                  <w:bCs/>
                  <w:color w:val="000000" w:themeColor="text1"/>
                  <w:sz w:val="28"/>
                  <w:szCs w:val="28"/>
                  <w:lang w:val="en-US"/>
                </w:rPr>
                <w:t>aglyamovra</w:t>
              </w:r>
              <w:r w:rsidR="00BB4615" w:rsidRPr="00DB609D">
                <w:rPr>
                  <w:rStyle w:val="a4"/>
                  <w:bCs/>
                  <w:color w:val="000000" w:themeColor="text1"/>
                  <w:sz w:val="28"/>
                  <w:szCs w:val="28"/>
                </w:rPr>
                <w:t>@</w:t>
              </w:r>
              <w:r w:rsidR="00BB4615" w:rsidRPr="00DB609D">
                <w:rPr>
                  <w:rStyle w:val="a4"/>
                  <w:bCs/>
                  <w:color w:val="000000" w:themeColor="text1"/>
                  <w:sz w:val="28"/>
                  <w:szCs w:val="28"/>
                  <w:lang w:val="en-US"/>
                </w:rPr>
                <w:t>gupres</w:t>
              </w:r>
              <w:r w:rsidR="00BB4615" w:rsidRPr="00DB609D">
                <w:rPr>
                  <w:rStyle w:val="a4"/>
                  <w:bCs/>
                  <w:color w:val="000000" w:themeColor="text1"/>
                  <w:sz w:val="28"/>
                  <w:szCs w:val="28"/>
                </w:rPr>
                <w:t>.</w:t>
              </w:r>
              <w:r w:rsidR="00BB4615" w:rsidRPr="00DB609D">
                <w:rPr>
                  <w:rStyle w:val="a4"/>
                  <w:bCs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  <w:p w14:paraId="03A8C068" w14:textId="1219144F" w:rsidR="004A7B55" w:rsidRPr="00DB609D" w:rsidRDefault="004A7B55" w:rsidP="00330D4B">
            <w:pPr>
              <w:ind w:firstLine="709"/>
              <w:rPr>
                <w:color w:val="000000"/>
                <w:sz w:val="28"/>
                <w:szCs w:val="28"/>
              </w:rPr>
            </w:pPr>
            <w:r w:rsidRPr="00DB609D">
              <w:rPr>
                <w:rStyle w:val="a4"/>
                <w:bCs/>
                <w:color w:val="auto"/>
                <w:sz w:val="28"/>
                <w:szCs w:val="28"/>
              </w:rPr>
              <w:t>От исполнителя:</w:t>
            </w:r>
            <w:r w:rsidR="003041B3">
              <w:rPr>
                <w:rStyle w:val="a4"/>
                <w:bCs/>
                <w:color w:val="auto"/>
                <w:sz w:val="28"/>
                <w:szCs w:val="28"/>
              </w:rPr>
              <w:t xml:space="preserve"> </w:t>
            </w:r>
            <w:r w:rsidRPr="00DB609D">
              <w:rPr>
                <w:rStyle w:val="a4"/>
                <w:bCs/>
                <w:color w:val="auto"/>
                <w:sz w:val="28"/>
                <w:szCs w:val="28"/>
              </w:rPr>
              <w:t>____________________________________________________________</w:t>
            </w:r>
          </w:p>
        </w:tc>
      </w:tr>
    </w:tbl>
    <w:p w14:paraId="5B4FA7B5" w14:textId="77777777" w:rsidR="00DE33C2" w:rsidRPr="00DB609D" w:rsidRDefault="00DE33C2" w:rsidP="00330D4B">
      <w:pPr>
        <w:ind w:firstLine="709"/>
        <w:rPr>
          <w:sz w:val="28"/>
          <w:szCs w:val="28"/>
        </w:rPr>
      </w:pPr>
    </w:p>
    <w:p w14:paraId="19E1C4D1" w14:textId="77777777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B609D">
        <w:rPr>
          <w:rFonts w:eastAsia="Times New Roman"/>
          <w:b/>
          <w:sz w:val="28"/>
          <w:szCs w:val="28"/>
          <w:lang w:eastAsia="en-US"/>
        </w:rPr>
        <w:t>11.</w:t>
      </w:r>
      <w:r w:rsidR="00DE33C2" w:rsidRPr="00DB609D">
        <w:rPr>
          <w:rFonts w:eastAsia="Times New Roman"/>
          <w:b/>
          <w:sz w:val="28"/>
          <w:szCs w:val="28"/>
          <w:lang w:eastAsia="en-US"/>
        </w:rPr>
        <w:t>Прочее:</w:t>
      </w:r>
    </w:p>
    <w:p w14:paraId="05483549" w14:textId="77777777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11</w:t>
      </w:r>
      <w:r w:rsidR="00DE33C2" w:rsidRPr="00DB609D">
        <w:rPr>
          <w:rFonts w:eastAsia="Times New Roman"/>
          <w:sz w:val="28"/>
          <w:szCs w:val="28"/>
        </w:rPr>
        <w:t>.1. Цена работ определяется локально-сметным расчётом</w:t>
      </w:r>
      <w:r w:rsidR="007540B5" w:rsidRPr="00DB609D">
        <w:rPr>
          <w:rFonts w:eastAsia="Times New Roman"/>
          <w:sz w:val="28"/>
          <w:szCs w:val="28"/>
        </w:rPr>
        <w:t xml:space="preserve"> </w:t>
      </w:r>
      <w:r w:rsidR="00FC219E" w:rsidRPr="00DB609D">
        <w:rPr>
          <w:rFonts w:eastAsia="Times New Roman"/>
          <w:sz w:val="28"/>
          <w:szCs w:val="28"/>
        </w:rPr>
        <w:t>по каждому виду работ, (по результатам совместного обследования объекта состав и объем работ может быть скорректирован на дату проведения работ и зафиксирован в дефектной ведомости).</w:t>
      </w:r>
    </w:p>
    <w:p w14:paraId="3E30DD34" w14:textId="77777777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11</w:t>
      </w:r>
      <w:r w:rsidR="00DE33C2" w:rsidRPr="00DB609D">
        <w:rPr>
          <w:rFonts w:eastAsia="Times New Roman"/>
          <w:sz w:val="28"/>
          <w:szCs w:val="28"/>
        </w:rPr>
        <w:t>.</w:t>
      </w:r>
      <w:r w:rsidR="00E52CFC" w:rsidRPr="00DB609D">
        <w:rPr>
          <w:rFonts w:eastAsia="Times New Roman"/>
          <w:sz w:val="28"/>
          <w:szCs w:val="28"/>
        </w:rPr>
        <w:t>2</w:t>
      </w:r>
      <w:r w:rsidR="00DE33C2" w:rsidRPr="00DB609D">
        <w:rPr>
          <w:rFonts w:eastAsia="Times New Roman"/>
          <w:sz w:val="28"/>
          <w:szCs w:val="28"/>
        </w:rPr>
        <w:t>. При необходимости, подготовка акта выбора трассы и места положения объекта (ГПЗУ), а также получение Постановления об утверждении акта выбора трассы, оформление кадастровых паспортов и получение распоряжения Минлесхоза, оформление плана освоения лесов производится подрядчиком (исполнителем работ) за свой счёт и собственными силами.</w:t>
      </w:r>
    </w:p>
    <w:p w14:paraId="73A2E9C1" w14:textId="77777777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lastRenderedPageBreak/>
        <w:t>11</w:t>
      </w:r>
      <w:r w:rsidR="00DE33C2" w:rsidRPr="00DB609D">
        <w:rPr>
          <w:rFonts w:eastAsia="Times New Roman"/>
          <w:sz w:val="28"/>
          <w:szCs w:val="28"/>
        </w:rPr>
        <w:t>.</w:t>
      </w:r>
      <w:r w:rsidR="00E52CFC" w:rsidRPr="00DB609D">
        <w:rPr>
          <w:rFonts w:eastAsia="Times New Roman"/>
          <w:sz w:val="28"/>
          <w:szCs w:val="28"/>
        </w:rPr>
        <w:t>3</w:t>
      </w:r>
      <w:r w:rsidR="00DE33C2" w:rsidRPr="00DB609D">
        <w:rPr>
          <w:rFonts w:eastAsia="Times New Roman"/>
          <w:sz w:val="28"/>
          <w:szCs w:val="28"/>
        </w:rPr>
        <w:t>. Подрядчик должен предоставить</w:t>
      </w:r>
      <w:r w:rsidR="00E52CFC" w:rsidRPr="00DB609D">
        <w:rPr>
          <w:rFonts w:eastAsia="Times New Roman"/>
          <w:sz w:val="28"/>
          <w:szCs w:val="28"/>
        </w:rPr>
        <w:t xml:space="preserve"> Заказчику</w:t>
      </w:r>
      <w:r w:rsidR="00DE33C2" w:rsidRPr="00DB609D">
        <w:rPr>
          <w:rFonts w:eastAsia="Times New Roman"/>
          <w:sz w:val="28"/>
          <w:szCs w:val="28"/>
        </w:rPr>
        <w:t xml:space="preserve"> согласованный со всеми заинтересованными лицами план трассы и разрешительную документацию для проведения СМР. Согласование с владельцами пересекаемых коммуникаций, собственниками (арендаторами) земельных участков и получение разрешения на строительство осуществляется подрядчиком (исполнителем работ) за свой счёт и собственными силами.</w:t>
      </w:r>
    </w:p>
    <w:p w14:paraId="4BEE9776" w14:textId="5DB99BE9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11</w:t>
      </w:r>
      <w:r w:rsidR="00DE33C2" w:rsidRPr="00DB609D">
        <w:rPr>
          <w:rFonts w:eastAsia="Times New Roman"/>
          <w:sz w:val="28"/>
          <w:szCs w:val="28"/>
        </w:rPr>
        <w:t>.</w:t>
      </w:r>
      <w:r w:rsidR="00E52CFC" w:rsidRPr="00DB609D">
        <w:rPr>
          <w:rFonts w:eastAsia="Times New Roman"/>
          <w:sz w:val="28"/>
          <w:szCs w:val="28"/>
        </w:rPr>
        <w:t>4</w:t>
      </w:r>
      <w:r w:rsidR="00DE33C2" w:rsidRPr="00DB609D">
        <w:rPr>
          <w:rFonts w:eastAsia="Times New Roman"/>
          <w:sz w:val="28"/>
          <w:szCs w:val="28"/>
        </w:rPr>
        <w:t>. Работы выполняются</w:t>
      </w:r>
      <w:r w:rsidR="00572AC7" w:rsidRPr="00DB609D">
        <w:rPr>
          <w:rFonts w:eastAsia="Times New Roman"/>
          <w:sz w:val="28"/>
          <w:szCs w:val="28"/>
        </w:rPr>
        <w:t>,</w:t>
      </w:r>
      <w:r w:rsidR="00DF002F" w:rsidRPr="00DB609D">
        <w:rPr>
          <w:rFonts w:eastAsia="Times New Roman"/>
          <w:sz w:val="28"/>
          <w:szCs w:val="28"/>
        </w:rPr>
        <w:t xml:space="preserve"> согласно утвержденным</w:t>
      </w:r>
      <w:r w:rsidR="00DE33C2" w:rsidRPr="00DB609D">
        <w:rPr>
          <w:rFonts w:eastAsia="Times New Roman"/>
          <w:sz w:val="28"/>
          <w:szCs w:val="28"/>
        </w:rPr>
        <w:t xml:space="preserve"> </w:t>
      </w:r>
      <w:r w:rsidR="00DF002F" w:rsidRPr="00DB609D">
        <w:rPr>
          <w:rFonts w:eastAsia="Times New Roman"/>
          <w:sz w:val="28"/>
          <w:szCs w:val="28"/>
        </w:rPr>
        <w:t>локально сметным расчетам</w:t>
      </w:r>
      <w:r w:rsidR="00DE33C2" w:rsidRPr="00DB609D">
        <w:rPr>
          <w:rFonts w:eastAsia="Times New Roman"/>
          <w:sz w:val="28"/>
          <w:szCs w:val="28"/>
        </w:rPr>
        <w:t xml:space="preserve">.  </w:t>
      </w:r>
    </w:p>
    <w:p w14:paraId="1B355792" w14:textId="77777777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11</w:t>
      </w:r>
      <w:r w:rsidR="00DE33C2" w:rsidRPr="00DB609D">
        <w:rPr>
          <w:rFonts w:eastAsia="Times New Roman"/>
          <w:sz w:val="28"/>
          <w:szCs w:val="28"/>
        </w:rPr>
        <w:t>.</w:t>
      </w:r>
      <w:r w:rsidR="00E52CFC" w:rsidRPr="00DB609D">
        <w:rPr>
          <w:rFonts w:eastAsia="Times New Roman"/>
          <w:sz w:val="28"/>
          <w:szCs w:val="28"/>
        </w:rPr>
        <w:t>5</w:t>
      </w:r>
      <w:r w:rsidR="00DE33C2" w:rsidRPr="00DB609D">
        <w:rPr>
          <w:rFonts w:eastAsia="Times New Roman"/>
          <w:sz w:val="28"/>
          <w:szCs w:val="28"/>
        </w:rPr>
        <w:t>. Перед производством работ обязательное предоставление подрядчиком (исполнителем работ) заказчику фактической, утвержденной в двухстороннем порядке, локальной сметы на конкретный объект с учетом всех корректировок и изменений (с указанием на выполнение работ в особых условиях, графика выполнения работ</w:t>
      </w:r>
      <w:r w:rsidR="00124C2D" w:rsidRPr="00DB609D">
        <w:rPr>
          <w:rFonts w:eastAsia="Times New Roman"/>
          <w:sz w:val="28"/>
          <w:szCs w:val="28"/>
        </w:rPr>
        <w:t>, ППР</w:t>
      </w:r>
      <w:r w:rsidR="00DE33C2" w:rsidRPr="00DB609D">
        <w:rPr>
          <w:rFonts w:eastAsia="Times New Roman"/>
          <w:sz w:val="28"/>
          <w:szCs w:val="28"/>
        </w:rPr>
        <w:t xml:space="preserve"> и т.д.), на предполагаемые работы. </w:t>
      </w:r>
    </w:p>
    <w:p w14:paraId="686D3D60" w14:textId="77777777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11</w:t>
      </w:r>
      <w:r w:rsidR="00DE33C2" w:rsidRPr="00DB609D">
        <w:rPr>
          <w:rFonts w:eastAsia="Times New Roman"/>
          <w:sz w:val="28"/>
          <w:szCs w:val="28"/>
        </w:rPr>
        <w:t>.</w:t>
      </w:r>
      <w:r w:rsidR="00E52CFC" w:rsidRPr="00DB609D">
        <w:rPr>
          <w:rFonts w:eastAsia="Times New Roman"/>
          <w:sz w:val="28"/>
          <w:szCs w:val="28"/>
        </w:rPr>
        <w:t>6</w:t>
      </w:r>
      <w:r w:rsidR="00DE33C2" w:rsidRPr="00DB609D">
        <w:rPr>
          <w:rFonts w:eastAsia="Times New Roman"/>
          <w:sz w:val="28"/>
          <w:szCs w:val="28"/>
        </w:rPr>
        <w:t>. Материалы и оборудование приобретаются подрядчиком (исполнителем работ) в полном объеме собственными силами</w:t>
      </w:r>
      <w:r w:rsidR="00124C2D" w:rsidRPr="00DB609D">
        <w:rPr>
          <w:rFonts w:eastAsia="Times New Roman"/>
          <w:sz w:val="28"/>
          <w:szCs w:val="28"/>
        </w:rPr>
        <w:t>, тип</w:t>
      </w:r>
      <w:r w:rsidR="003C14AD" w:rsidRPr="00DB609D">
        <w:rPr>
          <w:rFonts w:eastAsia="Times New Roman"/>
          <w:sz w:val="28"/>
          <w:szCs w:val="28"/>
        </w:rPr>
        <w:t>ы и марки</w:t>
      </w:r>
      <w:r w:rsidR="00124C2D" w:rsidRPr="00DB609D">
        <w:rPr>
          <w:rFonts w:eastAsia="Times New Roman"/>
          <w:sz w:val="28"/>
          <w:szCs w:val="28"/>
        </w:rPr>
        <w:t xml:space="preserve"> приобретаемых материалов </w:t>
      </w:r>
      <w:r w:rsidR="003C14AD" w:rsidRPr="00DB609D">
        <w:rPr>
          <w:rFonts w:eastAsia="Times New Roman"/>
          <w:sz w:val="28"/>
          <w:szCs w:val="28"/>
        </w:rPr>
        <w:t xml:space="preserve">и оборудование </w:t>
      </w:r>
      <w:r w:rsidR="00124C2D" w:rsidRPr="00DB609D">
        <w:rPr>
          <w:rFonts w:eastAsia="Times New Roman"/>
          <w:sz w:val="28"/>
          <w:szCs w:val="28"/>
        </w:rPr>
        <w:t xml:space="preserve">согласовываются с ГУП «РЭС» РБ. </w:t>
      </w:r>
    </w:p>
    <w:p w14:paraId="41D874B3" w14:textId="77777777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11</w:t>
      </w:r>
      <w:r w:rsidR="00DE33C2" w:rsidRPr="00DB609D">
        <w:rPr>
          <w:rFonts w:eastAsia="Times New Roman"/>
          <w:sz w:val="28"/>
          <w:szCs w:val="28"/>
        </w:rPr>
        <w:t>.</w:t>
      </w:r>
      <w:r w:rsidR="00E52CFC" w:rsidRPr="00DB609D">
        <w:rPr>
          <w:rFonts w:eastAsia="Times New Roman"/>
          <w:sz w:val="28"/>
          <w:szCs w:val="28"/>
        </w:rPr>
        <w:t>7</w:t>
      </w:r>
      <w:r w:rsidR="00DE33C2" w:rsidRPr="00DB609D">
        <w:rPr>
          <w:rFonts w:eastAsia="Times New Roman"/>
          <w:sz w:val="28"/>
          <w:szCs w:val="28"/>
        </w:rPr>
        <w:t>. Стоимость материалов, строительных конструкций и оборудования в актах выполненных работ определяется по фактическим ценам с предоставлением счетов фактур, накладных и прочих первичных документов подтверждающих стоимость материалов, строительных конструкций и оборудования.</w:t>
      </w:r>
    </w:p>
    <w:p w14:paraId="2801D54A" w14:textId="77777777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11</w:t>
      </w:r>
      <w:r w:rsidR="00DE33C2" w:rsidRPr="00DB609D">
        <w:rPr>
          <w:rFonts w:eastAsia="Times New Roman"/>
          <w:sz w:val="28"/>
          <w:szCs w:val="28"/>
        </w:rPr>
        <w:t>.</w:t>
      </w:r>
      <w:r w:rsidR="00E52CFC" w:rsidRPr="00DB609D">
        <w:rPr>
          <w:rFonts w:eastAsia="Times New Roman"/>
          <w:sz w:val="28"/>
          <w:szCs w:val="28"/>
        </w:rPr>
        <w:t>8</w:t>
      </w:r>
      <w:r w:rsidR="00DE33C2" w:rsidRPr="00DB609D">
        <w:rPr>
          <w:rFonts w:eastAsia="Times New Roman"/>
          <w:sz w:val="28"/>
          <w:szCs w:val="28"/>
        </w:rPr>
        <w:t>. Разгрузку, погрузку и доставку материалов до строительной площадки подрядчик (исполнитель работ) организует за свой счет и своими силами.</w:t>
      </w:r>
    </w:p>
    <w:p w14:paraId="69603EB0" w14:textId="672CC46F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11</w:t>
      </w:r>
      <w:r w:rsidR="00DE33C2" w:rsidRPr="00DB609D">
        <w:rPr>
          <w:rFonts w:eastAsia="Times New Roman"/>
          <w:sz w:val="28"/>
          <w:szCs w:val="28"/>
        </w:rPr>
        <w:t>.</w:t>
      </w:r>
      <w:r w:rsidR="00E52CFC" w:rsidRPr="00DB609D">
        <w:rPr>
          <w:rFonts w:eastAsia="Times New Roman"/>
          <w:sz w:val="28"/>
          <w:szCs w:val="28"/>
        </w:rPr>
        <w:t>9</w:t>
      </w:r>
      <w:r w:rsidR="00DE33C2" w:rsidRPr="00DB609D">
        <w:rPr>
          <w:rFonts w:eastAsia="Times New Roman"/>
          <w:sz w:val="28"/>
          <w:szCs w:val="28"/>
        </w:rPr>
        <w:t>.</w:t>
      </w:r>
      <w:r w:rsidR="003041B3">
        <w:rPr>
          <w:rFonts w:eastAsia="Times New Roman"/>
          <w:sz w:val="28"/>
          <w:szCs w:val="28"/>
        </w:rPr>
        <w:t xml:space="preserve"> </w:t>
      </w:r>
      <w:r w:rsidR="00DE33C2" w:rsidRPr="00DB609D">
        <w:rPr>
          <w:rFonts w:eastAsia="Times New Roman"/>
          <w:sz w:val="28"/>
          <w:szCs w:val="28"/>
        </w:rPr>
        <w:t xml:space="preserve">Дополнительные транспортные расходы по доставке материалов и оборудования не учитываются.  </w:t>
      </w:r>
    </w:p>
    <w:p w14:paraId="2C51D8BB" w14:textId="77777777" w:rsidR="00852C80" w:rsidRPr="00DB609D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DB609D">
        <w:rPr>
          <w:rFonts w:ascii="Times New Roman" w:hAnsi="Times New Roman"/>
          <w:sz w:val="28"/>
          <w:szCs w:val="28"/>
        </w:rPr>
        <w:t>11</w:t>
      </w:r>
      <w:r w:rsidR="00DE33C2" w:rsidRPr="00DB609D">
        <w:rPr>
          <w:rFonts w:ascii="Times New Roman" w:hAnsi="Times New Roman"/>
          <w:sz w:val="28"/>
          <w:szCs w:val="28"/>
        </w:rPr>
        <w:t>.</w:t>
      </w:r>
      <w:r w:rsidR="00E52CFC" w:rsidRPr="00DB609D">
        <w:rPr>
          <w:rFonts w:ascii="Times New Roman" w:hAnsi="Times New Roman"/>
          <w:sz w:val="28"/>
          <w:szCs w:val="28"/>
        </w:rPr>
        <w:t>10</w:t>
      </w:r>
      <w:r w:rsidR="00DE33C2" w:rsidRPr="00DB609D">
        <w:rPr>
          <w:rFonts w:ascii="Times New Roman" w:hAnsi="Times New Roman"/>
          <w:sz w:val="28"/>
          <w:szCs w:val="28"/>
        </w:rPr>
        <w:t>.</w:t>
      </w:r>
      <w:r w:rsidR="00852C80" w:rsidRPr="00DB609D">
        <w:rPr>
          <w:rFonts w:ascii="Times New Roman" w:hAnsi="Times New Roman"/>
          <w:sz w:val="28"/>
          <w:szCs w:val="28"/>
        </w:rPr>
        <w:t xml:space="preserve">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работ.</w:t>
      </w:r>
    </w:p>
    <w:p w14:paraId="5AF43BE6" w14:textId="77777777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11</w:t>
      </w:r>
      <w:r w:rsidR="00DE33C2" w:rsidRPr="00DB609D">
        <w:rPr>
          <w:rFonts w:eastAsia="Times New Roman"/>
          <w:sz w:val="28"/>
          <w:szCs w:val="28"/>
        </w:rPr>
        <w:t>.1</w:t>
      </w:r>
      <w:r w:rsidR="00E52CFC" w:rsidRPr="00DB609D">
        <w:rPr>
          <w:rFonts w:eastAsia="Times New Roman"/>
          <w:sz w:val="28"/>
          <w:szCs w:val="28"/>
        </w:rPr>
        <w:t>1</w:t>
      </w:r>
      <w:r w:rsidR="00DE33C2" w:rsidRPr="00DB609D">
        <w:rPr>
          <w:rFonts w:eastAsia="Times New Roman"/>
          <w:sz w:val="28"/>
          <w:szCs w:val="28"/>
        </w:rPr>
        <w:t xml:space="preserve">. Все необходимые испытания и пусконаладочные работы, выполняются подрядчиком (исполнителем работ) за свой счёт и собственными силами. </w:t>
      </w:r>
    </w:p>
    <w:p w14:paraId="66AAC8B5" w14:textId="77777777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11</w:t>
      </w:r>
      <w:r w:rsidR="00DE33C2" w:rsidRPr="00DB609D">
        <w:rPr>
          <w:rFonts w:eastAsia="Times New Roman"/>
          <w:sz w:val="28"/>
          <w:szCs w:val="28"/>
        </w:rPr>
        <w:t>.1</w:t>
      </w:r>
      <w:r w:rsidR="00E52CFC" w:rsidRPr="00DB609D">
        <w:rPr>
          <w:rFonts w:eastAsia="Times New Roman"/>
          <w:sz w:val="28"/>
          <w:szCs w:val="28"/>
        </w:rPr>
        <w:t>2</w:t>
      </w:r>
      <w:r w:rsidR="00DE33C2" w:rsidRPr="00DB609D">
        <w:rPr>
          <w:rFonts w:eastAsia="Times New Roman"/>
          <w:sz w:val="28"/>
          <w:szCs w:val="28"/>
        </w:rPr>
        <w:t>. До окончания работ и ввода в эксплуатацию оборудования и материалов подрядчик (исполнитель работ) несет ответственность за сохранность монтируемого оборудования и материалов на объекте за свой счёт и собственными силами.</w:t>
      </w:r>
    </w:p>
    <w:p w14:paraId="40E2C602" w14:textId="77777777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11</w:t>
      </w:r>
      <w:r w:rsidR="00DE33C2" w:rsidRPr="00DB609D">
        <w:rPr>
          <w:rFonts w:eastAsia="Times New Roman"/>
          <w:sz w:val="28"/>
          <w:szCs w:val="28"/>
        </w:rPr>
        <w:t>.1</w:t>
      </w:r>
      <w:r w:rsidR="00E52CFC" w:rsidRPr="00DB609D">
        <w:rPr>
          <w:rFonts w:eastAsia="Times New Roman"/>
          <w:sz w:val="28"/>
          <w:szCs w:val="28"/>
        </w:rPr>
        <w:t>3</w:t>
      </w:r>
      <w:r w:rsidR="00DE33C2" w:rsidRPr="00DB609D">
        <w:rPr>
          <w:rFonts w:eastAsia="Times New Roman"/>
          <w:sz w:val="28"/>
          <w:szCs w:val="28"/>
        </w:rPr>
        <w:t xml:space="preserve">. Согласованная со всеми необходимыми инстанциями проектная документация в 2-х экземплярах и электронном виде, исполнительная документация в 2-х экземплярах и вся разрешительная документация, полученная в процессе строительства, должна быть предоставлена подрядчиком (исполнителем работ) заказчику за 5 календарных дней до планируемой даты подписания актов выполненных работ. </w:t>
      </w:r>
    </w:p>
    <w:p w14:paraId="56D3170A" w14:textId="77777777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11</w:t>
      </w:r>
      <w:r w:rsidR="00DE33C2" w:rsidRPr="00DB609D">
        <w:rPr>
          <w:rFonts w:eastAsia="Times New Roman"/>
          <w:sz w:val="28"/>
          <w:szCs w:val="28"/>
        </w:rPr>
        <w:t>.1</w:t>
      </w:r>
      <w:r w:rsidR="00E52CFC" w:rsidRPr="00DB609D">
        <w:rPr>
          <w:rFonts w:eastAsia="Times New Roman"/>
          <w:sz w:val="28"/>
          <w:szCs w:val="28"/>
        </w:rPr>
        <w:t>4</w:t>
      </w:r>
      <w:r w:rsidR="00DE33C2" w:rsidRPr="00DB609D">
        <w:rPr>
          <w:rFonts w:eastAsia="Times New Roman"/>
          <w:sz w:val="28"/>
          <w:szCs w:val="28"/>
        </w:rPr>
        <w:t>. Вместе с Актом выполненных работ должны передаваться относящиеся к нему документы, оформленные надлежащим образом:</w:t>
      </w:r>
    </w:p>
    <w:p w14:paraId="7B27AC14" w14:textId="77777777" w:rsidR="00DE33C2" w:rsidRPr="00DB609D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Сертификат</w:t>
      </w:r>
      <w:r w:rsidR="00852C80" w:rsidRPr="00DB609D">
        <w:rPr>
          <w:rFonts w:eastAsia="Times New Roman"/>
          <w:sz w:val="28"/>
          <w:szCs w:val="28"/>
        </w:rPr>
        <w:t>ы</w:t>
      </w:r>
      <w:r w:rsidRPr="00DB609D">
        <w:rPr>
          <w:rFonts w:eastAsia="Times New Roman"/>
          <w:sz w:val="28"/>
          <w:szCs w:val="28"/>
        </w:rPr>
        <w:t xml:space="preserve"> качества, сертификат</w:t>
      </w:r>
      <w:r w:rsidR="00852C80" w:rsidRPr="00DB609D">
        <w:rPr>
          <w:rFonts w:eastAsia="Times New Roman"/>
          <w:sz w:val="28"/>
          <w:szCs w:val="28"/>
        </w:rPr>
        <w:t>ы</w:t>
      </w:r>
      <w:r w:rsidRPr="00DB609D">
        <w:rPr>
          <w:rFonts w:eastAsia="Times New Roman"/>
          <w:sz w:val="28"/>
          <w:szCs w:val="28"/>
        </w:rPr>
        <w:t xml:space="preserve"> соответствия, </w:t>
      </w:r>
      <w:r w:rsidR="00852C80" w:rsidRPr="00DB609D">
        <w:rPr>
          <w:rFonts w:eastAsia="Times New Roman"/>
          <w:sz w:val="28"/>
          <w:szCs w:val="28"/>
        </w:rPr>
        <w:t>и/</w:t>
      </w:r>
      <w:r w:rsidRPr="00DB609D">
        <w:rPr>
          <w:rFonts w:eastAsia="Times New Roman"/>
          <w:sz w:val="28"/>
          <w:szCs w:val="28"/>
        </w:rPr>
        <w:t>или техниче</w:t>
      </w:r>
      <w:r w:rsidR="00852C80" w:rsidRPr="00DB609D">
        <w:rPr>
          <w:rFonts w:eastAsia="Times New Roman"/>
          <w:sz w:val="28"/>
          <w:szCs w:val="28"/>
        </w:rPr>
        <w:t>ские</w:t>
      </w:r>
      <w:r w:rsidRPr="00DB609D">
        <w:rPr>
          <w:rFonts w:eastAsia="Times New Roman"/>
          <w:sz w:val="28"/>
          <w:szCs w:val="28"/>
        </w:rPr>
        <w:t xml:space="preserve"> паспорт</w:t>
      </w:r>
      <w:r w:rsidR="00852C80" w:rsidRPr="00DB609D">
        <w:rPr>
          <w:rFonts w:eastAsia="Times New Roman"/>
          <w:sz w:val="28"/>
          <w:szCs w:val="28"/>
        </w:rPr>
        <w:t>а</w:t>
      </w:r>
      <w:r w:rsidRPr="00DB609D">
        <w:rPr>
          <w:rFonts w:eastAsia="Times New Roman"/>
          <w:sz w:val="28"/>
          <w:szCs w:val="28"/>
        </w:rPr>
        <w:t xml:space="preserve"> на каждую позицию по используемым материалам (оригинал</w:t>
      </w:r>
      <w:r w:rsidR="00852C80" w:rsidRPr="00DB609D">
        <w:rPr>
          <w:rFonts w:eastAsia="Times New Roman"/>
          <w:sz w:val="28"/>
          <w:szCs w:val="28"/>
        </w:rPr>
        <w:t xml:space="preserve"> и копия</w:t>
      </w:r>
      <w:r w:rsidRPr="00DB609D">
        <w:rPr>
          <w:rFonts w:eastAsia="Times New Roman"/>
          <w:sz w:val="28"/>
          <w:szCs w:val="28"/>
        </w:rPr>
        <w:t>);</w:t>
      </w:r>
    </w:p>
    <w:p w14:paraId="3C01661D" w14:textId="77777777" w:rsidR="00DE33C2" w:rsidRPr="00DB609D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lastRenderedPageBreak/>
        <w:t>Копии счетов-фактур либо товарных накладных на оборудование и материалы, применяемые при выполнении работ;</w:t>
      </w:r>
    </w:p>
    <w:p w14:paraId="1CB74147" w14:textId="77777777" w:rsidR="00DE33C2" w:rsidRPr="00DB609D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 xml:space="preserve">Протоколы наладки, испытаний, комплект принципиально-монтажных и монтажных исполнительных схем по вновь вводимым и реконструируемым устройствам (в соответствие СО 34.35.302-2006) на бумажном носителе (3 экз.) и в электронном виде (формат Microsoft Visio или AutoCAD). </w:t>
      </w:r>
    </w:p>
    <w:p w14:paraId="3D4FF2FF" w14:textId="68D5793B" w:rsidR="00DE33C2" w:rsidRPr="00DB609D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 xml:space="preserve">Копии документов, подтверждающие дополнительные расходы (при условии наличия в </w:t>
      </w:r>
      <w:r w:rsidR="004164CF" w:rsidRPr="00DB609D">
        <w:rPr>
          <w:rFonts w:eastAsia="Times New Roman"/>
          <w:sz w:val="28"/>
          <w:szCs w:val="28"/>
        </w:rPr>
        <w:t>договоре</w:t>
      </w:r>
      <w:r w:rsidRPr="00DB609D">
        <w:rPr>
          <w:rFonts w:eastAsia="Times New Roman"/>
          <w:sz w:val="28"/>
          <w:szCs w:val="28"/>
        </w:rPr>
        <w:t xml:space="preserve"> пункта об этом или оформления дополнительного соглашения к </w:t>
      </w:r>
      <w:r w:rsidR="004164CF" w:rsidRPr="00DB609D">
        <w:rPr>
          <w:rFonts w:eastAsia="Times New Roman"/>
          <w:sz w:val="28"/>
          <w:szCs w:val="28"/>
        </w:rPr>
        <w:t>Договору</w:t>
      </w:r>
      <w:r w:rsidRPr="00DB609D">
        <w:rPr>
          <w:rFonts w:eastAsia="Times New Roman"/>
          <w:sz w:val="28"/>
          <w:szCs w:val="28"/>
        </w:rPr>
        <w:t>);</w:t>
      </w:r>
    </w:p>
    <w:p w14:paraId="3F29EEF0" w14:textId="77777777" w:rsidR="00DE33C2" w:rsidRPr="00DB609D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Гарантийная документация.</w:t>
      </w:r>
    </w:p>
    <w:p w14:paraId="46C03FE9" w14:textId="77777777" w:rsidR="00DE33C2" w:rsidRPr="00DB609D" w:rsidRDefault="00FD779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Исполнительная документация, оформленная в соответствии с требованиями РД-11-02-2006</w:t>
      </w:r>
      <w:r w:rsidR="00241283" w:rsidRPr="00DB609D">
        <w:rPr>
          <w:rFonts w:eastAsia="Times New Roman"/>
          <w:sz w:val="28"/>
          <w:szCs w:val="28"/>
        </w:rPr>
        <w:t>, Инструкцией по оформлению приемосдаточной документации по электромонтажным работам И 1.13-07.</w:t>
      </w:r>
    </w:p>
    <w:p w14:paraId="58609580" w14:textId="77777777" w:rsidR="00FF5E61" w:rsidRPr="00DB609D" w:rsidRDefault="00FF5E61" w:rsidP="00FF5E61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 xml:space="preserve">11.15. Результатом выполнения работ в соответствии с настоящим ТЗ </w:t>
      </w:r>
      <w:r w:rsidR="00516B77" w:rsidRPr="00DB609D">
        <w:rPr>
          <w:rFonts w:eastAsia="Times New Roman"/>
          <w:sz w:val="28"/>
          <w:szCs w:val="28"/>
        </w:rPr>
        <w:t>должно быть введение в эксплуатацию электроустановок в соот</w:t>
      </w:r>
      <w:r w:rsidR="00B160C5" w:rsidRPr="00DB609D">
        <w:rPr>
          <w:rFonts w:eastAsia="Times New Roman"/>
          <w:sz w:val="28"/>
          <w:szCs w:val="28"/>
        </w:rPr>
        <w:t>ветствии с приложением №1 (сметы</w:t>
      </w:r>
      <w:r w:rsidR="00516B77" w:rsidRPr="00DB609D">
        <w:rPr>
          <w:rFonts w:eastAsia="Times New Roman"/>
          <w:sz w:val="28"/>
          <w:szCs w:val="28"/>
        </w:rPr>
        <w:t>) к Договору.</w:t>
      </w:r>
    </w:p>
    <w:p w14:paraId="0C5430C3" w14:textId="77777777" w:rsidR="00420335" w:rsidRPr="00DB609D" w:rsidRDefault="00420335" w:rsidP="00330D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14:paraId="14DF537A" w14:textId="77777777" w:rsidR="00DE33C2" w:rsidRPr="00DB609D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DB609D">
        <w:rPr>
          <w:rFonts w:eastAsia="Times New Roman"/>
          <w:sz w:val="28"/>
          <w:szCs w:val="28"/>
        </w:rPr>
        <w:t>11</w:t>
      </w:r>
      <w:r w:rsidR="00DE33C2" w:rsidRPr="00DB609D">
        <w:rPr>
          <w:rFonts w:eastAsia="Times New Roman"/>
          <w:sz w:val="28"/>
          <w:szCs w:val="28"/>
        </w:rPr>
        <w:t>.1</w:t>
      </w:r>
      <w:r w:rsidR="00FF5E61" w:rsidRPr="00DB609D">
        <w:rPr>
          <w:rFonts w:eastAsia="Times New Roman"/>
          <w:sz w:val="28"/>
          <w:szCs w:val="28"/>
        </w:rPr>
        <w:t>6</w:t>
      </w:r>
      <w:r w:rsidR="00DE33C2" w:rsidRPr="00DB609D">
        <w:rPr>
          <w:rFonts w:eastAsia="Times New Roman"/>
          <w:sz w:val="28"/>
          <w:szCs w:val="28"/>
        </w:rPr>
        <w:t>.</w:t>
      </w:r>
      <w:r w:rsidR="00DE33C2" w:rsidRPr="00DB609D">
        <w:rPr>
          <w:rFonts w:eastAsia="Times New Roman"/>
          <w:b/>
          <w:sz w:val="28"/>
          <w:szCs w:val="28"/>
        </w:rPr>
        <w:t xml:space="preserve"> При отсутствии вышеперечисленных документов Акты выполненных работ не принимаются.</w:t>
      </w:r>
    </w:p>
    <w:p w14:paraId="5692305B" w14:textId="77777777" w:rsidR="00DF79EC" w:rsidRPr="00DB609D" w:rsidRDefault="00FD7792" w:rsidP="00330D4B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B609D">
        <w:rPr>
          <w:sz w:val="28"/>
          <w:szCs w:val="28"/>
        </w:rPr>
        <w:t>11</w:t>
      </w:r>
      <w:r w:rsidR="00DF79EC" w:rsidRPr="00DB609D">
        <w:rPr>
          <w:sz w:val="28"/>
          <w:szCs w:val="28"/>
        </w:rPr>
        <w:t>.1</w:t>
      </w:r>
      <w:r w:rsidR="00FF5E61" w:rsidRPr="00DB609D">
        <w:rPr>
          <w:sz w:val="28"/>
          <w:szCs w:val="28"/>
        </w:rPr>
        <w:t>7</w:t>
      </w:r>
      <w:r w:rsidR="00DF79EC" w:rsidRPr="00DB609D">
        <w:rPr>
          <w:sz w:val="28"/>
          <w:szCs w:val="28"/>
        </w:rPr>
        <w:t>. По завершению работ подрядчик предоставляет отдельно акты выполненных работ на СМР и</w:t>
      </w:r>
      <w:r w:rsidR="00852C80" w:rsidRPr="00DB609D">
        <w:rPr>
          <w:sz w:val="28"/>
          <w:szCs w:val="28"/>
        </w:rPr>
        <w:t xml:space="preserve"> проектные работы по форме КС-2, КС-3.</w:t>
      </w:r>
    </w:p>
    <w:p w14:paraId="41560660" w14:textId="77777777" w:rsidR="00DF79EC" w:rsidRPr="00DB609D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DB609D">
        <w:rPr>
          <w:rFonts w:ascii="Times New Roman" w:hAnsi="Times New Roman"/>
          <w:sz w:val="28"/>
          <w:szCs w:val="28"/>
        </w:rPr>
        <w:t>11</w:t>
      </w:r>
      <w:r w:rsidR="00DF79EC" w:rsidRPr="00DB609D">
        <w:rPr>
          <w:rFonts w:ascii="Times New Roman" w:hAnsi="Times New Roman"/>
          <w:sz w:val="28"/>
          <w:szCs w:val="28"/>
        </w:rPr>
        <w:t>.1</w:t>
      </w:r>
      <w:r w:rsidR="00FF5E61" w:rsidRPr="00DB609D">
        <w:rPr>
          <w:rFonts w:ascii="Times New Roman" w:hAnsi="Times New Roman"/>
          <w:sz w:val="28"/>
          <w:szCs w:val="28"/>
        </w:rPr>
        <w:t>8</w:t>
      </w:r>
      <w:r w:rsidR="00DF79EC" w:rsidRPr="00DB609D">
        <w:rPr>
          <w:rFonts w:ascii="Times New Roman" w:hAnsi="Times New Roman"/>
          <w:sz w:val="28"/>
          <w:szCs w:val="28"/>
        </w:rPr>
        <w:t>. В Акты выполненных работ фактические затраты по перевозке мате</w:t>
      </w:r>
      <w:r w:rsidR="00852C80" w:rsidRPr="00DB609D">
        <w:rPr>
          <w:rFonts w:ascii="Times New Roman" w:hAnsi="Times New Roman"/>
          <w:sz w:val="28"/>
          <w:szCs w:val="28"/>
        </w:rPr>
        <w:t>риалов и оборудования не включаю</w:t>
      </w:r>
      <w:r w:rsidR="00DF79EC" w:rsidRPr="00DB609D">
        <w:rPr>
          <w:rFonts w:ascii="Times New Roman" w:hAnsi="Times New Roman"/>
          <w:sz w:val="28"/>
          <w:szCs w:val="28"/>
        </w:rPr>
        <w:t>тся.</w:t>
      </w:r>
    </w:p>
    <w:p w14:paraId="1C3F5942" w14:textId="09EE2A41" w:rsidR="00DF79EC" w:rsidRPr="00DB609D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DB609D">
        <w:rPr>
          <w:rFonts w:ascii="Times New Roman" w:hAnsi="Times New Roman"/>
          <w:sz w:val="28"/>
          <w:szCs w:val="28"/>
        </w:rPr>
        <w:t>11</w:t>
      </w:r>
      <w:r w:rsidR="00DF79EC" w:rsidRPr="00DB609D">
        <w:rPr>
          <w:rFonts w:ascii="Times New Roman" w:hAnsi="Times New Roman"/>
          <w:sz w:val="28"/>
          <w:szCs w:val="28"/>
        </w:rPr>
        <w:t>.</w:t>
      </w:r>
      <w:r w:rsidR="00E52CFC" w:rsidRPr="00DB609D">
        <w:rPr>
          <w:rFonts w:ascii="Times New Roman" w:hAnsi="Times New Roman"/>
          <w:sz w:val="28"/>
          <w:szCs w:val="28"/>
        </w:rPr>
        <w:t>1</w:t>
      </w:r>
      <w:r w:rsidR="00FF5E61" w:rsidRPr="00DB609D">
        <w:rPr>
          <w:rFonts w:ascii="Times New Roman" w:hAnsi="Times New Roman"/>
          <w:sz w:val="28"/>
          <w:szCs w:val="28"/>
        </w:rPr>
        <w:t>9</w:t>
      </w:r>
      <w:r w:rsidR="00852C80" w:rsidRPr="00DB609D">
        <w:rPr>
          <w:rFonts w:ascii="Times New Roman" w:hAnsi="Times New Roman"/>
          <w:sz w:val="28"/>
          <w:szCs w:val="28"/>
        </w:rPr>
        <w:t>. В Акты</w:t>
      </w:r>
      <w:r w:rsidR="00DF79EC" w:rsidRPr="00DB609D">
        <w:rPr>
          <w:rFonts w:ascii="Times New Roman" w:hAnsi="Times New Roman"/>
          <w:sz w:val="28"/>
          <w:szCs w:val="28"/>
        </w:rPr>
        <w:t xml:space="preserve"> выполненных работ фактические затраты по</w:t>
      </w:r>
      <w:r w:rsidR="005A658B" w:rsidRPr="00DB609D">
        <w:rPr>
          <w:rFonts w:ascii="Times New Roman" w:hAnsi="Times New Roman"/>
          <w:sz w:val="28"/>
          <w:szCs w:val="28"/>
        </w:rPr>
        <w:t xml:space="preserve"> перевозке работников не включаю</w:t>
      </w:r>
      <w:r w:rsidR="00DF79EC" w:rsidRPr="00DB609D">
        <w:rPr>
          <w:rFonts w:ascii="Times New Roman" w:hAnsi="Times New Roman"/>
          <w:sz w:val="28"/>
          <w:szCs w:val="28"/>
        </w:rPr>
        <w:t>тся.</w:t>
      </w:r>
    </w:p>
    <w:p w14:paraId="454FFE49" w14:textId="210AE16C" w:rsidR="00DF79EC" w:rsidRPr="00DB609D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DB609D">
        <w:rPr>
          <w:rFonts w:ascii="Times New Roman" w:hAnsi="Times New Roman"/>
          <w:sz w:val="28"/>
          <w:szCs w:val="28"/>
        </w:rPr>
        <w:t>11</w:t>
      </w:r>
      <w:r w:rsidR="00DF79EC" w:rsidRPr="00DB609D">
        <w:rPr>
          <w:rFonts w:ascii="Times New Roman" w:hAnsi="Times New Roman"/>
          <w:sz w:val="28"/>
          <w:szCs w:val="28"/>
        </w:rPr>
        <w:t>.</w:t>
      </w:r>
      <w:r w:rsidR="00FF5E61" w:rsidRPr="00DB609D">
        <w:rPr>
          <w:rFonts w:ascii="Times New Roman" w:hAnsi="Times New Roman"/>
          <w:sz w:val="28"/>
          <w:szCs w:val="28"/>
        </w:rPr>
        <w:t>20</w:t>
      </w:r>
      <w:r w:rsidR="00DF79EC" w:rsidRPr="00DB609D">
        <w:rPr>
          <w:rFonts w:ascii="Times New Roman" w:hAnsi="Times New Roman"/>
          <w:sz w:val="28"/>
          <w:szCs w:val="28"/>
        </w:rPr>
        <w:t xml:space="preserve">. Затраты, связанные с командированием рабочих для выполнения СМР в Акты выполненных </w:t>
      </w:r>
      <w:r w:rsidR="00B160C5" w:rsidRPr="00DB609D">
        <w:rPr>
          <w:rFonts w:ascii="Times New Roman" w:hAnsi="Times New Roman"/>
          <w:sz w:val="28"/>
          <w:szCs w:val="28"/>
        </w:rPr>
        <w:t>работ</w:t>
      </w:r>
      <w:r w:rsidR="003041B3">
        <w:rPr>
          <w:rFonts w:ascii="Times New Roman" w:hAnsi="Times New Roman"/>
          <w:sz w:val="28"/>
          <w:szCs w:val="28"/>
        </w:rPr>
        <w:t>,</w:t>
      </w:r>
      <w:r w:rsidR="00E007FA" w:rsidRPr="00DB609D">
        <w:rPr>
          <w:rFonts w:ascii="Times New Roman" w:hAnsi="Times New Roman"/>
          <w:sz w:val="28"/>
          <w:szCs w:val="28"/>
        </w:rPr>
        <w:t xml:space="preserve"> не включается.</w:t>
      </w:r>
    </w:p>
    <w:p w14:paraId="28DB1109" w14:textId="77777777" w:rsidR="00A3077A" w:rsidRPr="00DB609D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DB609D">
        <w:rPr>
          <w:rFonts w:ascii="Times New Roman" w:hAnsi="Times New Roman"/>
          <w:sz w:val="28"/>
          <w:szCs w:val="28"/>
        </w:rPr>
        <w:t>11</w:t>
      </w:r>
      <w:r w:rsidR="00EF028B" w:rsidRPr="00DB609D">
        <w:rPr>
          <w:rFonts w:ascii="Times New Roman" w:hAnsi="Times New Roman"/>
          <w:sz w:val="28"/>
          <w:szCs w:val="28"/>
        </w:rPr>
        <w:t>.2</w:t>
      </w:r>
      <w:r w:rsidR="00FF5E61" w:rsidRPr="00DB609D">
        <w:rPr>
          <w:rFonts w:ascii="Times New Roman" w:hAnsi="Times New Roman"/>
          <w:sz w:val="28"/>
          <w:szCs w:val="28"/>
        </w:rPr>
        <w:t>1</w:t>
      </w:r>
      <w:r w:rsidR="00EF028B" w:rsidRPr="00DB609D">
        <w:rPr>
          <w:rFonts w:ascii="Times New Roman" w:hAnsi="Times New Roman"/>
          <w:sz w:val="28"/>
          <w:szCs w:val="28"/>
        </w:rPr>
        <w:t>.</w:t>
      </w:r>
      <w:r w:rsidR="00A3077A" w:rsidRPr="00DB609D">
        <w:rPr>
          <w:rFonts w:ascii="Times New Roman" w:hAnsi="Times New Roman"/>
          <w:sz w:val="28"/>
          <w:szCs w:val="28"/>
        </w:rPr>
        <w:t xml:space="preserve"> Подрядчик (исполнитель работ) обязуется вести журнал общих работ.</w:t>
      </w:r>
    </w:p>
    <w:p w14:paraId="772949ED" w14:textId="77777777" w:rsidR="00EF028B" w:rsidRPr="00DB609D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DB609D">
        <w:rPr>
          <w:rFonts w:ascii="Times New Roman" w:hAnsi="Times New Roman"/>
          <w:sz w:val="28"/>
          <w:szCs w:val="28"/>
        </w:rPr>
        <w:t>11</w:t>
      </w:r>
      <w:r w:rsidR="00A3077A" w:rsidRPr="00DB609D">
        <w:rPr>
          <w:rFonts w:ascii="Times New Roman" w:hAnsi="Times New Roman"/>
          <w:sz w:val="28"/>
          <w:szCs w:val="28"/>
        </w:rPr>
        <w:t>.2</w:t>
      </w:r>
      <w:r w:rsidR="00FF5E61" w:rsidRPr="00DB609D">
        <w:rPr>
          <w:rFonts w:ascii="Times New Roman" w:hAnsi="Times New Roman"/>
          <w:sz w:val="28"/>
          <w:szCs w:val="28"/>
        </w:rPr>
        <w:t>2</w:t>
      </w:r>
      <w:r w:rsidR="00A3077A" w:rsidRPr="00DB609D">
        <w:rPr>
          <w:rFonts w:ascii="Times New Roman" w:hAnsi="Times New Roman"/>
          <w:sz w:val="28"/>
          <w:szCs w:val="28"/>
        </w:rPr>
        <w:t xml:space="preserve">. При выполнении работ </w:t>
      </w:r>
      <w:r w:rsidR="007E6151" w:rsidRPr="00DB609D">
        <w:rPr>
          <w:rFonts w:ascii="Times New Roman" w:hAnsi="Times New Roman"/>
          <w:sz w:val="28"/>
          <w:szCs w:val="28"/>
        </w:rPr>
        <w:t>вблизи оборудования,</w:t>
      </w:r>
      <w:r w:rsidR="00A3077A" w:rsidRPr="00DB609D">
        <w:rPr>
          <w:rFonts w:ascii="Times New Roman" w:hAnsi="Times New Roman"/>
          <w:sz w:val="28"/>
          <w:szCs w:val="28"/>
        </w:rPr>
        <w:t xml:space="preserve"> находящегося под напряжением необходимо минимизировать перебои в электроснабжении потребителей.</w:t>
      </w:r>
      <w:r w:rsidR="00DF79EC" w:rsidRPr="00DB609D">
        <w:rPr>
          <w:rFonts w:ascii="Times New Roman" w:hAnsi="Times New Roman"/>
          <w:sz w:val="28"/>
          <w:szCs w:val="28"/>
        </w:rPr>
        <w:t xml:space="preserve"> </w:t>
      </w:r>
    </w:p>
    <w:p w14:paraId="06060A21" w14:textId="77777777" w:rsidR="00365416" w:rsidRPr="00DB609D" w:rsidRDefault="00365416" w:rsidP="00365416">
      <w:pPr>
        <w:shd w:val="clear" w:color="auto" w:fill="FFFFFF"/>
        <w:ind w:firstLine="709"/>
        <w:jc w:val="both"/>
        <w:rPr>
          <w:rFonts w:eastAsia="Times New Roman"/>
          <w:b/>
          <w:color w:val="262626"/>
          <w:sz w:val="28"/>
          <w:szCs w:val="28"/>
        </w:rPr>
      </w:pPr>
    </w:p>
    <w:p w14:paraId="30BF3F5F" w14:textId="77777777" w:rsidR="00365416" w:rsidRPr="00DB609D" w:rsidRDefault="00365416" w:rsidP="00365416">
      <w:pPr>
        <w:shd w:val="clear" w:color="auto" w:fill="FFFFFF"/>
        <w:ind w:firstLine="709"/>
        <w:jc w:val="both"/>
        <w:rPr>
          <w:rFonts w:eastAsia="Times New Roman"/>
          <w:b/>
          <w:color w:val="262626"/>
          <w:sz w:val="28"/>
          <w:szCs w:val="28"/>
        </w:rPr>
      </w:pPr>
      <w:r w:rsidRPr="00DB609D">
        <w:rPr>
          <w:rFonts w:eastAsia="Times New Roman"/>
          <w:b/>
          <w:color w:val="262626"/>
          <w:sz w:val="28"/>
          <w:szCs w:val="28"/>
        </w:rPr>
        <w:t>12. Технические требования, предъявляемые к составу материалов, оборудования и технологии работ.</w:t>
      </w:r>
    </w:p>
    <w:p w14:paraId="0C2FE2D6" w14:textId="77777777" w:rsidR="00E228B0" w:rsidRPr="00DB609D" w:rsidRDefault="00E228B0" w:rsidP="00E228B0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12.1. Трансформаторы серии ТМ(ТМГ)-63/10(6)/0,4кВ, ТМ(ТМГ)-160/10(6)/0,4кВ, ТМ(ТМГ)-630/10(6)/0,4кВ</w:t>
      </w:r>
    </w:p>
    <w:p w14:paraId="241DE18B" w14:textId="77777777" w:rsidR="00E228B0" w:rsidRPr="00DB609D" w:rsidRDefault="00E228B0" w:rsidP="00E228B0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Трансформаторы масляные ТМ и ТМГ с естественным воздушным охлаждением предназначенные для преобразования электрической энергии одного напряжения в электрическую энергию другого напряжения в трехфазных сетях энергосистем и потребителей электроэнергии в составе электроустановок наружного или внутреннего размещения в условиях умеренного (от -45°С до +40°С) климата для исполнения У1 или холодного (от -60°С до +40°С) климата для исполнения УХЛ1.</w:t>
      </w:r>
    </w:p>
    <w:p w14:paraId="29626082" w14:textId="77777777" w:rsidR="00E228B0" w:rsidRPr="00DB609D" w:rsidRDefault="00E228B0" w:rsidP="00E228B0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В трансформаторах типа ТМ температурные изменения объема масла компенсируются за счет маслорасширительного бака, расположенного на верхней крышке трансформатора.</w:t>
      </w:r>
    </w:p>
    <w:p w14:paraId="3E1D369A" w14:textId="77777777" w:rsidR="00E228B0" w:rsidRPr="00DB609D" w:rsidRDefault="00E228B0" w:rsidP="00E228B0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lastRenderedPageBreak/>
        <w:t>Для предотвращения попадания в трансформатор влаги и промышленных загрязнений при колебаниях уровня масла расширительный бак должен быть снабжен встроенным воздухоочистителем.</w:t>
      </w:r>
    </w:p>
    <w:p w14:paraId="01C48C33" w14:textId="77777777" w:rsidR="00E228B0" w:rsidRPr="00DB609D" w:rsidRDefault="00E228B0" w:rsidP="00E228B0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В трансформаторах типа ТМГ температурные изменения объема масла компенсируются за счет изменения объема бака трансформатора (за счет пластичной деформации гофров бака, размещенных на боковых стенках трансформатора).</w:t>
      </w:r>
    </w:p>
    <w:p w14:paraId="0044BA7C" w14:textId="6C433F04" w:rsidR="00E228B0" w:rsidRPr="00DB609D" w:rsidRDefault="00E228B0" w:rsidP="00E228B0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Трансформаторы ТМ(ТМГ)-63/10(6), ТМ(ТМГ)-160/10(6), ТМ(ТМГ)-630/10(6), должны быть заполнены трансформаторным маслом гидрокрекинга марки ГК (ГОСТ 10121-76) с пробивным напряжением в стандартном разряднике не менее 40 кВ. Допускается при заливке смешивать не бывшие в эксплуатации сорта масла в любых соотношениях.</w:t>
      </w:r>
    </w:p>
    <w:p w14:paraId="0091CF7A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DB609D">
        <w:rPr>
          <w:rFonts w:eastAsia="Times New Roman"/>
          <w:b/>
          <w:bCs/>
          <w:snapToGrid w:val="0"/>
          <w:sz w:val="28"/>
          <w:szCs w:val="28"/>
        </w:rPr>
        <w:t>12.2. Разъединитель переменного тока типа РЛНД-1-10-/400 УХЛ1 с приводом ПРНЗ-10.</w:t>
      </w:r>
    </w:p>
    <w:p w14:paraId="74D12C19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Срок службы – не менее 10 лет, гарантийный срок эксплуатации – не менее 36 месяцев со дня ввода в эксплуатацию.</w:t>
      </w:r>
      <w:r w:rsidR="00C407E6" w:rsidRPr="00DB609D">
        <w:rPr>
          <w:rFonts w:eastAsia="Times New Roman"/>
          <w:bCs/>
          <w:snapToGrid w:val="0"/>
          <w:sz w:val="28"/>
          <w:szCs w:val="28"/>
        </w:rPr>
        <w:t xml:space="preserve">   </w:t>
      </w:r>
    </w:p>
    <w:p w14:paraId="17959E71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Назначение и технические данные:</w:t>
      </w:r>
    </w:p>
    <w:p w14:paraId="61EC0E85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Разъединители РЛНД-1-10-/400 УХЛ1 с приводом ПРНЗ-10 на 10 кВ предназначены для включения и отключения обесточенных участков электрической цепи, находящейся под напряжением, заземления отключенных участков при помощи заземлителей, составляющих единое целое с разъединителем, а также отключения токов холостого хода трансформаторов и зарядных токов воздушных и кабельных линий.</w:t>
      </w:r>
    </w:p>
    <w:p w14:paraId="37F5EA5F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Разъединитель и привод изготовляются в исполнении УХЛ категории 1 по ГОСТ 15150-69 и ГОСТ 15543-1-89.</w:t>
      </w:r>
    </w:p>
    <w:p w14:paraId="702D011F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Устройство и работа:</w:t>
      </w:r>
    </w:p>
    <w:p w14:paraId="0990EE76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Разъединитель является коммутационным аппаратом включение и отключение главной цепи которого осуществляется путём разворота главных контактов в горизонтальной плоскости. В двухполюсном и трёхполюсном разъединителях конструкция полюсов, а также предусмотренный способ их соединения обеспечивают одновременное для всех полюсов включение (отключение) главной цепи или цепи заземляющих ножей. Управление главными и заземляющими ножами осуществляется при помощи поворота соответствующих рукояток привода. При включении или отключении главных и заземляющих ножей соответствующая рукоятка привода с фигурным диском поворачивается до ограничителя поворота. Ограничитель фиксирует поворот рукоятки привода на угол, достаточный для производства полного включения и отключения главных и заземляющих ножей разъединителя. Передача момента вращения от привода к разъединителю производится через соединительные штанги.</w:t>
      </w:r>
    </w:p>
    <w:p w14:paraId="1818E36F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14:paraId="0DD9E681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DB609D">
        <w:rPr>
          <w:b/>
          <w:color w:val="000000"/>
          <w:sz w:val="28"/>
          <w:szCs w:val="28"/>
        </w:rPr>
        <w:t>12.3</w:t>
      </w:r>
      <w:r w:rsidRPr="00DB609D">
        <w:rPr>
          <w:color w:val="000000"/>
          <w:sz w:val="28"/>
          <w:szCs w:val="28"/>
        </w:rPr>
        <w:t>.</w:t>
      </w:r>
      <w:r w:rsidRPr="00DB609D">
        <w:rPr>
          <w:b/>
          <w:color w:val="000000"/>
          <w:sz w:val="28"/>
          <w:szCs w:val="28"/>
        </w:rPr>
        <w:t xml:space="preserve"> </w:t>
      </w:r>
      <w:r w:rsidRPr="00DB609D">
        <w:rPr>
          <w:rFonts w:eastAsia="Times New Roman"/>
          <w:b/>
          <w:bCs/>
          <w:snapToGrid w:val="0"/>
          <w:sz w:val="28"/>
          <w:szCs w:val="28"/>
        </w:rPr>
        <w:t>Провод СИП-3 1х50-20</w:t>
      </w:r>
    </w:p>
    <w:p w14:paraId="7B6C99C8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Провод самонесущий изолированный СИП-3 1х50 используется при монтаже ВЛ, в которых напряжение не превышает 35 киловольт, а частота равна 50 герцам. Климат в данном случае может быть любым, категории размещения II и III. Может производиться монтаж и эксплуатация в районах с высоким содержанием соли в воздухе. Также может использоваться данный проводник при устройстве сети с напряжением 20 кВ и частотой 50 Гц.</w:t>
      </w:r>
    </w:p>
    <w:p w14:paraId="10549355" w14:textId="77777777" w:rsidR="00365416" w:rsidRPr="00DB609D" w:rsidRDefault="00365416" w:rsidP="00365416">
      <w:pPr>
        <w:keepNext/>
        <w:shd w:val="clear" w:color="auto" w:fill="FFFFFF"/>
        <w:ind w:firstLine="709"/>
        <w:jc w:val="both"/>
        <w:outlineLvl w:val="0"/>
        <w:rPr>
          <w:rFonts w:eastAsia="Times New Roman"/>
          <w:b/>
          <w:snapToGrid w:val="0"/>
          <w:kern w:val="32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lastRenderedPageBreak/>
        <w:t>Провод СИП-3 1х50 должен быть применим для прокладки отдельных участков, ответвлений и отпаек в пределах городской черты, а также за ней и предназначен для передачи электроэнергии с минимальными потерями к потребителям 1 категории. Провод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ГОСТ-31946-2012.</w:t>
      </w:r>
    </w:p>
    <w:p w14:paraId="17A4D928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DB609D">
        <w:rPr>
          <w:rFonts w:eastAsia="Times New Roman"/>
          <w:b/>
          <w:bCs/>
          <w:snapToGrid w:val="0"/>
          <w:sz w:val="28"/>
          <w:szCs w:val="28"/>
        </w:rPr>
        <w:t>12.4.</w:t>
      </w:r>
      <w:r w:rsidRPr="00DB609D">
        <w:rPr>
          <w:rFonts w:eastAsia="Times New Roman"/>
          <w:bCs/>
          <w:snapToGrid w:val="0"/>
          <w:sz w:val="28"/>
          <w:szCs w:val="28"/>
        </w:rPr>
        <w:t xml:space="preserve"> </w:t>
      </w:r>
      <w:r w:rsidRPr="00DB609D">
        <w:rPr>
          <w:rFonts w:eastAsia="Times New Roman"/>
          <w:b/>
          <w:bCs/>
          <w:snapToGrid w:val="0"/>
          <w:sz w:val="28"/>
          <w:szCs w:val="28"/>
        </w:rPr>
        <w:t xml:space="preserve">Провод СИП-2 </w:t>
      </w:r>
      <w:r w:rsidR="00727AE3" w:rsidRPr="00DB609D">
        <w:rPr>
          <w:rFonts w:eastAsia="Times New Roman"/>
          <w:b/>
          <w:bCs/>
          <w:snapToGrid w:val="0"/>
          <w:sz w:val="28"/>
          <w:szCs w:val="28"/>
        </w:rPr>
        <w:t>3х35</w:t>
      </w:r>
      <w:r w:rsidRPr="00DB609D">
        <w:rPr>
          <w:rFonts w:eastAsia="Times New Roman"/>
          <w:b/>
          <w:bCs/>
          <w:snapToGrid w:val="0"/>
          <w:sz w:val="28"/>
          <w:szCs w:val="28"/>
        </w:rPr>
        <w:t>+1х54,6-0,6/1,0, СИП-2 3х50+1х54,6-0,6/1</w:t>
      </w:r>
      <w:r w:rsidR="00B37E44" w:rsidRPr="00DB609D">
        <w:rPr>
          <w:rFonts w:eastAsia="Times New Roman"/>
          <w:b/>
          <w:bCs/>
          <w:snapToGrid w:val="0"/>
          <w:sz w:val="28"/>
          <w:szCs w:val="28"/>
        </w:rPr>
        <w:t>,0, СИП-4 4х50-0,6/1,0, СИП-4</w:t>
      </w:r>
      <w:r w:rsidR="000F16C7" w:rsidRPr="00DB609D">
        <w:rPr>
          <w:rFonts w:eastAsia="Times New Roman"/>
          <w:b/>
          <w:bCs/>
          <w:snapToGrid w:val="0"/>
          <w:sz w:val="28"/>
          <w:szCs w:val="28"/>
        </w:rPr>
        <w:t xml:space="preserve"> 4х35-06/1,0, СИП-4 4х25-06,1,0, СИП-4 4х16-06/1,0.</w:t>
      </w:r>
    </w:p>
    <w:p w14:paraId="2A2B8CA1" w14:textId="77777777" w:rsidR="000F16C7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Провода самонесущие изолированные для воздушных линий электропередачи с а</w:t>
      </w:r>
      <w:r w:rsidR="000F16C7" w:rsidRPr="00DB609D">
        <w:rPr>
          <w:rFonts w:eastAsia="Times New Roman"/>
          <w:bCs/>
          <w:snapToGrid w:val="0"/>
          <w:sz w:val="28"/>
          <w:szCs w:val="28"/>
        </w:rPr>
        <w:t xml:space="preserve">люминиевыми жилами марки: СИП-2, </w:t>
      </w:r>
    </w:p>
    <w:p w14:paraId="63BEBFB2" w14:textId="77777777" w:rsidR="00365416" w:rsidRPr="00DB609D" w:rsidRDefault="000F16C7" w:rsidP="000F16C7">
      <w:pPr>
        <w:tabs>
          <w:tab w:val="left" w:pos="1134"/>
        </w:tabs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СИП-4.</w:t>
      </w:r>
    </w:p>
    <w:p w14:paraId="27CD0D3F" w14:textId="7BCC8C40" w:rsidR="00365416" w:rsidRPr="00DB609D" w:rsidRDefault="00365416" w:rsidP="003654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 xml:space="preserve">Провода должны быть предназначены для магистралей воздушных линий электропередачи (ВЛ) и линейных ответвлений от ВЛ на </w:t>
      </w:r>
      <w:r w:rsidR="00054FCF" w:rsidRPr="00DB609D">
        <w:rPr>
          <w:rFonts w:eastAsia="Times New Roman"/>
          <w:bCs/>
          <w:snapToGrid w:val="0"/>
          <w:sz w:val="28"/>
          <w:szCs w:val="28"/>
        </w:rPr>
        <w:t>номинальное напряжение до 0,6/1</w:t>
      </w:r>
      <w:r w:rsidRPr="00DB609D">
        <w:rPr>
          <w:rFonts w:eastAsia="Times New Roman"/>
          <w:bCs/>
          <w:snapToGrid w:val="0"/>
          <w:sz w:val="28"/>
          <w:szCs w:val="28"/>
        </w:rPr>
        <w:t>кВ включительно номинальной частотой 50 Гц в атмосфере воздуха типов II и III по ГОСТ 15150-69. Провод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 31946-2012 «Провода самонесущие изолированные и защищенные для воздушных линий электропередачи».</w:t>
      </w:r>
      <w:r w:rsidRPr="00DB609D">
        <w:rPr>
          <w:sz w:val="28"/>
          <w:szCs w:val="28"/>
        </w:rPr>
        <w:t xml:space="preserve"> </w:t>
      </w:r>
    </w:p>
    <w:p w14:paraId="0081EDDA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138E6E02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DB609D">
        <w:rPr>
          <w:b/>
          <w:sz w:val="28"/>
          <w:szCs w:val="28"/>
        </w:rPr>
        <w:t xml:space="preserve">12.5. </w:t>
      </w:r>
      <w:r w:rsidR="004037D4" w:rsidRPr="00DB609D">
        <w:rPr>
          <w:b/>
          <w:sz w:val="28"/>
          <w:szCs w:val="28"/>
        </w:rPr>
        <w:t>Трансформаторная подстанция КТП</w:t>
      </w:r>
      <w:r w:rsidRPr="00DB609D">
        <w:rPr>
          <w:b/>
          <w:sz w:val="28"/>
          <w:szCs w:val="28"/>
        </w:rPr>
        <w:t xml:space="preserve">-10(6)/0,4кВ с </w:t>
      </w:r>
      <w:r w:rsidR="004037D4" w:rsidRPr="00DB609D">
        <w:rPr>
          <w:b/>
          <w:sz w:val="28"/>
          <w:szCs w:val="28"/>
        </w:rPr>
        <w:t xml:space="preserve">ТМ, </w:t>
      </w:r>
      <w:r w:rsidRPr="00DB609D">
        <w:rPr>
          <w:b/>
          <w:sz w:val="28"/>
          <w:szCs w:val="28"/>
        </w:rPr>
        <w:t>ТМГ</w:t>
      </w:r>
      <w:r w:rsidR="004037D4" w:rsidRPr="00DB609D">
        <w:rPr>
          <w:b/>
          <w:sz w:val="28"/>
          <w:szCs w:val="28"/>
        </w:rPr>
        <w:t>.</w:t>
      </w:r>
    </w:p>
    <w:p w14:paraId="5A1F03D7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ГОСТ 14695-80 (СТ СЭВ 1127-78) Подстанции трансформаторные комплектные мощностью от 25 до 2500 кВ·А на напряжение до 10 кВ. Общие технические условия (с Изменениями N 1-5).</w:t>
      </w:r>
    </w:p>
    <w:p w14:paraId="72E32E86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ГОСТ 14693-90 Устройства комплектные распределительные негерметизированные в металлической оболочке на напряжение до 10 кВ. Общие технические условия.</w:t>
      </w:r>
    </w:p>
    <w:p w14:paraId="107CC3EB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ГОСТ 1516.3-96 Электрооборудование переменного тока на напряжения от 1 до 750 кВ. Требования к электрической прочности изоляции.</w:t>
      </w:r>
    </w:p>
    <w:p w14:paraId="1D74BDF4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ГОСТ 15543.1-89 Изделия электротехнические и другие технические изделия. Общие требования в части стойкости к климатическим внешним воздействующим факторам</w:t>
      </w:r>
    </w:p>
    <w:p w14:paraId="22A7FA3B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климатическое исполнение УХЛ1</w:t>
      </w:r>
    </w:p>
    <w:p w14:paraId="213772F1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степень защиты IP23 по ГОСТ 14254-96</w:t>
      </w:r>
    </w:p>
    <w:p w14:paraId="6741424B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стальной профиль основания корпуса КТП выполнить толщиной 4мм. Стены перегородки, кровля подстанции, двери должны быть выполнены из с соблюдением строгих геометрических размеров из оцинкованного металла с толщиной не менее 2 мм, для достаточной механической прочности конструкции.</w:t>
      </w:r>
    </w:p>
    <w:p w14:paraId="4D9920AB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на КТП должны быть нанесены светоотражающие знаки безопасности.</w:t>
      </w:r>
    </w:p>
    <w:p w14:paraId="06872FC5" w14:textId="77777777" w:rsidR="00365416" w:rsidRPr="00DB609D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нижнее основание КТП должно быть закрыто полностью листовой рифленой сталью толщиной не менее 3 мм.</w:t>
      </w:r>
    </w:p>
    <w:p w14:paraId="0B403E69" w14:textId="77777777" w:rsidR="00365416" w:rsidRPr="00DB609D" w:rsidRDefault="00365416" w:rsidP="003041B3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lastRenderedPageBreak/>
        <w:t>- конструкция КТП должна обеспечивать свободный доступ для обслуживания и ремонта электрооборудования ВН и НН.</w:t>
      </w:r>
    </w:p>
    <w:p w14:paraId="3AA6EB35" w14:textId="7F27DE7C" w:rsidR="00365416" w:rsidRPr="00DB609D" w:rsidRDefault="00365416" w:rsidP="003041B3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кром</w:t>
      </w:r>
      <w:r w:rsidR="00054FCF" w:rsidRPr="00DB609D">
        <w:rPr>
          <w:rFonts w:eastAsia="Times New Roman"/>
          <w:bCs/>
          <w:snapToGrid w:val="0"/>
          <w:sz w:val="28"/>
          <w:szCs w:val="28"/>
        </w:rPr>
        <w:t>ки деталей не должны иметь обломов</w:t>
      </w:r>
      <w:r w:rsidRPr="00DB609D">
        <w:rPr>
          <w:rFonts w:eastAsia="Times New Roman"/>
          <w:bCs/>
          <w:snapToGrid w:val="0"/>
          <w:sz w:val="28"/>
          <w:szCs w:val="28"/>
        </w:rPr>
        <w:t xml:space="preserve"> и заусенцы.</w:t>
      </w:r>
    </w:p>
    <w:p w14:paraId="309A1869" w14:textId="77777777" w:rsidR="00365416" w:rsidRPr="00DB609D" w:rsidRDefault="00365416" w:rsidP="003041B3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КТП должна быть оборудована элементами заземления, должны быть места крепления контура заземления.</w:t>
      </w:r>
    </w:p>
    <w:p w14:paraId="22A74AEA" w14:textId="77777777" w:rsidR="00365416" w:rsidRPr="00DB609D" w:rsidRDefault="00365416" w:rsidP="003041B3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все детали из черных металлов, включая днище КТП, должны иметь защитное покрытие против коррозии.</w:t>
      </w:r>
    </w:p>
    <w:p w14:paraId="06F1B386" w14:textId="712D6B82" w:rsidR="00365416" w:rsidRPr="00DB609D" w:rsidRDefault="00365416" w:rsidP="003041B3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КТП категории 1 по ГОСТ 15150-69 в оцинкованном корпусе должна быть загрунтована в два слоя грунтовки и окрашена в два слоя методом порошковой п</w:t>
      </w:r>
      <w:r w:rsidR="00054FCF" w:rsidRPr="00DB609D">
        <w:rPr>
          <w:rFonts w:eastAsia="Times New Roman"/>
          <w:bCs/>
          <w:snapToGrid w:val="0"/>
          <w:sz w:val="28"/>
          <w:szCs w:val="28"/>
        </w:rPr>
        <w:t>о</w:t>
      </w:r>
      <w:r w:rsidRPr="00DB609D">
        <w:rPr>
          <w:rFonts w:eastAsia="Times New Roman"/>
          <w:bCs/>
          <w:snapToGrid w:val="0"/>
          <w:sz w:val="28"/>
          <w:szCs w:val="28"/>
        </w:rPr>
        <w:t xml:space="preserve">лимеризации, препятствующим воздействию солнечного излучения, соответствующим II типу атмосферы.  </w:t>
      </w:r>
    </w:p>
    <w:p w14:paraId="0180DE38" w14:textId="77777777" w:rsidR="00365416" w:rsidRPr="00DB609D" w:rsidRDefault="00365416" w:rsidP="003041B3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двери отсеков РУВН и РУНН должны быть с резиновым уплотнением, оборудованы замками, имеющие выдвижные ригеля толщиной не менее 8 мм, выдвигающие в верх-вниз и в сторону соседней створки дверей. Закрывание замка должно производиться поворотной ручкой, положение которого в закрытом состоянии фиксируется замком.</w:t>
      </w:r>
    </w:p>
    <w:p w14:paraId="47D9C935" w14:textId="77777777" w:rsidR="00365416" w:rsidRPr="00DB609D" w:rsidRDefault="00365416" w:rsidP="003041B3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- полный установленный срок службы КТП не менее 25 лет.</w:t>
      </w:r>
    </w:p>
    <w:p w14:paraId="0908DF4F" w14:textId="194F5E78" w:rsidR="00FE2BE9" w:rsidRPr="00DB609D" w:rsidRDefault="007540B5" w:rsidP="003041B3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>КТП</w:t>
      </w:r>
      <w:r w:rsidR="00365416" w:rsidRPr="00DB609D">
        <w:rPr>
          <w:rFonts w:eastAsia="Times New Roman"/>
          <w:bCs/>
          <w:snapToGrid w:val="0"/>
          <w:sz w:val="28"/>
          <w:szCs w:val="28"/>
        </w:rPr>
        <w:t>-10(6)/0,4кВ должна изготавливаться в заводских условиях и соответствовать п</w:t>
      </w:r>
      <w:r w:rsidR="00B160C5" w:rsidRPr="00DB609D">
        <w:rPr>
          <w:rFonts w:eastAsia="Times New Roman"/>
          <w:bCs/>
          <w:snapToGrid w:val="0"/>
          <w:sz w:val="28"/>
          <w:szCs w:val="28"/>
        </w:rPr>
        <w:t>риложению №2</w:t>
      </w:r>
      <w:r w:rsidRPr="00DB609D">
        <w:rPr>
          <w:rFonts w:eastAsia="Times New Roman"/>
          <w:bCs/>
          <w:snapToGrid w:val="0"/>
          <w:sz w:val="28"/>
          <w:szCs w:val="28"/>
        </w:rPr>
        <w:t xml:space="preserve"> (Опросный лист КТП</w:t>
      </w:r>
      <w:r w:rsidR="00365416" w:rsidRPr="00DB609D">
        <w:rPr>
          <w:rFonts w:eastAsia="Times New Roman"/>
          <w:bCs/>
          <w:snapToGrid w:val="0"/>
          <w:sz w:val="28"/>
          <w:szCs w:val="28"/>
        </w:rPr>
        <w:t>).</w:t>
      </w:r>
    </w:p>
    <w:p w14:paraId="346B8B9A" w14:textId="60A6B501" w:rsidR="002A269A" w:rsidRPr="00DB609D" w:rsidRDefault="00365416" w:rsidP="003041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609D">
        <w:rPr>
          <w:b/>
          <w:sz w:val="28"/>
          <w:szCs w:val="28"/>
        </w:rPr>
        <w:t>12.6</w:t>
      </w:r>
      <w:r w:rsidR="002A269A" w:rsidRPr="00DB609D">
        <w:rPr>
          <w:b/>
          <w:sz w:val="28"/>
          <w:szCs w:val="28"/>
        </w:rPr>
        <w:t xml:space="preserve">. </w:t>
      </w:r>
      <w:r w:rsidR="002A269A" w:rsidRPr="00DB609D">
        <w:rPr>
          <w:sz w:val="28"/>
          <w:szCs w:val="28"/>
        </w:rPr>
        <w:t xml:space="preserve">Класс бетона по прочности: С25/30 (В30). Отпускная прочность бетона: % 75; 90. Фактическая отпускная прочность бетона: кгс/ кв. см 338,0.  Передаточная прочность бетона: % 75; 90. Марка бетона по морозостойкости: F200. Марка бетона по водонепроницаемости: W 6. </w:t>
      </w:r>
    </w:p>
    <w:p w14:paraId="1CD76BBD" w14:textId="77777777" w:rsidR="002A269A" w:rsidRPr="00DB609D" w:rsidRDefault="002A269A" w:rsidP="003041B3">
      <w:pPr>
        <w:tabs>
          <w:tab w:val="left" w:pos="1134"/>
        </w:tabs>
        <w:jc w:val="both"/>
        <w:rPr>
          <w:sz w:val="28"/>
          <w:szCs w:val="28"/>
        </w:rPr>
      </w:pPr>
      <w:r w:rsidRPr="00DB609D">
        <w:rPr>
          <w:sz w:val="28"/>
          <w:szCs w:val="28"/>
        </w:rPr>
        <w:t>Средняя плотность бетона: кг/м 2480.  Вид антикоррозийного покрытия: лак битумный ГОСТ 5631-79</w:t>
      </w:r>
      <w:r w:rsidR="00744594" w:rsidRPr="00DB609D">
        <w:rPr>
          <w:sz w:val="28"/>
          <w:szCs w:val="28"/>
        </w:rPr>
        <w:t xml:space="preserve">. </w:t>
      </w:r>
      <w:r w:rsidRPr="00DB609D">
        <w:rPr>
          <w:sz w:val="28"/>
          <w:szCs w:val="28"/>
        </w:rPr>
        <w:t>Категория бетонных поверхностей А7.</w:t>
      </w:r>
    </w:p>
    <w:p w14:paraId="4358801C" w14:textId="635D5F7E" w:rsidR="000541FD" w:rsidRDefault="00B1506C" w:rsidP="00B1506C">
      <w:pPr>
        <w:tabs>
          <w:tab w:val="left" w:pos="284"/>
        </w:tabs>
        <w:ind w:left="142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Cs/>
          <w:snapToGrid w:val="0"/>
          <w:sz w:val="28"/>
          <w:szCs w:val="28"/>
        </w:rPr>
        <w:t xml:space="preserve">           </w:t>
      </w:r>
    </w:p>
    <w:p w14:paraId="1ADE00B1" w14:textId="10255BB0" w:rsidR="00B1506C" w:rsidRPr="00DB609D" w:rsidRDefault="00B1506C" w:rsidP="00B1506C">
      <w:pPr>
        <w:tabs>
          <w:tab w:val="left" w:pos="284"/>
        </w:tabs>
        <w:ind w:left="142"/>
        <w:rPr>
          <w:rFonts w:eastAsia="Times New Roman"/>
          <w:bCs/>
          <w:snapToGrid w:val="0"/>
          <w:sz w:val="28"/>
          <w:szCs w:val="28"/>
        </w:rPr>
      </w:pPr>
      <w:r w:rsidRPr="00DB609D">
        <w:rPr>
          <w:rFonts w:eastAsia="Times New Roman"/>
          <w:b/>
          <w:sz w:val="28"/>
          <w:szCs w:val="28"/>
        </w:rPr>
        <w:t>13</w:t>
      </w:r>
      <w:r w:rsidRPr="00DB609D">
        <w:rPr>
          <w:rFonts w:eastAsia="Times New Roman"/>
          <w:sz w:val="28"/>
          <w:szCs w:val="28"/>
        </w:rPr>
        <w:t>.</w:t>
      </w:r>
      <w:r w:rsidRPr="00DB609D">
        <w:rPr>
          <w:sz w:val="28"/>
          <w:szCs w:val="28"/>
        </w:rPr>
        <w:t xml:space="preserve"> </w:t>
      </w:r>
      <w:r w:rsidRPr="00DB609D">
        <w:rPr>
          <w:b/>
          <w:sz w:val="28"/>
          <w:szCs w:val="28"/>
        </w:rPr>
        <w:t>График производства работ</w:t>
      </w:r>
      <w:r w:rsidR="008B6AE1" w:rsidRPr="00DB609D">
        <w:rPr>
          <w:b/>
          <w:sz w:val="28"/>
          <w:szCs w:val="28"/>
        </w:rPr>
        <w:t>*</w:t>
      </w:r>
    </w:p>
    <w:tbl>
      <w:tblPr>
        <w:tblW w:w="15480" w:type="dxa"/>
        <w:tblInd w:w="250" w:type="dxa"/>
        <w:tblLook w:val="04A0" w:firstRow="1" w:lastRow="0" w:firstColumn="1" w:lastColumn="0" w:noHBand="0" w:noVBand="1"/>
      </w:tblPr>
      <w:tblGrid>
        <w:gridCol w:w="520"/>
        <w:gridCol w:w="7730"/>
        <w:gridCol w:w="3828"/>
        <w:gridCol w:w="3402"/>
      </w:tblGrid>
      <w:tr w:rsidR="00365416" w:rsidRPr="00DB609D" w14:paraId="2CD2ABF9" w14:textId="77777777" w:rsidTr="003041B3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36A1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7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9E65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Наименование контрольных этапов реализации работ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A75B5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Выполнение (план)</w:t>
            </w:r>
          </w:p>
        </w:tc>
      </w:tr>
      <w:tr w:rsidR="00365416" w:rsidRPr="00DB609D" w14:paraId="460EFDCE" w14:textId="77777777" w:rsidTr="0098224B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C35D1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5BE8" w14:textId="77777777" w:rsidR="00365416" w:rsidRPr="00DB609D" w:rsidRDefault="00365416" w:rsidP="009822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7A9FA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начало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955D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окончание</w:t>
            </w:r>
          </w:p>
        </w:tc>
      </w:tr>
      <w:tr w:rsidR="00365416" w:rsidRPr="00DB609D" w14:paraId="2C7B932E" w14:textId="77777777" w:rsidTr="0098224B">
        <w:trPr>
          <w:trHeight w:val="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BACB0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C882" w14:textId="77777777" w:rsidR="00365416" w:rsidRPr="00DB609D" w:rsidRDefault="00365416" w:rsidP="009822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504A3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(дата)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99CA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(дата)</w:t>
            </w:r>
          </w:p>
        </w:tc>
      </w:tr>
      <w:tr w:rsidR="00365416" w:rsidRPr="00DB609D" w14:paraId="23D06809" w14:textId="77777777" w:rsidTr="0098224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196A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B8D9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1F4B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5E81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365416" w:rsidRPr="00DB609D" w14:paraId="40D5FD82" w14:textId="77777777" w:rsidTr="0098224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EDB3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A9FF" w14:textId="77777777" w:rsidR="00365416" w:rsidRPr="00DB609D" w:rsidRDefault="00365416" w:rsidP="0098224B">
            <w:pPr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Подготовительные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B0576E" w14:textId="77777777" w:rsidR="00365416" w:rsidRPr="00DB609D" w:rsidRDefault="00791C96" w:rsidP="0098224B">
            <w:pPr>
              <w:jc w:val="center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С даты подписания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16EEDA" w14:textId="1DC7AD22" w:rsidR="00365416" w:rsidRPr="00DB609D" w:rsidRDefault="00DC02E1" w:rsidP="00991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91932" w:rsidRPr="00DB609D">
              <w:rPr>
                <w:sz w:val="28"/>
                <w:szCs w:val="28"/>
              </w:rPr>
              <w:t>.</w:t>
            </w:r>
            <w:r w:rsidR="000D323C" w:rsidRPr="00DB609D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991932" w:rsidRPr="00DB609D">
              <w:rPr>
                <w:sz w:val="28"/>
                <w:szCs w:val="28"/>
              </w:rPr>
              <w:t>.2021г.</w:t>
            </w:r>
          </w:p>
        </w:tc>
      </w:tr>
      <w:tr w:rsidR="00365416" w:rsidRPr="00DB609D" w14:paraId="5254623A" w14:textId="77777777" w:rsidTr="0098224B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35AC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F254" w14:textId="77777777" w:rsidR="00365416" w:rsidRPr="00DB609D" w:rsidRDefault="00365416" w:rsidP="0098224B">
            <w:pPr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Проектные работы (разработка проектной документации, согласование с заказчиком и другими заинтересованными организациями)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B819F" w14:textId="77777777" w:rsidR="00991932" w:rsidRPr="00DB609D" w:rsidRDefault="00991932" w:rsidP="00991932">
            <w:pPr>
              <w:rPr>
                <w:sz w:val="28"/>
                <w:szCs w:val="28"/>
              </w:rPr>
            </w:pPr>
          </w:p>
          <w:p w14:paraId="3F6862F7" w14:textId="77777777" w:rsidR="00365416" w:rsidRPr="00DB609D" w:rsidRDefault="00991932" w:rsidP="00991932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С даты подписания договора</w:t>
            </w:r>
            <w:r w:rsidR="00727AE3" w:rsidRPr="00DB609D">
              <w:rPr>
                <w:sz w:val="28"/>
                <w:szCs w:val="28"/>
              </w:rPr>
              <w:t xml:space="preserve"> </w:t>
            </w:r>
          </w:p>
          <w:p w14:paraId="22A96C08" w14:textId="77777777" w:rsidR="00991932" w:rsidRPr="00DB609D" w:rsidRDefault="00991932" w:rsidP="0099193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A241A0" w14:textId="77777777" w:rsidR="00991932" w:rsidRPr="00DB609D" w:rsidRDefault="00991932" w:rsidP="00991932">
            <w:pPr>
              <w:jc w:val="center"/>
              <w:rPr>
                <w:sz w:val="28"/>
                <w:szCs w:val="28"/>
              </w:rPr>
            </w:pPr>
          </w:p>
          <w:p w14:paraId="63BC8558" w14:textId="726054D8" w:rsidR="00365416" w:rsidRPr="00DB609D" w:rsidRDefault="00DC02E1" w:rsidP="00991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91932" w:rsidRPr="00DB609D">
              <w:rPr>
                <w:sz w:val="28"/>
                <w:szCs w:val="28"/>
              </w:rPr>
              <w:t>.</w:t>
            </w:r>
            <w:r w:rsidR="00BB4615" w:rsidRPr="00DB609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991932" w:rsidRPr="00DB609D">
              <w:rPr>
                <w:sz w:val="28"/>
                <w:szCs w:val="28"/>
              </w:rPr>
              <w:t>.202</w:t>
            </w:r>
            <w:r w:rsidR="000307EB" w:rsidRPr="00DB609D">
              <w:rPr>
                <w:sz w:val="28"/>
                <w:szCs w:val="28"/>
              </w:rPr>
              <w:t>2</w:t>
            </w:r>
            <w:r w:rsidR="00991932" w:rsidRPr="00DB609D">
              <w:rPr>
                <w:sz w:val="28"/>
                <w:szCs w:val="28"/>
              </w:rPr>
              <w:t>г.</w:t>
            </w:r>
          </w:p>
        </w:tc>
      </w:tr>
      <w:tr w:rsidR="00365416" w:rsidRPr="00DB609D" w14:paraId="4F61EA61" w14:textId="77777777" w:rsidTr="0098224B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91C12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9F94" w14:textId="77777777" w:rsidR="00365416" w:rsidRPr="00DB609D" w:rsidRDefault="00365416" w:rsidP="0098224B">
            <w:pPr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E4BDB8" w14:textId="77777777" w:rsidR="00365416" w:rsidRPr="00DB609D" w:rsidRDefault="00E96A5D" w:rsidP="00E96A5D">
            <w:pPr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 xml:space="preserve">С даты подписания договора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4F043B" w14:textId="2DF08477" w:rsidR="00365416" w:rsidRPr="00DB609D" w:rsidRDefault="000307EB" w:rsidP="0098224B">
            <w:pPr>
              <w:jc w:val="center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14</w:t>
            </w:r>
            <w:r w:rsidR="00E96A5D" w:rsidRPr="00DB609D">
              <w:rPr>
                <w:sz w:val="28"/>
                <w:szCs w:val="28"/>
              </w:rPr>
              <w:t>.</w:t>
            </w:r>
            <w:r w:rsidR="00BB4615" w:rsidRPr="00DB609D">
              <w:rPr>
                <w:sz w:val="28"/>
                <w:szCs w:val="28"/>
              </w:rPr>
              <w:t>04</w:t>
            </w:r>
            <w:r w:rsidR="00E96A5D" w:rsidRPr="00DB609D">
              <w:rPr>
                <w:sz w:val="28"/>
                <w:szCs w:val="28"/>
              </w:rPr>
              <w:t>.202</w:t>
            </w:r>
            <w:r w:rsidRPr="00DB609D">
              <w:rPr>
                <w:sz w:val="28"/>
                <w:szCs w:val="28"/>
              </w:rPr>
              <w:t>2</w:t>
            </w:r>
            <w:r w:rsidR="00E96A5D" w:rsidRPr="00DB609D">
              <w:rPr>
                <w:sz w:val="28"/>
                <w:szCs w:val="28"/>
              </w:rPr>
              <w:t>г.</w:t>
            </w:r>
          </w:p>
        </w:tc>
      </w:tr>
      <w:tr w:rsidR="00365416" w:rsidRPr="00DB609D" w14:paraId="38CE6185" w14:textId="77777777" w:rsidTr="0098224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65C0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6C3D" w14:textId="77777777" w:rsidR="00365416" w:rsidRPr="00DB609D" w:rsidRDefault="00365416" w:rsidP="0098224B">
            <w:pPr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Пуско-наладочные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5232CE" w14:textId="36BB181D" w:rsidR="00365416" w:rsidRPr="00DB609D" w:rsidRDefault="000307EB" w:rsidP="0098224B">
            <w:pPr>
              <w:jc w:val="center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15</w:t>
            </w:r>
            <w:r w:rsidR="00E96A5D" w:rsidRPr="00DB609D">
              <w:rPr>
                <w:sz w:val="28"/>
                <w:szCs w:val="28"/>
              </w:rPr>
              <w:t>.</w:t>
            </w:r>
            <w:r w:rsidR="00BB4615" w:rsidRPr="00DB609D">
              <w:rPr>
                <w:sz w:val="28"/>
                <w:szCs w:val="28"/>
              </w:rPr>
              <w:t>04</w:t>
            </w:r>
            <w:r w:rsidR="00E96A5D" w:rsidRPr="00DB609D">
              <w:rPr>
                <w:sz w:val="28"/>
                <w:szCs w:val="28"/>
              </w:rPr>
              <w:t>.202</w:t>
            </w:r>
            <w:r w:rsidRPr="00DB609D">
              <w:rPr>
                <w:sz w:val="28"/>
                <w:szCs w:val="28"/>
              </w:rPr>
              <w:t>2</w:t>
            </w:r>
            <w:r w:rsidR="00E96A5D" w:rsidRPr="00DB609D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73F016" w14:textId="04A31ADB" w:rsidR="00365416" w:rsidRPr="00DB609D" w:rsidRDefault="00BB4615" w:rsidP="0098224B">
            <w:pPr>
              <w:jc w:val="center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30</w:t>
            </w:r>
            <w:r w:rsidR="00E96A5D" w:rsidRPr="00DB609D">
              <w:rPr>
                <w:sz w:val="28"/>
                <w:szCs w:val="28"/>
              </w:rPr>
              <w:t>.</w:t>
            </w:r>
            <w:r w:rsidRPr="00DB609D">
              <w:rPr>
                <w:sz w:val="28"/>
                <w:szCs w:val="28"/>
              </w:rPr>
              <w:t>04</w:t>
            </w:r>
            <w:r w:rsidR="00E96A5D" w:rsidRPr="00DB609D">
              <w:rPr>
                <w:sz w:val="28"/>
                <w:szCs w:val="28"/>
              </w:rPr>
              <w:t>.202</w:t>
            </w:r>
            <w:r w:rsidR="000307EB" w:rsidRPr="00DB609D">
              <w:rPr>
                <w:sz w:val="28"/>
                <w:szCs w:val="28"/>
              </w:rPr>
              <w:t>2</w:t>
            </w:r>
            <w:r w:rsidR="00E96A5D" w:rsidRPr="00DB609D">
              <w:rPr>
                <w:sz w:val="28"/>
                <w:szCs w:val="28"/>
              </w:rPr>
              <w:t>г.</w:t>
            </w:r>
          </w:p>
        </w:tc>
      </w:tr>
      <w:tr w:rsidR="00365416" w:rsidRPr="00DB609D" w14:paraId="05809C9B" w14:textId="77777777" w:rsidTr="0098224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09E0" w14:textId="77777777" w:rsidR="00365416" w:rsidRPr="00DB609D" w:rsidRDefault="00365416" w:rsidP="0098224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B90F" w14:textId="77777777" w:rsidR="00365416" w:rsidRPr="00DB609D" w:rsidRDefault="00365416" w:rsidP="0098224B">
            <w:pPr>
              <w:rPr>
                <w:rFonts w:eastAsia="Times New Roman"/>
                <w:sz w:val="28"/>
                <w:szCs w:val="28"/>
              </w:rPr>
            </w:pPr>
            <w:r w:rsidRPr="00DB609D">
              <w:rPr>
                <w:rFonts w:eastAsia="Times New Roman"/>
                <w:sz w:val="28"/>
                <w:szCs w:val="28"/>
              </w:rPr>
              <w:t>Ввод в эксплуатацию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533064" w14:textId="77777777" w:rsidR="00365416" w:rsidRPr="00DB609D" w:rsidRDefault="00365416" w:rsidP="00727AE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745228" w14:textId="00E84518" w:rsidR="00365416" w:rsidRPr="00DB609D" w:rsidRDefault="00BB4615" w:rsidP="00E96A5D">
            <w:pPr>
              <w:jc w:val="center"/>
              <w:rPr>
                <w:sz w:val="28"/>
                <w:szCs w:val="28"/>
              </w:rPr>
            </w:pPr>
            <w:r w:rsidRPr="00DB609D">
              <w:rPr>
                <w:sz w:val="28"/>
                <w:szCs w:val="28"/>
              </w:rPr>
              <w:t>30</w:t>
            </w:r>
            <w:r w:rsidR="00E96A5D" w:rsidRPr="00DB609D">
              <w:rPr>
                <w:sz w:val="28"/>
                <w:szCs w:val="28"/>
              </w:rPr>
              <w:t>.</w:t>
            </w:r>
            <w:r w:rsidRPr="00DB609D">
              <w:rPr>
                <w:sz w:val="28"/>
                <w:szCs w:val="28"/>
              </w:rPr>
              <w:t>04</w:t>
            </w:r>
            <w:r w:rsidR="00E96A5D" w:rsidRPr="00DB609D">
              <w:rPr>
                <w:sz w:val="28"/>
                <w:szCs w:val="28"/>
              </w:rPr>
              <w:t>.202</w:t>
            </w:r>
            <w:r w:rsidR="000307EB" w:rsidRPr="00DB609D">
              <w:rPr>
                <w:sz w:val="28"/>
                <w:szCs w:val="28"/>
              </w:rPr>
              <w:t>2</w:t>
            </w:r>
            <w:r w:rsidR="00E96A5D" w:rsidRPr="00DB609D">
              <w:rPr>
                <w:sz w:val="28"/>
                <w:szCs w:val="28"/>
              </w:rPr>
              <w:t>г.</w:t>
            </w:r>
          </w:p>
        </w:tc>
      </w:tr>
    </w:tbl>
    <w:p w14:paraId="44AC4FEB" w14:textId="5085A00D" w:rsidR="00DE33C2" w:rsidRPr="00DB609D" w:rsidRDefault="004371AB" w:rsidP="0006045D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609D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B6AE1" w:rsidRPr="00DB609D">
        <w:rPr>
          <w:rFonts w:ascii="Times New Roman" w:hAnsi="Times New Roman"/>
          <w:sz w:val="28"/>
          <w:szCs w:val="28"/>
        </w:rPr>
        <w:t>*</w:t>
      </w:r>
      <w:r w:rsidR="000F7649" w:rsidRPr="00DB609D">
        <w:rPr>
          <w:rFonts w:ascii="Times New Roman" w:hAnsi="Times New Roman"/>
          <w:sz w:val="28"/>
          <w:szCs w:val="28"/>
        </w:rPr>
        <w:t xml:space="preserve"> Отклонение и корректировка графика производства ра</w:t>
      </w:r>
      <w:r w:rsidR="0006045D" w:rsidRPr="00DB609D">
        <w:rPr>
          <w:rFonts w:ascii="Times New Roman" w:hAnsi="Times New Roman"/>
          <w:sz w:val="28"/>
          <w:szCs w:val="28"/>
        </w:rPr>
        <w:t>бот возможны по</w:t>
      </w:r>
      <w:r w:rsidR="008B6AE1" w:rsidRPr="00DB609D">
        <w:rPr>
          <w:rFonts w:ascii="Times New Roman" w:hAnsi="Times New Roman"/>
          <w:sz w:val="28"/>
          <w:szCs w:val="28"/>
        </w:rPr>
        <w:t xml:space="preserve"> предварительному</w:t>
      </w:r>
      <w:r w:rsidR="0006045D" w:rsidRPr="00DB609D">
        <w:rPr>
          <w:rFonts w:ascii="Times New Roman" w:hAnsi="Times New Roman"/>
          <w:sz w:val="28"/>
          <w:szCs w:val="28"/>
        </w:rPr>
        <w:t xml:space="preserve"> письменному</w:t>
      </w:r>
      <w:r w:rsidR="000F7649" w:rsidRPr="00DB609D">
        <w:rPr>
          <w:rFonts w:ascii="Times New Roman" w:hAnsi="Times New Roman"/>
          <w:sz w:val="28"/>
          <w:szCs w:val="28"/>
        </w:rPr>
        <w:t xml:space="preserve"> согласованию с заказчиком.</w:t>
      </w:r>
    </w:p>
    <w:p w14:paraId="1D42E3F9" w14:textId="77777777" w:rsidR="003274C4" w:rsidRDefault="003274C4" w:rsidP="0006045D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38D8F74" w14:textId="77777777" w:rsidR="003274C4" w:rsidRPr="00DB609D" w:rsidRDefault="003274C4" w:rsidP="003274C4">
      <w:pPr>
        <w:pStyle w:val="af8"/>
        <w:spacing w:line="276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B609D">
        <w:rPr>
          <w:rFonts w:ascii="Times New Roman" w:hAnsi="Times New Roman"/>
          <w:b/>
          <w:bCs/>
          <w:snapToGrid w:val="0"/>
          <w:sz w:val="28"/>
          <w:szCs w:val="28"/>
        </w:rPr>
        <w:t xml:space="preserve">14. Опросные листы в четырех отдельных файлах извещения: </w:t>
      </w:r>
    </w:p>
    <w:p w14:paraId="48C54861" w14:textId="77777777" w:rsidR="003274C4" w:rsidRPr="00DB609D" w:rsidRDefault="003274C4" w:rsidP="003274C4">
      <w:pPr>
        <w:pStyle w:val="af8"/>
        <w:spacing w:line="276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14:paraId="53769903" w14:textId="77777777" w:rsidR="003274C4" w:rsidRPr="00DB609D" w:rsidRDefault="003274C4" w:rsidP="003274C4">
      <w:pPr>
        <w:pStyle w:val="af8"/>
        <w:spacing w:line="276" w:lineRule="auto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B609D">
        <w:rPr>
          <w:rFonts w:ascii="Times New Roman" w:hAnsi="Times New Roman"/>
          <w:bCs/>
          <w:snapToGrid w:val="0"/>
          <w:sz w:val="28"/>
          <w:szCs w:val="28"/>
        </w:rPr>
        <w:t>1) Опросный лист КТП-63 кВа (Улу-Теляк ул. Новая);</w:t>
      </w:r>
    </w:p>
    <w:p w14:paraId="07D8F7E3" w14:textId="77777777" w:rsidR="003274C4" w:rsidRPr="00DB609D" w:rsidRDefault="003274C4" w:rsidP="003274C4">
      <w:pPr>
        <w:pStyle w:val="af8"/>
        <w:spacing w:line="276" w:lineRule="auto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B609D">
        <w:rPr>
          <w:rFonts w:ascii="Times New Roman" w:hAnsi="Times New Roman"/>
          <w:bCs/>
          <w:snapToGrid w:val="0"/>
          <w:sz w:val="28"/>
          <w:szCs w:val="28"/>
        </w:rPr>
        <w:t>2) Опросный лист КТП-160 кВа (Дорогино);</w:t>
      </w:r>
    </w:p>
    <w:p w14:paraId="29AA733E" w14:textId="77777777" w:rsidR="003274C4" w:rsidRPr="00DB609D" w:rsidRDefault="003274C4" w:rsidP="003274C4">
      <w:pPr>
        <w:pStyle w:val="af8"/>
        <w:spacing w:line="276" w:lineRule="auto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B609D">
        <w:rPr>
          <w:rFonts w:ascii="Times New Roman" w:hAnsi="Times New Roman"/>
          <w:bCs/>
          <w:snapToGrid w:val="0"/>
          <w:sz w:val="28"/>
          <w:szCs w:val="28"/>
        </w:rPr>
        <w:t>3) Опросный лист КТП-160 кВа (Зубово ул. Сельская);</w:t>
      </w:r>
    </w:p>
    <w:p w14:paraId="232D9A60" w14:textId="0B13D8B5" w:rsidR="003274C4" w:rsidRPr="00DB609D" w:rsidRDefault="003274C4" w:rsidP="003274C4">
      <w:pPr>
        <w:pStyle w:val="af8"/>
        <w:spacing w:line="276" w:lineRule="auto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DB609D">
        <w:rPr>
          <w:rFonts w:ascii="Times New Roman" w:hAnsi="Times New Roman"/>
          <w:bCs/>
          <w:snapToGrid w:val="0"/>
          <w:sz w:val="28"/>
          <w:szCs w:val="28"/>
        </w:rPr>
        <w:t>4) Опросный лист КТП-630 (Жуково).</w:t>
      </w:r>
    </w:p>
    <w:sectPr w:rsidR="003274C4" w:rsidRPr="00DB609D" w:rsidSect="00885395">
      <w:footerReference w:type="default" r:id="rId9"/>
      <w:pgSz w:w="16838" w:h="11906" w:orient="landscape" w:code="9"/>
      <w:pgMar w:top="1418" w:right="567" w:bottom="567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C816" w14:textId="77777777" w:rsidR="00631B92" w:rsidRDefault="00631B92">
      <w:r>
        <w:separator/>
      </w:r>
    </w:p>
  </w:endnote>
  <w:endnote w:type="continuationSeparator" w:id="0">
    <w:p w14:paraId="42E71A0F" w14:textId="77777777" w:rsidR="00631B92" w:rsidRDefault="0063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69FD" w14:textId="77777777" w:rsidR="001719C0" w:rsidRPr="00385718" w:rsidRDefault="001719C0">
    <w:pPr>
      <w:pStyle w:val="a9"/>
      <w:jc w:val="right"/>
      <w:rPr>
        <w:sz w:val="16"/>
        <w:szCs w:val="16"/>
      </w:rPr>
    </w:pPr>
    <w:r w:rsidRPr="00385718">
      <w:rPr>
        <w:sz w:val="16"/>
        <w:szCs w:val="16"/>
      </w:rPr>
      <w:fldChar w:fldCharType="begin"/>
    </w:r>
    <w:r w:rsidRPr="00385718">
      <w:rPr>
        <w:sz w:val="16"/>
        <w:szCs w:val="16"/>
      </w:rPr>
      <w:instrText>PAGE   \* MERGEFORMAT</w:instrText>
    </w:r>
    <w:r w:rsidRPr="00385718">
      <w:rPr>
        <w:sz w:val="16"/>
        <w:szCs w:val="16"/>
      </w:rPr>
      <w:fldChar w:fldCharType="separate"/>
    </w:r>
    <w:r w:rsidR="000541FD">
      <w:rPr>
        <w:noProof/>
        <w:sz w:val="16"/>
        <w:szCs w:val="16"/>
      </w:rPr>
      <w:t>12</w:t>
    </w:r>
    <w:r w:rsidRPr="00385718">
      <w:rPr>
        <w:sz w:val="16"/>
        <w:szCs w:val="16"/>
      </w:rPr>
      <w:fldChar w:fldCharType="end"/>
    </w:r>
  </w:p>
  <w:p w14:paraId="0B6BE24F" w14:textId="77777777" w:rsidR="001719C0" w:rsidRDefault="001719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AC80" w14:textId="77777777" w:rsidR="00631B92" w:rsidRDefault="00631B92">
      <w:r>
        <w:separator/>
      </w:r>
    </w:p>
  </w:footnote>
  <w:footnote w:type="continuationSeparator" w:id="0">
    <w:p w14:paraId="4D3549CB" w14:textId="77777777" w:rsidR="00631B92" w:rsidRDefault="0063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7D6BA8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014"/>
    <w:multiLevelType w:val="multilevel"/>
    <w:tmpl w:val="00000014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99447C"/>
    <w:multiLevelType w:val="hybridMultilevel"/>
    <w:tmpl w:val="F7041A24"/>
    <w:lvl w:ilvl="0" w:tplc="B80E96D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CE3CE6"/>
    <w:multiLevelType w:val="multilevel"/>
    <w:tmpl w:val="9560F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F02974"/>
    <w:multiLevelType w:val="hybridMultilevel"/>
    <w:tmpl w:val="868E6D56"/>
    <w:lvl w:ilvl="0" w:tplc="5EAA0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675EF0"/>
    <w:multiLevelType w:val="multilevel"/>
    <w:tmpl w:val="9C54D65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4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E0D1C"/>
    <w:multiLevelType w:val="multilevel"/>
    <w:tmpl w:val="2FAA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A6C4F66"/>
    <w:multiLevelType w:val="hybridMultilevel"/>
    <w:tmpl w:val="942A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5F41"/>
    <w:multiLevelType w:val="hybridMultilevel"/>
    <w:tmpl w:val="CECACF08"/>
    <w:lvl w:ilvl="0" w:tplc="036C92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C1DD3"/>
    <w:multiLevelType w:val="hybridMultilevel"/>
    <w:tmpl w:val="975A04B6"/>
    <w:lvl w:ilvl="0" w:tplc="A6547EEC">
      <w:start w:val="29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28E4A4F"/>
    <w:multiLevelType w:val="multilevel"/>
    <w:tmpl w:val="937EC7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4050445"/>
    <w:multiLevelType w:val="hybridMultilevel"/>
    <w:tmpl w:val="DCEABA10"/>
    <w:lvl w:ilvl="0" w:tplc="1256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3C60"/>
    <w:multiLevelType w:val="hybridMultilevel"/>
    <w:tmpl w:val="E9B0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10F9F"/>
    <w:multiLevelType w:val="multilevel"/>
    <w:tmpl w:val="9AD8F2E2"/>
    <w:lvl w:ilvl="0">
      <w:start w:val="22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6" w15:restartNumberingAfterBreak="0">
    <w:nsid w:val="2991476B"/>
    <w:multiLevelType w:val="multilevel"/>
    <w:tmpl w:val="86DAB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2B6211FF"/>
    <w:multiLevelType w:val="multilevel"/>
    <w:tmpl w:val="3DD45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2D9D2556"/>
    <w:multiLevelType w:val="multilevel"/>
    <w:tmpl w:val="E7764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19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6A7574"/>
    <w:multiLevelType w:val="hybridMultilevel"/>
    <w:tmpl w:val="F2FE7C52"/>
    <w:lvl w:ilvl="0" w:tplc="61E884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601855"/>
    <w:multiLevelType w:val="hybridMultilevel"/>
    <w:tmpl w:val="8874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B1441"/>
    <w:multiLevelType w:val="multilevel"/>
    <w:tmpl w:val="03CA963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38920605"/>
    <w:multiLevelType w:val="multilevel"/>
    <w:tmpl w:val="1D34D1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5" w15:restartNumberingAfterBreak="0">
    <w:nsid w:val="38B00225"/>
    <w:multiLevelType w:val="hybridMultilevel"/>
    <w:tmpl w:val="3522D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3B3362F3"/>
    <w:multiLevelType w:val="hybridMultilevel"/>
    <w:tmpl w:val="C1EC3660"/>
    <w:lvl w:ilvl="0" w:tplc="1256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D4A6DFC"/>
    <w:multiLevelType w:val="hybridMultilevel"/>
    <w:tmpl w:val="0318ECA2"/>
    <w:lvl w:ilvl="0" w:tplc="07AC9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D55E0"/>
    <w:multiLevelType w:val="multilevel"/>
    <w:tmpl w:val="EAD8E83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2C840EB"/>
    <w:multiLevelType w:val="multilevel"/>
    <w:tmpl w:val="E22E7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3DA4DAD"/>
    <w:multiLevelType w:val="hybridMultilevel"/>
    <w:tmpl w:val="7DDE4464"/>
    <w:lvl w:ilvl="0" w:tplc="C5365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DC258E3"/>
    <w:multiLevelType w:val="hybridMultilevel"/>
    <w:tmpl w:val="71A8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31B72"/>
    <w:multiLevelType w:val="multilevel"/>
    <w:tmpl w:val="0D3E87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BB2BD8"/>
    <w:multiLevelType w:val="multilevel"/>
    <w:tmpl w:val="F2B0F2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i w:val="0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i w:val="0"/>
        <w:u w:val="none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34" w15:restartNumberingAfterBreak="0">
    <w:nsid w:val="5F8E0B4F"/>
    <w:multiLevelType w:val="multilevel"/>
    <w:tmpl w:val="D31EC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5" w15:restartNumberingAfterBreak="0">
    <w:nsid w:val="6B876046"/>
    <w:multiLevelType w:val="hybridMultilevel"/>
    <w:tmpl w:val="A26EED40"/>
    <w:lvl w:ilvl="0" w:tplc="F0860114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152244F"/>
    <w:multiLevelType w:val="multilevel"/>
    <w:tmpl w:val="C10C5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7" w15:restartNumberingAfterBreak="0">
    <w:nsid w:val="790C1B44"/>
    <w:multiLevelType w:val="multilevel"/>
    <w:tmpl w:val="58788406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FAC30EB"/>
    <w:multiLevelType w:val="multilevel"/>
    <w:tmpl w:val="3E885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1"/>
  </w:num>
  <w:num w:numId="3">
    <w:abstractNumId w:val="12"/>
  </w:num>
  <w:num w:numId="4">
    <w:abstractNumId w:val="32"/>
  </w:num>
  <w:num w:numId="5">
    <w:abstractNumId w:val="33"/>
  </w:num>
  <w:num w:numId="6">
    <w:abstractNumId w:val="26"/>
  </w:num>
  <w:num w:numId="7">
    <w:abstractNumId w:val="29"/>
  </w:num>
  <w:num w:numId="8">
    <w:abstractNumId w:val="10"/>
  </w:num>
  <w:num w:numId="9">
    <w:abstractNumId w:val="37"/>
  </w:num>
  <w:num w:numId="10">
    <w:abstractNumId w:val="15"/>
  </w:num>
  <w:num w:numId="11">
    <w:abstractNumId w:val="3"/>
  </w:num>
  <w:num w:numId="12">
    <w:abstractNumId w:val="16"/>
  </w:num>
  <w:num w:numId="13">
    <w:abstractNumId w:val="14"/>
  </w:num>
  <w:num w:numId="14">
    <w:abstractNumId w:val="13"/>
  </w:num>
  <w:num w:numId="15">
    <w:abstractNumId w:val="6"/>
  </w:num>
  <w:num w:numId="16">
    <w:abstractNumId w:val="38"/>
  </w:num>
  <w:num w:numId="17">
    <w:abstractNumId w:val="8"/>
  </w:num>
  <w:num w:numId="18">
    <w:abstractNumId w:val="18"/>
  </w:num>
  <w:num w:numId="19">
    <w:abstractNumId w:val="36"/>
  </w:num>
  <w:num w:numId="20">
    <w:abstractNumId w:val="35"/>
  </w:num>
  <w:num w:numId="21">
    <w:abstractNumId w:val="2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"/>
  </w:num>
  <w:num w:numId="28">
    <w:abstractNumId w:val="17"/>
  </w:num>
  <w:num w:numId="29">
    <w:abstractNumId w:val="27"/>
  </w:num>
  <w:num w:numId="30">
    <w:abstractNumId w:val="24"/>
  </w:num>
  <w:num w:numId="31">
    <w:abstractNumId w:val="4"/>
  </w:num>
  <w:num w:numId="32">
    <w:abstractNumId w:val="34"/>
  </w:num>
  <w:num w:numId="33">
    <w:abstractNumId w:val="30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DA"/>
    <w:rsid w:val="00001204"/>
    <w:rsid w:val="00002047"/>
    <w:rsid w:val="0000498B"/>
    <w:rsid w:val="000060F5"/>
    <w:rsid w:val="00013DE2"/>
    <w:rsid w:val="000145E6"/>
    <w:rsid w:val="0001634C"/>
    <w:rsid w:val="000221D9"/>
    <w:rsid w:val="00023130"/>
    <w:rsid w:val="00023D2F"/>
    <w:rsid w:val="00027508"/>
    <w:rsid w:val="000305D2"/>
    <w:rsid w:val="000307EB"/>
    <w:rsid w:val="00031BB6"/>
    <w:rsid w:val="00034885"/>
    <w:rsid w:val="00034902"/>
    <w:rsid w:val="000353FA"/>
    <w:rsid w:val="00037B21"/>
    <w:rsid w:val="000416CC"/>
    <w:rsid w:val="00046110"/>
    <w:rsid w:val="00046B29"/>
    <w:rsid w:val="000471F8"/>
    <w:rsid w:val="00047DA4"/>
    <w:rsid w:val="00051A4C"/>
    <w:rsid w:val="00053BC5"/>
    <w:rsid w:val="000541FD"/>
    <w:rsid w:val="000546C3"/>
    <w:rsid w:val="00054FCF"/>
    <w:rsid w:val="0005507D"/>
    <w:rsid w:val="0006045D"/>
    <w:rsid w:val="00061DEB"/>
    <w:rsid w:val="00062D4F"/>
    <w:rsid w:val="000637D1"/>
    <w:rsid w:val="00064EBA"/>
    <w:rsid w:val="00070629"/>
    <w:rsid w:val="00072850"/>
    <w:rsid w:val="00072C0A"/>
    <w:rsid w:val="000732AD"/>
    <w:rsid w:val="00074330"/>
    <w:rsid w:val="00074F52"/>
    <w:rsid w:val="00080F72"/>
    <w:rsid w:val="00082866"/>
    <w:rsid w:val="00083F9B"/>
    <w:rsid w:val="00085F03"/>
    <w:rsid w:val="000865E1"/>
    <w:rsid w:val="00087F85"/>
    <w:rsid w:val="00091F7E"/>
    <w:rsid w:val="00093504"/>
    <w:rsid w:val="00093F0F"/>
    <w:rsid w:val="0009505F"/>
    <w:rsid w:val="000A096A"/>
    <w:rsid w:val="000A1865"/>
    <w:rsid w:val="000A1BB8"/>
    <w:rsid w:val="000A3B88"/>
    <w:rsid w:val="000A4AC1"/>
    <w:rsid w:val="000B0430"/>
    <w:rsid w:val="000C5CCC"/>
    <w:rsid w:val="000C6A93"/>
    <w:rsid w:val="000C70DF"/>
    <w:rsid w:val="000C7B6B"/>
    <w:rsid w:val="000D1B9F"/>
    <w:rsid w:val="000D301E"/>
    <w:rsid w:val="000D30D4"/>
    <w:rsid w:val="000D323C"/>
    <w:rsid w:val="000D3392"/>
    <w:rsid w:val="000D43F5"/>
    <w:rsid w:val="000D6C43"/>
    <w:rsid w:val="000E0C8E"/>
    <w:rsid w:val="000E1A31"/>
    <w:rsid w:val="000E1AB3"/>
    <w:rsid w:val="000F06A1"/>
    <w:rsid w:val="000F16C7"/>
    <w:rsid w:val="000F3161"/>
    <w:rsid w:val="000F3F62"/>
    <w:rsid w:val="000F5C5A"/>
    <w:rsid w:val="000F711F"/>
    <w:rsid w:val="000F7359"/>
    <w:rsid w:val="000F7649"/>
    <w:rsid w:val="00100FC4"/>
    <w:rsid w:val="0010231E"/>
    <w:rsid w:val="00105132"/>
    <w:rsid w:val="00106858"/>
    <w:rsid w:val="001103F7"/>
    <w:rsid w:val="00111022"/>
    <w:rsid w:val="00111758"/>
    <w:rsid w:val="00111DD4"/>
    <w:rsid w:val="00115C09"/>
    <w:rsid w:val="001200DE"/>
    <w:rsid w:val="0012432B"/>
    <w:rsid w:val="00124C20"/>
    <w:rsid w:val="00124C2D"/>
    <w:rsid w:val="00127641"/>
    <w:rsid w:val="00127BBE"/>
    <w:rsid w:val="001304D2"/>
    <w:rsid w:val="00130D40"/>
    <w:rsid w:val="00131730"/>
    <w:rsid w:val="00131C08"/>
    <w:rsid w:val="00132FE7"/>
    <w:rsid w:val="001339E2"/>
    <w:rsid w:val="00134018"/>
    <w:rsid w:val="00134856"/>
    <w:rsid w:val="0013789E"/>
    <w:rsid w:val="00137956"/>
    <w:rsid w:val="001400E0"/>
    <w:rsid w:val="00142524"/>
    <w:rsid w:val="001435F4"/>
    <w:rsid w:val="001446FF"/>
    <w:rsid w:val="001475D1"/>
    <w:rsid w:val="00150615"/>
    <w:rsid w:val="00152ED7"/>
    <w:rsid w:val="001551BF"/>
    <w:rsid w:val="001569B3"/>
    <w:rsid w:val="00156A9E"/>
    <w:rsid w:val="0016082E"/>
    <w:rsid w:val="001642EA"/>
    <w:rsid w:val="00164A2C"/>
    <w:rsid w:val="001651B9"/>
    <w:rsid w:val="00165C91"/>
    <w:rsid w:val="00165DB8"/>
    <w:rsid w:val="00166897"/>
    <w:rsid w:val="00166A96"/>
    <w:rsid w:val="001719C0"/>
    <w:rsid w:val="00171B83"/>
    <w:rsid w:val="001739A8"/>
    <w:rsid w:val="00173FF5"/>
    <w:rsid w:val="001746DA"/>
    <w:rsid w:val="00175F82"/>
    <w:rsid w:val="00175FAA"/>
    <w:rsid w:val="00176025"/>
    <w:rsid w:val="00176813"/>
    <w:rsid w:val="00177C7B"/>
    <w:rsid w:val="00180A20"/>
    <w:rsid w:val="00180F11"/>
    <w:rsid w:val="00181D80"/>
    <w:rsid w:val="0018290F"/>
    <w:rsid w:val="00183F60"/>
    <w:rsid w:val="001845BE"/>
    <w:rsid w:val="001846E5"/>
    <w:rsid w:val="00185EA0"/>
    <w:rsid w:val="00185EA6"/>
    <w:rsid w:val="00187BCB"/>
    <w:rsid w:val="00190072"/>
    <w:rsid w:val="001929A5"/>
    <w:rsid w:val="00192E97"/>
    <w:rsid w:val="00194A24"/>
    <w:rsid w:val="00194B9D"/>
    <w:rsid w:val="00194F7C"/>
    <w:rsid w:val="00196A2C"/>
    <w:rsid w:val="0019755A"/>
    <w:rsid w:val="001A229B"/>
    <w:rsid w:val="001A2949"/>
    <w:rsid w:val="001A2B10"/>
    <w:rsid w:val="001A3233"/>
    <w:rsid w:val="001A35BF"/>
    <w:rsid w:val="001A5454"/>
    <w:rsid w:val="001A6776"/>
    <w:rsid w:val="001A76CF"/>
    <w:rsid w:val="001B4A72"/>
    <w:rsid w:val="001B55A5"/>
    <w:rsid w:val="001B5C21"/>
    <w:rsid w:val="001C09E1"/>
    <w:rsid w:val="001C12C4"/>
    <w:rsid w:val="001C1E2E"/>
    <w:rsid w:val="001C2318"/>
    <w:rsid w:val="001C2C10"/>
    <w:rsid w:val="001C432A"/>
    <w:rsid w:val="001C687D"/>
    <w:rsid w:val="001C6DEA"/>
    <w:rsid w:val="001C7173"/>
    <w:rsid w:val="001C729A"/>
    <w:rsid w:val="001D0230"/>
    <w:rsid w:val="001D1B45"/>
    <w:rsid w:val="001D48BD"/>
    <w:rsid w:val="001D4F0B"/>
    <w:rsid w:val="001E06EA"/>
    <w:rsid w:val="001E22BA"/>
    <w:rsid w:val="001E48A9"/>
    <w:rsid w:val="001E578C"/>
    <w:rsid w:val="001F1471"/>
    <w:rsid w:val="001F4D45"/>
    <w:rsid w:val="001F5108"/>
    <w:rsid w:val="001F6765"/>
    <w:rsid w:val="001F70D9"/>
    <w:rsid w:val="001F7E32"/>
    <w:rsid w:val="00200B8E"/>
    <w:rsid w:val="00201634"/>
    <w:rsid w:val="002027C0"/>
    <w:rsid w:val="00202FD6"/>
    <w:rsid w:val="00203C21"/>
    <w:rsid w:val="00206E20"/>
    <w:rsid w:val="00207453"/>
    <w:rsid w:val="002079A8"/>
    <w:rsid w:val="00207A0B"/>
    <w:rsid w:val="0021242B"/>
    <w:rsid w:val="00212EDA"/>
    <w:rsid w:val="002132ED"/>
    <w:rsid w:val="0021541D"/>
    <w:rsid w:val="00215B26"/>
    <w:rsid w:val="00216A38"/>
    <w:rsid w:val="00223D47"/>
    <w:rsid w:val="00223D76"/>
    <w:rsid w:val="00224157"/>
    <w:rsid w:val="0022542C"/>
    <w:rsid w:val="00225913"/>
    <w:rsid w:val="0022765C"/>
    <w:rsid w:val="002325E0"/>
    <w:rsid w:val="002351A7"/>
    <w:rsid w:val="002365FF"/>
    <w:rsid w:val="00237846"/>
    <w:rsid w:val="00240229"/>
    <w:rsid w:val="00241283"/>
    <w:rsid w:val="00242310"/>
    <w:rsid w:val="00242AE9"/>
    <w:rsid w:val="00245BE1"/>
    <w:rsid w:val="00246BB2"/>
    <w:rsid w:val="002476DC"/>
    <w:rsid w:val="00251BE1"/>
    <w:rsid w:val="002611CB"/>
    <w:rsid w:val="002627D2"/>
    <w:rsid w:val="00263534"/>
    <w:rsid w:val="00265497"/>
    <w:rsid w:val="00271CF0"/>
    <w:rsid w:val="00271E80"/>
    <w:rsid w:val="002728A0"/>
    <w:rsid w:val="0027364E"/>
    <w:rsid w:val="00274B77"/>
    <w:rsid w:val="00274C03"/>
    <w:rsid w:val="00274E99"/>
    <w:rsid w:val="002778C9"/>
    <w:rsid w:val="00277C38"/>
    <w:rsid w:val="00281EBC"/>
    <w:rsid w:val="00282D1C"/>
    <w:rsid w:val="0028466C"/>
    <w:rsid w:val="00292AB0"/>
    <w:rsid w:val="002942AF"/>
    <w:rsid w:val="00296381"/>
    <w:rsid w:val="002A01C9"/>
    <w:rsid w:val="002A08F9"/>
    <w:rsid w:val="002A0C28"/>
    <w:rsid w:val="002A269A"/>
    <w:rsid w:val="002A5959"/>
    <w:rsid w:val="002B30EC"/>
    <w:rsid w:val="002B4BEE"/>
    <w:rsid w:val="002B5DEE"/>
    <w:rsid w:val="002C22A7"/>
    <w:rsid w:val="002C39DC"/>
    <w:rsid w:val="002C7317"/>
    <w:rsid w:val="002D4037"/>
    <w:rsid w:val="002D50AA"/>
    <w:rsid w:val="002D510A"/>
    <w:rsid w:val="002D6C22"/>
    <w:rsid w:val="002D6F1F"/>
    <w:rsid w:val="002E253F"/>
    <w:rsid w:val="002E2CDA"/>
    <w:rsid w:val="002E3F3A"/>
    <w:rsid w:val="002E4AC3"/>
    <w:rsid w:val="002E5E3A"/>
    <w:rsid w:val="002F0848"/>
    <w:rsid w:val="002F3595"/>
    <w:rsid w:val="002F37EF"/>
    <w:rsid w:val="002F3FF0"/>
    <w:rsid w:val="002F52F3"/>
    <w:rsid w:val="002F5F67"/>
    <w:rsid w:val="002F6649"/>
    <w:rsid w:val="00301294"/>
    <w:rsid w:val="0030311E"/>
    <w:rsid w:val="003041B3"/>
    <w:rsid w:val="00306DA4"/>
    <w:rsid w:val="003134A4"/>
    <w:rsid w:val="0031708B"/>
    <w:rsid w:val="003210FB"/>
    <w:rsid w:val="00322099"/>
    <w:rsid w:val="00323B45"/>
    <w:rsid w:val="00323D93"/>
    <w:rsid w:val="00325D6E"/>
    <w:rsid w:val="003274C4"/>
    <w:rsid w:val="00330D4B"/>
    <w:rsid w:val="00332D82"/>
    <w:rsid w:val="00334010"/>
    <w:rsid w:val="00335CD7"/>
    <w:rsid w:val="0033725D"/>
    <w:rsid w:val="00337904"/>
    <w:rsid w:val="00342620"/>
    <w:rsid w:val="00343F80"/>
    <w:rsid w:val="003465DF"/>
    <w:rsid w:val="00347C3D"/>
    <w:rsid w:val="0035093A"/>
    <w:rsid w:val="003518E8"/>
    <w:rsid w:val="003530CE"/>
    <w:rsid w:val="00354A37"/>
    <w:rsid w:val="00355575"/>
    <w:rsid w:val="00356524"/>
    <w:rsid w:val="0035727D"/>
    <w:rsid w:val="00361628"/>
    <w:rsid w:val="00365416"/>
    <w:rsid w:val="003656BB"/>
    <w:rsid w:val="003657DB"/>
    <w:rsid w:val="00366474"/>
    <w:rsid w:val="00371B90"/>
    <w:rsid w:val="003721F4"/>
    <w:rsid w:val="003723B5"/>
    <w:rsid w:val="00374FEE"/>
    <w:rsid w:val="0037554B"/>
    <w:rsid w:val="00376019"/>
    <w:rsid w:val="00382A30"/>
    <w:rsid w:val="00385718"/>
    <w:rsid w:val="00393BA5"/>
    <w:rsid w:val="00396CE4"/>
    <w:rsid w:val="003A1634"/>
    <w:rsid w:val="003A1745"/>
    <w:rsid w:val="003A1A96"/>
    <w:rsid w:val="003A35D2"/>
    <w:rsid w:val="003A4D91"/>
    <w:rsid w:val="003A5AF1"/>
    <w:rsid w:val="003A6153"/>
    <w:rsid w:val="003A6247"/>
    <w:rsid w:val="003A78A8"/>
    <w:rsid w:val="003B3419"/>
    <w:rsid w:val="003B5BE8"/>
    <w:rsid w:val="003B612D"/>
    <w:rsid w:val="003C14AD"/>
    <w:rsid w:val="003C2974"/>
    <w:rsid w:val="003C7130"/>
    <w:rsid w:val="003C798E"/>
    <w:rsid w:val="003C7ACC"/>
    <w:rsid w:val="003D0BE6"/>
    <w:rsid w:val="003D0C55"/>
    <w:rsid w:val="003D5686"/>
    <w:rsid w:val="003D7440"/>
    <w:rsid w:val="003E0BB1"/>
    <w:rsid w:val="003E327F"/>
    <w:rsid w:val="003E4EF3"/>
    <w:rsid w:val="003E668B"/>
    <w:rsid w:val="003E675B"/>
    <w:rsid w:val="003E6AED"/>
    <w:rsid w:val="003E75FF"/>
    <w:rsid w:val="003F0537"/>
    <w:rsid w:val="003F0B98"/>
    <w:rsid w:val="003F2BEF"/>
    <w:rsid w:val="003F37FA"/>
    <w:rsid w:val="004037D4"/>
    <w:rsid w:val="00407605"/>
    <w:rsid w:val="0041026D"/>
    <w:rsid w:val="004126E5"/>
    <w:rsid w:val="00413642"/>
    <w:rsid w:val="004164AF"/>
    <w:rsid w:val="004164CF"/>
    <w:rsid w:val="00420335"/>
    <w:rsid w:val="00421F03"/>
    <w:rsid w:val="00422AC2"/>
    <w:rsid w:val="00423692"/>
    <w:rsid w:val="00424F1B"/>
    <w:rsid w:val="004303A3"/>
    <w:rsid w:val="00430A13"/>
    <w:rsid w:val="0043522D"/>
    <w:rsid w:val="00436B47"/>
    <w:rsid w:val="00436FAE"/>
    <w:rsid w:val="004371AB"/>
    <w:rsid w:val="004420BC"/>
    <w:rsid w:val="00442F7E"/>
    <w:rsid w:val="0044344D"/>
    <w:rsid w:val="004439A3"/>
    <w:rsid w:val="00444787"/>
    <w:rsid w:val="00444842"/>
    <w:rsid w:val="00445B45"/>
    <w:rsid w:val="00445E16"/>
    <w:rsid w:val="004460F9"/>
    <w:rsid w:val="004467EC"/>
    <w:rsid w:val="0044722B"/>
    <w:rsid w:val="00447AB3"/>
    <w:rsid w:val="00447BA1"/>
    <w:rsid w:val="0045093A"/>
    <w:rsid w:val="00452E57"/>
    <w:rsid w:val="0045579A"/>
    <w:rsid w:val="00457BB3"/>
    <w:rsid w:val="004601EF"/>
    <w:rsid w:val="00461B64"/>
    <w:rsid w:val="00462996"/>
    <w:rsid w:val="004651B1"/>
    <w:rsid w:val="00466C01"/>
    <w:rsid w:val="00473602"/>
    <w:rsid w:val="00473FC7"/>
    <w:rsid w:val="00475B05"/>
    <w:rsid w:val="004801F3"/>
    <w:rsid w:val="00480B93"/>
    <w:rsid w:val="004813CE"/>
    <w:rsid w:val="00483061"/>
    <w:rsid w:val="00483CA2"/>
    <w:rsid w:val="00484AB9"/>
    <w:rsid w:val="004860DB"/>
    <w:rsid w:val="00491993"/>
    <w:rsid w:val="00494A55"/>
    <w:rsid w:val="004A273A"/>
    <w:rsid w:val="004A2BE5"/>
    <w:rsid w:val="004A4204"/>
    <w:rsid w:val="004A4682"/>
    <w:rsid w:val="004A46A3"/>
    <w:rsid w:val="004A4C32"/>
    <w:rsid w:val="004A54E3"/>
    <w:rsid w:val="004A696B"/>
    <w:rsid w:val="004A7B55"/>
    <w:rsid w:val="004A7EDE"/>
    <w:rsid w:val="004B1F3E"/>
    <w:rsid w:val="004B282D"/>
    <w:rsid w:val="004B2E31"/>
    <w:rsid w:val="004B57FA"/>
    <w:rsid w:val="004B65BF"/>
    <w:rsid w:val="004C0504"/>
    <w:rsid w:val="004C203A"/>
    <w:rsid w:val="004C26F2"/>
    <w:rsid w:val="004C63C3"/>
    <w:rsid w:val="004C7BC7"/>
    <w:rsid w:val="004D23BA"/>
    <w:rsid w:val="004D2759"/>
    <w:rsid w:val="004D3769"/>
    <w:rsid w:val="004D492D"/>
    <w:rsid w:val="004D5D2A"/>
    <w:rsid w:val="004D6F7F"/>
    <w:rsid w:val="004E0045"/>
    <w:rsid w:val="004E00E1"/>
    <w:rsid w:val="004E031A"/>
    <w:rsid w:val="004E03F0"/>
    <w:rsid w:val="004E0564"/>
    <w:rsid w:val="004E0B85"/>
    <w:rsid w:val="004E2DDD"/>
    <w:rsid w:val="004E3E35"/>
    <w:rsid w:val="004E6A6F"/>
    <w:rsid w:val="004F23FA"/>
    <w:rsid w:val="004F2F00"/>
    <w:rsid w:val="004F327B"/>
    <w:rsid w:val="004F51C5"/>
    <w:rsid w:val="005009E0"/>
    <w:rsid w:val="00502C5E"/>
    <w:rsid w:val="00503183"/>
    <w:rsid w:val="00503EB0"/>
    <w:rsid w:val="00505390"/>
    <w:rsid w:val="0050548B"/>
    <w:rsid w:val="00506C3E"/>
    <w:rsid w:val="00510D5B"/>
    <w:rsid w:val="005146E5"/>
    <w:rsid w:val="005149F8"/>
    <w:rsid w:val="00514BB4"/>
    <w:rsid w:val="005150DE"/>
    <w:rsid w:val="00516631"/>
    <w:rsid w:val="00516B77"/>
    <w:rsid w:val="005206D6"/>
    <w:rsid w:val="00520C73"/>
    <w:rsid w:val="00520F02"/>
    <w:rsid w:val="0052382F"/>
    <w:rsid w:val="005240D6"/>
    <w:rsid w:val="00525525"/>
    <w:rsid w:val="005255D1"/>
    <w:rsid w:val="00525AF7"/>
    <w:rsid w:val="0053287F"/>
    <w:rsid w:val="00536CB3"/>
    <w:rsid w:val="00536D17"/>
    <w:rsid w:val="005441F1"/>
    <w:rsid w:val="005502BE"/>
    <w:rsid w:val="00552383"/>
    <w:rsid w:val="0055350E"/>
    <w:rsid w:val="00553555"/>
    <w:rsid w:val="00553E38"/>
    <w:rsid w:val="00555623"/>
    <w:rsid w:val="00556A80"/>
    <w:rsid w:val="00560762"/>
    <w:rsid w:val="00562B26"/>
    <w:rsid w:val="00562B73"/>
    <w:rsid w:val="00564490"/>
    <w:rsid w:val="00564BF1"/>
    <w:rsid w:val="00565A38"/>
    <w:rsid w:val="00572377"/>
    <w:rsid w:val="00572AC7"/>
    <w:rsid w:val="005737E6"/>
    <w:rsid w:val="00576D03"/>
    <w:rsid w:val="005801B8"/>
    <w:rsid w:val="00585828"/>
    <w:rsid w:val="005861DA"/>
    <w:rsid w:val="00587166"/>
    <w:rsid w:val="0059551B"/>
    <w:rsid w:val="00595F21"/>
    <w:rsid w:val="00597BEF"/>
    <w:rsid w:val="005A00A0"/>
    <w:rsid w:val="005A09D4"/>
    <w:rsid w:val="005A16FF"/>
    <w:rsid w:val="005A1FB0"/>
    <w:rsid w:val="005A359C"/>
    <w:rsid w:val="005A36D9"/>
    <w:rsid w:val="005A5304"/>
    <w:rsid w:val="005A57B3"/>
    <w:rsid w:val="005A658B"/>
    <w:rsid w:val="005A6825"/>
    <w:rsid w:val="005A71EE"/>
    <w:rsid w:val="005A7D4B"/>
    <w:rsid w:val="005B0E37"/>
    <w:rsid w:val="005B360C"/>
    <w:rsid w:val="005B5921"/>
    <w:rsid w:val="005B6073"/>
    <w:rsid w:val="005B6DE7"/>
    <w:rsid w:val="005C1455"/>
    <w:rsid w:val="005C226B"/>
    <w:rsid w:val="005C404B"/>
    <w:rsid w:val="005C40D4"/>
    <w:rsid w:val="005C4984"/>
    <w:rsid w:val="005C7DC9"/>
    <w:rsid w:val="005D08D5"/>
    <w:rsid w:val="005D10B8"/>
    <w:rsid w:val="005D228B"/>
    <w:rsid w:val="005D2EA5"/>
    <w:rsid w:val="005D3059"/>
    <w:rsid w:val="005D3C02"/>
    <w:rsid w:val="005D760B"/>
    <w:rsid w:val="005D7D93"/>
    <w:rsid w:val="005E36CA"/>
    <w:rsid w:val="005E3923"/>
    <w:rsid w:val="005E39C5"/>
    <w:rsid w:val="005E3CBF"/>
    <w:rsid w:val="005E590C"/>
    <w:rsid w:val="005E6FF6"/>
    <w:rsid w:val="005E7ACD"/>
    <w:rsid w:val="005E7E37"/>
    <w:rsid w:val="005F330C"/>
    <w:rsid w:val="005F3B1F"/>
    <w:rsid w:val="005F5E5B"/>
    <w:rsid w:val="0060120D"/>
    <w:rsid w:val="00603BEE"/>
    <w:rsid w:val="0060501A"/>
    <w:rsid w:val="006120AB"/>
    <w:rsid w:val="00615118"/>
    <w:rsid w:val="00621D66"/>
    <w:rsid w:val="006232B9"/>
    <w:rsid w:val="0062387B"/>
    <w:rsid w:val="006277B2"/>
    <w:rsid w:val="00630483"/>
    <w:rsid w:val="00631B92"/>
    <w:rsid w:val="006322CB"/>
    <w:rsid w:val="00635189"/>
    <w:rsid w:val="006370E7"/>
    <w:rsid w:val="006376B4"/>
    <w:rsid w:val="0064074A"/>
    <w:rsid w:val="0064075D"/>
    <w:rsid w:val="00641BC7"/>
    <w:rsid w:val="00642876"/>
    <w:rsid w:val="00644FB3"/>
    <w:rsid w:val="00647291"/>
    <w:rsid w:val="00654228"/>
    <w:rsid w:val="006547F9"/>
    <w:rsid w:val="00654FED"/>
    <w:rsid w:val="00657517"/>
    <w:rsid w:val="00663074"/>
    <w:rsid w:val="006631A1"/>
    <w:rsid w:val="00666C5F"/>
    <w:rsid w:val="00666E24"/>
    <w:rsid w:val="006711BF"/>
    <w:rsid w:val="006742A6"/>
    <w:rsid w:val="00677991"/>
    <w:rsid w:val="00680927"/>
    <w:rsid w:val="00686108"/>
    <w:rsid w:val="00687E01"/>
    <w:rsid w:val="0069033E"/>
    <w:rsid w:val="006905D0"/>
    <w:rsid w:val="006907E6"/>
    <w:rsid w:val="006907ED"/>
    <w:rsid w:val="00691388"/>
    <w:rsid w:val="006913B0"/>
    <w:rsid w:val="006916F5"/>
    <w:rsid w:val="00691792"/>
    <w:rsid w:val="0069219B"/>
    <w:rsid w:val="006944CC"/>
    <w:rsid w:val="00695D05"/>
    <w:rsid w:val="006A1B33"/>
    <w:rsid w:val="006A2BEB"/>
    <w:rsid w:val="006A50FD"/>
    <w:rsid w:val="006A6CF2"/>
    <w:rsid w:val="006A7CE3"/>
    <w:rsid w:val="006B00EA"/>
    <w:rsid w:val="006B0A8D"/>
    <w:rsid w:val="006B1105"/>
    <w:rsid w:val="006B1B85"/>
    <w:rsid w:val="006B3469"/>
    <w:rsid w:val="006B448D"/>
    <w:rsid w:val="006B454A"/>
    <w:rsid w:val="006C06BE"/>
    <w:rsid w:val="006C3910"/>
    <w:rsid w:val="006C632A"/>
    <w:rsid w:val="006C6402"/>
    <w:rsid w:val="006C64C8"/>
    <w:rsid w:val="006C6596"/>
    <w:rsid w:val="006C6BFD"/>
    <w:rsid w:val="006D058C"/>
    <w:rsid w:val="006D20A2"/>
    <w:rsid w:val="006D2B3F"/>
    <w:rsid w:val="006D2EA7"/>
    <w:rsid w:val="006D3492"/>
    <w:rsid w:val="006D3BCD"/>
    <w:rsid w:val="006D4654"/>
    <w:rsid w:val="006D60F5"/>
    <w:rsid w:val="006E0893"/>
    <w:rsid w:val="006E4BF3"/>
    <w:rsid w:val="006E5DFC"/>
    <w:rsid w:val="006E63E5"/>
    <w:rsid w:val="006E64B0"/>
    <w:rsid w:val="006E7A20"/>
    <w:rsid w:val="006E7BB7"/>
    <w:rsid w:val="006F1892"/>
    <w:rsid w:val="006F1EDA"/>
    <w:rsid w:val="006F38AD"/>
    <w:rsid w:val="006F4D27"/>
    <w:rsid w:val="006F5344"/>
    <w:rsid w:val="0070157F"/>
    <w:rsid w:val="00701FA0"/>
    <w:rsid w:val="00702600"/>
    <w:rsid w:val="007052B7"/>
    <w:rsid w:val="00705F76"/>
    <w:rsid w:val="007063E5"/>
    <w:rsid w:val="00707A23"/>
    <w:rsid w:val="00711643"/>
    <w:rsid w:val="007117B6"/>
    <w:rsid w:val="007126F6"/>
    <w:rsid w:val="00714E96"/>
    <w:rsid w:val="007171BF"/>
    <w:rsid w:val="00720C87"/>
    <w:rsid w:val="007212F7"/>
    <w:rsid w:val="00721B5C"/>
    <w:rsid w:val="00723838"/>
    <w:rsid w:val="00725694"/>
    <w:rsid w:val="00727A27"/>
    <w:rsid w:val="00727AE3"/>
    <w:rsid w:val="00727B0C"/>
    <w:rsid w:val="00730F0F"/>
    <w:rsid w:val="00731221"/>
    <w:rsid w:val="00731C60"/>
    <w:rsid w:val="00735073"/>
    <w:rsid w:val="0073716F"/>
    <w:rsid w:val="007373DA"/>
    <w:rsid w:val="00741C12"/>
    <w:rsid w:val="00742DC5"/>
    <w:rsid w:val="00744594"/>
    <w:rsid w:val="00744C4A"/>
    <w:rsid w:val="00747B3F"/>
    <w:rsid w:val="007540B5"/>
    <w:rsid w:val="00755053"/>
    <w:rsid w:val="00760218"/>
    <w:rsid w:val="00761497"/>
    <w:rsid w:val="00761A10"/>
    <w:rsid w:val="007663D7"/>
    <w:rsid w:val="00766521"/>
    <w:rsid w:val="007666F4"/>
    <w:rsid w:val="00766E4B"/>
    <w:rsid w:val="0077161B"/>
    <w:rsid w:val="007723E6"/>
    <w:rsid w:val="0077243D"/>
    <w:rsid w:val="00772630"/>
    <w:rsid w:val="00773566"/>
    <w:rsid w:val="007747E3"/>
    <w:rsid w:val="0077627D"/>
    <w:rsid w:val="00776B35"/>
    <w:rsid w:val="00777DBA"/>
    <w:rsid w:val="007806AC"/>
    <w:rsid w:val="00781B50"/>
    <w:rsid w:val="00791579"/>
    <w:rsid w:val="007917DA"/>
    <w:rsid w:val="00791C96"/>
    <w:rsid w:val="00792517"/>
    <w:rsid w:val="00794DFC"/>
    <w:rsid w:val="007952AF"/>
    <w:rsid w:val="00796188"/>
    <w:rsid w:val="007A0B24"/>
    <w:rsid w:val="007A4788"/>
    <w:rsid w:val="007A4807"/>
    <w:rsid w:val="007A7D81"/>
    <w:rsid w:val="007B028E"/>
    <w:rsid w:val="007B2BCF"/>
    <w:rsid w:val="007B4065"/>
    <w:rsid w:val="007B4F7C"/>
    <w:rsid w:val="007B7E76"/>
    <w:rsid w:val="007C340B"/>
    <w:rsid w:val="007C511C"/>
    <w:rsid w:val="007D0689"/>
    <w:rsid w:val="007D1505"/>
    <w:rsid w:val="007D3AB0"/>
    <w:rsid w:val="007D3CC1"/>
    <w:rsid w:val="007D69AB"/>
    <w:rsid w:val="007D6B1A"/>
    <w:rsid w:val="007D7430"/>
    <w:rsid w:val="007D7463"/>
    <w:rsid w:val="007E26BC"/>
    <w:rsid w:val="007E4A39"/>
    <w:rsid w:val="007E5320"/>
    <w:rsid w:val="007E6151"/>
    <w:rsid w:val="007E7770"/>
    <w:rsid w:val="007F2A75"/>
    <w:rsid w:val="007F2C9E"/>
    <w:rsid w:val="007F4F15"/>
    <w:rsid w:val="00800048"/>
    <w:rsid w:val="008017B3"/>
    <w:rsid w:val="008019D5"/>
    <w:rsid w:val="00802763"/>
    <w:rsid w:val="0080417E"/>
    <w:rsid w:val="00807DB8"/>
    <w:rsid w:val="00812FC6"/>
    <w:rsid w:val="008136C5"/>
    <w:rsid w:val="00815BDC"/>
    <w:rsid w:val="00820EC6"/>
    <w:rsid w:val="00821E60"/>
    <w:rsid w:val="00823621"/>
    <w:rsid w:val="0082449E"/>
    <w:rsid w:val="00825A22"/>
    <w:rsid w:val="00831858"/>
    <w:rsid w:val="00831DC0"/>
    <w:rsid w:val="00835752"/>
    <w:rsid w:val="00837C62"/>
    <w:rsid w:val="00837E3D"/>
    <w:rsid w:val="00844E1F"/>
    <w:rsid w:val="00845379"/>
    <w:rsid w:val="00850AF4"/>
    <w:rsid w:val="00851086"/>
    <w:rsid w:val="008518C8"/>
    <w:rsid w:val="00852C80"/>
    <w:rsid w:val="0085443F"/>
    <w:rsid w:val="00855794"/>
    <w:rsid w:val="00857DC3"/>
    <w:rsid w:val="00857E39"/>
    <w:rsid w:val="00860464"/>
    <w:rsid w:val="008607C6"/>
    <w:rsid w:val="008632A6"/>
    <w:rsid w:val="00867FFC"/>
    <w:rsid w:val="00870E39"/>
    <w:rsid w:val="00872499"/>
    <w:rsid w:val="008732C7"/>
    <w:rsid w:val="00874EEE"/>
    <w:rsid w:val="00877847"/>
    <w:rsid w:val="008809F7"/>
    <w:rsid w:val="00882DC9"/>
    <w:rsid w:val="00884ED3"/>
    <w:rsid w:val="00885395"/>
    <w:rsid w:val="008855C5"/>
    <w:rsid w:val="00891883"/>
    <w:rsid w:val="00891CCF"/>
    <w:rsid w:val="00892830"/>
    <w:rsid w:val="00893563"/>
    <w:rsid w:val="00894076"/>
    <w:rsid w:val="00896C79"/>
    <w:rsid w:val="008A2694"/>
    <w:rsid w:val="008A27CF"/>
    <w:rsid w:val="008A4357"/>
    <w:rsid w:val="008A4B55"/>
    <w:rsid w:val="008A6AA2"/>
    <w:rsid w:val="008B282B"/>
    <w:rsid w:val="008B3A25"/>
    <w:rsid w:val="008B3EE2"/>
    <w:rsid w:val="008B4B71"/>
    <w:rsid w:val="008B4E77"/>
    <w:rsid w:val="008B658A"/>
    <w:rsid w:val="008B6AE1"/>
    <w:rsid w:val="008C1BCD"/>
    <w:rsid w:val="008C293A"/>
    <w:rsid w:val="008C3A0E"/>
    <w:rsid w:val="008C41D6"/>
    <w:rsid w:val="008C6B7B"/>
    <w:rsid w:val="008C7AD9"/>
    <w:rsid w:val="008C7C12"/>
    <w:rsid w:val="008D0D64"/>
    <w:rsid w:val="008D19E4"/>
    <w:rsid w:val="008D2C6A"/>
    <w:rsid w:val="008D3C47"/>
    <w:rsid w:val="008D77F2"/>
    <w:rsid w:val="008E1900"/>
    <w:rsid w:val="008E39AC"/>
    <w:rsid w:val="008E5618"/>
    <w:rsid w:val="008E7539"/>
    <w:rsid w:val="008F0C92"/>
    <w:rsid w:val="008F0E60"/>
    <w:rsid w:val="008F3924"/>
    <w:rsid w:val="008F3DDC"/>
    <w:rsid w:val="008F6063"/>
    <w:rsid w:val="008F69DA"/>
    <w:rsid w:val="00900563"/>
    <w:rsid w:val="00901225"/>
    <w:rsid w:val="00901C46"/>
    <w:rsid w:val="00906088"/>
    <w:rsid w:val="00907020"/>
    <w:rsid w:val="00911952"/>
    <w:rsid w:val="0091302F"/>
    <w:rsid w:val="009133CD"/>
    <w:rsid w:val="00913793"/>
    <w:rsid w:val="0091520C"/>
    <w:rsid w:val="00917B0C"/>
    <w:rsid w:val="009210C2"/>
    <w:rsid w:val="009225D1"/>
    <w:rsid w:val="00923DDC"/>
    <w:rsid w:val="00924C62"/>
    <w:rsid w:val="00936D37"/>
    <w:rsid w:val="009417E5"/>
    <w:rsid w:val="009423A8"/>
    <w:rsid w:val="00945087"/>
    <w:rsid w:val="00945DF5"/>
    <w:rsid w:val="00946B9A"/>
    <w:rsid w:val="0095389A"/>
    <w:rsid w:val="00954DA4"/>
    <w:rsid w:val="009560BC"/>
    <w:rsid w:val="00956368"/>
    <w:rsid w:val="00960E62"/>
    <w:rsid w:val="009616FF"/>
    <w:rsid w:val="00962C88"/>
    <w:rsid w:val="00963C52"/>
    <w:rsid w:val="00964558"/>
    <w:rsid w:val="0096492A"/>
    <w:rsid w:val="00965C57"/>
    <w:rsid w:val="00966986"/>
    <w:rsid w:val="00966A27"/>
    <w:rsid w:val="00967078"/>
    <w:rsid w:val="0097113C"/>
    <w:rsid w:val="00971DF2"/>
    <w:rsid w:val="009724FA"/>
    <w:rsid w:val="0097294C"/>
    <w:rsid w:val="0097676D"/>
    <w:rsid w:val="009767B3"/>
    <w:rsid w:val="00977075"/>
    <w:rsid w:val="009804F8"/>
    <w:rsid w:val="009820B6"/>
    <w:rsid w:val="00982550"/>
    <w:rsid w:val="009835A4"/>
    <w:rsid w:val="009855DD"/>
    <w:rsid w:val="009873B4"/>
    <w:rsid w:val="0099031C"/>
    <w:rsid w:val="00991932"/>
    <w:rsid w:val="00992A2F"/>
    <w:rsid w:val="00992AB7"/>
    <w:rsid w:val="00994C5C"/>
    <w:rsid w:val="00996909"/>
    <w:rsid w:val="009A01D4"/>
    <w:rsid w:val="009A118E"/>
    <w:rsid w:val="009A2E6E"/>
    <w:rsid w:val="009A3B16"/>
    <w:rsid w:val="009A3E1F"/>
    <w:rsid w:val="009A48CF"/>
    <w:rsid w:val="009A4BE2"/>
    <w:rsid w:val="009A5BC9"/>
    <w:rsid w:val="009B6311"/>
    <w:rsid w:val="009B6985"/>
    <w:rsid w:val="009C0E9A"/>
    <w:rsid w:val="009C397F"/>
    <w:rsid w:val="009C4EC5"/>
    <w:rsid w:val="009C7522"/>
    <w:rsid w:val="009D4F4E"/>
    <w:rsid w:val="009D6A1A"/>
    <w:rsid w:val="009D6FF9"/>
    <w:rsid w:val="009D7F62"/>
    <w:rsid w:val="009E0AC9"/>
    <w:rsid w:val="009E0F6A"/>
    <w:rsid w:val="009E267F"/>
    <w:rsid w:val="009E30E6"/>
    <w:rsid w:val="009E3560"/>
    <w:rsid w:val="009E5A05"/>
    <w:rsid w:val="009E638B"/>
    <w:rsid w:val="009F1274"/>
    <w:rsid w:val="009F3E1D"/>
    <w:rsid w:val="009F4252"/>
    <w:rsid w:val="009F4ECA"/>
    <w:rsid w:val="009F6CB2"/>
    <w:rsid w:val="009F6D9F"/>
    <w:rsid w:val="009F76A4"/>
    <w:rsid w:val="009F7DDF"/>
    <w:rsid w:val="00A0181C"/>
    <w:rsid w:val="00A0244D"/>
    <w:rsid w:val="00A04BAC"/>
    <w:rsid w:val="00A056EE"/>
    <w:rsid w:val="00A1035F"/>
    <w:rsid w:val="00A111A4"/>
    <w:rsid w:val="00A11437"/>
    <w:rsid w:val="00A1585C"/>
    <w:rsid w:val="00A173CF"/>
    <w:rsid w:val="00A20667"/>
    <w:rsid w:val="00A20B2B"/>
    <w:rsid w:val="00A23847"/>
    <w:rsid w:val="00A24D38"/>
    <w:rsid w:val="00A3077A"/>
    <w:rsid w:val="00A30BAE"/>
    <w:rsid w:val="00A32C6B"/>
    <w:rsid w:val="00A330EB"/>
    <w:rsid w:val="00A350A9"/>
    <w:rsid w:val="00A35762"/>
    <w:rsid w:val="00A409BE"/>
    <w:rsid w:val="00A41430"/>
    <w:rsid w:val="00A4379D"/>
    <w:rsid w:val="00A444A3"/>
    <w:rsid w:val="00A4551B"/>
    <w:rsid w:val="00A536DB"/>
    <w:rsid w:val="00A536FC"/>
    <w:rsid w:val="00A54F1D"/>
    <w:rsid w:val="00A55E98"/>
    <w:rsid w:val="00A56406"/>
    <w:rsid w:val="00A569E8"/>
    <w:rsid w:val="00A577A2"/>
    <w:rsid w:val="00A57F6A"/>
    <w:rsid w:val="00A60548"/>
    <w:rsid w:val="00A60E74"/>
    <w:rsid w:val="00A63452"/>
    <w:rsid w:val="00A64818"/>
    <w:rsid w:val="00A655D2"/>
    <w:rsid w:val="00A66C92"/>
    <w:rsid w:val="00A7189C"/>
    <w:rsid w:val="00A802C5"/>
    <w:rsid w:val="00A81220"/>
    <w:rsid w:val="00A812B8"/>
    <w:rsid w:val="00A813A0"/>
    <w:rsid w:val="00A81E94"/>
    <w:rsid w:val="00A81FE4"/>
    <w:rsid w:val="00A832A4"/>
    <w:rsid w:val="00A8739B"/>
    <w:rsid w:val="00A95897"/>
    <w:rsid w:val="00A97B6B"/>
    <w:rsid w:val="00AA091C"/>
    <w:rsid w:val="00AA5AA8"/>
    <w:rsid w:val="00AA78AB"/>
    <w:rsid w:val="00AB1349"/>
    <w:rsid w:val="00AB3AD6"/>
    <w:rsid w:val="00AB4C3C"/>
    <w:rsid w:val="00AB778B"/>
    <w:rsid w:val="00AC0965"/>
    <w:rsid w:val="00AC57D8"/>
    <w:rsid w:val="00AC6682"/>
    <w:rsid w:val="00AD0560"/>
    <w:rsid w:val="00AD071B"/>
    <w:rsid w:val="00AD5DE4"/>
    <w:rsid w:val="00AD6D78"/>
    <w:rsid w:val="00AE1849"/>
    <w:rsid w:val="00AE3BF1"/>
    <w:rsid w:val="00AE77FD"/>
    <w:rsid w:val="00AE7F83"/>
    <w:rsid w:val="00AF140D"/>
    <w:rsid w:val="00AF1B17"/>
    <w:rsid w:val="00AF220E"/>
    <w:rsid w:val="00AF5199"/>
    <w:rsid w:val="00AF5F1C"/>
    <w:rsid w:val="00AF6309"/>
    <w:rsid w:val="00AF694B"/>
    <w:rsid w:val="00B01634"/>
    <w:rsid w:val="00B0575F"/>
    <w:rsid w:val="00B07F0B"/>
    <w:rsid w:val="00B120F7"/>
    <w:rsid w:val="00B12931"/>
    <w:rsid w:val="00B140DE"/>
    <w:rsid w:val="00B144DE"/>
    <w:rsid w:val="00B15063"/>
    <w:rsid w:val="00B1506C"/>
    <w:rsid w:val="00B160C5"/>
    <w:rsid w:val="00B16B8F"/>
    <w:rsid w:val="00B16E64"/>
    <w:rsid w:val="00B20B8B"/>
    <w:rsid w:val="00B219CF"/>
    <w:rsid w:val="00B22053"/>
    <w:rsid w:val="00B22E6C"/>
    <w:rsid w:val="00B25D65"/>
    <w:rsid w:val="00B279F1"/>
    <w:rsid w:val="00B27CB3"/>
    <w:rsid w:val="00B348C1"/>
    <w:rsid w:val="00B35146"/>
    <w:rsid w:val="00B36A25"/>
    <w:rsid w:val="00B37C62"/>
    <w:rsid w:val="00B37E44"/>
    <w:rsid w:val="00B42256"/>
    <w:rsid w:val="00B44AF2"/>
    <w:rsid w:val="00B44C02"/>
    <w:rsid w:val="00B51A40"/>
    <w:rsid w:val="00B51F4F"/>
    <w:rsid w:val="00B524B1"/>
    <w:rsid w:val="00B571FE"/>
    <w:rsid w:val="00B607E0"/>
    <w:rsid w:val="00B626BB"/>
    <w:rsid w:val="00B62A00"/>
    <w:rsid w:val="00B633EB"/>
    <w:rsid w:val="00B65F77"/>
    <w:rsid w:val="00B660E8"/>
    <w:rsid w:val="00B6705E"/>
    <w:rsid w:val="00B678D5"/>
    <w:rsid w:val="00B72481"/>
    <w:rsid w:val="00B72C87"/>
    <w:rsid w:val="00B73AB7"/>
    <w:rsid w:val="00B77FA6"/>
    <w:rsid w:val="00B8197C"/>
    <w:rsid w:val="00B8226D"/>
    <w:rsid w:val="00B87374"/>
    <w:rsid w:val="00B87E91"/>
    <w:rsid w:val="00B908D8"/>
    <w:rsid w:val="00B95BC3"/>
    <w:rsid w:val="00B962CB"/>
    <w:rsid w:val="00BA07CA"/>
    <w:rsid w:val="00BA4D73"/>
    <w:rsid w:val="00BA5324"/>
    <w:rsid w:val="00BA6350"/>
    <w:rsid w:val="00BB0F75"/>
    <w:rsid w:val="00BB189A"/>
    <w:rsid w:val="00BB196C"/>
    <w:rsid w:val="00BB24E9"/>
    <w:rsid w:val="00BB4615"/>
    <w:rsid w:val="00BB612F"/>
    <w:rsid w:val="00BB68D2"/>
    <w:rsid w:val="00BB6BD1"/>
    <w:rsid w:val="00BB70BD"/>
    <w:rsid w:val="00BC007A"/>
    <w:rsid w:val="00BC2814"/>
    <w:rsid w:val="00BC309A"/>
    <w:rsid w:val="00BC5702"/>
    <w:rsid w:val="00BC671C"/>
    <w:rsid w:val="00BD08D2"/>
    <w:rsid w:val="00BD376C"/>
    <w:rsid w:val="00BD52EF"/>
    <w:rsid w:val="00BD5AF3"/>
    <w:rsid w:val="00BD63A5"/>
    <w:rsid w:val="00BD646D"/>
    <w:rsid w:val="00BD6D42"/>
    <w:rsid w:val="00BE0CF6"/>
    <w:rsid w:val="00BE2D76"/>
    <w:rsid w:val="00BE3ACE"/>
    <w:rsid w:val="00BE6519"/>
    <w:rsid w:val="00BE7F3F"/>
    <w:rsid w:val="00BF41BA"/>
    <w:rsid w:val="00BF5134"/>
    <w:rsid w:val="00BF76DE"/>
    <w:rsid w:val="00C0042F"/>
    <w:rsid w:val="00C01A1F"/>
    <w:rsid w:val="00C067DD"/>
    <w:rsid w:val="00C071BD"/>
    <w:rsid w:val="00C11A5A"/>
    <w:rsid w:val="00C1375F"/>
    <w:rsid w:val="00C139BC"/>
    <w:rsid w:val="00C13BAE"/>
    <w:rsid w:val="00C140E8"/>
    <w:rsid w:val="00C16052"/>
    <w:rsid w:val="00C21ABF"/>
    <w:rsid w:val="00C25A01"/>
    <w:rsid w:val="00C317A0"/>
    <w:rsid w:val="00C33F31"/>
    <w:rsid w:val="00C34B41"/>
    <w:rsid w:val="00C373B0"/>
    <w:rsid w:val="00C37CCA"/>
    <w:rsid w:val="00C407E6"/>
    <w:rsid w:val="00C421BE"/>
    <w:rsid w:val="00C4440B"/>
    <w:rsid w:val="00C44BA2"/>
    <w:rsid w:val="00C46F96"/>
    <w:rsid w:val="00C500CF"/>
    <w:rsid w:val="00C5341F"/>
    <w:rsid w:val="00C555B8"/>
    <w:rsid w:val="00C55AD0"/>
    <w:rsid w:val="00C55B26"/>
    <w:rsid w:val="00C5773D"/>
    <w:rsid w:val="00C57DD9"/>
    <w:rsid w:val="00C60918"/>
    <w:rsid w:val="00C615DE"/>
    <w:rsid w:val="00C648C4"/>
    <w:rsid w:val="00C6549A"/>
    <w:rsid w:val="00C66281"/>
    <w:rsid w:val="00C714D3"/>
    <w:rsid w:val="00C72BA5"/>
    <w:rsid w:val="00C75917"/>
    <w:rsid w:val="00C80052"/>
    <w:rsid w:val="00C92747"/>
    <w:rsid w:val="00C93EA1"/>
    <w:rsid w:val="00C944E8"/>
    <w:rsid w:val="00C95831"/>
    <w:rsid w:val="00C97E58"/>
    <w:rsid w:val="00CA10A2"/>
    <w:rsid w:val="00CA4305"/>
    <w:rsid w:val="00CA545E"/>
    <w:rsid w:val="00CB00B0"/>
    <w:rsid w:val="00CB0116"/>
    <w:rsid w:val="00CB19FE"/>
    <w:rsid w:val="00CB43FB"/>
    <w:rsid w:val="00CB5681"/>
    <w:rsid w:val="00CB672B"/>
    <w:rsid w:val="00CB7182"/>
    <w:rsid w:val="00CC0A7C"/>
    <w:rsid w:val="00CC1C51"/>
    <w:rsid w:val="00CC4A7B"/>
    <w:rsid w:val="00CC68E6"/>
    <w:rsid w:val="00CD18F6"/>
    <w:rsid w:val="00CD34E7"/>
    <w:rsid w:val="00CD4460"/>
    <w:rsid w:val="00CD48A7"/>
    <w:rsid w:val="00CD6553"/>
    <w:rsid w:val="00CE0CCC"/>
    <w:rsid w:val="00CE1A7E"/>
    <w:rsid w:val="00CE3054"/>
    <w:rsid w:val="00CE4A74"/>
    <w:rsid w:val="00CE6813"/>
    <w:rsid w:val="00CF0D22"/>
    <w:rsid w:val="00CF0E8E"/>
    <w:rsid w:val="00CF2AF5"/>
    <w:rsid w:val="00CF448D"/>
    <w:rsid w:val="00CF516A"/>
    <w:rsid w:val="00CF5596"/>
    <w:rsid w:val="00CF66C1"/>
    <w:rsid w:val="00CF66F8"/>
    <w:rsid w:val="00CF7081"/>
    <w:rsid w:val="00D009AD"/>
    <w:rsid w:val="00D04242"/>
    <w:rsid w:val="00D042F0"/>
    <w:rsid w:val="00D04581"/>
    <w:rsid w:val="00D04707"/>
    <w:rsid w:val="00D10EC5"/>
    <w:rsid w:val="00D1101C"/>
    <w:rsid w:val="00D1471F"/>
    <w:rsid w:val="00D14BAC"/>
    <w:rsid w:val="00D1571B"/>
    <w:rsid w:val="00D20DAC"/>
    <w:rsid w:val="00D23425"/>
    <w:rsid w:val="00D24885"/>
    <w:rsid w:val="00D25051"/>
    <w:rsid w:val="00D33C4C"/>
    <w:rsid w:val="00D43C88"/>
    <w:rsid w:val="00D43E95"/>
    <w:rsid w:val="00D4422F"/>
    <w:rsid w:val="00D44627"/>
    <w:rsid w:val="00D44DC9"/>
    <w:rsid w:val="00D45842"/>
    <w:rsid w:val="00D461BC"/>
    <w:rsid w:val="00D46602"/>
    <w:rsid w:val="00D50511"/>
    <w:rsid w:val="00D5162D"/>
    <w:rsid w:val="00D54A67"/>
    <w:rsid w:val="00D57672"/>
    <w:rsid w:val="00D57925"/>
    <w:rsid w:val="00D60E0D"/>
    <w:rsid w:val="00D61BAE"/>
    <w:rsid w:val="00D6227B"/>
    <w:rsid w:val="00D63ED1"/>
    <w:rsid w:val="00D647CC"/>
    <w:rsid w:val="00D675F2"/>
    <w:rsid w:val="00D70AD7"/>
    <w:rsid w:val="00D7257A"/>
    <w:rsid w:val="00D74297"/>
    <w:rsid w:val="00D77899"/>
    <w:rsid w:val="00D927D8"/>
    <w:rsid w:val="00D96AE3"/>
    <w:rsid w:val="00D9773A"/>
    <w:rsid w:val="00DA32ED"/>
    <w:rsid w:val="00DA425B"/>
    <w:rsid w:val="00DA4467"/>
    <w:rsid w:val="00DA46B4"/>
    <w:rsid w:val="00DA5FBF"/>
    <w:rsid w:val="00DA662E"/>
    <w:rsid w:val="00DB08F4"/>
    <w:rsid w:val="00DB25AE"/>
    <w:rsid w:val="00DB4ECD"/>
    <w:rsid w:val="00DB5458"/>
    <w:rsid w:val="00DB609D"/>
    <w:rsid w:val="00DB624A"/>
    <w:rsid w:val="00DC02E1"/>
    <w:rsid w:val="00DC177A"/>
    <w:rsid w:val="00DC3759"/>
    <w:rsid w:val="00DC74C8"/>
    <w:rsid w:val="00DD0CDA"/>
    <w:rsid w:val="00DD64DC"/>
    <w:rsid w:val="00DD73C8"/>
    <w:rsid w:val="00DE07FF"/>
    <w:rsid w:val="00DE1E62"/>
    <w:rsid w:val="00DE33C2"/>
    <w:rsid w:val="00DE48EE"/>
    <w:rsid w:val="00DE7BF2"/>
    <w:rsid w:val="00DF002F"/>
    <w:rsid w:val="00DF044B"/>
    <w:rsid w:val="00DF1082"/>
    <w:rsid w:val="00DF3273"/>
    <w:rsid w:val="00DF67DD"/>
    <w:rsid w:val="00DF79EC"/>
    <w:rsid w:val="00E007FA"/>
    <w:rsid w:val="00E027ED"/>
    <w:rsid w:val="00E03027"/>
    <w:rsid w:val="00E03B29"/>
    <w:rsid w:val="00E10AAA"/>
    <w:rsid w:val="00E124E2"/>
    <w:rsid w:val="00E13D67"/>
    <w:rsid w:val="00E1457C"/>
    <w:rsid w:val="00E15C79"/>
    <w:rsid w:val="00E16213"/>
    <w:rsid w:val="00E228B0"/>
    <w:rsid w:val="00E22CF4"/>
    <w:rsid w:val="00E254BD"/>
    <w:rsid w:val="00E258DD"/>
    <w:rsid w:val="00E25F5F"/>
    <w:rsid w:val="00E3434A"/>
    <w:rsid w:val="00E36F9A"/>
    <w:rsid w:val="00E36FFA"/>
    <w:rsid w:val="00E40E82"/>
    <w:rsid w:val="00E4567A"/>
    <w:rsid w:val="00E46AA0"/>
    <w:rsid w:val="00E51832"/>
    <w:rsid w:val="00E52801"/>
    <w:rsid w:val="00E52884"/>
    <w:rsid w:val="00E52CFC"/>
    <w:rsid w:val="00E567C5"/>
    <w:rsid w:val="00E5797E"/>
    <w:rsid w:val="00E61327"/>
    <w:rsid w:val="00E617CC"/>
    <w:rsid w:val="00E62464"/>
    <w:rsid w:val="00E62C72"/>
    <w:rsid w:val="00E63249"/>
    <w:rsid w:val="00E6513E"/>
    <w:rsid w:val="00E67D64"/>
    <w:rsid w:val="00E71405"/>
    <w:rsid w:val="00E725A9"/>
    <w:rsid w:val="00E767FE"/>
    <w:rsid w:val="00E80FA0"/>
    <w:rsid w:val="00E81E72"/>
    <w:rsid w:val="00E836DE"/>
    <w:rsid w:val="00E877A1"/>
    <w:rsid w:val="00E92089"/>
    <w:rsid w:val="00E92567"/>
    <w:rsid w:val="00E94090"/>
    <w:rsid w:val="00E95389"/>
    <w:rsid w:val="00E95FC2"/>
    <w:rsid w:val="00E96A5D"/>
    <w:rsid w:val="00E9742C"/>
    <w:rsid w:val="00E975ED"/>
    <w:rsid w:val="00E97C9C"/>
    <w:rsid w:val="00EA0570"/>
    <w:rsid w:val="00EA1CE7"/>
    <w:rsid w:val="00EA416B"/>
    <w:rsid w:val="00EA7014"/>
    <w:rsid w:val="00EA7534"/>
    <w:rsid w:val="00EB0A1A"/>
    <w:rsid w:val="00EB2308"/>
    <w:rsid w:val="00EB27F7"/>
    <w:rsid w:val="00EB2AF2"/>
    <w:rsid w:val="00EB2E90"/>
    <w:rsid w:val="00EB347E"/>
    <w:rsid w:val="00EB52F8"/>
    <w:rsid w:val="00EB60D9"/>
    <w:rsid w:val="00EB7949"/>
    <w:rsid w:val="00EB7EB6"/>
    <w:rsid w:val="00EC238A"/>
    <w:rsid w:val="00EC5617"/>
    <w:rsid w:val="00EC6B62"/>
    <w:rsid w:val="00ED0C3A"/>
    <w:rsid w:val="00ED4BA6"/>
    <w:rsid w:val="00ED7107"/>
    <w:rsid w:val="00ED7F8D"/>
    <w:rsid w:val="00EE1300"/>
    <w:rsid w:val="00EE1376"/>
    <w:rsid w:val="00EE1391"/>
    <w:rsid w:val="00EE1FFC"/>
    <w:rsid w:val="00EE2096"/>
    <w:rsid w:val="00EE260F"/>
    <w:rsid w:val="00EE41C2"/>
    <w:rsid w:val="00EE58B2"/>
    <w:rsid w:val="00EE64CF"/>
    <w:rsid w:val="00EF0190"/>
    <w:rsid w:val="00EF028B"/>
    <w:rsid w:val="00EF0780"/>
    <w:rsid w:val="00EF0FDA"/>
    <w:rsid w:val="00EF2B6D"/>
    <w:rsid w:val="00EF2BFA"/>
    <w:rsid w:val="00EF5111"/>
    <w:rsid w:val="00EF5B9A"/>
    <w:rsid w:val="00EF7198"/>
    <w:rsid w:val="00EF72B1"/>
    <w:rsid w:val="00EF7317"/>
    <w:rsid w:val="00F0022E"/>
    <w:rsid w:val="00F02385"/>
    <w:rsid w:val="00F037FB"/>
    <w:rsid w:val="00F03C17"/>
    <w:rsid w:val="00F04507"/>
    <w:rsid w:val="00F06A04"/>
    <w:rsid w:val="00F12913"/>
    <w:rsid w:val="00F15248"/>
    <w:rsid w:val="00F17C23"/>
    <w:rsid w:val="00F23824"/>
    <w:rsid w:val="00F26D33"/>
    <w:rsid w:val="00F26E04"/>
    <w:rsid w:val="00F2717A"/>
    <w:rsid w:val="00F27E82"/>
    <w:rsid w:val="00F32500"/>
    <w:rsid w:val="00F32A8F"/>
    <w:rsid w:val="00F33400"/>
    <w:rsid w:val="00F35852"/>
    <w:rsid w:val="00F35DB8"/>
    <w:rsid w:val="00F43CE0"/>
    <w:rsid w:val="00F441D1"/>
    <w:rsid w:val="00F44C41"/>
    <w:rsid w:val="00F45360"/>
    <w:rsid w:val="00F46C43"/>
    <w:rsid w:val="00F46D34"/>
    <w:rsid w:val="00F4715D"/>
    <w:rsid w:val="00F474C4"/>
    <w:rsid w:val="00F505C4"/>
    <w:rsid w:val="00F5294E"/>
    <w:rsid w:val="00F52BE1"/>
    <w:rsid w:val="00F540FA"/>
    <w:rsid w:val="00F549B3"/>
    <w:rsid w:val="00F54F78"/>
    <w:rsid w:val="00F5507B"/>
    <w:rsid w:val="00F57391"/>
    <w:rsid w:val="00F576D7"/>
    <w:rsid w:val="00F604D8"/>
    <w:rsid w:val="00F61260"/>
    <w:rsid w:val="00F625C7"/>
    <w:rsid w:val="00F6460C"/>
    <w:rsid w:val="00F676DD"/>
    <w:rsid w:val="00F700F6"/>
    <w:rsid w:val="00F70766"/>
    <w:rsid w:val="00F7077F"/>
    <w:rsid w:val="00F734BA"/>
    <w:rsid w:val="00F756D8"/>
    <w:rsid w:val="00F75FB4"/>
    <w:rsid w:val="00F76AEE"/>
    <w:rsid w:val="00F77014"/>
    <w:rsid w:val="00F80891"/>
    <w:rsid w:val="00F81BCB"/>
    <w:rsid w:val="00F83119"/>
    <w:rsid w:val="00F84AD7"/>
    <w:rsid w:val="00F85CAD"/>
    <w:rsid w:val="00F87887"/>
    <w:rsid w:val="00F87D69"/>
    <w:rsid w:val="00F93A4A"/>
    <w:rsid w:val="00F93DA1"/>
    <w:rsid w:val="00F95340"/>
    <w:rsid w:val="00F960D1"/>
    <w:rsid w:val="00F9680C"/>
    <w:rsid w:val="00FA023D"/>
    <w:rsid w:val="00FA0848"/>
    <w:rsid w:val="00FA1A57"/>
    <w:rsid w:val="00FA2677"/>
    <w:rsid w:val="00FB2A44"/>
    <w:rsid w:val="00FB35BB"/>
    <w:rsid w:val="00FB479B"/>
    <w:rsid w:val="00FB532E"/>
    <w:rsid w:val="00FB60AA"/>
    <w:rsid w:val="00FB7BDA"/>
    <w:rsid w:val="00FC073E"/>
    <w:rsid w:val="00FC0950"/>
    <w:rsid w:val="00FC1A92"/>
    <w:rsid w:val="00FC219E"/>
    <w:rsid w:val="00FC52DE"/>
    <w:rsid w:val="00FC6036"/>
    <w:rsid w:val="00FC671D"/>
    <w:rsid w:val="00FC701D"/>
    <w:rsid w:val="00FC70F6"/>
    <w:rsid w:val="00FD007A"/>
    <w:rsid w:val="00FD1D53"/>
    <w:rsid w:val="00FD25EC"/>
    <w:rsid w:val="00FD2F7E"/>
    <w:rsid w:val="00FD364B"/>
    <w:rsid w:val="00FD4896"/>
    <w:rsid w:val="00FD7792"/>
    <w:rsid w:val="00FE1122"/>
    <w:rsid w:val="00FE1836"/>
    <w:rsid w:val="00FE22E5"/>
    <w:rsid w:val="00FE2BE9"/>
    <w:rsid w:val="00FE4D61"/>
    <w:rsid w:val="00FE5B92"/>
    <w:rsid w:val="00FE7EA2"/>
    <w:rsid w:val="00FF204F"/>
    <w:rsid w:val="00FF3907"/>
    <w:rsid w:val="00FF3A67"/>
    <w:rsid w:val="00FF437E"/>
    <w:rsid w:val="00FF5BA8"/>
    <w:rsid w:val="00FF5E61"/>
    <w:rsid w:val="00FF693F"/>
    <w:rsid w:val="00FF7B96"/>
    <w:rsid w:val="00F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A39B7"/>
  <w15:docId w15:val="{99C827E0-56B1-40EA-890D-9F50FD44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61DA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867F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35727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46AA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DD0C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locked/>
    <w:rsid w:val="00DD0CDA"/>
    <w:rPr>
      <w:rFonts w:ascii="Cambria" w:eastAsia="Calibri" w:hAnsi="Cambria"/>
      <w:sz w:val="22"/>
      <w:szCs w:val="22"/>
      <w:lang w:val="ru-RU" w:eastAsia="ru-RU" w:bidi="ar-SA"/>
    </w:rPr>
  </w:style>
  <w:style w:type="character" w:styleId="a4">
    <w:name w:val="Hyperlink"/>
    <w:uiPriority w:val="99"/>
    <w:rsid w:val="00DD0CDA"/>
    <w:rPr>
      <w:color w:val="0000FF"/>
      <w:u w:val="single"/>
    </w:rPr>
  </w:style>
  <w:style w:type="paragraph" w:styleId="a5">
    <w:name w:val="Balloon Text"/>
    <w:basedOn w:val="a0"/>
    <w:link w:val="a6"/>
    <w:semiHidden/>
    <w:rsid w:val="00DD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D0CDA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7">
    <w:name w:val="header"/>
    <w:basedOn w:val="a0"/>
    <w:link w:val="a8"/>
    <w:rsid w:val="00DD0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D0CDA"/>
    <w:rPr>
      <w:rFonts w:eastAsia="Calibri"/>
      <w:sz w:val="24"/>
      <w:szCs w:val="24"/>
      <w:lang w:val="ru-RU" w:eastAsia="ru-RU" w:bidi="ar-SA"/>
    </w:rPr>
  </w:style>
  <w:style w:type="paragraph" w:styleId="a9">
    <w:name w:val="footer"/>
    <w:basedOn w:val="a0"/>
    <w:link w:val="aa"/>
    <w:uiPriority w:val="99"/>
    <w:rsid w:val="00DD0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D0CDA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0"/>
    <w:rsid w:val="00DD0CDA"/>
    <w:pPr>
      <w:ind w:left="720"/>
      <w:contextualSpacing/>
    </w:pPr>
  </w:style>
  <w:style w:type="character" w:styleId="ab">
    <w:name w:val="footnote reference"/>
    <w:rsid w:val="00DD0CDA"/>
    <w:rPr>
      <w:vertAlign w:val="superscript"/>
    </w:rPr>
  </w:style>
  <w:style w:type="paragraph" w:styleId="ac">
    <w:name w:val="footnote text"/>
    <w:basedOn w:val="a0"/>
    <w:link w:val="ad"/>
    <w:rsid w:val="00DD0CDA"/>
    <w:rPr>
      <w:sz w:val="20"/>
      <w:szCs w:val="20"/>
    </w:rPr>
  </w:style>
  <w:style w:type="character" w:customStyle="1" w:styleId="ad">
    <w:name w:val="Текст сноски Знак"/>
    <w:link w:val="ac"/>
    <w:locked/>
    <w:rsid w:val="00DD0CDA"/>
    <w:rPr>
      <w:rFonts w:eastAsia="Calibri"/>
      <w:lang w:val="ru-RU" w:eastAsia="ru-RU" w:bidi="ar-SA"/>
    </w:rPr>
  </w:style>
  <w:style w:type="character" w:customStyle="1" w:styleId="FontStyle16">
    <w:name w:val="Font Style16"/>
    <w:rsid w:val="00DD0CDA"/>
    <w:rPr>
      <w:rFonts w:ascii="Times New Roman" w:hAnsi="Times New Roman"/>
      <w:sz w:val="26"/>
    </w:rPr>
  </w:style>
  <w:style w:type="paragraph" w:customStyle="1" w:styleId="Style1">
    <w:name w:val="Style1"/>
    <w:basedOn w:val="a0"/>
    <w:rsid w:val="00DD0CDA"/>
    <w:pPr>
      <w:widowControl w:val="0"/>
      <w:autoSpaceDE w:val="0"/>
      <w:autoSpaceDN w:val="0"/>
      <w:adjustRightInd w:val="0"/>
      <w:spacing w:line="317" w:lineRule="exact"/>
      <w:ind w:firstLine="682"/>
      <w:jc w:val="both"/>
    </w:pPr>
  </w:style>
  <w:style w:type="paragraph" w:customStyle="1" w:styleId="Style3">
    <w:name w:val="Style3"/>
    <w:basedOn w:val="a0"/>
    <w:rsid w:val="00DD0CDA"/>
    <w:pPr>
      <w:widowControl w:val="0"/>
      <w:autoSpaceDE w:val="0"/>
      <w:autoSpaceDN w:val="0"/>
      <w:adjustRightInd w:val="0"/>
      <w:spacing w:line="336" w:lineRule="exact"/>
      <w:ind w:firstLine="691"/>
      <w:jc w:val="both"/>
    </w:pPr>
  </w:style>
  <w:style w:type="character" w:customStyle="1" w:styleId="10">
    <w:name w:val="Заголовок 1 Знак"/>
    <w:link w:val="1"/>
    <w:rsid w:val="00867F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TML">
    <w:name w:val="HTML Preformatted"/>
    <w:basedOn w:val="a0"/>
    <w:link w:val="HTML0"/>
    <w:rsid w:val="0089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91883"/>
    <w:rPr>
      <w:rFonts w:ascii="Courier New" w:hAnsi="Courier New"/>
    </w:rPr>
  </w:style>
  <w:style w:type="paragraph" w:styleId="21">
    <w:name w:val="Body Text Indent 2"/>
    <w:basedOn w:val="a0"/>
    <w:link w:val="22"/>
    <w:rsid w:val="004A54E3"/>
    <w:pPr>
      <w:ind w:firstLine="567"/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4A54E3"/>
  </w:style>
  <w:style w:type="paragraph" w:styleId="ae">
    <w:name w:val="List Paragraph"/>
    <w:basedOn w:val="a0"/>
    <w:uiPriority w:val="34"/>
    <w:qFormat/>
    <w:rsid w:val="00176025"/>
    <w:pPr>
      <w:ind w:left="720"/>
      <w:contextualSpacing/>
    </w:pPr>
    <w:rPr>
      <w:rFonts w:eastAsia="Times New Roman"/>
    </w:rPr>
  </w:style>
  <w:style w:type="character" w:customStyle="1" w:styleId="60">
    <w:name w:val="Заголовок 6 Знак"/>
    <w:link w:val="6"/>
    <w:semiHidden/>
    <w:rsid w:val="00E46AA0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3"/>
    <w:basedOn w:val="a0"/>
    <w:link w:val="30"/>
    <w:rsid w:val="00E46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46AA0"/>
    <w:rPr>
      <w:rFonts w:eastAsia="Calibri"/>
      <w:sz w:val="16"/>
      <w:szCs w:val="16"/>
    </w:rPr>
  </w:style>
  <w:style w:type="paragraph" w:styleId="af">
    <w:name w:val="Body Text"/>
    <w:basedOn w:val="a0"/>
    <w:link w:val="af0"/>
    <w:rsid w:val="00E46AA0"/>
    <w:pPr>
      <w:spacing w:after="120"/>
    </w:pPr>
  </w:style>
  <w:style w:type="character" w:customStyle="1" w:styleId="af0">
    <w:name w:val="Основной текст Знак"/>
    <w:link w:val="af"/>
    <w:rsid w:val="00E46AA0"/>
    <w:rPr>
      <w:rFonts w:eastAsia="Calibri"/>
      <w:sz w:val="24"/>
      <w:szCs w:val="24"/>
    </w:rPr>
  </w:style>
  <w:style w:type="paragraph" w:styleId="31">
    <w:name w:val="Body Text Indent 3"/>
    <w:basedOn w:val="a0"/>
    <w:link w:val="32"/>
    <w:rsid w:val="00E46A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46AA0"/>
    <w:rPr>
      <w:rFonts w:eastAsia="Calibri"/>
      <w:sz w:val="16"/>
      <w:szCs w:val="16"/>
    </w:rPr>
  </w:style>
  <w:style w:type="paragraph" w:styleId="af1">
    <w:name w:val="Title"/>
    <w:basedOn w:val="a0"/>
    <w:link w:val="af2"/>
    <w:uiPriority w:val="10"/>
    <w:qFormat/>
    <w:rsid w:val="00E46AA0"/>
    <w:pPr>
      <w:jc w:val="center"/>
    </w:pPr>
    <w:rPr>
      <w:rFonts w:eastAsia="Times New Roman"/>
      <w:b/>
      <w:sz w:val="20"/>
      <w:szCs w:val="20"/>
    </w:rPr>
  </w:style>
  <w:style w:type="character" w:customStyle="1" w:styleId="af2">
    <w:name w:val="Заголовок Знак"/>
    <w:link w:val="af1"/>
    <w:uiPriority w:val="10"/>
    <w:rsid w:val="00E46AA0"/>
    <w:rPr>
      <w:b/>
    </w:rPr>
  </w:style>
  <w:style w:type="paragraph" w:styleId="af3">
    <w:name w:val="TOC Heading"/>
    <w:basedOn w:val="1"/>
    <w:next w:val="a0"/>
    <w:uiPriority w:val="39"/>
    <w:unhideWhenUsed/>
    <w:qFormat/>
    <w:rsid w:val="004E0B8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0"/>
    <w:next w:val="a0"/>
    <w:autoRedefine/>
    <w:uiPriority w:val="39"/>
    <w:rsid w:val="007F2C9E"/>
    <w:pPr>
      <w:tabs>
        <w:tab w:val="right" w:leader="dot" w:pos="14276"/>
      </w:tabs>
    </w:pPr>
    <w:rPr>
      <w:noProof/>
    </w:rPr>
  </w:style>
  <w:style w:type="paragraph" w:styleId="af4">
    <w:name w:val="Subtitle"/>
    <w:basedOn w:val="a0"/>
    <w:next w:val="a0"/>
    <w:link w:val="af5"/>
    <w:qFormat/>
    <w:rsid w:val="005150DE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5">
    <w:name w:val="Подзаголовок Знак"/>
    <w:link w:val="af4"/>
    <w:rsid w:val="005150DE"/>
    <w:rPr>
      <w:rFonts w:ascii="Calibri Light" w:eastAsia="Times New Roman" w:hAnsi="Calibri Light" w:cs="Times New Roman"/>
      <w:sz w:val="24"/>
      <w:szCs w:val="24"/>
    </w:rPr>
  </w:style>
  <w:style w:type="paragraph" w:styleId="23">
    <w:name w:val="toc 2"/>
    <w:basedOn w:val="a0"/>
    <w:next w:val="a0"/>
    <w:autoRedefine/>
    <w:uiPriority w:val="39"/>
    <w:rsid w:val="005E36CA"/>
    <w:pPr>
      <w:tabs>
        <w:tab w:val="left" w:pos="660"/>
        <w:tab w:val="right" w:leader="dot" w:pos="10348"/>
      </w:tabs>
      <w:ind w:left="240" w:right="-144"/>
    </w:pPr>
  </w:style>
  <w:style w:type="paragraph" w:customStyle="1" w:styleId="Iauiue">
    <w:name w:val="Iau?iue"/>
    <w:rsid w:val="00730F0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6">
    <w:name w:val="Normal (Web)"/>
    <w:basedOn w:val="a0"/>
    <w:uiPriority w:val="99"/>
    <w:unhideWhenUsed/>
    <w:rsid w:val="000416CC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table" w:styleId="af7">
    <w:name w:val="Table Grid"/>
    <w:basedOn w:val="a2"/>
    <w:uiPriority w:val="39"/>
    <w:rsid w:val="004C7B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8E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8">
    <w:name w:val="No Spacing"/>
    <w:uiPriority w:val="1"/>
    <w:qFormat/>
    <w:rsid w:val="003D5686"/>
    <w:rPr>
      <w:rFonts w:ascii="Calibri" w:hAnsi="Calibri"/>
      <w:sz w:val="22"/>
      <w:szCs w:val="22"/>
    </w:rPr>
  </w:style>
  <w:style w:type="paragraph" w:customStyle="1" w:styleId="p4">
    <w:name w:val="p4"/>
    <w:basedOn w:val="a0"/>
    <w:rsid w:val="003D5686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Пункт"/>
    <w:basedOn w:val="a0"/>
    <w:uiPriority w:val="99"/>
    <w:rsid w:val="002F5F67"/>
    <w:pPr>
      <w:numPr>
        <w:ilvl w:val="2"/>
        <w:numId w:val="3"/>
      </w:numPr>
      <w:spacing w:line="360" w:lineRule="auto"/>
      <w:jc w:val="both"/>
    </w:pPr>
    <w:rPr>
      <w:rFonts w:eastAsia="Times New Roman"/>
      <w:sz w:val="28"/>
      <w:szCs w:val="20"/>
    </w:rPr>
  </w:style>
  <w:style w:type="paragraph" w:customStyle="1" w:styleId="Default">
    <w:name w:val="Default"/>
    <w:rsid w:val="00737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0"/>
    <w:uiPriority w:val="99"/>
    <w:rsid w:val="004D6F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f9">
    <w:name w:val="Emphasis"/>
    <w:uiPriority w:val="99"/>
    <w:qFormat/>
    <w:rsid w:val="004D6F7F"/>
    <w:rPr>
      <w:rFonts w:cs="Times New Roman"/>
      <w:i/>
    </w:rPr>
  </w:style>
  <w:style w:type="character" w:customStyle="1" w:styleId="s3">
    <w:name w:val="s3"/>
    <w:rsid w:val="004D6F7F"/>
  </w:style>
  <w:style w:type="character" w:customStyle="1" w:styleId="s2">
    <w:name w:val="s2"/>
    <w:rsid w:val="004D6F7F"/>
  </w:style>
  <w:style w:type="character" w:customStyle="1" w:styleId="apple-converted-space">
    <w:name w:val="apple-converted-space"/>
    <w:rsid w:val="004D6F7F"/>
  </w:style>
  <w:style w:type="character" w:customStyle="1" w:styleId="20">
    <w:name w:val="Заголовок 2 Знак"/>
    <w:link w:val="2"/>
    <w:semiHidden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a">
    <w:name w:val="annotation text"/>
    <w:basedOn w:val="a0"/>
    <w:link w:val="afb"/>
    <w:uiPriority w:val="99"/>
    <w:rsid w:val="0035727D"/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35727D"/>
  </w:style>
  <w:style w:type="table" w:customStyle="1" w:styleId="14">
    <w:name w:val="Сетка таблицы1"/>
    <w:basedOn w:val="a2"/>
    <w:next w:val="af7"/>
    <w:uiPriority w:val="59"/>
    <w:rsid w:val="00DE7B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4B282D"/>
  </w:style>
  <w:style w:type="character" w:styleId="afc">
    <w:name w:val="annotation reference"/>
    <w:rsid w:val="00385718"/>
    <w:rPr>
      <w:sz w:val="16"/>
      <w:szCs w:val="16"/>
    </w:rPr>
  </w:style>
  <w:style w:type="paragraph" w:styleId="afd">
    <w:name w:val="annotation subject"/>
    <w:basedOn w:val="afa"/>
    <w:next w:val="afa"/>
    <w:link w:val="afe"/>
    <w:rsid w:val="00385718"/>
    <w:rPr>
      <w:rFonts w:eastAsia="Calibri"/>
      <w:b/>
      <w:bCs/>
    </w:rPr>
  </w:style>
  <w:style w:type="character" w:customStyle="1" w:styleId="afe">
    <w:name w:val="Тема примечания Знак"/>
    <w:link w:val="afd"/>
    <w:rsid w:val="00385718"/>
    <w:rPr>
      <w:rFonts w:eastAsia="Calibri"/>
      <w:b/>
      <w:bCs/>
    </w:rPr>
  </w:style>
  <w:style w:type="paragraph" w:customStyle="1" w:styleId="24">
    <w:name w:val="Абзац списка2"/>
    <w:basedOn w:val="a0"/>
    <w:rsid w:val="009616FF"/>
    <w:pPr>
      <w:ind w:left="720"/>
      <w:contextualSpacing/>
    </w:pPr>
  </w:style>
  <w:style w:type="paragraph" w:customStyle="1" w:styleId="33">
    <w:name w:val="Абзац списка3"/>
    <w:basedOn w:val="a0"/>
    <w:rsid w:val="00C1375F"/>
    <w:pPr>
      <w:ind w:left="720"/>
      <w:contextualSpacing/>
    </w:pPr>
  </w:style>
  <w:style w:type="paragraph" w:customStyle="1" w:styleId="4">
    <w:name w:val="Абзац списка4"/>
    <w:basedOn w:val="a0"/>
    <w:rsid w:val="00DE33C2"/>
    <w:pPr>
      <w:ind w:left="720"/>
      <w:contextualSpacing/>
    </w:pPr>
  </w:style>
  <w:style w:type="table" w:customStyle="1" w:styleId="25">
    <w:name w:val="Сетка таблицы2"/>
    <w:basedOn w:val="a2"/>
    <w:next w:val="af7"/>
    <w:uiPriority w:val="39"/>
    <w:rsid w:val="00CF0D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yamovra@gupr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98037-2953-4085-B5DE-9D525C32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28414</CharactersWithSpaces>
  <SharedDoc>false</SharedDoc>
  <HLinks>
    <vt:vector size="144" baseType="variant">
      <vt:variant>
        <vt:i4>3604485</vt:i4>
      </vt:variant>
      <vt:variant>
        <vt:i4>123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3604485</vt:i4>
      </vt:variant>
      <vt:variant>
        <vt:i4>120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117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1572958</vt:i4>
      </vt:variant>
      <vt:variant>
        <vt:i4>114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3604485</vt:i4>
      </vt:variant>
      <vt:variant>
        <vt:i4>111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108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3276806</vt:i4>
      </vt:variant>
      <vt:variant>
        <vt:i4>105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_Toc481051445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_Toc481051444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_Toc481051443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_Toc481051442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_Toc481051441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_Toc481051440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_Toc481051439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_Toc481051438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_Toc481051437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_Toc481051436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_Toc481051435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_Toc481051434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_Toc481051433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_Toc481051432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_Toc481051431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_Toc481051430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_Toc481051429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Rehtina</dc:creator>
  <cp:lastModifiedBy>Сиразитдинов Эдуард Насимьянович</cp:lastModifiedBy>
  <cp:revision>6</cp:revision>
  <cp:lastPrinted>2022-01-26T08:52:00Z</cp:lastPrinted>
  <dcterms:created xsi:type="dcterms:W3CDTF">2022-02-11T09:56:00Z</dcterms:created>
  <dcterms:modified xsi:type="dcterms:W3CDTF">2022-02-24T03:36:00Z</dcterms:modified>
</cp:coreProperties>
</file>