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6F432" w14:textId="77777777" w:rsidR="00323039" w:rsidRPr="00497021" w:rsidRDefault="000751E7" w:rsidP="0032303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97021">
        <w:rPr>
          <w:rFonts w:ascii="Times New Roman" w:hAnsi="Times New Roman"/>
          <w:b/>
          <w:noProof/>
          <w:sz w:val="28"/>
          <w:szCs w:val="28"/>
        </w:rPr>
        <w:t xml:space="preserve">Раздел </w:t>
      </w:r>
      <w:r w:rsidRPr="00497021"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497021">
        <w:rPr>
          <w:rFonts w:ascii="Times New Roman" w:hAnsi="Times New Roman"/>
          <w:b/>
          <w:sz w:val="28"/>
          <w:szCs w:val="28"/>
        </w:rPr>
        <w:t xml:space="preserve"> Критерии оценки заявок на участие в закупке</w:t>
      </w:r>
    </w:p>
    <w:p w14:paraId="4A82DCD5" w14:textId="77777777" w:rsidR="000751E7" w:rsidRPr="00497021" w:rsidRDefault="000751E7" w:rsidP="0032303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95EB9D6" w14:textId="77777777" w:rsidR="00323039" w:rsidRPr="00497021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</w:rPr>
      </w:pPr>
      <w:r w:rsidRPr="00497021">
        <w:rPr>
          <w:rFonts w:ascii="Times New Roman" w:hAnsi="Times New Roman"/>
          <w:color w:val="0D0D0D"/>
          <w:sz w:val="24"/>
          <w:szCs w:val="24"/>
        </w:rPr>
        <w:t>5.1. Для оценки заявок по каждому критерию оценки используется 100-балльная шкала оценки. Для каждого показателя устанавливается его значимость, в соответствии с которой будет производиться оценка, и шкала предельных величин значимости показателей оценки, устанавливающая интервалы их изменений, или порядок их определения.</w:t>
      </w:r>
    </w:p>
    <w:p w14:paraId="620C1424" w14:textId="77777777" w:rsidR="00323039" w:rsidRPr="00497021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</w:rPr>
      </w:pP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>Сумма величин всех критериев значимости, установленных в документации, составляет 100 (сто) процентов.</w:t>
      </w:r>
    </w:p>
    <w:p w14:paraId="046D9B46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/>
          <w:kern w:val="28"/>
          <w:sz w:val="24"/>
          <w:szCs w:val="24"/>
        </w:rPr>
      </w:pP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14:paraId="7BEA7902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/>
          <w:kern w:val="28"/>
          <w:sz w:val="24"/>
          <w:szCs w:val="24"/>
        </w:rPr>
      </w:pP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>Не допускается использование заказчиком критериев оценки или их величин значимости, не указанных в документации о закупке.</w:t>
      </w:r>
    </w:p>
    <w:p w14:paraId="6D3144D9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/>
          <w:kern w:val="28"/>
          <w:sz w:val="24"/>
          <w:szCs w:val="24"/>
        </w:rPr>
      </w:pP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>Итоговый рейтинг заявки вычисляется как сумма рейтингов по каждому критерию оценки заявки. </w:t>
      </w:r>
    </w:p>
    <w:p w14:paraId="162B343E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/>
          <w:kern w:val="28"/>
          <w:sz w:val="24"/>
          <w:szCs w:val="24"/>
        </w:rPr>
      </w:pP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>На основании результатов оценки заявок на участие в</w:t>
      </w:r>
      <w:r w:rsidRPr="00497021">
        <w:rPr>
          <w:rFonts w:ascii="Times New Roman" w:hAnsi="Times New Roman"/>
          <w:sz w:val="24"/>
          <w:szCs w:val="24"/>
        </w:rPr>
        <w:t xml:space="preserve"> </w:t>
      </w: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>открытом запросе предложений комиссия по осуществлению закупок присваивает каждой заявке на участие в открытом запросе предложений</w:t>
      </w:r>
      <w:r w:rsidRPr="00497021">
        <w:rPr>
          <w:rFonts w:ascii="Times New Roman" w:hAnsi="Times New Roman"/>
          <w:sz w:val="24"/>
          <w:szCs w:val="24"/>
        </w:rPr>
        <w:t xml:space="preserve"> </w:t>
      </w: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 xml:space="preserve">в электронной форме порядковый номер в порядке уменьшения степени выгодности содержащихся в них условий исполнения договора. В случае если в нескольких заявках на участие в </w:t>
      </w:r>
      <w:r w:rsidRPr="00497021">
        <w:rPr>
          <w:rFonts w:ascii="Times New Roman" w:hAnsi="Times New Roman"/>
          <w:sz w:val="24"/>
          <w:szCs w:val="24"/>
        </w:rPr>
        <w:t xml:space="preserve">открытом запросе предложений в электронной форме </w:t>
      </w: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 xml:space="preserve">содержаться одинаковые условия исполнения договора, меньший порядковый номер присваивается заявке на участие в </w:t>
      </w:r>
      <w:r w:rsidRPr="00497021">
        <w:rPr>
          <w:rFonts w:ascii="Times New Roman" w:hAnsi="Times New Roman"/>
          <w:sz w:val="24"/>
          <w:szCs w:val="24"/>
        </w:rPr>
        <w:t>открытом запросе предложений в электронной форме</w:t>
      </w: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>, которая поступила ранее других заявок на участие в</w:t>
      </w:r>
      <w:r w:rsidRPr="00497021">
        <w:rPr>
          <w:rFonts w:ascii="Times New Roman" w:hAnsi="Times New Roman"/>
          <w:sz w:val="24"/>
          <w:szCs w:val="24"/>
        </w:rPr>
        <w:t xml:space="preserve"> открытом запросе предложений в электронной форме</w:t>
      </w: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>, содержащих такие же условия.</w:t>
      </w:r>
    </w:p>
    <w:p w14:paraId="127FE84C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/>
          <w:kern w:val="28"/>
          <w:sz w:val="24"/>
          <w:szCs w:val="24"/>
        </w:rPr>
      </w:pPr>
      <w:r w:rsidRPr="00497021">
        <w:rPr>
          <w:rFonts w:ascii="Times New Roman" w:hAnsi="Times New Roman"/>
          <w:color w:val="000000"/>
          <w:kern w:val="28"/>
          <w:sz w:val="24"/>
          <w:szCs w:val="24"/>
        </w:rPr>
        <w:t>Победителем признается участник закупки, который предложил лучшие условия исполнения договора на основе критериев, указанных в документации, и заявке которого присвоен самый высокий итоговый рейтинг. Заявке такого участника закупки присваивается первый порядковый номер.</w:t>
      </w:r>
    </w:p>
    <w:p w14:paraId="4FFF60CF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 xml:space="preserve">5.2. Комиссия по осуществлению закупок осуществляет оценку заявок по следующей системе: </w:t>
      </w:r>
    </w:p>
    <w:p w14:paraId="1331BDB1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241"/>
        <w:gridCol w:w="1313"/>
        <w:gridCol w:w="1556"/>
        <w:gridCol w:w="3266"/>
      </w:tblGrid>
      <w:tr w:rsidR="00323039" w:rsidRPr="00497021" w14:paraId="2BDC7443" w14:textId="77777777" w:rsidTr="00323039">
        <w:trPr>
          <w:trHeight w:val="62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646F6A1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021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60" w:type="dxa"/>
            <w:vAlign w:val="center"/>
          </w:tcPr>
          <w:p w14:paraId="1B707BB2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021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Максимальная оценка в баллах по критерию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5462338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021">
              <w:rPr>
                <w:rFonts w:ascii="Times New Roman" w:hAnsi="Times New Roman"/>
                <w:bCs/>
                <w:sz w:val="24"/>
                <w:szCs w:val="24"/>
              </w:rPr>
              <w:t>Значимость критерия</w:t>
            </w:r>
          </w:p>
        </w:tc>
        <w:tc>
          <w:tcPr>
            <w:tcW w:w="1313" w:type="dxa"/>
            <w:vAlign w:val="center"/>
          </w:tcPr>
          <w:p w14:paraId="2EC20718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a-RU"/>
              </w:rPr>
            </w:pPr>
          </w:p>
          <w:p w14:paraId="6496DED6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a-RU"/>
              </w:rPr>
            </w:pPr>
            <w:r w:rsidRPr="00497021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Коэффициент значимости</w:t>
            </w:r>
          </w:p>
        </w:tc>
        <w:tc>
          <w:tcPr>
            <w:tcW w:w="1556" w:type="dxa"/>
            <w:vAlign w:val="center"/>
          </w:tcPr>
          <w:p w14:paraId="0AEF9DA6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021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Максимальный рейтинг по критерию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57F9DFB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021">
              <w:rPr>
                <w:rFonts w:ascii="Times New Roman" w:hAnsi="Times New Roman"/>
                <w:bCs/>
                <w:sz w:val="24"/>
                <w:szCs w:val="24"/>
              </w:rPr>
              <w:t>Показатели (содержание) критерия</w:t>
            </w:r>
          </w:p>
        </w:tc>
      </w:tr>
      <w:tr w:rsidR="00323039" w:rsidRPr="00497021" w14:paraId="5AD96A03" w14:textId="77777777" w:rsidTr="00323039">
        <w:trPr>
          <w:trHeight w:val="51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364EC28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21">
              <w:rPr>
                <w:rFonts w:ascii="Times New Roman" w:hAnsi="Times New Roman"/>
                <w:sz w:val="24"/>
                <w:szCs w:val="24"/>
              </w:rPr>
              <w:t>Стоимостные критерии оценки:</w:t>
            </w:r>
          </w:p>
          <w:p w14:paraId="11C48EC1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21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14:paraId="3CA53BE2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497021">
              <w:rPr>
                <w:rFonts w:ascii="Times New Roman" w:hAnsi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F728AA" w14:textId="77777777" w:rsidR="00323039" w:rsidRPr="00497021" w:rsidRDefault="000349B0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2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23039" w:rsidRPr="00497021"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  <w:r w:rsidR="00323039" w:rsidRPr="004970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vAlign w:val="center"/>
          </w:tcPr>
          <w:p w14:paraId="09DFDA40" w14:textId="77777777" w:rsidR="00323039" w:rsidRPr="00497021" w:rsidRDefault="000349B0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021">
              <w:rPr>
                <w:rFonts w:ascii="Times New Roman" w:hAnsi="Times New Roman"/>
                <w:sz w:val="24"/>
                <w:szCs w:val="24"/>
                <w:lang w:val="ba-RU"/>
              </w:rPr>
              <w:t>0,</w:t>
            </w:r>
            <w:r w:rsidRPr="0049702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6" w:type="dxa"/>
            <w:vAlign w:val="center"/>
          </w:tcPr>
          <w:p w14:paraId="6BC49094" w14:textId="77777777" w:rsidR="00323039" w:rsidRPr="00497021" w:rsidRDefault="000349B0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2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23039" w:rsidRPr="00497021">
              <w:rPr>
                <w:rFonts w:ascii="Times New Roman" w:hAnsi="Times New Roman"/>
                <w:sz w:val="24"/>
                <w:szCs w:val="24"/>
                <w:lang w:val="ba-RU"/>
              </w:rPr>
              <w:t>0 баллов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EEB7AF8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21">
              <w:rPr>
                <w:rFonts w:ascii="Times New Roman" w:hAnsi="Times New Roman"/>
                <w:sz w:val="24"/>
                <w:szCs w:val="24"/>
              </w:rPr>
              <w:t>Предлагаемая участником закупки цена договора в рублях</w:t>
            </w:r>
          </w:p>
        </w:tc>
      </w:tr>
      <w:tr w:rsidR="00323039" w:rsidRPr="00497021" w14:paraId="455A47C8" w14:textId="77777777" w:rsidTr="00323039">
        <w:trPr>
          <w:trHeight w:val="597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E0E9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021">
              <w:rPr>
                <w:rFonts w:ascii="Times New Roman" w:hAnsi="Times New Roman"/>
                <w:bCs/>
                <w:sz w:val="24"/>
                <w:szCs w:val="24"/>
              </w:rPr>
              <w:t>Нестоимост-ные</w:t>
            </w:r>
            <w:proofErr w:type="spellEnd"/>
            <w:r w:rsidRPr="00497021">
              <w:rPr>
                <w:rFonts w:ascii="Times New Roman" w:hAnsi="Times New Roman"/>
                <w:bCs/>
                <w:sz w:val="24"/>
                <w:szCs w:val="24"/>
              </w:rPr>
              <w:t xml:space="preserve"> критерии оценки: Квалификация участников закупки</w:t>
            </w:r>
          </w:p>
        </w:tc>
        <w:tc>
          <w:tcPr>
            <w:tcW w:w="1560" w:type="dxa"/>
            <w:vAlign w:val="center"/>
          </w:tcPr>
          <w:p w14:paraId="58F53318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21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1B60180" w14:textId="77777777" w:rsidR="00323039" w:rsidRPr="00497021" w:rsidRDefault="000349B0" w:rsidP="006E775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2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23039" w:rsidRPr="0049702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13" w:type="dxa"/>
            <w:vAlign w:val="center"/>
          </w:tcPr>
          <w:p w14:paraId="4E6466E9" w14:textId="77777777" w:rsidR="00323039" w:rsidRPr="00497021" w:rsidRDefault="000349B0" w:rsidP="006E7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7021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0,</w:t>
            </w:r>
            <w:r w:rsidRPr="004970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56" w:type="dxa"/>
            <w:vAlign w:val="center"/>
          </w:tcPr>
          <w:p w14:paraId="7CCCE98F" w14:textId="77777777" w:rsidR="00323039" w:rsidRPr="00497021" w:rsidRDefault="000349B0" w:rsidP="006E7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0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="00323039" w:rsidRPr="00497021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0 баллов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2908E3" w14:textId="133B1A8C" w:rsidR="00323039" w:rsidRPr="000426BB" w:rsidRDefault="00323039" w:rsidP="00CC6BA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1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 xml:space="preserve">Опыт участника по успешному оказанию услуг </w:t>
            </w:r>
            <w:r w:rsidR="00DB266D" w:rsidRPr="000426BB">
              <w:rPr>
                <w:rFonts w:ascii="Times New Roman" w:hAnsi="Times New Roman"/>
                <w:sz w:val="24"/>
                <w:szCs w:val="24"/>
              </w:rPr>
              <w:t>авторского надзора</w:t>
            </w:r>
            <w:r w:rsidR="00C6240A" w:rsidRPr="000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66D" w:rsidRPr="000426BB">
              <w:rPr>
                <w:rFonts w:ascii="Times New Roman" w:hAnsi="Times New Roman"/>
                <w:sz w:val="24"/>
                <w:szCs w:val="24"/>
              </w:rPr>
              <w:t>по аналогичным объектам</w:t>
            </w:r>
            <w:r w:rsidR="000F7E47" w:rsidRPr="000426BB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</w:t>
            </w:r>
            <w:r w:rsidR="00080631" w:rsidRPr="000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730" w:rsidRPr="000426BB">
              <w:rPr>
                <w:rFonts w:ascii="Times New Roman" w:hAnsi="Times New Roman"/>
                <w:sz w:val="24"/>
                <w:szCs w:val="24"/>
              </w:rPr>
              <w:t>(в натуральном выражении)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46C2B5" w14:textId="5D7635F3" w:rsidR="00CC0730" w:rsidRPr="000426BB" w:rsidRDefault="00CC0730" w:rsidP="00CC6BA8">
            <w:pPr>
              <w:pStyle w:val="a4"/>
              <w:numPr>
                <w:ilvl w:val="0"/>
                <w:numId w:val="1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ind w:left="11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 xml:space="preserve">Опыт участника по успешному оказанию услуг </w:t>
            </w:r>
            <w:r w:rsidR="00DB266D" w:rsidRPr="000426BB">
              <w:rPr>
                <w:rFonts w:ascii="Times New Roman" w:hAnsi="Times New Roman"/>
                <w:sz w:val="24"/>
                <w:szCs w:val="24"/>
              </w:rPr>
              <w:t xml:space="preserve">авторского надзора </w:t>
            </w:r>
            <w:r w:rsidR="00C6240A" w:rsidRPr="000426BB">
              <w:rPr>
                <w:rFonts w:ascii="Times New Roman" w:hAnsi="Times New Roman"/>
                <w:sz w:val="24"/>
                <w:szCs w:val="24"/>
              </w:rPr>
              <w:t>по аналогичным объектам</w:t>
            </w:r>
            <w:r w:rsidR="000F7E47" w:rsidRPr="000426BB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6BB">
              <w:rPr>
                <w:rFonts w:ascii="Times New Roman" w:hAnsi="Times New Roman"/>
                <w:sz w:val="24"/>
                <w:szCs w:val="24"/>
              </w:rPr>
              <w:lastRenderedPageBreak/>
              <w:t>(в денежном выражении).</w:t>
            </w:r>
          </w:p>
          <w:p w14:paraId="0EA87638" w14:textId="0A8C0917" w:rsidR="00323039" w:rsidRPr="000426BB" w:rsidRDefault="000426BB" w:rsidP="00CC6BA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Наличие </w:t>
            </w:r>
            <w:r w:rsidRPr="000426BB">
              <w:rPr>
                <w:rFonts w:ascii="Times New Roman" w:hAnsi="Times New Roman"/>
                <w:bCs/>
                <w:sz w:val="24"/>
                <w:szCs w:val="24"/>
              </w:rPr>
              <w:t>у квалифицированных трудовых ресурсов (профильны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 руководителей и специалистов) </w:t>
            </w:r>
            <w:r w:rsidRPr="000426BB">
              <w:rPr>
                <w:rFonts w:ascii="Times New Roman" w:hAnsi="Times New Roman"/>
                <w:bCs/>
                <w:sz w:val="24"/>
                <w:szCs w:val="24"/>
              </w:rPr>
              <w:t>необходимого для оказания услуги профиля и квалификации</w:t>
            </w:r>
            <w:r w:rsidR="00323039" w:rsidRPr="000426BB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="00323039" w:rsidRPr="000426BB">
              <w:t xml:space="preserve"> </w:t>
            </w:r>
          </w:p>
          <w:p w14:paraId="2D7F1F8C" w14:textId="77777777" w:rsidR="006E775C" w:rsidRPr="000426BB" w:rsidRDefault="00CC0730" w:rsidP="00CC6BA8">
            <w:pPr>
              <w:pStyle w:val="a4"/>
              <w:numPr>
                <w:ilvl w:val="0"/>
                <w:numId w:val="1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Деловая репутация участника</w:t>
            </w:r>
            <w:r w:rsidR="00CC6BA8" w:rsidRPr="000426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7FF25F" w14:textId="77777777" w:rsidR="00CC6BA8" w:rsidRPr="000426BB" w:rsidRDefault="00CC6BA8" w:rsidP="00CC6BA8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eastAsia="Liberation Serif" w:hAnsi="Times New Roman"/>
                <w:sz w:val="24"/>
                <w:szCs w:val="24"/>
                <w:lang w:eastAsia="ru-RU"/>
              </w:rPr>
              <w:t xml:space="preserve">Качественные, функциональные </w:t>
            </w:r>
            <w:r w:rsidRPr="000426BB">
              <w:rPr>
                <w:rFonts w:ascii="Times New Roman" w:eastAsia="Liberation Serif" w:hAnsi="Times New Roman"/>
                <w:color w:val="000000"/>
                <w:sz w:val="24"/>
                <w:szCs w:val="24"/>
                <w:lang w:eastAsia="ru-RU"/>
              </w:rPr>
              <w:t xml:space="preserve">и экологические характеристики объекта закупки </w:t>
            </w:r>
            <w:r w:rsidRPr="000426BB">
              <w:rPr>
                <w:rFonts w:ascii="Times New Roman" w:eastAsia="Cambria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(удалённость расположения от </w:t>
            </w:r>
            <w:r w:rsidRPr="000426BB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426BB">
              <w:rPr>
                <w:rFonts w:ascii="Times New Roman" w:eastAsia="Times New Roman" w:hAnsi="Times New Roman"/>
                <w:sz w:val="24"/>
                <w:szCs w:val="24"/>
              </w:rPr>
              <w:t>Зубово</w:t>
            </w:r>
            <w:proofErr w:type="spellEnd"/>
            <w:r w:rsidRPr="000426BB">
              <w:rPr>
                <w:rFonts w:ascii="Times New Roman" w:eastAsia="Times New Roman" w:hAnsi="Times New Roman"/>
                <w:sz w:val="24"/>
                <w:szCs w:val="24"/>
              </w:rPr>
              <w:t>, Уфимского района РБ</w:t>
            </w:r>
            <w:r w:rsidRPr="000426BB">
              <w:rPr>
                <w:rFonts w:ascii="Times New Roman" w:eastAsia="Cambria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137D34AB" w14:textId="2609369C" w:rsidR="00020CAE" w:rsidRPr="000426BB" w:rsidRDefault="00020CAE" w:rsidP="00B92B6B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Наличие членства в СРО в области</w:t>
            </w:r>
            <w:r w:rsidR="00B92B6B">
              <w:rPr>
                <w:rFonts w:ascii="Times New Roman" w:hAnsi="Times New Roman"/>
                <w:sz w:val="24"/>
                <w:szCs w:val="24"/>
              </w:rPr>
              <w:t xml:space="preserve">  архитектурно-строительного 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</w:p>
        </w:tc>
      </w:tr>
      <w:tr w:rsidR="00323039" w:rsidRPr="00497021" w14:paraId="68468162" w14:textId="77777777" w:rsidTr="00323039">
        <w:trPr>
          <w:trHeight w:val="456"/>
          <w:jc w:val="center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33809E52" w14:textId="77777777" w:rsidR="00323039" w:rsidRPr="00497021" w:rsidRDefault="00323039" w:rsidP="006E77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0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Максимальный итоговый рейтинг</w:t>
            </w:r>
            <w:r w:rsidRPr="00497021">
              <w:rPr>
                <w:rFonts w:ascii="Times New Roman" w:hAnsi="Times New Roman"/>
                <w:sz w:val="24"/>
                <w:szCs w:val="24"/>
              </w:rPr>
              <w:t xml:space="preserve"> 100 баллов</w:t>
            </w:r>
          </w:p>
        </w:tc>
      </w:tr>
    </w:tbl>
    <w:p w14:paraId="73DE8562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AAFF950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Порядок оценки заявок на участие в открытом запросе предложений в электронной форме.</w:t>
      </w:r>
    </w:p>
    <w:p w14:paraId="0BFC3D85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14:paraId="66D0C76B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27F453C" w14:textId="77777777" w:rsidR="00323039" w:rsidRPr="00497021" w:rsidRDefault="00323039" w:rsidP="003230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7021">
        <w:rPr>
          <w:rFonts w:ascii="Times New Roman" w:hAnsi="Times New Roman"/>
          <w:b/>
          <w:sz w:val="24"/>
          <w:szCs w:val="24"/>
          <w:u w:val="single"/>
        </w:rPr>
        <w:t>5.2.1. Оценка заявок по критерию «Цена договора»</w:t>
      </w:r>
    </w:p>
    <w:p w14:paraId="1790082F" w14:textId="77777777" w:rsidR="00323039" w:rsidRPr="00497021" w:rsidRDefault="00323039" w:rsidP="0032303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 xml:space="preserve">Критерий оценки – «Цена договора» </w:t>
      </w:r>
    </w:p>
    <w:p w14:paraId="0B96B072" w14:textId="77777777" w:rsidR="00323039" w:rsidRPr="00497021" w:rsidRDefault="00314EAA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 xml:space="preserve">Значимость критерия – </w:t>
      </w:r>
      <w:r w:rsidR="000349B0" w:rsidRPr="00497021">
        <w:rPr>
          <w:rFonts w:ascii="Times New Roman" w:hAnsi="Times New Roman"/>
          <w:sz w:val="24"/>
          <w:szCs w:val="24"/>
        </w:rPr>
        <w:t>3</w:t>
      </w:r>
      <w:r w:rsidR="00323039" w:rsidRPr="00497021">
        <w:rPr>
          <w:rFonts w:ascii="Times New Roman" w:hAnsi="Times New Roman"/>
          <w:sz w:val="24"/>
          <w:szCs w:val="24"/>
        </w:rPr>
        <w:t>0%</w:t>
      </w:r>
    </w:p>
    <w:p w14:paraId="2EFBAFD3" w14:textId="77777777" w:rsidR="00323039" w:rsidRPr="00497021" w:rsidRDefault="00323039" w:rsidP="00323039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021">
        <w:rPr>
          <w:rFonts w:ascii="Times New Roman" w:hAnsi="Times New Roman" w:cs="Times New Roman"/>
          <w:sz w:val="24"/>
          <w:szCs w:val="24"/>
        </w:rPr>
        <w:t>Количество баллов, присуждаемых по критерию оценки «Цена договора» (</w:t>
      </w:r>
      <w:r w:rsidRPr="0049702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3E2AF9" wp14:editId="0A035DC3">
            <wp:extent cx="273050" cy="23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21">
        <w:rPr>
          <w:rFonts w:ascii="Times New Roman" w:hAnsi="Times New Roman" w:cs="Times New Roman"/>
          <w:sz w:val="24"/>
          <w:szCs w:val="24"/>
        </w:rPr>
        <w:t>), определяется по формуле:</w:t>
      </w:r>
    </w:p>
    <w:p w14:paraId="08950427" w14:textId="77777777" w:rsidR="00323039" w:rsidRPr="00497021" w:rsidRDefault="00323039" w:rsidP="0032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7CCFF1E" w14:textId="77777777" w:rsidR="00323039" w:rsidRPr="00497021" w:rsidRDefault="00323039" w:rsidP="0032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3E30CA5F" wp14:editId="70D071C1">
            <wp:extent cx="1036955" cy="4368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21">
        <w:rPr>
          <w:rFonts w:ascii="Times New Roman" w:hAnsi="Times New Roman"/>
          <w:sz w:val="24"/>
          <w:szCs w:val="24"/>
        </w:rPr>
        <w:t>,</w:t>
      </w:r>
    </w:p>
    <w:p w14:paraId="6E640F84" w14:textId="77777777" w:rsidR="00323039" w:rsidRPr="00497021" w:rsidRDefault="00323039" w:rsidP="0032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где:</w:t>
      </w:r>
    </w:p>
    <w:p w14:paraId="0FB43131" w14:textId="77777777" w:rsidR="00323039" w:rsidRPr="00497021" w:rsidRDefault="00323039" w:rsidP="0032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A8F1C0" wp14:editId="774F174E">
            <wp:extent cx="198120" cy="231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21">
        <w:rPr>
          <w:rFonts w:ascii="Times New Roman" w:hAnsi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14:paraId="0ECFF08E" w14:textId="77777777" w:rsidR="00323039" w:rsidRPr="00497021" w:rsidRDefault="00323039" w:rsidP="0032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3E1342" wp14:editId="587591A2">
            <wp:extent cx="320675" cy="2317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021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закупки.</w:t>
      </w:r>
    </w:p>
    <w:p w14:paraId="5A4C4390" w14:textId="77777777" w:rsidR="00323039" w:rsidRPr="00497021" w:rsidRDefault="00323039" w:rsidP="0032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AC8CC32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497021">
        <w:rPr>
          <w:rFonts w:ascii="Times New Roman" w:hAnsi="Times New Roman"/>
          <w:sz w:val="24"/>
          <w:szCs w:val="24"/>
          <w:lang w:eastAsia="zh-CN"/>
        </w:rPr>
        <w:t>При оценке заявок по критерию «Цена договора» лучшим условием исполнения договора признается предложение Участника запроса предложений с наименьшей ценой договора.</w:t>
      </w:r>
    </w:p>
    <w:p w14:paraId="444E6EAF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497021">
        <w:rPr>
          <w:rFonts w:ascii="Times New Roman" w:hAnsi="Times New Roman"/>
          <w:sz w:val="24"/>
          <w:szCs w:val="24"/>
          <w:lang w:eastAsia="zh-CN"/>
        </w:rPr>
        <w:t xml:space="preserve">Для расчета итогового рейтинга по заявке по критерию «Цена договора» рейтинг, присуждаемый </w:t>
      </w:r>
      <w:r w:rsidRPr="00497021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497021">
        <w:rPr>
          <w:rFonts w:ascii="Times New Roman" w:hAnsi="Times New Roman"/>
          <w:sz w:val="24"/>
          <w:szCs w:val="24"/>
          <w:lang w:eastAsia="zh-CN"/>
        </w:rPr>
        <w:t xml:space="preserve">-й заявке по критерию «Цена договора», умножается на соответствующую </w:t>
      </w:r>
      <w:r w:rsidRPr="00497021">
        <w:rPr>
          <w:rFonts w:ascii="Times New Roman" w:hAnsi="Times New Roman"/>
          <w:sz w:val="24"/>
          <w:szCs w:val="24"/>
          <w:lang w:eastAsia="zh-CN"/>
        </w:rPr>
        <w:lastRenderedPageBreak/>
        <w:t>указанному критерию значимость:</w:t>
      </w:r>
    </w:p>
    <w:p w14:paraId="0FF90538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F4A006C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497021">
        <w:rPr>
          <w:rFonts w:ascii="Times New Roman" w:hAnsi="Times New Roman"/>
          <w:sz w:val="24"/>
          <w:szCs w:val="24"/>
          <w:lang w:val="en-US" w:eastAsia="zh-CN"/>
        </w:rPr>
        <w:t>Rc</w:t>
      </w:r>
      <w:r w:rsidRPr="00497021">
        <w:rPr>
          <w:rFonts w:ascii="Times New Roman" w:hAnsi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497021">
        <w:rPr>
          <w:rFonts w:ascii="Times New Roman" w:hAnsi="Times New Roman"/>
          <w:sz w:val="24"/>
          <w:szCs w:val="24"/>
          <w:lang w:eastAsia="zh-CN"/>
        </w:rPr>
        <w:t xml:space="preserve"> = ЦБ</w:t>
      </w:r>
      <w:proofErr w:type="spellStart"/>
      <w:r w:rsidRPr="00497021">
        <w:rPr>
          <w:rFonts w:ascii="Times New Roman" w:hAnsi="Times New Roman"/>
          <w:sz w:val="24"/>
          <w:szCs w:val="24"/>
          <w:lang w:val="en-US" w:eastAsia="zh-CN"/>
        </w:rPr>
        <w:t>i</w:t>
      </w:r>
      <w:proofErr w:type="spellEnd"/>
      <w:r w:rsidRPr="00497021">
        <w:rPr>
          <w:rFonts w:ascii="Times New Roman" w:hAnsi="Times New Roman"/>
          <w:sz w:val="24"/>
          <w:szCs w:val="24"/>
          <w:lang w:eastAsia="zh-CN"/>
        </w:rPr>
        <w:t>* КЗ</w:t>
      </w:r>
    </w:p>
    <w:p w14:paraId="34FF0939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497021">
        <w:rPr>
          <w:rFonts w:ascii="Times New Roman" w:hAnsi="Times New Roman"/>
          <w:sz w:val="24"/>
          <w:szCs w:val="24"/>
          <w:lang w:eastAsia="zh-CN"/>
        </w:rPr>
        <w:t>где:</w:t>
      </w:r>
    </w:p>
    <w:p w14:paraId="3711AF51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497021">
        <w:rPr>
          <w:rFonts w:ascii="Times New Roman" w:hAnsi="Times New Roman"/>
          <w:sz w:val="24"/>
          <w:szCs w:val="24"/>
          <w:lang w:val="en-US" w:eastAsia="zh-CN"/>
        </w:rPr>
        <w:t>Rc</w:t>
      </w:r>
      <w:r w:rsidRPr="00497021">
        <w:rPr>
          <w:rFonts w:ascii="Times New Roman" w:hAnsi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497021">
        <w:rPr>
          <w:rFonts w:ascii="Times New Roman" w:hAnsi="Times New Roman"/>
          <w:sz w:val="24"/>
          <w:szCs w:val="24"/>
          <w:lang w:eastAsia="zh-CN"/>
        </w:rPr>
        <w:t xml:space="preserve">– итоговый рейтинг по критерию «Цена договора», присуждаемый </w:t>
      </w:r>
      <w:r w:rsidRPr="00497021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497021">
        <w:rPr>
          <w:rFonts w:ascii="Times New Roman" w:hAnsi="Times New Roman"/>
          <w:sz w:val="24"/>
          <w:szCs w:val="24"/>
          <w:lang w:eastAsia="zh-CN"/>
        </w:rPr>
        <w:t>-й заявке по указанному критерию;</w:t>
      </w:r>
    </w:p>
    <w:p w14:paraId="3C7F8793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497021">
        <w:rPr>
          <w:rFonts w:ascii="Times New Roman" w:hAnsi="Times New Roman"/>
          <w:sz w:val="24"/>
          <w:szCs w:val="24"/>
          <w:lang w:eastAsia="zh-CN"/>
        </w:rPr>
        <w:t>КЗ – коэффициент значимости критерия, КЗ = 0,</w:t>
      </w:r>
      <w:r w:rsidR="000349B0" w:rsidRPr="00497021">
        <w:rPr>
          <w:rFonts w:ascii="Times New Roman" w:hAnsi="Times New Roman"/>
          <w:sz w:val="24"/>
          <w:szCs w:val="24"/>
          <w:lang w:eastAsia="zh-CN"/>
        </w:rPr>
        <w:t>3</w:t>
      </w:r>
      <w:r w:rsidRPr="00497021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0349B0" w:rsidRPr="00497021">
        <w:rPr>
          <w:rFonts w:ascii="Times New Roman" w:hAnsi="Times New Roman"/>
          <w:sz w:val="24"/>
          <w:szCs w:val="24"/>
          <w:lang w:eastAsia="zh-CN"/>
        </w:rPr>
        <w:t>3</w:t>
      </w:r>
      <w:r w:rsidRPr="00497021">
        <w:rPr>
          <w:rFonts w:ascii="Times New Roman" w:hAnsi="Times New Roman"/>
          <w:sz w:val="24"/>
          <w:szCs w:val="24"/>
          <w:lang w:eastAsia="zh-CN"/>
        </w:rPr>
        <w:t>0 / 100);</w:t>
      </w:r>
    </w:p>
    <w:p w14:paraId="0380E161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497021">
        <w:rPr>
          <w:rFonts w:ascii="Times New Roman" w:hAnsi="Times New Roman"/>
          <w:sz w:val="24"/>
          <w:szCs w:val="24"/>
          <w:lang w:eastAsia="zh-CN"/>
        </w:rPr>
        <w:t>ЦБ</w:t>
      </w:r>
      <w:r w:rsidRPr="00497021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497021">
        <w:rPr>
          <w:rFonts w:ascii="Times New Roman" w:hAnsi="Times New Roman"/>
          <w:sz w:val="24"/>
          <w:szCs w:val="24"/>
          <w:lang w:eastAsia="zh-CN"/>
        </w:rPr>
        <w:t xml:space="preserve"> – рейтинг, присуждаемый </w:t>
      </w:r>
      <w:r w:rsidRPr="00497021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497021">
        <w:rPr>
          <w:rFonts w:ascii="Times New Roman" w:hAnsi="Times New Roman"/>
          <w:sz w:val="24"/>
          <w:szCs w:val="24"/>
          <w:lang w:eastAsia="zh-CN"/>
        </w:rPr>
        <w:t xml:space="preserve">-й заявке по указанному критерию. </w:t>
      </w:r>
    </w:p>
    <w:p w14:paraId="02530AF4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497021">
        <w:rPr>
          <w:rFonts w:ascii="Times New Roman" w:hAnsi="Times New Roman"/>
          <w:b/>
          <w:sz w:val="24"/>
          <w:szCs w:val="24"/>
          <w:u w:val="single"/>
          <w:lang w:eastAsia="zh-CN"/>
        </w:rPr>
        <w:t>5.2.2. Оценка заявок по не стоимостным критериям оценки</w:t>
      </w:r>
    </w:p>
    <w:p w14:paraId="46D7D568" w14:textId="77777777" w:rsidR="00323039" w:rsidRPr="00497021" w:rsidRDefault="005030D1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Оценка заявок по критерию</w:t>
      </w:r>
      <w:r w:rsidR="00323039" w:rsidRPr="00497021">
        <w:rPr>
          <w:rFonts w:ascii="Times New Roman" w:hAnsi="Times New Roman"/>
          <w:sz w:val="24"/>
          <w:szCs w:val="24"/>
        </w:rPr>
        <w:t xml:space="preserve">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договора, и деловой репутации».</w:t>
      </w:r>
    </w:p>
    <w:p w14:paraId="6122DB69" w14:textId="77777777" w:rsidR="00323039" w:rsidRPr="00497021" w:rsidRDefault="000349B0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Значимость критерия – 7</w:t>
      </w:r>
      <w:r w:rsidR="00323039" w:rsidRPr="00497021">
        <w:rPr>
          <w:rFonts w:ascii="Times New Roman" w:hAnsi="Times New Roman"/>
          <w:sz w:val="24"/>
          <w:szCs w:val="24"/>
        </w:rPr>
        <w:t>0%</w:t>
      </w:r>
    </w:p>
    <w:p w14:paraId="114839D1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Показателями данного критерия оценки являются:</w:t>
      </w:r>
    </w:p>
    <w:p w14:paraId="1ADEC545" w14:textId="77777777" w:rsidR="00323039" w:rsidRPr="00497021" w:rsidRDefault="00323039" w:rsidP="00323039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42A056" w14:textId="54B6C51F" w:rsidR="00323039" w:rsidRPr="000426BB" w:rsidRDefault="00323039" w:rsidP="00323039">
      <w:pPr>
        <w:widowControl w:val="0"/>
        <w:spacing w:after="0" w:line="240" w:lineRule="auto"/>
        <w:ind w:firstLine="851"/>
        <w:jc w:val="both"/>
      </w:pPr>
      <w:r w:rsidRPr="000426BB">
        <w:rPr>
          <w:rFonts w:ascii="Times New Roman" w:hAnsi="Times New Roman"/>
          <w:b/>
          <w:sz w:val="24"/>
          <w:szCs w:val="24"/>
        </w:rPr>
        <w:t>Показатель 1.</w:t>
      </w:r>
      <w:r w:rsidRPr="000426BB">
        <w:rPr>
          <w:rFonts w:ascii="Times New Roman" w:hAnsi="Times New Roman"/>
          <w:sz w:val="24"/>
          <w:szCs w:val="24"/>
        </w:rPr>
        <w:t xml:space="preserve"> «Опыт участника по успешному оказанию услуг</w:t>
      </w:r>
      <w:r w:rsidR="004A2D52" w:rsidRPr="000426BB">
        <w:rPr>
          <w:rFonts w:ascii="Times New Roman" w:hAnsi="Times New Roman"/>
          <w:sz w:val="24"/>
          <w:szCs w:val="24"/>
        </w:rPr>
        <w:t xml:space="preserve"> авторского надзора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="00C6240A" w:rsidRPr="000426BB">
        <w:rPr>
          <w:rFonts w:ascii="Times New Roman" w:hAnsi="Times New Roman"/>
          <w:sz w:val="24"/>
          <w:szCs w:val="24"/>
        </w:rPr>
        <w:t>по аналогичным объектам</w:t>
      </w:r>
      <w:r w:rsidR="007C1FA7" w:rsidRPr="000426BB"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="00185035">
        <w:rPr>
          <w:rFonts w:ascii="Times New Roman" w:hAnsi="Times New Roman"/>
          <w:sz w:val="24"/>
          <w:szCs w:val="24"/>
        </w:rPr>
        <w:t xml:space="preserve"> </w:t>
      </w:r>
      <w:r w:rsidR="00F1184C" w:rsidRPr="000426BB">
        <w:rPr>
          <w:rFonts w:ascii="Times New Roman" w:hAnsi="Times New Roman"/>
          <w:b/>
          <w:sz w:val="24"/>
          <w:szCs w:val="24"/>
        </w:rPr>
        <w:t>в натуральном выражении</w:t>
      </w:r>
      <w:r w:rsidR="00185035">
        <w:rPr>
          <w:rFonts w:ascii="Times New Roman" w:hAnsi="Times New Roman"/>
          <w:b/>
          <w:sz w:val="24"/>
          <w:szCs w:val="24"/>
        </w:rPr>
        <w:t>»</w:t>
      </w:r>
      <w:r w:rsidRPr="000426BB">
        <w:t xml:space="preserve">. </w:t>
      </w:r>
    </w:p>
    <w:p w14:paraId="6A0DECE4" w14:textId="46BECB98" w:rsidR="00323039" w:rsidRPr="000426BB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bCs/>
          <w:sz w:val="24"/>
          <w:szCs w:val="24"/>
          <w:lang w:val="ba-RU"/>
        </w:rPr>
        <w:t xml:space="preserve">Максимальная оценка в баллах по </w:t>
      </w:r>
      <w:r w:rsidRPr="000426BB">
        <w:rPr>
          <w:rFonts w:ascii="Times New Roman" w:hAnsi="Times New Roman"/>
          <w:bCs/>
          <w:sz w:val="24"/>
          <w:szCs w:val="24"/>
        </w:rPr>
        <w:t xml:space="preserve">показателю </w:t>
      </w:r>
      <w:r w:rsidR="00700CEC" w:rsidRPr="000426BB">
        <w:rPr>
          <w:rFonts w:ascii="Times New Roman" w:hAnsi="Times New Roman"/>
          <w:bCs/>
          <w:sz w:val="24"/>
          <w:szCs w:val="24"/>
        </w:rPr>
        <w:t xml:space="preserve"> </w:t>
      </w:r>
      <w:r w:rsidRPr="000426BB">
        <w:rPr>
          <w:rFonts w:ascii="Times New Roman" w:hAnsi="Times New Roman"/>
          <w:bCs/>
          <w:sz w:val="24"/>
          <w:szCs w:val="24"/>
          <w:lang w:val="ba-RU"/>
        </w:rPr>
        <w:t xml:space="preserve">– </w:t>
      </w:r>
      <w:r w:rsidR="000C19B9" w:rsidRPr="000426BB">
        <w:rPr>
          <w:rFonts w:ascii="Times New Roman" w:hAnsi="Times New Roman"/>
          <w:bCs/>
          <w:sz w:val="24"/>
          <w:szCs w:val="24"/>
          <w:lang w:val="ba-RU"/>
        </w:rPr>
        <w:t>25</w:t>
      </w:r>
      <w:r w:rsidRPr="000426BB">
        <w:rPr>
          <w:rFonts w:ascii="Times New Roman" w:hAnsi="Times New Roman"/>
          <w:bCs/>
          <w:sz w:val="24"/>
          <w:szCs w:val="24"/>
          <w:lang w:val="ba-RU"/>
        </w:rPr>
        <w:t xml:space="preserve"> баллов.</w:t>
      </w:r>
    </w:p>
    <w:p w14:paraId="3345C52A" w14:textId="06455BB4" w:rsidR="00323039" w:rsidRPr="000426BB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6BB">
        <w:rPr>
          <w:rFonts w:ascii="Times New Roman" w:hAnsi="Times New Roman"/>
          <w:sz w:val="24"/>
          <w:szCs w:val="24"/>
        </w:rPr>
        <w:t xml:space="preserve">По данному показателю оценивается количество представленных в заявке  Участника </w:t>
      </w:r>
      <w:r w:rsidR="00C6240A" w:rsidRPr="000426BB">
        <w:rPr>
          <w:rFonts w:ascii="Times New Roman" w:hAnsi="Times New Roman"/>
          <w:sz w:val="24"/>
          <w:szCs w:val="24"/>
        </w:rPr>
        <w:t>действующих</w:t>
      </w:r>
      <w:r w:rsidR="004F3FCD" w:rsidRPr="000426BB">
        <w:rPr>
          <w:rFonts w:ascii="Times New Roman" w:hAnsi="Times New Roman"/>
          <w:sz w:val="24"/>
          <w:szCs w:val="24"/>
        </w:rPr>
        <w:t xml:space="preserve"> и исполненных</w:t>
      </w:r>
      <w:r w:rsidR="00FE3256" w:rsidRPr="000426BB">
        <w:rPr>
          <w:rFonts w:ascii="Times New Roman" w:hAnsi="Times New Roman"/>
          <w:sz w:val="24"/>
          <w:szCs w:val="24"/>
        </w:rPr>
        <w:t xml:space="preserve">, на дату подачи заявки </w:t>
      </w:r>
      <w:r w:rsidR="004F3FCD" w:rsidRPr="000426BB">
        <w:rPr>
          <w:rFonts w:ascii="Times New Roman" w:hAnsi="Times New Roman"/>
          <w:sz w:val="24"/>
          <w:szCs w:val="24"/>
        </w:rPr>
        <w:t>контрактов и/или договоров</w:t>
      </w:r>
      <w:r w:rsidRPr="000426BB">
        <w:rPr>
          <w:rFonts w:ascii="Times New Roman" w:hAnsi="Times New Roman"/>
          <w:sz w:val="24"/>
          <w:szCs w:val="24"/>
        </w:rPr>
        <w:t xml:space="preserve">, заключенных за последние </w:t>
      </w:r>
      <w:r w:rsidR="00C6240A" w:rsidRPr="000426BB">
        <w:rPr>
          <w:rFonts w:ascii="Times New Roman" w:hAnsi="Times New Roman"/>
          <w:sz w:val="24"/>
          <w:szCs w:val="24"/>
        </w:rPr>
        <w:t>5</w:t>
      </w:r>
      <w:r w:rsidR="007426DE" w:rsidRPr="000426BB">
        <w:rPr>
          <w:rFonts w:ascii="Times New Roman" w:hAnsi="Times New Roman"/>
          <w:sz w:val="24"/>
          <w:szCs w:val="24"/>
        </w:rPr>
        <w:t xml:space="preserve"> </w:t>
      </w:r>
      <w:r w:rsidR="00C6240A" w:rsidRPr="000426BB">
        <w:rPr>
          <w:rFonts w:ascii="Times New Roman" w:hAnsi="Times New Roman"/>
          <w:sz w:val="24"/>
          <w:szCs w:val="24"/>
        </w:rPr>
        <w:t>лет</w:t>
      </w:r>
      <w:r w:rsidRPr="000426BB">
        <w:rPr>
          <w:rFonts w:ascii="Times New Roman" w:hAnsi="Times New Roman"/>
          <w:sz w:val="24"/>
          <w:szCs w:val="24"/>
        </w:rPr>
        <w:t xml:space="preserve">, предшествующих дате окончания срока подачи заявок, стоимостью </w:t>
      </w:r>
      <w:r w:rsidR="00900302" w:rsidRPr="000426BB">
        <w:rPr>
          <w:rFonts w:ascii="Times New Roman" w:hAnsi="Times New Roman"/>
          <w:sz w:val="24"/>
          <w:szCs w:val="24"/>
        </w:rPr>
        <w:t xml:space="preserve">каждого договора </w:t>
      </w:r>
      <w:r w:rsidRPr="000426BB">
        <w:rPr>
          <w:rFonts w:ascii="Times New Roman" w:hAnsi="Times New Roman"/>
          <w:sz w:val="24"/>
          <w:szCs w:val="24"/>
        </w:rPr>
        <w:t xml:space="preserve">не менее </w:t>
      </w:r>
      <w:r w:rsidR="007426DE" w:rsidRPr="000426BB">
        <w:rPr>
          <w:rFonts w:ascii="Times New Roman" w:hAnsi="Times New Roman"/>
          <w:sz w:val="24"/>
          <w:szCs w:val="24"/>
        </w:rPr>
        <w:t>5</w:t>
      </w:r>
      <w:r w:rsidR="00123F41" w:rsidRPr="000426BB">
        <w:rPr>
          <w:rFonts w:ascii="Times New Roman" w:hAnsi="Times New Roman"/>
          <w:sz w:val="24"/>
          <w:szCs w:val="24"/>
        </w:rPr>
        <w:t>00</w:t>
      </w:r>
      <w:r w:rsidR="00EB0EE7" w:rsidRPr="000426BB">
        <w:rPr>
          <w:rFonts w:ascii="Times New Roman" w:hAnsi="Times New Roman"/>
          <w:sz w:val="24"/>
          <w:szCs w:val="24"/>
        </w:rPr>
        <w:t xml:space="preserve"> </w:t>
      </w:r>
      <w:r w:rsidR="00123F41" w:rsidRPr="000426BB">
        <w:rPr>
          <w:rFonts w:ascii="Times New Roman" w:hAnsi="Times New Roman"/>
          <w:sz w:val="24"/>
          <w:szCs w:val="24"/>
        </w:rPr>
        <w:t>0</w:t>
      </w:r>
      <w:r w:rsidR="00EB0EE7" w:rsidRPr="000426BB">
        <w:rPr>
          <w:rFonts w:ascii="Times New Roman" w:hAnsi="Times New Roman"/>
          <w:sz w:val="24"/>
          <w:szCs w:val="24"/>
        </w:rPr>
        <w:t>00</w:t>
      </w:r>
      <w:r w:rsidR="00767DCC" w:rsidRPr="000426BB">
        <w:rPr>
          <w:rFonts w:ascii="Times New Roman" w:hAnsi="Times New Roman"/>
          <w:sz w:val="24"/>
          <w:szCs w:val="24"/>
        </w:rPr>
        <w:t>,00</w:t>
      </w:r>
      <w:r w:rsidR="00123F41" w:rsidRPr="000426BB">
        <w:rPr>
          <w:rFonts w:ascii="Times New Roman" w:hAnsi="Times New Roman"/>
          <w:sz w:val="24"/>
          <w:szCs w:val="24"/>
        </w:rPr>
        <w:t xml:space="preserve"> рублей </w:t>
      </w:r>
      <w:r w:rsidRPr="000426BB">
        <w:rPr>
          <w:rFonts w:ascii="Times New Roman" w:hAnsi="Times New Roman"/>
          <w:sz w:val="24"/>
          <w:szCs w:val="24"/>
        </w:rPr>
        <w:t>(Справка об и</w:t>
      </w:r>
      <w:r w:rsidR="00035A97" w:rsidRPr="000426BB">
        <w:rPr>
          <w:rFonts w:ascii="Times New Roman" w:hAnsi="Times New Roman"/>
          <w:sz w:val="24"/>
          <w:szCs w:val="24"/>
        </w:rPr>
        <w:t>сполненных аналогичных договоров</w:t>
      </w:r>
      <w:r w:rsidR="00035A97" w:rsidRPr="000426BB">
        <w:t xml:space="preserve"> </w:t>
      </w:r>
      <w:r w:rsidR="00035A97" w:rsidRPr="000426BB">
        <w:rPr>
          <w:rFonts w:ascii="Times New Roman" w:hAnsi="Times New Roman"/>
          <w:sz w:val="24"/>
          <w:szCs w:val="24"/>
        </w:rPr>
        <w:t>на оказание услуг авторского надзора</w:t>
      </w:r>
      <w:r w:rsidRPr="000426BB">
        <w:rPr>
          <w:rFonts w:ascii="Times New Roman" w:hAnsi="Times New Roman"/>
          <w:sz w:val="24"/>
          <w:szCs w:val="24"/>
        </w:rPr>
        <w:t xml:space="preserve"> - Форма 3).</w:t>
      </w:r>
      <w:proofErr w:type="gramEnd"/>
    </w:p>
    <w:p w14:paraId="16A9AA09" w14:textId="77777777" w:rsidR="00323039" w:rsidRPr="000426BB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>Под успешным оказанием услуг понимается исполнение исполнителем (участником закупки) контракта и/или договора без применения к такому исполнителю (участнику закупки) неустоек (штрафов, пени), а также отсутствие судебных разбирательств или решений, вынесенных не в пользу участника закупки.</w:t>
      </w:r>
    </w:p>
    <w:p w14:paraId="05ECE394" w14:textId="77777777" w:rsidR="00323039" w:rsidRPr="000426BB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 xml:space="preserve">При оценке учитываются </w:t>
      </w:r>
      <w:r w:rsidR="00800CD4" w:rsidRPr="000426BB">
        <w:rPr>
          <w:rFonts w:ascii="Times New Roman" w:hAnsi="Times New Roman"/>
          <w:sz w:val="24"/>
          <w:szCs w:val="24"/>
        </w:rPr>
        <w:t xml:space="preserve">действующие и </w:t>
      </w:r>
      <w:r w:rsidRPr="000426BB">
        <w:rPr>
          <w:rFonts w:ascii="Times New Roman" w:hAnsi="Times New Roman"/>
          <w:sz w:val="24"/>
          <w:szCs w:val="24"/>
        </w:rPr>
        <w:t>исполненные контракты (договоры)</w:t>
      </w:r>
      <w:r w:rsidR="00FE3256" w:rsidRPr="000426BB">
        <w:rPr>
          <w:rFonts w:ascii="Times New Roman" w:hAnsi="Times New Roman"/>
          <w:sz w:val="24"/>
          <w:szCs w:val="24"/>
        </w:rPr>
        <w:t xml:space="preserve"> на дату подачи заявки Участником</w:t>
      </w:r>
      <w:r w:rsidRPr="000426BB">
        <w:rPr>
          <w:rFonts w:ascii="Times New Roman" w:hAnsi="Times New Roman"/>
          <w:sz w:val="24"/>
          <w:szCs w:val="24"/>
        </w:rPr>
        <w:t xml:space="preserve">. </w:t>
      </w:r>
    </w:p>
    <w:p w14:paraId="6BE3631B" w14:textId="2F3A93EE" w:rsidR="00323039" w:rsidRPr="000426BB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 xml:space="preserve">Документами, подтверждающими информацию по показателю «Опыт участника по успешному оказанию услуг </w:t>
      </w:r>
      <w:r w:rsidR="00035A97" w:rsidRPr="000426BB">
        <w:rPr>
          <w:rFonts w:ascii="Times New Roman" w:hAnsi="Times New Roman"/>
          <w:sz w:val="24"/>
          <w:szCs w:val="24"/>
        </w:rPr>
        <w:t>авторского надзора</w:t>
      </w:r>
      <w:r w:rsidRPr="000426BB">
        <w:rPr>
          <w:rFonts w:ascii="Times New Roman" w:hAnsi="Times New Roman"/>
          <w:sz w:val="24"/>
          <w:szCs w:val="24"/>
        </w:rPr>
        <w:t xml:space="preserve">» являются: </w:t>
      </w:r>
    </w:p>
    <w:p w14:paraId="0D5DE172" w14:textId="32FF26A4" w:rsidR="00323039" w:rsidRPr="000426BB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>- копии исполненных контрактов (договоров)</w:t>
      </w:r>
      <w:r w:rsidR="004A2D52" w:rsidRPr="000426BB">
        <w:rPr>
          <w:rFonts w:ascii="Times New Roman" w:hAnsi="Times New Roman"/>
          <w:sz w:val="24"/>
          <w:szCs w:val="24"/>
        </w:rPr>
        <w:t xml:space="preserve"> на оказание услуг авторского надзора</w:t>
      </w:r>
      <w:r w:rsidRPr="000426BB">
        <w:rPr>
          <w:rFonts w:ascii="Times New Roman" w:hAnsi="Times New Roman"/>
          <w:sz w:val="24"/>
          <w:szCs w:val="24"/>
        </w:rPr>
        <w:t xml:space="preserve"> (со всеми приложениями), </w:t>
      </w:r>
      <w:r w:rsidRPr="000426BB">
        <w:rPr>
          <w:rFonts w:ascii="Times New Roman" w:hAnsi="Times New Roman"/>
          <w:iCs/>
          <w:sz w:val="24"/>
          <w:szCs w:val="24"/>
        </w:rPr>
        <w:t>с приложенными актами, подтверждающими</w:t>
      </w:r>
      <w:r w:rsidR="00A129CD" w:rsidRPr="000426BB">
        <w:rPr>
          <w:rFonts w:ascii="Times New Roman" w:hAnsi="Times New Roman"/>
          <w:iCs/>
          <w:sz w:val="24"/>
          <w:szCs w:val="24"/>
        </w:rPr>
        <w:t xml:space="preserve"> выполнение работ,</w:t>
      </w:r>
      <w:r w:rsidRPr="000426BB">
        <w:rPr>
          <w:rFonts w:ascii="Times New Roman" w:hAnsi="Times New Roman"/>
          <w:iCs/>
          <w:sz w:val="24"/>
          <w:szCs w:val="24"/>
        </w:rPr>
        <w:t xml:space="preserve"> оказание услуг по предоставленным контрактам (договорам).</w:t>
      </w:r>
    </w:p>
    <w:p w14:paraId="659E95C6" w14:textId="694FA385" w:rsidR="00880D74" w:rsidRPr="000426BB" w:rsidRDefault="00880D74" w:rsidP="00323039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>- копии действующих контрактов (договоров)</w:t>
      </w:r>
      <w:r w:rsidR="004A2D52" w:rsidRPr="000426BB">
        <w:t xml:space="preserve"> </w:t>
      </w:r>
      <w:r w:rsidR="004A2D52" w:rsidRPr="000426BB">
        <w:rPr>
          <w:rFonts w:ascii="Times New Roman" w:hAnsi="Times New Roman"/>
          <w:sz w:val="24"/>
          <w:szCs w:val="24"/>
        </w:rPr>
        <w:t>на оказание услуг авторского надзора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="002879A1" w:rsidRPr="000426BB">
        <w:rPr>
          <w:rFonts w:ascii="Times New Roman" w:hAnsi="Times New Roman"/>
          <w:sz w:val="24"/>
          <w:szCs w:val="24"/>
        </w:rPr>
        <w:t>аналогичных объектов</w:t>
      </w:r>
      <w:r w:rsidR="007C1FA7" w:rsidRPr="000426BB">
        <w:t xml:space="preserve"> </w:t>
      </w:r>
      <w:r w:rsidR="007C1FA7" w:rsidRPr="000426BB">
        <w:rPr>
          <w:rFonts w:ascii="Times New Roman" w:hAnsi="Times New Roman"/>
          <w:sz w:val="24"/>
          <w:szCs w:val="24"/>
        </w:rPr>
        <w:t>капитального строительства</w:t>
      </w:r>
      <w:r w:rsidR="002879A1"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sz w:val="24"/>
          <w:szCs w:val="24"/>
        </w:rPr>
        <w:t xml:space="preserve">(со всеми приложениями), </w:t>
      </w:r>
      <w:r w:rsidRPr="000426BB">
        <w:rPr>
          <w:rFonts w:ascii="Times New Roman" w:hAnsi="Times New Roman"/>
          <w:iCs/>
          <w:sz w:val="24"/>
          <w:szCs w:val="24"/>
        </w:rPr>
        <w:t>с приложенными актами, подтверждающими выполнение работ, оказание услуг по предоставленным контрактам (договорам) на момент подачи заявки</w:t>
      </w:r>
      <w:r w:rsidR="00767DCC" w:rsidRPr="000426BB">
        <w:rPr>
          <w:rFonts w:ascii="Times New Roman" w:hAnsi="Times New Roman"/>
          <w:iCs/>
          <w:sz w:val="24"/>
          <w:szCs w:val="24"/>
        </w:rPr>
        <w:t xml:space="preserve"> со </w:t>
      </w:r>
      <w:r w:rsidR="00DD6C48" w:rsidRPr="000426BB">
        <w:rPr>
          <w:rFonts w:ascii="Times New Roman" w:hAnsi="Times New Roman"/>
          <w:sz w:val="24"/>
          <w:szCs w:val="24"/>
        </w:rPr>
        <w:t xml:space="preserve">стоимостью каждого договора стоимостью </w:t>
      </w:r>
      <w:r w:rsidR="00767DCC" w:rsidRPr="000426BB">
        <w:rPr>
          <w:rFonts w:ascii="Times New Roman" w:hAnsi="Times New Roman"/>
          <w:iCs/>
          <w:sz w:val="24"/>
          <w:szCs w:val="24"/>
        </w:rPr>
        <w:t xml:space="preserve"> выполненных работ не менее </w:t>
      </w:r>
      <w:r w:rsidR="00EB0EE7" w:rsidRPr="000426BB">
        <w:rPr>
          <w:rFonts w:ascii="Times New Roman" w:hAnsi="Times New Roman"/>
          <w:iCs/>
          <w:sz w:val="24"/>
          <w:szCs w:val="24"/>
        </w:rPr>
        <w:t>500</w:t>
      </w:r>
      <w:r w:rsidR="00767DCC" w:rsidRPr="000426BB">
        <w:rPr>
          <w:rFonts w:ascii="Times New Roman" w:hAnsi="Times New Roman"/>
          <w:iCs/>
          <w:sz w:val="24"/>
          <w:szCs w:val="24"/>
        </w:rPr>
        <w:t> 000,00 рублей.</w:t>
      </w:r>
    </w:p>
    <w:p w14:paraId="0FE4B216" w14:textId="19A45227" w:rsidR="00323039" w:rsidRPr="000426BB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>Информация о контрактах (договорах), не подтвержденная копиями документов</w:t>
      </w:r>
      <w:r w:rsidR="00185035">
        <w:rPr>
          <w:rFonts w:ascii="Times New Roman" w:hAnsi="Times New Roman"/>
          <w:sz w:val="24"/>
          <w:szCs w:val="24"/>
        </w:rPr>
        <w:t xml:space="preserve"> (договоров, контрактов)</w:t>
      </w:r>
      <w:r w:rsidRPr="000426BB">
        <w:rPr>
          <w:rFonts w:ascii="Times New Roman" w:hAnsi="Times New Roman"/>
          <w:sz w:val="24"/>
          <w:szCs w:val="24"/>
        </w:rPr>
        <w:t>,</w:t>
      </w:r>
      <w:r w:rsidR="00185035">
        <w:rPr>
          <w:rFonts w:ascii="Times New Roman" w:hAnsi="Times New Roman"/>
          <w:sz w:val="24"/>
          <w:szCs w:val="24"/>
        </w:rPr>
        <w:t xml:space="preserve"> а так же копиями документов, </w:t>
      </w:r>
      <w:r w:rsidRPr="000426BB">
        <w:rPr>
          <w:rFonts w:ascii="Times New Roman" w:hAnsi="Times New Roman"/>
          <w:sz w:val="24"/>
          <w:szCs w:val="24"/>
        </w:rPr>
        <w:t xml:space="preserve">свидетельствующих об их надлежащем исполнении, при оценке не учитывается. </w:t>
      </w:r>
    </w:p>
    <w:p w14:paraId="5390B1B6" w14:textId="61082DBA" w:rsidR="00323039" w:rsidRPr="000426BB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>В случае не корректного заполнения Формы 3 информация, указанная в соответствующей строчке Формы 3, не принимается</w:t>
      </w:r>
      <w:r w:rsidR="007C1FA7" w:rsidRPr="000426BB">
        <w:rPr>
          <w:rFonts w:ascii="Times New Roman" w:hAnsi="Times New Roman"/>
          <w:sz w:val="24"/>
          <w:szCs w:val="24"/>
        </w:rPr>
        <w:t xml:space="preserve"> к</w:t>
      </w:r>
      <w:r w:rsidRPr="000426BB">
        <w:rPr>
          <w:rFonts w:ascii="Times New Roman" w:hAnsi="Times New Roman"/>
          <w:sz w:val="24"/>
          <w:szCs w:val="24"/>
        </w:rPr>
        <w:t xml:space="preserve"> учету при подсчете.</w:t>
      </w:r>
    </w:p>
    <w:p w14:paraId="70FE6409" w14:textId="77777777" w:rsidR="00323039" w:rsidRPr="000426BB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 xml:space="preserve"> Фактической датой выполнения контракта (договора) считается дата подписания акта (актов), подтверждающего (-их) фактическое исполнение контракта (договора) в полном объеме.</w:t>
      </w:r>
    </w:p>
    <w:p w14:paraId="6A50B410" w14:textId="77777777" w:rsidR="00D67E3E" w:rsidRPr="000426BB" w:rsidRDefault="00D67E3E" w:rsidP="00D67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426BB">
        <w:rPr>
          <w:rFonts w:ascii="Times New Roman" w:hAnsi="Times New Roman"/>
          <w:bCs/>
          <w:sz w:val="24"/>
          <w:szCs w:val="24"/>
        </w:rPr>
        <w:t>Каждой заявке на участие в открытом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bCs/>
          <w:sz w:val="24"/>
          <w:szCs w:val="24"/>
        </w:rPr>
        <w:t>запросе предложений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bCs/>
          <w:sz w:val="24"/>
          <w:szCs w:val="24"/>
        </w:rPr>
        <w:t>в электронной форме присваивается значение в соответствии со шкалой оценки заявок на участие в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bCs/>
          <w:sz w:val="24"/>
          <w:szCs w:val="24"/>
        </w:rPr>
        <w:t>открытом запросе предложений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bCs/>
          <w:sz w:val="24"/>
          <w:szCs w:val="24"/>
        </w:rPr>
        <w:t>в электронной форме, указанной ниже:</w:t>
      </w:r>
    </w:p>
    <w:p w14:paraId="3518C153" w14:textId="77777777" w:rsidR="00A129CD" w:rsidRPr="000426BB" w:rsidRDefault="00A129CD" w:rsidP="003230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D63EFE" w:rsidRPr="000426BB" w14:paraId="1477412A" w14:textId="77777777" w:rsidTr="004731B4">
        <w:trPr>
          <w:trHeight w:val="209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5C21" w14:textId="106775A5" w:rsidR="00A129CD" w:rsidRPr="000426BB" w:rsidRDefault="00A129CD" w:rsidP="005520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 xml:space="preserve">Количество у участника </w:t>
            </w:r>
            <w:r w:rsidR="006B6892" w:rsidRPr="000426BB">
              <w:rPr>
                <w:rFonts w:ascii="Times New Roman" w:hAnsi="Times New Roman"/>
                <w:sz w:val="24"/>
                <w:szCs w:val="24"/>
              </w:rPr>
              <w:t xml:space="preserve">действующих и 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 xml:space="preserve">исполненных контрактов (договоров) </w:t>
            </w:r>
            <w:r w:rsidR="00D85529" w:rsidRPr="000426BB">
              <w:rPr>
                <w:rFonts w:ascii="Times New Roman" w:hAnsi="Times New Roman"/>
                <w:sz w:val="24"/>
                <w:szCs w:val="24"/>
              </w:rPr>
              <w:t xml:space="preserve">оказание услуг авторского надзора по аналогичным объектам капитального строительства 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 xml:space="preserve">с ценой контракта (договора) не менее </w:t>
            </w:r>
            <w:r w:rsidR="007426DE" w:rsidRPr="000426BB">
              <w:rPr>
                <w:rFonts w:ascii="Times New Roman" w:hAnsi="Times New Roman"/>
                <w:sz w:val="24"/>
                <w:szCs w:val="24"/>
              </w:rPr>
              <w:t>5</w:t>
            </w:r>
            <w:r w:rsidR="00EB0EE7" w:rsidRPr="000426BB">
              <w:rPr>
                <w:rFonts w:ascii="Times New Roman" w:hAnsi="Times New Roman"/>
                <w:sz w:val="24"/>
                <w:szCs w:val="24"/>
              </w:rPr>
              <w:t>00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> 000,00 рублей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B213" w14:textId="7AB29F06" w:rsidR="00CC6BA8" w:rsidRPr="000426BB" w:rsidRDefault="00A129CD" w:rsidP="00DE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 xml:space="preserve">Количество баллов, присваиваемых по показателю «Опыт участника по успешному оказанию услуг </w:t>
            </w:r>
            <w:r w:rsidR="004A2D52" w:rsidRPr="000426BB">
              <w:rPr>
                <w:rFonts w:ascii="Times New Roman" w:hAnsi="Times New Roman"/>
                <w:sz w:val="24"/>
                <w:szCs w:val="24"/>
              </w:rPr>
              <w:t xml:space="preserve">авторского надзора </w:t>
            </w:r>
            <w:r w:rsidR="004731B4" w:rsidRPr="000426BB">
              <w:rPr>
                <w:rFonts w:ascii="Times New Roman" w:hAnsi="Times New Roman"/>
                <w:sz w:val="24"/>
                <w:szCs w:val="24"/>
              </w:rPr>
              <w:t>по аналогичным объектам</w:t>
            </w:r>
            <w:r w:rsidR="007C1FA7" w:rsidRPr="000426BB">
              <w:t xml:space="preserve"> </w:t>
            </w:r>
            <w:r w:rsidR="007C1FA7" w:rsidRPr="000426BB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  <w:r w:rsidR="00185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35" w:rsidRPr="000426BB">
              <w:rPr>
                <w:rFonts w:ascii="Times New Roman" w:hAnsi="Times New Roman"/>
                <w:b/>
                <w:sz w:val="24"/>
                <w:szCs w:val="24"/>
              </w:rPr>
              <w:t>в натуральном выражении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>»</w:t>
            </w:r>
            <w:r w:rsidR="00CC6BA8" w:rsidRPr="000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33F628" w14:textId="736D3478" w:rsidR="00D63EFE" w:rsidRPr="000426BB" w:rsidRDefault="00CC6BA8" w:rsidP="00CC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(Вон</w:t>
            </w:r>
            <w:proofErr w:type="gramStart"/>
            <w:r w:rsidRPr="000426B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0426B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63EFE" w:rsidRPr="000426BB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E44118" w:rsidRPr="000426BB" w14:paraId="6C7C0A8B" w14:textId="77777777" w:rsidTr="004731B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99A3" w14:textId="3921A3F8" w:rsidR="00E44118" w:rsidRPr="000426BB" w:rsidRDefault="00080631" w:rsidP="004A2D52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426BB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0426BB">
              <w:rPr>
                <w:rFonts w:ascii="Times New Roman" w:hAnsi="Times New Roman"/>
                <w:bCs/>
                <w:sz w:val="24"/>
                <w:szCs w:val="24"/>
              </w:rPr>
              <w:t xml:space="preserve"> наличие менее </w:t>
            </w:r>
            <w:r w:rsidRPr="000426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E44118" w:rsidRPr="000426BB">
              <w:rPr>
                <w:rFonts w:ascii="Times New Roman" w:hAnsi="Times New Roman"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D097" w14:textId="77777777" w:rsidR="00E44118" w:rsidRPr="000426BB" w:rsidRDefault="00E44118" w:rsidP="004A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4118" w:rsidRPr="000426BB" w14:paraId="00434358" w14:textId="77777777" w:rsidTr="004731B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926" w14:textId="4CA8A7F4" w:rsidR="00E44118" w:rsidRPr="000426BB" w:rsidRDefault="00E44118" w:rsidP="00CA505D">
            <w:pPr>
              <w:tabs>
                <w:tab w:val="left" w:pos="540"/>
                <w:tab w:val="left" w:pos="357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При наличии</w:t>
            </w:r>
            <w:r w:rsidR="00080631" w:rsidRPr="000426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505D" w:rsidRPr="000426BB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080631" w:rsidRPr="000426BB">
              <w:rPr>
                <w:rFonts w:ascii="Times New Roman" w:hAnsi="Times New Roman"/>
                <w:bCs/>
                <w:sz w:val="24"/>
                <w:szCs w:val="24"/>
              </w:rPr>
              <w:t xml:space="preserve">5 шт. </w:t>
            </w:r>
            <w:r w:rsidR="00CA505D" w:rsidRPr="000426BB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080631" w:rsidRPr="000426B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0426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806" w14:textId="287BB963" w:rsidR="00E44118" w:rsidRPr="000426BB" w:rsidRDefault="0039475F" w:rsidP="004A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44118" w:rsidRPr="000426BB" w14:paraId="2E1A721F" w14:textId="77777777" w:rsidTr="004731B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2D2F" w14:textId="22ADC149" w:rsidR="00E44118" w:rsidRPr="000426BB" w:rsidRDefault="00E44118" w:rsidP="00CA505D">
            <w:pPr>
              <w:tabs>
                <w:tab w:val="left" w:pos="540"/>
                <w:tab w:val="left" w:pos="357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При наличии</w:t>
            </w:r>
            <w:r w:rsidR="00CA505D" w:rsidRPr="000426BB">
              <w:rPr>
                <w:rFonts w:ascii="Times New Roman" w:hAnsi="Times New Roman"/>
                <w:sz w:val="24"/>
                <w:szCs w:val="24"/>
              </w:rPr>
              <w:t xml:space="preserve"> более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631" w:rsidRPr="000426B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0426BB">
              <w:rPr>
                <w:rFonts w:ascii="Times New Roman" w:hAnsi="Times New Roman"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2FFB" w14:textId="246275E3" w:rsidR="00E44118" w:rsidRPr="000426BB" w:rsidRDefault="000C19B9" w:rsidP="004A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4798E31B" w14:textId="77777777" w:rsidR="00A129CD" w:rsidRPr="000426BB" w:rsidRDefault="00A129CD" w:rsidP="00181E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4F4D6676" w14:textId="2F411EA0" w:rsidR="00323039" w:rsidRPr="000426BB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6BB">
        <w:rPr>
          <w:rFonts w:ascii="Times New Roman" w:hAnsi="Times New Roman"/>
          <w:sz w:val="24"/>
          <w:szCs w:val="24"/>
        </w:rPr>
        <w:t>При отсутствии в заявке на участие в открытом запросе предложений информации об опыте</w:t>
      </w:r>
      <w:proofErr w:type="gramEnd"/>
      <w:r w:rsidRPr="000426BB">
        <w:rPr>
          <w:rFonts w:ascii="Times New Roman" w:hAnsi="Times New Roman"/>
          <w:sz w:val="24"/>
          <w:szCs w:val="24"/>
        </w:rPr>
        <w:t xml:space="preserve"> участника по успешному оказанию услуг</w:t>
      </w:r>
      <w:r w:rsidR="004A2D52" w:rsidRPr="000426BB">
        <w:t xml:space="preserve"> </w:t>
      </w:r>
      <w:r w:rsidR="004A2D52" w:rsidRPr="000426BB">
        <w:rPr>
          <w:rFonts w:ascii="Times New Roman" w:hAnsi="Times New Roman"/>
          <w:sz w:val="24"/>
          <w:szCs w:val="24"/>
        </w:rPr>
        <w:t>авторского надзора</w:t>
      </w:r>
      <w:r w:rsidR="007C1FA7" w:rsidRPr="000426BB">
        <w:rPr>
          <w:rFonts w:ascii="Times New Roman" w:hAnsi="Times New Roman"/>
          <w:sz w:val="24"/>
          <w:szCs w:val="24"/>
        </w:rPr>
        <w:t xml:space="preserve"> по аналогичным объектам капитального строительства</w:t>
      </w:r>
      <w:r w:rsidRPr="000426BB">
        <w:rPr>
          <w:rFonts w:ascii="Times New Roman" w:hAnsi="Times New Roman"/>
          <w:sz w:val="24"/>
          <w:szCs w:val="24"/>
        </w:rPr>
        <w:t>, подтвержденной копиями указанных выше документов, участник открытого запроса предложений получает 0 баллов по данному показателю</w:t>
      </w:r>
      <w:r w:rsidR="00700CEC" w:rsidRPr="000426BB">
        <w:rPr>
          <w:rFonts w:ascii="Times New Roman" w:hAnsi="Times New Roman"/>
          <w:sz w:val="24"/>
          <w:szCs w:val="24"/>
        </w:rPr>
        <w:t xml:space="preserve"> (Вон</w:t>
      </w:r>
      <w:r w:rsidR="00700CEC" w:rsidRPr="000426BB">
        <w:rPr>
          <w:rFonts w:ascii="Times New Roman" w:hAnsi="Times New Roman"/>
          <w:sz w:val="24"/>
          <w:szCs w:val="24"/>
          <w:lang w:val="en-US"/>
        </w:rPr>
        <w:t>i</w:t>
      </w:r>
      <w:r w:rsidR="00700CEC" w:rsidRPr="000426BB">
        <w:rPr>
          <w:rFonts w:ascii="Times New Roman" w:hAnsi="Times New Roman"/>
          <w:sz w:val="24"/>
          <w:szCs w:val="24"/>
        </w:rPr>
        <w:t xml:space="preserve"> </w:t>
      </w:r>
      <w:r w:rsidR="007A7965" w:rsidRPr="000426BB">
        <w:rPr>
          <w:rFonts w:ascii="Times New Roman" w:hAnsi="Times New Roman"/>
          <w:sz w:val="24"/>
          <w:szCs w:val="24"/>
        </w:rPr>
        <w:t>=</w:t>
      </w:r>
      <w:r w:rsidR="00700CEC" w:rsidRPr="000426BB">
        <w:rPr>
          <w:rFonts w:ascii="Times New Roman" w:hAnsi="Times New Roman"/>
          <w:sz w:val="24"/>
          <w:szCs w:val="24"/>
        </w:rPr>
        <w:t xml:space="preserve"> 0)</w:t>
      </w:r>
      <w:r w:rsidRPr="000426BB">
        <w:rPr>
          <w:rFonts w:ascii="Times New Roman" w:hAnsi="Times New Roman"/>
          <w:sz w:val="24"/>
          <w:szCs w:val="24"/>
        </w:rPr>
        <w:t>.</w:t>
      </w:r>
    </w:p>
    <w:p w14:paraId="6760AD08" w14:textId="77777777" w:rsidR="00F1184C" w:rsidRPr="000426BB" w:rsidRDefault="00F1184C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2DB08E4" w14:textId="7040BCE2" w:rsidR="00F1184C" w:rsidRPr="000426BB" w:rsidRDefault="00F1184C" w:rsidP="00F1184C">
      <w:pPr>
        <w:spacing w:after="0" w:line="240" w:lineRule="auto"/>
        <w:ind w:firstLine="851"/>
        <w:jc w:val="both"/>
      </w:pPr>
      <w:r w:rsidRPr="000426BB">
        <w:rPr>
          <w:rFonts w:ascii="Times New Roman" w:hAnsi="Times New Roman"/>
          <w:b/>
          <w:sz w:val="24"/>
          <w:szCs w:val="24"/>
        </w:rPr>
        <w:t>Показатель 2</w:t>
      </w:r>
      <w:r w:rsidRPr="000426BB">
        <w:rPr>
          <w:rFonts w:ascii="Times New Roman" w:hAnsi="Times New Roman"/>
          <w:sz w:val="24"/>
          <w:szCs w:val="24"/>
        </w:rPr>
        <w:t>. «Опыт участника по успешному оказанию услуг</w:t>
      </w:r>
      <w:r w:rsidR="004A2D52" w:rsidRPr="000426BB">
        <w:t xml:space="preserve"> </w:t>
      </w:r>
      <w:r w:rsidR="004A2D52" w:rsidRPr="000426BB">
        <w:rPr>
          <w:rFonts w:ascii="Times New Roman" w:hAnsi="Times New Roman"/>
          <w:sz w:val="24"/>
          <w:szCs w:val="24"/>
        </w:rPr>
        <w:t xml:space="preserve">авторского надзора </w:t>
      </w:r>
      <w:r w:rsidR="006C24D9" w:rsidRPr="000426BB">
        <w:rPr>
          <w:rFonts w:ascii="Times New Roman" w:hAnsi="Times New Roman"/>
          <w:sz w:val="24"/>
          <w:szCs w:val="24"/>
        </w:rPr>
        <w:t>по аналогичным объектам</w:t>
      </w:r>
      <w:r w:rsidR="007C1FA7" w:rsidRPr="000426BB"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="00CC6BA8" w:rsidRPr="000426BB">
        <w:rPr>
          <w:rFonts w:ascii="Times New Roman" w:hAnsi="Times New Roman"/>
          <w:sz w:val="24"/>
          <w:szCs w:val="24"/>
        </w:rPr>
        <w:t xml:space="preserve"> в </w:t>
      </w:r>
      <w:r w:rsidRPr="000426BB">
        <w:rPr>
          <w:rFonts w:ascii="Times New Roman" w:hAnsi="Times New Roman"/>
          <w:b/>
          <w:sz w:val="24"/>
          <w:szCs w:val="24"/>
        </w:rPr>
        <w:t>денежном выражении».</w:t>
      </w:r>
      <w:r w:rsidRPr="000426BB">
        <w:t xml:space="preserve"> </w:t>
      </w:r>
    </w:p>
    <w:p w14:paraId="27F0C568" w14:textId="24474CB1" w:rsidR="00F1184C" w:rsidRPr="000426BB" w:rsidRDefault="00F1184C" w:rsidP="00F1184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bCs/>
          <w:sz w:val="24"/>
          <w:szCs w:val="24"/>
          <w:lang w:val="ba-RU"/>
        </w:rPr>
        <w:t>Максимальная оценка в баллах по показателю –</w:t>
      </w:r>
      <w:r w:rsidR="00FE3256" w:rsidRPr="000426BB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0C19B9" w:rsidRPr="000426BB">
        <w:rPr>
          <w:rFonts w:ascii="Times New Roman" w:hAnsi="Times New Roman"/>
          <w:bCs/>
          <w:sz w:val="24"/>
          <w:szCs w:val="24"/>
          <w:lang w:val="ba-RU"/>
        </w:rPr>
        <w:t>25</w:t>
      </w:r>
      <w:r w:rsidR="00774685" w:rsidRPr="000426BB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0426BB">
        <w:rPr>
          <w:rFonts w:ascii="Times New Roman" w:hAnsi="Times New Roman"/>
          <w:bCs/>
          <w:sz w:val="24"/>
          <w:szCs w:val="24"/>
          <w:lang w:val="ba-RU"/>
        </w:rPr>
        <w:t>баллов.</w:t>
      </w:r>
    </w:p>
    <w:p w14:paraId="5AD1F190" w14:textId="75DE6581" w:rsidR="00F1184C" w:rsidRPr="000426BB" w:rsidRDefault="00F1184C" w:rsidP="00F1184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6BB">
        <w:rPr>
          <w:rFonts w:ascii="Times New Roman" w:hAnsi="Times New Roman"/>
          <w:sz w:val="24"/>
          <w:szCs w:val="24"/>
        </w:rPr>
        <w:t xml:space="preserve">Опыт участника по успешному </w:t>
      </w:r>
      <w:r w:rsidR="004A2D52"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sz w:val="24"/>
          <w:szCs w:val="24"/>
        </w:rPr>
        <w:t>оказанию услуг</w:t>
      </w:r>
      <w:r w:rsidR="004A2D52" w:rsidRPr="000426BB">
        <w:t xml:space="preserve"> </w:t>
      </w:r>
      <w:r w:rsidR="004A2D52" w:rsidRPr="000426BB">
        <w:rPr>
          <w:rFonts w:ascii="Times New Roman" w:hAnsi="Times New Roman"/>
          <w:sz w:val="24"/>
          <w:szCs w:val="24"/>
        </w:rPr>
        <w:t>авторского надзора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="00B82BC6" w:rsidRPr="000426BB">
        <w:rPr>
          <w:rFonts w:ascii="Times New Roman" w:hAnsi="Times New Roman"/>
          <w:sz w:val="24"/>
          <w:szCs w:val="24"/>
        </w:rPr>
        <w:t>по аналогичным объектам</w:t>
      </w:r>
      <w:r w:rsidR="00CC6BA8" w:rsidRPr="000426BB">
        <w:rPr>
          <w:rFonts w:ascii="Times New Roman" w:hAnsi="Times New Roman"/>
          <w:sz w:val="24"/>
          <w:szCs w:val="24"/>
        </w:rPr>
        <w:t xml:space="preserve"> </w:t>
      </w:r>
      <w:r w:rsidR="007C1FA7" w:rsidRPr="000426BB">
        <w:rPr>
          <w:rFonts w:ascii="Times New Roman" w:hAnsi="Times New Roman"/>
          <w:sz w:val="24"/>
          <w:szCs w:val="24"/>
        </w:rPr>
        <w:t>капитального строительства</w:t>
      </w:r>
      <w:r w:rsidRPr="000426BB">
        <w:rPr>
          <w:rFonts w:ascii="Times New Roman" w:hAnsi="Times New Roman"/>
          <w:sz w:val="24"/>
          <w:szCs w:val="24"/>
        </w:rPr>
        <w:t xml:space="preserve"> в </w:t>
      </w:r>
      <w:r w:rsidR="00CC6BA8" w:rsidRPr="000426BB">
        <w:rPr>
          <w:rFonts w:ascii="Times New Roman" w:hAnsi="Times New Roman"/>
          <w:b/>
          <w:sz w:val="24"/>
          <w:szCs w:val="24"/>
          <w:u w:val="single"/>
        </w:rPr>
        <w:t xml:space="preserve">денежном выражении  </w:t>
      </w:r>
      <w:r w:rsidRPr="000426BB">
        <w:rPr>
          <w:rFonts w:ascii="Times New Roman" w:hAnsi="Times New Roman"/>
          <w:sz w:val="24"/>
          <w:szCs w:val="24"/>
        </w:rPr>
        <w:t xml:space="preserve">- это сумма стоимости всех работ, оказанных услуг по </w:t>
      </w:r>
      <w:r w:rsidR="00B82BC6" w:rsidRPr="000426BB">
        <w:rPr>
          <w:rFonts w:ascii="Times New Roman" w:hAnsi="Times New Roman"/>
          <w:sz w:val="24"/>
          <w:szCs w:val="24"/>
        </w:rPr>
        <w:t xml:space="preserve">действующим и исполненным </w:t>
      </w:r>
      <w:r w:rsidRPr="000426BB">
        <w:rPr>
          <w:rFonts w:ascii="Times New Roman" w:hAnsi="Times New Roman"/>
          <w:sz w:val="24"/>
          <w:szCs w:val="24"/>
        </w:rPr>
        <w:t>договорам/контрактам за последние 5 лет, предшествующих дате окончания срока подачи заявок.</w:t>
      </w:r>
      <w:proofErr w:type="gramEnd"/>
      <w:r w:rsidRPr="000426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6BB">
        <w:rPr>
          <w:rFonts w:ascii="Times New Roman" w:hAnsi="Times New Roman"/>
          <w:sz w:val="24"/>
          <w:szCs w:val="24"/>
        </w:rPr>
        <w:t xml:space="preserve">При оценке по данному показателю учитываются договоры/контракты, </w:t>
      </w:r>
      <w:r w:rsidR="00FE3256" w:rsidRPr="000426BB">
        <w:rPr>
          <w:rFonts w:ascii="Times New Roman" w:hAnsi="Times New Roman"/>
          <w:sz w:val="24"/>
          <w:szCs w:val="24"/>
        </w:rPr>
        <w:t>объем выполненных работ/</w:t>
      </w:r>
      <w:r w:rsidR="00AD041D" w:rsidRPr="000426BB">
        <w:rPr>
          <w:rFonts w:ascii="Times New Roman" w:hAnsi="Times New Roman"/>
          <w:sz w:val="24"/>
          <w:szCs w:val="24"/>
        </w:rPr>
        <w:t>оказанных услуг</w:t>
      </w:r>
      <w:r w:rsidR="00B82BC6" w:rsidRPr="000426BB">
        <w:rPr>
          <w:rFonts w:ascii="Times New Roman" w:hAnsi="Times New Roman"/>
          <w:sz w:val="24"/>
          <w:szCs w:val="24"/>
        </w:rPr>
        <w:t xml:space="preserve"> по каждому</w:t>
      </w:r>
      <w:r w:rsidR="00C936AC" w:rsidRPr="000426BB">
        <w:rPr>
          <w:rFonts w:ascii="Times New Roman" w:hAnsi="Times New Roman"/>
          <w:sz w:val="24"/>
          <w:szCs w:val="24"/>
        </w:rPr>
        <w:t xml:space="preserve"> </w:t>
      </w:r>
      <w:r w:rsidR="00B82BC6" w:rsidRPr="000426BB">
        <w:rPr>
          <w:rFonts w:ascii="Times New Roman" w:hAnsi="Times New Roman"/>
          <w:sz w:val="24"/>
          <w:szCs w:val="24"/>
        </w:rPr>
        <w:t>из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="00AD041D" w:rsidRPr="000426BB">
        <w:rPr>
          <w:rFonts w:ascii="Times New Roman" w:hAnsi="Times New Roman"/>
          <w:sz w:val="24"/>
          <w:szCs w:val="24"/>
        </w:rPr>
        <w:t>которых, составляет</w:t>
      </w:r>
      <w:r w:rsidRPr="000426BB">
        <w:rPr>
          <w:rFonts w:ascii="Times New Roman" w:hAnsi="Times New Roman"/>
          <w:sz w:val="24"/>
          <w:szCs w:val="24"/>
        </w:rPr>
        <w:t xml:space="preserve"> не менее </w:t>
      </w:r>
      <w:r w:rsidR="006C24D9" w:rsidRPr="000426BB">
        <w:rPr>
          <w:rFonts w:ascii="Times New Roman" w:hAnsi="Times New Roman"/>
          <w:sz w:val="24"/>
          <w:szCs w:val="24"/>
        </w:rPr>
        <w:t>5</w:t>
      </w:r>
      <w:r w:rsidR="00EB0EE7" w:rsidRPr="000426BB">
        <w:rPr>
          <w:rFonts w:ascii="Times New Roman" w:hAnsi="Times New Roman"/>
          <w:sz w:val="24"/>
          <w:szCs w:val="24"/>
        </w:rPr>
        <w:t>00</w:t>
      </w:r>
      <w:r w:rsidR="006C24D9" w:rsidRPr="000426BB">
        <w:rPr>
          <w:rFonts w:ascii="Times New Roman" w:hAnsi="Times New Roman"/>
          <w:sz w:val="24"/>
          <w:szCs w:val="24"/>
        </w:rPr>
        <w:t> </w:t>
      </w:r>
      <w:r w:rsidRPr="000426BB">
        <w:rPr>
          <w:rFonts w:ascii="Times New Roman" w:hAnsi="Times New Roman"/>
          <w:sz w:val="24"/>
          <w:szCs w:val="24"/>
        </w:rPr>
        <w:t>000</w:t>
      </w:r>
      <w:r w:rsidR="006C24D9" w:rsidRPr="000426BB">
        <w:rPr>
          <w:rFonts w:ascii="Times New Roman" w:hAnsi="Times New Roman"/>
          <w:sz w:val="24"/>
          <w:szCs w:val="24"/>
        </w:rPr>
        <w:t>,00</w:t>
      </w:r>
      <w:r w:rsidRPr="000426BB">
        <w:rPr>
          <w:rFonts w:ascii="Times New Roman" w:hAnsi="Times New Roman"/>
          <w:sz w:val="24"/>
          <w:szCs w:val="24"/>
        </w:rPr>
        <w:t xml:space="preserve"> рублей (Справка об исполненных аналогичных договор</w:t>
      </w:r>
      <w:r w:rsidR="002072AD" w:rsidRPr="000426BB">
        <w:rPr>
          <w:rFonts w:ascii="Times New Roman" w:hAnsi="Times New Roman"/>
          <w:sz w:val="24"/>
          <w:szCs w:val="24"/>
        </w:rPr>
        <w:t>ов на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="002072AD" w:rsidRPr="000426BB">
        <w:rPr>
          <w:rFonts w:ascii="Times New Roman" w:hAnsi="Times New Roman"/>
          <w:sz w:val="24"/>
          <w:szCs w:val="24"/>
        </w:rPr>
        <w:t>оказания услуг</w:t>
      </w:r>
      <w:r w:rsidR="00241F0B" w:rsidRPr="000426BB">
        <w:t xml:space="preserve"> </w:t>
      </w:r>
      <w:r w:rsidR="00241F0B" w:rsidRPr="000426BB">
        <w:rPr>
          <w:rFonts w:ascii="Times New Roman" w:hAnsi="Times New Roman"/>
          <w:sz w:val="24"/>
          <w:szCs w:val="24"/>
        </w:rPr>
        <w:t>авторского надзора</w:t>
      </w:r>
      <w:r w:rsidR="000F7E47" w:rsidRPr="000426BB">
        <w:rPr>
          <w:rFonts w:ascii="Times New Roman" w:hAnsi="Times New Roman"/>
          <w:sz w:val="24"/>
          <w:szCs w:val="24"/>
        </w:rPr>
        <w:t xml:space="preserve"> по</w:t>
      </w:r>
      <w:r w:rsidR="000F7E47" w:rsidRPr="000426BB">
        <w:t xml:space="preserve"> </w:t>
      </w:r>
      <w:r w:rsidR="000F7E47" w:rsidRPr="000426BB">
        <w:rPr>
          <w:rFonts w:ascii="Times New Roman" w:hAnsi="Times New Roman"/>
          <w:sz w:val="24"/>
          <w:szCs w:val="24"/>
        </w:rPr>
        <w:t>аналогичным объектам капитального строительства</w:t>
      </w:r>
      <w:r w:rsidR="002072AD"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sz w:val="24"/>
          <w:szCs w:val="24"/>
        </w:rPr>
        <w:t xml:space="preserve">- Форма 3). </w:t>
      </w:r>
      <w:proofErr w:type="gramEnd"/>
    </w:p>
    <w:p w14:paraId="60DD3321" w14:textId="77777777" w:rsidR="00185035" w:rsidRPr="000426BB" w:rsidRDefault="00185035" w:rsidP="001850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 xml:space="preserve">Документами, подтверждающими информацию по показателю «Опыт участника по успешному оказанию услуг авторского надзора» являются: </w:t>
      </w:r>
    </w:p>
    <w:p w14:paraId="20FF58E6" w14:textId="77777777" w:rsidR="00185035" w:rsidRPr="000426BB" w:rsidRDefault="00185035" w:rsidP="00185035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 xml:space="preserve">- копии исполненных контрактов (договоров) на оказание услуг авторского надзора (со всеми приложениями), </w:t>
      </w:r>
      <w:r w:rsidRPr="000426BB">
        <w:rPr>
          <w:rFonts w:ascii="Times New Roman" w:hAnsi="Times New Roman"/>
          <w:iCs/>
          <w:sz w:val="24"/>
          <w:szCs w:val="24"/>
        </w:rPr>
        <w:t>с приложенными актами, подтверждающими выполнение работ, оказание услуг по предоставленным контрактам (договорам).</w:t>
      </w:r>
    </w:p>
    <w:p w14:paraId="7F023635" w14:textId="77777777" w:rsidR="00185035" w:rsidRPr="000426BB" w:rsidRDefault="00185035" w:rsidP="00185035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>- копии действующих контрактов (договоров)</w:t>
      </w:r>
      <w:r w:rsidRPr="000426BB">
        <w:t xml:space="preserve"> </w:t>
      </w:r>
      <w:r w:rsidRPr="000426BB">
        <w:rPr>
          <w:rFonts w:ascii="Times New Roman" w:hAnsi="Times New Roman"/>
          <w:sz w:val="24"/>
          <w:szCs w:val="24"/>
        </w:rPr>
        <w:t>на оказание услуг авторского надзора аналогичных объектов</w:t>
      </w:r>
      <w:r w:rsidRPr="000426BB">
        <w:t xml:space="preserve"> </w:t>
      </w:r>
      <w:r w:rsidRPr="000426BB">
        <w:rPr>
          <w:rFonts w:ascii="Times New Roman" w:hAnsi="Times New Roman"/>
          <w:sz w:val="24"/>
          <w:szCs w:val="24"/>
        </w:rPr>
        <w:t xml:space="preserve">капитального строительства (со всеми приложениями), </w:t>
      </w:r>
      <w:r w:rsidRPr="000426BB">
        <w:rPr>
          <w:rFonts w:ascii="Times New Roman" w:hAnsi="Times New Roman"/>
          <w:iCs/>
          <w:sz w:val="24"/>
          <w:szCs w:val="24"/>
        </w:rPr>
        <w:t xml:space="preserve">с приложенными актами, подтверждающими выполнение работ, оказание услуг по предоставленным контрактам (договорам) на момент подачи заявки со </w:t>
      </w:r>
      <w:r w:rsidRPr="000426BB">
        <w:rPr>
          <w:rFonts w:ascii="Times New Roman" w:hAnsi="Times New Roman"/>
          <w:sz w:val="24"/>
          <w:szCs w:val="24"/>
        </w:rPr>
        <w:t xml:space="preserve">стоимостью каждого договора стоимостью </w:t>
      </w:r>
      <w:r w:rsidRPr="000426BB">
        <w:rPr>
          <w:rFonts w:ascii="Times New Roman" w:hAnsi="Times New Roman"/>
          <w:iCs/>
          <w:sz w:val="24"/>
          <w:szCs w:val="24"/>
        </w:rPr>
        <w:t xml:space="preserve"> выполненных работ не менее 500 000,00 рублей.</w:t>
      </w:r>
    </w:p>
    <w:p w14:paraId="12E69A79" w14:textId="77777777" w:rsidR="00185035" w:rsidRPr="000426BB" w:rsidRDefault="00185035" w:rsidP="001850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>Информация о контрактах (договорах), не подтвержденная копиями документов</w:t>
      </w:r>
      <w:r>
        <w:rPr>
          <w:rFonts w:ascii="Times New Roman" w:hAnsi="Times New Roman"/>
          <w:sz w:val="24"/>
          <w:szCs w:val="24"/>
        </w:rPr>
        <w:t xml:space="preserve"> (договоров, контрактов)</w:t>
      </w:r>
      <w:r w:rsidRPr="000426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 же копиями документов, </w:t>
      </w:r>
      <w:r w:rsidRPr="000426BB">
        <w:rPr>
          <w:rFonts w:ascii="Times New Roman" w:hAnsi="Times New Roman"/>
          <w:sz w:val="24"/>
          <w:szCs w:val="24"/>
        </w:rPr>
        <w:t xml:space="preserve">свидетельствующих об их надлежащем исполнении, при оценке не учитывается. </w:t>
      </w:r>
    </w:p>
    <w:p w14:paraId="33C0DA2A" w14:textId="77777777" w:rsidR="00185035" w:rsidRPr="000426BB" w:rsidRDefault="00185035" w:rsidP="00185035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>В случае не корректного заполнения Формы 3 информация, указанная в соответствующей строчке Формы 3, не принимается к учету при подсчете.</w:t>
      </w:r>
    </w:p>
    <w:p w14:paraId="087E5EAB" w14:textId="77777777" w:rsidR="00185035" w:rsidRPr="000426BB" w:rsidRDefault="00185035" w:rsidP="001850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6BB">
        <w:rPr>
          <w:rFonts w:ascii="Times New Roman" w:hAnsi="Times New Roman"/>
          <w:sz w:val="24"/>
          <w:szCs w:val="24"/>
        </w:rPr>
        <w:t>Фактической датой выполнения контракта (договора) считается дата подписания акта (актов), подтверждающего (-их) фактическое исполнение контракта (договора) в полном объеме.</w:t>
      </w:r>
      <w:proofErr w:type="gramEnd"/>
    </w:p>
    <w:p w14:paraId="4B567A62" w14:textId="77777777" w:rsidR="00F1184C" w:rsidRPr="000426BB" w:rsidRDefault="00F1184C" w:rsidP="00F118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426BB">
        <w:rPr>
          <w:rFonts w:ascii="Times New Roman" w:hAnsi="Times New Roman"/>
          <w:bCs/>
          <w:sz w:val="24"/>
          <w:szCs w:val="24"/>
        </w:rPr>
        <w:t>Каждой заявке на участие в открытом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bCs/>
          <w:sz w:val="24"/>
          <w:szCs w:val="24"/>
        </w:rPr>
        <w:t>запросе предложений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bCs/>
          <w:sz w:val="24"/>
          <w:szCs w:val="24"/>
        </w:rPr>
        <w:t xml:space="preserve">в электронной форме присваивается значение </w:t>
      </w:r>
      <w:proofErr w:type="gramStart"/>
      <w:r w:rsidRPr="000426BB">
        <w:rPr>
          <w:rFonts w:ascii="Times New Roman" w:hAnsi="Times New Roman"/>
          <w:bCs/>
          <w:sz w:val="24"/>
          <w:szCs w:val="24"/>
        </w:rPr>
        <w:t>в соответствии со шкалой оценки заявок на участие в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bCs/>
          <w:sz w:val="24"/>
          <w:szCs w:val="24"/>
        </w:rPr>
        <w:t>открытом запросе предложений</w:t>
      </w:r>
      <w:r w:rsidRPr="000426BB">
        <w:rPr>
          <w:rFonts w:ascii="Times New Roman" w:hAnsi="Times New Roman"/>
          <w:sz w:val="24"/>
          <w:szCs w:val="24"/>
        </w:rPr>
        <w:t xml:space="preserve"> </w:t>
      </w:r>
      <w:r w:rsidRPr="000426BB">
        <w:rPr>
          <w:rFonts w:ascii="Times New Roman" w:hAnsi="Times New Roman"/>
          <w:bCs/>
          <w:sz w:val="24"/>
          <w:szCs w:val="24"/>
        </w:rPr>
        <w:t>в электронной форме</w:t>
      </w:r>
      <w:proofErr w:type="gramEnd"/>
      <w:r w:rsidRPr="000426BB">
        <w:rPr>
          <w:rFonts w:ascii="Times New Roman" w:hAnsi="Times New Roman"/>
          <w:bCs/>
          <w:sz w:val="24"/>
          <w:szCs w:val="24"/>
        </w:rPr>
        <w:t>, указанной ниже:</w:t>
      </w:r>
    </w:p>
    <w:p w14:paraId="4FA1DE96" w14:textId="77777777" w:rsidR="00F1184C" w:rsidRPr="000426BB" w:rsidRDefault="00F1184C" w:rsidP="00F118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F1184C" w:rsidRPr="000426BB" w14:paraId="2BF012B1" w14:textId="77777777" w:rsidTr="004731B4">
        <w:trPr>
          <w:trHeight w:val="20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0A4B" w14:textId="318B9D66" w:rsidR="00F1184C" w:rsidRPr="000426BB" w:rsidRDefault="00F1184C" w:rsidP="0018503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lastRenderedPageBreak/>
              <w:t>Сумма стоимости всех</w:t>
            </w:r>
            <w:r w:rsidR="002072AD" w:rsidRPr="000426BB">
              <w:rPr>
                <w:rFonts w:ascii="Times New Roman" w:hAnsi="Times New Roman"/>
                <w:sz w:val="24"/>
                <w:szCs w:val="24"/>
              </w:rPr>
              <w:t xml:space="preserve"> договоров/контрактов на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2AD" w:rsidRPr="000426BB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 xml:space="preserve"> услуг </w:t>
            </w:r>
            <w:r w:rsidR="00D85529" w:rsidRPr="000426BB">
              <w:rPr>
                <w:rFonts w:ascii="Times New Roman" w:hAnsi="Times New Roman"/>
                <w:sz w:val="24"/>
                <w:szCs w:val="24"/>
              </w:rPr>
              <w:t xml:space="preserve">авторского надзора по аналогичным объектам капитального строительства 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 xml:space="preserve">за последние 5 лет, предшествующих дате окончания срока подачи заявок. При оценке по данному показателю учитываются договоры/контракты, </w:t>
            </w:r>
            <w:r w:rsidR="00AD041D" w:rsidRPr="000426BB">
              <w:rPr>
                <w:rFonts w:ascii="Times New Roman" w:hAnsi="Times New Roman"/>
                <w:sz w:val="24"/>
                <w:szCs w:val="24"/>
              </w:rPr>
              <w:t xml:space="preserve">объем выполненных работ/оказанных услуг по каждому из которых, составляет не менее </w:t>
            </w:r>
            <w:r w:rsidR="00EB0EE7" w:rsidRPr="000426BB">
              <w:rPr>
                <w:rFonts w:ascii="Times New Roman" w:hAnsi="Times New Roman"/>
                <w:sz w:val="24"/>
                <w:szCs w:val="24"/>
              </w:rPr>
              <w:t>500</w:t>
            </w:r>
            <w:r w:rsidR="00AD041D" w:rsidRPr="000426BB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A501" w14:textId="3A182E9C" w:rsidR="00F1184C" w:rsidRPr="000426BB" w:rsidRDefault="00F1184C" w:rsidP="00F1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Количество баллов, присваиваемых по показателю «Опыт участника по успешному оказанию услуг</w:t>
            </w:r>
            <w:r w:rsidR="00241F0B" w:rsidRPr="000426BB">
              <w:t xml:space="preserve"> </w:t>
            </w:r>
            <w:r w:rsidR="00241F0B" w:rsidRPr="000426BB">
              <w:rPr>
                <w:rFonts w:ascii="Times New Roman" w:hAnsi="Times New Roman"/>
                <w:sz w:val="24"/>
                <w:szCs w:val="24"/>
              </w:rPr>
              <w:t>авторского надзора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1B4" w:rsidRPr="000426BB">
              <w:rPr>
                <w:rFonts w:ascii="Times New Roman" w:hAnsi="Times New Roman"/>
                <w:sz w:val="24"/>
                <w:szCs w:val="24"/>
              </w:rPr>
              <w:t>по аналогичным объектам</w:t>
            </w:r>
            <w:r w:rsidR="000F7E47" w:rsidRPr="000426BB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</w:t>
            </w:r>
          </w:p>
          <w:p w14:paraId="0C6EF554" w14:textId="79AA5660" w:rsidR="00F1184C" w:rsidRPr="000426BB" w:rsidRDefault="00F1184C" w:rsidP="00F1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 xml:space="preserve">денежном </w:t>
            </w:r>
            <w:proofErr w:type="gramStart"/>
            <w:r w:rsidRPr="000426BB">
              <w:rPr>
                <w:rFonts w:ascii="Times New Roman" w:hAnsi="Times New Roman"/>
                <w:sz w:val="24"/>
                <w:szCs w:val="24"/>
              </w:rPr>
              <w:t>выражении</w:t>
            </w:r>
            <w:proofErr w:type="gramEnd"/>
            <w:r w:rsidR="00185035">
              <w:rPr>
                <w:rFonts w:ascii="Times New Roman" w:hAnsi="Times New Roman"/>
                <w:sz w:val="24"/>
                <w:szCs w:val="24"/>
              </w:rPr>
              <w:t>»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C64274" w14:textId="77777777" w:rsidR="00F1184C" w:rsidRPr="000426BB" w:rsidRDefault="00483CF4" w:rsidP="0047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26BB">
              <w:rPr>
                <w:rFonts w:ascii="Times New Roman" w:hAnsi="Times New Roman"/>
                <w:sz w:val="24"/>
                <w:szCs w:val="24"/>
              </w:rPr>
              <w:t>Водi</w:t>
            </w:r>
            <w:proofErr w:type="spellEnd"/>
            <w:r w:rsidRPr="000426BB">
              <w:rPr>
                <w:rFonts w:ascii="Times New Roman" w:hAnsi="Times New Roman"/>
                <w:sz w:val="24"/>
                <w:szCs w:val="24"/>
              </w:rPr>
              <w:t>)</w:t>
            </w:r>
            <w:r w:rsidR="004731B4" w:rsidRPr="00042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84C" w:rsidRPr="000426BB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E44118" w:rsidRPr="000426BB" w14:paraId="0C83D201" w14:textId="77777777" w:rsidTr="004731B4">
        <w:trPr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CCC5" w14:textId="1F7C2985" w:rsidR="00E44118" w:rsidRPr="000426BB" w:rsidRDefault="00E44118" w:rsidP="001E41CC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6BB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1E41CC" w:rsidRPr="000426BB">
              <w:rPr>
                <w:rFonts w:ascii="Times New Roman" w:hAnsi="Times New Roman"/>
                <w:bCs/>
                <w:sz w:val="24"/>
                <w:szCs w:val="24"/>
              </w:rPr>
              <w:t xml:space="preserve">5 000 </w:t>
            </w:r>
            <w:r w:rsidRPr="000426BB">
              <w:rPr>
                <w:rFonts w:ascii="Times New Roman" w:hAnsi="Times New Roman"/>
                <w:bCs/>
                <w:sz w:val="24"/>
                <w:szCs w:val="24"/>
              </w:rPr>
              <w:t> 000  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6B71" w14:textId="77777777" w:rsidR="00E44118" w:rsidRPr="000426BB" w:rsidRDefault="00E44118" w:rsidP="00AD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4118" w:rsidRPr="000426BB" w14:paraId="2CA41EE6" w14:textId="77777777" w:rsidTr="004731B4">
        <w:trPr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1EE5" w14:textId="6243DA9D" w:rsidR="00E44118" w:rsidRPr="000426BB" w:rsidRDefault="00E44118" w:rsidP="001E41CC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E41CC" w:rsidRPr="000426BB">
              <w:rPr>
                <w:rFonts w:ascii="Times New Roman" w:hAnsi="Times New Roman"/>
                <w:sz w:val="24"/>
                <w:szCs w:val="24"/>
              </w:rPr>
              <w:t>5 000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> 000  руб. до  </w:t>
            </w:r>
            <w:r w:rsidR="001E41CC" w:rsidRPr="000426BB">
              <w:rPr>
                <w:rFonts w:ascii="Times New Roman" w:hAnsi="Times New Roman"/>
                <w:sz w:val="24"/>
                <w:szCs w:val="24"/>
              </w:rPr>
              <w:t>10 0</w:t>
            </w:r>
            <w:r w:rsidRPr="000426BB">
              <w:rPr>
                <w:rFonts w:ascii="Times New Roman" w:hAnsi="Times New Roman"/>
                <w:sz w:val="24"/>
                <w:szCs w:val="24"/>
              </w:rPr>
              <w:t>00 000 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0951" w14:textId="38ABF105" w:rsidR="00E44118" w:rsidRPr="000426BB" w:rsidRDefault="00597858" w:rsidP="00AD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44118" w:rsidRPr="000426BB" w14:paraId="427FC739" w14:textId="77777777" w:rsidTr="004731B4">
        <w:trPr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96B" w14:textId="45E58A21" w:rsidR="00E44118" w:rsidRPr="000426BB" w:rsidRDefault="00EB0EE7" w:rsidP="001E41CC">
            <w:pPr>
              <w:tabs>
                <w:tab w:val="left" w:pos="540"/>
                <w:tab w:val="left" w:pos="357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 xml:space="preserve">более  </w:t>
            </w:r>
            <w:r w:rsidR="001E41CC" w:rsidRPr="000426BB">
              <w:rPr>
                <w:rFonts w:ascii="Times New Roman" w:hAnsi="Times New Roman"/>
                <w:sz w:val="24"/>
                <w:szCs w:val="24"/>
              </w:rPr>
              <w:t>10 0</w:t>
            </w:r>
            <w:r w:rsidR="00E44118" w:rsidRPr="000426BB">
              <w:rPr>
                <w:rFonts w:ascii="Times New Roman" w:hAnsi="Times New Roman"/>
                <w:sz w:val="24"/>
                <w:szCs w:val="24"/>
              </w:rPr>
              <w:t>00 000 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8BE0" w14:textId="284B76D6" w:rsidR="00E44118" w:rsidRPr="000426BB" w:rsidRDefault="000C19B9" w:rsidP="00AD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3B0AAE0C" w14:textId="77777777" w:rsidR="00F1184C" w:rsidRPr="000426BB" w:rsidRDefault="00F1184C" w:rsidP="00F118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23C3E21F" w14:textId="5CDB03BC" w:rsidR="00F1184C" w:rsidRPr="000426BB" w:rsidRDefault="00F1184C" w:rsidP="00F1184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>При отсутствии в заявке на участие в открытом запросе предложений информации об опыте участн</w:t>
      </w:r>
      <w:r w:rsidR="006319D9" w:rsidRPr="000426BB">
        <w:rPr>
          <w:rFonts w:ascii="Times New Roman" w:hAnsi="Times New Roman"/>
          <w:sz w:val="24"/>
          <w:szCs w:val="24"/>
        </w:rPr>
        <w:t>ика по успешному оказанию услуг</w:t>
      </w:r>
      <w:r w:rsidR="006319D9" w:rsidRPr="000426BB">
        <w:t xml:space="preserve"> </w:t>
      </w:r>
      <w:r w:rsidR="006319D9" w:rsidRPr="000426BB">
        <w:rPr>
          <w:rFonts w:ascii="Times New Roman" w:hAnsi="Times New Roman"/>
          <w:sz w:val="24"/>
          <w:szCs w:val="24"/>
        </w:rPr>
        <w:t>авторского надзора</w:t>
      </w:r>
      <w:r w:rsidRPr="000426BB">
        <w:rPr>
          <w:rFonts w:ascii="Times New Roman" w:hAnsi="Times New Roman"/>
          <w:sz w:val="24"/>
          <w:szCs w:val="24"/>
        </w:rPr>
        <w:t>, подтвержденной копиями указанных выше документов, участник открытого запроса предложений получает 0 баллов по данному показателю</w:t>
      </w:r>
      <w:r w:rsidR="00CC6BA8" w:rsidRPr="000426BB">
        <w:rPr>
          <w:rFonts w:ascii="Times New Roman" w:hAnsi="Times New Roman"/>
          <w:sz w:val="24"/>
          <w:szCs w:val="24"/>
        </w:rPr>
        <w:t xml:space="preserve"> (Вод</w:t>
      </w:r>
      <w:r w:rsidR="00CC6BA8" w:rsidRPr="000426BB">
        <w:rPr>
          <w:rFonts w:ascii="Times New Roman" w:hAnsi="Times New Roman"/>
          <w:sz w:val="24"/>
          <w:szCs w:val="24"/>
          <w:lang w:val="en-US"/>
        </w:rPr>
        <w:t>i</w:t>
      </w:r>
      <w:r w:rsidR="00CC6BA8" w:rsidRPr="000426BB">
        <w:rPr>
          <w:rFonts w:ascii="Times New Roman" w:hAnsi="Times New Roman"/>
          <w:sz w:val="24"/>
          <w:szCs w:val="24"/>
        </w:rPr>
        <w:t xml:space="preserve"> = 0)</w:t>
      </w:r>
      <w:r w:rsidRPr="000426BB">
        <w:rPr>
          <w:rFonts w:ascii="Times New Roman" w:hAnsi="Times New Roman"/>
          <w:sz w:val="24"/>
          <w:szCs w:val="24"/>
        </w:rPr>
        <w:t>.</w:t>
      </w:r>
    </w:p>
    <w:p w14:paraId="2CC677FC" w14:textId="77777777" w:rsidR="00F1184C" w:rsidRPr="000426BB" w:rsidRDefault="00F1184C" w:rsidP="00F1184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4F5C547" w14:textId="027F5D2A" w:rsidR="00323039" w:rsidRPr="000426BB" w:rsidRDefault="00483CF4" w:rsidP="00483C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0426BB">
        <w:rPr>
          <w:rFonts w:ascii="Times New Roman" w:hAnsi="Times New Roman"/>
          <w:b/>
          <w:bCs/>
          <w:sz w:val="24"/>
          <w:szCs w:val="24"/>
        </w:rPr>
        <w:t>Показатель 3</w:t>
      </w:r>
      <w:r w:rsidR="00323039" w:rsidRPr="000426BB">
        <w:rPr>
          <w:rFonts w:ascii="Times New Roman" w:hAnsi="Times New Roman"/>
          <w:b/>
          <w:bCs/>
          <w:sz w:val="24"/>
          <w:szCs w:val="24"/>
        </w:rPr>
        <w:t>.</w:t>
      </w:r>
      <w:r w:rsidR="00323039" w:rsidRPr="000426BB">
        <w:rPr>
          <w:rFonts w:ascii="Times New Roman" w:hAnsi="Times New Roman"/>
          <w:bCs/>
          <w:sz w:val="24"/>
          <w:szCs w:val="24"/>
        </w:rPr>
        <w:t xml:space="preserve"> </w:t>
      </w:r>
      <w:r w:rsidR="00323039" w:rsidRPr="000426BB">
        <w:rPr>
          <w:rFonts w:ascii="Times New Roman" w:hAnsi="Times New Roman"/>
          <w:b/>
          <w:bCs/>
          <w:sz w:val="24"/>
          <w:szCs w:val="24"/>
        </w:rPr>
        <w:t>«</w:t>
      </w:r>
      <w:r w:rsidR="00AB7E57" w:rsidRPr="000426BB">
        <w:rPr>
          <w:rFonts w:ascii="Times New Roman" w:hAnsi="Times New Roman"/>
          <w:bCs/>
          <w:sz w:val="24"/>
          <w:szCs w:val="24"/>
        </w:rPr>
        <w:t>Наличие у квалифицированных трудовых ресурсов (профильных руководителей и специалистов) необходимого для оказания услуги профиля и квалификации</w:t>
      </w:r>
      <w:r w:rsidR="00323039" w:rsidRPr="000426BB">
        <w:rPr>
          <w:rFonts w:ascii="Times New Roman" w:hAnsi="Times New Roman"/>
          <w:sz w:val="24"/>
          <w:szCs w:val="24"/>
          <w:lang w:eastAsia="zh-CN"/>
        </w:rPr>
        <w:t>»</w:t>
      </w:r>
      <w:r w:rsidR="00DA0012" w:rsidRPr="000426BB">
        <w:rPr>
          <w:rFonts w:ascii="Times New Roman" w:hAnsi="Times New Roman"/>
          <w:sz w:val="24"/>
          <w:szCs w:val="24"/>
          <w:lang w:eastAsia="zh-CN"/>
        </w:rPr>
        <w:t>.</w:t>
      </w:r>
    </w:p>
    <w:p w14:paraId="739E209D" w14:textId="29A7988B" w:rsidR="00323039" w:rsidRPr="000426BB" w:rsidRDefault="00323039" w:rsidP="000C19B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0426BB">
        <w:rPr>
          <w:rFonts w:ascii="Times New Roman" w:hAnsi="Times New Roman"/>
          <w:bCs/>
          <w:sz w:val="24"/>
          <w:szCs w:val="24"/>
          <w:lang w:val="ba-RU"/>
        </w:rPr>
        <w:t>Максимальная оценка в баллах по показателю</w:t>
      </w:r>
      <w:r w:rsidR="00FA3D73" w:rsidRPr="000426BB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7A7965" w:rsidRPr="000426BB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7A7965" w:rsidRPr="000426BB">
        <w:rPr>
          <w:rFonts w:ascii="Times New Roman" w:hAnsi="Times New Roman"/>
          <w:bCs/>
          <w:sz w:val="24"/>
          <w:szCs w:val="24"/>
        </w:rPr>
        <w:t>Втр</w:t>
      </w:r>
      <w:r w:rsidR="007A7965" w:rsidRPr="000426BB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End"/>
      <w:r w:rsidR="007A7965" w:rsidRPr="000426BB">
        <w:rPr>
          <w:rFonts w:ascii="Times New Roman" w:hAnsi="Times New Roman"/>
          <w:bCs/>
          <w:sz w:val="24"/>
          <w:szCs w:val="24"/>
        </w:rPr>
        <w:t xml:space="preserve">) </w:t>
      </w:r>
      <w:r w:rsidRPr="000426BB">
        <w:rPr>
          <w:rFonts w:ascii="Times New Roman" w:hAnsi="Times New Roman"/>
          <w:bCs/>
          <w:sz w:val="24"/>
          <w:szCs w:val="24"/>
          <w:lang w:val="ba-RU"/>
        </w:rPr>
        <w:t xml:space="preserve">– </w:t>
      </w:r>
      <w:r w:rsidR="00CC6BA8" w:rsidRPr="000426BB">
        <w:rPr>
          <w:rFonts w:ascii="Times New Roman" w:hAnsi="Times New Roman"/>
          <w:bCs/>
          <w:sz w:val="24"/>
          <w:szCs w:val="24"/>
          <w:lang w:val="ba-RU"/>
        </w:rPr>
        <w:t>1</w:t>
      </w:r>
      <w:r w:rsidR="000C19B9" w:rsidRPr="000426BB">
        <w:rPr>
          <w:rFonts w:ascii="Times New Roman" w:hAnsi="Times New Roman"/>
          <w:bCs/>
          <w:sz w:val="24"/>
          <w:szCs w:val="24"/>
          <w:lang w:val="ba-RU"/>
        </w:rPr>
        <w:t>5</w:t>
      </w:r>
      <w:r w:rsidRPr="000426BB">
        <w:rPr>
          <w:rFonts w:ascii="Times New Roman" w:hAnsi="Times New Roman"/>
          <w:bCs/>
          <w:sz w:val="24"/>
          <w:szCs w:val="24"/>
          <w:lang w:val="ba-RU"/>
        </w:rPr>
        <w:t xml:space="preserve"> баллов.</w:t>
      </w:r>
    </w:p>
    <w:p w14:paraId="440C86C3" w14:textId="77777777" w:rsidR="00AB7E57" w:rsidRPr="000426BB" w:rsidRDefault="00AB7E57" w:rsidP="00AB7E5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 xml:space="preserve">При оценке заявок на участие в открытом запросе предложений по данному показателю оценивается (принимается для оценки заявок на участие в открытом запросе предложений) наличие у участника закупки специалистов необходимого для исполнения услуги профиля и квалификации. </w:t>
      </w:r>
    </w:p>
    <w:p w14:paraId="2F9AC660" w14:textId="77777777" w:rsidR="00AB7E57" w:rsidRPr="000426BB" w:rsidRDefault="00AB7E57" w:rsidP="00AB7E5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 xml:space="preserve">Документами, подтверждающими информацию по показателю «Наличие у квалифицированных трудовых ресурсов (профильных руководителей и специалистов) необходимого для оказания услуги профиля и квалификации» являются: </w:t>
      </w:r>
    </w:p>
    <w:p w14:paraId="5FB91B0D" w14:textId="77777777" w:rsidR="00AB7E57" w:rsidRPr="000426BB" w:rsidRDefault="00AB7E57" w:rsidP="00AB7E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26BB">
        <w:rPr>
          <w:rFonts w:ascii="Times New Roman" w:hAnsi="Times New Roman"/>
          <w:i/>
          <w:sz w:val="24"/>
          <w:szCs w:val="24"/>
        </w:rPr>
        <w:t xml:space="preserve">- заверенная выписка из трудовой книжки сотрудника с указанием должности; </w:t>
      </w:r>
    </w:p>
    <w:p w14:paraId="5B4FBB2E" w14:textId="77777777" w:rsidR="00AB7E57" w:rsidRPr="000426BB" w:rsidRDefault="00AB7E57" w:rsidP="00AB7E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26BB">
        <w:rPr>
          <w:rFonts w:ascii="Times New Roman" w:hAnsi="Times New Roman"/>
          <w:i/>
          <w:sz w:val="24"/>
          <w:szCs w:val="24"/>
        </w:rPr>
        <w:t>- заверенная копия диплома о высшем и специальном образовании сотрудника;</w:t>
      </w:r>
    </w:p>
    <w:p w14:paraId="1CCCBE69" w14:textId="77777777" w:rsidR="00AB7E57" w:rsidRPr="000426BB" w:rsidRDefault="00AB7E57" w:rsidP="00AB7E5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26BB">
        <w:rPr>
          <w:rFonts w:ascii="Times New Roman" w:hAnsi="Times New Roman"/>
          <w:i/>
          <w:sz w:val="24"/>
          <w:szCs w:val="24"/>
        </w:rPr>
        <w:t>- заверенные копии иных документов о дополнительном образовании.</w:t>
      </w:r>
    </w:p>
    <w:p w14:paraId="3C4E5326" w14:textId="64724FAC" w:rsidR="00AB7E57" w:rsidRPr="0055200D" w:rsidRDefault="0055200D" w:rsidP="0055200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26BB">
        <w:rPr>
          <w:rFonts w:ascii="Times New Roman" w:hAnsi="Times New Roman"/>
          <w:sz w:val="24"/>
          <w:szCs w:val="24"/>
        </w:rPr>
        <w:t xml:space="preserve"> </w:t>
      </w:r>
      <w:r w:rsidR="00AB7E57" w:rsidRPr="000426BB">
        <w:rPr>
          <w:rFonts w:ascii="Times New Roman" w:hAnsi="Times New Roman"/>
          <w:sz w:val="24"/>
          <w:szCs w:val="24"/>
        </w:rPr>
        <w:t>Примечание: копией документа является экземпляр документа, полностью воспроизводящий информацию подлинника документа (то есть содержащий полные четко читаемые копии всех страниц документа, включая приложения).</w:t>
      </w:r>
    </w:p>
    <w:p w14:paraId="0AEAE4C0" w14:textId="77777777" w:rsidR="00AB7E57" w:rsidRPr="00AB7E57" w:rsidRDefault="00AB7E57" w:rsidP="00AB7E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7E57">
        <w:rPr>
          <w:rFonts w:ascii="Times New Roman" w:hAnsi="Times New Roman"/>
          <w:bCs/>
          <w:color w:val="000000"/>
          <w:sz w:val="24"/>
          <w:szCs w:val="24"/>
        </w:rPr>
        <w:t>Каждой заявке на участие в открытом запросе предложений</w:t>
      </w:r>
      <w:r w:rsidRPr="00AB7E57">
        <w:rPr>
          <w:rFonts w:ascii="Times New Roman" w:hAnsi="Times New Roman"/>
          <w:sz w:val="24"/>
          <w:szCs w:val="24"/>
        </w:rPr>
        <w:t xml:space="preserve"> </w:t>
      </w:r>
      <w:r w:rsidRPr="00AB7E57">
        <w:rPr>
          <w:rFonts w:ascii="Times New Roman" w:hAnsi="Times New Roman"/>
          <w:bCs/>
          <w:color w:val="000000"/>
          <w:sz w:val="24"/>
          <w:szCs w:val="24"/>
        </w:rPr>
        <w:t>присваивается значение в соответствии со шкалой оценки заявок на участие в</w:t>
      </w:r>
      <w:r w:rsidRPr="00AB7E57">
        <w:rPr>
          <w:rFonts w:ascii="Times New Roman" w:hAnsi="Times New Roman"/>
          <w:sz w:val="24"/>
          <w:szCs w:val="24"/>
        </w:rPr>
        <w:t xml:space="preserve"> </w:t>
      </w:r>
      <w:r w:rsidRPr="00AB7E57">
        <w:rPr>
          <w:rFonts w:ascii="Times New Roman" w:hAnsi="Times New Roman"/>
          <w:bCs/>
          <w:color w:val="000000"/>
          <w:sz w:val="24"/>
          <w:szCs w:val="24"/>
        </w:rPr>
        <w:t>открытом запросе предложений, указанной ниже:</w:t>
      </w:r>
    </w:p>
    <w:p w14:paraId="70565B3C" w14:textId="77777777" w:rsidR="00AB7E57" w:rsidRPr="00AB7E57" w:rsidRDefault="00AB7E57" w:rsidP="00AB7E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4253"/>
      </w:tblGrid>
      <w:tr w:rsidR="00AB7E57" w:rsidRPr="00574977" w14:paraId="3BC18386" w14:textId="77777777" w:rsidTr="00AB7E57">
        <w:trPr>
          <w:trHeight w:val="2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038F" w14:textId="77777777" w:rsidR="00AB7E57" w:rsidRPr="00574977" w:rsidRDefault="00AB7E57" w:rsidP="00AB7E5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Наличие у квалифицированных трудовых ресурсов (профильных руководителей и специалистов) необходимого для оказания услуги профиля и квалификации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5B0C" w14:textId="77777777" w:rsidR="00AB7E57" w:rsidRPr="00574977" w:rsidRDefault="00AB7E57" w:rsidP="00AB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баллов, присваиваемых по показателю «</w:t>
            </w:r>
            <w:r w:rsidRPr="0057497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Наличие у квалифицированных трудовых ресурсов (профильных руководителей и специалистов) необходимого для оказания услуги профиля и квалификации</w:t>
            </w:r>
            <w:r w:rsidRPr="0057497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B7E57" w:rsidRPr="00574977" w14:paraId="49829B2E" w14:textId="77777777" w:rsidTr="00AB7E57">
        <w:trPr>
          <w:trHeight w:val="2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CF2" w14:textId="77777777" w:rsidR="00AB7E57" w:rsidRPr="00574977" w:rsidRDefault="00AB7E57" w:rsidP="00AB7E57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отсутствии </w:t>
            </w:r>
            <w:r w:rsidRPr="005749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документов, подтверждающих наличие в штате участника запроса предложений хотя бы одного сотрудника соответствующей должности (или ее аналога) из следующего списка:</w:t>
            </w:r>
          </w:p>
          <w:p w14:paraId="5B633B68" w14:textId="77777777" w:rsidR="00AB7E57" w:rsidRPr="00574977" w:rsidRDefault="00AB7E57" w:rsidP="00AB7E57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94E241" w14:textId="5AA8CEF0" w:rsidR="00AB7E57" w:rsidRPr="00574977" w:rsidRDefault="00AB7E57" w:rsidP="00AB7E5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(архитектор) по объемно-</w:t>
            </w: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lastRenderedPageBreak/>
              <w:t>планировочн</w:t>
            </w:r>
            <w:r w:rsidR="000C19B9"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ым  и </w:t>
            </w:r>
            <w:proofErr w:type="gramStart"/>
            <w:r w:rsidR="000C19B9"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архитектурным решениям</w:t>
            </w:r>
            <w:proofErr w:type="gramEnd"/>
            <w:r w:rsidR="000C19B9"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- 1</w:t>
            </w: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чел.</w:t>
            </w:r>
          </w:p>
          <w:p w14:paraId="66A5EF92" w14:textId="63B80471" w:rsidR="00AB7E57" w:rsidRPr="00574977" w:rsidRDefault="000C19B9" w:rsidP="00AB7E5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(инженер) по конструктивным решениям - 1</w:t>
            </w:r>
            <w:r w:rsidR="00AB7E57"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чел.</w:t>
            </w:r>
          </w:p>
          <w:p w14:paraId="0B7C8762" w14:textId="474E0964" w:rsidR="00AB7E57" w:rsidRPr="00574977" w:rsidRDefault="00AB7E57" w:rsidP="00AB7E5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(инженер) по электросн</w:t>
            </w:r>
            <w:r w:rsidR="000C19B9"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абжению и электропотреблению - 1</w:t>
            </w: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чел.</w:t>
            </w:r>
          </w:p>
          <w:p w14:paraId="436282AF" w14:textId="353B2301" w:rsidR="00AB7E57" w:rsidRPr="00574977" w:rsidRDefault="00AB7E57" w:rsidP="00AB7E5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(инженер) по автомат</w:t>
            </w:r>
            <w:r w:rsidR="000C19B9"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изации, связи и сигнализации - 1</w:t>
            </w: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чел.</w:t>
            </w:r>
          </w:p>
          <w:p w14:paraId="353C4360" w14:textId="77777777" w:rsidR="00AB7E57" w:rsidRPr="00574977" w:rsidRDefault="00AB7E57" w:rsidP="00AB7E5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(инженер) по водоснабжению и водоотведению - 1 чел.</w:t>
            </w:r>
          </w:p>
          <w:p w14:paraId="63F17E82" w14:textId="6B75C787" w:rsidR="00AB7E57" w:rsidRPr="00574977" w:rsidRDefault="00AB7E57" w:rsidP="00AB7E5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(инженер) по теплоснабжению, ве</w:t>
            </w:r>
            <w:r w:rsidR="000C19B9"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нтиляции и кондиционированию - 1</w:t>
            </w: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чел.</w:t>
            </w:r>
          </w:p>
          <w:p w14:paraId="20D222E7" w14:textId="207485A6" w:rsidR="00AB7E57" w:rsidRPr="00574977" w:rsidRDefault="00AB7E57" w:rsidP="000C19B9">
            <w:pPr>
              <w:tabs>
                <w:tab w:val="left" w:pos="540"/>
              </w:tabs>
              <w:spacing w:after="0" w:line="240" w:lineRule="auto"/>
              <w:ind w:left="644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B968" w14:textId="77777777" w:rsidR="00AB7E57" w:rsidRPr="00574977" w:rsidRDefault="00AB7E57" w:rsidP="00AB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AB7E57" w:rsidRPr="00AB7E57" w14:paraId="2B85FF7C" w14:textId="77777777" w:rsidTr="00AB7E57">
        <w:trPr>
          <w:trHeight w:val="2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09BB" w14:textId="77777777" w:rsidR="00AB7E57" w:rsidRPr="00574977" w:rsidRDefault="00AB7E57" w:rsidP="00AB7E57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 наличии </w:t>
            </w:r>
            <w:r w:rsidRPr="005749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документов, подтверждающих наличие в штате участника запроса предложений каждого из сотрудников соответствующей должности (или ее аналога) из следующего списка:</w:t>
            </w:r>
          </w:p>
          <w:p w14:paraId="27EA127E" w14:textId="77777777" w:rsidR="00AB7E57" w:rsidRPr="00574977" w:rsidRDefault="00AB7E57" w:rsidP="00AB7E57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043DB6" w14:textId="77777777" w:rsidR="000C19B9" w:rsidRPr="00574977" w:rsidRDefault="000C19B9" w:rsidP="000C19B9">
            <w:pPr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Специалист (архитектор) по объемно-планировочным  и </w:t>
            </w:r>
            <w:proofErr w:type="gramStart"/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архитектурным решениям</w:t>
            </w:r>
            <w:proofErr w:type="gramEnd"/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 xml:space="preserve"> - 1 чел.</w:t>
            </w:r>
          </w:p>
          <w:p w14:paraId="41C05578" w14:textId="77777777" w:rsidR="000C19B9" w:rsidRPr="00574977" w:rsidRDefault="000C19B9" w:rsidP="000C19B9">
            <w:pPr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(инженер) по конструктивным решениям - 1 чел.</w:t>
            </w:r>
          </w:p>
          <w:p w14:paraId="0A9BBB15" w14:textId="77777777" w:rsidR="000C19B9" w:rsidRPr="00574977" w:rsidRDefault="000C19B9" w:rsidP="000C19B9">
            <w:pPr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(инженер) по электроснабжению и электропотреблению - 1 чел.</w:t>
            </w:r>
          </w:p>
          <w:p w14:paraId="1364C9FB" w14:textId="77777777" w:rsidR="000C19B9" w:rsidRPr="00574977" w:rsidRDefault="000C19B9" w:rsidP="000C19B9">
            <w:pPr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(инженер) по автоматизации, связи и сигнализации - 1 чел.</w:t>
            </w:r>
          </w:p>
          <w:p w14:paraId="1CA56240" w14:textId="77777777" w:rsidR="000C19B9" w:rsidRPr="00574977" w:rsidRDefault="000C19B9" w:rsidP="000C19B9">
            <w:pPr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(инженер) по водоснабжению и водоотведению - 1 чел.</w:t>
            </w:r>
          </w:p>
          <w:p w14:paraId="78D30FC5" w14:textId="60B8D66C" w:rsidR="00AB7E57" w:rsidRPr="00574977" w:rsidRDefault="000C19B9" w:rsidP="000C19B9">
            <w:pPr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 w:cs="Calibri"/>
                <w:bCs/>
                <w:color w:val="000000"/>
                <w:sz w:val="24"/>
                <w:szCs w:val="24"/>
              </w:rPr>
              <w:t>Специалист (инженер) по теплоснабжению, вентиляции и кондиционированию - 1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01FC" w14:textId="4F9C4585" w:rsidR="00AB7E57" w:rsidRPr="00AB7E57" w:rsidRDefault="000C19B9" w:rsidP="00AB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7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4EA6F0D8" w14:textId="77777777" w:rsidR="00AB7E57" w:rsidRPr="00AB7E57" w:rsidRDefault="00AB7E57" w:rsidP="00AB7E57">
      <w:pPr>
        <w:tabs>
          <w:tab w:val="num" w:pos="11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B1373C" w14:textId="693A7E9B" w:rsidR="000349B0" w:rsidRPr="000C19B9" w:rsidRDefault="00AB7E57" w:rsidP="000C19B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E57">
        <w:rPr>
          <w:rFonts w:ascii="Times New Roman" w:hAnsi="Times New Roman"/>
          <w:sz w:val="24"/>
          <w:szCs w:val="24"/>
        </w:rPr>
        <w:t>При отсутствии в заявке на участие в открытом запросе предложений информации об обеспеченности</w:t>
      </w:r>
      <w:proofErr w:type="gramEnd"/>
      <w:r w:rsidRPr="00AB7E57">
        <w:rPr>
          <w:rFonts w:ascii="Times New Roman" w:hAnsi="Times New Roman"/>
          <w:sz w:val="24"/>
          <w:szCs w:val="24"/>
        </w:rPr>
        <w:t xml:space="preserve"> участника кадровыми ресурсами участник открытого запроса предложений получает </w:t>
      </w:r>
      <w:r w:rsidR="000C19B9">
        <w:rPr>
          <w:rFonts w:ascii="Times New Roman" w:hAnsi="Times New Roman"/>
          <w:sz w:val="24"/>
          <w:szCs w:val="24"/>
        </w:rPr>
        <w:t>0 баллов по данному показателю.</w:t>
      </w:r>
    </w:p>
    <w:p w14:paraId="3EA0A83A" w14:textId="77777777" w:rsidR="00EF169A" w:rsidRPr="00497021" w:rsidRDefault="00483CF4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b/>
          <w:sz w:val="24"/>
          <w:szCs w:val="24"/>
        </w:rPr>
        <w:t>Показатель 4</w:t>
      </w:r>
      <w:r w:rsidR="000349B0" w:rsidRPr="00497021">
        <w:rPr>
          <w:rFonts w:ascii="Times New Roman" w:hAnsi="Times New Roman"/>
          <w:sz w:val="24"/>
          <w:szCs w:val="24"/>
        </w:rPr>
        <w:t xml:space="preserve">. </w:t>
      </w:r>
      <w:r w:rsidR="00EF169A" w:rsidRPr="00497021">
        <w:rPr>
          <w:rFonts w:ascii="Times New Roman" w:hAnsi="Times New Roman"/>
          <w:sz w:val="24"/>
          <w:szCs w:val="24"/>
        </w:rPr>
        <w:t xml:space="preserve"> </w:t>
      </w:r>
      <w:r w:rsidR="00EF169A" w:rsidRPr="00497021">
        <w:rPr>
          <w:rFonts w:ascii="Times New Roman" w:hAnsi="Times New Roman"/>
          <w:b/>
          <w:sz w:val="24"/>
          <w:szCs w:val="24"/>
        </w:rPr>
        <w:t>«Деловая репутация участника закупки»</w:t>
      </w:r>
      <w:r w:rsidR="00EF169A" w:rsidRPr="00497021">
        <w:rPr>
          <w:rFonts w:ascii="Times New Roman" w:hAnsi="Times New Roman"/>
          <w:sz w:val="24"/>
          <w:szCs w:val="24"/>
        </w:rPr>
        <w:t xml:space="preserve"> </w:t>
      </w:r>
    </w:p>
    <w:p w14:paraId="34629216" w14:textId="77777777" w:rsidR="00064E13" w:rsidRPr="00497021" w:rsidRDefault="00064E13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Максимальная оценка в баллах по показателю -</w:t>
      </w:r>
      <w:r w:rsidR="00EF169A" w:rsidRPr="00497021">
        <w:rPr>
          <w:rFonts w:ascii="Times New Roman" w:hAnsi="Times New Roman"/>
          <w:sz w:val="24"/>
          <w:szCs w:val="24"/>
        </w:rPr>
        <w:t xml:space="preserve"> </w:t>
      </w:r>
      <w:r w:rsidRPr="00497021">
        <w:rPr>
          <w:rFonts w:ascii="Times New Roman" w:hAnsi="Times New Roman"/>
          <w:sz w:val="24"/>
          <w:szCs w:val="24"/>
        </w:rPr>
        <w:t xml:space="preserve"> </w:t>
      </w:r>
      <w:r w:rsidR="00244F28" w:rsidRPr="00497021">
        <w:rPr>
          <w:rFonts w:ascii="Times New Roman" w:hAnsi="Times New Roman"/>
          <w:sz w:val="24"/>
          <w:szCs w:val="24"/>
        </w:rPr>
        <w:t>10</w:t>
      </w:r>
    </w:p>
    <w:p w14:paraId="448B27BD" w14:textId="77777777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 xml:space="preserve">коэффициент значимости </w:t>
      </w:r>
      <w:r w:rsidR="00064E13" w:rsidRPr="00497021">
        <w:rPr>
          <w:rFonts w:ascii="Times New Roman" w:hAnsi="Times New Roman"/>
          <w:sz w:val="24"/>
          <w:szCs w:val="24"/>
        </w:rPr>
        <w:t xml:space="preserve">показателя - </w:t>
      </w:r>
      <w:r w:rsidR="00244F28" w:rsidRPr="00497021">
        <w:rPr>
          <w:rFonts w:ascii="Times New Roman" w:hAnsi="Times New Roman"/>
          <w:sz w:val="24"/>
          <w:szCs w:val="24"/>
        </w:rPr>
        <w:t xml:space="preserve">  0,1</w:t>
      </w:r>
    </w:p>
    <w:p w14:paraId="29805E05" w14:textId="61CA9E84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021">
        <w:rPr>
          <w:rFonts w:ascii="Times New Roman" w:hAnsi="Times New Roman"/>
          <w:sz w:val="24"/>
          <w:szCs w:val="24"/>
        </w:rPr>
        <w:t xml:space="preserve">Предмет оценки: оцениваются предоставленные участником закупки сведения о деловой репутации участника закупки, а именно сведения о количестве рекомендательных писем, положительных отзывов, почетных грамот, благодарностей </w:t>
      </w:r>
      <w:r w:rsidR="00B137B7" w:rsidRPr="00497021">
        <w:rPr>
          <w:rFonts w:ascii="Times New Roman" w:hAnsi="Times New Roman"/>
          <w:sz w:val="24"/>
          <w:szCs w:val="24"/>
        </w:rPr>
        <w:t xml:space="preserve">по исполненным договорам (контрактам) </w:t>
      </w:r>
      <w:r w:rsidRPr="00497021">
        <w:rPr>
          <w:rFonts w:ascii="Times New Roman" w:hAnsi="Times New Roman"/>
          <w:sz w:val="24"/>
          <w:szCs w:val="24"/>
        </w:rPr>
        <w:t>в сфере профессиональной деятельности на выполнение работ</w:t>
      </w:r>
      <w:r w:rsidR="00597858">
        <w:rPr>
          <w:rFonts w:ascii="Times New Roman" w:hAnsi="Times New Roman"/>
          <w:sz w:val="24"/>
          <w:szCs w:val="24"/>
        </w:rPr>
        <w:t xml:space="preserve"> по авторскому надзору</w:t>
      </w:r>
      <w:r w:rsidRPr="00497021">
        <w:rPr>
          <w:rFonts w:ascii="Times New Roman" w:hAnsi="Times New Roman"/>
          <w:sz w:val="24"/>
          <w:szCs w:val="24"/>
        </w:rPr>
        <w:t>, полученных участником закупки за последние 3 (три) года,  предшествующие дате окончания подачи заявок на участие в настоящей закупке.</w:t>
      </w:r>
      <w:proofErr w:type="gramEnd"/>
      <w:r w:rsidRPr="00497021">
        <w:rPr>
          <w:rFonts w:ascii="Times New Roman" w:hAnsi="Times New Roman"/>
          <w:sz w:val="24"/>
          <w:szCs w:val="24"/>
        </w:rPr>
        <w:t xml:space="preserve"> Оценке подлежит не более одного отзыва (рекомендательные письма, почетная грамота) по одному </w:t>
      </w:r>
      <w:r w:rsidR="00B137B7" w:rsidRPr="00497021">
        <w:rPr>
          <w:rFonts w:ascii="Times New Roman" w:hAnsi="Times New Roman"/>
          <w:sz w:val="24"/>
          <w:szCs w:val="24"/>
        </w:rPr>
        <w:t xml:space="preserve">исполненному </w:t>
      </w:r>
      <w:r w:rsidRPr="00497021">
        <w:rPr>
          <w:rFonts w:ascii="Times New Roman" w:hAnsi="Times New Roman"/>
          <w:sz w:val="24"/>
          <w:szCs w:val="24"/>
        </w:rPr>
        <w:t>договору.</w:t>
      </w:r>
    </w:p>
    <w:p w14:paraId="3CA3AFEC" w14:textId="77777777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 xml:space="preserve">Заявленные участником закупки сведения должны быть подтверждены </w:t>
      </w:r>
      <w:r w:rsidRPr="00497021">
        <w:rPr>
          <w:rFonts w:ascii="Times New Roman" w:hAnsi="Times New Roman"/>
          <w:sz w:val="24"/>
          <w:szCs w:val="24"/>
        </w:rPr>
        <w:lastRenderedPageBreak/>
        <w:t>посредством предоставления в составе документов, входящих в заявку копии таких положительных отзывов, рекомендательных писем, почетных грамот. Оценке подлежат только те отзывы (рекомендательные письма, почетные грамоты) на которых установлена дата выдачи данных документов.</w:t>
      </w:r>
    </w:p>
    <w:p w14:paraId="6EA0BCDC" w14:textId="77777777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Порядок оценки:</w:t>
      </w:r>
    </w:p>
    <w:p w14:paraId="277A32BE" w14:textId="77777777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Количество баллов, присуждаемых по показателю (</w:t>
      </w:r>
      <w:proofErr w:type="spellStart"/>
      <w:r w:rsidR="00592DAE" w:rsidRPr="00497021">
        <w:rPr>
          <w:rFonts w:ascii="Times New Roman" w:hAnsi="Times New Roman"/>
          <w:sz w:val="24"/>
          <w:szCs w:val="24"/>
        </w:rPr>
        <w:t>Вдрi</w:t>
      </w:r>
      <w:proofErr w:type="spellEnd"/>
      <w:r w:rsidRPr="00497021">
        <w:rPr>
          <w:rFonts w:ascii="Times New Roman" w:hAnsi="Times New Roman"/>
          <w:sz w:val="24"/>
          <w:szCs w:val="24"/>
        </w:rPr>
        <w:t>), определяется по формуле:</w:t>
      </w:r>
    </w:p>
    <w:p w14:paraId="15F96F61" w14:textId="77777777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D32933D" w14:textId="09EF75BB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97021">
        <w:rPr>
          <w:rFonts w:ascii="Times New Roman" w:hAnsi="Times New Roman"/>
          <w:b/>
          <w:sz w:val="24"/>
          <w:szCs w:val="24"/>
        </w:rPr>
        <w:t>Вдр</w:t>
      </w:r>
      <w:r w:rsidR="00483CF4" w:rsidRPr="00497021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497021">
        <w:rPr>
          <w:rFonts w:ascii="Times New Roman" w:hAnsi="Times New Roman"/>
          <w:b/>
          <w:sz w:val="24"/>
          <w:szCs w:val="24"/>
        </w:rPr>
        <w:t xml:space="preserve"> = </w:t>
      </w:r>
      <w:r w:rsidR="00CC6BA8" w:rsidRPr="0049702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CC6BA8" w:rsidRPr="00497021">
        <w:rPr>
          <w:rFonts w:ascii="Times New Roman" w:hAnsi="Times New Roman"/>
          <w:b/>
          <w:sz w:val="24"/>
          <w:szCs w:val="24"/>
        </w:rPr>
        <w:t>Ki</w:t>
      </w:r>
      <w:proofErr w:type="spellEnd"/>
      <w:r w:rsidR="00CC6BA8" w:rsidRPr="00497021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CC6BA8" w:rsidRPr="00497021">
        <w:rPr>
          <w:rFonts w:ascii="Times New Roman" w:hAnsi="Times New Roman"/>
          <w:b/>
          <w:sz w:val="24"/>
          <w:szCs w:val="24"/>
        </w:rPr>
        <w:t>Kmax</w:t>
      </w:r>
      <w:proofErr w:type="spellEnd"/>
      <w:r w:rsidR="00CC6BA8" w:rsidRPr="00497021">
        <w:rPr>
          <w:rFonts w:ascii="Times New Roman" w:hAnsi="Times New Roman"/>
          <w:b/>
          <w:sz w:val="24"/>
          <w:szCs w:val="24"/>
        </w:rPr>
        <w:t xml:space="preserve">) x </w:t>
      </w:r>
      <w:proofErr w:type="gramStart"/>
      <w:r w:rsidR="00CC6BA8" w:rsidRPr="00497021">
        <w:rPr>
          <w:rFonts w:ascii="Times New Roman" w:hAnsi="Times New Roman"/>
          <w:b/>
          <w:sz w:val="24"/>
          <w:szCs w:val="24"/>
        </w:rPr>
        <w:t>КЗ</w:t>
      </w:r>
      <w:proofErr w:type="gramEnd"/>
      <w:r w:rsidR="00CC6BA8" w:rsidRPr="00497021">
        <w:rPr>
          <w:rFonts w:ascii="Times New Roman" w:hAnsi="Times New Roman"/>
          <w:b/>
          <w:sz w:val="24"/>
          <w:szCs w:val="24"/>
        </w:rPr>
        <w:t xml:space="preserve"> x 100, </w:t>
      </w:r>
    </w:p>
    <w:p w14:paraId="38474B13" w14:textId="77777777" w:rsidR="00EF169A" w:rsidRPr="00497021" w:rsidRDefault="00EF169A" w:rsidP="00EF16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где:</w:t>
      </w:r>
    </w:p>
    <w:p w14:paraId="598608D6" w14:textId="77777777" w:rsidR="00CC6BA8" w:rsidRPr="00497021" w:rsidRDefault="00CC6BA8" w:rsidP="00CC6BA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021">
        <w:rPr>
          <w:rFonts w:ascii="Times New Roman" w:hAnsi="Times New Roman"/>
          <w:sz w:val="24"/>
          <w:szCs w:val="24"/>
        </w:rPr>
        <w:t>Вдр</w:t>
      </w:r>
      <w:proofErr w:type="gramStart"/>
      <w:r w:rsidRPr="00497021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497021">
        <w:rPr>
          <w:rFonts w:ascii="Times New Roman" w:hAnsi="Times New Roman"/>
          <w:sz w:val="24"/>
          <w:szCs w:val="24"/>
        </w:rPr>
        <w:t xml:space="preserve"> - рейтинг, присуждаемый i-й заявке по данному показателю.</w:t>
      </w:r>
    </w:p>
    <w:p w14:paraId="2217EF6C" w14:textId="77777777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021">
        <w:rPr>
          <w:rFonts w:ascii="Times New Roman" w:hAnsi="Times New Roman"/>
          <w:sz w:val="24"/>
          <w:szCs w:val="24"/>
        </w:rPr>
        <w:t>К</w:t>
      </w:r>
      <w:proofErr w:type="gramStart"/>
      <w:r w:rsidRPr="00497021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497021">
        <w:rPr>
          <w:rFonts w:ascii="Times New Roman" w:hAnsi="Times New Roman"/>
          <w:sz w:val="24"/>
          <w:szCs w:val="24"/>
        </w:rPr>
        <w:t xml:space="preserve"> - предложение участника закупки по показателю, заявка (предложение) которого оценивается;</w:t>
      </w:r>
    </w:p>
    <w:p w14:paraId="0B48BBB5" w14:textId="662AA880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021">
        <w:rPr>
          <w:rFonts w:ascii="Times New Roman" w:hAnsi="Times New Roman"/>
          <w:sz w:val="24"/>
          <w:szCs w:val="24"/>
        </w:rPr>
        <w:t>К</w:t>
      </w:r>
      <w:proofErr w:type="gramStart"/>
      <w:r w:rsidRPr="00497021">
        <w:rPr>
          <w:rFonts w:ascii="Times New Roman" w:hAnsi="Times New Roman"/>
          <w:sz w:val="24"/>
          <w:szCs w:val="24"/>
        </w:rPr>
        <w:t>m</w:t>
      </w:r>
      <w:proofErr w:type="gramEnd"/>
      <w:r w:rsidRPr="00497021">
        <w:rPr>
          <w:rFonts w:ascii="Times New Roman" w:hAnsi="Times New Roman"/>
          <w:sz w:val="24"/>
          <w:szCs w:val="24"/>
        </w:rPr>
        <w:t>ах</w:t>
      </w:r>
      <w:proofErr w:type="spellEnd"/>
      <w:r w:rsidRPr="00497021">
        <w:rPr>
          <w:rFonts w:ascii="Times New Roman" w:hAnsi="Times New Roman"/>
          <w:sz w:val="24"/>
          <w:szCs w:val="24"/>
        </w:rPr>
        <w:t xml:space="preserve"> – максимальное предложение по показателю, из предложений по показателю оценки, сделанных участниками закупки (количество рекомендательных писем, положительных отзывов, почетных грамот, благодарностей, принятых к оценке и соответствующих требованиям по показателю), </w:t>
      </w:r>
      <w:r w:rsidRPr="0055200D">
        <w:rPr>
          <w:rFonts w:ascii="Times New Roman" w:hAnsi="Times New Roman"/>
          <w:sz w:val="24"/>
          <w:szCs w:val="24"/>
        </w:rPr>
        <w:t xml:space="preserve">при этом максимальное количество единиц </w:t>
      </w:r>
      <w:r w:rsidR="000F7E47" w:rsidRPr="0055200D">
        <w:rPr>
          <w:rFonts w:ascii="Times New Roman" w:hAnsi="Times New Roman"/>
          <w:sz w:val="24"/>
          <w:szCs w:val="24"/>
        </w:rPr>
        <w:t>(рекомендательных писем, положительных отзывов, почетных грамот, благодарностей</w:t>
      </w:r>
      <w:r w:rsidRPr="0055200D">
        <w:rPr>
          <w:rFonts w:ascii="Times New Roman" w:hAnsi="Times New Roman"/>
          <w:sz w:val="24"/>
          <w:szCs w:val="24"/>
        </w:rPr>
        <w:t>), принимаемых к оценке, устанавливается в 5 (пять) единиц;</w:t>
      </w:r>
    </w:p>
    <w:p w14:paraId="0055CE72" w14:textId="77777777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КЗ- значимость по данному показателю;</w:t>
      </w:r>
    </w:p>
    <w:p w14:paraId="316A0861" w14:textId="77777777" w:rsidR="00EF169A" w:rsidRPr="00497021" w:rsidRDefault="00EF169A" w:rsidP="00EF16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F427B5C" w14:textId="38D8B57A" w:rsidR="00CC6BA8" w:rsidRPr="00497021" w:rsidRDefault="00CC6BA8" w:rsidP="00CC6BA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97021">
        <w:rPr>
          <w:rFonts w:ascii="Times New Roman" w:eastAsia="Times New Roman" w:hAnsi="Times New Roman"/>
          <w:sz w:val="24"/>
          <w:szCs w:val="24"/>
        </w:rPr>
        <w:t>В случае отсутствия сведений по данному показателю заявке участника закупки присуждается  0 баллов (</w:t>
      </w:r>
      <w:proofErr w:type="spellStart"/>
      <w:r w:rsidRPr="00497021">
        <w:rPr>
          <w:rFonts w:ascii="Times New Roman" w:eastAsia="Times New Roman" w:hAnsi="Times New Roman"/>
          <w:sz w:val="24"/>
          <w:szCs w:val="24"/>
        </w:rPr>
        <w:t>Вдр</w:t>
      </w:r>
      <w:proofErr w:type="gramStart"/>
      <w:r w:rsidRPr="00497021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497021">
        <w:rPr>
          <w:rFonts w:ascii="Times New Roman" w:eastAsia="Times New Roman" w:hAnsi="Times New Roman"/>
          <w:sz w:val="24"/>
          <w:szCs w:val="24"/>
        </w:rPr>
        <w:t xml:space="preserve"> = 0 баллов).</w:t>
      </w:r>
    </w:p>
    <w:p w14:paraId="2FE13175" w14:textId="77777777" w:rsidR="000D69E8" w:rsidRPr="00497021" w:rsidRDefault="000D69E8" w:rsidP="000D69E8">
      <w:pPr>
        <w:widowControl w:val="0"/>
        <w:tabs>
          <w:tab w:val="left" w:pos="1495"/>
        </w:tabs>
        <w:spacing w:after="0" w:line="240" w:lineRule="auto"/>
        <w:ind w:firstLine="851"/>
        <w:jc w:val="both"/>
        <w:rPr>
          <w:rFonts w:ascii="Times New Roman" w:eastAsia="Liberation Serif" w:hAnsi="Times New Roman"/>
          <w:iCs/>
          <w:sz w:val="24"/>
          <w:szCs w:val="24"/>
          <w:lang w:eastAsia="ru-RU"/>
        </w:rPr>
      </w:pPr>
      <w:r w:rsidRPr="00497021">
        <w:rPr>
          <w:rFonts w:ascii="Times New Roman" w:hAnsi="Times New Roman"/>
          <w:b/>
          <w:sz w:val="24"/>
          <w:szCs w:val="24"/>
        </w:rPr>
        <w:t>Показатель 5</w:t>
      </w:r>
      <w:r w:rsidRPr="00497021">
        <w:rPr>
          <w:rFonts w:ascii="Times New Roman" w:hAnsi="Times New Roman"/>
          <w:sz w:val="24"/>
          <w:szCs w:val="24"/>
        </w:rPr>
        <w:t xml:space="preserve"> «</w:t>
      </w:r>
      <w:r w:rsidRPr="00497021">
        <w:rPr>
          <w:rFonts w:ascii="Times New Roman" w:eastAsia="Liberation Serif" w:hAnsi="Times New Roman"/>
          <w:sz w:val="24"/>
          <w:szCs w:val="24"/>
          <w:lang w:eastAsia="ru-RU"/>
        </w:rPr>
        <w:t xml:space="preserve">Качественные, функциональные </w:t>
      </w:r>
      <w:r w:rsidRPr="00497021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 xml:space="preserve">и экологические характеристики объекта закупки </w:t>
      </w:r>
      <w:r w:rsidRPr="00497021">
        <w:rPr>
          <w:rFonts w:ascii="Times New Roman" w:eastAsia="Cambria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(удалённость расположения от </w:t>
      </w:r>
      <w:r w:rsidRPr="00497021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Pr="00497021">
        <w:rPr>
          <w:rFonts w:ascii="Times New Roman" w:eastAsia="Times New Roman" w:hAnsi="Times New Roman"/>
          <w:sz w:val="24"/>
          <w:szCs w:val="24"/>
        </w:rPr>
        <w:t>Зубово</w:t>
      </w:r>
      <w:proofErr w:type="spellEnd"/>
      <w:r w:rsidRPr="00497021">
        <w:rPr>
          <w:rFonts w:ascii="Times New Roman" w:eastAsia="Times New Roman" w:hAnsi="Times New Roman"/>
          <w:sz w:val="24"/>
          <w:szCs w:val="24"/>
        </w:rPr>
        <w:t>, Уфимского района РБ</w:t>
      </w:r>
      <w:r w:rsidRPr="00497021">
        <w:rPr>
          <w:rFonts w:ascii="Times New Roman" w:eastAsia="Cambria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)»</w:t>
      </w:r>
    </w:p>
    <w:p w14:paraId="6D33223A" w14:textId="2A5F9ED6" w:rsidR="000D69E8" w:rsidRPr="00497021" w:rsidRDefault="000D69E8" w:rsidP="000D69E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bCs/>
          <w:sz w:val="24"/>
          <w:szCs w:val="24"/>
          <w:lang w:val="ba-RU"/>
        </w:rPr>
        <w:t xml:space="preserve">Максимальная оценка в баллах по показателю </w:t>
      </w:r>
      <w:r w:rsidRPr="00497021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497021">
        <w:rPr>
          <w:rFonts w:ascii="Times New Roman" w:hAnsi="Times New Roman"/>
          <w:bCs/>
          <w:sz w:val="24"/>
          <w:szCs w:val="24"/>
        </w:rPr>
        <w:t>Втоп</w:t>
      </w:r>
      <w:r w:rsidRPr="00497021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End"/>
      <w:r w:rsidRPr="00497021">
        <w:rPr>
          <w:rFonts w:ascii="Times New Roman" w:hAnsi="Times New Roman"/>
          <w:bCs/>
          <w:sz w:val="24"/>
          <w:szCs w:val="24"/>
        </w:rPr>
        <w:t xml:space="preserve">) - </w:t>
      </w:r>
      <w:r w:rsidR="0055200D">
        <w:rPr>
          <w:rFonts w:ascii="Times New Roman" w:hAnsi="Times New Roman"/>
          <w:bCs/>
          <w:sz w:val="24"/>
          <w:szCs w:val="24"/>
          <w:lang w:val="ba-RU"/>
        </w:rPr>
        <w:t>15</w:t>
      </w:r>
      <w:r w:rsidRPr="00497021">
        <w:rPr>
          <w:rFonts w:ascii="Times New Roman" w:hAnsi="Times New Roman"/>
          <w:bCs/>
          <w:sz w:val="24"/>
          <w:szCs w:val="24"/>
          <w:lang w:val="ba-RU"/>
        </w:rPr>
        <w:t xml:space="preserve"> баллов.</w:t>
      </w:r>
    </w:p>
    <w:p w14:paraId="5DB50B45" w14:textId="77777777" w:rsidR="000D69E8" w:rsidRPr="00497021" w:rsidRDefault="000D69E8" w:rsidP="000D69E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97021">
        <w:rPr>
          <w:rFonts w:ascii="Times New Roman" w:hAnsi="Times New Roman"/>
          <w:sz w:val="24"/>
          <w:szCs w:val="24"/>
        </w:rPr>
        <w:t xml:space="preserve">При оценке по данному показателю </w:t>
      </w:r>
      <w:r w:rsidRPr="00497021">
        <w:rPr>
          <w:rFonts w:ascii="Times New Roman" w:eastAsia="Times New Roman" w:hAnsi="Times New Roman"/>
          <w:bCs/>
          <w:sz w:val="24"/>
          <w:szCs w:val="24"/>
        </w:rPr>
        <w:t>о</w:t>
      </w:r>
      <w:r w:rsidRPr="00497021">
        <w:rPr>
          <w:rFonts w:ascii="Times New Roman" w:eastAsia="Times New Roman" w:hAnsi="Times New Roman"/>
          <w:sz w:val="24"/>
          <w:szCs w:val="24"/>
        </w:rPr>
        <w:t xml:space="preserve">цениваются представленные участником закупки сведения о местонахождении участника закупки и об удалённости расположения от с. </w:t>
      </w:r>
      <w:proofErr w:type="spellStart"/>
      <w:r w:rsidRPr="00497021">
        <w:rPr>
          <w:rFonts w:ascii="Times New Roman" w:eastAsia="Times New Roman" w:hAnsi="Times New Roman"/>
          <w:sz w:val="24"/>
          <w:szCs w:val="24"/>
        </w:rPr>
        <w:t>Зубово</w:t>
      </w:r>
      <w:proofErr w:type="spellEnd"/>
      <w:r w:rsidRPr="00497021">
        <w:rPr>
          <w:rFonts w:ascii="Times New Roman" w:eastAsia="Times New Roman" w:hAnsi="Times New Roman"/>
          <w:sz w:val="24"/>
          <w:szCs w:val="24"/>
        </w:rPr>
        <w:t>, Уфимского района РБ.</w:t>
      </w:r>
    </w:p>
    <w:p w14:paraId="057E4E2E" w14:textId="77777777" w:rsidR="000D69E8" w:rsidRPr="00497021" w:rsidRDefault="000D69E8" w:rsidP="000D69E8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97021">
        <w:rPr>
          <w:rFonts w:ascii="Times New Roman" w:eastAsia="Times New Roman" w:hAnsi="Times New Roman"/>
          <w:sz w:val="24"/>
          <w:szCs w:val="24"/>
        </w:rPr>
        <w:t xml:space="preserve">Расстояние определяется с помощью стандартных программных средств электронного приложения «Яндекс. </w:t>
      </w:r>
      <w:proofErr w:type="gramStart"/>
      <w:r w:rsidRPr="00497021">
        <w:rPr>
          <w:rFonts w:ascii="Times New Roman" w:eastAsia="Times New Roman" w:hAnsi="Times New Roman"/>
          <w:sz w:val="24"/>
          <w:szCs w:val="24"/>
        </w:rPr>
        <w:t>Карты» (сервис о географическом объекте или организации</w:t>
      </w:r>
      <w:r w:rsidRPr="00497021">
        <w:rPr>
          <w:rFonts w:ascii="Times New Roman" w:hAnsi="Times New Roman"/>
          <w:sz w:val="24"/>
          <w:szCs w:val="24"/>
        </w:rPr>
        <w:t>/</w:t>
      </w:r>
      <w:r w:rsidRPr="00497021">
        <w:rPr>
          <w:rFonts w:ascii="Times New Roman" w:eastAsia="Times New Roman" w:hAnsi="Times New Roman"/>
          <w:sz w:val="24"/>
          <w:szCs w:val="24"/>
        </w:rPr>
        <w:t xml:space="preserve">сервис построения маршрута)) </w:t>
      </w:r>
      <w:r w:rsidRPr="000426BB">
        <w:rPr>
          <w:rFonts w:ascii="Times New Roman" w:eastAsia="Times New Roman" w:hAnsi="Times New Roman"/>
          <w:sz w:val="24"/>
          <w:szCs w:val="24"/>
        </w:rPr>
        <w:t>(</w:t>
      </w:r>
      <w:hyperlink r:id="rId11" w:history="1">
        <w:r w:rsidRPr="000426BB">
          <w:rPr>
            <w:rStyle w:val="a3"/>
            <w:rFonts w:ascii="Times New Roman" w:hAnsi="Times New Roman"/>
            <w:sz w:val="24"/>
            <w:szCs w:val="24"/>
          </w:rPr>
          <w:t>https://yandex</w:t>
        </w:r>
      </w:hyperlink>
      <w:r w:rsidRPr="000426BB">
        <w:rPr>
          <w:rFonts w:ascii="Times New Roman" w:eastAsia="Times New Roman" w:hAnsi="Times New Roman"/>
          <w:sz w:val="24"/>
          <w:szCs w:val="24"/>
        </w:rPr>
        <w:t>).</w:t>
      </w:r>
      <w:proofErr w:type="gramEnd"/>
    </w:p>
    <w:p w14:paraId="5989F4B4" w14:textId="77777777" w:rsidR="000D69E8" w:rsidRPr="00497021" w:rsidRDefault="000D69E8" w:rsidP="000D69E8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97021">
        <w:rPr>
          <w:rFonts w:ascii="Times New Roman" w:eastAsia="Times New Roman" w:hAnsi="Times New Roman"/>
          <w:sz w:val="24"/>
          <w:szCs w:val="24"/>
        </w:rPr>
        <w:t xml:space="preserve">Удаленность от с. </w:t>
      </w:r>
      <w:proofErr w:type="spellStart"/>
      <w:r w:rsidRPr="00497021">
        <w:rPr>
          <w:rFonts w:ascii="Times New Roman" w:eastAsia="Times New Roman" w:hAnsi="Times New Roman"/>
          <w:sz w:val="24"/>
          <w:szCs w:val="24"/>
        </w:rPr>
        <w:t>Зубово</w:t>
      </w:r>
      <w:proofErr w:type="spellEnd"/>
      <w:r w:rsidRPr="00497021">
        <w:rPr>
          <w:rFonts w:ascii="Times New Roman" w:eastAsia="Times New Roman" w:hAnsi="Times New Roman"/>
          <w:sz w:val="24"/>
          <w:szCs w:val="24"/>
        </w:rPr>
        <w:t xml:space="preserve">, Уфимского района РБ определяется расстоянием между с. </w:t>
      </w:r>
      <w:proofErr w:type="spellStart"/>
      <w:r w:rsidRPr="00497021">
        <w:rPr>
          <w:rFonts w:ascii="Times New Roman" w:eastAsia="Times New Roman" w:hAnsi="Times New Roman"/>
          <w:sz w:val="24"/>
          <w:szCs w:val="24"/>
        </w:rPr>
        <w:t>Зубово</w:t>
      </w:r>
      <w:proofErr w:type="spellEnd"/>
      <w:r w:rsidRPr="00497021">
        <w:rPr>
          <w:rFonts w:ascii="Times New Roman" w:eastAsia="Times New Roman" w:hAnsi="Times New Roman"/>
          <w:sz w:val="24"/>
          <w:szCs w:val="24"/>
        </w:rPr>
        <w:t>, Уфимского района РБ и местонахождением участника закупки.</w:t>
      </w:r>
    </w:p>
    <w:p w14:paraId="1C7D8DDC" w14:textId="77777777" w:rsidR="000D69E8" w:rsidRPr="00497021" w:rsidRDefault="000D69E8" w:rsidP="000D69E8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97021">
        <w:rPr>
          <w:rFonts w:ascii="Times New Roman" w:eastAsia="Times New Roman" w:hAnsi="Times New Roman"/>
          <w:sz w:val="24"/>
          <w:szCs w:val="24"/>
        </w:rPr>
        <w:t>Такие сведения должны подтверждаться входящими в заявку участника данными:</w:t>
      </w:r>
    </w:p>
    <w:p w14:paraId="17B7FD0D" w14:textId="77777777" w:rsidR="000D69E8" w:rsidRPr="00497021" w:rsidRDefault="000D69E8" w:rsidP="000D69E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7021">
        <w:rPr>
          <w:rFonts w:ascii="Times New Roman" w:eastAsia="Times New Roman" w:hAnsi="Times New Roman"/>
          <w:sz w:val="24"/>
          <w:szCs w:val="24"/>
        </w:rPr>
        <w:t>-</w:t>
      </w:r>
      <w:r w:rsidRPr="00497021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497021">
        <w:rPr>
          <w:rFonts w:ascii="Times New Roman" w:eastAsia="Times New Roman" w:hAnsi="Times New Roman"/>
          <w:sz w:val="24"/>
          <w:szCs w:val="24"/>
        </w:rPr>
        <w:t>скрин</w:t>
      </w:r>
      <w:proofErr w:type="spellEnd"/>
      <w:r w:rsidRPr="00497021">
        <w:rPr>
          <w:rFonts w:ascii="Times New Roman" w:eastAsia="Times New Roman" w:hAnsi="Times New Roman"/>
          <w:sz w:val="24"/>
          <w:szCs w:val="24"/>
        </w:rPr>
        <w:t xml:space="preserve"> изображения карты (например, «Яндекс.</w:t>
      </w:r>
      <w:proofErr w:type="gramEnd"/>
      <w:r w:rsidRPr="004970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97021">
        <w:rPr>
          <w:rFonts w:ascii="Times New Roman" w:eastAsia="Times New Roman" w:hAnsi="Times New Roman"/>
          <w:sz w:val="24"/>
          <w:szCs w:val="24"/>
        </w:rPr>
        <w:t>Карты») с детализированным отображением маршрута (расстояние, время в пути), позволяющих идентифицировать точное местонахождение участника закупки (адрес юридического лица в пределах места нахождения юридического лица/ адрес места жительства физического лица, зарегистрированного в качестве индивидуального предпринимателя/ адрес места жительства для иного физического лица);</w:t>
      </w:r>
      <w:proofErr w:type="gramEnd"/>
    </w:p>
    <w:p w14:paraId="0873A42F" w14:textId="77777777" w:rsidR="000D69E8" w:rsidRPr="00497021" w:rsidRDefault="000D69E8" w:rsidP="000D69E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97021">
        <w:rPr>
          <w:rFonts w:ascii="Times New Roman" w:eastAsia="Times New Roman" w:hAnsi="Times New Roman"/>
          <w:sz w:val="24"/>
          <w:szCs w:val="24"/>
        </w:rPr>
        <w:t>-</w:t>
      </w:r>
      <w:r w:rsidRPr="00497021">
        <w:rPr>
          <w:rFonts w:ascii="Times New Roman" w:eastAsia="Times New Roman" w:hAnsi="Times New Roman"/>
          <w:sz w:val="24"/>
          <w:szCs w:val="24"/>
        </w:rPr>
        <w:tab/>
        <w:t>копия действующей выписки из единого государственного реестра юридических лиц;</w:t>
      </w:r>
    </w:p>
    <w:p w14:paraId="576E44FD" w14:textId="77777777" w:rsidR="000D69E8" w:rsidRPr="00497021" w:rsidRDefault="000D69E8" w:rsidP="000D69E8">
      <w:pPr>
        <w:widowControl w:val="0"/>
        <w:tabs>
          <w:tab w:val="left" w:pos="149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- копия выписки ЕГРН о праве собственности или ином законном праве на объект капитального строительства, по адресу которого зарегистрирован Участник;</w:t>
      </w:r>
    </w:p>
    <w:p w14:paraId="3C59744E" w14:textId="77777777" w:rsidR="000D69E8" w:rsidRPr="00497021" w:rsidRDefault="000D69E8" w:rsidP="000D69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021">
        <w:rPr>
          <w:rFonts w:ascii="Times New Roman" w:hAnsi="Times New Roman"/>
          <w:sz w:val="24"/>
          <w:szCs w:val="24"/>
        </w:rPr>
        <w:t xml:space="preserve">- копия договора гражданско-правового характера о предоставлении объекта капитального строительства во владение, пользование для размещения юридического лица. </w:t>
      </w:r>
    </w:p>
    <w:p w14:paraId="4ECF985F" w14:textId="77777777" w:rsidR="000D69E8" w:rsidRPr="00497021" w:rsidRDefault="000D69E8" w:rsidP="000D6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97021">
        <w:rPr>
          <w:rFonts w:ascii="Times New Roman" w:eastAsia="Times New Roman" w:hAnsi="Times New Roman"/>
          <w:sz w:val="24"/>
          <w:szCs w:val="24"/>
        </w:rPr>
        <w:t>Заказчик оставляет за собой право проверить достоверность сведений по предоставленным участником данным.</w:t>
      </w:r>
    </w:p>
    <w:p w14:paraId="0D154BA8" w14:textId="77777777" w:rsidR="000D69E8" w:rsidRPr="00497021" w:rsidRDefault="000D69E8" w:rsidP="000D69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970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баллов, присуждаемых по показателю, определяется по следующей шкале:</w:t>
      </w:r>
    </w:p>
    <w:p w14:paraId="05042907" w14:textId="77777777" w:rsidR="000D69E8" w:rsidRPr="00497021" w:rsidRDefault="000D69E8" w:rsidP="000D69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24"/>
        <w:gridCol w:w="4712"/>
      </w:tblGrid>
      <w:tr w:rsidR="000D69E8" w:rsidRPr="00497021" w14:paraId="5AE132E4" w14:textId="77777777" w:rsidTr="000D69E8">
        <w:trPr>
          <w:trHeight w:val="23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9F7A" w14:textId="77777777" w:rsidR="000D69E8" w:rsidRPr="00497021" w:rsidRDefault="000D6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Удалённость расположения от </w:t>
            </w:r>
            <w:r w:rsidRPr="00497021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97021">
              <w:rPr>
                <w:rFonts w:ascii="Times New Roman" w:eastAsia="Times New Roman" w:hAnsi="Times New Roman"/>
                <w:sz w:val="24"/>
                <w:szCs w:val="24"/>
              </w:rPr>
              <w:t>Зубово</w:t>
            </w:r>
            <w:proofErr w:type="spellEnd"/>
            <w:r w:rsidRPr="00497021">
              <w:rPr>
                <w:rFonts w:ascii="Times New Roman" w:eastAsia="Times New Roman" w:hAnsi="Times New Roman"/>
                <w:sz w:val="24"/>
                <w:szCs w:val="24"/>
              </w:rPr>
              <w:t>, Уфимского района РБ</w:t>
            </w:r>
            <w:r w:rsidRPr="00497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CC10" w14:textId="77777777" w:rsidR="000D69E8" w:rsidRPr="00497021" w:rsidRDefault="000D6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 по установленному показателю</w:t>
            </w:r>
          </w:p>
        </w:tc>
      </w:tr>
      <w:tr w:rsidR="000D69E8" w:rsidRPr="00497021" w14:paraId="08A90F90" w14:textId="77777777" w:rsidTr="000D69E8">
        <w:trPr>
          <w:trHeight w:val="23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2DB2" w14:textId="77777777" w:rsidR="000D69E8" w:rsidRPr="00497021" w:rsidRDefault="000D6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C979" w14:textId="5FD6C36D" w:rsidR="000D69E8" w:rsidRPr="00497021" w:rsidRDefault="00552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D69E8" w:rsidRPr="00497021" w14:paraId="4BF75787" w14:textId="77777777" w:rsidTr="000D69E8">
        <w:trPr>
          <w:trHeight w:val="23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AA4E" w14:textId="77777777" w:rsidR="000D69E8" w:rsidRPr="00497021" w:rsidRDefault="000D6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 до 100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4581" w14:textId="5B214B77" w:rsidR="000D69E8" w:rsidRPr="00497021" w:rsidRDefault="00F70D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69E8" w:rsidRPr="00497021" w14:paraId="05EDBAAD" w14:textId="77777777" w:rsidTr="000D69E8">
        <w:trPr>
          <w:trHeight w:val="23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C4EF" w14:textId="77777777" w:rsidR="000D69E8" w:rsidRPr="00497021" w:rsidRDefault="000D69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50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FE70" w14:textId="0ABDA321" w:rsidR="000D69E8" w:rsidRPr="00497021" w:rsidRDefault="00552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0C1F23DE" w14:textId="77777777" w:rsidR="000D69E8" w:rsidRPr="00B92B6B" w:rsidRDefault="000D69E8" w:rsidP="000D69E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97021">
        <w:rPr>
          <w:rFonts w:ascii="Times New Roman" w:eastAsia="Times New Roman" w:hAnsi="Times New Roman"/>
          <w:sz w:val="24"/>
          <w:szCs w:val="24"/>
        </w:rPr>
        <w:t xml:space="preserve">  В случае отсутствия сведений по данному показателю, заявке участника закупки по данному критерию присуждается  0 баллов (</w:t>
      </w:r>
      <w:proofErr w:type="spellStart"/>
      <w:r w:rsidRPr="00497021">
        <w:rPr>
          <w:rFonts w:ascii="Times New Roman" w:eastAsia="Times New Roman" w:hAnsi="Times New Roman"/>
          <w:sz w:val="24"/>
          <w:szCs w:val="24"/>
        </w:rPr>
        <w:t>Втоп</w:t>
      </w:r>
      <w:proofErr w:type="gramStart"/>
      <w:r w:rsidRPr="00497021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497021">
        <w:rPr>
          <w:rFonts w:ascii="Times New Roman" w:eastAsia="Times New Roman" w:hAnsi="Times New Roman"/>
          <w:sz w:val="24"/>
          <w:szCs w:val="24"/>
        </w:rPr>
        <w:t xml:space="preserve"> = 0 баллов).</w:t>
      </w:r>
    </w:p>
    <w:p w14:paraId="501173C4" w14:textId="4A80C5A1" w:rsidR="00020CAE" w:rsidRPr="000751E7" w:rsidRDefault="00020CAE" w:rsidP="00020CAE">
      <w:pPr>
        <w:widowControl w:val="0"/>
        <w:tabs>
          <w:tab w:val="left" w:pos="149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Показатель</w:t>
      </w:r>
      <w:r w:rsidRPr="00020CAE">
        <w:rPr>
          <w:rFonts w:ascii="Times New Roman" w:hAnsi="Times New Roman"/>
          <w:b/>
          <w:sz w:val="24"/>
          <w:szCs w:val="24"/>
        </w:rPr>
        <w:t xml:space="preserve"> 6</w:t>
      </w:r>
      <w:r w:rsidRPr="000751E7">
        <w:rPr>
          <w:rFonts w:ascii="Times New Roman" w:hAnsi="Times New Roman"/>
          <w:b/>
          <w:sz w:val="24"/>
          <w:szCs w:val="24"/>
        </w:rPr>
        <w:t>.</w:t>
      </w:r>
      <w:r w:rsidRPr="000751E7">
        <w:rPr>
          <w:rFonts w:ascii="Times New Roman" w:hAnsi="Times New Roman"/>
          <w:sz w:val="24"/>
          <w:szCs w:val="24"/>
        </w:rPr>
        <w:t xml:space="preserve"> «Наличие</w:t>
      </w:r>
      <w:r>
        <w:rPr>
          <w:rFonts w:ascii="Times New Roman" w:hAnsi="Times New Roman"/>
          <w:sz w:val="24"/>
          <w:szCs w:val="24"/>
        </w:rPr>
        <w:t xml:space="preserve"> членства в СРО в области архитектурно-строительного проектирования</w:t>
      </w:r>
      <w:r w:rsidRPr="000751E7">
        <w:rPr>
          <w:rFonts w:ascii="Times New Roman" w:hAnsi="Times New Roman"/>
          <w:sz w:val="24"/>
          <w:szCs w:val="24"/>
        </w:rPr>
        <w:t xml:space="preserve">». </w:t>
      </w:r>
    </w:p>
    <w:p w14:paraId="4892FBD9" w14:textId="77777777" w:rsidR="00020CAE" w:rsidRPr="00020CAE" w:rsidRDefault="00020CAE" w:rsidP="00020CA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51E7">
        <w:rPr>
          <w:rFonts w:ascii="Times New Roman" w:hAnsi="Times New Roman"/>
          <w:bCs/>
          <w:sz w:val="24"/>
          <w:szCs w:val="24"/>
          <w:lang w:val="ba-RU"/>
        </w:rPr>
        <w:t xml:space="preserve">Максимальная оценка в баллах по </w:t>
      </w:r>
      <w:r w:rsidRPr="00020CAE">
        <w:rPr>
          <w:rFonts w:ascii="Times New Roman" w:hAnsi="Times New Roman"/>
          <w:bCs/>
          <w:sz w:val="24"/>
          <w:szCs w:val="24"/>
          <w:lang w:val="ba-RU"/>
        </w:rPr>
        <w:t>показателю (Всро</w:t>
      </w:r>
      <w:r w:rsidRPr="00020CAE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020CAE">
        <w:rPr>
          <w:rFonts w:ascii="Times New Roman" w:hAnsi="Times New Roman"/>
          <w:bCs/>
          <w:sz w:val="24"/>
          <w:szCs w:val="24"/>
        </w:rPr>
        <w:t xml:space="preserve">) </w:t>
      </w:r>
      <w:r w:rsidRPr="00020CAE">
        <w:rPr>
          <w:rFonts w:ascii="Times New Roman" w:hAnsi="Times New Roman"/>
          <w:bCs/>
          <w:sz w:val="24"/>
          <w:szCs w:val="24"/>
          <w:lang w:val="ba-RU"/>
        </w:rPr>
        <w:t>– 10 баллов.</w:t>
      </w:r>
    </w:p>
    <w:p w14:paraId="49D47EE9" w14:textId="492A8BDA" w:rsidR="00020CAE" w:rsidRPr="00020CAE" w:rsidRDefault="00020CAE" w:rsidP="00020CAE">
      <w:pPr>
        <w:widowControl w:val="0"/>
        <w:tabs>
          <w:tab w:val="left" w:pos="149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20CAE">
        <w:rPr>
          <w:rFonts w:ascii="Times New Roman" w:hAnsi="Times New Roman"/>
          <w:sz w:val="24"/>
          <w:szCs w:val="24"/>
        </w:rPr>
        <w:t xml:space="preserve">При оценке по данному показателю оценивается (принимается для оценки заявки на участие в открытом запросе предложений) наличие в составе заявки участника выписки из реестра о членах саморегулируемой организаций в области архитектурно-строительного проектирования, содержащей сведения о текущем статусе участника закупки. </w:t>
      </w:r>
    </w:p>
    <w:p w14:paraId="78158AA1" w14:textId="77777777" w:rsidR="00020CAE" w:rsidRPr="00020CAE" w:rsidRDefault="00020CAE" w:rsidP="00020CAE">
      <w:pPr>
        <w:widowControl w:val="0"/>
        <w:tabs>
          <w:tab w:val="left" w:pos="149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20CAE">
        <w:rPr>
          <w:rFonts w:ascii="Times New Roman" w:hAnsi="Times New Roman"/>
          <w:sz w:val="24"/>
          <w:szCs w:val="24"/>
        </w:rPr>
        <w:t>Для оценки по данному критерию участник предоставляет:</w:t>
      </w:r>
    </w:p>
    <w:p w14:paraId="6D744875" w14:textId="00440649" w:rsidR="00020CAE" w:rsidRPr="00020CAE" w:rsidRDefault="00020CAE" w:rsidP="00020CAE">
      <w:pPr>
        <w:widowControl w:val="0"/>
        <w:tabs>
          <w:tab w:val="left" w:pos="14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CAE">
        <w:rPr>
          <w:rFonts w:ascii="Times New Roman" w:hAnsi="Times New Roman"/>
          <w:sz w:val="24"/>
          <w:szCs w:val="24"/>
        </w:rPr>
        <w:t>Заверенную копию выписки из реестра членов СРО</w:t>
      </w:r>
      <w:r w:rsidRPr="00020CAE">
        <w:t xml:space="preserve"> </w:t>
      </w:r>
      <w:r w:rsidRPr="00020CAE">
        <w:rPr>
          <w:rFonts w:ascii="Times New Roman" w:hAnsi="Times New Roman"/>
          <w:sz w:val="24"/>
          <w:szCs w:val="24"/>
        </w:rPr>
        <w:t>в области архитектурно-строительного проектирования.</w:t>
      </w:r>
    </w:p>
    <w:p w14:paraId="210CA804" w14:textId="4CB1DB10" w:rsidR="00020CAE" w:rsidRPr="00020CAE" w:rsidRDefault="00020CAE" w:rsidP="00020CAE">
      <w:pPr>
        <w:widowControl w:val="0"/>
        <w:tabs>
          <w:tab w:val="left" w:pos="149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20CAE">
        <w:rPr>
          <w:rFonts w:ascii="Times New Roman" w:hAnsi="Times New Roman"/>
          <w:sz w:val="24"/>
          <w:szCs w:val="24"/>
        </w:rPr>
        <w:t>Наличие выписки из реестра членов СРО в области архитектурно-строительного проектирования – 10 баллов (</w:t>
      </w:r>
      <w:proofErr w:type="spellStart"/>
      <w:r w:rsidRPr="00020CAE">
        <w:rPr>
          <w:rFonts w:ascii="Times New Roman" w:hAnsi="Times New Roman"/>
          <w:sz w:val="24"/>
          <w:szCs w:val="24"/>
        </w:rPr>
        <w:t>Всро</w:t>
      </w:r>
      <w:proofErr w:type="gramStart"/>
      <w:r w:rsidRPr="00020CA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020CAE">
        <w:rPr>
          <w:rFonts w:ascii="Times New Roman" w:hAnsi="Times New Roman"/>
          <w:sz w:val="24"/>
          <w:szCs w:val="24"/>
        </w:rPr>
        <w:t>=10).</w:t>
      </w:r>
    </w:p>
    <w:p w14:paraId="7D967080" w14:textId="5E2DC5A9" w:rsidR="00020CAE" w:rsidRPr="00844BDA" w:rsidRDefault="00020CAE" w:rsidP="00020CAE">
      <w:pPr>
        <w:widowControl w:val="0"/>
        <w:tabs>
          <w:tab w:val="left" w:pos="1495"/>
        </w:tabs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020CAE">
        <w:rPr>
          <w:rFonts w:ascii="Times New Roman" w:hAnsi="Times New Roman"/>
          <w:sz w:val="24"/>
          <w:szCs w:val="24"/>
        </w:rPr>
        <w:t>Отсутствие выписки из реестра членов СРО в области архитектурно-строительного проектирования – 0 баллов (</w:t>
      </w:r>
      <w:proofErr w:type="spellStart"/>
      <w:r w:rsidRPr="00020CAE">
        <w:rPr>
          <w:rFonts w:ascii="Times New Roman" w:hAnsi="Times New Roman"/>
          <w:sz w:val="24"/>
          <w:szCs w:val="24"/>
        </w:rPr>
        <w:t>Всро</w:t>
      </w:r>
      <w:r w:rsidRPr="00020CA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20CAE">
        <w:rPr>
          <w:rFonts w:ascii="Times New Roman" w:hAnsi="Times New Roman"/>
          <w:sz w:val="24"/>
          <w:szCs w:val="24"/>
        </w:rPr>
        <w:t xml:space="preserve"> = 0)</w:t>
      </w:r>
      <w:r w:rsidRPr="00020CAE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EEEA62F" w14:textId="77777777" w:rsidR="00323039" w:rsidRPr="00497021" w:rsidRDefault="00323039" w:rsidP="0055200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7021">
        <w:rPr>
          <w:rFonts w:ascii="Times New Roman" w:hAnsi="Times New Roman"/>
          <w:b/>
          <w:bCs/>
          <w:sz w:val="24"/>
          <w:szCs w:val="24"/>
          <w:u w:val="single"/>
        </w:rPr>
        <w:t>5.2.3. Итоговый рейтинг по не стоимостным критериям оценки</w:t>
      </w:r>
      <w:r w:rsidRPr="00497021">
        <w:rPr>
          <w:b/>
          <w:u w:val="single"/>
        </w:rPr>
        <w:t xml:space="preserve"> (</w:t>
      </w:r>
      <w:r w:rsidRPr="00497021">
        <w:rPr>
          <w:rFonts w:ascii="Times New Roman" w:hAnsi="Times New Roman"/>
          <w:b/>
          <w:bCs/>
          <w:sz w:val="24"/>
          <w:szCs w:val="24"/>
          <w:u w:val="single"/>
        </w:rPr>
        <w:t>НЦR):</w:t>
      </w:r>
    </w:p>
    <w:p w14:paraId="746A1E61" w14:textId="77777777" w:rsidR="00323039" w:rsidRPr="00497021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 xml:space="preserve">Оценка заявок на участие в открытом запросе предложений осуществляется путем сопоставления их итоговых рейтингов. </w:t>
      </w:r>
    </w:p>
    <w:p w14:paraId="261C701E" w14:textId="29B79883" w:rsidR="00323039" w:rsidRPr="00497021" w:rsidRDefault="006B76A0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bCs/>
          <w:sz w:val="24"/>
          <w:szCs w:val="24"/>
        </w:rPr>
        <w:t>Итоговый рейтинг заявки (НЦ</w:t>
      </w:r>
      <w:proofErr w:type="spellStart"/>
      <w:proofErr w:type="gramStart"/>
      <w:r w:rsidRPr="00497021">
        <w:rPr>
          <w:rFonts w:ascii="Times New Roman" w:hAnsi="Times New Roman"/>
          <w:bCs/>
          <w:sz w:val="24"/>
          <w:szCs w:val="24"/>
          <w:lang w:val="en-US"/>
        </w:rPr>
        <w:t>R</w:t>
      </w:r>
      <w:r w:rsidR="000D69E8" w:rsidRPr="00497021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End"/>
      <w:proofErr w:type="gramEnd"/>
      <w:r w:rsidR="00323039" w:rsidRPr="00497021">
        <w:rPr>
          <w:rFonts w:ascii="Times New Roman" w:hAnsi="Times New Roman"/>
          <w:bCs/>
          <w:sz w:val="24"/>
          <w:szCs w:val="24"/>
        </w:rPr>
        <w:t xml:space="preserve">) </w:t>
      </w:r>
      <w:r w:rsidR="00323039" w:rsidRPr="00497021">
        <w:rPr>
          <w:rFonts w:ascii="Times New Roman" w:hAnsi="Times New Roman"/>
          <w:sz w:val="24"/>
          <w:szCs w:val="24"/>
        </w:rPr>
        <w:t>вычисляется как сумма рейтингов по каждому критерию оценки заявки</w:t>
      </w:r>
      <w:r w:rsidR="00323039" w:rsidRPr="00497021">
        <w:rPr>
          <w:rFonts w:ascii="Times New Roman" w:hAnsi="Times New Roman"/>
          <w:bCs/>
          <w:sz w:val="24"/>
          <w:szCs w:val="24"/>
        </w:rPr>
        <w:t>, умноженная на коэффициент значимости критерия «Квалификация Участников закупки»:</w:t>
      </w:r>
    </w:p>
    <w:p w14:paraId="2C05F28F" w14:textId="37D4411D" w:rsidR="00323039" w:rsidRPr="00497021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97021">
        <w:rPr>
          <w:rFonts w:ascii="Times New Roman" w:hAnsi="Times New Roman"/>
          <w:b/>
          <w:sz w:val="24"/>
          <w:szCs w:val="24"/>
        </w:rPr>
        <w:t>НЦ</w:t>
      </w:r>
      <w:proofErr w:type="spellStart"/>
      <w:r w:rsidRPr="00497021">
        <w:rPr>
          <w:rFonts w:ascii="Times New Roman" w:hAnsi="Times New Roman"/>
          <w:b/>
          <w:sz w:val="24"/>
          <w:szCs w:val="24"/>
          <w:lang w:val="en-US"/>
        </w:rPr>
        <w:t>R</w:t>
      </w:r>
      <w:r w:rsidR="006E775C" w:rsidRPr="0049702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497021">
        <w:rPr>
          <w:rFonts w:ascii="Times New Roman" w:hAnsi="Times New Roman"/>
          <w:b/>
          <w:sz w:val="24"/>
          <w:szCs w:val="24"/>
        </w:rPr>
        <w:t>= (В</w:t>
      </w:r>
      <w:r w:rsidR="00CF415A" w:rsidRPr="00497021">
        <w:rPr>
          <w:rFonts w:ascii="Times New Roman" w:hAnsi="Times New Roman"/>
          <w:b/>
          <w:sz w:val="24"/>
          <w:szCs w:val="24"/>
        </w:rPr>
        <w:t>о</w:t>
      </w:r>
      <w:r w:rsidR="00483CF4" w:rsidRPr="00497021">
        <w:rPr>
          <w:rFonts w:ascii="Times New Roman" w:hAnsi="Times New Roman"/>
          <w:b/>
          <w:sz w:val="24"/>
          <w:szCs w:val="24"/>
        </w:rPr>
        <w:t>н</w:t>
      </w:r>
      <w:r w:rsidR="00483CF4" w:rsidRPr="0049702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97021">
        <w:rPr>
          <w:rFonts w:ascii="Times New Roman" w:hAnsi="Times New Roman"/>
          <w:b/>
          <w:sz w:val="24"/>
          <w:szCs w:val="24"/>
        </w:rPr>
        <w:t>+</w:t>
      </w:r>
      <w:r w:rsidR="00483CF4" w:rsidRPr="00497021">
        <w:rPr>
          <w:rFonts w:ascii="Times New Roman" w:hAnsi="Times New Roman"/>
          <w:b/>
          <w:sz w:val="24"/>
          <w:szCs w:val="24"/>
        </w:rPr>
        <w:t xml:space="preserve"> </w:t>
      </w:r>
      <w:r w:rsidR="00483CF4" w:rsidRPr="00497021">
        <w:rPr>
          <w:rFonts w:ascii="Times New Roman" w:hAnsi="Times New Roman"/>
          <w:b/>
          <w:sz w:val="24"/>
          <w:szCs w:val="24"/>
          <w:lang w:val="en-US"/>
        </w:rPr>
        <w:t>B</w:t>
      </w:r>
      <w:r w:rsidR="000D69E8" w:rsidRPr="00497021">
        <w:rPr>
          <w:rFonts w:ascii="Times New Roman" w:hAnsi="Times New Roman"/>
          <w:b/>
          <w:sz w:val="24"/>
          <w:szCs w:val="24"/>
        </w:rPr>
        <w:t>од</w:t>
      </w:r>
      <w:r w:rsidR="000D69E8" w:rsidRPr="00497021">
        <w:rPr>
          <w:rFonts w:ascii="Times New Roman" w:hAnsi="Times New Roman"/>
          <w:b/>
          <w:sz w:val="24"/>
          <w:szCs w:val="24"/>
          <w:lang w:val="en-US"/>
        </w:rPr>
        <w:t>i</w:t>
      </w:r>
      <w:r w:rsidR="000D69E8" w:rsidRPr="00497021">
        <w:rPr>
          <w:rFonts w:ascii="Times New Roman" w:hAnsi="Times New Roman"/>
          <w:b/>
          <w:sz w:val="24"/>
          <w:szCs w:val="24"/>
          <w:vertAlign w:val="subscript"/>
        </w:rPr>
        <w:t xml:space="preserve">  </w:t>
      </w:r>
      <w:r w:rsidR="000D69E8" w:rsidRPr="00497021">
        <w:rPr>
          <w:rFonts w:ascii="Times New Roman" w:hAnsi="Times New Roman"/>
          <w:b/>
          <w:sz w:val="24"/>
          <w:szCs w:val="24"/>
        </w:rPr>
        <w:t>+</w:t>
      </w:r>
      <w:r w:rsidRPr="004970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7021">
        <w:rPr>
          <w:rFonts w:ascii="Times New Roman" w:hAnsi="Times New Roman"/>
          <w:b/>
          <w:sz w:val="24"/>
          <w:szCs w:val="24"/>
        </w:rPr>
        <w:t>Втр</w:t>
      </w:r>
      <w:r w:rsidR="00483CF4" w:rsidRPr="0049702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497021"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 w:rsidRPr="00497021">
        <w:rPr>
          <w:rFonts w:ascii="Times New Roman" w:hAnsi="Times New Roman"/>
          <w:b/>
          <w:sz w:val="24"/>
          <w:szCs w:val="24"/>
        </w:rPr>
        <w:t>В</w:t>
      </w:r>
      <w:r w:rsidR="000D69E8" w:rsidRPr="00497021">
        <w:rPr>
          <w:rFonts w:ascii="Times New Roman" w:hAnsi="Times New Roman"/>
          <w:b/>
          <w:sz w:val="24"/>
          <w:szCs w:val="24"/>
        </w:rPr>
        <w:t>др</w:t>
      </w:r>
      <w:r w:rsidR="00483CF4" w:rsidRPr="0049702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0D69E8" w:rsidRPr="00497021">
        <w:rPr>
          <w:rFonts w:ascii="Times New Roman" w:hAnsi="Times New Roman"/>
          <w:b/>
          <w:sz w:val="24"/>
          <w:szCs w:val="24"/>
        </w:rPr>
        <w:t>+</w:t>
      </w:r>
      <w:r w:rsidR="000D69E8" w:rsidRPr="004970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69E8" w:rsidRPr="00497021">
        <w:rPr>
          <w:rFonts w:ascii="Times New Roman" w:eastAsia="Times New Roman" w:hAnsi="Times New Roman"/>
          <w:b/>
          <w:sz w:val="24"/>
          <w:szCs w:val="24"/>
        </w:rPr>
        <w:t>Втоп</w:t>
      </w:r>
      <w:r w:rsidR="000D69E8" w:rsidRPr="00497021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proofErr w:type="spellEnd"/>
      <w:r w:rsidR="00020CAE" w:rsidRPr="00020CAE">
        <w:rPr>
          <w:rFonts w:ascii="Times New Roman" w:eastAsia="Times New Roman" w:hAnsi="Times New Roman"/>
          <w:b/>
          <w:sz w:val="24"/>
          <w:szCs w:val="24"/>
        </w:rPr>
        <w:t>+</w:t>
      </w:r>
      <w:r w:rsidR="00020CAE" w:rsidRPr="00020CAE">
        <w:t xml:space="preserve"> </w:t>
      </w:r>
      <w:proofErr w:type="spellStart"/>
      <w:r w:rsidR="00020CAE" w:rsidRPr="00020CAE">
        <w:rPr>
          <w:rFonts w:ascii="Times New Roman" w:eastAsia="Times New Roman" w:hAnsi="Times New Roman"/>
          <w:b/>
          <w:sz w:val="24"/>
          <w:szCs w:val="24"/>
        </w:rPr>
        <w:t>Всро</w:t>
      </w:r>
      <w:r w:rsidR="00020CAE" w:rsidRPr="00020CAE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proofErr w:type="spellEnd"/>
      <w:r w:rsidRPr="00497021">
        <w:rPr>
          <w:rFonts w:ascii="Times New Roman" w:hAnsi="Times New Roman"/>
          <w:b/>
          <w:sz w:val="24"/>
          <w:szCs w:val="24"/>
        </w:rPr>
        <w:t xml:space="preserve">) х </w:t>
      </w:r>
      <w:proofErr w:type="gramStart"/>
      <w:r w:rsidRPr="00497021">
        <w:rPr>
          <w:rFonts w:ascii="Times New Roman" w:hAnsi="Times New Roman"/>
          <w:b/>
          <w:sz w:val="24"/>
          <w:szCs w:val="24"/>
        </w:rPr>
        <w:t>КЗ</w:t>
      </w:r>
      <w:proofErr w:type="gramEnd"/>
    </w:p>
    <w:p w14:paraId="7B37329C" w14:textId="77777777" w:rsidR="00323039" w:rsidRPr="00497021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где:</w:t>
      </w:r>
    </w:p>
    <w:p w14:paraId="0F9D82A3" w14:textId="627B9A96" w:rsidR="00323039" w:rsidRPr="00497021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В</w:t>
      </w:r>
      <w:r w:rsidR="00CF415A" w:rsidRPr="00497021">
        <w:rPr>
          <w:rFonts w:ascii="Times New Roman" w:hAnsi="Times New Roman"/>
          <w:sz w:val="24"/>
          <w:szCs w:val="24"/>
        </w:rPr>
        <w:t>о</w:t>
      </w:r>
      <w:r w:rsidR="00483CF4" w:rsidRPr="00497021">
        <w:rPr>
          <w:rFonts w:ascii="Times New Roman" w:hAnsi="Times New Roman"/>
          <w:sz w:val="24"/>
          <w:szCs w:val="24"/>
        </w:rPr>
        <w:t>н</w:t>
      </w:r>
      <w:proofErr w:type="gramStart"/>
      <w:r w:rsidR="00483CF4" w:rsidRPr="00497021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497021">
        <w:rPr>
          <w:rFonts w:ascii="Times New Roman" w:hAnsi="Times New Roman"/>
          <w:sz w:val="24"/>
          <w:szCs w:val="24"/>
        </w:rPr>
        <w:t xml:space="preserve"> – количество баллов, присужденных заявке по показателю «</w:t>
      </w:r>
      <w:r w:rsidRPr="00497021">
        <w:rPr>
          <w:rFonts w:ascii="Times New Roman" w:eastAsia="SimSun" w:hAnsi="Times New Roman"/>
          <w:sz w:val="24"/>
          <w:szCs w:val="24"/>
        </w:rPr>
        <w:t>Опыт участника по успешному оказанию услуг сопоставимого</w:t>
      </w:r>
      <w:r w:rsidR="000D69E8" w:rsidRPr="00497021">
        <w:rPr>
          <w:rFonts w:ascii="Times New Roman" w:eastAsia="SimSun" w:hAnsi="Times New Roman"/>
          <w:sz w:val="24"/>
          <w:szCs w:val="24"/>
        </w:rPr>
        <w:t xml:space="preserve"> характера и объема» в натуральном выражении</w:t>
      </w:r>
      <w:r w:rsidRPr="00497021">
        <w:rPr>
          <w:rFonts w:ascii="Times New Roman" w:hAnsi="Times New Roman"/>
          <w:sz w:val="24"/>
          <w:szCs w:val="24"/>
        </w:rPr>
        <w:t>»;</w:t>
      </w:r>
    </w:p>
    <w:p w14:paraId="28A95359" w14:textId="0D9F8A5D" w:rsidR="00CC0730" w:rsidRPr="00497021" w:rsidRDefault="00CC0730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  <w:lang w:val="en-US"/>
        </w:rPr>
        <w:t>B</w:t>
      </w:r>
      <w:r w:rsidRPr="00497021">
        <w:rPr>
          <w:rFonts w:ascii="Times New Roman" w:hAnsi="Times New Roman"/>
          <w:sz w:val="24"/>
          <w:szCs w:val="24"/>
        </w:rPr>
        <w:t>од</w:t>
      </w:r>
      <w:r w:rsidRPr="00497021">
        <w:rPr>
          <w:rFonts w:ascii="Times New Roman" w:hAnsi="Times New Roman"/>
          <w:sz w:val="24"/>
          <w:szCs w:val="24"/>
          <w:lang w:val="en-US"/>
        </w:rPr>
        <w:t>i</w:t>
      </w:r>
      <w:r w:rsidRPr="00497021">
        <w:rPr>
          <w:rFonts w:ascii="Times New Roman" w:hAnsi="Times New Roman"/>
          <w:sz w:val="24"/>
          <w:szCs w:val="24"/>
        </w:rPr>
        <w:t xml:space="preserve"> - количество баллов, присужденных заявке по показателю «Опыт участника по успешному оказанию услуг со</w:t>
      </w:r>
      <w:r w:rsidR="000D69E8" w:rsidRPr="00497021">
        <w:rPr>
          <w:rFonts w:ascii="Times New Roman" w:hAnsi="Times New Roman"/>
          <w:sz w:val="24"/>
          <w:szCs w:val="24"/>
        </w:rPr>
        <w:t xml:space="preserve">поставимого характера и объема» </w:t>
      </w:r>
      <w:r w:rsidRPr="00497021">
        <w:rPr>
          <w:rFonts w:ascii="Times New Roman" w:hAnsi="Times New Roman"/>
          <w:sz w:val="24"/>
          <w:szCs w:val="24"/>
        </w:rPr>
        <w:t xml:space="preserve">в </w:t>
      </w:r>
      <w:r w:rsidR="000D69E8" w:rsidRPr="00497021">
        <w:rPr>
          <w:rFonts w:ascii="Times New Roman" w:hAnsi="Times New Roman"/>
          <w:sz w:val="24"/>
          <w:szCs w:val="24"/>
        </w:rPr>
        <w:t>денежном выражении</w:t>
      </w:r>
      <w:r w:rsidRPr="00497021">
        <w:rPr>
          <w:rFonts w:ascii="Times New Roman" w:hAnsi="Times New Roman"/>
          <w:sz w:val="24"/>
          <w:szCs w:val="24"/>
        </w:rPr>
        <w:t>»;</w:t>
      </w:r>
    </w:p>
    <w:p w14:paraId="02EF56A7" w14:textId="3C8BC33D" w:rsidR="00323039" w:rsidRPr="00497021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021">
        <w:rPr>
          <w:rFonts w:ascii="Times New Roman" w:hAnsi="Times New Roman"/>
          <w:sz w:val="24"/>
          <w:szCs w:val="24"/>
        </w:rPr>
        <w:t>Втр</w:t>
      </w:r>
      <w:proofErr w:type="gramStart"/>
      <w:r w:rsidR="00483CF4" w:rsidRPr="00497021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497021">
        <w:rPr>
          <w:rFonts w:ascii="Times New Roman" w:hAnsi="Times New Roman"/>
          <w:sz w:val="24"/>
          <w:szCs w:val="24"/>
        </w:rPr>
        <w:t xml:space="preserve"> - количество баллов, присужденных заявке по показателю</w:t>
      </w:r>
      <w:r w:rsidRPr="00497021">
        <w:t xml:space="preserve"> «</w:t>
      </w:r>
      <w:r w:rsidRPr="00497021">
        <w:rPr>
          <w:rFonts w:ascii="Times New Roman" w:hAnsi="Times New Roman"/>
          <w:sz w:val="24"/>
          <w:szCs w:val="24"/>
        </w:rPr>
        <w:t>Наличие и квалификация трудовых ресурсов (руководителей и ключевых специалистов), предлагаемых для оказания услуг»</w:t>
      </w:r>
      <w:r w:rsidR="000D69E8" w:rsidRPr="00497021">
        <w:rPr>
          <w:rFonts w:ascii="Times New Roman" w:hAnsi="Times New Roman"/>
          <w:sz w:val="24"/>
          <w:szCs w:val="24"/>
        </w:rPr>
        <w:t>;</w:t>
      </w:r>
    </w:p>
    <w:p w14:paraId="32DBE590" w14:textId="6AC4BA6E" w:rsidR="00323039" w:rsidRPr="00497021" w:rsidRDefault="002A4E43" w:rsidP="00CF415A">
      <w:pPr>
        <w:widowControl w:val="0"/>
        <w:tabs>
          <w:tab w:val="left" w:pos="1495"/>
        </w:tabs>
        <w:spacing w:after="0" w:line="240" w:lineRule="auto"/>
        <w:ind w:firstLine="851"/>
        <w:jc w:val="both"/>
      </w:pPr>
      <w:proofErr w:type="spellStart"/>
      <w:r w:rsidRPr="00497021">
        <w:rPr>
          <w:rFonts w:ascii="Times New Roman" w:hAnsi="Times New Roman"/>
          <w:sz w:val="24"/>
          <w:szCs w:val="24"/>
        </w:rPr>
        <w:t>В</w:t>
      </w:r>
      <w:r w:rsidR="005B6E07" w:rsidRPr="00497021">
        <w:rPr>
          <w:rFonts w:ascii="Times New Roman" w:hAnsi="Times New Roman"/>
          <w:sz w:val="24"/>
          <w:szCs w:val="24"/>
        </w:rPr>
        <w:t>др</w:t>
      </w:r>
      <w:proofErr w:type="gramStart"/>
      <w:r w:rsidR="00CC0730" w:rsidRPr="00497021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="005B6E07" w:rsidRPr="00497021">
        <w:rPr>
          <w:rFonts w:ascii="Times New Roman" w:hAnsi="Times New Roman"/>
          <w:sz w:val="24"/>
          <w:szCs w:val="24"/>
        </w:rPr>
        <w:t xml:space="preserve"> – количество балов присужденных заявке по показателю «</w:t>
      </w:r>
      <w:r w:rsidRPr="00497021">
        <w:rPr>
          <w:rFonts w:ascii="Times New Roman" w:hAnsi="Times New Roman"/>
          <w:sz w:val="24"/>
          <w:szCs w:val="24"/>
        </w:rPr>
        <w:t>Деловая репутация</w:t>
      </w:r>
      <w:r w:rsidR="005B6E07" w:rsidRPr="00497021">
        <w:rPr>
          <w:rFonts w:ascii="Times New Roman" w:hAnsi="Times New Roman"/>
          <w:sz w:val="24"/>
          <w:szCs w:val="24"/>
        </w:rPr>
        <w:t>»</w:t>
      </w:r>
      <w:r w:rsidR="000D69E8" w:rsidRPr="00497021">
        <w:t>;</w:t>
      </w:r>
    </w:p>
    <w:p w14:paraId="6A1DA323" w14:textId="1830F870" w:rsidR="000D69E8" w:rsidRPr="00B92B6B" w:rsidRDefault="000D69E8" w:rsidP="00CF415A">
      <w:pPr>
        <w:widowControl w:val="0"/>
        <w:tabs>
          <w:tab w:val="left" w:pos="1495"/>
        </w:tabs>
        <w:spacing w:after="0" w:line="240" w:lineRule="auto"/>
        <w:ind w:firstLine="851"/>
        <w:jc w:val="both"/>
        <w:rPr>
          <w:rFonts w:ascii="Times New Roman" w:eastAsia="Cambria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97021">
        <w:rPr>
          <w:rFonts w:ascii="Times New Roman" w:eastAsia="Times New Roman" w:hAnsi="Times New Roman"/>
          <w:sz w:val="24"/>
          <w:szCs w:val="24"/>
        </w:rPr>
        <w:t>Втоп</w:t>
      </w:r>
      <w:proofErr w:type="gramStart"/>
      <w:r w:rsidRPr="00497021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497021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497021">
        <w:rPr>
          <w:rFonts w:ascii="Times New Roman" w:hAnsi="Times New Roman"/>
          <w:sz w:val="24"/>
          <w:szCs w:val="24"/>
        </w:rPr>
        <w:t>количество балов присужденных заявке по показателю «</w:t>
      </w:r>
      <w:r w:rsidRPr="00497021">
        <w:rPr>
          <w:rFonts w:ascii="Times New Roman" w:eastAsia="Liberation Serif" w:hAnsi="Times New Roman"/>
          <w:sz w:val="24"/>
          <w:szCs w:val="24"/>
          <w:lang w:eastAsia="ru-RU"/>
        </w:rPr>
        <w:t xml:space="preserve">Качественные, функциональные </w:t>
      </w:r>
      <w:r w:rsidRPr="00497021">
        <w:rPr>
          <w:rFonts w:ascii="Times New Roman" w:eastAsia="Liberation Serif" w:hAnsi="Times New Roman"/>
          <w:color w:val="000000"/>
          <w:sz w:val="24"/>
          <w:szCs w:val="24"/>
          <w:lang w:eastAsia="ru-RU"/>
        </w:rPr>
        <w:t xml:space="preserve">и экологические характеристики объекта закупки </w:t>
      </w:r>
      <w:r w:rsidRPr="00497021">
        <w:rPr>
          <w:rFonts w:ascii="Times New Roman" w:eastAsia="Cambria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(удалённость расположения от </w:t>
      </w:r>
      <w:r w:rsidRPr="00497021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Pr="00497021">
        <w:rPr>
          <w:rFonts w:ascii="Times New Roman" w:eastAsia="Times New Roman" w:hAnsi="Times New Roman"/>
          <w:sz w:val="24"/>
          <w:szCs w:val="24"/>
        </w:rPr>
        <w:t>Зубово</w:t>
      </w:r>
      <w:proofErr w:type="spellEnd"/>
      <w:r w:rsidRPr="00497021">
        <w:rPr>
          <w:rFonts w:ascii="Times New Roman" w:eastAsia="Times New Roman" w:hAnsi="Times New Roman"/>
          <w:sz w:val="24"/>
          <w:szCs w:val="24"/>
        </w:rPr>
        <w:t>, Уфимского района РБ</w:t>
      </w:r>
      <w:r w:rsidRPr="00497021">
        <w:rPr>
          <w:rFonts w:ascii="Times New Roman" w:eastAsia="Cambria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)»;</w:t>
      </w:r>
    </w:p>
    <w:p w14:paraId="64D2D451" w14:textId="75BF73C0" w:rsidR="00020CAE" w:rsidRPr="00020CAE" w:rsidRDefault="00020CAE" w:rsidP="00CF415A">
      <w:pPr>
        <w:widowControl w:val="0"/>
        <w:tabs>
          <w:tab w:val="left" w:pos="1495"/>
        </w:tabs>
        <w:spacing w:after="0" w:line="240" w:lineRule="auto"/>
        <w:ind w:firstLine="851"/>
        <w:jc w:val="both"/>
      </w:pPr>
      <w:proofErr w:type="spellStart"/>
      <w:r w:rsidRPr="0055200D">
        <w:rPr>
          <w:rFonts w:ascii="Times New Roman" w:hAnsi="Times New Roman"/>
          <w:sz w:val="24"/>
          <w:szCs w:val="24"/>
        </w:rPr>
        <w:t>Всро</w:t>
      </w:r>
      <w:proofErr w:type="gramStart"/>
      <w:r w:rsidRPr="0055200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55200D">
        <w:rPr>
          <w:rFonts w:ascii="Times New Roman" w:hAnsi="Times New Roman"/>
          <w:sz w:val="24"/>
          <w:szCs w:val="24"/>
        </w:rPr>
        <w:t xml:space="preserve"> -</w:t>
      </w:r>
      <w:r w:rsidRPr="00020CAE">
        <w:rPr>
          <w:rFonts w:ascii="Times New Roman" w:hAnsi="Times New Roman"/>
          <w:sz w:val="24"/>
          <w:szCs w:val="24"/>
        </w:rPr>
        <w:t xml:space="preserve"> количество балов присужденных заявке по показателю «Наличие членства в СРО в области инженерных изысканий, архитектурно-строительного проектирования»</w:t>
      </w:r>
    </w:p>
    <w:p w14:paraId="39029530" w14:textId="77777777" w:rsidR="00323039" w:rsidRPr="00497021" w:rsidRDefault="00323039" w:rsidP="0032303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К</w:t>
      </w:r>
      <w:proofErr w:type="gramStart"/>
      <w:r w:rsidRPr="00497021">
        <w:rPr>
          <w:rFonts w:ascii="Times New Roman" w:hAnsi="Times New Roman"/>
          <w:sz w:val="24"/>
          <w:szCs w:val="24"/>
        </w:rPr>
        <w:t>З–</w:t>
      </w:r>
      <w:proofErr w:type="gramEnd"/>
      <w:r w:rsidRPr="00497021">
        <w:rPr>
          <w:rFonts w:ascii="Times New Roman" w:hAnsi="Times New Roman"/>
          <w:sz w:val="24"/>
          <w:szCs w:val="24"/>
        </w:rPr>
        <w:t xml:space="preserve"> коэффициент значимости критерия «</w:t>
      </w:r>
      <w:r w:rsidRPr="00497021">
        <w:rPr>
          <w:rFonts w:ascii="Times New Roman" w:eastAsia="SimSun" w:hAnsi="Times New Roman"/>
          <w:sz w:val="24"/>
          <w:szCs w:val="24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договора, и деловой репутации, специалистов и иных работников определенного уровня квалификации</w:t>
      </w:r>
      <w:r w:rsidR="00314EAA" w:rsidRPr="00497021">
        <w:rPr>
          <w:rFonts w:ascii="Times New Roman" w:hAnsi="Times New Roman"/>
          <w:sz w:val="24"/>
          <w:szCs w:val="24"/>
        </w:rPr>
        <w:t>», КЗ = 0,</w:t>
      </w:r>
      <w:r w:rsidR="009B4801" w:rsidRPr="00497021">
        <w:rPr>
          <w:rFonts w:ascii="Times New Roman" w:hAnsi="Times New Roman"/>
          <w:sz w:val="24"/>
          <w:szCs w:val="24"/>
        </w:rPr>
        <w:t>7</w:t>
      </w:r>
      <w:r w:rsidR="00314EAA" w:rsidRPr="00497021">
        <w:rPr>
          <w:rFonts w:ascii="Times New Roman" w:hAnsi="Times New Roman"/>
          <w:sz w:val="24"/>
          <w:szCs w:val="24"/>
        </w:rPr>
        <w:t xml:space="preserve"> (</w:t>
      </w:r>
      <w:r w:rsidR="009B4801" w:rsidRPr="00497021">
        <w:rPr>
          <w:rFonts w:ascii="Times New Roman" w:hAnsi="Times New Roman"/>
          <w:sz w:val="24"/>
          <w:szCs w:val="24"/>
        </w:rPr>
        <w:t>7</w:t>
      </w:r>
      <w:r w:rsidRPr="00497021">
        <w:rPr>
          <w:rFonts w:ascii="Times New Roman" w:hAnsi="Times New Roman"/>
          <w:sz w:val="24"/>
          <w:szCs w:val="24"/>
        </w:rPr>
        <w:t>0 / 100).</w:t>
      </w:r>
      <w:bookmarkStart w:id="0" w:name="_GoBack"/>
      <w:bookmarkEnd w:id="0"/>
      <w:r w:rsidRPr="00497021">
        <w:rPr>
          <w:rFonts w:ascii="Times New Roman" w:hAnsi="Times New Roman"/>
          <w:sz w:val="24"/>
          <w:szCs w:val="24"/>
        </w:rPr>
        <w:t xml:space="preserve"> </w:t>
      </w:r>
    </w:p>
    <w:p w14:paraId="3322350B" w14:textId="77777777" w:rsidR="00323039" w:rsidRPr="00497021" w:rsidRDefault="00323039" w:rsidP="0032303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9C255" w14:textId="77777777" w:rsidR="00323039" w:rsidRPr="00497021" w:rsidRDefault="00323039" w:rsidP="0032303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7021">
        <w:rPr>
          <w:rFonts w:ascii="Times New Roman" w:hAnsi="Times New Roman"/>
          <w:b/>
          <w:sz w:val="24"/>
          <w:szCs w:val="24"/>
          <w:u w:val="single"/>
        </w:rPr>
        <w:t>5.2.4. Итоговый рейтинг заявки вычисляется как сумма итоговых рейтингов по каждому критерию оценки заявки (ИRЗ</w:t>
      </w:r>
      <w:r w:rsidR="006E775C" w:rsidRPr="00497021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497021">
        <w:rPr>
          <w:rFonts w:ascii="Times New Roman" w:hAnsi="Times New Roman"/>
          <w:b/>
          <w:sz w:val="24"/>
          <w:szCs w:val="24"/>
          <w:u w:val="single"/>
        </w:rPr>
        <w:t>)</w:t>
      </w:r>
      <w:proofErr w:type="gramStart"/>
      <w:r w:rsidRPr="00497021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14:paraId="088120D5" w14:textId="77777777" w:rsidR="00323039" w:rsidRPr="00497021" w:rsidRDefault="00323039" w:rsidP="0032303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D538B6" w14:textId="77777777" w:rsidR="00323039" w:rsidRPr="00497021" w:rsidRDefault="00323039" w:rsidP="0032303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ИRЗ</w:t>
      </w:r>
      <w:r w:rsidR="006E775C" w:rsidRPr="00497021">
        <w:rPr>
          <w:rFonts w:ascii="Times New Roman" w:hAnsi="Times New Roman"/>
          <w:sz w:val="24"/>
          <w:szCs w:val="24"/>
          <w:lang w:val="en-US"/>
        </w:rPr>
        <w:t>i</w:t>
      </w:r>
      <w:r w:rsidRPr="00497021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97021">
        <w:rPr>
          <w:rFonts w:ascii="Times New Roman" w:hAnsi="Times New Roman"/>
          <w:sz w:val="24"/>
          <w:szCs w:val="24"/>
        </w:rPr>
        <w:t>Rc</w:t>
      </w:r>
      <w:r w:rsidR="006E775C" w:rsidRPr="00497021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497021">
        <w:rPr>
          <w:rFonts w:ascii="Times New Roman" w:hAnsi="Times New Roman"/>
          <w:sz w:val="24"/>
          <w:szCs w:val="24"/>
        </w:rPr>
        <w:t xml:space="preserve"> + НЦR</w:t>
      </w:r>
      <w:proofErr w:type="spellStart"/>
      <w:r w:rsidR="006E775C" w:rsidRPr="00497021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14:paraId="7AED73D5" w14:textId="77777777" w:rsidR="00323039" w:rsidRPr="00497021" w:rsidRDefault="00323039" w:rsidP="0032303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 xml:space="preserve"> </w:t>
      </w:r>
    </w:p>
    <w:p w14:paraId="0281AACB" w14:textId="77777777" w:rsidR="00323039" w:rsidRPr="00497021" w:rsidRDefault="00323039" w:rsidP="0032303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 xml:space="preserve">где </w:t>
      </w:r>
    </w:p>
    <w:p w14:paraId="4381DD53" w14:textId="77777777" w:rsidR="00323039" w:rsidRPr="00497021" w:rsidRDefault="00323039" w:rsidP="0032303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021">
        <w:rPr>
          <w:rFonts w:ascii="Times New Roman" w:hAnsi="Times New Roman"/>
          <w:sz w:val="24"/>
          <w:szCs w:val="24"/>
        </w:rPr>
        <w:t>Rc</w:t>
      </w:r>
      <w:r w:rsidR="006E775C" w:rsidRPr="00497021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497021">
        <w:rPr>
          <w:rFonts w:ascii="Times New Roman" w:hAnsi="Times New Roman"/>
          <w:sz w:val="24"/>
          <w:szCs w:val="24"/>
        </w:rPr>
        <w:t>– итоговый рейтинг по критерию «Цена договора»</w:t>
      </w:r>
    </w:p>
    <w:p w14:paraId="6814A01B" w14:textId="77777777" w:rsidR="00323039" w:rsidRPr="00497021" w:rsidRDefault="00323039" w:rsidP="0032303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F0C50" w14:textId="77777777" w:rsidR="00323039" w:rsidRPr="00497021" w:rsidRDefault="00323039" w:rsidP="0032303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НЦ</w:t>
      </w:r>
      <w:proofErr w:type="gramStart"/>
      <w:r w:rsidRPr="00497021">
        <w:rPr>
          <w:rFonts w:ascii="Times New Roman" w:hAnsi="Times New Roman"/>
          <w:sz w:val="24"/>
          <w:szCs w:val="24"/>
        </w:rPr>
        <w:t>R</w:t>
      </w:r>
      <w:r w:rsidR="006E775C" w:rsidRPr="00497021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497021">
        <w:rPr>
          <w:rFonts w:ascii="Times New Roman" w:hAnsi="Times New Roman"/>
          <w:sz w:val="24"/>
          <w:szCs w:val="24"/>
        </w:rPr>
        <w:t xml:space="preserve"> – итоговый рейтинг по критерию « Квалификация участника закупки».</w:t>
      </w:r>
    </w:p>
    <w:p w14:paraId="45985777" w14:textId="77777777" w:rsidR="00323039" w:rsidRPr="00497021" w:rsidRDefault="00323039" w:rsidP="0032303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605A8F" w14:textId="77777777" w:rsidR="00323039" w:rsidRPr="00497021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Дробное значение рейтинга заявки по критерию оценки заявки округляется до двух знаков после запятой по математическим правилам округления.</w:t>
      </w:r>
    </w:p>
    <w:p w14:paraId="0B7EC9C3" w14:textId="77777777" w:rsidR="00323039" w:rsidRPr="00497021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На основании результатов оценки заявок на участие в запросе предложений</w:t>
      </w:r>
      <w:r w:rsidR="002A4E43" w:rsidRPr="00497021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497021">
        <w:rPr>
          <w:rFonts w:ascii="Times New Roman" w:hAnsi="Times New Roman"/>
          <w:sz w:val="24"/>
          <w:szCs w:val="24"/>
        </w:rPr>
        <w:t xml:space="preserve">, комиссия присваивает каждой заявке номер в порядке уменьшения степени выгодности содержащихся в них условий исполнения контракта. </w:t>
      </w:r>
    </w:p>
    <w:p w14:paraId="1A0EFEF5" w14:textId="77777777" w:rsidR="00323039" w:rsidRPr="00497021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Заявке на участие в запросе предложений</w:t>
      </w:r>
      <w:r w:rsidR="002A4E43" w:rsidRPr="00497021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497021">
        <w:rPr>
          <w:rFonts w:ascii="Times New Roman" w:hAnsi="Times New Roman"/>
          <w:sz w:val="24"/>
          <w:szCs w:val="24"/>
        </w:rPr>
        <w:t>, в которой содержатся лучшие условия исполнения контракта, присваивается первый номер.</w:t>
      </w:r>
    </w:p>
    <w:p w14:paraId="4C57B8F0" w14:textId="77777777" w:rsidR="00323039" w:rsidRPr="00497021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>В случае, если в нескольких заявках на участие в запросе предложений содержатся одинаковые условия исполнения контракта,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же условия.</w:t>
      </w:r>
    </w:p>
    <w:p w14:paraId="5C5EA5C4" w14:textId="77777777" w:rsidR="00323039" w:rsidRPr="00F808E3" w:rsidRDefault="00323039" w:rsidP="003230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7021">
        <w:rPr>
          <w:rFonts w:ascii="Times New Roman" w:hAnsi="Times New Roman"/>
          <w:sz w:val="24"/>
          <w:szCs w:val="24"/>
        </w:rPr>
        <w:t xml:space="preserve">Победителем </w:t>
      </w:r>
      <w:r w:rsidR="002A4E43" w:rsidRPr="00497021">
        <w:rPr>
          <w:rFonts w:ascii="Times New Roman" w:hAnsi="Times New Roman"/>
          <w:sz w:val="24"/>
          <w:szCs w:val="24"/>
        </w:rPr>
        <w:t xml:space="preserve">в </w:t>
      </w:r>
      <w:r w:rsidRPr="00497021">
        <w:rPr>
          <w:rFonts w:ascii="Times New Roman" w:hAnsi="Times New Roman"/>
          <w:sz w:val="24"/>
          <w:szCs w:val="24"/>
        </w:rPr>
        <w:t>запросе предложений</w:t>
      </w:r>
      <w:r w:rsidR="002A4E43" w:rsidRPr="00497021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497021">
        <w:rPr>
          <w:rFonts w:ascii="Times New Roman" w:hAnsi="Times New Roman"/>
          <w:sz w:val="24"/>
          <w:szCs w:val="24"/>
        </w:rPr>
        <w:t xml:space="preserve"> признается участник, который предложил лучшие условия исполнения контракта на основе критериев, указанных в документации, и заявке на участие, которого присвоен первый номер.</w:t>
      </w:r>
      <w:r w:rsidRPr="00F808E3">
        <w:rPr>
          <w:rFonts w:ascii="Times New Roman" w:hAnsi="Times New Roman"/>
          <w:sz w:val="24"/>
          <w:szCs w:val="24"/>
        </w:rPr>
        <w:t xml:space="preserve"> </w:t>
      </w:r>
    </w:p>
    <w:p w14:paraId="360A38CE" w14:textId="77777777" w:rsidR="00323039" w:rsidRPr="00F808E3" w:rsidRDefault="00323039" w:rsidP="0032303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41320031" w14:textId="77777777" w:rsidR="00F177D5" w:rsidRDefault="00F177D5"/>
    <w:sectPr w:rsidR="00F177D5" w:rsidSect="00182F9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18C2"/>
    <w:multiLevelType w:val="hybridMultilevel"/>
    <w:tmpl w:val="DEBEC788"/>
    <w:lvl w:ilvl="0" w:tplc="6196418C">
      <w:start w:val="1"/>
      <w:numFmt w:val="decimal"/>
      <w:lvlText w:val="%1."/>
      <w:lvlJc w:val="left"/>
      <w:pPr>
        <w:ind w:left="2344" w:hanging="360"/>
      </w:pPr>
      <w:rPr>
        <w:rFonts w:eastAsia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0B5D"/>
    <w:multiLevelType w:val="hybridMultilevel"/>
    <w:tmpl w:val="90EACB7A"/>
    <w:lvl w:ilvl="0" w:tplc="DC18397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27A11"/>
    <w:multiLevelType w:val="hybridMultilevel"/>
    <w:tmpl w:val="8152B9A4"/>
    <w:lvl w:ilvl="0" w:tplc="1E9CBD4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>
    <w:nsid w:val="71772319"/>
    <w:multiLevelType w:val="hybridMultilevel"/>
    <w:tmpl w:val="70EA6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22D71"/>
    <w:multiLevelType w:val="hybridMultilevel"/>
    <w:tmpl w:val="AEAA66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39"/>
    <w:rsid w:val="00000FA3"/>
    <w:rsid w:val="00020CAE"/>
    <w:rsid w:val="000349B0"/>
    <w:rsid w:val="00035A97"/>
    <w:rsid w:val="000426BB"/>
    <w:rsid w:val="00046643"/>
    <w:rsid w:val="00064E13"/>
    <w:rsid w:val="0007424A"/>
    <w:rsid w:val="000751E7"/>
    <w:rsid w:val="00080631"/>
    <w:rsid w:val="00085952"/>
    <w:rsid w:val="000948C9"/>
    <w:rsid w:val="000B30CC"/>
    <w:rsid w:val="000C19B9"/>
    <w:rsid w:val="000D3D91"/>
    <w:rsid w:val="000D69E8"/>
    <w:rsid w:val="000F7E47"/>
    <w:rsid w:val="00111CF1"/>
    <w:rsid w:val="00114E1A"/>
    <w:rsid w:val="00123F41"/>
    <w:rsid w:val="00147699"/>
    <w:rsid w:val="00181E46"/>
    <w:rsid w:val="00182F9B"/>
    <w:rsid w:val="00185035"/>
    <w:rsid w:val="001A76AB"/>
    <w:rsid w:val="001B2C7D"/>
    <w:rsid w:val="001E240D"/>
    <w:rsid w:val="001E41CC"/>
    <w:rsid w:val="002072AD"/>
    <w:rsid w:val="00211C41"/>
    <w:rsid w:val="00231EA2"/>
    <w:rsid w:val="00233447"/>
    <w:rsid w:val="0024028A"/>
    <w:rsid w:val="00241F0B"/>
    <w:rsid w:val="00242327"/>
    <w:rsid w:val="00244F28"/>
    <w:rsid w:val="002671E7"/>
    <w:rsid w:val="002879A1"/>
    <w:rsid w:val="002A4E43"/>
    <w:rsid w:val="002B5C64"/>
    <w:rsid w:val="002C2E88"/>
    <w:rsid w:val="002C63A3"/>
    <w:rsid w:val="002F11AA"/>
    <w:rsid w:val="003055C2"/>
    <w:rsid w:val="00307138"/>
    <w:rsid w:val="00314EAA"/>
    <w:rsid w:val="00323039"/>
    <w:rsid w:val="00362B66"/>
    <w:rsid w:val="00374822"/>
    <w:rsid w:val="00376B85"/>
    <w:rsid w:val="0039475F"/>
    <w:rsid w:val="003C7E52"/>
    <w:rsid w:val="003E3E8C"/>
    <w:rsid w:val="003F21C8"/>
    <w:rsid w:val="004173CE"/>
    <w:rsid w:val="004303FE"/>
    <w:rsid w:val="00433055"/>
    <w:rsid w:val="00460916"/>
    <w:rsid w:val="004731B4"/>
    <w:rsid w:val="00483CF4"/>
    <w:rsid w:val="00497021"/>
    <w:rsid w:val="004A2D52"/>
    <w:rsid w:val="004C2A61"/>
    <w:rsid w:val="004C56A2"/>
    <w:rsid w:val="004F3FCD"/>
    <w:rsid w:val="00502D89"/>
    <w:rsid w:val="005030D1"/>
    <w:rsid w:val="005325FD"/>
    <w:rsid w:val="00534297"/>
    <w:rsid w:val="0055200D"/>
    <w:rsid w:val="00555358"/>
    <w:rsid w:val="00555FF4"/>
    <w:rsid w:val="00574977"/>
    <w:rsid w:val="00592DAE"/>
    <w:rsid w:val="00593CBD"/>
    <w:rsid w:val="00597858"/>
    <w:rsid w:val="005B6E07"/>
    <w:rsid w:val="005D7175"/>
    <w:rsid w:val="006144B9"/>
    <w:rsid w:val="006319D9"/>
    <w:rsid w:val="006B6892"/>
    <w:rsid w:val="006B76A0"/>
    <w:rsid w:val="006C24D9"/>
    <w:rsid w:val="006E775C"/>
    <w:rsid w:val="006F4B35"/>
    <w:rsid w:val="00700CEC"/>
    <w:rsid w:val="007027E7"/>
    <w:rsid w:val="00736D21"/>
    <w:rsid w:val="007426DE"/>
    <w:rsid w:val="00767DCC"/>
    <w:rsid w:val="00774685"/>
    <w:rsid w:val="007A7965"/>
    <w:rsid w:val="007B1266"/>
    <w:rsid w:val="007C1FA7"/>
    <w:rsid w:val="007C74BE"/>
    <w:rsid w:val="00800CD4"/>
    <w:rsid w:val="008132B2"/>
    <w:rsid w:val="00844BDA"/>
    <w:rsid w:val="00866178"/>
    <w:rsid w:val="00877DB0"/>
    <w:rsid w:val="00880D74"/>
    <w:rsid w:val="008A10E4"/>
    <w:rsid w:val="008C63C5"/>
    <w:rsid w:val="008E3AD8"/>
    <w:rsid w:val="008F4472"/>
    <w:rsid w:val="00900302"/>
    <w:rsid w:val="00911AC0"/>
    <w:rsid w:val="00935A95"/>
    <w:rsid w:val="00962242"/>
    <w:rsid w:val="009B4801"/>
    <w:rsid w:val="00A129CD"/>
    <w:rsid w:val="00A15EA4"/>
    <w:rsid w:val="00A20A40"/>
    <w:rsid w:val="00A3634F"/>
    <w:rsid w:val="00A45C66"/>
    <w:rsid w:val="00A7373F"/>
    <w:rsid w:val="00A829CF"/>
    <w:rsid w:val="00A91203"/>
    <w:rsid w:val="00AB7E57"/>
    <w:rsid w:val="00AC2A25"/>
    <w:rsid w:val="00AD041D"/>
    <w:rsid w:val="00AD4EE9"/>
    <w:rsid w:val="00B02C9A"/>
    <w:rsid w:val="00B137B7"/>
    <w:rsid w:val="00B55B0E"/>
    <w:rsid w:val="00B82BC6"/>
    <w:rsid w:val="00B92B6B"/>
    <w:rsid w:val="00C00D3A"/>
    <w:rsid w:val="00C27D26"/>
    <w:rsid w:val="00C33F36"/>
    <w:rsid w:val="00C453CA"/>
    <w:rsid w:val="00C6240A"/>
    <w:rsid w:val="00C936AC"/>
    <w:rsid w:val="00CA505D"/>
    <w:rsid w:val="00CB3F5E"/>
    <w:rsid w:val="00CB7213"/>
    <w:rsid w:val="00CC0730"/>
    <w:rsid w:val="00CC6BA8"/>
    <w:rsid w:val="00CE044D"/>
    <w:rsid w:val="00CF18DA"/>
    <w:rsid w:val="00CF415A"/>
    <w:rsid w:val="00D63EFE"/>
    <w:rsid w:val="00D66151"/>
    <w:rsid w:val="00D67E3E"/>
    <w:rsid w:val="00D80160"/>
    <w:rsid w:val="00D85529"/>
    <w:rsid w:val="00DA0012"/>
    <w:rsid w:val="00DB266D"/>
    <w:rsid w:val="00DC7786"/>
    <w:rsid w:val="00DC7922"/>
    <w:rsid w:val="00DD6C48"/>
    <w:rsid w:val="00DE75B7"/>
    <w:rsid w:val="00E069FD"/>
    <w:rsid w:val="00E17B5B"/>
    <w:rsid w:val="00E2732F"/>
    <w:rsid w:val="00E403AD"/>
    <w:rsid w:val="00E44118"/>
    <w:rsid w:val="00E47AF4"/>
    <w:rsid w:val="00E5720A"/>
    <w:rsid w:val="00E73B8C"/>
    <w:rsid w:val="00EA5C10"/>
    <w:rsid w:val="00EB0EE7"/>
    <w:rsid w:val="00EF169A"/>
    <w:rsid w:val="00F1184C"/>
    <w:rsid w:val="00F177D5"/>
    <w:rsid w:val="00F27CDE"/>
    <w:rsid w:val="00F70D9E"/>
    <w:rsid w:val="00FA3D73"/>
    <w:rsid w:val="00FA5B47"/>
    <w:rsid w:val="00FC17C4"/>
    <w:rsid w:val="00FD0E4A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5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39"/>
    <w:rPr>
      <w:rFonts w:ascii="Calibri" w:eastAsia="Calibri" w:hAnsi="Calibri" w:cs="Times New Roman"/>
    </w:rPr>
  </w:style>
  <w:style w:type="paragraph" w:styleId="1">
    <w:name w:val="heading 1"/>
    <w:aliases w:val="Заголовок 1_стандарта,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"/>
    <w:basedOn w:val="a"/>
    <w:next w:val="a"/>
    <w:link w:val="10"/>
    <w:uiPriority w:val="1"/>
    <w:qFormat/>
    <w:rsid w:val="00323039"/>
    <w:pPr>
      <w:keepNext/>
      <w:keepLines/>
      <w:suppressAutoHyphens/>
      <w:spacing w:before="360" w:after="12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1"/>
    <w:rsid w:val="00323039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basedOn w:val="a0"/>
    <w:uiPriority w:val="99"/>
    <w:rsid w:val="00323039"/>
    <w:rPr>
      <w:rFonts w:cs="Times New Roman"/>
      <w:color w:val="0000FF"/>
      <w:u w:val="single"/>
    </w:rPr>
  </w:style>
  <w:style w:type="paragraph" w:styleId="a4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название,Маркер,Paragraphe de liste1,lp1,Подпись рисунка,Ненумерованный список"/>
    <w:basedOn w:val="a"/>
    <w:link w:val="a5"/>
    <w:uiPriority w:val="34"/>
    <w:qFormat/>
    <w:rsid w:val="003230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23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23039"/>
    <w:pPr>
      <w:widowControl w:val="0"/>
      <w:spacing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30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название Знак,lp1 Знак"/>
    <w:link w:val="a4"/>
    <w:uiPriority w:val="34"/>
    <w:locked/>
    <w:rsid w:val="00323039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6"/>
    <w:rsid w:val="00323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rsid w:val="00323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2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039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3F21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39"/>
    <w:rPr>
      <w:rFonts w:ascii="Calibri" w:eastAsia="Calibri" w:hAnsi="Calibri" w:cs="Times New Roman"/>
    </w:rPr>
  </w:style>
  <w:style w:type="paragraph" w:styleId="1">
    <w:name w:val="heading 1"/>
    <w:aliases w:val="Заголовок 1_стандарта,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"/>
    <w:basedOn w:val="a"/>
    <w:next w:val="a"/>
    <w:link w:val="10"/>
    <w:uiPriority w:val="1"/>
    <w:qFormat/>
    <w:rsid w:val="00323039"/>
    <w:pPr>
      <w:keepNext/>
      <w:keepLines/>
      <w:suppressAutoHyphens/>
      <w:spacing w:before="360" w:after="12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1"/>
    <w:rsid w:val="00323039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basedOn w:val="a0"/>
    <w:uiPriority w:val="99"/>
    <w:rsid w:val="00323039"/>
    <w:rPr>
      <w:rFonts w:cs="Times New Roman"/>
      <w:color w:val="0000FF"/>
      <w:u w:val="single"/>
    </w:rPr>
  </w:style>
  <w:style w:type="paragraph" w:styleId="a4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название,Маркер,Paragraphe de liste1,lp1,Подпись рисунка,Ненумерованный список"/>
    <w:basedOn w:val="a"/>
    <w:link w:val="a5"/>
    <w:uiPriority w:val="34"/>
    <w:qFormat/>
    <w:rsid w:val="003230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23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23039"/>
    <w:pPr>
      <w:widowControl w:val="0"/>
      <w:spacing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30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название Знак,lp1 Знак"/>
    <w:link w:val="a4"/>
    <w:uiPriority w:val="34"/>
    <w:locked/>
    <w:rsid w:val="00323039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6"/>
    <w:rsid w:val="00323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rsid w:val="00323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2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039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3F21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FD19-A1EB-4964-9E92-2D59B45A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Гайфутдинова Юлия Нурвахитовна</dc:creator>
  <cp:lastModifiedBy>Гайфутдинова Юлия Нурвахитовна</cp:lastModifiedBy>
  <cp:revision>4</cp:revision>
  <cp:lastPrinted>2023-03-01T12:09:00Z</cp:lastPrinted>
  <dcterms:created xsi:type="dcterms:W3CDTF">2023-02-21T09:37:00Z</dcterms:created>
  <dcterms:modified xsi:type="dcterms:W3CDTF">2023-03-01T12:17:00Z</dcterms:modified>
</cp:coreProperties>
</file>