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AA8EBDB" w14:textId="77777777" w:rsidR="00AA46BF" w:rsidRPr="00FC0CA5" w:rsidRDefault="00AA46BF" w:rsidP="00AA46BF">
      <w:pPr>
        <w:ind w:left="4395" w:hanging="11"/>
        <w:rPr>
          <w:szCs w:val="28"/>
        </w:rPr>
      </w:pPr>
      <w:r w:rsidRPr="00FC0CA5">
        <w:rPr>
          <w:szCs w:val="28"/>
        </w:rPr>
        <w:t>Председатель закупочной комиссии</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r w:rsidRPr="009678B2">
              <w:rPr>
                <w:b w:val="0"/>
                <w:snapToGrid w:val="0"/>
                <w:sz w:val="26"/>
                <w:szCs w:val="26"/>
                <w:lang w:val="en-US"/>
              </w:rPr>
              <w:t>Zalimov</w:t>
            </w:r>
            <w:r w:rsidRPr="009678B2">
              <w:rPr>
                <w:b w:val="0"/>
                <w:snapToGrid w:val="0"/>
                <w:sz w:val="26"/>
                <w:szCs w:val="26"/>
              </w:rPr>
              <w:t>.</w:t>
            </w:r>
            <w:r w:rsidRPr="009678B2">
              <w:rPr>
                <w:b w:val="0"/>
                <w:snapToGrid w:val="0"/>
                <w:sz w:val="26"/>
                <w:szCs w:val="26"/>
                <w:lang w:val="en-US"/>
              </w:rPr>
              <w:t>RR</w:t>
            </w:r>
            <w:r w:rsidRPr="009678B2">
              <w:rPr>
                <w:b w:val="0"/>
                <w:snapToGrid w:val="0"/>
                <w:sz w:val="26"/>
                <w:szCs w:val="26"/>
              </w:rPr>
              <w:t>@</w:t>
            </w:r>
            <w:r w:rsidRPr="009678B2">
              <w:rPr>
                <w:b w:val="0"/>
                <w:snapToGrid w:val="0"/>
                <w:sz w:val="26"/>
                <w:szCs w:val="26"/>
                <w:lang w:val="en-US"/>
              </w:rPr>
              <w:t>soda</w:t>
            </w:r>
            <w:r w:rsidRPr="009678B2">
              <w:rPr>
                <w:b w:val="0"/>
                <w:snapToGrid w:val="0"/>
                <w:sz w:val="26"/>
                <w:szCs w:val="26"/>
              </w:rPr>
              <w:t>.</w:t>
            </w:r>
            <w:r w:rsidRPr="009678B2">
              <w:rPr>
                <w:b w:val="0"/>
                <w:snapToGrid w:val="0"/>
                <w:sz w:val="26"/>
                <w:szCs w:val="26"/>
                <w:lang w:val="en-US"/>
              </w:rPr>
              <w:t>ru</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r w:rsidRPr="009678B2">
              <w:rPr>
                <w:b w:val="0"/>
                <w:snapToGrid w:val="0"/>
                <w:sz w:val="26"/>
                <w:szCs w:val="26"/>
                <w:lang w:val="en-US"/>
              </w:rPr>
              <w:t>Zalimov</w:t>
            </w:r>
            <w:r w:rsidRPr="009678B2">
              <w:rPr>
                <w:b w:val="0"/>
                <w:snapToGrid w:val="0"/>
                <w:sz w:val="26"/>
                <w:szCs w:val="26"/>
              </w:rPr>
              <w:t>.</w:t>
            </w:r>
            <w:r w:rsidRPr="009678B2">
              <w:rPr>
                <w:b w:val="0"/>
                <w:snapToGrid w:val="0"/>
                <w:sz w:val="26"/>
                <w:szCs w:val="26"/>
                <w:lang w:val="en-US"/>
              </w:rPr>
              <w:t>RR</w:t>
            </w:r>
            <w:r w:rsidRPr="009678B2">
              <w:rPr>
                <w:b w:val="0"/>
                <w:snapToGrid w:val="0"/>
                <w:sz w:val="26"/>
                <w:szCs w:val="26"/>
              </w:rPr>
              <w:t>@</w:t>
            </w:r>
            <w:r w:rsidRPr="009678B2">
              <w:rPr>
                <w:b w:val="0"/>
                <w:snapToGrid w:val="0"/>
                <w:sz w:val="26"/>
                <w:szCs w:val="26"/>
                <w:lang w:val="en-US"/>
              </w:rPr>
              <w:t>soda</w:t>
            </w:r>
            <w:r w:rsidRPr="009678B2">
              <w:rPr>
                <w:b w:val="0"/>
                <w:snapToGrid w:val="0"/>
                <w:sz w:val="26"/>
                <w:szCs w:val="26"/>
              </w:rPr>
              <w:t>.</w:t>
            </w:r>
            <w:r w:rsidRPr="009678B2">
              <w:rPr>
                <w:b w:val="0"/>
                <w:snapToGrid w:val="0"/>
                <w:sz w:val="26"/>
                <w:szCs w:val="26"/>
                <w:lang w:val="en-US"/>
              </w:rPr>
              <w:t>ru</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6CCE3477"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r w:rsidR="00912E79" w:rsidRPr="009678B2">
              <w:rPr>
                <w:lang w:val="en-US"/>
              </w:rPr>
              <w:t>Zalimov</w:t>
            </w:r>
            <w:r w:rsidR="00912E79" w:rsidRPr="009678B2">
              <w:t>.</w:t>
            </w:r>
            <w:r w:rsidR="00912E79" w:rsidRPr="009678B2">
              <w:rPr>
                <w:lang w:val="en-US"/>
              </w:rPr>
              <w:t>RR</w:t>
            </w:r>
            <w:r w:rsidR="00912E79" w:rsidRPr="009678B2">
              <w:t>@</w:t>
            </w:r>
            <w:r w:rsidR="00912E79" w:rsidRPr="009678B2">
              <w:rPr>
                <w:lang w:val="en-US"/>
              </w:rPr>
              <w:t>soda</w:t>
            </w:r>
            <w:r w:rsidR="00912E79" w:rsidRPr="009678B2">
              <w:t>.</w:t>
            </w:r>
            <w:r w:rsidR="00912E79" w:rsidRPr="009678B2">
              <w:rPr>
                <w:lang w:val="en-US"/>
              </w:rPr>
              <w:t>ru</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4772CA7E"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996C37" w:rsidRPr="00DB3523">
              <w:rPr>
                <w:rFonts w:ascii="Times New Roman" w:hAnsi="Times New Roman"/>
                <w:color w:val="0000FF"/>
                <w:sz w:val="26"/>
                <w:u w:val="single"/>
              </w:rPr>
              <w:t>http://etp.bashzakaz.ru</w:t>
            </w:r>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 xml:space="preserve">Предмет договора и </w:t>
            </w:r>
            <w:r>
              <w:lastRenderedPageBreak/>
              <w:t>номер лота</w:t>
            </w:r>
          </w:p>
        </w:tc>
        <w:tc>
          <w:tcPr>
            <w:tcW w:w="6837" w:type="dxa"/>
          </w:tcPr>
          <w:p w14:paraId="7A47050B" w14:textId="4F5DC4E8" w:rsidR="00E0204B" w:rsidRPr="004D2255" w:rsidRDefault="00E0204B" w:rsidP="007947FA">
            <w:pPr>
              <w:pStyle w:val="Tableheader"/>
              <w:widowControl w:val="0"/>
              <w:rPr>
                <w:b w:val="0"/>
                <w:sz w:val="26"/>
                <w:szCs w:val="26"/>
              </w:rPr>
            </w:pPr>
            <w:r>
              <w:rPr>
                <w:b w:val="0"/>
                <w:sz w:val="26"/>
                <w:szCs w:val="26"/>
                <w:u w:val="single"/>
              </w:rPr>
              <w:lastRenderedPageBreak/>
              <w:t>Лот №</w:t>
            </w:r>
            <w:r w:rsidRPr="0033302E">
              <w:rPr>
                <w:b w:val="0"/>
                <w:sz w:val="26"/>
                <w:szCs w:val="26"/>
                <w:u w:val="single"/>
              </w:rPr>
              <w:t> </w:t>
            </w:r>
            <w:r w:rsidR="00EB051D">
              <w:rPr>
                <w:b w:val="0"/>
                <w:sz w:val="26"/>
                <w:szCs w:val="26"/>
                <w:u w:val="single"/>
              </w:rPr>
              <w:t>919</w:t>
            </w:r>
            <w:r>
              <w:rPr>
                <w:b w:val="0"/>
                <w:sz w:val="26"/>
                <w:szCs w:val="26"/>
              </w:rPr>
              <w:t xml:space="preserve"> </w:t>
            </w:r>
            <w:r w:rsidR="00EB051D" w:rsidRPr="00EB051D">
              <w:rPr>
                <w:b w:val="0"/>
                <w:sz w:val="26"/>
                <w:szCs w:val="26"/>
              </w:rPr>
              <w:t xml:space="preserve"> Выполнение работ по ТО - водолазны</w:t>
            </w:r>
            <w:r w:rsidR="00EB051D">
              <w:rPr>
                <w:b w:val="0"/>
                <w:sz w:val="26"/>
                <w:szCs w:val="26"/>
              </w:rPr>
              <w:t xml:space="preserve">е работы </w:t>
            </w:r>
            <w:r w:rsidR="00EB051D">
              <w:rPr>
                <w:b w:val="0"/>
                <w:sz w:val="26"/>
                <w:szCs w:val="26"/>
              </w:rPr>
              <w:lastRenderedPageBreak/>
              <w:t xml:space="preserve">в цехах №49, №67, №13 </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60332229" w:rsidR="00291A34" w:rsidRPr="00DB7BCB" w:rsidRDefault="00010F3C" w:rsidP="00772C5C">
            <w:pPr>
              <w:widowControl w:val="0"/>
              <w:tabs>
                <w:tab w:val="left" w:pos="426"/>
              </w:tabs>
              <w:spacing w:after="120"/>
              <w:rPr>
                <w:b/>
              </w:rPr>
            </w:pPr>
            <w:r w:rsidRPr="001625CF">
              <w:t xml:space="preserve">НМЦ составляет </w:t>
            </w:r>
            <w:r w:rsidR="00EB051D">
              <w:t xml:space="preserve">10 988 552,80 </w:t>
            </w:r>
            <w:r w:rsidRPr="001625CF">
              <w:t xml:space="preserve">руб.,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DD4FE81" w:rsidR="006C03D6" w:rsidRPr="00DB7BCB" w:rsidRDefault="006C03D6" w:rsidP="000E44F2">
            <w:pPr>
              <w:widowControl w:val="0"/>
              <w:spacing w:after="120"/>
            </w:pPr>
            <w:r w:rsidRPr="00C45505">
              <w:t>«</w:t>
            </w:r>
            <w:r w:rsidR="00170058">
              <w:t>11</w:t>
            </w:r>
            <w:r w:rsidRPr="00DB7BCB">
              <w:t xml:space="preserve">» </w:t>
            </w:r>
            <w:r w:rsidR="003A3B5A">
              <w:t>ма</w:t>
            </w:r>
            <w:r w:rsidR="00170058">
              <w:t>я</w:t>
            </w:r>
            <w:r w:rsidR="00890AB2">
              <w:t xml:space="preserve"> 202</w:t>
            </w:r>
            <w:r w:rsidR="00C621EF">
              <w:t>3</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4D2B5914" w:rsidR="006C03D6" w:rsidRPr="00DB7BCB" w:rsidRDefault="006C03D6" w:rsidP="00170058">
            <w:pPr>
              <w:pStyle w:val="Tableheader"/>
              <w:widowControl w:val="0"/>
              <w:spacing w:after="120"/>
              <w:rPr>
                <w:b w:val="0"/>
                <w:snapToGrid w:val="0"/>
                <w:sz w:val="26"/>
                <w:szCs w:val="26"/>
              </w:rPr>
            </w:pPr>
            <w:r w:rsidRPr="00DB7BCB">
              <w:rPr>
                <w:b w:val="0"/>
                <w:sz w:val="26"/>
                <w:szCs w:val="26"/>
              </w:rPr>
              <w:t>«</w:t>
            </w:r>
            <w:r w:rsidR="00170058">
              <w:rPr>
                <w:b w:val="0"/>
                <w:sz w:val="26"/>
                <w:szCs w:val="26"/>
              </w:rPr>
              <w:t>18</w:t>
            </w:r>
            <w:r w:rsidRPr="00DB7BCB">
              <w:rPr>
                <w:b w:val="0"/>
                <w:sz w:val="26"/>
                <w:szCs w:val="26"/>
              </w:rPr>
              <w:t xml:space="preserve">» </w:t>
            </w:r>
            <w:r w:rsidR="000D127E">
              <w:rPr>
                <w:b w:val="0"/>
                <w:sz w:val="26"/>
                <w:szCs w:val="26"/>
              </w:rPr>
              <w:t>ма</w:t>
            </w:r>
            <w:r w:rsidR="00170058">
              <w:rPr>
                <w:b w:val="0"/>
                <w:sz w:val="26"/>
                <w:szCs w:val="26"/>
              </w:rPr>
              <w:t>я</w:t>
            </w:r>
            <w:r w:rsidR="00EC3466">
              <w:rPr>
                <w:b w:val="0"/>
                <w:sz w:val="26"/>
                <w:szCs w:val="26"/>
              </w:rPr>
              <w:t xml:space="preserve"> </w:t>
            </w:r>
            <w:r w:rsidR="00890AB2">
              <w:rPr>
                <w:b w:val="0"/>
                <w:sz w:val="26"/>
                <w:szCs w:val="26"/>
              </w:rPr>
              <w:t>202</w:t>
            </w:r>
            <w:r w:rsidR="00C621EF">
              <w:rPr>
                <w:b w:val="0"/>
                <w:sz w:val="26"/>
                <w:szCs w:val="26"/>
              </w:rPr>
              <w:t>3</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04B57F6B"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9"/>
          <w:footerReference w:type="first" r:id="rId10"/>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t>«УТВЕРЖДАЮ»</w:t>
      </w:r>
    </w:p>
    <w:p w14:paraId="06582148" w14:textId="77777777" w:rsidR="00FB168B" w:rsidRPr="00FC0CA5" w:rsidRDefault="00FB168B" w:rsidP="00FB168B">
      <w:pPr>
        <w:ind w:left="4395" w:hanging="11"/>
        <w:rPr>
          <w:szCs w:val="28"/>
        </w:rPr>
      </w:pPr>
      <w:r w:rsidRPr="00FC0CA5">
        <w:rPr>
          <w:szCs w:val="28"/>
        </w:rPr>
        <w:t>Председатель закупочной комиссии</w:t>
      </w:r>
    </w:p>
    <w:p w14:paraId="7E0171B6" w14:textId="77777777" w:rsidR="00FB168B" w:rsidRPr="00917CB6" w:rsidRDefault="00FB168B" w:rsidP="00B80681">
      <w:pPr>
        <w:rPr>
          <w:szCs w:val="28"/>
        </w:rPr>
      </w:pPr>
    </w:p>
    <w:p w14:paraId="42AA3728" w14:textId="0BC149CF" w:rsidR="00FB168B" w:rsidRPr="00D17864" w:rsidRDefault="001F21ED" w:rsidP="00FB168B">
      <w:pPr>
        <w:ind w:left="4395" w:hanging="11"/>
        <w:rPr>
          <w:szCs w:val="28"/>
        </w:rPr>
      </w:pPr>
      <w:bookmarkStart w:id="4" w:name="_GoBack"/>
      <w:bookmarkEnd w:id="4"/>
      <w:r w:rsidRPr="00D17864">
        <w:rPr>
          <w:szCs w:val="28"/>
        </w:rPr>
        <w:t xml:space="preserve"> </w:t>
      </w:r>
      <w:r w:rsidR="00FB168B" w:rsidRPr="00D17864">
        <w:rPr>
          <w:szCs w:val="28"/>
        </w:rPr>
        <w:t>«___» _______________ 20</w:t>
      </w:r>
      <w:r w:rsidR="00DF7C95">
        <w:rPr>
          <w:szCs w:val="28"/>
        </w:rPr>
        <w:t>2</w:t>
      </w:r>
      <w:r w:rsidR="00C621EF">
        <w:rPr>
          <w:szCs w:val="28"/>
        </w:rPr>
        <w:t>3</w:t>
      </w:r>
      <w:r w:rsidR="00FB168B" w:rsidRPr="00D17864">
        <w:rPr>
          <w:szCs w:val="28"/>
        </w:rPr>
        <w:t xml:space="preserve"> год</w:t>
      </w:r>
    </w:p>
    <w:p w14:paraId="1712C882" w14:textId="77777777" w:rsidR="00FB168B" w:rsidRPr="000124C3" w:rsidRDefault="00FB168B" w:rsidP="000124C3">
      <w:pPr>
        <w:rPr>
          <w:iCs/>
        </w:rPr>
      </w:pP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328C1B81" w:rsidR="00171E93" w:rsidRPr="00CA1E75" w:rsidRDefault="00DF7C95" w:rsidP="00CA1E75">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EB051D" w:rsidRPr="00EB051D">
        <w:t xml:space="preserve"> </w:t>
      </w:r>
      <w:r w:rsidR="00EB051D" w:rsidRPr="00EB051D">
        <w:rPr>
          <w:caps/>
        </w:rPr>
        <w:t xml:space="preserve">Выполнение работ по ТО - водолазные работы в цехах №49, №67, №13 </w:t>
      </w:r>
      <w:r w:rsidR="00EB051D" w:rsidRPr="00EB051D">
        <w:rPr>
          <w:caps/>
        </w:rPr>
        <w:cr/>
      </w:r>
      <w:r w:rsidR="005A3E4D" w:rsidRPr="005A3E4D">
        <w:rPr>
          <w:caps/>
        </w:rPr>
        <w:cr/>
      </w:r>
      <w:r w:rsidR="00367E1E" w:rsidRPr="00367E1E">
        <w:rPr>
          <w:caps/>
        </w:rPr>
        <w:cr/>
      </w:r>
    </w:p>
    <w:p w14:paraId="0DBF117E" w14:textId="48A73266" w:rsidR="00171E93" w:rsidRDefault="00171E93" w:rsidP="00171E93">
      <w:pPr>
        <w:jc w:val="center"/>
      </w:pPr>
      <w:r>
        <w:t>(ЛОТ №</w:t>
      </w:r>
      <w:r w:rsidR="00435590">
        <w:t xml:space="preserve"> </w:t>
      </w:r>
      <w:r w:rsidR="00EB051D">
        <w:t>919</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1F21ED">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1F21ED">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1F21ED">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1F21ED">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1F21ED">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1F21ED">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1F21ED">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1F21ED">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1F21ED">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1F21ED">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1F21ED">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1F21ED">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1F21ED">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1F21ED">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1F21ED">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1F21ED">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1F21ED">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1F21ED">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1F21ED">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1F21ED">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1F21ED">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1F21ED">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1F21ED">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1F21ED">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1F21ED">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1F21ED">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1F21ED">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1F21ED">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1F21ED">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1F21ED">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1F21ED">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1F21ED">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1F21ED">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1F21ED">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1F21ED">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1F21ED">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1F21ED">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1F21ED">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1F21ED">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1F21ED">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1F21ED">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1F21ED">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1F21ED">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1F21ED">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1F21ED">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1F21ED">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1F21ED">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1F21ED">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1F21ED">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1F21ED">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1F21ED">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1F21ED">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1F21ED">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1F21ED">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1F21ED">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1F21ED">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1F21ED">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1F21ED">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1F21ED">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2"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64897008" w:rsidR="00301CD5" w:rsidRPr="000815E0" w:rsidRDefault="00301CD5" w:rsidP="00EB051D">
            <w:pPr>
              <w:spacing w:after="120"/>
              <w:rPr>
                <w:rStyle w:val="aff0"/>
                <w:b w:val="0"/>
                <w:i w:val="0"/>
                <w:shd w:val="clear" w:color="auto" w:fill="auto"/>
              </w:rPr>
            </w:pPr>
            <w:r>
              <w:rPr>
                <w:b/>
              </w:rPr>
              <w:t>Лот № </w:t>
            </w:r>
            <w:r w:rsidR="00EB051D">
              <w:rPr>
                <w:b/>
              </w:rPr>
              <w:t>919</w:t>
            </w:r>
            <w:r>
              <w:rPr>
                <w:b/>
              </w:rPr>
              <w:t>:</w:t>
            </w:r>
            <w:r w:rsidRPr="0014720B">
              <w:t xml:space="preserve"> </w:t>
            </w:r>
            <w:r w:rsidR="00EB051D" w:rsidRPr="00EB051D">
              <w:t>Выполнение работ по ТО - водолазны</w:t>
            </w:r>
            <w:r w:rsidR="00EB051D">
              <w:t xml:space="preserve">е работы в цехах №49, №67, №13 </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36A05C0" w:rsidR="00F341CB" w:rsidRPr="00CD4D93" w:rsidRDefault="00F341CB" w:rsidP="00F341CB">
            <w:pPr>
              <w:jc w:val="left"/>
            </w:pPr>
            <w:r>
              <w:t xml:space="preserve">Электронная площадка: </w:t>
            </w:r>
            <w:r w:rsidR="00996C37" w:rsidRPr="000656A9">
              <w:rPr>
                <w:color w:val="0000FF"/>
                <w:u w:val="single"/>
              </w:rPr>
              <w:t>http://etp.bashzakaz.ru</w:t>
            </w:r>
            <w:r>
              <w:t>.</w:t>
            </w:r>
          </w:p>
          <w:p w14:paraId="3A440765" w14:textId="30BB162C"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hyperlink r:id="rId15" w:history="1">
              <w:r w:rsidR="00996C37" w:rsidRPr="00637834">
                <w:rPr>
                  <w:rStyle w:val="af0"/>
                </w:rPr>
                <w:t>http://etp.bashzakaz.ru</w:t>
              </w:r>
            </w:hyperlink>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77777777" w:rsidR="00510C78" w:rsidRPr="00BA5EAB" w:rsidRDefault="00510C78" w:rsidP="00510C78">
            <w:pPr>
              <w:pStyle w:val="Tableheader"/>
              <w:rPr>
                <w:b w:val="0"/>
                <w:snapToGrid w:val="0"/>
                <w:sz w:val="26"/>
                <w:szCs w:val="26"/>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7777777"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11A09A32"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6"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4419C4BE" w:rsidR="00D11474" w:rsidRPr="00BA04C6" w:rsidRDefault="00170058" w:rsidP="00170058">
            <w:pPr>
              <w:rPr>
                <w:rStyle w:val="aff0"/>
                <w:b w:val="0"/>
                <w:snapToGrid/>
              </w:rPr>
            </w:pPr>
            <w:r>
              <w:t>11</w:t>
            </w:r>
            <w:r w:rsidR="00C676D0">
              <w:t>.</w:t>
            </w:r>
            <w:r w:rsidR="004D0044">
              <w:t>0</w:t>
            </w:r>
            <w:r>
              <w:t>5</w:t>
            </w:r>
            <w:r w:rsidR="00133900" w:rsidRPr="00B655ED">
              <w:t>.</w:t>
            </w:r>
            <w:r w:rsidR="00B655ED" w:rsidRPr="00B655ED">
              <w:t>20</w:t>
            </w:r>
            <w:r w:rsidR="00890AB2">
              <w:t>2</w:t>
            </w:r>
            <w:r w:rsidR="00C621EF">
              <w:t>3</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6A315DBA" w:rsidR="00291A34" w:rsidRPr="00DC06DC" w:rsidRDefault="00981B79" w:rsidP="007947FA">
            <w:pPr>
              <w:tabs>
                <w:tab w:val="left" w:pos="426"/>
              </w:tabs>
              <w:spacing w:after="120"/>
              <w:rPr>
                <w:rStyle w:val="aff0"/>
                <w:b w:val="0"/>
                <w:i w:val="0"/>
                <w:shd w:val="clear" w:color="auto" w:fill="auto"/>
              </w:rPr>
            </w:pPr>
            <w:r w:rsidRPr="008B0993">
              <w:t xml:space="preserve">НМЦ составляет </w:t>
            </w:r>
            <w:r w:rsidR="00EB051D" w:rsidRPr="00EB051D">
              <w:rPr>
                <w:u w:val="single"/>
              </w:rPr>
              <w:t xml:space="preserve">10 988 552,80 </w:t>
            </w:r>
            <w:r w:rsidRPr="00503A7B">
              <w:rPr>
                <w:u w:val="single"/>
              </w:rPr>
              <w:t xml:space="preserve"> </w:t>
            </w:r>
            <w:r w:rsidRPr="0015606A">
              <w:rPr>
                <w:u w:val="single"/>
              </w:rPr>
              <w:t>руб.</w:t>
            </w:r>
            <w:r w:rsidRPr="002D600D">
              <w:t>,</w:t>
            </w:r>
            <w:r w:rsidRPr="008B0993">
              <w:t xml:space="preserve"> </w:t>
            </w:r>
            <w:r w:rsidR="00435590">
              <w:t>с учетом</w:t>
            </w:r>
            <w:r w:rsidRPr="008B0993">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101DA38" w14:textId="77777777" w:rsidR="005F0193" w:rsidRPr="007A3202" w:rsidRDefault="005F0193" w:rsidP="005F0193">
            <w:pPr>
              <w:pStyle w:val="Tabletext"/>
              <w:rPr>
                <w:sz w:val="26"/>
                <w:szCs w:val="26"/>
              </w:rPr>
            </w:pPr>
            <w:r w:rsidRPr="007A3202">
              <w:rPr>
                <w:sz w:val="26"/>
                <w:szCs w:val="26"/>
              </w:rPr>
              <w:t>Требуется</w:t>
            </w:r>
          </w:p>
          <w:p w14:paraId="7F1D604B" w14:textId="77777777" w:rsidR="005F0193" w:rsidRPr="007A3202" w:rsidRDefault="005F0193" w:rsidP="005F0193">
            <w:pPr>
              <w:pStyle w:val="Tabletext"/>
              <w:rPr>
                <w:sz w:val="26"/>
                <w:szCs w:val="26"/>
              </w:rPr>
            </w:pPr>
            <w:r w:rsidRPr="007A3202">
              <w:rPr>
                <w:sz w:val="26"/>
                <w:szCs w:val="26"/>
              </w:rPr>
              <w:t>Размер обеспечения заявок:</w:t>
            </w:r>
          </w:p>
          <w:p w14:paraId="2504282A" w14:textId="7A4FD283" w:rsidR="005F0193" w:rsidRPr="007A3202" w:rsidRDefault="00EB051D" w:rsidP="005F0193">
            <w:pPr>
              <w:pStyle w:val="Tabletext"/>
              <w:rPr>
                <w:sz w:val="26"/>
                <w:szCs w:val="26"/>
              </w:rPr>
            </w:pPr>
            <w:r>
              <w:rPr>
                <w:sz w:val="26"/>
                <w:szCs w:val="26"/>
              </w:rPr>
              <w:t>540</w:t>
            </w:r>
            <w:r w:rsidR="005F0193" w:rsidRPr="007A3202">
              <w:rPr>
                <w:sz w:val="26"/>
                <w:szCs w:val="26"/>
              </w:rPr>
              <w:t xml:space="preserve"> 000,00 (</w:t>
            </w:r>
            <w:r>
              <w:rPr>
                <w:sz w:val="26"/>
                <w:szCs w:val="26"/>
              </w:rPr>
              <w:t>Пятьсот сорок</w:t>
            </w:r>
            <w:r w:rsidR="005F0193" w:rsidRPr="007A3202">
              <w:rPr>
                <w:sz w:val="26"/>
                <w:szCs w:val="26"/>
              </w:rPr>
              <w:t xml:space="preserve"> тысяч) рублей 00 копеек, НДС не облагается.</w:t>
            </w:r>
          </w:p>
          <w:p w14:paraId="2B85A41B" w14:textId="77777777" w:rsidR="005F0193" w:rsidRPr="007A3202" w:rsidRDefault="005F0193" w:rsidP="005F0193">
            <w:pPr>
              <w:pStyle w:val="Tabletext"/>
              <w:rPr>
                <w:sz w:val="26"/>
                <w:szCs w:val="26"/>
              </w:rPr>
            </w:pPr>
            <w:r w:rsidRPr="007A3202">
              <w:rPr>
                <w:sz w:val="26"/>
                <w:szCs w:val="26"/>
              </w:rPr>
              <w:t>Форма обеспечения заявок:</w:t>
            </w:r>
          </w:p>
          <w:p w14:paraId="40F57946" w14:textId="77777777" w:rsidR="005F0193" w:rsidRPr="007A3202" w:rsidRDefault="005F0193" w:rsidP="005F0193">
            <w:pPr>
              <w:pStyle w:val="Tabletext"/>
              <w:rPr>
                <w:sz w:val="26"/>
                <w:szCs w:val="26"/>
              </w:rPr>
            </w:pPr>
            <w:r w:rsidRPr="007A3202">
              <w:rPr>
                <w:sz w:val="26"/>
                <w:szCs w:val="26"/>
              </w:rPr>
              <w:t>‒</w:t>
            </w:r>
            <w:r w:rsidRPr="007A3202">
              <w:rPr>
                <w:sz w:val="26"/>
                <w:szCs w:val="26"/>
              </w:rPr>
              <w:tab/>
              <w:t>Внесение денежных средств по реквизитам, указанным в пункте 1.2.15.</w:t>
            </w:r>
          </w:p>
          <w:p w14:paraId="243A47A0" w14:textId="77777777" w:rsidR="005F0193" w:rsidRPr="007A3202" w:rsidRDefault="005F0193" w:rsidP="005F0193">
            <w:pPr>
              <w:pStyle w:val="Tabletext"/>
              <w:rPr>
                <w:sz w:val="26"/>
                <w:szCs w:val="26"/>
              </w:rPr>
            </w:pPr>
            <w:r w:rsidRPr="007A3202">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5BD8DAFF" w14:textId="77777777" w:rsidR="005F0193" w:rsidRPr="007A3202" w:rsidRDefault="005F0193" w:rsidP="005F0193">
            <w:pPr>
              <w:pStyle w:val="Tabletext"/>
              <w:rPr>
                <w:sz w:val="26"/>
                <w:szCs w:val="26"/>
              </w:rPr>
            </w:pPr>
            <w:r w:rsidRPr="007A3202">
              <w:rPr>
                <w:sz w:val="26"/>
                <w:szCs w:val="26"/>
              </w:rPr>
              <w:t>‒</w:t>
            </w:r>
            <w:r w:rsidRPr="007A3202">
              <w:rPr>
                <w:sz w:val="26"/>
                <w:szCs w:val="26"/>
              </w:rPr>
              <w:tab/>
              <w:t>Предоставление банковской гарантии, составленной с учетом требований и условий, указанных в подразделе 4.5.7.</w:t>
            </w:r>
          </w:p>
          <w:p w14:paraId="049E0482" w14:textId="56F6F9C5" w:rsidR="00EF67DF" w:rsidRPr="0015606A" w:rsidRDefault="004A2DEE" w:rsidP="005F0193">
            <w:pPr>
              <w:pStyle w:val="Tabletext"/>
              <w:rPr>
                <w:sz w:val="26"/>
                <w:szCs w:val="26"/>
              </w:rPr>
            </w:pPr>
            <w:r w:rsidRPr="003F77F0">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0C63A5FC" w:rsidR="00B93723" w:rsidRDefault="00B93723" w:rsidP="00B93723">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p w14:paraId="2E06A458" w14:textId="065AA461" w:rsidR="00B93723" w:rsidRPr="00FC0EF8" w:rsidRDefault="00B93723" w:rsidP="00B93723">
            <w:pPr>
              <w:pStyle w:val="Tabletext"/>
              <w:spacing w:after="120"/>
              <w:ind w:left="386"/>
              <w:rPr>
                <w:rStyle w:val="aff0"/>
                <w:b w:val="0"/>
                <w:i w:val="0"/>
                <w:snapToGrid w:val="0"/>
                <w:sz w:val="26"/>
                <w:szCs w:val="26"/>
              </w:rPr>
            </w:pP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0B9530FB"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170058">
              <w:rPr>
                <w:sz w:val="26"/>
                <w:szCs w:val="26"/>
              </w:rPr>
              <w:t>18</w:t>
            </w:r>
            <w:r w:rsidRPr="00503AA4">
              <w:rPr>
                <w:sz w:val="26"/>
                <w:szCs w:val="26"/>
              </w:rPr>
              <w:t xml:space="preserve">» </w:t>
            </w:r>
            <w:r w:rsidR="000D127E">
              <w:rPr>
                <w:sz w:val="26"/>
                <w:szCs w:val="26"/>
              </w:rPr>
              <w:t>ма</w:t>
            </w:r>
            <w:r w:rsidR="00170058">
              <w:rPr>
                <w:sz w:val="26"/>
                <w:szCs w:val="26"/>
              </w:rPr>
              <w:t>я</w:t>
            </w:r>
            <w:r>
              <w:rPr>
                <w:sz w:val="26"/>
                <w:szCs w:val="26"/>
              </w:rPr>
              <w:t xml:space="preserve"> 202</w:t>
            </w:r>
            <w:r w:rsidR="005D2026">
              <w:rPr>
                <w:sz w:val="26"/>
                <w:szCs w:val="26"/>
              </w:rPr>
              <w:t>3</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25E22466" w:rsidR="00B93723" w:rsidRPr="00BA04C6" w:rsidRDefault="00B93723" w:rsidP="00B93723">
            <w:pPr>
              <w:spacing w:after="120"/>
            </w:pPr>
            <w:r w:rsidRPr="00BA04C6">
              <w:t>«</w:t>
            </w:r>
            <w:r w:rsidR="00170058">
              <w:t>11</w:t>
            </w:r>
            <w:r w:rsidRPr="00BA04C6">
              <w:t xml:space="preserve">» </w:t>
            </w:r>
            <w:r w:rsidR="00DF25DA">
              <w:t>ма</w:t>
            </w:r>
            <w:r w:rsidR="00170058">
              <w:t>я</w:t>
            </w:r>
            <w:r>
              <w:t xml:space="preserve"> 202</w:t>
            </w:r>
            <w:r w:rsidR="005D2026">
              <w:t xml:space="preserve">3 </w:t>
            </w:r>
            <w:r w:rsidRPr="00BA04C6">
              <w:t>г. </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0DEBB44C" w:rsidR="00B93723" w:rsidRPr="003A4D98" w:rsidRDefault="00B93723" w:rsidP="00170058">
            <w:pPr>
              <w:pStyle w:val="Tabletext"/>
              <w:spacing w:after="120"/>
              <w:rPr>
                <w:rStyle w:val="aff0"/>
                <w:b w:val="0"/>
                <w:i w:val="0"/>
                <w:snapToGrid w:val="0"/>
                <w:sz w:val="26"/>
                <w:szCs w:val="26"/>
                <w:shd w:val="clear" w:color="auto" w:fill="auto"/>
              </w:rPr>
            </w:pPr>
            <w:r w:rsidRPr="00BA04C6">
              <w:rPr>
                <w:sz w:val="26"/>
                <w:szCs w:val="26"/>
              </w:rPr>
              <w:t>«</w:t>
            </w:r>
            <w:r w:rsidR="00170058">
              <w:rPr>
                <w:sz w:val="26"/>
                <w:szCs w:val="26"/>
              </w:rPr>
              <w:t>18</w:t>
            </w:r>
            <w:r w:rsidRPr="00BA04C6">
              <w:rPr>
                <w:sz w:val="26"/>
                <w:szCs w:val="26"/>
              </w:rPr>
              <w:t>»</w:t>
            </w:r>
            <w:r>
              <w:rPr>
                <w:sz w:val="26"/>
                <w:szCs w:val="26"/>
              </w:rPr>
              <w:t xml:space="preserve"> </w:t>
            </w:r>
            <w:r w:rsidR="000D127E">
              <w:rPr>
                <w:sz w:val="26"/>
                <w:szCs w:val="26"/>
              </w:rPr>
              <w:t>ма</w:t>
            </w:r>
            <w:r w:rsidR="00170058">
              <w:rPr>
                <w:sz w:val="26"/>
                <w:szCs w:val="26"/>
              </w:rPr>
              <w:t>я</w:t>
            </w:r>
            <w:r>
              <w:rPr>
                <w:sz w:val="26"/>
                <w:szCs w:val="26"/>
              </w:rPr>
              <w:t xml:space="preserve"> 202</w:t>
            </w:r>
            <w:r w:rsidR="005D2026">
              <w:rPr>
                <w:sz w:val="26"/>
                <w:szCs w:val="26"/>
              </w:rPr>
              <w:t>3</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7D5BAE65" w:rsidR="00B93723" w:rsidRPr="00BA04C6" w:rsidRDefault="00B93723" w:rsidP="00170058">
            <w:pPr>
              <w:pStyle w:val="Tabletext"/>
              <w:spacing w:after="120"/>
              <w:rPr>
                <w:sz w:val="26"/>
                <w:szCs w:val="26"/>
              </w:rPr>
            </w:pPr>
            <w:r w:rsidRPr="00AD5255">
              <w:rPr>
                <w:snapToGrid w:val="0"/>
                <w:sz w:val="26"/>
                <w:szCs w:val="26"/>
              </w:rPr>
              <w:t>«</w:t>
            </w:r>
            <w:r w:rsidR="00170058">
              <w:rPr>
                <w:snapToGrid w:val="0"/>
                <w:sz w:val="26"/>
                <w:szCs w:val="26"/>
              </w:rPr>
              <w:t>23</w:t>
            </w:r>
            <w:r w:rsidRPr="00AD5255">
              <w:rPr>
                <w:snapToGrid w:val="0"/>
                <w:sz w:val="26"/>
                <w:szCs w:val="26"/>
              </w:rPr>
              <w:t>»</w:t>
            </w:r>
            <w:r w:rsidR="00D42BA1">
              <w:rPr>
                <w:snapToGrid w:val="0"/>
                <w:sz w:val="26"/>
                <w:szCs w:val="26"/>
              </w:rPr>
              <w:t xml:space="preserve"> </w:t>
            </w:r>
            <w:r w:rsidR="00170058">
              <w:rPr>
                <w:snapToGrid w:val="0"/>
                <w:sz w:val="26"/>
                <w:szCs w:val="26"/>
              </w:rPr>
              <w:t>ма</w:t>
            </w:r>
            <w:r w:rsidR="007947FA">
              <w:rPr>
                <w:sz w:val="26"/>
                <w:szCs w:val="26"/>
              </w:rPr>
              <w:t>я</w:t>
            </w:r>
            <w:r w:rsidR="000D127E" w:rsidRPr="00AD5255">
              <w:rPr>
                <w:snapToGrid w:val="0"/>
                <w:sz w:val="26"/>
                <w:szCs w:val="26"/>
              </w:rPr>
              <w:t xml:space="preserve"> </w:t>
            </w:r>
            <w:r w:rsidRPr="00AD5255">
              <w:rPr>
                <w:snapToGrid w:val="0"/>
                <w:sz w:val="26"/>
                <w:szCs w:val="26"/>
              </w:rPr>
              <w:t>20</w:t>
            </w:r>
            <w:r>
              <w:rPr>
                <w:snapToGrid w:val="0"/>
                <w:sz w:val="26"/>
                <w:szCs w:val="26"/>
              </w:rPr>
              <w:t>2</w:t>
            </w:r>
            <w:r w:rsidR="00B77D5F">
              <w:rPr>
                <w:snapToGrid w:val="0"/>
                <w:sz w:val="26"/>
                <w:szCs w:val="26"/>
              </w:rPr>
              <w:t>3</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565D92F6" w:rsidR="00B93723" w:rsidRPr="007B0C48" w:rsidRDefault="00B93723" w:rsidP="00170058">
            <w:pPr>
              <w:pStyle w:val="Tabletext"/>
              <w:spacing w:after="120"/>
              <w:rPr>
                <w:i/>
                <w:snapToGrid w:val="0"/>
                <w:sz w:val="26"/>
                <w:szCs w:val="26"/>
                <w:shd w:val="clear" w:color="auto" w:fill="FFFF99"/>
              </w:rPr>
            </w:pPr>
            <w:r w:rsidRPr="00AD5255">
              <w:rPr>
                <w:snapToGrid w:val="0"/>
                <w:sz w:val="26"/>
                <w:szCs w:val="26"/>
              </w:rPr>
              <w:t>«</w:t>
            </w:r>
            <w:r w:rsidR="00170058">
              <w:rPr>
                <w:snapToGrid w:val="0"/>
                <w:sz w:val="26"/>
                <w:szCs w:val="26"/>
              </w:rPr>
              <w:t>26</w:t>
            </w:r>
            <w:r w:rsidRPr="00AD5255">
              <w:rPr>
                <w:snapToGrid w:val="0"/>
                <w:sz w:val="26"/>
                <w:szCs w:val="26"/>
              </w:rPr>
              <w:t>»</w:t>
            </w:r>
            <w:r w:rsidR="00D42BA1">
              <w:rPr>
                <w:snapToGrid w:val="0"/>
                <w:sz w:val="26"/>
                <w:szCs w:val="26"/>
              </w:rPr>
              <w:t xml:space="preserve"> </w:t>
            </w:r>
            <w:r w:rsidR="00170058">
              <w:rPr>
                <w:snapToGrid w:val="0"/>
                <w:sz w:val="26"/>
                <w:szCs w:val="26"/>
              </w:rPr>
              <w:t>м</w:t>
            </w:r>
            <w:r w:rsidR="003F77F0">
              <w:rPr>
                <w:sz w:val="26"/>
                <w:szCs w:val="26"/>
              </w:rPr>
              <w:t>ая</w:t>
            </w:r>
            <w:r w:rsidR="000D127E" w:rsidRPr="00AD5255">
              <w:rPr>
                <w:snapToGrid w:val="0"/>
                <w:sz w:val="26"/>
                <w:szCs w:val="26"/>
              </w:rPr>
              <w:t xml:space="preserve"> </w:t>
            </w:r>
            <w:r w:rsidRPr="00AD5255">
              <w:rPr>
                <w:snapToGrid w:val="0"/>
                <w:sz w:val="26"/>
                <w:szCs w:val="26"/>
              </w:rPr>
              <w:t>20</w:t>
            </w:r>
            <w:r>
              <w:rPr>
                <w:snapToGrid w:val="0"/>
                <w:sz w:val="26"/>
                <w:szCs w:val="26"/>
              </w:rPr>
              <w:t>2</w:t>
            </w:r>
            <w:r w:rsidR="00861C65">
              <w:rPr>
                <w:snapToGrid w:val="0"/>
                <w:sz w:val="26"/>
                <w:szCs w:val="26"/>
              </w:rPr>
              <w:t>3</w:t>
            </w:r>
            <w:r>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6EE68F0"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r w:rsidRPr="006D7908">
              <w:rPr>
                <w:b w:val="0"/>
                <w:snapToGrid w:val="0"/>
                <w:sz w:val="26"/>
                <w:szCs w:val="26"/>
                <w:u w:val="single"/>
                <w:lang w:val="en-US"/>
              </w:rPr>
              <w:t>Zalimov</w:t>
            </w:r>
            <w:r w:rsidRPr="006D7908">
              <w:rPr>
                <w:b w:val="0"/>
                <w:snapToGrid w:val="0"/>
                <w:sz w:val="26"/>
                <w:szCs w:val="26"/>
                <w:u w:val="single"/>
              </w:rPr>
              <w:t>.</w:t>
            </w:r>
            <w:r w:rsidRPr="006D7908">
              <w:rPr>
                <w:b w:val="0"/>
                <w:snapToGrid w:val="0"/>
                <w:sz w:val="26"/>
                <w:szCs w:val="26"/>
                <w:u w:val="single"/>
                <w:lang w:val="en-US"/>
              </w:rPr>
              <w:t>RR</w:t>
            </w:r>
            <w:r w:rsidRPr="006D7908">
              <w:rPr>
                <w:b w:val="0"/>
                <w:snapToGrid w:val="0"/>
                <w:sz w:val="26"/>
                <w:szCs w:val="26"/>
                <w:u w:val="single"/>
              </w:rPr>
              <w:t>@</w:t>
            </w:r>
            <w:r w:rsidRPr="006D7908">
              <w:rPr>
                <w:b w:val="0"/>
                <w:snapToGrid w:val="0"/>
                <w:sz w:val="26"/>
                <w:szCs w:val="26"/>
                <w:u w:val="single"/>
                <w:lang w:val="en-US"/>
              </w:rPr>
              <w:t>soda</w:t>
            </w:r>
            <w:r w:rsidRPr="006D7908">
              <w:rPr>
                <w:b w:val="0"/>
                <w:snapToGrid w:val="0"/>
                <w:sz w:val="26"/>
                <w:szCs w:val="26"/>
                <w:u w:val="single"/>
              </w:rPr>
              <w:t>.</w:t>
            </w:r>
            <w:r w:rsidRPr="006D7908">
              <w:rPr>
                <w:b w:val="0"/>
                <w:snapToGrid w:val="0"/>
                <w:sz w:val="26"/>
                <w:szCs w:val="26"/>
                <w:u w:val="single"/>
                <w:lang w:val="en-US"/>
              </w:rPr>
              <w:t>ru</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а также с целью 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должны быть равными указанным первоначально в заявке (или превышать их); участники дают новые предложения о цене договора от своей цены, указанной 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20BA70F0" w:rsidR="007859EF" w:rsidRDefault="007859EF" w:rsidP="008837B9">
      <w:pPr>
        <w:pStyle w:val="a7"/>
        <w:tabs>
          <w:tab w:val="clear" w:pos="5104"/>
          <w:tab w:val="num" w:pos="1701"/>
        </w:tabs>
        <w:ind w:left="1701"/>
      </w:pPr>
      <w:r>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2B8B7736" w14:textId="332F4CA4" w:rsidR="00AA724E" w:rsidRDefault="00AA724E" w:rsidP="008837B9">
      <w:pPr>
        <w:pStyle w:val="a7"/>
        <w:tabs>
          <w:tab w:val="clear" w:pos="5104"/>
          <w:tab w:val="num" w:pos="1701"/>
        </w:tabs>
        <w:ind w:left="1701"/>
      </w:pPr>
      <w:r w:rsidRPr="00AA724E">
        <w:t>о признании закупки несостоявшейся и о завершении закупки без заключения договора с единственным ее участником, если только одна заявка признана соответствующей требованиям. При этом закупка завершается.</w:t>
      </w:r>
    </w:p>
    <w:p w14:paraId="2DE481F3" w14:textId="211C7403" w:rsidR="007859EF" w:rsidRDefault="007859EF" w:rsidP="008837B9">
      <w:pPr>
        <w:pStyle w:val="a7"/>
        <w:numPr>
          <w:ilvl w:val="0"/>
          <w:numId w:val="0"/>
        </w:numPr>
        <w:tabs>
          <w:tab w:val="num" w:pos="1701"/>
        </w:tabs>
        <w:ind w:left="1701"/>
      </w:pPr>
      <w:r>
        <w:t xml:space="preserve">Основаниями для отказа от заключения договора в случае </w:t>
      </w:r>
      <w:r w:rsidR="008C30ED">
        <w:t xml:space="preserve">данного </w:t>
      </w:r>
      <w:r>
        <w:t>подпункта могут быть: установление факта того, что отсутствие конкуренции в ходе закупки привело к явно неразумному соотношению качества и цены единственного предложения либо установление факта того, что отсутствие конкуренции в ходе закупки является следствием отказа квалифицированных участников выполнить условия документации о закупке, содержащей ошибочные или невыполнимые условия, что было установлено по окончании срока подачи заявок.</w:t>
      </w:r>
    </w:p>
    <w:p w14:paraId="7C9D840F" w14:textId="6D840F4E" w:rsidR="007859EF" w:rsidRDefault="007859EF" w:rsidP="008837B9">
      <w:pPr>
        <w:pStyle w:val="a7"/>
        <w:tabs>
          <w:tab w:val="clear" w:pos="5104"/>
          <w:tab w:val="num" w:pos="1701"/>
        </w:tabs>
        <w:ind w:left="1701"/>
      </w:pPr>
      <w:r>
        <w:t xml:space="preserve">о признании конкурентной закупки несостоявшейся и о возможности заключения договора с единственным ее участником, </w:t>
      </w:r>
      <w:bookmarkStart w:id="411" w:name="_Hlk73006525"/>
      <w:r>
        <w:t>если только одна заявка признана соответствующей требованиям.</w:t>
      </w:r>
      <w:bookmarkEnd w:id="411"/>
      <w:r>
        <w:t xml:space="preserve"> При этом закупка завершается.</w:t>
      </w:r>
    </w:p>
    <w:p w14:paraId="0537EA30" w14:textId="77777777" w:rsidR="003F083C" w:rsidRPr="006A0C5E" w:rsidRDefault="003F083C" w:rsidP="003F083C">
      <w:pPr>
        <w:pStyle w:val="2"/>
        <w:ind w:left="1134"/>
        <w:rPr>
          <w:sz w:val="28"/>
          <w:szCs w:val="28"/>
        </w:rPr>
      </w:pPr>
      <w:bookmarkStart w:id="412" w:name="_Toc84324007"/>
      <w:r w:rsidRPr="006A0C5E">
        <w:rPr>
          <w:sz w:val="28"/>
          <w:szCs w:val="28"/>
        </w:rPr>
        <w:t>Отказ от проведения (отмена) закупки</w:t>
      </w:r>
      <w:bookmarkEnd w:id="412"/>
    </w:p>
    <w:p w14:paraId="4D1FDDD9" w14:textId="34CB5192" w:rsidR="003F083C" w:rsidRDefault="00072E83" w:rsidP="003F083C">
      <w:pPr>
        <w:pStyle w:val="a5"/>
      </w:pPr>
      <w:bookmarkStart w:id="413"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3"/>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4" w:name="_Toc68858196"/>
      <w:bookmarkStart w:id="415" w:name="_Toc84324008"/>
      <w:bookmarkStart w:id="416" w:name="_Hlk69809218"/>
      <w:bookmarkStart w:id="417" w:name="_Ref418863007"/>
      <w:r w:rsidRPr="00072E83">
        <w:rPr>
          <w:sz w:val="28"/>
          <w:szCs w:val="28"/>
        </w:rPr>
        <w:t>Антидемпинговые</w:t>
      </w:r>
      <w:r w:rsidRPr="00A90A0C">
        <w:t xml:space="preserve"> меры</w:t>
      </w:r>
      <w:bookmarkEnd w:id="414"/>
      <w:bookmarkEnd w:id="415"/>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6"/>
    </w:p>
    <w:p w14:paraId="7FFFA5A2" w14:textId="1002CD04" w:rsidR="00EC5F37" w:rsidRDefault="00376A79" w:rsidP="00BA04C6">
      <w:pPr>
        <w:pStyle w:val="10"/>
        <w:jc w:val="center"/>
        <w:rPr>
          <w:sz w:val="28"/>
          <w:szCs w:val="28"/>
        </w:rPr>
      </w:pPr>
      <w:bookmarkStart w:id="418" w:name="_Toc84324009"/>
      <w:r w:rsidRPr="00BA04C6">
        <w:rPr>
          <w:rFonts w:ascii="Times New Roman" w:hAnsi="Times New Roman"/>
          <w:sz w:val="28"/>
          <w:szCs w:val="28"/>
        </w:rPr>
        <w:t>ПОРЯДОК ЗАКЛЮЧЕНИЯ ДОГОВОРА</w:t>
      </w:r>
      <w:bookmarkEnd w:id="406"/>
      <w:bookmarkEnd w:id="407"/>
      <w:bookmarkEnd w:id="408"/>
      <w:bookmarkEnd w:id="409"/>
      <w:bookmarkEnd w:id="410"/>
      <w:bookmarkEnd w:id="417"/>
      <w:bookmarkEnd w:id="418"/>
    </w:p>
    <w:p w14:paraId="0D822E18" w14:textId="5469A18C" w:rsidR="004A5648" w:rsidRPr="00BA04C6" w:rsidRDefault="00745560" w:rsidP="004A5648">
      <w:pPr>
        <w:pStyle w:val="2"/>
        <w:ind w:left="1134"/>
        <w:rPr>
          <w:sz w:val="28"/>
        </w:rPr>
      </w:pPr>
      <w:bookmarkStart w:id="419" w:name="_Toc84324010"/>
      <w:r w:rsidRPr="00BA04C6">
        <w:rPr>
          <w:sz w:val="28"/>
        </w:rPr>
        <w:t>Заключе</w:t>
      </w:r>
      <w:r>
        <w:rPr>
          <w:sz w:val="28"/>
        </w:rPr>
        <w:t xml:space="preserve">ние </w:t>
      </w:r>
      <w:r w:rsidR="00161893">
        <w:rPr>
          <w:sz w:val="28"/>
        </w:rPr>
        <w:t>договор</w:t>
      </w:r>
      <w:r>
        <w:rPr>
          <w:sz w:val="28"/>
        </w:rPr>
        <w:t>а</w:t>
      </w:r>
      <w:bookmarkEnd w:id="419"/>
    </w:p>
    <w:p w14:paraId="562EF41B" w14:textId="3EDA5406" w:rsidR="00EC5F37" w:rsidRDefault="00A65463" w:rsidP="008C0DD3">
      <w:pPr>
        <w:pStyle w:val="a5"/>
      </w:pPr>
      <w:bookmarkStart w:id="420" w:name="_Ref56222958"/>
      <w:bookmarkStart w:id="421"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20"/>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1"/>
    </w:p>
    <w:p w14:paraId="6257A226" w14:textId="657E6BE4" w:rsidR="00E011FB" w:rsidRPr="00072E83" w:rsidRDefault="007934BA" w:rsidP="008C0DD3">
      <w:pPr>
        <w:pStyle w:val="a5"/>
      </w:pPr>
      <w:bookmarkStart w:id="422"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2"/>
    </w:p>
    <w:p w14:paraId="79FA7074" w14:textId="22EFD525" w:rsidR="006B3FCC" w:rsidRDefault="00EA78B1" w:rsidP="008C0DD3">
      <w:pPr>
        <w:pStyle w:val="a5"/>
      </w:pPr>
      <w:bookmarkStart w:id="423" w:name="_Ref458186854"/>
      <w:bookmarkStart w:id="424"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3"/>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4"/>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5"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5"/>
    </w:p>
    <w:p w14:paraId="44A0BE8C" w14:textId="1234F66E" w:rsidR="00252AF3" w:rsidRDefault="00252AF3" w:rsidP="00281E8F">
      <w:pPr>
        <w:pStyle w:val="a5"/>
      </w:pPr>
      <w:bookmarkStart w:id="426" w:name="_Ref82533840"/>
      <w:bookmarkStart w:id="427"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6"/>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7"/>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8" w:name="_Toc84324011"/>
      <w:r w:rsidRPr="00BA04C6">
        <w:rPr>
          <w:sz w:val="28"/>
        </w:rPr>
        <w:t>Преддоговорные переговоры</w:t>
      </w:r>
      <w:bookmarkEnd w:id="428"/>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9"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9"/>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30" w:name="_Toc84324013"/>
      <w:r w:rsidRPr="007559B9">
        <w:rPr>
          <w:sz w:val="28"/>
        </w:rPr>
        <w:t>Отказ заказчика от заключения договора</w:t>
      </w:r>
      <w:bookmarkEnd w:id="430"/>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84324014"/>
      <w:bookmarkStart w:id="437" w:name="ДОПОЛНИТЕЛЬНЫЕ_ИНСТРУКЦИИ"/>
      <w:r w:rsidRPr="00376A79">
        <w:rPr>
          <w:rFonts w:ascii="Times New Roman" w:hAnsi="Times New Roman"/>
          <w:sz w:val="28"/>
          <w:szCs w:val="28"/>
        </w:rPr>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1"/>
      <w:bookmarkEnd w:id="432"/>
      <w:bookmarkEnd w:id="433"/>
      <w:bookmarkEnd w:id="434"/>
      <w:bookmarkEnd w:id="435"/>
      <w:bookmarkEnd w:id="436"/>
    </w:p>
    <w:p w14:paraId="5D40D2AE" w14:textId="77777777" w:rsidR="00EC5F37" w:rsidRPr="00D25F7D" w:rsidRDefault="00EC5F37" w:rsidP="000B75D3">
      <w:pPr>
        <w:pStyle w:val="2"/>
        <w:ind w:left="1134"/>
        <w:rPr>
          <w:sz w:val="28"/>
        </w:rPr>
      </w:pPr>
      <w:bookmarkStart w:id="438" w:name="_Toc57314662"/>
      <w:bookmarkStart w:id="439" w:name="_Toc69728976"/>
      <w:bookmarkStart w:id="440" w:name="_Toc84324015"/>
      <w:bookmarkEnd w:id="437"/>
      <w:r w:rsidRPr="00D25F7D">
        <w:rPr>
          <w:sz w:val="28"/>
        </w:rPr>
        <w:t>Статус настоящего раздела</w:t>
      </w:r>
      <w:bookmarkEnd w:id="438"/>
      <w:bookmarkEnd w:id="439"/>
      <w:bookmarkEnd w:id="440"/>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1" w:name="_Toc84324016"/>
      <w:bookmarkStart w:id="442" w:name="_Ref56251910"/>
      <w:bookmarkStart w:id="443" w:name="_Toc57314670"/>
      <w:bookmarkStart w:id="444" w:name="_Toc69728984"/>
      <w:r>
        <w:rPr>
          <w:sz w:val="28"/>
        </w:rPr>
        <w:t>Многолотовая закупка</w:t>
      </w:r>
      <w:bookmarkEnd w:id="441"/>
    </w:p>
    <w:p w14:paraId="354A0E5C" w14:textId="4B8F6FD0" w:rsidR="00B24716" w:rsidRDefault="00D306ED" w:rsidP="008C0DD3">
      <w:pPr>
        <w:pStyle w:val="a5"/>
        <w:numPr>
          <w:ilvl w:val="2"/>
          <w:numId w:val="4"/>
        </w:numPr>
      </w:pPr>
      <w:bookmarkStart w:id="445"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5"/>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7" w:name="_Ref514637033"/>
      <w:bookmarkStart w:id="448" w:name="_Toc84324017"/>
      <w:bookmarkEnd w:id="446"/>
      <w:r w:rsidRPr="00D25F7D">
        <w:rPr>
          <w:sz w:val="28"/>
        </w:rPr>
        <w:t>Альтернативные предложения</w:t>
      </w:r>
      <w:bookmarkEnd w:id="442"/>
      <w:bookmarkEnd w:id="443"/>
      <w:bookmarkEnd w:id="444"/>
      <w:bookmarkEnd w:id="447"/>
      <w:bookmarkEnd w:id="448"/>
    </w:p>
    <w:p w14:paraId="6AD85787" w14:textId="4EBD7C9D" w:rsidR="00EC5F37" w:rsidRPr="008C0DD3" w:rsidRDefault="0023320D" w:rsidP="008C0DD3">
      <w:pPr>
        <w:pStyle w:val="a5"/>
      </w:pPr>
      <w:bookmarkStart w:id="449"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9"/>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5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50"/>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1" w:name="_Ref514716426"/>
      <w:bookmarkStart w:id="452" w:name="_Toc84324018"/>
      <w:r w:rsidRPr="00BA04C6">
        <w:rPr>
          <w:sz w:val="28"/>
        </w:rPr>
        <w:t>Особенности проведения закупки с выбором нескольких победителей</w:t>
      </w:r>
      <w:bookmarkEnd w:id="451"/>
      <w:bookmarkEnd w:id="452"/>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3"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3"/>
    </w:p>
    <w:p w14:paraId="3F1E556F" w14:textId="2D7D8DA6" w:rsidR="00757125" w:rsidRPr="00BA04C6" w:rsidRDefault="00757125" w:rsidP="008837B9">
      <w:pPr>
        <w:pStyle w:val="a7"/>
        <w:tabs>
          <w:tab w:val="clear" w:pos="5104"/>
          <w:tab w:val="num" w:pos="1701"/>
        </w:tabs>
        <w:ind w:left="1701"/>
      </w:pPr>
      <w:bookmarkStart w:id="454"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14:paraId="09C04B2F" w14:textId="28D66DC1" w:rsidR="00757125" w:rsidRDefault="00757125" w:rsidP="00BA04C6">
      <w:pPr>
        <w:pStyle w:val="a5"/>
      </w:pPr>
      <w:r w:rsidRPr="00757125">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84324019"/>
      <w:bookmarkStart w:id="462" w:name="ФОРМЫ"/>
      <w:r w:rsidRPr="00376A79">
        <w:rPr>
          <w:rFonts w:ascii="Times New Roman" w:hAnsi="Times New Roman"/>
          <w:sz w:val="28"/>
          <w:szCs w:val="28"/>
        </w:rPr>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5"/>
      <w:bookmarkEnd w:id="456"/>
      <w:bookmarkEnd w:id="457"/>
      <w:bookmarkEnd w:id="458"/>
      <w:bookmarkEnd w:id="459"/>
      <w:bookmarkEnd w:id="460"/>
      <w:bookmarkEnd w:id="461"/>
    </w:p>
    <w:p w14:paraId="66AEFC39" w14:textId="6E4EEA33" w:rsidR="00C22E8E" w:rsidRPr="00D25F7D" w:rsidRDefault="00C22E8E" w:rsidP="000B75D3">
      <w:pPr>
        <w:pStyle w:val="2"/>
        <w:ind w:left="1134"/>
        <w:rPr>
          <w:sz w:val="28"/>
        </w:rPr>
      </w:pPr>
      <w:bookmarkStart w:id="463" w:name="_Ref417482063"/>
      <w:bookmarkStart w:id="464" w:name="_Toc418077920"/>
      <w:bookmarkStart w:id="465"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3"/>
      <w:bookmarkEnd w:id="464"/>
      <w:r w:rsidR="00C62293" w:rsidRPr="00C62293">
        <w:t xml:space="preserve"> </w:t>
      </w:r>
      <w:bookmarkStart w:id="466"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5"/>
      <w:bookmarkEnd w:id="466"/>
    </w:p>
    <w:p w14:paraId="620EF411" w14:textId="64C03831" w:rsidR="00C22E8E" w:rsidRPr="00FC0CA5" w:rsidRDefault="00C22E8E" w:rsidP="00AF30E3">
      <w:pPr>
        <w:pStyle w:val="22"/>
        <w:numPr>
          <w:ilvl w:val="2"/>
          <w:numId w:val="4"/>
        </w:numPr>
      </w:pPr>
      <w:bookmarkStart w:id="467" w:name="_Toc418077921"/>
      <w:bookmarkStart w:id="468" w:name="_Toc84324021"/>
      <w:r w:rsidRPr="00FC0CA5">
        <w:t>Форма описи документов</w:t>
      </w:r>
      <w:bookmarkEnd w:id="467"/>
      <w:bookmarkEnd w:id="468"/>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9" w:name="_Toc418077922"/>
      <w:bookmarkStart w:id="470" w:name="_Toc84324022"/>
      <w:r w:rsidRPr="00BA04C6">
        <w:t>Инструкции по заполнению</w:t>
      </w:r>
      <w:bookmarkEnd w:id="469"/>
      <w:bookmarkEnd w:id="470"/>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84324023"/>
      <w:bookmarkEnd w:id="462"/>
      <w:r w:rsidRPr="00BA04C6">
        <w:rPr>
          <w:sz w:val="28"/>
        </w:rPr>
        <w:t xml:space="preserve">Письмо о подаче оферты </w:t>
      </w:r>
      <w:bookmarkStart w:id="475" w:name="_Ref22846535"/>
      <w:r w:rsidRPr="00BA04C6">
        <w:rPr>
          <w:sz w:val="28"/>
        </w:rPr>
        <w:t>(</w:t>
      </w:r>
      <w:bookmarkEnd w:id="475"/>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1"/>
      <w:bookmarkEnd w:id="472"/>
      <w:bookmarkEnd w:id="473"/>
      <w:bookmarkEnd w:id="474"/>
    </w:p>
    <w:p w14:paraId="25346011" w14:textId="77777777" w:rsidR="00EC5F37" w:rsidRPr="00BA04C6" w:rsidRDefault="00EC5F37">
      <w:pPr>
        <w:pStyle w:val="22"/>
      </w:pPr>
      <w:bookmarkStart w:id="476" w:name="_Toc84324024"/>
      <w:r w:rsidRPr="00BA04C6">
        <w:t>Форма письма о подаче оферты</w:t>
      </w:r>
      <w:bookmarkEnd w:id="476"/>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7" w:name="_Hlt440565644"/>
      <w:bookmarkEnd w:id="477"/>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8"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иностранных юридических лиц), государственной регистрации физического лица в качестве индивидуального предпринимателя (для 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9"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9"/>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t xml:space="preserve">отсутствуют сведения в реестре иностранных агентов, предусмотренном Федеральным </w:t>
      </w:r>
      <w:hyperlink r:id="rId17"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8"/>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1"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2" w:name="_Toc84324025"/>
      <w:r w:rsidRPr="00BA04C6">
        <w:t>Инструкции по заполнению</w:t>
      </w:r>
      <w:bookmarkEnd w:id="482"/>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3" w:name="_Hlk54887882"/>
      <w:r w:rsidR="00032D86">
        <w:t>(при наличии)</w:t>
      </w:r>
      <w:bookmarkEnd w:id="483"/>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84324026"/>
      <w:bookmarkStart w:id="489" w:name="_Ref89649494"/>
      <w:bookmarkStart w:id="490" w:name="_Toc90385115"/>
      <w:bookmarkStart w:id="491" w:name="_Ref55335821"/>
      <w:bookmarkStart w:id="492" w:name="_Ref55336345"/>
      <w:bookmarkStart w:id="493" w:name="_Toc57314674"/>
      <w:bookmarkStart w:id="494" w:name="_Toc69728988"/>
      <w:r>
        <w:rPr>
          <w:sz w:val="28"/>
        </w:rPr>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4"/>
      <w:bookmarkEnd w:id="485"/>
      <w:bookmarkEnd w:id="486"/>
      <w:bookmarkEnd w:id="487"/>
      <w:bookmarkEnd w:id="488"/>
    </w:p>
    <w:p w14:paraId="58B4A202" w14:textId="0BAE9704" w:rsidR="00D72DFE" w:rsidRDefault="00D72DFE" w:rsidP="00D72DFE">
      <w:pPr>
        <w:pStyle w:val="22"/>
      </w:pPr>
      <w:bookmarkStart w:id="495" w:name="_Ref511135236"/>
      <w:bookmarkStart w:id="496" w:name="_Toc84324027"/>
      <w:r w:rsidRPr="00FC0CA5">
        <w:t xml:space="preserve">Форма </w:t>
      </w:r>
      <w:bookmarkEnd w:id="495"/>
      <w:r>
        <w:t>Коммерческого предложения</w:t>
      </w:r>
      <w:bookmarkEnd w:id="496"/>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77777777"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7" w:name="_Hlk50982273"/>
      <w:r w:rsidRPr="00307B71">
        <w:rPr>
          <w:i/>
          <w:highlight w:val="lightGray"/>
          <w:lang w:val="en-US"/>
        </w:rPr>
        <w:t>Excel</w:t>
      </w:r>
      <w:bookmarkEnd w:id="497"/>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Командировочные затраты (проживание не более 500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37C6DE9"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EB051D">
              <w:rPr>
                <w:i/>
                <w:iCs/>
                <w:snapToGrid/>
                <w:sz w:val="18"/>
                <w:szCs w:val="18"/>
              </w:rPr>
              <w:t>8.</w:t>
            </w:r>
            <w:r w:rsidRPr="00CA6C58">
              <w:rPr>
                <w:i/>
                <w:iCs/>
                <w:snapToGrid/>
                <w:sz w:val="18"/>
                <w:szCs w:val="18"/>
              </w:rPr>
              <w:t xml:space="preserve">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8" w:name="_Toc84324028"/>
      <w:r w:rsidRPr="00BA04C6">
        <w:t>Инструкции по заполнению</w:t>
      </w:r>
      <w:bookmarkEnd w:id="498"/>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9" w:name="_Hlt22846931"/>
      <w:bookmarkEnd w:id="499"/>
    </w:p>
    <w:p w14:paraId="16D4ACCA" w14:textId="5AB171E5" w:rsidR="00EE5573" w:rsidRPr="00973A0E" w:rsidRDefault="00EE5573" w:rsidP="00973A0E">
      <w:pPr>
        <w:pStyle w:val="a6"/>
        <w:rPr>
          <w:snapToGrid/>
        </w:rPr>
      </w:pPr>
      <w:r>
        <w:t>Данная форма заполняется в соответствии с пунктом 8 Приложения № 1 – Техническ</w:t>
      </w:r>
      <w:r w:rsidR="00EB051D">
        <w:t xml:space="preserve">ое задание </w:t>
      </w:r>
      <w:r>
        <w:t>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500" w:name="_Ref514556477"/>
      <w:bookmarkStart w:id="501" w:name="_Toc84324029"/>
      <w:bookmarkEnd w:id="489"/>
      <w:bookmarkEnd w:id="490"/>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1"/>
      <w:bookmarkEnd w:id="492"/>
      <w:bookmarkEnd w:id="493"/>
      <w:bookmarkEnd w:id="494"/>
      <w:bookmarkEnd w:id="500"/>
      <w:bookmarkEnd w:id="501"/>
    </w:p>
    <w:p w14:paraId="48757427" w14:textId="77777777" w:rsidR="00EC5F37" w:rsidRPr="00FC0CA5" w:rsidRDefault="00EC5F37">
      <w:pPr>
        <w:pStyle w:val="22"/>
      </w:pPr>
      <w:bookmarkStart w:id="502" w:name="_Toc84324030"/>
      <w:r w:rsidRPr="00FC0CA5">
        <w:t>Форма Технического предложения</w:t>
      </w:r>
      <w:bookmarkEnd w:id="502"/>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3" w:name="_Toc84324031"/>
      <w:r w:rsidRPr="00BA04C6">
        <w:t>Инструкции по заполнению</w:t>
      </w:r>
      <w:bookmarkEnd w:id="503"/>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81CE907"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4"/>
      <w:bookmarkEnd w:id="505"/>
      <w:bookmarkEnd w:id="506"/>
    </w:p>
    <w:p w14:paraId="635C242E" w14:textId="53500708" w:rsidR="00450EB9" w:rsidRDefault="00450EB9" w:rsidP="00450EB9">
      <w:pPr>
        <w:pStyle w:val="22"/>
        <w:numPr>
          <w:ilvl w:val="2"/>
          <w:numId w:val="4"/>
        </w:numPr>
      </w:pPr>
      <w:bookmarkStart w:id="507" w:name="_Toc90385113"/>
      <w:bookmarkStart w:id="508" w:name="_Toc84324033"/>
      <w:bookmarkStart w:id="509" w:name="_Toc90385114"/>
      <w:bookmarkStart w:id="510" w:name="_Toc84324256"/>
      <w:bookmarkStart w:id="511" w:name="_Ref70131640"/>
      <w:bookmarkStart w:id="512" w:name="_Toc77970259"/>
      <w:bookmarkStart w:id="513" w:name="_Toc90385118"/>
      <w:bookmarkStart w:id="514" w:name="_Toc1149250"/>
      <w:bookmarkStart w:id="515" w:name="_Toc84324035"/>
      <w:bookmarkStart w:id="516" w:name="_Ref63957390"/>
      <w:bookmarkStart w:id="517" w:name="_Toc64719476"/>
      <w:bookmarkStart w:id="518" w:name="_Toc69112532"/>
      <w:bookmarkStart w:id="519" w:name="_Ref55335823"/>
      <w:bookmarkStart w:id="520" w:name="_Ref55336359"/>
      <w:bookmarkStart w:id="521" w:name="_Toc57314675"/>
      <w:bookmarkStart w:id="522" w:name="_Toc69728989"/>
      <w:bookmarkEnd w:id="481"/>
      <w:r w:rsidRPr="00FC0CA5">
        <w:t xml:space="preserve">Форма </w:t>
      </w:r>
      <w:bookmarkEnd w:id="507"/>
      <w:r>
        <w:t>Календарного графика</w:t>
      </w:r>
      <w:bookmarkEnd w:id="508"/>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04A716D"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77777777" w:rsidR="003B29D0" w:rsidRPr="007D018B" w:rsidRDefault="003B29D0" w:rsidP="003B29D0">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E71B7E">
        <w:trPr>
          <w:cantSplit/>
          <w:trHeight w:val="1134"/>
        </w:trPr>
        <w:tc>
          <w:tcPr>
            <w:tcW w:w="494" w:type="dxa"/>
            <w:vMerge w:val="restart"/>
          </w:tcPr>
          <w:p w14:paraId="31716CC5" w14:textId="77777777" w:rsidR="003B29D0" w:rsidRPr="007D018B" w:rsidRDefault="003B29D0" w:rsidP="00E71B7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6766848D" w14:textId="77777777" w:rsidR="003B29D0" w:rsidRPr="007D018B" w:rsidRDefault="003B29D0" w:rsidP="00E71B7E">
            <w:pPr>
              <w:keepNext/>
              <w:spacing w:before="40" w:after="40"/>
              <w:jc w:val="center"/>
              <w:rPr>
                <w:sz w:val="20"/>
                <w:szCs w:val="20"/>
              </w:rPr>
            </w:pPr>
            <w:r>
              <w:rPr>
                <w:sz w:val="20"/>
                <w:szCs w:val="20"/>
              </w:rPr>
              <w:t>Наименование работ</w:t>
            </w:r>
          </w:p>
        </w:tc>
        <w:tc>
          <w:tcPr>
            <w:tcW w:w="1074" w:type="dxa"/>
            <w:vMerge w:val="restart"/>
          </w:tcPr>
          <w:p w14:paraId="62F7FDE5" w14:textId="09A896A4" w:rsidR="003B29D0" w:rsidRPr="007D018B" w:rsidRDefault="003B29D0" w:rsidP="00E71B7E">
            <w:pPr>
              <w:keepNext/>
              <w:spacing w:before="40" w:after="40"/>
              <w:jc w:val="center"/>
              <w:rPr>
                <w:sz w:val="20"/>
                <w:szCs w:val="20"/>
              </w:rPr>
            </w:pPr>
            <w:r>
              <w:rPr>
                <w:sz w:val="20"/>
                <w:szCs w:val="20"/>
              </w:rPr>
              <w:t>Начало</w:t>
            </w:r>
          </w:p>
        </w:tc>
        <w:tc>
          <w:tcPr>
            <w:tcW w:w="1074" w:type="dxa"/>
            <w:vMerge w:val="restart"/>
          </w:tcPr>
          <w:p w14:paraId="5ED430E0" w14:textId="77777777" w:rsidR="003B29D0" w:rsidRPr="007D018B" w:rsidRDefault="003B29D0" w:rsidP="00E71B7E">
            <w:pPr>
              <w:keepNext/>
              <w:spacing w:before="40" w:after="40"/>
              <w:jc w:val="center"/>
              <w:rPr>
                <w:sz w:val="20"/>
                <w:szCs w:val="20"/>
              </w:rPr>
            </w:pPr>
            <w:r>
              <w:rPr>
                <w:sz w:val="20"/>
                <w:szCs w:val="20"/>
              </w:rPr>
              <w:t>Окончание</w:t>
            </w:r>
          </w:p>
        </w:tc>
        <w:tc>
          <w:tcPr>
            <w:tcW w:w="441" w:type="dxa"/>
            <w:textDirection w:val="btLr"/>
          </w:tcPr>
          <w:p w14:paraId="0D63F6CB" w14:textId="77777777" w:rsidR="003B29D0" w:rsidRPr="007D018B" w:rsidRDefault="003B29D0" w:rsidP="00E71B7E">
            <w:pPr>
              <w:keepNext/>
              <w:spacing w:before="40" w:after="40"/>
              <w:ind w:left="113" w:right="113"/>
              <w:jc w:val="right"/>
              <w:rPr>
                <w:sz w:val="20"/>
                <w:szCs w:val="20"/>
              </w:rPr>
            </w:pPr>
            <w:r>
              <w:rPr>
                <w:sz w:val="20"/>
                <w:szCs w:val="20"/>
              </w:rPr>
              <w:t>Январь</w:t>
            </w:r>
          </w:p>
        </w:tc>
        <w:tc>
          <w:tcPr>
            <w:tcW w:w="441" w:type="dxa"/>
            <w:textDirection w:val="btLr"/>
          </w:tcPr>
          <w:p w14:paraId="4EFF6F0F" w14:textId="77777777" w:rsidR="003B29D0" w:rsidRPr="007D018B" w:rsidRDefault="003B29D0" w:rsidP="00E71B7E">
            <w:pPr>
              <w:keepNext/>
              <w:spacing w:before="40" w:after="40"/>
              <w:ind w:left="113" w:right="113"/>
              <w:jc w:val="right"/>
              <w:rPr>
                <w:sz w:val="20"/>
                <w:szCs w:val="20"/>
              </w:rPr>
            </w:pPr>
            <w:r>
              <w:rPr>
                <w:sz w:val="20"/>
                <w:szCs w:val="20"/>
              </w:rPr>
              <w:t>Февраль</w:t>
            </w:r>
          </w:p>
        </w:tc>
        <w:tc>
          <w:tcPr>
            <w:tcW w:w="441" w:type="dxa"/>
            <w:textDirection w:val="btLr"/>
          </w:tcPr>
          <w:p w14:paraId="38547DD2" w14:textId="77777777" w:rsidR="003B29D0" w:rsidRPr="007D018B" w:rsidRDefault="003B29D0" w:rsidP="00E71B7E">
            <w:pPr>
              <w:keepNext/>
              <w:spacing w:before="40" w:after="40"/>
              <w:ind w:left="113" w:right="113"/>
              <w:jc w:val="right"/>
              <w:rPr>
                <w:sz w:val="20"/>
                <w:szCs w:val="20"/>
              </w:rPr>
            </w:pPr>
            <w:r>
              <w:rPr>
                <w:sz w:val="20"/>
                <w:szCs w:val="20"/>
              </w:rPr>
              <w:t>Март</w:t>
            </w:r>
          </w:p>
        </w:tc>
        <w:tc>
          <w:tcPr>
            <w:tcW w:w="441" w:type="dxa"/>
            <w:textDirection w:val="btLr"/>
          </w:tcPr>
          <w:p w14:paraId="1C6BC64B" w14:textId="77777777" w:rsidR="003B29D0" w:rsidRPr="007D018B" w:rsidRDefault="003B29D0" w:rsidP="00E71B7E">
            <w:pPr>
              <w:keepNext/>
              <w:spacing w:before="40" w:after="40"/>
              <w:ind w:left="113" w:right="113"/>
              <w:jc w:val="right"/>
              <w:rPr>
                <w:sz w:val="20"/>
                <w:szCs w:val="20"/>
              </w:rPr>
            </w:pPr>
            <w:r>
              <w:rPr>
                <w:sz w:val="20"/>
                <w:szCs w:val="20"/>
              </w:rPr>
              <w:t>Апрель</w:t>
            </w:r>
          </w:p>
        </w:tc>
        <w:tc>
          <w:tcPr>
            <w:tcW w:w="441" w:type="dxa"/>
            <w:textDirection w:val="btLr"/>
          </w:tcPr>
          <w:p w14:paraId="6DA2FF63" w14:textId="77777777" w:rsidR="003B29D0" w:rsidRPr="007D018B" w:rsidRDefault="003B29D0" w:rsidP="00E71B7E">
            <w:pPr>
              <w:keepNext/>
              <w:spacing w:before="40" w:after="40"/>
              <w:ind w:left="113" w:right="113"/>
              <w:jc w:val="right"/>
              <w:rPr>
                <w:sz w:val="20"/>
                <w:szCs w:val="20"/>
              </w:rPr>
            </w:pPr>
            <w:r>
              <w:rPr>
                <w:sz w:val="20"/>
                <w:szCs w:val="20"/>
              </w:rPr>
              <w:t>Май</w:t>
            </w:r>
          </w:p>
        </w:tc>
        <w:tc>
          <w:tcPr>
            <w:tcW w:w="441" w:type="dxa"/>
            <w:textDirection w:val="btLr"/>
          </w:tcPr>
          <w:p w14:paraId="212C787F" w14:textId="77777777" w:rsidR="003B29D0" w:rsidRPr="007D018B" w:rsidRDefault="003B29D0" w:rsidP="00E71B7E">
            <w:pPr>
              <w:keepNext/>
              <w:spacing w:before="40" w:after="40"/>
              <w:ind w:left="113" w:right="113"/>
              <w:jc w:val="right"/>
              <w:rPr>
                <w:sz w:val="20"/>
                <w:szCs w:val="20"/>
              </w:rPr>
            </w:pPr>
            <w:r>
              <w:rPr>
                <w:sz w:val="20"/>
                <w:szCs w:val="20"/>
              </w:rPr>
              <w:t>Июнь</w:t>
            </w:r>
          </w:p>
        </w:tc>
        <w:tc>
          <w:tcPr>
            <w:tcW w:w="441" w:type="dxa"/>
            <w:textDirection w:val="btLr"/>
          </w:tcPr>
          <w:p w14:paraId="4217599B" w14:textId="77777777" w:rsidR="003B29D0" w:rsidRPr="007D018B" w:rsidRDefault="003B29D0" w:rsidP="00E71B7E">
            <w:pPr>
              <w:keepNext/>
              <w:spacing w:before="40" w:after="40"/>
              <w:ind w:left="113" w:right="113"/>
              <w:jc w:val="right"/>
              <w:rPr>
                <w:sz w:val="20"/>
                <w:szCs w:val="20"/>
              </w:rPr>
            </w:pPr>
            <w:r>
              <w:rPr>
                <w:sz w:val="20"/>
                <w:szCs w:val="20"/>
              </w:rPr>
              <w:t>Июль</w:t>
            </w:r>
          </w:p>
        </w:tc>
        <w:tc>
          <w:tcPr>
            <w:tcW w:w="441" w:type="dxa"/>
            <w:textDirection w:val="btLr"/>
          </w:tcPr>
          <w:p w14:paraId="14D5755D" w14:textId="77777777" w:rsidR="003B29D0" w:rsidRPr="007D018B" w:rsidRDefault="003B29D0" w:rsidP="00E71B7E">
            <w:pPr>
              <w:keepNext/>
              <w:spacing w:before="40" w:after="40"/>
              <w:ind w:left="113" w:right="113"/>
              <w:jc w:val="right"/>
              <w:rPr>
                <w:sz w:val="20"/>
                <w:szCs w:val="20"/>
              </w:rPr>
            </w:pPr>
            <w:r>
              <w:rPr>
                <w:sz w:val="20"/>
                <w:szCs w:val="20"/>
              </w:rPr>
              <w:t>Август</w:t>
            </w:r>
          </w:p>
        </w:tc>
        <w:tc>
          <w:tcPr>
            <w:tcW w:w="441" w:type="dxa"/>
            <w:textDirection w:val="btLr"/>
          </w:tcPr>
          <w:p w14:paraId="5C043365" w14:textId="77777777" w:rsidR="003B29D0" w:rsidRPr="007D018B" w:rsidRDefault="003B29D0" w:rsidP="00E71B7E">
            <w:pPr>
              <w:keepNext/>
              <w:spacing w:before="40" w:after="40"/>
              <w:ind w:left="113" w:right="113"/>
              <w:jc w:val="right"/>
              <w:rPr>
                <w:sz w:val="20"/>
                <w:szCs w:val="20"/>
              </w:rPr>
            </w:pPr>
            <w:r>
              <w:rPr>
                <w:sz w:val="20"/>
                <w:szCs w:val="20"/>
              </w:rPr>
              <w:t>Сентябрь</w:t>
            </w:r>
          </w:p>
        </w:tc>
        <w:tc>
          <w:tcPr>
            <w:tcW w:w="441" w:type="dxa"/>
            <w:textDirection w:val="btLr"/>
          </w:tcPr>
          <w:p w14:paraId="283495E4" w14:textId="77777777" w:rsidR="003B29D0" w:rsidRPr="007D018B" w:rsidRDefault="003B29D0" w:rsidP="00E71B7E">
            <w:pPr>
              <w:keepNext/>
              <w:spacing w:before="40" w:after="40"/>
              <w:ind w:left="113" w:right="113"/>
              <w:jc w:val="right"/>
              <w:rPr>
                <w:sz w:val="20"/>
                <w:szCs w:val="20"/>
              </w:rPr>
            </w:pPr>
            <w:r>
              <w:rPr>
                <w:sz w:val="20"/>
                <w:szCs w:val="20"/>
              </w:rPr>
              <w:t>Октябрь</w:t>
            </w:r>
          </w:p>
        </w:tc>
        <w:tc>
          <w:tcPr>
            <w:tcW w:w="441" w:type="dxa"/>
            <w:textDirection w:val="btLr"/>
          </w:tcPr>
          <w:p w14:paraId="04670A66" w14:textId="77777777" w:rsidR="003B29D0" w:rsidRPr="007D018B" w:rsidRDefault="003B29D0" w:rsidP="00E71B7E">
            <w:pPr>
              <w:keepNext/>
              <w:spacing w:before="40" w:after="40"/>
              <w:ind w:left="113" w:right="113"/>
              <w:jc w:val="right"/>
              <w:rPr>
                <w:sz w:val="20"/>
                <w:szCs w:val="20"/>
              </w:rPr>
            </w:pPr>
            <w:r>
              <w:rPr>
                <w:sz w:val="20"/>
                <w:szCs w:val="20"/>
              </w:rPr>
              <w:t>Ноябрь</w:t>
            </w:r>
          </w:p>
        </w:tc>
        <w:tc>
          <w:tcPr>
            <w:tcW w:w="441" w:type="dxa"/>
            <w:textDirection w:val="btLr"/>
          </w:tcPr>
          <w:p w14:paraId="000691DF" w14:textId="77777777" w:rsidR="003B29D0" w:rsidRPr="007D018B" w:rsidRDefault="003B29D0" w:rsidP="00E71B7E">
            <w:pPr>
              <w:keepNext/>
              <w:spacing w:before="40" w:after="40"/>
              <w:ind w:left="113" w:right="113"/>
              <w:jc w:val="right"/>
              <w:rPr>
                <w:sz w:val="20"/>
                <w:szCs w:val="20"/>
              </w:rPr>
            </w:pPr>
            <w:r>
              <w:rPr>
                <w:sz w:val="20"/>
                <w:szCs w:val="20"/>
              </w:rPr>
              <w:t>Декабрь</w:t>
            </w:r>
          </w:p>
        </w:tc>
        <w:tc>
          <w:tcPr>
            <w:tcW w:w="749" w:type="dxa"/>
            <w:vMerge w:val="restart"/>
          </w:tcPr>
          <w:p w14:paraId="1716CEF0" w14:textId="77777777" w:rsidR="003B29D0" w:rsidRPr="007D018B" w:rsidRDefault="003B29D0" w:rsidP="00E71B7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7777777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3A049A33"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65409788"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5334256E"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2657DF1"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500E79D7" w:rsidR="003B29D0" w:rsidRPr="007D018B" w:rsidRDefault="003B29D0" w:rsidP="00E71B7E">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264257DF" w14:textId="0824BC64" w:rsidR="003B29D0" w:rsidRPr="007D018B" w:rsidRDefault="00EB051D" w:rsidP="00E71B7E">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31F61B51" wp14:editId="6A779D1B">
                      <wp:simplePos x="0" y="0"/>
                      <wp:positionH relativeFrom="column">
                        <wp:posOffset>35825</wp:posOffset>
                      </wp:positionH>
                      <wp:positionV relativeFrom="paragraph">
                        <wp:posOffset>-1273530</wp:posOffset>
                      </wp:positionV>
                      <wp:extent cx="3892085" cy="1442235"/>
                      <wp:effectExtent l="0" t="1104900" r="0" b="1110615"/>
                      <wp:wrapNone/>
                      <wp:docPr id="1" name="Надпись 1"/>
                      <wp:cNvGraphicFramePr/>
                      <a:graphic xmlns:a="http://schemas.openxmlformats.org/drawingml/2006/main">
                        <a:graphicData uri="http://schemas.microsoft.com/office/word/2010/wordprocessingShape">
                          <wps:wsp>
                            <wps:cNvSpPr txBox="1"/>
                            <wps:spPr>
                              <a:xfrm rot="18930526">
                                <a:off x="0" y="0"/>
                                <a:ext cx="3892085" cy="1442235"/>
                              </a:xfrm>
                              <a:prstGeom prst="rect">
                                <a:avLst/>
                              </a:prstGeom>
                              <a:noFill/>
                              <a:ln>
                                <a:noFill/>
                              </a:ln>
                            </wps:spPr>
                            <wps:txbx>
                              <w:txbxContent>
                                <w:p w14:paraId="7C5446A4" w14:textId="379ED0E0" w:rsidR="00170058" w:rsidRPr="00EB051D" w:rsidRDefault="00170058" w:rsidP="00EB051D">
                                  <w:pPr>
                                    <w:pStyle w:val="2"/>
                                    <w:pageBreakBefore/>
                                    <w:widowControl w:val="0"/>
                                    <w:numPr>
                                      <w:ilvl w:val="0"/>
                                      <w:numId w:val="0"/>
                                    </w:numPr>
                                    <w:ind w:left="1134"/>
                                    <w:rPr>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61B51" id="_x0000_t202" coordsize="21600,21600" o:spt="202" path="m,l,21600r21600,l21600,xe">
                      <v:stroke joinstyle="miter"/>
                      <v:path gradientshapeok="t" o:connecttype="rect"/>
                    </v:shapetype>
                    <v:shape id="Надпись 1" o:spid="_x0000_s1026" type="#_x0000_t202" style="position:absolute;left:0;text-align:left;margin-left:2.8pt;margin-top:-100.3pt;width:306.45pt;height:113.55pt;rotation:-291577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" filled="f" stroked="f">
                      <v:textbox>
                        <w:txbxContent>
                          <w:p w14:paraId="7C5446A4" w14:textId="379ED0E0" w:rsidR="00170058" w:rsidRPr="00EB051D" w:rsidRDefault="00170058" w:rsidP="00EB051D">
                            <w:pPr>
                              <w:pStyle w:val="2"/>
                              <w:pageBreakBefore/>
                              <w:widowControl w:val="0"/>
                              <w:numPr>
                                <w:ilvl w:val="0"/>
                                <w:numId w:val="0"/>
                              </w:numPr>
                              <w:ind w:left="1134"/>
                              <w:rPr>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Образец</w:t>
                            </w:r>
                          </w:p>
                        </w:txbxContent>
                      </v:textbox>
                    </v:shape>
                  </w:pict>
                </mc:Fallback>
              </mc:AlternateContent>
            </w:r>
            <w:r w:rsidR="003B29D0">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58F95DA4"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5F76692A"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4DA4098" w:rsidR="00E015F9" w:rsidRPr="00506BA8"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2B20D88E" w14:textId="6AC90099" w:rsidR="00077E0A" w:rsidRPr="00BA04C6" w:rsidRDefault="004E7AE2" w:rsidP="00077E0A">
      <w:pPr>
        <w:pStyle w:val="2"/>
        <w:keepNext w:val="0"/>
        <w:pageBreakBefore/>
        <w:widowControl w:val="0"/>
        <w:suppressAutoHyphens w:val="0"/>
        <w:ind w:left="1559"/>
      </w:pPr>
      <w:bookmarkStart w:id="523" w:name="_Toc120610039"/>
      <w:bookmarkEnd w:id="509"/>
      <w:bookmarkEnd w:id="510"/>
      <w:bookmarkEnd w:id="511"/>
      <w:bookmarkEnd w:id="512"/>
      <w:bookmarkEnd w:id="513"/>
      <w:bookmarkEnd w:id="514"/>
      <w:bookmarkEnd w:id="515"/>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3"/>
    </w:p>
    <w:p w14:paraId="26208AAA" w14:textId="42C47D46" w:rsidR="00077E0A" w:rsidRPr="00FC0CA5" w:rsidRDefault="004E7AE2" w:rsidP="007251F7">
      <w:pPr>
        <w:pStyle w:val="22"/>
      </w:pPr>
      <w:bookmarkStart w:id="524" w:name="_Toc90385119"/>
      <w:bookmarkStart w:id="525" w:name="_Toc1149251"/>
      <w:bookmarkStart w:id="526" w:name="_Toc120610040"/>
      <w:r w:rsidRPr="00FC0CA5">
        <w:t xml:space="preserve">Форма </w:t>
      </w:r>
      <w:r>
        <w:t>Согласия с условиями проекта</w:t>
      </w:r>
      <w:r w:rsidRPr="00BA04C6">
        <w:t xml:space="preserve"> </w:t>
      </w:r>
      <w:r>
        <w:t>договор</w:t>
      </w:r>
      <w:r w:rsidRPr="00BA04C6">
        <w:t>а</w:t>
      </w:r>
      <w:bookmarkEnd w:id="524"/>
      <w:bookmarkEnd w:id="525"/>
      <w:bookmarkEnd w:id="526"/>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6"/>
    <w:bookmarkEnd w:id="517"/>
    <w:bookmarkEnd w:id="518"/>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7" w:name="_Toc90385120"/>
      <w:bookmarkStart w:id="528" w:name="_Toc1149252"/>
      <w:bookmarkStart w:id="529" w:name="_Toc84324037"/>
      <w:r w:rsidRPr="00BA04C6">
        <w:t>Инструкции по заполнению</w:t>
      </w:r>
      <w:bookmarkEnd w:id="527"/>
      <w:bookmarkEnd w:id="528"/>
      <w:bookmarkEnd w:id="529"/>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30" w:name="_Ref68883716"/>
      <w:bookmarkStart w:id="531" w:name="_Ref68883734"/>
      <w:bookmarkStart w:id="532"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9"/>
      <w:bookmarkEnd w:id="520"/>
      <w:bookmarkEnd w:id="521"/>
      <w:bookmarkEnd w:id="522"/>
      <w:bookmarkEnd w:id="530"/>
      <w:bookmarkEnd w:id="531"/>
      <w:bookmarkEnd w:id="532"/>
    </w:p>
    <w:p w14:paraId="0B94B232" w14:textId="5AC25214" w:rsidR="00EC5F37" w:rsidRPr="00FC0CA5" w:rsidRDefault="00EC5F37">
      <w:pPr>
        <w:pStyle w:val="22"/>
      </w:pPr>
      <w:bookmarkStart w:id="533" w:name="_Toc84324039"/>
      <w:r w:rsidRPr="00FC0CA5">
        <w:t xml:space="preserve">Форма Анкеты </w:t>
      </w:r>
      <w:r w:rsidR="00161893">
        <w:t>участник</w:t>
      </w:r>
      <w:r w:rsidRPr="00FC0CA5">
        <w:t>а</w:t>
      </w:r>
      <w:bookmarkEnd w:id="533"/>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4"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4"/>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5" w:name="_Toc84324040"/>
      <w:r w:rsidRPr="00BA04C6">
        <w:t>Инструкции по заполнению</w:t>
      </w:r>
      <w:bookmarkEnd w:id="535"/>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6" w:name="_Ref55336378"/>
      <w:bookmarkStart w:id="537" w:name="_Toc57314676"/>
      <w:bookmarkStart w:id="538" w:name="_Toc69728990"/>
      <w:bookmarkStart w:id="539"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6"/>
      <w:bookmarkEnd w:id="537"/>
      <w:bookmarkEnd w:id="538"/>
      <w:bookmarkEnd w:id="539"/>
    </w:p>
    <w:p w14:paraId="5025CD37" w14:textId="2492E2CF" w:rsidR="00EC5F37" w:rsidRPr="00FC0CA5" w:rsidRDefault="00EC5F37">
      <w:pPr>
        <w:pStyle w:val="22"/>
      </w:pPr>
      <w:bookmarkStart w:id="540" w:name="_Ref82598530"/>
      <w:bookmarkStart w:id="541"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40"/>
      <w:bookmarkEnd w:id="541"/>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6"/>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7" w:name="_Toc84324043"/>
      <w:r w:rsidRPr="00BA04C6">
        <w:t>Инструкции по заполнению</w:t>
      </w:r>
      <w:bookmarkEnd w:id="547"/>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2"/>
      <w:bookmarkEnd w:id="543"/>
      <w:bookmarkEnd w:id="544"/>
      <w:bookmarkEnd w:id="548"/>
      <w:bookmarkEnd w:id="549"/>
      <w:bookmarkEnd w:id="550"/>
    </w:p>
    <w:p w14:paraId="555066C0" w14:textId="77777777" w:rsidR="00EC5F37" w:rsidRPr="00FC0CA5" w:rsidRDefault="00EC5F37">
      <w:pPr>
        <w:pStyle w:val="22"/>
      </w:pPr>
      <w:bookmarkStart w:id="551" w:name="_Toc84324045"/>
      <w:r w:rsidRPr="00FC0CA5">
        <w:t>Форма Справки о материально-технических ресурсах</w:t>
      </w:r>
      <w:bookmarkEnd w:id="551"/>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2" w:name="_Toc84324046"/>
      <w:r w:rsidRPr="00BA04C6">
        <w:t>Инструкции по заполнению</w:t>
      </w:r>
      <w:bookmarkEnd w:id="552"/>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7BDB4E4B" w14:textId="7368DE8D"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3"/>
      <w:bookmarkEnd w:id="554"/>
      <w:bookmarkEnd w:id="555"/>
      <w:bookmarkEnd w:id="556"/>
      <w:bookmarkEnd w:id="557"/>
      <w:bookmarkEnd w:id="558"/>
    </w:p>
    <w:p w14:paraId="27579493" w14:textId="77777777" w:rsidR="00EC5F37" w:rsidRPr="00FC0CA5" w:rsidRDefault="00EC5F37">
      <w:pPr>
        <w:pStyle w:val="22"/>
      </w:pPr>
      <w:bookmarkStart w:id="559" w:name="_Toc84324048"/>
      <w:r w:rsidRPr="00FC0CA5">
        <w:t>Форма Справки о кадровых ресурсах</w:t>
      </w:r>
      <w:bookmarkEnd w:id="559"/>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60"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60"/>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1" w:name="_Toc84324049"/>
      <w:r w:rsidRPr="00BA04C6">
        <w:t>И</w:t>
      </w:r>
      <w:r w:rsidR="00EC5F37" w:rsidRPr="00BA04C6">
        <w:t>нструкции по заполнению</w:t>
      </w:r>
      <w:bookmarkEnd w:id="561"/>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6772"/>
      <w:bookmarkStart w:id="595" w:name="_Toc31046773"/>
      <w:bookmarkStart w:id="596" w:name="_Toc31046774"/>
      <w:bookmarkStart w:id="597" w:name="_Toc31046775"/>
      <w:bookmarkStart w:id="598" w:name="_Toc31046776"/>
      <w:bookmarkStart w:id="599" w:name="_Toc31046777"/>
      <w:bookmarkStart w:id="600" w:name="_Toc31046778"/>
      <w:bookmarkStart w:id="601" w:name="_Toc31046779"/>
      <w:bookmarkStart w:id="602" w:name="_Toc31046780"/>
      <w:bookmarkStart w:id="603" w:name="_Toc31046781"/>
      <w:bookmarkStart w:id="604" w:name="_Toc31046782"/>
      <w:bookmarkStart w:id="605" w:name="_Toc31046783"/>
      <w:bookmarkStart w:id="606" w:name="_Toc31046784"/>
      <w:bookmarkStart w:id="607" w:name="_Toc31046785"/>
      <w:bookmarkStart w:id="608" w:name="_Toc31046786"/>
      <w:bookmarkStart w:id="609" w:name="_Toc31046787"/>
      <w:bookmarkStart w:id="610" w:name="_Toc31046788"/>
      <w:bookmarkStart w:id="611" w:name="_Toc31046789"/>
      <w:bookmarkStart w:id="612" w:name="_Toc31046790"/>
      <w:bookmarkStart w:id="613" w:name="_Toc31046791"/>
      <w:bookmarkStart w:id="614" w:name="_Toc31046792"/>
      <w:bookmarkStart w:id="615" w:name="_Toc31046793"/>
      <w:bookmarkStart w:id="616" w:name="_Toc31046794"/>
      <w:bookmarkStart w:id="617" w:name="_Toc31046795"/>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84324050"/>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2"/>
      <w:bookmarkEnd w:id="643"/>
      <w:bookmarkEnd w:id="644"/>
    </w:p>
    <w:p w14:paraId="1F84BEEF" w14:textId="77777777" w:rsidR="00EC5F37" w:rsidRPr="00FC0CA5" w:rsidRDefault="00EC5F37">
      <w:pPr>
        <w:pStyle w:val="22"/>
      </w:pPr>
      <w:bookmarkStart w:id="647" w:name="_Toc90385122"/>
      <w:bookmarkStart w:id="648" w:name="_Toc84324051"/>
      <w:r w:rsidRPr="00FC0CA5">
        <w:t xml:space="preserve">Форма плана распределения объемов </w:t>
      </w:r>
      <w:r w:rsidR="001A0D9F" w:rsidRPr="00FC0CA5">
        <w:t>поставки продукции</w:t>
      </w:r>
      <w:bookmarkEnd w:id="647"/>
      <w:bookmarkEnd w:id="648"/>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9" w:name="_Toc90385123"/>
      <w:bookmarkStart w:id="650" w:name="_Toc84324052"/>
      <w:r w:rsidRPr="00BA04C6">
        <w:t>Инструкции по заполнению</w:t>
      </w:r>
      <w:bookmarkEnd w:id="649"/>
      <w:bookmarkEnd w:id="650"/>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1"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1"/>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2"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2"/>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5"/>
    <w:bookmarkEnd w:id="646"/>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3" w:name="_Ref316552585"/>
      <w:bookmarkStart w:id="654" w:name="_Toc84324053"/>
      <w:r w:rsidRPr="00BA04C6">
        <w:rPr>
          <w:sz w:val="28"/>
        </w:rPr>
        <w:t>Справка «Сведения о цепочке собственников, включая бенефициаров (в том числе конечных)»</w:t>
      </w:r>
      <w:bookmarkEnd w:id="653"/>
      <w:bookmarkEnd w:id="654"/>
    </w:p>
    <w:p w14:paraId="51AC4DA1" w14:textId="77777777" w:rsidR="00B12101" w:rsidRPr="00BA04C6" w:rsidRDefault="00B12101" w:rsidP="00AF30E3">
      <w:pPr>
        <w:pStyle w:val="22"/>
        <w:numPr>
          <w:ilvl w:val="2"/>
          <w:numId w:val="4"/>
        </w:numPr>
      </w:pPr>
      <w:bookmarkStart w:id="655" w:name="_Ref316552882"/>
      <w:bookmarkStart w:id="656" w:name="_Toc84324054"/>
      <w:r w:rsidRPr="00BA04C6">
        <w:t>Форма справки «Сведения о цепочке собственников, включая бенефициаров (в том числе конечных)»</w:t>
      </w:r>
      <w:bookmarkEnd w:id="655"/>
      <w:bookmarkEnd w:id="656"/>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7" w:name="_Toc371577603"/>
      <w:bookmarkStart w:id="658" w:name="_Toc371578754"/>
      <w:bookmarkStart w:id="659"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0" w:name="_Toc371577605"/>
      <w:bookmarkStart w:id="661" w:name="_Toc371578756"/>
      <w:bookmarkEnd w:id="657"/>
      <w:bookmarkEnd w:id="658"/>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60"/>
      <w:bookmarkEnd w:id="661"/>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2" w:name="_Toc371577606"/>
      <w:bookmarkStart w:id="663"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2"/>
      <w:bookmarkEnd w:id="663"/>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4" w:name="_Toc371577609"/>
      <w:bookmarkStart w:id="665" w:name="_Toc371578760"/>
      <w:r w:rsidRPr="006020B3">
        <w:rPr>
          <w:snapToGrid/>
        </w:rPr>
        <w:t>Для юридических лиц, зарегистрированных в форме обществ с ограниченной ответственностью:</w:t>
      </w:r>
      <w:bookmarkEnd w:id="664"/>
      <w:bookmarkEnd w:id="665"/>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6" w:name="_Toc371577612"/>
      <w:bookmarkStart w:id="667"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6"/>
      <w:bookmarkEnd w:id="667"/>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8" w:name="_Toc371577613"/>
      <w:bookmarkStart w:id="669"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8"/>
      <w:bookmarkEnd w:id="669"/>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70" w:name="_Toc371577614"/>
      <w:bookmarkStart w:id="671" w:name="_Toc371578765"/>
      <w:r w:rsidRPr="00BA04C6">
        <w:rPr>
          <w:snapToGrid/>
        </w:rPr>
        <w:t>учредительный договор или положение;</w:t>
      </w:r>
      <w:bookmarkEnd w:id="670"/>
      <w:bookmarkEnd w:id="671"/>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2" w:name="_Toc371577615"/>
      <w:bookmarkStart w:id="673"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2"/>
      <w:bookmarkEnd w:id="673"/>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4" w:name="_Toc371577616"/>
      <w:bookmarkStart w:id="675" w:name="_Toc371578767"/>
      <w:r w:rsidRPr="00BA04C6">
        <w:rPr>
          <w:snapToGrid/>
        </w:rPr>
        <w:t>Для юридических лиц, зарегистрированных в форме фонда:</w:t>
      </w:r>
      <w:bookmarkEnd w:id="674"/>
      <w:bookmarkEnd w:id="675"/>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6" w:name="_Toc371577617"/>
      <w:bookmarkStart w:id="677" w:name="_Toc371578768"/>
      <w:r w:rsidRPr="00BA04C6">
        <w:rPr>
          <w:snapToGrid/>
        </w:rPr>
        <w:t>документ о выборе (назначении) попечительского совета фонда;</w:t>
      </w:r>
      <w:bookmarkEnd w:id="676"/>
      <w:bookmarkEnd w:id="677"/>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8" w:name="_Toc371577618"/>
      <w:bookmarkStart w:id="679"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8"/>
      <w:bookmarkEnd w:id="679"/>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80" w:name="_Toc371577619"/>
      <w:bookmarkStart w:id="681" w:name="_Toc371578770"/>
      <w:r w:rsidRPr="00BA04C6">
        <w:rPr>
          <w:snapToGrid/>
        </w:rPr>
        <w:t>Для юридических лиц, зарегистрированных в форме некоммерческого партнерства:</w:t>
      </w:r>
      <w:bookmarkEnd w:id="680"/>
      <w:bookmarkEnd w:id="681"/>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2" w:name="_Toc371577620"/>
      <w:bookmarkStart w:id="683" w:name="_Toc371578771"/>
      <w:r w:rsidRPr="00BA04C6">
        <w:rPr>
          <w:snapToGrid/>
        </w:rPr>
        <w:t>решение и договор о создании.</w:t>
      </w:r>
      <w:bookmarkEnd w:id="682"/>
      <w:bookmarkEnd w:id="683"/>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4" w:name="_Toc371577621"/>
      <w:bookmarkStart w:id="685"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6" w:name="_Toc371577622"/>
      <w:bookmarkStart w:id="687"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6"/>
      <w:bookmarkEnd w:id="687"/>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8" w:name="_Toc371577623"/>
      <w:bookmarkStart w:id="689" w:name="_Toc371578774"/>
      <w:r w:rsidRPr="006020B3">
        <w:rPr>
          <w:snapToGrid/>
        </w:rPr>
        <w:t>выписка из торгового реестра страны инкорпорации;</w:t>
      </w:r>
      <w:bookmarkEnd w:id="688"/>
      <w:bookmarkEnd w:id="689"/>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90" w:name="_Toc371577624"/>
      <w:bookmarkStart w:id="691"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90"/>
      <w:bookmarkEnd w:id="691"/>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2" w:name="_Toc371577625"/>
      <w:bookmarkStart w:id="693"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2"/>
      <w:bookmarkEnd w:id="693"/>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4" w:name="_Toc371577626"/>
      <w:bookmarkStart w:id="695"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4"/>
      <w:bookmarkEnd w:id="695"/>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6" w:name="_Ref384123551"/>
      <w:bookmarkStart w:id="697" w:name="_Ref384123555"/>
      <w:bookmarkStart w:id="698"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9"/>
      <w:bookmarkEnd w:id="696"/>
      <w:bookmarkEnd w:id="697"/>
      <w:bookmarkEnd w:id="698"/>
    </w:p>
    <w:p w14:paraId="22F06397" w14:textId="77777777" w:rsidR="006050AF" w:rsidRPr="00BA04C6" w:rsidRDefault="00415A0A" w:rsidP="009D1020">
      <w:pPr>
        <w:pStyle w:val="2"/>
        <w:ind w:left="1134"/>
        <w:rPr>
          <w:sz w:val="28"/>
        </w:rPr>
      </w:pPr>
      <w:bookmarkStart w:id="699" w:name="_Toc514805480"/>
      <w:bookmarkStart w:id="700" w:name="_Toc514814125"/>
      <w:bookmarkStart w:id="701" w:name="_Toc515659384"/>
      <w:bookmarkStart w:id="702" w:name="_Toc515887604"/>
      <w:bookmarkStart w:id="703" w:name="_Toc84324056"/>
      <w:r w:rsidRPr="00BA04C6">
        <w:rPr>
          <w:sz w:val="28"/>
        </w:rPr>
        <w:t>Пояснения к Техническим требованиям</w:t>
      </w:r>
      <w:bookmarkEnd w:id="699"/>
      <w:bookmarkEnd w:id="700"/>
      <w:bookmarkEnd w:id="701"/>
      <w:bookmarkEnd w:id="702"/>
      <w:bookmarkEnd w:id="703"/>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4" w:name="_Ref324332106"/>
      <w:bookmarkStart w:id="705" w:name="_Ref324341734"/>
      <w:bookmarkStart w:id="706" w:name="_Ref324342543"/>
      <w:bookmarkStart w:id="707" w:name="_Ref324342826"/>
      <w:bookmarkStart w:id="708"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4"/>
      <w:bookmarkEnd w:id="705"/>
      <w:bookmarkEnd w:id="706"/>
      <w:bookmarkEnd w:id="707"/>
      <w:bookmarkEnd w:id="708"/>
    </w:p>
    <w:p w14:paraId="491A81A6" w14:textId="77777777" w:rsidR="001E6699" w:rsidRPr="00BA04C6" w:rsidRDefault="001E6699" w:rsidP="009D1020">
      <w:pPr>
        <w:pStyle w:val="2"/>
        <w:ind w:left="1134"/>
        <w:rPr>
          <w:sz w:val="28"/>
        </w:rPr>
      </w:pPr>
      <w:bookmarkStart w:id="709" w:name="_Toc514805482"/>
      <w:bookmarkStart w:id="710" w:name="_Toc514814127"/>
      <w:bookmarkStart w:id="711" w:name="_Toc515659386"/>
      <w:bookmarkStart w:id="712" w:name="_Toc515887606"/>
      <w:bookmarkStart w:id="713" w:name="_Toc84324058"/>
      <w:r w:rsidRPr="00BA04C6">
        <w:rPr>
          <w:sz w:val="28"/>
        </w:rPr>
        <w:t>Пояснения к проекту договора</w:t>
      </w:r>
      <w:bookmarkEnd w:id="709"/>
      <w:bookmarkEnd w:id="710"/>
      <w:bookmarkEnd w:id="711"/>
      <w:bookmarkEnd w:id="712"/>
      <w:bookmarkEnd w:id="713"/>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4" w:name="_Ref384117211"/>
      <w:bookmarkStart w:id="715" w:name="_Ref384118604"/>
      <w:bookmarkStart w:id="716" w:name="_Ref468102866"/>
    </w:p>
    <w:p w14:paraId="1B0A1266" w14:textId="09979DD7" w:rsidR="00D2384C" w:rsidRPr="00BA04C6" w:rsidRDefault="00376A79" w:rsidP="00376A79">
      <w:pPr>
        <w:pStyle w:val="10"/>
        <w:jc w:val="center"/>
        <w:rPr>
          <w:rFonts w:ascii="Times New Roman" w:hAnsi="Times New Roman"/>
          <w:sz w:val="28"/>
          <w:szCs w:val="28"/>
        </w:rPr>
      </w:pPr>
      <w:bookmarkStart w:id="717" w:name="_Ref513729886"/>
      <w:bookmarkStart w:id="718"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7"/>
      <w:bookmarkEnd w:id="718"/>
    </w:p>
    <w:p w14:paraId="6C709584" w14:textId="043208DE" w:rsidR="00BC7451" w:rsidRPr="000F4E51" w:rsidRDefault="00BC7451" w:rsidP="008A15C2">
      <w:pPr>
        <w:rPr>
          <w:b/>
        </w:rPr>
      </w:pPr>
      <w:bookmarkStart w:id="719"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20" w:name="_Ref513732930"/>
      <w:bookmarkStart w:id="721" w:name="_Ref514617948"/>
      <w:bookmarkStart w:id="722" w:name="_Toc514805485"/>
      <w:bookmarkStart w:id="723" w:name="_Toc514814130"/>
      <w:bookmarkStart w:id="724" w:name="_Toc84324060"/>
      <w:r w:rsidRPr="00BA04C6">
        <w:rPr>
          <w:sz w:val="28"/>
        </w:rPr>
        <w:t>Обязательные требования</w:t>
      </w:r>
      <w:bookmarkEnd w:id="719"/>
      <w:bookmarkEnd w:id="720"/>
      <w:bookmarkEnd w:id="721"/>
      <w:bookmarkEnd w:id="722"/>
      <w:bookmarkEnd w:id="723"/>
      <w:bookmarkEnd w:id="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5" w:name="_Ref513735397"/>
          </w:p>
        </w:tc>
        <w:bookmarkEnd w:id="725"/>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6" w:name="_Ref514624336"/>
          </w:p>
        </w:tc>
        <w:bookmarkEnd w:id="726"/>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18"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7" w:name="_Ref69744736"/>
          </w:p>
        </w:tc>
        <w:bookmarkEnd w:id="727"/>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8" w:name="_Ref513729975"/>
      <w:bookmarkStart w:id="729" w:name="_Ref514617996"/>
      <w:bookmarkStart w:id="730" w:name="_Toc514805486"/>
      <w:bookmarkStart w:id="731" w:name="_Toc514814131"/>
      <w:bookmarkStart w:id="732"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3" w:name="_Ref513806854"/>
          </w:p>
        </w:tc>
        <w:bookmarkEnd w:id="733"/>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5D8E3ED8" w:rsidR="004A7EFF" w:rsidRPr="00E42C8D" w:rsidRDefault="00AA48A0" w:rsidP="004A7EFF">
            <w:pPr>
              <w:rPr>
                <w:i/>
              </w:rPr>
            </w:pPr>
            <w:r>
              <w:rPr>
                <w:i/>
              </w:rPr>
              <w:t xml:space="preserve">Требование не установлено </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7F271BEE" w:rsidR="004A7EFF" w:rsidRPr="00033EEE" w:rsidRDefault="004A7EFF" w:rsidP="00396BFB">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Техническ</w:t>
            </w:r>
            <w:r w:rsidR="00396BFB">
              <w:rPr>
                <w:i/>
              </w:rPr>
              <w:t>ого</w:t>
            </w:r>
            <w:r w:rsidRPr="00AD3DA9">
              <w:rPr>
                <w:i/>
              </w:rPr>
              <w:t xml:space="preserve"> </w:t>
            </w:r>
            <w:r w:rsidR="00396BFB">
              <w:rPr>
                <w:i/>
              </w:rPr>
              <w:t>задания</w:t>
            </w:r>
            <w:r w:rsidRPr="00AD3DA9">
              <w:rPr>
                <w:i/>
              </w:rPr>
              <w:t xml:space="preserve">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27C20ABF" w:rsidR="004A7EFF" w:rsidRPr="00AD3DA9" w:rsidRDefault="004A7EFF" w:rsidP="00AA48A0">
            <w:pPr>
              <w:rPr>
                <w:i/>
                <w:highlight w:val="yellow"/>
              </w:rPr>
            </w:pPr>
            <w:r w:rsidRPr="00AD3DA9">
              <w:rPr>
                <w:i/>
              </w:rPr>
              <w:t>Перечень документов, подтверждающих соответствие участника допол</w:t>
            </w:r>
            <w:r w:rsidR="00AA48A0">
              <w:rPr>
                <w:i/>
              </w:rPr>
              <w:t>нительному требованию, указан в</w:t>
            </w:r>
            <w:r w:rsidR="00FD0C56">
              <w:rPr>
                <w:i/>
              </w:rPr>
              <w:t xml:space="preserve"> </w:t>
            </w:r>
            <w:r w:rsidRPr="00AD3DA9">
              <w:rPr>
                <w:i/>
              </w:rPr>
              <w:t>п.</w:t>
            </w:r>
            <w:r>
              <w:rPr>
                <w:i/>
              </w:rPr>
              <w:t xml:space="preserve">9 </w:t>
            </w:r>
            <w:r w:rsidRPr="00EC69C6">
              <w:rPr>
                <w:b/>
                <w:i/>
              </w:rPr>
              <w:t>(Т</w:t>
            </w:r>
            <w:r>
              <w:rPr>
                <w:b/>
                <w:i/>
              </w:rPr>
              <w:t>ребования</w:t>
            </w:r>
            <w:r w:rsidRPr="00EC69C6">
              <w:rPr>
                <w:b/>
                <w:i/>
              </w:rPr>
              <w:t xml:space="preserve"> к исполнителю работ)</w:t>
            </w:r>
            <w:r w:rsidR="00396BFB" w:rsidRPr="00AD3DA9">
              <w:rPr>
                <w:i/>
              </w:rPr>
              <w:t xml:space="preserve"> Техническ</w:t>
            </w:r>
            <w:r w:rsidR="00396BFB">
              <w:rPr>
                <w:i/>
              </w:rPr>
              <w:t>ого</w:t>
            </w:r>
            <w:r w:rsidR="00396BFB" w:rsidRPr="00AD3DA9">
              <w:rPr>
                <w:i/>
              </w:rPr>
              <w:t xml:space="preserve"> </w:t>
            </w:r>
            <w:r w:rsidR="00396BFB">
              <w:rPr>
                <w:i/>
              </w:rPr>
              <w:t>задания</w:t>
            </w:r>
            <w:r w:rsidR="00396BFB" w:rsidRPr="00AD3DA9">
              <w:rPr>
                <w:i/>
              </w:rPr>
              <w:t xml:space="preserve"> заказчика </w:t>
            </w:r>
            <w:r w:rsidRPr="00AD3DA9">
              <w:rPr>
                <w:i/>
              </w:rPr>
              <w:t>(Приложение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189E475B" w:rsidR="004A7EFF" w:rsidRPr="00AD3DA9" w:rsidRDefault="004A7EFF" w:rsidP="00AA48A0">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00396BFB" w:rsidRPr="00396BFB">
              <w:rPr>
                <w:i/>
              </w:rPr>
              <w:t xml:space="preserve"> Технического задания заказчика</w:t>
            </w:r>
            <w:r w:rsidRPr="00AD3DA9">
              <w:rPr>
                <w:i/>
              </w:rPr>
              <w:t xml:space="preserve">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EDB9789"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A48A0">
              <w:rPr>
                <w:i/>
              </w:rPr>
              <w:t>11</w:t>
            </w:r>
            <w:r w:rsidRPr="00AD3DA9">
              <w:rPr>
                <w:i/>
              </w:rPr>
              <w:t xml:space="preserve"> </w:t>
            </w:r>
            <w:r w:rsidR="00396BFB" w:rsidRPr="00AD3DA9">
              <w:rPr>
                <w:i/>
              </w:rPr>
              <w:t xml:space="preserve"> Техническ</w:t>
            </w:r>
            <w:r w:rsidR="00396BFB">
              <w:rPr>
                <w:i/>
              </w:rPr>
              <w:t>ого</w:t>
            </w:r>
            <w:r w:rsidR="00396BFB" w:rsidRPr="00AD3DA9">
              <w:rPr>
                <w:i/>
              </w:rPr>
              <w:t xml:space="preserve"> </w:t>
            </w:r>
            <w:r w:rsidR="00396BFB">
              <w:rPr>
                <w:i/>
              </w:rPr>
              <w:t>задания</w:t>
            </w:r>
            <w:r w:rsidR="00396BFB" w:rsidRPr="00AD3DA9">
              <w:rPr>
                <w:i/>
              </w:rPr>
              <w:t xml:space="preserve"> заказчика </w:t>
            </w:r>
            <w:r w:rsidRPr="00AD3DA9">
              <w:rPr>
                <w:i/>
              </w:rPr>
              <w:t>(Приложение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4" w:name="_Toc515659407"/>
      <w:bookmarkStart w:id="735" w:name="_Toc515659415"/>
      <w:bookmarkStart w:id="736" w:name="_Ref514532002"/>
      <w:bookmarkStart w:id="737" w:name="_Ref514618008"/>
      <w:bookmarkStart w:id="738" w:name="_Toc514805488"/>
      <w:bookmarkStart w:id="739" w:name="_Toc514814133"/>
      <w:bookmarkStart w:id="740" w:name="_Toc84324062"/>
      <w:bookmarkEnd w:id="734"/>
      <w:bookmarkEnd w:id="735"/>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1" w:name="_Ref514625687"/>
          </w:p>
        </w:tc>
        <w:bookmarkEnd w:id="741"/>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2" w:name="_Ref514625692"/>
          </w:p>
        </w:tc>
        <w:bookmarkEnd w:id="742"/>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3" w:name="_Ref514625698"/>
          </w:p>
        </w:tc>
        <w:bookmarkEnd w:id="743"/>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4" w:name="_Ref514538549"/>
      <w:bookmarkStart w:id="745" w:name="_Ref514618013"/>
      <w:bookmarkStart w:id="746" w:name="_Toc514805489"/>
      <w:bookmarkStart w:id="747" w:name="_Toc514814134"/>
      <w:bookmarkStart w:id="748"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4"/>
      <w:bookmarkEnd w:id="745"/>
      <w:bookmarkEnd w:id="746"/>
      <w:bookmarkEnd w:id="747"/>
      <w:bookmarkEnd w:id="748"/>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9" w:name="_Ref514626025"/>
          </w:p>
        </w:tc>
        <w:bookmarkEnd w:id="749"/>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50" w:name="_Ref514626031"/>
          </w:p>
        </w:tc>
        <w:bookmarkEnd w:id="750"/>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1" w:name="_Ref514626060"/>
          </w:p>
        </w:tc>
        <w:bookmarkEnd w:id="751"/>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2" w:name="_Ref514609208"/>
          </w:p>
        </w:tc>
        <w:bookmarkEnd w:id="752"/>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3" w:name="_Ref514618020"/>
      <w:bookmarkStart w:id="754" w:name="_Toc514805490"/>
      <w:bookmarkStart w:id="755" w:name="_Toc514814135"/>
      <w:bookmarkStart w:id="756" w:name="_Toc84324064"/>
      <w:bookmarkStart w:id="757"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3"/>
      <w:bookmarkEnd w:id="754"/>
      <w:bookmarkEnd w:id="755"/>
      <w:bookmarkEnd w:id="756"/>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8" w:name="_Ref514546038"/>
          </w:p>
        </w:tc>
        <w:bookmarkEnd w:id="758"/>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9" w:name="_ПРИЛОЖЕНИЕ_№_4"/>
      <w:bookmarkStart w:id="760" w:name="_Ref514621844"/>
      <w:bookmarkStart w:id="761" w:name="_Ref514634580"/>
      <w:bookmarkStart w:id="762" w:name="_Toc84324065"/>
      <w:bookmarkStart w:id="763" w:name="_Ref513812274"/>
      <w:bookmarkStart w:id="764" w:name="_Ref513812286"/>
      <w:bookmarkStart w:id="765" w:name="_Ref513813395"/>
      <w:bookmarkEnd w:id="759"/>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60"/>
      <w:bookmarkEnd w:id="761"/>
      <w:bookmarkEnd w:id="762"/>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23B6E29E"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7380D66" w:rsidR="00A30711" w:rsidRPr="00A648B5" w:rsidRDefault="00137091" w:rsidP="00396BFB">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396BFB">
              <w:t>го</w:t>
            </w:r>
            <w:r w:rsidR="00DD5CFB">
              <w:t xml:space="preserve"> </w:t>
            </w:r>
            <w:r w:rsidR="00396BFB">
              <w:t>задания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6" w:name="_Ref514603893"/>
      <w:bookmarkStart w:id="767" w:name="_Ref514603898"/>
      <w:bookmarkStart w:id="768" w:name="_Ref514631923"/>
      <w:bookmarkStart w:id="769" w:name="_Ref514656489"/>
      <w:bookmarkStart w:id="770"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5"/>
      <w:bookmarkEnd w:id="716"/>
      <w:bookmarkEnd w:id="763"/>
      <w:bookmarkEnd w:id="764"/>
      <w:bookmarkEnd w:id="765"/>
      <w:bookmarkEnd w:id="766"/>
      <w:bookmarkEnd w:id="767"/>
      <w:bookmarkEnd w:id="768"/>
      <w:bookmarkEnd w:id="769"/>
      <w:bookmarkEnd w:id="770"/>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1" w:name="_Toc514455649"/>
      <w:bookmarkStart w:id="772" w:name="_Ref384117310"/>
      <w:bookmarkStart w:id="773" w:name="_Ref384118605"/>
      <w:bookmarkStart w:id="774" w:name="_Toc84324067"/>
      <w:bookmarkEnd w:id="771"/>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2"/>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3"/>
      <w:bookmarkEnd w:id="774"/>
    </w:p>
    <w:p w14:paraId="23C58D06" w14:textId="7B146859" w:rsidR="00A83685" w:rsidRDefault="00101741" w:rsidP="00A83685">
      <w:pPr>
        <w:keepNext/>
        <w:numPr>
          <w:ilvl w:val="1"/>
          <w:numId w:val="4"/>
        </w:numPr>
        <w:tabs>
          <w:tab w:val="left" w:pos="1134"/>
        </w:tabs>
        <w:spacing w:after="120"/>
        <w:ind w:left="1134"/>
      </w:pPr>
      <w:bookmarkStart w:id="775"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77777777" w:rsidR="00A83685" w:rsidRPr="002B5375" w:rsidRDefault="00A83685" w:rsidP="004D0044">
            <w:pPr>
              <w:ind w:left="0" w:firstLine="0"/>
              <w:jc w:val="center"/>
              <w:rPr>
                <w:sz w:val="20"/>
                <w:szCs w:val="20"/>
              </w:rPr>
            </w:pPr>
            <w:r w:rsidRPr="002B5375">
              <w:rPr>
                <w:sz w:val="20"/>
                <w:szCs w:val="20"/>
              </w:rPr>
              <w:t>70%</w:t>
            </w:r>
            <w:r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1F21ED"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1F21ED"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1F21ED"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77777777" w:rsidR="00A83685" w:rsidRPr="002B5375" w:rsidRDefault="00A83685" w:rsidP="004D0044">
            <w:pPr>
              <w:ind w:left="0" w:firstLine="0"/>
              <w:jc w:val="center"/>
              <w:rPr>
                <w:sz w:val="20"/>
                <w:szCs w:val="20"/>
              </w:rPr>
            </w:pPr>
            <w:r w:rsidRPr="002B5375">
              <w:rPr>
                <w:sz w:val="20"/>
                <w:szCs w:val="20"/>
              </w:rPr>
              <w:t>30%</w:t>
            </w:r>
            <w:r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1F21ED"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1F21ED"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1F21ED"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1F21ED"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1F21ED"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1F21ED"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1F21ED"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6904E653" w14:textId="77777777" w:rsidR="00C5756A" w:rsidRDefault="00C5756A" w:rsidP="00C5756A">
            <w:pPr>
              <w:autoSpaceDE w:val="0"/>
              <w:autoSpaceDN w:val="0"/>
              <w:adjustRightInd w:val="0"/>
              <w:jc w:val="left"/>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w:t>
            </w:r>
          </w:p>
          <w:p w14:paraId="47B2AD85" w14:textId="77777777" w:rsidR="00C5756A" w:rsidRDefault="00C5756A" w:rsidP="00C5756A">
            <w:pPr>
              <w:autoSpaceDE w:val="0"/>
              <w:autoSpaceDN w:val="0"/>
              <w:adjustRightInd w:val="0"/>
              <w:jc w:val="left"/>
              <w:rPr>
                <w:sz w:val="20"/>
                <w:szCs w:val="20"/>
              </w:rPr>
            </w:pPr>
            <w:r>
              <w:rPr>
                <w:sz w:val="20"/>
                <w:szCs w:val="20"/>
              </w:rPr>
              <w:t>(подраздел 7.8), в которой указывается сведения об опыте участника с приложением подтверждающих документов (копии договоров / контрактов, подписанных с обеих</w:t>
            </w:r>
          </w:p>
          <w:p w14:paraId="6688031E" w14:textId="77777777" w:rsidR="00C5756A" w:rsidRDefault="00C5756A" w:rsidP="00C5756A">
            <w:pPr>
              <w:autoSpaceDE w:val="0"/>
              <w:autoSpaceDN w:val="0"/>
              <w:adjustRightInd w:val="0"/>
              <w:jc w:val="left"/>
              <w:rPr>
                <w:sz w:val="20"/>
                <w:szCs w:val="20"/>
              </w:rPr>
            </w:pPr>
            <w:r>
              <w:rPr>
                <w:sz w:val="20"/>
                <w:szCs w:val="20"/>
              </w:rPr>
              <w:t>сторон; копии документов (актов, актов сдачи-приемки, накладных, передаточных документов и т.п.), которыми в соответствии с договором / контрактом закрываются</w:t>
            </w:r>
          </w:p>
          <w:p w14:paraId="59D02BC2" w14:textId="77777777" w:rsidR="00C5756A" w:rsidRDefault="00C5756A" w:rsidP="00C5756A">
            <w:pPr>
              <w:autoSpaceDE w:val="0"/>
              <w:autoSpaceDN w:val="0"/>
              <w:adjustRightInd w:val="0"/>
              <w:jc w:val="left"/>
              <w:rPr>
                <w:sz w:val="20"/>
                <w:szCs w:val="20"/>
              </w:rPr>
            </w:pPr>
            <w:r>
              <w:rPr>
                <w:sz w:val="20"/>
                <w:szCs w:val="20"/>
              </w:rPr>
              <w:t>исполненные обязательства, подписанных сторонами). При этом под аналогичным опытом понимается опыт успешной поставки продукции (в рамках одного или</w:t>
            </w:r>
          </w:p>
          <w:p w14:paraId="54118EA0" w14:textId="77777777" w:rsidR="0093094F" w:rsidRDefault="00C5756A" w:rsidP="00C5756A">
            <w:pPr>
              <w:autoSpaceDE w:val="0"/>
              <w:autoSpaceDN w:val="0"/>
              <w:adjustRightInd w:val="0"/>
              <w:jc w:val="left"/>
              <w:rPr>
                <w:b/>
                <w:i/>
                <w:sz w:val="20"/>
                <w:szCs w:val="20"/>
              </w:rPr>
            </w:pPr>
            <w:r>
              <w:rPr>
                <w:sz w:val="20"/>
                <w:szCs w:val="20"/>
              </w:rPr>
              <w:t>нескольких договоров / контрактов) сопоставимого с предметом закупки характера</w:t>
            </w:r>
            <w:r w:rsidR="00A83685" w:rsidRPr="00C92E9D">
              <w:rPr>
                <w:sz w:val="20"/>
                <w:szCs w:val="20"/>
              </w:rPr>
              <w:t xml:space="preserve"> </w:t>
            </w:r>
            <w:r w:rsidR="00A83685" w:rsidRPr="00351E5B">
              <w:rPr>
                <w:b/>
                <w:i/>
                <w:sz w:val="20"/>
                <w:szCs w:val="20"/>
              </w:rPr>
              <w:t>(</w:t>
            </w:r>
            <w:r w:rsidR="00201F3F" w:rsidRPr="00201F3F">
              <w:rPr>
                <w:b/>
                <w:i/>
                <w:sz w:val="20"/>
                <w:szCs w:val="20"/>
              </w:rPr>
              <w:t xml:space="preserve">Наличие аналогичного опыта </w:t>
            </w:r>
            <w:r w:rsidR="0093094F" w:rsidRPr="0093094F">
              <w:rPr>
                <w:b/>
                <w:i/>
                <w:sz w:val="20"/>
                <w:szCs w:val="20"/>
              </w:rPr>
              <w:t>Оказание усл</w:t>
            </w:r>
            <w:r w:rsidR="0093094F">
              <w:rPr>
                <w:b/>
                <w:i/>
                <w:sz w:val="20"/>
                <w:szCs w:val="20"/>
              </w:rPr>
              <w:t>уг по техническому обслуживанию</w:t>
            </w:r>
          </w:p>
          <w:p w14:paraId="5ED669FA" w14:textId="4366A696" w:rsidR="00C5756A" w:rsidRDefault="0093094F" w:rsidP="00C5756A">
            <w:pPr>
              <w:autoSpaceDE w:val="0"/>
              <w:autoSpaceDN w:val="0"/>
              <w:adjustRightInd w:val="0"/>
              <w:jc w:val="left"/>
              <w:rPr>
                <w:sz w:val="20"/>
                <w:szCs w:val="20"/>
              </w:rPr>
            </w:pPr>
            <w:r w:rsidRPr="0093094F">
              <w:rPr>
                <w:b/>
                <w:i/>
                <w:sz w:val="20"/>
                <w:szCs w:val="20"/>
              </w:rPr>
              <w:t>(водолазные работы)</w:t>
            </w:r>
            <w:r>
              <w:rPr>
                <w:b/>
                <w:i/>
                <w:sz w:val="20"/>
                <w:szCs w:val="20"/>
              </w:rPr>
              <w:t xml:space="preserve"> в соответствии с п. 4 Приложения № 1 – Технического задания</w:t>
            </w:r>
            <w:r w:rsidR="00A83685" w:rsidRPr="00AB15DF">
              <w:rPr>
                <w:b/>
                <w:i/>
                <w:sz w:val="20"/>
                <w:szCs w:val="20"/>
              </w:rPr>
              <w:t xml:space="preserve">) за </w:t>
            </w:r>
            <w:r w:rsidR="00C5756A">
              <w:rPr>
                <w:b/>
                <w:i/>
                <w:sz w:val="20"/>
                <w:szCs w:val="20"/>
              </w:rPr>
              <w:t xml:space="preserve">24 месяца </w:t>
            </w:r>
            <w:r w:rsidR="00C5756A">
              <w:rPr>
                <w:sz w:val="20"/>
                <w:szCs w:val="20"/>
              </w:rPr>
              <w:t xml:space="preserve">даты окончания подачи </w:t>
            </w:r>
            <w:r w:rsidR="00C5756A" w:rsidRPr="00C5756A">
              <w:rPr>
                <w:sz w:val="20"/>
                <w:szCs w:val="20"/>
              </w:rPr>
              <w:t>заявки на участие в настоящей закупке.</w:t>
            </w:r>
            <w:r w:rsidR="00A83685" w:rsidRPr="00C5756A">
              <w:rPr>
                <w:sz w:val="20"/>
                <w:szCs w:val="20"/>
              </w:rPr>
              <w:t>;</w:t>
            </w:r>
          </w:p>
          <w:p w14:paraId="61937828" w14:textId="6463AC50" w:rsidR="00A83685" w:rsidRPr="00C5756A" w:rsidRDefault="00A83685" w:rsidP="00C5756A">
            <w:pPr>
              <w:autoSpaceDE w:val="0"/>
              <w:autoSpaceDN w:val="0"/>
              <w:adjustRightInd w:val="0"/>
              <w:jc w:val="left"/>
              <w:rPr>
                <w:sz w:val="20"/>
                <w:szCs w:val="20"/>
              </w:rPr>
            </w:pPr>
            <w:r>
              <w:rPr>
                <w:sz w:val="20"/>
                <w:szCs w:val="20"/>
              </w:rPr>
              <w:t>аналогичный опыт оценивается в совокупном стоимостном объеме исполненных обязательств 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5"/>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6" w:name="_Toc517129904"/>
      <w:bookmarkStart w:id="777" w:name="_Ref69469099"/>
      <w:bookmarkStart w:id="778" w:name="_Toc84324068"/>
      <w:bookmarkStart w:id="779" w:name="_Ref514724977"/>
      <w:bookmarkStart w:id="780" w:name="_Ref468792734"/>
      <w:bookmarkEnd w:id="776"/>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7"/>
      <w:bookmarkEnd w:id="778"/>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1" w:name="_Ref69468859"/>
      <w:bookmarkStart w:id="782" w:name="_Ref69468998"/>
      <w:bookmarkStart w:id="783" w:name="_Ref69469009"/>
      <w:bookmarkStart w:id="784" w:name="_Ref69469021"/>
      <w:bookmarkStart w:id="785" w:name="_Ref69469035"/>
      <w:bookmarkStart w:id="786" w:name="_Ref69469082"/>
      <w:bookmarkStart w:id="787" w:name="_Toc84324069"/>
      <w:bookmarkStart w:id="788"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9"/>
      <w:bookmarkEnd w:id="780"/>
      <w:bookmarkEnd w:id="781"/>
      <w:bookmarkEnd w:id="782"/>
      <w:bookmarkEnd w:id="783"/>
      <w:bookmarkEnd w:id="784"/>
      <w:bookmarkEnd w:id="785"/>
      <w:bookmarkEnd w:id="786"/>
      <w:bookmarkEnd w:id="787"/>
    </w:p>
    <w:bookmarkEnd w:id="788"/>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121D3101" w:rsidR="00FA1E83" w:rsidRPr="00FA1E83" w:rsidRDefault="00CC770E" w:rsidP="003A5844">
            <w:pPr>
              <w:spacing w:before="0"/>
              <w:jc w:val="center"/>
              <w:rPr>
                <w:rFonts w:ascii="Calibri" w:hAnsi="Calibri" w:cs="Calibri"/>
                <w:snapToGrid/>
                <w:color w:val="002060"/>
                <w:sz w:val="24"/>
                <w:szCs w:val="24"/>
              </w:rPr>
            </w:pPr>
            <w:r w:rsidRPr="00CC770E">
              <w:rPr>
                <w:rFonts w:ascii="Calibri" w:hAnsi="Calibri" w:cs="Calibri"/>
                <w:snapToGrid/>
                <w:color w:val="002060"/>
                <w:sz w:val="24"/>
                <w:szCs w:val="24"/>
              </w:rPr>
              <w:t>9 157 127,33</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3D092E2F" w14:textId="77777777" w:rsidR="00CC770E" w:rsidRPr="00CC770E" w:rsidRDefault="00CC770E" w:rsidP="00CC770E">
            <w:pPr>
              <w:keepNext/>
              <w:keepLines/>
              <w:spacing w:before="0"/>
              <w:rPr>
                <w:rFonts w:ascii="Calibri" w:hAnsi="Calibri" w:cs="Calibri"/>
                <w:snapToGrid/>
                <w:color w:val="002060"/>
                <w:sz w:val="20"/>
                <w:szCs w:val="20"/>
              </w:rPr>
            </w:pPr>
            <w:r w:rsidRPr="00CC770E">
              <w:rPr>
                <w:rFonts w:ascii="Calibri" w:hAnsi="Calibri" w:cs="Calibri"/>
                <w:snapToGrid/>
                <w:color w:val="002060"/>
                <w:sz w:val="20"/>
                <w:szCs w:val="20"/>
              </w:rPr>
              <w:t xml:space="preserve">Выполнение работ по ТО - водолазные работы в цехах №49, №67, №13 </w:t>
            </w:r>
            <w:r w:rsidRPr="00CC770E">
              <w:rPr>
                <w:rFonts w:ascii="Calibri" w:hAnsi="Calibri" w:cs="Calibri"/>
                <w:snapToGrid/>
                <w:color w:val="002060"/>
                <w:sz w:val="20"/>
                <w:szCs w:val="20"/>
              </w:rPr>
              <w:cr/>
              <w:t xml:space="preserve"> Формирование  НМЦ учитывает  лимитированные и дополнительные затраты компенсируемые Заказчиком: </w:t>
            </w:r>
          </w:p>
          <w:p w14:paraId="243DA0AF" w14:textId="7DF2BE25" w:rsidR="00CC770E" w:rsidRPr="00CC770E" w:rsidRDefault="00CC770E" w:rsidP="00CC770E">
            <w:pPr>
              <w:keepNext/>
              <w:keepLines/>
              <w:spacing w:before="0"/>
              <w:rPr>
                <w:rFonts w:ascii="Calibri" w:hAnsi="Calibri" w:cs="Calibri"/>
                <w:snapToGrid/>
                <w:color w:val="002060"/>
                <w:sz w:val="20"/>
                <w:szCs w:val="20"/>
              </w:rPr>
            </w:pPr>
            <w:r w:rsidRPr="00CC770E">
              <w:rPr>
                <w:rFonts w:ascii="Calibri" w:hAnsi="Calibri" w:cs="Calibri"/>
                <w:snapToGrid/>
                <w:color w:val="002060"/>
                <w:sz w:val="20"/>
                <w:szCs w:val="20"/>
              </w:rPr>
              <w:t>-расходы, связанные с выполнением работ в зимнее время, на сумму 242</w:t>
            </w:r>
            <w:r w:rsidR="006259E5">
              <w:rPr>
                <w:rFonts w:ascii="Calibri" w:hAnsi="Calibri" w:cs="Calibri"/>
                <w:snapToGrid/>
                <w:color w:val="002060"/>
                <w:sz w:val="20"/>
                <w:szCs w:val="20"/>
              </w:rPr>
              <w:t> </w:t>
            </w:r>
            <w:r w:rsidRPr="00CC770E">
              <w:rPr>
                <w:rFonts w:ascii="Calibri" w:hAnsi="Calibri" w:cs="Calibri"/>
                <w:snapToGrid/>
                <w:color w:val="002060"/>
                <w:sz w:val="20"/>
                <w:szCs w:val="20"/>
              </w:rPr>
              <w:t>26</w:t>
            </w:r>
            <w:r w:rsidR="006259E5">
              <w:rPr>
                <w:rFonts w:ascii="Calibri" w:hAnsi="Calibri" w:cs="Calibri"/>
                <w:snapToGrid/>
                <w:color w:val="002060"/>
                <w:sz w:val="20"/>
                <w:szCs w:val="20"/>
              </w:rPr>
              <w:t>2,33</w:t>
            </w:r>
            <w:r>
              <w:rPr>
                <w:rFonts w:ascii="Calibri" w:hAnsi="Calibri" w:cs="Calibri"/>
                <w:snapToGrid/>
                <w:color w:val="002060"/>
                <w:sz w:val="20"/>
                <w:szCs w:val="20"/>
              </w:rPr>
              <w:t xml:space="preserve"> руб. без</w:t>
            </w:r>
            <w:r w:rsidRPr="00CC770E">
              <w:rPr>
                <w:rFonts w:ascii="Calibri" w:hAnsi="Calibri" w:cs="Calibri"/>
                <w:snapToGrid/>
                <w:color w:val="002060"/>
                <w:sz w:val="20"/>
                <w:szCs w:val="20"/>
              </w:rPr>
              <w:t xml:space="preserve"> НДС; </w:t>
            </w:r>
          </w:p>
          <w:p w14:paraId="6B4A2AB8" w14:textId="0D0B24A0" w:rsidR="00CC770E" w:rsidRPr="00CC770E" w:rsidRDefault="00CC770E" w:rsidP="00CC770E">
            <w:pPr>
              <w:keepNext/>
              <w:keepLines/>
              <w:spacing w:before="0"/>
              <w:rPr>
                <w:rFonts w:ascii="Calibri" w:hAnsi="Calibri" w:cs="Calibri"/>
                <w:snapToGrid/>
                <w:color w:val="002060"/>
                <w:sz w:val="20"/>
                <w:szCs w:val="20"/>
              </w:rPr>
            </w:pPr>
            <w:r w:rsidRPr="00CC770E">
              <w:rPr>
                <w:rFonts w:ascii="Calibri" w:hAnsi="Calibri" w:cs="Calibri"/>
                <w:snapToGrid/>
                <w:color w:val="002060"/>
                <w:sz w:val="20"/>
                <w:szCs w:val="20"/>
              </w:rPr>
              <w:t>- командировочные расходы на сумму 262</w:t>
            </w:r>
            <w:r w:rsidR="006259E5">
              <w:rPr>
                <w:rFonts w:ascii="Calibri" w:hAnsi="Calibri" w:cs="Calibri"/>
                <w:snapToGrid/>
                <w:color w:val="002060"/>
                <w:sz w:val="20"/>
                <w:szCs w:val="20"/>
              </w:rPr>
              <w:t> </w:t>
            </w:r>
            <w:r w:rsidRPr="00CC770E">
              <w:rPr>
                <w:rFonts w:ascii="Calibri" w:hAnsi="Calibri" w:cs="Calibri"/>
                <w:snapToGrid/>
                <w:color w:val="002060"/>
                <w:sz w:val="20"/>
                <w:szCs w:val="20"/>
              </w:rPr>
              <w:t>639</w:t>
            </w:r>
            <w:r w:rsidR="006259E5">
              <w:rPr>
                <w:rFonts w:ascii="Calibri" w:hAnsi="Calibri" w:cs="Calibri"/>
                <w:snapToGrid/>
                <w:color w:val="002060"/>
                <w:sz w:val="20"/>
                <w:szCs w:val="20"/>
              </w:rPr>
              <w:t>,</w:t>
            </w:r>
            <w:r w:rsidRPr="00CC770E">
              <w:rPr>
                <w:rFonts w:ascii="Calibri" w:hAnsi="Calibri" w:cs="Calibri"/>
                <w:snapToGrid/>
                <w:color w:val="002060"/>
                <w:sz w:val="20"/>
                <w:szCs w:val="20"/>
              </w:rPr>
              <w:t>00</w:t>
            </w:r>
            <w:r>
              <w:rPr>
                <w:rFonts w:ascii="Calibri" w:hAnsi="Calibri" w:cs="Calibri"/>
                <w:snapToGrid/>
                <w:color w:val="002060"/>
                <w:sz w:val="20"/>
                <w:szCs w:val="20"/>
              </w:rPr>
              <w:t xml:space="preserve"> руб. без</w:t>
            </w:r>
            <w:r w:rsidRPr="00CC770E">
              <w:rPr>
                <w:rFonts w:ascii="Calibri" w:hAnsi="Calibri" w:cs="Calibri"/>
                <w:snapToGrid/>
                <w:color w:val="002060"/>
                <w:sz w:val="20"/>
                <w:szCs w:val="20"/>
              </w:rPr>
              <w:t xml:space="preserve"> НДС в том числе</w:t>
            </w:r>
          </w:p>
          <w:p w14:paraId="1755CA2F" w14:textId="1BB49369" w:rsidR="00CC770E" w:rsidRPr="00CC770E" w:rsidRDefault="00CC770E" w:rsidP="00CC770E">
            <w:pPr>
              <w:keepNext/>
              <w:keepLines/>
              <w:spacing w:before="0"/>
              <w:rPr>
                <w:rFonts w:ascii="Calibri" w:hAnsi="Calibri" w:cs="Calibri"/>
                <w:snapToGrid/>
                <w:color w:val="002060"/>
                <w:sz w:val="20"/>
                <w:szCs w:val="20"/>
              </w:rPr>
            </w:pPr>
            <w:r w:rsidRPr="00CC770E">
              <w:rPr>
                <w:rFonts w:ascii="Calibri" w:hAnsi="Calibri" w:cs="Calibri"/>
                <w:snapToGrid/>
                <w:color w:val="002060"/>
                <w:sz w:val="20"/>
                <w:szCs w:val="20"/>
              </w:rPr>
              <w:t>- суточные – 153</w:t>
            </w:r>
            <w:r w:rsidR="006259E5">
              <w:rPr>
                <w:rFonts w:ascii="Calibri" w:hAnsi="Calibri" w:cs="Calibri"/>
                <w:snapToGrid/>
                <w:color w:val="002060"/>
                <w:sz w:val="20"/>
                <w:szCs w:val="20"/>
              </w:rPr>
              <w:t> </w:t>
            </w:r>
            <w:r w:rsidRPr="00CC770E">
              <w:rPr>
                <w:rFonts w:ascii="Calibri" w:hAnsi="Calibri" w:cs="Calibri"/>
                <w:snapToGrid/>
                <w:color w:val="002060"/>
                <w:sz w:val="20"/>
                <w:szCs w:val="20"/>
              </w:rPr>
              <w:t>205</w:t>
            </w:r>
            <w:r w:rsidR="006259E5">
              <w:rPr>
                <w:rFonts w:ascii="Calibri" w:hAnsi="Calibri" w:cs="Calibri"/>
                <w:snapToGrid/>
                <w:color w:val="002060"/>
                <w:sz w:val="20"/>
                <w:szCs w:val="20"/>
              </w:rPr>
              <w:t>,</w:t>
            </w:r>
            <w:r w:rsidRPr="00CC770E">
              <w:rPr>
                <w:rFonts w:ascii="Calibri" w:hAnsi="Calibri" w:cs="Calibri"/>
                <w:snapToGrid/>
                <w:color w:val="002060"/>
                <w:sz w:val="20"/>
                <w:szCs w:val="20"/>
              </w:rPr>
              <w:t>85</w:t>
            </w:r>
            <w:r>
              <w:rPr>
                <w:rFonts w:ascii="Calibri" w:hAnsi="Calibri" w:cs="Calibri"/>
                <w:snapToGrid/>
                <w:color w:val="002060"/>
                <w:sz w:val="20"/>
                <w:szCs w:val="20"/>
              </w:rPr>
              <w:t xml:space="preserve"> руб. без</w:t>
            </w:r>
            <w:r w:rsidRPr="00CC770E">
              <w:rPr>
                <w:rFonts w:ascii="Calibri" w:hAnsi="Calibri" w:cs="Calibri"/>
                <w:snapToGrid/>
                <w:color w:val="002060"/>
                <w:sz w:val="20"/>
                <w:szCs w:val="20"/>
              </w:rPr>
              <w:t xml:space="preserve"> НДС;</w:t>
            </w:r>
          </w:p>
          <w:p w14:paraId="513A31EF" w14:textId="5E03CF06" w:rsidR="00CC770E" w:rsidRPr="00CC770E" w:rsidRDefault="00CC770E" w:rsidP="00CC770E">
            <w:pPr>
              <w:keepNext/>
              <w:keepLines/>
              <w:spacing w:before="0"/>
              <w:rPr>
                <w:rFonts w:ascii="Calibri" w:hAnsi="Calibri" w:cs="Calibri"/>
                <w:snapToGrid/>
                <w:color w:val="002060"/>
                <w:sz w:val="20"/>
                <w:szCs w:val="20"/>
              </w:rPr>
            </w:pPr>
            <w:r w:rsidRPr="00CC770E">
              <w:rPr>
                <w:rFonts w:ascii="Calibri" w:hAnsi="Calibri" w:cs="Calibri"/>
                <w:snapToGrid/>
                <w:color w:val="002060"/>
                <w:sz w:val="20"/>
                <w:szCs w:val="20"/>
              </w:rPr>
              <w:t xml:space="preserve">- проживание </w:t>
            </w:r>
            <w:r w:rsidR="006259E5">
              <w:rPr>
                <w:rFonts w:ascii="Calibri" w:hAnsi="Calibri" w:cs="Calibri"/>
                <w:snapToGrid/>
                <w:color w:val="002060"/>
                <w:sz w:val="20"/>
                <w:szCs w:val="20"/>
              </w:rPr>
              <w:t>–</w:t>
            </w:r>
            <w:r w:rsidRPr="00CC770E">
              <w:rPr>
                <w:rFonts w:ascii="Calibri" w:hAnsi="Calibri" w:cs="Calibri"/>
                <w:snapToGrid/>
                <w:color w:val="002060"/>
                <w:sz w:val="20"/>
                <w:szCs w:val="20"/>
              </w:rPr>
              <w:t xml:space="preserve"> 109</w:t>
            </w:r>
            <w:r w:rsidR="006259E5">
              <w:rPr>
                <w:rFonts w:ascii="Calibri" w:hAnsi="Calibri" w:cs="Calibri"/>
                <w:snapToGrid/>
                <w:color w:val="002060"/>
                <w:sz w:val="20"/>
                <w:szCs w:val="20"/>
              </w:rPr>
              <w:t> </w:t>
            </w:r>
            <w:r w:rsidRPr="00CC770E">
              <w:rPr>
                <w:rFonts w:ascii="Calibri" w:hAnsi="Calibri" w:cs="Calibri"/>
                <w:snapToGrid/>
                <w:color w:val="002060"/>
                <w:sz w:val="20"/>
                <w:szCs w:val="20"/>
              </w:rPr>
              <w:t>433</w:t>
            </w:r>
            <w:r w:rsidR="006259E5">
              <w:rPr>
                <w:rFonts w:ascii="Calibri" w:hAnsi="Calibri" w:cs="Calibri"/>
                <w:snapToGrid/>
                <w:color w:val="002060"/>
                <w:sz w:val="20"/>
                <w:szCs w:val="20"/>
              </w:rPr>
              <w:t>,</w:t>
            </w:r>
            <w:r w:rsidRPr="00CC770E">
              <w:rPr>
                <w:rFonts w:ascii="Calibri" w:hAnsi="Calibri" w:cs="Calibri"/>
                <w:snapToGrid/>
                <w:color w:val="002060"/>
                <w:sz w:val="20"/>
                <w:szCs w:val="20"/>
              </w:rPr>
              <w:t>15</w:t>
            </w:r>
            <w:r>
              <w:rPr>
                <w:rFonts w:ascii="Calibri" w:hAnsi="Calibri" w:cs="Calibri"/>
                <w:snapToGrid/>
                <w:color w:val="002060"/>
                <w:sz w:val="20"/>
                <w:szCs w:val="20"/>
              </w:rPr>
              <w:t xml:space="preserve"> руб. без</w:t>
            </w:r>
            <w:r w:rsidRPr="00CC770E">
              <w:rPr>
                <w:rFonts w:ascii="Calibri" w:hAnsi="Calibri" w:cs="Calibri"/>
                <w:snapToGrid/>
                <w:color w:val="002060"/>
                <w:sz w:val="20"/>
                <w:szCs w:val="20"/>
              </w:rPr>
              <w:t xml:space="preserve"> НДС;</w:t>
            </w:r>
          </w:p>
          <w:p w14:paraId="5DDD3D48" w14:textId="409A74E4" w:rsidR="003A5844" w:rsidRPr="007D42E1" w:rsidRDefault="00CC770E" w:rsidP="00CC770E">
            <w:pPr>
              <w:spacing w:before="0"/>
              <w:jc w:val="left"/>
              <w:rPr>
                <w:rFonts w:ascii="Calibri" w:hAnsi="Calibri" w:cs="Calibri"/>
                <w:snapToGrid/>
                <w:color w:val="002060"/>
                <w:sz w:val="20"/>
                <w:szCs w:val="20"/>
              </w:rPr>
            </w:pPr>
            <w:r w:rsidRPr="00CC770E">
              <w:rPr>
                <w:rFonts w:ascii="Calibri" w:hAnsi="Calibri" w:cs="Calibri"/>
                <w:snapToGrid/>
                <w:color w:val="002060"/>
                <w:sz w:val="20"/>
                <w:szCs w:val="20"/>
              </w:rPr>
              <w:t>-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7262472E" w:rsidR="008C1A61" w:rsidRPr="00FA1E83" w:rsidRDefault="00CC770E" w:rsidP="008C1A61">
            <w:pPr>
              <w:spacing w:before="0"/>
              <w:jc w:val="center"/>
              <w:rPr>
                <w:rFonts w:ascii="Calibri" w:hAnsi="Calibri" w:cs="Calibri"/>
                <w:snapToGrid/>
                <w:color w:val="002060"/>
                <w:sz w:val="20"/>
                <w:szCs w:val="20"/>
              </w:rPr>
            </w:pPr>
            <w:r w:rsidRPr="00CC770E">
              <w:rPr>
                <w:rFonts w:ascii="Calibri" w:hAnsi="Calibri" w:cs="Calibri"/>
                <w:snapToGrid/>
                <w:color w:val="002060"/>
                <w:sz w:val="20"/>
                <w:szCs w:val="20"/>
              </w:rPr>
              <w:t>9 157 127,33</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47062C8F" w:rsidR="003A5844" w:rsidRPr="00FA1E83" w:rsidRDefault="00CC770E" w:rsidP="003A5844">
            <w:pPr>
              <w:spacing w:before="0"/>
              <w:jc w:val="center"/>
              <w:rPr>
                <w:rFonts w:ascii="Calibri" w:hAnsi="Calibri" w:cs="Calibri"/>
                <w:snapToGrid/>
                <w:color w:val="002060"/>
                <w:sz w:val="20"/>
                <w:szCs w:val="20"/>
              </w:rPr>
            </w:pPr>
            <w:r w:rsidRPr="00CC770E">
              <w:rPr>
                <w:rFonts w:ascii="Calibri" w:hAnsi="Calibri" w:cs="Calibri"/>
                <w:snapToGrid/>
                <w:color w:val="002060"/>
                <w:sz w:val="20"/>
                <w:szCs w:val="20"/>
              </w:rPr>
              <w:t>9 157 127,33</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C112ACD" w:rsidR="003A5844" w:rsidRPr="007D42E1" w:rsidRDefault="00CC770E" w:rsidP="003A5844">
            <w:pPr>
              <w:spacing w:before="0"/>
              <w:jc w:val="center"/>
              <w:rPr>
                <w:rFonts w:ascii="Calibri" w:hAnsi="Calibri" w:cs="Calibri"/>
                <w:snapToGrid/>
                <w:color w:val="002060"/>
                <w:sz w:val="20"/>
                <w:szCs w:val="20"/>
              </w:rPr>
            </w:pPr>
            <w:r>
              <w:rPr>
                <w:rFonts w:ascii="Calibri" w:hAnsi="Calibri" w:cs="Calibri"/>
                <w:b/>
                <w:bCs/>
                <w:snapToGrid/>
                <w:color w:val="002060"/>
                <w:sz w:val="20"/>
                <w:szCs w:val="20"/>
              </w:rPr>
              <w:t>9 157 127,</w:t>
            </w:r>
            <w:r w:rsidRPr="00CC770E">
              <w:rPr>
                <w:rFonts w:ascii="Calibri" w:hAnsi="Calibri" w:cs="Calibri"/>
                <w:b/>
                <w:bCs/>
                <w:snapToGrid/>
                <w:color w:val="002060"/>
                <w:sz w:val="20"/>
                <w:szCs w:val="20"/>
              </w:rPr>
              <w:t>33</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780F9D45" w:rsidR="003A5844" w:rsidRPr="008B6DC8" w:rsidRDefault="00CC770E"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1 831 425,</w:t>
            </w:r>
            <w:r w:rsidRPr="00CC770E">
              <w:rPr>
                <w:rFonts w:ascii="Calibri" w:hAnsi="Calibri" w:cs="Calibri"/>
                <w:snapToGrid/>
                <w:color w:val="002060"/>
                <w:sz w:val="20"/>
                <w:szCs w:val="20"/>
              </w:rPr>
              <w:t>47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21B35AAF" w:rsidR="003A5844" w:rsidRPr="008B6DC8" w:rsidRDefault="00CC770E" w:rsidP="003A5844">
            <w:pPr>
              <w:spacing w:before="0"/>
              <w:jc w:val="center"/>
              <w:rPr>
                <w:rFonts w:ascii="Calibri" w:hAnsi="Calibri" w:cs="Calibri"/>
                <w:snapToGrid/>
                <w:color w:val="002060"/>
                <w:sz w:val="20"/>
                <w:szCs w:val="20"/>
              </w:rPr>
            </w:pPr>
            <w:r w:rsidRPr="00CC770E">
              <w:rPr>
                <w:rFonts w:ascii="Calibri" w:hAnsi="Calibri" w:cs="Calibri"/>
                <w:snapToGrid/>
                <w:color w:val="002060"/>
                <w:sz w:val="20"/>
                <w:szCs w:val="20"/>
              </w:rPr>
              <w:t>10 988 552,80</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CC770E" w:rsidRPr="000D66A2" w14:paraId="37538181" w14:textId="77777777" w:rsidTr="0024394E">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D89EECE" w14:textId="5DC000FF" w:rsidR="00CC770E" w:rsidRPr="00766DC7" w:rsidRDefault="00CC770E" w:rsidP="00CC770E">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07928731" w14:textId="77777777" w:rsidR="00CC770E" w:rsidRDefault="00CC770E" w:rsidP="00CC770E">
            <w:pPr>
              <w:spacing w:before="0"/>
              <w:jc w:val="left"/>
              <w:rPr>
                <w:rFonts w:ascii="Calibri" w:hAnsi="Calibri" w:cs="Calibri"/>
                <w:snapToGrid/>
                <w:color w:val="002060"/>
                <w:sz w:val="20"/>
                <w:szCs w:val="20"/>
              </w:rPr>
            </w:pPr>
            <w:r w:rsidRPr="00CC770E">
              <w:rPr>
                <w:rFonts w:ascii="Calibri" w:hAnsi="Calibri" w:cs="Calibri"/>
                <w:snapToGrid/>
                <w:color w:val="002060"/>
                <w:sz w:val="20"/>
                <w:szCs w:val="20"/>
              </w:rPr>
              <w:t xml:space="preserve">Выполнение работ по ТО - водолазные работы в цехах №49, №67, №13 </w:t>
            </w:r>
            <w:r w:rsidRPr="00CC770E">
              <w:rPr>
                <w:rFonts w:ascii="Calibri" w:hAnsi="Calibri" w:cs="Calibri"/>
                <w:snapToGrid/>
                <w:color w:val="002060"/>
                <w:sz w:val="20"/>
                <w:szCs w:val="20"/>
              </w:rPr>
              <w:cr/>
            </w:r>
          </w:p>
          <w:p w14:paraId="72E77BFD" w14:textId="77777777" w:rsidR="00CC770E" w:rsidRDefault="00CC770E" w:rsidP="00CC770E">
            <w:pPr>
              <w:spacing w:before="0"/>
              <w:jc w:val="left"/>
              <w:rPr>
                <w:rFonts w:ascii="Calibri" w:hAnsi="Calibri" w:cs="Calibri"/>
                <w:snapToGrid/>
                <w:color w:val="002060"/>
                <w:sz w:val="20"/>
                <w:szCs w:val="20"/>
              </w:rPr>
            </w:pPr>
          </w:p>
          <w:p w14:paraId="5F9B4740" w14:textId="4E92DAFA" w:rsidR="00CC770E" w:rsidRPr="00282445" w:rsidRDefault="00CC770E" w:rsidP="00CC770E">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2268" w:type="dxa"/>
            <w:vMerge w:val="restart"/>
            <w:tcBorders>
              <w:left w:val="nil"/>
              <w:right w:val="single" w:sz="4" w:space="0" w:color="002060"/>
            </w:tcBorders>
            <w:shd w:val="clear" w:color="000000" w:fill="FFFFFF"/>
            <w:vAlign w:val="center"/>
          </w:tcPr>
          <w:p w14:paraId="63094A2C" w14:textId="77777777" w:rsidR="00CC770E" w:rsidRPr="000D66A2" w:rsidRDefault="00CC770E" w:rsidP="00CC770E">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66F77B6" w14:textId="77777777" w:rsidR="00CC770E" w:rsidRPr="000D66A2" w:rsidRDefault="00CC770E" w:rsidP="00CC770E">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CC770E" w:rsidRPr="000D66A2" w:rsidRDefault="00CC770E" w:rsidP="00CC770E">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1753EBD1" w:rsidR="00CC770E" w:rsidRPr="00E2025E" w:rsidRDefault="00CC770E" w:rsidP="00CC770E">
            <w:pPr>
              <w:spacing w:before="0"/>
              <w:jc w:val="center"/>
              <w:rPr>
                <w:rFonts w:ascii="Calibri" w:hAnsi="Calibri" w:cs="Calibri"/>
                <w:snapToGrid/>
                <w:color w:val="002060"/>
                <w:sz w:val="20"/>
                <w:szCs w:val="20"/>
              </w:rPr>
            </w:pPr>
            <w:r>
              <w:rPr>
                <w:rFonts w:ascii="Calibri" w:hAnsi="Calibri" w:cs="Calibri"/>
                <w:b/>
                <w:bCs/>
                <w:snapToGrid/>
                <w:color w:val="002060"/>
                <w:sz w:val="20"/>
                <w:szCs w:val="20"/>
              </w:rPr>
              <w:t>9 157 127,</w:t>
            </w:r>
            <w:r w:rsidRPr="00CC770E">
              <w:rPr>
                <w:rFonts w:ascii="Calibri" w:hAnsi="Calibri" w:cs="Calibri"/>
                <w:b/>
                <w:bCs/>
                <w:snapToGrid/>
                <w:color w:val="002060"/>
                <w:sz w:val="20"/>
                <w:szCs w:val="20"/>
              </w:rPr>
              <w:t>33</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CC770E" w:rsidRPr="000D66A2" w:rsidRDefault="00CC770E" w:rsidP="00CC770E">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CC770E" w:rsidRPr="000D66A2" w:rsidRDefault="00CC770E" w:rsidP="00CC770E">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CC770E" w:rsidRPr="000D66A2" w:rsidRDefault="00CC770E" w:rsidP="00CC770E">
            <w:pPr>
              <w:spacing w:before="0"/>
              <w:jc w:val="center"/>
              <w:rPr>
                <w:rFonts w:ascii="Calibri" w:hAnsi="Calibri" w:cs="Calibri"/>
                <w:snapToGrid/>
                <w:color w:val="000000"/>
                <w:sz w:val="20"/>
                <w:szCs w:val="20"/>
              </w:rPr>
            </w:pPr>
          </w:p>
        </w:tc>
      </w:tr>
      <w:tr w:rsidR="00CC770E" w:rsidRPr="000D66A2" w14:paraId="7A4910BD" w14:textId="77777777" w:rsidTr="00FD0C56">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3501D79D" w14:textId="1116CAE4" w:rsidR="00CC770E" w:rsidRPr="00766DC7" w:rsidRDefault="00CC770E" w:rsidP="00CC770E">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22B96A91" w14:textId="65F1F24B" w:rsidR="00CC770E" w:rsidRPr="00282445" w:rsidRDefault="00CC770E" w:rsidP="00CC770E">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vMerge/>
            <w:tcBorders>
              <w:left w:val="nil"/>
              <w:right w:val="single" w:sz="4" w:space="0" w:color="002060"/>
            </w:tcBorders>
            <w:shd w:val="clear" w:color="000000" w:fill="FFFFFF"/>
            <w:vAlign w:val="center"/>
          </w:tcPr>
          <w:p w14:paraId="3E3A0FEC" w14:textId="77777777" w:rsidR="00CC770E" w:rsidRPr="000D66A2" w:rsidRDefault="00CC770E" w:rsidP="00CC770E">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5481A301" w14:textId="77777777" w:rsidR="00CC770E" w:rsidRPr="000D66A2" w:rsidRDefault="00CC770E" w:rsidP="00CC770E">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C574824" w14:textId="6656E0FA" w:rsidR="00CC770E" w:rsidRPr="000D66A2" w:rsidRDefault="00CC770E" w:rsidP="00CC770E">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0B773A57" w14:textId="58860529" w:rsidR="00CC770E" w:rsidRPr="00E2025E" w:rsidRDefault="00CC770E" w:rsidP="00CC770E">
            <w:pPr>
              <w:spacing w:before="0"/>
              <w:jc w:val="center"/>
              <w:rPr>
                <w:rFonts w:ascii="Calibri" w:hAnsi="Calibri" w:cs="Calibri"/>
                <w:snapToGrid/>
                <w:color w:val="002060"/>
                <w:sz w:val="20"/>
                <w:szCs w:val="20"/>
              </w:rPr>
            </w:pPr>
            <w:r w:rsidRPr="00CC770E">
              <w:rPr>
                <w:rFonts w:ascii="Calibri" w:hAnsi="Calibri" w:cs="Calibri"/>
                <w:snapToGrid/>
                <w:color w:val="002060"/>
                <w:sz w:val="20"/>
                <w:szCs w:val="20"/>
              </w:rPr>
              <w:t>8 652 226,00</w:t>
            </w:r>
          </w:p>
        </w:tc>
        <w:tc>
          <w:tcPr>
            <w:tcW w:w="1701" w:type="dxa"/>
            <w:gridSpan w:val="3"/>
            <w:tcBorders>
              <w:top w:val="single" w:sz="4" w:space="0" w:color="auto"/>
              <w:left w:val="nil"/>
              <w:right w:val="single" w:sz="4" w:space="0" w:color="002060"/>
            </w:tcBorders>
            <w:shd w:val="clear" w:color="000000" w:fill="FFFFFF"/>
            <w:vAlign w:val="center"/>
          </w:tcPr>
          <w:p w14:paraId="7805C3FD" w14:textId="77777777" w:rsidR="00CC770E" w:rsidRPr="000D66A2" w:rsidRDefault="00CC770E" w:rsidP="00CC770E">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103CBD72" w14:textId="1E3670B7" w:rsidR="00CC770E" w:rsidRPr="000D66A2" w:rsidRDefault="00CC770E" w:rsidP="00CC770E">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053C6DB3" w14:textId="77777777" w:rsidR="00CC770E" w:rsidRPr="000D66A2" w:rsidRDefault="00CC770E" w:rsidP="00CC770E">
            <w:pPr>
              <w:spacing w:before="0"/>
              <w:jc w:val="center"/>
              <w:rPr>
                <w:rFonts w:ascii="Calibri" w:hAnsi="Calibri" w:cs="Calibri"/>
                <w:snapToGrid/>
                <w:color w:val="000000"/>
                <w:sz w:val="20"/>
                <w:szCs w:val="20"/>
              </w:rPr>
            </w:pPr>
          </w:p>
        </w:tc>
      </w:tr>
      <w:tr w:rsidR="00CC770E" w:rsidRPr="000D66A2" w14:paraId="7CBFAF04" w14:textId="77777777" w:rsidTr="00FD0C56">
        <w:trPr>
          <w:gridBefore w:val="1"/>
          <w:wBefore w:w="21" w:type="dxa"/>
          <w:trHeight w:val="566"/>
        </w:trPr>
        <w:tc>
          <w:tcPr>
            <w:tcW w:w="657" w:type="dxa"/>
            <w:tcBorders>
              <w:left w:val="single" w:sz="8" w:space="0" w:color="002060"/>
              <w:right w:val="single" w:sz="4" w:space="0" w:color="002060"/>
            </w:tcBorders>
            <w:shd w:val="clear" w:color="000000" w:fill="D9D9D9"/>
            <w:noWrap/>
            <w:vAlign w:val="center"/>
          </w:tcPr>
          <w:p w14:paraId="7DBA2723" w14:textId="77777777" w:rsidR="00CC770E" w:rsidRPr="00766DC7" w:rsidRDefault="00CC770E" w:rsidP="00CC770E">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697C5828" w14:textId="42250B6A" w:rsidR="00CC770E" w:rsidRDefault="008245B8" w:rsidP="00CC770E">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расходы</w:t>
            </w:r>
            <w:r w:rsidR="00501B8D">
              <w:rPr>
                <w:rFonts w:ascii="Calibri" w:hAnsi="Calibri" w:cs="Calibri"/>
                <w:snapToGrid/>
                <w:color w:val="002060"/>
                <w:sz w:val="20"/>
                <w:szCs w:val="20"/>
              </w:rPr>
              <w:t>**</w:t>
            </w:r>
          </w:p>
        </w:tc>
        <w:tc>
          <w:tcPr>
            <w:tcW w:w="2268" w:type="dxa"/>
            <w:tcBorders>
              <w:left w:val="nil"/>
              <w:right w:val="single" w:sz="4" w:space="0" w:color="002060"/>
            </w:tcBorders>
            <w:shd w:val="clear" w:color="000000" w:fill="FFFFFF"/>
            <w:vAlign w:val="center"/>
          </w:tcPr>
          <w:p w14:paraId="624EECD7" w14:textId="77777777" w:rsidR="00CC770E" w:rsidRPr="000D66A2" w:rsidRDefault="00CC770E" w:rsidP="00CC770E">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8E0ED0B" w14:textId="77777777" w:rsidR="00CC770E" w:rsidRPr="000D66A2" w:rsidRDefault="00CC770E" w:rsidP="00CC770E">
            <w:pPr>
              <w:spacing w:before="0"/>
              <w:jc w:val="center"/>
              <w:rPr>
                <w:rFonts w:ascii="Calibri" w:hAnsi="Calibri" w:cs="Calibri"/>
                <w:snapToGrid/>
                <w:color w:val="002060"/>
                <w:sz w:val="20"/>
                <w:szCs w:val="20"/>
              </w:rPr>
            </w:pPr>
          </w:p>
        </w:tc>
        <w:tc>
          <w:tcPr>
            <w:tcW w:w="851" w:type="dxa"/>
            <w:gridSpan w:val="2"/>
            <w:tcBorders>
              <w:left w:val="nil"/>
              <w:right w:val="single" w:sz="4" w:space="0" w:color="002060"/>
            </w:tcBorders>
            <w:shd w:val="clear" w:color="000000" w:fill="D9D9D9"/>
            <w:vAlign w:val="center"/>
          </w:tcPr>
          <w:p w14:paraId="37F278EB" w14:textId="77777777" w:rsidR="00CC770E" w:rsidRPr="000D66A2" w:rsidRDefault="00CC770E" w:rsidP="00CC770E">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C159281" w14:textId="77E3FD56" w:rsidR="00CC770E" w:rsidRPr="008C1A61" w:rsidRDefault="008245B8" w:rsidP="00CC770E">
            <w:pPr>
              <w:spacing w:before="0"/>
              <w:jc w:val="center"/>
              <w:rPr>
                <w:rFonts w:ascii="Calibri" w:hAnsi="Calibri" w:cs="Calibri"/>
                <w:snapToGrid/>
                <w:color w:val="002060"/>
                <w:sz w:val="20"/>
                <w:szCs w:val="20"/>
              </w:rPr>
            </w:pPr>
            <w:r>
              <w:rPr>
                <w:rFonts w:ascii="Calibri" w:hAnsi="Calibri" w:cs="Calibri"/>
                <w:snapToGrid/>
                <w:color w:val="002060"/>
                <w:sz w:val="20"/>
                <w:szCs w:val="20"/>
              </w:rPr>
              <w:t>504 901,33</w:t>
            </w:r>
            <w:r w:rsidR="00CC770E" w:rsidRPr="00CC770E">
              <w:rPr>
                <w:rFonts w:ascii="Calibri" w:hAnsi="Calibri" w:cs="Calibri"/>
                <w:snapToGrid/>
                <w:color w:val="002060"/>
                <w:sz w:val="20"/>
                <w:szCs w:val="20"/>
              </w:rPr>
              <w:t xml:space="preserve">   </w:t>
            </w:r>
          </w:p>
        </w:tc>
        <w:tc>
          <w:tcPr>
            <w:tcW w:w="1701" w:type="dxa"/>
            <w:gridSpan w:val="3"/>
            <w:tcBorders>
              <w:top w:val="single" w:sz="4" w:space="0" w:color="auto"/>
              <w:left w:val="nil"/>
              <w:right w:val="single" w:sz="4" w:space="0" w:color="002060"/>
            </w:tcBorders>
            <w:shd w:val="clear" w:color="000000" w:fill="FFFFFF"/>
            <w:vAlign w:val="center"/>
          </w:tcPr>
          <w:p w14:paraId="12A2557A" w14:textId="77777777" w:rsidR="00CC770E" w:rsidRPr="000D66A2" w:rsidRDefault="00CC770E" w:rsidP="00CC770E">
            <w:pPr>
              <w:spacing w:before="0"/>
              <w:jc w:val="center"/>
              <w:rPr>
                <w:rFonts w:ascii="Calibri" w:hAnsi="Calibri" w:cs="Calibri"/>
                <w:snapToGrid/>
                <w:color w:val="002060"/>
                <w:sz w:val="20"/>
                <w:szCs w:val="20"/>
              </w:rPr>
            </w:pPr>
          </w:p>
        </w:tc>
        <w:tc>
          <w:tcPr>
            <w:tcW w:w="1134" w:type="dxa"/>
            <w:gridSpan w:val="3"/>
            <w:tcBorders>
              <w:left w:val="nil"/>
              <w:right w:val="single" w:sz="4" w:space="0" w:color="002060"/>
            </w:tcBorders>
            <w:shd w:val="clear" w:color="000000" w:fill="D9D9D9"/>
            <w:vAlign w:val="center"/>
          </w:tcPr>
          <w:p w14:paraId="78B5F179" w14:textId="77777777" w:rsidR="00CC770E" w:rsidRPr="000D66A2" w:rsidRDefault="00CC770E" w:rsidP="00CC770E">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76FDAC16" w14:textId="77777777" w:rsidR="00CC770E" w:rsidRPr="000D66A2" w:rsidRDefault="00CC770E" w:rsidP="00CC770E">
            <w:pPr>
              <w:spacing w:before="0"/>
              <w:jc w:val="center"/>
              <w:rPr>
                <w:rFonts w:ascii="Calibri" w:hAnsi="Calibri" w:cs="Calibri"/>
                <w:snapToGrid/>
                <w:color w:val="000000"/>
                <w:sz w:val="20"/>
                <w:szCs w:val="20"/>
              </w:rPr>
            </w:pPr>
          </w:p>
        </w:tc>
      </w:tr>
      <w:tr w:rsidR="00CC770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CC770E" w:rsidRPr="000D66A2" w:rsidRDefault="00CC770E" w:rsidP="00CC770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CC770E" w:rsidRPr="000D66A2" w:rsidRDefault="00CC770E" w:rsidP="00CC770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CC770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CC770E" w:rsidRPr="000D66A2" w:rsidRDefault="00CC770E" w:rsidP="00CC770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CC770E" w:rsidRPr="000D66A2" w:rsidRDefault="00CC770E" w:rsidP="00CC770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CC770E" w:rsidRPr="000D66A2" w:rsidRDefault="00CC770E" w:rsidP="00CC770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CC770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CC770E" w:rsidRPr="000D66A2" w:rsidRDefault="00CC770E" w:rsidP="00CC770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CC770E" w:rsidRPr="000D66A2" w:rsidRDefault="00CC770E" w:rsidP="00CC770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CC770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CC770E" w:rsidRDefault="00CC770E" w:rsidP="00CC770E">
            <w:pPr>
              <w:spacing w:before="0"/>
              <w:ind w:left="142"/>
              <w:jc w:val="left"/>
              <w:rPr>
                <w:rFonts w:ascii="Calibri" w:hAnsi="Calibri" w:cs="Calibri"/>
                <w:snapToGrid/>
                <w:color w:val="002060"/>
                <w:sz w:val="20"/>
                <w:szCs w:val="20"/>
              </w:rPr>
            </w:pPr>
          </w:p>
          <w:p w14:paraId="40392E1F" w14:textId="54757E8B" w:rsidR="00CC770E" w:rsidRPr="00194A63" w:rsidRDefault="00CC770E" w:rsidP="00CC770E">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2E8C1EC9" w14:textId="77777777" w:rsidR="00CC770E" w:rsidRDefault="00CC770E" w:rsidP="00CC770E">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Pr>
                <w:rFonts w:ascii="Calibri" w:hAnsi="Calibri" w:cs="Calibri"/>
                <w:snapToGrid/>
                <w:color w:val="002060"/>
                <w:sz w:val="20"/>
                <w:szCs w:val="20"/>
              </w:rPr>
              <w:t>.</w:t>
            </w:r>
          </w:p>
          <w:p w14:paraId="686C6ED0" w14:textId="1EB20590" w:rsidR="00CC770E" w:rsidRPr="00A4199C" w:rsidRDefault="00CC770E" w:rsidP="00CC770E">
            <w:pPr>
              <w:spacing w:before="0"/>
              <w:ind w:left="142"/>
              <w:jc w:val="left"/>
              <w:rPr>
                <w:rFonts w:ascii="Calibri" w:hAnsi="Calibri" w:cs="Calibri"/>
                <w:snapToGrid/>
                <w:color w:val="002060"/>
                <w:sz w:val="20"/>
                <w:szCs w:val="20"/>
              </w:rPr>
            </w:pPr>
          </w:p>
        </w:tc>
      </w:tr>
      <w:tr w:rsidR="00CC770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CC770E" w:rsidRPr="000D66A2" w:rsidRDefault="00CC770E" w:rsidP="00CC770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CC770E" w:rsidRPr="000D66A2" w:rsidRDefault="00CC770E" w:rsidP="00CC770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CC770E" w:rsidRPr="000D66A2" w:rsidRDefault="00CC770E" w:rsidP="00CC770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CC770E" w:rsidRPr="000D66A2" w:rsidRDefault="00CC770E" w:rsidP="00CC770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CC770E" w:rsidRPr="000D66A2" w:rsidRDefault="00CC770E" w:rsidP="00CC770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CC770E" w:rsidRPr="000D66A2" w:rsidRDefault="00CC770E" w:rsidP="00CC770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CC770E" w:rsidRPr="000D66A2" w:rsidRDefault="00CC770E" w:rsidP="00CC770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CC770E" w:rsidRPr="000D66A2" w:rsidRDefault="00CC770E" w:rsidP="00CC770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CC770E" w:rsidRPr="000D66A2" w:rsidRDefault="00CC770E" w:rsidP="00CC770E">
            <w:pPr>
              <w:spacing w:before="0"/>
              <w:ind w:left="142"/>
              <w:jc w:val="center"/>
              <w:rPr>
                <w:snapToGrid/>
                <w:sz w:val="20"/>
                <w:szCs w:val="20"/>
              </w:rPr>
            </w:pPr>
          </w:p>
        </w:tc>
      </w:tr>
      <w:tr w:rsidR="00CC770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CC770E" w:rsidRPr="000D66A2" w:rsidRDefault="00CC770E" w:rsidP="00CC770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CC770E" w:rsidRPr="000D66A2" w:rsidRDefault="00CC770E" w:rsidP="00CC770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CC770E" w:rsidRPr="000D66A2" w:rsidRDefault="00CC770E" w:rsidP="00CC770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CC770E" w:rsidRPr="000D66A2" w:rsidRDefault="00CC770E" w:rsidP="00CC770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CC770E" w:rsidRPr="000D66A2" w:rsidRDefault="00CC770E" w:rsidP="00CC770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CC770E" w:rsidRPr="000D66A2" w:rsidRDefault="00CC770E" w:rsidP="00CC770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CC770E" w:rsidRPr="000D66A2" w:rsidRDefault="00CC770E" w:rsidP="00CC770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CC770E" w:rsidRPr="000D66A2" w:rsidRDefault="00CC770E" w:rsidP="00CC770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1BA24" w14:textId="77777777" w:rsidR="00170058" w:rsidRDefault="00170058">
      <w:r>
        <w:separator/>
      </w:r>
    </w:p>
  </w:endnote>
  <w:endnote w:type="continuationSeparator" w:id="0">
    <w:p w14:paraId="7B736F99" w14:textId="77777777" w:rsidR="00170058" w:rsidRDefault="0017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54E5B144" w:rsidR="00170058" w:rsidRPr="00822A33" w:rsidRDefault="00170058"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21E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21ED">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5ABFE09" w:rsidR="00170058" w:rsidRPr="00EE79D8" w:rsidRDefault="00170058"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21E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21ED">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5FD8A" w14:textId="77777777" w:rsidR="00170058" w:rsidRDefault="00170058">
      <w:r>
        <w:separator/>
      </w:r>
    </w:p>
  </w:footnote>
  <w:footnote w:type="continuationSeparator" w:id="0">
    <w:p w14:paraId="46971272" w14:textId="77777777" w:rsidR="00170058" w:rsidRDefault="00170058">
      <w:r>
        <w:continuationSeparator/>
      </w:r>
    </w:p>
  </w:footnote>
  <w:footnote w:id="1">
    <w:p w14:paraId="157C26DA" w14:textId="77777777" w:rsidR="00170058" w:rsidRDefault="00170058"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170058" w:rsidRDefault="00170058"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170058" w:rsidRDefault="00170058"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170058" w:rsidRDefault="00170058"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170058" w:rsidRDefault="00170058"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170058" w:rsidRDefault="00170058">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170058" w:rsidRDefault="00170058"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170058" w:rsidRDefault="00170058">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170058" w:rsidRDefault="00170058">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170058" w:rsidRDefault="00170058"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170058" w:rsidRDefault="00170058">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170058" w:rsidRDefault="00170058">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170058" w:rsidRDefault="00170058">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170058" w:rsidRDefault="00170058"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170058" w:rsidRDefault="00170058">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170058" w:rsidRDefault="00170058"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170058" w:rsidRDefault="00170058">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170058" w:rsidRDefault="00170058">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170058" w:rsidRDefault="00170058">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170058" w:rsidRDefault="00170058"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170058" w:rsidRDefault="00170058"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170058" w:rsidRDefault="00170058">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058"/>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4F52"/>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1E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6BFB"/>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BD9"/>
    <w:rsid w:val="003E0F3F"/>
    <w:rsid w:val="003E0F95"/>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1B8D"/>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9E5"/>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719"/>
    <w:rsid w:val="007A0726"/>
    <w:rsid w:val="007A0B5B"/>
    <w:rsid w:val="007A102E"/>
    <w:rsid w:val="007A147B"/>
    <w:rsid w:val="007A1926"/>
    <w:rsid w:val="007A3202"/>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5B8"/>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4F"/>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48A0"/>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56A"/>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446"/>
    <w:rsid w:val="00CC288C"/>
    <w:rsid w:val="00CC291B"/>
    <w:rsid w:val="00CC38F8"/>
    <w:rsid w:val="00CC3D37"/>
    <w:rsid w:val="00CC441B"/>
    <w:rsid w:val="00CC4B17"/>
    <w:rsid w:val="00CC553B"/>
    <w:rsid w:val="00CC5AA3"/>
    <w:rsid w:val="00CC63B8"/>
    <w:rsid w:val="00CC6452"/>
    <w:rsid w:val="00CC6DEC"/>
    <w:rsid w:val="00CC7485"/>
    <w:rsid w:val="00CC770E"/>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51D"/>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2C2"/>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47816415">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2575304">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4A972102B0FCE9413414762B56EC5DF78F15C4945B9C1D88D7F111247D7B0803063450D723722F2DBD982557F1ACI" TargetMode="External"/><Relationship Id="rId18" Type="http://schemas.openxmlformats.org/officeDocument/2006/relationships/hyperlink" Target="consultantplus://offline/ref=FB4A972102B0FCE9413414762B56EC5DF78F15C4945B9C1D88D7F111247D7B0803063450D723722F2DBD982557F1AC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etp.bashzakaz.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consultantplus://offline/ref=F33C9AD42BD3B40C5FBF887847B9E254215DD68672F23CEEBE73536CA25B458204ED7CDEA125A5EA865D26A892CB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5A37E-CCB0-4BDB-8F82-B18FD2FC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29048</Words>
  <Characters>218565</Characters>
  <Application>Microsoft Office Word</Application>
  <DocSecurity>0</DocSecurity>
  <Lines>1821</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Залимов Рустам Рамильевич</cp:lastModifiedBy>
  <cp:revision>2</cp:revision>
  <cp:lastPrinted>2022-02-21T12:21:00Z</cp:lastPrinted>
  <dcterms:created xsi:type="dcterms:W3CDTF">2023-05-11T08:59:00Z</dcterms:created>
  <dcterms:modified xsi:type="dcterms:W3CDTF">2023-05-11T08:59:00Z</dcterms:modified>
</cp:coreProperties>
</file>