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20" w:rsidRDefault="00223904" w:rsidP="008C3C20">
      <w:pPr>
        <w:tabs>
          <w:tab w:val="left" w:pos="5812"/>
        </w:tabs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7286C">
        <w:rPr>
          <w:rFonts w:ascii="Times New Roman" w:hAnsi="Times New Roman" w:cs="Times New Roman"/>
          <w:b/>
          <w:i/>
          <w:sz w:val="24"/>
          <w:szCs w:val="24"/>
        </w:rPr>
        <w:t xml:space="preserve">Участникам </w:t>
      </w:r>
      <w:r w:rsidR="008C3C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>Запрос</w:t>
      </w:r>
      <w:r w:rsidR="008C3C20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 xml:space="preserve"> котировок в электронной форме</w:t>
      </w:r>
      <w:r w:rsidR="00697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6695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8C3C2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 xml:space="preserve">казание услуг </w:t>
      </w:r>
      <w:proofErr w:type="spellStart"/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>Колл</w:t>
      </w:r>
      <w:proofErr w:type="spellEnd"/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>-центра (прием и обработка входящих звонков потребителей Заказчика в границах территории оказания услуг (Зона №3))</w:t>
      </w:r>
    </w:p>
    <w:p w:rsidR="008C3C20" w:rsidRDefault="008C3C20" w:rsidP="008C3C20">
      <w:pPr>
        <w:tabs>
          <w:tab w:val="left" w:pos="5812"/>
        </w:tabs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</w:p>
    <w:p w:rsidR="00843EFF" w:rsidRDefault="00223904" w:rsidP="008C3C20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8D1E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Разъяснения положений </w:t>
      </w:r>
      <w:r w:rsid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извещения</w:t>
      </w:r>
      <w:r w:rsidR="00A86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8601C" w:rsidRPr="00A8601C">
        <w:rPr>
          <w:rFonts w:ascii="Times New Roman" w:hAnsi="Times New Roman" w:cs="Times New Roman"/>
          <w:b/>
          <w:bCs/>
          <w:i/>
          <w:iCs/>
        </w:rPr>
        <w:t>о</w:t>
      </w:r>
      <w:r w:rsidRPr="00A8601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8601C" w:rsidRPr="00A8601C">
        <w:rPr>
          <w:rFonts w:ascii="Times New Roman" w:hAnsi="Times New Roman"/>
          <w:b/>
          <w:i/>
        </w:rPr>
        <w:t xml:space="preserve">проведении </w:t>
      </w:r>
      <w:r w:rsidR="008C3C20" w:rsidRPr="008C3C20">
        <w:rPr>
          <w:rFonts w:ascii="Times New Roman" w:hAnsi="Times New Roman"/>
          <w:b/>
          <w:i/>
        </w:rPr>
        <w:t>Запрос</w:t>
      </w:r>
      <w:r w:rsidR="008C3C20">
        <w:rPr>
          <w:rFonts w:ascii="Times New Roman" w:hAnsi="Times New Roman"/>
          <w:b/>
          <w:i/>
        </w:rPr>
        <w:t>а</w:t>
      </w:r>
      <w:r w:rsidR="008C3C20" w:rsidRPr="008C3C20">
        <w:rPr>
          <w:rFonts w:ascii="Times New Roman" w:hAnsi="Times New Roman"/>
          <w:b/>
          <w:i/>
        </w:rPr>
        <w:t xml:space="preserve"> котировок в электронной форме</w:t>
      </w:r>
      <w:r w:rsidR="002B422C">
        <w:rPr>
          <w:rFonts w:ascii="Times New Roman" w:hAnsi="Times New Roman" w:cs="Times New Roman"/>
          <w:b/>
          <w:i/>
        </w:rPr>
        <w:t xml:space="preserve"> на </w:t>
      </w:r>
      <w:r w:rsidR="008C3C20">
        <w:rPr>
          <w:rFonts w:ascii="Times New Roman" w:hAnsi="Times New Roman" w:cs="Times New Roman"/>
          <w:b/>
          <w:i/>
        </w:rPr>
        <w:t>о</w:t>
      </w:r>
      <w:r w:rsidR="008C3C20" w:rsidRPr="008C3C20">
        <w:rPr>
          <w:rFonts w:ascii="Times New Roman" w:hAnsi="Times New Roman" w:cs="Times New Roman"/>
          <w:b/>
          <w:i/>
        </w:rPr>
        <w:t xml:space="preserve">казание услуг </w:t>
      </w:r>
      <w:proofErr w:type="spellStart"/>
      <w:r w:rsidR="008C3C20" w:rsidRPr="008C3C20">
        <w:rPr>
          <w:rFonts w:ascii="Times New Roman" w:hAnsi="Times New Roman" w:cs="Times New Roman"/>
          <w:b/>
          <w:i/>
        </w:rPr>
        <w:t>Колл</w:t>
      </w:r>
      <w:proofErr w:type="spellEnd"/>
      <w:r w:rsidR="008C3C20" w:rsidRPr="008C3C20">
        <w:rPr>
          <w:rFonts w:ascii="Times New Roman" w:hAnsi="Times New Roman" w:cs="Times New Roman"/>
          <w:b/>
          <w:i/>
        </w:rPr>
        <w:t>-центра (прием и обработка входящих звонков потребителей Заказчика в границах территории оказания услуг (Зона №3))</w:t>
      </w:r>
    </w:p>
    <w:p w:rsidR="00726ECE" w:rsidRDefault="00726ECE" w:rsidP="00621E9A">
      <w:pPr>
        <w:pStyle w:val="a5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4681" w:rsidRPr="00FF33A5" w:rsidRDefault="00010BB0" w:rsidP="00FF33A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Номер извещения </w:t>
      </w:r>
      <w:r w:rsidR="00223904" w:rsidRPr="008D1ED5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23904" w:rsidRPr="007826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C20" w:rsidRPr="008C3C20">
        <w:rPr>
          <w:rFonts w:ascii="Times New Roman" w:hAnsi="Times New Roman" w:cs="Times New Roman"/>
          <w:b/>
          <w:i/>
          <w:sz w:val="24"/>
          <w:szCs w:val="24"/>
        </w:rPr>
        <w:t>32312390812</w:t>
      </w:r>
      <w:r w:rsidR="009B1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223904" w:rsidRPr="00A23DB0" w:rsidTr="00ED4CA1">
        <w:trPr>
          <w:trHeight w:val="1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904" w:rsidRPr="00F72B32" w:rsidRDefault="00223904" w:rsidP="00A23DB0">
            <w:pPr>
              <w:pStyle w:val="a5"/>
              <w:rPr>
                <w:rFonts w:ascii="Times New Roman" w:hAnsi="Times New Roman" w:cs="Times New Roman"/>
              </w:rPr>
            </w:pPr>
            <w:r w:rsidRPr="00F72B32">
              <w:rPr>
                <w:rFonts w:ascii="Times New Roman" w:hAnsi="Times New Roman" w:cs="Times New Roman"/>
              </w:rPr>
              <w:t>Содержание запроса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904" w:rsidRPr="00F72B32" w:rsidRDefault="00223904" w:rsidP="00A23DB0">
            <w:pPr>
              <w:pStyle w:val="a5"/>
              <w:rPr>
                <w:rFonts w:ascii="Times New Roman" w:hAnsi="Times New Roman" w:cs="Times New Roman"/>
              </w:rPr>
            </w:pPr>
            <w:r w:rsidRPr="00F72B32">
              <w:rPr>
                <w:rFonts w:ascii="Times New Roman" w:hAnsi="Times New Roman" w:cs="Times New Roman"/>
              </w:rPr>
              <w:t>Содержание разъяснений</w:t>
            </w:r>
          </w:p>
        </w:tc>
      </w:tr>
      <w:tr w:rsidR="00A04681" w:rsidRPr="00340DC1" w:rsidTr="00ED4CA1">
        <w:trPr>
          <w:trHeight w:val="55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CA1" w:rsidRPr="005173CE" w:rsidRDefault="005173CE" w:rsidP="005173CE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r w:rsidRPr="005173CE">
              <w:rPr>
                <w:rFonts w:ascii="Times New Roman" w:hAnsi="Times New Roman" w:cs="Times New Roman"/>
              </w:rPr>
              <w:t xml:space="preserve">Просим разъяснить ограничение количества участников с целью рассмотрения на предмет нарушения прав участников согласно 135-ФЗ, 223-ФЗ, а именно, со ссылками на ТЗ и нормы закона обосновать без альтернативное требование установленного программного обеспечения </w:t>
            </w:r>
            <w:proofErr w:type="spellStart"/>
            <w:r w:rsidRPr="005173CE">
              <w:rPr>
                <w:rFonts w:ascii="Times New Roman" w:hAnsi="Times New Roman" w:cs="Times New Roman"/>
              </w:rPr>
              <w:t>MoBill-STS.CallCenter</w:t>
            </w:r>
            <w:bookmarkEnd w:id="0"/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CA1" w:rsidRPr="00F72B32" w:rsidRDefault="00ED4CA1" w:rsidP="00A23DB0">
            <w:pPr>
              <w:pStyle w:val="a5"/>
              <w:rPr>
                <w:rFonts w:ascii="Times New Roman" w:hAnsi="Times New Roman" w:cs="Times New Roman"/>
              </w:rPr>
            </w:pPr>
            <w:r w:rsidRPr="00F72B32">
              <w:rPr>
                <w:rFonts w:ascii="Times New Roman" w:hAnsi="Times New Roman" w:cs="Times New Roman"/>
              </w:rPr>
              <w:t xml:space="preserve">Рассмотрев Ваш запрос о даче разъяснений положений </w:t>
            </w:r>
            <w:r w:rsidR="00C10B4A" w:rsidRPr="00F72B32">
              <w:rPr>
                <w:rFonts w:ascii="Times New Roman" w:hAnsi="Times New Roman" w:cs="Times New Roman"/>
              </w:rPr>
              <w:t>извещения</w:t>
            </w:r>
            <w:r w:rsidR="00E157E2" w:rsidRPr="00F72B32">
              <w:rPr>
                <w:rFonts w:ascii="Times New Roman" w:hAnsi="Times New Roman" w:cs="Times New Roman"/>
              </w:rPr>
              <w:t xml:space="preserve"> </w:t>
            </w:r>
            <w:r w:rsidR="008C3C20" w:rsidRPr="00F72B32">
              <w:rPr>
                <w:rFonts w:ascii="Times New Roman" w:hAnsi="Times New Roman" w:cs="Times New Roman"/>
              </w:rPr>
              <w:t>Запроса котировок в электронной форме</w:t>
            </w:r>
            <w:r w:rsidRPr="00F72B32">
              <w:rPr>
                <w:rFonts w:ascii="Times New Roman" w:hAnsi="Times New Roman" w:cs="Times New Roman"/>
              </w:rPr>
              <w:t xml:space="preserve">, сообщаем следующее: </w:t>
            </w:r>
          </w:p>
          <w:p w:rsidR="00ED4CA1" w:rsidRPr="00F72B32" w:rsidRDefault="006246D6" w:rsidP="00263B2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использует в работе </w:t>
            </w:r>
            <w:proofErr w:type="spellStart"/>
            <w:r>
              <w:rPr>
                <w:rFonts w:ascii="Times New Roman" w:hAnsi="Times New Roman" w:cs="Times New Roman"/>
              </w:rPr>
              <w:t>биллинговую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систему АСР </w:t>
            </w:r>
            <w:proofErr w:type="spellStart"/>
            <w:r w:rsidRPr="006246D6">
              <w:rPr>
                <w:rFonts w:ascii="Times New Roman" w:hAnsi="Times New Roman" w:cs="Times New Roman"/>
              </w:rPr>
              <w:t>MoBill</w:t>
            </w:r>
            <w:proofErr w:type="spellEnd"/>
            <w:r w:rsidRPr="006246D6">
              <w:rPr>
                <w:rFonts w:ascii="Times New Roman" w:hAnsi="Times New Roman" w:cs="Times New Roman"/>
              </w:rPr>
              <w:t>/ТКО</w:t>
            </w:r>
            <w:r>
              <w:rPr>
                <w:rFonts w:ascii="Times New Roman" w:hAnsi="Times New Roman" w:cs="Times New Roman"/>
              </w:rPr>
              <w:t>, которое интегрируется с ПО</w:t>
            </w:r>
            <w:r w:rsidR="00C10B4A" w:rsidRPr="00F72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B4A" w:rsidRPr="00F72B32">
              <w:rPr>
                <w:rFonts w:ascii="Times New Roman" w:hAnsi="Times New Roman" w:cs="Times New Roman"/>
              </w:rPr>
              <w:t>MoBill-</w:t>
            </w:r>
            <w:proofErr w:type="gramStart"/>
            <w:r w:rsidR="00C10B4A" w:rsidRPr="00F72B32">
              <w:rPr>
                <w:rFonts w:ascii="Times New Roman" w:hAnsi="Times New Roman" w:cs="Times New Roman"/>
              </w:rPr>
              <w:t>STS.CallCenter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обеспечения автоматизации расчетов. Интеграция ПО </w:t>
            </w:r>
            <w:r w:rsidRPr="006246D6">
              <w:rPr>
                <w:rFonts w:ascii="Times New Roman" w:hAnsi="Times New Roman" w:cs="Times New Roman"/>
              </w:rPr>
              <w:t xml:space="preserve">АСР </w:t>
            </w:r>
            <w:proofErr w:type="spellStart"/>
            <w:r w:rsidRPr="006246D6">
              <w:rPr>
                <w:rFonts w:ascii="Times New Roman" w:hAnsi="Times New Roman" w:cs="Times New Roman"/>
              </w:rPr>
              <w:t>MoBill</w:t>
            </w:r>
            <w:proofErr w:type="spellEnd"/>
            <w:r w:rsidRPr="006246D6">
              <w:rPr>
                <w:rFonts w:ascii="Times New Roman" w:hAnsi="Times New Roman" w:cs="Times New Roman"/>
              </w:rPr>
              <w:t>/ТКО</w:t>
            </w:r>
            <w:r>
              <w:rPr>
                <w:rFonts w:ascii="Times New Roman" w:hAnsi="Times New Roman" w:cs="Times New Roman"/>
              </w:rPr>
              <w:t xml:space="preserve"> с другой системой </w:t>
            </w:r>
            <w:proofErr w:type="spellStart"/>
            <w:r>
              <w:rPr>
                <w:rFonts w:ascii="Times New Roman" w:hAnsi="Times New Roman" w:cs="Times New Roman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центр затруднительно и понесет дополнительные </w:t>
            </w:r>
            <w:r w:rsidR="00263B29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 xml:space="preserve"> Сторон.</w:t>
            </w:r>
          </w:p>
        </w:tc>
      </w:tr>
    </w:tbl>
    <w:p w:rsidR="002972AD" w:rsidRPr="00340DC1" w:rsidRDefault="002972AD" w:rsidP="006A5B49">
      <w:pPr>
        <w:rPr>
          <w:rFonts w:ascii="Times New Roman" w:hAnsi="Times New Roman"/>
          <w:sz w:val="2"/>
          <w:szCs w:val="2"/>
        </w:rPr>
      </w:pPr>
    </w:p>
    <w:p w:rsidR="002972AD" w:rsidRPr="00340DC1" w:rsidRDefault="002972AD" w:rsidP="002972AD">
      <w:pPr>
        <w:rPr>
          <w:rFonts w:ascii="Times New Roman" w:hAnsi="Times New Roman"/>
          <w:sz w:val="2"/>
          <w:szCs w:val="2"/>
        </w:rPr>
      </w:pPr>
    </w:p>
    <w:p w:rsidR="002972AD" w:rsidRPr="00340DC1" w:rsidRDefault="002972AD" w:rsidP="002972AD">
      <w:pPr>
        <w:rPr>
          <w:rFonts w:ascii="Times New Roman" w:hAnsi="Times New Roman"/>
          <w:sz w:val="2"/>
          <w:szCs w:val="2"/>
        </w:rPr>
      </w:pPr>
    </w:p>
    <w:p w:rsidR="002972AD" w:rsidRPr="00340DC1" w:rsidRDefault="002972AD" w:rsidP="002972AD">
      <w:pPr>
        <w:rPr>
          <w:rFonts w:ascii="Times New Roman" w:hAnsi="Times New Roman"/>
          <w:sz w:val="2"/>
          <w:szCs w:val="2"/>
        </w:rPr>
      </w:pPr>
    </w:p>
    <w:p w:rsidR="006A5B49" w:rsidRPr="00340DC1" w:rsidRDefault="006A5B49" w:rsidP="002972AD">
      <w:pPr>
        <w:rPr>
          <w:rFonts w:ascii="Times New Roman" w:hAnsi="Times New Roman"/>
          <w:sz w:val="2"/>
          <w:szCs w:val="2"/>
        </w:rPr>
      </w:pPr>
    </w:p>
    <w:p w:rsidR="00240FE5" w:rsidRPr="00340DC1" w:rsidRDefault="00240FE5">
      <w:pPr>
        <w:rPr>
          <w:rFonts w:ascii="Times New Roman" w:hAnsi="Times New Roman"/>
          <w:sz w:val="2"/>
          <w:szCs w:val="2"/>
        </w:rPr>
      </w:pPr>
    </w:p>
    <w:sectPr w:rsidR="00240FE5" w:rsidRPr="00340DC1" w:rsidSect="003327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1BD6"/>
    <w:multiLevelType w:val="hybridMultilevel"/>
    <w:tmpl w:val="FB0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0B2F"/>
    <w:multiLevelType w:val="hybridMultilevel"/>
    <w:tmpl w:val="C7D0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7A2C"/>
    <w:multiLevelType w:val="hybridMultilevel"/>
    <w:tmpl w:val="821A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74EA"/>
    <w:multiLevelType w:val="hybridMultilevel"/>
    <w:tmpl w:val="7F2EA32E"/>
    <w:lvl w:ilvl="0" w:tplc="B776BA2A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8A2159"/>
    <w:multiLevelType w:val="hybridMultilevel"/>
    <w:tmpl w:val="2CFAD724"/>
    <w:lvl w:ilvl="0" w:tplc="8E52840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449541BD"/>
    <w:multiLevelType w:val="hybridMultilevel"/>
    <w:tmpl w:val="9B3E39F4"/>
    <w:lvl w:ilvl="0" w:tplc="E8B05C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103E3"/>
    <w:multiLevelType w:val="hybridMultilevel"/>
    <w:tmpl w:val="B41E5956"/>
    <w:lvl w:ilvl="0" w:tplc="32680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2208"/>
    <w:multiLevelType w:val="hybridMultilevel"/>
    <w:tmpl w:val="8E9800E8"/>
    <w:lvl w:ilvl="0" w:tplc="4D96D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0B60E3"/>
    <w:multiLevelType w:val="hybridMultilevel"/>
    <w:tmpl w:val="77CA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43BF"/>
    <w:multiLevelType w:val="hybridMultilevel"/>
    <w:tmpl w:val="9794B57C"/>
    <w:lvl w:ilvl="0" w:tplc="E36C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14B2"/>
    <w:multiLevelType w:val="hybridMultilevel"/>
    <w:tmpl w:val="56764C8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1E1D"/>
    <w:multiLevelType w:val="hybridMultilevel"/>
    <w:tmpl w:val="D186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347"/>
    <w:multiLevelType w:val="hybridMultilevel"/>
    <w:tmpl w:val="77CA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C1D1E"/>
    <w:multiLevelType w:val="hybridMultilevel"/>
    <w:tmpl w:val="89002444"/>
    <w:lvl w:ilvl="0" w:tplc="B0765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4128B"/>
    <w:multiLevelType w:val="hybridMultilevel"/>
    <w:tmpl w:val="4220517C"/>
    <w:lvl w:ilvl="0" w:tplc="8C7CD468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6A72F38"/>
    <w:multiLevelType w:val="hybridMultilevel"/>
    <w:tmpl w:val="052C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F5417"/>
    <w:multiLevelType w:val="hybridMultilevel"/>
    <w:tmpl w:val="EB1C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7C"/>
    <w:rsid w:val="0000702C"/>
    <w:rsid w:val="00007B0B"/>
    <w:rsid w:val="00010BB0"/>
    <w:rsid w:val="00014467"/>
    <w:rsid w:val="00017B2A"/>
    <w:rsid w:val="00020E96"/>
    <w:rsid w:val="000514C6"/>
    <w:rsid w:val="000803EA"/>
    <w:rsid w:val="000816A2"/>
    <w:rsid w:val="000A42BE"/>
    <w:rsid w:val="000C2061"/>
    <w:rsid w:val="000D2C2D"/>
    <w:rsid w:val="000D42CF"/>
    <w:rsid w:val="000E65DF"/>
    <w:rsid w:val="000F3C2C"/>
    <w:rsid w:val="00110ADF"/>
    <w:rsid w:val="0012379D"/>
    <w:rsid w:val="00123D82"/>
    <w:rsid w:val="00131EFD"/>
    <w:rsid w:val="00161295"/>
    <w:rsid w:val="00163A79"/>
    <w:rsid w:val="001711DF"/>
    <w:rsid w:val="001A5A56"/>
    <w:rsid w:val="001B37C3"/>
    <w:rsid w:val="001E159A"/>
    <w:rsid w:val="001E1EAC"/>
    <w:rsid w:val="001E5684"/>
    <w:rsid w:val="001F015C"/>
    <w:rsid w:val="001F19EE"/>
    <w:rsid w:val="002117EA"/>
    <w:rsid w:val="002236B9"/>
    <w:rsid w:val="00223904"/>
    <w:rsid w:val="00223F52"/>
    <w:rsid w:val="00240FE5"/>
    <w:rsid w:val="00247B31"/>
    <w:rsid w:val="00263B29"/>
    <w:rsid w:val="002809DF"/>
    <w:rsid w:val="00285822"/>
    <w:rsid w:val="00294A0C"/>
    <w:rsid w:val="002972AD"/>
    <w:rsid w:val="002B0CAE"/>
    <w:rsid w:val="002B422C"/>
    <w:rsid w:val="002B5B21"/>
    <w:rsid w:val="002D407E"/>
    <w:rsid w:val="002E4D4B"/>
    <w:rsid w:val="0030192E"/>
    <w:rsid w:val="003107A1"/>
    <w:rsid w:val="0033271F"/>
    <w:rsid w:val="003361FE"/>
    <w:rsid w:val="00340DC1"/>
    <w:rsid w:val="003450DA"/>
    <w:rsid w:val="003615DA"/>
    <w:rsid w:val="003871C4"/>
    <w:rsid w:val="003B3BEA"/>
    <w:rsid w:val="003C6C7B"/>
    <w:rsid w:val="003F5D36"/>
    <w:rsid w:val="003F6525"/>
    <w:rsid w:val="00453477"/>
    <w:rsid w:val="0046196E"/>
    <w:rsid w:val="004630C2"/>
    <w:rsid w:val="004756CF"/>
    <w:rsid w:val="00476A6F"/>
    <w:rsid w:val="004B4EEF"/>
    <w:rsid w:val="004F5FFD"/>
    <w:rsid w:val="004F655C"/>
    <w:rsid w:val="0050240A"/>
    <w:rsid w:val="00502909"/>
    <w:rsid w:val="00513A04"/>
    <w:rsid w:val="005173CE"/>
    <w:rsid w:val="00552188"/>
    <w:rsid w:val="0057286C"/>
    <w:rsid w:val="0058618E"/>
    <w:rsid w:val="005965B1"/>
    <w:rsid w:val="005B39DE"/>
    <w:rsid w:val="005B7455"/>
    <w:rsid w:val="00621D6A"/>
    <w:rsid w:val="00621E9A"/>
    <w:rsid w:val="00621F1E"/>
    <w:rsid w:val="006246D6"/>
    <w:rsid w:val="00653E7E"/>
    <w:rsid w:val="00664616"/>
    <w:rsid w:val="0069433C"/>
    <w:rsid w:val="00697E33"/>
    <w:rsid w:val="006A0B7C"/>
    <w:rsid w:val="006A5B49"/>
    <w:rsid w:val="006D0AC9"/>
    <w:rsid w:val="006D4365"/>
    <w:rsid w:val="006D5200"/>
    <w:rsid w:val="006D52EB"/>
    <w:rsid w:val="006F09D9"/>
    <w:rsid w:val="006F1D66"/>
    <w:rsid w:val="00705C81"/>
    <w:rsid w:val="00706671"/>
    <w:rsid w:val="0071716F"/>
    <w:rsid w:val="00726ECE"/>
    <w:rsid w:val="00741B3C"/>
    <w:rsid w:val="00741F0A"/>
    <w:rsid w:val="00742B12"/>
    <w:rsid w:val="00745746"/>
    <w:rsid w:val="007468BC"/>
    <w:rsid w:val="007800E5"/>
    <w:rsid w:val="00782606"/>
    <w:rsid w:val="007973E0"/>
    <w:rsid w:val="007A180A"/>
    <w:rsid w:val="007A2C3C"/>
    <w:rsid w:val="007A4B2B"/>
    <w:rsid w:val="007A545C"/>
    <w:rsid w:val="007C2B9D"/>
    <w:rsid w:val="007C4DFE"/>
    <w:rsid w:val="007D7B5E"/>
    <w:rsid w:val="007E4004"/>
    <w:rsid w:val="0080709A"/>
    <w:rsid w:val="008174F2"/>
    <w:rsid w:val="00834C14"/>
    <w:rsid w:val="008350DB"/>
    <w:rsid w:val="008370A4"/>
    <w:rsid w:val="00843EFF"/>
    <w:rsid w:val="0084431E"/>
    <w:rsid w:val="00847A28"/>
    <w:rsid w:val="008718D6"/>
    <w:rsid w:val="00885EA2"/>
    <w:rsid w:val="008920CA"/>
    <w:rsid w:val="008A0A2E"/>
    <w:rsid w:val="008A3CAD"/>
    <w:rsid w:val="008B313A"/>
    <w:rsid w:val="008B7314"/>
    <w:rsid w:val="008C3C20"/>
    <w:rsid w:val="008D1ED5"/>
    <w:rsid w:val="008F70CA"/>
    <w:rsid w:val="008F7EC4"/>
    <w:rsid w:val="00905697"/>
    <w:rsid w:val="00910176"/>
    <w:rsid w:val="009129FA"/>
    <w:rsid w:val="0092222F"/>
    <w:rsid w:val="009241ED"/>
    <w:rsid w:val="00931EAC"/>
    <w:rsid w:val="00967E5D"/>
    <w:rsid w:val="00970D2D"/>
    <w:rsid w:val="0097119E"/>
    <w:rsid w:val="009751D7"/>
    <w:rsid w:val="00982AA1"/>
    <w:rsid w:val="009A0B22"/>
    <w:rsid w:val="009A2A45"/>
    <w:rsid w:val="009B1FFB"/>
    <w:rsid w:val="009B3C00"/>
    <w:rsid w:val="009C0505"/>
    <w:rsid w:val="009C1016"/>
    <w:rsid w:val="009C7340"/>
    <w:rsid w:val="009F1531"/>
    <w:rsid w:val="00A04681"/>
    <w:rsid w:val="00A04F9E"/>
    <w:rsid w:val="00A141FD"/>
    <w:rsid w:val="00A23DB0"/>
    <w:rsid w:val="00A27CF2"/>
    <w:rsid w:val="00A4346A"/>
    <w:rsid w:val="00A832FD"/>
    <w:rsid w:val="00A8601C"/>
    <w:rsid w:val="00AB2C55"/>
    <w:rsid w:val="00AE57DC"/>
    <w:rsid w:val="00B12306"/>
    <w:rsid w:val="00B31902"/>
    <w:rsid w:val="00B53024"/>
    <w:rsid w:val="00B54403"/>
    <w:rsid w:val="00B7463C"/>
    <w:rsid w:val="00B76B78"/>
    <w:rsid w:val="00BA1E57"/>
    <w:rsid w:val="00BA4B2B"/>
    <w:rsid w:val="00BD5550"/>
    <w:rsid w:val="00BE1EFF"/>
    <w:rsid w:val="00BF1ABF"/>
    <w:rsid w:val="00C1030E"/>
    <w:rsid w:val="00C10B4A"/>
    <w:rsid w:val="00C245DC"/>
    <w:rsid w:val="00C26B60"/>
    <w:rsid w:val="00C64C0D"/>
    <w:rsid w:val="00C65B60"/>
    <w:rsid w:val="00C9235F"/>
    <w:rsid w:val="00CA3C01"/>
    <w:rsid w:val="00CE2A76"/>
    <w:rsid w:val="00CF2ADE"/>
    <w:rsid w:val="00CF3A23"/>
    <w:rsid w:val="00D03021"/>
    <w:rsid w:val="00D13B99"/>
    <w:rsid w:val="00D216F5"/>
    <w:rsid w:val="00D2676B"/>
    <w:rsid w:val="00D374E4"/>
    <w:rsid w:val="00D733BC"/>
    <w:rsid w:val="00D75589"/>
    <w:rsid w:val="00DB3D50"/>
    <w:rsid w:val="00DD118B"/>
    <w:rsid w:val="00DD307A"/>
    <w:rsid w:val="00DF70F2"/>
    <w:rsid w:val="00E05645"/>
    <w:rsid w:val="00E157E2"/>
    <w:rsid w:val="00E2576F"/>
    <w:rsid w:val="00E34A86"/>
    <w:rsid w:val="00E36F7B"/>
    <w:rsid w:val="00E4301F"/>
    <w:rsid w:val="00E7269B"/>
    <w:rsid w:val="00E76923"/>
    <w:rsid w:val="00E812AC"/>
    <w:rsid w:val="00E91DDF"/>
    <w:rsid w:val="00E97851"/>
    <w:rsid w:val="00EA1662"/>
    <w:rsid w:val="00ED4CA1"/>
    <w:rsid w:val="00F53DE4"/>
    <w:rsid w:val="00F70CE4"/>
    <w:rsid w:val="00F711C4"/>
    <w:rsid w:val="00F72B32"/>
    <w:rsid w:val="00F93CAD"/>
    <w:rsid w:val="00FB15AA"/>
    <w:rsid w:val="00FB4822"/>
    <w:rsid w:val="00FB4F1E"/>
    <w:rsid w:val="00FD162C"/>
    <w:rsid w:val="00FD470C"/>
    <w:rsid w:val="00FE2AAA"/>
    <w:rsid w:val="00FE387B"/>
    <w:rsid w:val="00FE6695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CA13-FD6E-4C54-86F3-DB19B7B9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5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9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3904"/>
  </w:style>
  <w:style w:type="character" w:customStyle="1" w:styleId="11">
    <w:name w:val="Основной шрифт абзаца1"/>
    <w:rsid w:val="00223904"/>
  </w:style>
  <w:style w:type="paragraph" w:styleId="a5">
    <w:name w:val="No Spacing"/>
    <w:uiPriority w:val="1"/>
    <w:qFormat/>
    <w:rsid w:val="002239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E2A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b"/>
    <w:uiPriority w:val="99"/>
    <w:rsid w:val="0050290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a"/>
    <w:uiPriority w:val="99"/>
    <w:rsid w:val="005029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F65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5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94ad1fe00fdc9e61bd6ff683d8d0a42f228bf8a64b8551e1msonormal">
    <w:name w:val="94ad1fe00fdc9e61bd6ff683d8d0a42f228bf8a64b8551e1msonormal"/>
    <w:basedOn w:val="a"/>
    <w:rsid w:val="008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E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2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27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66354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721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0989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787748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3DA3-5229-4225-BC3E-483360DA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Регина Наилевна</dc:creator>
  <cp:lastModifiedBy>User</cp:lastModifiedBy>
  <cp:revision>12</cp:revision>
  <cp:lastPrinted>2023-05-18T06:07:00Z</cp:lastPrinted>
  <dcterms:created xsi:type="dcterms:W3CDTF">2023-05-18T03:27:00Z</dcterms:created>
  <dcterms:modified xsi:type="dcterms:W3CDTF">2023-05-18T09:25:00Z</dcterms:modified>
</cp:coreProperties>
</file>