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2" w:type="dxa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6521"/>
        <w:gridCol w:w="266"/>
      </w:tblGrid>
      <w:tr w:rsidR="00F14FD1" w:rsidRPr="00F14FD1" w14:paraId="15ECBB80" w14:textId="77777777" w:rsidTr="00EB376A">
        <w:trPr>
          <w:trHeight w:val="10524"/>
        </w:trPr>
        <w:tc>
          <w:tcPr>
            <w:tcW w:w="3403" w:type="dxa"/>
          </w:tcPr>
          <w:p w14:paraId="3A58E0A4" w14:textId="41D41B5D" w:rsidR="00F14FD1" w:rsidRPr="00F14FD1" w:rsidRDefault="00F14FD1" w:rsidP="009260CD">
            <w:pPr>
              <w:rPr>
                <w:rFonts w:ascii="Albertus MT" w:hAnsi="Albertus MT"/>
                <w:noProof/>
              </w:rPr>
            </w:pPr>
            <w:bookmarkStart w:id="0" w:name="_Hlk138944592"/>
            <w:bookmarkStart w:id="1" w:name="_GoBack"/>
            <w:bookmarkEnd w:id="1"/>
          </w:p>
          <w:p w14:paraId="7EAEC52C" w14:textId="19119A13" w:rsidR="00F14FD1" w:rsidRDefault="000A365B" w:rsidP="00820504">
            <w:pPr>
              <w:jc w:val="righ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D99E485" wp14:editId="02D74F80">
                  <wp:extent cx="1755775" cy="1779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CF21C6" w14:textId="77777777" w:rsidR="00F14FD1" w:rsidRDefault="00F14FD1" w:rsidP="00036450">
            <w:pPr>
              <w:rPr>
                <w:rFonts w:asciiTheme="minorHAnsi" w:hAnsiTheme="minorHAnsi"/>
                <w:noProof/>
              </w:rPr>
            </w:pPr>
          </w:p>
          <w:p w14:paraId="05E8E8CC" w14:textId="77777777" w:rsidR="0086289A" w:rsidRDefault="0086289A" w:rsidP="004D3011">
            <w:pPr>
              <w:rPr>
                <w:noProof/>
                <w:color w:val="C00000"/>
                <w:sz w:val="28"/>
                <w:szCs w:val="28"/>
              </w:rPr>
            </w:pPr>
          </w:p>
          <w:p w14:paraId="31D3F55B" w14:textId="533788B7" w:rsidR="00F14FD1" w:rsidRPr="0086289A" w:rsidRDefault="009E596C" w:rsidP="004D3011">
            <w:pPr>
              <w:rPr>
                <w:rFonts w:ascii="Albertus MT" w:hAnsi="Albertus MT"/>
                <w:b/>
                <w:bCs/>
                <w:noProof/>
                <w:color w:val="0070C0"/>
                <w:sz w:val="28"/>
                <w:szCs w:val="28"/>
              </w:rPr>
            </w:pPr>
            <w:r w:rsidRPr="0086289A">
              <w:rPr>
                <w:b/>
                <w:bCs/>
                <w:noProof/>
                <w:color w:val="0070C0"/>
                <w:sz w:val="28"/>
                <w:szCs w:val="28"/>
              </w:rPr>
              <w:t>Электр</w:t>
            </w:r>
            <w:r w:rsidRPr="000A365B">
              <w:rPr>
                <w:b/>
                <w:bCs/>
                <w:noProof/>
                <w:color w:val="0070C0"/>
                <w:sz w:val="28"/>
                <w:szCs w:val="28"/>
              </w:rPr>
              <w:t>онная</w:t>
            </w:r>
            <w:r w:rsidRPr="0086289A">
              <w:rPr>
                <w:b/>
                <w:bCs/>
                <w:noProof/>
                <w:color w:val="0070C0"/>
                <w:sz w:val="28"/>
                <w:szCs w:val="28"/>
              </w:rPr>
              <w:t xml:space="preserve"> почта:</w:t>
            </w:r>
          </w:p>
          <w:p w14:paraId="2B7876B5" w14:textId="77777777" w:rsidR="00820504" w:rsidRPr="00820504" w:rsidRDefault="00820504" w:rsidP="004D3011">
            <w:pPr>
              <w:rPr>
                <w:rFonts w:asciiTheme="minorHAnsi" w:hAnsiTheme="minorHAnsi"/>
                <w:noProof/>
                <w:color w:val="B85A22" w:themeColor="accent2" w:themeShade="BF"/>
                <w:sz w:val="22"/>
                <w:u w:val="single"/>
              </w:rPr>
            </w:pPr>
          </w:p>
          <w:p w14:paraId="476EBEA4" w14:textId="3FA9491C" w:rsidR="00F14FD1" w:rsidRPr="000A365B" w:rsidRDefault="00034DD5" w:rsidP="004D3011">
            <w:pPr>
              <w:rPr>
                <w:rFonts w:ascii="Albertus MT" w:hAnsi="Albertus MT"/>
                <w:b/>
                <w:bCs/>
                <w:noProof/>
                <w:color w:val="B85A22" w:themeColor="accent2" w:themeShade="BF"/>
                <w:sz w:val="28"/>
                <w:szCs w:val="28"/>
                <w:u w:val="single"/>
              </w:rPr>
            </w:pPr>
            <w:hyperlink r:id="rId10" w:history="1">
              <w:r w:rsidR="000A365B" w:rsidRPr="000A365B">
                <w:rPr>
                  <w:rStyle w:val="ab"/>
                  <w:rFonts w:ascii="Albertus MT" w:hAnsi="Albertus MT"/>
                  <w:b/>
                  <w:bCs/>
                  <w:noProof/>
                  <w:sz w:val="28"/>
                  <w:szCs w:val="28"/>
                  <w:lang w:val="en-US"/>
                </w:rPr>
                <w:t>info</w:t>
              </w:r>
              <w:r w:rsidR="000A365B" w:rsidRPr="000A365B">
                <w:rPr>
                  <w:rStyle w:val="ab"/>
                  <w:rFonts w:ascii="Albertus MT" w:hAnsi="Albertus MT"/>
                  <w:b/>
                  <w:bCs/>
                  <w:noProof/>
                  <w:sz w:val="28"/>
                  <w:szCs w:val="28"/>
                </w:rPr>
                <w:t>@</w:t>
              </w:r>
              <w:r w:rsidR="000A365B" w:rsidRPr="000A365B">
                <w:rPr>
                  <w:rStyle w:val="ab"/>
                  <w:rFonts w:ascii="Albertus MT" w:hAnsi="Albertus MT"/>
                  <w:b/>
                  <w:bCs/>
                  <w:noProof/>
                  <w:sz w:val="28"/>
                  <w:szCs w:val="28"/>
                  <w:lang w:val="en-US"/>
                </w:rPr>
                <w:t>indushkin</w:t>
              </w:r>
              <w:r w:rsidR="000A365B" w:rsidRPr="000A365B">
                <w:rPr>
                  <w:rStyle w:val="ab"/>
                  <w:rFonts w:ascii="Albertus MT" w:hAnsi="Albertus MT"/>
                  <w:b/>
                  <w:bCs/>
                  <w:noProof/>
                  <w:sz w:val="28"/>
                  <w:szCs w:val="28"/>
                </w:rPr>
                <w:t>.</w:t>
              </w:r>
              <w:r w:rsidR="000A365B" w:rsidRPr="000A365B">
                <w:rPr>
                  <w:rStyle w:val="ab"/>
                  <w:rFonts w:ascii="Albertus MT" w:hAnsi="Albertus MT"/>
                  <w:b/>
                  <w:bCs/>
                  <w:noProof/>
                  <w:sz w:val="28"/>
                  <w:szCs w:val="28"/>
                  <w:lang w:val="en-US"/>
                </w:rPr>
                <w:t>org</w:t>
              </w:r>
            </w:hyperlink>
          </w:p>
          <w:p w14:paraId="0C3CC17D" w14:textId="77777777" w:rsidR="000A365B" w:rsidRPr="000A365B" w:rsidRDefault="000A365B" w:rsidP="004D3011">
            <w:pPr>
              <w:rPr>
                <w:rStyle w:val="ab"/>
                <w:rFonts w:ascii="Albertus MT" w:hAnsi="Albertus MT"/>
                <w:noProof/>
                <w:sz w:val="28"/>
                <w:szCs w:val="28"/>
              </w:rPr>
            </w:pPr>
          </w:p>
          <w:p w14:paraId="7E947EF4" w14:textId="77777777" w:rsidR="00F14FD1" w:rsidRPr="0086289A" w:rsidRDefault="00F14FD1" w:rsidP="004142CD">
            <w:pPr>
              <w:rPr>
                <w:rFonts w:ascii="Albertus MT" w:hAnsi="Albertus MT"/>
                <w:noProof/>
                <w14:shadow w14:blurRad="114300" w14:dist="0" w14:dir="0" w14:sx="0" w14:sy="0" w14:kx="0" w14:ky="0" w14:algn="none">
                  <w14:schemeClr w14:val="tx1"/>
                </w14:shadow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  <w:p w14:paraId="3B8828AC" w14:textId="4CD86647" w:rsidR="000A365B" w:rsidRPr="000A365B" w:rsidRDefault="000A365B" w:rsidP="004D3011">
            <w:pPr>
              <w:rPr>
                <w:rFonts w:asciiTheme="minorHAnsi" w:hAnsiTheme="minorHAnsi"/>
                <w:b/>
                <w:bCs/>
                <w:noProof/>
                <w:color w:val="0070C0"/>
                <w:sz w:val="22"/>
              </w:rPr>
            </w:pPr>
            <w:r w:rsidRPr="000A365B">
              <w:rPr>
                <w:rFonts w:asciiTheme="minorHAnsi" w:hAnsiTheme="minorHAnsi"/>
                <w:b/>
                <w:bCs/>
                <w:noProof/>
                <w:color w:val="0070C0"/>
                <w:sz w:val="22"/>
              </w:rPr>
              <w:t>Телефон:</w:t>
            </w:r>
          </w:p>
          <w:p w14:paraId="24D87D3F" w14:textId="70C85ED5" w:rsidR="000A365B" w:rsidRDefault="000A365B" w:rsidP="004D3011">
            <w:pPr>
              <w:rPr>
                <w:rFonts w:asciiTheme="minorHAnsi" w:hAnsiTheme="minorHAnsi"/>
                <w:noProof/>
              </w:rPr>
            </w:pPr>
          </w:p>
          <w:p w14:paraId="21D74DA1" w14:textId="586F290D" w:rsidR="000A365B" w:rsidRPr="000A365B" w:rsidRDefault="000A365B" w:rsidP="004D3011">
            <w:pPr>
              <w:rPr>
                <w:rFonts w:asciiTheme="minorHAnsi" w:hAnsiTheme="minorHAnsi"/>
                <w:b/>
                <w:bCs/>
                <w:noProof/>
                <w:color w:val="B85A22" w:themeColor="accent2" w:themeShade="BF"/>
                <w:sz w:val="28"/>
                <w:szCs w:val="28"/>
                <w:u w:val="single"/>
              </w:rPr>
            </w:pPr>
            <w:r w:rsidRPr="000A365B">
              <w:rPr>
                <w:rFonts w:asciiTheme="minorHAnsi" w:hAnsiTheme="minorHAnsi"/>
                <w:b/>
                <w:bCs/>
                <w:noProof/>
                <w:color w:val="B85A22" w:themeColor="accent2" w:themeShade="BF"/>
                <w:sz w:val="28"/>
                <w:szCs w:val="28"/>
                <w:u w:val="single"/>
              </w:rPr>
              <w:t>8 800 201 41 35</w:t>
            </w:r>
          </w:p>
        </w:tc>
        <w:tc>
          <w:tcPr>
            <w:tcW w:w="992" w:type="dxa"/>
          </w:tcPr>
          <w:p w14:paraId="5BC9DE0C" w14:textId="7ECC534A" w:rsidR="00F14FD1" w:rsidRPr="00F14FD1" w:rsidRDefault="00F14FD1" w:rsidP="002F57C0">
            <w:pPr>
              <w:tabs>
                <w:tab w:val="left" w:pos="990"/>
              </w:tabs>
              <w:ind w:left="-47" w:hanging="47"/>
              <w:rPr>
                <w:rFonts w:ascii="Albertus MT" w:hAnsi="Albertus MT"/>
                <w:noProof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93EEB6C" w14:textId="77777777" w:rsidR="000A365B" w:rsidRDefault="000A365B" w:rsidP="000A365B">
            <w:pPr>
              <w:ind w:left="-47" w:hanging="47"/>
              <w:jc w:val="center"/>
              <w:rPr>
                <w:b/>
                <w:bCs/>
                <w:caps/>
                <w:noProof/>
                <w:color w:val="C00000"/>
                <w:sz w:val="72"/>
                <w:szCs w:val="72"/>
                <w14:shadow w14:blurRad="50800" w14:dist="50800" w14:dir="5400000" w14:sx="1000" w14:sy="1000" w14:kx="0" w14:ky="0" w14:algn="ct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warmMatte">
                  <w14:bevelT w14:w="38100" w14:h="38100" w14:prst="convex"/>
                  <w14:extrusionClr>
                    <w14:schemeClr w14:val="tx1"/>
                  </w14:extrusionClr>
                </w14:props3d>
              </w:rPr>
            </w:pPr>
          </w:p>
          <w:p w14:paraId="3FD6E135" w14:textId="01B0732B" w:rsidR="000A365B" w:rsidRDefault="000A365B" w:rsidP="000A365B">
            <w:pPr>
              <w:ind w:left="-47" w:hanging="47"/>
              <w:jc w:val="center"/>
              <w:rPr>
                <w:noProof/>
                <w:sz w:val="28"/>
                <w:szCs w:val="28"/>
              </w:rPr>
            </w:pPr>
            <w:r w:rsidRPr="000A365B">
              <w:rPr>
                <w:b/>
                <w:bCs/>
                <w:caps/>
                <w:noProof/>
                <w:color w:val="C00000"/>
                <w:sz w:val="72"/>
                <w:szCs w:val="72"/>
                <w14:shadow w14:blurRad="50800" w14:dist="50800" w14:dir="5400000" w14:sx="1000" w14:sy="1000" w14:kx="0" w14:ky="0" w14:algn="ct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warmMatte">
                  <w14:bevelT w14:w="38100" w14:h="38100" w14:prst="convex"/>
                  <w14:extrusionClr>
                    <w14:schemeClr w14:val="tx1"/>
                  </w14:extrusionClr>
                </w14:props3d>
              </w:rPr>
              <w:t>ООО</w:t>
            </w:r>
            <w:r w:rsidRPr="000A365B">
              <w:rPr>
                <w:rFonts w:ascii="Albertus MT" w:hAnsi="Albertus MT"/>
                <w:b/>
                <w:bCs/>
                <w:caps/>
                <w:noProof/>
                <w:color w:val="C00000"/>
                <w:sz w:val="72"/>
                <w:szCs w:val="72"/>
                <w14:shadow w14:blurRad="50800" w14:dist="50800" w14:dir="5400000" w14:sx="1000" w14:sy="1000" w14:kx="0" w14:ky="0" w14:algn="ct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warmMatte">
                  <w14:bevelT w14:w="38100" w14:h="38100" w14:prst="convex"/>
                  <w14:extrusionClr>
                    <w14:schemeClr w14:val="tx1"/>
                  </w14:extrusionClr>
                </w14:props3d>
              </w:rPr>
              <w:t xml:space="preserve"> «</w:t>
            </w:r>
            <w:r w:rsidRPr="000A365B">
              <w:rPr>
                <w:b/>
                <w:bCs/>
                <w:caps/>
                <w:noProof/>
                <w:color w:val="C00000"/>
                <w:sz w:val="72"/>
                <w:szCs w:val="72"/>
                <w14:shadow w14:blurRad="50800" w14:dist="50800" w14:dir="5400000" w14:sx="1000" w14:sy="1000" w14:kx="0" w14:ky="0" w14:algn="ct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warmMatte">
                  <w14:bevelT w14:w="38100" w14:h="38100" w14:prst="convex"/>
                  <w14:extrusionClr>
                    <w14:schemeClr w14:val="tx1"/>
                  </w14:extrusionClr>
                </w14:props3d>
              </w:rPr>
              <w:t>спп</w:t>
            </w:r>
            <w:r w:rsidRPr="000A365B">
              <w:rPr>
                <w:rFonts w:ascii="Albertus MT" w:hAnsi="Albertus MT"/>
                <w:b/>
                <w:bCs/>
                <w:caps/>
                <w:noProof/>
                <w:color w:val="C00000"/>
                <w:sz w:val="72"/>
                <w:szCs w:val="72"/>
                <w14:shadow w14:blurRad="50800" w14:dist="50800" w14:dir="5400000" w14:sx="1000" w14:sy="1000" w14:kx="0" w14:ky="0" w14:algn="ct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warmMatte">
                  <w14:bevelT w14:w="38100" w14:h="38100" w14:prst="convex"/>
                  <w14:extrusionClr>
                    <w14:schemeClr w14:val="tx1"/>
                  </w14:extrusionClr>
                </w14:props3d>
              </w:rPr>
              <w:t>»</w:t>
            </w:r>
          </w:p>
          <w:p w14:paraId="4586BE68" w14:textId="6612D8E8" w:rsidR="000A365B" w:rsidRDefault="000A365B" w:rsidP="000A365B"/>
          <w:p w14:paraId="7C1819B7" w14:textId="77777777" w:rsidR="000A365B" w:rsidRPr="000A365B" w:rsidRDefault="000A365B" w:rsidP="000A365B"/>
          <w:p w14:paraId="440F8AE5" w14:textId="31DE7FBA" w:rsidR="0086289A" w:rsidRPr="0086289A" w:rsidRDefault="00F14FD1" w:rsidP="0086289A">
            <w:pPr>
              <w:pStyle w:val="21"/>
              <w:ind w:left="-47" w:hanging="47"/>
              <w:jc w:val="center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14FD1">
              <w:rPr>
                <w:noProof/>
                <w:sz w:val="28"/>
                <w:szCs w:val="28"/>
              </w:rPr>
              <w:t>Общество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с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ограниченной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ответственностью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"</w:t>
            </w:r>
            <w:r w:rsidRPr="00F14FD1">
              <w:rPr>
                <w:noProof/>
                <w:sz w:val="28"/>
                <w:szCs w:val="28"/>
              </w:rPr>
              <w:t>СОЮЗПРОМПТИЦА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>"</w:t>
            </w:r>
          </w:p>
          <w:p w14:paraId="599824E1" w14:textId="77777777" w:rsidR="00F14FD1" w:rsidRPr="00F14FD1" w:rsidRDefault="00F14FD1" w:rsidP="002F57C0">
            <w:pPr>
              <w:ind w:left="-47" w:hanging="47"/>
            </w:pPr>
          </w:p>
          <w:p w14:paraId="3CCBA2A8" w14:textId="16457E23" w:rsidR="00F14FD1" w:rsidRPr="00EB376A" w:rsidRDefault="00F14FD1" w:rsidP="00EB376A">
            <w:pPr>
              <w:ind w:left="-47" w:hanging="47"/>
              <w:jc w:val="both"/>
              <w:rPr>
                <w:rFonts w:asciiTheme="minorHAnsi" w:hAnsiTheme="minorHAnsi"/>
                <w:noProof/>
                <w:sz w:val="32"/>
                <w:szCs w:val="32"/>
              </w:rPr>
            </w:pPr>
            <w:r w:rsidRPr="00F14FD1">
              <w:rPr>
                <w:noProof/>
                <w:sz w:val="32"/>
                <w:szCs w:val="32"/>
              </w:rPr>
              <w:t>ИНН</w:t>
            </w:r>
            <w:r w:rsidRPr="00F14FD1">
              <w:rPr>
                <w:rFonts w:ascii="Albertus MT" w:hAnsi="Albertus MT"/>
                <w:noProof/>
                <w:sz w:val="32"/>
                <w:szCs w:val="32"/>
              </w:rPr>
              <w:t xml:space="preserve"> 0263034881 </w:t>
            </w:r>
            <w:r w:rsidRPr="00F14FD1">
              <w:rPr>
                <w:noProof/>
                <w:sz w:val="32"/>
                <w:szCs w:val="32"/>
              </w:rPr>
              <w:t>КПП</w:t>
            </w:r>
            <w:r w:rsidRPr="00F14FD1">
              <w:rPr>
                <w:rFonts w:ascii="Albertus MT" w:hAnsi="Albertus MT"/>
                <w:noProof/>
                <w:sz w:val="32"/>
                <w:szCs w:val="32"/>
              </w:rPr>
              <w:t xml:space="preserve"> 026301001</w:t>
            </w:r>
          </w:p>
          <w:p w14:paraId="6B2BD57B" w14:textId="77777777" w:rsidR="00F14FD1" w:rsidRPr="00F14FD1" w:rsidRDefault="00F14FD1" w:rsidP="00EB376A">
            <w:pPr>
              <w:ind w:left="-47" w:hanging="47"/>
              <w:jc w:val="both"/>
              <w:rPr>
                <w:rFonts w:ascii="Albertus MT" w:hAnsi="Albertus MT"/>
                <w:noProof/>
                <w:sz w:val="32"/>
                <w:szCs w:val="32"/>
              </w:rPr>
            </w:pPr>
            <w:r w:rsidRPr="00F14FD1">
              <w:rPr>
                <w:noProof/>
                <w:sz w:val="32"/>
                <w:szCs w:val="32"/>
              </w:rPr>
              <w:t>ОГРН</w:t>
            </w:r>
            <w:r w:rsidRPr="00F14FD1">
              <w:rPr>
                <w:rFonts w:ascii="Albertus MT" w:hAnsi="Albertus MT"/>
                <w:noProof/>
                <w:sz w:val="32"/>
                <w:szCs w:val="32"/>
              </w:rPr>
              <w:t xml:space="preserve"> 1220200030060</w:t>
            </w:r>
          </w:p>
          <w:p w14:paraId="0BA9B058" w14:textId="77777777" w:rsidR="00F14FD1" w:rsidRPr="00F14FD1" w:rsidRDefault="00F14FD1" w:rsidP="002F57C0">
            <w:pPr>
              <w:pStyle w:val="21"/>
              <w:ind w:left="-47" w:hanging="47"/>
              <w:rPr>
                <w:rFonts w:ascii="Albertus MT" w:hAnsi="Albertus MT"/>
                <w:noProof/>
                <w:sz w:val="32"/>
                <w:szCs w:val="32"/>
              </w:rPr>
            </w:pPr>
          </w:p>
          <w:p w14:paraId="07DEDFBD" w14:textId="77777777" w:rsidR="002F57C0" w:rsidRDefault="00F14FD1" w:rsidP="002F57C0">
            <w:pPr>
              <w:ind w:left="-47" w:hanging="47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14FD1">
              <w:rPr>
                <w:noProof/>
                <w:sz w:val="28"/>
                <w:szCs w:val="28"/>
              </w:rPr>
              <w:t>Юридический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адрес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: 453854, </w:t>
            </w:r>
            <w:r w:rsidRPr="00F14FD1">
              <w:rPr>
                <w:noProof/>
                <w:sz w:val="28"/>
                <w:szCs w:val="28"/>
              </w:rPr>
              <w:t>Республика</w:t>
            </w:r>
          </w:p>
          <w:p w14:paraId="0C39F8E1" w14:textId="77777777" w:rsidR="00F14FD1" w:rsidRDefault="00F14FD1" w:rsidP="002F57C0">
            <w:pPr>
              <w:ind w:left="-47" w:hanging="47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F14FD1">
              <w:rPr>
                <w:noProof/>
                <w:sz w:val="28"/>
                <w:szCs w:val="28"/>
              </w:rPr>
              <w:t>Башкортостан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, </w:t>
            </w:r>
            <w:r w:rsidRPr="00F14FD1">
              <w:rPr>
                <w:noProof/>
                <w:sz w:val="28"/>
                <w:szCs w:val="28"/>
              </w:rPr>
              <w:t>г</w:t>
            </w:r>
            <w:r>
              <w:rPr>
                <w:noProof/>
                <w:sz w:val="28"/>
                <w:szCs w:val="28"/>
              </w:rPr>
              <w:t>.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М</w:t>
            </w:r>
            <w:r w:rsidRPr="00F14FD1">
              <w:rPr>
                <w:noProof/>
                <w:sz w:val="28"/>
                <w:szCs w:val="28"/>
              </w:rPr>
              <w:t>елеуз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, </w:t>
            </w:r>
            <w:r w:rsidRPr="00F14FD1">
              <w:rPr>
                <w:noProof/>
                <w:sz w:val="28"/>
                <w:szCs w:val="28"/>
              </w:rPr>
              <w:t>ул</w:t>
            </w:r>
            <w:r>
              <w:rPr>
                <w:noProof/>
                <w:sz w:val="28"/>
                <w:szCs w:val="28"/>
              </w:rPr>
              <w:t>.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С</w:t>
            </w:r>
            <w:r w:rsidRPr="00F14FD1">
              <w:rPr>
                <w:noProof/>
                <w:sz w:val="28"/>
                <w:szCs w:val="28"/>
              </w:rPr>
              <w:t>овхозная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, </w:t>
            </w:r>
            <w:r w:rsidRPr="00F14FD1">
              <w:rPr>
                <w:noProof/>
                <w:sz w:val="28"/>
                <w:szCs w:val="28"/>
              </w:rPr>
              <w:t>зд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. 11, </w:t>
            </w:r>
            <w:r w:rsidRPr="00F14FD1">
              <w:rPr>
                <w:noProof/>
                <w:sz w:val="28"/>
                <w:szCs w:val="28"/>
              </w:rPr>
              <w:t>ком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>.3</w:t>
            </w:r>
          </w:p>
          <w:p w14:paraId="270D9174" w14:textId="77777777" w:rsidR="00F14FD1" w:rsidRPr="00F14FD1" w:rsidRDefault="00F14FD1" w:rsidP="002F57C0">
            <w:pPr>
              <w:ind w:left="-47" w:hanging="47"/>
              <w:jc w:val="both"/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4E91CE14" w14:textId="77777777" w:rsidR="00F14FD1" w:rsidRPr="00F14FD1" w:rsidRDefault="00F14FD1" w:rsidP="002F57C0">
            <w:pPr>
              <w:ind w:left="-119"/>
              <w:jc w:val="both"/>
              <w:rPr>
                <w:rFonts w:ascii="Albertus MT" w:hAnsi="Albertus MT"/>
                <w:noProof/>
                <w:sz w:val="28"/>
                <w:szCs w:val="28"/>
              </w:rPr>
            </w:pPr>
            <w:r w:rsidRPr="00F14FD1">
              <w:rPr>
                <w:noProof/>
                <w:sz w:val="28"/>
                <w:szCs w:val="28"/>
              </w:rPr>
              <w:t>Почтовый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адрес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: 453853, </w:t>
            </w:r>
            <w:r w:rsidRPr="00F14FD1">
              <w:rPr>
                <w:noProof/>
                <w:sz w:val="28"/>
                <w:szCs w:val="28"/>
              </w:rPr>
              <w:t>Республика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Башкортостан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>,</w:t>
            </w:r>
            <w:r w:rsidR="002F57C0">
              <w:rPr>
                <w:rFonts w:asciiTheme="minorHAnsi" w:hAnsiTheme="minorHAnsi"/>
                <w:noProof/>
                <w:sz w:val="28"/>
                <w:szCs w:val="28"/>
              </w:rPr>
              <w:t xml:space="preserve"> </w:t>
            </w:r>
            <w:r w:rsidRPr="00F14FD1">
              <w:rPr>
                <w:noProof/>
                <w:sz w:val="28"/>
                <w:szCs w:val="28"/>
              </w:rPr>
              <w:t>г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. </w:t>
            </w:r>
            <w:r w:rsidRPr="00F14FD1">
              <w:rPr>
                <w:noProof/>
                <w:sz w:val="28"/>
                <w:szCs w:val="28"/>
              </w:rPr>
              <w:t>Мелеуз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, </w:t>
            </w:r>
            <w:r w:rsidRPr="00F14FD1">
              <w:rPr>
                <w:noProof/>
                <w:sz w:val="28"/>
                <w:szCs w:val="28"/>
              </w:rPr>
              <w:t>ул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 xml:space="preserve">. </w:t>
            </w:r>
            <w:r w:rsidRPr="00F14FD1">
              <w:rPr>
                <w:noProof/>
                <w:sz w:val="28"/>
                <w:szCs w:val="28"/>
              </w:rPr>
              <w:t>Салавата</w:t>
            </w:r>
            <w:r w:rsidRPr="00F14FD1">
              <w:rPr>
                <w:rFonts w:ascii="Albertus MT" w:hAnsi="Albertus MT"/>
                <w:noProof/>
                <w:sz w:val="28"/>
                <w:szCs w:val="28"/>
              </w:rPr>
              <w:t>, 2</w:t>
            </w:r>
            <w:r w:rsidRPr="00F14FD1">
              <w:rPr>
                <w:noProof/>
                <w:sz w:val="28"/>
                <w:szCs w:val="28"/>
              </w:rPr>
              <w:t>А</w:t>
            </w:r>
          </w:p>
          <w:p w14:paraId="4A9BC548" w14:textId="77777777" w:rsidR="00F14FD1" w:rsidRPr="00F14FD1" w:rsidRDefault="00F14FD1" w:rsidP="002F57C0">
            <w:pPr>
              <w:ind w:left="-47" w:hanging="47"/>
              <w:rPr>
                <w:rFonts w:ascii="Albertus MT" w:hAnsi="Albertus MT"/>
                <w:noProof/>
              </w:rPr>
            </w:pPr>
          </w:p>
          <w:p w14:paraId="54EC4A33" w14:textId="77777777" w:rsidR="00F14FD1" w:rsidRPr="00F14FD1" w:rsidRDefault="00820504" w:rsidP="002F57C0">
            <w:pPr>
              <w:pStyle w:val="21"/>
              <w:ind w:left="-47" w:hanging="47"/>
              <w:rPr>
                <w:noProof/>
                <w:sz w:val="32"/>
                <w:szCs w:val="32"/>
              </w:rPr>
            </w:pPr>
            <w:r w:rsidRPr="00F14FD1">
              <w:rPr>
                <w:caps w:val="0"/>
                <w:noProof/>
                <w:sz w:val="32"/>
                <w:szCs w:val="32"/>
              </w:rPr>
              <w:t>Б</w:t>
            </w:r>
            <w:r>
              <w:rPr>
                <w:caps w:val="0"/>
                <w:noProof/>
                <w:sz w:val="32"/>
                <w:szCs w:val="32"/>
              </w:rPr>
              <w:t>анк</w:t>
            </w:r>
            <w:r w:rsidRPr="00F14FD1">
              <w:rPr>
                <w:caps w:val="0"/>
                <w:noProof/>
                <w:sz w:val="32"/>
                <w:szCs w:val="32"/>
              </w:rPr>
              <w:t>:</w:t>
            </w:r>
          </w:p>
          <w:p w14:paraId="07E767B7" w14:textId="77777777" w:rsidR="00F14FD1" w:rsidRPr="00F14FD1" w:rsidRDefault="00F14FD1" w:rsidP="002F57C0">
            <w:pPr>
              <w:ind w:left="-47" w:hanging="47"/>
            </w:pPr>
          </w:p>
          <w:p w14:paraId="157EA5FE" w14:textId="586E6204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 w:rsidRPr="00CD5B8D">
              <w:rPr>
                <w:noProof/>
                <w:color w:val="000000" w:themeColor="text1"/>
                <w:sz w:val="28"/>
                <w:szCs w:val="28"/>
                <w:lang w:bidi="ru-RU"/>
              </w:rPr>
              <w:t>ПРИВОЛЖСКИЙ Ф-Л ПАО «ПРОМСВЯЗЬБАНК»</w:t>
            </w:r>
          </w:p>
          <w:p w14:paraId="53827B25" w14:textId="776269B8" w:rsidR="00F14FD1" w:rsidRPr="00F14FD1" w:rsidRDefault="00F14FD1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 w:rsidRPr="00F14FD1">
              <w:rPr>
                <w:noProof/>
                <w:color w:val="000000" w:themeColor="text1"/>
                <w:sz w:val="28"/>
                <w:szCs w:val="28"/>
                <w:lang w:bidi="ru-RU"/>
              </w:rPr>
              <w:t>БИК 042202803</w:t>
            </w:r>
          </w:p>
          <w:p w14:paraId="59AC414E" w14:textId="77777777" w:rsidR="00F14FD1" w:rsidRPr="00F14FD1" w:rsidRDefault="00F14FD1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 w:rsidRPr="00F14FD1">
              <w:rPr>
                <w:noProof/>
                <w:color w:val="000000" w:themeColor="text1"/>
                <w:sz w:val="28"/>
                <w:szCs w:val="28"/>
                <w:lang w:bidi="ru-RU"/>
              </w:rPr>
              <w:t>р/с : 40702810303000168367</w:t>
            </w:r>
          </w:p>
          <w:p w14:paraId="40523F9A" w14:textId="77777777" w:rsidR="00F14FD1" w:rsidRDefault="00F14FD1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 w:rsidRPr="00F14FD1">
              <w:rPr>
                <w:noProof/>
                <w:color w:val="000000" w:themeColor="text1"/>
                <w:sz w:val="28"/>
                <w:szCs w:val="28"/>
                <w:lang w:bidi="ru-RU"/>
              </w:rPr>
              <w:t>к/с: 30101810700000000803</w:t>
            </w:r>
          </w:p>
          <w:p w14:paraId="2E5ED0DC" w14:textId="1DB3147D" w:rsidR="00820504" w:rsidRDefault="00820504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</w:p>
          <w:p w14:paraId="7A25BB80" w14:textId="7008D74B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ПОВОЛЖСКИЙ Ф-Л АО «РАЙФФАЙЗЕНБАНК»</w:t>
            </w:r>
          </w:p>
          <w:p w14:paraId="1E38457E" w14:textId="42ACD3F3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БИК 042202847</w:t>
            </w:r>
          </w:p>
          <w:p w14:paraId="7B4BEABD" w14:textId="06450F86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р/с : 40702810423000115537</w:t>
            </w:r>
          </w:p>
          <w:p w14:paraId="22713E28" w14:textId="1CB27514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к/с : 30101810300000000847</w:t>
            </w:r>
          </w:p>
          <w:p w14:paraId="05425337" w14:textId="5C7F1B61" w:rsidR="00CD5B8D" w:rsidRDefault="00CD5B8D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</w:p>
          <w:p w14:paraId="134A2D23" w14:textId="1725F93A" w:rsidR="00CD5B8D" w:rsidRDefault="005F29C3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АКБ «АБСОЛЮТ БАНК» (ПАО)</w:t>
            </w:r>
          </w:p>
          <w:p w14:paraId="26D6EE27" w14:textId="11C7C851" w:rsidR="005F29C3" w:rsidRDefault="005F29C3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БИК 044525976</w:t>
            </w:r>
          </w:p>
          <w:p w14:paraId="385C826D" w14:textId="57A8B5E1" w:rsidR="005F29C3" w:rsidRDefault="005F29C3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р/с : 40702810954000001469</w:t>
            </w:r>
          </w:p>
          <w:p w14:paraId="6A2C9C8C" w14:textId="5FD498CA" w:rsidR="005F29C3" w:rsidRPr="00CD5B8D" w:rsidRDefault="005F29C3" w:rsidP="002F57C0">
            <w:pPr>
              <w:ind w:left="-47" w:hanging="47"/>
              <w:rPr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ru-RU"/>
              </w:rPr>
              <w:t>к/с : 30101810500000000976</w:t>
            </w:r>
          </w:p>
          <w:p w14:paraId="067F6091" w14:textId="152E43A6" w:rsidR="00820504" w:rsidRDefault="00820504" w:rsidP="002F57C0">
            <w:pPr>
              <w:pStyle w:val="21"/>
              <w:ind w:left="-47" w:hanging="47"/>
              <w:rPr>
                <w:caps w:val="0"/>
                <w:noProof/>
                <w:sz w:val="32"/>
                <w:szCs w:val="32"/>
              </w:rPr>
            </w:pPr>
            <w:r>
              <w:rPr>
                <w:caps w:val="0"/>
                <w:noProof/>
                <w:sz w:val="32"/>
                <w:szCs w:val="32"/>
              </w:rPr>
              <w:t>Директор</w:t>
            </w:r>
            <w:r w:rsidRPr="00F14FD1">
              <w:rPr>
                <w:caps w:val="0"/>
                <w:noProof/>
                <w:sz w:val="32"/>
                <w:szCs w:val="32"/>
              </w:rPr>
              <w:t>:</w:t>
            </w:r>
          </w:p>
          <w:p w14:paraId="2AE5FD70" w14:textId="77777777" w:rsidR="00EB376A" w:rsidRPr="00EB376A" w:rsidRDefault="00EB376A" w:rsidP="00EB376A"/>
          <w:p w14:paraId="5FA84994" w14:textId="1161758B" w:rsidR="00820504" w:rsidRDefault="00EB376A" w:rsidP="002F57C0">
            <w:pPr>
              <w:ind w:left="-47" w:hanging="47"/>
              <w:rPr>
                <w:iCs/>
                <w:noProof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iCs/>
                <w:noProof/>
                <w:color w:val="000000" w:themeColor="text1"/>
                <w:sz w:val="28"/>
                <w:szCs w:val="28"/>
                <w:lang w:bidi="ru-RU"/>
              </w:rPr>
              <w:t>ГАЗИЗОВ КИРИЛЛ РАДИКОВИЧ</w:t>
            </w:r>
          </w:p>
          <w:p w14:paraId="561BA7BA" w14:textId="77777777" w:rsidR="00820504" w:rsidRPr="00820504" w:rsidRDefault="00820504" w:rsidP="002F57C0">
            <w:pPr>
              <w:ind w:left="-47" w:hanging="47"/>
              <w:rPr>
                <w:i/>
                <w:noProof/>
                <w:color w:val="000000" w:themeColor="text1"/>
                <w:sz w:val="28"/>
                <w:szCs w:val="28"/>
                <w:lang w:bidi="ru-RU"/>
              </w:rPr>
            </w:pPr>
            <w:r w:rsidRPr="00820504">
              <w:rPr>
                <w:i/>
                <w:noProof/>
                <w:color w:val="000000" w:themeColor="text1"/>
                <w:sz w:val="28"/>
                <w:szCs w:val="28"/>
                <w:lang w:bidi="ru-RU"/>
              </w:rPr>
              <w:t>действует на основании Устава</w:t>
            </w:r>
          </w:p>
          <w:p w14:paraId="680472B8" w14:textId="60AE4C94" w:rsidR="000A365B" w:rsidRDefault="00F14FD1" w:rsidP="002F57C0">
            <w:pPr>
              <w:ind w:left="-47" w:hanging="47"/>
              <w:rPr>
                <w:rFonts w:asciiTheme="minorHAnsi" w:hAnsiTheme="minorHAnsi"/>
                <w:noProof/>
                <w:color w:val="FFFFFF" w:themeColor="background1"/>
              </w:rPr>
            </w:pPr>
            <w:r w:rsidRPr="00F14FD1">
              <w:rPr>
                <w:rFonts w:asciiTheme="minorHAnsi" w:hAnsiTheme="minorHAnsi"/>
                <w:noProof/>
                <w:color w:val="FFFFFF" w:themeColor="background1"/>
              </w:rPr>
              <w:t>Дир</w:t>
            </w:r>
          </w:p>
          <w:p w14:paraId="4AB7E1B0" w14:textId="77777777" w:rsidR="00F14FD1" w:rsidRPr="00F14FD1" w:rsidRDefault="00F14FD1" w:rsidP="000A365B">
            <w:pPr>
              <w:rPr>
                <w:rFonts w:asciiTheme="minorHAnsi" w:hAnsiTheme="minorHAnsi"/>
                <w:noProof/>
                <w:color w:val="FFFFFF" w:themeColor="background1"/>
              </w:rPr>
            </w:pPr>
          </w:p>
        </w:tc>
        <w:tc>
          <w:tcPr>
            <w:tcW w:w="266" w:type="dxa"/>
          </w:tcPr>
          <w:p w14:paraId="0B59FA87" w14:textId="14D87DB0" w:rsidR="00F14FD1" w:rsidRPr="0086289A" w:rsidRDefault="0086289A" w:rsidP="0086289A">
            <w:pPr>
              <w:pStyle w:val="21"/>
              <w:ind w:left="802" w:hanging="47"/>
              <w:rPr>
                <w:noProof/>
                <w:color w:val="C00000"/>
                <w:sz w:val="28"/>
                <w:szCs w:val="28"/>
                <w:lang w:val="en-US"/>
                <w14:shadow w14:blurRad="50800" w14:dist="2540000" w14:dir="54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86289A">
              <w:rPr>
                <w:noProof/>
                <w:sz w:val="28"/>
                <w:szCs w:val="28"/>
                <w:lang w:val="en-US"/>
                <w14:shadow w14:blurRad="50800" w14:dist="2540000" w14:dir="5400000" w14:sx="0" w14:sy="0" w14:kx="0" w14:ky="0" w14:algn="ctr">
                  <w14:srgbClr w14:val="000000">
                    <w14:alpha w14:val="56863"/>
                  </w14:srgbClr>
                </w14:shadow>
              </w:rPr>
              <w:t>hg</w:t>
            </w:r>
          </w:p>
        </w:tc>
      </w:tr>
      <w:bookmarkEnd w:id="0"/>
    </w:tbl>
    <w:p w14:paraId="35E1E8A7" w14:textId="77777777" w:rsidR="0043117B" w:rsidRPr="00F14FD1" w:rsidRDefault="00034DD5" w:rsidP="007B4E53">
      <w:pPr>
        <w:tabs>
          <w:tab w:val="left" w:pos="990"/>
        </w:tabs>
        <w:rPr>
          <w:rFonts w:asciiTheme="minorHAnsi" w:hAnsiTheme="minorHAnsi"/>
          <w:noProof/>
        </w:rPr>
      </w:pPr>
    </w:p>
    <w:sectPr w:rsidR="0043117B" w:rsidRPr="00F14FD1" w:rsidSect="00820504">
      <w:headerReference w:type="default" r:id="rId11"/>
      <w:pgSz w:w="11906" w:h="16838" w:code="9"/>
      <w:pgMar w:top="42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8407" w14:textId="77777777" w:rsidR="00034DD5" w:rsidRDefault="00034DD5" w:rsidP="000C45FF">
      <w:r>
        <w:separator/>
      </w:r>
    </w:p>
  </w:endnote>
  <w:endnote w:type="continuationSeparator" w:id="0">
    <w:p w14:paraId="6BA3AB0D" w14:textId="77777777" w:rsidR="00034DD5" w:rsidRDefault="00034DD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AFFBC" w14:textId="77777777" w:rsidR="00034DD5" w:rsidRDefault="00034DD5" w:rsidP="000C45FF">
      <w:r>
        <w:separator/>
      </w:r>
    </w:p>
  </w:footnote>
  <w:footnote w:type="continuationSeparator" w:id="0">
    <w:p w14:paraId="3F6B46A9" w14:textId="77777777" w:rsidR="00034DD5" w:rsidRDefault="00034DD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62AF" w14:textId="77777777"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58240" behindDoc="1" locked="0" layoutInCell="1" allowOverlap="1" wp14:anchorId="24EC254E" wp14:editId="125FE75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4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C2"/>
    <w:rsid w:val="000036D5"/>
    <w:rsid w:val="00034DD5"/>
    <w:rsid w:val="00036450"/>
    <w:rsid w:val="00094499"/>
    <w:rsid w:val="000A365B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81FD5"/>
    <w:rsid w:val="002D3CA3"/>
    <w:rsid w:val="002F57C0"/>
    <w:rsid w:val="002F5DE1"/>
    <w:rsid w:val="0030481B"/>
    <w:rsid w:val="003156FC"/>
    <w:rsid w:val="003254B5"/>
    <w:rsid w:val="003516CF"/>
    <w:rsid w:val="0037121F"/>
    <w:rsid w:val="00392009"/>
    <w:rsid w:val="003A6B7D"/>
    <w:rsid w:val="003B06CA"/>
    <w:rsid w:val="003D4566"/>
    <w:rsid w:val="004071FC"/>
    <w:rsid w:val="004142CD"/>
    <w:rsid w:val="00444F3C"/>
    <w:rsid w:val="00445947"/>
    <w:rsid w:val="004813B3"/>
    <w:rsid w:val="00496591"/>
    <w:rsid w:val="004C63E4"/>
    <w:rsid w:val="004D3011"/>
    <w:rsid w:val="005223F1"/>
    <w:rsid w:val="005262AC"/>
    <w:rsid w:val="005957C2"/>
    <w:rsid w:val="005E39D5"/>
    <w:rsid w:val="005F29C3"/>
    <w:rsid w:val="00600670"/>
    <w:rsid w:val="0062123A"/>
    <w:rsid w:val="00646E75"/>
    <w:rsid w:val="00664B87"/>
    <w:rsid w:val="006771D0"/>
    <w:rsid w:val="00715FCB"/>
    <w:rsid w:val="00743101"/>
    <w:rsid w:val="007775E1"/>
    <w:rsid w:val="007867A0"/>
    <w:rsid w:val="007927F5"/>
    <w:rsid w:val="007B4E53"/>
    <w:rsid w:val="00802CA0"/>
    <w:rsid w:val="00820504"/>
    <w:rsid w:val="0086289A"/>
    <w:rsid w:val="00912AA9"/>
    <w:rsid w:val="009260CD"/>
    <w:rsid w:val="00952C25"/>
    <w:rsid w:val="009E596C"/>
    <w:rsid w:val="009F729D"/>
    <w:rsid w:val="00A2118D"/>
    <w:rsid w:val="00AD76E2"/>
    <w:rsid w:val="00B20152"/>
    <w:rsid w:val="00B359E4"/>
    <w:rsid w:val="00B57D98"/>
    <w:rsid w:val="00B70850"/>
    <w:rsid w:val="00C066B6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CD5B8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EB376A"/>
    <w:rsid w:val="00F07D5E"/>
    <w:rsid w:val="00F14FD1"/>
    <w:rsid w:val="00F60274"/>
    <w:rsid w:val="00F77FB9"/>
    <w:rsid w:val="00FB068F"/>
    <w:rsid w:val="00FC1680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05F2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A365B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5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ndushki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litvin\AppData\Local\Microsoft\Office\16.0\DTS\ru-RU%7b612DE8E6-8757-46F8-B4D4-6690C40E68BD%7d\%7b7560673D-0ADC-4774-A58A-77707C7982DF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{7560673D-0ADC-4774-A58A-77707C7982DF}tf00546271_win32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2023-07-03T10:13:00Z</dcterms:created>
  <dcterms:modified xsi:type="dcterms:W3CDTF">2023-07-03T10:13:00Z</dcterms:modified>
</cp:coreProperties>
</file>