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D4CCF" w14:textId="77777777" w:rsidR="005132E7" w:rsidRPr="005132E7" w:rsidRDefault="005132E7" w:rsidP="005132E7">
      <w:pPr>
        <w:tabs>
          <w:tab w:val="left" w:pos="4253"/>
          <w:tab w:val="left" w:pos="5670"/>
          <w:tab w:val="left" w:pos="6804"/>
        </w:tabs>
        <w:adjustRightInd w:val="0"/>
        <w:ind w:left="6521" w:hanging="142"/>
        <w:textAlignment w:val="baseline"/>
        <w:rPr>
          <w:b/>
          <w:bCs/>
          <w:snapToGrid w:val="0"/>
          <w:sz w:val="20"/>
          <w:szCs w:val="20"/>
        </w:rPr>
      </w:pPr>
      <w:r w:rsidRPr="005132E7">
        <w:rPr>
          <w:b/>
          <w:bCs/>
          <w:snapToGrid w:val="0"/>
          <w:sz w:val="20"/>
          <w:szCs w:val="20"/>
        </w:rPr>
        <w:t>«УТВЕРЖДАЮ»</w:t>
      </w:r>
    </w:p>
    <w:p w14:paraId="1628841C" w14:textId="77777777" w:rsidR="005132E7" w:rsidRPr="005132E7" w:rsidRDefault="005132E7" w:rsidP="005132E7">
      <w:pPr>
        <w:tabs>
          <w:tab w:val="left" w:pos="5670"/>
          <w:tab w:val="left" w:pos="6804"/>
        </w:tabs>
        <w:adjustRightInd w:val="0"/>
        <w:ind w:left="6521" w:hanging="142"/>
        <w:textAlignment w:val="baseline"/>
        <w:rPr>
          <w:bCs/>
          <w:snapToGrid w:val="0"/>
          <w:sz w:val="20"/>
          <w:szCs w:val="20"/>
        </w:rPr>
      </w:pPr>
      <w:r w:rsidRPr="005132E7">
        <w:rPr>
          <w:bCs/>
          <w:snapToGrid w:val="0"/>
          <w:sz w:val="20"/>
          <w:szCs w:val="20"/>
        </w:rPr>
        <w:t>Директор</w:t>
      </w:r>
    </w:p>
    <w:p w14:paraId="2B60D0A8" w14:textId="77777777" w:rsidR="005132E7" w:rsidRPr="005132E7" w:rsidRDefault="005132E7" w:rsidP="005132E7">
      <w:pPr>
        <w:tabs>
          <w:tab w:val="left" w:pos="5670"/>
        </w:tabs>
        <w:adjustRightInd w:val="0"/>
        <w:ind w:left="6521" w:hanging="142"/>
        <w:textAlignment w:val="baseline"/>
        <w:rPr>
          <w:bCs/>
          <w:snapToGrid w:val="0"/>
          <w:sz w:val="20"/>
          <w:szCs w:val="20"/>
        </w:rPr>
      </w:pPr>
      <w:r w:rsidRPr="005132E7">
        <w:rPr>
          <w:bCs/>
          <w:snapToGrid w:val="0"/>
          <w:sz w:val="20"/>
          <w:szCs w:val="20"/>
        </w:rPr>
        <w:t>ООО санаторий «Карагай»</w:t>
      </w:r>
    </w:p>
    <w:p w14:paraId="3C31967F" w14:textId="77777777" w:rsidR="005132E7" w:rsidRPr="005132E7" w:rsidRDefault="005132E7" w:rsidP="005132E7">
      <w:pPr>
        <w:tabs>
          <w:tab w:val="left" w:pos="5670"/>
        </w:tabs>
        <w:adjustRightInd w:val="0"/>
        <w:ind w:left="6521" w:hanging="142"/>
        <w:textAlignment w:val="baseline"/>
        <w:rPr>
          <w:bCs/>
          <w:snapToGrid w:val="0"/>
          <w:sz w:val="20"/>
          <w:szCs w:val="20"/>
        </w:rPr>
      </w:pPr>
      <w:r w:rsidRPr="005132E7">
        <w:rPr>
          <w:bCs/>
          <w:snapToGrid w:val="0"/>
          <w:sz w:val="20"/>
          <w:szCs w:val="20"/>
        </w:rPr>
        <w:t xml:space="preserve">______________ А.Р. </w:t>
      </w:r>
      <w:proofErr w:type="spellStart"/>
      <w:r w:rsidRPr="005132E7">
        <w:rPr>
          <w:bCs/>
          <w:snapToGrid w:val="0"/>
          <w:sz w:val="20"/>
          <w:szCs w:val="20"/>
        </w:rPr>
        <w:t>Бадретдинов</w:t>
      </w:r>
      <w:proofErr w:type="spellEnd"/>
    </w:p>
    <w:p w14:paraId="55675B54" w14:textId="77777777" w:rsidR="005132E7" w:rsidRPr="005132E7" w:rsidRDefault="00874B43" w:rsidP="005132E7">
      <w:pPr>
        <w:tabs>
          <w:tab w:val="left" w:pos="5670"/>
        </w:tabs>
        <w:ind w:left="6521" w:hanging="142"/>
        <w:rPr>
          <w:bCs/>
          <w:sz w:val="20"/>
          <w:szCs w:val="20"/>
        </w:rPr>
      </w:pPr>
      <w:r>
        <w:rPr>
          <w:bCs/>
          <w:sz w:val="20"/>
          <w:szCs w:val="20"/>
        </w:rPr>
        <w:t>«____» _____________ 2023</w:t>
      </w:r>
      <w:r w:rsidR="005132E7" w:rsidRPr="005132E7">
        <w:rPr>
          <w:bCs/>
          <w:sz w:val="20"/>
          <w:szCs w:val="20"/>
        </w:rPr>
        <w:t xml:space="preserve"> года</w:t>
      </w:r>
    </w:p>
    <w:p w14:paraId="79279382" w14:textId="77777777" w:rsidR="005132E7" w:rsidRPr="005132E7" w:rsidRDefault="005132E7" w:rsidP="005132E7">
      <w:pPr>
        <w:spacing w:after="200"/>
        <w:jc w:val="center"/>
        <w:rPr>
          <w:b/>
          <w:sz w:val="20"/>
          <w:szCs w:val="20"/>
        </w:rPr>
      </w:pPr>
    </w:p>
    <w:p w14:paraId="7E52D4F0" w14:textId="77777777" w:rsidR="005132E7" w:rsidRPr="005132E7" w:rsidRDefault="005132E7" w:rsidP="00142D08">
      <w:pPr>
        <w:jc w:val="center"/>
        <w:rPr>
          <w:b/>
        </w:rPr>
      </w:pPr>
      <w:r w:rsidRPr="005132E7">
        <w:rPr>
          <w:b/>
        </w:rPr>
        <w:t xml:space="preserve">Описание объекта закупки (техническое задание) </w:t>
      </w:r>
    </w:p>
    <w:p w14:paraId="4ABFFEFC" w14:textId="77777777" w:rsidR="005132E7" w:rsidRPr="005132E7" w:rsidRDefault="005132E7" w:rsidP="00142D08">
      <w:pPr>
        <w:jc w:val="center"/>
        <w:rPr>
          <w:b/>
        </w:rPr>
      </w:pPr>
      <w:r>
        <w:rPr>
          <w:b/>
        </w:rPr>
        <w:t>Поставка моющих и чистящих сре</w:t>
      </w:r>
      <w:proofErr w:type="gramStart"/>
      <w:r>
        <w:rPr>
          <w:b/>
        </w:rPr>
        <w:t>дств</w:t>
      </w:r>
      <w:r w:rsidRPr="005132E7">
        <w:rPr>
          <w:b/>
        </w:rPr>
        <w:t xml:space="preserve"> дл</w:t>
      </w:r>
      <w:proofErr w:type="gramEnd"/>
      <w:r w:rsidRPr="005132E7">
        <w:rPr>
          <w:b/>
        </w:rPr>
        <w:t>я нужд ООО санаторий «Карагай»</w:t>
      </w:r>
    </w:p>
    <w:p w14:paraId="42A5F6DE" w14:textId="77777777" w:rsidR="0015512F" w:rsidRPr="004C1E07" w:rsidRDefault="0015512F" w:rsidP="0015512F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7908"/>
        <w:gridCol w:w="763"/>
        <w:gridCol w:w="1045"/>
      </w:tblGrid>
      <w:tr w:rsidR="00920F3E" w:rsidRPr="00FC6F3A" w14:paraId="51C3D8E7" w14:textId="77777777" w:rsidTr="001834F1">
        <w:trPr>
          <w:trHeight w:val="465"/>
          <w:tblHeader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73FC7D02" w14:textId="77777777" w:rsidR="00920F3E" w:rsidRPr="005132E7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32E7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3854B82D" w14:textId="77777777" w:rsidR="00920F3E" w:rsidRPr="005132E7" w:rsidRDefault="00920F3E" w:rsidP="004C11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32E7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63" w:type="dxa"/>
            <w:vAlign w:val="center"/>
          </w:tcPr>
          <w:p w14:paraId="252A7954" w14:textId="77777777" w:rsidR="00874B43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32E7">
              <w:rPr>
                <w:b/>
                <w:color w:val="000000"/>
                <w:sz w:val="22"/>
                <w:szCs w:val="22"/>
              </w:rPr>
              <w:t>Ед.</w:t>
            </w:r>
          </w:p>
          <w:p w14:paraId="697D6354" w14:textId="77777777" w:rsidR="00920F3E" w:rsidRPr="005132E7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32E7">
              <w:rPr>
                <w:b/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A58893A" w14:textId="77777777" w:rsidR="00920F3E" w:rsidRPr="005132E7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32E7">
              <w:rPr>
                <w:b/>
                <w:color w:val="000000"/>
                <w:sz w:val="22"/>
                <w:szCs w:val="22"/>
              </w:rPr>
              <w:t xml:space="preserve">Кол-во </w:t>
            </w:r>
          </w:p>
          <w:p w14:paraId="01952547" w14:textId="77777777" w:rsidR="00920F3E" w:rsidRPr="005132E7" w:rsidRDefault="00920F3E" w:rsidP="009307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0F3E" w:rsidRPr="00FC6F3A" w14:paraId="62E86AC5" w14:textId="77777777" w:rsidTr="001834F1">
        <w:trPr>
          <w:trHeight w:val="531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64F407" w14:textId="77777777" w:rsidR="00920F3E" w:rsidRPr="005132E7" w:rsidRDefault="00874B43" w:rsidP="0093079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29B3D" w14:textId="205F7F45" w:rsidR="00920F3E" w:rsidRPr="005132E7" w:rsidRDefault="00D063F2" w:rsidP="004C119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Средство для мытья посуды «Ника</w:t>
            </w:r>
            <w:bookmarkStart w:id="0" w:name="_GoBack"/>
            <w:bookmarkEnd w:id="0"/>
            <w:r w:rsidR="00920F3E"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» или эквивалент </w:t>
            </w:r>
          </w:p>
          <w:p w14:paraId="0E3A662E" w14:textId="77777777" w:rsidR="00920F3E" w:rsidRPr="005132E7" w:rsidRDefault="00920F3E" w:rsidP="004C119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Состав: 5-15% анионные ПАВ, менее 5% неионогенные ПАВ, ароматизирующие добавки, консервант. Упаковка пластиковая с дозатором. Объем не менее 450мл и не более 500мл.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16E9F4A" w14:textId="77777777" w:rsidR="00920F3E" w:rsidRPr="005132E7" w:rsidRDefault="00920F3E" w:rsidP="00930795">
            <w:pPr>
              <w:contextualSpacing/>
              <w:jc w:val="center"/>
              <w:rPr>
                <w:color w:val="000000"/>
                <w:sz w:val="22"/>
                <w:szCs w:val="22"/>
                <w:lang w:val="ba-RU"/>
              </w:rPr>
            </w:pPr>
            <w:r w:rsidRPr="005132E7">
              <w:rPr>
                <w:color w:val="000000"/>
                <w:sz w:val="22"/>
                <w:szCs w:val="22"/>
                <w:lang w:val="ba-RU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1DD02" w14:textId="69BE55C6" w:rsidR="00920F3E" w:rsidRPr="005132E7" w:rsidRDefault="0019243C" w:rsidP="009307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1 170</w:t>
            </w:r>
          </w:p>
        </w:tc>
      </w:tr>
      <w:tr w:rsidR="00920F3E" w:rsidRPr="00FC6F3A" w14:paraId="6F03D838" w14:textId="77777777" w:rsidTr="001834F1">
        <w:trPr>
          <w:trHeight w:val="119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4E7A1" w14:textId="77777777" w:rsidR="00920F3E" w:rsidRPr="005132E7" w:rsidRDefault="00874B43" w:rsidP="0015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6B9B9" w14:textId="77777777" w:rsidR="00920F3E" w:rsidRPr="005132E7" w:rsidRDefault="00A56A1D" w:rsidP="004C11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Стиральный порошок автомат 6</w:t>
            </w:r>
            <w:r w:rsidR="00920F3E" w:rsidRPr="005132E7">
              <w:rPr>
                <w:sz w:val="22"/>
                <w:szCs w:val="22"/>
              </w:rPr>
              <w:t xml:space="preserve"> кг. </w:t>
            </w:r>
          </w:p>
          <w:p w14:paraId="494FA474" w14:textId="77777777" w:rsidR="00920F3E" w:rsidRPr="005132E7" w:rsidRDefault="00920F3E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Состав: 5-15% анионные ПАВ, &lt;5% неионогенные ПАВ, отбеливающие вещества на основе кислорода, </w:t>
            </w:r>
            <w:proofErr w:type="spellStart"/>
            <w:r w:rsidRPr="005132E7">
              <w:rPr>
                <w:sz w:val="22"/>
                <w:szCs w:val="22"/>
              </w:rPr>
              <w:t>поликарбоксилаты</w:t>
            </w:r>
            <w:proofErr w:type="spellEnd"/>
            <w:r w:rsidRPr="005132E7">
              <w:rPr>
                <w:sz w:val="22"/>
                <w:szCs w:val="22"/>
              </w:rPr>
              <w:t>, цеолиты, энзимы, оптические отбеливатели, ароматизирующие компоненты.</w:t>
            </w:r>
          </w:p>
          <w:p w14:paraId="0F64E377" w14:textId="77777777" w:rsidR="00920F3E" w:rsidRPr="005132E7" w:rsidRDefault="00920F3E" w:rsidP="00874B43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Вид упаковки: полиэтиленовый пакет. 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2C77003B" w14:textId="5F95A1D5" w:rsidR="00920F3E" w:rsidRPr="005132E7" w:rsidRDefault="00C70152" w:rsidP="0093079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0B385" w14:textId="79722308" w:rsidR="00920F3E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920F3E" w:rsidRPr="00FC6F3A" w14:paraId="36CFB67C" w14:textId="77777777" w:rsidTr="001834F1">
        <w:trPr>
          <w:trHeight w:val="22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18AD38F" w14:textId="77777777" w:rsidR="00920F3E" w:rsidRPr="005132E7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28244FCA" w14:textId="249452CF" w:rsidR="00920F3E" w:rsidRPr="005132E7" w:rsidRDefault="00920F3E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Отбеливатель Белизна  1 л.</w:t>
            </w:r>
            <w:r w:rsidR="004B7EEA">
              <w:rPr>
                <w:sz w:val="22"/>
                <w:szCs w:val="22"/>
              </w:rPr>
              <w:t xml:space="preserve"> </w:t>
            </w:r>
            <w:r w:rsidRPr="005132E7">
              <w:rPr>
                <w:sz w:val="22"/>
                <w:szCs w:val="22"/>
              </w:rPr>
              <w:t>(Состав: в</w:t>
            </w:r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 xml:space="preserve">одный раствор гипохлорита натрия </w:t>
            </w:r>
            <w:proofErr w:type="gramStart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 xml:space="preserve">( </w:t>
            </w:r>
            <w:proofErr w:type="spellStart"/>
            <w:proofErr w:type="gramEnd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>NaClO</w:t>
            </w:r>
            <w:proofErr w:type="spellEnd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 xml:space="preserve"> ). Массовая концентрация активного хлора, </w:t>
            </w:r>
            <w:proofErr w:type="gramStart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 xml:space="preserve">/дм³ - 70-85. </w:t>
            </w:r>
            <w:proofErr w:type="gramStart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 xml:space="preserve">Массовая концентрация щелочных компонентов в пересчете на </w:t>
            </w:r>
            <w:proofErr w:type="spellStart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>NaOH</w:t>
            </w:r>
            <w:proofErr w:type="spellEnd"/>
            <w:r w:rsidRPr="005132E7">
              <w:rPr>
                <w:color w:val="212529"/>
                <w:sz w:val="22"/>
                <w:szCs w:val="22"/>
                <w:shd w:val="clear" w:color="auto" w:fill="FFFFFF"/>
              </w:rPr>
              <w:t>, г/дм³ - 7-15).</w:t>
            </w:r>
            <w:proofErr w:type="gramEnd"/>
          </w:p>
        </w:tc>
        <w:tc>
          <w:tcPr>
            <w:tcW w:w="763" w:type="dxa"/>
            <w:vAlign w:val="center"/>
          </w:tcPr>
          <w:p w14:paraId="1415C75C" w14:textId="77777777" w:rsidR="00920F3E" w:rsidRPr="005132E7" w:rsidRDefault="00856F03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28DD922" w14:textId="77777777" w:rsidR="00920F3E" w:rsidRPr="005132E7" w:rsidRDefault="00A56A1D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</w:tr>
      <w:tr w:rsidR="00920F3E" w:rsidRPr="00FC6F3A" w14:paraId="2956E997" w14:textId="77777777" w:rsidTr="001834F1">
        <w:trPr>
          <w:trHeight w:val="24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59987150" w14:textId="77777777" w:rsidR="00920F3E" w:rsidRPr="005132E7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483FE1BA" w14:textId="77777777" w:rsidR="00920F3E" w:rsidRPr="005132E7" w:rsidRDefault="00920F3E" w:rsidP="004C119C">
            <w:pPr>
              <w:jc w:val="both"/>
              <w:rPr>
                <w:color w:val="000000"/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Чистящее средство для </w:t>
            </w:r>
            <w:proofErr w:type="spellStart"/>
            <w:r w:rsidRPr="005132E7">
              <w:rPr>
                <w:sz w:val="22"/>
                <w:szCs w:val="22"/>
              </w:rPr>
              <w:t>сант</w:t>
            </w:r>
            <w:proofErr w:type="spellEnd"/>
            <w:r w:rsidRPr="005132E7">
              <w:rPr>
                <w:sz w:val="22"/>
                <w:szCs w:val="22"/>
              </w:rPr>
              <w:t>. «</w:t>
            </w:r>
            <w:proofErr w:type="spellStart"/>
            <w:r w:rsidRPr="005132E7">
              <w:rPr>
                <w:sz w:val="22"/>
                <w:szCs w:val="22"/>
                <w:lang w:val="en-US"/>
              </w:rPr>
              <w:t>Cillit</w:t>
            </w:r>
            <w:proofErr w:type="spellEnd"/>
            <w:r w:rsidRPr="005132E7">
              <w:rPr>
                <w:sz w:val="22"/>
                <w:szCs w:val="22"/>
              </w:rPr>
              <w:t>» 450 мл</w:t>
            </w:r>
            <w:proofErr w:type="gramStart"/>
            <w:r w:rsidRPr="005132E7">
              <w:rPr>
                <w:sz w:val="22"/>
                <w:szCs w:val="22"/>
              </w:rPr>
              <w:t>.</w:t>
            </w:r>
            <w:proofErr w:type="gramEnd"/>
            <w:r w:rsidRPr="005132E7">
              <w:rPr>
                <w:sz w:val="22"/>
                <w:szCs w:val="22"/>
              </w:rPr>
              <w:t xml:space="preserve"> </w:t>
            </w:r>
            <w:proofErr w:type="gramStart"/>
            <w:r w:rsidRPr="005132E7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5132E7">
              <w:rPr>
                <w:color w:val="000000"/>
                <w:sz w:val="22"/>
                <w:szCs w:val="22"/>
              </w:rPr>
              <w:t>ли эквивалент</w:t>
            </w:r>
          </w:p>
          <w:p w14:paraId="55C38A57" w14:textId="77777777" w:rsidR="00920F3E" w:rsidRPr="005132E7" w:rsidRDefault="00920F3E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color w:val="000000"/>
                <w:sz w:val="22"/>
                <w:szCs w:val="22"/>
              </w:rPr>
              <w:t xml:space="preserve">(Состав: </w:t>
            </w:r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щавелевая кислота &lt;5%, </w:t>
            </w:r>
            <w:proofErr w:type="gramStart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неионогенные</w:t>
            </w:r>
            <w:proofErr w:type="gramEnd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 ПАВ &lt;5%, амфотерные ПАВ &lt;5%, </w:t>
            </w:r>
            <w:proofErr w:type="spellStart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ароматизатор</w:t>
            </w:r>
            <w:proofErr w:type="spellEnd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763" w:type="dxa"/>
            <w:vAlign w:val="center"/>
          </w:tcPr>
          <w:p w14:paraId="499F096A" w14:textId="77777777" w:rsidR="00920F3E" w:rsidRPr="005132E7" w:rsidRDefault="00920F3E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7539113B" w14:textId="33746341" w:rsidR="00920F3E" w:rsidRPr="005132E7" w:rsidRDefault="0019243C" w:rsidP="0093079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920F3E" w:rsidRPr="00FC6F3A" w14:paraId="364F7A38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64C01BA" w14:textId="77777777" w:rsidR="00920F3E" w:rsidRPr="005132E7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2CEAF511" w14:textId="77777777" w:rsidR="00920F3E" w:rsidRPr="005132E7" w:rsidRDefault="00920F3E" w:rsidP="004C119C">
            <w:pPr>
              <w:jc w:val="both"/>
              <w:rPr>
                <w:color w:val="000000"/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Чистящее средство для </w:t>
            </w:r>
            <w:proofErr w:type="spellStart"/>
            <w:r w:rsidRPr="005132E7">
              <w:rPr>
                <w:sz w:val="22"/>
                <w:szCs w:val="22"/>
              </w:rPr>
              <w:t>сант</w:t>
            </w:r>
            <w:proofErr w:type="spellEnd"/>
            <w:r w:rsidRPr="005132E7">
              <w:rPr>
                <w:sz w:val="22"/>
                <w:szCs w:val="22"/>
              </w:rPr>
              <w:t>. «</w:t>
            </w:r>
            <w:proofErr w:type="spellStart"/>
            <w:r w:rsidRPr="005132E7">
              <w:rPr>
                <w:sz w:val="22"/>
                <w:szCs w:val="22"/>
                <w:lang w:val="en-US"/>
              </w:rPr>
              <w:t>Domestos</w:t>
            </w:r>
            <w:proofErr w:type="spellEnd"/>
            <w:r w:rsidRPr="005132E7">
              <w:rPr>
                <w:sz w:val="22"/>
                <w:szCs w:val="22"/>
              </w:rPr>
              <w:t>» 500 мл</w:t>
            </w:r>
            <w:proofErr w:type="gramStart"/>
            <w:r w:rsidRPr="005132E7">
              <w:rPr>
                <w:sz w:val="22"/>
                <w:szCs w:val="22"/>
              </w:rPr>
              <w:t>.</w:t>
            </w:r>
            <w:proofErr w:type="gramEnd"/>
            <w:r w:rsidRPr="005132E7">
              <w:rPr>
                <w:sz w:val="22"/>
                <w:szCs w:val="22"/>
              </w:rPr>
              <w:t xml:space="preserve"> </w:t>
            </w:r>
            <w:proofErr w:type="gramStart"/>
            <w:r w:rsidRPr="005132E7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5132E7">
              <w:rPr>
                <w:color w:val="000000"/>
                <w:sz w:val="22"/>
                <w:szCs w:val="22"/>
              </w:rPr>
              <w:t>ли эквивалент</w:t>
            </w:r>
          </w:p>
          <w:p w14:paraId="4CC8655E" w14:textId="77777777" w:rsidR="00920F3E" w:rsidRPr="005132E7" w:rsidRDefault="00920F3E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color w:val="000000"/>
                <w:sz w:val="22"/>
                <w:szCs w:val="22"/>
              </w:rPr>
              <w:t>(Состав:</w:t>
            </w:r>
            <w:r w:rsidRPr="005132E7">
              <w:rPr>
                <w:color w:val="010101"/>
                <w:sz w:val="22"/>
                <w:szCs w:val="22"/>
              </w:rPr>
              <w:t xml:space="preserve"> &lt;5% </w:t>
            </w:r>
            <w:proofErr w:type="spellStart"/>
            <w:r w:rsidRPr="005132E7">
              <w:rPr>
                <w:color w:val="010101"/>
                <w:sz w:val="22"/>
                <w:szCs w:val="22"/>
              </w:rPr>
              <w:t>Гипохлорид</w:t>
            </w:r>
            <w:proofErr w:type="spellEnd"/>
            <w:r w:rsidRPr="005132E7">
              <w:rPr>
                <w:color w:val="010101"/>
                <w:sz w:val="22"/>
                <w:szCs w:val="22"/>
              </w:rPr>
              <w:t xml:space="preserve"> натрия, </w:t>
            </w:r>
            <w:proofErr w:type="gramStart"/>
            <w:r w:rsidRPr="005132E7">
              <w:rPr>
                <w:color w:val="010101"/>
                <w:sz w:val="22"/>
                <w:szCs w:val="22"/>
              </w:rPr>
              <w:t>анионные</w:t>
            </w:r>
            <w:proofErr w:type="gramEnd"/>
            <w:r w:rsidRPr="005132E7">
              <w:rPr>
                <w:color w:val="010101"/>
                <w:sz w:val="22"/>
                <w:szCs w:val="22"/>
              </w:rPr>
              <w:t xml:space="preserve"> ПАВ, неионогенные ПАВ, мыло, отдушка).</w:t>
            </w:r>
          </w:p>
        </w:tc>
        <w:tc>
          <w:tcPr>
            <w:tcW w:w="763" w:type="dxa"/>
            <w:vAlign w:val="center"/>
          </w:tcPr>
          <w:p w14:paraId="3EE598F8" w14:textId="77777777" w:rsidR="00920F3E" w:rsidRPr="005132E7" w:rsidRDefault="00856F03" w:rsidP="0093079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92A496C" w14:textId="5F42689B" w:rsidR="00920F3E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20F3E" w:rsidRPr="00FC6F3A" w14:paraId="16B1D910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082D9" w14:textId="77777777" w:rsidR="00920F3E" w:rsidRPr="005132E7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883C3" w14:textId="77777777" w:rsidR="00DA76B3" w:rsidRPr="00DA76B3" w:rsidRDefault="00920F3E" w:rsidP="00DA76B3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Мешок для мусора 120 л.</w:t>
            </w:r>
            <w:r w:rsidR="00DA76B3">
              <w:rPr>
                <w:sz w:val="22"/>
                <w:szCs w:val="22"/>
              </w:rPr>
              <w:t>,</w:t>
            </w:r>
            <w:r w:rsidR="00DA76B3">
              <w:t xml:space="preserve"> </w:t>
            </w:r>
            <w:proofErr w:type="spellStart"/>
            <w:r w:rsidR="00DA76B3" w:rsidRPr="00DA76B3">
              <w:rPr>
                <w:sz w:val="22"/>
                <w:szCs w:val="22"/>
              </w:rPr>
              <w:t>Особопрочные</w:t>
            </w:r>
            <w:proofErr w:type="spellEnd"/>
            <w:r w:rsidR="00DA76B3" w:rsidRPr="00DA76B3">
              <w:rPr>
                <w:sz w:val="22"/>
                <w:szCs w:val="22"/>
              </w:rPr>
              <w:t xml:space="preserve"> пакеты для мусора, изготовлены</w:t>
            </w:r>
          </w:p>
          <w:p w14:paraId="2063D43E" w14:textId="77777777" w:rsidR="00920F3E" w:rsidRPr="005132E7" w:rsidRDefault="00DA76B3" w:rsidP="00DA76B3">
            <w:pPr>
              <w:jc w:val="both"/>
              <w:rPr>
                <w:sz w:val="22"/>
                <w:szCs w:val="22"/>
              </w:rPr>
            </w:pPr>
            <w:r w:rsidRPr="00DA76B3">
              <w:rPr>
                <w:sz w:val="22"/>
                <w:szCs w:val="22"/>
              </w:rPr>
              <w:t>из полиэтилена</w:t>
            </w:r>
            <w:r>
              <w:rPr>
                <w:sz w:val="22"/>
                <w:szCs w:val="22"/>
              </w:rPr>
              <w:t xml:space="preserve"> высокого давления. Объем 120л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DA76B3">
              <w:rPr>
                <w:sz w:val="22"/>
                <w:szCs w:val="22"/>
              </w:rPr>
              <w:t>п</w:t>
            </w:r>
            <w:proofErr w:type="gramEnd"/>
            <w:r w:rsidRPr="00DA76B3">
              <w:rPr>
                <w:sz w:val="22"/>
                <w:szCs w:val="22"/>
              </w:rPr>
              <w:t xml:space="preserve">лотность 80 мкм, размер 70*110 см, 10 </w:t>
            </w:r>
            <w:proofErr w:type="spellStart"/>
            <w:r w:rsidRPr="00DA76B3">
              <w:rPr>
                <w:sz w:val="22"/>
                <w:szCs w:val="22"/>
              </w:rPr>
              <w:t>шт.в</w:t>
            </w:r>
            <w:proofErr w:type="spellEnd"/>
            <w:r>
              <w:rPr>
                <w:sz w:val="22"/>
                <w:szCs w:val="22"/>
              </w:rPr>
              <w:t xml:space="preserve"> упаковке</w:t>
            </w:r>
          </w:p>
        </w:tc>
        <w:tc>
          <w:tcPr>
            <w:tcW w:w="763" w:type="dxa"/>
            <w:vAlign w:val="center"/>
          </w:tcPr>
          <w:p w14:paraId="30D20080" w14:textId="77777777" w:rsidR="00920F3E" w:rsidRPr="005132E7" w:rsidRDefault="00A56A1D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36A0E43" w14:textId="30A8B6E9" w:rsidR="00920F3E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</w:tr>
      <w:tr w:rsidR="00920F3E" w:rsidRPr="00FC6F3A" w14:paraId="1E8EF26A" w14:textId="77777777" w:rsidTr="001834F1">
        <w:trPr>
          <w:trHeight w:val="215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18C" w14:textId="77777777" w:rsidR="00920F3E" w:rsidRPr="005132E7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51D52" w14:textId="77777777" w:rsidR="00DA76B3" w:rsidRPr="00DA76B3" w:rsidRDefault="00920F3E" w:rsidP="00DA76B3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Мешок для мусора 60 л.,</w:t>
            </w:r>
            <w:r w:rsidR="00DA76B3">
              <w:rPr>
                <w:sz w:val="22"/>
                <w:szCs w:val="22"/>
              </w:rPr>
              <w:t xml:space="preserve"> </w:t>
            </w:r>
            <w:r w:rsidR="00DA76B3" w:rsidRPr="00DA76B3">
              <w:rPr>
                <w:sz w:val="22"/>
                <w:szCs w:val="22"/>
              </w:rPr>
              <w:t xml:space="preserve">Изготовлен </w:t>
            </w:r>
            <w:r w:rsidR="00DA76B3">
              <w:rPr>
                <w:sz w:val="22"/>
                <w:szCs w:val="22"/>
              </w:rPr>
              <w:t xml:space="preserve"> из </w:t>
            </w:r>
            <w:r w:rsidR="00DA76B3" w:rsidRPr="00DA76B3">
              <w:rPr>
                <w:sz w:val="22"/>
                <w:szCs w:val="22"/>
              </w:rPr>
              <w:t>пищевого полиэтилена низкого</w:t>
            </w:r>
          </w:p>
          <w:p w14:paraId="7D4294DF" w14:textId="77777777" w:rsidR="00920F3E" w:rsidRPr="005132E7" w:rsidRDefault="00DA76B3" w:rsidP="00DA76B3">
            <w:pPr>
              <w:jc w:val="both"/>
              <w:rPr>
                <w:sz w:val="22"/>
                <w:szCs w:val="22"/>
              </w:rPr>
            </w:pPr>
            <w:r w:rsidRPr="00DA76B3">
              <w:rPr>
                <w:sz w:val="22"/>
                <w:szCs w:val="22"/>
              </w:rPr>
              <w:t>давления (ПНД)</w:t>
            </w:r>
            <w:r>
              <w:rPr>
                <w:sz w:val="22"/>
                <w:szCs w:val="22"/>
              </w:rPr>
              <w:t>. 60-7/50 , 500*600 , Упаковка-</w:t>
            </w:r>
            <w:r w:rsidRPr="00DA76B3">
              <w:rPr>
                <w:sz w:val="22"/>
                <w:szCs w:val="22"/>
              </w:rPr>
              <w:t>рулон, по 20штук в рулоне.</w:t>
            </w:r>
          </w:p>
        </w:tc>
        <w:tc>
          <w:tcPr>
            <w:tcW w:w="763" w:type="dxa"/>
            <w:vAlign w:val="center"/>
          </w:tcPr>
          <w:p w14:paraId="7E563727" w14:textId="77777777" w:rsidR="00920F3E" w:rsidRPr="005132E7" w:rsidRDefault="00A56A1D" w:rsidP="0093079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4C8ED505" w14:textId="444F9A8D" w:rsidR="00920F3E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</w:tr>
      <w:tr w:rsidR="00920F3E" w:rsidRPr="00FC6F3A" w14:paraId="0D1BC1DE" w14:textId="77777777" w:rsidTr="001834F1">
        <w:trPr>
          <w:trHeight w:val="215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9EED" w14:textId="77777777" w:rsidR="00920F3E" w:rsidRPr="005132E7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BE2CF" w14:textId="77777777" w:rsidR="00DA76B3" w:rsidRPr="00DA76B3" w:rsidRDefault="00920F3E" w:rsidP="00DA76B3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Мешок для мусора 30 л.,</w:t>
            </w:r>
            <w:r w:rsidR="00DA76B3">
              <w:t xml:space="preserve"> </w:t>
            </w:r>
            <w:r w:rsidR="00DA76B3" w:rsidRPr="00DA76B3">
              <w:rPr>
                <w:sz w:val="22"/>
                <w:szCs w:val="22"/>
              </w:rPr>
              <w:t>Изготовлен</w:t>
            </w:r>
            <w:r w:rsidR="00DA76B3">
              <w:rPr>
                <w:sz w:val="22"/>
                <w:szCs w:val="22"/>
              </w:rPr>
              <w:t xml:space="preserve"> из</w:t>
            </w:r>
            <w:r w:rsidR="00DA76B3" w:rsidRPr="00DA76B3">
              <w:rPr>
                <w:sz w:val="22"/>
                <w:szCs w:val="22"/>
              </w:rPr>
              <w:t xml:space="preserve"> пищевого полиэтилена низкого</w:t>
            </w:r>
          </w:p>
          <w:p w14:paraId="3078EAA7" w14:textId="77777777" w:rsidR="00920F3E" w:rsidRPr="005132E7" w:rsidRDefault="00DA76B3" w:rsidP="00DA76B3">
            <w:pPr>
              <w:jc w:val="both"/>
              <w:rPr>
                <w:sz w:val="22"/>
                <w:szCs w:val="22"/>
              </w:rPr>
            </w:pPr>
            <w:r w:rsidRPr="00DA76B3">
              <w:rPr>
                <w:sz w:val="22"/>
                <w:szCs w:val="22"/>
              </w:rPr>
              <w:t>давления (ПНД</w:t>
            </w:r>
            <w:r>
              <w:rPr>
                <w:sz w:val="22"/>
                <w:szCs w:val="22"/>
              </w:rPr>
              <w:t>). 30-7/50 , 500*600, Упаковк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DA76B3">
              <w:rPr>
                <w:sz w:val="22"/>
                <w:szCs w:val="22"/>
              </w:rPr>
              <w:t>рулон, по 30штук в рулоне.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vAlign w:val="center"/>
          </w:tcPr>
          <w:p w14:paraId="29CEDF23" w14:textId="4EFAD82D" w:rsidR="00920F3E" w:rsidRPr="005132E7" w:rsidRDefault="002B3964" w:rsidP="002B39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0530CB9" w14:textId="059F78BD" w:rsidR="00920F3E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</w:tr>
      <w:tr w:rsidR="00920F3E" w:rsidRPr="00FC6F3A" w14:paraId="5D128382" w14:textId="77777777" w:rsidTr="001834F1">
        <w:trPr>
          <w:trHeight w:val="256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91F03" w14:textId="77777777" w:rsidR="00920F3E" w:rsidRPr="00394A23" w:rsidRDefault="00874B43" w:rsidP="00930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7BB9B" w14:textId="01EEBF33" w:rsidR="00920F3E" w:rsidRPr="00850148" w:rsidRDefault="00920F3E" w:rsidP="004C119C">
            <w:pPr>
              <w:jc w:val="both"/>
              <w:rPr>
                <w:sz w:val="22"/>
                <w:szCs w:val="22"/>
              </w:rPr>
            </w:pPr>
            <w:r w:rsidRPr="00850148">
              <w:rPr>
                <w:sz w:val="22"/>
                <w:szCs w:val="22"/>
              </w:rPr>
              <w:t xml:space="preserve">Полотно нетканое высший сорт пл. 140-180 </w:t>
            </w:r>
            <w:proofErr w:type="spellStart"/>
            <w:r w:rsidRPr="00850148">
              <w:rPr>
                <w:sz w:val="22"/>
                <w:szCs w:val="22"/>
              </w:rPr>
              <w:t>гр</w:t>
            </w:r>
            <w:proofErr w:type="spellEnd"/>
            <w:r w:rsidRPr="00850148">
              <w:rPr>
                <w:sz w:val="22"/>
                <w:szCs w:val="22"/>
              </w:rPr>
              <w:t>/</w:t>
            </w:r>
            <w:proofErr w:type="gramStart"/>
            <w:r w:rsidRPr="00850148">
              <w:rPr>
                <w:sz w:val="22"/>
                <w:szCs w:val="22"/>
              </w:rPr>
              <w:t>м</w:t>
            </w:r>
            <w:proofErr w:type="gramEnd"/>
            <w:r w:rsidRPr="00850148">
              <w:rPr>
                <w:sz w:val="22"/>
                <w:szCs w:val="22"/>
              </w:rPr>
              <w:t>²</w:t>
            </w:r>
            <w:r w:rsidR="00850148" w:rsidRPr="00850148">
              <w:rPr>
                <w:sz w:val="22"/>
                <w:szCs w:val="22"/>
              </w:rPr>
              <w:t xml:space="preserve"> (70</w:t>
            </w:r>
            <w:r w:rsidR="00A25075" w:rsidRPr="00850148">
              <w:rPr>
                <w:sz w:val="22"/>
                <w:szCs w:val="22"/>
              </w:rPr>
              <w:t xml:space="preserve"> м. рулон)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3EC4E7E0" w14:textId="77777777" w:rsidR="00920F3E" w:rsidRPr="00394A23" w:rsidRDefault="00856F03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394A23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00498E" w14:textId="3DB5F5DF" w:rsidR="00445FCF" w:rsidRPr="00394A23" w:rsidRDefault="0019243C" w:rsidP="00F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45FCF" w:rsidRPr="00FC6F3A" w14:paraId="3AC84984" w14:textId="77777777" w:rsidTr="001834F1">
        <w:trPr>
          <w:trHeight w:val="137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4BF189" w14:textId="77777777" w:rsidR="00445FCF" w:rsidRPr="00B8625C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7DF068" w14:textId="77777777" w:rsidR="00445FCF" w:rsidRPr="00B8625C" w:rsidRDefault="00445FCF" w:rsidP="004C119C">
            <w:pPr>
              <w:jc w:val="both"/>
              <w:rPr>
                <w:sz w:val="22"/>
                <w:szCs w:val="22"/>
              </w:rPr>
            </w:pPr>
            <w:r w:rsidRPr="00B8625C">
              <w:rPr>
                <w:sz w:val="22"/>
                <w:szCs w:val="22"/>
              </w:rPr>
              <w:t>Дезинфицирующие средства</w:t>
            </w:r>
            <w:r w:rsidR="00C566B3" w:rsidRPr="00B8625C">
              <w:rPr>
                <w:sz w:val="22"/>
                <w:szCs w:val="22"/>
              </w:rPr>
              <w:t xml:space="preserve"> </w:t>
            </w:r>
            <w:r w:rsidR="0058440C" w:rsidRPr="00B8625C">
              <w:rPr>
                <w:sz w:val="22"/>
                <w:szCs w:val="22"/>
              </w:rPr>
              <w:t>(в упаковке 300 шт.)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007CA53E" w14:textId="77777777" w:rsidR="00445FCF" w:rsidRPr="00B8625C" w:rsidRDefault="0058440C" w:rsidP="0093079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8625C">
              <w:rPr>
                <w:sz w:val="22"/>
                <w:szCs w:val="22"/>
              </w:rPr>
              <w:t>Уп</w:t>
            </w:r>
            <w:proofErr w:type="spellEnd"/>
            <w:r w:rsidRPr="00B8625C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BFEBC" w14:textId="494E1B1C" w:rsidR="00445FCF" w:rsidRPr="00B8625C" w:rsidRDefault="0019243C" w:rsidP="00C56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445FCF" w:rsidRPr="00FC6F3A" w14:paraId="13A3B724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30B91C61" w14:textId="77777777" w:rsidR="00445FCF" w:rsidRPr="00B8625C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48827D65" w14:textId="78EC5D08" w:rsidR="00445FCF" w:rsidRPr="00B8625C" w:rsidRDefault="00445FCF" w:rsidP="00142D08">
            <w:pPr>
              <w:jc w:val="both"/>
              <w:rPr>
                <w:sz w:val="22"/>
                <w:szCs w:val="22"/>
              </w:rPr>
            </w:pPr>
            <w:r w:rsidRPr="00B8625C">
              <w:rPr>
                <w:sz w:val="22"/>
                <w:szCs w:val="22"/>
              </w:rPr>
              <w:t xml:space="preserve">Мочалка для посуды металлическая </w:t>
            </w:r>
            <w:r w:rsidR="0019243C">
              <w:rPr>
                <w:sz w:val="22"/>
                <w:szCs w:val="22"/>
              </w:rPr>
              <w:t xml:space="preserve"> большая, мягкая.</w:t>
            </w:r>
            <w:r w:rsidR="00142D08" w:rsidRPr="00B8625C">
              <w:rPr>
                <w:sz w:val="22"/>
                <w:szCs w:val="22"/>
              </w:rPr>
              <w:t xml:space="preserve"> </w:t>
            </w:r>
            <w:proofErr w:type="gramStart"/>
            <w:r w:rsidR="00142D08" w:rsidRPr="00B8625C">
              <w:rPr>
                <w:sz w:val="22"/>
                <w:szCs w:val="22"/>
              </w:rPr>
              <w:t>Изготовлена</w:t>
            </w:r>
            <w:proofErr w:type="gramEnd"/>
            <w:r w:rsidR="00142D08" w:rsidRPr="00B8625C">
              <w:rPr>
                <w:sz w:val="22"/>
                <w:szCs w:val="22"/>
              </w:rPr>
              <w:t xml:space="preserve"> из нержавеющей стали, в виде спирали.</w:t>
            </w:r>
          </w:p>
        </w:tc>
        <w:tc>
          <w:tcPr>
            <w:tcW w:w="763" w:type="dxa"/>
            <w:vAlign w:val="center"/>
          </w:tcPr>
          <w:p w14:paraId="51116275" w14:textId="77777777" w:rsidR="00445FCF" w:rsidRPr="00B8625C" w:rsidRDefault="00445FCF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25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2FB0962" w14:textId="61B2FCC7" w:rsidR="00A56A1D" w:rsidRPr="00B8625C" w:rsidRDefault="0019243C" w:rsidP="00A5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56A1D">
              <w:rPr>
                <w:sz w:val="22"/>
                <w:szCs w:val="22"/>
              </w:rPr>
              <w:t>60</w:t>
            </w:r>
          </w:p>
        </w:tc>
      </w:tr>
      <w:tr w:rsidR="00445FCF" w:rsidRPr="00FC6F3A" w14:paraId="6532A795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AB59EF2" w14:textId="77777777" w:rsidR="00445FCF" w:rsidRPr="00B8625C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749F6C99" w14:textId="08536818" w:rsidR="00445FCF" w:rsidRPr="007E3070" w:rsidRDefault="00445FCF" w:rsidP="004C119C">
            <w:pPr>
              <w:jc w:val="both"/>
              <w:rPr>
                <w:sz w:val="22"/>
                <w:szCs w:val="22"/>
              </w:rPr>
            </w:pPr>
            <w:r w:rsidRPr="007E3070">
              <w:rPr>
                <w:sz w:val="22"/>
                <w:szCs w:val="22"/>
              </w:rPr>
              <w:t>Губка для посуды90*60**25 мм</w:t>
            </w:r>
            <w:proofErr w:type="gramStart"/>
            <w:r w:rsidRPr="007E3070">
              <w:rPr>
                <w:sz w:val="22"/>
                <w:szCs w:val="22"/>
              </w:rPr>
              <w:t>.</w:t>
            </w:r>
            <w:proofErr w:type="gramEnd"/>
            <w:r w:rsidR="00850148" w:rsidRPr="007E3070">
              <w:rPr>
                <w:sz w:val="22"/>
                <w:szCs w:val="22"/>
              </w:rPr>
              <w:t xml:space="preserve"> </w:t>
            </w:r>
            <w:r w:rsidR="007E3070" w:rsidRPr="007E3070">
              <w:rPr>
                <w:sz w:val="22"/>
                <w:szCs w:val="22"/>
              </w:rPr>
              <w:t xml:space="preserve"> (</w:t>
            </w:r>
            <w:proofErr w:type="gramStart"/>
            <w:r w:rsidR="007E3070" w:rsidRPr="007E3070">
              <w:rPr>
                <w:sz w:val="22"/>
                <w:szCs w:val="22"/>
              </w:rPr>
              <w:t>в</w:t>
            </w:r>
            <w:proofErr w:type="gramEnd"/>
            <w:r w:rsidR="007E3070" w:rsidRPr="007E3070">
              <w:rPr>
                <w:sz w:val="22"/>
                <w:szCs w:val="22"/>
              </w:rPr>
              <w:t xml:space="preserve"> упаковке 3 шт.)</w:t>
            </w:r>
          </w:p>
        </w:tc>
        <w:tc>
          <w:tcPr>
            <w:tcW w:w="763" w:type="dxa"/>
            <w:vAlign w:val="center"/>
          </w:tcPr>
          <w:p w14:paraId="23161CC0" w14:textId="77777777" w:rsidR="00445FCF" w:rsidRPr="00B8625C" w:rsidRDefault="00445FCF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B8625C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259AC45" w14:textId="2E3DD00C" w:rsidR="00445FCF" w:rsidRPr="00B8625C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56A1D">
              <w:rPr>
                <w:sz w:val="22"/>
                <w:szCs w:val="22"/>
              </w:rPr>
              <w:t>00</w:t>
            </w:r>
          </w:p>
        </w:tc>
      </w:tr>
      <w:tr w:rsidR="00445FCF" w:rsidRPr="00FC6F3A" w14:paraId="1D93D96E" w14:textId="77777777" w:rsidTr="001834F1">
        <w:trPr>
          <w:trHeight w:val="22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6353FB22" w14:textId="77777777" w:rsidR="00445FCF" w:rsidRPr="00B8625C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27D638CB" w14:textId="77777777" w:rsidR="00445FCF" w:rsidRPr="007E3070" w:rsidRDefault="00445FCF" w:rsidP="004C119C">
            <w:pPr>
              <w:jc w:val="both"/>
              <w:rPr>
                <w:sz w:val="22"/>
                <w:szCs w:val="22"/>
              </w:rPr>
            </w:pPr>
            <w:r w:rsidRPr="007E3070">
              <w:rPr>
                <w:sz w:val="22"/>
                <w:szCs w:val="22"/>
              </w:rPr>
              <w:t xml:space="preserve">Перчатки резиновые хозяйственные </w:t>
            </w:r>
            <w:r w:rsidR="0058440C" w:rsidRPr="007E3070">
              <w:rPr>
                <w:sz w:val="22"/>
                <w:szCs w:val="22"/>
              </w:rPr>
              <w:t>(размеры L,M)</w:t>
            </w:r>
          </w:p>
        </w:tc>
        <w:tc>
          <w:tcPr>
            <w:tcW w:w="763" w:type="dxa"/>
            <w:vAlign w:val="center"/>
          </w:tcPr>
          <w:p w14:paraId="604D9DBC" w14:textId="77777777" w:rsidR="00445FCF" w:rsidRPr="00B8625C" w:rsidRDefault="00445FCF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B8625C">
              <w:rPr>
                <w:sz w:val="22"/>
                <w:szCs w:val="22"/>
              </w:rPr>
              <w:t>Пара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CA914E8" w14:textId="77777777" w:rsidR="00445FCF" w:rsidRPr="00B8625C" w:rsidRDefault="00A56A1D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445FCF" w:rsidRPr="00FC6F3A" w14:paraId="1B0EBE8F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4C091FEF" w14:textId="77777777" w:rsidR="00445FCF" w:rsidRPr="005132E7" w:rsidRDefault="00874B43" w:rsidP="00F4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151AFEE6" w14:textId="01E0950F" w:rsidR="00445FCF" w:rsidRPr="007E3070" w:rsidRDefault="00445FCF" w:rsidP="004C119C">
            <w:pPr>
              <w:jc w:val="both"/>
              <w:rPr>
                <w:sz w:val="22"/>
                <w:szCs w:val="22"/>
              </w:rPr>
            </w:pPr>
            <w:r w:rsidRPr="007E3070">
              <w:rPr>
                <w:sz w:val="22"/>
                <w:szCs w:val="22"/>
              </w:rPr>
              <w:t xml:space="preserve">Средство для удаления накипи </w:t>
            </w:r>
            <w:proofErr w:type="spellStart"/>
            <w:r w:rsidRPr="007E3070">
              <w:rPr>
                <w:sz w:val="22"/>
                <w:szCs w:val="22"/>
              </w:rPr>
              <w:t>Антинакипин</w:t>
            </w:r>
            <w:proofErr w:type="spellEnd"/>
            <w:r w:rsidR="00F30C10" w:rsidRPr="007E3070">
              <w:rPr>
                <w:sz w:val="22"/>
                <w:szCs w:val="22"/>
              </w:rPr>
              <w:t xml:space="preserve"> или эквивалент</w:t>
            </w:r>
            <w:r w:rsidR="00850148" w:rsidRPr="007E3070">
              <w:rPr>
                <w:sz w:val="22"/>
                <w:szCs w:val="22"/>
              </w:rPr>
              <w:t xml:space="preserve"> (100 гр.)</w:t>
            </w:r>
          </w:p>
        </w:tc>
        <w:tc>
          <w:tcPr>
            <w:tcW w:w="763" w:type="dxa"/>
            <w:vAlign w:val="center"/>
          </w:tcPr>
          <w:p w14:paraId="47B186AF" w14:textId="77777777" w:rsidR="00445FCF" w:rsidRPr="005132E7" w:rsidRDefault="00445FCF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088CC35" w14:textId="16422A82" w:rsidR="00445FCF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445FCF" w:rsidRPr="00FC6F3A" w14:paraId="1F83C802" w14:textId="77777777" w:rsidTr="001834F1">
        <w:trPr>
          <w:trHeight w:val="1090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13B5C" w14:textId="77777777" w:rsidR="00445FCF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EFB5E" w14:textId="77777777" w:rsidR="00445FCF" w:rsidRPr="005132E7" w:rsidRDefault="00445FCF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Пятновыводитель для цветного белья  «</w:t>
            </w:r>
            <w:r w:rsidRPr="005132E7">
              <w:rPr>
                <w:sz w:val="22"/>
                <w:szCs w:val="22"/>
                <w:lang w:val="en-US"/>
              </w:rPr>
              <w:t>Vanish</w:t>
            </w:r>
            <w:r w:rsidRPr="005132E7">
              <w:rPr>
                <w:sz w:val="22"/>
                <w:szCs w:val="22"/>
              </w:rPr>
              <w:t>» 450 мл</w:t>
            </w:r>
            <w:proofErr w:type="gramStart"/>
            <w:r w:rsidRPr="005132E7">
              <w:rPr>
                <w:sz w:val="22"/>
                <w:szCs w:val="22"/>
              </w:rPr>
              <w:t>.</w:t>
            </w:r>
            <w:proofErr w:type="gramEnd"/>
            <w:r w:rsidRPr="005132E7">
              <w:rPr>
                <w:sz w:val="22"/>
                <w:szCs w:val="22"/>
              </w:rPr>
              <w:t xml:space="preserve"> </w:t>
            </w:r>
            <w:proofErr w:type="gramStart"/>
            <w:r w:rsidRPr="005132E7">
              <w:rPr>
                <w:sz w:val="22"/>
                <w:szCs w:val="22"/>
              </w:rPr>
              <w:t>и</w:t>
            </w:r>
            <w:proofErr w:type="gramEnd"/>
            <w:r w:rsidRPr="005132E7">
              <w:rPr>
                <w:sz w:val="22"/>
                <w:szCs w:val="22"/>
              </w:rPr>
              <w:t>ли эквивалент</w:t>
            </w:r>
          </w:p>
          <w:p w14:paraId="243E3D86" w14:textId="77777777" w:rsidR="00C566B3" w:rsidRPr="005132E7" w:rsidRDefault="00445FCF" w:rsidP="004C119C">
            <w:pPr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(Состав:</w:t>
            </w:r>
            <w:r w:rsidRPr="005132E7">
              <w:rPr>
                <w:sz w:val="22"/>
                <w:szCs w:val="22"/>
                <w:shd w:val="clear" w:color="auto" w:fill="FFFFFF"/>
              </w:rPr>
              <w:t xml:space="preserve"> 5% или более, но не менее 15% кислородосодержащий отбеливатель, </w:t>
            </w:r>
            <w:proofErr w:type="gramStart"/>
            <w:r w:rsidRPr="005132E7">
              <w:rPr>
                <w:sz w:val="22"/>
                <w:szCs w:val="22"/>
                <w:shd w:val="clear" w:color="auto" w:fill="FFFFFF"/>
              </w:rPr>
              <w:t>неионогенные</w:t>
            </w:r>
            <w:proofErr w:type="gramEnd"/>
            <w:r w:rsidRPr="005132E7">
              <w:rPr>
                <w:sz w:val="22"/>
                <w:szCs w:val="22"/>
                <w:shd w:val="clear" w:color="auto" w:fill="FFFFFF"/>
              </w:rPr>
              <w:t xml:space="preserve"> ПАВ, менее 5%: анионные ПАВ, </w:t>
            </w:r>
            <w:proofErr w:type="spellStart"/>
            <w:r w:rsidRPr="005132E7">
              <w:rPr>
                <w:sz w:val="22"/>
                <w:szCs w:val="22"/>
                <w:shd w:val="clear" w:color="auto" w:fill="FFFFFF"/>
              </w:rPr>
              <w:t>фосфонаты</w:t>
            </w:r>
            <w:proofErr w:type="spellEnd"/>
            <w:r w:rsidRPr="005132E7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32E7">
              <w:rPr>
                <w:sz w:val="22"/>
                <w:szCs w:val="22"/>
                <w:shd w:val="clear" w:color="auto" w:fill="FFFFFF"/>
              </w:rPr>
              <w:t>ароматизатор</w:t>
            </w:r>
            <w:proofErr w:type="spellEnd"/>
            <w:r w:rsidRPr="005132E7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32E7">
              <w:rPr>
                <w:sz w:val="22"/>
                <w:szCs w:val="22"/>
                <w:shd w:val="clear" w:color="auto" w:fill="FFFFFF"/>
              </w:rPr>
              <w:t>гексилкоричневый</w:t>
            </w:r>
            <w:proofErr w:type="spellEnd"/>
            <w:r w:rsidRPr="005132E7">
              <w:rPr>
                <w:sz w:val="22"/>
                <w:szCs w:val="22"/>
                <w:shd w:val="clear" w:color="auto" w:fill="FFFFFF"/>
              </w:rPr>
              <w:t xml:space="preserve"> альдегид).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02CAFD00" w14:textId="77777777" w:rsidR="00445FCF" w:rsidRPr="005132E7" w:rsidRDefault="00445FCF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888C5" w14:textId="70153D5D" w:rsidR="00445FCF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</w:tr>
      <w:tr w:rsidR="00C566B3" w:rsidRPr="00FC6F3A" w14:paraId="760BFEA7" w14:textId="77777777" w:rsidTr="001834F1">
        <w:trPr>
          <w:trHeight w:val="277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9CC86D" w14:textId="77777777" w:rsidR="00C566B3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1ACF4" w14:textId="77777777" w:rsidR="00C566B3" w:rsidRPr="005132E7" w:rsidRDefault="00C566B3" w:rsidP="00F467FE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Пятновыводитель для белого белья  «</w:t>
            </w:r>
            <w:r w:rsidRPr="005132E7">
              <w:rPr>
                <w:sz w:val="22"/>
                <w:szCs w:val="22"/>
                <w:lang w:val="en-US"/>
              </w:rPr>
              <w:t>Vanish</w:t>
            </w:r>
            <w:r w:rsidRPr="005132E7">
              <w:rPr>
                <w:sz w:val="22"/>
                <w:szCs w:val="22"/>
              </w:rPr>
              <w:t>» 450 мл</w:t>
            </w:r>
            <w:proofErr w:type="gramStart"/>
            <w:r w:rsidRPr="005132E7">
              <w:rPr>
                <w:sz w:val="22"/>
                <w:szCs w:val="22"/>
              </w:rPr>
              <w:t>.</w:t>
            </w:r>
            <w:proofErr w:type="gramEnd"/>
            <w:r w:rsidRPr="005132E7">
              <w:rPr>
                <w:sz w:val="22"/>
                <w:szCs w:val="22"/>
              </w:rPr>
              <w:t xml:space="preserve"> </w:t>
            </w:r>
            <w:proofErr w:type="gramStart"/>
            <w:r w:rsidRPr="005132E7">
              <w:rPr>
                <w:sz w:val="22"/>
                <w:szCs w:val="22"/>
              </w:rPr>
              <w:t>и</w:t>
            </w:r>
            <w:proofErr w:type="gramEnd"/>
            <w:r w:rsidRPr="005132E7">
              <w:rPr>
                <w:sz w:val="22"/>
                <w:szCs w:val="22"/>
              </w:rPr>
              <w:t>ли эквивалент</w:t>
            </w:r>
          </w:p>
          <w:p w14:paraId="7B14DEAF" w14:textId="77777777" w:rsidR="00C566B3" w:rsidRPr="005132E7" w:rsidRDefault="00C566B3" w:rsidP="00F467FE">
            <w:pPr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(Состав:</w:t>
            </w:r>
            <w:r w:rsidRPr="005132E7">
              <w:rPr>
                <w:sz w:val="22"/>
                <w:szCs w:val="22"/>
                <w:shd w:val="clear" w:color="auto" w:fill="FFFFFF"/>
              </w:rPr>
              <w:t xml:space="preserve"> 5% или более, но не менее 15% кислородосодержащий отбеливатель, </w:t>
            </w:r>
            <w:proofErr w:type="gramStart"/>
            <w:r w:rsidRPr="005132E7">
              <w:rPr>
                <w:sz w:val="22"/>
                <w:szCs w:val="22"/>
                <w:shd w:val="clear" w:color="auto" w:fill="FFFFFF"/>
              </w:rPr>
              <w:t>неионогенные</w:t>
            </w:r>
            <w:proofErr w:type="gramEnd"/>
            <w:r w:rsidRPr="005132E7">
              <w:rPr>
                <w:sz w:val="22"/>
                <w:szCs w:val="22"/>
                <w:shd w:val="clear" w:color="auto" w:fill="FFFFFF"/>
              </w:rPr>
              <w:t xml:space="preserve"> ПАВ, менее 5%: анионные ПАВ, </w:t>
            </w:r>
            <w:proofErr w:type="spellStart"/>
            <w:r w:rsidRPr="005132E7">
              <w:rPr>
                <w:sz w:val="22"/>
                <w:szCs w:val="22"/>
                <w:shd w:val="clear" w:color="auto" w:fill="FFFFFF"/>
              </w:rPr>
              <w:t>фосфонаты</w:t>
            </w:r>
            <w:proofErr w:type="spellEnd"/>
            <w:r w:rsidRPr="005132E7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32E7">
              <w:rPr>
                <w:sz w:val="22"/>
                <w:szCs w:val="22"/>
                <w:shd w:val="clear" w:color="auto" w:fill="FFFFFF"/>
              </w:rPr>
              <w:t>ароматизатор</w:t>
            </w:r>
            <w:proofErr w:type="spellEnd"/>
            <w:r w:rsidRPr="005132E7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32E7">
              <w:rPr>
                <w:sz w:val="22"/>
                <w:szCs w:val="22"/>
                <w:shd w:val="clear" w:color="auto" w:fill="FFFFFF"/>
              </w:rPr>
              <w:t>гексилкоричневый</w:t>
            </w:r>
            <w:proofErr w:type="spellEnd"/>
            <w:r w:rsidRPr="005132E7">
              <w:rPr>
                <w:sz w:val="22"/>
                <w:szCs w:val="22"/>
                <w:shd w:val="clear" w:color="auto" w:fill="FFFFFF"/>
              </w:rPr>
              <w:t xml:space="preserve"> альдегид).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AAFDBCE" w14:textId="77777777" w:rsidR="00C566B3" w:rsidRPr="005132E7" w:rsidRDefault="00C566B3" w:rsidP="00F467FE">
            <w:pPr>
              <w:contextualSpacing/>
              <w:jc w:val="center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04DF7" w14:textId="7D660B36" w:rsidR="00C566B3" w:rsidRPr="005132E7" w:rsidRDefault="0019243C" w:rsidP="00F46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</w:tr>
      <w:tr w:rsidR="00F30C10" w:rsidRPr="00FC6F3A" w14:paraId="72F68C51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45354BAC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576BCC95" w14:textId="09E3489E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Жидкое мыло  5 </w:t>
            </w:r>
            <w:proofErr w:type="spellStart"/>
            <w:r w:rsidRPr="005132E7">
              <w:rPr>
                <w:sz w:val="22"/>
                <w:szCs w:val="22"/>
              </w:rPr>
              <w:t>л</w:t>
            </w:r>
            <w:proofErr w:type="gramStart"/>
            <w:r w:rsidRPr="005132E7">
              <w:rPr>
                <w:sz w:val="22"/>
                <w:szCs w:val="22"/>
              </w:rPr>
              <w:t>.М</w:t>
            </w:r>
            <w:proofErr w:type="gramEnd"/>
            <w:r w:rsidRPr="005132E7">
              <w:rPr>
                <w:sz w:val="22"/>
                <w:szCs w:val="22"/>
              </w:rPr>
              <w:t>ыло</w:t>
            </w:r>
            <w:proofErr w:type="spellEnd"/>
            <w:r w:rsidRPr="005132E7">
              <w:rPr>
                <w:sz w:val="22"/>
                <w:szCs w:val="22"/>
              </w:rPr>
              <w:t xml:space="preserve"> жидкое для мытья рук и тела. Для ежедневного применения. Подходит для всех типов кожи, </w:t>
            </w:r>
            <w:proofErr w:type="spellStart"/>
            <w:r w:rsidRPr="005132E7">
              <w:rPr>
                <w:sz w:val="22"/>
                <w:szCs w:val="22"/>
              </w:rPr>
              <w:t>pH</w:t>
            </w:r>
            <w:proofErr w:type="spellEnd"/>
            <w:r w:rsidRPr="005132E7">
              <w:rPr>
                <w:sz w:val="22"/>
                <w:szCs w:val="22"/>
              </w:rPr>
              <w:t>-нейтральный. Подходит для дозаторов. Упаковка: пластмассовая бутылка (канистра). Объем не менее 4,5 л и не более 5л.</w:t>
            </w:r>
          </w:p>
        </w:tc>
        <w:tc>
          <w:tcPr>
            <w:tcW w:w="763" w:type="dxa"/>
            <w:vAlign w:val="center"/>
          </w:tcPr>
          <w:p w14:paraId="5D945A9A" w14:textId="77777777" w:rsidR="00F30C10" w:rsidRPr="005132E7" w:rsidRDefault="00856F03" w:rsidP="0093079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F64A40F" w14:textId="4D29AAE0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F30C10" w:rsidRPr="00FC6F3A" w14:paraId="57118F44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7771FA74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6AA23E3B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Средство для стиральной машинки «</w:t>
            </w:r>
            <w:proofErr w:type="spellStart"/>
            <w:r w:rsidRPr="005132E7">
              <w:rPr>
                <w:sz w:val="22"/>
                <w:szCs w:val="22"/>
                <w:lang w:val="en-US"/>
              </w:rPr>
              <w:t>Calgon</w:t>
            </w:r>
            <w:proofErr w:type="spellEnd"/>
            <w:r w:rsidRPr="005132E7">
              <w:rPr>
                <w:sz w:val="22"/>
                <w:szCs w:val="22"/>
              </w:rPr>
              <w:t>» 1,1 кг</w:t>
            </w:r>
            <w:proofErr w:type="gramStart"/>
            <w:r w:rsidRPr="005132E7">
              <w:rPr>
                <w:sz w:val="22"/>
                <w:szCs w:val="22"/>
              </w:rPr>
              <w:t>.</w:t>
            </w:r>
            <w:proofErr w:type="gramEnd"/>
            <w:r w:rsidRPr="005132E7">
              <w:rPr>
                <w:sz w:val="22"/>
                <w:szCs w:val="22"/>
              </w:rPr>
              <w:t xml:space="preserve"> </w:t>
            </w:r>
            <w:proofErr w:type="gramStart"/>
            <w:r w:rsidRPr="005132E7">
              <w:rPr>
                <w:sz w:val="22"/>
                <w:szCs w:val="22"/>
              </w:rPr>
              <w:t>и</w:t>
            </w:r>
            <w:proofErr w:type="gramEnd"/>
            <w:r w:rsidRPr="005132E7">
              <w:rPr>
                <w:sz w:val="22"/>
                <w:szCs w:val="22"/>
              </w:rPr>
              <w:t>ли эквивалент</w:t>
            </w:r>
          </w:p>
          <w:p w14:paraId="6D3A54A4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(Состав: </w:t>
            </w:r>
            <w:proofErr w:type="spellStart"/>
            <w:r w:rsidRPr="005132E7">
              <w:rPr>
                <w:sz w:val="22"/>
                <w:szCs w:val="22"/>
              </w:rPr>
              <w:t>полиэтиленгликоль</w:t>
            </w:r>
            <w:proofErr w:type="spellEnd"/>
            <w:r w:rsidRPr="005132E7">
              <w:rPr>
                <w:sz w:val="22"/>
                <w:szCs w:val="22"/>
              </w:rPr>
              <w:t xml:space="preserve"> менее 5 %, микрокристаллическая целлюлоза от 5 до 15 %,  </w:t>
            </w:r>
            <w:proofErr w:type="spellStart"/>
            <w:r w:rsidRPr="005132E7">
              <w:rPr>
                <w:sz w:val="22"/>
                <w:szCs w:val="22"/>
              </w:rPr>
              <w:t>поликарбоксилаты</w:t>
            </w:r>
            <w:proofErr w:type="spellEnd"/>
            <w:r w:rsidRPr="005132E7">
              <w:rPr>
                <w:sz w:val="22"/>
                <w:szCs w:val="22"/>
              </w:rPr>
              <w:t xml:space="preserve"> от 15и до 30%,  </w:t>
            </w:r>
            <w:proofErr w:type="spellStart"/>
            <w:r w:rsidRPr="005132E7">
              <w:rPr>
                <w:sz w:val="22"/>
                <w:szCs w:val="22"/>
              </w:rPr>
              <w:t>триполифосфат</w:t>
            </w:r>
            <w:proofErr w:type="spellEnd"/>
            <w:r w:rsidRPr="005132E7">
              <w:rPr>
                <w:sz w:val="22"/>
                <w:szCs w:val="22"/>
              </w:rPr>
              <w:t>, сода)</w:t>
            </w:r>
          </w:p>
        </w:tc>
        <w:tc>
          <w:tcPr>
            <w:tcW w:w="763" w:type="dxa"/>
            <w:vAlign w:val="center"/>
          </w:tcPr>
          <w:p w14:paraId="71CE1767" w14:textId="77777777" w:rsidR="00F30C10" w:rsidRPr="005132E7" w:rsidRDefault="00F30C10" w:rsidP="00930795">
            <w:pPr>
              <w:contextualSpacing/>
              <w:jc w:val="center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A64C621" w14:textId="0B269E83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30C10" w:rsidRPr="005132E7">
              <w:rPr>
                <w:sz w:val="22"/>
                <w:szCs w:val="22"/>
              </w:rPr>
              <w:t>0</w:t>
            </w:r>
          </w:p>
        </w:tc>
      </w:tr>
      <w:tr w:rsidR="00F30C10" w:rsidRPr="00FC6F3A" w14:paraId="7C703B69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57B21525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65E2066E" w14:textId="77777777" w:rsidR="00F30C10" w:rsidRPr="005132E7" w:rsidRDefault="0058440C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Салфетки вискозные,  для сухой и влажной уборки любых поверхностей. </w:t>
            </w:r>
            <w:proofErr w:type="gramStart"/>
            <w:r w:rsidRPr="005132E7">
              <w:rPr>
                <w:sz w:val="22"/>
                <w:szCs w:val="22"/>
              </w:rPr>
              <w:t xml:space="preserve">Особенности и преимущества: - отличная </w:t>
            </w:r>
            <w:proofErr w:type="spellStart"/>
            <w:r w:rsidRPr="005132E7">
              <w:rPr>
                <w:sz w:val="22"/>
                <w:szCs w:val="22"/>
              </w:rPr>
              <w:t>впитываемость</w:t>
            </w:r>
            <w:proofErr w:type="spellEnd"/>
            <w:r w:rsidRPr="005132E7">
              <w:rPr>
                <w:sz w:val="22"/>
                <w:szCs w:val="22"/>
              </w:rPr>
              <w:t xml:space="preserve"> - не оставляют волокон и разводов - мягкие на ощупь.</w:t>
            </w:r>
            <w:proofErr w:type="gramEnd"/>
            <w:r w:rsidRPr="005132E7">
              <w:rPr>
                <w:sz w:val="22"/>
                <w:szCs w:val="22"/>
              </w:rPr>
              <w:t xml:space="preserve">  Плотность: 40 г/м</w:t>
            </w:r>
            <w:proofErr w:type="gramStart"/>
            <w:r w:rsidRPr="005132E7">
              <w:rPr>
                <w:sz w:val="22"/>
                <w:szCs w:val="22"/>
              </w:rPr>
              <w:t>2</w:t>
            </w:r>
            <w:proofErr w:type="gramEnd"/>
            <w:r w:rsidRPr="005132E7">
              <w:rPr>
                <w:sz w:val="22"/>
                <w:szCs w:val="22"/>
              </w:rPr>
              <w:t xml:space="preserve"> - состав: вискоза. Рекомендации по уходу: ручная стирка.</w:t>
            </w:r>
          </w:p>
        </w:tc>
        <w:tc>
          <w:tcPr>
            <w:tcW w:w="763" w:type="dxa"/>
            <w:vAlign w:val="center"/>
          </w:tcPr>
          <w:p w14:paraId="2B1D8992" w14:textId="77777777" w:rsidR="00F30C10" w:rsidRPr="00394A23" w:rsidRDefault="00F30C10" w:rsidP="0093079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394A23">
              <w:rPr>
                <w:sz w:val="22"/>
                <w:szCs w:val="22"/>
              </w:rPr>
              <w:t>Уп</w:t>
            </w:r>
            <w:proofErr w:type="spellEnd"/>
            <w:r w:rsidRPr="00394A23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7337730" w14:textId="5CF92C3D" w:rsidR="00F30C10" w:rsidRPr="00394A23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94A23" w:rsidRPr="00394A23">
              <w:rPr>
                <w:sz w:val="22"/>
                <w:szCs w:val="22"/>
              </w:rPr>
              <w:t>0</w:t>
            </w:r>
          </w:p>
        </w:tc>
      </w:tr>
      <w:tr w:rsidR="00F30C10" w:rsidRPr="00FC6F3A" w14:paraId="75F2E65A" w14:textId="77777777" w:rsidTr="001834F1">
        <w:trPr>
          <w:trHeight w:val="215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78A41637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08" w:type="dxa"/>
            <w:tcBorders>
              <w:left w:val="single" w:sz="4" w:space="0" w:color="auto"/>
            </w:tcBorders>
            <w:vAlign w:val="center"/>
          </w:tcPr>
          <w:p w14:paraId="49F52B8C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Кондиционер для белья «Ленор»  2 л. или эквивалент</w:t>
            </w:r>
          </w:p>
          <w:p w14:paraId="5D948588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(Состав:</w:t>
            </w:r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 &lt;5% катионные ПАВ, консерванты, ароматизирующие добавки, </w:t>
            </w:r>
            <w:proofErr w:type="spellStart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бензилсалицилат</w:t>
            </w:r>
            <w:proofErr w:type="spellEnd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гексилкоричный</w:t>
            </w:r>
            <w:proofErr w:type="spellEnd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 альдегид, </w:t>
            </w:r>
            <w:proofErr w:type="spellStart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лимонен</w:t>
            </w:r>
            <w:proofErr w:type="spellEnd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32E7">
              <w:rPr>
                <w:color w:val="000000"/>
                <w:sz w:val="22"/>
                <w:szCs w:val="22"/>
                <w:shd w:val="clear" w:color="auto" w:fill="FFFFFF"/>
              </w:rPr>
              <w:t>линалоол</w:t>
            </w:r>
            <w:proofErr w:type="spellEnd"/>
            <w:r w:rsidRPr="005132E7">
              <w:rPr>
                <w:sz w:val="22"/>
                <w:szCs w:val="22"/>
              </w:rPr>
              <w:t>).</w:t>
            </w:r>
          </w:p>
        </w:tc>
        <w:tc>
          <w:tcPr>
            <w:tcW w:w="763" w:type="dxa"/>
            <w:vAlign w:val="center"/>
          </w:tcPr>
          <w:p w14:paraId="25D38CEC" w14:textId="77777777" w:rsidR="00F30C10" w:rsidRPr="005132E7" w:rsidRDefault="008C71CC" w:rsidP="0093079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3FD1FD65" w14:textId="0D9FB3EB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5727B">
              <w:rPr>
                <w:sz w:val="22"/>
                <w:szCs w:val="22"/>
              </w:rPr>
              <w:t>0</w:t>
            </w:r>
          </w:p>
        </w:tc>
      </w:tr>
      <w:tr w:rsidR="00F30C10" w:rsidRPr="00FC6F3A" w14:paraId="1D5DFC62" w14:textId="77777777" w:rsidTr="001834F1">
        <w:trPr>
          <w:trHeight w:val="21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2A9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EB986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Перчатки </w:t>
            </w:r>
            <w:proofErr w:type="gramStart"/>
            <w:r w:rsidRPr="005132E7">
              <w:rPr>
                <w:sz w:val="22"/>
                <w:szCs w:val="22"/>
              </w:rPr>
              <w:t>х/б</w:t>
            </w:r>
            <w:proofErr w:type="gramEnd"/>
            <w:r w:rsidR="0058440C" w:rsidRPr="005132E7">
              <w:rPr>
                <w:sz w:val="22"/>
                <w:szCs w:val="22"/>
              </w:rPr>
              <w:t>, прочные, 5-7 нитка 7-го класса вязки.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0495D" w14:textId="77777777" w:rsidR="00F30C10" w:rsidRPr="005132E7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132E7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B2CAF" w14:textId="3D691FB0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="0085727B">
              <w:rPr>
                <w:sz w:val="22"/>
                <w:szCs w:val="22"/>
              </w:rPr>
              <w:t>00</w:t>
            </w:r>
          </w:p>
        </w:tc>
      </w:tr>
      <w:tr w:rsidR="00F30C10" w:rsidRPr="00FC6F3A" w14:paraId="2F5D6FA5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807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8D8DE" w14:textId="77777777" w:rsidR="00F30C10" w:rsidRPr="005132E7" w:rsidRDefault="0058440C" w:rsidP="0058440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Салфетки  бумажные. Количество листов в  упаковке 100 шт., количество слоев 1, размер 12 x 12 см, состав целлюлоза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C52B" w14:textId="77777777" w:rsidR="00F30C10" w:rsidRPr="00394A23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94A23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394A2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CDAA9" w14:textId="358D314A" w:rsidR="00F30C10" w:rsidRPr="00394A23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</w:p>
        </w:tc>
      </w:tr>
      <w:tr w:rsidR="00F30C10" w:rsidRPr="00FC6F3A" w14:paraId="3C421ACD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64C" w14:textId="77777777" w:rsidR="00F30C10" w:rsidRPr="00394A23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9F4C9" w14:textId="77777777" w:rsidR="00F30C10" w:rsidRPr="00394A23" w:rsidRDefault="00F30C10" w:rsidP="004C119C">
            <w:pPr>
              <w:jc w:val="both"/>
              <w:rPr>
                <w:sz w:val="22"/>
                <w:szCs w:val="22"/>
              </w:rPr>
            </w:pPr>
            <w:r w:rsidRPr="00394A23">
              <w:rPr>
                <w:sz w:val="22"/>
                <w:szCs w:val="22"/>
              </w:rPr>
              <w:t>Батарейки пальчиковые АА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67F6" w14:textId="77777777" w:rsidR="00F30C10" w:rsidRPr="00394A23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94A2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110E6" w14:textId="57EDBA9A" w:rsidR="00F30C10" w:rsidRPr="00394A23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30C10" w:rsidRPr="00394A23">
              <w:rPr>
                <w:sz w:val="22"/>
                <w:szCs w:val="22"/>
              </w:rPr>
              <w:t>00</w:t>
            </w:r>
          </w:p>
        </w:tc>
      </w:tr>
      <w:tr w:rsidR="00F30C10" w:rsidRPr="00FC6F3A" w14:paraId="2B9A0BBE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FCBE" w14:textId="77777777" w:rsidR="00F30C10" w:rsidRPr="00394A23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EEFCB" w14:textId="77777777" w:rsidR="00F30C10" w:rsidRPr="00394A23" w:rsidRDefault="0058440C" w:rsidP="004C119C">
            <w:pPr>
              <w:jc w:val="both"/>
              <w:rPr>
                <w:sz w:val="22"/>
                <w:szCs w:val="22"/>
              </w:rPr>
            </w:pPr>
            <w:r w:rsidRPr="00394A23">
              <w:rPr>
                <w:sz w:val="22"/>
                <w:szCs w:val="22"/>
              </w:rPr>
              <w:t xml:space="preserve">Батарейки </w:t>
            </w:r>
            <w:proofErr w:type="spellStart"/>
            <w:r w:rsidRPr="00394A23">
              <w:rPr>
                <w:sz w:val="22"/>
                <w:szCs w:val="22"/>
              </w:rPr>
              <w:t>мизинчиковые</w:t>
            </w:r>
            <w:proofErr w:type="spellEnd"/>
            <w:r w:rsidR="00F30C10" w:rsidRPr="00394A23">
              <w:rPr>
                <w:sz w:val="22"/>
                <w:szCs w:val="22"/>
              </w:rPr>
              <w:t xml:space="preserve"> ААА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38BB" w14:textId="77777777" w:rsidR="00F30C10" w:rsidRPr="00394A23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94A2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2CAE" w14:textId="21AC2DAC" w:rsidR="00F30C10" w:rsidRPr="00394A23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30C10" w:rsidRPr="00394A23">
              <w:rPr>
                <w:sz w:val="22"/>
                <w:szCs w:val="22"/>
              </w:rPr>
              <w:t>00</w:t>
            </w:r>
          </w:p>
        </w:tc>
      </w:tr>
      <w:tr w:rsidR="00F30C10" w:rsidRPr="00FC6F3A" w14:paraId="7408F275" w14:textId="77777777" w:rsidTr="001834F1">
        <w:trPr>
          <w:trHeight w:val="37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4DAA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D6433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Шампунь</w:t>
            </w:r>
            <w:r w:rsidR="00B8625C">
              <w:rPr>
                <w:sz w:val="22"/>
                <w:szCs w:val="22"/>
              </w:rPr>
              <w:t xml:space="preserve"> 5 л.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9D283" w14:textId="77777777" w:rsidR="00F30C10" w:rsidRPr="005132E7" w:rsidRDefault="008C71CC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F191" w14:textId="0CA4B495" w:rsidR="00F30C10" w:rsidRPr="005132E7" w:rsidRDefault="0019243C" w:rsidP="00F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30C10" w:rsidRPr="00FC6F3A" w14:paraId="35E16B72" w14:textId="77777777" w:rsidTr="001834F1">
        <w:trPr>
          <w:trHeight w:val="1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67D8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E8E54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Гель для душа</w:t>
            </w:r>
            <w:r w:rsidR="00B8625C">
              <w:rPr>
                <w:sz w:val="22"/>
                <w:szCs w:val="22"/>
              </w:rPr>
              <w:t xml:space="preserve"> 5 л.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0394" w14:textId="77777777" w:rsidR="00F30C10" w:rsidRPr="005132E7" w:rsidRDefault="008C71CC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14783" w14:textId="7F364748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5727B">
              <w:rPr>
                <w:sz w:val="22"/>
                <w:szCs w:val="22"/>
              </w:rPr>
              <w:t>0</w:t>
            </w:r>
          </w:p>
        </w:tc>
      </w:tr>
      <w:tr w:rsidR="00F30C10" w:rsidRPr="00FC6F3A" w14:paraId="375FC3DD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BD3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94519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 xml:space="preserve">Туалетная бумага однослойная, без гильзы, без перфорации, </w:t>
            </w:r>
            <w:proofErr w:type="spellStart"/>
            <w:r w:rsidRPr="005132E7">
              <w:rPr>
                <w:sz w:val="22"/>
                <w:szCs w:val="22"/>
              </w:rPr>
              <w:t>крепированная</w:t>
            </w:r>
            <w:proofErr w:type="spellEnd"/>
            <w:r w:rsidRPr="005132E7">
              <w:rPr>
                <w:sz w:val="22"/>
                <w:szCs w:val="22"/>
              </w:rPr>
              <w:t>, цвет естественного волокна,  длина не менее  40 м +- 5%, ширина не менее 90 мм +- 2 мм.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B9CE" w14:textId="77777777" w:rsidR="00F30C10" w:rsidRPr="005132E7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132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0F910" w14:textId="4B95F392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727B">
              <w:rPr>
                <w:sz w:val="22"/>
                <w:szCs w:val="22"/>
              </w:rPr>
              <w:t>00</w:t>
            </w:r>
          </w:p>
        </w:tc>
      </w:tr>
      <w:tr w:rsidR="00F30C10" w:rsidRPr="00FC6F3A" w14:paraId="033CC57E" w14:textId="77777777" w:rsidTr="001834F1">
        <w:trPr>
          <w:trHeight w:val="52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216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7A6CC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Туалетная бумага 2-слойная,  целлюлоза 100%, длина рулона не менее 17,5 м +- 4%, размер листа не менее 11х9,5 см.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6D407" w14:textId="77777777" w:rsidR="00F30C10" w:rsidRPr="005132E7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132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0C405" w14:textId="76A51C43" w:rsidR="00394A23" w:rsidRPr="005132E7" w:rsidRDefault="0019243C" w:rsidP="00394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C71CC">
              <w:rPr>
                <w:sz w:val="22"/>
                <w:szCs w:val="22"/>
              </w:rPr>
              <w:t>0</w:t>
            </w:r>
            <w:r w:rsidR="00F30C10" w:rsidRPr="005132E7">
              <w:rPr>
                <w:sz w:val="22"/>
                <w:szCs w:val="22"/>
              </w:rPr>
              <w:t>00</w:t>
            </w:r>
          </w:p>
        </w:tc>
      </w:tr>
      <w:tr w:rsidR="00394A23" w:rsidRPr="00FC6F3A" w14:paraId="1A9989DA" w14:textId="77777777" w:rsidTr="001834F1">
        <w:trPr>
          <w:trHeight w:val="31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5CD" w14:textId="77777777" w:rsidR="00394A23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3F7B4" w14:textId="77777777" w:rsidR="00874B43" w:rsidRPr="00874B43" w:rsidRDefault="00874B43" w:rsidP="00874B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Туалетная бумага для диспенсеров, однослойная </w:t>
            </w:r>
          </w:p>
          <w:p w14:paraId="610270C8" w14:textId="77777777" w:rsidR="00874B43" w:rsidRPr="00874B43" w:rsidRDefault="00874B43" w:rsidP="00874B43">
            <w:pPr>
              <w:jc w:val="both"/>
              <w:rPr>
                <w:sz w:val="22"/>
                <w:szCs w:val="22"/>
              </w:rPr>
            </w:pPr>
            <w:r w:rsidRPr="00874B43">
              <w:rPr>
                <w:sz w:val="22"/>
                <w:szCs w:val="22"/>
              </w:rPr>
              <w:t>Форма выпуска:  рулон.</w:t>
            </w:r>
          </w:p>
          <w:p w14:paraId="35AD91EE" w14:textId="77777777" w:rsidR="00394A23" w:rsidRPr="005132E7" w:rsidRDefault="00874B43" w:rsidP="00874B43">
            <w:pPr>
              <w:jc w:val="both"/>
              <w:rPr>
                <w:sz w:val="22"/>
                <w:szCs w:val="22"/>
              </w:rPr>
            </w:pPr>
            <w:r w:rsidRPr="00874B43">
              <w:rPr>
                <w:sz w:val="22"/>
                <w:szCs w:val="22"/>
              </w:rPr>
              <w:t>Длина бумаги в рулоне не менее 200м. Система Т</w:t>
            </w:r>
            <w:proofErr w:type="gramStart"/>
            <w:r w:rsidRPr="00874B43">
              <w:rPr>
                <w:sz w:val="22"/>
                <w:szCs w:val="22"/>
              </w:rPr>
              <w:t>2</w:t>
            </w:r>
            <w:proofErr w:type="gramEnd"/>
            <w:r w:rsidRPr="00874B43">
              <w:rPr>
                <w:sz w:val="22"/>
                <w:szCs w:val="22"/>
              </w:rPr>
              <w:t>. Ширина рулона не менее 95 и не более 98мм. Диаметр втулки не менее 59 мм и не более 61мм, толщина не менее 2мм и не бол</w:t>
            </w:r>
            <w:r>
              <w:rPr>
                <w:sz w:val="22"/>
                <w:szCs w:val="22"/>
              </w:rPr>
              <w:t>ее 3мм.</w:t>
            </w:r>
            <w:r w:rsidRPr="00874B43">
              <w:rPr>
                <w:sz w:val="22"/>
                <w:szCs w:val="22"/>
              </w:rPr>
              <w:t xml:space="preserve"> Рулоны должны быть упакованы в полиэтилен, не более 12 штук в упаковке.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4392A" w14:textId="77777777" w:rsidR="00394A23" w:rsidRPr="005132E7" w:rsidRDefault="00874B43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1FB11" w14:textId="4E40C31E" w:rsidR="00394A23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30C10" w:rsidRPr="00FC6F3A" w14:paraId="702CE8CC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F66" w14:textId="77777777" w:rsidR="00F30C10" w:rsidRPr="005132E7" w:rsidRDefault="00874B43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EDF4F" w14:textId="77777777" w:rsidR="00F30C10" w:rsidRPr="005132E7" w:rsidRDefault="00F30C10" w:rsidP="004C119C">
            <w:pPr>
              <w:jc w:val="both"/>
              <w:rPr>
                <w:sz w:val="22"/>
                <w:szCs w:val="22"/>
              </w:rPr>
            </w:pPr>
            <w:r w:rsidRPr="005132E7">
              <w:rPr>
                <w:sz w:val="22"/>
                <w:szCs w:val="22"/>
              </w:rPr>
              <w:t>Бумажные полотенца для диспенсера, цвет белый,  размер листа не менее 23х23 см,  Z</w:t>
            </w:r>
            <w:r w:rsidRPr="005132E7">
              <w:rPr>
                <w:sz w:val="22"/>
                <w:szCs w:val="22"/>
                <w:lang w:val="en-US"/>
              </w:rPr>
              <w:t>Z</w:t>
            </w:r>
            <w:r w:rsidRPr="005132E7">
              <w:rPr>
                <w:sz w:val="22"/>
                <w:szCs w:val="22"/>
              </w:rPr>
              <w:t xml:space="preserve"> сложение, изготовлено из натуральной целлюлозной бумаги, листов в пачке не менее 250 шт.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99677" w14:textId="77777777" w:rsidR="00F30C10" w:rsidRPr="005132E7" w:rsidRDefault="00F30C10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132E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E38FC" w14:textId="40F19BDC" w:rsidR="00F30C10" w:rsidRPr="005132E7" w:rsidRDefault="0019243C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5727B">
              <w:rPr>
                <w:sz w:val="22"/>
                <w:szCs w:val="22"/>
              </w:rPr>
              <w:t>0</w:t>
            </w:r>
          </w:p>
        </w:tc>
      </w:tr>
      <w:tr w:rsidR="0019243C" w:rsidRPr="00FC6F3A" w14:paraId="20999FD7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FA07" w14:textId="1EB75FD6" w:rsidR="0019243C" w:rsidRDefault="001834F1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4F07A" w14:textId="54F55798" w:rsidR="00D80611" w:rsidRPr="00D80611" w:rsidRDefault="00D80611" w:rsidP="00D80611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80611">
              <w:rPr>
                <w:bCs/>
                <w:noProof/>
                <w:sz w:val="22"/>
                <w:szCs w:val="22"/>
              </w:rPr>
              <w:t xml:space="preserve">Гель для удаления жира и нагара. Гель предназначен для удаления жировых загрязнений с кухонных плит, микроволновых печей, грилей, духовых шкафов, а также для мытья полов на кухне. </w:t>
            </w:r>
          </w:p>
          <w:p w14:paraId="5B3A9E9B" w14:textId="59BF10EC" w:rsidR="0019243C" w:rsidRPr="00D80611" w:rsidRDefault="00D80611" w:rsidP="00D80611">
            <w:pPr>
              <w:jc w:val="both"/>
              <w:rPr>
                <w:sz w:val="22"/>
                <w:szCs w:val="22"/>
              </w:rPr>
            </w:pPr>
            <w:r w:rsidRPr="00D80611">
              <w:rPr>
                <w:bCs/>
                <w:noProof/>
                <w:sz w:val="22"/>
                <w:szCs w:val="22"/>
              </w:rPr>
              <w:t>Сосав: 5 % или более, но менее 15 % - щелочные компоненты; менее 5 %: АПАВ, краситель, ароматизирующая добавка.</w:t>
            </w:r>
            <w:r>
              <w:rPr>
                <w:bCs/>
                <w:noProof/>
                <w:sz w:val="22"/>
                <w:szCs w:val="22"/>
              </w:rPr>
              <w:t xml:space="preserve"> Упаковка не менее 1 л.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85C2" w14:textId="08A84063" w:rsidR="0019243C" w:rsidRDefault="00D80611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F616F" w14:textId="39BAC16D" w:rsidR="0019243C" w:rsidRDefault="00D80611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19243C" w:rsidRPr="00FC6F3A" w14:paraId="751E4D3B" w14:textId="77777777" w:rsidTr="001834F1">
        <w:trPr>
          <w:trHeight w:val="19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C62" w14:textId="44466F10" w:rsidR="0019243C" w:rsidRPr="00D80611" w:rsidRDefault="001834F1" w:rsidP="00F467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DFEC5" w14:textId="27650D43" w:rsidR="0019243C" w:rsidRPr="00D80611" w:rsidRDefault="00D80611" w:rsidP="00D80611">
            <w:pPr>
              <w:shd w:val="clear" w:color="auto" w:fill="FFFFFF"/>
              <w:jc w:val="both"/>
              <w:rPr>
                <w:color w:val="1A1A1A"/>
                <w:sz w:val="22"/>
                <w:szCs w:val="22"/>
              </w:rPr>
            </w:pPr>
            <w:r w:rsidRPr="00D80611">
              <w:rPr>
                <w:color w:val="1A1A1A"/>
                <w:sz w:val="22"/>
                <w:szCs w:val="22"/>
              </w:rPr>
              <w:t>Салфетка универсальная из микрофибры. Салфетка многократного использования.</w:t>
            </w:r>
            <w:r>
              <w:rPr>
                <w:color w:val="1A1A1A"/>
                <w:sz w:val="22"/>
                <w:szCs w:val="22"/>
              </w:rPr>
              <w:t xml:space="preserve"> </w:t>
            </w:r>
            <w:proofErr w:type="gramStart"/>
            <w:r w:rsidRPr="00D80611">
              <w:rPr>
                <w:color w:val="1A1A1A"/>
                <w:sz w:val="22"/>
                <w:szCs w:val="22"/>
              </w:rPr>
              <w:t>Изготовлена</w:t>
            </w:r>
            <w:proofErr w:type="gramEnd"/>
            <w:r w:rsidRPr="00D80611">
              <w:rPr>
                <w:color w:val="1A1A1A"/>
                <w:sz w:val="22"/>
                <w:szCs w:val="22"/>
              </w:rPr>
              <w:t xml:space="preserve"> из микрофибры, обладает высокой прочностью, отлично впитывает  воду, используется для сухой и влажной уборки.</w:t>
            </w:r>
            <w:r>
              <w:rPr>
                <w:color w:val="1A1A1A"/>
                <w:sz w:val="22"/>
                <w:szCs w:val="22"/>
              </w:rPr>
              <w:t xml:space="preserve"> Размеры не менее 30х30 см.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38616" w14:textId="120A97F5" w:rsidR="0019243C" w:rsidRPr="00D80611" w:rsidRDefault="00D80611" w:rsidP="0093079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CE83" w14:textId="2F440456" w:rsidR="0019243C" w:rsidRPr="00D80611" w:rsidRDefault="004B7EEA" w:rsidP="0093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</w:tbl>
    <w:p w14:paraId="485CE642" w14:textId="77777777" w:rsidR="00142D08" w:rsidRDefault="00142D08" w:rsidP="005132E7">
      <w:pPr>
        <w:jc w:val="both"/>
        <w:rPr>
          <w:b/>
        </w:rPr>
      </w:pPr>
    </w:p>
    <w:p w14:paraId="2EFA51F6" w14:textId="77777777" w:rsidR="005132E7" w:rsidRDefault="005132E7" w:rsidP="005132E7">
      <w:pPr>
        <w:jc w:val="both"/>
      </w:pPr>
      <w:r w:rsidRPr="005132E7">
        <w:rPr>
          <w:b/>
        </w:rPr>
        <w:t>Требования к условиям поставки товара</w:t>
      </w:r>
      <w:r>
        <w:t>:  Качество поставляемого товара должно соответствовать государственным стандартам (ГОСТ), техническим условиям (ТУ), требованиям иной нормативно-технической документации и подтверждаться:</w:t>
      </w:r>
    </w:p>
    <w:p w14:paraId="542717FE" w14:textId="77777777" w:rsidR="005132E7" w:rsidRDefault="005132E7" w:rsidP="005132E7">
      <w:pPr>
        <w:jc w:val="both"/>
      </w:pPr>
      <w:r>
        <w:t>- регистрационным удостоверением, выданным уполномоченным органом в порядке, установленном действующим законодательством Российской Федерации;</w:t>
      </w:r>
    </w:p>
    <w:p w14:paraId="2400AF50" w14:textId="16C52887" w:rsidR="005132E7" w:rsidRPr="008B3FA3" w:rsidRDefault="005132E7" w:rsidP="005132E7">
      <w:pPr>
        <w:jc w:val="both"/>
      </w:pPr>
      <w:r>
        <w:t xml:space="preserve">- декларацией о соответствии (сертификатом качества) или иным документом, подтверждающим   соответствие  качества  товара, в порядке, установленном действующим законодательством Российской </w:t>
      </w:r>
      <w:proofErr w:type="spellStart"/>
      <w:r>
        <w:t>Федерации</w:t>
      </w:r>
      <w:proofErr w:type="gramStart"/>
      <w:r>
        <w:t>.</w:t>
      </w:r>
      <w:r w:rsidRPr="008B3FA3">
        <w:t>П</w:t>
      </w:r>
      <w:proofErr w:type="gramEnd"/>
      <w:r w:rsidRPr="008B3FA3">
        <w:t>ри</w:t>
      </w:r>
      <w:proofErr w:type="spellEnd"/>
      <w:r w:rsidRPr="008B3FA3">
        <w:t xml:space="preserve"> поставке товара Поставщик передает Заказчику документы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подтверждения соответствия которой осуществляется в форме принятия декларации о соответствии».</w:t>
      </w:r>
    </w:p>
    <w:p w14:paraId="495247BC" w14:textId="77777777" w:rsidR="005132E7" w:rsidRDefault="005132E7" w:rsidP="005132E7">
      <w:pPr>
        <w:jc w:val="both"/>
      </w:pPr>
      <w:r w:rsidRPr="008B3FA3"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7496CF8F" w14:textId="77777777" w:rsidR="005132E7" w:rsidRDefault="005132E7" w:rsidP="005132E7">
      <w:pPr>
        <w:jc w:val="both"/>
      </w:pPr>
      <w:r>
        <w:t xml:space="preserve">Упаковка и маркировка поставляемого товара должны соответствовать требованиям стандартов, установленных действующим законодательством РФ и нормативной документацией. </w:t>
      </w:r>
    </w:p>
    <w:p w14:paraId="58A5A01A" w14:textId="77777777" w:rsidR="005132E7" w:rsidRDefault="005132E7" w:rsidP="005132E7">
      <w:pPr>
        <w:jc w:val="both"/>
      </w:pPr>
      <w:r>
        <w:lastRenderedPageBreak/>
        <w:t>В случае передачи товара (а также упаковки) ненадлежащего качества Заказчик вправе отказаться от приемки товара.</w:t>
      </w:r>
    </w:p>
    <w:p w14:paraId="64FBE8B9" w14:textId="77777777" w:rsidR="005132E7" w:rsidRDefault="005132E7" w:rsidP="005132E7">
      <w:pPr>
        <w:jc w:val="both"/>
      </w:pPr>
      <w:r>
        <w:t xml:space="preserve"> Претензии по качеству могут быть предъявлены Поставщику во время приемки товара, а также в течение срока реализации товара, кроме случая обнаружения скрытых недостатков.</w:t>
      </w:r>
    </w:p>
    <w:p w14:paraId="2F1BF4E6" w14:textId="77777777" w:rsidR="005132E7" w:rsidRDefault="005132E7" w:rsidP="005132E7">
      <w:pPr>
        <w:jc w:val="both"/>
      </w:pPr>
      <w:r>
        <w:t>Скрытыми недостатками признаются такие недостатки, которые не могли быть обнаружены при обычной для данного вида товара проверке и выявлены лишь в процессе использования и хранения.</w:t>
      </w:r>
    </w:p>
    <w:p w14:paraId="5E8EE06A" w14:textId="77777777" w:rsidR="005132E7" w:rsidRPr="00964F09" w:rsidRDefault="005132E7" w:rsidP="005132E7">
      <w:pPr>
        <w:jc w:val="both"/>
      </w:pPr>
      <w:r>
        <w:t xml:space="preserve">В случае </w:t>
      </w:r>
      <w:r w:rsidRPr="00964F09">
        <w:t>обнаружения недостатков Заказчик составляет акт о выявленных недостатках и вызывает представителя Поставщика. Акт о скрытых недостатках товара должен быть составлен в течение 3-х (трех) рабочих дней с момента обнаружения недостатков.</w:t>
      </w:r>
    </w:p>
    <w:p w14:paraId="2A441993" w14:textId="77777777" w:rsidR="005132E7" w:rsidRPr="00964F09" w:rsidRDefault="005132E7" w:rsidP="005132E7">
      <w:pPr>
        <w:jc w:val="both"/>
      </w:pPr>
      <w:r w:rsidRPr="00964F09">
        <w:t>После подписания сторонами акта Поставщик  в течение 3 (трех) рабочих дней производит замену бракованного, некачественного товара или его части без расходов со стороны Заказчика на товар, соответствующий договору.</w:t>
      </w:r>
    </w:p>
    <w:p w14:paraId="1195F8CB" w14:textId="3FC5AA0B" w:rsidR="005132E7" w:rsidRDefault="005132E7" w:rsidP="005132E7">
      <w:pPr>
        <w:jc w:val="both"/>
      </w:pPr>
      <w:r w:rsidRPr="00964F09">
        <w:t>Претензия о выявленных недостатках направляется Заказчиком Поставщику в течение 5 (пяти) рабочих дней со дня их обнаружения. Срок ответа на претензию - 10 (десять) рабочих дней со дня ее получения Поставщиком. В случае неполучения ответа на претензию Заказчик вправе передать</w:t>
      </w:r>
      <w:r>
        <w:t xml:space="preserve"> рассмотрение спора в арбитражный суд </w:t>
      </w:r>
      <w:r w:rsidR="00D349C7">
        <w:t>Республики Башкортостан</w:t>
      </w:r>
      <w:r>
        <w:t>.</w:t>
      </w:r>
    </w:p>
    <w:p w14:paraId="417635CC" w14:textId="1DEF7F35" w:rsidR="005132E7" w:rsidRDefault="005132E7" w:rsidP="005132E7">
      <w:pPr>
        <w:jc w:val="both"/>
      </w:pPr>
      <w: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</w:t>
      </w:r>
      <w:r w:rsidRPr="000E0948">
        <w:t xml:space="preserve">разделом 7 </w:t>
      </w:r>
      <w:r w:rsidR="00792CA9" w:rsidRPr="000E0948">
        <w:t>условиями</w:t>
      </w:r>
      <w:r w:rsidR="00792CA9">
        <w:t xml:space="preserve"> </w:t>
      </w:r>
      <w:r>
        <w:t>Договора. В случае просрочки исполнения, неисполнения, ненадлежащего исполнения Поставщиком своих обязательств, Заказчик вправе удержать неустойку, сумму штрафа из суммы обеспечения.</w:t>
      </w:r>
    </w:p>
    <w:p w14:paraId="6EFAB9D5" w14:textId="77777777" w:rsidR="005132E7" w:rsidRDefault="005132E7" w:rsidP="005132E7">
      <w:pPr>
        <w:jc w:val="both"/>
      </w:pPr>
      <w:r w:rsidRPr="005132E7">
        <w:rPr>
          <w:b/>
        </w:rPr>
        <w:t>Форма, сроки и порядок оплаты товара, работ, услуг:</w:t>
      </w:r>
      <w:r>
        <w:t xml:space="preserve"> Оплата производится Заказчиком в течение 7 рабочих  дней с момента подписания товарной накладной, на основании выставленного Поставщиком счёта (счета-фактуры) в соответствии с условиями Договора и приложений к нему.</w:t>
      </w:r>
    </w:p>
    <w:p w14:paraId="23B821B5" w14:textId="77777777" w:rsidR="005132E7" w:rsidRDefault="005132E7" w:rsidP="005132E7">
      <w:pPr>
        <w:jc w:val="both"/>
      </w:pPr>
      <w:r w:rsidRPr="005132E7">
        <w:rPr>
          <w:b/>
        </w:rPr>
        <w:t>Срок поставки товара:</w:t>
      </w:r>
      <w:r>
        <w:t xml:space="preserve"> Поставка осуществляется с момента заключения Договора  в </w:t>
      </w:r>
      <w:r w:rsidRPr="000E0948">
        <w:t>течение  2х дней  по предварительной заявке</w:t>
      </w:r>
      <w:r>
        <w:t xml:space="preserve"> Заказчика. Заявки передаются путем электронной почты, факсимильной связью, на бумажном носителе. Ассортимент и количество фактически поставленного Товара определяется товарной или товарно – транспортной накладной. Обеспечить надлежащие условия хранения товара на всех этапах поставки, включая закупку, хранение, транспортировку и доставку. Поставка товара производится транспортом Поставщика, включая погрузочно-разгрузочные работы. Транспорт поставщика должен соответствовать санитарным требованиям.</w:t>
      </w:r>
    </w:p>
    <w:p w14:paraId="69F1E402" w14:textId="77777777" w:rsidR="005132E7" w:rsidRDefault="005132E7" w:rsidP="005132E7">
      <w:pPr>
        <w:jc w:val="both"/>
        <w:rPr>
          <w:b/>
        </w:rPr>
      </w:pPr>
    </w:p>
    <w:p w14:paraId="7FC516F6" w14:textId="77777777" w:rsidR="005132E7" w:rsidRPr="005132E7" w:rsidRDefault="005132E7" w:rsidP="005132E7">
      <w:pPr>
        <w:jc w:val="both"/>
        <w:rPr>
          <w:b/>
        </w:rPr>
      </w:pPr>
      <w:r w:rsidRPr="005132E7">
        <w:rPr>
          <w:b/>
        </w:rPr>
        <w:t>Место,</w:t>
      </w:r>
      <w:r>
        <w:rPr>
          <w:b/>
        </w:rPr>
        <w:t xml:space="preserve"> срок и условия поставки Товара:</w:t>
      </w:r>
    </w:p>
    <w:p w14:paraId="470ECD55" w14:textId="77777777" w:rsidR="005132E7" w:rsidRDefault="005132E7" w:rsidP="005132E7">
      <w:pPr>
        <w:jc w:val="both"/>
      </w:pPr>
      <w:r>
        <w:t xml:space="preserve">Доставка Товара осуществляется по адресу: </w:t>
      </w:r>
      <w:bookmarkStart w:id="1" w:name="_Hlk134394976"/>
      <w:r>
        <w:t xml:space="preserve">452550, Республика Башкортостан </w:t>
      </w:r>
      <w:proofErr w:type="spellStart"/>
      <w:r>
        <w:t>Мечетлинский</w:t>
      </w:r>
      <w:proofErr w:type="spellEnd"/>
      <w:r>
        <w:t xml:space="preserve"> район,  с. Большеустьикинское, ул. Курортная, 90</w:t>
      </w:r>
      <w:bookmarkEnd w:id="1"/>
      <w:r>
        <w:t>, склад по рабочим дням   до 16:00 ч.</w:t>
      </w:r>
    </w:p>
    <w:p w14:paraId="1DE81A5C" w14:textId="17F11527" w:rsidR="005132E7" w:rsidRDefault="005132E7" w:rsidP="005132E7">
      <w:pPr>
        <w:jc w:val="both"/>
      </w:pPr>
      <w:r>
        <w:t xml:space="preserve">Срок поставки Товара: </w:t>
      </w:r>
      <w:proofErr w:type="gramStart"/>
      <w:r>
        <w:t>с д</w:t>
      </w:r>
      <w:r w:rsidR="008D46AE">
        <w:t>аты заключения</w:t>
      </w:r>
      <w:proofErr w:type="gramEnd"/>
      <w:r w:rsidR="008D46AE">
        <w:t xml:space="preserve"> </w:t>
      </w:r>
      <w:r w:rsidR="004B7EEA">
        <w:t>договора по 30</w:t>
      </w:r>
      <w:r w:rsidR="008D46AE">
        <w:t>.0</w:t>
      </w:r>
      <w:r w:rsidR="004B7EEA">
        <w:t>9</w:t>
      </w:r>
      <w:r w:rsidR="00874B43">
        <w:t>.2023</w:t>
      </w:r>
      <w:r w:rsidR="00B8625C">
        <w:t xml:space="preserve"> </w:t>
      </w:r>
      <w:r>
        <w:t>г.</w:t>
      </w:r>
    </w:p>
    <w:p w14:paraId="6C480526" w14:textId="77777777" w:rsidR="005132E7" w:rsidRDefault="005132E7" w:rsidP="005132E7">
      <w:pPr>
        <w:jc w:val="both"/>
      </w:pPr>
    </w:p>
    <w:p w14:paraId="3DA71806" w14:textId="77777777" w:rsidR="004B7EEA" w:rsidRDefault="004B7EEA" w:rsidP="004B7EEA">
      <w:pPr>
        <w:jc w:val="both"/>
      </w:pPr>
      <w:r>
        <w:t>Согласовано:</w:t>
      </w:r>
    </w:p>
    <w:p w14:paraId="4E517DB6" w14:textId="77777777" w:rsidR="004B7EEA" w:rsidRDefault="004B7EEA" w:rsidP="004B7EEA">
      <w:pPr>
        <w:jc w:val="both"/>
      </w:pPr>
    </w:p>
    <w:p w14:paraId="27509FA9" w14:textId="0CA516E0" w:rsidR="004B7EEA" w:rsidRDefault="004B7EEA" w:rsidP="004B7EEA">
      <w:pPr>
        <w:jc w:val="both"/>
      </w:pPr>
      <w:r>
        <w:t>Заместитель директора по сервису</w:t>
      </w:r>
      <w:r w:rsidR="001824E3">
        <w:t>:</w:t>
      </w:r>
      <w:r>
        <w:t xml:space="preserve">                                         Ганиев И.А.</w:t>
      </w:r>
    </w:p>
    <w:p w14:paraId="5B09E97D" w14:textId="77777777" w:rsidR="004B7EEA" w:rsidRDefault="004B7EEA" w:rsidP="004B7EEA">
      <w:pPr>
        <w:jc w:val="both"/>
      </w:pPr>
    </w:p>
    <w:p w14:paraId="264F4B1C" w14:textId="7217DAFD" w:rsidR="004B7EEA" w:rsidRDefault="001824E3" w:rsidP="004B7EEA">
      <w:pPr>
        <w:jc w:val="both"/>
      </w:pPr>
      <w:r>
        <w:t xml:space="preserve">Начальник отдела торговли и снабжения:                               </w:t>
      </w:r>
      <w:proofErr w:type="spellStart"/>
      <w:r>
        <w:t>Кадырбердин</w:t>
      </w:r>
      <w:proofErr w:type="spellEnd"/>
      <w:r>
        <w:t xml:space="preserve"> Д.П.</w:t>
      </w:r>
    </w:p>
    <w:p w14:paraId="6FC041BE" w14:textId="77777777" w:rsidR="004B7EEA" w:rsidRDefault="004B7EEA" w:rsidP="005132E7">
      <w:pPr>
        <w:jc w:val="both"/>
      </w:pPr>
    </w:p>
    <w:p w14:paraId="682601F2" w14:textId="77777777" w:rsidR="005132E7" w:rsidRDefault="005132E7" w:rsidP="005132E7">
      <w:pPr>
        <w:jc w:val="both"/>
      </w:pPr>
    </w:p>
    <w:sectPr w:rsidR="005132E7" w:rsidSect="004B7E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2F"/>
    <w:rsid w:val="000570AD"/>
    <w:rsid w:val="000E0948"/>
    <w:rsid w:val="000F521E"/>
    <w:rsid w:val="00142D08"/>
    <w:rsid w:val="0015512F"/>
    <w:rsid w:val="001824E3"/>
    <w:rsid w:val="001834F1"/>
    <w:rsid w:val="0019243C"/>
    <w:rsid w:val="00276567"/>
    <w:rsid w:val="002B3964"/>
    <w:rsid w:val="00391832"/>
    <w:rsid w:val="00394A23"/>
    <w:rsid w:val="003F4853"/>
    <w:rsid w:val="00445FCF"/>
    <w:rsid w:val="00474225"/>
    <w:rsid w:val="004B7EEA"/>
    <w:rsid w:val="005132E7"/>
    <w:rsid w:val="00554CF6"/>
    <w:rsid w:val="0058440C"/>
    <w:rsid w:val="005C5184"/>
    <w:rsid w:val="00635F1E"/>
    <w:rsid w:val="006B4834"/>
    <w:rsid w:val="00791AF8"/>
    <w:rsid w:val="00792CA9"/>
    <w:rsid w:val="007B2AD3"/>
    <w:rsid w:val="007E3070"/>
    <w:rsid w:val="007F4E02"/>
    <w:rsid w:val="00845FE5"/>
    <w:rsid w:val="00850148"/>
    <w:rsid w:val="00856F03"/>
    <w:rsid w:val="0085727B"/>
    <w:rsid w:val="00874B43"/>
    <w:rsid w:val="008B3FA3"/>
    <w:rsid w:val="008B43FE"/>
    <w:rsid w:val="008C71CC"/>
    <w:rsid w:val="008D46AE"/>
    <w:rsid w:val="00920F3E"/>
    <w:rsid w:val="00964F09"/>
    <w:rsid w:val="009D294D"/>
    <w:rsid w:val="009F6149"/>
    <w:rsid w:val="00A25075"/>
    <w:rsid w:val="00A56A1D"/>
    <w:rsid w:val="00AF60DE"/>
    <w:rsid w:val="00B609F4"/>
    <w:rsid w:val="00B8625C"/>
    <w:rsid w:val="00B97C01"/>
    <w:rsid w:val="00BD2392"/>
    <w:rsid w:val="00C566B3"/>
    <w:rsid w:val="00C70152"/>
    <w:rsid w:val="00C809D1"/>
    <w:rsid w:val="00D063F2"/>
    <w:rsid w:val="00D349C7"/>
    <w:rsid w:val="00D80611"/>
    <w:rsid w:val="00DA76B3"/>
    <w:rsid w:val="00DE5A9D"/>
    <w:rsid w:val="00E20972"/>
    <w:rsid w:val="00E325FE"/>
    <w:rsid w:val="00F30C10"/>
    <w:rsid w:val="00F9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6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"/>
    <w:basedOn w:val="a"/>
    <w:link w:val="10"/>
    <w:uiPriority w:val="99"/>
    <w:qFormat/>
    <w:rsid w:val="0015512F"/>
    <w:pPr>
      <w:spacing w:before="100" w:beforeAutospacing="1" w:after="100" w:afterAutospacing="1"/>
      <w:ind w:left="150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uiPriority w:val="99"/>
    <w:rsid w:val="0015512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Strong"/>
    <w:basedOn w:val="a0"/>
    <w:qFormat/>
    <w:rsid w:val="0015512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6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"/>
    <w:basedOn w:val="a"/>
    <w:link w:val="10"/>
    <w:uiPriority w:val="99"/>
    <w:qFormat/>
    <w:rsid w:val="0015512F"/>
    <w:pPr>
      <w:spacing w:before="100" w:beforeAutospacing="1" w:after="100" w:afterAutospacing="1"/>
      <w:ind w:left="150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uiPriority w:val="99"/>
    <w:rsid w:val="0015512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Strong"/>
    <w:basedOn w:val="a0"/>
    <w:qFormat/>
    <w:rsid w:val="0015512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6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7381-C2AA-4BB7-B1D0-8CF09FF6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Кадырбердин Дамир</dc:creator>
  <cp:lastModifiedBy>Кадырбердин Дамир</cp:lastModifiedBy>
  <cp:revision>49</cp:revision>
  <cp:lastPrinted>2023-07-27T04:43:00Z</cp:lastPrinted>
  <dcterms:created xsi:type="dcterms:W3CDTF">2022-02-03T04:37:00Z</dcterms:created>
  <dcterms:modified xsi:type="dcterms:W3CDTF">2023-07-27T06:21:00Z</dcterms:modified>
</cp:coreProperties>
</file>