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96"/>
        <w:gridCol w:w="4504"/>
        <w:gridCol w:w="3771"/>
      </w:tblGrid>
      <w:tr w:rsidR="0098636B" w:rsidRPr="00861A4C" w:rsidTr="00C37EC8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66B" w:rsidRPr="00861A4C" w:rsidRDefault="00DB6D8C" w:rsidP="00861A4C">
            <w:pPr>
              <w:keepNext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861A4C">
              <w:rPr>
                <w:b/>
                <w:bCs/>
                <w:sz w:val="20"/>
                <w:szCs w:val="20"/>
              </w:rPr>
              <w:t xml:space="preserve">Обоснование </w:t>
            </w:r>
            <w:r w:rsidR="00111E70" w:rsidRPr="00861A4C">
              <w:rPr>
                <w:b/>
                <w:bCs/>
                <w:sz w:val="20"/>
                <w:szCs w:val="20"/>
              </w:rPr>
              <w:t xml:space="preserve">НМЦ </w:t>
            </w:r>
            <w:r w:rsidR="00861A4C" w:rsidRPr="00861A4C">
              <w:rPr>
                <w:b/>
                <w:bCs/>
                <w:sz w:val="20"/>
                <w:szCs w:val="20"/>
              </w:rPr>
              <w:t>№ 17.02.01.03-09-554</w:t>
            </w:r>
            <w:r w:rsidR="0081366B" w:rsidRPr="00861A4C">
              <w:rPr>
                <w:b/>
                <w:bCs/>
                <w:sz w:val="20"/>
                <w:szCs w:val="20"/>
              </w:rPr>
              <w:t xml:space="preserve"> по </w:t>
            </w:r>
            <w:r w:rsidR="00861A4C" w:rsidRPr="00861A4C">
              <w:rPr>
                <w:b/>
                <w:bCs/>
                <w:sz w:val="20"/>
                <w:szCs w:val="20"/>
              </w:rPr>
              <w:t>СЗ № 94467_06.02.02_23 от 20.10.2023 г.</w:t>
            </w:r>
          </w:p>
          <w:p w:rsidR="00861A4C" w:rsidRPr="00861A4C" w:rsidRDefault="00861A4C" w:rsidP="0081366B">
            <w:pPr>
              <w:keepNext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  <w:p w:rsidR="00861A4C" w:rsidRDefault="0081366B" w:rsidP="0081366B">
            <w:pPr>
              <w:keepNext/>
              <w:spacing w:before="0"/>
              <w:jc w:val="center"/>
              <w:rPr>
                <w:b/>
                <w:i/>
                <w:sz w:val="20"/>
                <w:szCs w:val="20"/>
              </w:rPr>
            </w:pPr>
            <w:r w:rsidRPr="00861A4C">
              <w:rPr>
                <w:b/>
                <w:i/>
                <w:sz w:val="20"/>
                <w:szCs w:val="20"/>
              </w:rPr>
              <w:t xml:space="preserve">На предоставление неисключительного права на программное обеспечение Антивирус Касперского </w:t>
            </w:r>
          </w:p>
          <w:p w:rsidR="0026074E" w:rsidRPr="00861A4C" w:rsidRDefault="0081366B" w:rsidP="0081366B">
            <w:pPr>
              <w:keepNext/>
              <w:spacing w:before="0"/>
              <w:jc w:val="center"/>
              <w:rPr>
                <w:b/>
                <w:i/>
                <w:sz w:val="20"/>
                <w:szCs w:val="20"/>
              </w:rPr>
            </w:pPr>
            <w:r w:rsidRPr="00861A4C">
              <w:rPr>
                <w:b/>
                <w:i/>
                <w:sz w:val="20"/>
                <w:szCs w:val="20"/>
              </w:rPr>
              <w:t>для АО "БСК" на 2023-2024 год</w:t>
            </w:r>
          </w:p>
        </w:tc>
      </w:tr>
      <w:tr w:rsidR="0098636B" w:rsidRPr="00861A4C" w:rsidTr="00C37EC8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861A4C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8636B" w:rsidRPr="00861A4C" w:rsidTr="00C37EC8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861A4C" w:rsidRDefault="00861A4C" w:rsidP="00861A4C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861A4C">
              <w:rPr>
                <w:sz w:val="20"/>
                <w:szCs w:val="20"/>
              </w:rPr>
              <w:t>20</w:t>
            </w:r>
            <w:r w:rsidR="00D81A0C" w:rsidRPr="00861A4C">
              <w:rPr>
                <w:sz w:val="20"/>
                <w:szCs w:val="20"/>
              </w:rPr>
              <w:t xml:space="preserve"> </w:t>
            </w:r>
            <w:r w:rsidRPr="00861A4C">
              <w:rPr>
                <w:sz w:val="20"/>
                <w:szCs w:val="20"/>
              </w:rPr>
              <w:t>октября</w:t>
            </w:r>
            <w:r w:rsidR="00D81A0C" w:rsidRPr="00861A4C">
              <w:rPr>
                <w:sz w:val="20"/>
                <w:szCs w:val="20"/>
              </w:rPr>
              <w:t xml:space="preserve"> </w:t>
            </w:r>
            <w:r w:rsidR="001F5374" w:rsidRPr="00861A4C">
              <w:rPr>
                <w:sz w:val="20"/>
                <w:szCs w:val="20"/>
              </w:rPr>
              <w:t>202</w:t>
            </w:r>
            <w:r w:rsidR="00343EA7" w:rsidRPr="00861A4C">
              <w:rPr>
                <w:sz w:val="20"/>
                <w:szCs w:val="20"/>
              </w:rPr>
              <w:t>3</w:t>
            </w:r>
            <w:r w:rsidR="001F5374" w:rsidRPr="00861A4C">
              <w:rPr>
                <w:sz w:val="20"/>
                <w:szCs w:val="20"/>
              </w:rPr>
              <w:t xml:space="preserve"> г.</w:t>
            </w:r>
          </w:p>
        </w:tc>
      </w:tr>
      <w:tr w:rsidR="0098636B" w:rsidRPr="00861A4C" w:rsidTr="00C37EC8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861A4C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8636B" w:rsidRPr="00861A4C" w:rsidTr="00C37EC8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861A4C" w:rsidRDefault="00D94C68" w:rsidP="001507C3">
            <w:pPr>
              <w:keepNext/>
              <w:spacing w:before="40" w:after="40"/>
              <w:rPr>
                <w:sz w:val="20"/>
                <w:szCs w:val="20"/>
              </w:rPr>
            </w:pPr>
          </w:p>
        </w:tc>
      </w:tr>
      <w:tr w:rsidR="0098636B" w:rsidRPr="00861A4C" w:rsidTr="00861A4C">
        <w:tc>
          <w:tcPr>
            <w:tcW w:w="675" w:type="dxa"/>
            <w:tcBorders>
              <w:top w:val="single" w:sz="4" w:space="0" w:color="auto"/>
            </w:tcBorders>
          </w:tcPr>
          <w:p w:rsidR="00D94C68" w:rsidRPr="00861A4C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861A4C">
              <w:rPr>
                <w:b/>
                <w:bCs/>
                <w:sz w:val="20"/>
                <w:szCs w:val="20"/>
              </w:rPr>
              <w:t>№</w:t>
            </w:r>
            <w:r w:rsidRPr="00861A4C">
              <w:rPr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4857" w:type="dxa"/>
            <w:tcBorders>
              <w:top w:val="single" w:sz="4" w:space="0" w:color="auto"/>
            </w:tcBorders>
          </w:tcPr>
          <w:p w:rsidR="00D94C68" w:rsidRPr="00861A4C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861A4C">
              <w:rPr>
                <w:b/>
                <w:bCs/>
                <w:sz w:val="20"/>
                <w:szCs w:val="20"/>
              </w:rPr>
              <w:t>Основные показатели</w:t>
            </w:r>
          </w:p>
        </w:tc>
        <w:tc>
          <w:tcPr>
            <w:tcW w:w="4039" w:type="dxa"/>
            <w:tcBorders>
              <w:top w:val="single" w:sz="4" w:space="0" w:color="auto"/>
            </w:tcBorders>
          </w:tcPr>
          <w:p w:rsidR="00D94C68" w:rsidRPr="00861A4C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861A4C">
              <w:rPr>
                <w:b/>
                <w:bCs/>
                <w:sz w:val="20"/>
                <w:szCs w:val="20"/>
              </w:rPr>
              <w:t>Значения показателей</w:t>
            </w:r>
          </w:p>
        </w:tc>
      </w:tr>
      <w:tr w:rsidR="0098636B" w:rsidRPr="00861A4C" w:rsidTr="00861A4C">
        <w:tc>
          <w:tcPr>
            <w:tcW w:w="675" w:type="dxa"/>
          </w:tcPr>
          <w:p w:rsidR="00D94C68" w:rsidRPr="00861A4C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857" w:type="dxa"/>
          </w:tcPr>
          <w:p w:rsidR="00D94C68" w:rsidRPr="00861A4C" w:rsidRDefault="00D94C68" w:rsidP="001507C3">
            <w:pPr>
              <w:spacing w:before="40" w:after="40"/>
              <w:rPr>
                <w:sz w:val="20"/>
                <w:szCs w:val="20"/>
              </w:rPr>
            </w:pPr>
            <w:r w:rsidRPr="00861A4C">
              <w:rPr>
                <w:sz w:val="20"/>
                <w:szCs w:val="20"/>
              </w:rPr>
              <w:t>Основные требования к продукции</w:t>
            </w:r>
          </w:p>
        </w:tc>
        <w:tc>
          <w:tcPr>
            <w:tcW w:w="4039" w:type="dxa"/>
          </w:tcPr>
          <w:p w:rsidR="00DB6D8C" w:rsidRPr="00861A4C" w:rsidRDefault="005225AC" w:rsidP="00DB6D8C">
            <w:pPr>
              <w:spacing w:before="40" w:after="40"/>
              <w:rPr>
                <w:bCs/>
                <w:sz w:val="20"/>
                <w:szCs w:val="20"/>
              </w:rPr>
            </w:pPr>
            <w:r w:rsidRPr="00861A4C">
              <w:rPr>
                <w:bCs/>
                <w:sz w:val="20"/>
                <w:szCs w:val="20"/>
              </w:rPr>
              <w:t xml:space="preserve">В соответствии с утвержденным </w:t>
            </w:r>
            <w:r w:rsidR="00053182" w:rsidRPr="00861A4C">
              <w:rPr>
                <w:bCs/>
                <w:sz w:val="20"/>
                <w:szCs w:val="20"/>
              </w:rPr>
              <w:t xml:space="preserve">техническим </w:t>
            </w:r>
            <w:r w:rsidR="006C64D5" w:rsidRPr="00861A4C">
              <w:rPr>
                <w:bCs/>
                <w:sz w:val="20"/>
                <w:szCs w:val="20"/>
              </w:rPr>
              <w:t>заданием</w:t>
            </w:r>
            <w:r w:rsidR="00DB6D8C" w:rsidRPr="00861A4C">
              <w:rPr>
                <w:bCs/>
                <w:sz w:val="20"/>
                <w:szCs w:val="20"/>
              </w:rPr>
              <w:t>.</w:t>
            </w:r>
          </w:p>
        </w:tc>
      </w:tr>
      <w:tr w:rsidR="0098636B" w:rsidRPr="00861A4C" w:rsidTr="00861A4C">
        <w:tc>
          <w:tcPr>
            <w:tcW w:w="675" w:type="dxa"/>
          </w:tcPr>
          <w:p w:rsidR="00D94C68" w:rsidRPr="00861A4C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857" w:type="dxa"/>
          </w:tcPr>
          <w:p w:rsidR="00D94C68" w:rsidRPr="00861A4C" w:rsidRDefault="00D94C68" w:rsidP="001507C3">
            <w:pPr>
              <w:spacing w:before="40" w:after="40"/>
              <w:rPr>
                <w:sz w:val="20"/>
                <w:szCs w:val="20"/>
              </w:rPr>
            </w:pPr>
            <w:r w:rsidRPr="00861A4C">
              <w:rPr>
                <w:sz w:val="20"/>
                <w:szCs w:val="20"/>
              </w:rPr>
              <w:t>Место поставки продукции</w:t>
            </w:r>
          </w:p>
        </w:tc>
        <w:tc>
          <w:tcPr>
            <w:tcW w:w="4039" w:type="dxa"/>
          </w:tcPr>
          <w:p w:rsidR="00581E4D" w:rsidRPr="00861A4C" w:rsidRDefault="0081366B" w:rsidP="00ED634D">
            <w:pPr>
              <w:spacing w:before="40" w:after="40"/>
              <w:rPr>
                <w:bCs/>
                <w:sz w:val="20"/>
                <w:szCs w:val="20"/>
              </w:rPr>
            </w:pPr>
            <w:r w:rsidRPr="00861A4C">
              <w:rPr>
                <w:rFonts w:eastAsia="Times New Roman"/>
                <w:sz w:val="20"/>
                <w:szCs w:val="20"/>
                <w:lang w:eastAsia="ru-RU"/>
              </w:rPr>
              <w:t>АО «БСК», 453110, РБ, г. Стерлитамак, ул. Техническая, 32</w:t>
            </w:r>
          </w:p>
        </w:tc>
      </w:tr>
      <w:tr w:rsidR="00EA4DE4" w:rsidRPr="00861A4C" w:rsidTr="00861A4C">
        <w:tc>
          <w:tcPr>
            <w:tcW w:w="675" w:type="dxa"/>
          </w:tcPr>
          <w:p w:rsidR="00EA4DE4" w:rsidRPr="00861A4C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857" w:type="dxa"/>
          </w:tcPr>
          <w:p w:rsidR="00EA4DE4" w:rsidRPr="00861A4C" w:rsidRDefault="00EA4DE4" w:rsidP="00EA4DE4">
            <w:pPr>
              <w:spacing w:before="40" w:after="40"/>
              <w:rPr>
                <w:sz w:val="20"/>
                <w:szCs w:val="20"/>
              </w:rPr>
            </w:pPr>
            <w:r w:rsidRPr="00861A4C">
              <w:rPr>
                <w:sz w:val="20"/>
                <w:szCs w:val="20"/>
              </w:rPr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4039" w:type="dxa"/>
          </w:tcPr>
          <w:p w:rsidR="00C37EC8" w:rsidRPr="00861A4C" w:rsidRDefault="00C37EC8" w:rsidP="00444ED3">
            <w:pPr>
              <w:shd w:val="clear" w:color="auto" w:fill="FFFFFF" w:themeFill="background1"/>
              <w:spacing w:before="0"/>
              <w:rPr>
                <w:sz w:val="20"/>
                <w:szCs w:val="20"/>
                <w:lang w:eastAsia="ru-RU"/>
              </w:rPr>
            </w:pPr>
          </w:p>
          <w:p w:rsidR="0081366B" w:rsidRPr="00861A4C" w:rsidRDefault="00861A4C" w:rsidP="00861A4C">
            <w:pPr>
              <w:shd w:val="clear" w:color="auto" w:fill="FFFFFF" w:themeFill="background1"/>
              <w:spacing w:before="0"/>
              <w:rPr>
                <w:sz w:val="20"/>
                <w:szCs w:val="20"/>
                <w:lang w:eastAsia="ru-RU"/>
              </w:rPr>
            </w:pPr>
            <w:r w:rsidRPr="00861A4C">
              <w:rPr>
                <w:sz w:val="20"/>
                <w:szCs w:val="20"/>
                <w:lang w:eastAsia="ru-RU"/>
              </w:rPr>
              <w:t>Ноябрь</w:t>
            </w:r>
            <w:r w:rsidR="0081366B" w:rsidRPr="00861A4C">
              <w:rPr>
                <w:sz w:val="20"/>
                <w:szCs w:val="20"/>
                <w:lang w:eastAsia="ru-RU"/>
              </w:rPr>
              <w:t xml:space="preserve"> </w:t>
            </w:r>
            <w:r w:rsidR="00BB370B" w:rsidRPr="00861A4C">
              <w:rPr>
                <w:sz w:val="20"/>
                <w:szCs w:val="20"/>
                <w:lang w:eastAsia="ru-RU"/>
              </w:rPr>
              <w:t>2023</w:t>
            </w:r>
            <w:r w:rsidR="0081366B" w:rsidRPr="00861A4C">
              <w:rPr>
                <w:sz w:val="20"/>
                <w:szCs w:val="20"/>
                <w:lang w:eastAsia="ru-RU"/>
              </w:rPr>
              <w:t xml:space="preserve"> </w:t>
            </w:r>
            <w:r w:rsidR="00BB370B" w:rsidRPr="00861A4C">
              <w:rPr>
                <w:sz w:val="20"/>
                <w:szCs w:val="20"/>
                <w:lang w:eastAsia="ru-RU"/>
              </w:rPr>
              <w:t>г.</w:t>
            </w:r>
            <w:r w:rsidR="00C37EC8" w:rsidRPr="00861A4C">
              <w:rPr>
                <w:sz w:val="20"/>
                <w:szCs w:val="20"/>
                <w:lang w:eastAsia="ru-RU"/>
              </w:rPr>
              <w:t xml:space="preserve">- </w:t>
            </w:r>
            <w:r w:rsidRPr="00861A4C">
              <w:rPr>
                <w:sz w:val="20"/>
                <w:szCs w:val="20"/>
                <w:lang w:eastAsia="ru-RU"/>
              </w:rPr>
              <w:t>Октябрь</w:t>
            </w:r>
            <w:r w:rsidR="0081366B" w:rsidRPr="00861A4C">
              <w:rPr>
                <w:sz w:val="20"/>
                <w:szCs w:val="20"/>
                <w:lang w:eastAsia="ru-RU"/>
              </w:rPr>
              <w:t xml:space="preserve"> 2024 г.</w:t>
            </w:r>
          </w:p>
        </w:tc>
      </w:tr>
      <w:tr w:rsidR="00EA4DE4" w:rsidRPr="00861A4C" w:rsidTr="00861A4C">
        <w:tc>
          <w:tcPr>
            <w:tcW w:w="675" w:type="dxa"/>
          </w:tcPr>
          <w:p w:rsidR="00EA4DE4" w:rsidRPr="00861A4C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857" w:type="dxa"/>
          </w:tcPr>
          <w:p w:rsidR="00EA4DE4" w:rsidRPr="00861A4C" w:rsidRDefault="00EA4DE4" w:rsidP="00EA4DE4">
            <w:pPr>
              <w:spacing w:before="40" w:after="40"/>
              <w:rPr>
                <w:sz w:val="20"/>
                <w:szCs w:val="20"/>
              </w:rPr>
            </w:pPr>
            <w:r w:rsidRPr="00861A4C">
              <w:rPr>
                <w:sz w:val="20"/>
                <w:szCs w:val="20"/>
              </w:rPr>
              <w:t>Требования к участникам закупки (если установлены)</w:t>
            </w:r>
          </w:p>
        </w:tc>
        <w:tc>
          <w:tcPr>
            <w:tcW w:w="4039" w:type="dxa"/>
          </w:tcPr>
          <w:p w:rsidR="003670C6" w:rsidRPr="00861A4C" w:rsidRDefault="00EA4DE4" w:rsidP="00EA4DE4">
            <w:pPr>
              <w:spacing w:before="40" w:after="40"/>
              <w:rPr>
                <w:bCs/>
                <w:sz w:val="20"/>
                <w:szCs w:val="20"/>
              </w:rPr>
            </w:pPr>
            <w:r w:rsidRPr="00861A4C">
              <w:rPr>
                <w:bCs/>
                <w:sz w:val="20"/>
                <w:szCs w:val="20"/>
              </w:rPr>
              <w:t>В соответствии с документацией о закупке</w:t>
            </w:r>
            <w:r w:rsidR="006C64D5" w:rsidRPr="00861A4C">
              <w:rPr>
                <w:bCs/>
                <w:sz w:val="20"/>
                <w:szCs w:val="20"/>
              </w:rPr>
              <w:t>.</w:t>
            </w:r>
          </w:p>
        </w:tc>
      </w:tr>
      <w:tr w:rsidR="00EA4DE4" w:rsidRPr="00861A4C" w:rsidTr="00861A4C">
        <w:tc>
          <w:tcPr>
            <w:tcW w:w="675" w:type="dxa"/>
          </w:tcPr>
          <w:p w:rsidR="00EA4DE4" w:rsidRPr="00861A4C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857" w:type="dxa"/>
          </w:tcPr>
          <w:p w:rsidR="00EA4DE4" w:rsidRPr="00861A4C" w:rsidRDefault="00EA4DE4" w:rsidP="00EA4DE4">
            <w:pPr>
              <w:spacing w:before="40" w:after="40"/>
              <w:rPr>
                <w:sz w:val="20"/>
                <w:szCs w:val="20"/>
              </w:rPr>
            </w:pPr>
            <w:r w:rsidRPr="00861A4C">
              <w:rPr>
                <w:sz w:val="20"/>
                <w:szCs w:val="20"/>
              </w:rPr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4039" w:type="dxa"/>
          </w:tcPr>
          <w:p w:rsidR="003670C6" w:rsidRPr="00861A4C" w:rsidRDefault="007663C3" w:rsidP="00EA4DE4">
            <w:pPr>
              <w:spacing w:before="40" w:after="40"/>
              <w:rPr>
                <w:sz w:val="20"/>
                <w:szCs w:val="20"/>
              </w:rPr>
            </w:pPr>
            <w:r w:rsidRPr="00861A4C">
              <w:rPr>
                <w:bCs/>
                <w:sz w:val="20"/>
                <w:szCs w:val="20"/>
              </w:rPr>
              <w:t>Начальная (максимальная) цена договора (цена лота), определена посредством</w:t>
            </w:r>
            <w:r w:rsidRPr="00861A4C">
              <w:rPr>
                <w:sz w:val="20"/>
                <w:szCs w:val="20"/>
              </w:rPr>
              <w:t xml:space="preserve"> сопоставления рыночных цен (анализ рынка)</w:t>
            </w:r>
            <w:r w:rsidR="006C64D5" w:rsidRPr="00861A4C">
              <w:rPr>
                <w:sz w:val="20"/>
                <w:szCs w:val="20"/>
              </w:rPr>
              <w:t>.</w:t>
            </w:r>
          </w:p>
        </w:tc>
      </w:tr>
      <w:tr w:rsidR="00EA4DE4" w:rsidRPr="00861A4C" w:rsidTr="00861A4C">
        <w:tc>
          <w:tcPr>
            <w:tcW w:w="675" w:type="dxa"/>
          </w:tcPr>
          <w:p w:rsidR="00EA4DE4" w:rsidRPr="00861A4C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857" w:type="dxa"/>
          </w:tcPr>
          <w:p w:rsidR="00EA4DE4" w:rsidRPr="00861A4C" w:rsidRDefault="00EA4DE4" w:rsidP="00EA4DE4">
            <w:pPr>
              <w:spacing w:before="40" w:after="40"/>
              <w:rPr>
                <w:sz w:val="20"/>
                <w:szCs w:val="20"/>
              </w:rPr>
            </w:pPr>
            <w:r w:rsidRPr="00861A4C">
              <w:rPr>
                <w:sz w:val="20"/>
                <w:szCs w:val="20"/>
              </w:rPr>
              <w:t>Иная информация об условиях договора, существенная для расчета НМЦ</w:t>
            </w:r>
          </w:p>
          <w:p w:rsidR="00EA4DE4" w:rsidRPr="00861A4C" w:rsidRDefault="00EA4DE4" w:rsidP="00EA4DE4">
            <w:pPr>
              <w:rPr>
                <w:sz w:val="20"/>
                <w:szCs w:val="20"/>
              </w:rPr>
            </w:pPr>
          </w:p>
          <w:p w:rsidR="00EA4DE4" w:rsidRPr="00861A4C" w:rsidRDefault="00EA4DE4" w:rsidP="003670C6">
            <w:pPr>
              <w:rPr>
                <w:sz w:val="20"/>
                <w:szCs w:val="20"/>
              </w:rPr>
            </w:pPr>
          </w:p>
        </w:tc>
        <w:tc>
          <w:tcPr>
            <w:tcW w:w="4039" w:type="dxa"/>
          </w:tcPr>
          <w:p w:rsidR="003670C6" w:rsidRPr="00861A4C" w:rsidRDefault="001E607F" w:rsidP="00AD5F86">
            <w:pPr>
              <w:keepNext/>
              <w:keepLines/>
              <w:spacing w:before="0"/>
              <w:rPr>
                <w:sz w:val="20"/>
                <w:szCs w:val="20"/>
              </w:rPr>
            </w:pPr>
            <w:r w:rsidRPr="00861A4C">
              <w:rPr>
                <w:rFonts w:eastAsia="Times New Roman"/>
                <w:sz w:val="20"/>
                <w:szCs w:val="20"/>
              </w:rPr>
              <w:t xml:space="preserve">Формирование НМЦ </w:t>
            </w:r>
            <w:r w:rsidR="00FD2B49" w:rsidRPr="00861A4C">
              <w:rPr>
                <w:rFonts w:eastAsia="Times New Roman"/>
                <w:sz w:val="20"/>
                <w:szCs w:val="20"/>
              </w:rPr>
              <w:t xml:space="preserve">учитывает </w:t>
            </w:r>
            <w:r w:rsidR="00EA4DE4" w:rsidRPr="00861A4C">
              <w:rPr>
                <w:sz w:val="20"/>
                <w:szCs w:val="20"/>
              </w:rPr>
              <w:t>уплату всех налогов, сборов, отчислений и других обязательных платежей, установленных действующим законод</w:t>
            </w:r>
            <w:r w:rsidR="00AD5F86" w:rsidRPr="00861A4C">
              <w:rPr>
                <w:sz w:val="20"/>
                <w:szCs w:val="20"/>
              </w:rPr>
              <w:t>ательством Российской Федерации</w:t>
            </w:r>
          </w:p>
        </w:tc>
      </w:tr>
      <w:tr w:rsidR="00EA4DE4" w:rsidRPr="00861A4C" w:rsidTr="00861A4C">
        <w:tc>
          <w:tcPr>
            <w:tcW w:w="675" w:type="dxa"/>
          </w:tcPr>
          <w:p w:rsidR="00EA4DE4" w:rsidRPr="00861A4C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857" w:type="dxa"/>
          </w:tcPr>
          <w:p w:rsidR="00EA4DE4" w:rsidRPr="00861A4C" w:rsidRDefault="00EA4DE4" w:rsidP="00EA4DE4">
            <w:pPr>
              <w:spacing w:before="40" w:after="40"/>
              <w:rPr>
                <w:sz w:val="20"/>
                <w:szCs w:val="20"/>
              </w:rPr>
            </w:pPr>
            <w:r w:rsidRPr="00861A4C">
              <w:rPr>
                <w:sz w:val="20"/>
                <w:szCs w:val="20"/>
              </w:rPr>
              <w:t xml:space="preserve">Рассчитанная величина НМЦ  </w:t>
            </w:r>
          </w:p>
        </w:tc>
        <w:tc>
          <w:tcPr>
            <w:tcW w:w="4039" w:type="dxa"/>
          </w:tcPr>
          <w:p w:rsidR="001C0B6D" w:rsidRPr="00861A4C" w:rsidRDefault="00861A4C" w:rsidP="00AA7C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1A4C">
              <w:rPr>
                <w:bCs/>
                <w:color w:val="000000"/>
                <w:sz w:val="20"/>
                <w:szCs w:val="20"/>
              </w:rPr>
              <w:t>6 620 481</w:t>
            </w:r>
            <w:r w:rsidR="00A06EDA" w:rsidRPr="00861A4C">
              <w:rPr>
                <w:bCs/>
                <w:color w:val="000000"/>
                <w:sz w:val="20"/>
                <w:szCs w:val="20"/>
              </w:rPr>
              <w:t>,00</w:t>
            </w:r>
            <w:r w:rsidR="003C68DA" w:rsidRPr="00861A4C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A7C6A" w:rsidRPr="00861A4C">
              <w:rPr>
                <w:bCs/>
                <w:color w:val="000000"/>
                <w:sz w:val="20"/>
                <w:szCs w:val="20"/>
              </w:rPr>
              <w:t xml:space="preserve">руб. </w:t>
            </w:r>
            <w:r w:rsidR="00A369CE" w:rsidRPr="00861A4C">
              <w:rPr>
                <w:bCs/>
                <w:color w:val="000000"/>
                <w:sz w:val="20"/>
                <w:szCs w:val="20"/>
              </w:rPr>
              <w:t>без НДС</w:t>
            </w:r>
          </w:p>
          <w:p w:rsidR="001C76B9" w:rsidRPr="00861A4C" w:rsidRDefault="0008200E" w:rsidP="0008200E">
            <w:pPr>
              <w:spacing w:before="0"/>
              <w:rPr>
                <w:sz w:val="20"/>
                <w:szCs w:val="20"/>
              </w:rPr>
            </w:pPr>
            <w:r w:rsidRPr="00861A4C">
              <w:rPr>
                <w:sz w:val="20"/>
                <w:szCs w:val="20"/>
              </w:rPr>
              <w:t>Данная услуга не облагается НДС в соотве</w:t>
            </w:r>
            <w:r w:rsidR="00AD5F86" w:rsidRPr="00861A4C">
              <w:rPr>
                <w:sz w:val="20"/>
                <w:szCs w:val="20"/>
              </w:rPr>
              <w:t>тствии с пп.26 п.2 ст.149 НК РФ</w:t>
            </w:r>
          </w:p>
        </w:tc>
      </w:tr>
      <w:tr w:rsidR="00EA4DE4" w:rsidRPr="00861A4C" w:rsidTr="00861A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4" w:rsidRPr="00861A4C" w:rsidRDefault="00EA4DE4" w:rsidP="00EA4DE4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4" w:space="0" w:color="auto"/>
            </w:tcBorders>
          </w:tcPr>
          <w:p w:rsidR="00A00882" w:rsidRPr="00861A4C" w:rsidRDefault="00EA4DE4" w:rsidP="00EA4DE4">
            <w:pPr>
              <w:keepNext/>
              <w:spacing w:before="40" w:after="40"/>
              <w:rPr>
                <w:sz w:val="20"/>
                <w:szCs w:val="20"/>
              </w:rPr>
            </w:pPr>
            <w:r w:rsidRPr="00861A4C">
              <w:rPr>
                <w:sz w:val="20"/>
                <w:szCs w:val="20"/>
              </w:rPr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4039" w:type="dxa"/>
          </w:tcPr>
          <w:p w:rsidR="0081366B" w:rsidRPr="00861A4C" w:rsidRDefault="006B57FD" w:rsidP="00C33FC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 ООО </w:t>
            </w:r>
            <w:bookmarkStart w:id="0" w:name="_GoBack"/>
            <w:bookmarkEnd w:id="0"/>
          </w:p>
          <w:p w:rsidR="00D50016" w:rsidRPr="00861A4C" w:rsidRDefault="00D9330D" w:rsidP="00C33FC2">
            <w:pPr>
              <w:spacing w:before="40" w:after="40"/>
              <w:rPr>
                <w:sz w:val="20"/>
                <w:szCs w:val="20"/>
              </w:rPr>
            </w:pPr>
            <w:r w:rsidRPr="00861A4C">
              <w:rPr>
                <w:sz w:val="20"/>
                <w:szCs w:val="20"/>
              </w:rPr>
              <w:t xml:space="preserve">КП </w:t>
            </w:r>
            <w:r w:rsidR="006B57FD">
              <w:rPr>
                <w:sz w:val="20"/>
                <w:szCs w:val="20"/>
              </w:rPr>
              <w:t>ООО</w:t>
            </w:r>
          </w:p>
          <w:p w:rsidR="0081366B" w:rsidRPr="00861A4C" w:rsidRDefault="006B57FD" w:rsidP="006B57F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 ООО </w:t>
            </w:r>
          </w:p>
        </w:tc>
      </w:tr>
      <w:tr w:rsidR="00EA4DE4" w:rsidRPr="00861A4C" w:rsidTr="00861A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4" w:rsidRPr="00861A4C" w:rsidRDefault="00EA4DE4" w:rsidP="00EA4DE4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  <w:rPr>
                <w:sz w:val="20"/>
                <w:szCs w:val="20"/>
              </w:rPr>
            </w:pPr>
            <w:r w:rsidRPr="00861A4C">
              <w:rPr>
                <w:sz w:val="20"/>
                <w:szCs w:val="20"/>
              </w:rPr>
              <w:t xml:space="preserve"> </w:t>
            </w:r>
          </w:p>
          <w:p w:rsidR="00EA4DE4" w:rsidRPr="00861A4C" w:rsidRDefault="00EA4DE4" w:rsidP="00EA4DE4">
            <w:pPr>
              <w:spacing w:before="40" w:after="4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4" w:space="0" w:color="auto"/>
            </w:tcBorders>
          </w:tcPr>
          <w:p w:rsidR="00EA4DE4" w:rsidRPr="00861A4C" w:rsidRDefault="00EA4DE4" w:rsidP="00EA4DE4">
            <w:pPr>
              <w:keepNext/>
              <w:spacing w:before="40" w:after="40"/>
              <w:rPr>
                <w:sz w:val="20"/>
                <w:szCs w:val="20"/>
              </w:rPr>
            </w:pPr>
            <w:r w:rsidRPr="00861A4C">
              <w:rPr>
                <w:sz w:val="20"/>
                <w:szCs w:val="20"/>
              </w:rPr>
              <w:t>Дополнительная информация, в том числе, при необходимости, причины закупки / основание закупки у единственного поставщика</w:t>
            </w:r>
          </w:p>
        </w:tc>
        <w:tc>
          <w:tcPr>
            <w:tcW w:w="4039" w:type="dxa"/>
          </w:tcPr>
          <w:p w:rsidR="00EA4DE4" w:rsidRPr="00861A4C" w:rsidRDefault="00EA4DE4" w:rsidP="00EA4DE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EA4DE4" w:rsidRPr="00861A4C" w:rsidTr="00861A4C">
        <w:tc>
          <w:tcPr>
            <w:tcW w:w="675" w:type="dxa"/>
            <w:tcBorders>
              <w:top w:val="single" w:sz="4" w:space="0" w:color="auto"/>
            </w:tcBorders>
          </w:tcPr>
          <w:p w:rsidR="00EA4DE4" w:rsidRPr="00861A4C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857" w:type="dxa"/>
          </w:tcPr>
          <w:p w:rsidR="00EA4DE4" w:rsidRPr="00861A4C" w:rsidRDefault="00EA4DE4" w:rsidP="00EA4DE4">
            <w:pPr>
              <w:spacing w:before="40" w:after="40"/>
              <w:rPr>
                <w:sz w:val="20"/>
                <w:szCs w:val="20"/>
              </w:rPr>
            </w:pPr>
            <w:r w:rsidRPr="00861A4C">
              <w:rPr>
                <w:sz w:val="20"/>
                <w:szCs w:val="20"/>
              </w:rPr>
              <w:t>Перечень приложений (при наличии)</w:t>
            </w:r>
          </w:p>
        </w:tc>
        <w:tc>
          <w:tcPr>
            <w:tcW w:w="4039" w:type="dxa"/>
          </w:tcPr>
          <w:p w:rsidR="00C37EC8" w:rsidRPr="00861A4C" w:rsidRDefault="0081366B" w:rsidP="0081366B">
            <w:pPr>
              <w:spacing w:before="40" w:after="40"/>
              <w:rPr>
                <w:sz w:val="20"/>
                <w:szCs w:val="20"/>
              </w:rPr>
            </w:pPr>
            <w:r w:rsidRPr="00861A4C">
              <w:rPr>
                <w:sz w:val="20"/>
                <w:szCs w:val="20"/>
              </w:rPr>
              <w:t>Заявка;</w:t>
            </w:r>
            <w:r w:rsidR="004545E9" w:rsidRPr="00861A4C">
              <w:rPr>
                <w:sz w:val="20"/>
                <w:szCs w:val="20"/>
              </w:rPr>
              <w:t xml:space="preserve"> </w:t>
            </w:r>
          </w:p>
          <w:p w:rsidR="00C37EC8" w:rsidRPr="00861A4C" w:rsidRDefault="00ED634D" w:rsidP="0081366B">
            <w:pPr>
              <w:spacing w:before="40" w:after="40"/>
              <w:rPr>
                <w:sz w:val="20"/>
                <w:szCs w:val="20"/>
              </w:rPr>
            </w:pPr>
            <w:r w:rsidRPr="00861A4C">
              <w:rPr>
                <w:sz w:val="20"/>
                <w:szCs w:val="20"/>
              </w:rPr>
              <w:t xml:space="preserve">Техническое задание, </w:t>
            </w:r>
          </w:p>
          <w:p w:rsidR="0081366B" w:rsidRPr="00861A4C" w:rsidRDefault="00ED634D" w:rsidP="0081366B">
            <w:pPr>
              <w:spacing w:before="40" w:after="40"/>
              <w:rPr>
                <w:sz w:val="20"/>
                <w:szCs w:val="20"/>
              </w:rPr>
            </w:pPr>
            <w:r w:rsidRPr="00861A4C">
              <w:rPr>
                <w:sz w:val="20"/>
                <w:szCs w:val="20"/>
              </w:rPr>
              <w:t>Расчет НМЦ</w:t>
            </w:r>
            <w:r w:rsidR="0081366B" w:rsidRPr="00861A4C">
              <w:rPr>
                <w:sz w:val="20"/>
                <w:szCs w:val="20"/>
              </w:rPr>
              <w:t>;</w:t>
            </w:r>
          </w:p>
          <w:p w:rsidR="0081366B" w:rsidRPr="00861A4C" w:rsidRDefault="006B57FD" w:rsidP="0081366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 ООО </w:t>
            </w:r>
          </w:p>
          <w:p w:rsidR="0081366B" w:rsidRPr="00861A4C" w:rsidRDefault="006B57FD" w:rsidP="0081366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 ООО </w:t>
            </w:r>
          </w:p>
          <w:p w:rsidR="00EA4DE4" w:rsidRPr="00861A4C" w:rsidRDefault="006B57FD" w:rsidP="006B57F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 ООО </w:t>
            </w:r>
          </w:p>
        </w:tc>
      </w:tr>
    </w:tbl>
    <w:p w:rsidR="00D94C68" w:rsidRPr="00861A4C" w:rsidRDefault="00D94C68">
      <w:pPr>
        <w:rPr>
          <w:sz w:val="20"/>
          <w:szCs w:val="20"/>
        </w:rPr>
      </w:pPr>
    </w:p>
    <w:p w:rsidR="00873C3F" w:rsidRDefault="00873C3F"/>
    <w:sectPr w:rsidR="00873C3F" w:rsidSect="00BD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51" w:rsidRDefault="006E7851" w:rsidP="00D94C68">
      <w:pPr>
        <w:spacing w:before="0"/>
      </w:pPr>
      <w:r>
        <w:separator/>
      </w:r>
    </w:p>
  </w:endnote>
  <w:endnote w:type="continuationSeparator" w:id="0">
    <w:p w:rsidR="006E7851" w:rsidRDefault="006E7851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51" w:rsidRDefault="006E7851" w:rsidP="00D94C68">
      <w:pPr>
        <w:spacing w:before="0"/>
      </w:pPr>
      <w:r>
        <w:separator/>
      </w:r>
    </w:p>
  </w:footnote>
  <w:footnote w:type="continuationSeparator" w:id="0">
    <w:p w:rsidR="006E7851" w:rsidRDefault="006E7851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E4471"/>
    <w:multiLevelType w:val="hybridMultilevel"/>
    <w:tmpl w:val="443E838A"/>
    <w:lvl w:ilvl="0" w:tplc="9808EA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75079"/>
    <w:multiLevelType w:val="hybridMultilevel"/>
    <w:tmpl w:val="F554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68"/>
    <w:rsid w:val="00011B51"/>
    <w:rsid w:val="00027255"/>
    <w:rsid w:val="000477CF"/>
    <w:rsid w:val="00053182"/>
    <w:rsid w:val="0007628C"/>
    <w:rsid w:val="00081F53"/>
    <w:rsid w:val="0008200E"/>
    <w:rsid w:val="00090EFE"/>
    <w:rsid w:val="000911CD"/>
    <w:rsid w:val="000A345B"/>
    <w:rsid w:val="000B37D8"/>
    <w:rsid w:val="000D59BC"/>
    <w:rsid w:val="000E4A0B"/>
    <w:rsid w:val="000E6284"/>
    <w:rsid w:val="000F29AD"/>
    <w:rsid w:val="00111E70"/>
    <w:rsid w:val="00130A06"/>
    <w:rsid w:val="00136B2A"/>
    <w:rsid w:val="001376EB"/>
    <w:rsid w:val="001837D0"/>
    <w:rsid w:val="00186CB5"/>
    <w:rsid w:val="00190A20"/>
    <w:rsid w:val="001A2765"/>
    <w:rsid w:val="001B1537"/>
    <w:rsid w:val="001B3760"/>
    <w:rsid w:val="001B5B90"/>
    <w:rsid w:val="001C0B6D"/>
    <w:rsid w:val="001C65FC"/>
    <w:rsid w:val="001C69B1"/>
    <w:rsid w:val="001C76B9"/>
    <w:rsid w:val="001D1537"/>
    <w:rsid w:val="001E607F"/>
    <w:rsid w:val="001F5374"/>
    <w:rsid w:val="00224F1F"/>
    <w:rsid w:val="00236CFF"/>
    <w:rsid w:val="002376C4"/>
    <w:rsid w:val="00242E1C"/>
    <w:rsid w:val="0025788D"/>
    <w:rsid w:val="0026074E"/>
    <w:rsid w:val="0026172D"/>
    <w:rsid w:val="00266E14"/>
    <w:rsid w:val="00270908"/>
    <w:rsid w:val="002806FF"/>
    <w:rsid w:val="00287757"/>
    <w:rsid w:val="002938AA"/>
    <w:rsid w:val="002B23C1"/>
    <w:rsid w:val="003125A2"/>
    <w:rsid w:val="00324F09"/>
    <w:rsid w:val="00343EA7"/>
    <w:rsid w:val="00346273"/>
    <w:rsid w:val="00362E75"/>
    <w:rsid w:val="003670C6"/>
    <w:rsid w:val="00384B1C"/>
    <w:rsid w:val="003858EB"/>
    <w:rsid w:val="00387677"/>
    <w:rsid w:val="003876AA"/>
    <w:rsid w:val="003B1D01"/>
    <w:rsid w:val="003B7707"/>
    <w:rsid w:val="003C68DA"/>
    <w:rsid w:val="003D5AF6"/>
    <w:rsid w:val="003F3703"/>
    <w:rsid w:val="003F4239"/>
    <w:rsid w:val="00413A68"/>
    <w:rsid w:val="0043696B"/>
    <w:rsid w:val="00441D09"/>
    <w:rsid w:val="0044200E"/>
    <w:rsid w:val="00444ED3"/>
    <w:rsid w:val="00453C8B"/>
    <w:rsid w:val="004545E9"/>
    <w:rsid w:val="00466893"/>
    <w:rsid w:val="00476622"/>
    <w:rsid w:val="00481391"/>
    <w:rsid w:val="00487521"/>
    <w:rsid w:val="004900E2"/>
    <w:rsid w:val="004907A7"/>
    <w:rsid w:val="00494963"/>
    <w:rsid w:val="004B3A78"/>
    <w:rsid w:val="004B4B5A"/>
    <w:rsid w:val="004B6913"/>
    <w:rsid w:val="004B7AA0"/>
    <w:rsid w:val="004C0A20"/>
    <w:rsid w:val="004C13E0"/>
    <w:rsid w:val="004C1610"/>
    <w:rsid w:val="004E6EA0"/>
    <w:rsid w:val="004E724A"/>
    <w:rsid w:val="004F1EDE"/>
    <w:rsid w:val="0051071A"/>
    <w:rsid w:val="005225AC"/>
    <w:rsid w:val="005363BF"/>
    <w:rsid w:val="005418F0"/>
    <w:rsid w:val="0055553E"/>
    <w:rsid w:val="00560C48"/>
    <w:rsid w:val="005662D9"/>
    <w:rsid w:val="00581E4D"/>
    <w:rsid w:val="0059616C"/>
    <w:rsid w:val="005A4E77"/>
    <w:rsid w:val="005D4B82"/>
    <w:rsid w:val="005D4E5E"/>
    <w:rsid w:val="005D5110"/>
    <w:rsid w:val="005D672C"/>
    <w:rsid w:val="005F2E1A"/>
    <w:rsid w:val="00602820"/>
    <w:rsid w:val="00620F67"/>
    <w:rsid w:val="00625AB3"/>
    <w:rsid w:val="00627E5E"/>
    <w:rsid w:val="00631EEE"/>
    <w:rsid w:val="00653E3D"/>
    <w:rsid w:val="0067489C"/>
    <w:rsid w:val="00693836"/>
    <w:rsid w:val="006A1052"/>
    <w:rsid w:val="006B2486"/>
    <w:rsid w:val="006B57FD"/>
    <w:rsid w:val="006C274C"/>
    <w:rsid w:val="006C64D5"/>
    <w:rsid w:val="006D0EE5"/>
    <w:rsid w:val="006D781F"/>
    <w:rsid w:val="006E1906"/>
    <w:rsid w:val="006E7851"/>
    <w:rsid w:val="00701CA8"/>
    <w:rsid w:val="00711075"/>
    <w:rsid w:val="0071624C"/>
    <w:rsid w:val="007663C3"/>
    <w:rsid w:val="00775E7E"/>
    <w:rsid w:val="00776F00"/>
    <w:rsid w:val="00792B8E"/>
    <w:rsid w:val="007B1B42"/>
    <w:rsid w:val="007B75BA"/>
    <w:rsid w:val="007D4EBA"/>
    <w:rsid w:val="007E0564"/>
    <w:rsid w:val="007E5ABE"/>
    <w:rsid w:val="007F1733"/>
    <w:rsid w:val="007F4269"/>
    <w:rsid w:val="00813253"/>
    <w:rsid w:val="0081366B"/>
    <w:rsid w:val="0084095C"/>
    <w:rsid w:val="00844DEA"/>
    <w:rsid w:val="00854F81"/>
    <w:rsid w:val="00861A4C"/>
    <w:rsid w:val="008707AE"/>
    <w:rsid w:val="008732ED"/>
    <w:rsid w:val="00873C3F"/>
    <w:rsid w:val="008802A3"/>
    <w:rsid w:val="00886E9A"/>
    <w:rsid w:val="008C01A1"/>
    <w:rsid w:val="008C7AC7"/>
    <w:rsid w:val="0092002F"/>
    <w:rsid w:val="00940E80"/>
    <w:rsid w:val="00946A99"/>
    <w:rsid w:val="00975C49"/>
    <w:rsid w:val="0098636B"/>
    <w:rsid w:val="00991694"/>
    <w:rsid w:val="00992BDE"/>
    <w:rsid w:val="009A6F46"/>
    <w:rsid w:val="009B20E5"/>
    <w:rsid w:val="009C0205"/>
    <w:rsid w:val="009C0604"/>
    <w:rsid w:val="009C6386"/>
    <w:rsid w:val="009C7F34"/>
    <w:rsid w:val="009D1340"/>
    <w:rsid w:val="009D2DCE"/>
    <w:rsid w:val="009D617D"/>
    <w:rsid w:val="009D6761"/>
    <w:rsid w:val="009E25F4"/>
    <w:rsid w:val="009F0D28"/>
    <w:rsid w:val="009F4784"/>
    <w:rsid w:val="00A00882"/>
    <w:rsid w:val="00A01B99"/>
    <w:rsid w:val="00A06EDA"/>
    <w:rsid w:val="00A357F6"/>
    <w:rsid w:val="00A36600"/>
    <w:rsid w:val="00A369CE"/>
    <w:rsid w:val="00A37A99"/>
    <w:rsid w:val="00A665EE"/>
    <w:rsid w:val="00A67396"/>
    <w:rsid w:val="00A837EA"/>
    <w:rsid w:val="00A918A4"/>
    <w:rsid w:val="00A976D9"/>
    <w:rsid w:val="00AA1503"/>
    <w:rsid w:val="00AA6EDF"/>
    <w:rsid w:val="00AA6F67"/>
    <w:rsid w:val="00AA7C6A"/>
    <w:rsid w:val="00AD5F86"/>
    <w:rsid w:val="00AF2C4B"/>
    <w:rsid w:val="00B06E0A"/>
    <w:rsid w:val="00B07578"/>
    <w:rsid w:val="00B119E8"/>
    <w:rsid w:val="00B22841"/>
    <w:rsid w:val="00B31CB6"/>
    <w:rsid w:val="00B757C4"/>
    <w:rsid w:val="00B83828"/>
    <w:rsid w:val="00B8605B"/>
    <w:rsid w:val="00BB3531"/>
    <w:rsid w:val="00BB370B"/>
    <w:rsid w:val="00BB777F"/>
    <w:rsid w:val="00BC558E"/>
    <w:rsid w:val="00BC66B2"/>
    <w:rsid w:val="00BD195A"/>
    <w:rsid w:val="00BF2119"/>
    <w:rsid w:val="00BF5628"/>
    <w:rsid w:val="00C00648"/>
    <w:rsid w:val="00C1331A"/>
    <w:rsid w:val="00C302A1"/>
    <w:rsid w:val="00C33FC2"/>
    <w:rsid w:val="00C37EC8"/>
    <w:rsid w:val="00C429A3"/>
    <w:rsid w:val="00C43F9B"/>
    <w:rsid w:val="00C61596"/>
    <w:rsid w:val="00C62B2A"/>
    <w:rsid w:val="00C87DFE"/>
    <w:rsid w:val="00CB745F"/>
    <w:rsid w:val="00CC163D"/>
    <w:rsid w:val="00D0227E"/>
    <w:rsid w:val="00D42F7F"/>
    <w:rsid w:val="00D50016"/>
    <w:rsid w:val="00D52E39"/>
    <w:rsid w:val="00D541A2"/>
    <w:rsid w:val="00D54FAA"/>
    <w:rsid w:val="00D80FC2"/>
    <w:rsid w:val="00D81A0C"/>
    <w:rsid w:val="00D9330D"/>
    <w:rsid w:val="00D94C68"/>
    <w:rsid w:val="00DA4527"/>
    <w:rsid w:val="00DB68BD"/>
    <w:rsid w:val="00DB6D8C"/>
    <w:rsid w:val="00DE70A1"/>
    <w:rsid w:val="00DF7259"/>
    <w:rsid w:val="00E03DB0"/>
    <w:rsid w:val="00E05F91"/>
    <w:rsid w:val="00E13806"/>
    <w:rsid w:val="00E22FA4"/>
    <w:rsid w:val="00E2468C"/>
    <w:rsid w:val="00E25835"/>
    <w:rsid w:val="00E363D3"/>
    <w:rsid w:val="00E42A08"/>
    <w:rsid w:val="00E51BB5"/>
    <w:rsid w:val="00E80B5E"/>
    <w:rsid w:val="00E86ED6"/>
    <w:rsid w:val="00E96904"/>
    <w:rsid w:val="00EA33EC"/>
    <w:rsid w:val="00EA4DE4"/>
    <w:rsid w:val="00EB251A"/>
    <w:rsid w:val="00EC217D"/>
    <w:rsid w:val="00ED38AD"/>
    <w:rsid w:val="00ED634D"/>
    <w:rsid w:val="00ED77DE"/>
    <w:rsid w:val="00F104AE"/>
    <w:rsid w:val="00F37745"/>
    <w:rsid w:val="00F61388"/>
    <w:rsid w:val="00F7271C"/>
    <w:rsid w:val="00F80F79"/>
    <w:rsid w:val="00F901D5"/>
    <w:rsid w:val="00FA2AE5"/>
    <w:rsid w:val="00FB297B"/>
    <w:rsid w:val="00FC11EF"/>
    <w:rsid w:val="00FD2B49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F213"/>
  <w15:docId w15:val="{64E98037-06DE-4993-9F9D-44EBE5EA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">
    <w:name w:val="[БСК] Глава"/>
    <w:basedOn w:val="a9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9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9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9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9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9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a">
    <w:name w:val="Table Grid"/>
    <w:basedOn w:val="a7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uiPriority w:val="99"/>
    <w:rsid w:val="00D94C68"/>
    <w:rPr>
      <w:rFonts w:cs="Times New Roman"/>
      <w:vertAlign w:val="superscript"/>
    </w:rPr>
  </w:style>
  <w:style w:type="paragraph" w:styleId="ac">
    <w:name w:val="footnote text"/>
    <w:basedOn w:val="a5"/>
    <w:link w:val="ad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6"/>
    <w:link w:val="ac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5"/>
    <w:uiPriority w:val="34"/>
    <w:qFormat/>
    <w:rsid w:val="00D94C68"/>
    <w:pPr>
      <w:ind w:left="720"/>
      <w:contextualSpacing/>
    </w:pPr>
  </w:style>
  <w:style w:type="paragraph" w:styleId="ae">
    <w:name w:val="Balloon Text"/>
    <w:basedOn w:val="a5"/>
    <w:link w:val="af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6"/>
    <w:link w:val="ae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0">
    <w:name w:val="header"/>
    <w:basedOn w:val="a5"/>
    <w:link w:val="af1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6"/>
    <w:link w:val="af0"/>
    <w:uiPriority w:val="99"/>
    <w:rsid w:val="000911CD"/>
    <w:rPr>
      <w:rFonts w:ascii="Times New Roman" w:hAnsi="Times New Roman" w:cs="Times New Roman"/>
      <w:sz w:val="26"/>
      <w:szCs w:val="26"/>
    </w:rPr>
  </w:style>
  <w:style w:type="paragraph" w:styleId="af2">
    <w:name w:val="footer"/>
    <w:basedOn w:val="a5"/>
    <w:link w:val="af3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6"/>
    <w:link w:val="af2"/>
    <w:uiPriority w:val="99"/>
    <w:rsid w:val="000911CD"/>
    <w:rPr>
      <w:rFonts w:ascii="Times New Roman" w:hAnsi="Times New Roman" w:cs="Times New Roman"/>
      <w:sz w:val="26"/>
      <w:szCs w:val="26"/>
    </w:rPr>
  </w:style>
  <w:style w:type="character" w:customStyle="1" w:styleId="orgcontacts-phone">
    <w:name w:val="orgcontacts-phone"/>
    <w:basedOn w:val="a6"/>
    <w:rsid w:val="00E22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Гаврикова Ирина Валерьевна</dc:creator>
  <cp:lastModifiedBy>Багаутдинова Альбина Витальевна</cp:lastModifiedBy>
  <cp:revision>3</cp:revision>
  <cp:lastPrinted>2021-06-24T04:40:00Z</cp:lastPrinted>
  <dcterms:created xsi:type="dcterms:W3CDTF">2023-10-23T09:13:00Z</dcterms:created>
  <dcterms:modified xsi:type="dcterms:W3CDTF">2023-10-25T10:10:00Z</dcterms:modified>
</cp:coreProperties>
</file>