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C7" w:rsidRPr="006F69BB" w:rsidRDefault="00224DC7" w:rsidP="00224DC7">
      <w:pPr>
        <w:jc w:val="right"/>
        <w:rPr>
          <w:color w:val="000000"/>
          <w:sz w:val="22"/>
          <w:szCs w:val="22"/>
        </w:rPr>
      </w:pPr>
      <w:r w:rsidRPr="006F69BB">
        <w:rPr>
          <w:color w:val="000000"/>
          <w:sz w:val="22"/>
          <w:szCs w:val="22"/>
        </w:rPr>
        <w:t>Приложение № 7</w:t>
      </w:r>
    </w:p>
    <w:p w:rsidR="00224DC7" w:rsidRPr="006F69BB" w:rsidRDefault="00224DC7" w:rsidP="00224DC7">
      <w:pPr>
        <w:suppressLineNumbers/>
        <w:jc w:val="right"/>
        <w:rPr>
          <w:sz w:val="22"/>
          <w:szCs w:val="22"/>
        </w:rPr>
      </w:pPr>
      <w:r w:rsidRPr="006F69BB">
        <w:rPr>
          <w:color w:val="000000"/>
          <w:sz w:val="22"/>
          <w:szCs w:val="22"/>
        </w:rPr>
        <w:t xml:space="preserve">к </w:t>
      </w:r>
      <w:r w:rsidR="000961B4">
        <w:rPr>
          <w:color w:val="000000"/>
          <w:sz w:val="22"/>
          <w:szCs w:val="22"/>
        </w:rPr>
        <w:t>Д</w:t>
      </w:r>
      <w:r w:rsidRPr="006F69BB">
        <w:rPr>
          <w:color w:val="000000"/>
          <w:sz w:val="22"/>
          <w:szCs w:val="22"/>
        </w:rPr>
        <w:t>оговору №</w:t>
      </w:r>
      <w:r w:rsidR="006F69BB">
        <w:rPr>
          <w:color w:val="000000"/>
          <w:sz w:val="22"/>
          <w:szCs w:val="22"/>
        </w:rPr>
        <w:t xml:space="preserve"> __</w:t>
      </w:r>
      <w:r w:rsidRPr="006F69BB">
        <w:rPr>
          <w:color w:val="000000"/>
          <w:sz w:val="22"/>
          <w:szCs w:val="22"/>
        </w:rPr>
        <w:t>/Р-2</w:t>
      </w:r>
      <w:r w:rsidR="007B0904">
        <w:rPr>
          <w:color w:val="000000"/>
          <w:sz w:val="22"/>
          <w:szCs w:val="22"/>
        </w:rPr>
        <w:t>4</w:t>
      </w:r>
      <w:r w:rsidRPr="006F69BB">
        <w:rPr>
          <w:color w:val="000000"/>
          <w:sz w:val="22"/>
          <w:szCs w:val="22"/>
        </w:rPr>
        <w:t xml:space="preserve">(КЗ) от </w:t>
      </w:r>
      <w:r w:rsidR="006F69BB">
        <w:rPr>
          <w:color w:val="000000"/>
          <w:sz w:val="22"/>
          <w:szCs w:val="22"/>
        </w:rPr>
        <w:t>__</w:t>
      </w:r>
      <w:r w:rsidRPr="006F69BB">
        <w:rPr>
          <w:color w:val="000000"/>
          <w:sz w:val="22"/>
          <w:szCs w:val="22"/>
        </w:rPr>
        <w:t>.0</w:t>
      </w:r>
      <w:r w:rsidR="007B0904">
        <w:rPr>
          <w:color w:val="000000"/>
          <w:sz w:val="22"/>
          <w:szCs w:val="22"/>
        </w:rPr>
        <w:t>1</w:t>
      </w:r>
      <w:r w:rsidRPr="006F69BB">
        <w:rPr>
          <w:color w:val="000000"/>
          <w:sz w:val="22"/>
          <w:szCs w:val="22"/>
        </w:rPr>
        <w:t>.202</w:t>
      </w:r>
      <w:r w:rsidR="007B0904">
        <w:rPr>
          <w:color w:val="000000"/>
          <w:sz w:val="22"/>
          <w:szCs w:val="22"/>
        </w:rPr>
        <w:t>4</w:t>
      </w:r>
      <w:r w:rsidRPr="006F69BB">
        <w:rPr>
          <w:color w:val="000000"/>
          <w:sz w:val="22"/>
          <w:szCs w:val="22"/>
        </w:rPr>
        <w:t xml:space="preserve">г. </w:t>
      </w:r>
    </w:p>
    <w:p w:rsidR="00224DC7" w:rsidRDefault="00224DC7" w:rsidP="00224DC7">
      <w:pPr>
        <w:suppressLineNumbers/>
        <w:rPr>
          <w:sz w:val="24"/>
          <w:szCs w:val="24"/>
        </w:rPr>
      </w:pPr>
    </w:p>
    <w:p w:rsidR="00224DC7" w:rsidRPr="006F69BB" w:rsidRDefault="00224DC7" w:rsidP="00224DC7">
      <w:pPr>
        <w:ind w:right="-2"/>
        <w:jc w:val="center"/>
        <w:rPr>
          <w:b/>
          <w:bCs/>
          <w:sz w:val="22"/>
          <w:szCs w:val="22"/>
        </w:rPr>
      </w:pPr>
      <w:r w:rsidRPr="006F69BB">
        <w:rPr>
          <w:b/>
          <w:bCs/>
          <w:sz w:val="22"/>
          <w:szCs w:val="22"/>
        </w:rPr>
        <w:t xml:space="preserve">ГРАФИК </w:t>
      </w:r>
    </w:p>
    <w:p w:rsidR="00224DC7" w:rsidRPr="00C12CD6" w:rsidRDefault="00224DC7" w:rsidP="00224DC7">
      <w:pPr>
        <w:jc w:val="center"/>
      </w:pPr>
      <w:r w:rsidRPr="006F69BB">
        <w:rPr>
          <w:bCs/>
          <w:color w:val="000000"/>
          <w:sz w:val="22"/>
          <w:szCs w:val="22"/>
        </w:rPr>
        <w:t>Выполнение капитального ремонта оборудования ИП-</w:t>
      </w:r>
      <w:r w:rsidR="006F69BB">
        <w:rPr>
          <w:bCs/>
          <w:color w:val="000000"/>
          <w:sz w:val="22"/>
          <w:szCs w:val="22"/>
        </w:rPr>
        <w:t>8</w:t>
      </w:r>
      <w:r w:rsidR="007B0904">
        <w:rPr>
          <w:bCs/>
          <w:color w:val="000000"/>
          <w:sz w:val="22"/>
          <w:szCs w:val="22"/>
        </w:rPr>
        <w:t xml:space="preserve"> отд. ЦИП-2 </w:t>
      </w:r>
      <w:r w:rsidRPr="006F69BB">
        <w:rPr>
          <w:bCs/>
          <w:color w:val="000000"/>
          <w:sz w:val="22"/>
          <w:szCs w:val="22"/>
        </w:rPr>
        <w:t>(механическая и огнеупорная част</w:t>
      </w:r>
      <w:r w:rsidR="005655E2">
        <w:rPr>
          <w:bCs/>
          <w:color w:val="000000"/>
          <w:sz w:val="22"/>
          <w:szCs w:val="22"/>
        </w:rPr>
        <w:t>и</w:t>
      </w:r>
      <w:bookmarkStart w:id="0" w:name="_GoBack"/>
      <w:bookmarkEnd w:id="0"/>
      <w:r w:rsidRPr="006F69BB">
        <w:rPr>
          <w:bCs/>
          <w:color w:val="000000"/>
          <w:sz w:val="22"/>
          <w:szCs w:val="22"/>
        </w:rPr>
        <w:t>)</w:t>
      </w:r>
    </w:p>
    <w:p w:rsidR="00224DC7" w:rsidRDefault="00161947" w:rsidP="00161947">
      <w:pPr>
        <w:tabs>
          <w:tab w:val="left" w:pos="8230"/>
        </w:tabs>
      </w:pPr>
      <w:r>
        <w:tab/>
      </w:r>
    </w:p>
    <w:tbl>
      <w:tblPr>
        <w:tblW w:w="10363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51"/>
        <w:gridCol w:w="1292"/>
        <w:gridCol w:w="1974"/>
        <w:gridCol w:w="957"/>
        <w:gridCol w:w="1092"/>
        <w:gridCol w:w="338"/>
        <w:gridCol w:w="338"/>
        <w:gridCol w:w="338"/>
        <w:gridCol w:w="338"/>
        <w:gridCol w:w="338"/>
        <w:gridCol w:w="338"/>
        <w:gridCol w:w="338"/>
        <w:gridCol w:w="2131"/>
      </w:tblGrid>
      <w:tr w:rsidR="00ED22C3" w:rsidRPr="00D263B5" w:rsidTr="007B0904">
        <w:trPr>
          <w:trHeight w:val="311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2C3" w:rsidRPr="00D263B5" w:rsidRDefault="00ED22C3" w:rsidP="007C3D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63B5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2C3" w:rsidRPr="00D263B5" w:rsidRDefault="00ED22C3" w:rsidP="007C3D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63B5">
              <w:rPr>
                <w:b/>
                <w:bCs/>
                <w:color w:val="000000"/>
                <w:sz w:val="16"/>
                <w:szCs w:val="16"/>
              </w:rPr>
              <w:t>№ локальной сметы, выписки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2C3" w:rsidRPr="00D263B5" w:rsidRDefault="00ED22C3" w:rsidP="007C3D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63B5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2C3" w:rsidRPr="00D263B5" w:rsidRDefault="00ED22C3" w:rsidP="007C3D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63B5">
              <w:rPr>
                <w:b/>
                <w:bCs/>
                <w:color w:val="000000"/>
                <w:sz w:val="16"/>
                <w:szCs w:val="16"/>
              </w:rPr>
              <w:t>Начало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2C3" w:rsidRPr="00D263B5" w:rsidRDefault="00ED22C3" w:rsidP="007C3D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263B5">
              <w:rPr>
                <w:b/>
                <w:bCs/>
                <w:color w:val="000000"/>
                <w:sz w:val="16"/>
                <w:szCs w:val="16"/>
              </w:rPr>
              <w:t>Окончание</w:t>
            </w:r>
          </w:p>
        </w:tc>
        <w:tc>
          <w:tcPr>
            <w:tcW w:w="23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2C3" w:rsidRPr="007C3DB8" w:rsidRDefault="00ED22C3" w:rsidP="007C3D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2C3" w:rsidRPr="007C3DB8" w:rsidRDefault="00ED22C3" w:rsidP="00FA3C40">
            <w:pPr>
              <w:jc w:val="center"/>
              <w:rPr>
                <w:b/>
                <w:sz w:val="16"/>
                <w:szCs w:val="16"/>
              </w:rPr>
            </w:pPr>
            <w:r w:rsidRPr="00D263B5">
              <w:rPr>
                <w:b/>
                <w:bCs/>
                <w:color w:val="000000"/>
                <w:sz w:val="16"/>
                <w:szCs w:val="16"/>
              </w:rPr>
              <w:t xml:space="preserve">Проект, </w:t>
            </w:r>
            <w:r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D263B5">
              <w:rPr>
                <w:b/>
                <w:bCs/>
                <w:color w:val="000000"/>
                <w:sz w:val="16"/>
                <w:szCs w:val="16"/>
              </w:rPr>
              <w:t>ефектная ведомость</w:t>
            </w:r>
          </w:p>
        </w:tc>
      </w:tr>
      <w:tr w:rsidR="00ED22C3" w:rsidRPr="00D263B5" w:rsidTr="007B0904">
        <w:trPr>
          <w:cantSplit/>
          <w:trHeight w:val="979"/>
        </w:trPr>
        <w:tc>
          <w:tcPr>
            <w:tcW w:w="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2C3" w:rsidRPr="006210DE" w:rsidRDefault="00ED22C3" w:rsidP="007C3D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2C3" w:rsidRPr="006210DE" w:rsidRDefault="00ED22C3" w:rsidP="007C3D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2C3" w:rsidRPr="006210DE" w:rsidRDefault="00ED22C3" w:rsidP="007C3D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2C3" w:rsidRPr="006210DE" w:rsidRDefault="00ED22C3" w:rsidP="007C3D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D22C3" w:rsidRPr="006210DE" w:rsidRDefault="00ED22C3" w:rsidP="007C3D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ED22C3" w:rsidRPr="007C3DB8" w:rsidRDefault="00ED22C3" w:rsidP="0075004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ED22C3" w:rsidRPr="007C3DB8" w:rsidRDefault="00ED22C3" w:rsidP="0075004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ED22C3" w:rsidRPr="007C3DB8" w:rsidRDefault="00ED22C3" w:rsidP="0075004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ED22C3" w:rsidRPr="007C3DB8" w:rsidRDefault="00ED22C3" w:rsidP="0075004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ED22C3" w:rsidRPr="007C3DB8" w:rsidRDefault="00ED22C3" w:rsidP="0075004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Август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ED22C3" w:rsidRPr="007C3DB8" w:rsidRDefault="00ED22C3" w:rsidP="0075004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ED22C3" w:rsidRPr="007C3DB8" w:rsidRDefault="00ED22C3" w:rsidP="0075004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ED22C3" w:rsidRPr="006210DE" w:rsidRDefault="00ED22C3" w:rsidP="00FA3C40">
            <w:pPr>
              <w:jc w:val="center"/>
              <w:rPr>
                <w:sz w:val="16"/>
                <w:szCs w:val="16"/>
              </w:rPr>
            </w:pPr>
          </w:p>
        </w:tc>
      </w:tr>
      <w:tr w:rsidR="00ED22C3" w:rsidRPr="00D263B5" w:rsidTr="007B0904">
        <w:trPr>
          <w:trHeight w:val="6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Смета № 2-82-2022-63646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Капитальный ремонт известково-обжигательной печи ИП-8 (строительная часть)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25.04.2024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15.08.2024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№ 111.40.01.00.00.000-ТМ,СК,С;  № 1.17.20-14/20 АС</w:t>
            </w:r>
          </w:p>
        </w:tc>
      </w:tr>
      <w:tr w:rsidR="00ED22C3" w:rsidRPr="00D263B5" w:rsidTr="007B0904">
        <w:trPr>
          <w:trHeight w:val="507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Смета № 2-82-82.01.06.16.000-63627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ППР на ремонт футеровки ИП-8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01.06.2024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30.06.2024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№ ППР 82.30.11.15.000</w:t>
            </w:r>
          </w:p>
        </w:tc>
      </w:tr>
      <w:tr w:rsidR="00ED22C3" w:rsidRPr="00D263B5" w:rsidTr="00C7365A">
        <w:trPr>
          <w:trHeight w:val="573"/>
        </w:trPr>
        <w:tc>
          <w:tcPr>
            <w:tcW w:w="55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3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Смета № 82-1.17.20.114/21-66422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Раздел 1. Механизм выгрузки ИП-8. Привод улиты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17.06.2024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18.10.2024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№ 1.17.20-114/21 ТХ</w:t>
            </w:r>
          </w:p>
        </w:tc>
      </w:tr>
      <w:tr w:rsidR="00ED22C3" w:rsidRPr="00D263B5" w:rsidTr="00181F9A">
        <w:trPr>
          <w:trHeight w:val="354"/>
        </w:trPr>
        <w:tc>
          <w:tcPr>
            <w:tcW w:w="55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Раздел 2. Привод кольцевого транспортер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17.06.2024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18.10.2024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</w:tr>
      <w:tr w:rsidR="00ED22C3" w:rsidRPr="00D263B5" w:rsidTr="00C7365A">
        <w:trPr>
          <w:trHeight w:val="405"/>
        </w:trPr>
        <w:tc>
          <w:tcPr>
            <w:tcW w:w="55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 xml:space="preserve">Раздел 3. Улита с </w:t>
            </w:r>
            <w:proofErr w:type="spellStart"/>
            <w:r w:rsidRPr="006210DE">
              <w:rPr>
                <w:sz w:val="16"/>
                <w:szCs w:val="16"/>
              </w:rPr>
              <w:t>катковым</w:t>
            </w:r>
            <w:proofErr w:type="spellEnd"/>
            <w:r w:rsidRPr="006210DE">
              <w:rPr>
                <w:sz w:val="16"/>
                <w:szCs w:val="16"/>
              </w:rPr>
              <w:t xml:space="preserve"> механизмом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01.07.2024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31.08.2024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</w:tr>
      <w:tr w:rsidR="00ED22C3" w:rsidRPr="00D263B5" w:rsidTr="00181F9A">
        <w:trPr>
          <w:trHeight w:val="351"/>
        </w:trPr>
        <w:tc>
          <w:tcPr>
            <w:tcW w:w="55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Раздел 4. Транспортер кольцевой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25.06.2024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30.09.2024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</w:tr>
      <w:tr w:rsidR="00ED22C3" w:rsidRPr="00D263B5" w:rsidTr="00181F9A">
        <w:trPr>
          <w:trHeight w:val="257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Раздел 5. Конус опорной конструкции печи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16.06.2024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30.06.2024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2C3" w:rsidRPr="006210DE" w:rsidRDefault="00ED22C3" w:rsidP="00ED22C3">
            <w:pPr>
              <w:jc w:val="center"/>
              <w:rPr>
                <w:sz w:val="16"/>
                <w:szCs w:val="16"/>
              </w:rPr>
            </w:pPr>
          </w:p>
        </w:tc>
      </w:tr>
      <w:tr w:rsidR="00C7365A" w:rsidRPr="00D263B5" w:rsidTr="00181F9A">
        <w:trPr>
          <w:trHeight w:val="64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Выписка № 82-7843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Капитальный ремонт ИП-8 (механическая часть)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18.04.2024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18.10.2024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736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 xml:space="preserve">№ 1.17.20-132/15 ТХ; </w:t>
            </w:r>
          </w:p>
          <w:p w:rsidR="00804736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 xml:space="preserve">№ 1.17.20-287/15 ТХ, ОВ; № 1.17.20-805/14 ТХ; </w:t>
            </w:r>
          </w:p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№ 1.17.20-113/21 ТХ</w:t>
            </w:r>
          </w:p>
        </w:tc>
      </w:tr>
      <w:tr w:rsidR="00ED22C3" w:rsidRPr="00D263B5" w:rsidTr="00C7365A">
        <w:trPr>
          <w:trHeight w:val="6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0961B4">
              <w:rPr>
                <w:sz w:val="16"/>
                <w:szCs w:val="16"/>
              </w:rPr>
              <w:t>Смета № 82-1.17.20-ТО 113/21.01.00-70974</w:t>
            </w:r>
            <w:r w:rsidR="000961B4" w:rsidRPr="000961B4">
              <w:rPr>
                <w:sz w:val="16"/>
                <w:szCs w:val="16"/>
              </w:rPr>
              <w:t xml:space="preserve"> изм</w:t>
            </w:r>
            <w:r w:rsidR="000961B4">
              <w:rPr>
                <w:sz w:val="16"/>
                <w:szCs w:val="16"/>
              </w:rPr>
              <w:t>.1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Устройство защитного кольца шахты печи ИП-8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16.08.2024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10.09.2024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1.17.20-ТО578/21,  1.17.20-ТО113/21</w:t>
            </w:r>
          </w:p>
        </w:tc>
      </w:tr>
      <w:tr w:rsidR="00ED22C3" w:rsidRPr="00D263B5" w:rsidTr="00181F9A">
        <w:trPr>
          <w:trHeight w:val="43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Смета № 82-1.17.20-82/21-67991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Установка монтажного люка на кожухе ИП-8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01.05.2024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31.05.2024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№ 1.17.20-80/21.00.000СБ</w:t>
            </w:r>
          </w:p>
        </w:tc>
      </w:tr>
      <w:tr w:rsidR="00ED22C3" w:rsidRPr="00D263B5" w:rsidTr="00C7365A">
        <w:trPr>
          <w:trHeight w:val="8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Смета № 82-1.17.20-103/20.01-51827  актуал.1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Ремонт кожуха шахты печи ИП-8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01.05.2024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31.05.2024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№ 1.17.20ТО103/20.01.000РСБ</w:t>
            </w:r>
          </w:p>
        </w:tc>
      </w:tr>
      <w:tr w:rsidR="00ED22C3" w:rsidRPr="00D263B5" w:rsidTr="00C7365A">
        <w:trPr>
          <w:trHeight w:val="6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Смета № 82-1.17.20-103/20-51859 актуал.1 изм.1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Ремонт кожуха шахты печи ИП-8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01.05.2024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31.05.2024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№ 1.17.20-103/20-АС</w:t>
            </w:r>
          </w:p>
        </w:tc>
      </w:tr>
      <w:tr w:rsidR="00ED22C3" w:rsidRPr="00D263B5" w:rsidTr="00C7365A">
        <w:trPr>
          <w:trHeight w:val="57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Смета № 2-82-2022-58893 актуал.1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Капремонт механизмов загрузки ИП-8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01.06.2024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31.07.2024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Дефектная ведомость</w:t>
            </w:r>
          </w:p>
        </w:tc>
      </w:tr>
      <w:tr w:rsidR="00ED22C3" w:rsidRPr="00D263B5" w:rsidTr="00181F9A">
        <w:trPr>
          <w:trHeight w:val="57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Смета № 82-1.17.20.112/21-66692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Установка аншлага ИП-8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01.06.2024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30.06.2024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№ 1.17.20-112/21 ТХ</w:t>
            </w:r>
          </w:p>
        </w:tc>
      </w:tr>
      <w:tr w:rsidR="00ED22C3" w:rsidRPr="00D263B5" w:rsidTr="00181F9A">
        <w:trPr>
          <w:trHeight w:val="543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Смета № 82-1.17.20-112/21-66864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Установка аншлага ИП-8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01.06.2024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30.06.2024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№ 1.17.20-112/21 АС</w:t>
            </w:r>
          </w:p>
        </w:tc>
      </w:tr>
      <w:tr w:rsidR="00ED22C3" w:rsidRPr="00D263B5" w:rsidTr="00181F9A">
        <w:trPr>
          <w:trHeight w:val="551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Смета № 82-02.01.001.775-69580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ППР для ремонта кожуха шахты ИП-8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01.05.2024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31.05.2024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№ ППР 02.01.001.775</w:t>
            </w:r>
          </w:p>
        </w:tc>
      </w:tr>
      <w:tr w:rsidR="00ED22C3" w:rsidRPr="00D263B5" w:rsidTr="00C7365A">
        <w:trPr>
          <w:trHeight w:val="770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Смета № 2-82-02.02.001.210-63587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Типовая технологическая карта на подъем (опускание) улиты известковой печи № 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01.07.2024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31.07.2024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№ ППР 02.02.001.210</w:t>
            </w:r>
          </w:p>
        </w:tc>
      </w:tr>
      <w:tr w:rsidR="00ED22C3" w:rsidRPr="00D263B5" w:rsidTr="00181F9A">
        <w:trPr>
          <w:trHeight w:val="627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Смета № 2-82-021.01.001.946-63604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ППР на ремонт газоходов ИП-8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01.07.2024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31.07.2024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№ ППР 021.01.001.946</w:t>
            </w:r>
          </w:p>
        </w:tc>
      </w:tr>
      <w:tr w:rsidR="00ED22C3" w:rsidRPr="00D263B5" w:rsidTr="00934F48">
        <w:trPr>
          <w:trHeight w:val="770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Смета № 2-82-18,19,20.02.001;4,10.03.001-2018-63589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ППР на капитальный ремонт ИП№8 ЦИП-2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01.05.2024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30.06.2024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4736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 xml:space="preserve">№ 18.02.001-2018; </w:t>
            </w:r>
          </w:p>
          <w:p w:rsidR="00804736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№ 19.02.001-2018</w:t>
            </w:r>
            <w:r w:rsidR="00804736">
              <w:rPr>
                <w:sz w:val="16"/>
                <w:szCs w:val="16"/>
              </w:rPr>
              <w:t>;</w:t>
            </w:r>
            <w:r w:rsidR="00276D8D">
              <w:rPr>
                <w:sz w:val="16"/>
                <w:szCs w:val="16"/>
              </w:rPr>
              <w:t xml:space="preserve"> </w:t>
            </w:r>
            <w:r w:rsidRPr="006210DE">
              <w:rPr>
                <w:sz w:val="16"/>
                <w:szCs w:val="16"/>
              </w:rPr>
              <w:t xml:space="preserve">                           № 20.02.001-2018; </w:t>
            </w:r>
          </w:p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№ 4.03.001-2018</w:t>
            </w:r>
          </w:p>
        </w:tc>
      </w:tr>
      <w:tr w:rsidR="00ED22C3" w:rsidRPr="00D263B5" w:rsidTr="00C7365A">
        <w:trPr>
          <w:trHeight w:val="770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Смета № 2-82-1.16.300.010-63595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ППР на замену элементов стола кольцевого транспортера известковой печи № 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01.07.2024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31.07.2024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№ ППР 1.16.300.010</w:t>
            </w:r>
          </w:p>
        </w:tc>
      </w:tr>
      <w:tr w:rsidR="00ED22C3" w:rsidRPr="00D263B5" w:rsidTr="00934F48">
        <w:trPr>
          <w:trHeight w:val="770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17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Смета № 2-82-ППР 02.01.001.450-63597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 xml:space="preserve">ППР на замену </w:t>
            </w:r>
            <w:proofErr w:type="spellStart"/>
            <w:r w:rsidRPr="006210DE">
              <w:rPr>
                <w:sz w:val="16"/>
                <w:szCs w:val="16"/>
              </w:rPr>
              <w:t>венцовой</w:t>
            </w:r>
            <w:proofErr w:type="spellEnd"/>
            <w:r w:rsidRPr="006210DE">
              <w:rPr>
                <w:sz w:val="16"/>
                <w:szCs w:val="16"/>
              </w:rPr>
              <w:t xml:space="preserve"> шестерни привода улиты ИП № 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01.08.2024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31.08.2024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DB8" w:rsidRPr="006210DE" w:rsidRDefault="007C3DB8" w:rsidP="00ED22C3">
            <w:pPr>
              <w:jc w:val="center"/>
              <w:rPr>
                <w:sz w:val="16"/>
                <w:szCs w:val="16"/>
              </w:rPr>
            </w:pPr>
            <w:r w:rsidRPr="006210DE">
              <w:rPr>
                <w:sz w:val="16"/>
                <w:szCs w:val="16"/>
              </w:rPr>
              <w:t>№ ППР 02.01.001.450</w:t>
            </w:r>
          </w:p>
        </w:tc>
      </w:tr>
    </w:tbl>
    <w:p w:rsidR="0072545F" w:rsidRDefault="0072545F"/>
    <w:p w:rsidR="007B0904" w:rsidRDefault="007B0904"/>
    <w:p w:rsidR="007B0904" w:rsidRDefault="007B0904"/>
    <w:p w:rsidR="007B0904" w:rsidRPr="007B0904" w:rsidRDefault="007B0904" w:rsidP="007B0904">
      <w:pPr>
        <w:rPr>
          <w:b/>
          <w:color w:val="000000"/>
          <w:sz w:val="24"/>
          <w:szCs w:val="24"/>
        </w:rPr>
      </w:pPr>
      <w:r w:rsidRPr="007B0904">
        <w:rPr>
          <w:b/>
          <w:color w:val="000000"/>
          <w:sz w:val="24"/>
          <w:szCs w:val="24"/>
        </w:rPr>
        <w:t>Заказчик: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7B0904">
        <w:rPr>
          <w:b/>
          <w:color w:val="000000"/>
          <w:sz w:val="24"/>
          <w:szCs w:val="24"/>
        </w:rPr>
        <w:t>Подрядчик:</w:t>
      </w:r>
    </w:p>
    <w:p w:rsidR="007B0904" w:rsidRPr="007B0904" w:rsidRDefault="007B0904" w:rsidP="007B0904">
      <w:pPr>
        <w:rPr>
          <w:color w:val="000000"/>
          <w:sz w:val="24"/>
          <w:szCs w:val="24"/>
        </w:rPr>
      </w:pPr>
      <w:r w:rsidRPr="007B0904">
        <w:rPr>
          <w:color w:val="000000"/>
          <w:sz w:val="24"/>
          <w:szCs w:val="24"/>
        </w:rPr>
        <w:t>__________________ 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7B0904">
        <w:rPr>
          <w:color w:val="000000"/>
          <w:sz w:val="24"/>
          <w:szCs w:val="24"/>
        </w:rPr>
        <w:t>__________________ _________</w:t>
      </w:r>
    </w:p>
    <w:p w:rsidR="007B0904" w:rsidRDefault="007B0904"/>
    <w:sectPr w:rsidR="007B0904" w:rsidSect="006F69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C7"/>
    <w:rsid w:val="00083546"/>
    <w:rsid w:val="00096135"/>
    <w:rsid w:val="000961B4"/>
    <w:rsid w:val="000B4BCE"/>
    <w:rsid w:val="00153243"/>
    <w:rsid w:val="00161947"/>
    <w:rsid w:val="00181F9A"/>
    <w:rsid w:val="00224DC7"/>
    <w:rsid w:val="00276D8D"/>
    <w:rsid w:val="002A41F9"/>
    <w:rsid w:val="004A7BB3"/>
    <w:rsid w:val="005655E2"/>
    <w:rsid w:val="005B1502"/>
    <w:rsid w:val="005D38FC"/>
    <w:rsid w:val="006210DE"/>
    <w:rsid w:val="006F69BB"/>
    <w:rsid w:val="0072545F"/>
    <w:rsid w:val="00750041"/>
    <w:rsid w:val="007B0904"/>
    <w:rsid w:val="007C3DB8"/>
    <w:rsid w:val="00804736"/>
    <w:rsid w:val="00934F48"/>
    <w:rsid w:val="00AA0928"/>
    <w:rsid w:val="00BF5E05"/>
    <w:rsid w:val="00C7365A"/>
    <w:rsid w:val="00D12EEF"/>
    <w:rsid w:val="00D15A24"/>
    <w:rsid w:val="00D23F08"/>
    <w:rsid w:val="00D65253"/>
    <w:rsid w:val="00DB5DF5"/>
    <w:rsid w:val="00E15512"/>
    <w:rsid w:val="00E84AAC"/>
    <w:rsid w:val="00ED22C3"/>
    <w:rsid w:val="00FA3C40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3229"/>
  <w15:chartTrackingRefBased/>
  <w15:docId w15:val="{F15602BC-A340-4D53-9DC0-45915D76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9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9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F6EF7-66C3-4241-9813-FAEC15C6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Ишмаков Дамир Фанисович</dc:creator>
  <cp:keywords/>
  <dc:description/>
  <cp:lastModifiedBy>Ишмаков Дамир Фанисович</cp:lastModifiedBy>
  <cp:revision>30</cp:revision>
  <cp:lastPrinted>2023-08-02T10:19:00Z</cp:lastPrinted>
  <dcterms:created xsi:type="dcterms:W3CDTF">2023-08-02T07:06:00Z</dcterms:created>
  <dcterms:modified xsi:type="dcterms:W3CDTF">2023-12-20T03:32:00Z</dcterms:modified>
</cp:coreProperties>
</file>