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F0" w:rsidRPr="00A90705" w:rsidRDefault="006F29F0" w:rsidP="006F29F0">
      <w:pPr>
        <w:spacing w:after="0" w:line="240" w:lineRule="auto"/>
        <w:jc w:val="right"/>
        <w:rPr>
          <w:rFonts w:ascii="Times New Roman" w:hAnsi="Times New Roman"/>
          <w:b/>
          <w:sz w:val="24"/>
          <w:szCs w:val="24"/>
        </w:rPr>
      </w:pPr>
      <w:r w:rsidRPr="00A90705">
        <w:rPr>
          <w:rFonts w:ascii="Times New Roman" w:hAnsi="Times New Roman"/>
          <w:b/>
          <w:sz w:val="24"/>
          <w:szCs w:val="24"/>
        </w:rPr>
        <w:t>Проект договора</w:t>
      </w:r>
    </w:p>
    <w:p w:rsidR="006F29F0" w:rsidRPr="00A90705" w:rsidRDefault="006F29F0" w:rsidP="006F29F0">
      <w:pPr>
        <w:spacing w:after="0" w:line="240" w:lineRule="auto"/>
        <w:jc w:val="center"/>
        <w:rPr>
          <w:rFonts w:ascii="Times New Roman" w:hAnsi="Times New Roman"/>
          <w:b/>
          <w:sz w:val="24"/>
          <w:szCs w:val="24"/>
        </w:rPr>
      </w:pPr>
    </w:p>
    <w:p w:rsidR="006F29F0" w:rsidRPr="00A90705" w:rsidRDefault="006F29F0" w:rsidP="006F29F0">
      <w:pPr>
        <w:autoSpaceDE w:val="0"/>
        <w:autoSpaceDN w:val="0"/>
        <w:adjustRightInd w:val="0"/>
        <w:spacing w:after="0" w:line="240" w:lineRule="auto"/>
        <w:ind w:firstLine="720"/>
        <w:jc w:val="center"/>
        <w:rPr>
          <w:rFonts w:ascii="Times New Roman" w:eastAsia="Times New Roman" w:hAnsi="Times New Roman"/>
          <w:b/>
          <w:noProof/>
          <w:sz w:val="24"/>
          <w:szCs w:val="24"/>
          <w:lang w:eastAsia="ru-RU"/>
        </w:rPr>
      </w:pPr>
      <w:r w:rsidRPr="00A90705">
        <w:rPr>
          <w:rFonts w:ascii="Times New Roman" w:eastAsia="Times New Roman" w:hAnsi="Times New Roman"/>
          <w:b/>
          <w:noProof/>
          <w:sz w:val="24"/>
          <w:szCs w:val="24"/>
          <w:lang w:eastAsia="ru-RU"/>
        </w:rPr>
        <w:t>ДОГОВОР</w:t>
      </w:r>
      <w:r w:rsidR="002F598E">
        <w:rPr>
          <w:rFonts w:ascii="Times New Roman" w:eastAsia="Times New Roman" w:hAnsi="Times New Roman"/>
          <w:b/>
          <w:noProof/>
          <w:sz w:val="24"/>
          <w:szCs w:val="24"/>
          <w:lang w:eastAsia="ru-RU"/>
        </w:rPr>
        <w:t xml:space="preserve"> № </w:t>
      </w:r>
      <w:r w:rsidR="00773449">
        <w:rPr>
          <w:rFonts w:ascii="Times New Roman" w:eastAsia="Times New Roman" w:hAnsi="Times New Roman"/>
          <w:b/>
          <w:noProof/>
          <w:sz w:val="24"/>
          <w:szCs w:val="24"/>
          <w:lang w:eastAsia="ru-RU"/>
        </w:rPr>
        <w:t>-</w:t>
      </w:r>
    </w:p>
    <w:p w:rsidR="006F29F0" w:rsidRDefault="006F29F0" w:rsidP="006F29F0">
      <w:pPr>
        <w:autoSpaceDE w:val="0"/>
        <w:autoSpaceDN w:val="0"/>
        <w:adjustRightInd w:val="0"/>
        <w:spacing w:after="0" w:line="240" w:lineRule="auto"/>
        <w:ind w:firstLine="720"/>
        <w:jc w:val="center"/>
        <w:rPr>
          <w:rFonts w:ascii="Times New Roman" w:eastAsia="Times New Roman" w:hAnsi="Times New Roman"/>
          <w:b/>
          <w:noProof/>
          <w:sz w:val="24"/>
          <w:szCs w:val="24"/>
          <w:lang w:eastAsia="ru-RU"/>
        </w:rPr>
      </w:pPr>
      <w:r w:rsidRPr="00A90705">
        <w:rPr>
          <w:rFonts w:ascii="Times New Roman" w:hAnsi="Times New Roman"/>
          <w:b/>
          <w:sz w:val="28"/>
          <w:szCs w:val="28"/>
        </w:rPr>
        <w:t xml:space="preserve"> </w:t>
      </w:r>
      <w:r w:rsidRPr="00A90705">
        <w:rPr>
          <w:rFonts w:ascii="Times New Roman" w:eastAsia="Times New Roman" w:hAnsi="Times New Roman"/>
          <w:b/>
          <w:noProof/>
          <w:sz w:val="24"/>
          <w:szCs w:val="24"/>
          <w:lang w:eastAsia="ru-RU"/>
        </w:rPr>
        <w:t>на  грузоперевозку каменного угля для нужд ГУП РТ «УК ТЭК 4»</w:t>
      </w:r>
    </w:p>
    <w:p w:rsidR="00635675" w:rsidRPr="00A90705" w:rsidRDefault="00635675" w:rsidP="006F29F0">
      <w:pPr>
        <w:autoSpaceDE w:val="0"/>
        <w:autoSpaceDN w:val="0"/>
        <w:adjustRightInd w:val="0"/>
        <w:spacing w:after="0" w:line="240" w:lineRule="auto"/>
        <w:ind w:firstLine="720"/>
        <w:jc w:val="center"/>
        <w:rPr>
          <w:rFonts w:ascii="Times New Roman" w:hAnsi="Times New Roman"/>
          <w:sz w:val="24"/>
          <w:szCs w:val="24"/>
        </w:rPr>
      </w:pPr>
      <w:r>
        <w:rPr>
          <w:rFonts w:ascii="Times New Roman" w:eastAsia="Times New Roman" w:hAnsi="Times New Roman"/>
          <w:b/>
          <w:noProof/>
          <w:sz w:val="24"/>
          <w:szCs w:val="24"/>
          <w:lang w:eastAsia="ru-RU"/>
        </w:rPr>
        <w:t>Извещение №___________________</w:t>
      </w:r>
    </w:p>
    <w:p w:rsidR="006F29F0" w:rsidRPr="00A90705" w:rsidRDefault="006F29F0" w:rsidP="002F598E">
      <w:pPr>
        <w:autoSpaceDE w:val="0"/>
        <w:autoSpaceDN w:val="0"/>
        <w:adjustRightInd w:val="0"/>
        <w:spacing w:after="0" w:line="240" w:lineRule="auto"/>
        <w:ind w:right="-1"/>
        <w:rPr>
          <w:rFonts w:ascii="Times New Roman" w:eastAsia="Times New Roman" w:hAnsi="Times New Roman"/>
          <w:b/>
          <w:sz w:val="20"/>
          <w:szCs w:val="20"/>
          <w:lang w:eastAsia="ru-RU"/>
        </w:rPr>
      </w:pPr>
    </w:p>
    <w:p w:rsidR="006F29F0" w:rsidRPr="00A90705" w:rsidRDefault="006F29F0" w:rsidP="006F29F0">
      <w:pPr>
        <w:tabs>
          <w:tab w:val="left" w:pos="7950"/>
        </w:tabs>
        <w:autoSpaceDE w:val="0"/>
        <w:autoSpaceDN w:val="0"/>
        <w:adjustRightInd w:val="0"/>
        <w:spacing w:after="0" w:line="240" w:lineRule="auto"/>
        <w:ind w:right="-1"/>
        <w:rPr>
          <w:rFonts w:ascii="Times New Roman" w:eastAsia="Times New Roman" w:hAnsi="Times New Roman"/>
          <w:lang w:eastAsia="ru-RU"/>
        </w:rPr>
      </w:pPr>
      <w:r w:rsidRPr="00A90705">
        <w:rPr>
          <w:rFonts w:ascii="Times New Roman" w:eastAsia="Times New Roman" w:hAnsi="Times New Roman"/>
          <w:lang w:eastAsia="ru-RU"/>
        </w:rPr>
        <w:t xml:space="preserve"> г. Кызыл                                                                                                        </w:t>
      </w:r>
      <w:r w:rsidR="00FD6F39" w:rsidRPr="00A90705">
        <w:rPr>
          <w:rFonts w:ascii="Times New Roman" w:eastAsia="Times New Roman" w:hAnsi="Times New Roman"/>
          <w:lang w:eastAsia="ru-RU"/>
        </w:rPr>
        <w:t xml:space="preserve">      </w:t>
      </w:r>
      <w:proofErr w:type="gramStart"/>
      <w:r w:rsidR="00FD6F39" w:rsidRPr="00A90705">
        <w:rPr>
          <w:rFonts w:ascii="Times New Roman" w:eastAsia="Times New Roman" w:hAnsi="Times New Roman"/>
          <w:lang w:eastAsia="ru-RU"/>
        </w:rPr>
        <w:t xml:space="preserve">   «</w:t>
      </w:r>
      <w:proofErr w:type="gramEnd"/>
      <w:r w:rsidR="00FD6F39" w:rsidRPr="00A90705">
        <w:rPr>
          <w:rFonts w:ascii="Times New Roman" w:eastAsia="Times New Roman" w:hAnsi="Times New Roman"/>
          <w:lang w:eastAsia="ru-RU"/>
        </w:rPr>
        <w:t>____»________202_</w:t>
      </w:r>
      <w:r w:rsidR="00CB5B2B" w:rsidRPr="00A90705">
        <w:rPr>
          <w:rFonts w:ascii="Times New Roman" w:eastAsia="Times New Roman" w:hAnsi="Times New Roman"/>
          <w:lang w:eastAsia="ru-RU"/>
        </w:rPr>
        <w:t xml:space="preserve"> </w:t>
      </w:r>
      <w:r w:rsidRPr="00A90705">
        <w:rPr>
          <w:rFonts w:ascii="Times New Roman" w:eastAsia="Times New Roman" w:hAnsi="Times New Roman"/>
          <w:lang w:eastAsia="ru-RU"/>
        </w:rPr>
        <w:t>г.</w:t>
      </w:r>
    </w:p>
    <w:p w:rsidR="006F29F0" w:rsidRPr="00A90705" w:rsidRDefault="006F29F0" w:rsidP="006F29F0">
      <w:pPr>
        <w:tabs>
          <w:tab w:val="left" w:pos="7950"/>
        </w:tabs>
        <w:autoSpaceDE w:val="0"/>
        <w:autoSpaceDN w:val="0"/>
        <w:adjustRightInd w:val="0"/>
        <w:spacing w:after="0" w:line="240" w:lineRule="auto"/>
        <w:ind w:right="-1"/>
        <w:rPr>
          <w:rFonts w:ascii="Times New Roman" w:eastAsia="Times New Roman" w:hAnsi="Times New Roman"/>
          <w:lang w:eastAsia="ru-RU"/>
        </w:rPr>
      </w:pPr>
    </w:p>
    <w:p w:rsidR="006F29F0" w:rsidRPr="00A90705" w:rsidRDefault="006F29F0" w:rsidP="006F29F0">
      <w:pPr>
        <w:spacing w:after="0" w:line="240" w:lineRule="auto"/>
        <w:ind w:right="-1" w:firstLine="567"/>
        <w:jc w:val="both"/>
        <w:rPr>
          <w:rFonts w:ascii="Times New Roman" w:eastAsia="Times New Roman" w:hAnsi="Times New Roman"/>
          <w:lang w:eastAsia="ru-RU"/>
        </w:rPr>
      </w:pPr>
      <w:r w:rsidRPr="00A90705">
        <w:rPr>
          <w:rFonts w:ascii="Times New Roman" w:eastAsia="Times New Roman" w:hAnsi="Times New Roman"/>
          <w:b/>
          <w:lang w:eastAsia="ru-RU"/>
        </w:rPr>
        <w:t>Государственное унитарное предприятие Республики Тыва «Управляющая компания ТЭК 4» (ГУП РТ «УК ТЭК 4»)</w:t>
      </w:r>
      <w:r w:rsidRPr="00A90705">
        <w:rPr>
          <w:rFonts w:ascii="Times New Roman" w:eastAsia="Times New Roman" w:hAnsi="Times New Roman"/>
          <w:lang w:eastAsia="ru-RU"/>
        </w:rPr>
        <w:t xml:space="preserve">, именуемое в дальнейшем «Заказчик», в лице Исполняющего обязанности генерального директора </w:t>
      </w:r>
      <w:r w:rsidRPr="00A90705">
        <w:rPr>
          <w:rFonts w:ascii="Times New Roman" w:eastAsia="Times New Roman" w:hAnsi="Times New Roman"/>
          <w:b/>
          <w:lang w:eastAsia="ru-RU"/>
        </w:rPr>
        <w:t>Седип Саина Вадимовича</w:t>
      </w:r>
      <w:r w:rsidRPr="00A90705">
        <w:rPr>
          <w:rFonts w:ascii="Times New Roman" w:eastAsia="Times New Roman" w:hAnsi="Times New Roman"/>
          <w:lang w:eastAsia="ru-RU"/>
        </w:rPr>
        <w:t xml:space="preserve">, действующего на основании Устава и ____________, с одной стороны, и _____________, именуемое в дальнейшем «Исполнитель», в лице _______________, действующего на основании _______________, совместно именуемые «Стороны», с соблюдением требований Гражданского кодекса Российской Федерации, </w:t>
      </w:r>
      <w:r w:rsidRPr="00A90705">
        <w:rPr>
          <w:rFonts w:ascii="Times New Roman" w:eastAsia="Times New Roman" w:hAnsi="Times New Roman"/>
          <w:iCs/>
          <w:color w:val="000000"/>
          <w:sz w:val="24"/>
          <w:szCs w:val="24"/>
          <w:lang w:eastAsia="ru-RU"/>
        </w:rPr>
        <w:t xml:space="preserve">в соответствии с Федеральным законом от 18.07.2011г. №223 – ФЗ «О закупках товаров, работ, услуг отдельными видами юридических лиц», </w:t>
      </w:r>
      <w:r w:rsidRPr="00A90705">
        <w:rPr>
          <w:rFonts w:ascii="Times New Roman" w:eastAsia="Times New Roman" w:hAnsi="Times New Roman"/>
          <w:lang w:eastAsia="ru-RU"/>
        </w:rPr>
        <w:t>заключили настоящий Договор о нижеследующем:</w:t>
      </w:r>
    </w:p>
    <w:p w:rsidR="006F29F0" w:rsidRPr="00A90705" w:rsidRDefault="006F29F0" w:rsidP="006F29F0">
      <w:pPr>
        <w:spacing w:after="0" w:line="240" w:lineRule="auto"/>
        <w:ind w:right="-1"/>
        <w:jc w:val="both"/>
        <w:rPr>
          <w:rFonts w:ascii="Times New Roman" w:eastAsia="Times New Roman" w:hAnsi="Times New Roman"/>
          <w:lang w:eastAsia="ru-RU"/>
        </w:rPr>
      </w:pPr>
    </w:p>
    <w:p w:rsidR="006F29F0" w:rsidRPr="00A90705" w:rsidRDefault="006F29F0" w:rsidP="006F29F0">
      <w:pPr>
        <w:keepNext/>
        <w:numPr>
          <w:ilvl w:val="0"/>
          <w:numId w:val="1"/>
        </w:numPr>
        <w:tabs>
          <w:tab w:val="left" w:pos="720"/>
        </w:tabs>
        <w:spacing w:after="0" w:line="240" w:lineRule="auto"/>
        <w:jc w:val="center"/>
        <w:outlineLvl w:val="1"/>
        <w:rPr>
          <w:rFonts w:ascii="Times New Roman" w:eastAsia="Times New Roman" w:hAnsi="Times New Roman"/>
          <w:b/>
          <w:caps/>
          <w:snapToGrid w:val="0"/>
          <w:lang w:eastAsia="ru-RU"/>
        </w:rPr>
      </w:pPr>
      <w:r w:rsidRPr="00A90705">
        <w:rPr>
          <w:rFonts w:ascii="Times New Roman" w:eastAsia="Times New Roman" w:hAnsi="Times New Roman"/>
          <w:b/>
          <w:caps/>
          <w:snapToGrid w:val="0"/>
          <w:lang w:eastAsia="ru-RU"/>
        </w:rPr>
        <w:t>Предмет договора</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1.1. По настоящему Договору Исполнитель обязуется по Заявкам Заказчика оказывать услуги перевозки вверенных ему грузов транспортными средствами в пункты назначения с выдачей их Грузополучателям, а Заказчик обязуется оплачивать за перевозку грузов установленную настоящим Договором оплату.</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1.2. Наименование грузов, их вес, период оказания услуг, режим работы пункта погрузки, пункты отправления и назначения, Грузоотправители, Грузополучатели и иные усло</w:t>
      </w:r>
      <w:r w:rsidR="008F4B7E" w:rsidRPr="00A90705">
        <w:rPr>
          <w:rFonts w:ascii="Times New Roman" w:eastAsia="Times New Roman" w:hAnsi="Times New Roman"/>
          <w:lang w:eastAsia="ru-RU"/>
        </w:rPr>
        <w:t xml:space="preserve">вия согласовываются Сторонами после открытия угля в разрезе </w:t>
      </w:r>
      <w:proofErr w:type="spellStart"/>
      <w:r w:rsidR="00F66C66">
        <w:rPr>
          <w:rFonts w:ascii="Times New Roman" w:eastAsia="Times New Roman" w:hAnsi="Times New Roman"/>
          <w:lang w:eastAsia="ru-RU"/>
        </w:rPr>
        <w:t>Чад</w:t>
      </w:r>
      <w:r w:rsidR="002F598E">
        <w:rPr>
          <w:rFonts w:ascii="Times New Roman" w:eastAsia="Times New Roman" w:hAnsi="Times New Roman"/>
          <w:lang w:eastAsia="ru-RU"/>
        </w:rPr>
        <w:t>анский</w:t>
      </w:r>
      <w:proofErr w:type="spellEnd"/>
      <w:r w:rsidR="002F598E">
        <w:rPr>
          <w:rFonts w:ascii="Times New Roman" w:eastAsia="Times New Roman" w:hAnsi="Times New Roman"/>
          <w:lang w:eastAsia="ru-RU"/>
        </w:rPr>
        <w:t>.</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1.3. Цена за оказываемые услуги перевозки, маршрут перевозки и иные условия согласовываются Сторонами </w:t>
      </w:r>
      <w:r w:rsidR="008F4B7E" w:rsidRPr="00A90705">
        <w:rPr>
          <w:rFonts w:ascii="Times New Roman" w:eastAsia="Times New Roman" w:hAnsi="Times New Roman"/>
          <w:lang w:eastAsia="ru-RU"/>
        </w:rPr>
        <w:t xml:space="preserve">перед отгрузкой в каждый месяц. </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1.4. При исполнении настоящего Договора Стороны руководствуются условиями настоящего Договора</w:t>
      </w:r>
      <w:r w:rsidR="008F4B7E" w:rsidRPr="00A90705">
        <w:rPr>
          <w:rFonts w:ascii="Times New Roman" w:eastAsia="Times New Roman" w:hAnsi="Times New Roman"/>
          <w:lang w:eastAsia="ru-RU"/>
        </w:rPr>
        <w:t xml:space="preserve">, </w:t>
      </w:r>
      <w:r w:rsidRPr="00A90705">
        <w:rPr>
          <w:rFonts w:ascii="Times New Roman" w:eastAsia="Times New Roman" w:hAnsi="Times New Roman"/>
          <w:lang w:eastAsia="ru-RU"/>
        </w:rPr>
        <w:t xml:space="preserve">Гражданским кодексом РФ, Уставом автомобильного транспорта и городского наземного электрического транспорта, а также другими нормативно-правовыми актами РФ. </w:t>
      </w:r>
    </w:p>
    <w:p w:rsidR="006F29F0" w:rsidRPr="00A90705" w:rsidRDefault="006F29F0" w:rsidP="006F29F0">
      <w:pPr>
        <w:spacing w:after="0" w:line="240" w:lineRule="auto"/>
        <w:rPr>
          <w:rFonts w:ascii="Times New Roman" w:eastAsia="Times New Roman" w:hAnsi="Times New Roman"/>
          <w:b/>
          <w:lang w:eastAsia="ru-RU"/>
        </w:rPr>
      </w:pPr>
    </w:p>
    <w:p w:rsidR="006F29F0" w:rsidRPr="00A90705" w:rsidRDefault="006F29F0" w:rsidP="006F29F0">
      <w:pPr>
        <w:spacing w:after="0" w:line="240" w:lineRule="auto"/>
        <w:ind w:firstLine="567"/>
        <w:jc w:val="center"/>
        <w:rPr>
          <w:rFonts w:ascii="Times New Roman" w:eastAsia="Times New Roman" w:hAnsi="Times New Roman"/>
          <w:b/>
          <w:lang w:eastAsia="ru-RU"/>
        </w:rPr>
      </w:pPr>
      <w:r w:rsidRPr="00A90705">
        <w:rPr>
          <w:rFonts w:ascii="Times New Roman" w:eastAsia="Times New Roman" w:hAnsi="Times New Roman"/>
          <w:b/>
          <w:lang w:eastAsia="ru-RU"/>
        </w:rPr>
        <w:t>2. УСЛОВИЯ ПЕРЕВОЗКИ ГРУЗОВ</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2.1. Для осуществления перевозки грузов Заказчик</w:t>
      </w:r>
      <w:r w:rsidR="00FC2F2F" w:rsidRPr="00A90705">
        <w:rPr>
          <w:rFonts w:ascii="Times New Roman" w:eastAsia="Times New Roman" w:hAnsi="Times New Roman"/>
          <w:lang w:eastAsia="ru-RU"/>
        </w:rPr>
        <w:t>а, Исполнитель обязан оказать услуги по перевозке угля согласно предоставленной заявке, а Заказчик обязан принять данные услуги в случае отсутствия</w:t>
      </w:r>
      <w:r w:rsidR="00990095" w:rsidRPr="00A90705">
        <w:rPr>
          <w:rFonts w:ascii="Times New Roman" w:eastAsia="Times New Roman" w:hAnsi="Times New Roman"/>
          <w:lang w:eastAsia="ru-RU"/>
        </w:rPr>
        <w:t xml:space="preserve"> признаков ненадлежащего качества </w:t>
      </w:r>
      <w:r w:rsidR="00FC2F2F" w:rsidRPr="00A90705">
        <w:rPr>
          <w:rFonts w:ascii="Times New Roman" w:eastAsia="Times New Roman" w:hAnsi="Times New Roman"/>
          <w:lang w:eastAsia="ru-RU"/>
        </w:rPr>
        <w:t>согласно по заявке сроками</w:t>
      </w:r>
      <w:r w:rsidRPr="00A90705">
        <w:rPr>
          <w:rFonts w:ascii="Times New Roman" w:eastAsia="Times New Roman" w:hAnsi="Times New Roman"/>
          <w:lang w:eastAsia="ru-RU"/>
        </w:rPr>
        <w:t xml:space="preserve"> </w:t>
      </w:r>
      <w:r w:rsidR="00FC2F2F" w:rsidRPr="00A90705">
        <w:rPr>
          <w:rFonts w:ascii="Times New Roman" w:eastAsia="Times New Roman" w:hAnsi="Times New Roman"/>
          <w:lang w:eastAsia="ru-RU"/>
        </w:rPr>
        <w:t xml:space="preserve">исполнения своих обязательств показанию услуги.  </w:t>
      </w:r>
      <w:r w:rsidRPr="00A90705">
        <w:rPr>
          <w:rFonts w:ascii="Times New Roman" w:eastAsia="Times New Roman" w:hAnsi="Times New Roman"/>
          <w:lang w:eastAsia="ru-RU"/>
        </w:rPr>
        <w:t xml:space="preserve"> настоящего договора </w:t>
      </w:r>
      <w:r w:rsidR="008F4B7E" w:rsidRPr="00A90705">
        <w:rPr>
          <w:rFonts w:ascii="Times New Roman" w:eastAsia="Times New Roman" w:hAnsi="Times New Roman"/>
          <w:lang w:eastAsia="ru-RU"/>
        </w:rPr>
        <w:t xml:space="preserve">Заказчик сообщает </w:t>
      </w:r>
      <w:r w:rsidRPr="00A90705">
        <w:rPr>
          <w:rFonts w:ascii="Times New Roman" w:eastAsia="Times New Roman" w:hAnsi="Times New Roman"/>
          <w:lang w:eastAsia="ru-RU"/>
        </w:rPr>
        <w:t xml:space="preserve">Исполнителю на адрес электронной почты либо по факсу, указанным в разделе 11 настоящего Договора. </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2.2. Исполнитель, получив </w:t>
      </w:r>
      <w:r w:rsidR="008F4B7E" w:rsidRPr="00A90705">
        <w:rPr>
          <w:rFonts w:ascii="Times New Roman" w:eastAsia="Times New Roman" w:hAnsi="Times New Roman"/>
          <w:lang w:eastAsia="ru-RU"/>
        </w:rPr>
        <w:t>данное сообщение</w:t>
      </w:r>
      <w:r w:rsidR="0061439F" w:rsidRPr="00A90705">
        <w:rPr>
          <w:rFonts w:ascii="Times New Roman" w:eastAsia="Times New Roman" w:hAnsi="Times New Roman"/>
          <w:lang w:eastAsia="ru-RU"/>
        </w:rPr>
        <w:t>, обязан не позднее 2</w:t>
      </w:r>
      <w:r w:rsidRPr="00A90705">
        <w:rPr>
          <w:rFonts w:ascii="Times New Roman" w:eastAsia="Times New Roman" w:hAnsi="Times New Roman"/>
          <w:lang w:eastAsia="ru-RU"/>
        </w:rPr>
        <w:t xml:space="preserve"> (</w:t>
      </w:r>
      <w:r w:rsidR="0061439F" w:rsidRPr="00A90705">
        <w:rPr>
          <w:rFonts w:ascii="Times New Roman" w:eastAsia="Times New Roman" w:hAnsi="Times New Roman"/>
          <w:lang w:eastAsia="ru-RU"/>
        </w:rPr>
        <w:t>двух) дней</w:t>
      </w:r>
      <w:r w:rsidRPr="00A90705">
        <w:rPr>
          <w:rFonts w:ascii="Times New Roman" w:eastAsia="Times New Roman" w:hAnsi="Times New Roman"/>
          <w:lang w:eastAsia="ru-RU"/>
        </w:rPr>
        <w:t xml:space="preserve"> со дня их получения рассмотреть, подписать со своей Стороны и проинформировать Заказчика об их принятии путем направления Заказчику подписанных </w:t>
      </w:r>
      <w:r w:rsidR="008F4B7E" w:rsidRPr="00A90705">
        <w:rPr>
          <w:rFonts w:ascii="Times New Roman" w:eastAsia="Times New Roman" w:hAnsi="Times New Roman"/>
          <w:lang w:eastAsia="ru-RU"/>
        </w:rPr>
        <w:t>соответствующих документов</w:t>
      </w:r>
      <w:r w:rsidRPr="00A90705">
        <w:rPr>
          <w:rFonts w:ascii="Times New Roman" w:eastAsia="Times New Roman" w:hAnsi="Times New Roman"/>
          <w:lang w:eastAsia="ru-RU"/>
        </w:rPr>
        <w:t xml:space="preserve"> на адрес электронной почты либо по факсу, указанным в разделе 11 настоящего Договора.</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2.3. Перед приемкой груза водитель Исполнителя обязан предъявить уполномоченному представителю Грузоотправителя следующие документы:</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документ, удостоверяющий личность;</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путевой лист;</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 доверенность, оформленную согласно п. 3.1.15. настоящего Договора. </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2.4. Прием груза к перевозке производится Исполнителем на основании оформленной Грузоотправителем в 4 (четырех) экземплярах транспортной накладной, и удостоверяется подписью водителя Исполнителя во всех экземплярах транспортной накладной. Груз, не оформленный транспортной накладной, Исполнителем к перевозке не принимается.</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При этом Стороны договорились считать:</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Экземпляр № 1 транспортной накладной – экземпляр Грузоотправителя с отметками Грузоотправителя о сдаче груза и отметками Исполнителя о приеме груза к перевозке;</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Экземпляр № 2 транспортной накладной – экземпляр Грузополучателя с отметками Грузоотправителя о сдаче груза к перевозке и отметками Исполнителя о приеме груза к перевозке и его сдачи Грузополучателю; </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Экземпляр № 3 транспортной накладной – экземпляр Заказчика с отметками Грузоотправителя о сдаче груза к перевозке, отметками Исполнителя о приеме груза к перевозке и его сдачи Грузополучателю с отметками Грузополучателя о приеме груза от Исполнителя;</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lastRenderedPageBreak/>
        <w:t>Экземпляр № 4 транспортной накладной – экземпляр Исполнителя с отметками Грузоотправителя о сдаче груза к перевозке, отметками Исполнителя о приеме груза к перевозке и его сдачи Грузополучателю с отметками Грузополучателя о приеме груза от Исполнителя</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 2.5. Заказчик обеспечивает организацию погрузки грузов в транспортные средства в пункте отправления силами Грузоотправителя и за его счёт, действующим по указанию Заказчика. Заказчик обеспечивает организацию выгрузки грузов из транспортных средств в пункте назначения силами Грузополучателя и за его счет, действующим по указанию Заказчика.</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2.6. Масса груза определяется Грузоотправителем в присутствии водителя Исполнителя путем взвешивания на автомобильных весах в пункте отправления и указывается в соответствующей транспортной накладной. Масса груза в пункте назначения определяется путем взвешивания на автомобильных весах Грузополучателя; при отсутствии или неисправности автомобильных весов грузополучателя масса груза определяется по данным, указанным Грузоотправителем в транспортной накладной.</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Разница между массой груза, определенной в пункте отправления, и массой груза, определенной в пункте назначения, не должна превышать нормы естественной убыли груза и нормы точности определения массы, установленные нормативными правовыми актами РФ.</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2.7. Исполнитель выдает груз в пункте назначения Грузополучателю, указанному в транспортной накладной. Прибыв в пункт назначения, указанный в транспортной накладной, водитель предъявляет транспортную накладную Грузополучателю и требует от представителя Грузополучателя, получающего груз, предъявления доверенности от Грузополучателя на право получения груза и предъявления паспорта или иного, удостоверяющего личность документа. Водитель не имеет права подавать транспортное средство под разгрузку до предъявления ему доверенности и документа, удостоверяющего личность представителя Грузополучателя. В случае отсутствия указанных документов водитель немедленно уведомляет Заказчика любым доступным способом и не осуществляет никаких действий с грузом до получения указаний от Заказчика.</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При невозможности выдать груз Грузополучателю по иным причинам, не зависящим от Исполнителя, он должен незамедлительно сообщить об этом Заказчику любым доступным способом и следовать указаниям Заказчика. </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2.8. Подтверждением факта перевозки по соответствующей Заявке считается отметка Грузополучателя о принятии груза в соответствующей транспортной накладной. </w:t>
      </w:r>
    </w:p>
    <w:p w:rsidR="006F29F0" w:rsidRPr="00A90705" w:rsidRDefault="006F29F0" w:rsidP="006F29F0">
      <w:pPr>
        <w:spacing w:after="0" w:line="240" w:lineRule="auto"/>
        <w:rPr>
          <w:rFonts w:ascii="Times New Roman" w:eastAsia="Times New Roman" w:hAnsi="Times New Roman"/>
          <w:b/>
          <w:lang w:eastAsia="ru-RU"/>
        </w:rPr>
      </w:pPr>
      <w:bookmarkStart w:id="0" w:name="_GoBack"/>
      <w:bookmarkEnd w:id="0"/>
    </w:p>
    <w:p w:rsidR="006F29F0" w:rsidRPr="00A90705" w:rsidRDefault="006F29F0" w:rsidP="006F29F0">
      <w:pPr>
        <w:spacing w:after="0" w:line="240" w:lineRule="auto"/>
        <w:ind w:firstLine="567"/>
        <w:jc w:val="center"/>
        <w:rPr>
          <w:rFonts w:ascii="Times New Roman" w:eastAsia="Times New Roman" w:hAnsi="Times New Roman"/>
          <w:b/>
          <w:lang w:eastAsia="ru-RU"/>
        </w:rPr>
      </w:pPr>
      <w:r w:rsidRPr="00A90705">
        <w:rPr>
          <w:rFonts w:ascii="Times New Roman" w:eastAsia="Times New Roman" w:hAnsi="Times New Roman"/>
          <w:b/>
          <w:lang w:eastAsia="ru-RU"/>
        </w:rPr>
        <w:t>3. ПРАВА И ОБЯЗАННОСТИ СТОРОН</w:t>
      </w:r>
    </w:p>
    <w:p w:rsidR="006F29F0" w:rsidRPr="00A90705" w:rsidRDefault="006F29F0" w:rsidP="006F29F0">
      <w:pPr>
        <w:spacing w:after="0" w:line="240" w:lineRule="auto"/>
        <w:ind w:firstLine="567"/>
        <w:jc w:val="both"/>
        <w:rPr>
          <w:rFonts w:ascii="Times New Roman" w:eastAsia="Times New Roman" w:hAnsi="Times New Roman"/>
          <w:b/>
          <w:lang w:eastAsia="ru-RU"/>
        </w:rPr>
      </w:pPr>
      <w:r w:rsidRPr="00A90705">
        <w:rPr>
          <w:rFonts w:ascii="Times New Roman" w:eastAsia="Times New Roman" w:hAnsi="Times New Roman"/>
          <w:b/>
          <w:lang w:eastAsia="ru-RU"/>
        </w:rPr>
        <w:t>3.1. Перевозчик обязан:</w:t>
      </w:r>
    </w:p>
    <w:p w:rsidR="0061439F"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3.1.1. Принимать и </w:t>
      </w:r>
      <w:r w:rsidR="0061439F" w:rsidRPr="00A90705">
        <w:rPr>
          <w:rFonts w:ascii="Times New Roman" w:eastAsia="Times New Roman" w:hAnsi="Times New Roman"/>
          <w:lang w:eastAsia="ru-RU"/>
        </w:rPr>
        <w:t xml:space="preserve">исполнять Заявки Заказчика с момента получения заявки в течении 3 (трех) календарных дней. </w:t>
      </w:r>
    </w:p>
    <w:p w:rsidR="0061439F"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3.1.2. В срок не более 3 (Трех) дней </w:t>
      </w:r>
      <w:r w:rsidR="0061439F" w:rsidRPr="00A90705">
        <w:rPr>
          <w:rFonts w:ascii="Times New Roman" w:eastAsia="Times New Roman" w:hAnsi="Times New Roman"/>
          <w:lang w:eastAsia="ru-RU"/>
        </w:rPr>
        <w:t xml:space="preserve">должен оказать услуги по перевозку угля </w:t>
      </w:r>
      <w:r w:rsidRPr="00A90705">
        <w:rPr>
          <w:rFonts w:ascii="Times New Roman" w:eastAsia="Times New Roman" w:hAnsi="Times New Roman"/>
          <w:lang w:eastAsia="ru-RU"/>
        </w:rPr>
        <w:t xml:space="preserve">в целях </w:t>
      </w:r>
      <w:r w:rsidR="0061439F" w:rsidRPr="00A90705">
        <w:rPr>
          <w:rFonts w:ascii="Times New Roman" w:eastAsia="Times New Roman" w:hAnsi="Times New Roman"/>
          <w:lang w:eastAsia="ru-RU"/>
        </w:rPr>
        <w:t>обеспечения производственной необходимости Заказчика.</w:t>
      </w:r>
    </w:p>
    <w:p w:rsidR="006F29F0" w:rsidRPr="00A90705" w:rsidRDefault="0061439F"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С получения заявки Перевозчик обязан предоставить </w:t>
      </w:r>
      <w:r w:rsidR="006F29F0" w:rsidRPr="00A90705">
        <w:rPr>
          <w:rFonts w:ascii="Times New Roman" w:eastAsia="Times New Roman" w:hAnsi="Times New Roman"/>
          <w:lang w:eastAsia="ru-RU"/>
        </w:rPr>
        <w:t>в письменном виде данные о транспортных средствах (марка/модель, государственный регистрационный номер), которые будут осуществлять перевозку грузов по настоящему Договору, а также данные о водителях (Ф.И.О., паспортные данные).</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В случае изменения указанных сведений Исполнитель обязан не менее, чем за 1 (Один) день до момента подачи под погрузку соответствующего транспортного средства предоставить Заказчику новые данные путем их направления на адрес электронной почты либо по факсу, указанным в разделе 11 настоящего Договора.</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3.1.3. В зависимости от объема грузов самостоятельно определять количество и тип транспортных средств, необходимых для его перевозки, а также маршрут перевозки в пункт назначения.</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3.1.4. Обеспечивать своевременную подачу транспортных средств в пункт отправления, указанный в соответствующей Заявке. </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3.1.5. Подавать под погрузку технически исправные чистые транспортные средства, отвечающие санитарным и экологическим требованиям, оснащенные необходимыми согласно требованиям законодательства РФ, инструментами и оборудованием, в состоянии, пригодном для перевозки груза, указанного в Заявках. Исполнитель осуществляет контроль за правильностью погрузки и перевозки груза. Подача транспортных средств, не пригодных для перевозки грузов, указанных в Заявках, приравнивается к их неподаче.</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3.1.6. Привлекать к управлению транспортными средствами квалифицированных водителей, прошедших надлежащую подготовку, имеющих водительское удостоверение, разрешающее управление соответствующей категорией транспортных средств.</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3.1.7. Обеспечивать наличие у водителей документов для перевозки грузов, оформление которых для перевозчиков является обязательным в силу требований законодательства РФ. </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lastRenderedPageBreak/>
        <w:t>3.1.8. По требованию Заказчика заменить транспортные средства в случае, указанном в п. 3.4.2. настоящего Договора, в сроки, согласованные Сторонами.</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3.1.9. Контролировать силами водителей транспортных средств процесс погрузки, разгрузки грузов, включая порядок погрузки, разгрузки и распределения грузов во избежание осевого перегруза согласно требованиям безопасности движения. </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3.1.10. В случае расхождения данных о грузе, указанных в сопроводительных документах, с фактическими данными, а также при наличии других недостатков, выявленных при погрузке грузов, которые могут привести к нанесению ущерба грузу в процессе перевозки уведомить об этом Заказчика, обеспечив наличие водителя на месте погрузки, и произвести соответствующие отметки в сопроводительных документах.</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3.1.11. Выполнять перевозку грузов в порядке и сроки, предусмотренные соответствующими Заявками Заказчика и условиями настоящего Договора, а также нормативно-правовыми актами РФ.</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3.1.12. Обеспечивать соблюдение водителями техники безопасности и безопасности дорожного движения во время погрузо-разгрузочных работ, а также правил перевозки грузов.</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3.1.13. В оговоренный Сторонами в соответствующей Заявке срок доставлять вверенный ему груз в пункт назначения и выдавать его, а также сопроводительные документы (транспортную накладную, акт о приемке продукции и т.п.) уполномоченному на получение груза лицу (грузополучателю).</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3.1.14. Незамедлительно информировать Заказчика и Грузополучателя любым доступным способом (с последующим направлением соответствующего уведомления Заказчику по его требованию) о вынужденных задержках транспортных средств в пути, авариях и других непредвиденных обстоятельствах, препятствующих своевременной погрузке, доставке грузов, а равно о сверхнормативных простоях транспортных средств под погрузкой и задержках, возникших в связи с осуществлением различных административных формальностей, а также об иных подобных случаях. В указанных случаях Исполнитель обязан представить Заказчику документы, подтверждающие факты и причины задержки транспортных средств.</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3.1.15. Оформить в порядке передоверия, в соответствии с п. 3.2.9 настоящего Договора, на каждого водителя, осуществляющего перевозки грузов, доверенность с указанием необходимых и достаточных полномочий для исполнения обязательств Исполнителя по настоящему Контракту.</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3.1.16. Иметь все необходимые документы, получать согласования, разрешения и т.п., связанные с перевозкой грузов, оформление и наличие которых для перевозчиков является обязательным в силу требований законодательства РФ. </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3.1.17. При задержках транспортных средств в пути следования выяснять причины, принимать меры к скорейшему возобновлению движения, информировать об этом Заказчика.</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3.1.18. Сообщать Заказчику по его требованию оперативную информацию о процессе перевозки груза.</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3.1.19. Обеспечить надлежащее подписание со своей Стороны и своевременное представление экземпляра № 3 транспортной накладной, подтверждающего вручение грузов Грузополучателю, актов об отказе от приемки грузов Грузополучателем при их наличии, документов, подтверждающих прием груза в количестве, отличном от принятого к перевозке количества.</w:t>
      </w:r>
    </w:p>
    <w:p w:rsidR="006F29F0" w:rsidRPr="00A90705" w:rsidRDefault="006F29F0" w:rsidP="006F29F0">
      <w:pPr>
        <w:spacing w:after="0" w:line="240" w:lineRule="auto"/>
        <w:ind w:firstLine="567"/>
        <w:jc w:val="both"/>
        <w:rPr>
          <w:rFonts w:ascii="Times New Roman" w:eastAsia="Times New Roman" w:hAnsi="Times New Roman"/>
          <w:b/>
          <w:lang w:eastAsia="ru-RU"/>
        </w:rPr>
      </w:pPr>
      <w:r w:rsidRPr="00A90705">
        <w:rPr>
          <w:rFonts w:ascii="Times New Roman" w:eastAsia="Times New Roman" w:hAnsi="Times New Roman"/>
          <w:b/>
          <w:lang w:eastAsia="ru-RU"/>
        </w:rPr>
        <w:t>3.2. Заказчик обязан:</w:t>
      </w:r>
    </w:p>
    <w:p w:rsidR="00FC2F2F"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3.2.1. </w:t>
      </w:r>
      <w:r w:rsidR="00FC2F2F" w:rsidRPr="00A90705">
        <w:rPr>
          <w:rFonts w:ascii="Times New Roman" w:eastAsia="Times New Roman" w:hAnsi="Times New Roman"/>
          <w:lang w:eastAsia="ru-RU"/>
        </w:rPr>
        <w:t xml:space="preserve">Направить Заявку для перевозки угля Перевозчику, </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3.2.2. Обеспечивать пропуск транспортных средств Исполнителя в пункт погрузки грузов при условии выполнения Исполнителем п. 3.1.2. настоящего Договора.</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3.2.3. Обеспечить готовность груза к погрузке ко времени подачи транспортного средства Исполнителем в пункт отправления согласно соответствующей Заявке.</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3.2.4. Обеспечить организацию погрузки грузов Грузоотправителем в транспортные средства за свой счет своими силами или силами третьих лиц, действующих по указанию Заказчика.</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3.2.5. Обеспечить содержание погрузочных площадок и подъездных путей к ним в исправном состоянии для осуществления беспрепятственного передвижения транспортных средств Исполнителя.</w:t>
      </w:r>
    </w:p>
    <w:p w:rsidR="006F29F0" w:rsidRPr="00A90705" w:rsidRDefault="008F4B7E"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3.2.6</w:t>
      </w:r>
      <w:r w:rsidR="006F29F0" w:rsidRPr="00A90705">
        <w:rPr>
          <w:rFonts w:ascii="Times New Roman" w:eastAsia="Times New Roman" w:hAnsi="Times New Roman"/>
          <w:lang w:eastAsia="ru-RU"/>
        </w:rPr>
        <w:t>. Обеспечить погрузку грузов (с учетом оформления необходимых документов) Грузоотправителем в пункте отправления в сроки, предусмотренные соответствующей Заявкой, но не более 3 часов с момента подачи транспортного средства в пункт отправления на одно транспортное средство. Указанный срок является нормативным простоем.</w:t>
      </w:r>
    </w:p>
    <w:p w:rsidR="006F29F0" w:rsidRPr="00A90705" w:rsidRDefault="008F4B7E"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3.2.7</w:t>
      </w:r>
      <w:r w:rsidR="006F29F0" w:rsidRPr="00A90705">
        <w:rPr>
          <w:rFonts w:ascii="Times New Roman" w:eastAsia="Times New Roman" w:hAnsi="Times New Roman"/>
          <w:lang w:eastAsia="ru-RU"/>
        </w:rPr>
        <w:t>. Обеспечить разгрузку грузов (с учетом оформления необходимых документов) Грузополучателем в пункте назначения в срок не более 3 часов с момента его прибытия в пункт назначения на одно транспортное средство. Указанный срок является нормативным простоем.</w:t>
      </w:r>
    </w:p>
    <w:p w:rsidR="006F29F0" w:rsidRPr="00A90705" w:rsidRDefault="008F4B7E"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3.2.8</w:t>
      </w:r>
      <w:r w:rsidR="006F29F0" w:rsidRPr="00A90705">
        <w:rPr>
          <w:rFonts w:ascii="Times New Roman" w:eastAsia="Times New Roman" w:hAnsi="Times New Roman"/>
          <w:lang w:eastAsia="ru-RU"/>
        </w:rPr>
        <w:t xml:space="preserve">. Обеспечить своевременное и надлежащее оформление и подписание, в установленном порядке, транспортных накладных и иных документов, обязанность по оформлению которых возложена на Грузоотправителя, Заказчика или Грузополучателя в соответствии с законодательством РФ, а также осуществлять своевременную выдачу Исполнителю доверенности (с правом передоверия), с указанием </w:t>
      </w:r>
      <w:r w:rsidR="006F29F0" w:rsidRPr="00A90705">
        <w:rPr>
          <w:rFonts w:ascii="Times New Roman" w:eastAsia="Times New Roman" w:hAnsi="Times New Roman"/>
          <w:lang w:eastAsia="ru-RU"/>
        </w:rPr>
        <w:lastRenderedPageBreak/>
        <w:t>необходимых и достаточных полномочий, для исполнения обязательств Исполнителя по настоящему Договору.</w:t>
      </w:r>
    </w:p>
    <w:p w:rsidR="006F29F0" w:rsidRPr="00A90705" w:rsidRDefault="008F4B7E"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3.2.9</w:t>
      </w:r>
      <w:r w:rsidR="006F29F0" w:rsidRPr="00A90705">
        <w:rPr>
          <w:rFonts w:ascii="Times New Roman" w:eastAsia="Times New Roman" w:hAnsi="Times New Roman"/>
          <w:lang w:eastAsia="ru-RU"/>
        </w:rPr>
        <w:t>. Производить оплату за перевозку грузов в порядке и сроки, предусмотренные настоящим Договором.</w:t>
      </w:r>
    </w:p>
    <w:p w:rsidR="006F29F0" w:rsidRPr="00A90705" w:rsidRDefault="006F29F0" w:rsidP="006F29F0">
      <w:pPr>
        <w:spacing w:after="0" w:line="240" w:lineRule="auto"/>
        <w:ind w:firstLine="567"/>
        <w:jc w:val="both"/>
        <w:rPr>
          <w:rFonts w:ascii="Times New Roman" w:eastAsia="Times New Roman" w:hAnsi="Times New Roman"/>
          <w:b/>
          <w:lang w:eastAsia="ru-RU"/>
        </w:rPr>
      </w:pPr>
      <w:r w:rsidRPr="00A90705">
        <w:rPr>
          <w:rFonts w:ascii="Times New Roman" w:eastAsia="Times New Roman" w:hAnsi="Times New Roman"/>
          <w:b/>
          <w:lang w:eastAsia="ru-RU"/>
        </w:rPr>
        <w:t>3.3. Исполнитель вправе:</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3.3.1. Приостановить оказание услуг, по уже принятым и подтверждённым Заявкам Заказчика или в целом по настоящему договору, в случае существенного нарушения Заказчиком сроков оплаты за оказанные услуги, указанных в п. 4.2. настоящего Договора.</w:t>
      </w:r>
    </w:p>
    <w:p w:rsidR="006F29F0" w:rsidRPr="00A90705" w:rsidRDefault="006F29F0" w:rsidP="006F29F0">
      <w:pPr>
        <w:spacing w:after="0" w:line="240" w:lineRule="auto"/>
        <w:ind w:firstLine="567"/>
        <w:jc w:val="both"/>
        <w:rPr>
          <w:rFonts w:ascii="Times New Roman" w:eastAsia="Times New Roman" w:hAnsi="Times New Roman"/>
          <w:b/>
          <w:lang w:eastAsia="ru-RU"/>
        </w:rPr>
      </w:pPr>
      <w:r w:rsidRPr="00A90705">
        <w:rPr>
          <w:rFonts w:ascii="Times New Roman" w:eastAsia="Times New Roman" w:hAnsi="Times New Roman"/>
          <w:b/>
          <w:lang w:eastAsia="ru-RU"/>
        </w:rPr>
        <w:t>3.4. Заказчик вправе:</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3.4.1. Получать у Исполнителя оперативную информацию о процессе перевозки грузов.</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3.4.2. Отказаться от поданных транспортных средств, не пригодных для перевозки груза по настоящему договору, и потребовать у Исполнителя их замены.</w:t>
      </w:r>
    </w:p>
    <w:p w:rsidR="006F29F0" w:rsidRPr="00A90705" w:rsidRDefault="006F29F0" w:rsidP="006F29F0">
      <w:pPr>
        <w:keepNext/>
        <w:tabs>
          <w:tab w:val="left" w:pos="720"/>
        </w:tabs>
        <w:spacing w:after="0" w:line="240" w:lineRule="auto"/>
        <w:outlineLvl w:val="1"/>
        <w:rPr>
          <w:rFonts w:ascii="Times New Roman" w:eastAsia="Times New Roman" w:hAnsi="Times New Roman"/>
          <w:b/>
          <w:caps/>
          <w:snapToGrid w:val="0"/>
          <w:lang w:eastAsia="ru-RU"/>
        </w:rPr>
      </w:pPr>
    </w:p>
    <w:p w:rsidR="006F29F0" w:rsidRPr="00A90705" w:rsidRDefault="006F29F0" w:rsidP="006F29F0">
      <w:pPr>
        <w:keepNext/>
        <w:tabs>
          <w:tab w:val="left" w:pos="720"/>
        </w:tabs>
        <w:spacing w:after="0" w:line="240" w:lineRule="auto"/>
        <w:jc w:val="center"/>
        <w:outlineLvl w:val="1"/>
        <w:rPr>
          <w:rFonts w:ascii="Times New Roman" w:eastAsia="Times New Roman" w:hAnsi="Times New Roman"/>
          <w:b/>
          <w:caps/>
          <w:snapToGrid w:val="0"/>
          <w:lang w:eastAsia="ru-RU"/>
        </w:rPr>
      </w:pPr>
      <w:r w:rsidRPr="00A90705">
        <w:rPr>
          <w:rFonts w:ascii="Times New Roman" w:eastAsia="Times New Roman" w:hAnsi="Times New Roman"/>
          <w:b/>
          <w:caps/>
          <w:snapToGrid w:val="0"/>
          <w:lang w:eastAsia="ru-RU"/>
        </w:rPr>
        <w:t>4. ЦЕНА договора И ПОРЯДОК РАСЧЕТОВ</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4.1. Цена Договора определяет</w:t>
      </w:r>
      <w:r w:rsidR="00DC5C55" w:rsidRPr="00A90705">
        <w:rPr>
          <w:rFonts w:ascii="Times New Roman" w:eastAsia="Times New Roman" w:hAnsi="Times New Roman"/>
          <w:lang w:eastAsia="ru-RU"/>
        </w:rPr>
        <w:t xml:space="preserve">ся в рублях и составляет: _____ </w:t>
      </w:r>
      <w:r w:rsidRPr="00A90705">
        <w:rPr>
          <w:rFonts w:ascii="Times New Roman" w:eastAsia="Times New Roman" w:hAnsi="Times New Roman"/>
          <w:lang w:eastAsia="ru-RU"/>
        </w:rPr>
        <w:t>(___________) рублей 00 коп. в том числе НДС (20%) _______рублей __ копеек</w:t>
      </w:r>
      <w:r w:rsidR="006D7AAD" w:rsidRPr="00A90705">
        <w:rPr>
          <w:rFonts w:ascii="Times New Roman" w:eastAsia="Times New Roman" w:hAnsi="Times New Roman"/>
          <w:lang w:eastAsia="ru-RU"/>
        </w:rPr>
        <w:t xml:space="preserve"> / без НДС на основании _______</w:t>
      </w:r>
      <w:r w:rsidRPr="00A90705">
        <w:rPr>
          <w:rFonts w:ascii="Times New Roman" w:eastAsia="Times New Roman" w:hAnsi="Times New Roman"/>
          <w:lang w:eastAsia="ru-RU"/>
        </w:rPr>
        <w:t>, и включает в себя все расходы Исполнителя, связанные с исполнением настоящего договора на оказание услуги перевозки тонн каменного угля, в т. ч. НДС, страхование, уплату таможенных пошлин, налогов, сборов и других обязательных платежей, выплаченные или подлежащие выплате и прочие расходы.</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В случае, если Договора заключается с физическим лицом, за исключением индивидуального предпринимателя или иного занимающегося частной практикой лица, общая сумма, подлежащая уплате физическому лицу, уменьшается на размер налоговых и страховых платежей, связанных с оплатой по Договору.</w:t>
      </w:r>
    </w:p>
    <w:p w:rsidR="003D24AC" w:rsidRPr="00A90705" w:rsidRDefault="003D24AC"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4.2. Цена Договора может изменяться, если по предложению Заказчика увеличиваются предусмотренный Договором объем Услуги не более чем на десять процентов или уменьшается предусмотренный Договором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Услуги стороны Договора обязаны уменьшить цену Договора исходя из цены единицы Услуги. Цена единицы дополнительно оказываемой Услуги при уменьшении предусмотренного Договором объема оказываемой Услуги должна определяться как частное от деления первоначальной цены Договора на предусмотренный в Договоре объем такой Услуги.</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4.</w:t>
      </w:r>
      <w:r w:rsidR="003D24AC" w:rsidRPr="00A90705">
        <w:rPr>
          <w:rFonts w:ascii="Times New Roman" w:eastAsia="Times New Roman" w:hAnsi="Times New Roman"/>
          <w:lang w:eastAsia="ru-RU"/>
        </w:rPr>
        <w:t>3</w:t>
      </w:r>
      <w:r w:rsidRPr="00A90705">
        <w:rPr>
          <w:rFonts w:ascii="Times New Roman" w:eastAsia="Times New Roman" w:hAnsi="Times New Roman"/>
          <w:lang w:eastAsia="ru-RU"/>
        </w:rPr>
        <w:t>. Расчёт за фактически оказанные в каждом календарном месяце услуги перевозки груза по соответствующей Заявке, осуществляется ежемесячно на основании оригинала счёта Исполнителя путём перечисления денежных средств на расчётный счёт Исполнителя в течение 10 (десяти) рабочих дней с момента его получения и подписания Сторонами Акта оказанных услуг за каждый календарный месяц оказания услуг с предоставлением Исполнителем Заказчику реестра транспортных накладных и оригиналов экземпляров № 3 транспортных накладных за календарный месяц оказания услуг.</w:t>
      </w:r>
    </w:p>
    <w:p w:rsidR="006F29F0" w:rsidRPr="00A90705" w:rsidRDefault="006F29F0"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4.</w:t>
      </w:r>
      <w:r w:rsidR="003D24AC" w:rsidRPr="00A90705">
        <w:rPr>
          <w:rFonts w:ascii="Times New Roman" w:eastAsia="Times New Roman" w:hAnsi="Times New Roman"/>
          <w:lang w:eastAsia="ru-RU"/>
        </w:rPr>
        <w:t>4</w:t>
      </w:r>
      <w:r w:rsidRPr="00A90705">
        <w:rPr>
          <w:rFonts w:ascii="Times New Roman" w:eastAsia="Times New Roman" w:hAnsi="Times New Roman"/>
          <w:lang w:eastAsia="ru-RU"/>
        </w:rPr>
        <w:t>. Днём оплаты считается день поступления денежных средств на корреспондентский счёт банка Исполнителя.</w:t>
      </w:r>
    </w:p>
    <w:p w:rsidR="006F29F0" w:rsidRPr="00A90705" w:rsidRDefault="003D24AC"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4.5</w:t>
      </w:r>
      <w:r w:rsidR="006F29F0" w:rsidRPr="00A90705">
        <w:rPr>
          <w:rFonts w:ascii="Times New Roman" w:eastAsia="Times New Roman" w:hAnsi="Times New Roman"/>
          <w:lang w:eastAsia="ru-RU"/>
        </w:rPr>
        <w:t xml:space="preserve">. </w:t>
      </w:r>
      <w:r w:rsidR="005B6334">
        <w:rPr>
          <w:rFonts w:ascii="Times New Roman" w:eastAsia="Times New Roman" w:hAnsi="Times New Roman"/>
          <w:lang w:eastAsia="ru-RU"/>
        </w:rPr>
        <w:t>Акт оказанных услуг</w:t>
      </w:r>
      <w:r w:rsidR="006F29F0" w:rsidRPr="00A90705">
        <w:rPr>
          <w:rFonts w:ascii="Times New Roman" w:eastAsia="Times New Roman" w:hAnsi="Times New Roman"/>
          <w:lang w:eastAsia="ru-RU"/>
        </w:rPr>
        <w:t xml:space="preserve"> оформляются в порядке и сроки, предусмотренные законодательством РФ.</w:t>
      </w:r>
    </w:p>
    <w:p w:rsidR="006F29F0" w:rsidRPr="00A90705" w:rsidRDefault="003D24AC" w:rsidP="006F29F0">
      <w:pPr>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4.6</w:t>
      </w:r>
      <w:r w:rsidR="006F29F0" w:rsidRPr="00A90705">
        <w:rPr>
          <w:rFonts w:ascii="Times New Roman" w:eastAsia="Times New Roman" w:hAnsi="Times New Roman"/>
          <w:lang w:eastAsia="ru-RU"/>
        </w:rPr>
        <w:t>. В случае направления одной из Сторон Акта сверки другая Сторона обязана рассмотреть и подписать такой Акт в течение 5 (пяти) рабочих дней. В случае невозврата другой Стороной в указанный срок подписанного Акта сверки или непредставления мотивированных возражений на него, такой Акт считается принятым и подписанным этой Стороной.</w:t>
      </w:r>
    </w:p>
    <w:p w:rsidR="006F29F0" w:rsidRPr="00A90705" w:rsidRDefault="006F29F0" w:rsidP="006F29F0">
      <w:pPr>
        <w:keepNext/>
        <w:tabs>
          <w:tab w:val="left" w:pos="720"/>
        </w:tabs>
        <w:spacing w:after="0" w:line="240" w:lineRule="auto"/>
        <w:outlineLvl w:val="1"/>
        <w:rPr>
          <w:rFonts w:ascii="Times New Roman" w:eastAsia="Times New Roman" w:hAnsi="Times New Roman"/>
          <w:b/>
          <w:caps/>
          <w:snapToGrid w:val="0"/>
          <w:lang w:eastAsia="ru-RU"/>
        </w:rPr>
      </w:pPr>
    </w:p>
    <w:p w:rsidR="006F29F0" w:rsidRPr="00A90705" w:rsidRDefault="006F29F0" w:rsidP="006F29F0">
      <w:pPr>
        <w:keepNext/>
        <w:tabs>
          <w:tab w:val="left" w:pos="720"/>
        </w:tabs>
        <w:spacing w:after="0" w:line="240" w:lineRule="auto"/>
        <w:jc w:val="center"/>
        <w:outlineLvl w:val="1"/>
        <w:rPr>
          <w:rFonts w:ascii="Times New Roman" w:eastAsia="Times New Roman" w:hAnsi="Times New Roman"/>
          <w:b/>
          <w:caps/>
          <w:snapToGrid w:val="0"/>
          <w:lang w:eastAsia="ru-RU"/>
        </w:rPr>
      </w:pPr>
      <w:r w:rsidRPr="00A90705">
        <w:rPr>
          <w:rFonts w:ascii="Times New Roman" w:eastAsia="Times New Roman" w:hAnsi="Times New Roman"/>
          <w:b/>
          <w:caps/>
          <w:snapToGrid w:val="0"/>
          <w:lang w:eastAsia="ru-RU"/>
        </w:rPr>
        <w:t>5. УСЛОВИЯ СДАЧИ-ПриЁмки ОБЯЗАТЕЛЬСТВ</w:t>
      </w:r>
    </w:p>
    <w:p w:rsidR="006F29F0" w:rsidRPr="00A90705" w:rsidRDefault="006F29F0" w:rsidP="006F29F0">
      <w:pPr>
        <w:tabs>
          <w:tab w:val="left" w:pos="851"/>
          <w:tab w:val="left" w:pos="993"/>
        </w:tabs>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5.1. Исполнитель в течение 1 (одного) календарного дня с даты разгрузки груза в пункте назначения по соответствующей Заявке обязан направлять Заказчику копию экземпляра № 3 транспортной накладной с отметками Исполнителя о сдаче груза и его получении Грузополучателем на адрес электронной почты либо по факсу, указанным в разделе 11 настоящего договора. Оригиналы экземпляра № 3 транспортных накладных и их реестр Исполнитель обязан предоставлять Заказчику в течение 3 (Трёх) рабочих дней после окончания каждого календарного месяца оказания услуг перевозки по настоящему Договору. </w:t>
      </w:r>
    </w:p>
    <w:p w:rsidR="006F29F0" w:rsidRPr="00A90705" w:rsidRDefault="006F29F0" w:rsidP="006F29F0">
      <w:pPr>
        <w:tabs>
          <w:tab w:val="left" w:pos="851"/>
          <w:tab w:val="left" w:pos="993"/>
        </w:tabs>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t xml:space="preserve">5.2. В течение 3 (Трёх) рабочих дней с момента окончания каждого календарного месяца оказания услуг перевозки Исполнитель обязан предоставить Заказчику Акт оказанных услуг в 2 экз. (по форме Приложения № 3 к настоящему Договору), составленный на основании выполненных в соответствующем календарном месяце Заявок и оформленных согласно требованиям законодательства РФ транспортных накладных. </w:t>
      </w:r>
    </w:p>
    <w:p w:rsidR="006F29F0" w:rsidRPr="00A90705" w:rsidRDefault="006F29F0" w:rsidP="006F29F0">
      <w:pPr>
        <w:tabs>
          <w:tab w:val="left" w:pos="851"/>
          <w:tab w:val="left" w:pos="993"/>
        </w:tabs>
        <w:spacing w:after="0" w:line="240" w:lineRule="auto"/>
        <w:ind w:firstLine="567"/>
        <w:jc w:val="both"/>
        <w:rPr>
          <w:rFonts w:ascii="Times New Roman" w:eastAsia="Times New Roman" w:hAnsi="Times New Roman"/>
          <w:lang w:eastAsia="ru-RU"/>
        </w:rPr>
      </w:pPr>
      <w:r w:rsidRPr="00A90705">
        <w:rPr>
          <w:rFonts w:ascii="Times New Roman" w:eastAsia="Times New Roman" w:hAnsi="Times New Roman"/>
          <w:lang w:eastAsia="ru-RU"/>
        </w:rPr>
        <w:lastRenderedPageBreak/>
        <w:t>5.3. Заказчик в течение 3 (Трёх) рабочих дней с момента получения от Исполнителя документов, указанных в п. 5.2. и п. 5.1. настоящего Договора, при отсутствии претензий к перевозке обязан подписывать со своей стороны Акт оказанных услуг и направлять его Исполнителю. При наличии претензий Заказчик в тот же срок обязан направлять Исполнителю письменный мотивированный отказ от подписания Акта.</w:t>
      </w:r>
    </w:p>
    <w:p w:rsidR="006F29F0" w:rsidRPr="00A90705" w:rsidRDefault="006F29F0" w:rsidP="006F29F0">
      <w:pPr>
        <w:tabs>
          <w:tab w:val="left" w:pos="851"/>
          <w:tab w:val="left" w:pos="993"/>
        </w:tabs>
        <w:spacing w:after="0" w:line="240" w:lineRule="auto"/>
        <w:ind w:firstLine="567"/>
        <w:jc w:val="both"/>
        <w:rPr>
          <w:rFonts w:ascii="Times New Roman" w:eastAsia="Times New Roman" w:hAnsi="Times New Roman"/>
          <w:lang w:eastAsia="ru-RU"/>
        </w:rPr>
      </w:pPr>
    </w:p>
    <w:p w:rsidR="006F29F0" w:rsidRPr="00A90705" w:rsidRDefault="006F29F0" w:rsidP="006F29F0">
      <w:pPr>
        <w:keepNext/>
        <w:tabs>
          <w:tab w:val="left" w:pos="720"/>
        </w:tabs>
        <w:spacing w:after="0" w:line="240" w:lineRule="auto"/>
        <w:jc w:val="center"/>
        <w:outlineLvl w:val="1"/>
        <w:rPr>
          <w:rFonts w:ascii="Times New Roman" w:eastAsia="Times New Roman" w:hAnsi="Times New Roman"/>
          <w:b/>
          <w:caps/>
          <w:snapToGrid w:val="0"/>
          <w:lang w:eastAsia="ru-RU"/>
        </w:rPr>
      </w:pPr>
      <w:r w:rsidRPr="00A90705">
        <w:rPr>
          <w:rFonts w:ascii="Times New Roman" w:eastAsia="Times New Roman" w:hAnsi="Times New Roman"/>
          <w:b/>
          <w:caps/>
          <w:snapToGrid w:val="0"/>
          <w:lang w:eastAsia="ru-RU"/>
        </w:rPr>
        <w:t>6. ответственность сторон</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ar-SA"/>
        </w:rPr>
      </w:pPr>
      <w:r w:rsidRPr="00A90705">
        <w:rPr>
          <w:rFonts w:ascii="Times New Roman" w:eastAsia="Times New Roman" w:hAnsi="Times New Roman"/>
          <w:lang w:eastAsia="ar-SA"/>
        </w:rPr>
        <w:t xml:space="preserve">6.1.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и условиями настоящего Контракта. </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ar-SA"/>
        </w:rPr>
      </w:pPr>
      <w:r w:rsidRPr="00A90705">
        <w:rPr>
          <w:rFonts w:ascii="Times New Roman" w:eastAsia="Times New Roman" w:hAnsi="Times New Roman"/>
          <w:lang w:eastAsia="ar-SA"/>
        </w:rPr>
        <w:t>6.2. За неисполнение, ненадлежащее исполнение условий настоящего Договора Заказчик несет ответственность:</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ar-SA"/>
        </w:rPr>
      </w:pPr>
      <w:r w:rsidRPr="00A90705">
        <w:rPr>
          <w:rFonts w:ascii="Times New Roman" w:eastAsia="Times New Roman" w:hAnsi="Times New Roman"/>
          <w:lang w:eastAsia="ar-SA"/>
        </w:rPr>
        <w:t>6.2.1. За нарушение сроков оплаты, Заказчик по письменному требованию Исполнителя оплачивает пени в размере 0,01 % от размера задолженности за каждый день просрочки оплаты.</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ru-RU"/>
        </w:rPr>
      </w:pPr>
      <w:r w:rsidRPr="00A90705">
        <w:rPr>
          <w:rFonts w:ascii="Times New Roman" w:eastAsia="Times New Roman" w:hAnsi="Times New Roman"/>
          <w:lang w:eastAsia="ru-RU"/>
        </w:rPr>
        <w:t>6.3. За неисполнение, ненадлежащее исполнение условий настоящего Договора Исполнитель несет ответственность:</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ar-SA"/>
        </w:rPr>
      </w:pPr>
      <w:r w:rsidRPr="00A90705">
        <w:rPr>
          <w:rFonts w:ascii="Times New Roman" w:eastAsia="Times New Roman" w:hAnsi="Times New Roman"/>
          <w:lang w:eastAsia="ru-RU"/>
        </w:rPr>
        <w:t>6.3.1. За необеспечение сохранности груза, с момента принятия его к перевозке и подписания транспортной накладной, и до момента выдачи грузополучателю, Исполнитель возмещает причиненный реальный документально-подтвержденный ущерб, если не докажет, что утрата, недостача или повреждение (порча) груза произошли, вследствие обстоятельств, которые Исполнитель не мог предотвратить или устранить по не зависящим от него причинам.</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ar-SA"/>
        </w:rPr>
      </w:pPr>
      <w:r w:rsidRPr="00A90705">
        <w:rPr>
          <w:rFonts w:ascii="Times New Roman" w:eastAsia="Times New Roman" w:hAnsi="Times New Roman"/>
          <w:lang w:eastAsia="ar-SA"/>
        </w:rPr>
        <w:t>6.4. В случае нарушения Исполнителем п. 3.1.2 настоящего Договора Заказчик не несет ответственности за не допуск транспортных средств Исполнителя к месту погрузки и не возмещает последнему какие-либо расходы, связанные с этим.</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ar-SA"/>
        </w:rPr>
      </w:pPr>
      <w:r w:rsidRPr="00A90705">
        <w:rPr>
          <w:rFonts w:ascii="Times New Roman" w:eastAsia="Times New Roman" w:hAnsi="Times New Roman"/>
          <w:lang w:eastAsia="ar-SA"/>
        </w:rPr>
        <w:t>6.5. Исполнитель самостоятельно несет ответственность за нарушение правил перевозки грузов (в том числе отсутствие путевых листов, согласований, разрешений и т.п., для перевозки грузов, оформление которых для перевозчиков является обязательным в силу требований законодательства РФ), не соблюдение водителями Исполнителя техники безопасности, безопасности дорожного движения во время погрузо-разгрузочных работ, правил перевозки грузов и иных нормативно-правовых актов РФ.</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ar-SA"/>
        </w:rPr>
      </w:pPr>
      <w:r w:rsidRPr="00A90705">
        <w:rPr>
          <w:rFonts w:ascii="Times New Roman" w:eastAsia="Times New Roman" w:hAnsi="Times New Roman"/>
          <w:lang w:eastAsia="ar-SA"/>
        </w:rPr>
        <w:t>6.6. Обстоятельства, являющиеся основанием возникновения ответственности Заказчика и/или Исполнителя при перевозке грузов по настоящему Договору, помимо других подтверждающих документов (при наличии), должны удостоверяться соответствующими актами или отметками в транспортных накладных, путевых листах, составляемыми/проставляемыми согласно требованиям, указанным в соответствующих правилах перевозок грузов.</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ar-SA"/>
        </w:rPr>
      </w:pPr>
      <w:r w:rsidRPr="00A90705">
        <w:rPr>
          <w:rFonts w:ascii="Times New Roman" w:eastAsia="Times New Roman" w:hAnsi="Times New Roman"/>
          <w:lang w:eastAsia="ar-SA"/>
        </w:rPr>
        <w:t xml:space="preserve">6.7. Стороны не несут ответственность за полное или частичное неисполнение своих обязанностей по настоящему Договору, если это неисполнение будет являться следствием наступления форс-мажорных обстоятельств. К форс-мажорным обстоятельствам по настоящему Договору относятся в частности, явления стихийного характера (пожары, наводнения, заносы и т.п.); аварии на предприятиях, в результате которых невозможно выполнение сторонами обязательств по настоящему Договору; прекращение или ограничение перевозки грузов, устанавливаемые государственными органами власти. В случае возникновения форс-мажорных обстоятельств сторона, выполнению обязательств которой эти обстоятельства помешали, незамедлительно информирует другую сторону о случившемся, принимает все возможные меры для предотвращения и сокращения ущерба. Извещение должно содержать данные о характере обстоятельств, к нему должны прилагаться опись пострадавшего груза, перечень сохранившегося груза, а также официальные документы, удостоверяющие наличие этих обстоятельств и по возможности, дающие оценку их влияния на исполнимость обязательств Стороны по настоящему Договору. </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ar-SA"/>
        </w:rPr>
      </w:pPr>
      <w:r w:rsidRPr="00A90705">
        <w:rPr>
          <w:rFonts w:ascii="Times New Roman" w:eastAsia="Times New Roman" w:hAnsi="Times New Roman"/>
          <w:lang w:eastAsia="ar-SA"/>
        </w:rPr>
        <w:t>Если обстоятельства непреодолимой силы будут длиться более 3-х месяцев, каждая из Сторон вправе расторгнуть настоящий Договора в одностороннем внесудебном порядке путем направления письменного уведомления другой Стороне. В этом случае настоящий Договор считается расторгнутым с даты получения соответствующей Стороной письменного уведомления о расторжении настоящего Договора от другой Стороны.</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ar-SA"/>
        </w:rPr>
      </w:pPr>
      <w:r w:rsidRPr="00A90705">
        <w:rPr>
          <w:rFonts w:ascii="Times New Roman" w:eastAsia="Times New Roman" w:hAnsi="Times New Roman"/>
          <w:lang w:eastAsia="ar-SA"/>
        </w:rPr>
        <w:t>6.8. Исполнитель не несет ответственность за нарушение правил подготовки грузов, оформление сопроводительных документов и неисполнение иных обязательств, возложенных законодательством РФ на грузоотправителя (не указание в транспортной накладной особых отметок или необходимых при перевозке груза мер предосторожности, искажение сведений о свойствах груза, в том числе о его массе, габаритах, состоянии и степени опасности и т.п.). В случае возбуждения в отношении Исполнителя административного либо иного разбирательства, связанного с указанными нарушениями, Заказчик обязан направить своего представителя (а при необходимости обеспечить присутствие представителя грузоотправителя/грузополучателя) для участия в административных, судебных и иных разбирательствах по этим вопросам, а также возместить Исполнителю предъявленные ему штрафы.</w:t>
      </w:r>
    </w:p>
    <w:p w:rsidR="006F29F0" w:rsidRPr="00A90705" w:rsidRDefault="006F29F0" w:rsidP="006F29F0">
      <w:pPr>
        <w:tabs>
          <w:tab w:val="left" w:pos="0"/>
        </w:tabs>
        <w:suppressAutoHyphens/>
        <w:spacing w:after="0" w:line="240" w:lineRule="auto"/>
        <w:ind w:firstLine="567"/>
        <w:jc w:val="both"/>
        <w:textAlignment w:val="center"/>
        <w:rPr>
          <w:rFonts w:ascii="Times New Roman" w:eastAsia="Times New Roman" w:hAnsi="Times New Roman"/>
          <w:lang w:eastAsia="ar-SA"/>
        </w:rPr>
      </w:pPr>
      <w:r w:rsidRPr="00A90705">
        <w:rPr>
          <w:rFonts w:ascii="Times New Roman" w:eastAsia="Times New Roman" w:hAnsi="Times New Roman"/>
          <w:lang w:eastAsia="ar-SA"/>
        </w:rPr>
        <w:lastRenderedPageBreak/>
        <w:t>6.9. Заказчик несет перед грузополучателем ответственность за последствия неисполнения или ненадлежащего исполнения обязательств перевозчиком, а перед перевозчиком - ответственность за неисполнение или ненадлежащее исполнение грузополучателем обязательств по настоящему Договору перевозки.</w:t>
      </w:r>
    </w:p>
    <w:p w:rsidR="006F29F0" w:rsidRPr="00A90705" w:rsidRDefault="006F29F0" w:rsidP="002F598E">
      <w:pPr>
        <w:spacing w:after="0" w:line="240" w:lineRule="auto"/>
        <w:jc w:val="both"/>
        <w:rPr>
          <w:rFonts w:ascii="Times New Roman" w:eastAsia="Times New Roman" w:hAnsi="Times New Roman"/>
          <w:lang w:eastAsia="ru-RU"/>
        </w:rPr>
      </w:pPr>
    </w:p>
    <w:p w:rsidR="006F29F0" w:rsidRPr="00A90705" w:rsidRDefault="002F598E" w:rsidP="006F29F0">
      <w:pPr>
        <w:keepNext/>
        <w:spacing w:after="0" w:line="240" w:lineRule="auto"/>
        <w:jc w:val="center"/>
        <w:outlineLvl w:val="1"/>
        <w:rPr>
          <w:rFonts w:ascii="Times New Roman" w:eastAsia="Times New Roman" w:hAnsi="Times New Roman"/>
          <w:b/>
          <w:lang w:eastAsia="ru-RU"/>
        </w:rPr>
      </w:pPr>
      <w:r>
        <w:rPr>
          <w:rFonts w:ascii="Times New Roman" w:eastAsia="Times New Roman" w:hAnsi="Times New Roman"/>
          <w:b/>
          <w:lang w:eastAsia="ru-RU"/>
        </w:rPr>
        <w:t>7</w:t>
      </w:r>
      <w:r w:rsidR="006F29F0" w:rsidRPr="00A90705">
        <w:rPr>
          <w:rFonts w:ascii="Times New Roman" w:eastAsia="Times New Roman" w:hAnsi="Times New Roman"/>
          <w:b/>
          <w:lang w:eastAsia="ru-RU"/>
        </w:rPr>
        <w:t>. СРОК ДЕЙСТВИЯ ДОГОВОРА И ПОРЯДОК ЕГО РАСТОРЖЕНИЯ</w:t>
      </w:r>
    </w:p>
    <w:p w:rsidR="006F29F0" w:rsidRPr="00A90705" w:rsidRDefault="002F598E" w:rsidP="006F29F0">
      <w:pPr>
        <w:spacing w:after="0" w:line="240" w:lineRule="auto"/>
        <w:ind w:firstLine="709"/>
        <w:jc w:val="both"/>
        <w:rPr>
          <w:rFonts w:ascii="Times New Roman" w:eastAsia="Times New Roman" w:hAnsi="Times New Roman"/>
          <w:color w:val="FF0000"/>
          <w:lang w:eastAsia="ru-RU"/>
        </w:rPr>
      </w:pPr>
      <w:r>
        <w:rPr>
          <w:rFonts w:ascii="Times New Roman" w:eastAsia="Times New Roman" w:hAnsi="Times New Roman"/>
          <w:lang w:eastAsia="ru-RU"/>
        </w:rPr>
        <w:t>7</w:t>
      </w:r>
      <w:r w:rsidR="006F29F0" w:rsidRPr="00A90705">
        <w:rPr>
          <w:rFonts w:ascii="Times New Roman" w:eastAsia="Times New Roman" w:hAnsi="Times New Roman"/>
          <w:lang w:eastAsia="ru-RU"/>
        </w:rPr>
        <w:t xml:space="preserve">.1. Настоящий Договора вступает в силу с момента подписания Сторонами и действует </w:t>
      </w:r>
      <w:r w:rsidR="00865A54" w:rsidRPr="00A90705">
        <w:rPr>
          <w:rFonts w:ascii="Times New Roman" w:eastAsia="Times New Roman" w:hAnsi="Times New Roman"/>
          <w:lang w:eastAsia="ru-RU"/>
        </w:rPr>
        <w:t>до __________________</w:t>
      </w:r>
      <w:r w:rsidR="006F29F0" w:rsidRPr="00A90705">
        <w:rPr>
          <w:rFonts w:ascii="Times New Roman" w:eastAsia="Times New Roman" w:hAnsi="Times New Roman"/>
          <w:lang w:eastAsia="ru-RU"/>
        </w:rPr>
        <w:t xml:space="preserve"> года</w:t>
      </w:r>
      <w:r w:rsidR="00431A46" w:rsidRPr="00A90705">
        <w:rPr>
          <w:rFonts w:ascii="Times New Roman" w:eastAsia="Times New Roman" w:hAnsi="Times New Roman"/>
          <w:lang w:eastAsia="ru-RU"/>
        </w:rPr>
        <w:t>.</w:t>
      </w:r>
    </w:p>
    <w:p w:rsidR="006F29F0" w:rsidRPr="00A90705" w:rsidRDefault="002F598E" w:rsidP="006F29F0">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7</w:t>
      </w:r>
      <w:r w:rsidR="006F29F0" w:rsidRPr="00A90705">
        <w:rPr>
          <w:rFonts w:ascii="Times New Roman" w:eastAsia="Times New Roman" w:hAnsi="Times New Roman"/>
          <w:lang w:eastAsia="ru-RU"/>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865A54" w:rsidRPr="00A90705" w:rsidRDefault="00865A54" w:rsidP="006F29F0">
      <w:pPr>
        <w:spacing w:after="0" w:line="240" w:lineRule="auto"/>
        <w:ind w:firstLine="709"/>
        <w:jc w:val="both"/>
        <w:rPr>
          <w:rFonts w:ascii="Times New Roman" w:eastAsia="Times New Roman" w:hAnsi="Times New Roman"/>
          <w:lang w:eastAsia="ru-RU"/>
        </w:rPr>
      </w:pPr>
    </w:p>
    <w:p w:rsidR="006F29F0" w:rsidRPr="00A90705" w:rsidRDefault="002F598E" w:rsidP="006F29F0">
      <w:pPr>
        <w:spacing w:after="0" w:line="240" w:lineRule="auto"/>
        <w:ind w:firstLine="709"/>
        <w:jc w:val="center"/>
        <w:rPr>
          <w:rFonts w:ascii="Times New Roman" w:eastAsia="Times New Roman" w:hAnsi="Times New Roman"/>
          <w:b/>
          <w:lang w:eastAsia="ru-RU"/>
        </w:rPr>
      </w:pPr>
      <w:r>
        <w:rPr>
          <w:rFonts w:ascii="Times New Roman" w:eastAsia="Times New Roman" w:hAnsi="Times New Roman"/>
          <w:b/>
          <w:lang w:eastAsia="ru-RU"/>
        </w:rPr>
        <w:t>8</w:t>
      </w:r>
      <w:r w:rsidR="006F29F0" w:rsidRPr="00A90705">
        <w:rPr>
          <w:rFonts w:ascii="Times New Roman" w:eastAsia="Times New Roman" w:hAnsi="Times New Roman"/>
          <w:b/>
          <w:lang w:eastAsia="ru-RU"/>
        </w:rPr>
        <w:t xml:space="preserve">. ПРЕТЕНЗИИ, СПОРЫ </w:t>
      </w:r>
      <w:r w:rsidR="00431A46" w:rsidRPr="00A90705">
        <w:rPr>
          <w:rFonts w:ascii="Times New Roman" w:eastAsia="Times New Roman" w:hAnsi="Times New Roman"/>
          <w:b/>
          <w:lang w:eastAsia="ru-RU"/>
        </w:rPr>
        <w:t>И</w:t>
      </w:r>
      <w:r w:rsidR="006F29F0" w:rsidRPr="00A90705">
        <w:rPr>
          <w:rFonts w:ascii="Times New Roman" w:eastAsia="Times New Roman" w:hAnsi="Times New Roman"/>
          <w:b/>
          <w:lang w:eastAsia="ru-RU"/>
        </w:rPr>
        <w:t xml:space="preserve"> ПОРЯДОК РАСТОРЖЕНИЯ ДОГОВОРА</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.1 Настоящий Договор может быть расторгнут:</w:t>
      </w:r>
    </w:p>
    <w:p w:rsidR="006F29F0" w:rsidRPr="00A90705" w:rsidRDefault="006F29F0" w:rsidP="006F29F0">
      <w:pPr>
        <w:autoSpaceDE w:val="0"/>
        <w:autoSpaceDN w:val="0"/>
        <w:adjustRightInd w:val="0"/>
        <w:spacing w:after="0" w:line="240" w:lineRule="auto"/>
        <w:ind w:firstLine="540"/>
        <w:jc w:val="both"/>
        <w:rPr>
          <w:rFonts w:ascii="Times New Roman" w:eastAsia="Times New Roman" w:hAnsi="Times New Roman"/>
          <w:lang w:eastAsia="ru-RU"/>
        </w:rPr>
      </w:pPr>
      <w:r w:rsidRPr="00A90705">
        <w:rPr>
          <w:rFonts w:ascii="Times New Roman" w:eastAsia="Times New Roman" w:hAnsi="Times New Roman"/>
          <w:lang w:eastAsia="ru-RU"/>
        </w:rPr>
        <w:t>• по соглашению Сторон;</w:t>
      </w:r>
    </w:p>
    <w:p w:rsidR="006F29F0" w:rsidRPr="00A90705" w:rsidRDefault="006F29F0" w:rsidP="006F29F0">
      <w:pPr>
        <w:autoSpaceDE w:val="0"/>
        <w:autoSpaceDN w:val="0"/>
        <w:adjustRightInd w:val="0"/>
        <w:spacing w:after="0" w:line="240" w:lineRule="auto"/>
        <w:ind w:firstLine="540"/>
        <w:jc w:val="both"/>
        <w:rPr>
          <w:rFonts w:ascii="Times New Roman" w:eastAsia="Times New Roman" w:hAnsi="Times New Roman"/>
          <w:lang w:eastAsia="ru-RU"/>
        </w:rPr>
      </w:pPr>
      <w:r w:rsidRPr="00A90705">
        <w:rPr>
          <w:rFonts w:ascii="Times New Roman" w:eastAsia="Times New Roman" w:hAnsi="Times New Roman"/>
          <w:lang w:eastAsia="ru-RU"/>
        </w:rPr>
        <w:t>• в судебном порядке;</w:t>
      </w:r>
    </w:p>
    <w:p w:rsidR="006F29F0" w:rsidRPr="00A90705" w:rsidRDefault="006F29F0" w:rsidP="006F29F0">
      <w:pPr>
        <w:autoSpaceDE w:val="0"/>
        <w:autoSpaceDN w:val="0"/>
        <w:adjustRightInd w:val="0"/>
        <w:spacing w:after="0" w:line="240" w:lineRule="auto"/>
        <w:ind w:firstLine="540"/>
        <w:jc w:val="both"/>
        <w:rPr>
          <w:rFonts w:ascii="Times New Roman" w:eastAsia="Times New Roman" w:hAnsi="Times New Roman"/>
          <w:lang w:eastAsia="ru-RU"/>
        </w:rPr>
      </w:pPr>
      <w:r w:rsidRPr="00A90705">
        <w:rPr>
          <w:rFonts w:ascii="Times New Roman" w:eastAsia="Times New Roman" w:hAnsi="Times New Roman"/>
          <w:lang w:eastAsia="ru-RU"/>
        </w:rPr>
        <w:t>• одностороннее расторжение в следующих случаях:</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 xml:space="preserve">.1.1 Основания расторжения Договора в связи с односторонним отказом от </w:t>
      </w:r>
      <w:r w:rsidR="009802F5" w:rsidRPr="00A90705">
        <w:rPr>
          <w:rFonts w:ascii="Times New Roman" w:eastAsia="Times New Roman" w:hAnsi="Times New Roman"/>
          <w:lang w:eastAsia="ru-RU"/>
        </w:rPr>
        <w:t>исполнения Договора</w:t>
      </w:r>
      <w:r w:rsidR="006F29F0" w:rsidRPr="00A90705">
        <w:rPr>
          <w:rFonts w:ascii="Times New Roman" w:eastAsia="Times New Roman" w:hAnsi="Times New Roman"/>
          <w:lang w:eastAsia="ru-RU"/>
        </w:rPr>
        <w:t xml:space="preserve"> по инициативе Заказчика:</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 xml:space="preserve">.1.1.1 Оказание услуг ненадлежащего качества, если недостатки не могут быть устранены </w:t>
      </w:r>
      <w:r w:rsidR="009802F5" w:rsidRPr="00A90705">
        <w:rPr>
          <w:rFonts w:ascii="Times New Roman" w:eastAsia="Times New Roman" w:hAnsi="Times New Roman"/>
          <w:lang w:eastAsia="ru-RU"/>
        </w:rPr>
        <w:t>в приемлемый для Заказчика срок, которое подтверждается актом об неисполнении оказании услуг.</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9802F5" w:rsidRPr="00A90705">
        <w:rPr>
          <w:rFonts w:ascii="Times New Roman" w:eastAsia="Times New Roman" w:hAnsi="Times New Roman"/>
          <w:lang w:eastAsia="ru-RU"/>
        </w:rPr>
        <w:t>.1.1.2 Неоднократное (до двух</w:t>
      </w:r>
      <w:r w:rsidR="006F29F0" w:rsidRPr="00A90705">
        <w:rPr>
          <w:rFonts w:ascii="Times New Roman" w:eastAsia="Times New Roman" w:hAnsi="Times New Roman"/>
          <w:lang w:eastAsia="ru-RU"/>
        </w:rPr>
        <w:t>) нарушение сроков и объёмов оказания услуг, предусмотренных Договором.</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.1.1.3 Исполнитель не приступает к исполнению Договора в срок, установленный Договором, или нарушает график оказания услуг, предусмотренный Договором, или оказывает услуги так, что окончание их к сроку, предусмотренному Договором, становится явно невозможно, либо в ходе оказания услуг стало очевидно, что они не будут выполнены надлежащим образом в установленный Договором срок.</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.1.1.4 Если отступления при оказании услуг от условий Договора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 xml:space="preserve">.1.1.5 </w:t>
      </w:r>
      <w:proofErr w:type="gramStart"/>
      <w:r w:rsidR="006F29F0" w:rsidRPr="00A90705">
        <w:rPr>
          <w:rFonts w:ascii="Times New Roman" w:eastAsia="Times New Roman" w:hAnsi="Times New Roman"/>
          <w:lang w:eastAsia="ru-RU"/>
        </w:rPr>
        <w:t>В</w:t>
      </w:r>
      <w:proofErr w:type="gramEnd"/>
      <w:r w:rsidR="006F29F0" w:rsidRPr="00A90705">
        <w:rPr>
          <w:rFonts w:ascii="Times New Roman" w:eastAsia="Times New Roman" w:hAnsi="Times New Roman"/>
          <w:lang w:eastAsia="ru-RU"/>
        </w:rPr>
        <w:t xml:space="preserve"> случае, если по результатам экспертизы оказанных услуг с привлечением экспертов, экспертных организаций, в заключение эксперта, экспертной организации будут подтверждены нарушения условий Договора.</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.1.1.6 Если в ходе исполнения Договора установлено, что Исполнитель не соответствует установленным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 xml:space="preserve">.1.1.7 </w:t>
      </w:r>
      <w:proofErr w:type="gramStart"/>
      <w:r w:rsidR="006F29F0" w:rsidRPr="00A90705">
        <w:rPr>
          <w:rFonts w:ascii="Times New Roman" w:eastAsia="Times New Roman" w:hAnsi="Times New Roman"/>
          <w:lang w:eastAsia="ru-RU"/>
        </w:rPr>
        <w:t>В</w:t>
      </w:r>
      <w:proofErr w:type="gramEnd"/>
      <w:r w:rsidR="006F29F0" w:rsidRPr="00A90705">
        <w:rPr>
          <w:rFonts w:ascii="Times New Roman" w:eastAsia="Times New Roman" w:hAnsi="Times New Roman"/>
          <w:lang w:eastAsia="ru-RU"/>
        </w:rPr>
        <w:t xml:space="preserve"> случае если Исполнитель отказывается от согласования новых условий Договора при наступлении обстоятельств, указанных в разделе 4 настоящего Договора.</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.1.2 Основания расторжения Договора в связи с односторонним отказом от исполнения Договора по инициативе Исполнитель:</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.1.2.1 Неоднократные (от двух и более раз) нарушения Заказчиком сроков оплаты оказанных услуг, допущенные по вине Заказчика, при условии своевременно доведения лимитов финансирования до Заказчика.</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.1.2.2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оказанных услуг в срок, предусмотренный Договором, без письменного объяснения причин такого отказа.</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.1.2.3 Невыполнение Заказчиком обязательств по предоставлению материала, оборудования, технической документации или подлежащей переработке (обработке) вещи препятствует исполнению Договора Исполнителем, а также наличие обстоятельств, очевидно свидетельствующих о том, что исполнение указанных обязанностей не будет произведено в установленный срок.</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.2 Расторжение Договора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календарных дней с даты его получения.</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8</w:t>
      </w:r>
      <w:r w:rsidR="006F29F0" w:rsidRPr="00A90705">
        <w:rPr>
          <w:rFonts w:ascii="Times New Roman" w:eastAsia="Times New Roman" w:hAnsi="Times New Roman"/>
          <w:lang w:eastAsia="ru-RU"/>
        </w:rPr>
        <w:t xml:space="preserve">.3 Решение об одностороннем расторжении настоящего Контракта направляется второй Стороне в оригинале по адресу второй Стороны. </w:t>
      </w:r>
    </w:p>
    <w:p w:rsidR="006F29F0" w:rsidRPr="00A90705" w:rsidRDefault="006F29F0" w:rsidP="006F29F0">
      <w:pPr>
        <w:spacing w:after="0" w:line="240" w:lineRule="auto"/>
        <w:rPr>
          <w:rFonts w:ascii="Times New Roman" w:eastAsia="Times New Roman" w:hAnsi="Times New Roman"/>
          <w:b/>
          <w:lang w:eastAsia="ru-RU"/>
        </w:rPr>
      </w:pPr>
    </w:p>
    <w:p w:rsidR="006F29F0" w:rsidRPr="00A90705" w:rsidRDefault="002F598E" w:rsidP="006F29F0">
      <w:pPr>
        <w:spacing w:after="0" w:line="240" w:lineRule="auto"/>
        <w:ind w:firstLine="709"/>
        <w:jc w:val="center"/>
        <w:rPr>
          <w:rFonts w:ascii="Times New Roman" w:eastAsia="Times New Roman" w:hAnsi="Times New Roman"/>
          <w:b/>
          <w:lang w:eastAsia="ru-RU"/>
        </w:rPr>
      </w:pPr>
      <w:r>
        <w:rPr>
          <w:rFonts w:ascii="Times New Roman" w:eastAsia="Times New Roman" w:hAnsi="Times New Roman"/>
          <w:b/>
          <w:lang w:eastAsia="ru-RU"/>
        </w:rPr>
        <w:t>9</w:t>
      </w:r>
      <w:r w:rsidR="006F29F0" w:rsidRPr="00A90705">
        <w:rPr>
          <w:rFonts w:ascii="Times New Roman" w:eastAsia="Times New Roman" w:hAnsi="Times New Roman"/>
          <w:b/>
          <w:lang w:eastAsia="ru-RU"/>
        </w:rPr>
        <w:t xml:space="preserve">. ДОПОЛНИТЕЛЬНЫЕ УСЛОВИЯ </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lastRenderedPageBreak/>
        <w:t xml:space="preserve"> 9</w:t>
      </w:r>
      <w:r w:rsidR="006F29F0" w:rsidRPr="00A90705">
        <w:rPr>
          <w:rFonts w:ascii="Times New Roman" w:eastAsia="Times New Roman" w:hAnsi="Times New Roman"/>
          <w:lang w:eastAsia="ru-RU"/>
        </w:rPr>
        <w:t xml:space="preserve">.1. Любые изменения и дополнения к настоящему Договору действительны лишь при условии, что они совершены в письменной форме и подписаны Сторонами (надлежащим образом уполномоченными на то представителями Сторон). </w:t>
      </w:r>
    </w:p>
    <w:p w:rsidR="006F29F0" w:rsidRPr="00A90705" w:rsidRDefault="002F598E" w:rsidP="006F29F0">
      <w:pPr>
        <w:tabs>
          <w:tab w:val="left" w:pos="851"/>
          <w:tab w:val="left" w:pos="993"/>
        </w:tabs>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 9</w:t>
      </w:r>
      <w:r w:rsidR="006F29F0" w:rsidRPr="00A90705">
        <w:rPr>
          <w:rFonts w:ascii="Times New Roman" w:eastAsia="Times New Roman" w:hAnsi="Times New Roman"/>
          <w:lang w:eastAsia="ru-RU"/>
        </w:rPr>
        <w:t>.2. Уведомления, извещения и иные юридически значимые сообщения по настоящему Договору считаются доставленными и в тех случаях, если они поступили Стороне, которой они направлены (адресату), но по обстоятельствам, зависящим от нее, не были ему вручены или адресат не ознакомился с ними.</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xml:space="preserve"> 9</w:t>
      </w:r>
      <w:r w:rsidR="006F29F0" w:rsidRPr="00A90705">
        <w:rPr>
          <w:rFonts w:ascii="Times New Roman" w:eastAsia="Times New Roman" w:hAnsi="Times New Roman"/>
          <w:lang w:eastAsia="ru-RU"/>
        </w:rPr>
        <w:t>.3. Все приложения, соглашения, Заявки, Протоколы к настоящему Договору являются неотъемлемой частью настоящего Договора.</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xml:space="preserve"> 9</w:t>
      </w:r>
      <w:r w:rsidR="006F29F0" w:rsidRPr="00A90705">
        <w:rPr>
          <w:rFonts w:ascii="Times New Roman" w:eastAsia="Times New Roman" w:hAnsi="Times New Roman"/>
          <w:lang w:eastAsia="ru-RU"/>
        </w:rPr>
        <w:t>.4. Заявки и Протоколы, направленные по электронной почте и/или по факсу, имеют юридическую силу до момента обмена Сторонами оригиналами указанных документов. Оригиналы указанных документов Стороны должны оформить в срок не позднее окончания соответствующего отчетного месяца.</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xml:space="preserve"> 9</w:t>
      </w:r>
      <w:r w:rsidR="006F29F0" w:rsidRPr="00A90705">
        <w:rPr>
          <w:rFonts w:ascii="Times New Roman" w:eastAsia="Times New Roman" w:hAnsi="Times New Roman"/>
          <w:lang w:eastAsia="ru-RU"/>
        </w:rPr>
        <w:t>.5. Во всем остальном, что не предусмотрено настоящим Договором, Стороны руководствуются действующим законодательством РФ.</w:t>
      </w:r>
    </w:p>
    <w:p w:rsidR="006F29F0" w:rsidRPr="00A90705" w:rsidRDefault="002F598E" w:rsidP="006F29F0">
      <w:pPr>
        <w:tabs>
          <w:tab w:val="left" w:pos="851"/>
          <w:tab w:val="left" w:pos="993"/>
        </w:tabs>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9</w:t>
      </w:r>
      <w:r w:rsidR="006F29F0" w:rsidRPr="00A90705">
        <w:rPr>
          <w:rFonts w:ascii="Times New Roman" w:eastAsia="Times New Roman" w:hAnsi="Times New Roman"/>
          <w:lang w:eastAsia="ru-RU"/>
        </w:rPr>
        <w:t>.6. После подписания настоящего Договора все предыдущие переговоры и переписка в связи с его заключением теряют силу.</w:t>
      </w:r>
    </w:p>
    <w:p w:rsidR="006F29F0" w:rsidRPr="00A90705" w:rsidRDefault="002F598E" w:rsidP="006F29F0">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xml:space="preserve"> 9</w:t>
      </w:r>
      <w:r w:rsidR="006F29F0" w:rsidRPr="00A90705">
        <w:rPr>
          <w:rFonts w:ascii="Times New Roman" w:eastAsia="Times New Roman" w:hAnsi="Times New Roman"/>
          <w:lang w:eastAsia="ru-RU"/>
        </w:rPr>
        <w:t>.7. Настоящий Договор составлен в 2-х экземплярах, имеющих одинаковую юридическую силу, по одному для каждой из Сторон.</w:t>
      </w:r>
    </w:p>
    <w:p w:rsidR="006F29F0" w:rsidRPr="00A90705" w:rsidRDefault="006F29F0" w:rsidP="006F29F0">
      <w:pPr>
        <w:autoSpaceDE w:val="0"/>
        <w:autoSpaceDN w:val="0"/>
        <w:adjustRightInd w:val="0"/>
        <w:spacing w:after="0" w:line="240" w:lineRule="auto"/>
        <w:jc w:val="both"/>
        <w:rPr>
          <w:rFonts w:ascii="Times New Roman" w:eastAsia="Times New Roman" w:hAnsi="Times New Roman"/>
          <w:lang w:eastAsia="ru-RU"/>
        </w:rPr>
      </w:pPr>
    </w:p>
    <w:p w:rsidR="006F29F0" w:rsidRPr="00A90705" w:rsidRDefault="002F598E" w:rsidP="006F29F0">
      <w:pPr>
        <w:widowControl w:val="0"/>
        <w:tabs>
          <w:tab w:val="left" w:pos="720"/>
        </w:tabs>
        <w:spacing w:after="0" w:line="240" w:lineRule="auto"/>
        <w:jc w:val="center"/>
        <w:outlineLvl w:val="1"/>
        <w:rPr>
          <w:rFonts w:ascii="Times New Roman" w:eastAsia="Times New Roman" w:hAnsi="Times New Roman"/>
          <w:b/>
          <w:caps/>
          <w:snapToGrid w:val="0"/>
          <w:lang w:eastAsia="ru-RU"/>
        </w:rPr>
      </w:pPr>
      <w:r>
        <w:rPr>
          <w:rFonts w:ascii="Times New Roman" w:eastAsia="Times New Roman" w:hAnsi="Times New Roman"/>
          <w:b/>
          <w:caps/>
          <w:snapToGrid w:val="0"/>
          <w:lang w:eastAsia="ru-RU"/>
        </w:rPr>
        <w:t>10</w:t>
      </w:r>
      <w:r w:rsidR="006F29F0" w:rsidRPr="00A90705">
        <w:rPr>
          <w:rFonts w:ascii="Times New Roman" w:eastAsia="Times New Roman" w:hAnsi="Times New Roman"/>
          <w:b/>
          <w:caps/>
          <w:snapToGrid w:val="0"/>
          <w:lang w:eastAsia="ru-RU"/>
        </w:rPr>
        <w:t>. АДРЕСА, РЕКВИЗИТЫ И ПОДПИСИ СТОРОН</w:t>
      </w:r>
    </w:p>
    <w:p w:rsidR="006F29F0" w:rsidRPr="00A90705" w:rsidRDefault="006F29F0" w:rsidP="006F29F0">
      <w:pPr>
        <w:spacing w:after="0" w:line="240" w:lineRule="auto"/>
        <w:rPr>
          <w:rFonts w:ascii="Times New Roman" w:eastAsia="Times New Roman" w:hAnsi="Times New Roman"/>
          <w:sz w:val="24"/>
          <w:szCs w:val="24"/>
          <w:lang w:eastAsia="ru-RU"/>
        </w:rPr>
      </w:pPr>
    </w:p>
    <w:tbl>
      <w:tblPr>
        <w:tblW w:w="10206" w:type="dxa"/>
        <w:tblLook w:val="0000" w:firstRow="0" w:lastRow="0" w:firstColumn="0" w:lastColumn="0" w:noHBand="0" w:noVBand="0"/>
      </w:tblPr>
      <w:tblGrid>
        <w:gridCol w:w="5245"/>
        <w:gridCol w:w="4961"/>
      </w:tblGrid>
      <w:tr w:rsidR="006F29F0" w:rsidRPr="00A90705" w:rsidTr="003939C2">
        <w:trPr>
          <w:trHeight w:val="4865"/>
        </w:trPr>
        <w:tc>
          <w:tcPr>
            <w:tcW w:w="5245" w:type="dxa"/>
          </w:tcPr>
          <w:p w:rsidR="006F29F0" w:rsidRPr="00A90705" w:rsidRDefault="006F29F0" w:rsidP="003939C2">
            <w:pPr>
              <w:widowControl w:val="0"/>
              <w:spacing w:after="0" w:line="240" w:lineRule="auto"/>
              <w:jc w:val="both"/>
              <w:rPr>
                <w:rFonts w:ascii="Times New Roman" w:eastAsia="Times New Roman" w:hAnsi="Times New Roman"/>
                <w:b/>
                <w:lang w:eastAsia="ru-RU"/>
              </w:rPr>
            </w:pPr>
            <w:bookmarkStart w:id="1" w:name="_Hlk202934846"/>
            <w:r w:rsidRPr="00A90705">
              <w:rPr>
                <w:rFonts w:ascii="Times New Roman" w:eastAsia="Times New Roman" w:hAnsi="Times New Roman"/>
                <w:b/>
                <w:u w:val="single"/>
                <w:lang w:eastAsia="ru-RU"/>
              </w:rPr>
              <w:t>Заказчик</w:t>
            </w:r>
            <w:r w:rsidRPr="00A90705">
              <w:rPr>
                <w:rFonts w:ascii="Times New Roman" w:eastAsia="Times New Roman" w:hAnsi="Times New Roman"/>
                <w:b/>
                <w:lang w:eastAsia="ru-RU"/>
              </w:rPr>
              <w:t>:</w:t>
            </w:r>
          </w:p>
          <w:p w:rsidR="006F29F0" w:rsidRPr="00A90705" w:rsidRDefault="006F29F0" w:rsidP="003939C2">
            <w:pPr>
              <w:spacing w:after="0" w:line="240" w:lineRule="atLeast"/>
              <w:rPr>
                <w:rFonts w:ascii="Times New Roman" w:hAnsi="Times New Roman"/>
                <w:b/>
                <w:sz w:val="24"/>
                <w:szCs w:val="24"/>
              </w:rPr>
            </w:pPr>
            <w:r w:rsidRPr="00A90705">
              <w:rPr>
                <w:rFonts w:ascii="Times New Roman" w:hAnsi="Times New Roman"/>
                <w:b/>
                <w:sz w:val="24"/>
                <w:szCs w:val="24"/>
              </w:rPr>
              <w:t>ГУП РТ «УК ТЭК 4»</w:t>
            </w:r>
          </w:p>
          <w:p w:rsidR="006F29F0" w:rsidRPr="00A90705" w:rsidRDefault="006F29F0" w:rsidP="003939C2">
            <w:pPr>
              <w:spacing w:after="0" w:line="240" w:lineRule="atLeast"/>
              <w:rPr>
                <w:rFonts w:ascii="Times New Roman" w:hAnsi="Times New Roman"/>
                <w:sz w:val="24"/>
                <w:szCs w:val="24"/>
              </w:rPr>
            </w:pPr>
            <w:r w:rsidRPr="00A90705">
              <w:rPr>
                <w:rFonts w:ascii="Times New Roman" w:hAnsi="Times New Roman"/>
                <w:sz w:val="24"/>
                <w:szCs w:val="24"/>
              </w:rPr>
              <w:t>667010, Республика Тыва, г. Кызыл,</w:t>
            </w:r>
          </w:p>
          <w:p w:rsidR="006F29F0" w:rsidRPr="00A90705" w:rsidRDefault="006F29F0" w:rsidP="003939C2">
            <w:pPr>
              <w:spacing w:after="0" w:line="240" w:lineRule="atLeast"/>
              <w:rPr>
                <w:rFonts w:ascii="Times New Roman" w:hAnsi="Times New Roman"/>
                <w:sz w:val="24"/>
                <w:szCs w:val="24"/>
              </w:rPr>
            </w:pPr>
            <w:r w:rsidRPr="00A90705">
              <w:rPr>
                <w:rFonts w:ascii="Times New Roman" w:hAnsi="Times New Roman"/>
                <w:sz w:val="24"/>
                <w:szCs w:val="24"/>
              </w:rPr>
              <w:t>ул. Калинина, д. 11;</w:t>
            </w:r>
          </w:p>
          <w:p w:rsidR="006F29F0" w:rsidRPr="00A90705" w:rsidRDefault="006F29F0" w:rsidP="003939C2">
            <w:pPr>
              <w:spacing w:after="0" w:line="240" w:lineRule="atLeast"/>
              <w:rPr>
                <w:rFonts w:ascii="Times New Roman" w:hAnsi="Times New Roman"/>
                <w:sz w:val="24"/>
                <w:szCs w:val="24"/>
              </w:rPr>
            </w:pPr>
            <w:r w:rsidRPr="00A90705">
              <w:rPr>
                <w:rFonts w:ascii="Times New Roman" w:hAnsi="Times New Roman"/>
                <w:sz w:val="24"/>
                <w:szCs w:val="24"/>
              </w:rPr>
              <w:t>ИНН/КПП: 1701036423/170101001</w:t>
            </w:r>
          </w:p>
          <w:p w:rsidR="006F29F0" w:rsidRPr="00A90705" w:rsidRDefault="006F29F0" w:rsidP="003939C2">
            <w:pPr>
              <w:spacing w:after="0" w:line="240" w:lineRule="atLeast"/>
              <w:rPr>
                <w:rFonts w:ascii="Times New Roman" w:hAnsi="Times New Roman"/>
                <w:sz w:val="24"/>
                <w:szCs w:val="24"/>
              </w:rPr>
            </w:pPr>
            <w:r w:rsidRPr="00A90705">
              <w:rPr>
                <w:rFonts w:ascii="Times New Roman" w:hAnsi="Times New Roman"/>
                <w:sz w:val="24"/>
                <w:szCs w:val="24"/>
              </w:rPr>
              <w:t>ОГРН: 1041700508475</w:t>
            </w:r>
          </w:p>
          <w:p w:rsidR="006F29F0" w:rsidRPr="00A90705" w:rsidRDefault="006F29F0" w:rsidP="003939C2">
            <w:pPr>
              <w:spacing w:after="0" w:line="240" w:lineRule="atLeast"/>
              <w:rPr>
                <w:rFonts w:ascii="Times New Roman" w:hAnsi="Times New Roman"/>
                <w:sz w:val="24"/>
                <w:szCs w:val="24"/>
              </w:rPr>
            </w:pPr>
            <w:r w:rsidRPr="00A90705">
              <w:rPr>
                <w:rFonts w:ascii="Times New Roman" w:eastAsia="Times New Roman" w:hAnsi="Times New Roman"/>
                <w:bCs/>
                <w:sz w:val="24"/>
                <w:szCs w:val="24"/>
                <w:lang w:eastAsia="ru-RU"/>
              </w:rPr>
              <w:t>Банковские реквизиты:</w:t>
            </w:r>
          </w:p>
          <w:p w:rsidR="006F29F0" w:rsidRPr="00A90705" w:rsidRDefault="006F29F0" w:rsidP="006F29F0">
            <w:pPr>
              <w:spacing w:after="0" w:line="240" w:lineRule="auto"/>
              <w:rPr>
                <w:rFonts w:ascii="Times New Roman" w:eastAsia="Times New Roman" w:hAnsi="Times New Roman"/>
                <w:sz w:val="24"/>
                <w:szCs w:val="24"/>
                <w:lang w:eastAsia="ru-RU"/>
              </w:rPr>
            </w:pPr>
            <w:r w:rsidRPr="00A90705">
              <w:rPr>
                <w:rFonts w:ascii="Times New Roman" w:eastAsia="Times New Roman" w:hAnsi="Times New Roman"/>
                <w:sz w:val="24"/>
                <w:szCs w:val="24"/>
                <w:lang w:eastAsia="ru-RU"/>
              </w:rPr>
              <w:t>Сибирский филиал ПАО «РОСБАНК»</w:t>
            </w:r>
          </w:p>
          <w:p w:rsidR="006F29F0" w:rsidRPr="00A90705" w:rsidRDefault="006F29F0" w:rsidP="006F29F0">
            <w:pPr>
              <w:spacing w:after="0" w:line="240" w:lineRule="auto"/>
              <w:rPr>
                <w:rFonts w:ascii="Times New Roman" w:eastAsia="Times New Roman" w:hAnsi="Times New Roman"/>
                <w:sz w:val="24"/>
                <w:szCs w:val="24"/>
                <w:lang w:eastAsia="ru-RU"/>
              </w:rPr>
            </w:pPr>
            <w:r w:rsidRPr="00A90705">
              <w:rPr>
                <w:rFonts w:ascii="Times New Roman" w:eastAsia="Times New Roman" w:hAnsi="Times New Roman"/>
                <w:sz w:val="24"/>
                <w:szCs w:val="24"/>
                <w:lang w:eastAsia="ru-RU"/>
              </w:rPr>
              <w:t>БИК 040407388</w:t>
            </w:r>
          </w:p>
          <w:p w:rsidR="006F29F0" w:rsidRPr="00A90705" w:rsidRDefault="006F29F0" w:rsidP="006F29F0">
            <w:pPr>
              <w:spacing w:after="0" w:line="240" w:lineRule="auto"/>
              <w:rPr>
                <w:rFonts w:ascii="Times New Roman" w:eastAsia="Times New Roman" w:hAnsi="Times New Roman"/>
                <w:sz w:val="24"/>
                <w:szCs w:val="24"/>
                <w:lang w:eastAsia="ru-RU"/>
              </w:rPr>
            </w:pPr>
            <w:proofErr w:type="spellStart"/>
            <w:r w:rsidRPr="00A90705">
              <w:rPr>
                <w:rFonts w:ascii="Times New Roman" w:eastAsia="Times New Roman" w:hAnsi="Times New Roman"/>
                <w:sz w:val="24"/>
                <w:szCs w:val="24"/>
                <w:lang w:eastAsia="ru-RU"/>
              </w:rPr>
              <w:t>Кор.счет</w:t>
            </w:r>
            <w:proofErr w:type="spellEnd"/>
            <w:r w:rsidRPr="00A90705">
              <w:rPr>
                <w:rFonts w:ascii="Times New Roman" w:eastAsia="Times New Roman" w:hAnsi="Times New Roman"/>
                <w:sz w:val="24"/>
                <w:szCs w:val="24"/>
                <w:lang w:eastAsia="ru-RU"/>
              </w:rPr>
              <w:t>: 30101810000000000388</w:t>
            </w:r>
          </w:p>
          <w:p w:rsidR="006F29F0" w:rsidRPr="00A90705" w:rsidRDefault="006F29F0" w:rsidP="006F29F0">
            <w:pPr>
              <w:spacing w:after="0" w:line="240" w:lineRule="auto"/>
              <w:rPr>
                <w:rFonts w:ascii="Times New Roman" w:eastAsia="Times New Roman" w:hAnsi="Times New Roman"/>
                <w:sz w:val="24"/>
                <w:szCs w:val="24"/>
                <w:lang w:eastAsia="ru-RU"/>
              </w:rPr>
            </w:pPr>
            <w:proofErr w:type="spellStart"/>
            <w:r w:rsidRPr="00A90705">
              <w:rPr>
                <w:rFonts w:ascii="Times New Roman" w:eastAsia="Times New Roman" w:hAnsi="Times New Roman"/>
                <w:sz w:val="24"/>
                <w:szCs w:val="24"/>
                <w:lang w:eastAsia="ru-RU"/>
              </w:rPr>
              <w:t>Расч.счет</w:t>
            </w:r>
            <w:proofErr w:type="spellEnd"/>
            <w:r w:rsidRPr="00A90705">
              <w:rPr>
                <w:rFonts w:ascii="Times New Roman" w:eastAsia="Times New Roman" w:hAnsi="Times New Roman"/>
                <w:sz w:val="24"/>
                <w:szCs w:val="24"/>
                <w:lang w:eastAsia="ru-RU"/>
              </w:rPr>
              <w:t>: 40602810275710000000</w:t>
            </w:r>
          </w:p>
          <w:p w:rsidR="006F29F0" w:rsidRPr="00A90705" w:rsidRDefault="006F29F0" w:rsidP="003939C2">
            <w:pPr>
              <w:spacing w:after="0" w:line="240" w:lineRule="atLeast"/>
              <w:rPr>
                <w:rFonts w:ascii="Times New Roman" w:hAnsi="Times New Roman"/>
                <w:sz w:val="24"/>
                <w:szCs w:val="24"/>
              </w:rPr>
            </w:pPr>
          </w:p>
          <w:p w:rsidR="006F29F0" w:rsidRPr="00A90705" w:rsidRDefault="006F29F0" w:rsidP="003939C2">
            <w:pPr>
              <w:spacing w:after="0" w:line="240" w:lineRule="atLeast"/>
              <w:rPr>
                <w:rFonts w:ascii="Times New Roman" w:hAnsi="Times New Roman"/>
                <w:sz w:val="24"/>
                <w:szCs w:val="24"/>
              </w:rPr>
            </w:pPr>
            <w:proofErr w:type="spellStart"/>
            <w:r w:rsidRPr="00A90705">
              <w:rPr>
                <w:rFonts w:ascii="Times New Roman" w:hAnsi="Times New Roman"/>
                <w:sz w:val="24"/>
                <w:szCs w:val="24"/>
              </w:rPr>
              <w:t>И.о</w:t>
            </w:r>
            <w:proofErr w:type="spellEnd"/>
            <w:r w:rsidRPr="00A90705">
              <w:rPr>
                <w:rFonts w:ascii="Times New Roman" w:hAnsi="Times New Roman"/>
                <w:sz w:val="24"/>
                <w:szCs w:val="24"/>
              </w:rPr>
              <w:t>. генерального директора:</w:t>
            </w:r>
          </w:p>
          <w:p w:rsidR="006F29F0" w:rsidRPr="00A90705" w:rsidRDefault="006F29F0" w:rsidP="003939C2">
            <w:pPr>
              <w:spacing w:after="0" w:line="240" w:lineRule="atLeast"/>
              <w:rPr>
                <w:rFonts w:ascii="Times New Roman" w:hAnsi="Times New Roman"/>
                <w:sz w:val="24"/>
                <w:szCs w:val="24"/>
              </w:rPr>
            </w:pPr>
          </w:p>
          <w:p w:rsidR="006F29F0" w:rsidRPr="00A90705" w:rsidRDefault="006F29F0" w:rsidP="003939C2">
            <w:pPr>
              <w:spacing w:after="0" w:line="240" w:lineRule="atLeast"/>
              <w:rPr>
                <w:rFonts w:ascii="Times New Roman" w:hAnsi="Times New Roman"/>
                <w:sz w:val="24"/>
                <w:szCs w:val="24"/>
              </w:rPr>
            </w:pPr>
            <w:r w:rsidRPr="00A90705">
              <w:rPr>
                <w:rFonts w:ascii="Times New Roman" w:hAnsi="Times New Roman"/>
                <w:sz w:val="24"/>
                <w:szCs w:val="24"/>
              </w:rPr>
              <w:t>____________________/</w:t>
            </w:r>
            <w:r w:rsidR="00F57A17" w:rsidRPr="00A90705">
              <w:rPr>
                <w:rFonts w:ascii="Times New Roman" w:hAnsi="Times New Roman"/>
                <w:sz w:val="24"/>
                <w:szCs w:val="24"/>
              </w:rPr>
              <w:t xml:space="preserve"> </w:t>
            </w:r>
            <w:r w:rsidRPr="00A90705">
              <w:rPr>
                <w:rFonts w:ascii="Times New Roman" w:hAnsi="Times New Roman"/>
                <w:sz w:val="24"/>
                <w:szCs w:val="24"/>
              </w:rPr>
              <w:t xml:space="preserve">С.В. Седип </w:t>
            </w:r>
            <w:r w:rsidR="00F57A17" w:rsidRPr="00A90705">
              <w:rPr>
                <w:rFonts w:ascii="Times New Roman" w:hAnsi="Times New Roman"/>
                <w:sz w:val="24"/>
                <w:szCs w:val="24"/>
              </w:rPr>
              <w:t>/</w:t>
            </w:r>
          </w:p>
          <w:p w:rsidR="006F29F0" w:rsidRPr="00A90705" w:rsidRDefault="006F29F0" w:rsidP="003939C2">
            <w:pPr>
              <w:widowControl w:val="0"/>
              <w:spacing w:after="0" w:line="240" w:lineRule="atLeast"/>
              <w:ind w:right="-351"/>
              <w:jc w:val="both"/>
              <w:rPr>
                <w:rFonts w:ascii="Times New Roman" w:eastAsia="Times New Roman" w:hAnsi="Times New Roman"/>
                <w:bCs/>
                <w:lang w:eastAsia="ru-RU"/>
              </w:rPr>
            </w:pPr>
            <w:r w:rsidRPr="00A90705">
              <w:rPr>
                <w:rFonts w:ascii="Times New Roman" w:hAnsi="Times New Roman"/>
                <w:sz w:val="24"/>
                <w:szCs w:val="24"/>
              </w:rPr>
              <w:t>М.П.</w:t>
            </w:r>
          </w:p>
        </w:tc>
        <w:tc>
          <w:tcPr>
            <w:tcW w:w="4961" w:type="dxa"/>
          </w:tcPr>
          <w:p w:rsidR="006F29F0" w:rsidRPr="00A90705" w:rsidRDefault="006F29F0" w:rsidP="003939C2">
            <w:pPr>
              <w:widowControl w:val="0"/>
              <w:spacing w:after="0" w:line="240" w:lineRule="auto"/>
              <w:jc w:val="both"/>
              <w:rPr>
                <w:rFonts w:ascii="Times New Roman" w:eastAsia="Times New Roman" w:hAnsi="Times New Roman"/>
                <w:b/>
                <w:bCs/>
                <w:lang w:eastAsia="ru-RU"/>
              </w:rPr>
            </w:pPr>
            <w:r w:rsidRPr="00A90705">
              <w:rPr>
                <w:rFonts w:ascii="Times New Roman" w:eastAsia="Times New Roman" w:hAnsi="Times New Roman"/>
                <w:b/>
                <w:bCs/>
                <w:u w:val="single"/>
                <w:lang w:eastAsia="ru-RU"/>
              </w:rPr>
              <w:t>Исполнитель</w:t>
            </w:r>
            <w:r w:rsidRPr="00A90705">
              <w:rPr>
                <w:rFonts w:ascii="Times New Roman" w:eastAsia="Times New Roman" w:hAnsi="Times New Roman"/>
                <w:b/>
                <w:bCs/>
                <w:lang w:eastAsia="ru-RU"/>
              </w:rPr>
              <w:t>:</w:t>
            </w:r>
          </w:p>
          <w:p w:rsidR="006F29F0" w:rsidRPr="00A90705" w:rsidRDefault="006F29F0" w:rsidP="003939C2">
            <w:pPr>
              <w:spacing w:after="0" w:line="240" w:lineRule="atLeast"/>
              <w:rPr>
                <w:rFonts w:ascii="Times New Roman" w:eastAsia="Times New Roman" w:hAnsi="Times New Roman"/>
                <w:b/>
                <w:bCs/>
                <w:sz w:val="24"/>
                <w:szCs w:val="24"/>
                <w:lang w:eastAsia="ru-RU"/>
              </w:rPr>
            </w:pPr>
            <w:r w:rsidRPr="00A90705">
              <w:rPr>
                <w:rFonts w:ascii="Times New Roman" w:eastAsia="Times New Roman" w:hAnsi="Times New Roman"/>
                <w:b/>
                <w:bCs/>
                <w:sz w:val="24"/>
                <w:szCs w:val="24"/>
                <w:lang w:eastAsia="ru-RU"/>
              </w:rPr>
              <w:t xml:space="preserve">Адрес: </w:t>
            </w:r>
          </w:p>
          <w:p w:rsidR="006F29F0" w:rsidRPr="00A90705" w:rsidRDefault="006F29F0" w:rsidP="003939C2">
            <w:pPr>
              <w:spacing w:after="0" w:line="240" w:lineRule="atLeast"/>
              <w:rPr>
                <w:rFonts w:ascii="Times New Roman" w:hAnsi="Times New Roman"/>
                <w:sz w:val="24"/>
                <w:szCs w:val="24"/>
              </w:rPr>
            </w:pPr>
            <w:r w:rsidRPr="00A90705">
              <w:rPr>
                <w:rFonts w:ascii="Times New Roman" w:hAnsi="Times New Roman"/>
                <w:sz w:val="24"/>
                <w:szCs w:val="24"/>
              </w:rPr>
              <w:t xml:space="preserve">ИНН/КПП: </w:t>
            </w:r>
          </w:p>
          <w:p w:rsidR="006F29F0" w:rsidRPr="00A90705" w:rsidRDefault="006F29F0" w:rsidP="003939C2">
            <w:pPr>
              <w:spacing w:after="0" w:line="240" w:lineRule="atLeast"/>
              <w:rPr>
                <w:rFonts w:ascii="Times New Roman" w:hAnsi="Times New Roman"/>
                <w:sz w:val="24"/>
                <w:szCs w:val="24"/>
              </w:rPr>
            </w:pPr>
            <w:r w:rsidRPr="00A90705">
              <w:rPr>
                <w:rFonts w:ascii="Times New Roman" w:hAnsi="Times New Roman"/>
                <w:sz w:val="24"/>
                <w:szCs w:val="24"/>
              </w:rPr>
              <w:t xml:space="preserve">ОГРН: </w:t>
            </w:r>
          </w:p>
          <w:p w:rsidR="006F29F0" w:rsidRPr="00A90705" w:rsidRDefault="006F29F0" w:rsidP="003939C2">
            <w:pPr>
              <w:widowControl w:val="0"/>
              <w:spacing w:after="0" w:line="240" w:lineRule="atLeast"/>
              <w:jc w:val="both"/>
              <w:rPr>
                <w:rFonts w:ascii="Times New Roman" w:eastAsia="Times New Roman" w:hAnsi="Times New Roman"/>
                <w:bCs/>
                <w:sz w:val="24"/>
                <w:szCs w:val="24"/>
                <w:lang w:eastAsia="ru-RU"/>
              </w:rPr>
            </w:pPr>
            <w:r w:rsidRPr="00A90705">
              <w:rPr>
                <w:rFonts w:ascii="Times New Roman" w:eastAsia="Times New Roman" w:hAnsi="Times New Roman"/>
                <w:bCs/>
                <w:sz w:val="24"/>
                <w:szCs w:val="24"/>
                <w:lang w:eastAsia="ru-RU"/>
              </w:rPr>
              <w:t>Банковские реквизиты:</w:t>
            </w:r>
          </w:p>
          <w:p w:rsidR="006F29F0" w:rsidRPr="00A90705" w:rsidRDefault="006F29F0" w:rsidP="003939C2">
            <w:pPr>
              <w:widowControl w:val="0"/>
              <w:spacing w:after="0" w:line="240" w:lineRule="atLeast"/>
              <w:jc w:val="both"/>
              <w:rPr>
                <w:rFonts w:ascii="Times New Roman" w:eastAsia="Times New Roman" w:hAnsi="Times New Roman"/>
                <w:bCs/>
                <w:sz w:val="24"/>
                <w:szCs w:val="24"/>
                <w:lang w:eastAsia="ru-RU"/>
              </w:rPr>
            </w:pPr>
            <w:proofErr w:type="spellStart"/>
            <w:proofErr w:type="gramStart"/>
            <w:r w:rsidRPr="00A90705">
              <w:rPr>
                <w:rFonts w:ascii="Times New Roman" w:hAnsi="Times New Roman"/>
                <w:sz w:val="24"/>
                <w:szCs w:val="24"/>
                <w:u w:val="single"/>
              </w:rPr>
              <w:t>Расч</w:t>
            </w:r>
            <w:proofErr w:type="spellEnd"/>
            <w:r w:rsidRPr="00A90705">
              <w:rPr>
                <w:rFonts w:ascii="Times New Roman" w:hAnsi="Times New Roman"/>
                <w:sz w:val="24"/>
                <w:szCs w:val="24"/>
                <w:u w:val="single"/>
              </w:rPr>
              <w:t>./</w:t>
            </w:r>
            <w:proofErr w:type="gramEnd"/>
            <w:r w:rsidRPr="00A90705">
              <w:rPr>
                <w:rFonts w:ascii="Times New Roman" w:hAnsi="Times New Roman"/>
                <w:sz w:val="24"/>
                <w:szCs w:val="24"/>
                <w:u w:val="single"/>
              </w:rPr>
              <w:t>Счёт</w:t>
            </w:r>
            <w:r w:rsidRPr="00A90705">
              <w:rPr>
                <w:rFonts w:ascii="Times New Roman" w:hAnsi="Times New Roman"/>
                <w:sz w:val="24"/>
                <w:szCs w:val="24"/>
              </w:rPr>
              <w:t>:</w:t>
            </w:r>
          </w:p>
          <w:p w:rsidR="006F29F0" w:rsidRPr="00A90705" w:rsidRDefault="006F29F0" w:rsidP="003939C2">
            <w:pPr>
              <w:widowControl w:val="0"/>
              <w:spacing w:after="0" w:line="240" w:lineRule="atLeast"/>
              <w:jc w:val="both"/>
              <w:rPr>
                <w:rFonts w:ascii="Times New Roman" w:hAnsi="Times New Roman"/>
                <w:sz w:val="24"/>
                <w:szCs w:val="24"/>
              </w:rPr>
            </w:pPr>
            <w:r w:rsidRPr="00A90705">
              <w:rPr>
                <w:rFonts w:ascii="Times New Roman" w:hAnsi="Times New Roman"/>
                <w:sz w:val="24"/>
                <w:szCs w:val="24"/>
                <w:u w:val="single"/>
              </w:rPr>
              <w:t>Кор./Счёт</w:t>
            </w:r>
            <w:r w:rsidRPr="00A90705">
              <w:rPr>
                <w:rFonts w:ascii="Times New Roman" w:hAnsi="Times New Roman"/>
                <w:sz w:val="24"/>
                <w:szCs w:val="24"/>
              </w:rPr>
              <w:t>:</w:t>
            </w:r>
          </w:p>
          <w:p w:rsidR="006F29F0" w:rsidRPr="00A90705" w:rsidRDefault="006F29F0" w:rsidP="003939C2">
            <w:pPr>
              <w:widowControl w:val="0"/>
              <w:spacing w:after="0" w:line="240" w:lineRule="atLeast"/>
              <w:jc w:val="both"/>
              <w:rPr>
                <w:rFonts w:ascii="Times New Roman" w:eastAsia="Times New Roman" w:hAnsi="Times New Roman"/>
                <w:bCs/>
                <w:sz w:val="24"/>
                <w:szCs w:val="24"/>
                <w:lang w:eastAsia="ru-RU"/>
              </w:rPr>
            </w:pPr>
            <w:r w:rsidRPr="00A90705">
              <w:rPr>
                <w:rFonts w:ascii="Times New Roman" w:eastAsia="Times New Roman" w:hAnsi="Times New Roman"/>
                <w:bCs/>
                <w:sz w:val="24"/>
                <w:szCs w:val="24"/>
                <w:lang w:eastAsia="ru-RU"/>
              </w:rPr>
              <w:t>Тел.:</w:t>
            </w:r>
          </w:p>
          <w:p w:rsidR="006F29F0" w:rsidRPr="00A90705" w:rsidRDefault="006F29F0" w:rsidP="003939C2">
            <w:pPr>
              <w:widowControl w:val="0"/>
              <w:spacing w:after="0" w:line="240" w:lineRule="atLeast"/>
              <w:ind w:right="-351"/>
              <w:jc w:val="both"/>
              <w:rPr>
                <w:rFonts w:ascii="Times New Roman" w:eastAsia="Times New Roman" w:hAnsi="Times New Roman"/>
                <w:b/>
                <w:bCs/>
                <w:sz w:val="24"/>
                <w:szCs w:val="24"/>
                <w:lang w:eastAsia="ru-RU"/>
              </w:rPr>
            </w:pPr>
          </w:p>
          <w:p w:rsidR="006F29F0" w:rsidRPr="00A90705" w:rsidRDefault="006F29F0" w:rsidP="003939C2">
            <w:pPr>
              <w:widowControl w:val="0"/>
              <w:spacing w:after="0" w:line="240" w:lineRule="atLeast"/>
              <w:ind w:right="-351"/>
              <w:jc w:val="both"/>
              <w:rPr>
                <w:rFonts w:ascii="Times New Roman" w:eastAsia="Times New Roman" w:hAnsi="Times New Roman"/>
                <w:b/>
                <w:bCs/>
                <w:sz w:val="24"/>
                <w:szCs w:val="24"/>
                <w:lang w:eastAsia="ru-RU"/>
              </w:rPr>
            </w:pPr>
          </w:p>
          <w:p w:rsidR="006F29F0" w:rsidRPr="00A90705" w:rsidRDefault="006F29F0" w:rsidP="003939C2">
            <w:pPr>
              <w:widowControl w:val="0"/>
              <w:spacing w:after="0" w:line="240" w:lineRule="atLeast"/>
              <w:ind w:right="-351"/>
              <w:jc w:val="both"/>
              <w:rPr>
                <w:rFonts w:ascii="Times New Roman" w:eastAsia="Times New Roman" w:hAnsi="Times New Roman"/>
                <w:b/>
                <w:bCs/>
                <w:sz w:val="24"/>
                <w:szCs w:val="24"/>
                <w:lang w:eastAsia="ru-RU"/>
              </w:rPr>
            </w:pPr>
          </w:p>
          <w:p w:rsidR="006F29F0" w:rsidRPr="00A90705" w:rsidRDefault="006F29F0" w:rsidP="003939C2">
            <w:pPr>
              <w:widowControl w:val="0"/>
              <w:spacing w:after="0" w:line="240" w:lineRule="atLeast"/>
              <w:ind w:right="-351"/>
              <w:jc w:val="both"/>
              <w:rPr>
                <w:rFonts w:ascii="Times New Roman" w:eastAsia="Times New Roman" w:hAnsi="Times New Roman"/>
                <w:b/>
                <w:bCs/>
                <w:sz w:val="24"/>
                <w:szCs w:val="24"/>
                <w:lang w:eastAsia="ru-RU"/>
              </w:rPr>
            </w:pPr>
          </w:p>
          <w:p w:rsidR="006F29F0" w:rsidRPr="00A90705" w:rsidRDefault="006F29F0" w:rsidP="003939C2">
            <w:pPr>
              <w:widowControl w:val="0"/>
              <w:spacing w:after="0" w:line="240" w:lineRule="atLeast"/>
              <w:ind w:right="-351"/>
              <w:jc w:val="both"/>
              <w:rPr>
                <w:rFonts w:ascii="Times New Roman" w:eastAsia="Times New Roman" w:hAnsi="Times New Roman"/>
                <w:b/>
                <w:bCs/>
                <w:sz w:val="24"/>
                <w:szCs w:val="24"/>
                <w:lang w:eastAsia="ru-RU"/>
              </w:rPr>
            </w:pPr>
          </w:p>
          <w:p w:rsidR="006F29F0" w:rsidRPr="00A90705" w:rsidRDefault="006F29F0" w:rsidP="003939C2">
            <w:pPr>
              <w:widowControl w:val="0"/>
              <w:spacing w:after="0" w:line="240" w:lineRule="atLeast"/>
              <w:ind w:right="-351"/>
              <w:jc w:val="both"/>
              <w:outlineLvl w:val="0"/>
              <w:rPr>
                <w:rFonts w:ascii="Times New Roman" w:eastAsia="Times New Roman" w:hAnsi="Times New Roman"/>
                <w:b/>
                <w:bCs/>
                <w:sz w:val="24"/>
                <w:szCs w:val="24"/>
                <w:lang w:eastAsia="ru-RU"/>
              </w:rPr>
            </w:pPr>
          </w:p>
          <w:p w:rsidR="006F29F0" w:rsidRPr="00A90705" w:rsidRDefault="006F29F0" w:rsidP="003939C2">
            <w:pPr>
              <w:widowControl w:val="0"/>
              <w:spacing w:after="0" w:line="240" w:lineRule="atLeast"/>
              <w:ind w:right="-351"/>
              <w:jc w:val="both"/>
              <w:outlineLvl w:val="0"/>
              <w:rPr>
                <w:rFonts w:ascii="Times New Roman" w:eastAsia="Times New Roman" w:hAnsi="Times New Roman"/>
                <w:bCs/>
                <w:sz w:val="24"/>
                <w:szCs w:val="24"/>
                <w:u w:val="single"/>
                <w:lang w:eastAsia="ru-RU"/>
              </w:rPr>
            </w:pPr>
            <w:r w:rsidRPr="00A90705">
              <w:rPr>
                <w:rFonts w:ascii="Times New Roman" w:eastAsia="Times New Roman" w:hAnsi="Times New Roman"/>
                <w:bCs/>
                <w:sz w:val="24"/>
                <w:szCs w:val="24"/>
                <w:lang w:eastAsia="ru-RU"/>
              </w:rPr>
              <w:t>____________________/</w:t>
            </w:r>
            <w:r w:rsidRPr="00A90705">
              <w:rPr>
                <w:rFonts w:ascii="Times New Roman" w:eastAsia="Times New Roman" w:hAnsi="Times New Roman"/>
                <w:bCs/>
                <w:sz w:val="24"/>
                <w:szCs w:val="24"/>
                <w:u w:val="single"/>
                <w:lang w:eastAsia="ru-RU"/>
              </w:rPr>
              <w:t xml:space="preserve"> ________</w:t>
            </w:r>
          </w:p>
          <w:p w:rsidR="006F29F0" w:rsidRPr="00A90705" w:rsidRDefault="006F29F0" w:rsidP="003939C2">
            <w:pPr>
              <w:widowControl w:val="0"/>
              <w:spacing w:after="0" w:line="240" w:lineRule="atLeast"/>
              <w:ind w:right="-351"/>
              <w:jc w:val="both"/>
              <w:outlineLvl w:val="0"/>
              <w:rPr>
                <w:rFonts w:ascii="Times New Roman" w:eastAsia="Times New Roman" w:hAnsi="Times New Roman"/>
                <w:bCs/>
                <w:lang w:eastAsia="ru-RU"/>
              </w:rPr>
            </w:pPr>
            <w:r w:rsidRPr="00A90705">
              <w:rPr>
                <w:rFonts w:ascii="Times New Roman" w:hAnsi="Times New Roman"/>
                <w:sz w:val="24"/>
                <w:szCs w:val="24"/>
              </w:rPr>
              <w:t>М.П.</w:t>
            </w:r>
          </w:p>
        </w:tc>
      </w:tr>
      <w:bookmarkEnd w:id="1"/>
    </w:tbl>
    <w:p w:rsidR="00865A54" w:rsidRPr="00A90705" w:rsidRDefault="00865A54" w:rsidP="006F29F0">
      <w:pPr>
        <w:jc w:val="both"/>
        <w:rPr>
          <w:rFonts w:ascii="Arial" w:eastAsia="Times New Roman" w:hAnsi="Arial"/>
          <w:lang w:eastAsia="ru-RU"/>
        </w:rPr>
      </w:pPr>
      <w:r w:rsidRPr="00A90705">
        <w:rPr>
          <w:rFonts w:ascii="Arial" w:eastAsia="Times New Roman" w:hAnsi="Arial"/>
          <w:lang w:eastAsia="ru-RU"/>
        </w:rPr>
        <w:br w:type="page"/>
      </w:r>
    </w:p>
    <w:p w:rsidR="00865A54" w:rsidRPr="00A90705" w:rsidRDefault="0086178F" w:rsidP="0086178F">
      <w:pPr>
        <w:spacing w:after="0" w:line="240" w:lineRule="auto"/>
        <w:jc w:val="right"/>
        <w:rPr>
          <w:rFonts w:ascii="Times New Roman" w:eastAsia="Times New Roman" w:hAnsi="Times New Roman"/>
          <w:lang w:eastAsia="ru-RU"/>
        </w:rPr>
      </w:pPr>
      <w:r w:rsidRPr="00A90705">
        <w:rPr>
          <w:rFonts w:ascii="Times New Roman" w:eastAsia="Times New Roman" w:hAnsi="Times New Roman"/>
          <w:lang w:eastAsia="ru-RU"/>
        </w:rPr>
        <w:lastRenderedPageBreak/>
        <w:t>Приложение №</w:t>
      </w:r>
      <w:r w:rsidR="00865A54" w:rsidRPr="00A90705">
        <w:rPr>
          <w:rFonts w:ascii="Times New Roman" w:eastAsia="Times New Roman" w:hAnsi="Times New Roman"/>
          <w:lang w:eastAsia="ru-RU"/>
        </w:rPr>
        <w:t xml:space="preserve"> 1</w:t>
      </w:r>
    </w:p>
    <w:p w:rsidR="00865A54" w:rsidRPr="00A90705" w:rsidRDefault="00865A54" w:rsidP="0086178F">
      <w:pPr>
        <w:spacing w:after="0" w:line="240" w:lineRule="auto"/>
        <w:jc w:val="right"/>
        <w:rPr>
          <w:rFonts w:ascii="Times New Roman" w:eastAsia="Times New Roman" w:hAnsi="Times New Roman"/>
          <w:lang w:eastAsia="ru-RU"/>
        </w:rPr>
      </w:pPr>
      <w:r w:rsidRPr="00A90705">
        <w:rPr>
          <w:rFonts w:ascii="Times New Roman" w:eastAsia="Times New Roman" w:hAnsi="Times New Roman"/>
          <w:lang w:eastAsia="ru-RU"/>
        </w:rPr>
        <w:t>Договору № ___ «__</w:t>
      </w:r>
      <w:r w:rsidR="0086178F" w:rsidRPr="00A90705">
        <w:rPr>
          <w:rFonts w:ascii="Times New Roman" w:eastAsia="Times New Roman" w:hAnsi="Times New Roman"/>
          <w:lang w:eastAsia="ru-RU"/>
        </w:rPr>
        <w:t>_» _</w:t>
      </w:r>
      <w:r w:rsidRPr="00A90705">
        <w:rPr>
          <w:rFonts w:ascii="Times New Roman" w:eastAsia="Times New Roman" w:hAnsi="Times New Roman"/>
          <w:lang w:eastAsia="ru-RU"/>
        </w:rPr>
        <w:t>__________20___г</w:t>
      </w:r>
    </w:p>
    <w:p w:rsidR="0086178F" w:rsidRPr="00A90705" w:rsidRDefault="0086178F" w:rsidP="0086178F">
      <w:pPr>
        <w:spacing w:after="0" w:line="240" w:lineRule="auto"/>
        <w:jc w:val="center"/>
        <w:rPr>
          <w:rFonts w:ascii="Times New Roman" w:hAnsi="Times New Roman"/>
          <w:b/>
          <w:color w:val="000000"/>
          <w:sz w:val="24"/>
          <w:szCs w:val="24"/>
        </w:rPr>
      </w:pPr>
    </w:p>
    <w:p w:rsidR="00865A54" w:rsidRPr="00A90705" w:rsidRDefault="00865A54" w:rsidP="0086178F">
      <w:pPr>
        <w:spacing w:after="0" w:line="240" w:lineRule="auto"/>
        <w:jc w:val="center"/>
        <w:rPr>
          <w:rFonts w:ascii="Times New Roman" w:hAnsi="Times New Roman"/>
          <w:b/>
          <w:bCs/>
          <w:sz w:val="24"/>
          <w:szCs w:val="24"/>
        </w:rPr>
      </w:pPr>
      <w:r w:rsidRPr="00A90705">
        <w:rPr>
          <w:rFonts w:ascii="Times New Roman" w:hAnsi="Times New Roman"/>
          <w:b/>
          <w:color w:val="000000"/>
          <w:sz w:val="24"/>
          <w:szCs w:val="24"/>
        </w:rPr>
        <w:t>Техническое задание</w:t>
      </w:r>
    </w:p>
    <w:p w:rsidR="004B2956" w:rsidRPr="00865A54" w:rsidRDefault="004B2956" w:rsidP="0086178F">
      <w:pPr>
        <w:spacing w:after="0"/>
        <w:rPr>
          <w:rFonts w:ascii="Times New Roman" w:eastAsia="Times New Roman" w:hAnsi="Times New Roman"/>
          <w:sz w:val="24"/>
          <w:szCs w:val="24"/>
          <w:lang w:eastAsia="ru-RU"/>
        </w:rPr>
      </w:pPr>
    </w:p>
    <w:sectPr w:rsidR="004B2956" w:rsidRPr="00865A54" w:rsidSect="0086178F">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2BF"/>
    <w:multiLevelType w:val="hybridMultilevel"/>
    <w:tmpl w:val="73B218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54B27B32"/>
    <w:multiLevelType w:val="hybridMultilevel"/>
    <w:tmpl w:val="C5F61F1A"/>
    <w:lvl w:ilvl="0" w:tplc="666EFFF4">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6A212EE3"/>
    <w:multiLevelType w:val="multilevel"/>
    <w:tmpl w:val="2D6A96C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B8"/>
    <w:rsid w:val="000C024A"/>
    <w:rsid w:val="002F598E"/>
    <w:rsid w:val="003D24AC"/>
    <w:rsid w:val="003F2868"/>
    <w:rsid w:val="00431A46"/>
    <w:rsid w:val="004400B8"/>
    <w:rsid w:val="004527F3"/>
    <w:rsid w:val="0047110E"/>
    <w:rsid w:val="004B2956"/>
    <w:rsid w:val="004E2908"/>
    <w:rsid w:val="00525E84"/>
    <w:rsid w:val="005B6334"/>
    <w:rsid w:val="0061439F"/>
    <w:rsid w:val="00635675"/>
    <w:rsid w:val="006A375C"/>
    <w:rsid w:val="006C2F83"/>
    <w:rsid w:val="006D7AAD"/>
    <w:rsid w:val="006F29F0"/>
    <w:rsid w:val="00773449"/>
    <w:rsid w:val="0086178F"/>
    <w:rsid w:val="00865A54"/>
    <w:rsid w:val="008F4B7E"/>
    <w:rsid w:val="00974B75"/>
    <w:rsid w:val="009802F5"/>
    <w:rsid w:val="00990095"/>
    <w:rsid w:val="009E3A68"/>
    <w:rsid w:val="00A90705"/>
    <w:rsid w:val="00AA6CE0"/>
    <w:rsid w:val="00B02F1B"/>
    <w:rsid w:val="00BD056E"/>
    <w:rsid w:val="00CB5B2B"/>
    <w:rsid w:val="00DC5C55"/>
    <w:rsid w:val="00F45517"/>
    <w:rsid w:val="00F57A17"/>
    <w:rsid w:val="00F66C66"/>
    <w:rsid w:val="00FC2F2F"/>
    <w:rsid w:val="00FD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E2B1"/>
  <w15:docId w15:val="{49EC67BE-31FD-4201-9F04-AC05BE63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F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9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29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5A083-5E10-4464-A103-E2415073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4269</Words>
  <Characters>24336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Тумен Монгуш</cp:lastModifiedBy>
  <cp:revision>14</cp:revision>
  <cp:lastPrinted>2019-07-29T14:22:00Z</cp:lastPrinted>
  <dcterms:created xsi:type="dcterms:W3CDTF">2022-11-03T03:43:00Z</dcterms:created>
  <dcterms:modified xsi:type="dcterms:W3CDTF">2024-01-31T07:15:00Z</dcterms:modified>
</cp:coreProperties>
</file>