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0AB" w:rsidRPr="00DF1510" w:rsidRDefault="008A00AB" w:rsidP="00037FD1">
      <w:pPr>
        <w:pStyle w:val="a3"/>
        <w:spacing w:line="25" w:lineRule="atLeast"/>
        <w:jc w:val="both"/>
        <w:rPr>
          <w:sz w:val="20"/>
          <w:szCs w:val="20"/>
        </w:rPr>
      </w:pPr>
    </w:p>
    <w:tbl>
      <w:tblPr>
        <w:tblpPr w:leftFromText="180" w:rightFromText="180" w:vertAnchor="text" w:tblpX="-34" w:tblpY="1"/>
        <w:tblOverlap w:val="never"/>
        <w:tblW w:w="10206" w:type="dxa"/>
        <w:tblLook w:val="04A0" w:firstRow="1" w:lastRow="0" w:firstColumn="1" w:lastColumn="0" w:noHBand="0" w:noVBand="1"/>
      </w:tblPr>
      <w:tblGrid>
        <w:gridCol w:w="142"/>
        <w:gridCol w:w="1518"/>
        <w:gridCol w:w="704"/>
        <w:gridCol w:w="411"/>
        <w:gridCol w:w="548"/>
        <w:gridCol w:w="411"/>
        <w:gridCol w:w="1220"/>
        <w:gridCol w:w="5111"/>
        <w:gridCol w:w="141"/>
      </w:tblGrid>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Pr>
          <w:p w:rsidR="00264C2F" w:rsidRPr="00DF1510" w:rsidRDefault="00264C2F" w:rsidP="009E10B7">
            <w:pPr>
              <w:spacing w:line="25" w:lineRule="atLeast"/>
              <w:rPr>
                <w:spacing w:val="20"/>
                <w:sz w:val="20"/>
                <w:szCs w:val="20"/>
              </w:rPr>
            </w:pPr>
            <w:r w:rsidRPr="00DF1510">
              <w:rPr>
                <w:spacing w:val="20"/>
                <w:sz w:val="20"/>
                <w:szCs w:val="20"/>
              </w:rPr>
              <w:t>УТВЕРЖДАЮ:</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Pr>
          <w:p w:rsidR="00264C2F" w:rsidRPr="00DF1510" w:rsidRDefault="00264C2F" w:rsidP="00037FD1">
            <w:pPr>
              <w:spacing w:line="25" w:lineRule="atLeast"/>
              <w:jc w:val="right"/>
              <w:rPr>
                <w:sz w:val="20"/>
                <w:szCs w:val="20"/>
              </w:rPr>
            </w:pP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bottom w:val="single" w:sz="4" w:space="0" w:color="auto"/>
            </w:tcBorders>
          </w:tcPr>
          <w:p w:rsidR="00264C2F" w:rsidRPr="00DF1510" w:rsidRDefault="00DF1510" w:rsidP="00037FD1">
            <w:pPr>
              <w:spacing w:line="25" w:lineRule="atLeast"/>
              <w:jc w:val="center"/>
              <w:rPr>
                <w:sz w:val="20"/>
                <w:szCs w:val="20"/>
              </w:rPr>
            </w:pPr>
            <w:r>
              <w:rPr>
                <w:sz w:val="20"/>
                <w:szCs w:val="20"/>
              </w:rPr>
              <w:t>МУП УИС</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top w:val="single" w:sz="4" w:space="0" w:color="auto"/>
            </w:tcBorders>
          </w:tcPr>
          <w:p w:rsidR="00264C2F" w:rsidRPr="00DF1510" w:rsidRDefault="00264C2F" w:rsidP="00037FD1">
            <w:pPr>
              <w:spacing w:line="25" w:lineRule="atLeast"/>
              <w:jc w:val="center"/>
              <w:rPr>
                <w:i/>
                <w:sz w:val="20"/>
                <w:szCs w:val="20"/>
                <w:vertAlign w:val="superscript"/>
              </w:rPr>
            </w:pPr>
            <w:r w:rsidRPr="00DF1510">
              <w:rPr>
                <w:i/>
                <w:sz w:val="20"/>
                <w:szCs w:val="20"/>
                <w:vertAlign w:val="superscript"/>
              </w:rPr>
              <w:t>(наименование заказчика)</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bottom w:val="single" w:sz="4" w:space="0" w:color="auto"/>
            </w:tcBorders>
          </w:tcPr>
          <w:p w:rsidR="00264C2F" w:rsidRPr="00DF1510" w:rsidRDefault="00264C2F" w:rsidP="00037FD1">
            <w:pPr>
              <w:spacing w:line="25" w:lineRule="atLeast"/>
              <w:jc w:val="center"/>
              <w:rPr>
                <w:sz w:val="20"/>
                <w:szCs w:val="20"/>
              </w:rPr>
            </w:pP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top w:val="single" w:sz="4" w:space="0" w:color="auto"/>
            </w:tcBorders>
          </w:tcPr>
          <w:p w:rsidR="00264C2F" w:rsidRPr="00DF1510" w:rsidRDefault="00264C2F" w:rsidP="00037FD1">
            <w:pPr>
              <w:spacing w:line="25" w:lineRule="atLeast"/>
              <w:jc w:val="center"/>
              <w:rPr>
                <w:i/>
                <w:sz w:val="20"/>
                <w:szCs w:val="20"/>
                <w:vertAlign w:val="superscript"/>
              </w:rPr>
            </w:pPr>
            <w:r w:rsidRPr="00DF1510">
              <w:rPr>
                <w:i/>
                <w:sz w:val="20"/>
                <w:szCs w:val="20"/>
                <w:vertAlign w:val="superscript"/>
              </w:rPr>
              <w:t>(подпись)</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bottom w:val="single" w:sz="4" w:space="0" w:color="auto"/>
            </w:tcBorders>
          </w:tcPr>
          <w:p w:rsidR="00264C2F" w:rsidRPr="00DF1510" w:rsidRDefault="00A67C69" w:rsidP="003A76E4">
            <w:pPr>
              <w:spacing w:line="25" w:lineRule="atLeast"/>
              <w:jc w:val="center"/>
              <w:rPr>
                <w:sz w:val="20"/>
                <w:szCs w:val="20"/>
              </w:rPr>
            </w:pPr>
            <w:r>
              <w:rPr>
                <w:sz w:val="20"/>
                <w:szCs w:val="20"/>
              </w:rPr>
              <w:t xml:space="preserve">Председатель Закупочной комиссии </w:t>
            </w:r>
            <w:r w:rsidR="003A76E4">
              <w:rPr>
                <w:sz w:val="20"/>
                <w:szCs w:val="20"/>
              </w:rPr>
              <w:t>В. В. Антонов</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top w:val="single" w:sz="4" w:space="0" w:color="auto"/>
            </w:tcBorders>
          </w:tcPr>
          <w:p w:rsidR="00264C2F" w:rsidRDefault="00264C2F" w:rsidP="00037FD1">
            <w:pPr>
              <w:spacing w:line="25" w:lineRule="atLeast"/>
              <w:jc w:val="center"/>
              <w:rPr>
                <w:i/>
                <w:sz w:val="20"/>
                <w:szCs w:val="20"/>
                <w:vertAlign w:val="superscript"/>
              </w:rPr>
            </w:pPr>
            <w:r w:rsidRPr="00DF1510">
              <w:rPr>
                <w:i/>
                <w:sz w:val="20"/>
                <w:szCs w:val="20"/>
                <w:vertAlign w:val="superscript"/>
              </w:rPr>
              <w:t>(должность, И.</w:t>
            </w:r>
            <w:r w:rsidR="00C20D91">
              <w:rPr>
                <w:i/>
                <w:sz w:val="20"/>
                <w:szCs w:val="20"/>
                <w:vertAlign w:val="superscript"/>
              </w:rPr>
              <w:t xml:space="preserve"> </w:t>
            </w:r>
            <w:r w:rsidRPr="00DF1510">
              <w:rPr>
                <w:i/>
                <w:sz w:val="20"/>
                <w:szCs w:val="20"/>
                <w:vertAlign w:val="superscript"/>
              </w:rPr>
              <w:t>О. Фамилия)</w:t>
            </w:r>
          </w:p>
          <w:p w:rsidR="003B1290" w:rsidRPr="003B1290" w:rsidRDefault="003B1290" w:rsidP="005B0543">
            <w:pPr>
              <w:spacing w:line="25" w:lineRule="atLeast"/>
              <w:jc w:val="center"/>
              <w:rPr>
                <w:sz w:val="20"/>
                <w:szCs w:val="20"/>
              </w:rPr>
            </w:pPr>
            <w:r w:rsidRPr="003B1290">
              <w:rPr>
                <w:sz w:val="20"/>
                <w:szCs w:val="20"/>
              </w:rPr>
              <w:t>«</w:t>
            </w:r>
            <w:r w:rsidR="00606902">
              <w:rPr>
                <w:sz w:val="20"/>
                <w:szCs w:val="20"/>
              </w:rPr>
              <w:t>16</w:t>
            </w:r>
            <w:r w:rsidRPr="003B1290">
              <w:rPr>
                <w:sz w:val="20"/>
                <w:szCs w:val="20"/>
              </w:rPr>
              <w:t xml:space="preserve">» </w:t>
            </w:r>
            <w:r w:rsidR="00606902">
              <w:rPr>
                <w:sz w:val="20"/>
                <w:szCs w:val="20"/>
              </w:rPr>
              <w:t>февраля</w:t>
            </w:r>
            <w:r w:rsidRPr="003B1290">
              <w:rPr>
                <w:sz w:val="20"/>
                <w:szCs w:val="20"/>
              </w:rPr>
              <w:t>_ 20</w:t>
            </w:r>
            <w:r w:rsidR="00331BBD">
              <w:rPr>
                <w:sz w:val="20"/>
                <w:szCs w:val="20"/>
              </w:rPr>
              <w:t>2</w:t>
            </w:r>
            <w:r w:rsidR="005B0543">
              <w:rPr>
                <w:sz w:val="20"/>
                <w:szCs w:val="20"/>
              </w:rPr>
              <w:t>4</w:t>
            </w:r>
            <w:r w:rsidRPr="003B1290">
              <w:rPr>
                <w:sz w:val="20"/>
                <w:szCs w:val="20"/>
              </w:rPr>
              <w:t xml:space="preserve"> г.</w:t>
            </w: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DF1510" w:rsidRDefault="00264C2F" w:rsidP="00037FD1">
            <w:pPr>
              <w:spacing w:line="25" w:lineRule="atLeast"/>
              <w:jc w:val="both"/>
              <w:rPr>
                <w:sz w:val="20"/>
                <w:szCs w:val="20"/>
              </w:rPr>
            </w:pP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DF1510" w:rsidRDefault="00264C2F" w:rsidP="00037FD1">
            <w:pPr>
              <w:spacing w:line="25" w:lineRule="atLeast"/>
              <w:jc w:val="both"/>
              <w:rPr>
                <w:sz w:val="20"/>
                <w:szCs w:val="20"/>
              </w:rPr>
            </w:pP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DF1510" w:rsidRDefault="00264C2F" w:rsidP="00037FD1">
            <w:pPr>
              <w:spacing w:line="25" w:lineRule="atLeast"/>
              <w:jc w:val="center"/>
              <w:rPr>
                <w:b/>
                <w:sz w:val="20"/>
                <w:szCs w:val="20"/>
              </w:rPr>
            </w:pPr>
            <w:r w:rsidRPr="00DF1510">
              <w:rPr>
                <w:b/>
                <w:bCs/>
                <w:caps/>
                <w:sz w:val="20"/>
                <w:szCs w:val="20"/>
              </w:rPr>
              <w:t>Извещение</w:t>
            </w: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30742B" w:rsidRDefault="00264C2F" w:rsidP="0030742B">
            <w:pPr>
              <w:spacing w:line="25" w:lineRule="atLeast"/>
              <w:jc w:val="center"/>
              <w:rPr>
                <w:b/>
                <w:sz w:val="20"/>
                <w:szCs w:val="20"/>
              </w:rPr>
            </w:pPr>
            <w:r w:rsidRPr="00DF1510">
              <w:rPr>
                <w:b/>
                <w:bCs/>
                <w:sz w:val="20"/>
                <w:szCs w:val="20"/>
              </w:rPr>
              <w:t xml:space="preserve">о </w:t>
            </w:r>
            <w:r w:rsidR="001C0B81" w:rsidRPr="00DF1510">
              <w:rPr>
                <w:b/>
                <w:bCs/>
                <w:sz w:val="20"/>
                <w:szCs w:val="20"/>
              </w:rPr>
              <w:t>закупке</w:t>
            </w:r>
            <w:r w:rsidR="006D247E" w:rsidRPr="00DF1510">
              <w:rPr>
                <w:b/>
                <w:bCs/>
                <w:sz w:val="20"/>
                <w:szCs w:val="20"/>
              </w:rPr>
              <w:t xml:space="preserve"> пут</w:t>
            </w:r>
            <w:r w:rsidR="00017460">
              <w:rPr>
                <w:b/>
                <w:bCs/>
                <w:sz w:val="20"/>
                <w:szCs w:val="20"/>
              </w:rPr>
              <w:t>ё</w:t>
            </w:r>
            <w:r w:rsidR="006D247E" w:rsidRPr="00DF1510">
              <w:rPr>
                <w:b/>
                <w:bCs/>
                <w:sz w:val="20"/>
                <w:szCs w:val="20"/>
              </w:rPr>
              <w:t>м запроса котировок</w:t>
            </w:r>
            <w:r w:rsidR="00170375">
              <w:rPr>
                <w:b/>
                <w:bCs/>
                <w:sz w:val="20"/>
                <w:szCs w:val="20"/>
              </w:rPr>
              <w:t xml:space="preserve"> в электронной форме</w:t>
            </w:r>
          </w:p>
          <w:p w:rsidR="00264C2F" w:rsidRDefault="00DF1510" w:rsidP="0030742B">
            <w:pPr>
              <w:spacing w:line="25" w:lineRule="atLeast"/>
              <w:jc w:val="center"/>
              <w:rPr>
                <w:b/>
                <w:sz w:val="20"/>
                <w:szCs w:val="20"/>
              </w:rPr>
            </w:pPr>
            <w:r>
              <w:rPr>
                <w:b/>
                <w:bCs/>
                <w:sz w:val="20"/>
                <w:szCs w:val="20"/>
              </w:rPr>
              <w:t xml:space="preserve">по лоту № </w:t>
            </w:r>
            <w:r w:rsidR="00B005BE">
              <w:rPr>
                <w:b/>
                <w:bCs/>
                <w:sz w:val="20"/>
                <w:szCs w:val="20"/>
              </w:rPr>
              <w:t>7683</w:t>
            </w:r>
            <w:r>
              <w:rPr>
                <w:b/>
                <w:bCs/>
                <w:sz w:val="20"/>
                <w:szCs w:val="20"/>
              </w:rPr>
              <w:t xml:space="preserve"> «</w:t>
            </w:r>
            <w:r w:rsidR="00B005BE" w:rsidRPr="00B005BE">
              <w:rPr>
                <w:b/>
                <w:bCs/>
                <w:sz w:val="20"/>
                <w:szCs w:val="20"/>
              </w:rPr>
              <w:t>Поставка смазочных материалов</w:t>
            </w:r>
            <w:r>
              <w:rPr>
                <w:b/>
                <w:bCs/>
                <w:sz w:val="20"/>
                <w:szCs w:val="20"/>
              </w:rPr>
              <w:t xml:space="preserve">» </w:t>
            </w:r>
            <w:r w:rsidR="004F1A09" w:rsidRPr="00DF1510">
              <w:rPr>
                <w:b/>
                <w:sz w:val="20"/>
                <w:szCs w:val="20"/>
              </w:rPr>
              <w:t>для нужд</w:t>
            </w:r>
            <w:r>
              <w:rPr>
                <w:b/>
                <w:sz w:val="20"/>
                <w:szCs w:val="20"/>
              </w:rPr>
              <w:t xml:space="preserve"> МУП УИС</w:t>
            </w:r>
          </w:p>
          <w:p w:rsidR="006B0886" w:rsidRPr="00DF1510" w:rsidRDefault="006B0886" w:rsidP="00017460">
            <w:pPr>
              <w:spacing w:line="25" w:lineRule="atLeast"/>
              <w:jc w:val="center"/>
              <w:rPr>
                <w:b/>
                <w:bCs/>
                <w:sz w:val="20"/>
                <w:szCs w:val="20"/>
              </w:rPr>
            </w:pPr>
          </w:p>
        </w:tc>
      </w:tr>
      <w:tr w:rsidR="005A459A" w:rsidRPr="00DF1510" w:rsidTr="004545EE">
        <w:tblPrEx>
          <w:tblLook w:val="0000" w:firstRow="0" w:lastRow="0" w:firstColumn="0" w:lastColumn="0" w:noHBand="0" w:noVBand="0"/>
        </w:tblPrEx>
        <w:tc>
          <w:tcPr>
            <w:tcW w:w="10206" w:type="dxa"/>
            <w:gridSpan w:val="9"/>
          </w:tcPr>
          <w:p w:rsidR="005A459A" w:rsidRPr="00DF1510" w:rsidRDefault="005A459A" w:rsidP="00037FD1">
            <w:pPr>
              <w:spacing w:line="25" w:lineRule="atLeast"/>
              <w:jc w:val="both"/>
              <w:rPr>
                <w:sz w:val="20"/>
                <w:szCs w:val="20"/>
              </w:rPr>
            </w:pPr>
            <w:r w:rsidRPr="00DF1510">
              <w:rPr>
                <w:color w:val="000000"/>
                <w:sz w:val="20"/>
                <w:szCs w:val="20"/>
              </w:rPr>
              <w:t xml:space="preserve">Настоящее извещение разработано в соответствии с </w:t>
            </w:r>
            <w:r w:rsidRPr="00DF1510">
              <w:rPr>
                <w:sz w:val="20"/>
                <w:szCs w:val="20"/>
              </w:rPr>
              <w:t>Федеральным законом от 18.07.2011</w:t>
            </w:r>
            <w:r w:rsidR="003B115C">
              <w:rPr>
                <w:sz w:val="20"/>
                <w:szCs w:val="20"/>
              </w:rPr>
              <w:t xml:space="preserve"> №</w:t>
            </w:r>
            <w:r w:rsidRPr="00DF1510">
              <w:rPr>
                <w:sz w:val="20"/>
                <w:szCs w:val="20"/>
              </w:rPr>
              <w:t xml:space="preserve"> 223-ФЗ </w:t>
            </w:r>
            <w:r w:rsidR="00840FCD" w:rsidRPr="00DF1510">
              <w:rPr>
                <w:sz w:val="20"/>
                <w:szCs w:val="20"/>
              </w:rPr>
              <w:t>«</w:t>
            </w:r>
            <w:r w:rsidRPr="00DF1510">
              <w:rPr>
                <w:sz w:val="20"/>
                <w:szCs w:val="20"/>
              </w:rPr>
              <w:t>О закупках товаров, работ, услуг отдельными видами юридических лиц</w:t>
            </w:r>
            <w:r w:rsidR="00840FCD" w:rsidRPr="00DF1510">
              <w:rPr>
                <w:sz w:val="20"/>
                <w:szCs w:val="20"/>
              </w:rPr>
              <w:t>»</w:t>
            </w:r>
            <w:r w:rsidRPr="00DF1510">
              <w:rPr>
                <w:sz w:val="20"/>
                <w:szCs w:val="20"/>
              </w:rPr>
              <w:t xml:space="preserve"> (далее – Федеральный закон от 18.07.2011</w:t>
            </w:r>
            <w:r w:rsidR="00840FCD" w:rsidRPr="00DF1510">
              <w:rPr>
                <w:sz w:val="20"/>
                <w:szCs w:val="20"/>
              </w:rPr>
              <w:t xml:space="preserve"> г.</w:t>
            </w:r>
            <w:r w:rsidRPr="00DF1510">
              <w:rPr>
                <w:sz w:val="20"/>
                <w:szCs w:val="20"/>
              </w:rPr>
              <w:t xml:space="preserve"> </w:t>
            </w:r>
            <w:r w:rsidR="003D2C1E">
              <w:rPr>
                <w:sz w:val="20"/>
                <w:szCs w:val="20"/>
              </w:rPr>
              <w:t>№</w:t>
            </w:r>
            <w:r w:rsidRPr="00DF1510">
              <w:rPr>
                <w:sz w:val="20"/>
                <w:szCs w:val="20"/>
              </w:rPr>
              <w:t xml:space="preserve"> 223-ФЗ)</w:t>
            </w:r>
            <w:r w:rsidRPr="00DF1510">
              <w:rPr>
                <w:color w:val="000000"/>
                <w:sz w:val="20"/>
                <w:szCs w:val="20"/>
              </w:rPr>
              <w:t>, Гражданским кодексом РФ, Федеральным законом от 26.07.2006</w:t>
            </w:r>
            <w:r w:rsidR="00840FCD" w:rsidRPr="00DF1510">
              <w:rPr>
                <w:color w:val="000000"/>
                <w:sz w:val="20"/>
                <w:szCs w:val="20"/>
              </w:rPr>
              <w:t xml:space="preserve"> </w:t>
            </w:r>
            <w:r w:rsidR="003D2C1E">
              <w:rPr>
                <w:color w:val="000000"/>
                <w:sz w:val="20"/>
                <w:szCs w:val="20"/>
              </w:rPr>
              <w:t>№</w:t>
            </w:r>
            <w:r w:rsidR="00840FCD" w:rsidRPr="00DF1510">
              <w:rPr>
                <w:color w:val="000000"/>
                <w:sz w:val="20"/>
                <w:szCs w:val="20"/>
              </w:rPr>
              <w:t xml:space="preserve"> </w:t>
            </w:r>
            <w:r w:rsidRPr="00DF1510">
              <w:rPr>
                <w:color w:val="000000"/>
                <w:sz w:val="20"/>
                <w:szCs w:val="20"/>
              </w:rPr>
              <w:t xml:space="preserve">135-ФЗ </w:t>
            </w:r>
            <w:r w:rsidR="00840FCD" w:rsidRPr="00DF1510">
              <w:rPr>
                <w:color w:val="000000"/>
                <w:sz w:val="20"/>
                <w:szCs w:val="20"/>
              </w:rPr>
              <w:t>«</w:t>
            </w:r>
            <w:r w:rsidRPr="00DF1510">
              <w:rPr>
                <w:color w:val="000000"/>
                <w:sz w:val="20"/>
                <w:szCs w:val="20"/>
              </w:rPr>
              <w:t>О защите конкуренции</w:t>
            </w:r>
            <w:r w:rsidR="00840FCD" w:rsidRPr="00DF1510">
              <w:rPr>
                <w:color w:val="000000"/>
                <w:sz w:val="20"/>
                <w:szCs w:val="20"/>
              </w:rPr>
              <w:t>»</w:t>
            </w:r>
            <w:r w:rsidRPr="00DF1510">
              <w:rPr>
                <w:color w:val="000000"/>
                <w:sz w:val="20"/>
                <w:szCs w:val="20"/>
              </w:rPr>
              <w:t xml:space="preserve"> </w:t>
            </w:r>
            <w:r w:rsidRPr="00DF1510">
              <w:rPr>
                <w:sz w:val="20"/>
                <w:szCs w:val="20"/>
              </w:rPr>
              <w:t xml:space="preserve">и Положением </w:t>
            </w:r>
            <w:r w:rsidR="00715D51">
              <w:rPr>
                <w:sz w:val="20"/>
                <w:szCs w:val="20"/>
              </w:rPr>
              <w:t>«О</w:t>
            </w:r>
            <w:r w:rsidRPr="00DF1510">
              <w:rPr>
                <w:sz w:val="20"/>
                <w:szCs w:val="20"/>
              </w:rPr>
              <w:t xml:space="preserve"> закупк</w:t>
            </w:r>
            <w:r w:rsidR="00715D51">
              <w:rPr>
                <w:sz w:val="20"/>
                <w:szCs w:val="20"/>
              </w:rPr>
              <w:t>е</w:t>
            </w:r>
            <w:r w:rsidRPr="00DF1510">
              <w:rPr>
                <w:sz w:val="20"/>
                <w:szCs w:val="20"/>
              </w:rPr>
              <w:t xml:space="preserve"> товаров, работ, услуг для нужд </w:t>
            </w:r>
            <w:r w:rsidR="00DF1510">
              <w:rPr>
                <w:sz w:val="20"/>
                <w:szCs w:val="20"/>
              </w:rPr>
              <w:t>МУП УИС</w:t>
            </w:r>
            <w:r w:rsidR="00715D51">
              <w:rPr>
                <w:sz w:val="20"/>
                <w:szCs w:val="20"/>
              </w:rPr>
              <w:t>»</w:t>
            </w:r>
          </w:p>
        </w:tc>
      </w:tr>
      <w:tr w:rsidR="004A19C7" w:rsidRPr="00DF1510" w:rsidTr="004545EE">
        <w:tblPrEx>
          <w:tblLook w:val="0000" w:firstRow="0" w:lastRow="0" w:firstColumn="0" w:lastColumn="0" w:noHBand="0" w:noVBand="0"/>
        </w:tblPrEx>
        <w:tc>
          <w:tcPr>
            <w:tcW w:w="10206" w:type="dxa"/>
            <w:gridSpan w:val="9"/>
          </w:tcPr>
          <w:p w:rsidR="00DF1510" w:rsidRDefault="00DF1510" w:rsidP="00037FD1">
            <w:pPr>
              <w:tabs>
                <w:tab w:val="left" w:pos="2948"/>
              </w:tabs>
              <w:spacing w:line="25" w:lineRule="atLeast"/>
              <w:jc w:val="both"/>
              <w:rPr>
                <w:b/>
                <w:bCs/>
                <w:sz w:val="20"/>
                <w:szCs w:val="20"/>
              </w:rPr>
            </w:pPr>
          </w:p>
          <w:p w:rsidR="004A19C7" w:rsidRPr="00DF1510" w:rsidRDefault="004A19C7" w:rsidP="00037FD1">
            <w:pPr>
              <w:tabs>
                <w:tab w:val="left" w:pos="2948"/>
              </w:tabs>
              <w:spacing w:line="25" w:lineRule="atLeast"/>
              <w:jc w:val="both"/>
              <w:rPr>
                <w:b/>
                <w:bCs/>
                <w:sz w:val="20"/>
                <w:szCs w:val="20"/>
              </w:rPr>
            </w:pPr>
            <w:r w:rsidRPr="00DF1510">
              <w:rPr>
                <w:b/>
                <w:bCs/>
                <w:sz w:val="20"/>
                <w:szCs w:val="20"/>
              </w:rPr>
              <w:t>1. Информация о заказчике:</w:t>
            </w:r>
          </w:p>
        </w:tc>
      </w:tr>
      <w:tr w:rsidR="00264C2F" w:rsidRPr="00DF1510" w:rsidTr="004545EE">
        <w:tblPrEx>
          <w:tblLook w:val="0000" w:firstRow="0" w:lastRow="0" w:firstColumn="0" w:lastColumn="0" w:noHBand="0" w:noVBand="0"/>
        </w:tblPrEx>
        <w:tc>
          <w:tcPr>
            <w:tcW w:w="1660" w:type="dxa"/>
            <w:gridSpan w:val="2"/>
          </w:tcPr>
          <w:p w:rsidR="00264C2F" w:rsidRPr="00DF1510" w:rsidRDefault="00264C2F" w:rsidP="00037FD1">
            <w:pPr>
              <w:spacing w:line="25" w:lineRule="atLeast"/>
              <w:jc w:val="both"/>
              <w:rPr>
                <w:sz w:val="20"/>
                <w:szCs w:val="20"/>
              </w:rPr>
            </w:pPr>
            <w:r w:rsidRPr="00DF1510">
              <w:rPr>
                <w:sz w:val="20"/>
                <w:szCs w:val="20"/>
              </w:rPr>
              <w:t>Заказчик:</w:t>
            </w:r>
          </w:p>
        </w:tc>
        <w:tc>
          <w:tcPr>
            <w:tcW w:w="8546" w:type="dxa"/>
            <w:gridSpan w:val="7"/>
            <w:tcBorders>
              <w:bottom w:val="single" w:sz="4" w:space="0" w:color="auto"/>
            </w:tcBorders>
          </w:tcPr>
          <w:p w:rsidR="00C277B8" w:rsidRPr="004F699E" w:rsidRDefault="00C277B8" w:rsidP="00C277B8">
            <w:pPr>
              <w:spacing w:line="25" w:lineRule="atLeast"/>
              <w:jc w:val="both"/>
              <w:rPr>
                <w:sz w:val="20"/>
                <w:szCs w:val="20"/>
              </w:rPr>
            </w:pPr>
            <w:r w:rsidRPr="004F699E">
              <w:rPr>
                <w:sz w:val="20"/>
                <w:szCs w:val="20"/>
              </w:rPr>
              <w:t>МУП УИС</w:t>
            </w:r>
          </w:p>
          <w:p w:rsidR="00C277B8" w:rsidRPr="004F699E" w:rsidRDefault="00C277B8" w:rsidP="00C277B8">
            <w:pPr>
              <w:spacing w:line="25" w:lineRule="atLeast"/>
              <w:jc w:val="both"/>
              <w:rPr>
                <w:sz w:val="20"/>
                <w:szCs w:val="20"/>
              </w:rPr>
            </w:pPr>
          </w:p>
          <w:p w:rsidR="00C277B8" w:rsidRPr="00741505" w:rsidRDefault="00C277B8" w:rsidP="00C277B8">
            <w:pPr>
              <w:spacing w:line="25" w:lineRule="atLeast"/>
              <w:jc w:val="both"/>
              <w:rPr>
                <w:b/>
                <w:sz w:val="20"/>
                <w:szCs w:val="20"/>
              </w:rPr>
            </w:pPr>
            <w:r w:rsidRPr="00741505">
              <w:rPr>
                <w:b/>
                <w:sz w:val="20"/>
                <w:szCs w:val="20"/>
              </w:rPr>
              <w:t>Уведомление о статусе Заказчика:</w:t>
            </w:r>
          </w:p>
          <w:p w:rsidR="00C277B8" w:rsidRDefault="00C277B8" w:rsidP="00C277B8">
            <w:pPr>
              <w:spacing w:line="25" w:lineRule="atLeast"/>
              <w:jc w:val="both"/>
              <w:rPr>
                <w:sz w:val="20"/>
                <w:szCs w:val="20"/>
              </w:rPr>
            </w:pPr>
            <w:r w:rsidRPr="004F699E">
              <w:rPr>
                <w:sz w:val="20"/>
                <w:szCs w:val="20"/>
              </w:rPr>
              <w:t xml:space="preserve">Определением Арбитражного суда Республики Башкортостан от </w:t>
            </w:r>
            <w:r>
              <w:rPr>
                <w:sz w:val="20"/>
                <w:szCs w:val="20"/>
              </w:rPr>
              <w:t>02.09.2022</w:t>
            </w:r>
            <w:r w:rsidRPr="004F699E">
              <w:rPr>
                <w:sz w:val="20"/>
                <w:szCs w:val="20"/>
              </w:rPr>
              <w:t xml:space="preserve"> по делу № А07-13106/2018 МУП УИС </w:t>
            </w:r>
            <w:r>
              <w:rPr>
                <w:sz w:val="20"/>
                <w:szCs w:val="20"/>
              </w:rPr>
              <w:t>признано несостоятельным (банкротом), открыто конкурсное производство сроком на 6 месяцев.</w:t>
            </w:r>
          </w:p>
          <w:p w:rsidR="00264C2F" w:rsidRPr="00DF1510" w:rsidRDefault="00C277B8" w:rsidP="00C277B8">
            <w:pPr>
              <w:spacing w:line="25" w:lineRule="atLeast"/>
              <w:jc w:val="both"/>
              <w:rPr>
                <w:sz w:val="20"/>
                <w:szCs w:val="20"/>
              </w:rPr>
            </w:pPr>
            <w:r>
              <w:rPr>
                <w:sz w:val="20"/>
                <w:szCs w:val="20"/>
              </w:rPr>
              <w:t>Согласно ч. 1 ст. 126 Федерального закона от 26.10.2002 № 127-ФЗ «</w:t>
            </w:r>
            <w:r w:rsidRPr="00741505">
              <w:rPr>
                <w:sz w:val="20"/>
                <w:szCs w:val="20"/>
              </w:rPr>
              <w:t>О несостоятельности (банкротстве)</w:t>
            </w:r>
            <w:r>
              <w:rPr>
                <w:sz w:val="20"/>
                <w:szCs w:val="20"/>
              </w:rPr>
              <w:t xml:space="preserve">» </w:t>
            </w:r>
            <w:r w:rsidRPr="00F56D96">
              <w:rPr>
                <w:sz w:val="20"/>
                <w:szCs w:val="20"/>
              </w:rPr>
              <w:t>все требования кредиторов по денежным обязательствам, об уплате обязательных платежей, иные имущественные требования, за исключением текущих платежей, указанных в пункте 1 статьи 134 настоящего Федерального закона, и требований о признании права собственности,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w:t>
            </w:r>
            <w:r>
              <w:rPr>
                <w:sz w:val="20"/>
                <w:szCs w:val="20"/>
              </w:rPr>
              <w:t>.</w:t>
            </w:r>
          </w:p>
        </w:tc>
      </w:tr>
      <w:tr w:rsidR="00264C2F" w:rsidRPr="00DF1510" w:rsidTr="004545EE">
        <w:tblPrEx>
          <w:tblLook w:val="0000" w:firstRow="0" w:lastRow="0" w:firstColumn="0" w:lastColumn="0" w:noHBand="0" w:noVBand="0"/>
        </w:tblPrEx>
        <w:tc>
          <w:tcPr>
            <w:tcW w:w="2364" w:type="dxa"/>
            <w:gridSpan w:val="3"/>
          </w:tcPr>
          <w:p w:rsidR="00264C2F" w:rsidRPr="00DF1510" w:rsidRDefault="001C0B81" w:rsidP="00037FD1">
            <w:pPr>
              <w:spacing w:line="25" w:lineRule="atLeast"/>
              <w:jc w:val="both"/>
              <w:rPr>
                <w:sz w:val="20"/>
                <w:szCs w:val="20"/>
              </w:rPr>
            </w:pPr>
            <w:r w:rsidRPr="00DF1510">
              <w:rPr>
                <w:sz w:val="20"/>
                <w:szCs w:val="20"/>
              </w:rPr>
              <w:t>Почтовый а</w:t>
            </w:r>
            <w:r w:rsidR="00264C2F" w:rsidRPr="00DF1510">
              <w:rPr>
                <w:sz w:val="20"/>
                <w:szCs w:val="20"/>
              </w:rPr>
              <w:t>дрес:</w:t>
            </w:r>
          </w:p>
        </w:tc>
        <w:tc>
          <w:tcPr>
            <w:tcW w:w="7842" w:type="dxa"/>
            <w:gridSpan w:val="6"/>
            <w:tcBorders>
              <w:bottom w:val="single" w:sz="4" w:space="0" w:color="auto"/>
            </w:tcBorders>
          </w:tcPr>
          <w:p w:rsidR="00264C2F" w:rsidRPr="00DF1510" w:rsidRDefault="0033328D" w:rsidP="00037FD1">
            <w:pPr>
              <w:spacing w:line="25" w:lineRule="atLeast"/>
              <w:jc w:val="both"/>
              <w:rPr>
                <w:sz w:val="20"/>
                <w:szCs w:val="20"/>
              </w:rPr>
            </w:pPr>
            <w:r>
              <w:rPr>
                <w:sz w:val="20"/>
                <w:szCs w:val="20"/>
              </w:rPr>
              <w:t>450080</w:t>
            </w:r>
            <w:r w:rsidR="0080628D">
              <w:rPr>
                <w:sz w:val="20"/>
                <w:szCs w:val="20"/>
              </w:rPr>
              <w:t>, Республика Башкортостан, город Уфа, улица Степана Злобина, дом № 31/4</w:t>
            </w:r>
          </w:p>
        </w:tc>
      </w:tr>
      <w:tr w:rsidR="001C0B81" w:rsidRPr="00DF1510" w:rsidTr="004545EE">
        <w:tblPrEx>
          <w:tblLook w:val="0000" w:firstRow="0" w:lastRow="0" w:firstColumn="0" w:lastColumn="0" w:noHBand="0" w:noVBand="0"/>
        </w:tblPrEx>
        <w:tc>
          <w:tcPr>
            <w:tcW w:w="2364" w:type="dxa"/>
            <w:gridSpan w:val="3"/>
          </w:tcPr>
          <w:p w:rsidR="001C0B81" w:rsidRPr="00DF1510" w:rsidRDefault="001C0B81" w:rsidP="00037FD1">
            <w:pPr>
              <w:spacing w:line="25" w:lineRule="atLeast"/>
              <w:jc w:val="both"/>
              <w:rPr>
                <w:sz w:val="20"/>
                <w:szCs w:val="20"/>
              </w:rPr>
            </w:pPr>
            <w:r w:rsidRPr="00DF1510">
              <w:rPr>
                <w:sz w:val="20"/>
                <w:szCs w:val="20"/>
              </w:rPr>
              <w:t>Место нахождения:</w:t>
            </w:r>
          </w:p>
        </w:tc>
        <w:tc>
          <w:tcPr>
            <w:tcW w:w="7842" w:type="dxa"/>
            <w:gridSpan w:val="6"/>
            <w:tcBorders>
              <w:bottom w:val="single" w:sz="4" w:space="0" w:color="auto"/>
            </w:tcBorders>
          </w:tcPr>
          <w:p w:rsidR="001C0B81" w:rsidRPr="00DF1510" w:rsidRDefault="0033328D" w:rsidP="00037FD1">
            <w:pPr>
              <w:spacing w:line="25" w:lineRule="atLeast"/>
              <w:jc w:val="both"/>
              <w:rPr>
                <w:sz w:val="20"/>
                <w:szCs w:val="20"/>
              </w:rPr>
            </w:pPr>
            <w:r>
              <w:rPr>
                <w:sz w:val="20"/>
                <w:szCs w:val="20"/>
              </w:rPr>
              <w:t>450080</w:t>
            </w:r>
            <w:r w:rsidR="0080628D">
              <w:rPr>
                <w:sz w:val="20"/>
                <w:szCs w:val="20"/>
              </w:rPr>
              <w:t>, Республика Башкортостан, город Уфа, улица Степана Злобина, дом № 31/4</w:t>
            </w:r>
          </w:p>
        </w:tc>
      </w:tr>
      <w:tr w:rsidR="00264C2F" w:rsidRPr="00DF1510" w:rsidTr="004545EE">
        <w:tblPrEx>
          <w:tblLook w:val="0000" w:firstRow="0" w:lastRow="0" w:firstColumn="0" w:lastColumn="0" w:noHBand="0" w:noVBand="0"/>
        </w:tblPrEx>
        <w:tc>
          <w:tcPr>
            <w:tcW w:w="2364" w:type="dxa"/>
            <w:gridSpan w:val="3"/>
          </w:tcPr>
          <w:p w:rsidR="00264C2F" w:rsidRPr="00DF1510" w:rsidRDefault="00264C2F" w:rsidP="00037FD1">
            <w:pPr>
              <w:spacing w:line="25" w:lineRule="atLeast"/>
              <w:jc w:val="both"/>
              <w:rPr>
                <w:sz w:val="20"/>
                <w:szCs w:val="20"/>
              </w:rPr>
            </w:pPr>
            <w:r w:rsidRPr="00DF1510">
              <w:rPr>
                <w:sz w:val="20"/>
                <w:szCs w:val="20"/>
              </w:rPr>
              <w:t>Контактное лицо:</w:t>
            </w:r>
          </w:p>
        </w:tc>
        <w:tc>
          <w:tcPr>
            <w:tcW w:w="7842" w:type="dxa"/>
            <w:gridSpan w:val="6"/>
            <w:tcBorders>
              <w:top w:val="single" w:sz="4" w:space="0" w:color="auto"/>
              <w:bottom w:val="single" w:sz="4" w:space="0" w:color="auto"/>
            </w:tcBorders>
          </w:tcPr>
          <w:p w:rsidR="00264C2F" w:rsidRPr="00DF1510" w:rsidRDefault="00B005BE" w:rsidP="00037FD1">
            <w:pPr>
              <w:spacing w:line="25" w:lineRule="atLeast"/>
              <w:jc w:val="both"/>
              <w:rPr>
                <w:sz w:val="20"/>
                <w:szCs w:val="20"/>
              </w:rPr>
            </w:pPr>
            <w:r>
              <w:rPr>
                <w:sz w:val="20"/>
                <w:szCs w:val="20"/>
              </w:rPr>
              <w:t>Ерохина Екатерина Алексеевна</w:t>
            </w:r>
          </w:p>
        </w:tc>
      </w:tr>
      <w:tr w:rsidR="00264C2F" w:rsidRPr="00DF1510" w:rsidTr="004545EE">
        <w:tblPrEx>
          <w:tblLook w:val="0000" w:firstRow="0" w:lastRow="0" w:firstColumn="0" w:lastColumn="0" w:noHBand="0" w:noVBand="0"/>
        </w:tblPrEx>
        <w:tc>
          <w:tcPr>
            <w:tcW w:w="3323" w:type="dxa"/>
            <w:gridSpan w:val="5"/>
          </w:tcPr>
          <w:p w:rsidR="00264C2F" w:rsidRPr="00DF1510" w:rsidRDefault="00264C2F" w:rsidP="00037FD1">
            <w:pPr>
              <w:spacing w:line="25" w:lineRule="atLeast"/>
              <w:jc w:val="both"/>
              <w:rPr>
                <w:sz w:val="20"/>
                <w:szCs w:val="20"/>
              </w:rPr>
            </w:pPr>
            <w:r w:rsidRPr="00DF1510">
              <w:rPr>
                <w:sz w:val="20"/>
                <w:szCs w:val="20"/>
              </w:rPr>
              <w:t>Адрес электронной почты:</w:t>
            </w:r>
          </w:p>
        </w:tc>
        <w:tc>
          <w:tcPr>
            <w:tcW w:w="6883" w:type="dxa"/>
            <w:gridSpan w:val="4"/>
            <w:tcBorders>
              <w:top w:val="single" w:sz="4" w:space="0" w:color="auto"/>
              <w:bottom w:val="single" w:sz="4" w:space="0" w:color="auto"/>
            </w:tcBorders>
          </w:tcPr>
          <w:p w:rsidR="00264C2F" w:rsidRPr="00DF1510" w:rsidRDefault="00DF1510" w:rsidP="00037FD1">
            <w:pPr>
              <w:spacing w:line="25" w:lineRule="atLeast"/>
              <w:jc w:val="both"/>
              <w:rPr>
                <w:sz w:val="20"/>
                <w:szCs w:val="20"/>
                <w:lang w:val="en-US"/>
              </w:rPr>
            </w:pPr>
            <w:r>
              <w:rPr>
                <w:sz w:val="20"/>
                <w:szCs w:val="20"/>
                <w:lang w:val="en-US"/>
              </w:rPr>
              <w:t>uiszakupki@gmail.com</w:t>
            </w:r>
          </w:p>
        </w:tc>
      </w:tr>
      <w:tr w:rsidR="00264C2F" w:rsidRPr="00DF1510" w:rsidTr="004545EE">
        <w:tblPrEx>
          <w:tblLook w:val="0000" w:firstRow="0" w:lastRow="0" w:firstColumn="0" w:lastColumn="0" w:noHBand="0" w:noVBand="0"/>
        </w:tblPrEx>
        <w:tc>
          <w:tcPr>
            <w:tcW w:w="2775" w:type="dxa"/>
            <w:gridSpan w:val="4"/>
          </w:tcPr>
          <w:p w:rsidR="00264C2F" w:rsidRPr="00DF1510" w:rsidRDefault="00264C2F" w:rsidP="00037FD1">
            <w:pPr>
              <w:spacing w:line="25" w:lineRule="atLeast"/>
              <w:jc w:val="both"/>
              <w:rPr>
                <w:sz w:val="20"/>
                <w:szCs w:val="20"/>
              </w:rPr>
            </w:pPr>
            <w:r w:rsidRPr="00DF1510">
              <w:rPr>
                <w:sz w:val="20"/>
                <w:szCs w:val="20"/>
              </w:rPr>
              <w:t>Контактный телефон:</w:t>
            </w:r>
          </w:p>
        </w:tc>
        <w:tc>
          <w:tcPr>
            <w:tcW w:w="7431" w:type="dxa"/>
            <w:gridSpan w:val="5"/>
            <w:tcBorders>
              <w:bottom w:val="single" w:sz="4" w:space="0" w:color="auto"/>
            </w:tcBorders>
          </w:tcPr>
          <w:p w:rsidR="00187020" w:rsidRPr="00FC760B" w:rsidRDefault="00187020" w:rsidP="00187020">
            <w:pPr>
              <w:spacing w:line="25" w:lineRule="atLeast"/>
              <w:jc w:val="both"/>
              <w:rPr>
                <w:sz w:val="20"/>
                <w:szCs w:val="20"/>
              </w:rPr>
            </w:pPr>
            <w:r>
              <w:rPr>
                <w:sz w:val="20"/>
                <w:szCs w:val="20"/>
              </w:rPr>
              <w:t>+79177607750 (</w:t>
            </w:r>
            <w:hyperlink r:id="rId7" w:history="1">
              <w:r w:rsidRPr="006C669B">
                <w:rPr>
                  <w:rStyle w:val="a9"/>
                  <w:sz w:val="20"/>
                  <w:szCs w:val="20"/>
                </w:rPr>
                <w:t xml:space="preserve">также доступен </w:t>
              </w:r>
              <w:r w:rsidRPr="006C669B">
                <w:rPr>
                  <w:rStyle w:val="a9"/>
                  <w:sz w:val="20"/>
                  <w:szCs w:val="20"/>
                  <w:lang w:val="en-US"/>
                </w:rPr>
                <w:t>Telegram</w:t>
              </w:r>
            </w:hyperlink>
            <w:r w:rsidRPr="00FC760B">
              <w:rPr>
                <w:sz w:val="20"/>
                <w:szCs w:val="20"/>
              </w:rPr>
              <w:t>)</w:t>
            </w:r>
          </w:p>
          <w:p w:rsidR="005E3F27" w:rsidRPr="005E3F27" w:rsidRDefault="008F1395" w:rsidP="00187020">
            <w:pPr>
              <w:spacing w:line="25" w:lineRule="atLeast"/>
              <w:jc w:val="both"/>
              <w:rPr>
                <w:sz w:val="20"/>
                <w:szCs w:val="20"/>
              </w:rPr>
            </w:pPr>
            <w:r>
              <w:rPr>
                <w:sz w:val="20"/>
                <w:szCs w:val="20"/>
              </w:rPr>
              <w:t xml:space="preserve">Внимание! При недоступности данного номера необходимо изложить суть вопроса в письме на электронную почту </w:t>
            </w:r>
            <w:hyperlink r:id="rId8" w:history="1">
              <w:r>
                <w:rPr>
                  <w:rStyle w:val="a9"/>
                  <w:color w:val="000000"/>
                  <w:sz w:val="20"/>
                  <w:szCs w:val="20"/>
                  <w:lang w:val="en-US"/>
                </w:rPr>
                <w:t>uiszakupki</w:t>
              </w:r>
              <w:r>
                <w:rPr>
                  <w:rStyle w:val="a9"/>
                  <w:color w:val="000000"/>
                  <w:sz w:val="20"/>
                  <w:szCs w:val="20"/>
                </w:rPr>
                <w:t>@</w:t>
              </w:r>
              <w:r>
                <w:rPr>
                  <w:rStyle w:val="a9"/>
                  <w:color w:val="000000"/>
                  <w:sz w:val="20"/>
                  <w:szCs w:val="20"/>
                  <w:lang w:val="en-US"/>
                </w:rPr>
                <w:t>gmail</w:t>
              </w:r>
              <w:r>
                <w:rPr>
                  <w:rStyle w:val="a9"/>
                  <w:color w:val="000000"/>
                  <w:sz w:val="20"/>
                  <w:szCs w:val="20"/>
                </w:rPr>
                <w:t>.</w:t>
              </w:r>
              <w:r>
                <w:rPr>
                  <w:rStyle w:val="a9"/>
                  <w:color w:val="000000"/>
                  <w:sz w:val="20"/>
                  <w:szCs w:val="20"/>
                  <w:lang w:val="en-US"/>
                </w:rPr>
                <w:t>com</w:t>
              </w:r>
            </w:hyperlink>
            <w:r>
              <w:rPr>
                <w:sz w:val="20"/>
                <w:szCs w:val="20"/>
              </w:rPr>
              <w:t xml:space="preserve"> или в </w:t>
            </w:r>
            <w:proofErr w:type="spellStart"/>
            <w:r>
              <w:rPr>
                <w:sz w:val="20"/>
                <w:szCs w:val="20"/>
              </w:rPr>
              <w:t>Телеграм</w:t>
            </w:r>
            <w:proofErr w:type="spellEnd"/>
            <w:r>
              <w:rPr>
                <w:sz w:val="20"/>
                <w:szCs w:val="20"/>
              </w:rPr>
              <w:t xml:space="preserve"> </w:t>
            </w:r>
            <w:hyperlink r:id="rId9" w:history="1">
              <w:r>
                <w:rPr>
                  <w:rStyle w:val="a9"/>
                  <w:color w:val="000000"/>
                  <w:sz w:val="20"/>
                  <w:szCs w:val="20"/>
                </w:rPr>
                <w:t>@</w:t>
              </w:r>
              <w:proofErr w:type="spellStart"/>
              <w:r>
                <w:rPr>
                  <w:rStyle w:val="a9"/>
                  <w:color w:val="000000"/>
                  <w:sz w:val="20"/>
                  <w:szCs w:val="20"/>
                  <w:lang w:val="en-US"/>
                </w:rPr>
                <w:t>uiszakupki</w:t>
              </w:r>
              <w:proofErr w:type="spellEnd"/>
            </w:hyperlink>
            <w:r>
              <w:rPr>
                <w:sz w:val="20"/>
                <w:szCs w:val="20"/>
              </w:rPr>
              <w:t xml:space="preserve"> с указанием номера извещения.</w:t>
            </w:r>
          </w:p>
        </w:tc>
      </w:tr>
      <w:tr w:rsidR="00264C2F" w:rsidRPr="00DF1510" w:rsidTr="004545EE">
        <w:tblPrEx>
          <w:tblLook w:val="0000" w:firstRow="0" w:lastRow="0" w:firstColumn="0" w:lastColumn="0" w:noHBand="0" w:noVBand="0"/>
        </w:tblPrEx>
        <w:tc>
          <w:tcPr>
            <w:tcW w:w="2775" w:type="dxa"/>
            <w:gridSpan w:val="4"/>
          </w:tcPr>
          <w:p w:rsidR="00264C2F" w:rsidRPr="00DF1510" w:rsidRDefault="00264C2F" w:rsidP="00037FD1">
            <w:pPr>
              <w:spacing w:line="25" w:lineRule="atLeast"/>
              <w:jc w:val="both"/>
              <w:rPr>
                <w:sz w:val="20"/>
                <w:szCs w:val="20"/>
              </w:rPr>
            </w:pPr>
          </w:p>
        </w:tc>
        <w:tc>
          <w:tcPr>
            <w:tcW w:w="7431" w:type="dxa"/>
            <w:gridSpan w:val="5"/>
            <w:tcBorders>
              <w:top w:val="single" w:sz="4" w:space="0" w:color="auto"/>
            </w:tcBorders>
          </w:tcPr>
          <w:p w:rsidR="00264C2F" w:rsidRPr="00DF1510" w:rsidRDefault="00264C2F" w:rsidP="00037FD1">
            <w:pPr>
              <w:spacing w:line="25" w:lineRule="atLeast"/>
              <w:jc w:val="both"/>
              <w:rPr>
                <w:sz w:val="20"/>
                <w:szCs w:val="20"/>
              </w:rPr>
            </w:pPr>
          </w:p>
        </w:tc>
      </w:tr>
      <w:tr w:rsidR="004A19C7" w:rsidRPr="00DF1510" w:rsidTr="004545EE">
        <w:tblPrEx>
          <w:tblLook w:val="0000" w:firstRow="0" w:lastRow="0" w:firstColumn="0" w:lastColumn="0" w:noHBand="0" w:noVBand="0"/>
        </w:tblPrEx>
        <w:tc>
          <w:tcPr>
            <w:tcW w:w="3734" w:type="dxa"/>
            <w:gridSpan w:val="6"/>
          </w:tcPr>
          <w:p w:rsidR="004A19C7" w:rsidRPr="00DF1510" w:rsidRDefault="004A19C7" w:rsidP="00037FD1">
            <w:pPr>
              <w:tabs>
                <w:tab w:val="left" w:pos="2948"/>
              </w:tabs>
              <w:spacing w:line="25" w:lineRule="atLeast"/>
              <w:jc w:val="both"/>
              <w:rPr>
                <w:b/>
                <w:sz w:val="20"/>
                <w:szCs w:val="20"/>
              </w:rPr>
            </w:pPr>
            <w:r w:rsidRPr="00DF1510">
              <w:rPr>
                <w:b/>
                <w:bCs/>
                <w:sz w:val="20"/>
                <w:szCs w:val="20"/>
              </w:rPr>
              <w:t>2. Источник финансирования:</w:t>
            </w:r>
            <w:r w:rsidR="003B115C">
              <w:rPr>
                <w:b/>
                <w:bCs/>
                <w:sz w:val="20"/>
                <w:szCs w:val="20"/>
              </w:rPr>
              <w:t xml:space="preserve"> </w:t>
            </w:r>
          </w:p>
        </w:tc>
        <w:tc>
          <w:tcPr>
            <w:tcW w:w="6472" w:type="dxa"/>
            <w:gridSpan w:val="3"/>
          </w:tcPr>
          <w:p w:rsidR="004A19C7" w:rsidRPr="003B115C" w:rsidRDefault="003B115C" w:rsidP="00037FD1">
            <w:pPr>
              <w:spacing w:line="25" w:lineRule="atLeast"/>
              <w:jc w:val="both"/>
              <w:rPr>
                <w:sz w:val="20"/>
                <w:szCs w:val="20"/>
              </w:rPr>
            </w:pPr>
            <w:r w:rsidRPr="003B115C">
              <w:rPr>
                <w:sz w:val="20"/>
                <w:szCs w:val="20"/>
              </w:rPr>
              <w:t>собственные средства Заказчика</w:t>
            </w:r>
          </w:p>
        </w:tc>
      </w:tr>
      <w:tr w:rsidR="00264C2F" w:rsidRPr="00DF1510" w:rsidTr="004545EE">
        <w:tblPrEx>
          <w:tblLook w:val="0000" w:firstRow="0" w:lastRow="0" w:firstColumn="0" w:lastColumn="0" w:noHBand="0" w:noVBand="0"/>
        </w:tblPrEx>
        <w:tc>
          <w:tcPr>
            <w:tcW w:w="10206" w:type="dxa"/>
            <w:gridSpan w:val="9"/>
          </w:tcPr>
          <w:p w:rsidR="00264C2F" w:rsidRPr="00DF1510" w:rsidRDefault="00264C2F" w:rsidP="00037FD1">
            <w:pPr>
              <w:spacing w:line="25" w:lineRule="atLeast"/>
              <w:jc w:val="both"/>
              <w:rPr>
                <w:b/>
                <w:sz w:val="20"/>
                <w:szCs w:val="20"/>
              </w:rPr>
            </w:pPr>
          </w:p>
        </w:tc>
      </w:tr>
      <w:tr w:rsidR="001C0B81" w:rsidRPr="00DF1510" w:rsidTr="004545EE">
        <w:tblPrEx>
          <w:tblLook w:val="0000" w:firstRow="0" w:lastRow="0" w:firstColumn="0" w:lastColumn="0" w:noHBand="0" w:noVBand="0"/>
        </w:tblPrEx>
        <w:tc>
          <w:tcPr>
            <w:tcW w:w="10206" w:type="dxa"/>
            <w:gridSpan w:val="9"/>
          </w:tcPr>
          <w:p w:rsidR="001C0B81" w:rsidRPr="00DF1510" w:rsidRDefault="004E5CC5" w:rsidP="00037FD1">
            <w:pPr>
              <w:spacing w:line="25" w:lineRule="atLeast"/>
              <w:jc w:val="both"/>
              <w:rPr>
                <w:sz w:val="20"/>
                <w:szCs w:val="20"/>
              </w:rPr>
            </w:pPr>
            <w:r w:rsidRPr="00DF1510">
              <w:rPr>
                <w:b/>
                <w:sz w:val="20"/>
                <w:szCs w:val="20"/>
              </w:rPr>
              <w:t>3</w:t>
            </w:r>
            <w:r w:rsidR="00DF1510">
              <w:rPr>
                <w:b/>
                <w:sz w:val="20"/>
                <w:szCs w:val="20"/>
              </w:rPr>
              <w:t xml:space="preserve">. Предмет договора: </w:t>
            </w:r>
            <w:r w:rsidR="00854439" w:rsidRPr="00DF1510">
              <w:rPr>
                <w:sz w:val="20"/>
                <w:szCs w:val="20"/>
              </w:rPr>
              <w:t>в</w:t>
            </w:r>
            <w:r w:rsidRPr="00DF1510">
              <w:rPr>
                <w:sz w:val="20"/>
                <w:szCs w:val="20"/>
              </w:rPr>
              <w:t xml:space="preserve"> соответствии с </w:t>
            </w:r>
            <w:r w:rsidR="005B6C75">
              <w:rPr>
                <w:sz w:val="20"/>
                <w:szCs w:val="20"/>
              </w:rPr>
              <w:t>т</w:t>
            </w:r>
            <w:r w:rsidRPr="00DF1510">
              <w:rPr>
                <w:sz w:val="20"/>
                <w:szCs w:val="20"/>
              </w:rPr>
              <w:t>ехническим заданием (приложение №1 к настоящему извещению)</w:t>
            </w:r>
          </w:p>
          <w:p w:rsidR="001C0B81" w:rsidRPr="00DF1510" w:rsidRDefault="001C0B81" w:rsidP="00037FD1">
            <w:pPr>
              <w:spacing w:line="25" w:lineRule="atLeast"/>
              <w:jc w:val="both"/>
              <w:rPr>
                <w:b/>
                <w:sz w:val="20"/>
                <w:szCs w:val="20"/>
              </w:rPr>
            </w:pPr>
          </w:p>
        </w:tc>
      </w:tr>
      <w:tr w:rsidR="004A19C7" w:rsidRPr="00DF1510" w:rsidTr="004545EE">
        <w:tblPrEx>
          <w:tblLook w:val="0000" w:firstRow="0" w:lastRow="0" w:firstColumn="0" w:lastColumn="0" w:noHBand="0" w:noVBand="0"/>
        </w:tblPrEx>
        <w:tc>
          <w:tcPr>
            <w:tcW w:w="3323" w:type="dxa"/>
            <w:gridSpan w:val="5"/>
          </w:tcPr>
          <w:p w:rsidR="004A19C7" w:rsidRPr="00DF1510" w:rsidRDefault="004E5CC5" w:rsidP="00037FD1">
            <w:pPr>
              <w:spacing w:line="25" w:lineRule="atLeast"/>
              <w:jc w:val="both"/>
              <w:rPr>
                <w:b/>
                <w:sz w:val="20"/>
                <w:szCs w:val="20"/>
              </w:rPr>
            </w:pPr>
            <w:r w:rsidRPr="00DF1510">
              <w:rPr>
                <w:b/>
                <w:sz w:val="20"/>
                <w:szCs w:val="20"/>
              </w:rPr>
              <w:t>4</w:t>
            </w:r>
            <w:r w:rsidR="009A5CF2" w:rsidRPr="00DF1510">
              <w:rPr>
                <w:b/>
                <w:sz w:val="20"/>
                <w:szCs w:val="20"/>
              </w:rPr>
              <w:t xml:space="preserve">. </w:t>
            </w:r>
            <w:r w:rsidR="004A19C7" w:rsidRPr="00DF1510">
              <w:rPr>
                <w:b/>
                <w:sz w:val="20"/>
                <w:szCs w:val="20"/>
              </w:rPr>
              <w:t xml:space="preserve">Место </w:t>
            </w:r>
            <w:r w:rsidR="004F1A09" w:rsidRPr="00DF1510">
              <w:rPr>
                <w:b/>
                <w:sz w:val="20"/>
                <w:szCs w:val="20"/>
              </w:rPr>
              <w:t>поставки товара</w:t>
            </w:r>
            <w:r w:rsidR="004A19C7" w:rsidRPr="00DF1510">
              <w:rPr>
                <w:b/>
                <w:sz w:val="20"/>
                <w:szCs w:val="20"/>
              </w:rPr>
              <w:t>:</w:t>
            </w:r>
          </w:p>
        </w:tc>
        <w:tc>
          <w:tcPr>
            <w:tcW w:w="6883" w:type="dxa"/>
            <w:gridSpan w:val="4"/>
            <w:tcBorders>
              <w:bottom w:val="single" w:sz="4" w:space="0" w:color="auto"/>
            </w:tcBorders>
          </w:tcPr>
          <w:p w:rsidR="004A19C7" w:rsidRPr="00DF1510" w:rsidRDefault="00CF3A86" w:rsidP="00037FD1">
            <w:pPr>
              <w:spacing w:line="25" w:lineRule="atLeast"/>
              <w:jc w:val="both"/>
              <w:rPr>
                <w:sz w:val="20"/>
                <w:szCs w:val="20"/>
              </w:rPr>
            </w:pPr>
            <w:r>
              <w:rPr>
                <w:sz w:val="20"/>
                <w:szCs w:val="20"/>
              </w:rPr>
              <w:t>Объекты МУП УИС, находящиеся в г. Уфа. Точный адрес места поставки указывается Заказчиком в заявке на поставку товара.</w:t>
            </w:r>
          </w:p>
        </w:tc>
      </w:tr>
      <w:tr w:rsidR="004A19C7" w:rsidRPr="00DF1510" w:rsidTr="004545EE">
        <w:tblPrEx>
          <w:tblLook w:val="0000" w:firstRow="0" w:lastRow="0" w:firstColumn="0" w:lastColumn="0" w:noHBand="0" w:noVBand="0"/>
        </w:tblPrEx>
        <w:tc>
          <w:tcPr>
            <w:tcW w:w="10206" w:type="dxa"/>
            <w:gridSpan w:val="9"/>
          </w:tcPr>
          <w:p w:rsidR="004A19C7" w:rsidRPr="00DF1510" w:rsidRDefault="004A19C7" w:rsidP="00037FD1">
            <w:pPr>
              <w:spacing w:line="25" w:lineRule="atLeast"/>
              <w:jc w:val="both"/>
              <w:rPr>
                <w:b/>
                <w:sz w:val="20"/>
                <w:szCs w:val="20"/>
              </w:rPr>
            </w:pPr>
          </w:p>
        </w:tc>
      </w:tr>
      <w:tr w:rsidR="00264C2F" w:rsidRPr="00DF1510" w:rsidTr="004545EE">
        <w:tblPrEx>
          <w:tblLook w:val="0000" w:firstRow="0" w:lastRow="0" w:firstColumn="0" w:lastColumn="0" w:noHBand="0" w:noVBand="0"/>
        </w:tblPrEx>
        <w:tc>
          <w:tcPr>
            <w:tcW w:w="3323" w:type="dxa"/>
            <w:gridSpan w:val="5"/>
          </w:tcPr>
          <w:p w:rsidR="00264C2F" w:rsidRPr="00DF1510" w:rsidRDefault="004E5CC5" w:rsidP="00037FD1">
            <w:pPr>
              <w:spacing w:line="25" w:lineRule="atLeast"/>
              <w:jc w:val="both"/>
              <w:rPr>
                <w:b/>
                <w:sz w:val="20"/>
                <w:szCs w:val="20"/>
              </w:rPr>
            </w:pPr>
            <w:r w:rsidRPr="00DF1510">
              <w:rPr>
                <w:b/>
                <w:sz w:val="20"/>
                <w:szCs w:val="20"/>
              </w:rPr>
              <w:t>5</w:t>
            </w:r>
            <w:r w:rsidR="009A5CF2" w:rsidRPr="00DF1510">
              <w:rPr>
                <w:b/>
                <w:sz w:val="20"/>
                <w:szCs w:val="20"/>
              </w:rPr>
              <w:t xml:space="preserve">. </w:t>
            </w:r>
            <w:r w:rsidR="00264C2F" w:rsidRPr="00DF1510">
              <w:rPr>
                <w:b/>
                <w:sz w:val="20"/>
                <w:szCs w:val="20"/>
              </w:rPr>
              <w:t xml:space="preserve">Срок </w:t>
            </w:r>
            <w:r w:rsidR="004F1A09" w:rsidRPr="00DF1510">
              <w:rPr>
                <w:b/>
                <w:sz w:val="20"/>
                <w:szCs w:val="20"/>
              </w:rPr>
              <w:t>поставки товара</w:t>
            </w:r>
            <w:r w:rsidR="00264C2F" w:rsidRPr="00DF1510">
              <w:rPr>
                <w:b/>
                <w:sz w:val="20"/>
                <w:szCs w:val="20"/>
              </w:rPr>
              <w:t>:</w:t>
            </w:r>
          </w:p>
        </w:tc>
        <w:tc>
          <w:tcPr>
            <w:tcW w:w="6883" w:type="dxa"/>
            <w:gridSpan w:val="4"/>
            <w:tcBorders>
              <w:bottom w:val="single" w:sz="4" w:space="0" w:color="auto"/>
            </w:tcBorders>
          </w:tcPr>
          <w:p w:rsidR="00640E92" w:rsidRDefault="00640E92" w:rsidP="00037FD1">
            <w:pPr>
              <w:spacing w:line="25" w:lineRule="atLeast"/>
              <w:jc w:val="both"/>
              <w:rPr>
                <w:sz w:val="20"/>
                <w:szCs w:val="20"/>
              </w:rPr>
            </w:pPr>
            <w:r>
              <w:rPr>
                <w:sz w:val="20"/>
                <w:szCs w:val="20"/>
              </w:rPr>
              <w:t xml:space="preserve">в течение </w:t>
            </w:r>
            <w:r w:rsidR="002D78BE">
              <w:rPr>
                <w:sz w:val="20"/>
                <w:szCs w:val="20"/>
              </w:rPr>
              <w:t>7</w:t>
            </w:r>
            <w:r>
              <w:rPr>
                <w:sz w:val="20"/>
                <w:szCs w:val="20"/>
              </w:rPr>
              <w:t xml:space="preserve"> дней с момента подачи заявки Заказчиком,</w:t>
            </w:r>
          </w:p>
          <w:p w:rsidR="00264C2F" w:rsidRDefault="00640E92" w:rsidP="00037FD1">
            <w:pPr>
              <w:spacing w:line="25" w:lineRule="atLeast"/>
              <w:jc w:val="both"/>
              <w:rPr>
                <w:sz w:val="20"/>
                <w:szCs w:val="20"/>
              </w:rPr>
            </w:pPr>
            <w:r w:rsidRPr="005B0543">
              <w:rPr>
                <w:sz w:val="20"/>
                <w:szCs w:val="20"/>
              </w:rPr>
              <w:t xml:space="preserve">не позднее </w:t>
            </w:r>
            <w:r w:rsidR="005B0543" w:rsidRPr="005B0543">
              <w:rPr>
                <w:sz w:val="20"/>
                <w:szCs w:val="20"/>
              </w:rPr>
              <w:t>31</w:t>
            </w:r>
            <w:r w:rsidR="005B0543">
              <w:rPr>
                <w:sz w:val="20"/>
                <w:szCs w:val="20"/>
              </w:rPr>
              <w:t>.12.2024</w:t>
            </w:r>
          </w:p>
          <w:p w:rsidR="00161E77" w:rsidRPr="00DF1510" w:rsidRDefault="00161E77" w:rsidP="005B0543">
            <w:pPr>
              <w:spacing w:line="25" w:lineRule="atLeast"/>
              <w:jc w:val="both"/>
              <w:rPr>
                <w:sz w:val="20"/>
                <w:szCs w:val="20"/>
              </w:rPr>
            </w:pPr>
            <w:r>
              <w:rPr>
                <w:i/>
                <w:sz w:val="20"/>
                <w:szCs w:val="20"/>
              </w:rPr>
              <w:t xml:space="preserve">(количество партий товара уточнять в отделе </w:t>
            </w:r>
            <w:r w:rsidR="00E34916">
              <w:rPr>
                <w:i/>
                <w:sz w:val="20"/>
                <w:szCs w:val="20"/>
              </w:rPr>
              <w:t>АТЦ</w:t>
            </w:r>
            <w:r>
              <w:rPr>
                <w:i/>
                <w:sz w:val="20"/>
                <w:szCs w:val="20"/>
              </w:rPr>
              <w:t xml:space="preserve"> по номер</w:t>
            </w:r>
            <w:r w:rsidR="00E34916">
              <w:rPr>
                <w:i/>
                <w:sz w:val="20"/>
                <w:szCs w:val="20"/>
              </w:rPr>
              <w:t>у</w:t>
            </w:r>
            <w:r>
              <w:rPr>
                <w:i/>
                <w:sz w:val="20"/>
                <w:szCs w:val="20"/>
              </w:rPr>
              <w:t xml:space="preserve"> </w:t>
            </w:r>
            <w:r w:rsidR="00E34916" w:rsidRPr="00E34916">
              <w:rPr>
                <w:i/>
                <w:sz w:val="20"/>
                <w:szCs w:val="20"/>
              </w:rPr>
              <w:t>287-23-52</w:t>
            </w:r>
            <w:r>
              <w:rPr>
                <w:i/>
                <w:sz w:val="20"/>
                <w:szCs w:val="20"/>
              </w:rPr>
              <w:t>)</w:t>
            </w:r>
          </w:p>
        </w:tc>
      </w:tr>
      <w:tr w:rsidR="00264C2F" w:rsidRPr="00DF1510" w:rsidTr="004545EE">
        <w:tblPrEx>
          <w:tblLook w:val="0000" w:firstRow="0" w:lastRow="0" w:firstColumn="0" w:lastColumn="0" w:noHBand="0" w:noVBand="0"/>
        </w:tblPrEx>
        <w:tc>
          <w:tcPr>
            <w:tcW w:w="10206" w:type="dxa"/>
            <w:gridSpan w:val="9"/>
          </w:tcPr>
          <w:p w:rsidR="00BB7A3C" w:rsidRPr="00DF1510" w:rsidRDefault="00BB7A3C" w:rsidP="00037FD1">
            <w:pPr>
              <w:spacing w:line="25" w:lineRule="atLeast"/>
              <w:jc w:val="both"/>
              <w:rPr>
                <w:b/>
                <w:sz w:val="20"/>
                <w:szCs w:val="20"/>
              </w:rPr>
            </w:pPr>
          </w:p>
        </w:tc>
      </w:tr>
      <w:tr w:rsidR="004A19C7" w:rsidRPr="00DF1510" w:rsidTr="004545EE">
        <w:tblPrEx>
          <w:tblLook w:val="0000" w:firstRow="0" w:lastRow="0" w:firstColumn="0" w:lastColumn="0" w:noHBand="0" w:noVBand="0"/>
        </w:tblPrEx>
        <w:tc>
          <w:tcPr>
            <w:tcW w:w="10206" w:type="dxa"/>
            <w:gridSpan w:val="9"/>
          </w:tcPr>
          <w:p w:rsidR="004A19C7" w:rsidRDefault="00DF1510" w:rsidP="00037FD1">
            <w:pPr>
              <w:spacing w:line="25" w:lineRule="atLeast"/>
              <w:jc w:val="both"/>
              <w:rPr>
                <w:b/>
                <w:bCs/>
                <w:sz w:val="20"/>
                <w:szCs w:val="20"/>
              </w:rPr>
            </w:pPr>
            <w:r>
              <w:rPr>
                <w:b/>
                <w:bCs/>
                <w:sz w:val="20"/>
                <w:szCs w:val="20"/>
              </w:rPr>
              <w:t>6</w:t>
            </w:r>
            <w:r w:rsidR="004A19C7" w:rsidRPr="00DF1510">
              <w:rPr>
                <w:b/>
                <w:bCs/>
                <w:sz w:val="20"/>
                <w:szCs w:val="20"/>
              </w:rPr>
              <w:t xml:space="preserve">. Начальная (максимальная) цена </w:t>
            </w:r>
            <w:r w:rsidR="004E5CC5" w:rsidRPr="00DF1510">
              <w:rPr>
                <w:b/>
                <w:bCs/>
                <w:sz w:val="20"/>
                <w:szCs w:val="20"/>
              </w:rPr>
              <w:t>договора</w:t>
            </w:r>
            <w:r w:rsidR="004A19C7" w:rsidRPr="00DF1510">
              <w:rPr>
                <w:b/>
                <w:bCs/>
                <w:sz w:val="20"/>
                <w:szCs w:val="20"/>
              </w:rPr>
              <w:t xml:space="preserve">: </w:t>
            </w:r>
            <w:r w:rsidR="00B005BE" w:rsidRPr="00B005BE">
              <w:rPr>
                <w:b/>
                <w:bCs/>
                <w:sz w:val="20"/>
                <w:szCs w:val="20"/>
              </w:rPr>
              <w:t>1 957 946,14</w:t>
            </w:r>
            <w:r w:rsidR="004A19C7" w:rsidRPr="00DF1510">
              <w:rPr>
                <w:b/>
                <w:bCs/>
                <w:sz w:val="20"/>
                <w:szCs w:val="20"/>
              </w:rPr>
              <w:t xml:space="preserve"> руб.</w:t>
            </w:r>
          </w:p>
          <w:p w:rsidR="002745A7" w:rsidRPr="00DF1510" w:rsidRDefault="002745A7" w:rsidP="00037FD1">
            <w:pPr>
              <w:spacing w:line="25" w:lineRule="atLeast"/>
              <w:jc w:val="both"/>
              <w:rPr>
                <w:b/>
                <w:sz w:val="20"/>
                <w:szCs w:val="20"/>
              </w:rPr>
            </w:pPr>
            <w:r w:rsidRPr="00891D08">
              <w:rPr>
                <w:b/>
                <w:bCs/>
                <w:sz w:val="20"/>
                <w:szCs w:val="20"/>
              </w:rPr>
              <w:t>Внимание!</w:t>
            </w:r>
            <w:r w:rsidRPr="00891D08">
              <w:rPr>
                <w:bCs/>
                <w:sz w:val="20"/>
                <w:szCs w:val="20"/>
              </w:rPr>
              <w:t xml:space="preserve"> </w:t>
            </w:r>
            <w:r>
              <w:rPr>
                <w:bCs/>
                <w:sz w:val="20"/>
                <w:szCs w:val="20"/>
              </w:rPr>
              <w:t>Указанная ц</w:t>
            </w:r>
            <w:r w:rsidRPr="00891D08">
              <w:rPr>
                <w:bCs/>
                <w:sz w:val="20"/>
                <w:szCs w:val="20"/>
              </w:rPr>
              <w:t>ена включает в себя НДС 20</w:t>
            </w:r>
            <w:r>
              <w:rPr>
                <w:bCs/>
                <w:sz w:val="20"/>
                <w:szCs w:val="20"/>
              </w:rPr>
              <w:t xml:space="preserve">%. </w:t>
            </w:r>
            <w:r w:rsidRPr="00891D08">
              <w:rPr>
                <w:bCs/>
                <w:sz w:val="20"/>
                <w:szCs w:val="20"/>
              </w:rPr>
              <w:t xml:space="preserve">Начальная (максимальная) цена для участников, </w:t>
            </w:r>
            <w:r>
              <w:rPr>
                <w:bCs/>
                <w:sz w:val="20"/>
                <w:szCs w:val="20"/>
              </w:rPr>
              <w:t>чьи товары (работы, услуги) не облагаются НДС</w:t>
            </w:r>
            <w:r w:rsidRPr="00891D08">
              <w:rPr>
                <w:bCs/>
                <w:sz w:val="20"/>
                <w:szCs w:val="20"/>
              </w:rPr>
              <w:t>, ниже указанной цены на 20%.</w:t>
            </w:r>
          </w:p>
        </w:tc>
      </w:tr>
      <w:tr w:rsidR="00854439" w:rsidRPr="00DF1510" w:rsidTr="004545EE">
        <w:tblPrEx>
          <w:tblLook w:val="0000" w:firstRow="0" w:lastRow="0" w:firstColumn="0" w:lastColumn="0" w:noHBand="0" w:noVBand="0"/>
        </w:tblPrEx>
        <w:tc>
          <w:tcPr>
            <w:tcW w:w="10206" w:type="dxa"/>
            <w:gridSpan w:val="9"/>
          </w:tcPr>
          <w:p w:rsidR="00854439" w:rsidRPr="00DF1510" w:rsidRDefault="00854439" w:rsidP="00037FD1">
            <w:pPr>
              <w:spacing w:line="25" w:lineRule="atLeast"/>
              <w:jc w:val="both"/>
              <w:rPr>
                <w:b/>
                <w:bCs/>
                <w:sz w:val="20"/>
                <w:szCs w:val="20"/>
              </w:rPr>
            </w:pPr>
          </w:p>
        </w:tc>
      </w:tr>
      <w:tr w:rsidR="004A19C7" w:rsidRPr="00DF1510" w:rsidTr="004545EE">
        <w:tblPrEx>
          <w:tblLook w:val="0000" w:firstRow="0" w:lastRow="0" w:firstColumn="0" w:lastColumn="0" w:noHBand="0" w:noVBand="0"/>
        </w:tblPrEx>
        <w:tc>
          <w:tcPr>
            <w:tcW w:w="10206" w:type="dxa"/>
            <w:gridSpan w:val="9"/>
          </w:tcPr>
          <w:p w:rsidR="00064EB7" w:rsidRPr="00DF1510" w:rsidRDefault="00064EB7" w:rsidP="00064EB7">
            <w:pPr>
              <w:spacing w:line="25" w:lineRule="atLeast"/>
              <w:jc w:val="both"/>
              <w:rPr>
                <w:b/>
                <w:bCs/>
                <w:sz w:val="20"/>
                <w:szCs w:val="20"/>
              </w:rPr>
            </w:pPr>
            <w:r>
              <w:rPr>
                <w:b/>
                <w:sz w:val="20"/>
                <w:szCs w:val="20"/>
              </w:rPr>
              <w:t>7</w:t>
            </w:r>
            <w:r w:rsidRPr="00DF1510">
              <w:rPr>
                <w:b/>
                <w:sz w:val="20"/>
                <w:szCs w:val="20"/>
              </w:rPr>
              <w:t>. Порядок формирования</w:t>
            </w:r>
            <w:r>
              <w:rPr>
                <w:b/>
                <w:sz w:val="20"/>
                <w:szCs w:val="20"/>
              </w:rPr>
              <w:t>, определения и обоснования</w:t>
            </w:r>
            <w:r w:rsidRPr="00DF1510">
              <w:rPr>
                <w:b/>
                <w:bCs/>
                <w:sz w:val="20"/>
                <w:szCs w:val="20"/>
              </w:rPr>
              <w:t xml:space="preserve"> начальной (максимальной</w:t>
            </w:r>
            <w:r>
              <w:rPr>
                <w:b/>
                <w:bCs/>
                <w:sz w:val="20"/>
                <w:szCs w:val="20"/>
              </w:rPr>
              <w:t>) цен</w:t>
            </w:r>
            <w:r w:rsidR="007B4C6B">
              <w:rPr>
                <w:b/>
                <w:bCs/>
                <w:sz w:val="20"/>
                <w:szCs w:val="20"/>
              </w:rPr>
              <w:t>ы</w:t>
            </w:r>
            <w:r>
              <w:rPr>
                <w:b/>
                <w:bCs/>
                <w:sz w:val="20"/>
                <w:szCs w:val="20"/>
              </w:rPr>
              <w:t xml:space="preserve"> договора</w:t>
            </w:r>
            <w:r w:rsidRPr="00DF1510">
              <w:rPr>
                <w:b/>
                <w:bCs/>
                <w:sz w:val="20"/>
                <w:szCs w:val="20"/>
              </w:rPr>
              <w:t>:</w:t>
            </w:r>
          </w:p>
          <w:p w:rsidR="00064EB7" w:rsidRPr="00C03631" w:rsidRDefault="00064EB7" w:rsidP="00064EB7">
            <w:pPr>
              <w:spacing w:line="25" w:lineRule="atLeast"/>
              <w:jc w:val="both"/>
              <w:rPr>
                <w:color w:val="000000"/>
                <w:sz w:val="20"/>
                <w:szCs w:val="20"/>
              </w:rPr>
            </w:pPr>
            <w:r w:rsidRPr="00DF1510">
              <w:rPr>
                <w:sz w:val="20"/>
                <w:szCs w:val="20"/>
              </w:rPr>
              <w:t>В стоимость договора включены</w:t>
            </w:r>
            <w:r>
              <w:rPr>
                <w:sz w:val="20"/>
                <w:szCs w:val="20"/>
              </w:rPr>
              <w:t xml:space="preserve">: </w:t>
            </w:r>
            <w:r w:rsidRPr="00DF1510">
              <w:rPr>
                <w:color w:val="000000"/>
                <w:sz w:val="20"/>
                <w:szCs w:val="20"/>
              </w:rPr>
              <w:t>стоимость Товара, тары, упаковки, маркировки, налоги (НДС), транспортные услуги (</w:t>
            </w:r>
            <w:r w:rsidRPr="00FC5E5C">
              <w:rPr>
                <w:b/>
                <w:color w:val="000000"/>
                <w:sz w:val="20"/>
                <w:szCs w:val="20"/>
              </w:rPr>
              <w:t xml:space="preserve">доставка </w:t>
            </w:r>
            <w:r w:rsidR="00FC5E5C" w:rsidRPr="00FC5E5C">
              <w:rPr>
                <w:b/>
                <w:color w:val="000000"/>
                <w:sz w:val="20"/>
                <w:szCs w:val="20"/>
              </w:rPr>
              <w:t>и разгрузка силами Поставщика на складе</w:t>
            </w:r>
            <w:r w:rsidRPr="00FC5E5C">
              <w:rPr>
                <w:b/>
                <w:color w:val="000000"/>
                <w:sz w:val="20"/>
                <w:szCs w:val="20"/>
              </w:rPr>
              <w:t xml:space="preserve"> Заказчика</w:t>
            </w:r>
            <w:r w:rsidRPr="00DF1510">
              <w:rPr>
                <w:color w:val="000000"/>
                <w:sz w:val="20"/>
                <w:szCs w:val="20"/>
              </w:rPr>
              <w:t xml:space="preserve">), страховые услуги, стоимость документов качества, другие затраты и </w:t>
            </w:r>
            <w:r w:rsidRPr="00C03631">
              <w:rPr>
                <w:color w:val="000000"/>
                <w:sz w:val="20"/>
                <w:szCs w:val="20"/>
              </w:rPr>
              <w:t>обязательные платежи, необходимые для выполнения договора.</w:t>
            </w:r>
          </w:p>
          <w:p w:rsidR="004A19C7" w:rsidRPr="00DF1510" w:rsidRDefault="00064EB7" w:rsidP="00064EB7">
            <w:pPr>
              <w:spacing w:line="25" w:lineRule="atLeast"/>
              <w:jc w:val="both"/>
              <w:rPr>
                <w:b/>
                <w:sz w:val="20"/>
                <w:szCs w:val="20"/>
              </w:rPr>
            </w:pPr>
            <w:r w:rsidRPr="00C03631">
              <w:rPr>
                <w:color w:val="000000"/>
                <w:sz w:val="20"/>
                <w:szCs w:val="20"/>
              </w:rPr>
              <w:t>Начальная (максимальная) цена договора сформирована Заказчиком автоматизированным методом с использованием корпоративной информационной системы на базе 1</w:t>
            </w:r>
            <w:r w:rsidRPr="00C03631">
              <w:rPr>
                <w:color w:val="000000"/>
                <w:sz w:val="20"/>
                <w:szCs w:val="20"/>
                <w:lang w:val="en-US"/>
              </w:rPr>
              <w:t>C</w:t>
            </w:r>
            <w:r w:rsidRPr="00C03631">
              <w:rPr>
                <w:color w:val="000000"/>
                <w:sz w:val="20"/>
                <w:szCs w:val="20"/>
              </w:rPr>
              <w:t>:</w:t>
            </w:r>
            <w:r w:rsidRPr="00C03631">
              <w:rPr>
                <w:color w:val="000000"/>
                <w:sz w:val="20"/>
                <w:szCs w:val="20"/>
                <w:lang w:val="en-US"/>
              </w:rPr>
              <w:t>ERP</w:t>
            </w:r>
            <w:r w:rsidRPr="00C03631">
              <w:rPr>
                <w:color w:val="000000"/>
                <w:sz w:val="20"/>
                <w:szCs w:val="20"/>
              </w:rPr>
              <w:t xml:space="preserve">, с учётом цены на аналогичные товары, работы, услуги по договорам прошлых периодов (сформированной в результате проведения конкурентных закупок), а также </w:t>
            </w:r>
            <w:r w:rsidRPr="00C03631">
              <w:rPr>
                <w:color w:val="000000"/>
                <w:sz w:val="20"/>
                <w:szCs w:val="20"/>
              </w:rPr>
              <w:lastRenderedPageBreak/>
              <w:t>конъюнктуры рынка, инфляционных поправок, условий оплаты и сроков поставки товаров (оказания услуг, выполнения работ).</w:t>
            </w:r>
            <w:r w:rsidR="00A1254F">
              <w:rPr>
                <w:color w:val="000000"/>
                <w:sz w:val="20"/>
                <w:szCs w:val="20"/>
              </w:rPr>
              <w:t xml:space="preserve"> Результат расчёта начальной (максимальной) цены указан в приложении № 1 к извещению о закупке.</w:t>
            </w:r>
          </w:p>
        </w:tc>
      </w:tr>
      <w:tr w:rsidR="00CF2A69" w:rsidRPr="00DF1510" w:rsidTr="004545EE">
        <w:tblPrEx>
          <w:tblLook w:val="0000" w:firstRow="0" w:lastRow="0" w:firstColumn="0" w:lastColumn="0" w:noHBand="0" w:noVBand="0"/>
        </w:tblPrEx>
        <w:tc>
          <w:tcPr>
            <w:tcW w:w="10206" w:type="dxa"/>
            <w:gridSpan w:val="9"/>
          </w:tcPr>
          <w:p w:rsidR="008213FF" w:rsidRDefault="008213FF" w:rsidP="00037FD1">
            <w:pPr>
              <w:tabs>
                <w:tab w:val="left" w:pos="0"/>
              </w:tabs>
              <w:spacing w:line="25" w:lineRule="atLeast"/>
              <w:jc w:val="both"/>
              <w:rPr>
                <w:b/>
                <w:bCs/>
                <w:sz w:val="20"/>
                <w:szCs w:val="20"/>
              </w:rPr>
            </w:pPr>
          </w:p>
          <w:p w:rsidR="00CF2A69" w:rsidRPr="00DF1510" w:rsidRDefault="00DF1510" w:rsidP="00037FD1">
            <w:pPr>
              <w:tabs>
                <w:tab w:val="left" w:pos="0"/>
              </w:tabs>
              <w:spacing w:line="25" w:lineRule="atLeast"/>
              <w:jc w:val="both"/>
              <w:rPr>
                <w:b/>
                <w:sz w:val="20"/>
                <w:szCs w:val="20"/>
              </w:rPr>
            </w:pPr>
            <w:r>
              <w:rPr>
                <w:b/>
                <w:bCs/>
                <w:sz w:val="20"/>
                <w:szCs w:val="20"/>
              </w:rPr>
              <w:t>8</w:t>
            </w:r>
            <w:r w:rsidR="00CF2A69" w:rsidRPr="00DF1510">
              <w:rPr>
                <w:b/>
                <w:bCs/>
                <w:sz w:val="20"/>
                <w:szCs w:val="20"/>
              </w:rPr>
              <w:t>. Информация об оплате договора:</w:t>
            </w:r>
          </w:p>
        </w:tc>
      </w:tr>
      <w:tr w:rsidR="00CF2A69" w:rsidRPr="00DF1510" w:rsidTr="004545EE">
        <w:tblPrEx>
          <w:tblLook w:val="0000" w:firstRow="0" w:lastRow="0" w:firstColumn="0" w:lastColumn="0" w:noHBand="0" w:noVBand="0"/>
        </w:tblPrEx>
        <w:tc>
          <w:tcPr>
            <w:tcW w:w="10206" w:type="dxa"/>
            <w:gridSpan w:val="9"/>
          </w:tcPr>
          <w:p w:rsidR="00CF2A69" w:rsidRDefault="001B2E64" w:rsidP="00BA1215">
            <w:pPr>
              <w:spacing w:line="25" w:lineRule="atLeast"/>
              <w:jc w:val="both"/>
              <w:rPr>
                <w:sz w:val="20"/>
                <w:szCs w:val="20"/>
              </w:rPr>
            </w:pPr>
            <w:r>
              <w:rPr>
                <w:sz w:val="20"/>
                <w:szCs w:val="20"/>
              </w:rPr>
              <w:t xml:space="preserve">Срок и условия оплаты: </w:t>
            </w:r>
            <w:r w:rsidR="00D113ED">
              <w:rPr>
                <w:sz w:val="20"/>
                <w:szCs w:val="20"/>
              </w:rPr>
              <w:t xml:space="preserve">безналичный расчёт в течение </w:t>
            </w:r>
            <w:r w:rsidR="00BA1215">
              <w:rPr>
                <w:sz w:val="20"/>
                <w:szCs w:val="20"/>
                <w:shd w:val="clear" w:color="auto" w:fill="FFFFFF"/>
              </w:rPr>
              <w:t>7</w:t>
            </w:r>
            <w:r w:rsidR="00376C0B">
              <w:rPr>
                <w:sz w:val="20"/>
                <w:szCs w:val="20"/>
                <w:shd w:val="clear" w:color="auto" w:fill="FFFFFF"/>
              </w:rPr>
              <w:t xml:space="preserve"> рабочих</w:t>
            </w:r>
            <w:r w:rsidR="00D113ED">
              <w:rPr>
                <w:sz w:val="20"/>
                <w:szCs w:val="20"/>
              </w:rPr>
              <w:t xml:space="preserve"> дней с момента подписания Заказчиком документа о приёмке поставленного товара.</w:t>
            </w:r>
          </w:p>
          <w:p w:rsidR="009E21A3" w:rsidRDefault="009E21A3" w:rsidP="009E21A3">
            <w:pPr>
              <w:pStyle w:val="western"/>
              <w:keepNext/>
              <w:keepLines/>
              <w:spacing w:before="0" w:after="0"/>
              <w:jc w:val="both"/>
              <w:rPr>
                <w:sz w:val="20"/>
                <w:szCs w:val="20"/>
                <w:shd w:val="clear" w:color="auto" w:fill="FFFFFF"/>
                <w:lang w:eastAsia="ru-RU"/>
              </w:rPr>
            </w:pPr>
            <w:r>
              <w:rPr>
                <w:sz w:val="20"/>
                <w:szCs w:val="20"/>
                <w:shd w:val="clear" w:color="auto" w:fill="FFFFFF"/>
              </w:rPr>
              <w:t>Возникшие после возбуждения производства по делу о банкротстве требования кредиторов об оплате поставленных товаров, оказанных услуг и выполненных работ являются текущими (</w:t>
            </w:r>
            <w:proofErr w:type="spellStart"/>
            <w:r>
              <w:rPr>
                <w:sz w:val="20"/>
                <w:szCs w:val="20"/>
                <w:shd w:val="clear" w:color="auto" w:fill="FFFFFF"/>
              </w:rPr>
              <w:t>абз</w:t>
            </w:r>
            <w:proofErr w:type="spellEnd"/>
            <w:r>
              <w:rPr>
                <w:sz w:val="20"/>
                <w:szCs w:val="20"/>
                <w:shd w:val="clear" w:color="auto" w:fill="FFFFFF"/>
              </w:rPr>
              <w:t>. 2 п. 1 ст. 5 Федерального закона от 26.10.2002 № 127-ФЗ «О несостоятельности (банкротстве)»).</w:t>
            </w:r>
          </w:p>
          <w:p w:rsidR="009E21A3" w:rsidRPr="00DF1510" w:rsidRDefault="009E21A3" w:rsidP="009E21A3">
            <w:pPr>
              <w:spacing w:line="25" w:lineRule="atLeast"/>
              <w:jc w:val="both"/>
              <w:rPr>
                <w:b/>
                <w:sz w:val="20"/>
                <w:szCs w:val="20"/>
              </w:rPr>
            </w:pPr>
            <w:r>
              <w:rPr>
                <w:sz w:val="20"/>
                <w:szCs w:val="20"/>
                <w:shd w:val="clear" w:color="auto" w:fill="FFFFFF"/>
              </w:rPr>
              <w:t>Задолженность предприятия-банкрота по текущим платежам погашается в порядке календарной очерёдности, согласно требованиям Закона о банкротстве (</w:t>
            </w:r>
            <w:proofErr w:type="spellStart"/>
            <w:r>
              <w:rPr>
                <w:sz w:val="20"/>
                <w:szCs w:val="20"/>
                <w:shd w:val="clear" w:color="auto" w:fill="FFFFFF"/>
              </w:rPr>
              <w:t>абз</w:t>
            </w:r>
            <w:proofErr w:type="spellEnd"/>
            <w:r>
              <w:rPr>
                <w:sz w:val="20"/>
                <w:szCs w:val="20"/>
                <w:shd w:val="clear" w:color="auto" w:fill="FFFFFF"/>
              </w:rPr>
              <w:t>. 7 п. 2 ст. 134 Федерального закона от 26.10.2002 № 127-ФЗ «О несостоятельности (банкротстве)»).</w:t>
            </w:r>
          </w:p>
        </w:tc>
      </w:tr>
      <w:tr w:rsidR="00CF2A69" w:rsidRPr="00DF1510" w:rsidTr="004545EE">
        <w:tblPrEx>
          <w:tblLook w:val="0000" w:firstRow="0" w:lastRow="0" w:firstColumn="0" w:lastColumn="0" w:noHBand="0" w:noVBand="0"/>
        </w:tblPrEx>
        <w:tc>
          <w:tcPr>
            <w:tcW w:w="10206" w:type="dxa"/>
            <w:gridSpan w:val="9"/>
          </w:tcPr>
          <w:p w:rsidR="00CF2A69" w:rsidRPr="00DF1510" w:rsidRDefault="00CF2A69" w:rsidP="00037FD1">
            <w:pPr>
              <w:spacing w:line="25" w:lineRule="atLeast"/>
              <w:jc w:val="both"/>
              <w:rPr>
                <w:b/>
                <w:sz w:val="20"/>
                <w:szCs w:val="20"/>
              </w:rPr>
            </w:pPr>
          </w:p>
        </w:tc>
      </w:tr>
      <w:tr w:rsidR="00CF2A69" w:rsidRPr="00DF1510" w:rsidTr="004545EE">
        <w:tblPrEx>
          <w:tblLook w:val="0000" w:firstRow="0" w:lastRow="0" w:firstColumn="0" w:lastColumn="0" w:noHBand="0" w:noVBand="0"/>
        </w:tblPrEx>
        <w:tc>
          <w:tcPr>
            <w:tcW w:w="10206" w:type="dxa"/>
            <w:gridSpan w:val="9"/>
          </w:tcPr>
          <w:p w:rsidR="00CF2A69" w:rsidRPr="00DF1510" w:rsidRDefault="00DF1510" w:rsidP="00037FD1">
            <w:pPr>
              <w:spacing w:line="25" w:lineRule="atLeast"/>
              <w:jc w:val="both"/>
              <w:rPr>
                <w:b/>
                <w:sz w:val="20"/>
                <w:szCs w:val="20"/>
              </w:rPr>
            </w:pPr>
            <w:r>
              <w:rPr>
                <w:b/>
                <w:snapToGrid w:val="0"/>
                <w:color w:val="000000"/>
                <w:sz w:val="20"/>
                <w:szCs w:val="20"/>
              </w:rPr>
              <w:t>9</w:t>
            </w:r>
            <w:r w:rsidR="00CF2A69" w:rsidRPr="00DF1510">
              <w:rPr>
                <w:b/>
                <w:snapToGrid w:val="0"/>
                <w:color w:val="000000"/>
                <w:sz w:val="20"/>
                <w:szCs w:val="20"/>
              </w:rPr>
              <w:t>. Порядок подачи заявок, форма котировочной заявки:</w:t>
            </w:r>
          </w:p>
        </w:tc>
      </w:tr>
      <w:tr w:rsidR="00CF2A69" w:rsidRPr="00DF1510" w:rsidTr="004545EE">
        <w:tblPrEx>
          <w:tblLook w:val="0000" w:firstRow="0" w:lastRow="0" w:firstColumn="0" w:lastColumn="0" w:noHBand="0" w:noVBand="0"/>
        </w:tblPrEx>
        <w:tc>
          <w:tcPr>
            <w:tcW w:w="10206" w:type="dxa"/>
            <w:gridSpan w:val="9"/>
          </w:tcPr>
          <w:p w:rsidR="00CF2A69" w:rsidRPr="00DF1510" w:rsidRDefault="003D1EA6" w:rsidP="00037FD1">
            <w:pPr>
              <w:spacing w:line="25" w:lineRule="atLeast"/>
              <w:jc w:val="both"/>
              <w:rPr>
                <w:snapToGrid w:val="0"/>
                <w:color w:val="000000"/>
                <w:sz w:val="20"/>
                <w:szCs w:val="20"/>
              </w:rPr>
            </w:pPr>
            <w:r>
              <w:rPr>
                <w:snapToGrid w:val="0"/>
                <w:color w:val="000000"/>
                <w:sz w:val="20"/>
                <w:szCs w:val="20"/>
              </w:rPr>
              <w:t>З</w:t>
            </w:r>
            <w:r w:rsidR="00CF2A69" w:rsidRPr="00DF1510">
              <w:rPr>
                <w:snapToGrid w:val="0"/>
                <w:color w:val="000000"/>
                <w:sz w:val="20"/>
                <w:szCs w:val="20"/>
              </w:rPr>
              <w:t xml:space="preserve">аявки подаются в </w:t>
            </w:r>
            <w:r w:rsidR="00170375">
              <w:rPr>
                <w:snapToGrid w:val="0"/>
                <w:color w:val="000000"/>
                <w:sz w:val="20"/>
                <w:szCs w:val="20"/>
              </w:rPr>
              <w:t>электронной</w:t>
            </w:r>
            <w:r w:rsidR="00CF2A69" w:rsidRPr="00DF1510">
              <w:rPr>
                <w:snapToGrid w:val="0"/>
                <w:color w:val="000000"/>
                <w:sz w:val="20"/>
                <w:szCs w:val="20"/>
              </w:rPr>
              <w:t xml:space="preserve"> форме</w:t>
            </w:r>
            <w:r w:rsidR="00170375">
              <w:rPr>
                <w:snapToGrid w:val="0"/>
                <w:color w:val="000000"/>
                <w:sz w:val="20"/>
                <w:szCs w:val="20"/>
              </w:rPr>
              <w:t xml:space="preserve"> в соответствии с регламентом электронной торговой площадки.</w:t>
            </w:r>
          </w:p>
          <w:p w:rsidR="00CF2A69" w:rsidRPr="00DF1510" w:rsidRDefault="00CF2A69" w:rsidP="00037FD1">
            <w:pPr>
              <w:spacing w:line="25" w:lineRule="atLeast"/>
              <w:jc w:val="both"/>
              <w:rPr>
                <w:snapToGrid w:val="0"/>
                <w:color w:val="000000"/>
                <w:sz w:val="20"/>
                <w:szCs w:val="20"/>
              </w:rPr>
            </w:pPr>
          </w:p>
          <w:p w:rsidR="00CF2A69" w:rsidRDefault="00CF2A69" w:rsidP="00037FD1">
            <w:pPr>
              <w:spacing w:line="25" w:lineRule="atLeast"/>
              <w:jc w:val="both"/>
              <w:rPr>
                <w:snapToGrid w:val="0"/>
                <w:color w:val="000000"/>
                <w:sz w:val="20"/>
                <w:szCs w:val="20"/>
              </w:rPr>
            </w:pPr>
            <w:r w:rsidRPr="00DF1510">
              <w:rPr>
                <w:snapToGrid w:val="0"/>
                <w:color w:val="000000"/>
                <w:sz w:val="20"/>
                <w:szCs w:val="20"/>
              </w:rPr>
              <w:t>Участник закупки вправе подать только одну заявку.</w:t>
            </w:r>
          </w:p>
          <w:p w:rsidR="00586DD8" w:rsidRDefault="00586DD8" w:rsidP="00037FD1">
            <w:pPr>
              <w:spacing w:line="25" w:lineRule="atLeast"/>
              <w:jc w:val="both"/>
              <w:rPr>
                <w:snapToGrid w:val="0"/>
                <w:color w:val="000000"/>
                <w:sz w:val="20"/>
                <w:szCs w:val="20"/>
              </w:rPr>
            </w:pPr>
          </w:p>
          <w:p w:rsidR="00586DD8" w:rsidRPr="00DF1510" w:rsidRDefault="00586DD8" w:rsidP="00037FD1">
            <w:pPr>
              <w:spacing w:line="25" w:lineRule="atLeast"/>
              <w:jc w:val="both"/>
              <w:rPr>
                <w:snapToGrid w:val="0"/>
                <w:color w:val="000000"/>
                <w:sz w:val="20"/>
                <w:szCs w:val="20"/>
              </w:rPr>
            </w:pPr>
            <w:r>
              <w:rPr>
                <w:snapToGrid w:val="0"/>
                <w:color w:val="000000"/>
                <w:sz w:val="20"/>
                <w:szCs w:val="20"/>
              </w:rPr>
              <w:t>Лот является неделимым, рассматриваются только те заявки, которые содержат все позиции лота.</w:t>
            </w:r>
          </w:p>
          <w:p w:rsidR="00CF2A69" w:rsidRPr="00DF1510" w:rsidRDefault="00CF2A69" w:rsidP="00037FD1">
            <w:pPr>
              <w:spacing w:line="25" w:lineRule="atLeast"/>
              <w:jc w:val="both"/>
              <w:rPr>
                <w:snapToGrid w:val="0"/>
                <w:color w:val="000000"/>
                <w:sz w:val="20"/>
                <w:szCs w:val="20"/>
              </w:rPr>
            </w:pPr>
          </w:p>
          <w:p w:rsidR="00CF2A69" w:rsidRPr="00F771E2" w:rsidRDefault="00CF2A69" w:rsidP="00037FD1">
            <w:pPr>
              <w:spacing w:line="25" w:lineRule="atLeast"/>
              <w:jc w:val="both"/>
              <w:rPr>
                <w:snapToGrid w:val="0"/>
                <w:color w:val="000000"/>
                <w:sz w:val="20"/>
                <w:szCs w:val="20"/>
                <w:u w:val="single"/>
              </w:rPr>
            </w:pPr>
            <w:r w:rsidRPr="00F771E2">
              <w:rPr>
                <w:snapToGrid w:val="0"/>
                <w:color w:val="000000"/>
                <w:sz w:val="20"/>
                <w:szCs w:val="20"/>
                <w:u w:val="single"/>
              </w:rPr>
              <w:t>Заявка должна быть составлена по форме, привед</w:t>
            </w:r>
            <w:r w:rsidR="00D83BCE" w:rsidRPr="00F771E2">
              <w:rPr>
                <w:snapToGrid w:val="0"/>
                <w:color w:val="000000"/>
                <w:sz w:val="20"/>
                <w:szCs w:val="20"/>
                <w:u w:val="single"/>
              </w:rPr>
              <w:t>ё</w:t>
            </w:r>
            <w:r w:rsidRPr="00F771E2">
              <w:rPr>
                <w:snapToGrid w:val="0"/>
                <w:color w:val="000000"/>
                <w:sz w:val="20"/>
                <w:szCs w:val="20"/>
                <w:u w:val="single"/>
              </w:rPr>
              <w:t>нной в Приложении № 2 к извещению о проведении запроса котировок.</w:t>
            </w:r>
          </w:p>
          <w:p w:rsidR="00CF2A69" w:rsidRPr="00DF1510" w:rsidRDefault="00CF2A69" w:rsidP="00037FD1">
            <w:pPr>
              <w:spacing w:line="25" w:lineRule="atLeast"/>
              <w:jc w:val="both"/>
              <w:rPr>
                <w:snapToGrid w:val="0"/>
                <w:color w:val="000000"/>
                <w:sz w:val="20"/>
                <w:szCs w:val="20"/>
              </w:rPr>
            </w:pPr>
          </w:p>
          <w:p w:rsidR="00CF2A69" w:rsidRDefault="00CF2A69" w:rsidP="00037FD1">
            <w:pPr>
              <w:spacing w:line="25" w:lineRule="atLeast"/>
              <w:jc w:val="both"/>
              <w:rPr>
                <w:sz w:val="20"/>
                <w:szCs w:val="20"/>
              </w:rPr>
            </w:pPr>
            <w:r w:rsidRPr="00DF1510">
              <w:rPr>
                <w:snapToGrid w:val="0"/>
                <w:color w:val="000000"/>
                <w:sz w:val="20"/>
                <w:szCs w:val="20"/>
              </w:rPr>
              <w:t>У</w:t>
            </w:r>
            <w:r w:rsidRPr="00DF1510">
              <w:rPr>
                <w:sz w:val="20"/>
                <w:szCs w:val="20"/>
              </w:rPr>
              <w:t>частник закупки должен в своей заявке описать поставляемый товар, который является предметом закупки, указать его функциональные характеристики (потребительские свойства), его количественны</w:t>
            </w:r>
            <w:r w:rsidR="003D2C1E">
              <w:rPr>
                <w:sz w:val="20"/>
                <w:szCs w:val="20"/>
              </w:rPr>
              <w:t>е и качественные характеристики, а также</w:t>
            </w:r>
            <w:r w:rsidR="003D251B">
              <w:rPr>
                <w:sz w:val="20"/>
                <w:szCs w:val="20"/>
              </w:rPr>
              <w:t xml:space="preserve"> наименование</w:t>
            </w:r>
            <w:r w:rsidR="003D2C1E">
              <w:rPr>
                <w:sz w:val="20"/>
                <w:szCs w:val="20"/>
              </w:rPr>
              <w:t xml:space="preserve"> стран</w:t>
            </w:r>
            <w:r w:rsidR="003D251B">
              <w:rPr>
                <w:sz w:val="20"/>
                <w:szCs w:val="20"/>
              </w:rPr>
              <w:t>ы</w:t>
            </w:r>
            <w:r w:rsidR="003D2C1E">
              <w:rPr>
                <w:sz w:val="20"/>
                <w:szCs w:val="20"/>
              </w:rPr>
              <w:t xml:space="preserve"> происхождения товара.</w:t>
            </w:r>
          </w:p>
          <w:p w:rsidR="00C2788B" w:rsidRDefault="00C2788B" w:rsidP="00037FD1">
            <w:pPr>
              <w:spacing w:line="25" w:lineRule="atLeast"/>
              <w:jc w:val="both"/>
              <w:rPr>
                <w:sz w:val="20"/>
                <w:szCs w:val="20"/>
              </w:rPr>
            </w:pPr>
          </w:p>
          <w:p w:rsidR="00C2788B" w:rsidRDefault="00C2788B" w:rsidP="00037FD1">
            <w:pPr>
              <w:spacing w:line="25" w:lineRule="atLeast"/>
              <w:jc w:val="both"/>
              <w:rPr>
                <w:sz w:val="20"/>
                <w:szCs w:val="20"/>
              </w:rPr>
            </w:pPr>
            <w:r>
              <w:rPr>
                <w:sz w:val="20"/>
                <w:szCs w:val="20"/>
              </w:rPr>
              <w:t xml:space="preserve">Оценка и сопоставление заявок на участие производится Заказчиком с учётом требований Постановления </w:t>
            </w:r>
            <w:r w:rsidRPr="00C2788B">
              <w:rPr>
                <w:sz w:val="20"/>
                <w:szCs w:val="20"/>
              </w:rPr>
              <w:t>П</w:t>
            </w:r>
            <w:r>
              <w:rPr>
                <w:sz w:val="20"/>
                <w:szCs w:val="20"/>
              </w:rPr>
              <w:t>равительства РФ от 16.09.2016 №</w:t>
            </w:r>
            <w:r w:rsidRPr="00C2788B">
              <w:rPr>
                <w:sz w:val="20"/>
                <w:szCs w:val="20"/>
              </w:rPr>
              <w:t xml:space="preserve"> 925</w:t>
            </w:r>
            <w:r w:rsidR="003D251B">
              <w:rPr>
                <w:sz w:val="20"/>
                <w:szCs w:val="20"/>
              </w:rPr>
              <w:t xml:space="preserve"> и статьи 18 Положения «О закупке товаров, работ, услуг для нужд МУП УИС».</w:t>
            </w:r>
          </w:p>
          <w:p w:rsidR="006239F3" w:rsidRDefault="006239F3" w:rsidP="00037FD1">
            <w:pPr>
              <w:spacing w:line="25" w:lineRule="atLeast"/>
              <w:jc w:val="both"/>
              <w:rPr>
                <w:sz w:val="20"/>
                <w:szCs w:val="20"/>
              </w:rPr>
            </w:pPr>
          </w:p>
          <w:p w:rsidR="00C2788B" w:rsidRDefault="00C2788B" w:rsidP="00037FD1">
            <w:pPr>
              <w:spacing w:line="25" w:lineRule="atLeast"/>
              <w:jc w:val="both"/>
              <w:rPr>
                <w:sz w:val="20"/>
                <w:szCs w:val="20"/>
              </w:rPr>
            </w:pPr>
            <w:r>
              <w:rPr>
                <w:sz w:val="20"/>
                <w:szCs w:val="20"/>
              </w:rPr>
              <w:t>Участник закупки несёт ответственность</w:t>
            </w:r>
            <w:r w:rsidRPr="00C2788B">
              <w:rPr>
                <w:sz w:val="20"/>
                <w:szCs w:val="20"/>
              </w:rPr>
              <w:t xml:space="preserve"> за представление недостоверных сведений о стране происхождения товара</w:t>
            </w:r>
            <w:r>
              <w:rPr>
                <w:sz w:val="20"/>
                <w:szCs w:val="20"/>
              </w:rPr>
              <w:t>.</w:t>
            </w:r>
          </w:p>
          <w:p w:rsidR="003D2C1E" w:rsidRDefault="003D2C1E" w:rsidP="00037FD1">
            <w:pPr>
              <w:spacing w:line="25" w:lineRule="atLeast"/>
              <w:jc w:val="both"/>
              <w:rPr>
                <w:sz w:val="20"/>
                <w:szCs w:val="20"/>
              </w:rPr>
            </w:pPr>
          </w:p>
          <w:p w:rsidR="003D2C1E" w:rsidRDefault="003D2C1E" w:rsidP="00037FD1">
            <w:pPr>
              <w:spacing w:line="25" w:lineRule="atLeast"/>
              <w:jc w:val="both"/>
              <w:rPr>
                <w:sz w:val="20"/>
                <w:szCs w:val="20"/>
              </w:rPr>
            </w:pPr>
            <w:r>
              <w:rPr>
                <w:sz w:val="20"/>
                <w:szCs w:val="20"/>
              </w:rPr>
              <w:t xml:space="preserve">В случае отсутствия указания </w:t>
            </w:r>
            <w:r w:rsidR="003D251B">
              <w:rPr>
                <w:sz w:val="20"/>
                <w:szCs w:val="20"/>
              </w:rPr>
              <w:t xml:space="preserve">наименования </w:t>
            </w:r>
            <w:r>
              <w:rPr>
                <w:sz w:val="20"/>
                <w:szCs w:val="20"/>
              </w:rPr>
              <w:t>страны происхождения товара заявка не подлежит отклонению</w:t>
            </w:r>
            <w:r w:rsidR="003D251B">
              <w:rPr>
                <w:sz w:val="20"/>
                <w:szCs w:val="20"/>
              </w:rPr>
              <w:t xml:space="preserve"> по этому основанию</w:t>
            </w:r>
            <w:r>
              <w:rPr>
                <w:sz w:val="20"/>
                <w:szCs w:val="20"/>
              </w:rPr>
              <w:t xml:space="preserve">, </w:t>
            </w:r>
            <w:r w:rsidR="009618C0">
              <w:rPr>
                <w:sz w:val="20"/>
                <w:szCs w:val="20"/>
              </w:rPr>
              <w:t>при этом</w:t>
            </w:r>
            <w:r>
              <w:rPr>
                <w:sz w:val="20"/>
                <w:szCs w:val="20"/>
              </w:rPr>
              <w:t xml:space="preserve"> </w:t>
            </w:r>
            <w:r w:rsidR="003D251B">
              <w:rPr>
                <w:sz w:val="20"/>
                <w:szCs w:val="20"/>
              </w:rPr>
              <w:t xml:space="preserve">такая заявка </w:t>
            </w:r>
            <w:r w:rsidRPr="003D2C1E">
              <w:rPr>
                <w:sz w:val="20"/>
                <w:szCs w:val="20"/>
              </w:rPr>
              <w:t>будет рассматриваться как содержащая предложение о поставке иностранных товаров</w:t>
            </w:r>
            <w:r>
              <w:rPr>
                <w:sz w:val="20"/>
                <w:szCs w:val="20"/>
              </w:rPr>
              <w:t>.</w:t>
            </w:r>
          </w:p>
          <w:p w:rsidR="003D251B" w:rsidRDefault="003D251B" w:rsidP="00037FD1">
            <w:pPr>
              <w:spacing w:line="25" w:lineRule="atLeast"/>
              <w:jc w:val="both"/>
              <w:rPr>
                <w:sz w:val="20"/>
                <w:szCs w:val="20"/>
              </w:rPr>
            </w:pPr>
          </w:p>
          <w:p w:rsidR="00CF2A69" w:rsidRPr="00DF1510" w:rsidRDefault="00BC265B" w:rsidP="00037FD1">
            <w:pPr>
              <w:spacing w:line="25" w:lineRule="atLeast"/>
              <w:jc w:val="both"/>
              <w:rPr>
                <w:snapToGrid w:val="0"/>
                <w:color w:val="000000"/>
                <w:sz w:val="20"/>
                <w:szCs w:val="20"/>
              </w:rPr>
            </w:pPr>
            <w:r>
              <w:rPr>
                <w:snapToGrid w:val="0"/>
                <w:color w:val="000000"/>
                <w:sz w:val="20"/>
                <w:szCs w:val="20"/>
              </w:rPr>
              <w:t xml:space="preserve">Заявка </w:t>
            </w:r>
            <w:r w:rsidR="00CF2A69" w:rsidRPr="00DF1510">
              <w:rPr>
                <w:snapToGrid w:val="0"/>
                <w:color w:val="000000"/>
                <w:sz w:val="20"/>
                <w:szCs w:val="20"/>
              </w:rPr>
              <w:t>должна быть подписана участником закупки или лицом, уполномоченным на то участником закупки.</w:t>
            </w:r>
          </w:p>
          <w:p w:rsidR="00CF2A69" w:rsidRPr="00DF1510" w:rsidRDefault="00CF2A69" w:rsidP="00037FD1">
            <w:pPr>
              <w:spacing w:line="25" w:lineRule="atLeast"/>
              <w:jc w:val="both"/>
              <w:rPr>
                <w:snapToGrid w:val="0"/>
                <w:color w:val="000000"/>
                <w:sz w:val="20"/>
                <w:szCs w:val="20"/>
              </w:rPr>
            </w:pPr>
          </w:p>
          <w:p w:rsidR="00CF2A69" w:rsidRPr="00DF1510" w:rsidRDefault="00CF2A69" w:rsidP="00037FD1">
            <w:pPr>
              <w:spacing w:line="25" w:lineRule="atLeast"/>
              <w:jc w:val="both"/>
              <w:rPr>
                <w:snapToGrid w:val="0"/>
                <w:color w:val="000000"/>
                <w:sz w:val="20"/>
                <w:szCs w:val="20"/>
              </w:rPr>
            </w:pPr>
            <w:r w:rsidRPr="00DF1510">
              <w:rPr>
                <w:snapToGrid w:val="0"/>
                <w:color w:val="000000"/>
                <w:sz w:val="20"/>
                <w:szCs w:val="20"/>
              </w:rPr>
              <w:t>На заявке участника закупки – юридического лица, должна быть проставлена печать организации</w:t>
            </w:r>
            <w:r w:rsidR="0070667D">
              <w:rPr>
                <w:snapToGrid w:val="0"/>
                <w:color w:val="000000"/>
                <w:sz w:val="20"/>
                <w:szCs w:val="20"/>
              </w:rPr>
              <w:t xml:space="preserve"> (при её наличии)</w:t>
            </w:r>
            <w:r w:rsidRPr="00DF1510">
              <w:rPr>
                <w:snapToGrid w:val="0"/>
                <w:color w:val="000000"/>
                <w:sz w:val="20"/>
                <w:szCs w:val="20"/>
              </w:rPr>
              <w:t>.</w:t>
            </w:r>
          </w:p>
          <w:p w:rsidR="00CF2A69" w:rsidRPr="00DF1510" w:rsidRDefault="00CF2A69" w:rsidP="00037FD1">
            <w:pPr>
              <w:spacing w:line="25" w:lineRule="atLeast"/>
              <w:jc w:val="both"/>
              <w:rPr>
                <w:snapToGrid w:val="0"/>
                <w:color w:val="000000"/>
                <w:sz w:val="20"/>
                <w:szCs w:val="20"/>
              </w:rPr>
            </w:pPr>
          </w:p>
          <w:p w:rsidR="00CF2A69" w:rsidRDefault="00CF2A69" w:rsidP="00037FD1">
            <w:pPr>
              <w:pStyle w:val="arial12"/>
              <w:spacing w:before="0" w:beforeAutospacing="0" w:after="0" w:afterAutospacing="0" w:line="25" w:lineRule="atLeast"/>
              <w:jc w:val="both"/>
              <w:rPr>
                <w:rFonts w:ascii="Times New Roman" w:hAnsi="Times New Roman" w:cs="Times New Roman"/>
                <w:sz w:val="20"/>
                <w:szCs w:val="20"/>
              </w:rPr>
            </w:pPr>
            <w:r w:rsidRPr="00DF1510">
              <w:rPr>
                <w:rFonts w:ascii="Times New Roman" w:hAnsi="Times New Roman" w:cs="Times New Roman"/>
                <w:sz w:val="20"/>
                <w:szCs w:val="20"/>
              </w:rPr>
              <w:t>Подавая заявку, участник закупки соглашается с выполнением всех условий запроса котировок, указанных в извещении и при</w:t>
            </w:r>
            <w:r w:rsidR="008E44FD">
              <w:rPr>
                <w:rFonts w:ascii="Times New Roman" w:hAnsi="Times New Roman" w:cs="Times New Roman"/>
                <w:sz w:val="20"/>
                <w:szCs w:val="20"/>
              </w:rPr>
              <w:t>ложениях к нему.</w:t>
            </w:r>
          </w:p>
          <w:p w:rsidR="008E44FD" w:rsidRDefault="008E44FD" w:rsidP="00037FD1">
            <w:pPr>
              <w:pStyle w:val="arial12"/>
              <w:spacing w:before="0" w:beforeAutospacing="0" w:after="0" w:afterAutospacing="0" w:line="25" w:lineRule="atLeast"/>
              <w:jc w:val="both"/>
              <w:rPr>
                <w:rFonts w:ascii="Times New Roman" w:hAnsi="Times New Roman" w:cs="Times New Roman"/>
                <w:sz w:val="20"/>
                <w:szCs w:val="20"/>
              </w:rPr>
            </w:pPr>
          </w:p>
          <w:p w:rsidR="008E44FD" w:rsidRPr="00DF1510" w:rsidRDefault="008E44FD" w:rsidP="00037FD1">
            <w:pPr>
              <w:pStyle w:val="arial12"/>
              <w:spacing w:before="0" w:beforeAutospacing="0" w:after="0" w:afterAutospacing="0" w:line="25" w:lineRule="atLeast"/>
              <w:jc w:val="both"/>
              <w:rPr>
                <w:rFonts w:ascii="Times New Roman" w:hAnsi="Times New Roman" w:cs="Times New Roman"/>
                <w:sz w:val="20"/>
                <w:szCs w:val="20"/>
              </w:rPr>
            </w:pPr>
            <w:r w:rsidRPr="008E44FD">
              <w:rPr>
                <w:rFonts w:ascii="Times New Roman" w:hAnsi="Times New Roman" w:cs="Times New Roman"/>
                <w:sz w:val="20"/>
                <w:szCs w:val="20"/>
              </w:rPr>
              <w:t>Заказчик вправе отказаться от проведения запроса котировок в любое время до истечения срока подачи заявок на участие. Извещение об отказе от проведения запроса котировок размещается в ЕИС в день принятия такого решения.</w:t>
            </w:r>
          </w:p>
          <w:p w:rsidR="00CF2A69" w:rsidRPr="00DF1510" w:rsidRDefault="00CF2A69" w:rsidP="00037FD1">
            <w:pPr>
              <w:spacing w:line="25" w:lineRule="atLeast"/>
              <w:jc w:val="both"/>
              <w:rPr>
                <w:b/>
                <w:sz w:val="20"/>
                <w:szCs w:val="20"/>
              </w:rPr>
            </w:pPr>
          </w:p>
        </w:tc>
      </w:tr>
      <w:tr w:rsidR="00CF2A69" w:rsidRPr="00DF1510" w:rsidTr="004545EE">
        <w:tblPrEx>
          <w:tblLook w:val="0000" w:firstRow="0" w:lastRow="0" w:firstColumn="0" w:lastColumn="0" w:noHBand="0" w:noVBand="0"/>
        </w:tblPrEx>
        <w:tc>
          <w:tcPr>
            <w:tcW w:w="10206" w:type="dxa"/>
            <w:gridSpan w:val="9"/>
          </w:tcPr>
          <w:p w:rsidR="00CF2A69" w:rsidRPr="00DF1510" w:rsidRDefault="00DF1510" w:rsidP="00037FD1">
            <w:pPr>
              <w:spacing w:line="25" w:lineRule="atLeast"/>
              <w:jc w:val="both"/>
              <w:rPr>
                <w:b/>
                <w:sz w:val="20"/>
                <w:szCs w:val="20"/>
              </w:rPr>
            </w:pPr>
            <w:r>
              <w:rPr>
                <w:b/>
                <w:bCs/>
                <w:sz w:val="20"/>
                <w:szCs w:val="20"/>
              </w:rPr>
              <w:t>10</w:t>
            </w:r>
            <w:r w:rsidR="00CF2A69" w:rsidRPr="00DF1510">
              <w:rPr>
                <w:b/>
                <w:bCs/>
                <w:sz w:val="20"/>
                <w:szCs w:val="20"/>
              </w:rPr>
              <w:t xml:space="preserve">. </w:t>
            </w:r>
            <w:r w:rsidR="00CF2A69" w:rsidRPr="00DF1510">
              <w:rPr>
                <w:sz w:val="20"/>
                <w:szCs w:val="20"/>
              </w:rPr>
              <w:t xml:space="preserve"> </w:t>
            </w:r>
            <w:r w:rsidR="00CF2A69" w:rsidRPr="00DF1510">
              <w:rPr>
                <w:b/>
                <w:bCs/>
                <w:sz w:val="20"/>
                <w:szCs w:val="20"/>
              </w:rPr>
              <w:t>Место, дата начала и дата окончания срока подачи котировочных заявок:</w:t>
            </w:r>
          </w:p>
        </w:tc>
      </w:tr>
      <w:tr w:rsidR="00CF2A69" w:rsidRPr="00DF1510" w:rsidTr="004545EE">
        <w:tblPrEx>
          <w:tblLook w:val="0000" w:firstRow="0" w:lastRow="0" w:firstColumn="0" w:lastColumn="0" w:noHBand="0" w:noVBand="0"/>
        </w:tblPrEx>
        <w:tc>
          <w:tcPr>
            <w:tcW w:w="10206" w:type="dxa"/>
            <w:gridSpan w:val="9"/>
          </w:tcPr>
          <w:p w:rsidR="00CF2A69" w:rsidRPr="00606902" w:rsidRDefault="003D1EA6" w:rsidP="00B474EE">
            <w:pPr>
              <w:spacing w:line="25" w:lineRule="atLeast"/>
              <w:jc w:val="both"/>
              <w:rPr>
                <w:b/>
                <w:sz w:val="20"/>
                <w:szCs w:val="20"/>
              </w:rPr>
            </w:pPr>
            <w:r w:rsidRPr="00606902">
              <w:rPr>
                <w:sz w:val="20"/>
                <w:szCs w:val="20"/>
              </w:rPr>
              <w:t>З</w:t>
            </w:r>
            <w:r w:rsidR="00CF2A69" w:rsidRPr="00606902">
              <w:rPr>
                <w:sz w:val="20"/>
                <w:szCs w:val="20"/>
              </w:rPr>
              <w:t>аявки принимаются с «</w:t>
            </w:r>
            <w:r w:rsidR="00606902" w:rsidRPr="00606902">
              <w:rPr>
                <w:sz w:val="20"/>
                <w:szCs w:val="20"/>
              </w:rPr>
              <w:t>19</w:t>
            </w:r>
            <w:r w:rsidR="00CF2A69" w:rsidRPr="00606902">
              <w:rPr>
                <w:sz w:val="20"/>
                <w:szCs w:val="20"/>
              </w:rPr>
              <w:t>»</w:t>
            </w:r>
            <w:r w:rsidR="00606902" w:rsidRPr="00606902">
              <w:rPr>
                <w:sz w:val="20"/>
                <w:szCs w:val="20"/>
              </w:rPr>
              <w:t xml:space="preserve"> февраля </w:t>
            </w:r>
            <w:r w:rsidR="00CF2A69" w:rsidRPr="00606902">
              <w:rPr>
                <w:sz w:val="20"/>
                <w:szCs w:val="20"/>
              </w:rPr>
              <w:t>20</w:t>
            </w:r>
            <w:r w:rsidR="00123A7A" w:rsidRPr="00606902">
              <w:rPr>
                <w:sz w:val="20"/>
                <w:szCs w:val="20"/>
              </w:rPr>
              <w:t>2</w:t>
            </w:r>
            <w:r w:rsidR="00B474EE" w:rsidRPr="00606902">
              <w:rPr>
                <w:sz w:val="20"/>
                <w:szCs w:val="20"/>
              </w:rPr>
              <w:t>4</w:t>
            </w:r>
            <w:r w:rsidR="00123A7A" w:rsidRPr="00606902">
              <w:rPr>
                <w:sz w:val="20"/>
                <w:szCs w:val="20"/>
              </w:rPr>
              <w:t xml:space="preserve"> </w:t>
            </w:r>
            <w:r w:rsidR="00CF2A69" w:rsidRPr="00606902">
              <w:rPr>
                <w:sz w:val="20"/>
                <w:szCs w:val="20"/>
              </w:rPr>
              <w:t xml:space="preserve">г. </w:t>
            </w:r>
            <w:r w:rsidR="00BC265B" w:rsidRPr="00606902">
              <w:rPr>
                <w:sz w:val="20"/>
                <w:szCs w:val="20"/>
              </w:rPr>
              <w:t>на электронной торговой площадке.</w:t>
            </w:r>
          </w:p>
        </w:tc>
      </w:tr>
      <w:tr w:rsidR="00CF2A69" w:rsidRPr="00DF1510" w:rsidTr="004545EE">
        <w:tblPrEx>
          <w:tblLook w:val="0000" w:firstRow="0" w:lastRow="0" w:firstColumn="0" w:lastColumn="0" w:noHBand="0" w:noVBand="0"/>
        </w:tblPrEx>
        <w:tc>
          <w:tcPr>
            <w:tcW w:w="10206" w:type="dxa"/>
            <w:gridSpan w:val="9"/>
          </w:tcPr>
          <w:p w:rsidR="00CF2A69" w:rsidRPr="00606902" w:rsidRDefault="00CF2A69" w:rsidP="00037FD1">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606902" w:rsidRDefault="009F7454" w:rsidP="00B474EE">
            <w:pPr>
              <w:spacing w:line="25" w:lineRule="atLeast"/>
              <w:jc w:val="both"/>
              <w:rPr>
                <w:b/>
                <w:sz w:val="20"/>
                <w:szCs w:val="20"/>
              </w:rPr>
            </w:pPr>
            <w:r w:rsidRPr="00606902">
              <w:rPr>
                <w:sz w:val="20"/>
                <w:szCs w:val="20"/>
              </w:rPr>
              <w:t xml:space="preserve">Заявки подаются </w:t>
            </w:r>
            <w:r w:rsidRPr="00606902">
              <w:rPr>
                <w:sz w:val="20"/>
                <w:szCs w:val="20"/>
                <w:u w:val="single"/>
              </w:rPr>
              <w:t>только по установленной форме (Приложение № 2)</w:t>
            </w:r>
            <w:r w:rsidRPr="00606902">
              <w:rPr>
                <w:sz w:val="20"/>
                <w:szCs w:val="20"/>
              </w:rPr>
              <w:t>. Приём заявок заканчивается в 12:00 по местному времени Заказчика «</w:t>
            </w:r>
            <w:r w:rsidR="00606902" w:rsidRPr="00606902">
              <w:rPr>
                <w:sz w:val="20"/>
                <w:szCs w:val="20"/>
              </w:rPr>
              <w:t>27</w:t>
            </w:r>
            <w:r w:rsidRPr="00606902">
              <w:rPr>
                <w:sz w:val="20"/>
                <w:szCs w:val="20"/>
              </w:rPr>
              <w:t>»</w:t>
            </w:r>
            <w:r w:rsidR="00606902" w:rsidRPr="00606902">
              <w:rPr>
                <w:sz w:val="20"/>
                <w:szCs w:val="20"/>
              </w:rPr>
              <w:t xml:space="preserve"> февраля </w:t>
            </w:r>
            <w:r w:rsidRPr="00606902">
              <w:rPr>
                <w:sz w:val="20"/>
                <w:szCs w:val="20"/>
              </w:rPr>
              <w:t>202</w:t>
            </w:r>
            <w:r w:rsidR="00B474EE" w:rsidRPr="00606902">
              <w:rPr>
                <w:sz w:val="20"/>
                <w:szCs w:val="20"/>
              </w:rPr>
              <w:t>4</w:t>
            </w:r>
            <w:r w:rsidRPr="00606902">
              <w:rPr>
                <w:sz w:val="20"/>
                <w:szCs w:val="20"/>
              </w:rPr>
              <w:t xml:space="preserve"> г.</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r>
              <w:rPr>
                <w:b/>
                <w:sz w:val="20"/>
                <w:szCs w:val="20"/>
              </w:rPr>
              <w:t>11</w:t>
            </w:r>
            <w:r w:rsidRPr="00DF1510">
              <w:rPr>
                <w:b/>
                <w:sz w:val="20"/>
                <w:szCs w:val="20"/>
              </w:rPr>
              <w:t>. Срок, место и порядок предоставления документации о проведении запроса котировок</w:t>
            </w:r>
          </w:p>
        </w:tc>
      </w:tr>
      <w:tr w:rsidR="009F7454" w:rsidRPr="00DF1510" w:rsidTr="004545EE">
        <w:tblPrEx>
          <w:tblLook w:val="0000" w:firstRow="0" w:lastRow="0" w:firstColumn="0" w:lastColumn="0" w:noHBand="0" w:noVBand="0"/>
        </w:tblPrEx>
        <w:tc>
          <w:tcPr>
            <w:tcW w:w="10206" w:type="dxa"/>
            <w:gridSpan w:val="9"/>
          </w:tcPr>
          <w:p w:rsidR="00087132" w:rsidRPr="00DF1510" w:rsidRDefault="00087132" w:rsidP="00087132">
            <w:pPr>
              <w:spacing w:line="25" w:lineRule="atLeast"/>
              <w:jc w:val="both"/>
              <w:rPr>
                <w:sz w:val="20"/>
                <w:szCs w:val="20"/>
              </w:rPr>
            </w:pPr>
            <w:r>
              <w:rPr>
                <w:sz w:val="20"/>
                <w:szCs w:val="20"/>
              </w:rPr>
              <w:t xml:space="preserve">Документация о закупке </w:t>
            </w:r>
            <w:r w:rsidRPr="00DF1510">
              <w:rPr>
                <w:sz w:val="20"/>
                <w:szCs w:val="20"/>
              </w:rPr>
              <w:t xml:space="preserve">размещается </w:t>
            </w:r>
            <w:r>
              <w:rPr>
                <w:sz w:val="20"/>
                <w:szCs w:val="20"/>
              </w:rPr>
              <w:t xml:space="preserve">в единой информационной системе (ЕИС, </w:t>
            </w:r>
            <w:proofErr w:type="spellStart"/>
            <w:r>
              <w:rPr>
                <w:sz w:val="20"/>
                <w:szCs w:val="20"/>
                <w:lang w:val="en-US"/>
              </w:rPr>
              <w:t>zakupki</w:t>
            </w:r>
            <w:proofErr w:type="spellEnd"/>
            <w:r w:rsidRPr="00DD045E">
              <w:rPr>
                <w:sz w:val="20"/>
                <w:szCs w:val="20"/>
              </w:rPr>
              <w:t>.</w:t>
            </w:r>
            <w:r>
              <w:rPr>
                <w:sz w:val="20"/>
                <w:szCs w:val="20"/>
                <w:lang w:val="en-US"/>
              </w:rPr>
              <w:t>gov</w:t>
            </w:r>
            <w:r w:rsidRPr="00DD045E">
              <w:rPr>
                <w:sz w:val="20"/>
                <w:szCs w:val="20"/>
              </w:rPr>
              <w:t>.</w:t>
            </w:r>
            <w:proofErr w:type="spellStart"/>
            <w:r>
              <w:rPr>
                <w:sz w:val="20"/>
                <w:szCs w:val="20"/>
                <w:lang w:val="en-US"/>
              </w:rPr>
              <w:t>ru</w:t>
            </w:r>
            <w:proofErr w:type="spellEnd"/>
            <w:r w:rsidRPr="00DD045E">
              <w:rPr>
                <w:sz w:val="20"/>
                <w:szCs w:val="20"/>
              </w:rPr>
              <w:t>)</w:t>
            </w:r>
            <w:r>
              <w:rPr>
                <w:sz w:val="20"/>
                <w:szCs w:val="20"/>
              </w:rPr>
              <w:t xml:space="preserve"> и доступна для скачивания без дополнительной платы.</w:t>
            </w:r>
          </w:p>
          <w:p w:rsidR="009F7454" w:rsidRPr="00DF1510"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rPr>
                <w:b/>
                <w:sz w:val="20"/>
                <w:szCs w:val="20"/>
              </w:rPr>
            </w:pPr>
            <w:r>
              <w:rPr>
                <w:b/>
                <w:sz w:val="20"/>
                <w:szCs w:val="20"/>
              </w:rPr>
              <w:t>12</w:t>
            </w:r>
            <w:r w:rsidRPr="00DF1510">
              <w:rPr>
                <w:b/>
                <w:sz w:val="20"/>
                <w:szCs w:val="20"/>
              </w:rPr>
              <w:t>. Разъяснение положений документации о закупке и внесение в не</w:t>
            </w:r>
            <w:r>
              <w:rPr>
                <w:b/>
                <w:sz w:val="20"/>
                <w:szCs w:val="20"/>
              </w:rPr>
              <w:t>ё</w:t>
            </w:r>
            <w:r w:rsidRPr="00DF1510">
              <w:rPr>
                <w:b/>
                <w:sz w:val="20"/>
                <w:szCs w:val="20"/>
              </w:rPr>
              <w:t xml:space="preserve"> изменений</w:t>
            </w:r>
          </w:p>
          <w:p w:rsidR="009F7454" w:rsidRDefault="009F7454" w:rsidP="009F7454">
            <w:pPr>
              <w:spacing w:line="25" w:lineRule="atLeast"/>
              <w:jc w:val="both"/>
              <w:rPr>
                <w:sz w:val="20"/>
                <w:szCs w:val="20"/>
              </w:rPr>
            </w:pPr>
            <w:r>
              <w:rPr>
                <w:sz w:val="20"/>
                <w:szCs w:val="20"/>
              </w:rPr>
              <w:t>1. Любой участник закупки вправе направить по электронной почте Заказчику запрос о разъяснении положений документации о закупке.</w:t>
            </w:r>
          </w:p>
          <w:p w:rsidR="009F7454" w:rsidRDefault="009F7454" w:rsidP="009F7454">
            <w:pPr>
              <w:spacing w:line="25" w:lineRule="atLeast"/>
              <w:jc w:val="both"/>
              <w:rPr>
                <w:sz w:val="20"/>
                <w:szCs w:val="20"/>
              </w:rPr>
            </w:pPr>
            <w:r>
              <w:rPr>
                <w:sz w:val="20"/>
                <w:szCs w:val="20"/>
              </w:rPr>
              <w:t>2.</w:t>
            </w:r>
            <w:r>
              <w:rPr>
                <w:b/>
                <w:sz w:val="20"/>
                <w:szCs w:val="20"/>
              </w:rPr>
              <w:t> </w:t>
            </w:r>
            <w:r>
              <w:rPr>
                <w:sz w:val="20"/>
                <w:szCs w:val="20"/>
              </w:rPr>
              <w:t>Заказчик в приемлемые для него сроки направляет по электронной почте разъяснения положений документации о закупке, если указанный запрос поступил к Заказчику не позднее, чем за 3 рабочих дня до дня окончания подачи заявок на участие в закупке, установленного документацией о закупке. Запросы, поступившие позднее, чем за 3 рабочих дня до дня окончания подачи заявок, не рассматриваются.</w:t>
            </w:r>
          </w:p>
          <w:p w:rsidR="009F7454" w:rsidRPr="00DF1510" w:rsidRDefault="009F7454" w:rsidP="009F7454">
            <w:pPr>
              <w:spacing w:line="25" w:lineRule="atLeast"/>
              <w:jc w:val="both"/>
              <w:rPr>
                <w:b/>
                <w:sz w:val="20"/>
                <w:szCs w:val="20"/>
              </w:rPr>
            </w:pPr>
            <w:r w:rsidRPr="00DF1510">
              <w:rPr>
                <w:sz w:val="20"/>
                <w:szCs w:val="20"/>
              </w:rPr>
              <w:lastRenderedPageBreak/>
              <w:t>3.</w:t>
            </w:r>
            <w:r>
              <w:rPr>
                <w:b/>
                <w:sz w:val="20"/>
                <w:szCs w:val="20"/>
              </w:rPr>
              <w:t> </w:t>
            </w:r>
            <w:r w:rsidRPr="00DF1510">
              <w:rPr>
                <w:sz w:val="20"/>
                <w:szCs w:val="20"/>
              </w:rPr>
              <w:t xml:space="preserve">В течение </w:t>
            </w:r>
            <w:r>
              <w:rPr>
                <w:sz w:val="20"/>
                <w:szCs w:val="20"/>
              </w:rPr>
              <w:t>3 рабочих</w:t>
            </w:r>
            <w:r w:rsidRPr="00DF1510">
              <w:rPr>
                <w:sz w:val="20"/>
                <w:szCs w:val="20"/>
              </w:rPr>
              <w:t xml:space="preserve"> дней со дня направления разъяснения положений документации о закупке по запросу участника такое разъяснение размещается Заказчиком </w:t>
            </w:r>
            <w:r>
              <w:rPr>
                <w:sz w:val="20"/>
                <w:szCs w:val="20"/>
              </w:rPr>
              <w:t>в ЕИС</w:t>
            </w:r>
            <w:r w:rsidRPr="00DF1510">
              <w:rPr>
                <w:sz w:val="20"/>
                <w:szCs w:val="20"/>
              </w:rPr>
              <w:t xml:space="preserve"> с указанием предмета запроса, но без указания участника, от которого поступил запрос. </w:t>
            </w:r>
          </w:p>
          <w:p w:rsidR="009F7454" w:rsidRPr="00DF1510" w:rsidRDefault="009F7454" w:rsidP="009F7454">
            <w:pPr>
              <w:spacing w:line="25" w:lineRule="atLeast"/>
              <w:jc w:val="both"/>
              <w:rPr>
                <w:sz w:val="20"/>
                <w:szCs w:val="20"/>
              </w:rPr>
            </w:pPr>
            <w:r w:rsidRPr="00DF1510">
              <w:rPr>
                <w:sz w:val="20"/>
                <w:szCs w:val="20"/>
              </w:rPr>
              <w:t>4.</w:t>
            </w:r>
            <w:r>
              <w:rPr>
                <w:sz w:val="20"/>
                <w:szCs w:val="20"/>
              </w:rPr>
              <w:t> </w:t>
            </w:r>
            <w:r w:rsidRPr="00DF1510">
              <w:rPr>
                <w:sz w:val="20"/>
                <w:szCs w:val="20"/>
              </w:rPr>
              <w:t>Заказчик по собственной инициативе или в соответствии с запросом участника закупки вправе принять решение о внесении изменений в извещение о закупк</w:t>
            </w:r>
            <w:r>
              <w:rPr>
                <w:sz w:val="20"/>
                <w:szCs w:val="20"/>
              </w:rPr>
              <w:t>е и/или документацию о закупке в любое время до истечения срока подачи заявок.</w:t>
            </w:r>
          </w:p>
          <w:p w:rsidR="009F7454" w:rsidRPr="00DF1510" w:rsidRDefault="009F7454" w:rsidP="009F7454">
            <w:pPr>
              <w:spacing w:line="25" w:lineRule="atLeast"/>
              <w:jc w:val="both"/>
              <w:rPr>
                <w:sz w:val="20"/>
                <w:szCs w:val="20"/>
              </w:rPr>
            </w:pPr>
            <w:r w:rsidRPr="00DF1510">
              <w:rPr>
                <w:sz w:val="20"/>
                <w:szCs w:val="20"/>
              </w:rPr>
              <w:t>5.</w:t>
            </w:r>
            <w:r>
              <w:rPr>
                <w:sz w:val="20"/>
                <w:szCs w:val="20"/>
              </w:rPr>
              <w:t> </w:t>
            </w:r>
            <w:r w:rsidRPr="00DF1510">
              <w:rPr>
                <w:sz w:val="20"/>
                <w:szCs w:val="20"/>
              </w:rPr>
              <w:t>Любые изменения, вносимые в документацию о закупке, являются неотъемлемой ее частью и на них распространяются все указания, содержащиеся в документации о закупке.</w:t>
            </w:r>
            <w:r>
              <w:t xml:space="preserve"> </w:t>
            </w:r>
          </w:p>
          <w:p w:rsidR="009F7454" w:rsidRDefault="009F7454" w:rsidP="009F7454">
            <w:pPr>
              <w:spacing w:line="25" w:lineRule="atLeast"/>
              <w:jc w:val="both"/>
              <w:rPr>
                <w:sz w:val="20"/>
                <w:szCs w:val="20"/>
              </w:rPr>
            </w:pPr>
            <w:r w:rsidRPr="00DF1510">
              <w:rPr>
                <w:sz w:val="20"/>
                <w:szCs w:val="20"/>
              </w:rPr>
              <w:t>6.</w:t>
            </w:r>
            <w:r>
              <w:rPr>
                <w:sz w:val="20"/>
                <w:szCs w:val="20"/>
              </w:rPr>
              <w:t> </w:t>
            </w:r>
            <w:r w:rsidRPr="00DF1510">
              <w:rPr>
                <w:sz w:val="20"/>
                <w:szCs w:val="20"/>
              </w:rPr>
              <w:t xml:space="preserve">Изменения, вносимые в извещение о закупке, документацию о закупке, размещаются Заказчиком </w:t>
            </w:r>
            <w:r>
              <w:rPr>
                <w:sz w:val="20"/>
                <w:szCs w:val="20"/>
              </w:rPr>
              <w:t xml:space="preserve">в ЕИС в день </w:t>
            </w:r>
            <w:r w:rsidRPr="00DF1510">
              <w:rPr>
                <w:sz w:val="20"/>
                <w:szCs w:val="20"/>
              </w:rPr>
              <w:t xml:space="preserve">принятия решения о внесении указанных изменений. </w:t>
            </w:r>
            <w:r w:rsidRPr="00142AFF">
              <w:rPr>
                <w:sz w:val="20"/>
                <w:szCs w:val="20"/>
              </w:rPr>
              <w:t xml:space="preserve"> При этом срок подачи заявок на участие в запросе котировок должен быть продл</w:t>
            </w:r>
            <w:r>
              <w:rPr>
                <w:sz w:val="20"/>
                <w:szCs w:val="20"/>
              </w:rPr>
              <w:t>ё</w:t>
            </w:r>
            <w:r w:rsidRPr="00142AFF">
              <w:rPr>
                <w:sz w:val="20"/>
                <w:szCs w:val="20"/>
              </w:rPr>
              <w:t>н так,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w:t>
            </w:r>
          </w:p>
          <w:p w:rsidR="009F7454" w:rsidRPr="00DF1510" w:rsidRDefault="009F7454" w:rsidP="009F7454">
            <w:pPr>
              <w:spacing w:line="25" w:lineRule="atLeast"/>
              <w:jc w:val="both"/>
              <w:rPr>
                <w:sz w:val="20"/>
                <w:szCs w:val="20"/>
              </w:rPr>
            </w:pPr>
            <w:r>
              <w:rPr>
                <w:sz w:val="20"/>
                <w:szCs w:val="20"/>
              </w:rPr>
              <w:t xml:space="preserve">7. Заказчик не несёт ответственности за </w:t>
            </w:r>
            <w:proofErr w:type="spellStart"/>
            <w:r>
              <w:rPr>
                <w:sz w:val="20"/>
                <w:szCs w:val="20"/>
              </w:rPr>
              <w:t>неознакомление</w:t>
            </w:r>
            <w:proofErr w:type="spellEnd"/>
            <w:r>
              <w:rPr>
                <w:sz w:val="20"/>
                <w:szCs w:val="20"/>
              </w:rPr>
              <w:t xml:space="preserve"> (либо несвоевременное ознакомление) участника закупки с изменениями, размещёнными в ЕИС. Участник самостоятельно отслеживает изменения, размещаемые Заказчиком в ЕИС.</w:t>
            </w:r>
          </w:p>
          <w:p w:rsidR="009F7454" w:rsidRPr="00DF1510"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r>
              <w:rPr>
                <w:b/>
                <w:bCs/>
                <w:sz w:val="20"/>
                <w:szCs w:val="20"/>
              </w:rPr>
              <w:lastRenderedPageBreak/>
              <w:t>13</w:t>
            </w:r>
            <w:r w:rsidRPr="00DF1510">
              <w:rPr>
                <w:b/>
                <w:bCs/>
                <w:sz w:val="20"/>
                <w:szCs w:val="20"/>
              </w:rPr>
              <w:t>. Рассмотрен</w:t>
            </w:r>
            <w:r>
              <w:rPr>
                <w:b/>
                <w:bCs/>
                <w:sz w:val="20"/>
                <w:szCs w:val="20"/>
              </w:rPr>
              <w:t>ие и оценка котировочных заявок</w:t>
            </w:r>
          </w:p>
        </w:tc>
      </w:tr>
      <w:tr w:rsidR="009F7454" w:rsidRPr="00DF1510" w:rsidTr="004545EE">
        <w:tblPrEx>
          <w:tblLook w:val="0000" w:firstRow="0" w:lastRow="0" w:firstColumn="0" w:lastColumn="0" w:noHBand="0" w:noVBand="0"/>
        </w:tblPrEx>
        <w:tc>
          <w:tcPr>
            <w:tcW w:w="10206" w:type="dxa"/>
            <w:gridSpan w:val="9"/>
          </w:tcPr>
          <w:p w:rsidR="007E2E4C" w:rsidRDefault="007E2E4C" w:rsidP="007E2E4C">
            <w:pPr>
              <w:spacing w:line="25" w:lineRule="atLeast"/>
              <w:jc w:val="both"/>
              <w:rPr>
                <w:sz w:val="20"/>
                <w:szCs w:val="20"/>
              </w:rPr>
            </w:pPr>
            <w:r>
              <w:rPr>
                <w:sz w:val="20"/>
                <w:szCs w:val="20"/>
              </w:rPr>
              <w:t xml:space="preserve">Заказчик начинает процедуру рассмотрения </w:t>
            </w:r>
            <w:r w:rsidRPr="00DF1510">
              <w:rPr>
                <w:sz w:val="20"/>
                <w:szCs w:val="20"/>
              </w:rPr>
              <w:t xml:space="preserve">заявок </w:t>
            </w:r>
            <w:r w:rsidRPr="00606902">
              <w:rPr>
                <w:sz w:val="20"/>
                <w:szCs w:val="20"/>
              </w:rPr>
              <w:t>«</w:t>
            </w:r>
            <w:r w:rsidR="00606902" w:rsidRPr="00606902">
              <w:rPr>
                <w:sz w:val="20"/>
                <w:szCs w:val="20"/>
              </w:rPr>
              <w:t>01</w:t>
            </w:r>
            <w:r w:rsidRPr="00606902">
              <w:rPr>
                <w:sz w:val="20"/>
                <w:szCs w:val="20"/>
              </w:rPr>
              <w:t>»</w:t>
            </w:r>
            <w:r w:rsidR="00606902" w:rsidRPr="00606902">
              <w:rPr>
                <w:sz w:val="20"/>
                <w:szCs w:val="20"/>
              </w:rPr>
              <w:t xml:space="preserve"> </w:t>
            </w:r>
            <w:bookmarkStart w:id="0" w:name="_GoBack"/>
            <w:bookmarkEnd w:id="0"/>
            <w:r w:rsidR="00606902" w:rsidRPr="00606902">
              <w:rPr>
                <w:sz w:val="20"/>
                <w:szCs w:val="20"/>
              </w:rPr>
              <w:t>марта 2024</w:t>
            </w:r>
            <w:r w:rsidRPr="00606902">
              <w:rPr>
                <w:sz w:val="20"/>
                <w:szCs w:val="20"/>
              </w:rPr>
              <w:t xml:space="preserve"> г.</w:t>
            </w:r>
          </w:p>
          <w:p w:rsidR="009F7454" w:rsidRPr="00DF1510"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Default="009F7454" w:rsidP="009F7454">
            <w:pPr>
              <w:spacing w:line="25" w:lineRule="atLeast"/>
              <w:jc w:val="both"/>
              <w:rPr>
                <w:sz w:val="20"/>
                <w:szCs w:val="20"/>
              </w:rPr>
            </w:pPr>
            <w:r>
              <w:rPr>
                <w:sz w:val="20"/>
                <w:szCs w:val="20"/>
              </w:rPr>
              <w:t xml:space="preserve">Закупочная комиссия МУП УИС </w:t>
            </w:r>
            <w:r w:rsidRPr="00DF1510">
              <w:rPr>
                <w:sz w:val="20"/>
                <w:szCs w:val="20"/>
              </w:rPr>
              <w:t>(далее – комиссия) рассматривает заявки на соответствие их требованиям, установленным в извещении о проведении запроса котировок, и</w:t>
            </w:r>
            <w:r>
              <w:rPr>
                <w:sz w:val="20"/>
                <w:szCs w:val="20"/>
              </w:rPr>
              <w:t xml:space="preserve"> оценивает заявки.</w:t>
            </w:r>
          </w:p>
          <w:p w:rsidR="009F7454"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Pr>
                <w:sz w:val="20"/>
                <w:szCs w:val="20"/>
              </w:rPr>
              <w:t>Заказчик вправе провести процедуру переторжки в соответствии со ст. 21.1 Положения «О закупке товаров, работ, услуг для нужд МУП УИС».</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DF1510">
              <w:rPr>
                <w:sz w:val="20"/>
                <w:szCs w:val="20"/>
              </w:rPr>
              <w:t>При предложении наиболее низкой цены договора несколькими участниками закупки победителем призна</w:t>
            </w:r>
            <w:r>
              <w:rPr>
                <w:sz w:val="20"/>
                <w:szCs w:val="20"/>
              </w:rPr>
              <w:t>ё</w:t>
            </w:r>
            <w:r w:rsidRPr="00DF1510">
              <w:rPr>
                <w:sz w:val="20"/>
                <w:szCs w:val="20"/>
              </w:rPr>
              <w:t>тся участник закупки, заявка которого поступила ранее котировочных заявок других участников.</w:t>
            </w:r>
          </w:p>
          <w:p w:rsidR="009F7454" w:rsidRPr="00DF1510" w:rsidRDefault="009F7454" w:rsidP="009F7454">
            <w:pPr>
              <w:spacing w:line="25" w:lineRule="atLeast"/>
              <w:jc w:val="both"/>
              <w:rPr>
                <w:sz w:val="20"/>
                <w:szCs w:val="20"/>
              </w:rPr>
            </w:pPr>
          </w:p>
          <w:p w:rsidR="009F7454" w:rsidRDefault="009F7454" w:rsidP="009F7454">
            <w:pPr>
              <w:spacing w:line="25" w:lineRule="atLeast"/>
              <w:jc w:val="both"/>
              <w:rPr>
                <w:sz w:val="20"/>
                <w:szCs w:val="20"/>
              </w:rPr>
            </w:pPr>
            <w:r w:rsidRPr="00DF1510">
              <w:rPr>
                <w:sz w:val="20"/>
                <w:szCs w:val="20"/>
              </w:rPr>
              <w:t xml:space="preserve">Комиссия не рассматривает и отклоняет заявки, если они не соответствуют требованиям, установленным в </w:t>
            </w:r>
            <w:r w:rsidR="003D1EA6">
              <w:rPr>
                <w:sz w:val="20"/>
                <w:szCs w:val="20"/>
              </w:rPr>
              <w:t>извещении</w:t>
            </w:r>
            <w:r w:rsidRPr="00DF1510">
              <w:rPr>
                <w:sz w:val="20"/>
                <w:szCs w:val="20"/>
              </w:rPr>
              <w:t xml:space="preserve">, или предложенная в заявках цена договора превышает </w:t>
            </w:r>
            <w:r>
              <w:rPr>
                <w:sz w:val="20"/>
                <w:szCs w:val="20"/>
              </w:rPr>
              <w:t>начальную (</w:t>
            </w:r>
            <w:r w:rsidRPr="00246C9A">
              <w:rPr>
                <w:sz w:val="20"/>
                <w:szCs w:val="20"/>
              </w:rPr>
              <w:t xml:space="preserve">максимальную) цену (или цена </w:t>
            </w:r>
            <w:r>
              <w:rPr>
                <w:sz w:val="20"/>
                <w:szCs w:val="20"/>
              </w:rPr>
              <w:t xml:space="preserve">заявки </w:t>
            </w:r>
            <w:r w:rsidRPr="00246C9A">
              <w:rPr>
                <w:sz w:val="20"/>
                <w:szCs w:val="20"/>
              </w:rPr>
              <w:t>участника, чьи товары (работы, услуги) не облагаются НДС, превышает начальную (максимальную) цену за вычетом НДС 20%),</w:t>
            </w:r>
            <w:r w:rsidRPr="00DF1510">
              <w:rPr>
                <w:sz w:val="20"/>
                <w:szCs w:val="20"/>
              </w:rPr>
              <w:t xml:space="preserve"> указанную в извещении о проведении запроса котировок, </w:t>
            </w:r>
            <w:r w:rsidR="00EF4078">
              <w:rPr>
                <w:sz w:val="20"/>
                <w:szCs w:val="20"/>
              </w:rPr>
              <w:t>либо участник закупки не соответствует требованиям, предъявляемым к участникам в соответствии с извещением о закупке.</w:t>
            </w:r>
          </w:p>
          <w:p w:rsidR="009F7454" w:rsidRDefault="009F7454" w:rsidP="009F7454">
            <w:pPr>
              <w:spacing w:line="25" w:lineRule="atLeast"/>
              <w:jc w:val="both"/>
              <w:rPr>
                <w:sz w:val="20"/>
                <w:szCs w:val="20"/>
              </w:rPr>
            </w:pPr>
          </w:p>
          <w:p w:rsidR="007E2E4C" w:rsidRDefault="003D1EA6" w:rsidP="007E2E4C">
            <w:pPr>
              <w:spacing w:line="25" w:lineRule="atLeast"/>
              <w:jc w:val="both"/>
              <w:rPr>
                <w:sz w:val="20"/>
                <w:szCs w:val="20"/>
              </w:rPr>
            </w:pPr>
            <w:r>
              <w:rPr>
                <w:sz w:val="20"/>
                <w:szCs w:val="20"/>
              </w:rPr>
              <w:t xml:space="preserve">Заявки на участие </w:t>
            </w:r>
            <w:r w:rsidR="007E2E4C">
              <w:rPr>
                <w:sz w:val="20"/>
                <w:szCs w:val="20"/>
              </w:rPr>
              <w:t>рассматриваются Заказчиком в срок, не превышающий 10 рабочих дней с установленной в извещении даты начала рассмотрения заявок.</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DF1510">
              <w:rPr>
                <w:sz w:val="20"/>
                <w:szCs w:val="20"/>
              </w:rPr>
              <w:t xml:space="preserve">Результаты рассмотрения и оценки котировочных заявок оформляются протоколом рассмотрения и оценки котировочных заявок, который подписывается всеми присутствующими на заседании членами комиссии и не позднее </w:t>
            </w:r>
            <w:r>
              <w:rPr>
                <w:sz w:val="20"/>
                <w:szCs w:val="20"/>
              </w:rPr>
              <w:t>3</w:t>
            </w:r>
            <w:r w:rsidRPr="00DF1510">
              <w:rPr>
                <w:sz w:val="20"/>
                <w:szCs w:val="20"/>
              </w:rPr>
              <w:t xml:space="preserve"> дней со дня подписания размещается </w:t>
            </w:r>
            <w:r>
              <w:rPr>
                <w:sz w:val="20"/>
                <w:szCs w:val="20"/>
              </w:rPr>
              <w:t>в ЕИС</w:t>
            </w:r>
            <w:r w:rsidRPr="00DF1510">
              <w:rPr>
                <w:sz w:val="20"/>
                <w:szCs w:val="20"/>
              </w:rPr>
              <w:t>.</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Pr>
                <w:sz w:val="20"/>
                <w:szCs w:val="20"/>
              </w:rPr>
              <w:t>Заказчик</w:t>
            </w:r>
            <w:r w:rsidRPr="00DF1510">
              <w:rPr>
                <w:sz w:val="20"/>
                <w:szCs w:val="20"/>
              </w:rPr>
              <w:t xml:space="preserve"> </w:t>
            </w:r>
            <w:r>
              <w:rPr>
                <w:sz w:val="20"/>
                <w:szCs w:val="20"/>
              </w:rPr>
              <w:t>направляет</w:t>
            </w:r>
            <w:r w:rsidRPr="00DF1510">
              <w:rPr>
                <w:sz w:val="20"/>
                <w:szCs w:val="20"/>
              </w:rPr>
              <w:t xml:space="preserve"> победителю запроса котировок </w:t>
            </w:r>
            <w:r>
              <w:rPr>
                <w:sz w:val="20"/>
                <w:szCs w:val="20"/>
              </w:rPr>
              <w:t xml:space="preserve">проект </w:t>
            </w:r>
            <w:r w:rsidRPr="00DF1510">
              <w:rPr>
                <w:sz w:val="20"/>
                <w:szCs w:val="20"/>
              </w:rPr>
              <w:t>договор</w:t>
            </w:r>
            <w:r>
              <w:rPr>
                <w:sz w:val="20"/>
                <w:szCs w:val="20"/>
              </w:rPr>
              <w:t>а на электронной торговой площадке</w:t>
            </w:r>
            <w:r w:rsidRPr="00DF1510">
              <w:rPr>
                <w:sz w:val="20"/>
                <w:szCs w:val="20"/>
              </w:rPr>
              <w:t>, который составляется пут</w:t>
            </w:r>
            <w:r>
              <w:rPr>
                <w:sz w:val="20"/>
                <w:szCs w:val="20"/>
              </w:rPr>
              <w:t>ё</w:t>
            </w:r>
            <w:r w:rsidRPr="00DF1510">
              <w:rPr>
                <w:sz w:val="20"/>
                <w:szCs w:val="20"/>
              </w:rPr>
              <w:t>м включения в него условий исполнения договора, предусмотренных</w:t>
            </w:r>
            <w:r w:rsidR="008B653F">
              <w:rPr>
                <w:sz w:val="20"/>
                <w:szCs w:val="20"/>
              </w:rPr>
              <w:t xml:space="preserve"> извещением</w:t>
            </w:r>
            <w:r w:rsidRPr="00DF1510">
              <w:rPr>
                <w:sz w:val="20"/>
                <w:szCs w:val="20"/>
              </w:rPr>
              <w:t>, и цены, предложенной победителем запроса котировок в заявке.</w:t>
            </w:r>
          </w:p>
          <w:p w:rsidR="009F7454" w:rsidRPr="00DF1510"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r>
              <w:rPr>
                <w:b/>
                <w:sz w:val="20"/>
                <w:szCs w:val="20"/>
              </w:rPr>
              <w:t>14</w:t>
            </w:r>
            <w:r w:rsidRPr="00DF1510">
              <w:rPr>
                <w:b/>
                <w:sz w:val="20"/>
                <w:szCs w:val="20"/>
              </w:rPr>
              <w:t>. Заключение</w:t>
            </w:r>
            <w:r>
              <w:rPr>
                <w:b/>
                <w:sz w:val="20"/>
                <w:szCs w:val="20"/>
              </w:rPr>
              <w:t xml:space="preserve"> договора</w:t>
            </w:r>
          </w:p>
        </w:tc>
      </w:tr>
      <w:tr w:rsidR="009F7454" w:rsidRPr="00DF1510" w:rsidTr="004545EE">
        <w:tblPrEx>
          <w:tblLook w:val="0000" w:firstRow="0" w:lastRow="0" w:firstColumn="0" w:lastColumn="0" w:noHBand="0" w:noVBand="0"/>
        </w:tblPrEx>
        <w:tc>
          <w:tcPr>
            <w:tcW w:w="10206" w:type="dxa"/>
            <w:gridSpan w:val="9"/>
          </w:tcPr>
          <w:p w:rsidR="00D34F1A" w:rsidRDefault="00D34F1A" w:rsidP="00D34F1A">
            <w:pPr>
              <w:spacing w:line="25" w:lineRule="atLeast"/>
              <w:jc w:val="both"/>
              <w:rPr>
                <w:sz w:val="20"/>
                <w:szCs w:val="20"/>
              </w:rPr>
            </w:pPr>
            <w:r w:rsidRPr="00BE7713">
              <w:rPr>
                <w:sz w:val="20"/>
                <w:szCs w:val="20"/>
              </w:rPr>
              <w:t xml:space="preserve">Договор по результатам закупки заключается не ранее чем через десять дней и не позднее чем через двадцать дней с даты размещения в </w:t>
            </w:r>
            <w:r>
              <w:rPr>
                <w:sz w:val="20"/>
                <w:szCs w:val="20"/>
              </w:rPr>
              <w:t>ЕИС итогового протокола</w:t>
            </w:r>
            <w:r w:rsidRPr="00BE7713">
              <w:rPr>
                <w:sz w:val="20"/>
                <w:szCs w:val="20"/>
              </w:rPr>
              <w:t>.</w:t>
            </w:r>
          </w:p>
          <w:p w:rsidR="004302DB" w:rsidRDefault="004302DB" w:rsidP="00D34F1A">
            <w:pPr>
              <w:spacing w:line="25" w:lineRule="atLeast"/>
              <w:jc w:val="both"/>
              <w:rPr>
                <w:sz w:val="20"/>
                <w:szCs w:val="20"/>
              </w:rPr>
            </w:pPr>
          </w:p>
          <w:p w:rsidR="004302DB" w:rsidRDefault="004302DB" w:rsidP="004302DB">
            <w:pPr>
              <w:spacing w:line="25" w:lineRule="atLeast"/>
              <w:jc w:val="both"/>
              <w:rPr>
                <w:sz w:val="20"/>
                <w:szCs w:val="20"/>
              </w:rPr>
            </w:pPr>
            <w:r>
              <w:rPr>
                <w:sz w:val="20"/>
                <w:szCs w:val="20"/>
              </w:rPr>
              <w:t xml:space="preserve">Номер договора присваивается Заказчиком в день подписания договора со стороны Заказчика. Уточнить присвоенный номер можно по электронной почте </w:t>
            </w:r>
            <w:hyperlink r:id="rId10" w:history="1">
              <w:r>
                <w:rPr>
                  <w:rStyle w:val="a9"/>
                  <w:color w:val="000000"/>
                  <w:sz w:val="20"/>
                  <w:szCs w:val="20"/>
                  <w:lang w:val="en-US"/>
                </w:rPr>
                <w:t>uiszakupki</w:t>
              </w:r>
              <w:r>
                <w:rPr>
                  <w:rStyle w:val="a9"/>
                  <w:color w:val="000000"/>
                  <w:sz w:val="20"/>
                  <w:szCs w:val="20"/>
                </w:rPr>
                <w:t>@</w:t>
              </w:r>
              <w:r>
                <w:rPr>
                  <w:rStyle w:val="a9"/>
                  <w:color w:val="000000"/>
                  <w:sz w:val="20"/>
                  <w:szCs w:val="20"/>
                  <w:lang w:val="en-US"/>
                </w:rPr>
                <w:t>gmail</w:t>
              </w:r>
              <w:r>
                <w:rPr>
                  <w:rStyle w:val="a9"/>
                  <w:color w:val="000000"/>
                  <w:sz w:val="20"/>
                  <w:szCs w:val="20"/>
                </w:rPr>
                <w:t>.</w:t>
              </w:r>
              <w:r>
                <w:rPr>
                  <w:rStyle w:val="a9"/>
                  <w:color w:val="000000"/>
                  <w:sz w:val="20"/>
                  <w:szCs w:val="20"/>
                  <w:lang w:val="en-US"/>
                </w:rPr>
                <w:t>com</w:t>
              </w:r>
            </w:hyperlink>
            <w:r>
              <w:rPr>
                <w:sz w:val="20"/>
                <w:szCs w:val="20"/>
              </w:rPr>
              <w:t xml:space="preserve"> или в </w:t>
            </w:r>
            <w:proofErr w:type="spellStart"/>
            <w:r>
              <w:rPr>
                <w:sz w:val="20"/>
                <w:szCs w:val="20"/>
              </w:rPr>
              <w:t>Телеграм</w:t>
            </w:r>
            <w:proofErr w:type="spellEnd"/>
            <w:r>
              <w:rPr>
                <w:sz w:val="20"/>
                <w:szCs w:val="20"/>
              </w:rPr>
              <w:t xml:space="preserve"> </w:t>
            </w:r>
            <w:hyperlink r:id="rId11" w:history="1">
              <w:r>
                <w:rPr>
                  <w:rStyle w:val="a9"/>
                  <w:sz w:val="20"/>
                  <w:szCs w:val="20"/>
                </w:rPr>
                <w:t>@</w:t>
              </w:r>
              <w:proofErr w:type="spellStart"/>
              <w:r>
                <w:rPr>
                  <w:rStyle w:val="a9"/>
                  <w:sz w:val="20"/>
                  <w:szCs w:val="20"/>
                  <w:lang w:val="en-US"/>
                </w:rPr>
                <w:t>uiszakupki</w:t>
              </w:r>
              <w:proofErr w:type="spellEnd"/>
            </w:hyperlink>
            <w:r>
              <w:rPr>
                <w:sz w:val="20"/>
                <w:szCs w:val="20"/>
              </w:rPr>
              <w:t xml:space="preserve"> с указанием номера извещения.</w:t>
            </w:r>
          </w:p>
          <w:p w:rsidR="009F7454"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0B1517">
              <w:rPr>
                <w:sz w:val="20"/>
                <w:szCs w:val="20"/>
              </w:rPr>
              <w:t xml:space="preserve">Проведением запроса котировок Заказчик не берёт на себя обязательств по приобретению </w:t>
            </w:r>
            <w:r>
              <w:rPr>
                <w:sz w:val="20"/>
                <w:szCs w:val="20"/>
              </w:rPr>
              <w:t xml:space="preserve">полного объёма </w:t>
            </w:r>
            <w:r w:rsidRPr="000B1517">
              <w:rPr>
                <w:sz w:val="20"/>
                <w:szCs w:val="20"/>
              </w:rPr>
              <w:t>товар</w:t>
            </w:r>
            <w:r>
              <w:rPr>
                <w:sz w:val="20"/>
                <w:szCs w:val="20"/>
              </w:rPr>
              <w:t>а.</w:t>
            </w:r>
          </w:p>
          <w:p w:rsidR="009F7454" w:rsidRPr="00DF1510" w:rsidRDefault="009F7454" w:rsidP="009F7454">
            <w:pPr>
              <w:spacing w:line="25" w:lineRule="atLeast"/>
              <w:jc w:val="both"/>
              <w:rPr>
                <w:sz w:val="20"/>
                <w:szCs w:val="20"/>
              </w:rPr>
            </w:pPr>
          </w:p>
          <w:p w:rsidR="009F7454" w:rsidRDefault="009F7454" w:rsidP="009F7454">
            <w:pPr>
              <w:spacing w:line="25" w:lineRule="atLeast"/>
              <w:jc w:val="both"/>
              <w:rPr>
                <w:sz w:val="20"/>
                <w:szCs w:val="20"/>
              </w:rPr>
            </w:pPr>
            <w:r>
              <w:rPr>
                <w:sz w:val="20"/>
                <w:szCs w:val="20"/>
              </w:rPr>
              <w:t>При заключении договора</w:t>
            </w:r>
            <w:r w:rsidRPr="00DF1510">
              <w:rPr>
                <w:sz w:val="20"/>
                <w:szCs w:val="20"/>
              </w:rPr>
              <w:t xml:space="preserve"> </w:t>
            </w:r>
            <w:r>
              <w:rPr>
                <w:sz w:val="20"/>
                <w:szCs w:val="20"/>
              </w:rPr>
              <w:t>Заказчик</w:t>
            </w:r>
            <w:r w:rsidRPr="00DF1510">
              <w:rPr>
                <w:sz w:val="20"/>
                <w:szCs w:val="20"/>
              </w:rPr>
              <w:t xml:space="preserve"> включает условия, предложенные победителем в заявке на участие в закупке, в проект договора, являющийся неотъемлемой частью документации </w:t>
            </w:r>
            <w:proofErr w:type="gramStart"/>
            <w:r w:rsidRPr="00DF1510">
              <w:rPr>
                <w:sz w:val="20"/>
                <w:szCs w:val="20"/>
              </w:rPr>
              <w:t xml:space="preserve">о </w:t>
            </w:r>
            <w:r>
              <w:rPr>
                <w:sz w:val="20"/>
                <w:szCs w:val="20"/>
              </w:rPr>
              <w:t>закупке</w:t>
            </w:r>
            <w:proofErr w:type="gramEnd"/>
            <w:r>
              <w:rPr>
                <w:sz w:val="20"/>
                <w:szCs w:val="20"/>
              </w:rPr>
              <w:t xml:space="preserve"> и </w:t>
            </w:r>
            <w:r w:rsidRPr="00DF1510">
              <w:rPr>
                <w:sz w:val="20"/>
                <w:szCs w:val="20"/>
              </w:rPr>
              <w:t xml:space="preserve">направляет </w:t>
            </w:r>
            <w:r>
              <w:rPr>
                <w:sz w:val="20"/>
                <w:szCs w:val="20"/>
              </w:rPr>
              <w:t xml:space="preserve">проект </w:t>
            </w:r>
            <w:r w:rsidRPr="00DF1510">
              <w:rPr>
                <w:sz w:val="20"/>
                <w:szCs w:val="20"/>
              </w:rPr>
              <w:t>договор</w:t>
            </w:r>
            <w:r>
              <w:rPr>
                <w:sz w:val="20"/>
                <w:szCs w:val="20"/>
              </w:rPr>
              <w:t>а</w:t>
            </w:r>
            <w:r w:rsidRPr="00DF1510">
              <w:rPr>
                <w:sz w:val="20"/>
                <w:szCs w:val="20"/>
              </w:rPr>
              <w:t xml:space="preserve"> победителю закупочной процедуры </w:t>
            </w:r>
            <w:r>
              <w:rPr>
                <w:sz w:val="20"/>
                <w:szCs w:val="20"/>
              </w:rPr>
              <w:t>для дальнейшего подписания на электронной торговой площадке.</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napToGrid w:val="0"/>
                <w:color w:val="000000"/>
                <w:sz w:val="20"/>
                <w:szCs w:val="20"/>
              </w:rPr>
            </w:pPr>
            <w:r>
              <w:rPr>
                <w:snapToGrid w:val="0"/>
                <w:color w:val="000000"/>
                <w:sz w:val="20"/>
                <w:szCs w:val="20"/>
              </w:rPr>
              <w:t>З</w:t>
            </w:r>
            <w:r w:rsidRPr="003D2C1E">
              <w:rPr>
                <w:snapToGrid w:val="0"/>
                <w:color w:val="000000"/>
                <w:sz w:val="20"/>
                <w:szCs w:val="20"/>
              </w:rPr>
              <w:t>амен</w:t>
            </w:r>
            <w:r>
              <w:rPr>
                <w:snapToGrid w:val="0"/>
                <w:color w:val="000000"/>
                <w:sz w:val="20"/>
                <w:szCs w:val="20"/>
              </w:rPr>
              <w:t>а</w:t>
            </w:r>
            <w:r w:rsidRPr="003D2C1E">
              <w:rPr>
                <w:snapToGrid w:val="0"/>
                <w:color w:val="000000"/>
                <w:sz w:val="20"/>
                <w:szCs w:val="20"/>
              </w:rPr>
              <w:t xml:space="preserve"> страны происхождения товаров в ходе исполнения договора</w:t>
            </w:r>
            <w:r>
              <w:rPr>
                <w:snapToGrid w:val="0"/>
                <w:color w:val="000000"/>
                <w:sz w:val="20"/>
                <w:szCs w:val="20"/>
              </w:rPr>
              <w:t xml:space="preserve"> недопустима</w:t>
            </w:r>
            <w:r w:rsidRPr="003D2C1E">
              <w:rPr>
                <w:snapToGrid w:val="0"/>
                <w:color w:val="000000"/>
                <w:sz w:val="20"/>
                <w:szCs w:val="20"/>
              </w:rPr>
              <w:t>, за исключением случаев, когда вместо иностранных поставляются российские товары, качества и потребительские свойства</w:t>
            </w:r>
            <w:r>
              <w:rPr>
                <w:snapToGrid w:val="0"/>
                <w:color w:val="000000"/>
                <w:sz w:val="20"/>
                <w:szCs w:val="20"/>
              </w:rPr>
              <w:t xml:space="preserve"> которых соответствуют договору.</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DF1510">
              <w:rPr>
                <w:sz w:val="20"/>
                <w:szCs w:val="20"/>
              </w:rPr>
              <w:t xml:space="preserve">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 В этом случае комиссия оформляет протокол об отказе от заключения договора, в котором должны </w:t>
            </w:r>
            <w:r w:rsidRPr="00DF1510">
              <w:rPr>
                <w:sz w:val="20"/>
                <w:szCs w:val="20"/>
              </w:rPr>
              <w:lastRenderedPageBreak/>
              <w:t xml:space="preserve">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 Протокол размещается </w:t>
            </w:r>
            <w:r>
              <w:rPr>
                <w:sz w:val="20"/>
                <w:szCs w:val="20"/>
              </w:rPr>
              <w:t>в ЕИС</w:t>
            </w:r>
            <w:r w:rsidRPr="00DF1510">
              <w:rPr>
                <w:sz w:val="20"/>
                <w:szCs w:val="20"/>
              </w:rPr>
              <w:t xml:space="preserve"> не позднее чем через </w:t>
            </w:r>
            <w:r>
              <w:rPr>
                <w:sz w:val="20"/>
                <w:szCs w:val="20"/>
              </w:rPr>
              <w:t>3</w:t>
            </w:r>
            <w:r w:rsidRPr="00DF1510">
              <w:rPr>
                <w:sz w:val="20"/>
                <w:szCs w:val="20"/>
              </w:rPr>
              <w:t xml:space="preserve"> дня после его подписания.</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r>
              <w:rPr>
                <w:b/>
                <w:sz w:val="20"/>
                <w:szCs w:val="20"/>
              </w:rPr>
              <w:t>15</w:t>
            </w:r>
            <w:r w:rsidRPr="00DF1510">
              <w:rPr>
                <w:b/>
                <w:sz w:val="20"/>
                <w:szCs w:val="20"/>
              </w:rPr>
              <w:t>. Требования к участнику закупки:</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sz w:val="20"/>
                <w:szCs w:val="20"/>
              </w:rPr>
            </w:pPr>
            <w:r w:rsidRPr="00DF1510">
              <w:rPr>
                <w:sz w:val="20"/>
                <w:szCs w:val="20"/>
              </w:rPr>
              <w:t>1.</w:t>
            </w:r>
            <w:r>
              <w:t> </w:t>
            </w:r>
            <w:r w:rsidRPr="00DF1510">
              <w:rPr>
                <w:sz w:val="20"/>
                <w:szCs w:val="20"/>
              </w:rPr>
              <w:t>Участник закупки не должен находиться в процессе ликвидации,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 деятельность участника не должна быть приостановлена в порядке, предусмотренном Кодексом РФ об административных правонарушениях.</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DF1510">
              <w:rPr>
                <w:sz w:val="20"/>
                <w:szCs w:val="20"/>
              </w:rPr>
              <w:t>2. У участника закупки не должно быть просроченной задолжен</w:t>
            </w:r>
            <w:r>
              <w:rPr>
                <w:sz w:val="20"/>
                <w:szCs w:val="20"/>
              </w:rPr>
              <w:t xml:space="preserve">ности по налогам, сборам и иным </w:t>
            </w:r>
            <w:r w:rsidRPr="00DF1510">
              <w:rPr>
                <w:sz w:val="20"/>
                <w:szCs w:val="20"/>
              </w:rPr>
              <w:t>обязательным платежам в бюджеты любого уровня и государственные внебюджетные фонды.</w:t>
            </w:r>
          </w:p>
          <w:p w:rsidR="009F7454" w:rsidRPr="00DF1510" w:rsidRDefault="009F7454" w:rsidP="009F7454">
            <w:pPr>
              <w:spacing w:line="25" w:lineRule="atLeast"/>
              <w:rPr>
                <w:sz w:val="20"/>
                <w:szCs w:val="20"/>
              </w:rPr>
            </w:pPr>
          </w:p>
          <w:p w:rsidR="009F7454" w:rsidRDefault="009F7454" w:rsidP="009F7454">
            <w:pPr>
              <w:spacing w:line="25" w:lineRule="atLeast"/>
              <w:jc w:val="both"/>
              <w:rPr>
                <w:color w:val="000000"/>
                <w:sz w:val="20"/>
                <w:szCs w:val="20"/>
              </w:rPr>
            </w:pPr>
            <w:r w:rsidRPr="00DF1510">
              <w:rPr>
                <w:sz w:val="20"/>
                <w:szCs w:val="20"/>
              </w:rPr>
              <w:t>3.</w:t>
            </w:r>
            <w:r>
              <w:rPr>
                <w:sz w:val="20"/>
                <w:szCs w:val="20"/>
              </w:rPr>
              <w:t> </w:t>
            </w:r>
            <w:r w:rsidRPr="00DF1510">
              <w:rPr>
                <w:sz w:val="20"/>
                <w:szCs w:val="20"/>
              </w:rPr>
              <w:t>Сведения об участнике закупки должны отсутствовать в реестре недобросовестных поставщиков, предусмотрен</w:t>
            </w:r>
            <w:r>
              <w:rPr>
                <w:sz w:val="20"/>
                <w:szCs w:val="20"/>
              </w:rPr>
              <w:t>ном Федеральным законом от 18.07.2</w:t>
            </w:r>
            <w:r w:rsidRPr="00DF1510">
              <w:rPr>
                <w:sz w:val="20"/>
                <w:szCs w:val="20"/>
              </w:rPr>
              <w:t>011</w:t>
            </w:r>
            <w:r>
              <w:rPr>
                <w:sz w:val="20"/>
                <w:szCs w:val="20"/>
              </w:rPr>
              <w:t xml:space="preserve"> №</w:t>
            </w:r>
            <w:r w:rsidRPr="00DF1510">
              <w:rPr>
                <w:sz w:val="20"/>
                <w:szCs w:val="20"/>
              </w:rPr>
              <w:t xml:space="preserve"> 223-ФЗ «О закупках товаров, работ, услуг отдельными видами юридических лиц» и (или) в реестре недобросовестных поставщиков, предусмотренном </w:t>
            </w:r>
            <w:r w:rsidRPr="00DF1510">
              <w:rPr>
                <w:color w:val="000000"/>
                <w:sz w:val="20"/>
                <w:szCs w:val="20"/>
              </w:rPr>
              <w:t>Федеральным законом от 05.04.2013</w:t>
            </w:r>
            <w:r>
              <w:rPr>
                <w:color w:val="000000"/>
                <w:sz w:val="20"/>
                <w:szCs w:val="20"/>
              </w:rPr>
              <w:t xml:space="preserve"> №</w:t>
            </w:r>
            <w:r w:rsidRPr="00DF1510">
              <w:rPr>
                <w:color w:val="000000"/>
                <w:sz w:val="20"/>
                <w:szCs w:val="20"/>
              </w:rPr>
              <w:t xml:space="preserve"> 44-ФЗ «О контрактной системе в сфере закупок товаров, работ, услуг для обеспечения государственных и муниципальных нужд».</w:t>
            </w:r>
          </w:p>
          <w:p w:rsidR="009F7454" w:rsidRPr="00DF1510"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Default="009F7454" w:rsidP="009F7454">
            <w:pPr>
              <w:spacing w:line="25" w:lineRule="atLeast"/>
              <w:jc w:val="both"/>
              <w:rPr>
                <w:b/>
                <w:sz w:val="20"/>
                <w:szCs w:val="20"/>
              </w:rPr>
            </w:pPr>
            <w:r>
              <w:rPr>
                <w:b/>
                <w:sz w:val="20"/>
                <w:szCs w:val="20"/>
              </w:rPr>
              <w:t>16. Перечень документов, необходимых к предоставлению в составе заявки участниками закупки:</w:t>
            </w:r>
          </w:p>
        </w:tc>
      </w:tr>
      <w:tr w:rsidR="009F7454" w:rsidRPr="00DF1510" w:rsidTr="004545EE">
        <w:tblPrEx>
          <w:tblLook w:val="0000" w:firstRow="0" w:lastRow="0" w:firstColumn="0" w:lastColumn="0" w:noHBand="0" w:noVBand="0"/>
        </w:tblPrEx>
        <w:tc>
          <w:tcPr>
            <w:tcW w:w="10206" w:type="dxa"/>
            <w:gridSpan w:val="9"/>
          </w:tcPr>
          <w:p w:rsidR="009F7454" w:rsidRDefault="009F7454" w:rsidP="009F7454">
            <w:pPr>
              <w:spacing w:line="25" w:lineRule="atLeast"/>
              <w:jc w:val="both"/>
              <w:rPr>
                <w:sz w:val="20"/>
                <w:szCs w:val="20"/>
              </w:rPr>
            </w:pPr>
            <w:r>
              <w:rPr>
                <w:sz w:val="20"/>
                <w:szCs w:val="20"/>
              </w:rPr>
              <w:t>1. </w:t>
            </w:r>
            <w:r w:rsidR="003D1EA6">
              <w:rPr>
                <w:sz w:val="20"/>
                <w:szCs w:val="20"/>
              </w:rPr>
              <w:t>З</w:t>
            </w:r>
            <w:r>
              <w:rPr>
                <w:sz w:val="20"/>
                <w:szCs w:val="20"/>
              </w:rPr>
              <w:t>аявка (</w:t>
            </w:r>
            <w:r>
              <w:rPr>
                <w:b/>
                <w:sz w:val="20"/>
                <w:szCs w:val="20"/>
                <w:highlight w:val="red"/>
              </w:rPr>
              <w:t xml:space="preserve">скан в формате </w:t>
            </w:r>
            <w:r>
              <w:rPr>
                <w:b/>
                <w:sz w:val="20"/>
                <w:szCs w:val="20"/>
                <w:highlight w:val="red"/>
                <w:lang w:val="en-US"/>
              </w:rPr>
              <w:t>PDF</w:t>
            </w:r>
            <w:r>
              <w:rPr>
                <w:sz w:val="20"/>
                <w:szCs w:val="20"/>
              </w:rPr>
              <w:t>)</w:t>
            </w:r>
            <w:r w:rsidRPr="00A1566D">
              <w:rPr>
                <w:sz w:val="20"/>
                <w:szCs w:val="20"/>
                <w:u w:val="single"/>
              </w:rPr>
              <w:t xml:space="preserve"> строго по форме Заказчика</w:t>
            </w:r>
            <w:r>
              <w:rPr>
                <w:sz w:val="20"/>
                <w:szCs w:val="20"/>
              </w:rPr>
              <w:t>, содержащая конкретные показатели (без указания слов «не более», «не менее», «не уже», «не шире», «не выше», «не ниже», «или», «эквивалент», знаков «±», «&gt;», «≥», «&lt;», «≤» и прочих подобных обозначений), соответствующие значениям, установленным извещением о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9F7454" w:rsidRDefault="009F7454" w:rsidP="009F7454">
            <w:pPr>
              <w:spacing w:line="25" w:lineRule="atLeast"/>
              <w:jc w:val="both"/>
              <w:rPr>
                <w:sz w:val="20"/>
                <w:szCs w:val="20"/>
              </w:rPr>
            </w:pPr>
            <w:r>
              <w:rPr>
                <w:sz w:val="20"/>
                <w:szCs w:val="20"/>
              </w:rPr>
              <w:t xml:space="preserve">2. </w:t>
            </w:r>
            <w:r w:rsidR="003D1EA6">
              <w:rPr>
                <w:sz w:val="20"/>
                <w:szCs w:val="20"/>
              </w:rPr>
              <w:t>За</w:t>
            </w:r>
            <w:r>
              <w:rPr>
                <w:sz w:val="20"/>
                <w:szCs w:val="20"/>
              </w:rPr>
              <w:t xml:space="preserve">явка </w:t>
            </w:r>
            <w:r>
              <w:rPr>
                <w:b/>
                <w:sz w:val="20"/>
                <w:szCs w:val="20"/>
                <w:highlight w:val="red"/>
              </w:rPr>
              <w:t xml:space="preserve">в формате </w:t>
            </w:r>
            <w:r>
              <w:rPr>
                <w:b/>
                <w:sz w:val="20"/>
                <w:szCs w:val="20"/>
                <w:highlight w:val="red"/>
                <w:lang w:val="en-US"/>
              </w:rPr>
              <w:t>Word</w:t>
            </w:r>
            <w:r>
              <w:rPr>
                <w:sz w:val="20"/>
                <w:szCs w:val="20"/>
              </w:rPr>
              <w:t xml:space="preserve"> (без заверения, подписей и печатей), соответствующая отсканированному оригиналу заявки.</w:t>
            </w:r>
          </w:p>
          <w:p w:rsidR="009F7454" w:rsidRDefault="009F7454" w:rsidP="009F7454">
            <w:pPr>
              <w:spacing w:line="25" w:lineRule="atLeast"/>
              <w:jc w:val="both"/>
              <w:rPr>
                <w:sz w:val="20"/>
                <w:szCs w:val="20"/>
              </w:rPr>
            </w:pPr>
            <w:r>
              <w:rPr>
                <w:sz w:val="20"/>
                <w:szCs w:val="20"/>
              </w:rPr>
              <w:t>3. Учредительные документы (устав, положения, свидетельство о регистрации в налоговом органе, приказ о назначении директора, протокол собрания и др.).</w:t>
            </w:r>
          </w:p>
          <w:p w:rsidR="009F7454" w:rsidRDefault="009F7454" w:rsidP="009F7454">
            <w:pPr>
              <w:spacing w:line="25" w:lineRule="atLeast"/>
              <w:jc w:val="both"/>
              <w:rPr>
                <w:sz w:val="20"/>
                <w:szCs w:val="20"/>
              </w:rPr>
            </w:pPr>
            <w:r>
              <w:rPr>
                <w:sz w:val="20"/>
                <w:szCs w:val="20"/>
              </w:rPr>
              <w:t>4. Выписка из единого реестра юридических лиц, либо из реестра индивидуальных предпринимателей, полученная не ранее чем за 6 месяцев до размещения извещения о запросе котировок (с ЭЦП ФНС, без заверения).</w:t>
            </w:r>
          </w:p>
          <w:p w:rsidR="009F7454" w:rsidRDefault="009F7454" w:rsidP="009F7454">
            <w:pPr>
              <w:spacing w:line="25" w:lineRule="atLeast"/>
              <w:jc w:val="both"/>
              <w:rPr>
                <w:sz w:val="20"/>
                <w:szCs w:val="20"/>
              </w:rPr>
            </w:pPr>
            <w:r>
              <w:rPr>
                <w:sz w:val="20"/>
                <w:szCs w:val="20"/>
              </w:rPr>
              <w:t>5. Документ, подтверждающий полномочия руководителя участника закупки.</w:t>
            </w:r>
          </w:p>
          <w:p w:rsidR="009F7454" w:rsidRDefault="009F7454" w:rsidP="009F7454">
            <w:pPr>
              <w:spacing w:line="25" w:lineRule="atLeast"/>
              <w:jc w:val="both"/>
              <w:rPr>
                <w:sz w:val="20"/>
                <w:szCs w:val="20"/>
              </w:rPr>
            </w:pPr>
            <w:r>
              <w:rPr>
                <w:sz w:val="20"/>
                <w:szCs w:val="20"/>
              </w:rPr>
              <w:t>6. Документ, подтверждающий полномочия лица на подписание заявки, если заявка подписывается не руководителем (либо надлежащим образом заверенная копия доверенности от руководителя с указанием полномочий на подписание заявки).</w:t>
            </w:r>
          </w:p>
          <w:p w:rsidR="009F7454" w:rsidRDefault="009F7454" w:rsidP="009F7454">
            <w:pPr>
              <w:spacing w:line="25" w:lineRule="atLeast"/>
              <w:jc w:val="both"/>
              <w:rPr>
                <w:sz w:val="20"/>
                <w:szCs w:val="20"/>
              </w:rPr>
            </w:pPr>
            <w:r>
              <w:rPr>
                <w:sz w:val="20"/>
                <w:szCs w:val="20"/>
              </w:rPr>
              <w:t xml:space="preserve">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участника закупки </w:t>
            </w:r>
            <w:proofErr w:type="gramStart"/>
            <w:r>
              <w:rPr>
                <w:sz w:val="20"/>
                <w:szCs w:val="20"/>
              </w:rPr>
              <w:t>и</w:t>
            </w:r>
            <w:proofErr w:type="gramEnd"/>
            <w:r>
              <w:rPr>
                <w:sz w:val="20"/>
                <w:szCs w:val="20"/>
              </w:rPr>
              <w:t xml:space="preserve"> если для участника закупки поставка товаров, являющихся предметом договора, является крупной сделкой.</w:t>
            </w:r>
          </w:p>
          <w:p w:rsidR="009F7454" w:rsidRDefault="009F7454" w:rsidP="009F7454">
            <w:pPr>
              <w:spacing w:line="25" w:lineRule="atLeast"/>
              <w:jc w:val="both"/>
              <w:rPr>
                <w:sz w:val="20"/>
                <w:szCs w:val="20"/>
              </w:rPr>
            </w:pPr>
            <w:r>
              <w:rPr>
                <w:sz w:val="20"/>
                <w:szCs w:val="20"/>
              </w:rPr>
              <w:t>8. Документы, подтверждающие указанные в заявке сведения о стране происхождения товара (декларации, сертификаты о происхождении товара по форме СТ-1 и т. п.).</w:t>
            </w:r>
          </w:p>
          <w:p w:rsidR="009F7454" w:rsidRDefault="009F7454" w:rsidP="009F7454">
            <w:pPr>
              <w:spacing w:line="25" w:lineRule="atLeast"/>
              <w:jc w:val="both"/>
              <w:rPr>
                <w:sz w:val="20"/>
                <w:szCs w:val="20"/>
              </w:rPr>
            </w:pPr>
            <w:r>
              <w:rPr>
                <w:sz w:val="20"/>
                <w:szCs w:val="20"/>
              </w:rPr>
              <w:t xml:space="preserve">9. Выписка из единого реестра субъектов малого и среднего предпринимательства с сайта </w:t>
            </w:r>
            <w:hyperlink r:id="rId12" w:history="1">
              <w:r>
                <w:rPr>
                  <w:rStyle w:val="a9"/>
                  <w:color w:val="000000"/>
                  <w:sz w:val="20"/>
                  <w:szCs w:val="20"/>
                </w:rPr>
                <w:t>https://rmsp.nalog.ru/</w:t>
              </w:r>
            </w:hyperlink>
            <w:r>
              <w:rPr>
                <w:sz w:val="20"/>
                <w:szCs w:val="20"/>
              </w:rPr>
              <w:t xml:space="preserve"> (с ЭЦП ФНС, без заверения), если участник относится к таковым субъектам.</w:t>
            </w:r>
          </w:p>
          <w:p w:rsidR="009F7454" w:rsidRDefault="009F7454" w:rsidP="009F7454">
            <w:pPr>
              <w:spacing w:line="25" w:lineRule="atLeast"/>
              <w:jc w:val="both"/>
              <w:rPr>
                <w:b/>
                <w:sz w:val="20"/>
                <w:szCs w:val="20"/>
              </w:rPr>
            </w:pPr>
          </w:p>
          <w:p w:rsidR="009F7454" w:rsidRDefault="009F7454" w:rsidP="009F7454">
            <w:pPr>
              <w:spacing w:line="25" w:lineRule="atLeast"/>
              <w:jc w:val="both"/>
              <w:rPr>
                <w:sz w:val="20"/>
                <w:szCs w:val="20"/>
                <w:u w:val="single"/>
              </w:rPr>
            </w:pPr>
            <w:r>
              <w:rPr>
                <w:sz w:val="20"/>
                <w:szCs w:val="20"/>
                <w:u w:val="single"/>
              </w:rPr>
              <w:t>При отсутствии в составе заявки любого из документов, указанных в разделе 16, Заказчик вправе отклонить заявку без рассмотрения. Исключение из данного правила составляют только документы, наличие которых не предусмотрено организационно-правовой формой участника и документ, указанный в п. 9 раздела 16 (если участник не является субъектом МСП).</w:t>
            </w:r>
          </w:p>
          <w:p w:rsidR="009F7454" w:rsidRDefault="009F7454" w:rsidP="009F7454">
            <w:pPr>
              <w:spacing w:line="25" w:lineRule="atLeast"/>
              <w:jc w:val="both"/>
              <w:rPr>
                <w:b/>
                <w:sz w:val="20"/>
                <w:szCs w:val="20"/>
              </w:rPr>
            </w:pPr>
          </w:p>
          <w:p w:rsidR="009F7454" w:rsidRDefault="009F7454" w:rsidP="009F7454">
            <w:pPr>
              <w:spacing w:line="25" w:lineRule="atLeast"/>
              <w:jc w:val="both"/>
              <w:rPr>
                <w:sz w:val="20"/>
                <w:szCs w:val="20"/>
              </w:rPr>
            </w:pPr>
            <w:r>
              <w:rPr>
                <w:sz w:val="20"/>
                <w:szCs w:val="20"/>
              </w:rPr>
              <w:t>Документы предоставляются в виде надлежащим образом заверенных копий (заверенная руководителем организации или уполномоченным лицом), кроме документов, указанных в п. 2, 4, 9 раздела 16 извещения о закупке.</w:t>
            </w:r>
          </w:p>
          <w:p w:rsidR="009F7454" w:rsidRDefault="009F7454" w:rsidP="009F7454">
            <w:pPr>
              <w:spacing w:line="25" w:lineRule="atLeast"/>
              <w:jc w:val="both"/>
              <w:rPr>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r w:rsidRPr="00DF1510">
              <w:rPr>
                <w:sz w:val="20"/>
                <w:szCs w:val="20"/>
              </w:rPr>
              <w:t>К настоящему извещению прилагаются:</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sz w:val="20"/>
                <w:szCs w:val="20"/>
              </w:rPr>
            </w:pPr>
            <w:r w:rsidRPr="00DF1510">
              <w:rPr>
                <w:sz w:val="20"/>
                <w:szCs w:val="20"/>
              </w:rPr>
              <w:t>- Приложение №</w:t>
            </w:r>
            <w:r>
              <w:rPr>
                <w:sz w:val="20"/>
                <w:szCs w:val="20"/>
              </w:rPr>
              <w:t xml:space="preserve"> </w:t>
            </w:r>
            <w:r w:rsidRPr="00DF1510">
              <w:rPr>
                <w:sz w:val="20"/>
                <w:szCs w:val="20"/>
              </w:rPr>
              <w:t>1 «Техническое задание»</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3D1EA6">
            <w:pPr>
              <w:spacing w:line="25" w:lineRule="atLeast"/>
              <w:jc w:val="both"/>
              <w:rPr>
                <w:b/>
                <w:sz w:val="20"/>
                <w:szCs w:val="20"/>
              </w:rPr>
            </w:pPr>
            <w:r w:rsidRPr="00DF1510">
              <w:rPr>
                <w:sz w:val="20"/>
                <w:szCs w:val="20"/>
              </w:rPr>
              <w:t>- Приложение №</w:t>
            </w:r>
            <w:r>
              <w:rPr>
                <w:sz w:val="20"/>
                <w:szCs w:val="20"/>
              </w:rPr>
              <w:t xml:space="preserve"> </w:t>
            </w:r>
            <w:r w:rsidRPr="00DF1510">
              <w:rPr>
                <w:sz w:val="20"/>
                <w:szCs w:val="20"/>
              </w:rPr>
              <w:t>2 «Форма заявки»;</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r w:rsidRPr="00DF1510">
              <w:rPr>
                <w:sz w:val="20"/>
                <w:szCs w:val="20"/>
              </w:rPr>
              <w:t>- Приложение №</w:t>
            </w:r>
            <w:r>
              <w:rPr>
                <w:sz w:val="20"/>
                <w:szCs w:val="20"/>
              </w:rPr>
              <w:t xml:space="preserve"> </w:t>
            </w:r>
            <w:r w:rsidRPr="00DF1510">
              <w:rPr>
                <w:sz w:val="20"/>
                <w:szCs w:val="20"/>
              </w:rPr>
              <w:t>3 «Проект договора».</w:t>
            </w:r>
          </w:p>
        </w:tc>
      </w:tr>
    </w:tbl>
    <w:p w:rsidR="00D34F1A" w:rsidRDefault="00D34F1A" w:rsidP="00746919">
      <w:pPr>
        <w:pStyle w:val="2"/>
        <w:spacing w:after="0" w:line="25" w:lineRule="atLeast"/>
        <w:jc w:val="right"/>
        <w:rPr>
          <w:sz w:val="20"/>
          <w:szCs w:val="20"/>
        </w:rPr>
      </w:pPr>
    </w:p>
    <w:p w:rsidR="00D34F1A" w:rsidRDefault="00D34F1A" w:rsidP="00746919">
      <w:pPr>
        <w:pStyle w:val="2"/>
        <w:spacing w:after="0" w:line="25" w:lineRule="atLeast"/>
        <w:jc w:val="right"/>
        <w:rPr>
          <w:sz w:val="20"/>
          <w:szCs w:val="20"/>
        </w:rPr>
      </w:pPr>
    </w:p>
    <w:p w:rsidR="00D34F1A" w:rsidRDefault="00D34F1A" w:rsidP="00746919">
      <w:pPr>
        <w:pStyle w:val="2"/>
        <w:spacing w:after="0" w:line="25" w:lineRule="atLeast"/>
        <w:jc w:val="right"/>
        <w:rPr>
          <w:sz w:val="20"/>
          <w:szCs w:val="20"/>
        </w:rPr>
      </w:pPr>
    </w:p>
    <w:p w:rsidR="003D1EA6" w:rsidRDefault="003D1EA6" w:rsidP="00746919">
      <w:pPr>
        <w:pStyle w:val="2"/>
        <w:spacing w:after="0" w:line="25" w:lineRule="atLeast"/>
        <w:jc w:val="right"/>
        <w:rPr>
          <w:sz w:val="20"/>
          <w:szCs w:val="20"/>
        </w:rPr>
      </w:pPr>
    </w:p>
    <w:p w:rsidR="004302DB" w:rsidRDefault="004302DB" w:rsidP="00746919">
      <w:pPr>
        <w:pStyle w:val="2"/>
        <w:spacing w:after="0" w:line="25" w:lineRule="atLeast"/>
        <w:jc w:val="right"/>
        <w:rPr>
          <w:sz w:val="20"/>
          <w:szCs w:val="20"/>
        </w:rPr>
      </w:pPr>
    </w:p>
    <w:p w:rsidR="003D1EA6" w:rsidRDefault="003D1EA6" w:rsidP="00746919">
      <w:pPr>
        <w:pStyle w:val="2"/>
        <w:spacing w:after="0" w:line="25" w:lineRule="atLeast"/>
        <w:jc w:val="right"/>
        <w:rPr>
          <w:sz w:val="20"/>
          <w:szCs w:val="20"/>
        </w:rPr>
      </w:pPr>
    </w:p>
    <w:p w:rsidR="003D1EA6" w:rsidRDefault="003D1EA6" w:rsidP="00746919">
      <w:pPr>
        <w:pStyle w:val="2"/>
        <w:spacing w:after="0" w:line="25" w:lineRule="atLeast"/>
        <w:jc w:val="right"/>
        <w:rPr>
          <w:sz w:val="20"/>
          <w:szCs w:val="20"/>
        </w:rPr>
      </w:pPr>
    </w:p>
    <w:p w:rsidR="0001523A" w:rsidRDefault="0001523A" w:rsidP="00746919">
      <w:pPr>
        <w:pStyle w:val="2"/>
        <w:spacing w:after="0" w:line="25" w:lineRule="atLeast"/>
        <w:jc w:val="right"/>
        <w:rPr>
          <w:sz w:val="20"/>
          <w:szCs w:val="20"/>
        </w:rPr>
      </w:pPr>
    </w:p>
    <w:p w:rsidR="003D1EA6" w:rsidRDefault="003D1EA6" w:rsidP="00746919">
      <w:pPr>
        <w:pStyle w:val="2"/>
        <w:spacing w:after="0" w:line="25" w:lineRule="atLeast"/>
        <w:jc w:val="right"/>
        <w:rPr>
          <w:sz w:val="20"/>
          <w:szCs w:val="20"/>
        </w:rPr>
      </w:pPr>
    </w:p>
    <w:p w:rsidR="00D4323A" w:rsidRDefault="00161E77" w:rsidP="00746919">
      <w:pPr>
        <w:pStyle w:val="2"/>
        <w:spacing w:after="0" w:line="25" w:lineRule="atLeast"/>
        <w:jc w:val="right"/>
        <w:rPr>
          <w:sz w:val="20"/>
          <w:szCs w:val="20"/>
        </w:rPr>
      </w:pPr>
      <w:r>
        <w:rPr>
          <w:sz w:val="20"/>
          <w:szCs w:val="20"/>
        </w:rPr>
        <w:lastRenderedPageBreak/>
        <w:t>П</w:t>
      </w:r>
      <w:r w:rsidR="00D4323A" w:rsidRPr="00DF1510">
        <w:rPr>
          <w:sz w:val="20"/>
          <w:szCs w:val="20"/>
        </w:rPr>
        <w:t>риложение №</w:t>
      </w:r>
      <w:r w:rsidR="00D4323A">
        <w:rPr>
          <w:sz w:val="20"/>
          <w:szCs w:val="20"/>
        </w:rPr>
        <w:t xml:space="preserve"> 1</w:t>
      </w:r>
      <w:r w:rsidR="00D4323A" w:rsidRPr="00DF1510">
        <w:rPr>
          <w:sz w:val="20"/>
          <w:szCs w:val="20"/>
        </w:rPr>
        <w:t xml:space="preserve"> </w:t>
      </w:r>
      <w:r w:rsidR="00D4323A">
        <w:rPr>
          <w:sz w:val="20"/>
          <w:szCs w:val="20"/>
        </w:rPr>
        <w:t>к извещению</w:t>
      </w:r>
    </w:p>
    <w:p w:rsidR="00D4323A" w:rsidRDefault="00D4323A" w:rsidP="00037FD1">
      <w:pPr>
        <w:spacing w:line="25" w:lineRule="atLeast"/>
        <w:jc w:val="right"/>
        <w:rPr>
          <w:sz w:val="20"/>
          <w:szCs w:val="20"/>
        </w:rPr>
      </w:pPr>
    </w:p>
    <w:p w:rsidR="00D4323A" w:rsidRPr="007C1D02" w:rsidRDefault="00D4323A" w:rsidP="00D4323A">
      <w:pPr>
        <w:spacing w:line="25" w:lineRule="atLeast"/>
        <w:jc w:val="center"/>
        <w:rPr>
          <w:b/>
          <w:sz w:val="20"/>
          <w:szCs w:val="20"/>
        </w:rPr>
      </w:pPr>
      <w:r w:rsidRPr="007C1D02">
        <w:rPr>
          <w:b/>
          <w:sz w:val="20"/>
          <w:szCs w:val="20"/>
        </w:rPr>
        <w:t>Техническое задание</w:t>
      </w:r>
    </w:p>
    <w:p w:rsidR="007C1D02" w:rsidRDefault="007C1D02" w:rsidP="00D4323A">
      <w:pPr>
        <w:spacing w:line="25" w:lineRule="atLeast"/>
        <w:jc w:val="center"/>
        <w:rPr>
          <w:sz w:val="20"/>
          <w:szCs w:val="20"/>
        </w:rPr>
      </w:pPr>
    </w:p>
    <w:tbl>
      <w:tblPr>
        <w:tblW w:w="0" w:type="auto"/>
        <w:tblInd w:w="-575" w:type="dxa"/>
        <w:tblCellMar>
          <w:left w:w="30" w:type="dxa"/>
          <w:right w:w="0" w:type="dxa"/>
        </w:tblCellMar>
        <w:tblLook w:val="04A0" w:firstRow="1" w:lastRow="0" w:firstColumn="1" w:lastColumn="0" w:noHBand="0" w:noVBand="1"/>
      </w:tblPr>
      <w:tblGrid>
        <w:gridCol w:w="338"/>
        <w:gridCol w:w="2048"/>
        <w:gridCol w:w="3664"/>
        <w:gridCol w:w="1552"/>
        <w:gridCol w:w="495"/>
        <w:gridCol w:w="672"/>
        <w:gridCol w:w="1210"/>
        <w:gridCol w:w="785"/>
      </w:tblGrid>
      <w:tr w:rsidR="00B005BE" w:rsidRPr="00B005BE" w:rsidTr="00B005BE">
        <w:trPr>
          <w:trHeight w:val="20"/>
        </w:trPr>
        <w:tc>
          <w:tcPr>
            <w:tcW w:w="0" w:type="auto"/>
            <w:tcBorders>
              <w:top w:val="single" w:sz="6" w:space="0" w:color="000000"/>
              <w:left w:val="single" w:sz="6" w:space="0" w:color="000000"/>
              <w:right w:val="single" w:sz="6" w:space="0" w:color="000000"/>
            </w:tcBorders>
            <w:vAlign w:val="center"/>
            <w:hideMark/>
          </w:tcPr>
          <w:p w:rsidR="00B005BE" w:rsidRPr="00B005BE" w:rsidRDefault="00B005BE">
            <w:pPr>
              <w:jc w:val="center"/>
              <w:rPr>
                <w:b/>
                <w:bCs/>
                <w:sz w:val="20"/>
                <w:szCs w:val="20"/>
              </w:rPr>
            </w:pPr>
            <w:r w:rsidRPr="00B005BE">
              <w:rPr>
                <w:b/>
                <w:bCs/>
                <w:sz w:val="20"/>
                <w:szCs w:val="20"/>
              </w:rPr>
              <w:t>№ 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b/>
                <w:bCs/>
                <w:sz w:val="20"/>
                <w:szCs w:val="20"/>
              </w:rPr>
            </w:pPr>
            <w:r w:rsidRPr="00B005BE">
              <w:rPr>
                <w:b/>
                <w:bCs/>
                <w:sz w:val="20"/>
                <w:szCs w:val="20"/>
              </w:rPr>
              <w:t>Наименование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b/>
                <w:bCs/>
                <w:sz w:val="20"/>
                <w:szCs w:val="20"/>
              </w:rPr>
            </w:pPr>
            <w:r w:rsidRPr="00B005BE">
              <w:rPr>
                <w:b/>
                <w:bCs/>
                <w:sz w:val="20"/>
                <w:szCs w:val="20"/>
              </w:rPr>
              <w:t>Технические характеристики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b/>
                <w:bCs/>
                <w:sz w:val="20"/>
                <w:szCs w:val="20"/>
              </w:rPr>
            </w:pPr>
            <w:r w:rsidRPr="00B005BE">
              <w:rPr>
                <w:b/>
                <w:bCs/>
                <w:sz w:val="20"/>
                <w:szCs w:val="20"/>
              </w:rPr>
              <w:t>Страна происхождения товара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b/>
                <w:bCs/>
                <w:sz w:val="20"/>
                <w:szCs w:val="20"/>
              </w:rPr>
            </w:pPr>
            <w:r w:rsidRPr="00B005BE">
              <w:rPr>
                <w:b/>
                <w:bCs/>
                <w:sz w:val="20"/>
                <w:szCs w:val="20"/>
              </w:rPr>
              <w:t>Кол-во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b/>
                <w:bCs/>
                <w:sz w:val="20"/>
                <w:szCs w:val="20"/>
              </w:rPr>
            </w:pPr>
            <w:r w:rsidRPr="00B005BE">
              <w:rPr>
                <w:b/>
                <w:bCs/>
                <w:sz w:val="20"/>
                <w:szCs w:val="20"/>
              </w:rPr>
              <w:t xml:space="preserve">Ед. </w:t>
            </w:r>
            <w:proofErr w:type="spellStart"/>
            <w:r w:rsidRPr="00B005BE">
              <w:rPr>
                <w:b/>
                <w:bCs/>
                <w:sz w:val="20"/>
                <w:szCs w:val="20"/>
              </w:rPr>
              <w:t>изм</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b/>
                <w:bCs/>
                <w:sz w:val="20"/>
                <w:szCs w:val="20"/>
              </w:rPr>
            </w:pPr>
            <w:r w:rsidRPr="00B005BE">
              <w:rPr>
                <w:b/>
                <w:bCs/>
                <w:sz w:val="20"/>
                <w:szCs w:val="20"/>
              </w:rPr>
              <w:t>Цена за 1 ед., руб., с НДС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b/>
                <w:bCs/>
                <w:sz w:val="20"/>
                <w:szCs w:val="20"/>
              </w:rPr>
            </w:pPr>
            <w:r w:rsidRPr="00B005BE">
              <w:rPr>
                <w:b/>
                <w:bCs/>
                <w:sz w:val="20"/>
                <w:szCs w:val="20"/>
              </w:rPr>
              <w:t xml:space="preserve">Сумма, </w:t>
            </w:r>
            <w:proofErr w:type="spellStart"/>
            <w:proofErr w:type="gramStart"/>
            <w:r w:rsidRPr="00B005BE">
              <w:rPr>
                <w:b/>
                <w:bCs/>
                <w:sz w:val="20"/>
                <w:szCs w:val="20"/>
              </w:rPr>
              <w:t>руб.,с</w:t>
            </w:r>
            <w:proofErr w:type="spellEnd"/>
            <w:proofErr w:type="gramEnd"/>
            <w:r w:rsidRPr="00B005BE">
              <w:rPr>
                <w:b/>
                <w:bCs/>
                <w:sz w:val="20"/>
                <w:szCs w:val="20"/>
              </w:rPr>
              <w:t xml:space="preserve"> НДС</w:t>
            </w:r>
          </w:p>
        </w:tc>
      </w:tr>
      <w:tr w:rsidR="00B005BE" w:rsidRPr="00B005BE" w:rsidTr="00B005BE">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r w:rsidRPr="00B005BE">
              <w:rPr>
                <w:sz w:val="20"/>
                <w:szCs w:val="20"/>
              </w:rPr>
              <w:t>Антифриз, G12/G12+ (красный)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r w:rsidRPr="00B005BE">
              <w:rPr>
                <w:sz w:val="20"/>
                <w:szCs w:val="20"/>
              </w:rPr>
              <w:t xml:space="preserve">По классификации </w:t>
            </w:r>
            <w:proofErr w:type="spellStart"/>
            <w:r w:rsidRPr="00B005BE">
              <w:rPr>
                <w:sz w:val="20"/>
                <w:szCs w:val="20"/>
              </w:rPr>
              <w:t>Volkswagen</w:t>
            </w:r>
            <w:proofErr w:type="spellEnd"/>
            <w:r w:rsidRPr="00B005BE">
              <w:rPr>
                <w:sz w:val="20"/>
                <w:szCs w:val="20"/>
              </w:rPr>
              <w:t xml:space="preserve"> TL-774 D/F - G 12/G12+.</w:t>
            </w:r>
            <w:r w:rsidRPr="00B005BE">
              <w:rPr>
                <w:sz w:val="20"/>
                <w:szCs w:val="20"/>
              </w:rPr>
              <w:br/>
              <w:t>Плотность при 20°С (DIN 51 757-4): 1,070 - 1,125 г/см3.</w:t>
            </w:r>
            <w:r w:rsidRPr="00B005BE">
              <w:rPr>
                <w:sz w:val="20"/>
                <w:szCs w:val="20"/>
              </w:rPr>
              <w:br/>
              <w:t xml:space="preserve">Преломление света при темп. 20°C (DIN 51 423-2) - 1,385. </w:t>
            </w:r>
            <w:r w:rsidRPr="00B005BE">
              <w:rPr>
                <w:sz w:val="20"/>
                <w:szCs w:val="20"/>
              </w:rPr>
              <w:br/>
              <w:t>Точка кипения (ASTM D1120): &gt; 108 °С.</w:t>
            </w:r>
            <w:r w:rsidRPr="00B005BE">
              <w:rPr>
                <w:sz w:val="20"/>
                <w:szCs w:val="20"/>
              </w:rPr>
              <w:br/>
              <w:t>рН (ASTM D1287): 7,7-8,6.</w:t>
            </w:r>
            <w:r w:rsidRPr="00B005BE">
              <w:rPr>
                <w:sz w:val="20"/>
                <w:szCs w:val="20"/>
              </w:rPr>
              <w:br/>
              <w:t>Начало кристаллизации (ASTM D 1177): ниже –37 °С.</w:t>
            </w:r>
            <w:r w:rsidRPr="00B005BE">
              <w:rPr>
                <w:sz w:val="20"/>
                <w:szCs w:val="20"/>
              </w:rPr>
              <w:br/>
              <w:t>Защита от замерзания (DIN 51 583) - - 40°C тип.</w:t>
            </w:r>
            <w:r w:rsidRPr="00B005BE">
              <w:rPr>
                <w:sz w:val="20"/>
                <w:szCs w:val="20"/>
              </w:rPr>
              <w:br/>
            </w:r>
            <w:proofErr w:type="spellStart"/>
            <w:r w:rsidRPr="00B005BE">
              <w:rPr>
                <w:sz w:val="20"/>
                <w:szCs w:val="20"/>
              </w:rPr>
              <w:t>Вспениваемость</w:t>
            </w:r>
            <w:proofErr w:type="spellEnd"/>
            <w:r w:rsidRPr="00B005BE">
              <w:rPr>
                <w:sz w:val="20"/>
                <w:szCs w:val="20"/>
              </w:rPr>
              <w:t xml:space="preserve"> (ГОСТ 28084):- объем пены не более 30см3; устойчивость пены не более 3 сек.</w:t>
            </w:r>
            <w:r w:rsidRPr="00B005BE">
              <w:rPr>
                <w:sz w:val="20"/>
                <w:szCs w:val="20"/>
              </w:rPr>
              <w:br/>
              <w:t>Тара - бочка</w:t>
            </w:r>
            <w:r w:rsidRPr="00B005BE">
              <w:rPr>
                <w:sz w:val="20"/>
                <w:szCs w:val="20"/>
              </w:rPr>
              <w:br/>
              <w:t>Емкость, л - не менее 216,5</w:t>
            </w:r>
            <w:r w:rsidRPr="00B005BE">
              <w:rPr>
                <w:sz w:val="20"/>
                <w:szCs w:val="20"/>
              </w:rPr>
              <w:br/>
              <w:t xml:space="preserve">Соответствие эксплуатационным требованиям стандартов AFNOR NF R15-601, AS 2108, ASTM D3306, ASTM D4656, ASTM D4985, ASTM D6210, BS 6580, </w:t>
            </w:r>
            <w:proofErr w:type="spellStart"/>
            <w:r w:rsidRPr="00B005BE">
              <w:rPr>
                <w:sz w:val="20"/>
                <w:szCs w:val="20"/>
              </w:rPr>
              <w:t>Chinese</w:t>
            </w:r>
            <w:proofErr w:type="spellEnd"/>
            <w:r w:rsidRPr="00B005BE">
              <w:rPr>
                <w:sz w:val="20"/>
                <w:szCs w:val="20"/>
              </w:rPr>
              <w:t xml:space="preserve"> GB 29743-2013, </w:t>
            </w:r>
            <w:proofErr w:type="spellStart"/>
            <w:r w:rsidRPr="00B005BE">
              <w:rPr>
                <w:sz w:val="20"/>
                <w:szCs w:val="20"/>
              </w:rPr>
              <w:t>Korean</w:t>
            </w:r>
            <w:proofErr w:type="spellEnd"/>
            <w:r w:rsidRPr="00B005BE">
              <w:rPr>
                <w:sz w:val="20"/>
                <w:szCs w:val="20"/>
              </w:rPr>
              <w:t xml:space="preserve"> KSM 2142, SAE J1034, FFV </w:t>
            </w:r>
            <w:proofErr w:type="spellStart"/>
            <w:r w:rsidRPr="00B005BE">
              <w:rPr>
                <w:sz w:val="20"/>
                <w:szCs w:val="20"/>
              </w:rPr>
              <w:t>Heft</w:t>
            </w:r>
            <w:proofErr w:type="spellEnd"/>
            <w:r w:rsidRPr="00B005BE">
              <w:rPr>
                <w:sz w:val="20"/>
                <w:szCs w:val="20"/>
              </w:rPr>
              <w:t xml:space="preserve"> R443, CUNA NC 956-16, UNE 26361-88, NATO S 759, JASO M325.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 xml:space="preserve">866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219,12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p>
        </w:tc>
      </w:tr>
      <w:tr w:rsidR="00B005BE" w:rsidRPr="00B005BE" w:rsidTr="00B005BE">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r w:rsidRPr="00B005BE">
              <w:rPr>
                <w:sz w:val="20"/>
                <w:szCs w:val="20"/>
              </w:rPr>
              <w:t>Литол-24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r w:rsidRPr="00B005BE">
              <w:rPr>
                <w:sz w:val="20"/>
                <w:szCs w:val="20"/>
              </w:rPr>
              <w:t>Температура каплепадения - не ниже 185°С</w:t>
            </w:r>
            <w:r w:rsidRPr="00B005BE">
              <w:rPr>
                <w:sz w:val="20"/>
                <w:szCs w:val="20"/>
              </w:rPr>
              <w:br/>
              <w:t>Пенетрация при 25°С - 220-250 мм-1</w:t>
            </w:r>
            <w:r w:rsidRPr="00B005BE">
              <w:rPr>
                <w:sz w:val="20"/>
                <w:szCs w:val="20"/>
              </w:rPr>
              <w:br/>
              <w:t>Испаряемость при 120°С - не более 6%</w:t>
            </w:r>
            <w:r w:rsidRPr="00B005BE">
              <w:rPr>
                <w:sz w:val="20"/>
                <w:szCs w:val="20"/>
              </w:rPr>
              <w:br/>
              <w:t xml:space="preserve">Вязкость при 0°С и 10 с-1, </w:t>
            </w:r>
            <w:proofErr w:type="gramStart"/>
            <w:r w:rsidRPr="00B005BE">
              <w:rPr>
                <w:sz w:val="20"/>
                <w:szCs w:val="20"/>
              </w:rPr>
              <w:t>( Па</w:t>
            </w:r>
            <w:proofErr w:type="gramEnd"/>
            <w:r w:rsidRPr="00B005BE">
              <w:rPr>
                <w:sz w:val="20"/>
                <w:szCs w:val="20"/>
              </w:rPr>
              <w:t>*с ) - не более 280</w:t>
            </w:r>
            <w:r w:rsidRPr="00B005BE">
              <w:rPr>
                <w:sz w:val="20"/>
                <w:szCs w:val="20"/>
              </w:rPr>
              <w:br/>
              <w:t>Индекс задира - не ниже 28</w:t>
            </w:r>
            <w:r w:rsidRPr="00B005BE">
              <w:rPr>
                <w:sz w:val="20"/>
                <w:szCs w:val="20"/>
              </w:rPr>
              <w:br/>
              <w:t>Ёмкость - не менее 18 кг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 xml:space="preserve">72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кг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346,92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p>
        </w:tc>
      </w:tr>
      <w:tr w:rsidR="00B005BE" w:rsidRPr="00B005BE" w:rsidTr="00B005BE">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r w:rsidRPr="00B005BE">
              <w:rPr>
                <w:sz w:val="20"/>
                <w:szCs w:val="20"/>
              </w:rPr>
              <w:t xml:space="preserve">Масло гидравлическое, </w:t>
            </w:r>
            <w:proofErr w:type="spellStart"/>
            <w:r w:rsidRPr="00B005BE">
              <w:rPr>
                <w:sz w:val="20"/>
                <w:szCs w:val="20"/>
              </w:rPr>
              <w:t>Gazpromneft</w:t>
            </w:r>
            <w:proofErr w:type="spellEnd"/>
            <w:r w:rsidRPr="00B005BE">
              <w:rPr>
                <w:sz w:val="20"/>
                <w:szCs w:val="20"/>
              </w:rPr>
              <w:t xml:space="preserve"> </w:t>
            </w:r>
            <w:proofErr w:type="spellStart"/>
            <w:r w:rsidRPr="00B005BE">
              <w:rPr>
                <w:sz w:val="20"/>
                <w:szCs w:val="20"/>
              </w:rPr>
              <w:t>Hydraulic</w:t>
            </w:r>
            <w:proofErr w:type="spellEnd"/>
            <w:r w:rsidRPr="00B005BE">
              <w:rPr>
                <w:sz w:val="20"/>
                <w:szCs w:val="20"/>
              </w:rPr>
              <w:t xml:space="preserve"> HVLP 32 либо эквивалент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r w:rsidRPr="00B005BE">
              <w:rPr>
                <w:sz w:val="20"/>
                <w:szCs w:val="20"/>
              </w:rPr>
              <w:t xml:space="preserve">Соответствует спецификациям и рекомендациям: </w:t>
            </w:r>
            <w:r w:rsidRPr="00B005BE">
              <w:rPr>
                <w:sz w:val="20"/>
                <w:szCs w:val="20"/>
              </w:rPr>
              <w:br/>
              <w:t xml:space="preserve">DIN 51524 </w:t>
            </w:r>
            <w:proofErr w:type="spellStart"/>
            <w:r w:rsidRPr="00B005BE">
              <w:rPr>
                <w:sz w:val="20"/>
                <w:szCs w:val="20"/>
              </w:rPr>
              <w:t>Part</w:t>
            </w:r>
            <w:proofErr w:type="spellEnd"/>
            <w:r w:rsidRPr="00B005BE">
              <w:rPr>
                <w:sz w:val="20"/>
                <w:szCs w:val="20"/>
              </w:rPr>
              <w:t xml:space="preserve"> 3</w:t>
            </w:r>
            <w:r w:rsidRPr="00B005BE">
              <w:rPr>
                <w:sz w:val="20"/>
                <w:szCs w:val="20"/>
              </w:rPr>
              <w:br/>
            </w:r>
            <w:proofErr w:type="spellStart"/>
            <w:r w:rsidRPr="00B005BE">
              <w:rPr>
                <w:sz w:val="20"/>
                <w:szCs w:val="20"/>
              </w:rPr>
              <w:t>Denison</w:t>
            </w:r>
            <w:proofErr w:type="spellEnd"/>
            <w:r w:rsidRPr="00B005BE">
              <w:rPr>
                <w:sz w:val="20"/>
                <w:szCs w:val="20"/>
              </w:rPr>
              <w:t xml:space="preserve"> HF-0,1,2 (ISO 32, 46, 68)</w:t>
            </w:r>
            <w:r w:rsidRPr="00B005BE">
              <w:rPr>
                <w:sz w:val="20"/>
                <w:szCs w:val="20"/>
              </w:rPr>
              <w:br/>
              <w:t>ISO 11158 HV (ISO 32, 46, 68)</w:t>
            </w:r>
            <w:r w:rsidRPr="00B005BE">
              <w:rPr>
                <w:sz w:val="20"/>
                <w:szCs w:val="20"/>
              </w:rPr>
              <w:br/>
            </w:r>
            <w:proofErr w:type="spellStart"/>
            <w:r w:rsidRPr="00B005BE">
              <w:rPr>
                <w:sz w:val="20"/>
                <w:szCs w:val="20"/>
              </w:rPr>
              <w:t>Eaton</w:t>
            </w:r>
            <w:proofErr w:type="spellEnd"/>
            <w:r w:rsidRPr="00B005BE">
              <w:rPr>
                <w:sz w:val="20"/>
                <w:szCs w:val="20"/>
              </w:rPr>
              <w:t xml:space="preserve"> </w:t>
            </w:r>
            <w:proofErr w:type="spellStart"/>
            <w:r w:rsidRPr="00B005BE">
              <w:rPr>
                <w:sz w:val="20"/>
                <w:szCs w:val="20"/>
              </w:rPr>
              <w:t>Vickers</w:t>
            </w:r>
            <w:proofErr w:type="spellEnd"/>
            <w:r w:rsidRPr="00B005BE">
              <w:rPr>
                <w:sz w:val="20"/>
                <w:szCs w:val="20"/>
              </w:rPr>
              <w:t xml:space="preserve"> 35VQ25MAG P-68 (ISO 32)</w:t>
            </w:r>
            <w:r w:rsidRPr="00B005BE">
              <w:rPr>
                <w:sz w:val="20"/>
                <w:szCs w:val="20"/>
              </w:rPr>
              <w:br/>
            </w:r>
            <w:proofErr w:type="spellStart"/>
            <w:r w:rsidRPr="00B005BE">
              <w:rPr>
                <w:sz w:val="20"/>
                <w:szCs w:val="20"/>
              </w:rPr>
              <w:t>Bosch</w:t>
            </w:r>
            <w:proofErr w:type="spellEnd"/>
            <w:r w:rsidRPr="00B005BE">
              <w:rPr>
                <w:sz w:val="20"/>
                <w:szCs w:val="20"/>
              </w:rPr>
              <w:t xml:space="preserve"> </w:t>
            </w:r>
            <w:proofErr w:type="spellStart"/>
            <w:r w:rsidRPr="00B005BE">
              <w:rPr>
                <w:sz w:val="20"/>
                <w:szCs w:val="20"/>
              </w:rPr>
              <w:t>Rexroth</w:t>
            </w:r>
            <w:proofErr w:type="spellEnd"/>
            <w:r w:rsidRPr="00B005BE">
              <w:rPr>
                <w:sz w:val="20"/>
                <w:szCs w:val="20"/>
              </w:rPr>
              <w:t xml:space="preserve"> RDE 90235 (ISO 22, 32, 46)</w:t>
            </w:r>
            <w:r w:rsidRPr="00B005BE">
              <w:rPr>
                <w:sz w:val="20"/>
                <w:szCs w:val="20"/>
              </w:rPr>
              <w:br/>
              <w:t>MAG P-70 (ISO 46)</w:t>
            </w:r>
            <w:r w:rsidRPr="00B005BE">
              <w:rPr>
                <w:sz w:val="20"/>
                <w:szCs w:val="20"/>
              </w:rPr>
              <w:br/>
            </w:r>
            <w:proofErr w:type="spellStart"/>
            <w:r w:rsidRPr="00B005BE">
              <w:rPr>
                <w:sz w:val="20"/>
                <w:szCs w:val="20"/>
              </w:rPr>
              <w:t>Bosch</w:t>
            </w:r>
            <w:proofErr w:type="spellEnd"/>
            <w:r w:rsidRPr="00B005BE">
              <w:rPr>
                <w:sz w:val="20"/>
                <w:szCs w:val="20"/>
              </w:rPr>
              <w:t xml:space="preserve"> </w:t>
            </w:r>
            <w:proofErr w:type="spellStart"/>
            <w:r w:rsidRPr="00B005BE">
              <w:rPr>
                <w:sz w:val="20"/>
                <w:szCs w:val="20"/>
              </w:rPr>
              <w:t>Rexroth</w:t>
            </w:r>
            <w:proofErr w:type="spellEnd"/>
            <w:r w:rsidRPr="00B005BE">
              <w:rPr>
                <w:sz w:val="20"/>
                <w:szCs w:val="20"/>
              </w:rPr>
              <w:t xml:space="preserve"> RE 90220-01 (ISO 68)</w:t>
            </w:r>
            <w:r w:rsidRPr="00B005BE">
              <w:rPr>
                <w:sz w:val="20"/>
                <w:szCs w:val="20"/>
              </w:rPr>
              <w:br/>
              <w:t>MAG P-69 (ISO 68)</w:t>
            </w:r>
            <w:r w:rsidRPr="00B005BE">
              <w:rPr>
                <w:sz w:val="20"/>
                <w:szCs w:val="20"/>
              </w:rPr>
              <w:br/>
              <w:t>Класс вязкости по ISО 3448 – 32.</w:t>
            </w:r>
            <w:r w:rsidRPr="00B005BE">
              <w:rPr>
                <w:sz w:val="20"/>
                <w:szCs w:val="20"/>
              </w:rPr>
              <w:br/>
              <w:t>Вязкость при -20°С: 1200; при 0°С: 240;</w:t>
            </w:r>
            <w:r w:rsidRPr="00B005BE">
              <w:rPr>
                <w:sz w:val="20"/>
                <w:szCs w:val="20"/>
              </w:rPr>
              <w:br/>
              <w:t>при 40°C: 32 кв. мм/с;</w:t>
            </w:r>
            <w:r w:rsidRPr="00B005BE">
              <w:rPr>
                <w:sz w:val="20"/>
                <w:szCs w:val="20"/>
              </w:rPr>
              <w:br/>
              <w:t>при 100°C: 6,8 кв. мм/с.</w:t>
            </w:r>
            <w:r w:rsidRPr="00B005BE">
              <w:rPr>
                <w:sz w:val="20"/>
                <w:szCs w:val="20"/>
              </w:rPr>
              <w:br/>
              <w:t>Индекс вязкости: 175</w:t>
            </w:r>
            <w:r w:rsidRPr="00B005BE">
              <w:rPr>
                <w:sz w:val="20"/>
                <w:szCs w:val="20"/>
              </w:rPr>
              <w:br/>
              <w:t xml:space="preserve">Плотность, 15°С, кг/куб. м.: не ниже 865 не выше 875 </w:t>
            </w:r>
            <w:r w:rsidRPr="00B005BE">
              <w:rPr>
                <w:sz w:val="20"/>
                <w:szCs w:val="20"/>
              </w:rPr>
              <w:br/>
              <w:t>Температура вспышки, ОТ: не ниже 218 °С</w:t>
            </w:r>
            <w:r w:rsidRPr="00B005BE">
              <w:rPr>
                <w:sz w:val="20"/>
                <w:szCs w:val="20"/>
              </w:rPr>
              <w:br/>
              <w:t>Температура застывания: не выше - 48 °С</w:t>
            </w:r>
            <w:r w:rsidRPr="00B005BE">
              <w:rPr>
                <w:sz w:val="20"/>
                <w:szCs w:val="20"/>
              </w:rPr>
              <w:br/>
              <w:t>Тара – бочка.</w:t>
            </w:r>
            <w:r w:rsidRPr="00B005BE">
              <w:rPr>
                <w:sz w:val="20"/>
                <w:szCs w:val="20"/>
              </w:rPr>
              <w:br/>
              <w:t>Емкость, л - не менее, 216,5.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 xml:space="preserve">1 299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320,4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p>
        </w:tc>
      </w:tr>
      <w:tr w:rsidR="00B005BE" w:rsidRPr="00B005BE" w:rsidTr="00B005BE">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r w:rsidRPr="00B005BE">
              <w:rPr>
                <w:sz w:val="20"/>
                <w:szCs w:val="20"/>
              </w:rPr>
              <w:t>Масло двухтактное моторное</w:t>
            </w:r>
            <w:proofErr w:type="gramStart"/>
            <w:r w:rsidRPr="00B005BE">
              <w:rPr>
                <w:sz w:val="20"/>
                <w:szCs w:val="20"/>
              </w:rPr>
              <w:t>, Для</w:t>
            </w:r>
            <w:proofErr w:type="gramEnd"/>
            <w:r w:rsidRPr="00B005BE">
              <w:rPr>
                <w:sz w:val="20"/>
                <w:szCs w:val="20"/>
              </w:rPr>
              <w:t xml:space="preserve"> двухтактных двигателей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r w:rsidRPr="00B005BE">
              <w:rPr>
                <w:sz w:val="20"/>
                <w:szCs w:val="20"/>
              </w:rPr>
              <w:t xml:space="preserve">Тип - минеральное моторное масло; </w:t>
            </w:r>
            <w:r w:rsidRPr="00B005BE">
              <w:rPr>
                <w:sz w:val="20"/>
                <w:szCs w:val="20"/>
              </w:rPr>
              <w:br/>
              <w:t xml:space="preserve">Применяемость - для двухтактных двигателей; </w:t>
            </w:r>
            <w:r w:rsidRPr="00B005BE">
              <w:rPr>
                <w:sz w:val="20"/>
                <w:szCs w:val="20"/>
              </w:rPr>
              <w:br/>
              <w:t xml:space="preserve">Кинематическая вязкость при 100 °C - 8,3 </w:t>
            </w:r>
            <w:r w:rsidRPr="00B005BE">
              <w:rPr>
                <w:sz w:val="20"/>
                <w:szCs w:val="20"/>
              </w:rPr>
              <w:lastRenderedPageBreak/>
              <w:t>- 8,6 мм2/с.</w:t>
            </w:r>
            <w:r w:rsidRPr="00B005BE">
              <w:rPr>
                <w:sz w:val="20"/>
                <w:szCs w:val="20"/>
              </w:rPr>
              <w:br/>
              <w:t>Температура замерзания – не выше -20°C.</w:t>
            </w:r>
            <w:r w:rsidRPr="00B005BE">
              <w:rPr>
                <w:sz w:val="20"/>
                <w:szCs w:val="20"/>
              </w:rPr>
              <w:br/>
              <w:t>Температурная точка вспышки - не ниже 186 °C (по ASTM D 92).</w:t>
            </w:r>
            <w:r w:rsidRPr="00B005BE">
              <w:rPr>
                <w:sz w:val="20"/>
                <w:szCs w:val="20"/>
              </w:rPr>
              <w:br/>
              <w:t>Плотность при 20 °C не более 0,891 г/см3.</w:t>
            </w:r>
            <w:r w:rsidRPr="00B005BE">
              <w:rPr>
                <w:sz w:val="20"/>
                <w:szCs w:val="20"/>
              </w:rPr>
              <w:br/>
              <w:t>Тара - канистра.</w:t>
            </w:r>
            <w:r w:rsidRPr="00B005BE">
              <w:rPr>
                <w:sz w:val="20"/>
                <w:szCs w:val="20"/>
              </w:rPr>
              <w:br/>
              <w:t>Емкость, л - не менее 1. Соответствие требованиям API TC, JASO FB, ISO E-GB" E-GB"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 xml:space="preserve">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301,31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p>
        </w:tc>
      </w:tr>
      <w:tr w:rsidR="00B005BE" w:rsidRPr="00B005BE" w:rsidTr="00B005BE">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r w:rsidRPr="00B005BE">
              <w:rPr>
                <w:sz w:val="20"/>
                <w:szCs w:val="20"/>
              </w:rPr>
              <w:t>Масло для 2-тактных двигателей, LIQUI-MOLY 2-Takt-Motoroil либо эквивалент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r w:rsidRPr="00B005BE">
              <w:rPr>
                <w:sz w:val="20"/>
                <w:szCs w:val="20"/>
              </w:rPr>
              <w:t xml:space="preserve">Тип: Полусинтетическое </w:t>
            </w:r>
            <w:r w:rsidRPr="00B005BE">
              <w:rPr>
                <w:sz w:val="20"/>
                <w:szCs w:val="20"/>
              </w:rPr>
              <w:br/>
              <w:t>Плотность при 15°C, по DIN 51757: не ниже 0,865 g/cm³</w:t>
            </w:r>
            <w:r w:rsidRPr="00B005BE">
              <w:rPr>
                <w:sz w:val="20"/>
                <w:szCs w:val="20"/>
              </w:rPr>
              <w:br/>
              <w:t>Вязкость при 40°C, по ASTM D 7042-04: не ниже 59,5 mm²/s</w:t>
            </w:r>
            <w:r w:rsidRPr="00B005BE">
              <w:rPr>
                <w:sz w:val="20"/>
                <w:szCs w:val="20"/>
              </w:rPr>
              <w:br/>
              <w:t>Вязкость при 100°C по ASTM D 7042-04: не выше 9,1 mm²/s</w:t>
            </w:r>
            <w:r w:rsidRPr="00B005BE">
              <w:rPr>
                <w:sz w:val="20"/>
                <w:szCs w:val="20"/>
              </w:rPr>
              <w:br/>
              <w:t>Индекс вязкости по DIN ISO 2909: не ниже 130</w:t>
            </w:r>
            <w:r w:rsidRPr="00B005BE">
              <w:rPr>
                <w:sz w:val="20"/>
                <w:szCs w:val="20"/>
              </w:rPr>
              <w:br/>
              <w:t>Температура вспышки по DIN ISO 2592: не ниже 110 °C</w:t>
            </w:r>
            <w:r w:rsidRPr="00B005BE">
              <w:rPr>
                <w:sz w:val="20"/>
                <w:szCs w:val="20"/>
              </w:rPr>
              <w:br/>
              <w:t xml:space="preserve">Общее </w:t>
            </w:r>
            <w:proofErr w:type="spellStart"/>
            <w:r w:rsidRPr="00B005BE">
              <w:rPr>
                <w:sz w:val="20"/>
                <w:szCs w:val="20"/>
              </w:rPr>
              <w:t>щёлочное</w:t>
            </w:r>
            <w:proofErr w:type="spellEnd"/>
            <w:r w:rsidRPr="00B005BE">
              <w:rPr>
                <w:sz w:val="20"/>
                <w:szCs w:val="20"/>
              </w:rPr>
              <w:t xml:space="preserve"> число по DIN ISO 3771: не выше 1,1 </w:t>
            </w:r>
            <w:proofErr w:type="spellStart"/>
            <w:r w:rsidRPr="00B005BE">
              <w:rPr>
                <w:sz w:val="20"/>
                <w:szCs w:val="20"/>
              </w:rPr>
              <w:t>mg</w:t>
            </w:r>
            <w:proofErr w:type="spellEnd"/>
            <w:r w:rsidRPr="00B005BE">
              <w:rPr>
                <w:sz w:val="20"/>
                <w:szCs w:val="20"/>
              </w:rPr>
              <w:t xml:space="preserve"> KOH/g</w:t>
            </w:r>
            <w:r w:rsidRPr="00B005BE">
              <w:rPr>
                <w:sz w:val="20"/>
                <w:szCs w:val="20"/>
              </w:rPr>
              <w:br/>
              <w:t>Тара: канистра</w:t>
            </w:r>
            <w:r w:rsidRPr="00B005BE">
              <w:rPr>
                <w:sz w:val="20"/>
                <w:szCs w:val="20"/>
              </w:rPr>
              <w:br/>
              <w:t>Объём, л: не менее 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 xml:space="preserve">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532,62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p>
        </w:tc>
      </w:tr>
      <w:tr w:rsidR="00B005BE" w:rsidRPr="00B005BE" w:rsidTr="00B005BE">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lang w:val="en-US"/>
              </w:rPr>
            </w:pPr>
            <w:r w:rsidRPr="00B005BE">
              <w:rPr>
                <w:sz w:val="20"/>
                <w:szCs w:val="20"/>
              </w:rPr>
              <w:t>Масло</w:t>
            </w:r>
            <w:r w:rsidRPr="00B005BE">
              <w:rPr>
                <w:sz w:val="20"/>
                <w:szCs w:val="20"/>
                <w:lang w:val="en-US"/>
              </w:rPr>
              <w:t xml:space="preserve"> </w:t>
            </w:r>
            <w:proofErr w:type="gramStart"/>
            <w:r w:rsidRPr="00B005BE">
              <w:rPr>
                <w:sz w:val="20"/>
                <w:szCs w:val="20"/>
              </w:rPr>
              <w:t>моторное</w:t>
            </w:r>
            <w:r w:rsidRPr="00B005BE">
              <w:rPr>
                <w:sz w:val="20"/>
                <w:szCs w:val="20"/>
                <w:lang w:val="en-US"/>
              </w:rPr>
              <w:t xml:space="preserve"> ,</w:t>
            </w:r>
            <w:proofErr w:type="gramEnd"/>
            <w:r w:rsidRPr="00B005BE">
              <w:rPr>
                <w:sz w:val="20"/>
                <w:szCs w:val="20"/>
                <w:lang w:val="en-US"/>
              </w:rPr>
              <w:t xml:space="preserve"> Briggs &amp; Stratton 4-stroke engine oil 30 </w:t>
            </w:r>
            <w:r w:rsidRPr="00B005BE">
              <w:rPr>
                <w:sz w:val="20"/>
                <w:szCs w:val="20"/>
              </w:rPr>
              <w:t>либо</w:t>
            </w:r>
            <w:r w:rsidRPr="00B005BE">
              <w:rPr>
                <w:sz w:val="20"/>
                <w:szCs w:val="20"/>
                <w:lang w:val="en-US"/>
              </w:rPr>
              <w:t xml:space="preserve"> </w:t>
            </w:r>
            <w:r w:rsidRPr="00B005BE">
              <w:rPr>
                <w:sz w:val="20"/>
                <w:szCs w:val="20"/>
              </w:rPr>
              <w:t>эквивалент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r w:rsidRPr="00B005BE">
              <w:rPr>
                <w:sz w:val="20"/>
                <w:szCs w:val="20"/>
              </w:rPr>
              <w:t>Тип: моторное;</w:t>
            </w:r>
            <w:r w:rsidRPr="00B005BE">
              <w:rPr>
                <w:sz w:val="20"/>
                <w:szCs w:val="20"/>
              </w:rPr>
              <w:br/>
              <w:t>Вид: минеральное;</w:t>
            </w:r>
            <w:r w:rsidRPr="00B005BE">
              <w:rPr>
                <w:sz w:val="20"/>
                <w:szCs w:val="20"/>
              </w:rPr>
              <w:br/>
              <w:t>Применяемость: для 4-х тактных двигателей;</w:t>
            </w:r>
            <w:r w:rsidRPr="00B005BE">
              <w:rPr>
                <w:sz w:val="20"/>
                <w:szCs w:val="20"/>
              </w:rPr>
              <w:br/>
              <w:t>Вязкость: SAE 30 / API SJ/CD;</w:t>
            </w:r>
            <w:r w:rsidRPr="00B005BE">
              <w:rPr>
                <w:sz w:val="20"/>
                <w:szCs w:val="20"/>
              </w:rPr>
              <w:br/>
              <w:t>Тара: канистра</w:t>
            </w:r>
            <w:r w:rsidRPr="00B005BE">
              <w:rPr>
                <w:sz w:val="20"/>
                <w:szCs w:val="20"/>
              </w:rPr>
              <w:br/>
              <w:t>Объём, л: не менее 0,6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 xml:space="preserve">39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proofErr w:type="spellStart"/>
            <w:r w:rsidRPr="00B005BE">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586,08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p>
        </w:tc>
      </w:tr>
      <w:tr w:rsidR="00B005BE" w:rsidRPr="00B005BE" w:rsidTr="00B005BE">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r w:rsidRPr="00B005BE">
              <w:rPr>
                <w:sz w:val="20"/>
                <w:szCs w:val="20"/>
              </w:rPr>
              <w:t>Масло моторное, 10W40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r w:rsidRPr="00B005BE">
              <w:rPr>
                <w:sz w:val="20"/>
                <w:szCs w:val="20"/>
              </w:rPr>
              <w:t>Тип: полусинтетическое.</w:t>
            </w:r>
            <w:r w:rsidRPr="00B005BE">
              <w:rPr>
                <w:sz w:val="20"/>
                <w:szCs w:val="20"/>
              </w:rPr>
              <w:br/>
              <w:t>Класс вязкости по SAE: 10W-40 .</w:t>
            </w:r>
            <w:r w:rsidRPr="00B005BE">
              <w:rPr>
                <w:sz w:val="20"/>
                <w:szCs w:val="20"/>
              </w:rPr>
              <w:br/>
              <w:t>Эксплуатационный класс по API: CI-4 .</w:t>
            </w:r>
            <w:r w:rsidRPr="00B005BE">
              <w:rPr>
                <w:sz w:val="20"/>
                <w:szCs w:val="20"/>
              </w:rPr>
              <w:br/>
              <w:t>Вязкость кинематическая при 40С, мм2/с 100,8</w:t>
            </w:r>
            <w:r w:rsidRPr="00B005BE">
              <w:rPr>
                <w:sz w:val="20"/>
                <w:szCs w:val="20"/>
              </w:rPr>
              <w:br/>
              <w:t>Температура вспышки в открытом тигле, 0С 230</w:t>
            </w:r>
            <w:r w:rsidRPr="00B005BE">
              <w:rPr>
                <w:sz w:val="20"/>
                <w:szCs w:val="20"/>
              </w:rPr>
              <w:br/>
              <w:t>Температура застывания, 0С -36</w:t>
            </w:r>
            <w:r w:rsidRPr="00B005BE">
              <w:rPr>
                <w:sz w:val="20"/>
                <w:szCs w:val="20"/>
              </w:rPr>
              <w:br/>
              <w:t>Тара - бочка.</w:t>
            </w:r>
            <w:r w:rsidRPr="00B005BE">
              <w:rPr>
                <w:sz w:val="20"/>
                <w:szCs w:val="20"/>
              </w:rPr>
              <w:br/>
              <w:t>Объём, л - не менее 216,5.</w:t>
            </w:r>
            <w:r w:rsidRPr="00B005BE">
              <w:rPr>
                <w:sz w:val="20"/>
                <w:szCs w:val="20"/>
              </w:rPr>
              <w:br/>
              <w:t xml:space="preserve">Соответствие требованиям: SAE 10W-40; API CI-4/SL, MAN M 3275; MTU </w:t>
            </w:r>
            <w:proofErr w:type="spellStart"/>
            <w:r w:rsidRPr="00B005BE">
              <w:rPr>
                <w:sz w:val="20"/>
                <w:szCs w:val="20"/>
              </w:rPr>
              <w:t>Oil</w:t>
            </w:r>
            <w:proofErr w:type="spellEnd"/>
            <w:r w:rsidRPr="00B005BE">
              <w:rPr>
                <w:sz w:val="20"/>
                <w:szCs w:val="20"/>
              </w:rPr>
              <w:t xml:space="preserve"> </w:t>
            </w:r>
            <w:proofErr w:type="spellStart"/>
            <w:r w:rsidRPr="00B005BE">
              <w:rPr>
                <w:sz w:val="20"/>
                <w:szCs w:val="20"/>
              </w:rPr>
              <w:t>Category</w:t>
            </w:r>
            <w:proofErr w:type="spellEnd"/>
            <w:r w:rsidRPr="00B005BE">
              <w:rPr>
                <w:sz w:val="20"/>
                <w:szCs w:val="20"/>
              </w:rPr>
              <w:t xml:space="preserve"> 2; </w:t>
            </w:r>
            <w:proofErr w:type="spellStart"/>
            <w:r w:rsidRPr="00B005BE">
              <w:rPr>
                <w:sz w:val="20"/>
                <w:szCs w:val="20"/>
              </w:rPr>
              <w:t>Volvo</w:t>
            </w:r>
            <w:proofErr w:type="spellEnd"/>
            <w:r w:rsidRPr="00B005BE">
              <w:rPr>
                <w:sz w:val="20"/>
                <w:szCs w:val="20"/>
              </w:rPr>
              <w:t xml:space="preserve"> VDS-3, MB 228.3; </w:t>
            </w:r>
            <w:proofErr w:type="spellStart"/>
            <w:r w:rsidRPr="00B005BE">
              <w:rPr>
                <w:sz w:val="20"/>
                <w:szCs w:val="20"/>
              </w:rPr>
              <w:t>Renault</w:t>
            </w:r>
            <w:proofErr w:type="spellEnd"/>
            <w:r w:rsidRPr="00B005BE">
              <w:rPr>
                <w:sz w:val="20"/>
                <w:szCs w:val="20"/>
              </w:rPr>
              <w:t xml:space="preserve"> RLD-2; </w:t>
            </w:r>
            <w:proofErr w:type="spellStart"/>
            <w:r w:rsidRPr="00B005BE">
              <w:rPr>
                <w:sz w:val="20"/>
                <w:szCs w:val="20"/>
              </w:rPr>
              <w:t>Deutz</w:t>
            </w:r>
            <w:proofErr w:type="spellEnd"/>
            <w:r w:rsidRPr="00B005BE">
              <w:rPr>
                <w:sz w:val="20"/>
                <w:szCs w:val="20"/>
              </w:rPr>
              <w:t xml:space="preserve"> DQC III-05, </w:t>
            </w:r>
            <w:proofErr w:type="spellStart"/>
            <w:r w:rsidRPr="00B005BE">
              <w:rPr>
                <w:sz w:val="20"/>
                <w:szCs w:val="20"/>
              </w:rPr>
              <w:t>Mack</w:t>
            </w:r>
            <w:proofErr w:type="spellEnd"/>
            <w:r w:rsidRPr="00B005BE">
              <w:rPr>
                <w:sz w:val="20"/>
                <w:szCs w:val="20"/>
              </w:rPr>
              <w:t xml:space="preserve"> EO-M PLUS; </w:t>
            </w:r>
            <w:proofErr w:type="spellStart"/>
            <w:r w:rsidRPr="00B005BE">
              <w:rPr>
                <w:sz w:val="20"/>
                <w:szCs w:val="20"/>
              </w:rPr>
              <w:t>Cummins</w:t>
            </w:r>
            <w:proofErr w:type="spellEnd"/>
            <w:r w:rsidRPr="00B005BE">
              <w:rPr>
                <w:sz w:val="20"/>
                <w:szCs w:val="20"/>
              </w:rPr>
              <w:t xml:space="preserve"> CES 20078"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 xml:space="preserve">1 299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359,4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p>
        </w:tc>
      </w:tr>
      <w:tr w:rsidR="00B005BE" w:rsidRPr="00B005BE" w:rsidTr="00B005BE">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r w:rsidRPr="00B005BE">
              <w:rPr>
                <w:sz w:val="20"/>
                <w:szCs w:val="20"/>
              </w:rPr>
              <w:t>Масло моторное, 5W40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r w:rsidRPr="00B005BE">
              <w:rPr>
                <w:sz w:val="20"/>
                <w:szCs w:val="20"/>
              </w:rPr>
              <w:t>Синтетическое всесезонное моторное масло.</w:t>
            </w:r>
            <w:r w:rsidRPr="00B005BE">
              <w:rPr>
                <w:sz w:val="20"/>
                <w:szCs w:val="20"/>
              </w:rPr>
              <w:br/>
              <w:t xml:space="preserve">Класс вязкости по SAE: 5W-40. </w:t>
            </w:r>
            <w:r w:rsidRPr="00B005BE">
              <w:rPr>
                <w:sz w:val="20"/>
                <w:szCs w:val="20"/>
              </w:rPr>
              <w:br/>
              <w:t xml:space="preserve">Вязкость кинематическая: </w:t>
            </w:r>
            <w:r w:rsidRPr="00B005BE">
              <w:rPr>
                <w:sz w:val="20"/>
                <w:szCs w:val="20"/>
              </w:rPr>
              <w:br/>
              <w:t>при 100 °C, мм2 /с - 13,5 – 16,0.</w:t>
            </w:r>
            <w:r w:rsidRPr="00B005BE">
              <w:rPr>
                <w:sz w:val="20"/>
                <w:szCs w:val="20"/>
              </w:rPr>
              <w:br/>
              <w:t xml:space="preserve">Индекс вязкости не менее 168. </w:t>
            </w:r>
            <w:r w:rsidRPr="00B005BE">
              <w:rPr>
                <w:sz w:val="20"/>
                <w:szCs w:val="20"/>
              </w:rPr>
              <w:br/>
              <w:t>Щелочное число, мг КОН/г – 10,0 – 10,5.</w:t>
            </w:r>
            <w:r w:rsidRPr="00B005BE">
              <w:rPr>
                <w:sz w:val="20"/>
                <w:szCs w:val="20"/>
              </w:rPr>
              <w:br/>
              <w:t>Температура вспышки в открытом тигле, °C - не ниже 242.</w:t>
            </w:r>
            <w:r w:rsidRPr="00B005BE">
              <w:rPr>
                <w:sz w:val="20"/>
                <w:szCs w:val="20"/>
              </w:rPr>
              <w:br/>
              <w:t>Температура застывания , ° - не выше -45.</w:t>
            </w:r>
            <w:r w:rsidRPr="00B005BE">
              <w:rPr>
                <w:sz w:val="20"/>
                <w:szCs w:val="20"/>
              </w:rPr>
              <w:br/>
              <w:t>Тара – бочка.</w:t>
            </w:r>
            <w:r w:rsidRPr="00B005BE">
              <w:rPr>
                <w:sz w:val="20"/>
                <w:szCs w:val="20"/>
              </w:rPr>
              <w:br/>
              <w:t>Ёмкость, л - не менее 205</w:t>
            </w:r>
            <w:r w:rsidRPr="00B005BE">
              <w:rPr>
                <w:sz w:val="20"/>
                <w:szCs w:val="20"/>
              </w:rPr>
              <w:br/>
              <w:t>Соответствия требованиям: SAE 5W-40; API SN/CF; ACEA A3/B4, RN 0700/0710; VW 502.00/505.00; BMW Longlife-01.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 xml:space="preserve">410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546,6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p>
        </w:tc>
      </w:tr>
      <w:tr w:rsidR="00B005BE" w:rsidRPr="00B005BE" w:rsidTr="00B005BE">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r w:rsidRPr="00B005BE">
              <w:rPr>
                <w:sz w:val="20"/>
                <w:szCs w:val="20"/>
              </w:rPr>
              <w:t>Масло трансмиссионное, 75W-90 GL-4/GL-5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r w:rsidRPr="00B005BE">
              <w:rPr>
                <w:sz w:val="20"/>
                <w:szCs w:val="20"/>
              </w:rPr>
              <w:t>Тип по SAE 75w90</w:t>
            </w:r>
            <w:r w:rsidRPr="00B005BE">
              <w:rPr>
                <w:sz w:val="20"/>
                <w:szCs w:val="20"/>
              </w:rPr>
              <w:br/>
              <w:t>Соответствие требованиям: API GL-4/GL-5 , MIL-L-2105; MAN 341-1 Z2;</w:t>
            </w:r>
            <w:r w:rsidRPr="00B005BE">
              <w:rPr>
                <w:sz w:val="20"/>
                <w:szCs w:val="20"/>
              </w:rPr>
              <w:br/>
              <w:t>ZF TE-ML 02В, 08, 17A</w:t>
            </w:r>
            <w:r w:rsidRPr="00B005BE">
              <w:rPr>
                <w:sz w:val="20"/>
                <w:szCs w:val="20"/>
              </w:rPr>
              <w:br/>
              <w:t xml:space="preserve">Плотность (15 °С), кг/м³ (ASTM D 1298) </w:t>
            </w:r>
            <w:r w:rsidRPr="00B005BE">
              <w:rPr>
                <w:sz w:val="20"/>
                <w:szCs w:val="20"/>
              </w:rPr>
              <w:lastRenderedPageBreak/>
              <w:t>не ниже 850.</w:t>
            </w:r>
            <w:r w:rsidRPr="00B005BE">
              <w:rPr>
                <w:sz w:val="20"/>
                <w:szCs w:val="20"/>
              </w:rPr>
              <w:br/>
              <w:t>Кинематическая вязкость (100°С), мм²/с (</w:t>
            </w:r>
            <w:proofErr w:type="spellStart"/>
            <w:r w:rsidRPr="00B005BE">
              <w:rPr>
                <w:sz w:val="20"/>
                <w:szCs w:val="20"/>
              </w:rPr>
              <w:t>сСт</w:t>
            </w:r>
            <w:proofErr w:type="spellEnd"/>
            <w:r w:rsidRPr="00B005BE">
              <w:rPr>
                <w:sz w:val="20"/>
                <w:szCs w:val="20"/>
              </w:rPr>
              <w:t>), (ASTM D 445) - 14 – 16</w:t>
            </w:r>
            <w:r w:rsidRPr="00B005BE">
              <w:rPr>
                <w:sz w:val="20"/>
                <w:szCs w:val="20"/>
              </w:rPr>
              <w:br/>
              <w:t>Кинематическая вязкость (40°С), мм²/с (</w:t>
            </w:r>
            <w:proofErr w:type="spellStart"/>
            <w:r w:rsidRPr="00B005BE">
              <w:rPr>
                <w:sz w:val="20"/>
                <w:szCs w:val="20"/>
              </w:rPr>
              <w:t>сСт</w:t>
            </w:r>
            <w:proofErr w:type="spellEnd"/>
            <w:r w:rsidRPr="00B005BE">
              <w:rPr>
                <w:sz w:val="20"/>
                <w:szCs w:val="20"/>
              </w:rPr>
              <w:t>), (ASTM D 445) - 78 – 76..</w:t>
            </w:r>
            <w:r w:rsidRPr="00B005BE">
              <w:rPr>
                <w:sz w:val="20"/>
                <w:szCs w:val="20"/>
              </w:rPr>
              <w:br/>
              <w:t xml:space="preserve">Индекс вязкости (ASTM D 2270) - 200 -205. </w:t>
            </w:r>
            <w:r w:rsidRPr="00B005BE">
              <w:rPr>
                <w:sz w:val="20"/>
                <w:szCs w:val="20"/>
              </w:rPr>
              <w:br/>
              <w:t>Температура вспышки, °С (ASTM D 92) - не ниже 200.</w:t>
            </w:r>
            <w:r w:rsidRPr="00B005BE">
              <w:rPr>
                <w:sz w:val="20"/>
                <w:szCs w:val="20"/>
              </w:rPr>
              <w:br/>
              <w:t>Температура застывания, °С (ASTM D 97). не выше - 30</w:t>
            </w:r>
            <w:r w:rsidRPr="00B005BE">
              <w:rPr>
                <w:sz w:val="20"/>
                <w:szCs w:val="20"/>
              </w:rPr>
              <w:br/>
              <w:t>Тара: Бочка</w:t>
            </w:r>
            <w:r w:rsidRPr="00B005BE">
              <w:rPr>
                <w:sz w:val="20"/>
                <w:szCs w:val="20"/>
              </w:rPr>
              <w:br/>
              <w:t>Емкость, л: не менее 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 xml:space="preserve">820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678,96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p>
        </w:tc>
      </w:tr>
      <w:tr w:rsidR="00B005BE" w:rsidRPr="00B005BE" w:rsidTr="00B005BE">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r w:rsidRPr="00B005BE">
              <w:rPr>
                <w:sz w:val="20"/>
                <w:szCs w:val="20"/>
              </w:rPr>
              <w:t xml:space="preserve">Смазка графитная, антифрикционная </w:t>
            </w:r>
            <w:proofErr w:type="spellStart"/>
            <w:r w:rsidRPr="00B005BE">
              <w:rPr>
                <w:sz w:val="20"/>
                <w:szCs w:val="20"/>
              </w:rPr>
              <w:t>УсСА</w:t>
            </w:r>
            <w:proofErr w:type="spellEnd"/>
            <w:r w:rsidRPr="00B005BE">
              <w:rPr>
                <w:sz w:val="20"/>
                <w:szCs w:val="20"/>
              </w:rPr>
              <w:t xml:space="preserve"> или </w:t>
            </w:r>
            <w:proofErr w:type="spellStart"/>
            <w:r w:rsidRPr="00B005BE">
              <w:rPr>
                <w:sz w:val="20"/>
                <w:szCs w:val="20"/>
              </w:rPr>
              <w:t>эвивалент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r w:rsidRPr="00B005BE">
              <w:rPr>
                <w:sz w:val="20"/>
                <w:szCs w:val="20"/>
              </w:rPr>
              <w:t>Соответствие требованиям:</w:t>
            </w:r>
            <w:r w:rsidRPr="00B005BE">
              <w:rPr>
                <w:sz w:val="20"/>
                <w:szCs w:val="20"/>
              </w:rPr>
              <w:br/>
              <w:t>DIN 51 502, KF3C-20.</w:t>
            </w:r>
            <w:r w:rsidRPr="00B005BE">
              <w:rPr>
                <w:sz w:val="20"/>
                <w:szCs w:val="20"/>
              </w:rPr>
              <w:br/>
              <w:t>Внешний вид - Однородная мазь от темно-коричневого до черного цвета.</w:t>
            </w:r>
            <w:r w:rsidRPr="00B005BE">
              <w:rPr>
                <w:sz w:val="20"/>
                <w:szCs w:val="20"/>
              </w:rPr>
              <w:br/>
              <w:t>Температура каплепадения, °С - не ниже 77.</w:t>
            </w:r>
            <w:r w:rsidRPr="00B005BE">
              <w:rPr>
                <w:sz w:val="20"/>
                <w:szCs w:val="20"/>
              </w:rPr>
              <w:br/>
              <w:t xml:space="preserve">Пенетрация, при 25 С </w:t>
            </w:r>
            <w:proofErr w:type="spellStart"/>
            <w:r w:rsidRPr="00B005BE">
              <w:rPr>
                <w:sz w:val="20"/>
                <w:szCs w:val="20"/>
              </w:rPr>
              <w:t>с</w:t>
            </w:r>
            <w:proofErr w:type="spellEnd"/>
            <w:r w:rsidRPr="00B005BE">
              <w:rPr>
                <w:sz w:val="20"/>
                <w:szCs w:val="20"/>
              </w:rPr>
              <w:t xml:space="preserve"> перемешиванием (60 двойных тактов), мм·10-1 - не менее 250.</w:t>
            </w:r>
            <w:r w:rsidRPr="00B005BE">
              <w:rPr>
                <w:sz w:val="20"/>
                <w:szCs w:val="20"/>
              </w:rPr>
              <w:br/>
              <w:t xml:space="preserve">Вязкость эффективная при 0°С и среднем градиенте скорости деформации10 с-1, </w:t>
            </w:r>
            <w:proofErr w:type="spellStart"/>
            <w:r w:rsidRPr="00B005BE">
              <w:rPr>
                <w:sz w:val="20"/>
                <w:szCs w:val="20"/>
              </w:rPr>
              <w:t>Па·с</w:t>
            </w:r>
            <w:proofErr w:type="spellEnd"/>
            <w:r w:rsidRPr="00B005BE">
              <w:rPr>
                <w:sz w:val="20"/>
                <w:szCs w:val="20"/>
              </w:rPr>
              <w:t xml:space="preserve"> - не более 100.</w:t>
            </w:r>
            <w:r w:rsidRPr="00B005BE">
              <w:rPr>
                <w:sz w:val="20"/>
                <w:szCs w:val="20"/>
              </w:rPr>
              <w:br/>
              <w:t>Коллоидная стабильность (массовая доля выделенного масла), % - не более 5.</w:t>
            </w:r>
            <w:r w:rsidRPr="00B005BE">
              <w:rPr>
                <w:sz w:val="20"/>
                <w:szCs w:val="20"/>
              </w:rPr>
              <w:br/>
              <w:t>Предел прочности на сдвиг, Па, при 50°С - не менее 100.</w:t>
            </w:r>
            <w:r w:rsidRPr="00B005BE">
              <w:rPr>
                <w:sz w:val="20"/>
                <w:szCs w:val="20"/>
              </w:rPr>
              <w:br/>
              <w:t>Тара – барабан.</w:t>
            </w:r>
            <w:r w:rsidRPr="00B005BE">
              <w:rPr>
                <w:sz w:val="20"/>
                <w:szCs w:val="20"/>
              </w:rPr>
              <w:br/>
              <w:t>Ёмкость, в кг - не менее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 xml:space="preserve">70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кг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95,47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p>
        </w:tc>
      </w:tr>
      <w:tr w:rsidR="00B005BE" w:rsidRPr="00B005BE" w:rsidTr="00B005BE">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r w:rsidRPr="00B005BE">
              <w:rPr>
                <w:sz w:val="20"/>
                <w:szCs w:val="20"/>
              </w:rPr>
              <w:t>Смазка проникающая, универсальная 400 мл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 xml:space="preserve">18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proofErr w:type="spellStart"/>
            <w:r w:rsidRPr="00B005BE">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359,94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p>
        </w:tc>
      </w:tr>
      <w:tr w:rsidR="00B005BE" w:rsidRPr="00B005BE" w:rsidTr="00B005BE">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r w:rsidRPr="00B005BE">
              <w:rPr>
                <w:sz w:val="20"/>
                <w:szCs w:val="20"/>
              </w:rPr>
              <w:t>Стеклоочиститель зимний, (5 литров)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r w:rsidRPr="00B005BE">
              <w:rPr>
                <w:sz w:val="20"/>
                <w:szCs w:val="20"/>
              </w:rPr>
              <w:t xml:space="preserve">Массовая доля изопропилового </w:t>
            </w:r>
            <w:proofErr w:type="gramStart"/>
            <w:r w:rsidRPr="00B005BE">
              <w:rPr>
                <w:sz w:val="20"/>
                <w:szCs w:val="20"/>
              </w:rPr>
              <w:t>спирта,%</w:t>
            </w:r>
            <w:proofErr w:type="gramEnd"/>
            <w:r w:rsidRPr="00B005BE">
              <w:rPr>
                <w:sz w:val="20"/>
                <w:szCs w:val="20"/>
              </w:rPr>
              <w:t xml:space="preserve"> - 26,0 -34,0. </w:t>
            </w:r>
            <w:r w:rsidRPr="00B005BE">
              <w:rPr>
                <w:sz w:val="20"/>
                <w:szCs w:val="20"/>
              </w:rPr>
              <w:br/>
              <w:t>Показатель активности водородных ионов - 5,0-10,0.</w:t>
            </w:r>
            <w:r w:rsidRPr="00B005BE">
              <w:rPr>
                <w:sz w:val="20"/>
                <w:szCs w:val="20"/>
              </w:rPr>
              <w:br/>
              <w:t>Массовая доля этиленгликоля,% - 2,0-8,0.</w:t>
            </w:r>
            <w:r w:rsidRPr="00B005BE">
              <w:rPr>
                <w:sz w:val="20"/>
                <w:szCs w:val="20"/>
              </w:rPr>
              <w:br/>
              <w:t xml:space="preserve">Температура кристаллизации, </w:t>
            </w:r>
            <w:proofErr w:type="spellStart"/>
            <w:r w:rsidRPr="00B005BE">
              <w:rPr>
                <w:sz w:val="20"/>
                <w:szCs w:val="20"/>
              </w:rPr>
              <w:t>oС</w:t>
            </w:r>
            <w:proofErr w:type="spellEnd"/>
            <w:r w:rsidRPr="00B005BE">
              <w:rPr>
                <w:sz w:val="20"/>
                <w:szCs w:val="20"/>
              </w:rPr>
              <w:t xml:space="preserve"> не выше минус 30.</w:t>
            </w:r>
            <w:r w:rsidRPr="00B005BE">
              <w:rPr>
                <w:sz w:val="20"/>
                <w:szCs w:val="20"/>
              </w:rPr>
              <w:br/>
              <w:t xml:space="preserve">Массовая доля метанола,% не более 0,05. </w:t>
            </w:r>
            <w:r w:rsidRPr="00B005BE">
              <w:rPr>
                <w:sz w:val="20"/>
                <w:szCs w:val="20"/>
              </w:rPr>
              <w:br/>
              <w:t>Тара: канистра</w:t>
            </w:r>
            <w:r w:rsidRPr="00B005BE">
              <w:rPr>
                <w:sz w:val="20"/>
                <w:szCs w:val="20"/>
              </w:rPr>
              <w:br/>
              <w:t>Емкость, л: не менее 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 xml:space="preserve">200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proofErr w:type="spellStart"/>
            <w:r w:rsidRPr="00B005BE">
              <w:rPr>
                <w:sz w:val="20"/>
                <w:szCs w:val="20"/>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r w:rsidRPr="00B005BE">
              <w:rPr>
                <w:sz w:val="20"/>
                <w:szCs w:val="20"/>
              </w:rPr>
              <w:t>187,2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sz w:val="20"/>
                <w:szCs w:val="20"/>
              </w:rPr>
            </w:pPr>
          </w:p>
        </w:tc>
      </w:tr>
      <w:tr w:rsidR="00B005BE" w:rsidRPr="00B005BE" w:rsidTr="00B005BE">
        <w:trPr>
          <w:trHeight w:val="20"/>
        </w:trPr>
        <w:tc>
          <w:tcPr>
            <w:tcW w:w="0" w:type="auto"/>
            <w:tcBorders>
              <w:top w:val="single" w:sz="6" w:space="0" w:color="000000"/>
              <w:left w:val="single" w:sz="6" w:space="0" w:color="000000"/>
              <w:bottom w:val="single" w:sz="6" w:space="0" w:color="000000"/>
              <w:right w:val="nil"/>
            </w:tcBorders>
            <w:vAlign w:val="center"/>
            <w:hideMark/>
          </w:tcPr>
          <w:p w:rsidR="00B005BE" w:rsidRPr="00B005BE" w:rsidRDefault="00B005BE">
            <w:pPr>
              <w:rPr>
                <w:sz w:val="20"/>
                <w:szCs w:val="20"/>
              </w:rPr>
            </w:pPr>
          </w:p>
        </w:tc>
        <w:tc>
          <w:tcPr>
            <w:tcW w:w="0" w:type="auto"/>
            <w:tcBorders>
              <w:top w:val="single" w:sz="6" w:space="0" w:color="000000"/>
              <w:left w:val="nil"/>
              <w:bottom w:val="single" w:sz="6" w:space="0" w:color="000000"/>
              <w:right w:val="nil"/>
            </w:tcBorders>
            <w:vAlign w:val="center"/>
            <w:hideMark/>
          </w:tcPr>
          <w:p w:rsidR="00B005BE" w:rsidRPr="00B005BE" w:rsidRDefault="00B005BE">
            <w:pPr>
              <w:jc w:val="center"/>
              <w:rPr>
                <w:sz w:val="20"/>
                <w:szCs w:val="20"/>
              </w:rPr>
            </w:pPr>
          </w:p>
        </w:tc>
        <w:tc>
          <w:tcPr>
            <w:tcW w:w="0" w:type="auto"/>
            <w:tcBorders>
              <w:top w:val="single" w:sz="6" w:space="0" w:color="000000"/>
              <w:left w:val="nil"/>
              <w:bottom w:val="single" w:sz="6" w:space="0" w:color="000000"/>
              <w:right w:val="nil"/>
            </w:tcBorders>
            <w:vAlign w:val="center"/>
            <w:hideMark/>
          </w:tcPr>
          <w:p w:rsidR="00B005BE" w:rsidRPr="00B005BE" w:rsidRDefault="00B005BE">
            <w:pPr>
              <w:jc w:val="center"/>
              <w:rPr>
                <w:sz w:val="20"/>
                <w:szCs w:val="20"/>
              </w:rPr>
            </w:pPr>
          </w:p>
        </w:tc>
        <w:tc>
          <w:tcPr>
            <w:tcW w:w="0" w:type="auto"/>
            <w:tcBorders>
              <w:top w:val="single" w:sz="6" w:space="0" w:color="000000"/>
              <w:left w:val="nil"/>
              <w:bottom w:val="single" w:sz="6" w:space="0" w:color="000000"/>
              <w:right w:val="nil"/>
            </w:tcBorders>
            <w:vAlign w:val="center"/>
            <w:hideMark/>
          </w:tcPr>
          <w:p w:rsidR="00B005BE" w:rsidRPr="00B005BE" w:rsidRDefault="00B005BE">
            <w:pPr>
              <w:rPr>
                <w:sz w:val="20"/>
                <w:szCs w:val="20"/>
              </w:rPr>
            </w:pPr>
          </w:p>
        </w:tc>
        <w:tc>
          <w:tcPr>
            <w:tcW w:w="0" w:type="auto"/>
            <w:tcBorders>
              <w:top w:val="single" w:sz="6" w:space="0" w:color="000000"/>
              <w:left w:val="nil"/>
              <w:bottom w:val="single" w:sz="6" w:space="0" w:color="000000"/>
              <w:right w:val="nil"/>
            </w:tcBorders>
            <w:vAlign w:val="center"/>
            <w:hideMark/>
          </w:tcPr>
          <w:p w:rsidR="00B005BE" w:rsidRPr="00B005BE" w:rsidRDefault="00B005BE">
            <w:pPr>
              <w:rPr>
                <w:sz w:val="20"/>
                <w:szCs w:val="20"/>
              </w:rPr>
            </w:pPr>
          </w:p>
        </w:tc>
        <w:tc>
          <w:tcPr>
            <w:tcW w:w="0" w:type="auto"/>
            <w:gridSpan w:val="2"/>
            <w:tcBorders>
              <w:top w:val="single" w:sz="6" w:space="0" w:color="000000"/>
              <w:left w:val="nil"/>
              <w:bottom w:val="single" w:sz="6" w:space="0" w:color="000000"/>
              <w:right w:val="single" w:sz="6" w:space="0" w:color="000000"/>
            </w:tcBorders>
            <w:vAlign w:val="center"/>
            <w:hideMark/>
          </w:tcPr>
          <w:p w:rsidR="00B005BE" w:rsidRPr="00B005BE" w:rsidRDefault="00B005BE">
            <w:pPr>
              <w:jc w:val="center"/>
              <w:rPr>
                <w:b/>
                <w:bCs/>
                <w:sz w:val="20"/>
                <w:szCs w:val="20"/>
              </w:rPr>
            </w:pPr>
            <w:r w:rsidRPr="00B005BE">
              <w:rPr>
                <w:b/>
                <w:bCs/>
                <w:sz w:val="20"/>
                <w:szCs w:val="20"/>
              </w:rPr>
              <w:t>Итого, руб., с НДС: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05BE" w:rsidRPr="00B005BE" w:rsidRDefault="00B005BE">
            <w:pPr>
              <w:jc w:val="center"/>
              <w:rPr>
                <w:b/>
                <w:bCs/>
                <w:sz w:val="20"/>
                <w:szCs w:val="20"/>
              </w:rPr>
            </w:pPr>
          </w:p>
        </w:tc>
      </w:tr>
    </w:tbl>
    <w:p w:rsidR="00B005BE" w:rsidRDefault="00B005BE" w:rsidP="00D4323A">
      <w:pPr>
        <w:spacing w:line="25" w:lineRule="atLeast"/>
        <w:jc w:val="center"/>
        <w:rPr>
          <w:sz w:val="20"/>
          <w:szCs w:val="20"/>
        </w:rPr>
      </w:pPr>
    </w:p>
    <w:p w:rsidR="00D4323A" w:rsidRDefault="00D4323A" w:rsidP="007C1D02">
      <w:pPr>
        <w:spacing w:line="25" w:lineRule="atLeast"/>
        <w:rPr>
          <w:sz w:val="20"/>
          <w:szCs w:val="20"/>
        </w:rPr>
      </w:pPr>
    </w:p>
    <w:p w:rsidR="002745A7" w:rsidRDefault="002745A7" w:rsidP="00037FD1">
      <w:pPr>
        <w:spacing w:line="25" w:lineRule="atLeast"/>
        <w:jc w:val="right"/>
        <w:rPr>
          <w:sz w:val="20"/>
          <w:szCs w:val="20"/>
        </w:rPr>
      </w:pPr>
    </w:p>
    <w:p w:rsidR="00EE3FBA" w:rsidRDefault="00EE3FBA" w:rsidP="00037FD1">
      <w:pPr>
        <w:spacing w:line="25" w:lineRule="atLeast"/>
        <w:jc w:val="right"/>
        <w:rPr>
          <w:sz w:val="20"/>
          <w:szCs w:val="20"/>
        </w:rPr>
      </w:pPr>
    </w:p>
    <w:p w:rsidR="00EE3FBA" w:rsidRDefault="00EE3FBA" w:rsidP="00037FD1">
      <w:pPr>
        <w:spacing w:line="25" w:lineRule="atLeast"/>
        <w:jc w:val="right"/>
        <w:rPr>
          <w:sz w:val="20"/>
          <w:szCs w:val="20"/>
        </w:rPr>
      </w:pPr>
    </w:p>
    <w:p w:rsidR="00B348EE" w:rsidRDefault="00B348EE" w:rsidP="00037FD1">
      <w:pPr>
        <w:spacing w:line="25" w:lineRule="atLeast"/>
        <w:jc w:val="right"/>
        <w:rPr>
          <w:sz w:val="20"/>
          <w:szCs w:val="20"/>
        </w:rPr>
      </w:pPr>
    </w:p>
    <w:p w:rsidR="00B348EE" w:rsidRDefault="00B348EE" w:rsidP="00037FD1">
      <w:pPr>
        <w:spacing w:line="25" w:lineRule="atLeast"/>
        <w:jc w:val="right"/>
        <w:rPr>
          <w:sz w:val="20"/>
          <w:szCs w:val="20"/>
        </w:rPr>
      </w:pPr>
    </w:p>
    <w:p w:rsidR="00B348EE" w:rsidRDefault="00B348EE" w:rsidP="00037FD1">
      <w:pPr>
        <w:spacing w:line="25" w:lineRule="atLeast"/>
        <w:jc w:val="right"/>
        <w:rPr>
          <w:sz w:val="20"/>
          <w:szCs w:val="20"/>
        </w:rPr>
      </w:pPr>
    </w:p>
    <w:p w:rsidR="00B348EE" w:rsidRDefault="00B348EE" w:rsidP="00037FD1">
      <w:pPr>
        <w:spacing w:line="25" w:lineRule="atLeast"/>
        <w:jc w:val="right"/>
        <w:rPr>
          <w:sz w:val="20"/>
          <w:szCs w:val="20"/>
        </w:rPr>
      </w:pPr>
    </w:p>
    <w:p w:rsidR="00B348EE" w:rsidRDefault="00B348EE" w:rsidP="00037FD1">
      <w:pPr>
        <w:spacing w:line="25" w:lineRule="atLeast"/>
        <w:jc w:val="right"/>
        <w:rPr>
          <w:sz w:val="20"/>
          <w:szCs w:val="20"/>
        </w:rPr>
      </w:pPr>
    </w:p>
    <w:p w:rsidR="00B348EE" w:rsidRDefault="00B348E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4545EE" w:rsidRPr="006E3F9F" w:rsidRDefault="00B658CF" w:rsidP="00037FD1">
      <w:pPr>
        <w:spacing w:line="25" w:lineRule="atLeast"/>
        <w:jc w:val="right"/>
        <w:rPr>
          <w:sz w:val="20"/>
          <w:szCs w:val="20"/>
        </w:rPr>
      </w:pPr>
      <w:r>
        <w:rPr>
          <w:sz w:val="20"/>
          <w:szCs w:val="20"/>
        </w:rPr>
        <w:t>П</w:t>
      </w:r>
      <w:r w:rsidR="004545EE" w:rsidRPr="006E3F9F">
        <w:rPr>
          <w:sz w:val="20"/>
          <w:szCs w:val="20"/>
        </w:rPr>
        <w:t>риложение № 2 к извещению</w:t>
      </w:r>
    </w:p>
    <w:p w:rsidR="004545EE" w:rsidRPr="006E3F9F" w:rsidRDefault="004545EE" w:rsidP="00037FD1">
      <w:pPr>
        <w:spacing w:line="25" w:lineRule="atLeast"/>
        <w:jc w:val="center"/>
        <w:rPr>
          <w:b/>
          <w:sz w:val="20"/>
          <w:szCs w:val="20"/>
        </w:rPr>
      </w:pPr>
      <w:r w:rsidRPr="006E3F9F">
        <w:rPr>
          <w:b/>
          <w:sz w:val="20"/>
          <w:szCs w:val="20"/>
        </w:rPr>
        <w:t>Форма заявки</w:t>
      </w:r>
    </w:p>
    <w:p w:rsidR="004545EE" w:rsidRDefault="004545EE" w:rsidP="00037FD1">
      <w:pPr>
        <w:spacing w:line="25" w:lineRule="atLeast"/>
        <w:rPr>
          <w:sz w:val="20"/>
          <w:szCs w:val="20"/>
        </w:rPr>
      </w:pPr>
      <w:r w:rsidRPr="006E3F9F">
        <w:rPr>
          <w:sz w:val="20"/>
          <w:szCs w:val="20"/>
        </w:rPr>
        <w:t xml:space="preserve">Дата, исх. </w:t>
      </w:r>
      <w:r>
        <w:rPr>
          <w:sz w:val="20"/>
          <w:szCs w:val="20"/>
        </w:rPr>
        <w:t>н</w:t>
      </w:r>
      <w:r w:rsidRPr="006E3F9F">
        <w:rPr>
          <w:sz w:val="20"/>
          <w:szCs w:val="20"/>
        </w:rPr>
        <w:t>омер</w:t>
      </w:r>
    </w:p>
    <w:p w:rsidR="004545EE" w:rsidRPr="006E3F9F" w:rsidRDefault="004545EE" w:rsidP="00037FD1">
      <w:pPr>
        <w:spacing w:line="25" w:lineRule="atLeast"/>
        <w:rPr>
          <w:sz w:val="20"/>
          <w:szCs w:val="20"/>
          <w:u w:val="single"/>
        </w:rPr>
      </w:pPr>
      <w:r w:rsidRPr="003F50C0">
        <w:rPr>
          <w:sz w:val="20"/>
          <w:szCs w:val="20"/>
        </w:rPr>
        <w:t xml:space="preserve">          </w:t>
      </w:r>
      <w:r>
        <w:rPr>
          <w:sz w:val="20"/>
          <w:szCs w:val="20"/>
        </w:rPr>
        <w:t xml:space="preserve">в </w:t>
      </w:r>
      <w:r w:rsidRPr="006E3F9F">
        <w:rPr>
          <w:sz w:val="20"/>
          <w:szCs w:val="20"/>
          <w:u w:val="single"/>
        </w:rPr>
        <w:t>МУП УИС</w:t>
      </w:r>
    </w:p>
    <w:p w:rsidR="004545EE" w:rsidRDefault="004545EE" w:rsidP="00037FD1">
      <w:pPr>
        <w:spacing w:line="25" w:lineRule="atLeast"/>
        <w:rPr>
          <w:i/>
          <w:sz w:val="20"/>
          <w:szCs w:val="20"/>
        </w:rPr>
      </w:pPr>
      <w:r w:rsidRPr="006E3F9F">
        <w:rPr>
          <w:i/>
          <w:sz w:val="20"/>
          <w:szCs w:val="20"/>
        </w:rPr>
        <w:t>(наименование заказчика)</w:t>
      </w:r>
    </w:p>
    <w:p w:rsidR="004545EE" w:rsidRPr="006E3F9F" w:rsidRDefault="004545EE" w:rsidP="00037FD1">
      <w:pPr>
        <w:spacing w:line="25" w:lineRule="atLeast"/>
        <w:rPr>
          <w:i/>
          <w:sz w:val="20"/>
          <w:szCs w:val="20"/>
        </w:rPr>
      </w:pPr>
    </w:p>
    <w:p w:rsidR="004545EE" w:rsidRDefault="004545EE" w:rsidP="00037FD1">
      <w:pPr>
        <w:spacing w:line="25" w:lineRule="atLeast"/>
        <w:jc w:val="center"/>
        <w:rPr>
          <w:b/>
          <w:sz w:val="20"/>
          <w:szCs w:val="20"/>
        </w:rPr>
      </w:pPr>
      <w:r w:rsidRPr="006E3F9F">
        <w:rPr>
          <w:b/>
          <w:sz w:val="20"/>
          <w:szCs w:val="20"/>
        </w:rPr>
        <w:t>ЗАЯВКА НА УЧАСТИЕ В ЗАПРОСЕ КОТИРОВОК</w:t>
      </w:r>
      <w:r w:rsidR="0030742B">
        <w:rPr>
          <w:b/>
          <w:sz w:val="20"/>
          <w:szCs w:val="20"/>
        </w:rPr>
        <w:t xml:space="preserve"> В ЭЛЕКТРОННОЙ ФОРМЕ</w:t>
      </w:r>
    </w:p>
    <w:p w:rsidR="00037FD1" w:rsidRDefault="00037FD1" w:rsidP="00037FD1">
      <w:pPr>
        <w:spacing w:line="25" w:lineRule="atLeast"/>
        <w:jc w:val="both"/>
        <w:rPr>
          <w:sz w:val="20"/>
          <w:szCs w:val="20"/>
        </w:rPr>
      </w:pPr>
    </w:p>
    <w:p w:rsidR="0062671D" w:rsidRDefault="0062671D" w:rsidP="0062671D">
      <w:pPr>
        <w:spacing w:line="25" w:lineRule="atLeast"/>
        <w:jc w:val="both"/>
        <w:rPr>
          <w:sz w:val="20"/>
          <w:szCs w:val="20"/>
        </w:rPr>
      </w:pPr>
      <w:r>
        <w:rPr>
          <w:sz w:val="20"/>
          <w:szCs w:val="20"/>
        </w:rPr>
        <w:t xml:space="preserve">1. Изучив извещение о проведении запроса котировок в электронной форме № </w:t>
      </w:r>
      <w:r>
        <w:rPr>
          <w:sz w:val="20"/>
          <w:szCs w:val="20"/>
          <w:highlight w:val="yellow"/>
        </w:rPr>
        <w:t>номер извещения</w:t>
      </w:r>
      <w:r>
        <w:rPr>
          <w:sz w:val="20"/>
          <w:szCs w:val="20"/>
        </w:rPr>
        <w:t xml:space="preserve"> «</w:t>
      </w:r>
      <w:r>
        <w:rPr>
          <w:sz w:val="20"/>
          <w:szCs w:val="20"/>
          <w:highlight w:val="yellow"/>
        </w:rPr>
        <w:t>Наименование закупки</w:t>
      </w:r>
      <w:r>
        <w:rPr>
          <w:sz w:val="20"/>
          <w:szCs w:val="20"/>
        </w:rPr>
        <w:t xml:space="preserve">» на право заключения вышеупомянутого договора для нужд МУП УИС, а также применимые к данной закупке законодательство и нормативные правовые акты Российской Федерации, _________________________________ </w:t>
      </w:r>
      <w:r>
        <w:rPr>
          <w:i/>
          <w:sz w:val="20"/>
          <w:szCs w:val="20"/>
        </w:rPr>
        <w:t>(полное наименование участника)</w:t>
      </w:r>
      <w:r>
        <w:rPr>
          <w:sz w:val="20"/>
          <w:szCs w:val="20"/>
        </w:rPr>
        <w:t xml:space="preserve"> в лице</w:t>
      </w:r>
      <w:r>
        <w:rPr>
          <w:sz w:val="20"/>
          <w:szCs w:val="20"/>
        </w:rPr>
        <w:tab/>
        <w:t xml:space="preserve"> ____________________________ </w:t>
      </w:r>
      <w:r>
        <w:rPr>
          <w:i/>
          <w:sz w:val="20"/>
          <w:szCs w:val="20"/>
        </w:rPr>
        <w:t>(наименование должности, Ф.И.О. руководителя, уполномоченного лица для юридического лица)</w:t>
      </w:r>
      <w:r>
        <w:rPr>
          <w:sz w:val="20"/>
          <w:szCs w:val="20"/>
        </w:rPr>
        <w:t>, действующего на основании ____________,</w:t>
      </w:r>
      <w:r>
        <w:rPr>
          <w:i/>
          <w:sz w:val="20"/>
          <w:szCs w:val="20"/>
        </w:rPr>
        <w:t xml:space="preserve"> </w:t>
      </w:r>
      <w:r>
        <w:rPr>
          <w:sz w:val="20"/>
          <w:szCs w:val="20"/>
        </w:rPr>
        <w:t>сообщает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и направляет настоящую заявку.</w:t>
      </w:r>
    </w:p>
    <w:p w:rsidR="0062671D" w:rsidRDefault="0062671D" w:rsidP="0062671D">
      <w:pPr>
        <w:spacing w:line="25" w:lineRule="atLeast"/>
        <w:jc w:val="both"/>
        <w:rPr>
          <w:sz w:val="20"/>
          <w:szCs w:val="20"/>
        </w:rPr>
      </w:pPr>
      <w:r>
        <w:rPr>
          <w:sz w:val="20"/>
          <w:szCs w:val="20"/>
        </w:rPr>
        <w:t>О факте признания Заказчика банкротом уведомлены, к заключению договора в случае победы готовы.</w:t>
      </w:r>
    </w:p>
    <w:p w:rsidR="006B6288" w:rsidRPr="006E3F9F" w:rsidRDefault="006B6288" w:rsidP="00037FD1">
      <w:pPr>
        <w:spacing w:line="25" w:lineRule="atLeast"/>
        <w:jc w:val="both"/>
        <w:rPr>
          <w:sz w:val="20"/>
          <w:szCs w:val="20"/>
        </w:rPr>
      </w:pPr>
    </w:p>
    <w:p w:rsidR="004545EE" w:rsidRPr="006E3F9F" w:rsidRDefault="004545EE" w:rsidP="00037FD1">
      <w:pPr>
        <w:spacing w:line="25" w:lineRule="atLeast"/>
        <w:jc w:val="both"/>
        <w:rPr>
          <w:sz w:val="20"/>
          <w:szCs w:val="20"/>
        </w:rPr>
      </w:pPr>
      <w:r w:rsidRPr="006E3F9F">
        <w:rPr>
          <w:sz w:val="20"/>
          <w:szCs w:val="20"/>
        </w:rPr>
        <w:t>2. Настоящей заявкой мы выражаем своё согласие поставить товар в точном соответствии с условиями, указанными в извещении и проекте договора, по цене:</w:t>
      </w:r>
    </w:p>
    <w:p w:rsidR="004D5FE6" w:rsidRDefault="004D5FE6" w:rsidP="004D5FE6">
      <w:pPr>
        <w:spacing w:line="25" w:lineRule="atLeast"/>
        <w:jc w:val="both"/>
        <w:rPr>
          <w:i/>
          <w:sz w:val="20"/>
          <w:szCs w:val="20"/>
        </w:rPr>
      </w:pPr>
      <w:r>
        <w:rPr>
          <w:sz w:val="20"/>
          <w:szCs w:val="20"/>
          <w:u w:val="single"/>
        </w:rPr>
        <w:tab/>
        <w:t xml:space="preserve">           </w:t>
      </w:r>
      <w:r>
        <w:rPr>
          <w:sz w:val="20"/>
          <w:szCs w:val="20"/>
          <w:u w:val="single"/>
        </w:rPr>
        <w:tab/>
        <w:t xml:space="preserve">                   </w:t>
      </w:r>
      <w:r>
        <w:rPr>
          <w:sz w:val="20"/>
          <w:szCs w:val="20"/>
        </w:rPr>
        <w:t xml:space="preserve"> рублей, </w:t>
      </w:r>
      <w:r w:rsidR="007A25B3">
        <w:rPr>
          <w:sz w:val="20"/>
          <w:szCs w:val="20"/>
          <w:highlight w:val="yellow"/>
        </w:rPr>
        <w:t>НДС в том числе</w:t>
      </w:r>
      <w:r w:rsidR="007A25B3">
        <w:rPr>
          <w:sz w:val="20"/>
          <w:szCs w:val="20"/>
        </w:rPr>
        <w:t xml:space="preserve"> </w:t>
      </w:r>
      <w:r w:rsidR="007A25B3">
        <w:rPr>
          <w:i/>
          <w:sz w:val="20"/>
          <w:szCs w:val="20"/>
        </w:rPr>
        <w:t>или</w:t>
      </w:r>
      <w:r w:rsidR="007A25B3">
        <w:rPr>
          <w:sz w:val="20"/>
          <w:szCs w:val="20"/>
        </w:rPr>
        <w:t xml:space="preserve"> </w:t>
      </w:r>
      <w:r w:rsidR="007A25B3">
        <w:rPr>
          <w:sz w:val="20"/>
          <w:szCs w:val="20"/>
          <w:highlight w:val="yellow"/>
        </w:rPr>
        <w:t>не облагается на основании __________</w:t>
      </w:r>
      <w:r w:rsidR="007A25B3">
        <w:rPr>
          <w:i/>
          <w:sz w:val="20"/>
          <w:szCs w:val="20"/>
          <w:highlight w:val="yellow"/>
        </w:rPr>
        <w:t>.</w:t>
      </w:r>
    </w:p>
    <w:p w:rsidR="004545EE" w:rsidRPr="006E3F9F" w:rsidRDefault="004545EE" w:rsidP="00037FD1">
      <w:pPr>
        <w:spacing w:line="25" w:lineRule="atLeast"/>
        <w:jc w:val="both"/>
        <w:rPr>
          <w:i/>
          <w:sz w:val="20"/>
          <w:szCs w:val="20"/>
        </w:rPr>
      </w:pPr>
      <w:r w:rsidRPr="006E3F9F">
        <w:rPr>
          <w:i/>
          <w:sz w:val="20"/>
          <w:szCs w:val="20"/>
        </w:rPr>
        <w:tab/>
      </w:r>
    </w:p>
    <w:tbl>
      <w:tblPr>
        <w:tblW w:w="10266" w:type="dxa"/>
        <w:tblInd w:w="112" w:type="dxa"/>
        <w:tblLayout w:type="fixed"/>
        <w:tblLook w:val="01E0" w:firstRow="1" w:lastRow="1" w:firstColumn="1" w:lastColumn="1" w:noHBand="0" w:noVBand="0"/>
      </w:tblPr>
      <w:tblGrid>
        <w:gridCol w:w="544"/>
        <w:gridCol w:w="1579"/>
        <w:gridCol w:w="3260"/>
        <w:gridCol w:w="851"/>
        <w:gridCol w:w="709"/>
        <w:gridCol w:w="850"/>
        <w:gridCol w:w="992"/>
        <w:gridCol w:w="1481"/>
      </w:tblGrid>
      <w:tr w:rsidR="003A21E0" w:rsidRPr="006E3F9F" w:rsidTr="003A21E0">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4F7C9A">
            <w:pPr>
              <w:spacing w:line="25" w:lineRule="atLeast"/>
              <w:ind w:left="-108" w:right="-86"/>
              <w:jc w:val="center"/>
              <w:rPr>
                <w:sz w:val="20"/>
                <w:szCs w:val="20"/>
              </w:rPr>
            </w:pPr>
            <w:r w:rsidRPr="006E3F9F">
              <w:rPr>
                <w:i/>
                <w:sz w:val="20"/>
                <w:szCs w:val="20"/>
              </w:rPr>
              <w:tab/>
            </w:r>
            <w:r w:rsidRPr="006E3F9F">
              <w:rPr>
                <w:sz w:val="20"/>
                <w:szCs w:val="20"/>
              </w:rPr>
              <w:t>№</w:t>
            </w:r>
          </w:p>
          <w:p w:rsidR="003A21E0" w:rsidRPr="006E3F9F" w:rsidRDefault="003A21E0" w:rsidP="004F7C9A">
            <w:pPr>
              <w:spacing w:line="25" w:lineRule="atLeast"/>
              <w:ind w:left="-108" w:right="-86"/>
              <w:jc w:val="center"/>
              <w:rPr>
                <w:sz w:val="20"/>
                <w:szCs w:val="20"/>
              </w:rPr>
            </w:pPr>
            <w:r w:rsidRPr="006E3F9F">
              <w:rPr>
                <w:sz w:val="20"/>
                <w:szCs w:val="20"/>
              </w:rPr>
              <w:t>п\п</w:t>
            </w:r>
          </w:p>
        </w:tc>
        <w:tc>
          <w:tcPr>
            <w:tcW w:w="1579"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4F7C9A">
            <w:pPr>
              <w:spacing w:line="25" w:lineRule="atLeast"/>
              <w:ind w:left="-108" w:right="-86"/>
              <w:jc w:val="center"/>
              <w:rPr>
                <w:sz w:val="20"/>
                <w:szCs w:val="20"/>
              </w:rPr>
            </w:pPr>
            <w:r w:rsidRPr="006E3F9F">
              <w:rPr>
                <w:sz w:val="20"/>
                <w:szCs w:val="20"/>
              </w:rPr>
              <w:t>Наименование товара</w:t>
            </w:r>
          </w:p>
        </w:tc>
        <w:tc>
          <w:tcPr>
            <w:tcW w:w="3260"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4F7C9A">
            <w:pPr>
              <w:autoSpaceDE w:val="0"/>
              <w:autoSpaceDN w:val="0"/>
              <w:adjustRightInd w:val="0"/>
              <w:spacing w:line="25" w:lineRule="atLeast"/>
              <w:ind w:left="-108" w:right="-86"/>
              <w:jc w:val="center"/>
              <w:rPr>
                <w:sz w:val="20"/>
                <w:szCs w:val="20"/>
              </w:rPr>
            </w:pPr>
            <w:r w:rsidRPr="006E3F9F">
              <w:rPr>
                <w:sz w:val="20"/>
                <w:szCs w:val="20"/>
              </w:rPr>
              <w:t>Характеристики товара</w:t>
            </w:r>
            <w:r>
              <w:rPr>
                <w:sz w:val="20"/>
                <w:szCs w:val="20"/>
              </w:rPr>
              <w:t xml:space="preserve"> (конкретные показатели, соответствующие требованиям документации)</w:t>
            </w:r>
          </w:p>
        </w:tc>
        <w:tc>
          <w:tcPr>
            <w:tcW w:w="851"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4F7C9A">
            <w:pPr>
              <w:autoSpaceDE w:val="0"/>
              <w:autoSpaceDN w:val="0"/>
              <w:adjustRightInd w:val="0"/>
              <w:spacing w:line="25" w:lineRule="atLeast"/>
              <w:ind w:left="-108" w:right="-86"/>
              <w:jc w:val="center"/>
              <w:rPr>
                <w:sz w:val="20"/>
                <w:szCs w:val="20"/>
              </w:rPr>
            </w:pPr>
            <w:r w:rsidRPr="006E3F9F">
              <w:rPr>
                <w:sz w:val="20"/>
                <w:szCs w:val="20"/>
              </w:rPr>
              <w:t>Страна происхождения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4F7C9A">
            <w:pPr>
              <w:spacing w:line="25" w:lineRule="atLeast"/>
              <w:ind w:left="-108" w:right="-86"/>
              <w:jc w:val="center"/>
              <w:rPr>
                <w:sz w:val="20"/>
                <w:szCs w:val="20"/>
              </w:rPr>
            </w:pPr>
            <w:r>
              <w:rPr>
                <w:sz w:val="20"/>
                <w:szCs w:val="20"/>
              </w:rPr>
              <w:t>Кол-во</w:t>
            </w:r>
          </w:p>
        </w:tc>
        <w:tc>
          <w:tcPr>
            <w:tcW w:w="850"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4F7C9A">
            <w:pPr>
              <w:spacing w:line="25" w:lineRule="atLeast"/>
              <w:ind w:left="-108" w:right="-86"/>
              <w:jc w:val="center"/>
              <w:rPr>
                <w:sz w:val="20"/>
                <w:szCs w:val="20"/>
              </w:rPr>
            </w:pPr>
            <w:r>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4F7C9A">
            <w:pPr>
              <w:autoSpaceDE w:val="0"/>
              <w:autoSpaceDN w:val="0"/>
              <w:adjustRightInd w:val="0"/>
              <w:spacing w:line="25" w:lineRule="atLeast"/>
              <w:jc w:val="center"/>
              <w:rPr>
                <w:sz w:val="20"/>
                <w:szCs w:val="20"/>
              </w:rPr>
            </w:pPr>
            <w:r w:rsidRPr="006E3F9F">
              <w:rPr>
                <w:sz w:val="20"/>
                <w:szCs w:val="20"/>
              </w:rPr>
              <w:t>Цена за единицу (руб.)</w:t>
            </w:r>
          </w:p>
        </w:tc>
        <w:tc>
          <w:tcPr>
            <w:tcW w:w="1481"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4F7C9A">
            <w:pPr>
              <w:autoSpaceDE w:val="0"/>
              <w:autoSpaceDN w:val="0"/>
              <w:adjustRightInd w:val="0"/>
              <w:spacing w:line="25" w:lineRule="atLeast"/>
              <w:jc w:val="center"/>
              <w:rPr>
                <w:sz w:val="20"/>
                <w:szCs w:val="20"/>
              </w:rPr>
            </w:pPr>
            <w:r w:rsidRPr="006E3F9F">
              <w:rPr>
                <w:sz w:val="20"/>
                <w:szCs w:val="20"/>
              </w:rPr>
              <w:t>Сумма (руб.)</w:t>
            </w:r>
          </w:p>
        </w:tc>
      </w:tr>
      <w:tr w:rsidR="003A21E0" w:rsidRPr="006E3F9F" w:rsidTr="003A21E0">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4F7C9A">
            <w:pPr>
              <w:spacing w:line="25" w:lineRule="atLeast"/>
              <w:ind w:left="-108" w:right="-86"/>
              <w:jc w:val="center"/>
              <w:rPr>
                <w:b/>
                <w:sz w:val="20"/>
                <w:szCs w:val="20"/>
              </w:rPr>
            </w:pPr>
            <w:r w:rsidRPr="006E3F9F">
              <w:rPr>
                <w:b/>
                <w:sz w:val="20"/>
                <w:szCs w:val="20"/>
              </w:rPr>
              <w:t>1</w:t>
            </w:r>
          </w:p>
        </w:tc>
        <w:tc>
          <w:tcPr>
            <w:tcW w:w="1579"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4F7C9A">
            <w:pPr>
              <w:spacing w:line="25" w:lineRule="atLeast"/>
              <w:ind w:left="-108" w:right="-86"/>
              <w:jc w:val="center"/>
              <w:rPr>
                <w:b/>
                <w:sz w:val="20"/>
                <w:szCs w:val="20"/>
              </w:rPr>
            </w:pPr>
            <w:r w:rsidRPr="006E3F9F">
              <w:rPr>
                <w:b/>
                <w:sz w:val="20"/>
                <w:szCs w:val="20"/>
              </w:rPr>
              <w:t>2</w:t>
            </w:r>
          </w:p>
        </w:tc>
        <w:tc>
          <w:tcPr>
            <w:tcW w:w="3260"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4F7C9A">
            <w:pPr>
              <w:autoSpaceDE w:val="0"/>
              <w:autoSpaceDN w:val="0"/>
              <w:adjustRightInd w:val="0"/>
              <w:spacing w:line="25" w:lineRule="atLeast"/>
              <w:ind w:right="-86"/>
              <w:jc w:val="center"/>
              <w:rPr>
                <w:b/>
                <w:sz w:val="20"/>
                <w:szCs w:val="20"/>
              </w:rPr>
            </w:pPr>
            <w:r w:rsidRPr="006E3F9F">
              <w:rPr>
                <w:b/>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4F7C9A">
            <w:pPr>
              <w:autoSpaceDE w:val="0"/>
              <w:autoSpaceDN w:val="0"/>
              <w:adjustRightInd w:val="0"/>
              <w:spacing w:line="25" w:lineRule="atLeast"/>
              <w:ind w:left="-108" w:right="-86"/>
              <w:jc w:val="center"/>
              <w:rPr>
                <w:b/>
                <w:sz w:val="20"/>
                <w:szCs w:val="20"/>
              </w:rPr>
            </w:pPr>
            <w:r w:rsidRPr="006E3F9F">
              <w:rPr>
                <w:b/>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4F7C9A">
            <w:pPr>
              <w:spacing w:line="25" w:lineRule="atLeast"/>
              <w:ind w:left="-108" w:right="-86"/>
              <w:jc w:val="center"/>
              <w:rPr>
                <w:b/>
                <w:sz w:val="20"/>
                <w:szCs w:val="20"/>
              </w:rPr>
            </w:pPr>
            <w:r w:rsidRPr="006E3F9F">
              <w:rPr>
                <w:b/>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4F7C9A">
            <w:pPr>
              <w:spacing w:line="25" w:lineRule="atLeast"/>
              <w:ind w:left="-108" w:right="-86"/>
              <w:jc w:val="center"/>
              <w:rPr>
                <w:b/>
                <w:sz w:val="20"/>
                <w:szCs w:val="20"/>
              </w:rPr>
            </w:pPr>
            <w:r w:rsidRPr="006E3F9F">
              <w:rPr>
                <w:b/>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rsidR="003A21E0" w:rsidRPr="003A21E0" w:rsidRDefault="003A21E0" w:rsidP="004F7C9A">
            <w:pPr>
              <w:autoSpaceDE w:val="0"/>
              <w:autoSpaceDN w:val="0"/>
              <w:adjustRightInd w:val="0"/>
              <w:spacing w:line="25" w:lineRule="atLeast"/>
              <w:jc w:val="center"/>
              <w:rPr>
                <w:b/>
                <w:sz w:val="20"/>
                <w:szCs w:val="20"/>
                <w:lang w:val="en-US"/>
              </w:rPr>
            </w:pPr>
            <w:r>
              <w:rPr>
                <w:b/>
                <w:sz w:val="20"/>
                <w:szCs w:val="20"/>
                <w:lang w:val="en-US"/>
              </w:rPr>
              <w:t>7</w:t>
            </w:r>
          </w:p>
        </w:tc>
        <w:tc>
          <w:tcPr>
            <w:tcW w:w="1481" w:type="dxa"/>
            <w:tcBorders>
              <w:top w:val="single" w:sz="4" w:space="0" w:color="auto"/>
              <w:left w:val="single" w:sz="4" w:space="0" w:color="auto"/>
              <w:bottom w:val="single" w:sz="4" w:space="0" w:color="auto"/>
              <w:right w:val="single" w:sz="4" w:space="0" w:color="auto"/>
            </w:tcBorders>
            <w:vAlign w:val="center"/>
          </w:tcPr>
          <w:p w:rsidR="003A21E0" w:rsidRPr="003A21E0" w:rsidRDefault="003A21E0" w:rsidP="004F7C9A">
            <w:pPr>
              <w:autoSpaceDE w:val="0"/>
              <w:autoSpaceDN w:val="0"/>
              <w:adjustRightInd w:val="0"/>
              <w:spacing w:line="25" w:lineRule="atLeast"/>
              <w:jc w:val="center"/>
              <w:rPr>
                <w:b/>
                <w:sz w:val="20"/>
                <w:szCs w:val="20"/>
                <w:lang w:val="en-US"/>
              </w:rPr>
            </w:pPr>
            <w:r>
              <w:rPr>
                <w:b/>
                <w:sz w:val="20"/>
                <w:szCs w:val="20"/>
                <w:lang w:val="en-US"/>
              </w:rPr>
              <w:t>8</w:t>
            </w:r>
          </w:p>
        </w:tc>
      </w:tr>
      <w:tr w:rsidR="003A21E0" w:rsidRPr="006E3F9F" w:rsidTr="003A21E0">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7A317C">
            <w:pPr>
              <w:spacing w:line="25" w:lineRule="atLeast"/>
              <w:ind w:left="-108" w:right="-86"/>
              <w:jc w:val="center"/>
              <w:rPr>
                <w:sz w:val="20"/>
                <w:szCs w:val="20"/>
              </w:rPr>
            </w:pPr>
            <w:r w:rsidRPr="006E3F9F">
              <w:rPr>
                <w:sz w:val="20"/>
                <w:szCs w:val="20"/>
              </w:rPr>
              <w:t>1</w:t>
            </w:r>
          </w:p>
        </w:tc>
        <w:tc>
          <w:tcPr>
            <w:tcW w:w="1579"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r>
      <w:tr w:rsidR="003A21E0" w:rsidRPr="006E3F9F" w:rsidTr="003A21E0">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7A317C">
            <w:pPr>
              <w:spacing w:line="25" w:lineRule="atLeast"/>
              <w:ind w:left="-108" w:right="-86"/>
              <w:jc w:val="center"/>
              <w:rPr>
                <w:sz w:val="20"/>
                <w:szCs w:val="20"/>
              </w:rPr>
            </w:pPr>
            <w:r w:rsidRPr="006E3F9F">
              <w:rPr>
                <w:sz w:val="20"/>
                <w:szCs w:val="20"/>
              </w:rPr>
              <w:t>2</w:t>
            </w:r>
          </w:p>
        </w:tc>
        <w:tc>
          <w:tcPr>
            <w:tcW w:w="1579"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r>
      <w:tr w:rsidR="003A21E0" w:rsidRPr="006E3F9F" w:rsidTr="003A21E0">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7A317C">
            <w:pPr>
              <w:spacing w:line="25" w:lineRule="atLeast"/>
              <w:ind w:left="-108" w:right="-86"/>
              <w:jc w:val="center"/>
              <w:rPr>
                <w:sz w:val="20"/>
                <w:szCs w:val="20"/>
              </w:rPr>
            </w:pPr>
            <w:r w:rsidRPr="006E3F9F">
              <w:rPr>
                <w:sz w:val="20"/>
                <w:szCs w:val="20"/>
              </w:rPr>
              <w:t>3</w:t>
            </w:r>
          </w:p>
        </w:tc>
        <w:tc>
          <w:tcPr>
            <w:tcW w:w="1579"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r>
      <w:tr w:rsidR="003A21E0" w:rsidRPr="006E3F9F" w:rsidTr="003A21E0">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7A317C">
            <w:pPr>
              <w:spacing w:line="25" w:lineRule="atLeast"/>
              <w:ind w:left="-108" w:right="-86"/>
              <w:jc w:val="center"/>
              <w:rPr>
                <w:sz w:val="20"/>
                <w:szCs w:val="20"/>
              </w:rPr>
            </w:pPr>
            <w:r w:rsidRPr="006E3F9F">
              <w:rPr>
                <w:sz w:val="20"/>
                <w:szCs w:val="20"/>
              </w:rPr>
              <w:t>4</w:t>
            </w:r>
          </w:p>
        </w:tc>
        <w:tc>
          <w:tcPr>
            <w:tcW w:w="1579"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r>
      <w:tr w:rsidR="003A21E0" w:rsidRPr="006E3F9F" w:rsidTr="003A21E0">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7A317C">
            <w:pPr>
              <w:spacing w:line="25" w:lineRule="atLeast"/>
              <w:ind w:left="-108" w:right="-86"/>
              <w:jc w:val="center"/>
              <w:rPr>
                <w:sz w:val="20"/>
                <w:szCs w:val="20"/>
              </w:rPr>
            </w:pPr>
            <w:r w:rsidRPr="006E3F9F">
              <w:rPr>
                <w:sz w:val="20"/>
                <w:szCs w:val="20"/>
              </w:rPr>
              <w:t>5</w:t>
            </w:r>
          </w:p>
        </w:tc>
        <w:tc>
          <w:tcPr>
            <w:tcW w:w="1579"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r>
      <w:tr w:rsidR="003A21E0" w:rsidRPr="006E3F9F" w:rsidTr="003A21E0">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7A317C">
            <w:pPr>
              <w:spacing w:line="25" w:lineRule="atLeast"/>
              <w:ind w:left="-108" w:right="-86"/>
              <w:jc w:val="center"/>
              <w:rPr>
                <w:sz w:val="20"/>
                <w:szCs w:val="20"/>
              </w:rPr>
            </w:pPr>
            <w:r w:rsidRPr="006E3F9F">
              <w:rPr>
                <w:sz w:val="20"/>
                <w:szCs w:val="20"/>
              </w:rPr>
              <w:t>6</w:t>
            </w:r>
          </w:p>
        </w:tc>
        <w:tc>
          <w:tcPr>
            <w:tcW w:w="1579"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r>
      <w:tr w:rsidR="003A21E0" w:rsidRPr="006E3F9F" w:rsidTr="003A21E0">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7A317C">
            <w:pPr>
              <w:spacing w:line="25" w:lineRule="atLeast"/>
              <w:ind w:left="-108" w:right="-86"/>
              <w:jc w:val="center"/>
              <w:rPr>
                <w:sz w:val="20"/>
                <w:szCs w:val="20"/>
              </w:rPr>
            </w:pPr>
            <w:r w:rsidRPr="006E3F9F">
              <w:rPr>
                <w:sz w:val="20"/>
                <w:szCs w:val="20"/>
              </w:rPr>
              <w:t>7</w:t>
            </w:r>
          </w:p>
        </w:tc>
        <w:tc>
          <w:tcPr>
            <w:tcW w:w="1579"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r>
      <w:tr w:rsidR="003A21E0" w:rsidRPr="006E3F9F" w:rsidTr="003A21E0">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7A317C">
            <w:pPr>
              <w:spacing w:line="25" w:lineRule="atLeast"/>
              <w:ind w:left="-108" w:right="-86"/>
              <w:jc w:val="center"/>
              <w:rPr>
                <w:sz w:val="20"/>
                <w:szCs w:val="20"/>
              </w:rPr>
            </w:pPr>
            <w:r w:rsidRPr="006E3F9F">
              <w:rPr>
                <w:sz w:val="20"/>
                <w:szCs w:val="20"/>
              </w:rPr>
              <w:t>8</w:t>
            </w:r>
          </w:p>
        </w:tc>
        <w:tc>
          <w:tcPr>
            <w:tcW w:w="1579"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3A21E0" w:rsidRPr="006E3F9F" w:rsidRDefault="003A21E0" w:rsidP="005A016B">
            <w:pPr>
              <w:spacing w:line="25" w:lineRule="atLeast"/>
              <w:ind w:left="-108" w:right="-86"/>
              <w:jc w:val="center"/>
              <w:rPr>
                <w:sz w:val="20"/>
                <w:szCs w:val="20"/>
              </w:rPr>
            </w:pPr>
          </w:p>
        </w:tc>
      </w:tr>
      <w:tr w:rsidR="005A016B" w:rsidRPr="006E3F9F" w:rsidTr="006823E1">
        <w:trPr>
          <w:trHeight w:val="21"/>
        </w:trPr>
        <w:tc>
          <w:tcPr>
            <w:tcW w:w="8785" w:type="dxa"/>
            <w:gridSpan w:val="7"/>
            <w:tcBorders>
              <w:top w:val="single" w:sz="4" w:space="0" w:color="auto"/>
              <w:left w:val="single" w:sz="4" w:space="0" w:color="auto"/>
              <w:bottom w:val="single" w:sz="4" w:space="0" w:color="auto"/>
              <w:right w:val="single" w:sz="4" w:space="0" w:color="auto"/>
            </w:tcBorders>
            <w:vAlign w:val="center"/>
          </w:tcPr>
          <w:p w:rsidR="005A016B" w:rsidRPr="005A016B" w:rsidRDefault="005A016B" w:rsidP="005A016B">
            <w:pPr>
              <w:spacing w:line="25" w:lineRule="atLeast"/>
              <w:ind w:left="-108" w:right="-86"/>
              <w:jc w:val="right"/>
              <w:rPr>
                <w:b/>
                <w:sz w:val="20"/>
                <w:szCs w:val="20"/>
              </w:rPr>
            </w:pPr>
            <w:r w:rsidRPr="005A016B">
              <w:rPr>
                <w:b/>
                <w:sz w:val="20"/>
                <w:szCs w:val="20"/>
              </w:rPr>
              <w:t>Итого:</w:t>
            </w:r>
          </w:p>
        </w:tc>
        <w:tc>
          <w:tcPr>
            <w:tcW w:w="1481" w:type="dxa"/>
            <w:tcBorders>
              <w:top w:val="single" w:sz="4" w:space="0" w:color="auto"/>
              <w:left w:val="single" w:sz="4" w:space="0" w:color="auto"/>
              <w:bottom w:val="single" w:sz="4" w:space="0" w:color="auto"/>
              <w:right w:val="single" w:sz="4" w:space="0" w:color="auto"/>
            </w:tcBorders>
            <w:vAlign w:val="center"/>
          </w:tcPr>
          <w:p w:rsidR="005A016B" w:rsidRPr="006E3F9F" w:rsidRDefault="005A016B" w:rsidP="005A016B">
            <w:pPr>
              <w:spacing w:line="25" w:lineRule="atLeast"/>
              <w:ind w:left="-108" w:right="-86"/>
              <w:jc w:val="center"/>
              <w:rPr>
                <w:sz w:val="20"/>
                <w:szCs w:val="20"/>
              </w:rPr>
            </w:pPr>
          </w:p>
        </w:tc>
      </w:tr>
    </w:tbl>
    <w:p w:rsidR="00D430C6" w:rsidRDefault="00D430C6" w:rsidP="00963595">
      <w:pPr>
        <w:spacing w:line="25" w:lineRule="atLeast"/>
        <w:ind w:left="-28"/>
        <w:jc w:val="center"/>
        <w:rPr>
          <w:i/>
          <w:sz w:val="20"/>
          <w:szCs w:val="20"/>
          <w:highlight w:val="yellow"/>
        </w:rPr>
      </w:pPr>
    </w:p>
    <w:p w:rsidR="00EF0D26" w:rsidRDefault="00EF0D26" w:rsidP="00EF0D26">
      <w:pPr>
        <w:spacing w:line="25" w:lineRule="atLeast"/>
        <w:ind w:left="-28"/>
        <w:jc w:val="center"/>
        <w:rPr>
          <w:b/>
          <w:i/>
          <w:sz w:val="20"/>
          <w:szCs w:val="20"/>
          <w:highlight w:val="yellow"/>
          <w:u w:val="single"/>
        </w:rPr>
      </w:pPr>
      <w:r>
        <w:rPr>
          <w:i/>
          <w:sz w:val="20"/>
          <w:szCs w:val="20"/>
          <w:highlight w:val="yellow"/>
        </w:rPr>
        <w:t xml:space="preserve">Значение в столбце </w:t>
      </w:r>
      <w:r w:rsidR="003A21E0" w:rsidRPr="003A21E0">
        <w:rPr>
          <w:i/>
          <w:sz w:val="20"/>
          <w:szCs w:val="20"/>
          <w:highlight w:val="yellow"/>
        </w:rPr>
        <w:t>8</w:t>
      </w:r>
      <w:r>
        <w:rPr>
          <w:i/>
          <w:sz w:val="20"/>
          <w:szCs w:val="20"/>
          <w:highlight w:val="yellow"/>
        </w:rPr>
        <w:t xml:space="preserve"> в каждой строке должно быть вычислено </w:t>
      </w:r>
      <w:r>
        <w:rPr>
          <w:b/>
          <w:i/>
          <w:sz w:val="20"/>
          <w:szCs w:val="20"/>
          <w:highlight w:val="yellow"/>
          <w:u w:val="single"/>
        </w:rPr>
        <w:t>исключительно путём умножения</w:t>
      </w:r>
    </w:p>
    <w:p w:rsidR="00EF0D26" w:rsidRDefault="00EF0D26" w:rsidP="00EF0D26">
      <w:pPr>
        <w:spacing w:line="25" w:lineRule="atLeast"/>
        <w:ind w:left="-28"/>
        <w:jc w:val="center"/>
        <w:rPr>
          <w:i/>
          <w:sz w:val="20"/>
          <w:szCs w:val="20"/>
          <w:highlight w:val="yellow"/>
        </w:rPr>
      </w:pPr>
      <w:r>
        <w:rPr>
          <w:b/>
          <w:i/>
          <w:sz w:val="20"/>
          <w:szCs w:val="20"/>
          <w:highlight w:val="yellow"/>
          <w:u w:val="single"/>
        </w:rPr>
        <w:t xml:space="preserve">значения в столбце 5 на значение в столбце </w:t>
      </w:r>
      <w:r w:rsidR="003A21E0" w:rsidRPr="005A016B">
        <w:rPr>
          <w:b/>
          <w:i/>
          <w:sz w:val="20"/>
          <w:szCs w:val="20"/>
          <w:highlight w:val="yellow"/>
          <w:u w:val="single"/>
        </w:rPr>
        <w:t>7</w:t>
      </w:r>
      <w:r>
        <w:rPr>
          <w:i/>
          <w:sz w:val="20"/>
          <w:szCs w:val="20"/>
          <w:highlight w:val="yellow"/>
        </w:rPr>
        <w:t>. Какое-либо округление не допускается.</w:t>
      </w:r>
    </w:p>
    <w:p w:rsidR="00EF0D26" w:rsidRDefault="00EF0D26" w:rsidP="00EF0D26">
      <w:pPr>
        <w:spacing w:line="25" w:lineRule="atLeast"/>
        <w:ind w:left="-28"/>
        <w:jc w:val="center"/>
        <w:rPr>
          <w:i/>
          <w:sz w:val="20"/>
          <w:szCs w:val="20"/>
        </w:rPr>
      </w:pPr>
      <w:r>
        <w:rPr>
          <w:i/>
          <w:sz w:val="20"/>
          <w:szCs w:val="20"/>
          <w:highlight w:val="yellow"/>
        </w:rPr>
        <w:t>Значение в строке «Итого» должно строго равняться предложенной цене договора.</w:t>
      </w:r>
    </w:p>
    <w:p w:rsidR="00037FD1" w:rsidRDefault="00037FD1" w:rsidP="00037FD1">
      <w:pPr>
        <w:spacing w:line="25" w:lineRule="atLeast"/>
        <w:ind w:left="-28"/>
        <w:jc w:val="center"/>
        <w:rPr>
          <w:i/>
          <w:sz w:val="20"/>
          <w:szCs w:val="20"/>
        </w:rPr>
      </w:pPr>
    </w:p>
    <w:p w:rsidR="002F6002" w:rsidRDefault="002F6002" w:rsidP="002F6002">
      <w:pPr>
        <w:spacing w:line="25" w:lineRule="atLeast"/>
        <w:jc w:val="both"/>
        <w:rPr>
          <w:sz w:val="20"/>
          <w:szCs w:val="20"/>
        </w:rPr>
      </w:pPr>
      <w:r>
        <w:rPr>
          <w:sz w:val="20"/>
          <w:szCs w:val="20"/>
        </w:rPr>
        <w:t xml:space="preserve">3. Мы подтверждаем, что качество поставляемого нами товара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w:t>
      </w:r>
    </w:p>
    <w:p w:rsidR="002F6002" w:rsidRDefault="002F6002" w:rsidP="002F6002">
      <w:pPr>
        <w:spacing w:line="25" w:lineRule="atLeast"/>
        <w:jc w:val="both"/>
        <w:rPr>
          <w:sz w:val="20"/>
          <w:szCs w:val="20"/>
        </w:rPr>
      </w:pPr>
    </w:p>
    <w:p w:rsidR="00E326F5" w:rsidRDefault="00E326F5" w:rsidP="00E326F5">
      <w:pPr>
        <w:spacing w:line="25" w:lineRule="atLeast"/>
        <w:jc w:val="both"/>
        <w:rPr>
          <w:sz w:val="20"/>
          <w:szCs w:val="20"/>
        </w:rPr>
      </w:pPr>
      <w:r>
        <w:rPr>
          <w:sz w:val="20"/>
          <w:szCs w:val="20"/>
        </w:rPr>
        <w:t xml:space="preserve">4. Мы подтверждаем отсутствие сведений об организации в реестре недобросовестных поставщиков. </w:t>
      </w:r>
    </w:p>
    <w:p w:rsidR="00E326F5" w:rsidRDefault="00E326F5" w:rsidP="00E326F5">
      <w:pPr>
        <w:spacing w:line="25" w:lineRule="atLeast"/>
        <w:jc w:val="both"/>
        <w:rPr>
          <w:sz w:val="20"/>
          <w:szCs w:val="20"/>
        </w:rPr>
      </w:pPr>
    </w:p>
    <w:p w:rsidR="00E326F5" w:rsidRDefault="00E326F5" w:rsidP="00E326F5">
      <w:pPr>
        <w:spacing w:line="25" w:lineRule="atLeast"/>
        <w:jc w:val="both"/>
        <w:rPr>
          <w:sz w:val="20"/>
          <w:szCs w:val="20"/>
        </w:rPr>
      </w:pPr>
      <w:r>
        <w:rPr>
          <w:sz w:val="20"/>
          <w:szCs w:val="20"/>
        </w:rPr>
        <w:t>5. Мы подтверждаем, что в отношении нас не проводится процедура ликвидации, арбитражным судом не принято решения о признании нас банкротом и об открытии в отношении нас конкурсного производства, наша деятельность не приостановлена в порядке, предусмотренном Кодексом РФ об административных правонарушениях.</w:t>
      </w:r>
    </w:p>
    <w:p w:rsidR="00E326F5" w:rsidRDefault="00E326F5" w:rsidP="00E326F5">
      <w:pPr>
        <w:spacing w:line="25" w:lineRule="atLeast"/>
        <w:jc w:val="both"/>
        <w:rPr>
          <w:sz w:val="20"/>
          <w:szCs w:val="20"/>
        </w:rPr>
      </w:pPr>
    </w:p>
    <w:p w:rsidR="00E326F5" w:rsidRDefault="00E326F5" w:rsidP="00E326F5">
      <w:pPr>
        <w:spacing w:line="25" w:lineRule="atLeast"/>
        <w:jc w:val="both"/>
        <w:rPr>
          <w:sz w:val="20"/>
          <w:szCs w:val="20"/>
        </w:rPr>
      </w:pPr>
      <w:r>
        <w:rPr>
          <w:sz w:val="20"/>
          <w:szCs w:val="20"/>
        </w:rPr>
        <w:t>6. Мы подтверждаем, что у нас не имеется просроченной задолженности по налогам, сборам и иным обязательным платежам в бюджеты любого уровня и государственные внебюджетные фонды.</w:t>
      </w:r>
    </w:p>
    <w:p w:rsidR="00E326F5" w:rsidRDefault="00E326F5" w:rsidP="00E326F5">
      <w:pPr>
        <w:spacing w:line="25" w:lineRule="atLeast"/>
        <w:jc w:val="both"/>
        <w:rPr>
          <w:sz w:val="20"/>
          <w:szCs w:val="20"/>
        </w:rPr>
      </w:pPr>
    </w:p>
    <w:p w:rsidR="00E326F5" w:rsidRDefault="00E326F5" w:rsidP="00E326F5">
      <w:pPr>
        <w:spacing w:line="25" w:lineRule="atLeast"/>
        <w:rPr>
          <w:sz w:val="20"/>
          <w:szCs w:val="20"/>
        </w:rPr>
      </w:pPr>
      <w:r>
        <w:rPr>
          <w:sz w:val="20"/>
          <w:szCs w:val="20"/>
        </w:rPr>
        <w:t>Ф.И.О. (полностью) руководителя, директора (для юридических лиц) (с указанием должности):</w:t>
      </w:r>
    </w:p>
    <w:p w:rsidR="00E326F5" w:rsidRDefault="00E326F5" w:rsidP="00E326F5">
      <w:pPr>
        <w:spacing w:line="25" w:lineRule="atLeast"/>
        <w:rPr>
          <w:sz w:val="20"/>
          <w:szCs w:val="20"/>
        </w:rPr>
      </w:pPr>
    </w:p>
    <w:p w:rsidR="00E326F5" w:rsidRDefault="00E326F5" w:rsidP="00E326F5">
      <w:pPr>
        <w:spacing w:line="25" w:lineRule="atLeast"/>
        <w:rPr>
          <w:sz w:val="20"/>
          <w:szCs w:val="20"/>
        </w:rPr>
      </w:pPr>
    </w:p>
    <w:p w:rsidR="00E326F5" w:rsidRDefault="00E326F5" w:rsidP="00E326F5">
      <w:pPr>
        <w:spacing w:line="25" w:lineRule="atLeast"/>
        <w:rPr>
          <w:sz w:val="20"/>
          <w:szCs w:val="20"/>
        </w:rPr>
      </w:pPr>
    </w:p>
    <w:p w:rsidR="00E326F5" w:rsidRDefault="00E326F5" w:rsidP="00E326F5">
      <w:pPr>
        <w:spacing w:line="25" w:lineRule="atLeast"/>
        <w:rPr>
          <w:sz w:val="20"/>
          <w:szCs w:val="20"/>
        </w:rPr>
      </w:pPr>
      <w:r>
        <w:rPr>
          <w:sz w:val="20"/>
          <w:szCs w:val="20"/>
        </w:rPr>
        <w:t>Документ, на основании которого действует руководитель (директор), его реквизиты:</w:t>
      </w:r>
    </w:p>
    <w:p w:rsidR="00E326F5" w:rsidRDefault="00E326F5" w:rsidP="00E326F5">
      <w:pPr>
        <w:spacing w:line="25" w:lineRule="atLeast"/>
        <w:rPr>
          <w:sz w:val="20"/>
          <w:szCs w:val="20"/>
        </w:rPr>
      </w:pPr>
    </w:p>
    <w:p w:rsidR="00E326F5" w:rsidRDefault="00E326F5" w:rsidP="00E326F5">
      <w:pPr>
        <w:spacing w:line="25" w:lineRule="atLeast"/>
        <w:rPr>
          <w:sz w:val="20"/>
          <w:szCs w:val="20"/>
        </w:rPr>
      </w:pPr>
    </w:p>
    <w:p w:rsidR="00E326F5" w:rsidRDefault="00E326F5" w:rsidP="00E326F5">
      <w:pPr>
        <w:spacing w:line="25" w:lineRule="atLeast"/>
        <w:rPr>
          <w:sz w:val="20"/>
          <w:szCs w:val="20"/>
        </w:rPr>
      </w:pPr>
    </w:p>
    <w:p w:rsidR="00E326F5" w:rsidRDefault="00E326F5" w:rsidP="00E326F5">
      <w:pPr>
        <w:spacing w:line="25" w:lineRule="atLeast"/>
        <w:rPr>
          <w:sz w:val="20"/>
          <w:szCs w:val="20"/>
        </w:rPr>
      </w:pPr>
    </w:p>
    <w:p w:rsidR="0062671D" w:rsidRDefault="0062671D" w:rsidP="00E326F5">
      <w:pPr>
        <w:spacing w:line="25" w:lineRule="atLeast"/>
        <w:rPr>
          <w:sz w:val="20"/>
          <w:szCs w:val="20"/>
        </w:rPr>
      </w:pPr>
    </w:p>
    <w:p w:rsidR="00852D19" w:rsidRDefault="00852D19" w:rsidP="00E326F5">
      <w:pPr>
        <w:spacing w:line="25" w:lineRule="atLeast"/>
        <w:rPr>
          <w:sz w:val="20"/>
          <w:szCs w:val="20"/>
        </w:rPr>
      </w:pPr>
    </w:p>
    <w:p w:rsidR="00E326F5" w:rsidRDefault="00E326F5" w:rsidP="00E326F5">
      <w:pPr>
        <w:spacing w:line="25" w:lineRule="atLeast"/>
        <w:rPr>
          <w:sz w:val="20"/>
          <w:szCs w:val="20"/>
        </w:rPr>
      </w:pPr>
    </w:p>
    <w:p w:rsidR="00E326F5" w:rsidRDefault="00E326F5" w:rsidP="00E326F5">
      <w:pPr>
        <w:spacing w:line="25" w:lineRule="atLeast"/>
        <w:rPr>
          <w:sz w:val="20"/>
          <w:szCs w:val="20"/>
        </w:rPr>
      </w:pPr>
      <w:r>
        <w:rPr>
          <w:sz w:val="20"/>
          <w:szCs w:val="20"/>
        </w:rPr>
        <w:t>Реквизиты для договора (</w:t>
      </w:r>
      <w:r>
        <w:rPr>
          <w:sz w:val="20"/>
          <w:szCs w:val="20"/>
          <w:highlight w:val="yellow"/>
        </w:rPr>
        <w:t>заменить на свои</w:t>
      </w:r>
      <w:r>
        <w:rPr>
          <w:sz w:val="20"/>
          <w:szCs w:val="20"/>
        </w:rPr>
        <w:t>):</w:t>
      </w:r>
    </w:p>
    <w:p w:rsidR="00E326F5" w:rsidRDefault="00E326F5" w:rsidP="00E326F5">
      <w:pPr>
        <w:spacing w:line="25" w:lineRule="atLeast"/>
        <w:rPr>
          <w:sz w:val="20"/>
          <w:szCs w:val="20"/>
        </w:rPr>
      </w:pPr>
    </w:p>
    <w:tbl>
      <w:tblPr>
        <w:tblW w:w="0" w:type="dxa"/>
        <w:tblInd w:w="108" w:type="dxa"/>
        <w:tblLayout w:type="fixed"/>
        <w:tblLook w:val="04A0" w:firstRow="1" w:lastRow="0" w:firstColumn="1" w:lastColumn="0" w:noHBand="0" w:noVBand="1"/>
      </w:tblPr>
      <w:tblGrid>
        <w:gridCol w:w="4854"/>
      </w:tblGrid>
      <w:tr w:rsidR="00E326F5" w:rsidTr="00E326F5">
        <w:trPr>
          <w:trHeight w:val="360"/>
        </w:trPr>
        <w:tc>
          <w:tcPr>
            <w:tcW w:w="4854" w:type="dxa"/>
          </w:tcPr>
          <w:p w:rsidR="00E326F5" w:rsidRDefault="00E326F5">
            <w:pPr>
              <w:keepNext/>
              <w:keepLines/>
              <w:jc w:val="both"/>
              <w:rPr>
                <w:b/>
                <w:sz w:val="20"/>
                <w:szCs w:val="20"/>
              </w:rPr>
            </w:pPr>
            <w:r>
              <w:rPr>
                <w:b/>
                <w:sz w:val="20"/>
                <w:szCs w:val="20"/>
              </w:rPr>
              <w:t>Муниципальное унитарное предприятие «Уфимские инженерные сети» городского округа город Уфа Республики Башкортостан</w:t>
            </w:r>
          </w:p>
          <w:p w:rsidR="00E326F5" w:rsidRDefault="00E326F5">
            <w:pPr>
              <w:keepNext/>
              <w:keepLines/>
              <w:jc w:val="both"/>
              <w:rPr>
                <w:b/>
                <w:sz w:val="20"/>
                <w:szCs w:val="20"/>
              </w:rPr>
            </w:pPr>
          </w:p>
          <w:p w:rsidR="00E326F5" w:rsidRDefault="00E326F5">
            <w:pPr>
              <w:keepNext/>
              <w:keepLines/>
              <w:rPr>
                <w:sz w:val="20"/>
                <w:szCs w:val="20"/>
              </w:rPr>
            </w:pPr>
            <w:r>
              <w:rPr>
                <w:sz w:val="20"/>
                <w:szCs w:val="20"/>
              </w:rPr>
              <w:t>Юридический адрес:</w:t>
            </w:r>
          </w:p>
          <w:p w:rsidR="00E326F5" w:rsidRDefault="00E326F5">
            <w:pPr>
              <w:keepNext/>
              <w:keepLines/>
              <w:rPr>
                <w:sz w:val="20"/>
                <w:szCs w:val="20"/>
              </w:rPr>
            </w:pPr>
            <w:r>
              <w:rPr>
                <w:sz w:val="20"/>
                <w:szCs w:val="20"/>
              </w:rPr>
              <w:t>450065, Республика Башкортостан, город Уфа,</w:t>
            </w:r>
          </w:p>
          <w:p w:rsidR="00E326F5" w:rsidRDefault="00E326F5">
            <w:pPr>
              <w:keepNext/>
              <w:keepLines/>
              <w:rPr>
                <w:sz w:val="20"/>
                <w:szCs w:val="20"/>
              </w:rPr>
            </w:pPr>
            <w:r>
              <w:rPr>
                <w:sz w:val="20"/>
                <w:szCs w:val="20"/>
              </w:rPr>
              <w:t>улица Дмитрия Донского, дом № 9</w:t>
            </w:r>
          </w:p>
          <w:p w:rsidR="00E326F5" w:rsidRDefault="00E326F5">
            <w:pPr>
              <w:keepNext/>
              <w:keepLines/>
              <w:rPr>
                <w:sz w:val="20"/>
                <w:szCs w:val="20"/>
              </w:rPr>
            </w:pPr>
            <w:r>
              <w:rPr>
                <w:sz w:val="20"/>
                <w:szCs w:val="20"/>
              </w:rPr>
              <w:t>Фактический, почтовый адрес:</w:t>
            </w:r>
          </w:p>
          <w:p w:rsidR="00E326F5" w:rsidRDefault="00E326F5">
            <w:pPr>
              <w:keepNext/>
              <w:keepLines/>
              <w:rPr>
                <w:sz w:val="20"/>
                <w:szCs w:val="20"/>
              </w:rPr>
            </w:pPr>
            <w:r>
              <w:rPr>
                <w:sz w:val="20"/>
                <w:szCs w:val="20"/>
              </w:rPr>
              <w:t>450080, Республика Башкортостан, город Уфа,</w:t>
            </w:r>
          </w:p>
          <w:p w:rsidR="00E326F5" w:rsidRDefault="00E326F5">
            <w:pPr>
              <w:keepNext/>
              <w:keepLines/>
              <w:rPr>
                <w:sz w:val="20"/>
                <w:szCs w:val="20"/>
              </w:rPr>
            </w:pPr>
            <w:r>
              <w:rPr>
                <w:sz w:val="20"/>
                <w:szCs w:val="20"/>
              </w:rPr>
              <w:t>улица Степана Злобина, дом № 31/4</w:t>
            </w:r>
          </w:p>
          <w:p w:rsidR="00E326F5" w:rsidRDefault="00E326F5">
            <w:pPr>
              <w:keepNext/>
              <w:keepLines/>
              <w:jc w:val="both"/>
              <w:rPr>
                <w:sz w:val="20"/>
                <w:szCs w:val="20"/>
              </w:rPr>
            </w:pPr>
            <w:r>
              <w:rPr>
                <w:sz w:val="20"/>
                <w:szCs w:val="20"/>
              </w:rPr>
              <w:t>ИНН 0277121421</w:t>
            </w:r>
          </w:p>
          <w:p w:rsidR="00E326F5" w:rsidRDefault="00E326F5">
            <w:pPr>
              <w:keepNext/>
              <w:keepLines/>
              <w:jc w:val="both"/>
              <w:rPr>
                <w:sz w:val="20"/>
                <w:szCs w:val="20"/>
              </w:rPr>
            </w:pPr>
            <w:r>
              <w:rPr>
                <w:sz w:val="20"/>
                <w:szCs w:val="20"/>
              </w:rPr>
              <w:t>КПП 027701001</w:t>
            </w:r>
          </w:p>
          <w:p w:rsidR="00E326F5" w:rsidRDefault="00E326F5">
            <w:pPr>
              <w:keepNext/>
              <w:keepLines/>
              <w:jc w:val="both"/>
              <w:rPr>
                <w:sz w:val="20"/>
                <w:szCs w:val="20"/>
              </w:rPr>
            </w:pPr>
            <w:r>
              <w:rPr>
                <w:sz w:val="20"/>
                <w:szCs w:val="20"/>
              </w:rPr>
              <w:t>ОГРН 1120280015910</w:t>
            </w:r>
          </w:p>
          <w:p w:rsidR="00E326F5" w:rsidRDefault="00E326F5">
            <w:pPr>
              <w:keepNext/>
              <w:keepLines/>
              <w:jc w:val="both"/>
              <w:rPr>
                <w:sz w:val="20"/>
                <w:szCs w:val="20"/>
              </w:rPr>
            </w:pPr>
            <w:r>
              <w:rPr>
                <w:sz w:val="20"/>
                <w:szCs w:val="20"/>
              </w:rPr>
              <w:t>ОКПО 38479844</w:t>
            </w:r>
          </w:p>
          <w:p w:rsidR="00E326F5" w:rsidRDefault="00E326F5">
            <w:pPr>
              <w:keepNext/>
              <w:keepLines/>
              <w:jc w:val="both"/>
              <w:rPr>
                <w:sz w:val="20"/>
                <w:szCs w:val="20"/>
              </w:rPr>
            </w:pPr>
            <w:r>
              <w:rPr>
                <w:sz w:val="20"/>
                <w:szCs w:val="20"/>
              </w:rPr>
              <w:t>Р/с 40702810700250003612</w:t>
            </w:r>
          </w:p>
          <w:p w:rsidR="00E326F5" w:rsidRDefault="00E326F5">
            <w:pPr>
              <w:keepNext/>
              <w:keepLines/>
              <w:jc w:val="both"/>
              <w:rPr>
                <w:sz w:val="20"/>
                <w:szCs w:val="20"/>
              </w:rPr>
            </w:pPr>
            <w:r>
              <w:rPr>
                <w:sz w:val="20"/>
                <w:szCs w:val="20"/>
              </w:rPr>
              <w:t xml:space="preserve">в филиале ПАО «Банк УралСиб» в г. Уфа </w:t>
            </w:r>
          </w:p>
          <w:p w:rsidR="00E326F5" w:rsidRDefault="00E326F5">
            <w:pPr>
              <w:keepNext/>
              <w:keepLines/>
              <w:jc w:val="both"/>
              <w:rPr>
                <w:sz w:val="20"/>
                <w:szCs w:val="20"/>
              </w:rPr>
            </w:pPr>
            <w:r>
              <w:rPr>
                <w:sz w:val="20"/>
                <w:szCs w:val="20"/>
              </w:rPr>
              <w:t>БИК 048073770</w:t>
            </w:r>
          </w:p>
          <w:p w:rsidR="00E326F5" w:rsidRDefault="00E326F5">
            <w:pPr>
              <w:keepNext/>
              <w:keepLines/>
              <w:jc w:val="both"/>
              <w:rPr>
                <w:sz w:val="20"/>
                <w:szCs w:val="20"/>
              </w:rPr>
            </w:pPr>
            <w:r>
              <w:rPr>
                <w:sz w:val="20"/>
                <w:szCs w:val="20"/>
              </w:rPr>
              <w:t>К/с 30101810600000000770</w:t>
            </w:r>
          </w:p>
          <w:p w:rsidR="00E326F5" w:rsidRDefault="00E326F5">
            <w:pPr>
              <w:keepNext/>
              <w:keepLines/>
              <w:jc w:val="both"/>
              <w:rPr>
                <w:sz w:val="20"/>
                <w:szCs w:val="20"/>
              </w:rPr>
            </w:pPr>
            <w:r>
              <w:rPr>
                <w:sz w:val="20"/>
                <w:szCs w:val="20"/>
              </w:rPr>
              <w:t>Тел.: (347) 246-26-96</w:t>
            </w:r>
          </w:p>
          <w:p w:rsidR="00E326F5" w:rsidRPr="00E326F5" w:rsidRDefault="00E326F5">
            <w:pPr>
              <w:keepNext/>
              <w:keepLines/>
              <w:jc w:val="both"/>
              <w:rPr>
                <w:sz w:val="20"/>
                <w:szCs w:val="20"/>
              </w:rPr>
            </w:pPr>
            <w:proofErr w:type="spellStart"/>
            <w:r>
              <w:rPr>
                <w:sz w:val="20"/>
                <w:szCs w:val="20"/>
                <w:lang w:val="en-US"/>
              </w:rPr>
              <w:t>uiszakupki</w:t>
            </w:r>
            <w:proofErr w:type="spellEnd"/>
            <w:r w:rsidRPr="00E326F5">
              <w:rPr>
                <w:sz w:val="20"/>
                <w:szCs w:val="20"/>
              </w:rPr>
              <w:t>@</w:t>
            </w:r>
            <w:proofErr w:type="spellStart"/>
            <w:r>
              <w:rPr>
                <w:sz w:val="20"/>
                <w:szCs w:val="20"/>
                <w:lang w:val="en-US"/>
              </w:rPr>
              <w:t>gmail</w:t>
            </w:r>
            <w:proofErr w:type="spellEnd"/>
            <w:r w:rsidRPr="00E326F5">
              <w:rPr>
                <w:sz w:val="20"/>
                <w:szCs w:val="20"/>
              </w:rPr>
              <w:t>.</w:t>
            </w:r>
            <w:r>
              <w:rPr>
                <w:sz w:val="20"/>
                <w:szCs w:val="20"/>
                <w:lang w:val="en-US"/>
              </w:rPr>
              <w:t>com</w:t>
            </w:r>
          </w:p>
        </w:tc>
      </w:tr>
      <w:tr w:rsidR="00E326F5" w:rsidTr="00E326F5">
        <w:trPr>
          <w:trHeight w:val="360"/>
        </w:trPr>
        <w:tc>
          <w:tcPr>
            <w:tcW w:w="4854" w:type="dxa"/>
          </w:tcPr>
          <w:p w:rsidR="00E326F5" w:rsidRDefault="00E326F5">
            <w:pPr>
              <w:keepNext/>
              <w:keepLines/>
              <w:rPr>
                <w:sz w:val="20"/>
                <w:szCs w:val="20"/>
              </w:rPr>
            </w:pPr>
          </w:p>
          <w:p w:rsidR="00E326F5" w:rsidRDefault="00E326F5">
            <w:pPr>
              <w:keepNext/>
              <w:keepLines/>
              <w:rPr>
                <w:sz w:val="20"/>
                <w:szCs w:val="20"/>
              </w:rPr>
            </w:pPr>
          </w:p>
          <w:p w:rsidR="00E326F5" w:rsidRDefault="00E326F5">
            <w:pPr>
              <w:keepNext/>
              <w:keepLines/>
              <w:rPr>
                <w:sz w:val="20"/>
                <w:szCs w:val="20"/>
              </w:rPr>
            </w:pPr>
            <w:r>
              <w:rPr>
                <w:sz w:val="20"/>
                <w:szCs w:val="20"/>
              </w:rPr>
              <w:t>Исполнительный директор</w:t>
            </w:r>
          </w:p>
          <w:p w:rsidR="00E326F5" w:rsidRDefault="00E326F5">
            <w:pPr>
              <w:keepNext/>
              <w:keepLines/>
              <w:rPr>
                <w:sz w:val="20"/>
                <w:szCs w:val="20"/>
              </w:rPr>
            </w:pPr>
            <w:r>
              <w:rPr>
                <w:sz w:val="20"/>
                <w:szCs w:val="20"/>
              </w:rPr>
              <w:t xml:space="preserve">     </w:t>
            </w:r>
          </w:p>
          <w:p w:rsidR="00E326F5" w:rsidRDefault="00E326F5">
            <w:pPr>
              <w:keepNext/>
              <w:keepLines/>
              <w:rPr>
                <w:sz w:val="20"/>
                <w:szCs w:val="20"/>
              </w:rPr>
            </w:pPr>
            <w:r>
              <w:rPr>
                <w:sz w:val="20"/>
                <w:szCs w:val="20"/>
              </w:rPr>
              <w:t>_________________/ М. Г. Петров</w:t>
            </w:r>
          </w:p>
          <w:p w:rsidR="00E326F5" w:rsidRDefault="00E326F5">
            <w:pPr>
              <w:keepNext/>
              <w:keepLines/>
              <w:rPr>
                <w:sz w:val="20"/>
                <w:szCs w:val="20"/>
              </w:rPr>
            </w:pPr>
          </w:p>
        </w:tc>
      </w:tr>
    </w:tbl>
    <w:p w:rsidR="00E326F5" w:rsidRDefault="00E326F5" w:rsidP="00E326F5">
      <w:pPr>
        <w:spacing w:line="25" w:lineRule="atLeast"/>
        <w:rPr>
          <w:sz w:val="20"/>
          <w:szCs w:val="20"/>
        </w:rPr>
      </w:pPr>
    </w:p>
    <w:p w:rsidR="00E326F5" w:rsidRDefault="00E326F5" w:rsidP="00E326F5">
      <w:pPr>
        <w:spacing w:line="25" w:lineRule="atLeast"/>
        <w:rPr>
          <w:sz w:val="20"/>
          <w:szCs w:val="20"/>
        </w:rPr>
      </w:pPr>
    </w:p>
    <w:p w:rsidR="00E326F5" w:rsidRDefault="00E326F5" w:rsidP="00E326F5">
      <w:pPr>
        <w:spacing w:line="25" w:lineRule="atLeast"/>
        <w:rPr>
          <w:sz w:val="20"/>
          <w:szCs w:val="20"/>
        </w:rPr>
      </w:pPr>
      <w:r>
        <w:rPr>
          <w:sz w:val="20"/>
          <w:szCs w:val="20"/>
        </w:rPr>
        <w:t>-----------------------------------------------------------------------------</w:t>
      </w:r>
    </w:p>
    <w:p w:rsidR="00E326F5" w:rsidRDefault="00E326F5" w:rsidP="00E326F5">
      <w:pPr>
        <w:spacing w:line="25" w:lineRule="atLeast"/>
        <w:rPr>
          <w:sz w:val="20"/>
          <w:szCs w:val="20"/>
        </w:rPr>
      </w:pPr>
      <w:r>
        <w:rPr>
          <w:sz w:val="20"/>
          <w:szCs w:val="20"/>
        </w:rPr>
        <w:tab/>
      </w:r>
      <w:r>
        <w:rPr>
          <w:sz w:val="20"/>
          <w:szCs w:val="20"/>
        </w:rPr>
        <w:tab/>
      </w:r>
    </w:p>
    <w:p w:rsidR="00E326F5" w:rsidRDefault="00E326F5" w:rsidP="00E326F5">
      <w:pPr>
        <w:spacing w:line="25" w:lineRule="atLeast"/>
        <w:rPr>
          <w:sz w:val="20"/>
          <w:szCs w:val="20"/>
        </w:rPr>
      </w:pPr>
      <w:r>
        <w:rPr>
          <w:sz w:val="20"/>
          <w:szCs w:val="20"/>
        </w:rPr>
        <w:t>Сведения о контактном лице - непосредственном составителе заявки на участие:</w:t>
      </w:r>
    </w:p>
    <w:p w:rsidR="00E326F5" w:rsidRDefault="00E326F5" w:rsidP="00E326F5">
      <w:pPr>
        <w:spacing w:line="25" w:lineRule="atLeast"/>
        <w:rPr>
          <w:sz w:val="20"/>
          <w:szCs w:val="20"/>
        </w:rPr>
      </w:pPr>
      <w:r>
        <w:rPr>
          <w:sz w:val="20"/>
          <w:szCs w:val="20"/>
        </w:rPr>
        <w:t>Ф. И. О.: ___________________________________________</w:t>
      </w:r>
    </w:p>
    <w:p w:rsidR="00E326F5" w:rsidRDefault="00E326F5" w:rsidP="00E326F5">
      <w:pPr>
        <w:spacing w:line="25" w:lineRule="atLeast"/>
        <w:rPr>
          <w:sz w:val="20"/>
          <w:szCs w:val="20"/>
        </w:rPr>
      </w:pPr>
      <w:r>
        <w:rPr>
          <w:sz w:val="20"/>
          <w:szCs w:val="20"/>
        </w:rPr>
        <w:t>Телефон: __________________________________________</w:t>
      </w:r>
    </w:p>
    <w:p w:rsidR="00E326F5" w:rsidRDefault="00E326F5" w:rsidP="00E326F5">
      <w:pPr>
        <w:spacing w:line="25" w:lineRule="atLeast"/>
        <w:rPr>
          <w:sz w:val="20"/>
          <w:szCs w:val="20"/>
        </w:rPr>
      </w:pPr>
      <w:r>
        <w:rPr>
          <w:sz w:val="20"/>
          <w:szCs w:val="20"/>
        </w:rPr>
        <w:t>Электронная почта: __________________________________</w:t>
      </w:r>
    </w:p>
    <w:p w:rsidR="00E326F5" w:rsidRDefault="00E326F5" w:rsidP="00E326F5">
      <w:pPr>
        <w:spacing w:line="25" w:lineRule="atLeast"/>
        <w:rPr>
          <w:sz w:val="20"/>
          <w:szCs w:val="20"/>
        </w:rPr>
      </w:pPr>
    </w:p>
    <w:p w:rsidR="00E326F5" w:rsidRDefault="00E326F5" w:rsidP="00E326F5">
      <w:pPr>
        <w:spacing w:line="25" w:lineRule="atLeast"/>
        <w:rPr>
          <w:sz w:val="20"/>
          <w:szCs w:val="20"/>
        </w:rPr>
      </w:pPr>
    </w:p>
    <w:p w:rsidR="00E326F5" w:rsidRDefault="00E326F5" w:rsidP="00E326F5">
      <w:pPr>
        <w:spacing w:line="25" w:lineRule="atLeast"/>
        <w:rPr>
          <w:sz w:val="20"/>
          <w:szCs w:val="20"/>
        </w:rPr>
      </w:pPr>
    </w:p>
    <w:p w:rsidR="00E326F5" w:rsidRDefault="00E326F5" w:rsidP="00E326F5">
      <w:pPr>
        <w:spacing w:line="25" w:lineRule="atLeast"/>
        <w:rPr>
          <w:sz w:val="20"/>
          <w:szCs w:val="20"/>
        </w:rPr>
      </w:pPr>
    </w:p>
    <w:p w:rsidR="00E326F5" w:rsidRDefault="00E326F5" w:rsidP="00E326F5">
      <w:pPr>
        <w:spacing w:line="25" w:lineRule="atLeast"/>
        <w:rPr>
          <w:sz w:val="20"/>
          <w:szCs w:val="20"/>
        </w:rPr>
      </w:pPr>
    </w:p>
    <w:p w:rsidR="00E326F5" w:rsidRDefault="00E326F5" w:rsidP="00E326F5">
      <w:pPr>
        <w:spacing w:line="25" w:lineRule="atLeast"/>
        <w:rPr>
          <w:sz w:val="20"/>
          <w:szCs w:val="20"/>
        </w:rPr>
      </w:pPr>
    </w:p>
    <w:p w:rsidR="00E326F5" w:rsidRDefault="00E326F5" w:rsidP="00E326F5">
      <w:pPr>
        <w:spacing w:line="25" w:lineRule="atLeast"/>
        <w:rPr>
          <w:sz w:val="20"/>
          <w:szCs w:val="20"/>
        </w:rPr>
      </w:pPr>
      <w:r>
        <w:rPr>
          <w:sz w:val="20"/>
          <w:szCs w:val="20"/>
        </w:rPr>
        <w:t>_______________________________________</w:t>
      </w:r>
      <w:r>
        <w:rPr>
          <w:sz w:val="20"/>
          <w:szCs w:val="20"/>
        </w:rPr>
        <w:tab/>
        <w:t>__________________</w:t>
      </w:r>
    </w:p>
    <w:p w:rsidR="00E326F5" w:rsidRDefault="00E326F5" w:rsidP="00E326F5">
      <w:pPr>
        <w:spacing w:line="25" w:lineRule="atLeast"/>
        <w:rPr>
          <w:i/>
          <w:sz w:val="20"/>
          <w:szCs w:val="20"/>
        </w:rPr>
      </w:pPr>
      <w:r>
        <w:rPr>
          <w:i/>
          <w:sz w:val="20"/>
          <w:szCs w:val="20"/>
        </w:rPr>
        <w:tab/>
        <w:t xml:space="preserve">(должность, И. О. Фамилия) </w:t>
      </w:r>
      <w:r>
        <w:rPr>
          <w:i/>
          <w:sz w:val="20"/>
          <w:szCs w:val="20"/>
        </w:rPr>
        <w:tab/>
      </w:r>
      <w:r>
        <w:rPr>
          <w:i/>
          <w:sz w:val="20"/>
          <w:szCs w:val="20"/>
        </w:rPr>
        <w:tab/>
        <w:t xml:space="preserve">      </w:t>
      </w:r>
      <w:proofErr w:type="gramStart"/>
      <w:r>
        <w:rPr>
          <w:i/>
          <w:sz w:val="20"/>
          <w:szCs w:val="20"/>
        </w:rPr>
        <w:t xml:space="preserve">   (</w:t>
      </w:r>
      <w:proofErr w:type="gramEnd"/>
      <w:r>
        <w:rPr>
          <w:i/>
          <w:sz w:val="20"/>
          <w:szCs w:val="20"/>
        </w:rPr>
        <w:t>подпись)</w:t>
      </w:r>
      <w:r>
        <w:rPr>
          <w:i/>
          <w:sz w:val="20"/>
          <w:szCs w:val="20"/>
        </w:rPr>
        <w:tab/>
      </w:r>
    </w:p>
    <w:p w:rsidR="00E326F5" w:rsidRDefault="00E326F5" w:rsidP="00E326F5">
      <w:pPr>
        <w:spacing w:line="25" w:lineRule="atLeast"/>
        <w:ind w:left="3540" w:firstLine="708"/>
        <w:rPr>
          <w:sz w:val="20"/>
          <w:szCs w:val="20"/>
        </w:rPr>
      </w:pPr>
      <w:r>
        <w:rPr>
          <w:sz w:val="20"/>
          <w:szCs w:val="20"/>
        </w:rPr>
        <w:t>М.</w:t>
      </w:r>
      <w:r>
        <w:rPr>
          <w:sz w:val="20"/>
          <w:szCs w:val="20"/>
          <w:lang w:val="en-US"/>
        </w:rPr>
        <w:t xml:space="preserve"> </w:t>
      </w:r>
      <w:r>
        <w:rPr>
          <w:sz w:val="20"/>
          <w:szCs w:val="20"/>
        </w:rPr>
        <w:t>П.</w:t>
      </w:r>
    </w:p>
    <w:p w:rsidR="004545EE" w:rsidRPr="00DF1510" w:rsidRDefault="004545EE" w:rsidP="00E326F5">
      <w:pPr>
        <w:spacing w:line="25" w:lineRule="atLeast"/>
        <w:jc w:val="both"/>
        <w:rPr>
          <w:b/>
          <w:bCs/>
          <w:sz w:val="20"/>
          <w:szCs w:val="20"/>
        </w:rPr>
      </w:pPr>
    </w:p>
    <w:sectPr w:rsidR="004545EE" w:rsidRPr="00DF1510" w:rsidSect="00287270">
      <w:footerReference w:type="default" r:id="rId13"/>
      <w:pgSz w:w="11906" w:h="16838"/>
      <w:pgMar w:top="540" w:right="567"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C0F" w:rsidRDefault="00540C0F">
      <w:r>
        <w:separator/>
      </w:r>
    </w:p>
  </w:endnote>
  <w:endnote w:type="continuationSeparator" w:id="0">
    <w:p w:rsidR="00540C0F" w:rsidRDefault="0054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216" w:rsidRDefault="00126216" w:rsidP="00287270">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B4C6B">
      <w:rPr>
        <w:rStyle w:val="a8"/>
        <w:noProof/>
      </w:rPr>
      <w:t>4</w:t>
    </w:r>
    <w:r>
      <w:rPr>
        <w:rStyle w:val="a8"/>
      </w:rPr>
      <w:fldChar w:fldCharType="end"/>
    </w:r>
  </w:p>
  <w:p w:rsidR="00126216" w:rsidRDefault="00126216" w:rsidP="0028727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C0F" w:rsidRDefault="00540C0F">
      <w:r>
        <w:separator/>
      </w:r>
    </w:p>
  </w:footnote>
  <w:footnote w:type="continuationSeparator" w:id="0">
    <w:p w:rsidR="00540C0F" w:rsidRDefault="00540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40F60"/>
    <w:multiLevelType w:val="hybridMultilevel"/>
    <w:tmpl w:val="E3C0EAF8"/>
    <w:lvl w:ilvl="0" w:tplc="E062BE74">
      <w:start w:val="1"/>
      <w:numFmt w:val="decimal"/>
      <w:lvlText w:val="4.9.%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DF3661"/>
    <w:multiLevelType w:val="hybridMultilevel"/>
    <w:tmpl w:val="74B25E82"/>
    <w:lvl w:ilvl="0" w:tplc="0419000F">
      <w:start w:val="1"/>
      <w:numFmt w:val="decimal"/>
      <w:lvlText w:val="%1."/>
      <w:lvlJc w:val="left"/>
      <w:pPr>
        <w:tabs>
          <w:tab w:val="num" w:pos="720"/>
        </w:tabs>
        <w:ind w:left="720" w:hanging="360"/>
      </w:pPr>
      <w:rPr>
        <w:rFonts w:cs="Times New Roman"/>
      </w:r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ED64187"/>
    <w:multiLevelType w:val="hybridMultilevel"/>
    <w:tmpl w:val="C3D68EE0"/>
    <w:lvl w:ilvl="0" w:tplc="C088C512">
      <w:start w:val="1"/>
      <w:numFmt w:val="decimal"/>
      <w:lvlText w:val="5.3.%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910025"/>
    <w:multiLevelType w:val="hybridMultilevel"/>
    <w:tmpl w:val="4FB67A6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34BE2749"/>
    <w:multiLevelType w:val="hybridMultilevel"/>
    <w:tmpl w:val="AB50A5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572"/>
        </w:tabs>
        <w:ind w:left="1572" w:hanging="360"/>
      </w:pPr>
      <w:rPr>
        <w:rFonts w:ascii="Courier New" w:hAnsi="Courier New" w:hint="default"/>
      </w:rPr>
    </w:lvl>
    <w:lvl w:ilvl="2" w:tplc="04190005">
      <w:start w:val="1"/>
      <w:numFmt w:val="bullet"/>
      <w:lvlText w:val=""/>
      <w:lvlJc w:val="left"/>
      <w:pPr>
        <w:tabs>
          <w:tab w:val="num" w:pos="2292"/>
        </w:tabs>
        <w:ind w:left="2292" w:hanging="360"/>
      </w:pPr>
      <w:rPr>
        <w:rFonts w:ascii="Wingdings" w:hAnsi="Wingdings" w:hint="default"/>
      </w:rPr>
    </w:lvl>
    <w:lvl w:ilvl="3" w:tplc="04190001">
      <w:start w:val="1"/>
      <w:numFmt w:val="bullet"/>
      <w:lvlText w:val=""/>
      <w:lvlJc w:val="left"/>
      <w:pPr>
        <w:tabs>
          <w:tab w:val="num" w:pos="3012"/>
        </w:tabs>
        <w:ind w:left="3012" w:hanging="360"/>
      </w:pPr>
      <w:rPr>
        <w:rFonts w:ascii="Symbol" w:hAnsi="Symbol" w:hint="default"/>
      </w:rPr>
    </w:lvl>
    <w:lvl w:ilvl="4" w:tplc="04190003">
      <w:start w:val="1"/>
      <w:numFmt w:val="bullet"/>
      <w:lvlText w:val="o"/>
      <w:lvlJc w:val="left"/>
      <w:pPr>
        <w:tabs>
          <w:tab w:val="num" w:pos="3732"/>
        </w:tabs>
        <w:ind w:left="3732" w:hanging="360"/>
      </w:pPr>
      <w:rPr>
        <w:rFonts w:ascii="Courier New" w:hAnsi="Courier New" w:hint="default"/>
      </w:rPr>
    </w:lvl>
    <w:lvl w:ilvl="5" w:tplc="04190005">
      <w:start w:val="1"/>
      <w:numFmt w:val="bullet"/>
      <w:lvlText w:val=""/>
      <w:lvlJc w:val="left"/>
      <w:pPr>
        <w:tabs>
          <w:tab w:val="num" w:pos="4452"/>
        </w:tabs>
        <w:ind w:left="4452" w:hanging="360"/>
      </w:pPr>
      <w:rPr>
        <w:rFonts w:ascii="Wingdings" w:hAnsi="Wingdings" w:hint="default"/>
      </w:rPr>
    </w:lvl>
    <w:lvl w:ilvl="6" w:tplc="04190001">
      <w:start w:val="1"/>
      <w:numFmt w:val="bullet"/>
      <w:lvlText w:val=""/>
      <w:lvlJc w:val="left"/>
      <w:pPr>
        <w:tabs>
          <w:tab w:val="num" w:pos="5172"/>
        </w:tabs>
        <w:ind w:left="5172" w:hanging="360"/>
      </w:pPr>
      <w:rPr>
        <w:rFonts w:ascii="Symbol" w:hAnsi="Symbol" w:hint="default"/>
      </w:rPr>
    </w:lvl>
    <w:lvl w:ilvl="7" w:tplc="04190003">
      <w:start w:val="1"/>
      <w:numFmt w:val="bullet"/>
      <w:lvlText w:val="o"/>
      <w:lvlJc w:val="left"/>
      <w:pPr>
        <w:tabs>
          <w:tab w:val="num" w:pos="5892"/>
        </w:tabs>
        <w:ind w:left="5892" w:hanging="360"/>
      </w:pPr>
      <w:rPr>
        <w:rFonts w:ascii="Courier New" w:hAnsi="Courier New" w:hint="default"/>
      </w:rPr>
    </w:lvl>
    <w:lvl w:ilvl="8" w:tplc="04190005">
      <w:start w:val="1"/>
      <w:numFmt w:val="bullet"/>
      <w:lvlText w:val=""/>
      <w:lvlJc w:val="left"/>
      <w:pPr>
        <w:tabs>
          <w:tab w:val="num" w:pos="6612"/>
        </w:tabs>
        <w:ind w:left="6612" w:hanging="360"/>
      </w:pPr>
      <w:rPr>
        <w:rFonts w:ascii="Wingdings" w:hAnsi="Wingdings" w:hint="default"/>
      </w:rPr>
    </w:lvl>
  </w:abstractNum>
  <w:abstractNum w:abstractNumId="5" w15:restartNumberingAfterBreak="0">
    <w:nsid w:val="3B766661"/>
    <w:multiLevelType w:val="hybridMultilevel"/>
    <w:tmpl w:val="D19284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1691F9C"/>
    <w:multiLevelType w:val="hybridMultilevel"/>
    <w:tmpl w:val="286CFD08"/>
    <w:lvl w:ilvl="0" w:tplc="2B721732">
      <w:start w:val="1"/>
      <w:numFmt w:val="decimal"/>
      <w:lvlText w:val="4.10.%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5E763B9"/>
    <w:multiLevelType w:val="hybridMultilevel"/>
    <w:tmpl w:val="8386353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E62164E"/>
    <w:multiLevelType w:val="hybridMultilevel"/>
    <w:tmpl w:val="46966EA2"/>
    <w:lvl w:ilvl="0" w:tplc="7EB8F98E">
      <w:start w:val="1"/>
      <w:numFmt w:val="decimal"/>
      <w:lvlText w:val="4.8.%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F976AC6"/>
    <w:multiLevelType w:val="hybridMultilevel"/>
    <w:tmpl w:val="AFCCCA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6CF5138"/>
    <w:multiLevelType w:val="hybridMultilevel"/>
    <w:tmpl w:val="7E5035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871129D"/>
    <w:multiLevelType w:val="hybridMultilevel"/>
    <w:tmpl w:val="CF7EA196"/>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9004627"/>
    <w:multiLevelType w:val="hybridMultilevel"/>
    <w:tmpl w:val="0A40822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5"/>
  </w:num>
  <w:num w:numId="4">
    <w:abstractNumId w:val="8"/>
  </w:num>
  <w:num w:numId="5">
    <w:abstractNumId w:val="0"/>
  </w:num>
  <w:num w:numId="6">
    <w:abstractNumId w:val="6"/>
  </w:num>
  <w:num w:numId="7">
    <w:abstractNumId w:val="3"/>
  </w:num>
  <w:num w:numId="8">
    <w:abstractNumId w:val="10"/>
  </w:num>
  <w:num w:numId="9">
    <w:abstractNumId w:val="12"/>
  </w:num>
  <w:num w:numId="10">
    <w:abstractNumId w:val="11"/>
  </w:num>
  <w:num w:numId="11">
    <w:abstractNumId w:val="7"/>
  </w:num>
  <w:num w:numId="12">
    <w:abstractNumId w:val="2"/>
  </w:num>
  <w:num w:numId="1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0E0"/>
    <w:rsid w:val="00001CE4"/>
    <w:rsid w:val="00001FB6"/>
    <w:rsid w:val="00003AB8"/>
    <w:rsid w:val="00003BBF"/>
    <w:rsid w:val="000061C3"/>
    <w:rsid w:val="00011403"/>
    <w:rsid w:val="0001523A"/>
    <w:rsid w:val="00015547"/>
    <w:rsid w:val="000160E4"/>
    <w:rsid w:val="0001726E"/>
    <w:rsid w:val="00017460"/>
    <w:rsid w:val="00026042"/>
    <w:rsid w:val="000309F9"/>
    <w:rsid w:val="00030CEF"/>
    <w:rsid w:val="00031C39"/>
    <w:rsid w:val="00033B9D"/>
    <w:rsid w:val="000359B6"/>
    <w:rsid w:val="00037EED"/>
    <w:rsid w:val="00037FD1"/>
    <w:rsid w:val="00040340"/>
    <w:rsid w:val="000427E8"/>
    <w:rsid w:val="00044A9B"/>
    <w:rsid w:val="00045D51"/>
    <w:rsid w:val="0005005A"/>
    <w:rsid w:val="00055CAF"/>
    <w:rsid w:val="00057182"/>
    <w:rsid w:val="000601EC"/>
    <w:rsid w:val="000608E3"/>
    <w:rsid w:val="00061221"/>
    <w:rsid w:val="00061892"/>
    <w:rsid w:val="000631B2"/>
    <w:rsid w:val="00064163"/>
    <w:rsid w:val="00064EB7"/>
    <w:rsid w:val="0007151F"/>
    <w:rsid w:val="000720D6"/>
    <w:rsid w:val="00076220"/>
    <w:rsid w:val="000826DC"/>
    <w:rsid w:val="00085EF1"/>
    <w:rsid w:val="00087132"/>
    <w:rsid w:val="00087B55"/>
    <w:rsid w:val="0009048F"/>
    <w:rsid w:val="00090C88"/>
    <w:rsid w:val="00091D47"/>
    <w:rsid w:val="00092037"/>
    <w:rsid w:val="00093751"/>
    <w:rsid w:val="00096126"/>
    <w:rsid w:val="000A268B"/>
    <w:rsid w:val="000B1517"/>
    <w:rsid w:val="000B159E"/>
    <w:rsid w:val="000B20A9"/>
    <w:rsid w:val="000B781E"/>
    <w:rsid w:val="000C1EC7"/>
    <w:rsid w:val="000C36A7"/>
    <w:rsid w:val="000C5EA4"/>
    <w:rsid w:val="000D693C"/>
    <w:rsid w:val="000E0B7C"/>
    <w:rsid w:val="000E1150"/>
    <w:rsid w:val="000E29E3"/>
    <w:rsid w:val="000E7384"/>
    <w:rsid w:val="000E7668"/>
    <w:rsid w:val="000E7C30"/>
    <w:rsid w:val="000F0458"/>
    <w:rsid w:val="000F54BB"/>
    <w:rsid w:val="000F5624"/>
    <w:rsid w:val="000F5C1A"/>
    <w:rsid w:val="000F782B"/>
    <w:rsid w:val="0010010F"/>
    <w:rsid w:val="001013FE"/>
    <w:rsid w:val="00105019"/>
    <w:rsid w:val="00105EFC"/>
    <w:rsid w:val="00107EC7"/>
    <w:rsid w:val="00110BDC"/>
    <w:rsid w:val="001136A8"/>
    <w:rsid w:val="001228F7"/>
    <w:rsid w:val="001236CF"/>
    <w:rsid w:val="00123A7A"/>
    <w:rsid w:val="00126216"/>
    <w:rsid w:val="00130266"/>
    <w:rsid w:val="0013226D"/>
    <w:rsid w:val="00132F95"/>
    <w:rsid w:val="00135032"/>
    <w:rsid w:val="00135524"/>
    <w:rsid w:val="00136C0D"/>
    <w:rsid w:val="00141A4D"/>
    <w:rsid w:val="00142AFF"/>
    <w:rsid w:val="00145B89"/>
    <w:rsid w:val="00154699"/>
    <w:rsid w:val="0015538E"/>
    <w:rsid w:val="001615DA"/>
    <w:rsid w:val="00161E77"/>
    <w:rsid w:val="00162B17"/>
    <w:rsid w:val="001639DC"/>
    <w:rsid w:val="00166681"/>
    <w:rsid w:val="001701F4"/>
    <w:rsid w:val="00170375"/>
    <w:rsid w:val="001723E1"/>
    <w:rsid w:val="001772ED"/>
    <w:rsid w:val="00180CDA"/>
    <w:rsid w:val="001836EC"/>
    <w:rsid w:val="00184268"/>
    <w:rsid w:val="0018581F"/>
    <w:rsid w:val="00187020"/>
    <w:rsid w:val="00190954"/>
    <w:rsid w:val="00191EE4"/>
    <w:rsid w:val="0019478A"/>
    <w:rsid w:val="00194D8D"/>
    <w:rsid w:val="0019688B"/>
    <w:rsid w:val="001A03AC"/>
    <w:rsid w:val="001A189C"/>
    <w:rsid w:val="001A1EC3"/>
    <w:rsid w:val="001A663D"/>
    <w:rsid w:val="001B2E64"/>
    <w:rsid w:val="001C0A5F"/>
    <w:rsid w:val="001C0B81"/>
    <w:rsid w:val="001C25D1"/>
    <w:rsid w:val="001C60A7"/>
    <w:rsid w:val="001C7A1D"/>
    <w:rsid w:val="001D635C"/>
    <w:rsid w:val="001D6726"/>
    <w:rsid w:val="001E0608"/>
    <w:rsid w:val="001E2DB0"/>
    <w:rsid w:val="001E3BC3"/>
    <w:rsid w:val="001E4D53"/>
    <w:rsid w:val="001F345F"/>
    <w:rsid w:val="001F60E0"/>
    <w:rsid w:val="00201A59"/>
    <w:rsid w:val="00201AF0"/>
    <w:rsid w:val="00202FB3"/>
    <w:rsid w:val="002037EE"/>
    <w:rsid w:val="002044F2"/>
    <w:rsid w:val="00204FCD"/>
    <w:rsid w:val="0020589E"/>
    <w:rsid w:val="002073D9"/>
    <w:rsid w:val="002074E7"/>
    <w:rsid w:val="002114D7"/>
    <w:rsid w:val="00213AE0"/>
    <w:rsid w:val="00213DF9"/>
    <w:rsid w:val="00220741"/>
    <w:rsid w:val="002223E2"/>
    <w:rsid w:val="002318E6"/>
    <w:rsid w:val="00236B59"/>
    <w:rsid w:val="00236F65"/>
    <w:rsid w:val="00240FBA"/>
    <w:rsid w:val="002418A5"/>
    <w:rsid w:val="00246C9A"/>
    <w:rsid w:val="00247752"/>
    <w:rsid w:val="00250EC9"/>
    <w:rsid w:val="002510EC"/>
    <w:rsid w:val="00252823"/>
    <w:rsid w:val="0025468C"/>
    <w:rsid w:val="002556BF"/>
    <w:rsid w:val="00264C2F"/>
    <w:rsid w:val="00265D68"/>
    <w:rsid w:val="00270DA6"/>
    <w:rsid w:val="00270E4A"/>
    <w:rsid w:val="00273AA8"/>
    <w:rsid w:val="002745A7"/>
    <w:rsid w:val="00275FC1"/>
    <w:rsid w:val="00276A94"/>
    <w:rsid w:val="00276D81"/>
    <w:rsid w:val="00277F62"/>
    <w:rsid w:val="00284B5D"/>
    <w:rsid w:val="00287270"/>
    <w:rsid w:val="0029023B"/>
    <w:rsid w:val="002937B2"/>
    <w:rsid w:val="002A0085"/>
    <w:rsid w:val="002A3E34"/>
    <w:rsid w:val="002A4F6D"/>
    <w:rsid w:val="002B0615"/>
    <w:rsid w:val="002B3C45"/>
    <w:rsid w:val="002B6DEA"/>
    <w:rsid w:val="002C0155"/>
    <w:rsid w:val="002C2591"/>
    <w:rsid w:val="002C46FD"/>
    <w:rsid w:val="002D3035"/>
    <w:rsid w:val="002D461E"/>
    <w:rsid w:val="002D4662"/>
    <w:rsid w:val="002D55C4"/>
    <w:rsid w:val="002D78BE"/>
    <w:rsid w:val="002E1575"/>
    <w:rsid w:val="002E4AB5"/>
    <w:rsid w:val="002E60A2"/>
    <w:rsid w:val="002E6C93"/>
    <w:rsid w:val="002E7689"/>
    <w:rsid w:val="002F6002"/>
    <w:rsid w:val="00301F60"/>
    <w:rsid w:val="00302C3D"/>
    <w:rsid w:val="00303A28"/>
    <w:rsid w:val="003057AD"/>
    <w:rsid w:val="0030742B"/>
    <w:rsid w:val="00310CF1"/>
    <w:rsid w:val="00315411"/>
    <w:rsid w:val="0031606C"/>
    <w:rsid w:val="00317054"/>
    <w:rsid w:val="00317482"/>
    <w:rsid w:val="0032027A"/>
    <w:rsid w:val="00321E3D"/>
    <w:rsid w:val="00322FD0"/>
    <w:rsid w:val="0032509C"/>
    <w:rsid w:val="003273CE"/>
    <w:rsid w:val="00330FB5"/>
    <w:rsid w:val="0033141D"/>
    <w:rsid w:val="00331BBD"/>
    <w:rsid w:val="0033328D"/>
    <w:rsid w:val="00333ED6"/>
    <w:rsid w:val="00335C23"/>
    <w:rsid w:val="003372CF"/>
    <w:rsid w:val="003402F0"/>
    <w:rsid w:val="0034097C"/>
    <w:rsid w:val="00342E4A"/>
    <w:rsid w:val="00343FF0"/>
    <w:rsid w:val="00345314"/>
    <w:rsid w:val="0034625A"/>
    <w:rsid w:val="0034673B"/>
    <w:rsid w:val="00351312"/>
    <w:rsid w:val="00352AE3"/>
    <w:rsid w:val="0035309C"/>
    <w:rsid w:val="00354488"/>
    <w:rsid w:val="00360E33"/>
    <w:rsid w:val="00361BC7"/>
    <w:rsid w:val="003624DB"/>
    <w:rsid w:val="00363BF4"/>
    <w:rsid w:val="00367A87"/>
    <w:rsid w:val="003710C4"/>
    <w:rsid w:val="00371D3A"/>
    <w:rsid w:val="00376C0B"/>
    <w:rsid w:val="003800BC"/>
    <w:rsid w:val="00380C7D"/>
    <w:rsid w:val="003843A9"/>
    <w:rsid w:val="003849D7"/>
    <w:rsid w:val="00385C70"/>
    <w:rsid w:val="00390016"/>
    <w:rsid w:val="003906A6"/>
    <w:rsid w:val="00390AE8"/>
    <w:rsid w:val="00395419"/>
    <w:rsid w:val="00396128"/>
    <w:rsid w:val="003A21E0"/>
    <w:rsid w:val="003A6314"/>
    <w:rsid w:val="003A76E4"/>
    <w:rsid w:val="003B090C"/>
    <w:rsid w:val="003B115C"/>
    <w:rsid w:val="003B1290"/>
    <w:rsid w:val="003B2186"/>
    <w:rsid w:val="003B27C9"/>
    <w:rsid w:val="003B77F0"/>
    <w:rsid w:val="003C2473"/>
    <w:rsid w:val="003C5BC3"/>
    <w:rsid w:val="003C6946"/>
    <w:rsid w:val="003C7A2E"/>
    <w:rsid w:val="003C7DBA"/>
    <w:rsid w:val="003D1237"/>
    <w:rsid w:val="003D19CC"/>
    <w:rsid w:val="003D1EA6"/>
    <w:rsid w:val="003D251B"/>
    <w:rsid w:val="003D2C1E"/>
    <w:rsid w:val="003D333D"/>
    <w:rsid w:val="003D4E5A"/>
    <w:rsid w:val="003D52CC"/>
    <w:rsid w:val="003D548F"/>
    <w:rsid w:val="003D6B4C"/>
    <w:rsid w:val="003D7220"/>
    <w:rsid w:val="003D7D4D"/>
    <w:rsid w:val="003E0ECD"/>
    <w:rsid w:val="003E1EBF"/>
    <w:rsid w:val="003E29EC"/>
    <w:rsid w:val="003F20DE"/>
    <w:rsid w:val="003F2B35"/>
    <w:rsid w:val="003F43C3"/>
    <w:rsid w:val="003F45D6"/>
    <w:rsid w:val="003F4625"/>
    <w:rsid w:val="003F4772"/>
    <w:rsid w:val="003F50C0"/>
    <w:rsid w:val="004021FB"/>
    <w:rsid w:val="0040675C"/>
    <w:rsid w:val="00407EC1"/>
    <w:rsid w:val="00410D66"/>
    <w:rsid w:val="00414D00"/>
    <w:rsid w:val="0041620D"/>
    <w:rsid w:val="00417BB9"/>
    <w:rsid w:val="004302DB"/>
    <w:rsid w:val="00430D0D"/>
    <w:rsid w:val="00430DFB"/>
    <w:rsid w:val="00432229"/>
    <w:rsid w:val="00433440"/>
    <w:rsid w:val="00436059"/>
    <w:rsid w:val="00436FB7"/>
    <w:rsid w:val="00440A9E"/>
    <w:rsid w:val="00444154"/>
    <w:rsid w:val="00444428"/>
    <w:rsid w:val="004508EE"/>
    <w:rsid w:val="004528AF"/>
    <w:rsid w:val="004545EE"/>
    <w:rsid w:val="00454650"/>
    <w:rsid w:val="004553CF"/>
    <w:rsid w:val="0045644A"/>
    <w:rsid w:val="004607A2"/>
    <w:rsid w:val="004608B7"/>
    <w:rsid w:val="00461932"/>
    <w:rsid w:val="00462EAA"/>
    <w:rsid w:val="00465E0F"/>
    <w:rsid w:val="00466248"/>
    <w:rsid w:val="00470423"/>
    <w:rsid w:val="00470C06"/>
    <w:rsid w:val="0047225C"/>
    <w:rsid w:val="00472CC2"/>
    <w:rsid w:val="00474041"/>
    <w:rsid w:val="00475480"/>
    <w:rsid w:val="00477024"/>
    <w:rsid w:val="00481B68"/>
    <w:rsid w:val="00486472"/>
    <w:rsid w:val="004939DC"/>
    <w:rsid w:val="004A1011"/>
    <w:rsid w:val="004A19C7"/>
    <w:rsid w:val="004A3C97"/>
    <w:rsid w:val="004B03CC"/>
    <w:rsid w:val="004B0C58"/>
    <w:rsid w:val="004B5572"/>
    <w:rsid w:val="004B771A"/>
    <w:rsid w:val="004B7A73"/>
    <w:rsid w:val="004C17A7"/>
    <w:rsid w:val="004C4D2E"/>
    <w:rsid w:val="004C5F30"/>
    <w:rsid w:val="004C60FD"/>
    <w:rsid w:val="004D372D"/>
    <w:rsid w:val="004D5FE6"/>
    <w:rsid w:val="004D7425"/>
    <w:rsid w:val="004E36C9"/>
    <w:rsid w:val="004E5138"/>
    <w:rsid w:val="004E5CC5"/>
    <w:rsid w:val="004E6BD8"/>
    <w:rsid w:val="004F1A09"/>
    <w:rsid w:val="004F5B88"/>
    <w:rsid w:val="004F699E"/>
    <w:rsid w:val="004F7C9A"/>
    <w:rsid w:val="00502710"/>
    <w:rsid w:val="005039B5"/>
    <w:rsid w:val="00503BDB"/>
    <w:rsid w:val="005054F2"/>
    <w:rsid w:val="00507BA8"/>
    <w:rsid w:val="0051654F"/>
    <w:rsid w:val="00520704"/>
    <w:rsid w:val="00522660"/>
    <w:rsid w:val="0052560A"/>
    <w:rsid w:val="0053240C"/>
    <w:rsid w:val="0053310A"/>
    <w:rsid w:val="00535F17"/>
    <w:rsid w:val="00537DA2"/>
    <w:rsid w:val="00540C0F"/>
    <w:rsid w:val="00541C74"/>
    <w:rsid w:val="00543115"/>
    <w:rsid w:val="0054353B"/>
    <w:rsid w:val="0054446B"/>
    <w:rsid w:val="0054585E"/>
    <w:rsid w:val="00547031"/>
    <w:rsid w:val="00550D1E"/>
    <w:rsid w:val="005517DC"/>
    <w:rsid w:val="00551C76"/>
    <w:rsid w:val="00553256"/>
    <w:rsid w:val="0055343F"/>
    <w:rsid w:val="00554A30"/>
    <w:rsid w:val="00555524"/>
    <w:rsid w:val="005563CC"/>
    <w:rsid w:val="005575DA"/>
    <w:rsid w:val="00561C87"/>
    <w:rsid w:val="0056242E"/>
    <w:rsid w:val="0056290B"/>
    <w:rsid w:val="00563CEF"/>
    <w:rsid w:val="00570B4D"/>
    <w:rsid w:val="0057288E"/>
    <w:rsid w:val="00575805"/>
    <w:rsid w:val="00575838"/>
    <w:rsid w:val="00575FEA"/>
    <w:rsid w:val="00576269"/>
    <w:rsid w:val="005772C0"/>
    <w:rsid w:val="00585AE8"/>
    <w:rsid w:val="00586DD8"/>
    <w:rsid w:val="005905E5"/>
    <w:rsid w:val="00594C7F"/>
    <w:rsid w:val="005961AB"/>
    <w:rsid w:val="005A016B"/>
    <w:rsid w:val="005A21D6"/>
    <w:rsid w:val="005A2AE6"/>
    <w:rsid w:val="005A459A"/>
    <w:rsid w:val="005A4C06"/>
    <w:rsid w:val="005A61B3"/>
    <w:rsid w:val="005A681D"/>
    <w:rsid w:val="005A7C6D"/>
    <w:rsid w:val="005B0543"/>
    <w:rsid w:val="005B506E"/>
    <w:rsid w:val="005B6C75"/>
    <w:rsid w:val="005C0A4A"/>
    <w:rsid w:val="005C1B9E"/>
    <w:rsid w:val="005C4BA4"/>
    <w:rsid w:val="005C54B4"/>
    <w:rsid w:val="005C5B5A"/>
    <w:rsid w:val="005C7308"/>
    <w:rsid w:val="005D2F88"/>
    <w:rsid w:val="005D5F89"/>
    <w:rsid w:val="005D64CD"/>
    <w:rsid w:val="005E3F27"/>
    <w:rsid w:val="005E4243"/>
    <w:rsid w:val="005E4CBF"/>
    <w:rsid w:val="005F2F49"/>
    <w:rsid w:val="005F6F16"/>
    <w:rsid w:val="005F7EEE"/>
    <w:rsid w:val="00601336"/>
    <w:rsid w:val="00606902"/>
    <w:rsid w:val="00611AE2"/>
    <w:rsid w:val="00611C4D"/>
    <w:rsid w:val="00614CF1"/>
    <w:rsid w:val="006239F3"/>
    <w:rsid w:val="0062529A"/>
    <w:rsid w:val="00625B9E"/>
    <w:rsid w:val="0062671D"/>
    <w:rsid w:val="00633FB2"/>
    <w:rsid w:val="00635567"/>
    <w:rsid w:val="00635A36"/>
    <w:rsid w:val="00640E92"/>
    <w:rsid w:val="00642259"/>
    <w:rsid w:val="006429A7"/>
    <w:rsid w:val="0065677F"/>
    <w:rsid w:val="00660508"/>
    <w:rsid w:val="006619F9"/>
    <w:rsid w:val="006639AB"/>
    <w:rsid w:val="00666A14"/>
    <w:rsid w:val="006718F2"/>
    <w:rsid w:val="00672A5D"/>
    <w:rsid w:val="006761C9"/>
    <w:rsid w:val="006768FD"/>
    <w:rsid w:val="006823E1"/>
    <w:rsid w:val="006836BF"/>
    <w:rsid w:val="00683BA0"/>
    <w:rsid w:val="006855A9"/>
    <w:rsid w:val="00685929"/>
    <w:rsid w:val="00690114"/>
    <w:rsid w:val="006910EA"/>
    <w:rsid w:val="006911AB"/>
    <w:rsid w:val="006A11A5"/>
    <w:rsid w:val="006A448B"/>
    <w:rsid w:val="006B00E0"/>
    <w:rsid w:val="006B0886"/>
    <w:rsid w:val="006B1819"/>
    <w:rsid w:val="006B6288"/>
    <w:rsid w:val="006C405E"/>
    <w:rsid w:val="006C5F8E"/>
    <w:rsid w:val="006C645B"/>
    <w:rsid w:val="006C669B"/>
    <w:rsid w:val="006C7EBF"/>
    <w:rsid w:val="006D182B"/>
    <w:rsid w:val="006D247E"/>
    <w:rsid w:val="006D55BF"/>
    <w:rsid w:val="006E01D8"/>
    <w:rsid w:val="006E1C02"/>
    <w:rsid w:val="006E3F9F"/>
    <w:rsid w:val="006F12C5"/>
    <w:rsid w:val="006F1B1C"/>
    <w:rsid w:val="006F3136"/>
    <w:rsid w:val="006F6B3A"/>
    <w:rsid w:val="00704FC7"/>
    <w:rsid w:val="007062F4"/>
    <w:rsid w:val="0070667D"/>
    <w:rsid w:val="00707932"/>
    <w:rsid w:val="00711C7E"/>
    <w:rsid w:val="00711CBA"/>
    <w:rsid w:val="00712C65"/>
    <w:rsid w:val="00714E08"/>
    <w:rsid w:val="0071588B"/>
    <w:rsid w:val="00715D51"/>
    <w:rsid w:val="0072067E"/>
    <w:rsid w:val="00720985"/>
    <w:rsid w:val="00721AE2"/>
    <w:rsid w:val="00724497"/>
    <w:rsid w:val="00725CAE"/>
    <w:rsid w:val="00731718"/>
    <w:rsid w:val="007333DE"/>
    <w:rsid w:val="00735226"/>
    <w:rsid w:val="00737D5D"/>
    <w:rsid w:val="0074032E"/>
    <w:rsid w:val="007414A4"/>
    <w:rsid w:val="00741505"/>
    <w:rsid w:val="0074222E"/>
    <w:rsid w:val="0074238F"/>
    <w:rsid w:val="0074273F"/>
    <w:rsid w:val="00742EA6"/>
    <w:rsid w:val="0074334E"/>
    <w:rsid w:val="00746919"/>
    <w:rsid w:val="007502E1"/>
    <w:rsid w:val="00752D24"/>
    <w:rsid w:val="0075391B"/>
    <w:rsid w:val="00756738"/>
    <w:rsid w:val="0076170D"/>
    <w:rsid w:val="00761C15"/>
    <w:rsid w:val="00763575"/>
    <w:rsid w:val="0076378C"/>
    <w:rsid w:val="00764365"/>
    <w:rsid w:val="00766448"/>
    <w:rsid w:val="00771333"/>
    <w:rsid w:val="00774465"/>
    <w:rsid w:val="00776686"/>
    <w:rsid w:val="0078084D"/>
    <w:rsid w:val="00780CEC"/>
    <w:rsid w:val="007834A8"/>
    <w:rsid w:val="0078357E"/>
    <w:rsid w:val="007918F7"/>
    <w:rsid w:val="00791F3D"/>
    <w:rsid w:val="00792B60"/>
    <w:rsid w:val="00794A54"/>
    <w:rsid w:val="00795883"/>
    <w:rsid w:val="007974E5"/>
    <w:rsid w:val="007A178D"/>
    <w:rsid w:val="007A25B3"/>
    <w:rsid w:val="007A317C"/>
    <w:rsid w:val="007B2ACD"/>
    <w:rsid w:val="007B4C6B"/>
    <w:rsid w:val="007B5EB1"/>
    <w:rsid w:val="007C1D02"/>
    <w:rsid w:val="007C2ACA"/>
    <w:rsid w:val="007C3D1E"/>
    <w:rsid w:val="007C707A"/>
    <w:rsid w:val="007C7417"/>
    <w:rsid w:val="007D2F50"/>
    <w:rsid w:val="007D4259"/>
    <w:rsid w:val="007D6EC7"/>
    <w:rsid w:val="007E018B"/>
    <w:rsid w:val="007E2E4C"/>
    <w:rsid w:val="007E4869"/>
    <w:rsid w:val="007E4C00"/>
    <w:rsid w:val="007E5B77"/>
    <w:rsid w:val="007F0C44"/>
    <w:rsid w:val="007F0E83"/>
    <w:rsid w:val="007F3BA4"/>
    <w:rsid w:val="007F60D2"/>
    <w:rsid w:val="007F7EA2"/>
    <w:rsid w:val="008022C7"/>
    <w:rsid w:val="008033FE"/>
    <w:rsid w:val="00805A43"/>
    <w:rsid w:val="0080628D"/>
    <w:rsid w:val="00811481"/>
    <w:rsid w:val="00814EE1"/>
    <w:rsid w:val="008157E8"/>
    <w:rsid w:val="00817EE9"/>
    <w:rsid w:val="008213FF"/>
    <w:rsid w:val="00822A7C"/>
    <w:rsid w:val="00827658"/>
    <w:rsid w:val="00830DD0"/>
    <w:rsid w:val="0083608D"/>
    <w:rsid w:val="00840FCD"/>
    <w:rsid w:val="0085110D"/>
    <w:rsid w:val="00851ECA"/>
    <w:rsid w:val="00852D19"/>
    <w:rsid w:val="00854439"/>
    <w:rsid w:val="0085444D"/>
    <w:rsid w:val="00854BA6"/>
    <w:rsid w:val="0086051A"/>
    <w:rsid w:val="00860D25"/>
    <w:rsid w:val="00861764"/>
    <w:rsid w:val="00863CD5"/>
    <w:rsid w:val="00867E69"/>
    <w:rsid w:val="00870967"/>
    <w:rsid w:val="008758DD"/>
    <w:rsid w:val="0087648A"/>
    <w:rsid w:val="00877C25"/>
    <w:rsid w:val="008819E4"/>
    <w:rsid w:val="008862E2"/>
    <w:rsid w:val="008870B3"/>
    <w:rsid w:val="00891D08"/>
    <w:rsid w:val="008A00AB"/>
    <w:rsid w:val="008A07E0"/>
    <w:rsid w:val="008A52AE"/>
    <w:rsid w:val="008B2B55"/>
    <w:rsid w:val="008B2C9A"/>
    <w:rsid w:val="008B2CBC"/>
    <w:rsid w:val="008B45B8"/>
    <w:rsid w:val="008B489B"/>
    <w:rsid w:val="008B55C4"/>
    <w:rsid w:val="008B653F"/>
    <w:rsid w:val="008C6B67"/>
    <w:rsid w:val="008D0EEE"/>
    <w:rsid w:val="008D2BBF"/>
    <w:rsid w:val="008D3952"/>
    <w:rsid w:val="008D3E57"/>
    <w:rsid w:val="008D4937"/>
    <w:rsid w:val="008D4F1A"/>
    <w:rsid w:val="008E1ECE"/>
    <w:rsid w:val="008E3605"/>
    <w:rsid w:val="008E44FD"/>
    <w:rsid w:val="008E4C46"/>
    <w:rsid w:val="008E51B1"/>
    <w:rsid w:val="008E5237"/>
    <w:rsid w:val="008F1395"/>
    <w:rsid w:val="008F22D3"/>
    <w:rsid w:val="008F5E4E"/>
    <w:rsid w:val="00902CB5"/>
    <w:rsid w:val="00905359"/>
    <w:rsid w:val="009059C6"/>
    <w:rsid w:val="00905D59"/>
    <w:rsid w:val="00915EE1"/>
    <w:rsid w:val="00917951"/>
    <w:rsid w:val="00917E22"/>
    <w:rsid w:val="009211A2"/>
    <w:rsid w:val="009219D9"/>
    <w:rsid w:val="00924608"/>
    <w:rsid w:val="00924E66"/>
    <w:rsid w:val="0093277A"/>
    <w:rsid w:val="00936333"/>
    <w:rsid w:val="00937F2C"/>
    <w:rsid w:val="00940585"/>
    <w:rsid w:val="0094149F"/>
    <w:rsid w:val="00943786"/>
    <w:rsid w:val="00950BC7"/>
    <w:rsid w:val="009541C0"/>
    <w:rsid w:val="00954C0E"/>
    <w:rsid w:val="009607C7"/>
    <w:rsid w:val="00960E81"/>
    <w:rsid w:val="009617A5"/>
    <w:rsid w:val="009618C0"/>
    <w:rsid w:val="00961D3E"/>
    <w:rsid w:val="00963595"/>
    <w:rsid w:val="00971186"/>
    <w:rsid w:val="00971A08"/>
    <w:rsid w:val="0097461D"/>
    <w:rsid w:val="009750C8"/>
    <w:rsid w:val="00984A83"/>
    <w:rsid w:val="00985DEF"/>
    <w:rsid w:val="00987DEB"/>
    <w:rsid w:val="0099069B"/>
    <w:rsid w:val="00995100"/>
    <w:rsid w:val="00996A91"/>
    <w:rsid w:val="009A0CE9"/>
    <w:rsid w:val="009A5CF2"/>
    <w:rsid w:val="009A65C8"/>
    <w:rsid w:val="009B2D17"/>
    <w:rsid w:val="009B4031"/>
    <w:rsid w:val="009B68DB"/>
    <w:rsid w:val="009B7806"/>
    <w:rsid w:val="009B78D2"/>
    <w:rsid w:val="009C1608"/>
    <w:rsid w:val="009C40F1"/>
    <w:rsid w:val="009C4B0E"/>
    <w:rsid w:val="009D4814"/>
    <w:rsid w:val="009D5E03"/>
    <w:rsid w:val="009E10B7"/>
    <w:rsid w:val="009E21A3"/>
    <w:rsid w:val="009E2AE4"/>
    <w:rsid w:val="009F0B68"/>
    <w:rsid w:val="009F3C1C"/>
    <w:rsid w:val="009F47C6"/>
    <w:rsid w:val="009F488F"/>
    <w:rsid w:val="009F7454"/>
    <w:rsid w:val="00A01F96"/>
    <w:rsid w:val="00A02792"/>
    <w:rsid w:val="00A06A38"/>
    <w:rsid w:val="00A078C8"/>
    <w:rsid w:val="00A1254F"/>
    <w:rsid w:val="00A1566D"/>
    <w:rsid w:val="00A20503"/>
    <w:rsid w:val="00A20AB0"/>
    <w:rsid w:val="00A20B05"/>
    <w:rsid w:val="00A22338"/>
    <w:rsid w:val="00A25200"/>
    <w:rsid w:val="00A267C1"/>
    <w:rsid w:val="00A31BC5"/>
    <w:rsid w:val="00A33A34"/>
    <w:rsid w:val="00A35314"/>
    <w:rsid w:val="00A35910"/>
    <w:rsid w:val="00A36FAD"/>
    <w:rsid w:val="00A4219C"/>
    <w:rsid w:val="00A42C50"/>
    <w:rsid w:val="00A44260"/>
    <w:rsid w:val="00A45BD5"/>
    <w:rsid w:val="00A45FA4"/>
    <w:rsid w:val="00A50632"/>
    <w:rsid w:val="00A519C7"/>
    <w:rsid w:val="00A52175"/>
    <w:rsid w:val="00A556D1"/>
    <w:rsid w:val="00A56B0F"/>
    <w:rsid w:val="00A56E2A"/>
    <w:rsid w:val="00A577C8"/>
    <w:rsid w:val="00A6387E"/>
    <w:rsid w:val="00A65D4F"/>
    <w:rsid w:val="00A6661F"/>
    <w:rsid w:val="00A67C69"/>
    <w:rsid w:val="00A7045B"/>
    <w:rsid w:val="00A7203A"/>
    <w:rsid w:val="00A7422D"/>
    <w:rsid w:val="00A74560"/>
    <w:rsid w:val="00A75D4B"/>
    <w:rsid w:val="00A81997"/>
    <w:rsid w:val="00A81CF7"/>
    <w:rsid w:val="00A82047"/>
    <w:rsid w:val="00A828AB"/>
    <w:rsid w:val="00A83916"/>
    <w:rsid w:val="00A83DF6"/>
    <w:rsid w:val="00A854FB"/>
    <w:rsid w:val="00A907D6"/>
    <w:rsid w:val="00A91DFC"/>
    <w:rsid w:val="00A96ED6"/>
    <w:rsid w:val="00AA24CC"/>
    <w:rsid w:val="00AA4951"/>
    <w:rsid w:val="00AA7864"/>
    <w:rsid w:val="00AB1BD7"/>
    <w:rsid w:val="00AB2464"/>
    <w:rsid w:val="00AB3093"/>
    <w:rsid w:val="00AB4CA9"/>
    <w:rsid w:val="00AB7FDA"/>
    <w:rsid w:val="00AC0C8A"/>
    <w:rsid w:val="00AC1581"/>
    <w:rsid w:val="00AC61E4"/>
    <w:rsid w:val="00AC6C84"/>
    <w:rsid w:val="00AD3545"/>
    <w:rsid w:val="00AD3F7C"/>
    <w:rsid w:val="00AD436D"/>
    <w:rsid w:val="00AD5005"/>
    <w:rsid w:val="00AE1DB9"/>
    <w:rsid w:val="00AE23EF"/>
    <w:rsid w:val="00AE4BE9"/>
    <w:rsid w:val="00AE7D84"/>
    <w:rsid w:val="00AF4802"/>
    <w:rsid w:val="00AF512F"/>
    <w:rsid w:val="00AF5ED3"/>
    <w:rsid w:val="00AF6C65"/>
    <w:rsid w:val="00B005BE"/>
    <w:rsid w:val="00B12E90"/>
    <w:rsid w:val="00B14298"/>
    <w:rsid w:val="00B14F54"/>
    <w:rsid w:val="00B20930"/>
    <w:rsid w:val="00B224F9"/>
    <w:rsid w:val="00B22C5A"/>
    <w:rsid w:val="00B24190"/>
    <w:rsid w:val="00B27F7C"/>
    <w:rsid w:val="00B30BEA"/>
    <w:rsid w:val="00B3171B"/>
    <w:rsid w:val="00B3313C"/>
    <w:rsid w:val="00B33D04"/>
    <w:rsid w:val="00B34466"/>
    <w:rsid w:val="00B348EE"/>
    <w:rsid w:val="00B36562"/>
    <w:rsid w:val="00B37742"/>
    <w:rsid w:val="00B40483"/>
    <w:rsid w:val="00B46590"/>
    <w:rsid w:val="00B474EE"/>
    <w:rsid w:val="00B47956"/>
    <w:rsid w:val="00B533A8"/>
    <w:rsid w:val="00B54527"/>
    <w:rsid w:val="00B55492"/>
    <w:rsid w:val="00B60BD6"/>
    <w:rsid w:val="00B6163A"/>
    <w:rsid w:val="00B61720"/>
    <w:rsid w:val="00B61DA8"/>
    <w:rsid w:val="00B630E6"/>
    <w:rsid w:val="00B640A8"/>
    <w:rsid w:val="00B658CF"/>
    <w:rsid w:val="00B66AF2"/>
    <w:rsid w:val="00B67893"/>
    <w:rsid w:val="00B71255"/>
    <w:rsid w:val="00B74A71"/>
    <w:rsid w:val="00B77E45"/>
    <w:rsid w:val="00B83CB7"/>
    <w:rsid w:val="00B86C36"/>
    <w:rsid w:val="00B90FC7"/>
    <w:rsid w:val="00B91D98"/>
    <w:rsid w:val="00B92849"/>
    <w:rsid w:val="00B934C6"/>
    <w:rsid w:val="00B9588D"/>
    <w:rsid w:val="00B96E87"/>
    <w:rsid w:val="00B9704F"/>
    <w:rsid w:val="00BA1215"/>
    <w:rsid w:val="00BA2EE8"/>
    <w:rsid w:val="00BA3C7E"/>
    <w:rsid w:val="00BA3FFA"/>
    <w:rsid w:val="00BA45DC"/>
    <w:rsid w:val="00BA512D"/>
    <w:rsid w:val="00BB1BC4"/>
    <w:rsid w:val="00BB44CF"/>
    <w:rsid w:val="00BB6F9B"/>
    <w:rsid w:val="00BB7073"/>
    <w:rsid w:val="00BB7A3C"/>
    <w:rsid w:val="00BC1AD1"/>
    <w:rsid w:val="00BC265B"/>
    <w:rsid w:val="00BC499B"/>
    <w:rsid w:val="00BC5E9B"/>
    <w:rsid w:val="00BC74E1"/>
    <w:rsid w:val="00BD28BC"/>
    <w:rsid w:val="00BD2D97"/>
    <w:rsid w:val="00BD3198"/>
    <w:rsid w:val="00BD4DFD"/>
    <w:rsid w:val="00BE04AC"/>
    <w:rsid w:val="00BE1843"/>
    <w:rsid w:val="00BE23F4"/>
    <w:rsid w:val="00BE53CE"/>
    <w:rsid w:val="00BE5A08"/>
    <w:rsid w:val="00BE6F24"/>
    <w:rsid w:val="00BE7713"/>
    <w:rsid w:val="00BF6E9D"/>
    <w:rsid w:val="00BF74AE"/>
    <w:rsid w:val="00BF781E"/>
    <w:rsid w:val="00C018D0"/>
    <w:rsid w:val="00C03631"/>
    <w:rsid w:val="00C03793"/>
    <w:rsid w:val="00C04683"/>
    <w:rsid w:val="00C11CF4"/>
    <w:rsid w:val="00C15D19"/>
    <w:rsid w:val="00C169A9"/>
    <w:rsid w:val="00C17513"/>
    <w:rsid w:val="00C1760E"/>
    <w:rsid w:val="00C20D91"/>
    <w:rsid w:val="00C20DD1"/>
    <w:rsid w:val="00C276C2"/>
    <w:rsid w:val="00C277B8"/>
    <w:rsid w:val="00C2788B"/>
    <w:rsid w:val="00C3161E"/>
    <w:rsid w:val="00C34643"/>
    <w:rsid w:val="00C3489A"/>
    <w:rsid w:val="00C4181C"/>
    <w:rsid w:val="00C42A00"/>
    <w:rsid w:val="00C43F75"/>
    <w:rsid w:val="00C46B40"/>
    <w:rsid w:val="00C4719F"/>
    <w:rsid w:val="00C518D2"/>
    <w:rsid w:val="00C53177"/>
    <w:rsid w:val="00C646E0"/>
    <w:rsid w:val="00C702C4"/>
    <w:rsid w:val="00C752B9"/>
    <w:rsid w:val="00C753D0"/>
    <w:rsid w:val="00C767B4"/>
    <w:rsid w:val="00C80853"/>
    <w:rsid w:val="00C835D2"/>
    <w:rsid w:val="00C8598D"/>
    <w:rsid w:val="00C86A76"/>
    <w:rsid w:val="00C9016E"/>
    <w:rsid w:val="00C923FB"/>
    <w:rsid w:val="00C92C2B"/>
    <w:rsid w:val="00C95930"/>
    <w:rsid w:val="00C95F24"/>
    <w:rsid w:val="00C97636"/>
    <w:rsid w:val="00CA1551"/>
    <w:rsid w:val="00CB01AC"/>
    <w:rsid w:val="00CB7668"/>
    <w:rsid w:val="00CB7BE5"/>
    <w:rsid w:val="00CD25B8"/>
    <w:rsid w:val="00CD2789"/>
    <w:rsid w:val="00CD357D"/>
    <w:rsid w:val="00CD3D0E"/>
    <w:rsid w:val="00CD3ECC"/>
    <w:rsid w:val="00CD3F16"/>
    <w:rsid w:val="00CD5F89"/>
    <w:rsid w:val="00CE3354"/>
    <w:rsid w:val="00CF1C22"/>
    <w:rsid w:val="00CF1E53"/>
    <w:rsid w:val="00CF2A69"/>
    <w:rsid w:val="00CF367F"/>
    <w:rsid w:val="00CF3A86"/>
    <w:rsid w:val="00CF6B99"/>
    <w:rsid w:val="00D00A5B"/>
    <w:rsid w:val="00D02ACA"/>
    <w:rsid w:val="00D05D98"/>
    <w:rsid w:val="00D103CD"/>
    <w:rsid w:val="00D113ED"/>
    <w:rsid w:val="00D158E4"/>
    <w:rsid w:val="00D15C97"/>
    <w:rsid w:val="00D23710"/>
    <w:rsid w:val="00D2432F"/>
    <w:rsid w:val="00D32DCE"/>
    <w:rsid w:val="00D34F1A"/>
    <w:rsid w:val="00D41484"/>
    <w:rsid w:val="00D4196F"/>
    <w:rsid w:val="00D41C53"/>
    <w:rsid w:val="00D430C6"/>
    <w:rsid w:val="00D4323A"/>
    <w:rsid w:val="00D45446"/>
    <w:rsid w:val="00D4699F"/>
    <w:rsid w:val="00D47992"/>
    <w:rsid w:val="00D53E01"/>
    <w:rsid w:val="00D57086"/>
    <w:rsid w:val="00D63960"/>
    <w:rsid w:val="00D653F9"/>
    <w:rsid w:val="00D65681"/>
    <w:rsid w:val="00D673A1"/>
    <w:rsid w:val="00D675E7"/>
    <w:rsid w:val="00D67F48"/>
    <w:rsid w:val="00D75A5D"/>
    <w:rsid w:val="00D76813"/>
    <w:rsid w:val="00D779FC"/>
    <w:rsid w:val="00D809B2"/>
    <w:rsid w:val="00D814AD"/>
    <w:rsid w:val="00D834CA"/>
    <w:rsid w:val="00D83BCE"/>
    <w:rsid w:val="00D85EAF"/>
    <w:rsid w:val="00D915B4"/>
    <w:rsid w:val="00D948B5"/>
    <w:rsid w:val="00D9592C"/>
    <w:rsid w:val="00D95AA4"/>
    <w:rsid w:val="00DA2BDD"/>
    <w:rsid w:val="00DA36B7"/>
    <w:rsid w:val="00DA3CB8"/>
    <w:rsid w:val="00DA40C9"/>
    <w:rsid w:val="00DA513C"/>
    <w:rsid w:val="00DB1C81"/>
    <w:rsid w:val="00DC37E7"/>
    <w:rsid w:val="00DC3B9E"/>
    <w:rsid w:val="00DC4447"/>
    <w:rsid w:val="00DC4A00"/>
    <w:rsid w:val="00DC6941"/>
    <w:rsid w:val="00DC73E5"/>
    <w:rsid w:val="00DD045E"/>
    <w:rsid w:val="00DD15F6"/>
    <w:rsid w:val="00DD73D8"/>
    <w:rsid w:val="00DE0C3A"/>
    <w:rsid w:val="00DE334F"/>
    <w:rsid w:val="00DF1510"/>
    <w:rsid w:val="00DF5B28"/>
    <w:rsid w:val="00DF6D74"/>
    <w:rsid w:val="00DF7199"/>
    <w:rsid w:val="00E001F2"/>
    <w:rsid w:val="00E0128B"/>
    <w:rsid w:val="00E058B8"/>
    <w:rsid w:val="00E07C44"/>
    <w:rsid w:val="00E10EDA"/>
    <w:rsid w:val="00E139D0"/>
    <w:rsid w:val="00E15B1B"/>
    <w:rsid w:val="00E17BDD"/>
    <w:rsid w:val="00E2083A"/>
    <w:rsid w:val="00E247F6"/>
    <w:rsid w:val="00E24D3B"/>
    <w:rsid w:val="00E277F1"/>
    <w:rsid w:val="00E27BED"/>
    <w:rsid w:val="00E319F0"/>
    <w:rsid w:val="00E326F5"/>
    <w:rsid w:val="00E33896"/>
    <w:rsid w:val="00E343D4"/>
    <w:rsid w:val="00E34916"/>
    <w:rsid w:val="00E3502E"/>
    <w:rsid w:val="00E3658C"/>
    <w:rsid w:val="00E37897"/>
    <w:rsid w:val="00E40671"/>
    <w:rsid w:val="00E5282E"/>
    <w:rsid w:val="00E55174"/>
    <w:rsid w:val="00E55E97"/>
    <w:rsid w:val="00E62593"/>
    <w:rsid w:val="00E64039"/>
    <w:rsid w:val="00E65617"/>
    <w:rsid w:val="00E66865"/>
    <w:rsid w:val="00E7023E"/>
    <w:rsid w:val="00E72C15"/>
    <w:rsid w:val="00E779BA"/>
    <w:rsid w:val="00E80DD9"/>
    <w:rsid w:val="00E814E6"/>
    <w:rsid w:val="00E842BA"/>
    <w:rsid w:val="00E861CF"/>
    <w:rsid w:val="00E86835"/>
    <w:rsid w:val="00E95E83"/>
    <w:rsid w:val="00E96E2A"/>
    <w:rsid w:val="00E975EC"/>
    <w:rsid w:val="00E978F9"/>
    <w:rsid w:val="00EA215B"/>
    <w:rsid w:val="00EA472A"/>
    <w:rsid w:val="00EA56DC"/>
    <w:rsid w:val="00EB1AEC"/>
    <w:rsid w:val="00EB230B"/>
    <w:rsid w:val="00EB3F41"/>
    <w:rsid w:val="00EC1709"/>
    <w:rsid w:val="00EC4D34"/>
    <w:rsid w:val="00EC7031"/>
    <w:rsid w:val="00EC77F6"/>
    <w:rsid w:val="00ED1A38"/>
    <w:rsid w:val="00ED24D3"/>
    <w:rsid w:val="00ED4A76"/>
    <w:rsid w:val="00EE0E54"/>
    <w:rsid w:val="00EE2765"/>
    <w:rsid w:val="00EE3FBA"/>
    <w:rsid w:val="00EE5498"/>
    <w:rsid w:val="00EE779E"/>
    <w:rsid w:val="00EF0D26"/>
    <w:rsid w:val="00EF0F61"/>
    <w:rsid w:val="00EF22F7"/>
    <w:rsid w:val="00EF3945"/>
    <w:rsid w:val="00EF4078"/>
    <w:rsid w:val="00EF71D2"/>
    <w:rsid w:val="00F036A3"/>
    <w:rsid w:val="00F07BF2"/>
    <w:rsid w:val="00F10415"/>
    <w:rsid w:val="00F11FC5"/>
    <w:rsid w:val="00F122EB"/>
    <w:rsid w:val="00F12557"/>
    <w:rsid w:val="00F1545A"/>
    <w:rsid w:val="00F179DD"/>
    <w:rsid w:val="00F21105"/>
    <w:rsid w:val="00F21BF8"/>
    <w:rsid w:val="00F36FCB"/>
    <w:rsid w:val="00F40005"/>
    <w:rsid w:val="00F41243"/>
    <w:rsid w:val="00F46445"/>
    <w:rsid w:val="00F50C81"/>
    <w:rsid w:val="00F5120D"/>
    <w:rsid w:val="00F51638"/>
    <w:rsid w:val="00F539E0"/>
    <w:rsid w:val="00F54692"/>
    <w:rsid w:val="00F54AA5"/>
    <w:rsid w:val="00F55CC6"/>
    <w:rsid w:val="00F560B0"/>
    <w:rsid w:val="00F56D96"/>
    <w:rsid w:val="00F60E19"/>
    <w:rsid w:val="00F64B4A"/>
    <w:rsid w:val="00F65B22"/>
    <w:rsid w:val="00F709C3"/>
    <w:rsid w:val="00F71C0F"/>
    <w:rsid w:val="00F75FF9"/>
    <w:rsid w:val="00F7635D"/>
    <w:rsid w:val="00F76F88"/>
    <w:rsid w:val="00F771E2"/>
    <w:rsid w:val="00F81C58"/>
    <w:rsid w:val="00F87DC2"/>
    <w:rsid w:val="00F87E42"/>
    <w:rsid w:val="00F9166B"/>
    <w:rsid w:val="00F94AFD"/>
    <w:rsid w:val="00F95244"/>
    <w:rsid w:val="00F95DE4"/>
    <w:rsid w:val="00F966CD"/>
    <w:rsid w:val="00F972E5"/>
    <w:rsid w:val="00FA0902"/>
    <w:rsid w:val="00FA613C"/>
    <w:rsid w:val="00FB0A42"/>
    <w:rsid w:val="00FB4398"/>
    <w:rsid w:val="00FB4F50"/>
    <w:rsid w:val="00FB5469"/>
    <w:rsid w:val="00FB68AE"/>
    <w:rsid w:val="00FC005C"/>
    <w:rsid w:val="00FC03C7"/>
    <w:rsid w:val="00FC1350"/>
    <w:rsid w:val="00FC1F05"/>
    <w:rsid w:val="00FC5E5C"/>
    <w:rsid w:val="00FC760B"/>
    <w:rsid w:val="00FC7CC1"/>
    <w:rsid w:val="00FD1172"/>
    <w:rsid w:val="00FD1393"/>
    <w:rsid w:val="00FD1D09"/>
    <w:rsid w:val="00FD21FE"/>
    <w:rsid w:val="00FD60B7"/>
    <w:rsid w:val="00FD62FD"/>
    <w:rsid w:val="00FD68EA"/>
    <w:rsid w:val="00FE2CE5"/>
    <w:rsid w:val="00FE3B10"/>
    <w:rsid w:val="00FF2F0B"/>
    <w:rsid w:val="00FF48EA"/>
    <w:rsid w:val="00FF4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BC4600"/>
  <w14:defaultImageDpi w14:val="0"/>
  <w15:docId w15:val="{B0A6B0FC-9BE1-4A0C-B497-87D93E32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0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A00AB"/>
    <w:pPr>
      <w:spacing w:line="80" w:lineRule="atLeast"/>
    </w:pPr>
    <w:rPr>
      <w:sz w:val="28"/>
      <w:szCs w:val="28"/>
    </w:rPr>
  </w:style>
  <w:style w:type="character" w:customStyle="1" w:styleId="a4">
    <w:name w:val="Основной текст Знак"/>
    <w:basedOn w:val="a0"/>
    <w:link w:val="a3"/>
    <w:uiPriority w:val="99"/>
    <w:locked/>
    <w:rsid w:val="008A00AB"/>
    <w:rPr>
      <w:rFonts w:eastAsia="Times New Roman" w:cs="Times New Roman"/>
      <w:sz w:val="28"/>
    </w:rPr>
  </w:style>
  <w:style w:type="table" w:styleId="a5">
    <w:name w:val="Table Grid"/>
    <w:basedOn w:val="a1"/>
    <w:uiPriority w:val="39"/>
    <w:rsid w:val="008A00A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A00AB"/>
    <w:pPr>
      <w:tabs>
        <w:tab w:val="center" w:pos="4677"/>
        <w:tab w:val="right" w:pos="9355"/>
      </w:tabs>
    </w:pPr>
  </w:style>
  <w:style w:type="character" w:customStyle="1" w:styleId="a7">
    <w:name w:val="Нижний колонтитул Знак"/>
    <w:basedOn w:val="a0"/>
    <w:link w:val="a6"/>
    <w:uiPriority w:val="99"/>
    <w:locked/>
    <w:rsid w:val="008A00AB"/>
    <w:rPr>
      <w:rFonts w:eastAsia="Times New Roman" w:cs="Times New Roman"/>
      <w:sz w:val="24"/>
    </w:rPr>
  </w:style>
  <w:style w:type="character" w:styleId="a8">
    <w:name w:val="page number"/>
    <w:basedOn w:val="a0"/>
    <w:uiPriority w:val="99"/>
    <w:rsid w:val="008A00AB"/>
    <w:rPr>
      <w:rFonts w:cs="Times New Roman"/>
    </w:rPr>
  </w:style>
  <w:style w:type="paragraph" w:styleId="2">
    <w:name w:val="Body Text 2"/>
    <w:basedOn w:val="a"/>
    <w:link w:val="20"/>
    <w:uiPriority w:val="99"/>
    <w:rsid w:val="00D4196F"/>
    <w:pPr>
      <w:spacing w:after="120" w:line="480" w:lineRule="auto"/>
    </w:pPr>
    <w:rPr>
      <w:sz w:val="28"/>
      <w:szCs w:val="28"/>
    </w:rPr>
  </w:style>
  <w:style w:type="character" w:customStyle="1" w:styleId="20">
    <w:name w:val="Основной текст 2 Знак"/>
    <w:basedOn w:val="a0"/>
    <w:link w:val="2"/>
    <w:uiPriority w:val="99"/>
    <w:locked/>
    <w:rsid w:val="00D4196F"/>
    <w:rPr>
      <w:rFonts w:eastAsia="Times New Roman" w:cs="Times New Roman"/>
      <w:sz w:val="28"/>
    </w:rPr>
  </w:style>
  <w:style w:type="paragraph" w:customStyle="1" w:styleId="arial12">
    <w:name w:val="arial12"/>
    <w:basedOn w:val="a"/>
    <w:rsid w:val="00D4196F"/>
    <w:pPr>
      <w:spacing w:before="100" w:beforeAutospacing="1" w:after="100" w:afterAutospacing="1"/>
    </w:pPr>
    <w:rPr>
      <w:rFonts w:ascii="Arial" w:eastAsia="Arial Unicode MS" w:hAnsi="Arial" w:cs="Arial"/>
      <w:color w:val="000000"/>
      <w:sz w:val="17"/>
      <w:szCs w:val="17"/>
    </w:rPr>
  </w:style>
  <w:style w:type="character" w:styleId="a9">
    <w:name w:val="Hyperlink"/>
    <w:basedOn w:val="a0"/>
    <w:uiPriority w:val="99"/>
    <w:rsid w:val="006D182B"/>
    <w:rPr>
      <w:rFonts w:cs="Times New Roman"/>
      <w:color w:val="0000FF"/>
      <w:sz w:val="28"/>
      <w:u w:val="single"/>
    </w:rPr>
  </w:style>
  <w:style w:type="paragraph" w:customStyle="1" w:styleId="aa">
    <w:name w:val="Знак Знак Знак Знак Знак Знак"/>
    <w:basedOn w:val="a"/>
    <w:rsid w:val="005A459A"/>
    <w:pPr>
      <w:spacing w:after="160" w:line="240" w:lineRule="exact"/>
    </w:pPr>
    <w:rPr>
      <w:rFonts w:ascii="Verdana" w:hAnsi="Verdana" w:cs="Verdana"/>
      <w:sz w:val="20"/>
      <w:szCs w:val="20"/>
      <w:lang w:val="en-US" w:eastAsia="en-US"/>
    </w:rPr>
  </w:style>
  <w:style w:type="paragraph" w:customStyle="1" w:styleId="Char">
    <w:name w:val="Char Знак"/>
    <w:basedOn w:val="a"/>
    <w:rsid w:val="00EC4D34"/>
    <w:pPr>
      <w:spacing w:before="100" w:beforeAutospacing="1" w:after="100" w:afterAutospacing="1"/>
    </w:pPr>
    <w:rPr>
      <w:rFonts w:ascii="Tahoma" w:hAnsi="Tahoma"/>
      <w:sz w:val="20"/>
      <w:szCs w:val="20"/>
      <w:lang w:val="en-US" w:eastAsia="en-US"/>
    </w:rPr>
  </w:style>
  <w:style w:type="paragraph" w:styleId="ab">
    <w:name w:val="Balloon Text"/>
    <w:basedOn w:val="a"/>
    <w:link w:val="ac"/>
    <w:uiPriority w:val="99"/>
    <w:semiHidden/>
    <w:unhideWhenUsed/>
    <w:rsid w:val="00AC61E4"/>
    <w:rPr>
      <w:rFonts w:ascii="Tahoma" w:hAnsi="Tahoma" w:cs="Tahoma"/>
      <w:sz w:val="16"/>
      <w:szCs w:val="16"/>
    </w:rPr>
  </w:style>
  <w:style w:type="character" w:customStyle="1" w:styleId="ac">
    <w:name w:val="Текст выноски Знак"/>
    <w:basedOn w:val="a0"/>
    <w:link w:val="ab"/>
    <w:uiPriority w:val="99"/>
    <w:semiHidden/>
    <w:locked/>
    <w:rsid w:val="00AC61E4"/>
    <w:rPr>
      <w:rFonts w:ascii="Tahoma" w:hAnsi="Tahoma" w:cs="Tahoma"/>
      <w:sz w:val="16"/>
      <w:szCs w:val="16"/>
    </w:rPr>
  </w:style>
  <w:style w:type="paragraph" w:customStyle="1" w:styleId="1">
    <w:name w:val="Без интервала1"/>
    <w:rsid w:val="007C1D02"/>
    <w:pPr>
      <w:suppressAutoHyphens/>
    </w:pPr>
    <w:rPr>
      <w:sz w:val="24"/>
      <w:szCs w:val="24"/>
      <w:lang w:eastAsia="ar-SA"/>
    </w:rPr>
  </w:style>
  <w:style w:type="paragraph" w:customStyle="1" w:styleId="western">
    <w:name w:val="western"/>
    <w:basedOn w:val="a"/>
    <w:rsid w:val="009E21A3"/>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6479">
      <w:bodyDiv w:val="1"/>
      <w:marLeft w:val="0"/>
      <w:marRight w:val="0"/>
      <w:marTop w:val="0"/>
      <w:marBottom w:val="0"/>
      <w:divBdr>
        <w:top w:val="none" w:sz="0" w:space="0" w:color="auto"/>
        <w:left w:val="none" w:sz="0" w:space="0" w:color="auto"/>
        <w:bottom w:val="none" w:sz="0" w:space="0" w:color="auto"/>
        <w:right w:val="none" w:sz="0" w:space="0" w:color="auto"/>
      </w:divBdr>
    </w:div>
    <w:div w:id="1110508069">
      <w:bodyDiv w:val="1"/>
      <w:marLeft w:val="0"/>
      <w:marRight w:val="0"/>
      <w:marTop w:val="0"/>
      <w:marBottom w:val="0"/>
      <w:divBdr>
        <w:top w:val="none" w:sz="0" w:space="0" w:color="auto"/>
        <w:left w:val="none" w:sz="0" w:space="0" w:color="auto"/>
        <w:bottom w:val="none" w:sz="0" w:space="0" w:color="auto"/>
        <w:right w:val="none" w:sz="0" w:space="0" w:color="auto"/>
      </w:divBdr>
    </w:div>
    <w:div w:id="1397624258">
      <w:marLeft w:val="0"/>
      <w:marRight w:val="0"/>
      <w:marTop w:val="0"/>
      <w:marBottom w:val="0"/>
      <w:divBdr>
        <w:top w:val="none" w:sz="0" w:space="0" w:color="auto"/>
        <w:left w:val="none" w:sz="0" w:space="0" w:color="auto"/>
        <w:bottom w:val="none" w:sz="0" w:space="0" w:color="auto"/>
        <w:right w:val="none" w:sz="0" w:space="0" w:color="auto"/>
      </w:divBdr>
    </w:div>
    <w:div w:id="1397624259">
      <w:marLeft w:val="0"/>
      <w:marRight w:val="0"/>
      <w:marTop w:val="0"/>
      <w:marBottom w:val="0"/>
      <w:divBdr>
        <w:top w:val="none" w:sz="0" w:space="0" w:color="auto"/>
        <w:left w:val="none" w:sz="0" w:space="0" w:color="auto"/>
        <w:bottom w:val="none" w:sz="0" w:space="0" w:color="auto"/>
        <w:right w:val="none" w:sz="0" w:space="0" w:color="auto"/>
      </w:divBdr>
    </w:div>
    <w:div w:id="1397624260">
      <w:marLeft w:val="0"/>
      <w:marRight w:val="0"/>
      <w:marTop w:val="0"/>
      <w:marBottom w:val="0"/>
      <w:divBdr>
        <w:top w:val="none" w:sz="0" w:space="0" w:color="auto"/>
        <w:left w:val="none" w:sz="0" w:space="0" w:color="auto"/>
        <w:bottom w:val="none" w:sz="0" w:space="0" w:color="auto"/>
        <w:right w:val="none" w:sz="0" w:space="0" w:color="auto"/>
      </w:divBdr>
    </w:div>
    <w:div w:id="1397624261">
      <w:marLeft w:val="0"/>
      <w:marRight w:val="0"/>
      <w:marTop w:val="0"/>
      <w:marBottom w:val="0"/>
      <w:divBdr>
        <w:top w:val="none" w:sz="0" w:space="0" w:color="auto"/>
        <w:left w:val="none" w:sz="0" w:space="0" w:color="auto"/>
        <w:bottom w:val="none" w:sz="0" w:space="0" w:color="auto"/>
        <w:right w:val="none" w:sz="0" w:space="0" w:color="auto"/>
      </w:divBdr>
    </w:div>
    <w:div w:id="1397624262">
      <w:marLeft w:val="0"/>
      <w:marRight w:val="0"/>
      <w:marTop w:val="0"/>
      <w:marBottom w:val="0"/>
      <w:divBdr>
        <w:top w:val="none" w:sz="0" w:space="0" w:color="auto"/>
        <w:left w:val="none" w:sz="0" w:space="0" w:color="auto"/>
        <w:bottom w:val="none" w:sz="0" w:space="0" w:color="auto"/>
        <w:right w:val="none" w:sz="0" w:space="0" w:color="auto"/>
      </w:divBdr>
    </w:div>
    <w:div w:id="1397624263">
      <w:marLeft w:val="0"/>
      <w:marRight w:val="0"/>
      <w:marTop w:val="0"/>
      <w:marBottom w:val="0"/>
      <w:divBdr>
        <w:top w:val="none" w:sz="0" w:space="0" w:color="auto"/>
        <w:left w:val="none" w:sz="0" w:space="0" w:color="auto"/>
        <w:bottom w:val="none" w:sz="0" w:space="0" w:color="auto"/>
        <w:right w:val="none" w:sz="0" w:space="0" w:color="auto"/>
      </w:divBdr>
    </w:div>
    <w:div w:id="1397624264">
      <w:marLeft w:val="0"/>
      <w:marRight w:val="0"/>
      <w:marTop w:val="0"/>
      <w:marBottom w:val="0"/>
      <w:divBdr>
        <w:top w:val="none" w:sz="0" w:space="0" w:color="auto"/>
        <w:left w:val="none" w:sz="0" w:space="0" w:color="auto"/>
        <w:bottom w:val="none" w:sz="0" w:space="0" w:color="auto"/>
        <w:right w:val="none" w:sz="0" w:space="0" w:color="auto"/>
      </w:divBdr>
    </w:div>
    <w:div w:id="1397624265">
      <w:marLeft w:val="0"/>
      <w:marRight w:val="0"/>
      <w:marTop w:val="0"/>
      <w:marBottom w:val="0"/>
      <w:divBdr>
        <w:top w:val="none" w:sz="0" w:space="0" w:color="auto"/>
        <w:left w:val="none" w:sz="0" w:space="0" w:color="auto"/>
        <w:bottom w:val="none" w:sz="0" w:space="0" w:color="auto"/>
        <w:right w:val="none" w:sz="0" w:space="0" w:color="auto"/>
      </w:divBdr>
    </w:div>
    <w:div w:id="1397624266">
      <w:marLeft w:val="0"/>
      <w:marRight w:val="0"/>
      <w:marTop w:val="0"/>
      <w:marBottom w:val="0"/>
      <w:divBdr>
        <w:top w:val="none" w:sz="0" w:space="0" w:color="auto"/>
        <w:left w:val="none" w:sz="0" w:space="0" w:color="auto"/>
        <w:bottom w:val="none" w:sz="0" w:space="0" w:color="auto"/>
        <w:right w:val="none" w:sz="0" w:space="0" w:color="auto"/>
      </w:divBdr>
    </w:div>
    <w:div w:id="1397624267">
      <w:marLeft w:val="0"/>
      <w:marRight w:val="0"/>
      <w:marTop w:val="0"/>
      <w:marBottom w:val="0"/>
      <w:divBdr>
        <w:top w:val="none" w:sz="0" w:space="0" w:color="auto"/>
        <w:left w:val="none" w:sz="0" w:space="0" w:color="auto"/>
        <w:bottom w:val="none" w:sz="0" w:space="0" w:color="auto"/>
        <w:right w:val="none" w:sz="0" w:space="0" w:color="auto"/>
      </w:divBdr>
    </w:div>
    <w:div w:id="1397624268">
      <w:marLeft w:val="0"/>
      <w:marRight w:val="0"/>
      <w:marTop w:val="0"/>
      <w:marBottom w:val="0"/>
      <w:divBdr>
        <w:top w:val="none" w:sz="0" w:space="0" w:color="auto"/>
        <w:left w:val="none" w:sz="0" w:space="0" w:color="auto"/>
        <w:bottom w:val="none" w:sz="0" w:space="0" w:color="auto"/>
        <w:right w:val="none" w:sz="0" w:space="0" w:color="auto"/>
      </w:divBdr>
      <w:divsChild>
        <w:div w:id="1397624269">
          <w:marLeft w:val="0"/>
          <w:marRight w:val="0"/>
          <w:marTop w:val="0"/>
          <w:marBottom w:val="0"/>
          <w:divBdr>
            <w:top w:val="none" w:sz="0" w:space="0" w:color="auto"/>
            <w:left w:val="none" w:sz="0" w:space="0" w:color="auto"/>
            <w:bottom w:val="none" w:sz="0" w:space="0" w:color="auto"/>
            <w:right w:val="none" w:sz="0" w:space="0" w:color="auto"/>
          </w:divBdr>
        </w:div>
      </w:divsChild>
    </w:div>
    <w:div w:id="1397624270">
      <w:marLeft w:val="0"/>
      <w:marRight w:val="0"/>
      <w:marTop w:val="0"/>
      <w:marBottom w:val="0"/>
      <w:divBdr>
        <w:top w:val="none" w:sz="0" w:space="0" w:color="auto"/>
        <w:left w:val="none" w:sz="0" w:space="0" w:color="auto"/>
        <w:bottom w:val="none" w:sz="0" w:space="0" w:color="auto"/>
        <w:right w:val="none" w:sz="0" w:space="0" w:color="auto"/>
      </w:divBdr>
    </w:div>
    <w:div w:id="1397624271">
      <w:marLeft w:val="0"/>
      <w:marRight w:val="0"/>
      <w:marTop w:val="0"/>
      <w:marBottom w:val="0"/>
      <w:divBdr>
        <w:top w:val="none" w:sz="0" w:space="0" w:color="auto"/>
        <w:left w:val="none" w:sz="0" w:space="0" w:color="auto"/>
        <w:bottom w:val="none" w:sz="0" w:space="0" w:color="auto"/>
        <w:right w:val="none" w:sz="0" w:space="0" w:color="auto"/>
      </w:divBdr>
    </w:div>
    <w:div w:id="1397624272">
      <w:marLeft w:val="0"/>
      <w:marRight w:val="0"/>
      <w:marTop w:val="0"/>
      <w:marBottom w:val="0"/>
      <w:divBdr>
        <w:top w:val="none" w:sz="0" w:space="0" w:color="auto"/>
        <w:left w:val="none" w:sz="0" w:space="0" w:color="auto"/>
        <w:bottom w:val="none" w:sz="0" w:space="0" w:color="auto"/>
        <w:right w:val="none" w:sz="0" w:space="0" w:color="auto"/>
      </w:divBdr>
    </w:div>
    <w:div w:id="165059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szakupki@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me/uiszakupki" TargetMode="External"/><Relationship Id="rId12" Type="http://schemas.openxmlformats.org/officeDocument/2006/relationships/hyperlink" Target="https://rmsp.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e/uiszakupk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iszakupki@gmail.com" TargetMode="External"/><Relationship Id="rId4" Type="http://schemas.openxmlformats.org/officeDocument/2006/relationships/webSettings" Target="webSettings.xml"/><Relationship Id="rId9" Type="http://schemas.openxmlformats.org/officeDocument/2006/relationships/hyperlink" Target="https://t.me/uiszakupk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3448</Words>
  <Characters>22201</Characters>
  <Application>Microsoft Office Word</Application>
  <DocSecurity>0</DocSecurity>
  <Lines>185</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Ольга</dc:creator>
  <cp:keywords/>
  <dc:description/>
  <cp:lastModifiedBy>Ерохина Екатерина Алексеевна</cp:lastModifiedBy>
  <cp:revision>17</cp:revision>
  <cp:lastPrinted>2018-07-11T11:54:00Z</cp:lastPrinted>
  <dcterms:created xsi:type="dcterms:W3CDTF">2023-03-16T08:16:00Z</dcterms:created>
  <dcterms:modified xsi:type="dcterms:W3CDTF">2024-02-16T09:27:00Z</dcterms:modified>
</cp:coreProperties>
</file>