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3D4" w:rsidRPr="003E7519" w:rsidRDefault="000813D4" w:rsidP="00736962">
      <w:pPr>
        <w:spacing w:line="240" w:lineRule="auto"/>
        <w:ind w:firstLine="0"/>
        <w:jc w:val="center"/>
        <w:rPr>
          <w:b/>
          <w:szCs w:val="28"/>
        </w:rPr>
      </w:pPr>
      <w:r w:rsidRPr="003E7519">
        <w:rPr>
          <w:b/>
          <w:bCs/>
          <w:szCs w:val="28"/>
        </w:rPr>
        <w:t xml:space="preserve">Протокол </w:t>
      </w:r>
      <w:r w:rsidRPr="003E7519">
        <w:rPr>
          <w:b/>
          <w:szCs w:val="28"/>
        </w:rPr>
        <w:t>рассмотрения заявок и подведения итогов</w:t>
      </w:r>
    </w:p>
    <w:p w:rsidR="00273F67" w:rsidRPr="003E7519" w:rsidRDefault="00273F67" w:rsidP="0073696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273F67" w:rsidRPr="003E7519" w:rsidRDefault="00273F67" w:rsidP="0073696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273F67" w:rsidRPr="003E7519" w:rsidRDefault="0004795D" w:rsidP="00273F67">
      <w:pPr>
        <w:keepNext/>
        <w:spacing w:line="240" w:lineRule="auto"/>
        <w:ind w:firstLine="0"/>
        <w:rPr>
          <w:rFonts w:eastAsia="Calibri"/>
          <w:snapToGrid/>
          <w:sz w:val="24"/>
          <w:szCs w:val="24"/>
          <w:lang w:eastAsia="en-US"/>
        </w:rPr>
      </w:pPr>
      <w:r w:rsidRPr="003E7519">
        <w:rPr>
          <w:rFonts w:eastAsia="Calibri"/>
          <w:snapToGrid/>
          <w:sz w:val="24"/>
          <w:szCs w:val="24"/>
          <w:lang w:eastAsia="en-US"/>
        </w:rPr>
        <w:t>№ 14.01.03.01-16-232</w:t>
      </w:r>
      <w:r w:rsidR="00273F67" w:rsidRPr="003E7519">
        <w:rPr>
          <w:rFonts w:eastAsia="Calibri"/>
          <w:snapToGrid/>
          <w:sz w:val="24"/>
          <w:szCs w:val="24"/>
          <w:lang w:eastAsia="en-US"/>
        </w:rPr>
        <w:t xml:space="preserve">                                                                                           </w:t>
      </w:r>
      <w:proofErr w:type="gramStart"/>
      <w:r w:rsidR="00273F67" w:rsidRPr="003E7519">
        <w:rPr>
          <w:rFonts w:eastAsia="Calibri"/>
          <w:snapToGrid/>
          <w:sz w:val="24"/>
          <w:szCs w:val="24"/>
          <w:lang w:eastAsia="en-US"/>
        </w:rPr>
        <w:t xml:space="preserve">   «</w:t>
      </w:r>
      <w:proofErr w:type="gramEnd"/>
      <w:r w:rsidR="00273F67" w:rsidRPr="003E7519">
        <w:rPr>
          <w:rFonts w:eastAsia="Calibri"/>
          <w:snapToGrid/>
          <w:sz w:val="24"/>
          <w:szCs w:val="24"/>
          <w:lang w:eastAsia="en-US"/>
        </w:rPr>
        <w:t>___» февраля 2024 г.</w:t>
      </w:r>
    </w:p>
    <w:p w:rsidR="00273F67" w:rsidRPr="003E7519" w:rsidRDefault="00273F67" w:rsidP="00273F67">
      <w:pPr>
        <w:keepNext/>
        <w:spacing w:line="240" w:lineRule="auto"/>
        <w:ind w:firstLine="0"/>
        <w:rPr>
          <w:rFonts w:eastAsia="Calibri"/>
          <w:snapToGrid/>
          <w:sz w:val="24"/>
          <w:szCs w:val="24"/>
          <w:lang w:eastAsia="en-US"/>
        </w:rPr>
      </w:pPr>
    </w:p>
    <w:p w:rsidR="00273F67" w:rsidRPr="003E7519" w:rsidRDefault="00273F67" w:rsidP="00273F67">
      <w:pPr>
        <w:keepNext/>
        <w:spacing w:line="240" w:lineRule="auto"/>
        <w:ind w:firstLine="0"/>
        <w:rPr>
          <w:rFonts w:eastAsia="Calibri"/>
          <w:snapToGrid/>
          <w:sz w:val="24"/>
          <w:szCs w:val="24"/>
          <w:lang w:eastAsia="en-US"/>
        </w:rPr>
      </w:pPr>
      <w:r w:rsidRPr="003E7519">
        <w:rPr>
          <w:rFonts w:eastAsia="Calibri"/>
          <w:b/>
          <w:snapToGrid/>
          <w:sz w:val="24"/>
          <w:szCs w:val="24"/>
          <w:lang w:eastAsia="en-US"/>
        </w:rPr>
        <w:t>Заказчик:</w:t>
      </w:r>
      <w:r w:rsidRPr="003E7519">
        <w:rPr>
          <w:rFonts w:eastAsia="Calibri"/>
          <w:snapToGrid/>
          <w:sz w:val="24"/>
          <w:szCs w:val="24"/>
          <w:lang w:eastAsia="en-US"/>
        </w:rPr>
        <w:t xml:space="preserve"> Акционерное общество "Башкирская содовая компания".</w:t>
      </w:r>
    </w:p>
    <w:p w:rsidR="00273F67" w:rsidRPr="003E7519" w:rsidRDefault="00273F67" w:rsidP="00273F67">
      <w:pPr>
        <w:keepNext/>
        <w:spacing w:line="240" w:lineRule="auto"/>
        <w:ind w:firstLine="0"/>
        <w:rPr>
          <w:rFonts w:eastAsia="Calibri"/>
          <w:snapToGrid/>
          <w:sz w:val="24"/>
          <w:szCs w:val="24"/>
          <w:lang w:eastAsia="en-US"/>
        </w:rPr>
      </w:pPr>
      <w:r w:rsidRPr="003E7519">
        <w:rPr>
          <w:rFonts w:eastAsia="Calibri"/>
          <w:b/>
          <w:snapToGrid/>
          <w:sz w:val="24"/>
          <w:szCs w:val="24"/>
          <w:lang w:eastAsia="en-US"/>
        </w:rPr>
        <w:t>Организатор закупки:</w:t>
      </w:r>
      <w:r w:rsidRPr="003E7519">
        <w:rPr>
          <w:rFonts w:eastAsia="Calibri"/>
          <w:snapToGrid/>
          <w:sz w:val="24"/>
          <w:szCs w:val="24"/>
          <w:lang w:eastAsia="en-US"/>
        </w:rPr>
        <w:t xml:space="preserve"> Акционерное общество "Башкирская содовая компания".</w:t>
      </w:r>
    </w:p>
    <w:p w:rsidR="00273F67" w:rsidRPr="003E7519" w:rsidRDefault="00273F67" w:rsidP="00273F67">
      <w:pPr>
        <w:keepNext/>
        <w:spacing w:line="240" w:lineRule="auto"/>
        <w:ind w:firstLine="0"/>
        <w:rPr>
          <w:rFonts w:eastAsia="Calibri"/>
          <w:snapToGrid/>
          <w:sz w:val="24"/>
          <w:szCs w:val="24"/>
          <w:lang w:eastAsia="en-US"/>
        </w:rPr>
      </w:pPr>
      <w:r w:rsidRPr="003E7519">
        <w:rPr>
          <w:rFonts w:eastAsia="Calibri"/>
          <w:b/>
          <w:snapToGrid/>
          <w:sz w:val="24"/>
          <w:szCs w:val="24"/>
          <w:lang w:eastAsia="en-US"/>
        </w:rPr>
        <w:t>Способ и форма закупки:</w:t>
      </w:r>
      <w:r w:rsidRPr="003E7519">
        <w:rPr>
          <w:rFonts w:eastAsia="Calibri"/>
          <w:snapToGrid/>
          <w:sz w:val="24"/>
          <w:szCs w:val="24"/>
          <w:lang w:eastAsia="en-US"/>
        </w:rPr>
        <w:t xml:space="preserve"> Конкурентный отбор.</w:t>
      </w:r>
    </w:p>
    <w:p w:rsidR="00273F67" w:rsidRPr="003E7519" w:rsidRDefault="00273F67" w:rsidP="00273F67">
      <w:pPr>
        <w:keepNext/>
        <w:spacing w:line="240" w:lineRule="auto"/>
        <w:ind w:firstLine="0"/>
        <w:rPr>
          <w:rFonts w:eastAsia="Calibri"/>
          <w:snapToGrid/>
          <w:sz w:val="24"/>
          <w:szCs w:val="24"/>
          <w:lang w:eastAsia="en-US"/>
        </w:rPr>
      </w:pPr>
      <w:r w:rsidRPr="003E7519">
        <w:rPr>
          <w:rFonts w:eastAsia="Calibri"/>
          <w:b/>
          <w:snapToGrid/>
          <w:sz w:val="24"/>
          <w:szCs w:val="24"/>
          <w:lang w:eastAsia="en-US"/>
        </w:rPr>
        <w:t>Предмет закупки</w:t>
      </w:r>
      <w:r w:rsidRPr="003E7519">
        <w:rPr>
          <w:rFonts w:eastAsia="Calibri"/>
          <w:snapToGrid/>
          <w:sz w:val="24"/>
          <w:szCs w:val="24"/>
          <w:lang w:eastAsia="en-US"/>
        </w:rPr>
        <w:t xml:space="preserve">: </w:t>
      </w:r>
      <w:r w:rsidR="0004795D" w:rsidRPr="003E7519">
        <w:rPr>
          <w:rFonts w:eastAsia="Calibri"/>
          <w:snapToGrid/>
          <w:sz w:val="24"/>
          <w:szCs w:val="24"/>
          <w:lang w:eastAsia="en-US"/>
        </w:rPr>
        <w:t>Выполнение проектно-изыскательских работ по объекту: «Техническое перевооружение. Устройство вагонных весов на железнодорожном пути №3 станции «</w:t>
      </w:r>
      <w:proofErr w:type="spellStart"/>
      <w:r w:rsidR="0004795D" w:rsidRPr="003E7519">
        <w:rPr>
          <w:rFonts w:eastAsia="Calibri"/>
          <w:snapToGrid/>
          <w:sz w:val="24"/>
          <w:szCs w:val="24"/>
          <w:lang w:eastAsia="en-US"/>
        </w:rPr>
        <w:t>Химзаводская</w:t>
      </w:r>
      <w:proofErr w:type="spellEnd"/>
      <w:r w:rsidR="0004795D" w:rsidRPr="003E7519">
        <w:rPr>
          <w:rFonts w:eastAsia="Calibri"/>
          <w:snapToGrid/>
          <w:sz w:val="24"/>
          <w:szCs w:val="24"/>
          <w:lang w:eastAsia="en-US"/>
        </w:rPr>
        <w:t>»» цех №51</w:t>
      </w:r>
    </w:p>
    <w:p w:rsidR="00273F67" w:rsidRPr="003E7519" w:rsidRDefault="00273F67" w:rsidP="00273F67">
      <w:pPr>
        <w:keepNext/>
        <w:spacing w:line="240" w:lineRule="auto"/>
        <w:ind w:firstLine="0"/>
        <w:rPr>
          <w:rFonts w:eastAsia="Calibri"/>
          <w:snapToGrid/>
          <w:sz w:val="24"/>
          <w:szCs w:val="24"/>
          <w:lang w:eastAsia="en-US"/>
        </w:rPr>
      </w:pPr>
      <w:r w:rsidRPr="003E7519">
        <w:rPr>
          <w:rFonts w:eastAsia="Calibri"/>
          <w:b/>
          <w:snapToGrid/>
          <w:sz w:val="24"/>
          <w:szCs w:val="24"/>
          <w:lang w:eastAsia="en-US"/>
        </w:rPr>
        <w:t>Номер лота:</w:t>
      </w:r>
      <w:r w:rsidR="0004795D" w:rsidRPr="003E7519">
        <w:rPr>
          <w:rFonts w:eastAsia="Calibri"/>
          <w:snapToGrid/>
          <w:sz w:val="24"/>
          <w:szCs w:val="24"/>
          <w:lang w:eastAsia="en-US"/>
        </w:rPr>
        <w:t xml:space="preserve"> № 403</w:t>
      </w:r>
      <w:r w:rsidRPr="003E7519">
        <w:rPr>
          <w:rFonts w:eastAsia="Calibri"/>
          <w:snapToGrid/>
          <w:sz w:val="24"/>
          <w:szCs w:val="24"/>
          <w:lang w:eastAsia="en-US"/>
        </w:rPr>
        <w:t>.</w:t>
      </w:r>
    </w:p>
    <w:p w:rsidR="00273F67" w:rsidRPr="003E7519" w:rsidRDefault="00273F67" w:rsidP="00273F67">
      <w:pPr>
        <w:keepNext/>
        <w:spacing w:line="240" w:lineRule="auto"/>
        <w:ind w:firstLine="0"/>
        <w:rPr>
          <w:rFonts w:eastAsia="Calibri"/>
          <w:snapToGrid/>
          <w:sz w:val="24"/>
          <w:szCs w:val="24"/>
          <w:lang w:eastAsia="en-US"/>
        </w:rPr>
      </w:pPr>
      <w:r w:rsidRPr="003E7519">
        <w:rPr>
          <w:rFonts w:eastAsia="Calibri"/>
          <w:b/>
          <w:snapToGrid/>
          <w:sz w:val="24"/>
          <w:szCs w:val="24"/>
          <w:lang w:eastAsia="en-US"/>
        </w:rPr>
        <w:t>НМЦ лота:</w:t>
      </w:r>
      <w:r w:rsidRPr="003E7519">
        <w:rPr>
          <w:rFonts w:eastAsia="Calibri"/>
          <w:snapToGrid/>
          <w:sz w:val="24"/>
          <w:szCs w:val="24"/>
          <w:lang w:eastAsia="en-US"/>
        </w:rPr>
        <w:t xml:space="preserve"> </w:t>
      </w:r>
      <w:r w:rsidR="0004795D" w:rsidRPr="003E7519">
        <w:rPr>
          <w:rFonts w:eastAsia="Calibri"/>
          <w:snapToGrid/>
          <w:sz w:val="24"/>
          <w:szCs w:val="24"/>
          <w:lang w:eastAsia="en-US"/>
        </w:rPr>
        <w:t xml:space="preserve">2 685 216.44 </w:t>
      </w:r>
      <w:r w:rsidRPr="003E7519">
        <w:rPr>
          <w:rFonts w:eastAsia="Calibri"/>
          <w:snapToGrid/>
          <w:sz w:val="24"/>
          <w:szCs w:val="24"/>
          <w:lang w:eastAsia="en-US"/>
        </w:rPr>
        <w:t>Российский рубль, с учетом НДС.</w:t>
      </w:r>
    </w:p>
    <w:p w:rsidR="00273F67" w:rsidRPr="003E7519" w:rsidRDefault="00273F67" w:rsidP="00273F67">
      <w:pPr>
        <w:keepNext/>
        <w:spacing w:line="240" w:lineRule="auto"/>
        <w:ind w:firstLine="0"/>
        <w:rPr>
          <w:rFonts w:eastAsia="Calibri"/>
          <w:snapToGrid/>
          <w:sz w:val="24"/>
          <w:szCs w:val="24"/>
          <w:lang w:eastAsia="en-US"/>
        </w:rPr>
      </w:pPr>
      <w:r w:rsidRPr="003E7519">
        <w:rPr>
          <w:rFonts w:eastAsia="Calibri"/>
          <w:snapToGrid/>
          <w:sz w:val="24"/>
          <w:szCs w:val="24"/>
          <w:lang w:eastAsia="en-US"/>
        </w:rPr>
        <w:t>Извещение опубликовано в Единой информационной системе в сфе</w:t>
      </w:r>
      <w:r w:rsidR="0004795D" w:rsidRPr="003E7519">
        <w:rPr>
          <w:rFonts w:eastAsia="Calibri"/>
          <w:snapToGrid/>
          <w:sz w:val="24"/>
          <w:szCs w:val="24"/>
          <w:lang w:eastAsia="en-US"/>
        </w:rPr>
        <w:t>ре закупок www.zakupki.gov.ru 09</w:t>
      </w:r>
      <w:r w:rsidRPr="003E7519">
        <w:rPr>
          <w:rFonts w:eastAsia="Calibri"/>
          <w:snapToGrid/>
          <w:sz w:val="24"/>
          <w:szCs w:val="24"/>
          <w:lang w:eastAsia="en-US"/>
        </w:rPr>
        <w:t xml:space="preserve">.02.2024 г. под № </w:t>
      </w:r>
      <w:r w:rsidR="0004795D" w:rsidRPr="003E7519">
        <w:rPr>
          <w:rFonts w:eastAsia="Calibri"/>
          <w:snapToGrid/>
          <w:sz w:val="24"/>
          <w:szCs w:val="24"/>
          <w:lang w:eastAsia="en-US"/>
        </w:rPr>
        <w:t>32413266960</w:t>
      </w:r>
      <w:r w:rsidRPr="003E7519">
        <w:rPr>
          <w:rFonts w:eastAsia="Calibri"/>
          <w:snapToGrid/>
          <w:sz w:val="24"/>
          <w:szCs w:val="24"/>
          <w:lang w:eastAsia="en-US"/>
        </w:rPr>
        <w:t>.</w:t>
      </w:r>
    </w:p>
    <w:p w:rsidR="00273F67" w:rsidRPr="003E7519" w:rsidRDefault="00273F67" w:rsidP="00273F67">
      <w:pPr>
        <w:keepNext/>
        <w:spacing w:line="240" w:lineRule="auto"/>
        <w:ind w:firstLine="0"/>
        <w:rPr>
          <w:rFonts w:eastAsia="Calibri"/>
          <w:b/>
          <w:bCs/>
          <w:snapToGrid/>
          <w:sz w:val="24"/>
          <w:szCs w:val="24"/>
          <w:lang w:eastAsia="en-US"/>
        </w:rPr>
      </w:pPr>
      <w:r w:rsidRPr="003E7519">
        <w:rPr>
          <w:rFonts w:eastAsia="Calibri"/>
          <w:b/>
          <w:bCs/>
          <w:snapToGrid/>
          <w:sz w:val="24"/>
          <w:szCs w:val="24"/>
          <w:lang w:eastAsia="en-US"/>
        </w:rPr>
        <w:t>Вопросы, выносимые на рассмотрение закупочной комиссии:</w:t>
      </w:r>
    </w:p>
    <w:p w:rsidR="00273F67" w:rsidRPr="003E7519" w:rsidRDefault="00273F67" w:rsidP="00273F67">
      <w:pPr>
        <w:keepNext/>
        <w:spacing w:line="240" w:lineRule="auto"/>
        <w:ind w:firstLine="0"/>
        <w:rPr>
          <w:rFonts w:eastAsia="Calibri"/>
          <w:b/>
          <w:snapToGrid/>
          <w:sz w:val="24"/>
          <w:szCs w:val="24"/>
          <w:lang w:eastAsia="en-US"/>
        </w:rPr>
      </w:pPr>
    </w:p>
    <w:p w:rsidR="00273F67" w:rsidRPr="003E7519" w:rsidRDefault="00273F67" w:rsidP="00273F67">
      <w:pPr>
        <w:keepNext/>
        <w:spacing w:line="240" w:lineRule="auto"/>
        <w:ind w:firstLine="0"/>
        <w:rPr>
          <w:rFonts w:eastAsia="Calibri"/>
          <w:b/>
          <w:snapToGrid/>
          <w:sz w:val="24"/>
          <w:szCs w:val="24"/>
          <w:lang w:eastAsia="en-US"/>
        </w:rPr>
      </w:pPr>
      <w:r w:rsidRPr="003E7519">
        <w:rPr>
          <w:rFonts w:eastAsia="Calibri"/>
          <w:b/>
          <w:snapToGrid/>
          <w:sz w:val="24"/>
          <w:szCs w:val="24"/>
          <w:lang w:eastAsia="en-US"/>
        </w:rPr>
        <w:t>Вопрос №1. О результатах оценки и сопоставления заявок. Ранжирование заявок.</w:t>
      </w:r>
    </w:p>
    <w:p w:rsidR="00273F67" w:rsidRPr="003E7519" w:rsidRDefault="00273F67" w:rsidP="00273F67">
      <w:pPr>
        <w:keepNext/>
        <w:spacing w:line="240" w:lineRule="auto"/>
        <w:ind w:firstLine="0"/>
        <w:rPr>
          <w:rFonts w:eastAsia="Calibri"/>
          <w:b/>
          <w:snapToGrid/>
          <w:sz w:val="24"/>
          <w:szCs w:val="24"/>
          <w:lang w:eastAsia="en-US"/>
        </w:rPr>
      </w:pPr>
    </w:p>
    <w:p w:rsidR="00273F67" w:rsidRPr="003E7519" w:rsidRDefault="00273F67" w:rsidP="00273F67">
      <w:pPr>
        <w:keepNext/>
        <w:spacing w:line="240" w:lineRule="auto"/>
        <w:ind w:firstLine="0"/>
        <w:rPr>
          <w:rFonts w:eastAsia="Calibri"/>
          <w:b/>
          <w:bCs/>
          <w:snapToGrid/>
          <w:sz w:val="24"/>
          <w:szCs w:val="24"/>
          <w:lang w:eastAsia="en-US"/>
        </w:rPr>
      </w:pPr>
      <w:r w:rsidRPr="003E7519">
        <w:rPr>
          <w:rFonts w:eastAsia="Calibri"/>
          <w:b/>
          <w:bCs/>
          <w:snapToGrid/>
          <w:sz w:val="24"/>
          <w:szCs w:val="24"/>
          <w:lang w:eastAsia="en-US"/>
        </w:rPr>
        <w:t>Рассматриваемые документы и информация:</w:t>
      </w:r>
    </w:p>
    <w:p w:rsidR="00273F67" w:rsidRPr="003E7519" w:rsidRDefault="0004795D" w:rsidP="00273F67">
      <w:pPr>
        <w:keepNext/>
        <w:spacing w:line="240" w:lineRule="auto"/>
        <w:ind w:firstLine="0"/>
        <w:rPr>
          <w:rFonts w:eastAsia="Calibri"/>
          <w:snapToGrid/>
          <w:sz w:val="24"/>
          <w:szCs w:val="24"/>
          <w:lang w:eastAsia="en-US"/>
        </w:rPr>
      </w:pPr>
      <w:r w:rsidRPr="003E7519">
        <w:rPr>
          <w:rFonts w:eastAsia="Calibri"/>
          <w:snapToGrid/>
          <w:sz w:val="24"/>
          <w:szCs w:val="24"/>
          <w:lang w:eastAsia="en-US"/>
        </w:rPr>
        <w:t>1. Заявка участника № 17580</w:t>
      </w:r>
      <w:r w:rsidR="00273F67" w:rsidRPr="003E7519">
        <w:rPr>
          <w:rFonts w:eastAsia="Calibri"/>
          <w:snapToGrid/>
          <w:sz w:val="24"/>
          <w:szCs w:val="24"/>
          <w:lang w:eastAsia="en-US"/>
        </w:rPr>
        <w:t xml:space="preserve">. </w:t>
      </w:r>
    </w:p>
    <w:p w:rsidR="00273F67" w:rsidRPr="003E7519" w:rsidRDefault="0004795D" w:rsidP="00273F67">
      <w:pPr>
        <w:keepNext/>
        <w:spacing w:line="240" w:lineRule="auto"/>
        <w:ind w:firstLine="0"/>
        <w:rPr>
          <w:rFonts w:eastAsia="Calibri"/>
          <w:snapToGrid/>
          <w:sz w:val="24"/>
          <w:szCs w:val="24"/>
          <w:lang w:eastAsia="en-US"/>
        </w:rPr>
      </w:pPr>
      <w:r w:rsidRPr="003E7519">
        <w:rPr>
          <w:rFonts w:eastAsia="Calibri"/>
          <w:snapToGrid/>
          <w:sz w:val="24"/>
          <w:szCs w:val="24"/>
          <w:lang w:eastAsia="en-US"/>
        </w:rPr>
        <w:t>2. Заявка участника № 17584</w:t>
      </w:r>
    </w:p>
    <w:p w:rsidR="000813D4" w:rsidRPr="003E7519" w:rsidRDefault="000813D4" w:rsidP="00736962">
      <w:pPr>
        <w:keepNext/>
        <w:spacing w:line="240" w:lineRule="auto"/>
        <w:ind w:firstLine="0"/>
        <w:rPr>
          <w:b/>
          <w:sz w:val="24"/>
          <w:szCs w:val="24"/>
        </w:rPr>
      </w:pPr>
      <w:r w:rsidRPr="003E7519">
        <w:rPr>
          <w:b/>
          <w:sz w:val="24"/>
          <w:szCs w:val="24"/>
        </w:rPr>
        <w:t>Отметили:</w:t>
      </w:r>
    </w:p>
    <w:p w:rsidR="000813D4" w:rsidRPr="003E7519" w:rsidRDefault="000813D4" w:rsidP="00736962">
      <w:pPr>
        <w:pStyle w:val="25"/>
        <w:numPr>
          <w:ilvl w:val="0"/>
          <w:numId w:val="2"/>
        </w:numPr>
        <w:tabs>
          <w:tab w:val="left" w:pos="426"/>
        </w:tabs>
        <w:ind w:left="0" w:firstLine="0"/>
        <w:rPr>
          <w:szCs w:val="24"/>
        </w:rPr>
      </w:pPr>
      <w:r w:rsidRPr="003E7519">
        <w:rPr>
          <w:szCs w:val="24"/>
        </w:rPr>
        <w:t>До момента окончания срока подачи заявок был</w:t>
      </w:r>
      <w:r w:rsidR="0085638C" w:rsidRPr="003E7519">
        <w:rPr>
          <w:szCs w:val="24"/>
        </w:rPr>
        <w:t>и</w:t>
      </w:r>
      <w:r w:rsidRPr="003E7519">
        <w:rPr>
          <w:szCs w:val="24"/>
        </w:rPr>
        <w:t xml:space="preserve"> подан</w:t>
      </w:r>
      <w:r w:rsidR="0085638C" w:rsidRPr="003E7519">
        <w:rPr>
          <w:szCs w:val="24"/>
        </w:rPr>
        <w:t>ы</w:t>
      </w:r>
      <w:r w:rsidRPr="003E7519">
        <w:rPr>
          <w:szCs w:val="24"/>
        </w:rPr>
        <w:t xml:space="preserve"> </w:t>
      </w:r>
      <w:r w:rsidR="002846D2" w:rsidRPr="003E7519">
        <w:rPr>
          <w:szCs w:val="24"/>
        </w:rPr>
        <w:t>2</w:t>
      </w:r>
      <w:r w:rsidRPr="003E7519">
        <w:rPr>
          <w:szCs w:val="24"/>
        </w:rPr>
        <w:t xml:space="preserve"> (</w:t>
      </w:r>
      <w:r w:rsidR="002846D2" w:rsidRPr="003E7519">
        <w:rPr>
          <w:szCs w:val="24"/>
        </w:rPr>
        <w:t>две</w:t>
      </w:r>
      <w:r w:rsidRPr="003E7519">
        <w:rPr>
          <w:szCs w:val="24"/>
        </w:rPr>
        <w:t>) заявк</w:t>
      </w:r>
      <w:r w:rsidR="0085638C" w:rsidRPr="003E7519">
        <w:rPr>
          <w:szCs w:val="24"/>
        </w:rPr>
        <w:t>и</w:t>
      </w:r>
      <w:r w:rsidRPr="003E7519">
        <w:rPr>
          <w:szCs w:val="24"/>
        </w:rPr>
        <w:t xml:space="preserve"> от следующ</w:t>
      </w:r>
      <w:r w:rsidR="0085638C" w:rsidRPr="003E7519">
        <w:rPr>
          <w:szCs w:val="24"/>
        </w:rPr>
        <w:t>их</w:t>
      </w:r>
      <w:r w:rsidRPr="003E7519">
        <w:rPr>
          <w:szCs w:val="24"/>
        </w:rPr>
        <w:t xml:space="preserve"> участник</w:t>
      </w:r>
      <w:r w:rsidR="0085638C" w:rsidRPr="003E7519">
        <w:rPr>
          <w:szCs w:val="24"/>
        </w:rPr>
        <w:t>ов</w:t>
      </w:r>
      <w:r w:rsidRPr="003E7519">
        <w:rPr>
          <w:szCs w:val="24"/>
        </w:rPr>
        <w:t>:</w:t>
      </w:r>
    </w:p>
    <w:tbl>
      <w:tblPr>
        <w:tblW w:w="1032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1646"/>
        <w:gridCol w:w="5940"/>
        <w:gridCol w:w="1862"/>
      </w:tblGrid>
      <w:tr w:rsidR="000813D4" w:rsidRPr="003E7519" w:rsidTr="00A95C11">
        <w:trPr>
          <w:trHeight w:val="417"/>
          <w:tblHeader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3D4" w:rsidRPr="003E7519" w:rsidRDefault="000813D4" w:rsidP="00736962">
            <w:pPr>
              <w:pStyle w:val="a3"/>
              <w:spacing w:before="0" w:after="0"/>
              <w:ind w:left="0" w:right="0"/>
              <w:jc w:val="center"/>
              <w:rPr>
                <w:snapToGrid/>
                <w:sz w:val="24"/>
                <w:szCs w:val="24"/>
              </w:rPr>
            </w:pPr>
            <w:r w:rsidRPr="003E7519">
              <w:rPr>
                <w:snapToGrid/>
                <w:sz w:val="24"/>
                <w:szCs w:val="24"/>
              </w:rPr>
              <w:t>№</w:t>
            </w:r>
          </w:p>
          <w:p w:rsidR="000813D4" w:rsidRPr="003E7519" w:rsidRDefault="000813D4" w:rsidP="00736962">
            <w:pPr>
              <w:pStyle w:val="a3"/>
              <w:spacing w:before="0" w:after="0"/>
              <w:ind w:left="0" w:right="0"/>
              <w:jc w:val="center"/>
              <w:rPr>
                <w:snapToGrid/>
                <w:sz w:val="24"/>
                <w:szCs w:val="24"/>
              </w:rPr>
            </w:pPr>
            <w:r w:rsidRPr="003E7519">
              <w:rPr>
                <w:snapToGrid/>
                <w:sz w:val="24"/>
                <w:szCs w:val="24"/>
              </w:rPr>
              <w:t>п/п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3D4" w:rsidRPr="003E7519" w:rsidRDefault="000813D4" w:rsidP="00736962">
            <w:pPr>
              <w:pStyle w:val="a3"/>
              <w:spacing w:before="0" w:after="0"/>
              <w:ind w:left="0" w:right="0"/>
              <w:jc w:val="center"/>
              <w:rPr>
                <w:snapToGrid/>
                <w:sz w:val="24"/>
                <w:szCs w:val="24"/>
              </w:rPr>
            </w:pPr>
            <w:r w:rsidRPr="003E7519">
              <w:rPr>
                <w:snapToGrid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3D4" w:rsidRPr="003E7519" w:rsidRDefault="000813D4" w:rsidP="00736962">
            <w:pPr>
              <w:pStyle w:val="a3"/>
              <w:spacing w:before="0" w:after="0"/>
              <w:ind w:left="0" w:right="0"/>
              <w:jc w:val="center"/>
              <w:rPr>
                <w:snapToGrid/>
                <w:sz w:val="24"/>
                <w:szCs w:val="24"/>
              </w:rPr>
            </w:pPr>
            <w:r w:rsidRPr="003E7519">
              <w:rPr>
                <w:snapToGrid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3D4" w:rsidRPr="003E7519" w:rsidRDefault="000813D4" w:rsidP="00736962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E7519">
              <w:rPr>
                <w:snapToGrid/>
                <w:sz w:val="24"/>
                <w:szCs w:val="24"/>
              </w:rPr>
              <w:t>Цена заявки, руб.</w:t>
            </w:r>
          </w:p>
          <w:p w:rsidR="000813D4" w:rsidRPr="003E7519" w:rsidRDefault="000813D4" w:rsidP="00736962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E7519">
              <w:rPr>
                <w:snapToGrid/>
                <w:sz w:val="24"/>
                <w:szCs w:val="24"/>
              </w:rPr>
              <w:t>с учетом НДС</w:t>
            </w:r>
          </w:p>
        </w:tc>
      </w:tr>
      <w:tr w:rsidR="000813D4" w:rsidRPr="003E7519" w:rsidTr="00A95C11">
        <w:trPr>
          <w:trHeight w:val="417"/>
          <w:tblHeader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3D4" w:rsidRPr="003E7519" w:rsidRDefault="000813D4" w:rsidP="00736962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E7519">
              <w:rPr>
                <w:snapToGrid/>
                <w:sz w:val="24"/>
                <w:szCs w:val="24"/>
              </w:rPr>
              <w:t>1.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3D4" w:rsidRPr="003E7519" w:rsidRDefault="0004795D" w:rsidP="00736962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3E7519">
              <w:rPr>
                <w:snapToGrid/>
                <w:sz w:val="20"/>
              </w:rPr>
              <w:t>16.02.2024 11:50:29 MCK+2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95D" w:rsidRPr="003E7519" w:rsidRDefault="0004795D" w:rsidP="00273F67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3E7519">
              <w:rPr>
                <w:snapToGrid/>
                <w:sz w:val="20"/>
              </w:rPr>
              <w:t>ОБЩЕСТВО С ОГРАНИЧЕННОЙ ОТВЕТСТВЕННОСТЬЮ "ИНЖЕНЕРНЫЙ ЦЕНТР "АСИ",</w:t>
            </w:r>
          </w:p>
          <w:p w:rsidR="00273F67" w:rsidRPr="003E7519" w:rsidRDefault="00273F67" w:rsidP="00273F67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3E7519">
              <w:rPr>
                <w:snapToGrid/>
                <w:sz w:val="20"/>
              </w:rPr>
              <w:t xml:space="preserve">ИНН </w:t>
            </w:r>
            <w:r w:rsidR="0004795D" w:rsidRPr="003E7519">
              <w:rPr>
                <w:snapToGrid/>
                <w:sz w:val="20"/>
              </w:rPr>
              <w:t>4207011969</w:t>
            </w:r>
          </w:p>
          <w:p w:rsidR="000813D4" w:rsidRPr="003E7519" w:rsidRDefault="0004795D" w:rsidP="00273F67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3E7519">
              <w:rPr>
                <w:snapToGrid/>
                <w:sz w:val="20"/>
              </w:rPr>
              <w:t>650000, Кемеровская область, город Кемерово, Кузбасская ул., д.31</w:t>
            </w:r>
            <w:r w:rsidR="00273F67" w:rsidRPr="003E7519">
              <w:rPr>
                <w:snapToGrid/>
                <w:sz w:val="20"/>
              </w:rPr>
              <w:t>,</w:t>
            </w:r>
          </w:p>
          <w:p w:rsidR="00273F67" w:rsidRPr="003E7519" w:rsidRDefault="0004795D" w:rsidP="00273F67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3E7519">
              <w:rPr>
                <w:snapToGrid/>
                <w:sz w:val="20"/>
              </w:rPr>
              <w:t>№ 17580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3D4" w:rsidRPr="003E7519" w:rsidRDefault="0004795D" w:rsidP="00736962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3E7519">
              <w:rPr>
                <w:snapToGrid/>
                <w:sz w:val="20"/>
              </w:rPr>
              <w:t>2 280 000.00</w:t>
            </w:r>
          </w:p>
        </w:tc>
      </w:tr>
      <w:tr w:rsidR="0085638C" w:rsidRPr="003E7519" w:rsidTr="00A95C11">
        <w:trPr>
          <w:trHeight w:val="417"/>
          <w:tblHeader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38C" w:rsidRPr="003E7519" w:rsidRDefault="0085638C" w:rsidP="00736962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E7519">
              <w:rPr>
                <w:snapToGrid/>
                <w:sz w:val="24"/>
                <w:szCs w:val="24"/>
              </w:rPr>
              <w:t>2.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38C" w:rsidRPr="003E7519" w:rsidRDefault="0004795D" w:rsidP="00736962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3E7519">
              <w:rPr>
                <w:snapToGrid/>
                <w:sz w:val="20"/>
              </w:rPr>
              <w:t>16.02.2024 12:21:55 MCK+2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5D" w:rsidRPr="003E7519" w:rsidRDefault="0004795D" w:rsidP="00273F67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3E7519">
              <w:rPr>
                <w:snapToGrid/>
                <w:sz w:val="20"/>
              </w:rPr>
              <w:t>ОБЩЕСТВО С ОГРАНИЧЕННОЙ ОТВЕТСТВЕННОСТЬЮ "ЛИРА",</w:t>
            </w:r>
          </w:p>
          <w:p w:rsidR="00273F67" w:rsidRPr="003E7519" w:rsidRDefault="00273F67" w:rsidP="00273F67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3E7519">
              <w:rPr>
                <w:snapToGrid/>
                <w:sz w:val="20"/>
              </w:rPr>
              <w:t xml:space="preserve">ИНН </w:t>
            </w:r>
            <w:r w:rsidR="0004795D" w:rsidRPr="003E7519">
              <w:rPr>
                <w:snapToGrid/>
                <w:sz w:val="20"/>
              </w:rPr>
              <w:t>7838460680</w:t>
            </w:r>
          </w:p>
          <w:p w:rsidR="00273F67" w:rsidRPr="003E7519" w:rsidRDefault="0004795D" w:rsidP="00273F67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3E7519">
              <w:rPr>
                <w:snapToGrid/>
                <w:sz w:val="20"/>
              </w:rPr>
              <w:t xml:space="preserve">194354, город Санкт-Петербург, ул. </w:t>
            </w:r>
            <w:proofErr w:type="spellStart"/>
            <w:r w:rsidRPr="003E7519">
              <w:rPr>
                <w:snapToGrid/>
                <w:sz w:val="20"/>
              </w:rPr>
              <w:t>Сикейроса</w:t>
            </w:r>
            <w:proofErr w:type="spellEnd"/>
            <w:r w:rsidRPr="003E7519">
              <w:rPr>
                <w:snapToGrid/>
                <w:sz w:val="20"/>
              </w:rPr>
              <w:t xml:space="preserve">, д. 11 к. 2 </w:t>
            </w:r>
            <w:proofErr w:type="gramStart"/>
            <w:r w:rsidRPr="003E7519">
              <w:rPr>
                <w:snapToGrid/>
                <w:sz w:val="20"/>
              </w:rPr>
              <w:t>литер</w:t>
            </w:r>
            <w:proofErr w:type="gramEnd"/>
            <w:r w:rsidRPr="003E7519">
              <w:rPr>
                <w:snapToGrid/>
                <w:sz w:val="20"/>
              </w:rPr>
              <w:t xml:space="preserve"> а, </w:t>
            </w:r>
            <w:proofErr w:type="spellStart"/>
            <w:r w:rsidRPr="003E7519">
              <w:rPr>
                <w:snapToGrid/>
                <w:sz w:val="20"/>
              </w:rPr>
              <w:t>помещ</w:t>
            </w:r>
            <w:proofErr w:type="spellEnd"/>
            <w:r w:rsidRPr="003E7519">
              <w:rPr>
                <w:snapToGrid/>
                <w:sz w:val="20"/>
              </w:rPr>
              <w:t>. 9-н офис 5</w:t>
            </w:r>
            <w:r w:rsidR="00273F67" w:rsidRPr="003E7519">
              <w:rPr>
                <w:snapToGrid/>
                <w:sz w:val="20"/>
              </w:rPr>
              <w:t>.</w:t>
            </w:r>
          </w:p>
          <w:p w:rsidR="0085638C" w:rsidRPr="003E7519" w:rsidRDefault="0004795D" w:rsidP="00273F67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3E7519">
              <w:rPr>
                <w:snapToGrid/>
                <w:sz w:val="20"/>
              </w:rPr>
              <w:t>заявка № 17584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38C" w:rsidRPr="003E7519" w:rsidRDefault="0004795D" w:rsidP="00736962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3E7519">
              <w:rPr>
                <w:snapToGrid/>
                <w:sz w:val="20"/>
              </w:rPr>
              <w:t>2 670 000.00</w:t>
            </w:r>
          </w:p>
        </w:tc>
      </w:tr>
    </w:tbl>
    <w:p w:rsidR="000813D4" w:rsidRPr="003E7519" w:rsidRDefault="000813D4" w:rsidP="00736962">
      <w:pPr>
        <w:pStyle w:val="25"/>
        <w:numPr>
          <w:ilvl w:val="0"/>
          <w:numId w:val="2"/>
        </w:numPr>
        <w:tabs>
          <w:tab w:val="left" w:pos="426"/>
        </w:tabs>
        <w:ind w:left="0" w:firstLine="0"/>
        <w:rPr>
          <w:szCs w:val="24"/>
        </w:rPr>
      </w:pPr>
      <w:r w:rsidRPr="003E7519">
        <w:rPr>
          <w:szCs w:val="24"/>
        </w:rPr>
        <w:t>Члены закупочной комиссии, специалисты организатора закупки изучили поступивш</w:t>
      </w:r>
      <w:r w:rsidR="0085638C" w:rsidRPr="003E7519">
        <w:rPr>
          <w:szCs w:val="24"/>
        </w:rPr>
        <w:t>ие</w:t>
      </w:r>
      <w:r w:rsidRPr="003E7519">
        <w:rPr>
          <w:szCs w:val="24"/>
        </w:rPr>
        <w:t xml:space="preserve"> заявк</w:t>
      </w:r>
      <w:r w:rsidR="0085638C" w:rsidRPr="003E7519">
        <w:rPr>
          <w:szCs w:val="24"/>
        </w:rPr>
        <w:t>и</w:t>
      </w:r>
      <w:r w:rsidRPr="003E7519">
        <w:rPr>
          <w:szCs w:val="24"/>
        </w:rPr>
        <w:t>.</w:t>
      </w:r>
    </w:p>
    <w:p w:rsidR="000813D4" w:rsidRPr="003E7519" w:rsidRDefault="000813D4" w:rsidP="00736962">
      <w:pPr>
        <w:keepNext/>
        <w:spacing w:line="240" w:lineRule="auto"/>
        <w:ind w:firstLine="0"/>
        <w:rPr>
          <w:b/>
          <w:sz w:val="24"/>
          <w:szCs w:val="24"/>
        </w:rPr>
      </w:pPr>
      <w:r w:rsidRPr="003E7519">
        <w:rPr>
          <w:b/>
          <w:sz w:val="24"/>
          <w:szCs w:val="24"/>
        </w:rPr>
        <w:t>Решили:</w:t>
      </w:r>
    </w:p>
    <w:p w:rsidR="000813D4" w:rsidRPr="003E7519" w:rsidRDefault="000813D4" w:rsidP="00736962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3E7519">
        <w:rPr>
          <w:szCs w:val="24"/>
        </w:rPr>
        <w:t>Признать объем полученной информации достаточным для принятия решения.</w:t>
      </w:r>
    </w:p>
    <w:p w:rsidR="000813D4" w:rsidRPr="003E7519" w:rsidRDefault="000813D4" w:rsidP="00736962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3E7519">
        <w:rPr>
          <w:szCs w:val="24"/>
        </w:rPr>
        <w:t>Принять к рассмотрению заявк</w:t>
      </w:r>
      <w:r w:rsidR="005D4F6A" w:rsidRPr="003E7519">
        <w:rPr>
          <w:szCs w:val="24"/>
        </w:rPr>
        <w:t>и</w:t>
      </w:r>
      <w:r w:rsidRPr="003E7519">
        <w:rPr>
          <w:szCs w:val="24"/>
        </w:rPr>
        <w:t xml:space="preserve"> следующ</w:t>
      </w:r>
      <w:r w:rsidR="005D4F6A" w:rsidRPr="003E7519">
        <w:rPr>
          <w:szCs w:val="24"/>
        </w:rPr>
        <w:t>их</w:t>
      </w:r>
      <w:r w:rsidRPr="003E7519">
        <w:rPr>
          <w:szCs w:val="24"/>
        </w:rPr>
        <w:t xml:space="preserve"> участник</w:t>
      </w:r>
      <w:r w:rsidR="005D4F6A" w:rsidRPr="003E7519">
        <w:rPr>
          <w:szCs w:val="24"/>
        </w:rPr>
        <w:t>ов</w:t>
      </w:r>
      <w:r w:rsidRPr="003E7519">
        <w:rPr>
          <w:szCs w:val="24"/>
        </w:rPr>
        <w:t>:</w:t>
      </w:r>
    </w:p>
    <w:tbl>
      <w:tblPr>
        <w:tblW w:w="1032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1832"/>
        <w:gridCol w:w="5760"/>
        <w:gridCol w:w="1862"/>
      </w:tblGrid>
      <w:tr w:rsidR="000813D4" w:rsidRPr="003E7519" w:rsidTr="00A95C11">
        <w:trPr>
          <w:trHeight w:val="377"/>
          <w:tblHeader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3D4" w:rsidRPr="003E7519" w:rsidRDefault="000813D4" w:rsidP="00736962">
            <w:pPr>
              <w:pStyle w:val="a3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3E7519">
              <w:rPr>
                <w:sz w:val="24"/>
                <w:szCs w:val="24"/>
              </w:rPr>
              <w:t>№</w:t>
            </w:r>
          </w:p>
          <w:p w:rsidR="000813D4" w:rsidRPr="003E7519" w:rsidRDefault="000813D4" w:rsidP="00736962">
            <w:pPr>
              <w:pStyle w:val="a3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3E7519">
              <w:rPr>
                <w:sz w:val="24"/>
                <w:szCs w:val="24"/>
              </w:rPr>
              <w:t>п/п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3D4" w:rsidRPr="003E7519" w:rsidRDefault="000813D4" w:rsidP="00736962">
            <w:pPr>
              <w:pStyle w:val="a3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3E7519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3D4" w:rsidRPr="003E7519" w:rsidRDefault="000813D4" w:rsidP="00736962">
            <w:pPr>
              <w:pStyle w:val="a3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3E7519">
              <w:rPr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3D4" w:rsidRPr="003E7519" w:rsidRDefault="000813D4" w:rsidP="007369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519">
              <w:rPr>
                <w:sz w:val="24"/>
                <w:szCs w:val="24"/>
              </w:rPr>
              <w:t>Цена заявки, руб.</w:t>
            </w:r>
          </w:p>
          <w:p w:rsidR="000813D4" w:rsidRPr="003E7519" w:rsidRDefault="000813D4" w:rsidP="007369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519">
              <w:rPr>
                <w:sz w:val="24"/>
                <w:szCs w:val="24"/>
              </w:rPr>
              <w:t>с учетом НДС</w:t>
            </w:r>
          </w:p>
        </w:tc>
      </w:tr>
      <w:tr w:rsidR="005D4F6A" w:rsidRPr="003E7519" w:rsidTr="00A95C11">
        <w:trPr>
          <w:trHeight w:val="377"/>
          <w:tblHeader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F6A" w:rsidRPr="003E7519" w:rsidRDefault="005D4F6A" w:rsidP="00736962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E7519">
              <w:rPr>
                <w:snapToGrid/>
                <w:sz w:val="24"/>
                <w:szCs w:val="24"/>
              </w:rPr>
              <w:t>1.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F6A" w:rsidRPr="003E7519" w:rsidRDefault="0004795D" w:rsidP="00736962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3E7519">
              <w:rPr>
                <w:snapToGrid/>
                <w:sz w:val="20"/>
              </w:rPr>
              <w:t>16.02.2024 11:50:29 MCK+2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95D" w:rsidRPr="003E7519" w:rsidRDefault="0004795D" w:rsidP="0004795D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3E7519">
              <w:rPr>
                <w:snapToGrid/>
                <w:sz w:val="20"/>
              </w:rPr>
              <w:t>ОБЩЕСТВО С ОГРАНИЧЕННОЙ ОТВЕТСТВЕННОСТЬЮ "ИНЖЕНЕРНЫЙ ЦЕНТР "АСИ",</w:t>
            </w:r>
          </w:p>
          <w:p w:rsidR="0004795D" w:rsidRPr="003E7519" w:rsidRDefault="0004795D" w:rsidP="0004795D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3E7519">
              <w:rPr>
                <w:snapToGrid/>
                <w:sz w:val="20"/>
              </w:rPr>
              <w:t>ИНН 4207011969</w:t>
            </w:r>
          </w:p>
          <w:p w:rsidR="0004795D" w:rsidRPr="003E7519" w:rsidRDefault="0004795D" w:rsidP="0004795D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3E7519">
              <w:rPr>
                <w:snapToGrid/>
                <w:sz w:val="20"/>
              </w:rPr>
              <w:t>650000, Кемеровская область, город Кемерово, Кузбасская ул., д.31,</w:t>
            </w:r>
          </w:p>
          <w:p w:rsidR="005D4F6A" w:rsidRPr="003E7519" w:rsidRDefault="0004795D" w:rsidP="0004795D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3E7519">
              <w:rPr>
                <w:snapToGrid/>
                <w:sz w:val="20"/>
              </w:rPr>
              <w:t>№ 17580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6A" w:rsidRPr="003E7519" w:rsidRDefault="0004795D" w:rsidP="00736962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3E7519">
              <w:rPr>
                <w:snapToGrid/>
                <w:sz w:val="20"/>
              </w:rPr>
              <w:t>2 280 000.00</w:t>
            </w:r>
          </w:p>
        </w:tc>
      </w:tr>
      <w:tr w:rsidR="005D4F6A" w:rsidRPr="003E7519" w:rsidTr="00A95C11">
        <w:trPr>
          <w:trHeight w:val="377"/>
          <w:tblHeader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6A" w:rsidRPr="003E7519" w:rsidRDefault="005D4F6A" w:rsidP="00736962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E7519">
              <w:rPr>
                <w:snapToGrid/>
                <w:sz w:val="24"/>
                <w:szCs w:val="24"/>
              </w:rPr>
              <w:t>2.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6A" w:rsidRPr="003E7519" w:rsidRDefault="0004795D" w:rsidP="00736962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3E7519">
              <w:rPr>
                <w:snapToGrid/>
                <w:sz w:val="20"/>
              </w:rPr>
              <w:t>16.02.2024 12:21:55 MCK+2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5D" w:rsidRPr="003E7519" w:rsidRDefault="0004795D" w:rsidP="0004795D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3E7519">
              <w:rPr>
                <w:snapToGrid/>
                <w:sz w:val="20"/>
              </w:rPr>
              <w:t>ОБЩЕСТВО С ОГРАНИЧЕННОЙ ОТВЕТСТВЕННОСТЬЮ "ЛИРА",</w:t>
            </w:r>
          </w:p>
          <w:p w:rsidR="0004795D" w:rsidRPr="003E7519" w:rsidRDefault="0004795D" w:rsidP="0004795D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3E7519">
              <w:rPr>
                <w:snapToGrid/>
                <w:sz w:val="20"/>
              </w:rPr>
              <w:t>ИНН 7838460680</w:t>
            </w:r>
          </w:p>
          <w:p w:rsidR="0004795D" w:rsidRPr="003E7519" w:rsidRDefault="0004795D" w:rsidP="0004795D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3E7519">
              <w:rPr>
                <w:snapToGrid/>
                <w:sz w:val="20"/>
              </w:rPr>
              <w:t xml:space="preserve">194354, город Санкт-Петербург, ул. </w:t>
            </w:r>
            <w:proofErr w:type="spellStart"/>
            <w:r w:rsidRPr="003E7519">
              <w:rPr>
                <w:snapToGrid/>
                <w:sz w:val="20"/>
              </w:rPr>
              <w:t>Сикейроса</w:t>
            </w:r>
            <w:proofErr w:type="spellEnd"/>
            <w:r w:rsidRPr="003E7519">
              <w:rPr>
                <w:snapToGrid/>
                <w:sz w:val="20"/>
              </w:rPr>
              <w:t xml:space="preserve">, д. 11 к. 2 </w:t>
            </w:r>
            <w:proofErr w:type="gramStart"/>
            <w:r w:rsidRPr="003E7519">
              <w:rPr>
                <w:snapToGrid/>
                <w:sz w:val="20"/>
              </w:rPr>
              <w:t>литер</w:t>
            </w:r>
            <w:proofErr w:type="gramEnd"/>
            <w:r w:rsidRPr="003E7519">
              <w:rPr>
                <w:snapToGrid/>
                <w:sz w:val="20"/>
              </w:rPr>
              <w:t xml:space="preserve"> а, </w:t>
            </w:r>
            <w:proofErr w:type="spellStart"/>
            <w:r w:rsidRPr="003E7519">
              <w:rPr>
                <w:snapToGrid/>
                <w:sz w:val="20"/>
              </w:rPr>
              <w:t>помещ</w:t>
            </w:r>
            <w:proofErr w:type="spellEnd"/>
            <w:r w:rsidRPr="003E7519">
              <w:rPr>
                <w:snapToGrid/>
                <w:sz w:val="20"/>
              </w:rPr>
              <w:t>. 9-н офис 5.</w:t>
            </w:r>
          </w:p>
          <w:p w:rsidR="005D4F6A" w:rsidRPr="003E7519" w:rsidRDefault="0004795D" w:rsidP="0004795D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3E7519">
              <w:rPr>
                <w:snapToGrid/>
                <w:sz w:val="20"/>
              </w:rPr>
              <w:t>заявка № 17584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6A" w:rsidRPr="003E7519" w:rsidRDefault="0004795D" w:rsidP="00736962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3E7519">
              <w:rPr>
                <w:snapToGrid/>
                <w:sz w:val="20"/>
              </w:rPr>
              <w:t>2 670 000.00</w:t>
            </w:r>
          </w:p>
        </w:tc>
      </w:tr>
    </w:tbl>
    <w:p w:rsidR="00736962" w:rsidRPr="003E7519" w:rsidRDefault="00736962" w:rsidP="00736962">
      <w:pPr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</w:p>
    <w:p w:rsidR="000813D4" w:rsidRPr="003E7519" w:rsidRDefault="000813D4" w:rsidP="00736962">
      <w:pPr>
        <w:tabs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  <w:r w:rsidRPr="003E7519">
        <w:rPr>
          <w:b/>
          <w:spacing w:val="4"/>
          <w:sz w:val="24"/>
          <w:szCs w:val="24"/>
        </w:rPr>
        <w:lastRenderedPageBreak/>
        <w:t>РЕЗУЛЬТАТЫ ГОЛОСОВАНИЯ ЗАКУПОЧНОЙ КОМИССИИ:</w:t>
      </w:r>
    </w:p>
    <w:p w:rsidR="000813D4" w:rsidRPr="003E7519" w:rsidRDefault="000813D4" w:rsidP="00736962">
      <w:pPr>
        <w:spacing w:line="240" w:lineRule="auto"/>
        <w:ind w:firstLine="0"/>
        <w:rPr>
          <w:spacing w:val="4"/>
          <w:sz w:val="24"/>
          <w:szCs w:val="24"/>
          <w:u w:val="single"/>
        </w:rPr>
      </w:pPr>
      <w:r w:rsidRPr="003E7519">
        <w:rPr>
          <w:spacing w:val="4"/>
          <w:sz w:val="24"/>
          <w:szCs w:val="24"/>
        </w:rPr>
        <w:t>Общее количество членов закупочной комиссии: ___, из них проголосовали:</w:t>
      </w:r>
    </w:p>
    <w:p w:rsidR="000813D4" w:rsidRPr="003E7519" w:rsidRDefault="000813D4" w:rsidP="00736962">
      <w:pPr>
        <w:spacing w:line="240" w:lineRule="auto"/>
        <w:ind w:firstLine="0"/>
        <w:rPr>
          <w:spacing w:val="4"/>
          <w:sz w:val="24"/>
          <w:szCs w:val="24"/>
        </w:rPr>
      </w:pPr>
      <w:r w:rsidRPr="003E7519">
        <w:rPr>
          <w:b/>
          <w:spacing w:val="4"/>
          <w:sz w:val="24"/>
          <w:szCs w:val="24"/>
        </w:rPr>
        <w:t xml:space="preserve">«За» - </w:t>
      </w:r>
      <w:r w:rsidRPr="003E7519">
        <w:rPr>
          <w:spacing w:val="4"/>
          <w:sz w:val="24"/>
          <w:szCs w:val="24"/>
        </w:rPr>
        <w:t xml:space="preserve">___ </w:t>
      </w:r>
      <w:r w:rsidRPr="003E7519">
        <w:rPr>
          <w:sz w:val="24"/>
          <w:szCs w:val="24"/>
        </w:rPr>
        <w:t>членов(а) закупочной комиссии</w:t>
      </w:r>
      <w:r w:rsidRPr="003E7519">
        <w:rPr>
          <w:spacing w:val="4"/>
          <w:sz w:val="24"/>
          <w:szCs w:val="24"/>
        </w:rPr>
        <w:t>;</w:t>
      </w:r>
    </w:p>
    <w:p w:rsidR="000813D4" w:rsidRPr="003E7519" w:rsidRDefault="000813D4" w:rsidP="00736962">
      <w:pPr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3E7519">
        <w:rPr>
          <w:b/>
          <w:spacing w:val="4"/>
          <w:sz w:val="24"/>
          <w:szCs w:val="24"/>
        </w:rPr>
        <w:t xml:space="preserve">«Против» - </w:t>
      </w:r>
      <w:r w:rsidRPr="003E7519">
        <w:rPr>
          <w:spacing w:val="4"/>
          <w:sz w:val="24"/>
          <w:szCs w:val="24"/>
        </w:rPr>
        <w:t xml:space="preserve">___ </w:t>
      </w:r>
      <w:r w:rsidRPr="003E7519">
        <w:rPr>
          <w:sz w:val="24"/>
          <w:szCs w:val="24"/>
        </w:rPr>
        <w:t>членов(а) закупочной комиссии</w:t>
      </w:r>
      <w:r w:rsidRPr="003E7519">
        <w:rPr>
          <w:spacing w:val="4"/>
          <w:sz w:val="24"/>
          <w:szCs w:val="24"/>
        </w:rPr>
        <w:t>;</w:t>
      </w:r>
    </w:p>
    <w:p w:rsidR="000813D4" w:rsidRPr="003E7519" w:rsidRDefault="000813D4" w:rsidP="00736962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3E7519">
        <w:rPr>
          <w:b/>
          <w:spacing w:val="4"/>
          <w:sz w:val="24"/>
          <w:szCs w:val="24"/>
        </w:rPr>
        <w:t xml:space="preserve">«Не голосовал» - </w:t>
      </w:r>
      <w:r w:rsidRPr="003E7519">
        <w:rPr>
          <w:spacing w:val="4"/>
          <w:sz w:val="24"/>
          <w:szCs w:val="24"/>
        </w:rPr>
        <w:t xml:space="preserve">___ </w:t>
      </w:r>
      <w:r w:rsidRPr="003E7519">
        <w:rPr>
          <w:sz w:val="24"/>
          <w:szCs w:val="24"/>
        </w:rPr>
        <w:t>членов(а) закупочной комиссии.</w:t>
      </w:r>
    </w:p>
    <w:p w:rsidR="008049C7" w:rsidRPr="003E7519" w:rsidRDefault="000813D4" w:rsidP="00736962">
      <w:pPr>
        <w:pStyle w:val="a4"/>
        <w:jc w:val="both"/>
        <w:rPr>
          <w:b/>
          <w:sz w:val="24"/>
        </w:rPr>
      </w:pPr>
      <w:r w:rsidRPr="003E7519">
        <w:rPr>
          <w:b/>
          <w:sz w:val="24"/>
        </w:rPr>
        <w:t xml:space="preserve">Решение по Вопросу № </w:t>
      </w:r>
      <w:r w:rsidRPr="003E7519">
        <w:rPr>
          <w:b/>
          <w:sz w:val="24"/>
          <w:lang w:val="ru-RU"/>
        </w:rPr>
        <w:t>1</w:t>
      </w:r>
      <w:r w:rsidRPr="003E7519">
        <w:rPr>
          <w:b/>
          <w:sz w:val="24"/>
        </w:rPr>
        <w:t xml:space="preserve"> </w:t>
      </w:r>
      <w:r w:rsidRPr="003E7519">
        <w:rPr>
          <w:b/>
          <w:spacing w:val="4"/>
          <w:sz w:val="24"/>
        </w:rPr>
        <w:t>_______________</w:t>
      </w:r>
      <w:r w:rsidRPr="003E7519">
        <w:rPr>
          <w:b/>
          <w:sz w:val="24"/>
        </w:rPr>
        <w:t>.</w:t>
      </w:r>
    </w:p>
    <w:p w:rsidR="00F877E4" w:rsidRPr="003E7519" w:rsidRDefault="00F877E4" w:rsidP="00736962">
      <w:pPr>
        <w:pStyle w:val="a4"/>
        <w:jc w:val="both"/>
        <w:rPr>
          <w:sz w:val="24"/>
        </w:rPr>
      </w:pPr>
    </w:p>
    <w:p w:rsidR="00F877E4" w:rsidRPr="003E7519" w:rsidRDefault="0063387F" w:rsidP="00736962">
      <w:pPr>
        <w:pStyle w:val="a4"/>
        <w:jc w:val="both"/>
        <w:rPr>
          <w:b/>
          <w:snapToGrid w:val="0"/>
          <w:sz w:val="24"/>
          <w:lang w:val="ru-RU"/>
        </w:rPr>
      </w:pPr>
      <w:r w:rsidRPr="003E7519">
        <w:rPr>
          <w:b/>
          <w:snapToGrid w:val="0"/>
          <w:sz w:val="24"/>
          <w:lang w:val="ru-RU"/>
        </w:rPr>
        <w:t>Вопрос №2. О признании заявок несоответствующими требованиям извещения и/ или документации о закупке и отклонении заявки.</w:t>
      </w:r>
    </w:p>
    <w:p w:rsidR="0063387F" w:rsidRPr="003E7519" w:rsidRDefault="0063387F" w:rsidP="00736962">
      <w:pPr>
        <w:pStyle w:val="a4"/>
        <w:jc w:val="both"/>
        <w:rPr>
          <w:snapToGrid w:val="0"/>
          <w:sz w:val="24"/>
          <w:lang w:val="ru-RU"/>
        </w:rPr>
      </w:pPr>
    </w:p>
    <w:p w:rsidR="0063387F" w:rsidRPr="003E7519" w:rsidRDefault="0063387F" w:rsidP="00736962">
      <w:pPr>
        <w:keepNext/>
        <w:spacing w:line="240" w:lineRule="auto"/>
        <w:ind w:firstLine="0"/>
        <w:rPr>
          <w:rFonts w:eastAsia="Calibri"/>
          <w:sz w:val="24"/>
          <w:szCs w:val="24"/>
          <w:lang w:eastAsia="en-US"/>
        </w:rPr>
      </w:pPr>
      <w:r w:rsidRPr="003E7519">
        <w:rPr>
          <w:rFonts w:eastAsia="Calibri"/>
          <w:b/>
          <w:bCs/>
          <w:sz w:val="24"/>
          <w:szCs w:val="24"/>
          <w:lang w:eastAsia="en-US"/>
        </w:rPr>
        <w:t>Рассматриваемые документы и информация:</w:t>
      </w:r>
    </w:p>
    <w:p w:rsidR="0063387F" w:rsidRPr="003E7519" w:rsidRDefault="0063387F" w:rsidP="00273F67">
      <w:pPr>
        <w:pStyle w:val="a6"/>
        <w:keepNext/>
        <w:numPr>
          <w:ilvl w:val="0"/>
          <w:numId w:val="5"/>
        </w:numPr>
        <w:tabs>
          <w:tab w:val="left" w:pos="426"/>
        </w:tabs>
        <w:snapToGrid w:val="0"/>
        <w:spacing w:line="240" w:lineRule="auto"/>
        <w:rPr>
          <w:sz w:val="24"/>
          <w:szCs w:val="24"/>
        </w:rPr>
      </w:pPr>
      <w:r w:rsidRPr="003E7519">
        <w:rPr>
          <w:sz w:val="24"/>
          <w:szCs w:val="24"/>
        </w:rPr>
        <w:t xml:space="preserve">Заявка участника </w:t>
      </w:r>
      <w:r w:rsidR="0004795D" w:rsidRPr="003E7519">
        <w:rPr>
          <w:sz w:val="24"/>
          <w:szCs w:val="24"/>
        </w:rPr>
        <w:t>№ 17584</w:t>
      </w:r>
      <w:r w:rsidRPr="003E7519">
        <w:rPr>
          <w:sz w:val="24"/>
          <w:szCs w:val="24"/>
        </w:rPr>
        <w:t>;</w:t>
      </w:r>
    </w:p>
    <w:p w:rsidR="0063387F" w:rsidRPr="003E7519" w:rsidRDefault="0063387F" w:rsidP="00736962">
      <w:pPr>
        <w:keepNext/>
        <w:spacing w:line="240" w:lineRule="auto"/>
        <w:ind w:firstLine="0"/>
        <w:rPr>
          <w:b/>
          <w:sz w:val="24"/>
          <w:szCs w:val="24"/>
        </w:rPr>
      </w:pPr>
      <w:r w:rsidRPr="003E7519">
        <w:rPr>
          <w:b/>
          <w:sz w:val="24"/>
          <w:szCs w:val="24"/>
        </w:rPr>
        <w:t>Отметили:</w:t>
      </w:r>
    </w:p>
    <w:p w:rsidR="0063387F" w:rsidRPr="003E7519" w:rsidRDefault="002846D2" w:rsidP="0004795D">
      <w:pPr>
        <w:pStyle w:val="25"/>
        <w:numPr>
          <w:ilvl w:val="0"/>
          <w:numId w:val="7"/>
        </w:numPr>
        <w:tabs>
          <w:tab w:val="left" w:pos="284"/>
          <w:tab w:val="left" w:pos="3119"/>
        </w:tabs>
        <w:rPr>
          <w:szCs w:val="24"/>
        </w:rPr>
      </w:pPr>
      <w:r w:rsidRPr="003E7519">
        <w:rPr>
          <w:szCs w:val="24"/>
        </w:rPr>
        <w:t xml:space="preserve">Заявка участника </w:t>
      </w:r>
      <w:r w:rsidR="0004795D" w:rsidRPr="003E7519">
        <w:rPr>
          <w:szCs w:val="24"/>
        </w:rPr>
        <w:t>№ 17584</w:t>
      </w:r>
      <w:r w:rsidR="00273F67" w:rsidRPr="003E7519">
        <w:rPr>
          <w:szCs w:val="24"/>
        </w:rPr>
        <w:t xml:space="preserve"> </w:t>
      </w:r>
      <w:r w:rsidR="0004795D" w:rsidRPr="003E7519">
        <w:rPr>
          <w:szCs w:val="24"/>
        </w:rPr>
        <w:t xml:space="preserve">ОБЩЕСТВО С ОГРАНИЧЕННОЙ ОТВЕТСТВЕННОСТЬЮ "ЛИРА", </w:t>
      </w:r>
      <w:r w:rsidR="0063387F" w:rsidRPr="003E7519">
        <w:rPr>
          <w:bCs/>
          <w:szCs w:val="24"/>
        </w:rPr>
        <w:t>содержит</w:t>
      </w:r>
      <w:r w:rsidR="0063387F" w:rsidRPr="003E7519">
        <w:rPr>
          <w:rFonts w:eastAsia="Calibri"/>
          <w:szCs w:val="24"/>
          <w:lang w:eastAsia="en-US"/>
        </w:rPr>
        <w:t xml:space="preserve"> достаточные для ее отклонения причины, заключающиеся в несоответствии заявки требованиям извещения об осуществлении конкурентной закупки и/или документации о закупке, а именно: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9810"/>
      </w:tblGrid>
      <w:tr w:rsidR="0063387F" w:rsidRPr="003E7519" w:rsidTr="0063387F">
        <w:tc>
          <w:tcPr>
            <w:tcW w:w="680" w:type="dxa"/>
            <w:vAlign w:val="center"/>
          </w:tcPr>
          <w:p w:rsidR="0063387F" w:rsidRPr="003E7519" w:rsidRDefault="0063387F" w:rsidP="007369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519">
              <w:rPr>
                <w:sz w:val="24"/>
                <w:szCs w:val="24"/>
              </w:rPr>
              <w:t>№ п/п</w:t>
            </w:r>
          </w:p>
        </w:tc>
        <w:tc>
          <w:tcPr>
            <w:tcW w:w="9810" w:type="dxa"/>
            <w:shd w:val="clear" w:color="auto" w:fill="auto"/>
            <w:vAlign w:val="center"/>
          </w:tcPr>
          <w:p w:rsidR="0063387F" w:rsidRPr="003E7519" w:rsidRDefault="0063387F" w:rsidP="007369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519">
              <w:rPr>
                <w:sz w:val="24"/>
                <w:szCs w:val="24"/>
              </w:rPr>
              <w:t>Выявленные несоответствия заявки требованиям извещения об осуществлении конкурентной закупки и/или документации о закупке</w:t>
            </w:r>
          </w:p>
        </w:tc>
      </w:tr>
      <w:tr w:rsidR="003E7519" w:rsidRPr="003E7519" w:rsidTr="0063387F">
        <w:tc>
          <w:tcPr>
            <w:tcW w:w="680" w:type="dxa"/>
            <w:vAlign w:val="center"/>
          </w:tcPr>
          <w:p w:rsidR="003E7519" w:rsidRPr="003E7519" w:rsidRDefault="003E7519" w:rsidP="007369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519">
              <w:rPr>
                <w:sz w:val="24"/>
                <w:szCs w:val="24"/>
              </w:rPr>
              <w:t>1.</w:t>
            </w:r>
          </w:p>
          <w:p w:rsidR="003E7519" w:rsidRPr="003E7519" w:rsidRDefault="003E7519" w:rsidP="007369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10" w:type="dxa"/>
            <w:shd w:val="clear" w:color="auto" w:fill="auto"/>
            <w:vAlign w:val="center"/>
          </w:tcPr>
          <w:p w:rsidR="003E7519" w:rsidRPr="003E7519" w:rsidRDefault="003E7519" w:rsidP="003E75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E7519">
              <w:rPr>
                <w:sz w:val="24"/>
                <w:szCs w:val="24"/>
              </w:rPr>
              <w:t xml:space="preserve">В заявке участника № 17584 ОБЩЕСТВО С ОГРАНИЧЕННОЙ ОТВЕТСТВЕННОСТЬЮ "ЛИРА",  отсутствуют </w:t>
            </w:r>
            <w:r w:rsidR="00C356E6" w:rsidRPr="00C4759E">
              <w:rPr>
                <w:sz w:val="24"/>
                <w:szCs w:val="24"/>
              </w:rPr>
              <w:t>действующие</w:t>
            </w:r>
            <w:r w:rsidR="00C356E6">
              <w:rPr>
                <w:sz w:val="24"/>
                <w:szCs w:val="24"/>
              </w:rPr>
              <w:t xml:space="preserve"> </w:t>
            </w:r>
            <w:r w:rsidRPr="003E7519">
              <w:rPr>
                <w:sz w:val="24"/>
                <w:szCs w:val="24"/>
              </w:rPr>
              <w:t>протоколы по обязательным областям аттестации, что не соответствует требованию подпункта 4 пункта 9 «Требования к участнику закупки» в Приложении №1 к Документации о закупке - Технических требований в которых, установлено следующее требование: «В связи с тем, что АО «БСК» является предприятием, эксплуатирующим опасные производственные объекты в соответствии с Федеральным законом № 116-ФЗ «О промышленной безопасности опасных производственных объектов», работники, в том числе руководители организаций, осуществляющие профессиональную деятельность, связанную с проектированием, в целях поддержания уровня квалификации и подтверждения знания требований промышленной безопасности обязаны не реже одного раза в пять лет получать дополнительное профессиональное образование в области промышленной безопасности и проходить аттестацию в области промышленной безопасности.</w:t>
            </w:r>
          </w:p>
          <w:p w:rsidR="003E7519" w:rsidRPr="003E7519" w:rsidRDefault="003E7519" w:rsidP="003E75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E7519">
              <w:rPr>
                <w:sz w:val="24"/>
                <w:szCs w:val="24"/>
              </w:rPr>
              <w:t>Наличие аттестации подтверждается протоколами. В случае ранее проведенной аттестации ИТР по недействующим в настоящее время нормативным документам, сроки аттестации сохраняются согласно указанным в протоколах».</w:t>
            </w:r>
          </w:p>
        </w:tc>
      </w:tr>
      <w:tr w:rsidR="00C80EC8" w:rsidRPr="003E7519" w:rsidTr="00C80EC8">
        <w:trPr>
          <w:trHeight w:val="837"/>
        </w:trPr>
        <w:tc>
          <w:tcPr>
            <w:tcW w:w="680" w:type="dxa"/>
            <w:vAlign w:val="center"/>
          </w:tcPr>
          <w:p w:rsidR="00C80EC8" w:rsidRPr="003E7519" w:rsidRDefault="003E7519" w:rsidP="00F07F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E7519">
              <w:rPr>
                <w:sz w:val="24"/>
                <w:szCs w:val="24"/>
              </w:rPr>
              <w:t xml:space="preserve"> 2</w:t>
            </w:r>
            <w:r w:rsidR="00C80EC8" w:rsidRPr="003E7519">
              <w:rPr>
                <w:sz w:val="24"/>
                <w:szCs w:val="24"/>
              </w:rPr>
              <w:t>.</w:t>
            </w:r>
          </w:p>
        </w:tc>
        <w:tc>
          <w:tcPr>
            <w:tcW w:w="9810" w:type="dxa"/>
            <w:shd w:val="clear" w:color="auto" w:fill="auto"/>
            <w:vAlign w:val="center"/>
          </w:tcPr>
          <w:p w:rsidR="000F0931" w:rsidRPr="003E7519" w:rsidRDefault="00CF6E4C" w:rsidP="002539CA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3E7519">
              <w:rPr>
                <w:sz w:val="24"/>
                <w:szCs w:val="24"/>
              </w:rPr>
              <w:t xml:space="preserve">В заявке участника № 17584 ОБЩЕСТВО С ОГРАНИЧЕННОЙ ОТВЕТСТВЕННОСТЬЮ "ЛИРА",  отсутствует </w:t>
            </w:r>
            <w:r w:rsidR="003E7519" w:rsidRPr="003E7519">
              <w:rPr>
                <w:sz w:val="24"/>
                <w:szCs w:val="24"/>
              </w:rPr>
              <w:t xml:space="preserve">сметные расчеты на проектные работы, </w:t>
            </w:r>
            <w:r w:rsidRPr="003E7519">
              <w:rPr>
                <w:sz w:val="24"/>
                <w:szCs w:val="24"/>
              </w:rPr>
              <w:t>согласно пункту 8 «Требования к формированию цены заявки Приложения №1 к Документации о закупке - Технических требований, в которых установлено следующее требование: «сметные расчеты на проектные работы формируются отдельно, по каждому виду работ раздела 6.1»</w:t>
            </w:r>
          </w:p>
        </w:tc>
      </w:tr>
    </w:tbl>
    <w:p w:rsidR="00BA297F" w:rsidRPr="003E7519" w:rsidRDefault="0063387F" w:rsidP="0004795D">
      <w:pPr>
        <w:pStyle w:val="25"/>
        <w:numPr>
          <w:ilvl w:val="0"/>
          <w:numId w:val="7"/>
        </w:numPr>
        <w:tabs>
          <w:tab w:val="left" w:pos="180"/>
          <w:tab w:val="left" w:pos="2977"/>
        </w:tabs>
        <w:rPr>
          <w:szCs w:val="24"/>
        </w:rPr>
      </w:pPr>
      <w:r w:rsidRPr="003E7519">
        <w:rPr>
          <w:szCs w:val="24"/>
        </w:rPr>
        <w:t xml:space="preserve">Предлагается признать заявку участника </w:t>
      </w:r>
      <w:r w:rsidR="0004795D" w:rsidRPr="003E7519">
        <w:rPr>
          <w:szCs w:val="24"/>
        </w:rPr>
        <w:t>№ 17584</w:t>
      </w:r>
      <w:r w:rsidR="00273F67" w:rsidRPr="003E7519">
        <w:rPr>
          <w:szCs w:val="24"/>
        </w:rPr>
        <w:t xml:space="preserve"> </w:t>
      </w:r>
      <w:r w:rsidR="0004795D" w:rsidRPr="003E7519">
        <w:rPr>
          <w:szCs w:val="24"/>
        </w:rPr>
        <w:t xml:space="preserve">ОБЩЕСТВО С ОГРАНИЧЕННОЙ ОТВЕТСТВЕННОСТЬЮ "ЛИРА", </w:t>
      </w:r>
      <w:r w:rsidRPr="003E7519">
        <w:rPr>
          <w:szCs w:val="24"/>
        </w:rPr>
        <w:t xml:space="preserve">несоответствующей требованиям извещения и/или документации о закупке и отклонить ее от дальнейшего рассмотрения </w:t>
      </w:r>
      <w:r w:rsidR="00BA297F" w:rsidRPr="003E7519">
        <w:rPr>
          <w:szCs w:val="24"/>
        </w:rPr>
        <w:t>на основании подпунктов в), з) пункта 4.9.6 Документации о закупке.</w:t>
      </w:r>
    </w:p>
    <w:p w:rsidR="0063387F" w:rsidRPr="003E7519" w:rsidRDefault="0063387F" w:rsidP="00736962">
      <w:pPr>
        <w:pStyle w:val="25"/>
        <w:tabs>
          <w:tab w:val="left" w:pos="284"/>
        </w:tabs>
        <w:ind w:firstLine="0"/>
        <w:rPr>
          <w:szCs w:val="24"/>
        </w:rPr>
      </w:pPr>
    </w:p>
    <w:p w:rsidR="0063387F" w:rsidRPr="003E7519" w:rsidRDefault="0063387F" w:rsidP="00736962">
      <w:pPr>
        <w:keepNext/>
        <w:spacing w:line="240" w:lineRule="auto"/>
        <w:ind w:firstLine="0"/>
        <w:rPr>
          <w:b/>
          <w:sz w:val="24"/>
          <w:szCs w:val="24"/>
        </w:rPr>
      </w:pPr>
      <w:r w:rsidRPr="003E7519">
        <w:rPr>
          <w:b/>
          <w:sz w:val="24"/>
          <w:szCs w:val="24"/>
        </w:rPr>
        <w:t>Решили:</w:t>
      </w:r>
    </w:p>
    <w:p w:rsidR="0004795D" w:rsidRPr="003E7519" w:rsidRDefault="00483C8C" w:rsidP="0004795D">
      <w:pPr>
        <w:pStyle w:val="25"/>
        <w:numPr>
          <w:ilvl w:val="6"/>
          <w:numId w:val="7"/>
        </w:numPr>
        <w:tabs>
          <w:tab w:val="left" w:pos="426"/>
          <w:tab w:val="num" w:pos="5106"/>
        </w:tabs>
        <w:ind w:left="0" w:firstLine="0"/>
        <w:rPr>
          <w:szCs w:val="24"/>
        </w:rPr>
      </w:pPr>
      <w:r w:rsidRPr="003E7519">
        <w:rPr>
          <w:szCs w:val="24"/>
        </w:rPr>
        <w:t xml:space="preserve">Признать заявку </w:t>
      </w:r>
      <w:r w:rsidR="0004795D" w:rsidRPr="003E7519">
        <w:rPr>
          <w:szCs w:val="24"/>
        </w:rPr>
        <w:t>№ 17584</w:t>
      </w:r>
      <w:r w:rsidR="00273F67" w:rsidRPr="003E7519">
        <w:rPr>
          <w:szCs w:val="24"/>
        </w:rPr>
        <w:t xml:space="preserve"> </w:t>
      </w:r>
      <w:r w:rsidR="0004795D" w:rsidRPr="003E7519">
        <w:rPr>
          <w:szCs w:val="24"/>
        </w:rPr>
        <w:t>ОБЩЕСТВО С ОГРАНИЧЕННОЙ ОТВЕТСТВЕННОСТЬЮ "ЛИРА"</w:t>
      </w:r>
    </w:p>
    <w:p w:rsidR="0063387F" w:rsidRPr="003E7519" w:rsidRDefault="0063387F" w:rsidP="0004795D">
      <w:pPr>
        <w:pStyle w:val="25"/>
        <w:tabs>
          <w:tab w:val="left" w:pos="426"/>
        </w:tabs>
        <w:ind w:firstLine="0"/>
        <w:rPr>
          <w:szCs w:val="24"/>
        </w:rPr>
      </w:pPr>
      <w:r w:rsidRPr="003E7519">
        <w:rPr>
          <w:szCs w:val="24"/>
        </w:rPr>
        <w:t>несоответствующей требованиям извещения и/или документации о закупке и отклонить ее от дальнейшего рассмотрения на основании подпунктов в), з) пункта 4.9.6 Документации о закупке.</w:t>
      </w:r>
    </w:p>
    <w:p w:rsidR="00080CD1" w:rsidRPr="003E7519" w:rsidRDefault="00080CD1" w:rsidP="00080CD1">
      <w:pPr>
        <w:pStyle w:val="25"/>
        <w:tabs>
          <w:tab w:val="left" w:pos="426"/>
        </w:tabs>
        <w:ind w:firstLine="0"/>
        <w:rPr>
          <w:szCs w:val="24"/>
        </w:rPr>
      </w:pPr>
    </w:p>
    <w:p w:rsidR="00D72F16" w:rsidRPr="003E7519" w:rsidRDefault="00D72F16" w:rsidP="00736962">
      <w:pPr>
        <w:tabs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  <w:r w:rsidRPr="003E7519">
        <w:rPr>
          <w:b/>
          <w:spacing w:val="4"/>
          <w:sz w:val="24"/>
          <w:szCs w:val="24"/>
        </w:rPr>
        <w:t>РЕЗУЛЬТАТЫ ГОЛОСОВАНИЯ ЗАКУПОЧНОЙ КОМИССИИ:</w:t>
      </w:r>
    </w:p>
    <w:p w:rsidR="00D72F16" w:rsidRPr="003E7519" w:rsidRDefault="00D72F16" w:rsidP="00736962">
      <w:pPr>
        <w:spacing w:line="240" w:lineRule="auto"/>
        <w:ind w:firstLine="0"/>
        <w:rPr>
          <w:spacing w:val="4"/>
          <w:sz w:val="24"/>
          <w:szCs w:val="24"/>
          <w:u w:val="single"/>
        </w:rPr>
      </w:pPr>
      <w:r w:rsidRPr="003E7519">
        <w:rPr>
          <w:spacing w:val="4"/>
          <w:sz w:val="24"/>
          <w:szCs w:val="24"/>
        </w:rPr>
        <w:t>Общее количество членов закупочной комиссии: ___, из них проголосовали:</w:t>
      </w:r>
    </w:p>
    <w:p w:rsidR="00D72F16" w:rsidRPr="003E7519" w:rsidRDefault="00D72F16" w:rsidP="00736962">
      <w:pPr>
        <w:spacing w:line="240" w:lineRule="auto"/>
        <w:ind w:firstLine="0"/>
        <w:rPr>
          <w:spacing w:val="4"/>
          <w:sz w:val="24"/>
          <w:szCs w:val="24"/>
        </w:rPr>
      </w:pPr>
      <w:r w:rsidRPr="003E7519">
        <w:rPr>
          <w:b/>
          <w:spacing w:val="4"/>
          <w:sz w:val="24"/>
          <w:szCs w:val="24"/>
        </w:rPr>
        <w:t xml:space="preserve">«За» - </w:t>
      </w:r>
      <w:r w:rsidRPr="003E7519">
        <w:rPr>
          <w:spacing w:val="4"/>
          <w:sz w:val="24"/>
          <w:szCs w:val="24"/>
        </w:rPr>
        <w:t xml:space="preserve">___ </w:t>
      </w:r>
      <w:r w:rsidRPr="003E7519">
        <w:rPr>
          <w:sz w:val="24"/>
          <w:szCs w:val="24"/>
        </w:rPr>
        <w:t>членов(а) закупочной комиссии</w:t>
      </w:r>
      <w:r w:rsidRPr="003E7519">
        <w:rPr>
          <w:spacing w:val="4"/>
          <w:sz w:val="24"/>
          <w:szCs w:val="24"/>
        </w:rPr>
        <w:t>;</w:t>
      </w:r>
    </w:p>
    <w:p w:rsidR="00D72F16" w:rsidRPr="003E7519" w:rsidRDefault="00D72F16" w:rsidP="00736962">
      <w:pPr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3E7519">
        <w:rPr>
          <w:b/>
          <w:spacing w:val="4"/>
          <w:sz w:val="24"/>
          <w:szCs w:val="24"/>
        </w:rPr>
        <w:t xml:space="preserve">«Против» - </w:t>
      </w:r>
      <w:r w:rsidRPr="003E7519">
        <w:rPr>
          <w:spacing w:val="4"/>
          <w:sz w:val="24"/>
          <w:szCs w:val="24"/>
        </w:rPr>
        <w:t xml:space="preserve">___ </w:t>
      </w:r>
      <w:r w:rsidRPr="003E7519">
        <w:rPr>
          <w:sz w:val="24"/>
          <w:szCs w:val="24"/>
        </w:rPr>
        <w:t>членов(а) закупочной комиссии</w:t>
      </w:r>
      <w:r w:rsidRPr="003E7519">
        <w:rPr>
          <w:spacing w:val="4"/>
          <w:sz w:val="24"/>
          <w:szCs w:val="24"/>
        </w:rPr>
        <w:t>;</w:t>
      </w:r>
    </w:p>
    <w:p w:rsidR="00D72F16" w:rsidRPr="003E7519" w:rsidRDefault="00D72F16" w:rsidP="00736962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3E7519">
        <w:rPr>
          <w:b/>
          <w:spacing w:val="4"/>
          <w:sz w:val="24"/>
          <w:szCs w:val="24"/>
        </w:rPr>
        <w:t xml:space="preserve">«Не голосовал» - </w:t>
      </w:r>
      <w:r w:rsidRPr="003E7519">
        <w:rPr>
          <w:spacing w:val="4"/>
          <w:sz w:val="24"/>
          <w:szCs w:val="24"/>
        </w:rPr>
        <w:t xml:space="preserve">___ </w:t>
      </w:r>
      <w:r w:rsidRPr="003E7519">
        <w:rPr>
          <w:sz w:val="24"/>
          <w:szCs w:val="24"/>
        </w:rPr>
        <w:t>членов(а) закупочной комиссии.</w:t>
      </w:r>
    </w:p>
    <w:p w:rsidR="00FF4698" w:rsidRPr="003E7519" w:rsidRDefault="00D72F16" w:rsidP="00736962">
      <w:pPr>
        <w:pStyle w:val="a4"/>
        <w:jc w:val="both"/>
        <w:rPr>
          <w:b/>
          <w:sz w:val="24"/>
        </w:rPr>
      </w:pPr>
      <w:r w:rsidRPr="003E7519">
        <w:rPr>
          <w:b/>
          <w:sz w:val="24"/>
        </w:rPr>
        <w:t>Реше</w:t>
      </w:r>
      <w:r w:rsidR="006C5BD7" w:rsidRPr="003E7519">
        <w:rPr>
          <w:b/>
          <w:sz w:val="24"/>
          <w:lang w:val="ru-RU"/>
        </w:rPr>
        <w:t>н</w:t>
      </w:r>
      <w:proofErr w:type="spellStart"/>
      <w:r w:rsidRPr="003E7519">
        <w:rPr>
          <w:b/>
          <w:sz w:val="24"/>
        </w:rPr>
        <w:t>ие</w:t>
      </w:r>
      <w:proofErr w:type="spellEnd"/>
      <w:r w:rsidRPr="003E7519">
        <w:rPr>
          <w:b/>
          <w:sz w:val="24"/>
        </w:rPr>
        <w:t xml:space="preserve"> по Вопросу № </w:t>
      </w:r>
      <w:r w:rsidRPr="003E7519">
        <w:rPr>
          <w:b/>
          <w:sz w:val="24"/>
          <w:lang w:val="ru-RU"/>
        </w:rPr>
        <w:t>2</w:t>
      </w:r>
      <w:r w:rsidRPr="003E7519">
        <w:rPr>
          <w:b/>
          <w:sz w:val="24"/>
        </w:rPr>
        <w:t xml:space="preserve"> </w:t>
      </w:r>
      <w:r w:rsidRPr="003E7519">
        <w:rPr>
          <w:b/>
          <w:spacing w:val="4"/>
          <w:sz w:val="24"/>
        </w:rPr>
        <w:t>_______________</w:t>
      </w:r>
      <w:r w:rsidRPr="003E7519">
        <w:rPr>
          <w:b/>
          <w:sz w:val="24"/>
        </w:rPr>
        <w:t>.</w:t>
      </w:r>
    </w:p>
    <w:p w:rsidR="00D72F16" w:rsidRPr="003E7519" w:rsidRDefault="00D72F16" w:rsidP="00736962">
      <w:pPr>
        <w:keepNext/>
        <w:snapToGrid w:val="0"/>
        <w:spacing w:line="240" w:lineRule="auto"/>
        <w:ind w:firstLine="0"/>
        <w:rPr>
          <w:b/>
          <w:sz w:val="24"/>
          <w:szCs w:val="24"/>
        </w:rPr>
      </w:pPr>
      <w:r w:rsidRPr="003E7519">
        <w:rPr>
          <w:b/>
          <w:sz w:val="24"/>
          <w:szCs w:val="24"/>
        </w:rPr>
        <w:lastRenderedPageBreak/>
        <w:t>Вопрос №3. О признании заявки соответствующей требованиям извещения и/или документации о закупке.</w:t>
      </w:r>
    </w:p>
    <w:p w:rsidR="00D72F16" w:rsidRPr="003E7519" w:rsidRDefault="00D72F16" w:rsidP="00736962">
      <w:pPr>
        <w:keepNext/>
        <w:snapToGrid w:val="0"/>
        <w:spacing w:line="240" w:lineRule="auto"/>
        <w:ind w:firstLine="0"/>
        <w:rPr>
          <w:sz w:val="24"/>
          <w:szCs w:val="24"/>
        </w:rPr>
      </w:pPr>
    </w:p>
    <w:p w:rsidR="00D72F16" w:rsidRPr="003E7519" w:rsidRDefault="00D72F16" w:rsidP="00736962">
      <w:pPr>
        <w:keepNext/>
        <w:spacing w:line="240" w:lineRule="auto"/>
        <w:ind w:firstLine="0"/>
        <w:rPr>
          <w:rFonts w:eastAsia="Calibri"/>
          <w:sz w:val="24"/>
          <w:szCs w:val="24"/>
          <w:lang w:eastAsia="en-US"/>
        </w:rPr>
      </w:pPr>
      <w:r w:rsidRPr="003E7519">
        <w:rPr>
          <w:rFonts w:eastAsia="Calibri"/>
          <w:b/>
          <w:bCs/>
          <w:sz w:val="24"/>
          <w:szCs w:val="24"/>
          <w:lang w:eastAsia="en-US"/>
        </w:rPr>
        <w:t>Рассматриваемые документы и информация:</w:t>
      </w:r>
    </w:p>
    <w:p w:rsidR="00D72F16" w:rsidRPr="003E7519" w:rsidRDefault="00AF6F3A" w:rsidP="00273F67">
      <w:pPr>
        <w:pStyle w:val="a6"/>
        <w:keepNext/>
        <w:numPr>
          <w:ilvl w:val="0"/>
          <w:numId w:val="8"/>
        </w:numPr>
        <w:tabs>
          <w:tab w:val="left" w:pos="426"/>
        </w:tabs>
        <w:snapToGrid w:val="0"/>
        <w:spacing w:line="240" w:lineRule="auto"/>
        <w:rPr>
          <w:sz w:val="24"/>
          <w:szCs w:val="24"/>
        </w:rPr>
      </w:pPr>
      <w:r w:rsidRPr="003E7519">
        <w:rPr>
          <w:sz w:val="24"/>
          <w:szCs w:val="24"/>
        </w:rPr>
        <w:t xml:space="preserve">Заявка участника </w:t>
      </w:r>
      <w:r w:rsidR="0004795D" w:rsidRPr="003E7519">
        <w:rPr>
          <w:sz w:val="24"/>
          <w:szCs w:val="24"/>
        </w:rPr>
        <w:t>№ 17580</w:t>
      </w:r>
    </w:p>
    <w:p w:rsidR="00D72F16" w:rsidRPr="003E7519" w:rsidRDefault="00D72F16" w:rsidP="00736962">
      <w:pPr>
        <w:keepNext/>
        <w:spacing w:line="240" w:lineRule="auto"/>
        <w:ind w:firstLine="0"/>
        <w:rPr>
          <w:b/>
          <w:sz w:val="24"/>
          <w:szCs w:val="24"/>
        </w:rPr>
      </w:pPr>
      <w:r w:rsidRPr="003E7519">
        <w:rPr>
          <w:b/>
          <w:sz w:val="24"/>
          <w:szCs w:val="24"/>
        </w:rPr>
        <w:t>Отметили:</w:t>
      </w:r>
    </w:p>
    <w:p w:rsidR="00D72F16" w:rsidRPr="003E7519" w:rsidRDefault="00AF6F3A" w:rsidP="00273F67">
      <w:pPr>
        <w:keepNext/>
        <w:spacing w:line="240" w:lineRule="auto"/>
        <w:ind w:firstLine="0"/>
        <w:rPr>
          <w:snapToGrid/>
          <w:sz w:val="24"/>
          <w:szCs w:val="24"/>
        </w:rPr>
      </w:pPr>
      <w:r w:rsidRPr="003E7519">
        <w:rPr>
          <w:sz w:val="24"/>
          <w:szCs w:val="24"/>
        </w:rPr>
        <w:t xml:space="preserve">Заявку </w:t>
      </w:r>
      <w:r w:rsidR="00D72F16" w:rsidRPr="003E7519">
        <w:rPr>
          <w:sz w:val="24"/>
          <w:szCs w:val="24"/>
        </w:rPr>
        <w:t xml:space="preserve">участника </w:t>
      </w:r>
      <w:r w:rsidRPr="003E7519">
        <w:rPr>
          <w:sz w:val="24"/>
          <w:szCs w:val="24"/>
        </w:rPr>
        <w:t xml:space="preserve">№ </w:t>
      </w:r>
      <w:r w:rsidR="0004795D" w:rsidRPr="003E7519">
        <w:rPr>
          <w:sz w:val="24"/>
          <w:szCs w:val="24"/>
        </w:rPr>
        <w:t>17580</w:t>
      </w:r>
      <w:r w:rsidRPr="003E7519">
        <w:rPr>
          <w:sz w:val="24"/>
          <w:szCs w:val="24"/>
        </w:rPr>
        <w:t xml:space="preserve"> </w:t>
      </w:r>
      <w:r w:rsidR="0004795D" w:rsidRPr="003E7519">
        <w:rPr>
          <w:snapToGrid/>
          <w:sz w:val="24"/>
          <w:szCs w:val="24"/>
        </w:rPr>
        <w:t xml:space="preserve">ОБЩЕСТВО С ОГРАНИЧЕННОЙ ОТВЕТСТВЕННОСТЬЮ "ИНЖЕНЕРНЫЙ ЦЕНТР "АСИ", </w:t>
      </w:r>
      <w:r w:rsidR="00D72F16" w:rsidRPr="003E7519">
        <w:rPr>
          <w:sz w:val="24"/>
          <w:szCs w:val="24"/>
        </w:rPr>
        <w:t>соответствующей требованиям извещения / документации о закупке и принять ее к дальнейшему рассмотрению.</w:t>
      </w:r>
    </w:p>
    <w:p w:rsidR="00D72F16" w:rsidRPr="003E7519" w:rsidRDefault="00D72F16" w:rsidP="00736962">
      <w:pPr>
        <w:pStyle w:val="25"/>
        <w:tabs>
          <w:tab w:val="left" w:pos="426"/>
        </w:tabs>
        <w:ind w:firstLine="0"/>
        <w:rPr>
          <w:szCs w:val="24"/>
        </w:rPr>
      </w:pPr>
    </w:p>
    <w:p w:rsidR="00D72F16" w:rsidRPr="003E7519" w:rsidRDefault="00D72F16" w:rsidP="00736962">
      <w:pPr>
        <w:keepNext/>
        <w:spacing w:line="240" w:lineRule="auto"/>
        <w:ind w:firstLine="0"/>
        <w:rPr>
          <w:b/>
          <w:sz w:val="24"/>
          <w:szCs w:val="24"/>
        </w:rPr>
      </w:pPr>
      <w:r w:rsidRPr="003E7519">
        <w:rPr>
          <w:b/>
          <w:sz w:val="24"/>
          <w:szCs w:val="24"/>
        </w:rPr>
        <w:t>Решили:</w:t>
      </w:r>
    </w:p>
    <w:p w:rsidR="00D72F16" w:rsidRPr="003E7519" w:rsidRDefault="00AF6F3A" w:rsidP="00736962">
      <w:pPr>
        <w:pStyle w:val="25"/>
        <w:tabs>
          <w:tab w:val="left" w:pos="426"/>
        </w:tabs>
        <w:ind w:firstLine="0"/>
        <w:rPr>
          <w:szCs w:val="24"/>
        </w:rPr>
      </w:pPr>
      <w:r w:rsidRPr="003E7519">
        <w:rPr>
          <w:szCs w:val="24"/>
        </w:rPr>
        <w:t xml:space="preserve">Признать заявку </w:t>
      </w:r>
      <w:r w:rsidR="00D72F16" w:rsidRPr="003E7519">
        <w:rPr>
          <w:szCs w:val="24"/>
        </w:rPr>
        <w:t xml:space="preserve">участника </w:t>
      </w:r>
      <w:r w:rsidR="0004795D" w:rsidRPr="003E7519">
        <w:rPr>
          <w:szCs w:val="24"/>
        </w:rPr>
        <w:t>№ 17580</w:t>
      </w:r>
      <w:r w:rsidR="00273F67" w:rsidRPr="003E7519">
        <w:rPr>
          <w:szCs w:val="24"/>
        </w:rPr>
        <w:t xml:space="preserve"> </w:t>
      </w:r>
      <w:r w:rsidR="0004795D" w:rsidRPr="003E7519">
        <w:rPr>
          <w:szCs w:val="24"/>
        </w:rPr>
        <w:t xml:space="preserve">ОБЩЕСТВО С ОГРАНИЧЕННОЙ ОТВЕТСТВЕННОСТЬЮ "ИНЖЕНЕРНЫЙ ЦЕНТР "АСИ", </w:t>
      </w:r>
      <w:r w:rsidR="00D72F16" w:rsidRPr="003E7519">
        <w:rPr>
          <w:szCs w:val="24"/>
        </w:rPr>
        <w:t>соответствующей требованиям извещения / документации о закупке и принять ее к дальнейшему рассмотрению.</w:t>
      </w:r>
    </w:p>
    <w:p w:rsidR="00080CD1" w:rsidRPr="003E7519" w:rsidRDefault="00080CD1" w:rsidP="00736962">
      <w:pPr>
        <w:pStyle w:val="25"/>
        <w:tabs>
          <w:tab w:val="left" w:pos="426"/>
        </w:tabs>
        <w:ind w:firstLine="0"/>
        <w:rPr>
          <w:szCs w:val="24"/>
        </w:rPr>
      </w:pPr>
    </w:p>
    <w:p w:rsidR="00D72F16" w:rsidRPr="003E7519" w:rsidRDefault="00D72F16" w:rsidP="00736962">
      <w:pPr>
        <w:tabs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  <w:r w:rsidRPr="003E7519">
        <w:rPr>
          <w:b/>
          <w:spacing w:val="4"/>
          <w:sz w:val="24"/>
          <w:szCs w:val="24"/>
        </w:rPr>
        <w:t>РЕЗУЛЬТАТЫ ГОЛОСОВАНИЯ ЗАКУПОЧНОЙ КОМИССИИ:</w:t>
      </w:r>
    </w:p>
    <w:p w:rsidR="00D72F16" w:rsidRPr="003E7519" w:rsidRDefault="00D72F16" w:rsidP="00736962">
      <w:pPr>
        <w:spacing w:line="240" w:lineRule="auto"/>
        <w:ind w:firstLine="0"/>
        <w:rPr>
          <w:spacing w:val="4"/>
          <w:sz w:val="24"/>
          <w:szCs w:val="24"/>
          <w:u w:val="single"/>
        </w:rPr>
      </w:pPr>
      <w:r w:rsidRPr="003E7519">
        <w:rPr>
          <w:spacing w:val="4"/>
          <w:sz w:val="24"/>
          <w:szCs w:val="24"/>
        </w:rPr>
        <w:t>Общее количество членов закупочной комиссии: ___, из них проголосовали:</w:t>
      </w:r>
    </w:p>
    <w:p w:rsidR="00D72F16" w:rsidRPr="003E7519" w:rsidRDefault="00D72F16" w:rsidP="00736962">
      <w:pPr>
        <w:spacing w:line="240" w:lineRule="auto"/>
        <w:ind w:firstLine="0"/>
        <w:rPr>
          <w:spacing w:val="4"/>
          <w:sz w:val="24"/>
          <w:szCs w:val="24"/>
        </w:rPr>
      </w:pPr>
      <w:r w:rsidRPr="003E7519">
        <w:rPr>
          <w:b/>
          <w:spacing w:val="4"/>
          <w:sz w:val="24"/>
          <w:szCs w:val="24"/>
        </w:rPr>
        <w:t xml:space="preserve">«За» - </w:t>
      </w:r>
      <w:r w:rsidRPr="003E7519">
        <w:rPr>
          <w:spacing w:val="4"/>
          <w:sz w:val="24"/>
          <w:szCs w:val="24"/>
        </w:rPr>
        <w:t xml:space="preserve">___ </w:t>
      </w:r>
      <w:r w:rsidRPr="003E7519">
        <w:rPr>
          <w:sz w:val="24"/>
          <w:szCs w:val="24"/>
        </w:rPr>
        <w:t>членов(а) закупочной комиссии</w:t>
      </w:r>
      <w:r w:rsidRPr="003E7519">
        <w:rPr>
          <w:spacing w:val="4"/>
          <w:sz w:val="24"/>
          <w:szCs w:val="24"/>
        </w:rPr>
        <w:t>;</w:t>
      </w:r>
    </w:p>
    <w:p w:rsidR="00D72F16" w:rsidRPr="003E7519" w:rsidRDefault="00D72F16" w:rsidP="00736962">
      <w:pPr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3E7519">
        <w:rPr>
          <w:b/>
          <w:spacing w:val="4"/>
          <w:sz w:val="24"/>
          <w:szCs w:val="24"/>
        </w:rPr>
        <w:t xml:space="preserve">«Против» - </w:t>
      </w:r>
      <w:r w:rsidRPr="003E7519">
        <w:rPr>
          <w:spacing w:val="4"/>
          <w:sz w:val="24"/>
          <w:szCs w:val="24"/>
        </w:rPr>
        <w:t xml:space="preserve">___ </w:t>
      </w:r>
      <w:r w:rsidRPr="003E7519">
        <w:rPr>
          <w:sz w:val="24"/>
          <w:szCs w:val="24"/>
        </w:rPr>
        <w:t>членов(а) закупочной комиссии</w:t>
      </w:r>
      <w:r w:rsidRPr="003E7519">
        <w:rPr>
          <w:spacing w:val="4"/>
          <w:sz w:val="24"/>
          <w:szCs w:val="24"/>
        </w:rPr>
        <w:t>;</w:t>
      </w:r>
    </w:p>
    <w:p w:rsidR="00D72F16" w:rsidRPr="003E7519" w:rsidRDefault="00D72F16" w:rsidP="004C3748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3E7519">
        <w:rPr>
          <w:b/>
          <w:spacing w:val="4"/>
          <w:sz w:val="24"/>
          <w:szCs w:val="24"/>
        </w:rPr>
        <w:t xml:space="preserve">«Не голосовал» - </w:t>
      </w:r>
      <w:r w:rsidRPr="003E7519">
        <w:rPr>
          <w:spacing w:val="4"/>
          <w:sz w:val="24"/>
          <w:szCs w:val="24"/>
        </w:rPr>
        <w:t xml:space="preserve">___ </w:t>
      </w:r>
      <w:r w:rsidRPr="003E7519">
        <w:rPr>
          <w:sz w:val="24"/>
          <w:szCs w:val="24"/>
        </w:rPr>
        <w:t>членов(а) закупочной комиссии.</w:t>
      </w:r>
    </w:p>
    <w:p w:rsidR="00D72F16" w:rsidRPr="003E7519" w:rsidRDefault="00D72F16" w:rsidP="004C3748">
      <w:pPr>
        <w:pStyle w:val="a4"/>
        <w:jc w:val="both"/>
        <w:rPr>
          <w:b/>
          <w:sz w:val="24"/>
        </w:rPr>
      </w:pPr>
      <w:r w:rsidRPr="003E7519">
        <w:rPr>
          <w:b/>
          <w:sz w:val="24"/>
        </w:rPr>
        <w:t xml:space="preserve">Решение по Вопросу № </w:t>
      </w:r>
      <w:r w:rsidRPr="003E7519">
        <w:rPr>
          <w:b/>
          <w:sz w:val="24"/>
          <w:lang w:val="ru-RU"/>
        </w:rPr>
        <w:t>3</w:t>
      </w:r>
      <w:r w:rsidRPr="003E7519">
        <w:rPr>
          <w:b/>
          <w:sz w:val="24"/>
        </w:rPr>
        <w:t xml:space="preserve"> </w:t>
      </w:r>
      <w:r w:rsidRPr="003E7519">
        <w:rPr>
          <w:b/>
          <w:spacing w:val="4"/>
          <w:sz w:val="24"/>
        </w:rPr>
        <w:t>_______________</w:t>
      </w:r>
      <w:r w:rsidRPr="003E7519">
        <w:rPr>
          <w:b/>
          <w:sz w:val="24"/>
        </w:rPr>
        <w:t>.</w:t>
      </w:r>
    </w:p>
    <w:p w:rsidR="00D72F16" w:rsidRPr="003E7519" w:rsidRDefault="00D72F16" w:rsidP="004C3748">
      <w:pPr>
        <w:keepNext/>
        <w:snapToGrid w:val="0"/>
        <w:spacing w:line="240" w:lineRule="auto"/>
        <w:ind w:firstLine="0"/>
        <w:rPr>
          <w:sz w:val="24"/>
          <w:szCs w:val="24"/>
        </w:rPr>
      </w:pPr>
    </w:p>
    <w:p w:rsidR="00D72F16" w:rsidRPr="003E7519" w:rsidRDefault="004C3748" w:rsidP="004C3748">
      <w:pPr>
        <w:pStyle w:val="a4"/>
        <w:widowControl w:val="0"/>
        <w:rPr>
          <w:b/>
          <w:bCs/>
          <w:iCs/>
          <w:sz w:val="24"/>
        </w:rPr>
      </w:pPr>
      <w:r w:rsidRPr="003E7519">
        <w:rPr>
          <w:b/>
          <w:bCs/>
          <w:iCs/>
          <w:sz w:val="24"/>
        </w:rPr>
        <w:t>Вопрос №</w:t>
      </w:r>
      <w:r w:rsidRPr="003E7519">
        <w:rPr>
          <w:b/>
          <w:iCs/>
          <w:sz w:val="24"/>
          <w:lang w:val="ru-RU"/>
        </w:rPr>
        <w:t>4</w:t>
      </w:r>
      <w:r w:rsidRPr="003E7519">
        <w:rPr>
          <w:b/>
          <w:bCs/>
          <w:iCs/>
          <w:sz w:val="24"/>
        </w:rPr>
        <w:t>. О признании закупки несостоявшейся.</w:t>
      </w:r>
    </w:p>
    <w:p w:rsidR="004C3748" w:rsidRPr="003E7519" w:rsidRDefault="004C3748" w:rsidP="004C3748">
      <w:pPr>
        <w:pStyle w:val="a4"/>
        <w:widowControl w:val="0"/>
        <w:rPr>
          <w:bCs/>
          <w:iCs/>
          <w:sz w:val="24"/>
        </w:rPr>
      </w:pPr>
    </w:p>
    <w:p w:rsidR="004C3748" w:rsidRPr="003E7519" w:rsidRDefault="004C3748" w:rsidP="004C3748">
      <w:pPr>
        <w:keepNext/>
        <w:spacing w:line="240" w:lineRule="auto"/>
        <w:ind w:firstLine="0"/>
        <w:rPr>
          <w:rFonts w:eastAsia="Calibri"/>
          <w:sz w:val="24"/>
          <w:szCs w:val="24"/>
          <w:lang w:eastAsia="en-US"/>
        </w:rPr>
      </w:pPr>
      <w:r w:rsidRPr="003E7519">
        <w:rPr>
          <w:rFonts w:eastAsia="Calibri"/>
          <w:b/>
          <w:bCs/>
          <w:sz w:val="24"/>
          <w:szCs w:val="24"/>
          <w:lang w:eastAsia="en-US"/>
        </w:rPr>
        <w:t>Рассматриваемые документы и информация:</w:t>
      </w:r>
    </w:p>
    <w:p w:rsidR="00273F67" w:rsidRPr="003E7519" w:rsidRDefault="0004795D" w:rsidP="00273F67">
      <w:pPr>
        <w:pStyle w:val="a4"/>
        <w:widowControl w:val="0"/>
        <w:rPr>
          <w:sz w:val="24"/>
        </w:rPr>
      </w:pPr>
      <w:r w:rsidRPr="003E7519">
        <w:rPr>
          <w:sz w:val="24"/>
        </w:rPr>
        <w:t>1. Заявка участника № 17580</w:t>
      </w:r>
      <w:r w:rsidR="00273F67" w:rsidRPr="003E7519">
        <w:rPr>
          <w:sz w:val="24"/>
        </w:rPr>
        <w:t xml:space="preserve"> </w:t>
      </w:r>
    </w:p>
    <w:p w:rsidR="00273F67" w:rsidRPr="003E7519" w:rsidRDefault="0004795D" w:rsidP="00273F67">
      <w:pPr>
        <w:pStyle w:val="a4"/>
        <w:widowControl w:val="0"/>
        <w:rPr>
          <w:sz w:val="24"/>
        </w:rPr>
      </w:pPr>
      <w:r w:rsidRPr="003E7519">
        <w:rPr>
          <w:sz w:val="24"/>
        </w:rPr>
        <w:t>2. Заявка участника № 17584</w:t>
      </w:r>
    </w:p>
    <w:p w:rsidR="004C3748" w:rsidRPr="003E7519" w:rsidRDefault="004C3748" w:rsidP="004C3748">
      <w:pPr>
        <w:pStyle w:val="a4"/>
        <w:widowControl w:val="0"/>
        <w:rPr>
          <w:bCs/>
          <w:iCs/>
          <w:sz w:val="24"/>
          <w:lang w:val="ru-RU"/>
        </w:rPr>
      </w:pPr>
    </w:p>
    <w:p w:rsidR="004C3748" w:rsidRPr="003E7519" w:rsidRDefault="004C3748" w:rsidP="004C3748">
      <w:pPr>
        <w:keepNext/>
        <w:spacing w:line="240" w:lineRule="auto"/>
        <w:ind w:firstLine="0"/>
        <w:rPr>
          <w:b/>
          <w:sz w:val="24"/>
          <w:szCs w:val="24"/>
        </w:rPr>
      </w:pPr>
      <w:r w:rsidRPr="003E7519">
        <w:rPr>
          <w:b/>
          <w:sz w:val="24"/>
          <w:szCs w:val="24"/>
        </w:rPr>
        <w:t>Отметили:</w:t>
      </w:r>
    </w:p>
    <w:p w:rsidR="004C3748" w:rsidRPr="003E7519" w:rsidRDefault="004C3748" w:rsidP="004C3748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3E7519">
        <w:rPr>
          <w:sz w:val="24"/>
          <w:szCs w:val="24"/>
        </w:rPr>
        <w:t>Предлагается признать закупку несостоявшейся на основании подпункта г) пункта 4.16.1 Документации о закупке в связи с тем, что по результатам ее проведения отклонены все заявки, за исключением одной заявки на участие в закупке.</w:t>
      </w:r>
    </w:p>
    <w:p w:rsidR="004C3748" w:rsidRPr="003E7519" w:rsidRDefault="004C3748" w:rsidP="004C3748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4C3748" w:rsidRPr="003E7519" w:rsidRDefault="004C3748" w:rsidP="004C3748">
      <w:pPr>
        <w:keepNext/>
        <w:spacing w:line="240" w:lineRule="auto"/>
        <w:ind w:firstLine="0"/>
        <w:rPr>
          <w:b/>
          <w:sz w:val="24"/>
          <w:szCs w:val="24"/>
        </w:rPr>
      </w:pPr>
      <w:r w:rsidRPr="003E7519">
        <w:rPr>
          <w:b/>
          <w:sz w:val="24"/>
          <w:szCs w:val="24"/>
        </w:rPr>
        <w:t>Решили:</w:t>
      </w:r>
    </w:p>
    <w:p w:rsidR="004C3748" w:rsidRPr="003E7519" w:rsidRDefault="004C3748" w:rsidP="004C3748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3E7519">
        <w:rPr>
          <w:sz w:val="24"/>
          <w:szCs w:val="24"/>
        </w:rPr>
        <w:t>Предлагается признать закупку несостоявшейся на основании подпункта г) пункта 4.16.1 Документации о закупке в связи с тем, что по результатам ее проведения отклонены все заявки, за исключением одной заявки на участие в закупке.</w:t>
      </w:r>
    </w:p>
    <w:p w:rsidR="004C3748" w:rsidRPr="003E7519" w:rsidRDefault="004C3748" w:rsidP="004C3748">
      <w:pPr>
        <w:pStyle w:val="a4"/>
        <w:widowControl w:val="0"/>
        <w:rPr>
          <w:bCs/>
          <w:iCs/>
          <w:sz w:val="24"/>
          <w:lang w:val="ru-RU"/>
        </w:rPr>
      </w:pPr>
    </w:p>
    <w:p w:rsidR="00773B8A" w:rsidRPr="003E7519" w:rsidRDefault="00773B8A" w:rsidP="00773B8A">
      <w:pPr>
        <w:tabs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  <w:r w:rsidRPr="003E7519">
        <w:rPr>
          <w:b/>
          <w:spacing w:val="4"/>
          <w:sz w:val="24"/>
          <w:szCs w:val="24"/>
        </w:rPr>
        <w:t>РЕЗУЛЬТАТЫ ГОЛОСОВАНИЯ ЗАКУПОЧНОЙ КОМИССИИ:</w:t>
      </w:r>
    </w:p>
    <w:p w:rsidR="00773B8A" w:rsidRPr="003E7519" w:rsidRDefault="00773B8A" w:rsidP="00773B8A">
      <w:pPr>
        <w:spacing w:line="240" w:lineRule="auto"/>
        <w:ind w:firstLine="0"/>
        <w:rPr>
          <w:spacing w:val="4"/>
          <w:sz w:val="24"/>
          <w:szCs w:val="24"/>
          <w:u w:val="single"/>
        </w:rPr>
      </w:pPr>
      <w:r w:rsidRPr="003E7519">
        <w:rPr>
          <w:spacing w:val="4"/>
          <w:sz w:val="24"/>
          <w:szCs w:val="24"/>
        </w:rPr>
        <w:t>Общее количество членов закупочной комиссии: ___, из них проголосовали:</w:t>
      </w:r>
    </w:p>
    <w:p w:rsidR="00773B8A" w:rsidRPr="003E7519" w:rsidRDefault="00773B8A" w:rsidP="00773B8A">
      <w:pPr>
        <w:spacing w:line="240" w:lineRule="auto"/>
        <w:ind w:firstLine="0"/>
        <w:rPr>
          <w:spacing w:val="4"/>
          <w:sz w:val="24"/>
          <w:szCs w:val="24"/>
        </w:rPr>
      </w:pPr>
      <w:r w:rsidRPr="003E7519">
        <w:rPr>
          <w:b/>
          <w:spacing w:val="4"/>
          <w:sz w:val="24"/>
          <w:szCs w:val="24"/>
        </w:rPr>
        <w:t xml:space="preserve">«За» - </w:t>
      </w:r>
      <w:r w:rsidRPr="003E7519">
        <w:rPr>
          <w:spacing w:val="4"/>
          <w:sz w:val="24"/>
          <w:szCs w:val="24"/>
        </w:rPr>
        <w:t xml:space="preserve">___ </w:t>
      </w:r>
      <w:r w:rsidRPr="003E7519">
        <w:rPr>
          <w:sz w:val="24"/>
          <w:szCs w:val="24"/>
        </w:rPr>
        <w:t>членов(а) закупочной комиссии</w:t>
      </w:r>
      <w:r w:rsidRPr="003E7519">
        <w:rPr>
          <w:spacing w:val="4"/>
          <w:sz w:val="24"/>
          <w:szCs w:val="24"/>
        </w:rPr>
        <w:t>;</w:t>
      </w:r>
    </w:p>
    <w:p w:rsidR="00773B8A" w:rsidRPr="003E7519" w:rsidRDefault="00773B8A" w:rsidP="00773B8A">
      <w:pPr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3E7519">
        <w:rPr>
          <w:b/>
          <w:spacing w:val="4"/>
          <w:sz w:val="24"/>
          <w:szCs w:val="24"/>
        </w:rPr>
        <w:t xml:space="preserve">«Против» - </w:t>
      </w:r>
      <w:r w:rsidRPr="003E7519">
        <w:rPr>
          <w:spacing w:val="4"/>
          <w:sz w:val="24"/>
          <w:szCs w:val="24"/>
        </w:rPr>
        <w:t xml:space="preserve">___ </w:t>
      </w:r>
      <w:r w:rsidRPr="003E7519">
        <w:rPr>
          <w:sz w:val="24"/>
          <w:szCs w:val="24"/>
        </w:rPr>
        <w:t>членов(а) закупочной комиссии</w:t>
      </w:r>
      <w:r w:rsidRPr="003E7519">
        <w:rPr>
          <w:spacing w:val="4"/>
          <w:sz w:val="24"/>
          <w:szCs w:val="24"/>
        </w:rPr>
        <w:t>;</w:t>
      </w:r>
    </w:p>
    <w:p w:rsidR="00773B8A" w:rsidRPr="003E7519" w:rsidRDefault="00773B8A" w:rsidP="00773B8A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3E7519">
        <w:rPr>
          <w:b/>
          <w:spacing w:val="4"/>
          <w:sz w:val="24"/>
          <w:szCs w:val="24"/>
        </w:rPr>
        <w:t xml:space="preserve">«Не голосовал» - </w:t>
      </w:r>
      <w:r w:rsidRPr="003E7519">
        <w:rPr>
          <w:spacing w:val="4"/>
          <w:sz w:val="24"/>
          <w:szCs w:val="24"/>
        </w:rPr>
        <w:t xml:space="preserve">___ </w:t>
      </w:r>
      <w:r w:rsidRPr="003E7519">
        <w:rPr>
          <w:sz w:val="24"/>
          <w:szCs w:val="24"/>
        </w:rPr>
        <w:t>членов(а) закупочной комиссии.</w:t>
      </w:r>
    </w:p>
    <w:p w:rsidR="00773B8A" w:rsidRPr="003E7519" w:rsidRDefault="00773B8A" w:rsidP="00773B8A">
      <w:pPr>
        <w:pStyle w:val="a4"/>
        <w:jc w:val="both"/>
        <w:rPr>
          <w:b/>
          <w:sz w:val="24"/>
        </w:rPr>
      </w:pPr>
      <w:r w:rsidRPr="003E7519">
        <w:rPr>
          <w:b/>
          <w:sz w:val="24"/>
        </w:rPr>
        <w:t xml:space="preserve">Решение по Вопросу № </w:t>
      </w:r>
      <w:r w:rsidRPr="003E7519">
        <w:rPr>
          <w:b/>
          <w:sz w:val="24"/>
          <w:lang w:val="ru-RU"/>
        </w:rPr>
        <w:t>4</w:t>
      </w:r>
      <w:r w:rsidRPr="003E7519">
        <w:rPr>
          <w:b/>
          <w:sz w:val="24"/>
        </w:rPr>
        <w:t xml:space="preserve"> </w:t>
      </w:r>
      <w:r w:rsidRPr="003E7519">
        <w:rPr>
          <w:b/>
          <w:spacing w:val="4"/>
          <w:sz w:val="24"/>
        </w:rPr>
        <w:t>_______________</w:t>
      </w:r>
      <w:r w:rsidRPr="003E7519">
        <w:rPr>
          <w:b/>
          <w:sz w:val="24"/>
        </w:rPr>
        <w:t>.</w:t>
      </w:r>
    </w:p>
    <w:p w:rsidR="004C3748" w:rsidRPr="003E7519" w:rsidRDefault="004C3748" w:rsidP="004C3748">
      <w:pPr>
        <w:pStyle w:val="a4"/>
        <w:widowControl w:val="0"/>
        <w:rPr>
          <w:bCs/>
          <w:iCs/>
          <w:sz w:val="24"/>
          <w:lang w:val="ru-RU"/>
        </w:rPr>
      </w:pPr>
    </w:p>
    <w:p w:rsidR="00773B8A" w:rsidRPr="003E7519" w:rsidRDefault="000D406B" w:rsidP="004C3748">
      <w:pPr>
        <w:pStyle w:val="a4"/>
        <w:widowControl w:val="0"/>
        <w:rPr>
          <w:b/>
          <w:bCs/>
          <w:iCs/>
          <w:sz w:val="24"/>
        </w:rPr>
      </w:pPr>
      <w:r w:rsidRPr="003E7519">
        <w:rPr>
          <w:b/>
          <w:bCs/>
          <w:iCs/>
          <w:sz w:val="24"/>
        </w:rPr>
        <w:t>Вопрос №5. О заключении договора с единственным участником несостоявшейся закупки.</w:t>
      </w:r>
    </w:p>
    <w:p w:rsidR="000D406B" w:rsidRPr="003E7519" w:rsidRDefault="000D406B" w:rsidP="004C3748">
      <w:pPr>
        <w:pStyle w:val="a4"/>
        <w:widowControl w:val="0"/>
        <w:rPr>
          <w:bCs/>
          <w:iCs/>
          <w:sz w:val="24"/>
        </w:rPr>
      </w:pPr>
    </w:p>
    <w:p w:rsidR="000D406B" w:rsidRPr="003E7519" w:rsidRDefault="000D406B" w:rsidP="000D406B">
      <w:pPr>
        <w:keepNext/>
        <w:spacing w:line="240" w:lineRule="auto"/>
        <w:ind w:firstLine="0"/>
        <w:rPr>
          <w:rFonts w:eastAsia="Calibri"/>
          <w:sz w:val="24"/>
          <w:szCs w:val="24"/>
          <w:lang w:eastAsia="en-US"/>
        </w:rPr>
      </w:pPr>
      <w:r w:rsidRPr="003E7519">
        <w:rPr>
          <w:rFonts w:eastAsia="Calibri"/>
          <w:b/>
          <w:bCs/>
          <w:sz w:val="24"/>
          <w:szCs w:val="24"/>
          <w:lang w:eastAsia="en-US"/>
        </w:rPr>
        <w:t>Рассматриваемые документы и информация:</w:t>
      </w:r>
    </w:p>
    <w:p w:rsidR="000D406B" w:rsidRPr="003E7519" w:rsidRDefault="00AF6F3A" w:rsidP="00273F67">
      <w:pPr>
        <w:pStyle w:val="a6"/>
        <w:keepNext/>
        <w:numPr>
          <w:ilvl w:val="0"/>
          <w:numId w:val="11"/>
        </w:numPr>
        <w:tabs>
          <w:tab w:val="left" w:pos="426"/>
        </w:tabs>
        <w:snapToGrid w:val="0"/>
        <w:spacing w:line="240" w:lineRule="auto"/>
        <w:rPr>
          <w:sz w:val="24"/>
          <w:szCs w:val="24"/>
        </w:rPr>
      </w:pPr>
      <w:r w:rsidRPr="003E7519">
        <w:rPr>
          <w:sz w:val="24"/>
          <w:szCs w:val="24"/>
        </w:rPr>
        <w:t xml:space="preserve">Заявка участника № </w:t>
      </w:r>
      <w:r w:rsidR="0004795D" w:rsidRPr="003E7519">
        <w:rPr>
          <w:sz w:val="24"/>
          <w:szCs w:val="24"/>
        </w:rPr>
        <w:t>17580</w:t>
      </w:r>
      <w:r w:rsidR="000D406B" w:rsidRPr="003E7519">
        <w:rPr>
          <w:sz w:val="24"/>
          <w:szCs w:val="24"/>
        </w:rPr>
        <w:t>.</w:t>
      </w:r>
    </w:p>
    <w:p w:rsidR="000D406B" w:rsidRPr="003E7519" w:rsidRDefault="000D406B" w:rsidP="000D406B">
      <w:pPr>
        <w:pStyle w:val="a4"/>
        <w:widowControl w:val="0"/>
        <w:rPr>
          <w:bCs/>
          <w:iCs/>
          <w:sz w:val="24"/>
        </w:rPr>
      </w:pPr>
    </w:p>
    <w:p w:rsidR="000D406B" w:rsidRPr="003E7519" w:rsidRDefault="000D406B" w:rsidP="000D406B">
      <w:pPr>
        <w:keepNext/>
        <w:spacing w:line="240" w:lineRule="auto"/>
        <w:ind w:firstLine="0"/>
        <w:rPr>
          <w:b/>
          <w:sz w:val="24"/>
          <w:szCs w:val="24"/>
        </w:rPr>
      </w:pPr>
      <w:r w:rsidRPr="003E7519">
        <w:rPr>
          <w:b/>
          <w:sz w:val="24"/>
          <w:szCs w:val="24"/>
        </w:rPr>
        <w:t>Отметили:</w:t>
      </w:r>
    </w:p>
    <w:p w:rsidR="000D406B" w:rsidRPr="003E7519" w:rsidRDefault="000D406B" w:rsidP="000D406B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3E7519">
        <w:rPr>
          <w:sz w:val="24"/>
          <w:szCs w:val="24"/>
        </w:rPr>
        <w:t>В соответствии с подпунктом в) пункта 4.16.3 Документации о закупке предлагается заключить договор с уч</w:t>
      </w:r>
      <w:r w:rsidR="00273F67" w:rsidRPr="003E7519">
        <w:rPr>
          <w:sz w:val="24"/>
          <w:szCs w:val="24"/>
        </w:rPr>
        <w:t xml:space="preserve">астником конкурентной закупки – </w:t>
      </w:r>
      <w:r w:rsidR="0004795D" w:rsidRPr="003E7519">
        <w:rPr>
          <w:sz w:val="24"/>
          <w:szCs w:val="24"/>
        </w:rPr>
        <w:t xml:space="preserve">ОБЩЕСТВО С ОГРАНИЧЕННОЙ ОТВЕТСТВЕННОСТЬЮ "ИНЖЕНЕРНЫЙ ЦЕНТР "АСИ", </w:t>
      </w:r>
      <w:r w:rsidRPr="003E7519">
        <w:rPr>
          <w:sz w:val="24"/>
          <w:szCs w:val="24"/>
        </w:rPr>
        <w:t xml:space="preserve">ИНН </w:t>
      </w:r>
      <w:r w:rsidR="0004795D" w:rsidRPr="003E7519">
        <w:rPr>
          <w:sz w:val="24"/>
          <w:szCs w:val="24"/>
        </w:rPr>
        <w:t>4207011969</w:t>
      </w:r>
      <w:r w:rsidRPr="003E7519">
        <w:rPr>
          <w:sz w:val="24"/>
          <w:szCs w:val="24"/>
        </w:rPr>
        <w:t>, заявка которого признана соответствующей требованиям документации о закупке.</w:t>
      </w:r>
    </w:p>
    <w:p w:rsidR="000D406B" w:rsidRPr="003E7519" w:rsidRDefault="000D406B" w:rsidP="000D406B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0D406B" w:rsidRPr="003E7519" w:rsidRDefault="000D406B" w:rsidP="000D406B">
      <w:pPr>
        <w:keepNext/>
        <w:tabs>
          <w:tab w:val="left" w:pos="426"/>
        </w:tabs>
        <w:spacing w:line="240" w:lineRule="auto"/>
        <w:ind w:firstLine="0"/>
        <w:rPr>
          <w:b/>
          <w:sz w:val="24"/>
          <w:szCs w:val="24"/>
        </w:rPr>
      </w:pPr>
      <w:r w:rsidRPr="003E7519">
        <w:rPr>
          <w:b/>
          <w:sz w:val="24"/>
          <w:szCs w:val="24"/>
        </w:rPr>
        <w:lastRenderedPageBreak/>
        <w:t>Решили:</w:t>
      </w:r>
    </w:p>
    <w:p w:rsidR="000D406B" w:rsidRPr="003E7519" w:rsidRDefault="00273F67" w:rsidP="00FF4698">
      <w:pPr>
        <w:pStyle w:val="a6"/>
        <w:numPr>
          <w:ilvl w:val="0"/>
          <w:numId w:val="13"/>
        </w:numPr>
        <w:tabs>
          <w:tab w:val="left" w:pos="0"/>
        </w:tabs>
        <w:spacing w:line="240" w:lineRule="auto"/>
        <w:rPr>
          <w:rFonts w:eastAsia="Calibri"/>
          <w:sz w:val="24"/>
          <w:szCs w:val="24"/>
          <w:lang w:eastAsia="en-US"/>
        </w:rPr>
      </w:pPr>
      <w:r w:rsidRPr="003E7519">
        <w:rPr>
          <w:sz w:val="24"/>
          <w:szCs w:val="24"/>
        </w:rPr>
        <w:t>Заключить</w:t>
      </w:r>
      <w:r w:rsidR="0004795D" w:rsidRPr="003E7519">
        <w:rPr>
          <w:sz w:val="24"/>
          <w:szCs w:val="24"/>
        </w:rPr>
        <w:t xml:space="preserve"> договор на</w:t>
      </w:r>
      <w:r w:rsidRPr="003E7519">
        <w:rPr>
          <w:sz w:val="24"/>
          <w:szCs w:val="24"/>
        </w:rPr>
        <w:t xml:space="preserve"> </w:t>
      </w:r>
      <w:r w:rsidR="0004795D" w:rsidRPr="003E7519">
        <w:rPr>
          <w:sz w:val="24"/>
          <w:szCs w:val="24"/>
        </w:rPr>
        <w:t>Выполнение проектно-изыскательских работ по объекту: «Техническое перевооружение. Устройство вагонных весов на железнодорожном пути №3 станции «</w:t>
      </w:r>
      <w:proofErr w:type="spellStart"/>
      <w:r w:rsidR="0004795D" w:rsidRPr="003E7519">
        <w:rPr>
          <w:sz w:val="24"/>
          <w:szCs w:val="24"/>
        </w:rPr>
        <w:t>Химзаводская</w:t>
      </w:r>
      <w:proofErr w:type="spellEnd"/>
      <w:r w:rsidR="0004795D" w:rsidRPr="003E7519">
        <w:rPr>
          <w:sz w:val="24"/>
          <w:szCs w:val="24"/>
        </w:rPr>
        <w:t xml:space="preserve">»» цех №51 </w:t>
      </w:r>
      <w:r w:rsidR="000D406B" w:rsidRPr="003E7519">
        <w:rPr>
          <w:sz w:val="24"/>
          <w:szCs w:val="24"/>
        </w:rPr>
        <w:t xml:space="preserve">(Лот № </w:t>
      </w:r>
      <w:r w:rsidR="00FF4698" w:rsidRPr="003E7519">
        <w:rPr>
          <w:rFonts w:eastAsia="Calibri"/>
          <w:snapToGrid/>
          <w:sz w:val="24"/>
          <w:szCs w:val="24"/>
          <w:lang w:eastAsia="en-US"/>
        </w:rPr>
        <w:t>403</w:t>
      </w:r>
      <w:r w:rsidR="000D406B" w:rsidRPr="003E7519">
        <w:rPr>
          <w:sz w:val="24"/>
          <w:szCs w:val="24"/>
        </w:rPr>
        <w:t xml:space="preserve">) с участником конкурентной закупки – </w:t>
      </w:r>
      <w:r w:rsidR="00FF4698" w:rsidRPr="003E7519">
        <w:rPr>
          <w:sz w:val="24"/>
          <w:szCs w:val="24"/>
        </w:rPr>
        <w:t xml:space="preserve">ОБЩЕСТВО С ОГРАНИЧЕННОЙ ОТВЕТСТВЕННОСТЬЮ "ИНЖЕНЕРНЫЙ ЦЕНТР "АСИ", </w:t>
      </w:r>
      <w:r w:rsidR="000D406B" w:rsidRPr="003E7519">
        <w:rPr>
          <w:sz w:val="24"/>
          <w:szCs w:val="24"/>
        </w:rPr>
        <w:t xml:space="preserve">заявка № </w:t>
      </w:r>
      <w:r w:rsidR="00FF4698" w:rsidRPr="003E7519">
        <w:rPr>
          <w:sz w:val="24"/>
          <w:szCs w:val="24"/>
        </w:rPr>
        <w:t>17580</w:t>
      </w:r>
      <w:r w:rsidR="000D406B" w:rsidRPr="003E7519">
        <w:rPr>
          <w:sz w:val="24"/>
          <w:szCs w:val="24"/>
        </w:rPr>
        <w:t xml:space="preserve"> которого признана соответствующей требованиям Документации о закупке, со следующими условиями:</w:t>
      </w:r>
    </w:p>
    <w:p w:rsidR="000D406B" w:rsidRPr="003E7519" w:rsidRDefault="000D406B" w:rsidP="00607F7A">
      <w:pPr>
        <w:tabs>
          <w:tab w:val="left" w:pos="426"/>
        </w:tabs>
        <w:spacing w:line="240" w:lineRule="auto"/>
        <w:ind w:firstLine="425"/>
        <w:rPr>
          <w:sz w:val="24"/>
          <w:szCs w:val="24"/>
        </w:rPr>
      </w:pPr>
      <w:r w:rsidRPr="003E7519">
        <w:rPr>
          <w:sz w:val="24"/>
          <w:szCs w:val="24"/>
        </w:rPr>
        <w:t xml:space="preserve">Стоимость работ в размере </w:t>
      </w:r>
      <w:r w:rsidR="00FF4698" w:rsidRPr="003E7519">
        <w:rPr>
          <w:snapToGrid/>
          <w:sz w:val="24"/>
          <w:szCs w:val="24"/>
        </w:rPr>
        <w:t xml:space="preserve">2 280 000.00 </w:t>
      </w:r>
      <w:r w:rsidRPr="003E7519">
        <w:rPr>
          <w:sz w:val="24"/>
          <w:szCs w:val="24"/>
        </w:rPr>
        <w:t>руб. с учетом НДС.</w:t>
      </w:r>
    </w:p>
    <w:p w:rsidR="000D406B" w:rsidRPr="003E7519" w:rsidRDefault="000D406B" w:rsidP="00607F7A">
      <w:pPr>
        <w:tabs>
          <w:tab w:val="left" w:pos="426"/>
        </w:tabs>
        <w:spacing w:line="240" w:lineRule="auto"/>
        <w:ind w:firstLine="425"/>
        <w:rPr>
          <w:sz w:val="24"/>
          <w:szCs w:val="24"/>
        </w:rPr>
      </w:pPr>
      <w:r w:rsidRPr="003E7519">
        <w:rPr>
          <w:sz w:val="24"/>
          <w:szCs w:val="24"/>
        </w:rPr>
        <w:t>Сроки выполнения работ: в соответствии с графиком выполнен</w:t>
      </w:r>
      <w:r w:rsidR="00E62BA7" w:rsidRPr="003E7519">
        <w:rPr>
          <w:sz w:val="24"/>
          <w:szCs w:val="24"/>
        </w:rPr>
        <w:t>ия работ согласно Приложению № 2</w:t>
      </w:r>
      <w:r w:rsidRPr="003E7519">
        <w:rPr>
          <w:sz w:val="24"/>
          <w:szCs w:val="24"/>
        </w:rPr>
        <w:t xml:space="preserve"> к Документации о закупке – </w:t>
      </w:r>
      <w:r w:rsidR="00AF6F3A" w:rsidRPr="003E7519">
        <w:rPr>
          <w:sz w:val="24"/>
          <w:szCs w:val="24"/>
        </w:rPr>
        <w:t>Проект договора</w:t>
      </w:r>
      <w:r w:rsidRPr="003E7519">
        <w:rPr>
          <w:sz w:val="24"/>
          <w:szCs w:val="24"/>
        </w:rPr>
        <w:t>.</w:t>
      </w:r>
    </w:p>
    <w:p w:rsidR="00FF4698" w:rsidRPr="003E7519" w:rsidRDefault="000D406B" w:rsidP="00FF4698">
      <w:pPr>
        <w:spacing w:line="240" w:lineRule="auto"/>
        <w:ind w:firstLine="425"/>
        <w:rPr>
          <w:sz w:val="24"/>
          <w:szCs w:val="24"/>
        </w:rPr>
      </w:pPr>
      <w:r w:rsidRPr="003E7519">
        <w:rPr>
          <w:sz w:val="24"/>
          <w:szCs w:val="24"/>
        </w:rPr>
        <w:t>Условия оплаты:</w:t>
      </w:r>
      <w:r w:rsidR="00607F7A" w:rsidRPr="003E7519">
        <w:rPr>
          <w:sz w:val="24"/>
          <w:szCs w:val="24"/>
        </w:rPr>
        <w:t xml:space="preserve"> </w:t>
      </w:r>
      <w:r w:rsidR="00FF4698" w:rsidRPr="003E7519">
        <w:rPr>
          <w:sz w:val="24"/>
          <w:szCs w:val="24"/>
        </w:rPr>
        <w:t>в течение 7 (семи) рабочих дней со дня подписания обеими сторонами акта сдачи-приемки выполненных работ по каждому этапу полномочными представителями сторон.</w:t>
      </w:r>
    </w:p>
    <w:p w:rsidR="00FF4698" w:rsidRPr="003E7519" w:rsidRDefault="00FF4698" w:rsidP="00FF4698">
      <w:pPr>
        <w:spacing w:line="240" w:lineRule="auto"/>
        <w:ind w:firstLine="425"/>
        <w:rPr>
          <w:sz w:val="24"/>
          <w:szCs w:val="24"/>
        </w:rPr>
      </w:pPr>
      <w:r w:rsidRPr="003E7519">
        <w:rPr>
          <w:sz w:val="24"/>
          <w:szCs w:val="24"/>
        </w:rPr>
        <w:t>Форма оплаты – перечислением денежных средств на расчетный счет Подрядчика.</w:t>
      </w:r>
    </w:p>
    <w:p w:rsidR="000D406B" w:rsidRPr="003E7519" w:rsidRDefault="000D406B" w:rsidP="00FF4698">
      <w:pPr>
        <w:spacing w:line="240" w:lineRule="auto"/>
        <w:ind w:firstLine="425"/>
        <w:rPr>
          <w:sz w:val="24"/>
          <w:szCs w:val="24"/>
        </w:rPr>
      </w:pPr>
      <w:r w:rsidRPr="003E7519">
        <w:rPr>
          <w:sz w:val="24"/>
          <w:szCs w:val="24"/>
        </w:rPr>
        <w:t>Заказчику обеспечить подписание договора не ранее чем через 10 (десять) календарных дней и не позднее 20 (двадцати) календарных дней после официального размещения протокола подведения итогов закупки.</w:t>
      </w:r>
    </w:p>
    <w:p w:rsidR="000D406B" w:rsidRPr="003E7519" w:rsidRDefault="000D406B" w:rsidP="000D406B">
      <w:pPr>
        <w:tabs>
          <w:tab w:val="left" w:pos="426"/>
        </w:tabs>
        <w:spacing w:line="180" w:lineRule="atLeast"/>
        <w:ind w:firstLine="0"/>
        <w:rPr>
          <w:sz w:val="24"/>
          <w:szCs w:val="24"/>
        </w:rPr>
      </w:pPr>
    </w:p>
    <w:p w:rsidR="00BE48FD" w:rsidRPr="003E7519" w:rsidRDefault="00BE48FD" w:rsidP="00BE48FD">
      <w:pPr>
        <w:tabs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  <w:r w:rsidRPr="003E7519">
        <w:rPr>
          <w:b/>
          <w:spacing w:val="4"/>
          <w:sz w:val="24"/>
          <w:szCs w:val="24"/>
        </w:rPr>
        <w:t>РЕЗУЛЬТАТЫ ГОЛОСОВАНИЯ ЗАКУПОЧНОЙ КОМИССИИ:</w:t>
      </w:r>
    </w:p>
    <w:p w:rsidR="00BE48FD" w:rsidRPr="003E7519" w:rsidRDefault="00BE48FD" w:rsidP="00BE48FD">
      <w:pPr>
        <w:spacing w:line="240" w:lineRule="auto"/>
        <w:ind w:firstLine="0"/>
        <w:rPr>
          <w:spacing w:val="4"/>
          <w:sz w:val="24"/>
          <w:szCs w:val="24"/>
          <w:u w:val="single"/>
        </w:rPr>
      </w:pPr>
      <w:r w:rsidRPr="003E7519">
        <w:rPr>
          <w:spacing w:val="4"/>
          <w:sz w:val="24"/>
          <w:szCs w:val="24"/>
        </w:rPr>
        <w:t>Общее количество членов закупочной комиссии: ___, из них проголосовали:</w:t>
      </w:r>
    </w:p>
    <w:p w:rsidR="00BE48FD" w:rsidRPr="003E7519" w:rsidRDefault="00BE48FD" w:rsidP="00BE48FD">
      <w:pPr>
        <w:spacing w:line="240" w:lineRule="auto"/>
        <w:ind w:firstLine="0"/>
        <w:rPr>
          <w:spacing w:val="4"/>
          <w:sz w:val="24"/>
          <w:szCs w:val="24"/>
        </w:rPr>
      </w:pPr>
      <w:r w:rsidRPr="003E7519">
        <w:rPr>
          <w:b/>
          <w:spacing w:val="4"/>
          <w:sz w:val="24"/>
          <w:szCs w:val="24"/>
        </w:rPr>
        <w:t xml:space="preserve">«За» - </w:t>
      </w:r>
      <w:r w:rsidRPr="003E7519">
        <w:rPr>
          <w:spacing w:val="4"/>
          <w:sz w:val="24"/>
          <w:szCs w:val="24"/>
        </w:rPr>
        <w:t xml:space="preserve">___ </w:t>
      </w:r>
      <w:r w:rsidRPr="003E7519">
        <w:rPr>
          <w:sz w:val="24"/>
          <w:szCs w:val="24"/>
        </w:rPr>
        <w:t>членов(а) закупочной комиссии</w:t>
      </w:r>
      <w:r w:rsidRPr="003E7519">
        <w:rPr>
          <w:spacing w:val="4"/>
          <w:sz w:val="24"/>
          <w:szCs w:val="24"/>
        </w:rPr>
        <w:t>;</w:t>
      </w:r>
    </w:p>
    <w:p w:rsidR="00BE48FD" w:rsidRPr="003E7519" w:rsidRDefault="00BE48FD" w:rsidP="00BE48FD">
      <w:pPr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3E7519">
        <w:rPr>
          <w:b/>
          <w:spacing w:val="4"/>
          <w:sz w:val="24"/>
          <w:szCs w:val="24"/>
        </w:rPr>
        <w:t xml:space="preserve">«Против» - </w:t>
      </w:r>
      <w:r w:rsidRPr="003E7519">
        <w:rPr>
          <w:spacing w:val="4"/>
          <w:sz w:val="24"/>
          <w:szCs w:val="24"/>
        </w:rPr>
        <w:t xml:space="preserve">___ </w:t>
      </w:r>
      <w:r w:rsidRPr="003E7519">
        <w:rPr>
          <w:sz w:val="24"/>
          <w:szCs w:val="24"/>
        </w:rPr>
        <w:t>членов(а) закупочной комиссии</w:t>
      </w:r>
      <w:r w:rsidRPr="003E7519">
        <w:rPr>
          <w:spacing w:val="4"/>
          <w:sz w:val="24"/>
          <w:szCs w:val="24"/>
        </w:rPr>
        <w:t>;</w:t>
      </w:r>
    </w:p>
    <w:p w:rsidR="00BE48FD" w:rsidRPr="003E7519" w:rsidRDefault="00BE48FD" w:rsidP="00BE48FD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3E7519">
        <w:rPr>
          <w:b/>
          <w:spacing w:val="4"/>
          <w:sz w:val="24"/>
          <w:szCs w:val="24"/>
        </w:rPr>
        <w:t xml:space="preserve">«Не голосовал» - </w:t>
      </w:r>
      <w:r w:rsidRPr="003E7519">
        <w:rPr>
          <w:spacing w:val="4"/>
          <w:sz w:val="24"/>
          <w:szCs w:val="24"/>
        </w:rPr>
        <w:t xml:space="preserve">___ </w:t>
      </w:r>
      <w:r w:rsidRPr="003E7519">
        <w:rPr>
          <w:sz w:val="24"/>
          <w:szCs w:val="24"/>
        </w:rPr>
        <w:t>членов(а) закупочной комиссии.</w:t>
      </w:r>
    </w:p>
    <w:p w:rsidR="00BE48FD" w:rsidRPr="003E7519" w:rsidRDefault="00BE48FD" w:rsidP="00BE48FD">
      <w:pPr>
        <w:pStyle w:val="a4"/>
        <w:jc w:val="both"/>
        <w:rPr>
          <w:b/>
          <w:sz w:val="24"/>
        </w:rPr>
      </w:pPr>
      <w:r w:rsidRPr="003E7519">
        <w:rPr>
          <w:b/>
          <w:sz w:val="24"/>
        </w:rPr>
        <w:t xml:space="preserve">Решение по Вопросу № </w:t>
      </w:r>
      <w:r w:rsidRPr="003E7519">
        <w:rPr>
          <w:b/>
          <w:sz w:val="24"/>
          <w:lang w:val="ru-RU"/>
        </w:rPr>
        <w:t>5</w:t>
      </w:r>
      <w:r w:rsidRPr="003E7519">
        <w:rPr>
          <w:b/>
          <w:sz w:val="24"/>
        </w:rPr>
        <w:t xml:space="preserve"> </w:t>
      </w:r>
      <w:r w:rsidRPr="003E7519">
        <w:rPr>
          <w:b/>
          <w:spacing w:val="4"/>
          <w:sz w:val="24"/>
        </w:rPr>
        <w:t>_______________</w:t>
      </w:r>
      <w:r w:rsidRPr="003E7519">
        <w:rPr>
          <w:b/>
          <w:sz w:val="24"/>
        </w:rPr>
        <w:t>.</w:t>
      </w:r>
    </w:p>
    <w:p w:rsidR="00496345" w:rsidRPr="003E7519" w:rsidRDefault="00496345" w:rsidP="00496345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8E1810" w:rsidRPr="003E7519" w:rsidRDefault="008E1810" w:rsidP="00A95C11">
      <w:pPr>
        <w:tabs>
          <w:tab w:val="left" w:pos="7230"/>
          <w:tab w:val="left" w:pos="7371"/>
        </w:tabs>
        <w:spacing w:line="276" w:lineRule="auto"/>
        <w:ind w:firstLine="0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sectPr w:rsidR="008E1810" w:rsidRPr="003E7519" w:rsidSect="008E1810">
      <w:pgSz w:w="11906" w:h="16838"/>
      <w:pgMar w:top="540" w:right="566" w:bottom="53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7040F"/>
    <w:multiLevelType w:val="hybridMultilevel"/>
    <w:tmpl w:val="338E5A40"/>
    <w:lvl w:ilvl="0" w:tplc="290E673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B3CEC"/>
    <w:multiLevelType w:val="multilevel"/>
    <w:tmpl w:val="439E8FF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 w15:restartNumberingAfterBreak="0">
    <w:nsid w:val="2A553818"/>
    <w:multiLevelType w:val="hybridMultilevel"/>
    <w:tmpl w:val="947E4A0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A31CA"/>
    <w:multiLevelType w:val="hybridMultilevel"/>
    <w:tmpl w:val="5AB2C93A"/>
    <w:lvl w:ilvl="0" w:tplc="2F2C2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130713"/>
    <w:multiLevelType w:val="hybridMultilevel"/>
    <w:tmpl w:val="4410956C"/>
    <w:lvl w:ilvl="0" w:tplc="5FBE7A9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60D2C"/>
    <w:multiLevelType w:val="hybridMultilevel"/>
    <w:tmpl w:val="1CC04372"/>
    <w:lvl w:ilvl="0" w:tplc="DF14948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468AF"/>
    <w:multiLevelType w:val="hybridMultilevel"/>
    <w:tmpl w:val="A6626814"/>
    <w:lvl w:ilvl="0" w:tplc="27C87B4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24D90"/>
    <w:multiLevelType w:val="hybridMultilevel"/>
    <w:tmpl w:val="8F30A110"/>
    <w:lvl w:ilvl="0" w:tplc="8FC03AB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54731"/>
    <w:multiLevelType w:val="hybridMultilevel"/>
    <w:tmpl w:val="A9DA89C2"/>
    <w:lvl w:ilvl="0" w:tplc="C060DB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412DF"/>
    <w:multiLevelType w:val="multilevel"/>
    <w:tmpl w:val="439E8FF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" w15:restartNumberingAfterBreak="0">
    <w:nsid w:val="7FF2353B"/>
    <w:multiLevelType w:val="hybridMultilevel"/>
    <w:tmpl w:val="2B0272E2"/>
    <w:lvl w:ilvl="0" w:tplc="D5D04D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6DC4D4A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10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7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A5"/>
    <w:rsid w:val="0004795D"/>
    <w:rsid w:val="00080CD1"/>
    <w:rsid w:val="000813D4"/>
    <w:rsid w:val="000D406B"/>
    <w:rsid w:val="000F0931"/>
    <w:rsid w:val="00190CFE"/>
    <w:rsid w:val="001B7B2A"/>
    <w:rsid w:val="001D70A2"/>
    <w:rsid w:val="00252F67"/>
    <w:rsid w:val="002539CA"/>
    <w:rsid w:val="00273F67"/>
    <w:rsid w:val="002846D2"/>
    <w:rsid w:val="002C235F"/>
    <w:rsid w:val="002E4797"/>
    <w:rsid w:val="003D632D"/>
    <w:rsid w:val="003E7519"/>
    <w:rsid w:val="003F7F49"/>
    <w:rsid w:val="0040373F"/>
    <w:rsid w:val="00465DE7"/>
    <w:rsid w:val="004702CC"/>
    <w:rsid w:val="00483C8C"/>
    <w:rsid w:val="00496345"/>
    <w:rsid w:val="004A1E34"/>
    <w:rsid w:val="004C3748"/>
    <w:rsid w:val="004D7DAD"/>
    <w:rsid w:val="005B7E20"/>
    <w:rsid w:val="005D4F6A"/>
    <w:rsid w:val="00607F7A"/>
    <w:rsid w:val="0061419E"/>
    <w:rsid w:val="0063387F"/>
    <w:rsid w:val="006451CA"/>
    <w:rsid w:val="006B23A3"/>
    <w:rsid w:val="006C5BD7"/>
    <w:rsid w:val="006D7AA6"/>
    <w:rsid w:val="00736962"/>
    <w:rsid w:val="00770007"/>
    <w:rsid w:val="00773B8A"/>
    <w:rsid w:val="007D510E"/>
    <w:rsid w:val="007F2A3F"/>
    <w:rsid w:val="008049C7"/>
    <w:rsid w:val="00826C0E"/>
    <w:rsid w:val="0085638C"/>
    <w:rsid w:val="008D67D3"/>
    <w:rsid w:val="008E1810"/>
    <w:rsid w:val="009A3514"/>
    <w:rsid w:val="00A27BEE"/>
    <w:rsid w:val="00A3081E"/>
    <w:rsid w:val="00A34473"/>
    <w:rsid w:val="00A95C11"/>
    <w:rsid w:val="00AF6F3A"/>
    <w:rsid w:val="00BA297F"/>
    <w:rsid w:val="00BB542B"/>
    <w:rsid w:val="00BE48FD"/>
    <w:rsid w:val="00C31C12"/>
    <w:rsid w:val="00C356E6"/>
    <w:rsid w:val="00C4759E"/>
    <w:rsid w:val="00C80EC8"/>
    <w:rsid w:val="00CF6E4C"/>
    <w:rsid w:val="00D109CB"/>
    <w:rsid w:val="00D72F16"/>
    <w:rsid w:val="00D82148"/>
    <w:rsid w:val="00D968A5"/>
    <w:rsid w:val="00DC7D64"/>
    <w:rsid w:val="00E62BA7"/>
    <w:rsid w:val="00E7242A"/>
    <w:rsid w:val="00E73CB2"/>
    <w:rsid w:val="00E9246F"/>
    <w:rsid w:val="00EF0F35"/>
    <w:rsid w:val="00F07FC1"/>
    <w:rsid w:val="00F877E4"/>
    <w:rsid w:val="00FA26E1"/>
    <w:rsid w:val="00FA294B"/>
    <w:rsid w:val="00FB072A"/>
    <w:rsid w:val="00FD0084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596C2-3135-444E-858D-205CAE52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3D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9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шапка"/>
    <w:basedOn w:val="a"/>
    <w:rsid w:val="000813D4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4">
    <w:name w:val="Body Text"/>
    <w:basedOn w:val="a"/>
    <w:link w:val="a5"/>
    <w:rsid w:val="000813D4"/>
    <w:pPr>
      <w:tabs>
        <w:tab w:val="right" w:pos="9360"/>
      </w:tabs>
      <w:spacing w:line="240" w:lineRule="auto"/>
      <w:ind w:firstLine="0"/>
      <w:jc w:val="left"/>
    </w:pPr>
    <w:rPr>
      <w:snapToGrid/>
      <w:szCs w:val="24"/>
      <w:lang w:val="x-none"/>
    </w:rPr>
  </w:style>
  <w:style w:type="character" w:customStyle="1" w:styleId="a5">
    <w:name w:val="Основной текст Знак"/>
    <w:basedOn w:val="a0"/>
    <w:link w:val="a4"/>
    <w:rsid w:val="000813D4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25">
    <w:name w:val="Основной текст 25"/>
    <w:basedOn w:val="a"/>
    <w:rsid w:val="000813D4"/>
    <w:pPr>
      <w:spacing w:line="240" w:lineRule="auto"/>
    </w:pPr>
    <w:rPr>
      <w:snapToGrid/>
      <w:sz w:val="24"/>
    </w:rPr>
  </w:style>
  <w:style w:type="paragraph" w:styleId="a6">
    <w:name w:val="List Paragraph"/>
    <w:basedOn w:val="a"/>
    <w:uiPriority w:val="34"/>
    <w:qFormat/>
    <w:rsid w:val="000813D4"/>
    <w:pPr>
      <w:ind w:left="720"/>
      <w:contextualSpacing/>
    </w:pPr>
  </w:style>
  <w:style w:type="paragraph" w:customStyle="1" w:styleId="Tableheader">
    <w:name w:val="Table_header"/>
    <w:basedOn w:val="a"/>
    <w:rsid w:val="000813D4"/>
    <w:pPr>
      <w:spacing w:before="120" w:line="240" w:lineRule="auto"/>
      <w:ind w:firstLine="0"/>
    </w:pPr>
    <w:rPr>
      <w:b/>
      <w:snapToGrid/>
      <w:sz w:val="20"/>
      <w:szCs w:val="24"/>
    </w:rPr>
  </w:style>
  <w:style w:type="character" w:customStyle="1" w:styleId="a7">
    <w:name w:val="комментарий"/>
    <w:rsid w:val="002C235F"/>
    <w:rPr>
      <w:b/>
      <w:i/>
      <w:shd w:val="clear" w:color="auto" w:fill="FFFF99"/>
    </w:rPr>
  </w:style>
  <w:style w:type="paragraph" w:styleId="a8">
    <w:name w:val="Balloon Text"/>
    <w:basedOn w:val="a"/>
    <w:link w:val="a9"/>
    <w:uiPriority w:val="99"/>
    <w:semiHidden/>
    <w:unhideWhenUsed/>
    <w:rsid w:val="00F07F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7FC1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795D"/>
    <w:rPr>
      <w:rFonts w:asciiTheme="majorHAnsi" w:eastAsiaTheme="majorEastAsia" w:hAnsiTheme="majorHAnsi" w:cstheme="majorBidi"/>
      <w:snapToGrid w:val="0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Виктор Михайлович</dc:creator>
  <cp:keywords/>
  <dc:description/>
  <cp:lastModifiedBy>Багаутдинова Альбина Витальевна</cp:lastModifiedBy>
  <cp:revision>22</cp:revision>
  <cp:lastPrinted>2024-02-27T04:37:00Z</cp:lastPrinted>
  <dcterms:created xsi:type="dcterms:W3CDTF">2023-07-25T09:52:00Z</dcterms:created>
  <dcterms:modified xsi:type="dcterms:W3CDTF">2024-02-28T03:41:00Z</dcterms:modified>
</cp:coreProperties>
</file>