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498C" w14:textId="09FEADA5" w:rsidR="00755C3C" w:rsidRPr="00755C3C" w:rsidRDefault="00755C3C" w:rsidP="00755C3C">
      <w:pPr>
        <w:spacing w:after="0" w:line="240" w:lineRule="auto"/>
        <w:ind w:left="2621" w:firstLine="2908"/>
        <w:rPr>
          <w:rFonts w:ascii="Times New Roman" w:eastAsia="SimSun" w:hAnsi="Times New Roman" w:cs="Times New Roman"/>
          <w:sz w:val="24"/>
          <w:szCs w:val="24"/>
          <w:lang w:eastAsia="ru-RU"/>
        </w:rPr>
      </w:pPr>
      <w:r w:rsidRPr="00755C3C">
        <w:rPr>
          <w:rFonts w:ascii="Times New Roman" w:eastAsia="SimSun" w:hAnsi="Times New Roman" w:cs="Times New Roman"/>
          <w:sz w:val="24"/>
          <w:szCs w:val="24"/>
          <w:lang w:eastAsia="ru-RU"/>
        </w:rPr>
        <w:t xml:space="preserve">УТВЕРЖДЕНО </w:t>
      </w:r>
    </w:p>
    <w:p w14:paraId="7DBF5CC4" w14:textId="075E3859" w:rsidR="00755C3C" w:rsidRPr="00755C3C" w:rsidRDefault="00755C3C" w:rsidP="00887834">
      <w:pPr>
        <w:spacing w:after="0" w:line="240" w:lineRule="auto"/>
        <w:ind w:left="2621" w:firstLine="1490"/>
        <w:jc w:val="right"/>
        <w:rPr>
          <w:rFonts w:ascii="Times New Roman" w:eastAsia="SimSun" w:hAnsi="Times New Roman" w:cs="Times New Roman"/>
          <w:sz w:val="24"/>
          <w:szCs w:val="24"/>
          <w:lang w:eastAsia="ru-RU"/>
        </w:rPr>
      </w:pPr>
      <w:r w:rsidRPr="00755C3C">
        <w:rPr>
          <w:rFonts w:ascii="Times New Roman" w:eastAsia="SimSun" w:hAnsi="Times New Roman" w:cs="Times New Roman"/>
          <w:sz w:val="24"/>
          <w:szCs w:val="24"/>
          <w:lang w:eastAsia="ru-RU"/>
        </w:rPr>
        <w:t>Приказом по АО «</w:t>
      </w:r>
      <w:r w:rsidR="00887834">
        <w:rPr>
          <w:rFonts w:ascii="Times New Roman" w:eastAsia="SimSun" w:hAnsi="Times New Roman" w:cs="Times New Roman"/>
          <w:sz w:val="24"/>
          <w:szCs w:val="24"/>
          <w:lang w:eastAsia="ru-RU"/>
        </w:rPr>
        <w:t>Республиканский мусороперерабатывающий завод</w:t>
      </w:r>
      <w:r w:rsidRPr="00755C3C">
        <w:rPr>
          <w:rFonts w:ascii="Times New Roman" w:eastAsia="SimSun" w:hAnsi="Times New Roman" w:cs="Times New Roman"/>
          <w:sz w:val="24"/>
          <w:szCs w:val="24"/>
          <w:lang w:eastAsia="ru-RU"/>
        </w:rPr>
        <w:t>»</w:t>
      </w:r>
    </w:p>
    <w:p w14:paraId="3156D466" w14:textId="52C454D7" w:rsidR="00755C3C" w:rsidRPr="00755C3C" w:rsidRDefault="00755C3C" w:rsidP="00755C3C">
      <w:pPr>
        <w:spacing w:after="0" w:line="240" w:lineRule="auto"/>
        <w:ind w:left="2621" w:firstLine="2908"/>
        <w:rPr>
          <w:rFonts w:ascii="Times New Roman" w:eastAsia="SimSun" w:hAnsi="Times New Roman" w:cs="Times New Roman"/>
          <w:sz w:val="24"/>
          <w:szCs w:val="24"/>
          <w:lang w:eastAsia="ru-RU"/>
        </w:rPr>
      </w:pPr>
      <w:r w:rsidRPr="00755C3C">
        <w:rPr>
          <w:rFonts w:ascii="Times New Roman" w:eastAsia="SimSun" w:hAnsi="Times New Roman" w:cs="Times New Roman"/>
          <w:sz w:val="24"/>
          <w:szCs w:val="24"/>
          <w:lang w:eastAsia="ru-RU"/>
        </w:rPr>
        <w:t xml:space="preserve">№ </w:t>
      </w:r>
      <w:proofErr w:type="gramStart"/>
      <w:r w:rsidR="005A701A">
        <w:rPr>
          <w:rFonts w:ascii="Times New Roman" w:eastAsia="SimSun" w:hAnsi="Times New Roman" w:cs="Times New Roman"/>
          <w:sz w:val="24"/>
          <w:szCs w:val="24"/>
          <w:lang w:eastAsia="ru-RU"/>
        </w:rPr>
        <w:t>3</w:t>
      </w:r>
      <w:r w:rsidR="000C089F" w:rsidRPr="008D1A03">
        <w:rPr>
          <w:rFonts w:ascii="Times New Roman" w:eastAsia="SimSun" w:hAnsi="Times New Roman" w:cs="Times New Roman"/>
          <w:sz w:val="24"/>
          <w:szCs w:val="24"/>
          <w:lang w:eastAsia="ru-RU"/>
        </w:rPr>
        <w:t>0</w:t>
      </w:r>
      <w:r w:rsidR="005A701A">
        <w:rPr>
          <w:rFonts w:ascii="Times New Roman" w:eastAsia="SimSun" w:hAnsi="Times New Roman" w:cs="Times New Roman"/>
          <w:sz w:val="24"/>
          <w:szCs w:val="24"/>
          <w:lang w:eastAsia="ru-RU"/>
        </w:rPr>
        <w:t xml:space="preserve"> </w:t>
      </w:r>
      <w:r w:rsidRPr="00755C3C">
        <w:rPr>
          <w:rFonts w:ascii="Times New Roman" w:eastAsia="SimSun" w:hAnsi="Times New Roman" w:cs="Times New Roman"/>
          <w:sz w:val="24"/>
          <w:szCs w:val="24"/>
          <w:lang w:eastAsia="ru-RU"/>
        </w:rPr>
        <w:t xml:space="preserve"> от</w:t>
      </w:r>
      <w:proofErr w:type="gramEnd"/>
      <w:r w:rsidRPr="00755C3C">
        <w:rPr>
          <w:rFonts w:ascii="Times New Roman" w:eastAsia="SimSun" w:hAnsi="Times New Roman" w:cs="Times New Roman"/>
          <w:sz w:val="24"/>
          <w:szCs w:val="24"/>
          <w:lang w:eastAsia="ru-RU"/>
        </w:rPr>
        <w:t xml:space="preserve"> «</w:t>
      </w:r>
      <w:r w:rsidR="005A701A">
        <w:rPr>
          <w:rFonts w:ascii="Times New Roman" w:eastAsia="SimSun" w:hAnsi="Times New Roman" w:cs="Times New Roman"/>
          <w:sz w:val="24"/>
          <w:szCs w:val="24"/>
          <w:lang w:eastAsia="ru-RU"/>
        </w:rPr>
        <w:t>2</w:t>
      </w:r>
      <w:r w:rsidR="000C089F" w:rsidRPr="008D1A03">
        <w:rPr>
          <w:rFonts w:ascii="Times New Roman" w:eastAsia="SimSun" w:hAnsi="Times New Roman" w:cs="Times New Roman"/>
          <w:sz w:val="24"/>
          <w:szCs w:val="24"/>
          <w:lang w:eastAsia="ru-RU"/>
        </w:rPr>
        <w:t>6</w:t>
      </w:r>
      <w:r w:rsidR="005A701A">
        <w:rPr>
          <w:rFonts w:ascii="Times New Roman" w:eastAsia="SimSun" w:hAnsi="Times New Roman" w:cs="Times New Roman"/>
          <w:sz w:val="24"/>
          <w:szCs w:val="24"/>
          <w:lang w:eastAsia="ru-RU"/>
        </w:rPr>
        <w:t xml:space="preserve"> </w:t>
      </w:r>
      <w:r w:rsidRPr="00755C3C">
        <w:rPr>
          <w:rFonts w:ascii="Times New Roman" w:eastAsia="SimSun" w:hAnsi="Times New Roman" w:cs="Times New Roman"/>
          <w:sz w:val="24"/>
          <w:szCs w:val="24"/>
          <w:lang w:eastAsia="ru-RU"/>
        </w:rPr>
        <w:t xml:space="preserve">» </w:t>
      </w:r>
      <w:r w:rsidR="005A701A">
        <w:rPr>
          <w:rFonts w:ascii="Times New Roman" w:eastAsia="SimSun" w:hAnsi="Times New Roman" w:cs="Times New Roman"/>
          <w:sz w:val="24"/>
          <w:szCs w:val="24"/>
          <w:lang w:eastAsia="ru-RU"/>
        </w:rPr>
        <w:t>февраля</w:t>
      </w:r>
      <w:r w:rsidRPr="00755C3C">
        <w:rPr>
          <w:rFonts w:ascii="Times New Roman" w:eastAsia="SimSun" w:hAnsi="Times New Roman" w:cs="Times New Roman"/>
          <w:sz w:val="24"/>
          <w:szCs w:val="24"/>
          <w:lang w:eastAsia="ru-RU"/>
        </w:rPr>
        <w:t xml:space="preserve">  202</w:t>
      </w:r>
      <w:r w:rsidR="000C089F" w:rsidRPr="008D1A03">
        <w:rPr>
          <w:rFonts w:ascii="Times New Roman" w:eastAsia="SimSun" w:hAnsi="Times New Roman" w:cs="Times New Roman"/>
          <w:sz w:val="24"/>
          <w:szCs w:val="24"/>
          <w:lang w:eastAsia="ru-RU"/>
        </w:rPr>
        <w:t>4</w:t>
      </w:r>
      <w:r w:rsidRPr="00755C3C">
        <w:rPr>
          <w:rFonts w:ascii="Times New Roman" w:eastAsia="SimSun" w:hAnsi="Times New Roman" w:cs="Times New Roman"/>
          <w:sz w:val="24"/>
          <w:szCs w:val="24"/>
          <w:lang w:eastAsia="ru-RU"/>
        </w:rPr>
        <w:t xml:space="preserve"> г.</w:t>
      </w:r>
    </w:p>
    <w:p w14:paraId="6B1F1702" w14:textId="77777777" w:rsidR="00755C3C" w:rsidRPr="00755C3C" w:rsidRDefault="00755C3C" w:rsidP="00755C3C">
      <w:pPr>
        <w:spacing w:after="60" w:line="240" w:lineRule="auto"/>
        <w:ind w:firstLine="2908"/>
        <w:jc w:val="both"/>
        <w:rPr>
          <w:rFonts w:ascii="Times New Roman" w:eastAsia="SimSun" w:hAnsi="Times New Roman" w:cs="Times New Roman"/>
          <w:sz w:val="24"/>
          <w:szCs w:val="24"/>
          <w:lang w:eastAsia="ru-RU"/>
        </w:rPr>
      </w:pPr>
    </w:p>
    <w:p w14:paraId="22C28C48" w14:textId="77777777" w:rsidR="00755C3C" w:rsidRPr="00755C3C" w:rsidRDefault="00755C3C" w:rsidP="00755C3C">
      <w:pPr>
        <w:spacing w:after="60" w:line="240" w:lineRule="auto"/>
        <w:jc w:val="both"/>
        <w:rPr>
          <w:rFonts w:ascii="Times New Roman" w:eastAsia="SimSun" w:hAnsi="Times New Roman" w:cs="Times New Roman"/>
          <w:sz w:val="24"/>
          <w:szCs w:val="24"/>
          <w:lang w:eastAsia="ru-RU"/>
        </w:rPr>
      </w:pPr>
    </w:p>
    <w:p w14:paraId="1C8C7702" w14:textId="77777777" w:rsidR="00755C3C" w:rsidRPr="00755C3C" w:rsidRDefault="00755C3C" w:rsidP="00755C3C">
      <w:pPr>
        <w:spacing w:after="0" w:line="240" w:lineRule="auto"/>
        <w:jc w:val="center"/>
        <w:rPr>
          <w:rFonts w:ascii="Times New Roman" w:eastAsia="SimSun" w:hAnsi="Times New Roman" w:cs="Times New Roman"/>
          <w:b/>
          <w:bCs/>
          <w:kern w:val="28"/>
          <w:sz w:val="32"/>
          <w:szCs w:val="32"/>
          <w:lang w:eastAsia="ru-RU"/>
        </w:rPr>
      </w:pPr>
      <w:bookmarkStart w:id="0" w:name="_Toc285706870"/>
    </w:p>
    <w:p w14:paraId="53BE3AD4" w14:textId="77777777" w:rsidR="00755C3C" w:rsidRPr="00755C3C" w:rsidRDefault="00755C3C" w:rsidP="00755C3C">
      <w:pPr>
        <w:spacing w:after="0" w:line="240" w:lineRule="auto"/>
        <w:jc w:val="center"/>
        <w:rPr>
          <w:rFonts w:ascii="Times New Roman" w:eastAsia="SimSun" w:hAnsi="Times New Roman" w:cs="Times New Roman"/>
          <w:b/>
          <w:bCs/>
          <w:kern w:val="28"/>
          <w:sz w:val="32"/>
          <w:szCs w:val="32"/>
          <w:lang w:eastAsia="ru-RU"/>
        </w:rPr>
      </w:pPr>
    </w:p>
    <w:p w14:paraId="43E3AC36" w14:textId="77777777" w:rsidR="00755C3C" w:rsidRPr="00755C3C" w:rsidRDefault="00755C3C" w:rsidP="00755C3C">
      <w:pPr>
        <w:spacing w:after="0" w:line="240" w:lineRule="auto"/>
        <w:jc w:val="center"/>
        <w:rPr>
          <w:rFonts w:ascii="Times New Roman" w:eastAsia="SimSun" w:hAnsi="Times New Roman" w:cs="Times New Roman"/>
          <w:b/>
          <w:bCs/>
          <w:kern w:val="28"/>
          <w:sz w:val="32"/>
          <w:szCs w:val="32"/>
          <w:lang w:eastAsia="ru-RU"/>
        </w:rPr>
      </w:pPr>
    </w:p>
    <w:p w14:paraId="10525B40" w14:textId="77777777" w:rsidR="00755C3C" w:rsidRPr="00755C3C" w:rsidRDefault="00755C3C" w:rsidP="00755C3C">
      <w:pPr>
        <w:spacing w:after="0" w:line="240" w:lineRule="auto"/>
        <w:jc w:val="center"/>
        <w:rPr>
          <w:rFonts w:ascii="Times New Roman" w:eastAsia="SimSun" w:hAnsi="Times New Roman" w:cs="Times New Roman"/>
          <w:b/>
          <w:bCs/>
          <w:kern w:val="28"/>
          <w:sz w:val="32"/>
          <w:szCs w:val="32"/>
          <w:lang w:eastAsia="ru-RU"/>
        </w:rPr>
      </w:pPr>
    </w:p>
    <w:p w14:paraId="4283729A" w14:textId="77777777" w:rsidR="00755C3C" w:rsidRPr="00755C3C" w:rsidRDefault="00755C3C" w:rsidP="00755C3C">
      <w:pPr>
        <w:spacing w:after="0" w:line="240" w:lineRule="auto"/>
        <w:jc w:val="center"/>
        <w:rPr>
          <w:rFonts w:ascii="Times New Roman" w:eastAsia="SimSun" w:hAnsi="Times New Roman" w:cs="Times New Roman"/>
          <w:b/>
          <w:bCs/>
          <w:kern w:val="28"/>
          <w:sz w:val="32"/>
          <w:szCs w:val="32"/>
          <w:lang w:eastAsia="ru-RU"/>
        </w:rPr>
      </w:pPr>
    </w:p>
    <w:p w14:paraId="47D05B4E" w14:textId="77777777" w:rsidR="00755C3C" w:rsidRPr="00755C3C" w:rsidRDefault="00755C3C" w:rsidP="00755C3C">
      <w:pPr>
        <w:spacing w:after="0" w:line="240" w:lineRule="auto"/>
        <w:jc w:val="center"/>
        <w:rPr>
          <w:rFonts w:ascii="Times New Roman" w:eastAsia="SimSun" w:hAnsi="Times New Roman" w:cs="Times New Roman"/>
          <w:b/>
          <w:bCs/>
          <w:kern w:val="28"/>
          <w:sz w:val="32"/>
          <w:szCs w:val="32"/>
          <w:lang w:eastAsia="ru-RU"/>
        </w:rPr>
      </w:pPr>
    </w:p>
    <w:bookmarkEnd w:id="0"/>
    <w:p w14:paraId="1F4BA59E" w14:textId="46537128" w:rsidR="00755C3C" w:rsidRDefault="00755C3C" w:rsidP="00755C3C">
      <w:pPr>
        <w:spacing w:after="0" w:line="240" w:lineRule="auto"/>
        <w:jc w:val="center"/>
        <w:rPr>
          <w:rFonts w:ascii="Times New Roman" w:eastAsia="SimSun" w:hAnsi="Times New Roman" w:cs="Times New Roman"/>
          <w:bCs/>
          <w:kern w:val="28"/>
          <w:sz w:val="32"/>
          <w:szCs w:val="32"/>
          <w:lang w:eastAsia="ru-RU"/>
        </w:rPr>
      </w:pPr>
      <w:r w:rsidRPr="00755C3C">
        <w:rPr>
          <w:rFonts w:ascii="Times New Roman" w:eastAsia="SimSun" w:hAnsi="Times New Roman" w:cs="Times New Roman"/>
          <w:bCs/>
          <w:kern w:val="28"/>
          <w:sz w:val="32"/>
          <w:szCs w:val="32"/>
          <w:lang w:eastAsia="ru-RU"/>
        </w:rPr>
        <w:t>Документация</w:t>
      </w:r>
      <w:r w:rsidRPr="00755C3C">
        <w:rPr>
          <w:rFonts w:ascii="Times New Roman" w:eastAsia="SimSun" w:hAnsi="Times New Roman" w:cs="Times New Roman"/>
          <w:b/>
          <w:bCs/>
          <w:kern w:val="28"/>
          <w:sz w:val="32"/>
          <w:szCs w:val="32"/>
          <w:lang w:eastAsia="ru-RU"/>
        </w:rPr>
        <w:t xml:space="preserve"> </w:t>
      </w:r>
      <w:r w:rsidRPr="00755C3C">
        <w:rPr>
          <w:rFonts w:ascii="Times New Roman" w:eastAsia="SimSun" w:hAnsi="Times New Roman" w:cs="Times New Roman"/>
          <w:bCs/>
          <w:kern w:val="28"/>
          <w:sz w:val="32"/>
          <w:szCs w:val="32"/>
          <w:lang w:eastAsia="ru-RU"/>
        </w:rPr>
        <w:t>по реализации о</w:t>
      </w:r>
      <w:r w:rsidR="00887834">
        <w:rPr>
          <w:rFonts w:ascii="Times New Roman" w:eastAsia="SimSun" w:hAnsi="Times New Roman" w:cs="Times New Roman"/>
          <w:bCs/>
          <w:kern w:val="28"/>
          <w:sz w:val="32"/>
          <w:szCs w:val="32"/>
          <w:lang w:eastAsia="ru-RU"/>
        </w:rPr>
        <w:t>борудования</w:t>
      </w:r>
      <w:r w:rsidRPr="00755C3C">
        <w:rPr>
          <w:rFonts w:ascii="Times New Roman" w:eastAsia="SimSun" w:hAnsi="Times New Roman" w:cs="Times New Roman"/>
          <w:bCs/>
          <w:kern w:val="28"/>
          <w:sz w:val="32"/>
          <w:szCs w:val="32"/>
          <w:lang w:eastAsia="ru-RU"/>
        </w:rPr>
        <w:t xml:space="preserve"> путем продажи </w:t>
      </w:r>
    </w:p>
    <w:p w14:paraId="341D4F8D" w14:textId="77777777" w:rsidR="00755C3C" w:rsidRPr="00755C3C" w:rsidRDefault="00755C3C" w:rsidP="00755C3C">
      <w:pPr>
        <w:spacing w:after="0" w:line="240" w:lineRule="auto"/>
        <w:jc w:val="center"/>
        <w:rPr>
          <w:rFonts w:ascii="Times New Roman" w:eastAsia="SimSun" w:hAnsi="Times New Roman" w:cs="Times New Roman"/>
          <w:bCs/>
          <w:kern w:val="28"/>
          <w:sz w:val="32"/>
          <w:szCs w:val="32"/>
          <w:lang w:eastAsia="ru-RU"/>
        </w:rPr>
      </w:pPr>
      <w:r w:rsidRPr="00755C3C">
        <w:rPr>
          <w:rFonts w:ascii="Times New Roman" w:eastAsia="SimSun" w:hAnsi="Times New Roman" w:cs="Times New Roman"/>
          <w:bCs/>
          <w:kern w:val="28"/>
          <w:sz w:val="32"/>
          <w:szCs w:val="32"/>
          <w:lang w:eastAsia="ru-RU"/>
        </w:rPr>
        <w:t>через аукцион в электронной форме</w:t>
      </w:r>
    </w:p>
    <w:p w14:paraId="6381B40E" w14:textId="463E53F0" w:rsidR="00755C3C" w:rsidRDefault="00755C3C" w:rsidP="00755C3C">
      <w:pPr>
        <w:spacing w:after="0" w:line="240" w:lineRule="auto"/>
        <w:jc w:val="center"/>
        <w:rPr>
          <w:rFonts w:ascii="Times New Roman" w:eastAsia="SimSun" w:hAnsi="Times New Roman" w:cs="Times New Roman"/>
          <w:bCs/>
          <w:kern w:val="28"/>
          <w:sz w:val="32"/>
          <w:szCs w:val="32"/>
          <w:lang w:eastAsia="ru-RU"/>
        </w:rPr>
      </w:pPr>
      <w:r w:rsidRPr="00755C3C">
        <w:rPr>
          <w:rFonts w:ascii="Times New Roman" w:eastAsia="SimSun" w:hAnsi="Times New Roman" w:cs="Times New Roman"/>
          <w:bCs/>
          <w:kern w:val="28"/>
          <w:sz w:val="32"/>
          <w:szCs w:val="32"/>
          <w:lang w:eastAsia="ru-RU"/>
        </w:rPr>
        <w:t>«</w:t>
      </w:r>
      <w:r w:rsidR="00EC0298">
        <w:rPr>
          <w:rFonts w:ascii="Times New Roman" w:eastAsia="SimSun" w:hAnsi="Times New Roman" w:cs="Times New Roman"/>
          <w:bCs/>
          <w:kern w:val="28"/>
          <w:sz w:val="32"/>
          <w:szCs w:val="32"/>
          <w:lang w:eastAsia="ru-RU"/>
        </w:rPr>
        <w:t>Мусоросжигательная установка (</w:t>
      </w:r>
      <w:proofErr w:type="spellStart"/>
      <w:r w:rsidR="00EC0298">
        <w:rPr>
          <w:rFonts w:ascii="Times New Roman" w:eastAsia="SimSun" w:hAnsi="Times New Roman" w:cs="Times New Roman"/>
          <w:bCs/>
          <w:kern w:val="28"/>
          <w:sz w:val="32"/>
          <w:szCs w:val="32"/>
          <w:lang w:eastAsia="ru-RU"/>
        </w:rPr>
        <w:t>инсинератор</w:t>
      </w:r>
      <w:proofErr w:type="spellEnd"/>
      <w:r w:rsidR="00EC0298">
        <w:rPr>
          <w:rFonts w:ascii="Times New Roman" w:eastAsia="SimSun" w:hAnsi="Times New Roman" w:cs="Times New Roman"/>
          <w:bCs/>
          <w:kern w:val="28"/>
          <w:sz w:val="32"/>
          <w:szCs w:val="32"/>
          <w:lang w:eastAsia="ru-RU"/>
        </w:rPr>
        <w:t>)</w:t>
      </w:r>
      <w:r w:rsidR="00D82006" w:rsidRPr="00D82006">
        <w:rPr>
          <w:rFonts w:ascii="Times New Roman" w:eastAsia="SimSun" w:hAnsi="Times New Roman" w:cs="Times New Roman"/>
          <w:bCs/>
          <w:kern w:val="28"/>
          <w:sz w:val="32"/>
          <w:szCs w:val="32"/>
          <w:lang w:eastAsia="ru-RU"/>
        </w:rPr>
        <w:t xml:space="preserve"> </w:t>
      </w:r>
      <w:r w:rsidR="00D82006">
        <w:rPr>
          <w:rFonts w:ascii="Times New Roman" w:eastAsia="SimSun" w:hAnsi="Times New Roman" w:cs="Times New Roman"/>
          <w:bCs/>
          <w:kern w:val="28"/>
          <w:sz w:val="32"/>
          <w:szCs w:val="32"/>
          <w:lang w:eastAsia="ru-RU"/>
        </w:rPr>
        <w:t>«</w:t>
      </w:r>
      <w:proofErr w:type="spellStart"/>
      <w:r w:rsidR="00D82006" w:rsidRPr="00D82006">
        <w:rPr>
          <w:rFonts w:ascii="Times New Roman" w:eastAsia="SimSun" w:hAnsi="Times New Roman" w:cs="Times New Roman"/>
          <w:bCs/>
          <w:kern w:val="28"/>
          <w:sz w:val="32"/>
          <w:szCs w:val="32"/>
          <w:lang w:eastAsia="ru-RU"/>
        </w:rPr>
        <w:t>Muller</w:t>
      </w:r>
      <w:proofErr w:type="spellEnd"/>
      <w:r w:rsidR="00D82006" w:rsidRPr="00D82006">
        <w:rPr>
          <w:rFonts w:ascii="Times New Roman" w:eastAsia="SimSun" w:hAnsi="Times New Roman" w:cs="Times New Roman"/>
          <w:bCs/>
          <w:kern w:val="28"/>
          <w:sz w:val="32"/>
          <w:szCs w:val="32"/>
          <w:lang w:eastAsia="ru-RU"/>
        </w:rPr>
        <w:t xml:space="preserve"> H.P. 750</w:t>
      </w:r>
      <w:r w:rsidR="00D82006">
        <w:rPr>
          <w:rFonts w:ascii="Times New Roman" w:eastAsia="SimSun" w:hAnsi="Times New Roman" w:cs="Times New Roman"/>
          <w:bCs/>
          <w:kern w:val="28"/>
          <w:sz w:val="32"/>
          <w:szCs w:val="32"/>
          <w:lang w:eastAsia="ru-RU"/>
        </w:rPr>
        <w:t>»</w:t>
      </w:r>
      <w:r w:rsidR="00EC0298">
        <w:rPr>
          <w:rFonts w:ascii="Times New Roman" w:eastAsia="SimSun" w:hAnsi="Times New Roman" w:cs="Times New Roman"/>
          <w:bCs/>
          <w:kern w:val="28"/>
          <w:sz w:val="32"/>
          <w:szCs w:val="32"/>
          <w:lang w:eastAsia="ru-RU"/>
        </w:rPr>
        <w:t xml:space="preserve"> для уничтожения медицинских отходов методом пиролитического сжигания со скруббером (газоочистителем)</w:t>
      </w:r>
      <w:r w:rsidRPr="00755C3C">
        <w:rPr>
          <w:rFonts w:ascii="Times New Roman" w:eastAsia="SimSun" w:hAnsi="Times New Roman" w:cs="Times New Roman"/>
          <w:bCs/>
          <w:kern w:val="28"/>
          <w:sz w:val="32"/>
          <w:szCs w:val="32"/>
          <w:lang w:eastAsia="ru-RU"/>
        </w:rPr>
        <w:t>»</w:t>
      </w:r>
    </w:p>
    <w:p w14:paraId="01E56324" w14:textId="6B6878A2" w:rsidR="00755C3C" w:rsidRPr="00EA55DD" w:rsidRDefault="00755C3C" w:rsidP="00755C3C">
      <w:pPr>
        <w:pStyle w:val="ConsPlusNormal"/>
        <w:jc w:val="center"/>
        <w:rPr>
          <w:i w:val="0"/>
          <w:sz w:val="24"/>
          <w:szCs w:val="24"/>
        </w:rPr>
      </w:pPr>
      <w:r w:rsidRPr="00755C3C">
        <w:rPr>
          <w:rFonts w:eastAsia="Times New Roman"/>
          <w:i w:val="0"/>
          <w:sz w:val="24"/>
          <w:szCs w:val="24"/>
          <w:lang w:eastAsia="ru-RU"/>
        </w:rPr>
        <w:t xml:space="preserve">Опубликовано </w:t>
      </w:r>
      <w:r w:rsidRPr="00755C3C">
        <w:rPr>
          <w:i w:val="0"/>
          <w:sz w:val="24"/>
          <w:szCs w:val="24"/>
        </w:rPr>
        <w:t xml:space="preserve">-  </w:t>
      </w:r>
      <w:hyperlink w:history="1">
        <w:r w:rsidR="00887834" w:rsidRPr="007B2EC6">
          <w:rPr>
            <w:rStyle w:val="a5"/>
            <w:i w:val="0"/>
            <w:sz w:val="24"/>
            <w:szCs w:val="24"/>
          </w:rPr>
          <w:t>http://</w:t>
        </w:r>
      </w:hyperlink>
      <w:r w:rsidRPr="00755C3C">
        <w:rPr>
          <w:i w:val="0"/>
          <w:sz w:val="24"/>
          <w:szCs w:val="24"/>
        </w:rPr>
        <w:t xml:space="preserve"> </w:t>
      </w:r>
      <w:hyperlink r:id="rId6" w:history="1">
        <w:r w:rsidR="00B72F8C" w:rsidRPr="00022AC2">
          <w:rPr>
            <w:rStyle w:val="a5"/>
            <w:i w:val="0"/>
            <w:sz w:val="24"/>
            <w:szCs w:val="24"/>
          </w:rPr>
          <w:t>www.</w:t>
        </w:r>
        <w:r w:rsidR="00B72F8C" w:rsidRPr="00022AC2">
          <w:rPr>
            <w:rStyle w:val="a5"/>
            <w:i w:val="0"/>
            <w:sz w:val="24"/>
            <w:szCs w:val="24"/>
            <w:lang w:val="en-US"/>
          </w:rPr>
          <w:t>r</w:t>
        </w:r>
        <w:r w:rsidR="00B72F8C" w:rsidRPr="00022AC2">
          <w:rPr>
            <w:rStyle w:val="a5"/>
            <w:i w:val="0"/>
            <w:sz w:val="24"/>
            <w:szCs w:val="24"/>
          </w:rPr>
          <w:t>-</w:t>
        </w:r>
        <w:r w:rsidR="00B72F8C" w:rsidRPr="00022AC2">
          <w:rPr>
            <w:rStyle w:val="a5"/>
            <w:i w:val="0"/>
            <w:sz w:val="24"/>
            <w:szCs w:val="24"/>
            <w:lang w:val="en-US"/>
          </w:rPr>
          <w:t>est</w:t>
        </w:r>
        <w:r w:rsidR="00B72F8C" w:rsidRPr="00022AC2">
          <w:rPr>
            <w:rStyle w:val="a5"/>
            <w:i w:val="0"/>
            <w:sz w:val="24"/>
            <w:szCs w:val="24"/>
          </w:rPr>
          <w:t>.ru</w:t>
        </w:r>
      </w:hyperlink>
      <w:r w:rsidRPr="00EA55DD">
        <w:rPr>
          <w:i w:val="0"/>
          <w:sz w:val="24"/>
          <w:szCs w:val="24"/>
        </w:rPr>
        <w:t>.</w:t>
      </w:r>
    </w:p>
    <w:p w14:paraId="58191EB0" w14:textId="77777777" w:rsidR="00755C3C" w:rsidRPr="00755C3C" w:rsidRDefault="00755C3C" w:rsidP="00755C3C">
      <w:pPr>
        <w:suppressAutoHyphens/>
        <w:autoSpaceDE w:val="0"/>
        <w:autoSpaceDN w:val="0"/>
        <w:adjustRightInd w:val="0"/>
        <w:spacing w:after="60" w:line="240" w:lineRule="auto"/>
        <w:ind w:right="639"/>
        <w:jc w:val="center"/>
        <w:rPr>
          <w:rFonts w:ascii="Times New Roman" w:eastAsia="Times New Roman" w:hAnsi="Times New Roman" w:cs="Times New Roman"/>
          <w:sz w:val="24"/>
          <w:szCs w:val="24"/>
          <w:lang w:eastAsia="ru-RU"/>
        </w:rPr>
      </w:pPr>
    </w:p>
    <w:p w14:paraId="56BB3223" w14:textId="77777777" w:rsidR="00755C3C" w:rsidRPr="00755C3C" w:rsidRDefault="00755C3C" w:rsidP="00755C3C">
      <w:pPr>
        <w:suppressAutoHyphens/>
        <w:autoSpaceDE w:val="0"/>
        <w:autoSpaceDN w:val="0"/>
        <w:adjustRightInd w:val="0"/>
        <w:spacing w:after="60" w:line="240" w:lineRule="auto"/>
        <w:ind w:right="639"/>
        <w:jc w:val="center"/>
        <w:rPr>
          <w:rFonts w:ascii="Times New Roman" w:eastAsia="Times New Roman" w:hAnsi="Times New Roman" w:cs="Times New Roman"/>
          <w:sz w:val="24"/>
          <w:szCs w:val="24"/>
          <w:lang w:eastAsia="ru-RU"/>
        </w:rPr>
      </w:pPr>
    </w:p>
    <w:p w14:paraId="667F3E48" w14:textId="77777777" w:rsidR="00755C3C" w:rsidRPr="00755C3C" w:rsidRDefault="00755C3C" w:rsidP="00755C3C">
      <w:pPr>
        <w:suppressAutoHyphens/>
        <w:autoSpaceDE w:val="0"/>
        <w:autoSpaceDN w:val="0"/>
        <w:adjustRightInd w:val="0"/>
        <w:spacing w:after="60" w:line="240" w:lineRule="auto"/>
        <w:ind w:right="639"/>
        <w:jc w:val="center"/>
        <w:rPr>
          <w:rFonts w:ascii="Times New Roman CYR" w:eastAsia="SimSun" w:hAnsi="Times New Roman CYR" w:cs="Times New Roman CYR"/>
          <w:sz w:val="24"/>
          <w:szCs w:val="24"/>
          <w:lang w:eastAsia="ru-RU"/>
        </w:rPr>
      </w:pPr>
    </w:p>
    <w:p w14:paraId="3A853AA1" w14:textId="77777777" w:rsidR="00755C3C" w:rsidRPr="00755C3C" w:rsidRDefault="00755C3C" w:rsidP="00755C3C">
      <w:pPr>
        <w:suppressAutoHyphens/>
        <w:autoSpaceDE w:val="0"/>
        <w:autoSpaceDN w:val="0"/>
        <w:adjustRightInd w:val="0"/>
        <w:spacing w:after="60" w:line="240" w:lineRule="auto"/>
        <w:ind w:right="639"/>
        <w:jc w:val="center"/>
        <w:rPr>
          <w:rFonts w:ascii="Times New Roman CYR" w:eastAsia="SimSun" w:hAnsi="Times New Roman CYR" w:cs="Times New Roman CYR"/>
          <w:sz w:val="24"/>
          <w:szCs w:val="24"/>
          <w:lang w:eastAsia="ru-RU"/>
        </w:rPr>
      </w:pPr>
    </w:p>
    <w:p w14:paraId="2427109A" w14:textId="77777777" w:rsidR="00755C3C" w:rsidRPr="00755C3C" w:rsidRDefault="00755C3C" w:rsidP="00755C3C">
      <w:pPr>
        <w:suppressAutoHyphens/>
        <w:autoSpaceDE w:val="0"/>
        <w:autoSpaceDN w:val="0"/>
        <w:adjustRightInd w:val="0"/>
        <w:spacing w:after="60" w:line="240" w:lineRule="auto"/>
        <w:ind w:right="639"/>
        <w:jc w:val="center"/>
        <w:rPr>
          <w:rFonts w:ascii="Times New Roman CYR" w:eastAsia="SimSun" w:hAnsi="Times New Roman CYR" w:cs="Times New Roman CYR"/>
          <w:sz w:val="24"/>
          <w:szCs w:val="24"/>
          <w:lang w:eastAsia="ru-RU"/>
        </w:rPr>
      </w:pPr>
    </w:p>
    <w:p w14:paraId="09B49CD2" w14:textId="77777777" w:rsidR="00755C3C" w:rsidRDefault="00755C3C" w:rsidP="00755C3C">
      <w:pPr>
        <w:suppressAutoHyphens/>
        <w:autoSpaceDE w:val="0"/>
        <w:autoSpaceDN w:val="0"/>
        <w:adjustRightInd w:val="0"/>
        <w:spacing w:after="60" w:line="240" w:lineRule="auto"/>
        <w:ind w:right="639"/>
        <w:jc w:val="center"/>
        <w:rPr>
          <w:rFonts w:ascii="Times New Roman CYR" w:eastAsia="SimSun" w:hAnsi="Times New Roman CYR" w:cs="Times New Roman CYR"/>
          <w:sz w:val="24"/>
          <w:szCs w:val="24"/>
          <w:lang w:eastAsia="ru-RU"/>
        </w:rPr>
      </w:pPr>
    </w:p>
    <w:p w14:paraId="70F0D298" w14:textId="77777777" w:rsidR="000169FB" w:rsidRDefault="000169FB" w:rsidP="00755C3C">
      <w:pPr>
        <w:suppressAutoHyphens/>
        <w:autoSpaceDE w:val="0"/>
        <w:autoSpaceDN w:val="0"/>
        <w:adjustRightInd w:val="0"/>
        <w:spacing w:after="60" w:line="240" w:lineRule="auto"/>
        <w:ind w:right="639"/>
        <w:jc w:val="center"/>
        <w:rPr>
          <w:rFonts w:ascii="Times New Roman CYR" w:eastAsia="SimSun" w:hAnsi="Times New Roman CYR" w:cs="Times New Roman CYR"/>
          <w:sz w:val="24"/>
          <w:szCs w:val="24"/>
          <w:lang w:eastAsia="ru-RU"/>
        </w:rPr>
      </w:pPr>
    </w:p>
    <w:p w14:paraId="61CBF4CC" w14:textId="77777777" w:rsidR="000169FB" w:rsidRDefault="000169FB" w:rsidP="00755C3C">
      <w:pPr>
        <w:suppressAutoHyphens/>
        <w:autoSpaceDE w:val="0"/>
        <w:autoSpaceDN w:val="0"/>
        <w:adjustRightInd w:val="0"/>
        <w:spacing w:after="60" w:line="240" w:lineRule="auto"/>
        <w:ind w:right="639"/>
        <w:jc w:val="center"/>
        <w:rPr>
          <w:rFonts w:ascii="Times New Roman CYR" w:eastAsia="SimSun" w:hAnsi="Times New Roman CYR" w:cs="Times New Roman CYR"/>
          <w:sz w:val="24"/>
          <w:szCs w:val="24"/>
          <w:lang w:eastAsia="ru-RU"/>
        </w:rPr>
      </w:pPr>
    </w:p>
    <w:p w14:paraId="687B1F62" w14:textId="77777777" w:rsidR="000169FB" w:rsidRDefault="000169FB" w:rsidP="00755C3C">
      <w:pPr>
        <w:suppressAutoHyphens/>
        <w:autoSpaceDE w:val="0"/>
        <w:autoSpaceDN w:val="0"/>
        <w:adjustRightInd w:val="0"/>
        <w:spacing w:after="60" w:line="240" w:lineRule="auto"/>
        <w:ind w:right="639"/>
        <w:jc w:val="center"/>
        <w:rPr>
          <w:rFonts w:ascii="Times New Roman CYR" w:eastAsia="SimSun" w:hAnsi="Times New Roman CYR" w:cs="Times New Roman CYR"/>
          <w:sz w:val="24"/>
          <w:szCs w:val="24"/>
          <w:lang w:eastAsia="ru-RU"/>
        </w:rPr>
      </w:pPr>
    </w:p>
    <w:p w14:paraId="566FD44F" w14:textId="77777777" w:rsidR="000169FB" w:rsidRDefault="000169FB" w:rsidP="00755C3C">
      <w:pPr>
        <w:suppressAutoHyphens/>
        <w:autoSpaceDE w:val="0"/>
        <w:autoSpaceDN w:val="0"/>
        <w:adjustRightInd w:val="0"/>
        <w:spacing w:after="60" w:line="240" w:lineRule="auto"/>
        <w:ind w:right="639"/>
        <w:jc w:val="center"/>
        <w:rPr>
          <w:rFonts w:ascii="Times New Roman CYR" w:eastAsia="SimSun" w:hAnsi="Times New Roman CYR" w:cs="Times New Roman CYR"/>
          <w:sz w:val="24"/>
          <w:szCs w:val="24"/>
          <w:lang w:eastAsia="ru-RU"/>
        </w:rPr>
      </w:pPr>
    </w:p>
    <w:p w14:paraId="1B30AF25" w14:textId="77777777" w:rsidR="000169FB" w:rsidRDefault="000169FB" w:rsidP="00755C3C">
      <w:pPr>
        <w:suppressAutoHyphens/>
        <w:autoSpaceDE w:val="0"/>
        <w:autoSpaceDN w:val="0"/>
        <w:adjustRightInd w:val="0"/>
        <w:spacing w:after="60" w:line="240" w:lineRule="auto"/>
        <w:ind w:right="639"/>
        <w:jc w:val="center"/>
        <w:rPr>
          <w:rFonts w:ascii="Times New Roman CYR" w:eastAsia="SimSun" w:hAnsi="Times New Roman CYR" w:cs="Times New Roman CYR"/>
          <w:sz w:val="24"/>
          <w:szCs w:val="24"/>
          <w:lang w:eastAsia="ru-RU"/>
        </w:rPr>
      </w:pPr>
    </w:p>
    <w:p w14:paraId="35BBED1E" w14:textId="77777777" w:rsidR="000169FB" w:rsidRPr="00755C3C" w:rsidRDefault="000169FB" w:rsidP="00755C3C">
      <w:pPr>
        <w:suppressAutoHyphens/>
        <w:autoSpaceDE w:val="0"/>
        <w:autoSpaceDN w:val="0"/>
        <w:adjustRightInd w:val="0"/>
        <w:spacing w:after="60" w:line="240" w:lineRule="auto"/>
        <w:ind w:right="639"/>
        <w:jc w:val="center"/>
        <w:rPr>
          <w:rFonts w:ascii="Times New Roman CYR" w:eastAsia="SimSun" w:hAnsi="Times New Roman CYR" w:cs="Times New Roman CYR"/>
          <w:sz w:val="24"/>
          <w:szCs w:val="24"/>
          <w:lang w:eastAsia="ru-RU"/>
        </w:rPr>
      </w:pPr>
    </w:p>
    <w:tbl>
      <w:tblPr>
        <w:tblW w:w="0" w:type="auto"/>
        <w:tblInd w:w="108" w:type="dxa"/>
        <w:tblLook w:val="01E0" w:firstRow="1" w:lastRow="1" w:firstColumn="1" w:lastColumn="1" w:noHBand="0" w:noVBand="0"/>
      </w:tblPr>
      <w:tblGrid>
        <w:gridCol w:w="9246"/>
      </w:tblGrid>
      <w:tr w:rsidR="00755C3C" w:rsidRPr="00755C3C" w14:paraId="03F5BBFE" w14:textId="77777777" w:rsidTr="00492676">
        <w:trPr>
          <w:trHeight w:val="680"/>
        </w:trPr>
        <w:tc>
          <w:tcPr>
            <w:tcW w:w="9462" w:type="dxa"/>
            <w:vAlign w:val="center"/>
          </w:tcPr>
          <w:tbl>
            <w:tblPr>
              <w:tblW w:w="0" w:type="auto"/>
              <w:tblInd w:w="108" w:type="dxa"/>
              <w:tblLook w:val="01E0" w:firstRow="1" w:lastRow="1" w:firstColumn="1" w:lastColumn="1" w:noHBand="0" w:noVBand="0"/>
            </w:tblPr>
            <w:tblGrid>
              <w:gridCol w:w="3421"/>
              <w:gridCol w:w="3530"/>
              <w:gridCol w:w="1971"/>
            </w:tblGrid>
            <w:tr w:rsidR="00755C3C" w:rsidRPr="00755C3C" w14:paraId="54BEA6CB" w14:textId="77777777" w:rsidTr="00492676">
              <w:trPr>
                <w:trHeight w:val="680"/>
              </w:trPr>
              <w:tc>
                <w:tcPr>
                  <w:tcW w:w="9462" w:type="dxa"/>
                  <w:gridSpan w:val="3"/>
                  <w:vAlign w:val="center"/>
                </w:tcPr>
                <w:p w14:paraId="0584671A" w14:textId="77777777" w:rsidR="00755C3C" w:rsidRPr="00755C3C" w:rsidRDefault="00755C3C" w:rsidP="00755C3C">
                  <w:pPr>
                    <w:tabs>
                      <w:tab w:val="num" w:pos="-228"/>
                    </w:tabs>
                    <w:spacing w:after="0" w:line="240" w:lineRule="auto"/>
                    <w:ind w:firstLine="851"/>
                    <w:rPr>
                      <w:rFonts w:ascii="Times New Roman" w:eastAsia="Times New Roman" w:hAnsi="Times New Roman" w:cs="Times New Roman"/>
                      <w:sz w:val="24"/>
                      <w:szCs w:val="20"/>
                      <w:lang w:eastAsia="ru-RU"/>
                    </w:rPr>
                  </w:pPr>
                </w:p>
                <w:p w14:paraId="437403B2" w14:textId="77777777" w:rsidR="00755C3C" w:rsidRPr="00755C3C" w:rsidRDefault="00755C3C" w:rsidP="00755C3C">
                  <w:pPr>
                    <w:tabs>
                      <w:tab w:val="num" w:pos="-228"/>
                    </w:tabs>
                    <w:spacing w:after="0" w:line="240" w:lineRule="auto"/>
                    <w:rPr>
                      <w:rFonts w:ascii="Times New Roman" w:eastAsia="Times New Roman" w:hAnsi="Times New Roman" w:cs="Times New Roman"/>
                      <w:sz w:val="24"/>
                      <w:szCs w:val="20"/>
                      <w:lang w:eastAsia="ru-RU"/>
                    </w:rPr>
                  </w:pPr>
                  <w:r w:rsidRPr="00755C3C">
                    <w:rPr>
                      <w:rFonts w:ascii="Times New Roman" w:eastAsia="Times New Roman" w:hAnsi="Times New Roman" w:cs="Times New Roman"/>
                      <w:sz w:val="24"/>
                      <w:szCs w:val="24"/>
                      <w:lang w:eastAsia="ru-RU"/>
                    </w:rPr>
                    <w:t>Разработал документацию:</w:t>
                  </w:r>
                </w:p>
              </w:tc>
            </w:tr>
            <w:tr w:rsidR="00887834" w:rsidRPr="00755C3C" w14:paraId="5F3CF043" w14:textId="77777777" w:rsidTr="00492676">
              <w:trPr>
                <w:gridAfter w:val="1"/>
                <w:wAfter w:w="2142" w:type="dxa"/>
                <w:trHeight w:val="304"/>
              </w:trPr>
              <w:tc>
                <w:tcPr>
                  <w:tcW w:w="3600" w:type="dxa"/>
                  <w:vAlign w:val="bottom"/>
                </w:tcPr>
                <w:p w14:paraId="31119F80" w14:textId="5BAE36D5" w:rsidR="00755C3C" w:rsidRPr="00887834" w:rsidRDefault="00887834" w:rsidP="00755C3C">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Экономист</w:t>
                  </w:r>
                  <w:r w:rsidR="00D82006">
                    <w:rPr>
                      <w:rFonts w:ascii="Times New Roman" w:eastAsia="Times New Roman" w:hAnsi="Times New Roman" w:cs="Times New Roman"/>
                      <w:sz w:val="24"/>
                      <w:szCs w:val="20"/>
                      <w:lang w:eastAsia="ru-RU"/>
                    </w:rPr>
                    <w:t xml:space="preserve">                                        </w:t>
                  </w:r>
                </w:p>
              </w:tc>
              <w:tc>
                <w:tcPr>
                  <w:tcW w:w="3720" w:type="dxa"/>
                  <w:tcBorders>
                    <w:bottom w:val="single" w:sz="4" w:space="0" w:color="auto"/>
                  </w:tcBorders>
                  <w:vAlign w:val="bottom"/>
                </w:tcPr>
                <w:p w14:paraId="0C20BE9B" w14:textId="3DFD2EDA" w:rsidR="00755C3C" w:rsidRPr="00755C3C" w:rsidRDefault="00887834" w:rsidP="00755C3C">
                  <w:pPr>
                    <w:spacing w:after="0" w:line="240" w:lineRule="auto"/>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Мохосое</w:t>
                  </w:r>
                  <w:r w:rsidR="00755C3C" w:rsidRPr="00755C3C">
                    <w:rPr>
                      <w:rFonts w:ascii="Times New Roman" w:eastAsia="Times New Roman" w:hAnsi="Times New Roman" w:cs="Times New Roman"/>
                      <w:sz w:val="24"/>
                      <w:szCs w:val="20"/>
                      <w:lang w:eastAsia="ru-RU"/>
                    </w:rPr>
                    <w:t>в</w:t>
                  </w:r>
                  <w:r>
                    <w:rPr>
                      <w:rFonts w:ascii="Times New Roman" w:eastAsia="Times New Roman" w:hAnsi="Times New Roman" w:cs="Times New Roman"/>
                      <w:sz w:val="24"/>
                      <w:szCs w:val="20"/>
                      <w:lang w:eastAsia="ru-RU"/>
                    </w:rPr>
                    <w:t>а</w:t>
                  </w:r>
                  <w:proofErr w:type="spellEnd"/>
                  <w:r w:rsidR="00755C3C" w:rsidRPr="00755C3C">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И</w:t>
                  </w:r>
                  <w:r w:rsidR="00755C3C" w:rsidRPr="00755C3C">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К</w:t>
                  </w:r>
                  <w:r w:rsidR="00755C3C" w:rsidRPr="00755C3C">
                    <w:rPr>
                      <w:rFonts w:ascii="Times New Roman" w:eastAsia="Times New Roman" w:hAnsi="Times New Roman" w:cs="Times New Roman"/>
                      <w:sz w:val="24"/>
                      <w:szCs w:val="20"/>
                      <w:lang w:eastAsia="ru-RU"/>
                    </w:rPr>
                    <w:t>.</w:t>
                  </w:r>
                </w:p>
              </w:tc>
            </w:tr>
          </w:tbl>
          <w:p w14:paraId="3FDA1DC5" w14:textId="77777777" w:rsidR="00755C3C" w:rsidRPr="00755C3C" w:rsidRDefault="00755C3C" w:rsidP="00755C3C">
            <w:pPr>
              <w:suppressAutoHyphens/>
              <w:autoSpaceDE w:val="0"/>
              <w:autoSpaceDN w:val="0"/>
              <w:adjustRightInd w:val="0"/>
              <w:spacing w:after="60" w:line="240" w:lineRule="auto"/>
              <w:ind w:right="639" w:firstLine="709"/>
              <w:jc w:val="both"/>
              <w:rPr>
                <w:rFonts w:ascii="Times New Roman CYR" w:eastAsia="SimSun" w:hAnsi="Times New Roman CYR" w:cs="Times New Roman CYR"/>
                <w:lang w:eastAsia="zh-CN"/>
              </w:rPr>
            </w:pPr>
          </w:p>
          <w:p w14:paraId="2DB4E9D5" w14:textId="77777777" w:rsidR="00755C3C" w:rsidRPr="00755C3C" w:rsidRDefault="00755C3C" w:rsidP="00755C3C">
            <w:pPr>
              <w:suppressAutoHyphens/>
              <w:autoSpaceDE w:val="0"/>
              <w:autoSpaceDN w:val="0"/>
              <w:adjustRightInd w:val="0"/>
              <w:spacing w:after="60" w:line="240" w:lineRule="auto"/>
              <w:ind w:right="639" w:firstLine="179"/>
              <w:jc w:val="both"/>
              <w:rPr>
                <w:rFonts w:ascii="Times New Roman CYR" w:eastAsia="SimSun" w:hAnsi="Times New Roman CYR" w:cs="Times New Roman CYR"/>
                <w:b/>
                <w:lang w:eastAsia="zh-CN"/>
              </w:rPr>
            </w:pPr>
            <w:r w:rsidRPr="00755C3C">
              <w:rPr>
                <w:rFonts w:ascii="Times New Roman CYR" w:eastAsia="SimSun" w:hAnsi="Times New Roman CYR" w:cs="Times New Roman CYR"/>
                <w:lang w:eastAsia="zh-CN"/>
              </w:rPr>
              <w:t xml:space="preserve">  </w:t>
            </w:r>
            <w:r w:rsidRPr="00755C3C">
              <w:rPr>
                <w:rFonts w:ascii="Times New Roman CYR" w:eastAsia="SimSun" w:hAnsi="Times New Roman CYR" w:cs="Times New Roman CYR"/>
                <w:b/>
                <w:lang w:eastAsia="zh-CN"/>
              </w:rPr>
              <w:t>Проверил:</w:t>
            </w:r>
          </w:p>
          <w:p w14:paraId="107B4D00" w14:textId="18B1CBAC" w:rsidR="00755C3C" w:rsidRPr="00755C3C" w:rsidRDefault="00755C3C" w:rsidP="00755C3C">
            <w:pPr>
              <w:suppressAutoHyphens/>
              <w:autoSpaceDE w:val="0"/>
              <w:autoSpaceDN w:val="0"/>
              <w:adjustRightInd w:val="0"/>
              <w:spacing w:after="60" w:line="240" w:lineRule="auto"/>
              <w:ind w:right="639" w:firstLine="179"/>
              <w:jc w:val="both"/>
              <w:rPr>
                <w:rFonts w:ascii="Times New Roman CYR" w:eastAsia="SimSun" w:hAnsi="Times New Roman CYR" w:cs="Times New Roman CYR"/>
                <w:lang w:eastAsia="zh-CN"/>
              </w:rPr>
            </w:pPr>
            <w:r w:rsidRPr="00755C3C">
              <w:rPr>
                <w:rFonts w:ascii="Times New Roman CYR" w:eastAsia="SimSun" w:hAnsi="Times New Roman CYR" w:cs="Times New Roman CYR"/>
                <w:lang w:eastAsia="zh-CN"/>
              </w:rPr>
              <w:t xml:space="preserve"> </w:t>
            </w:r>
            <w:r w:rsidR="00887834">
              <w:rPr>
                <w:rFonts w:ascii="Times New Roman CYR" w:eastAsia="SimSun" w:hAnsi="Times New Roman CYR" w:cs="Times New Roman CYR"/>
                <w:lang w:eastAsia="zh-CN"/>
              </w:rPr>
              <w:t>Главный инженер</w:t>
            </w:r>
            <w:r w:rsidRPr="00755C3C">
              <w:rPr>
                <w:rFonts w:ascii="Times New Roman CYR" w:eastAsia="SimSun" w:hAnsi="Times New Roman CYR" w:cs="Times New Roman CYR"/>
                <w:lang w:eastAsia="zh-CN"/>
              </w:rPr>
              <w:t xml:space="preserve">    </w:t>
            </w:r>
            <w:r w:rsidR="00330AF9">
              <w:rPr>
                <w:rFonts w:ascii="Times New Roman CYR" w:eastAsia="SimSun" w:hAnsi="Times New Roman CYR" w:cs="Times New Roman CYR"/>
                <w:lang w:eastAsia="zh-CN"/>
              </w:rPr>
              <w:t xml:space="preserve">                           </w:t>
            </w:r>
            <w:r w:rsidRPr="00755C3C">
              <w:rPr>
                <w:rFonts w:ascii="Times New Roman CYR" w:eastAsia="SimSun" w:hAnsi="Times New Roman CYR" w:cs="Times New Roman CYR"/>
                <w:u w:val="single"/>
                <w:lang w:eastAsia="zh-CN"/>
              </w:rPr>
              <w:t xml:space="preserve"> </w:t>
            </w:r>
            <w:proofErr w:type="spellStart"/>
            <w:r w:rsidR="00887834">
              <w:rPr>
                <w:rFonts w:ascii="Times New Roman CYR" w:eastAsia="SimSun" w:hAnsi="Times New Roman CYR" w:cs="Times New Roman CYR"/>
                <w:u w:val="single"/>
                <w:lang w:eastAsia="zh-CN"/>
              </w:rPr>
              <w:t>Матрохин</w:t>
            </w:r>
            <w:proofErr w:type="spellEnd"/>
            <w:r w:rsidR="00887834">
              <w:rPr>
                <w:rFonts w:ascii="Times New Roman CYR" w:eastAsia="SimSun" w:hAnsi="Times New Roman CYR" w:cs="Times New Roman CYR"/>
                <w:u w:val="single"/>
                <w:lang w:eastAsia="zh-CN"/>
              </w:rPr>
              <w:t xml:space="preserve"> А</w:t>
            </w:r>
            <w:r w:rsidR="006A1DE4">
              <w:rPr>
                <w:rFonts w:ascii="Times New Roman CYR" w:eastAsia="SimSun" w:hAnsi="Times New Roman CYR" w:cs="Times New Roman CYR"/>
                <w:u w:val="single"/>
                <w:lang w:eastAsia="zh-CN"/>
              </w:rPr>
              <w:t>.</w:t>
            </w:r>
            <w:r w:rsidR="00887834">
              <w:rPr>
                <w:rFonts w:ascii="Times New Roman CYR" w:eastAsia="SimSun" w:hAnsi="Times New Roman CYR" w:cs="Times New Roman CYR"/>
                <w:u w:val="single"/>
                <w:lang w:eastAsia="zh-CN"/>
              </w:rPr>
              <w:t>В</w:t>
            </w:r>
            <w:r w:rsidR="006A1DE4">
              <w:rPr>
                <w:rFonts w:ascii="Times New Roman CYR" w:eastAsia="SimSun" w:hAnsi="Times New Roman CYR" w:cs="Times New Roman CYR"/>
                <w:u w:val="single"/>
                <w:lang w:eastAsia="zh-CN"/>
              </w:rPr>
              <w:t xml:space="preserve">. </w:t>
            </w:r>
            <w:r w:rsidRPr="00755C3C">
              <w:rPr>
                <w:rFonts w:ascii="Times New Roman CYR" w:eastAsia="SimSun" w:hAnsi="Times New Roman CYR" w:cs="Times New Roman CYR"/>
                <w:lang w:eastAsia="zh-CN"/>
              </w:rPr>
              <w:t>______________</w:t>
            </w:r>
          </w:p>
          <w:p w14:paraId="6545AA73" w14:textId="77777777" w:rsidR="00755C3C" w:rsidRPr="00755C3C" w:rsidRDefault="00755C3C" w:rsidP="00755C3C">
            <w:pPr>
              <w:suppressAutoHyphens/>
              <w:autoSpaceDE w:val="0"/>
              <w:autoSpaceDN w:val="0"/>
              <w:adjustRightInd w:val="0"/>
              <w:spacing w:after="60" w:line="240" w:lineRule="auto"/>
              <w:ind w:right="639" w:firstLine="179"/>
              <w:jc w:val="both"/>
              <w:rPr>
                <w:rFonts w:ascii="Times New Roman CYR" w:eastAsia="SimSun" w:hAnsi="Times New Roman CYR" w:cs="Times New Roman CYR"/>
                <w:b/>
                <w:lang w:eastAsia="zh-CN"/>
              </w:rPr>
            </w:pPr>
            <w:r w:rsidRPr="00755C3C">
              <w:rPr>
                <w:rFonts w:ascii="Times New Roman CYR" w:eastAsia="SimSun" w:hAnsi="Times New Roman CYR" w:cs="Times New Roman CYR"/>
                <w:lang w:eastAsia="zh-CN"/>
              </w:rPr>
              <w:t xml:space="preserve"> </w:t>
            </w:r>
            <w:r w:rsidRPr="00755C3C">
              <w:rPr>
                <w:rFonts w:ascii="Times New Roman CYR" w:eastAsia="SimSun" w:hAnsi="Times New Roman CYR" w:cs="Times New Roman CYR"/>
                <w:b/>
                <w:lang w:eastAsia="zh-CN"/>
              </w:rPr>
              <w:t>Согласовал:</w:t>
            </w:r>
          </w:p>
          <w:p w14:paraId="46CA7482" w14:textId="41E92357" w:rsidR="00755C3C" w:rsidRPr="00755C3C" w:rsidRDefault="00755C3C" w:rsidP="00755C3C">
            <w:pPr>
              <w:suppressAutoHyphens/>
              <w:autoSpaceDE w:val="0"/>
              <w:autoSpaceDN w:val="0"/>
              <w:adjustRightInd w:val="0"/>
              <w:spacing w:after="60" w:line="240" w:lineRule="auto"/>
              <w:ind w:right="639" w:firstLine="179"/>
              <w:rPr>
                <w:rFonts w:ascii="Times New Roman CYR" w:eastAsia="Times New Roman" w:hAnsi="Times New Roman CYR" w:cs="Times New Roman CYR"/>
                <w:szCs w:val="24"/>
                <w:lang w:eastAsia="ru-RU"/>
              </w:rPr>
            </w:pPr>
            <w:r w:rsidRPr="00755C3C">
              <w:rPr>
                <w:rFonts w:ascii="Times New Roman" w:eastAsia="Times New Roman" w:hAnsi="Times New Roman" w:cs="Times New Roman"/>
                <w:lang w:eastAsia="ru-RU"/>
              </w:rPr>
              <w:t xml:space="preserve"> </w:t>
            </w:r>
            <w:r w:rsidR="00330AF9">
              <w:rPr>
                <w:rFonts w:ascii="Times New Roman" w:eastAsia="Times New Roman" w:hAnsi="Times New Roman" w:cs="Times New Roman"/>
                <w:lang w:eastAsia="ru-RU"/>
              </w:rPr>
              <w:t xml:space="preserve">Главный бухгалтер                             </w:t>
            </w:r>
            <w:proofErr w:type="spellStart"/>
            <w:r w:rsidR="00330AF9">
              <w:rPr>
                <w:rFonts w:ascii="Times New Roman CYR" w:eastAsia="Times New Roman" w:hAnsi="Times New Roman CYR" w:cs="Times New Roman CYR"/>
                <w:szCs w:val="24"/>
                <w:u w:val="single"/>
                <w:lang w:eastAsia="ru-RU"/>
              </w:rPr>
              <w:t>Сабахаева</w:t>
            </w:r>
            <w:proofErr w:type="spellEnd"/>
            <w:r w:rsidR="0052043F">
              <w:rPr>
                <w:rFonts w:ascii="Times New Roman CYR" w:eastAsia="Times New Roman" w:hAnsi="Times New Roman CYR" w:cs="Times New Roman CYR"/>
                <w:szCs w:val="24"/>
                <w:u w:val="single"/>
                <w:lang w:eastAsia="ru-RU"/>
              </w:rPr>
              <w:t xml:space="preserve"> </w:t>
            </w:r>
            <w:r w:rsidR="00330AF9">
              <w:rPr>
                <w:rFonts w:ascii="Times New Roman CYR" w:eastAsia="Times New Roman" w:hAnsi="Times New Roman CYR" w:cs="Times New Roman CYR"/>
                <w:szCs w:val="24"/>
                <w:u w:val="single"/>
                <w:lang w:eastAsia="ru-RU"/>
              </w:rPr>
              <w:t>В</w:t>
            </w:r>
            <w:r w:rsidR="0052043F">
              <w:rPr>
                <w:rFonts w:ascii="Times New Roman CYR" w:eastAsia="Times New Roman" w:hAnsi="Times New Roman CYR" w:cs="Times New Roman CYR"/>
                <w:szCs w:val="24"/>
                <w:u w:val="single"/>
                <w:lang w:eastAsia="ru-RU"/>
              </w:rPr>
              <w:t>.</w:t>
            </w:r>
            <w:r w:rsidR="00330AF9">
              <w:rPr>
                <w:rFonts w:ascii="Times New Roman CYR" w:eastAsia="Times New Roman" w:hAnsi="Times New Roman CYR" w:cs="Times New Roman CYR"/>
                <w:szCs w:val="24"/>
                <w:u w:val="single"/>
                <w:lang w:eastAsia="ru-RU"/>
              </w:rPr>
              <w:t>Г</w:t>
            </w:r>
            <w:r w:rsidR="007A0EEE">
              <w:rPr>
                <w:rFonts w:ascii="Times New Roman CYR" w:eastAsia="Times New Roman" w:hAnsi="Times New Roman CYR" w:cs="Times New Roman CYR"/>
                <w:szCs w:val="24"/>
                <w:u w:val="single"/>
                <w:lang w:eastAsia="ru-RU"/>
              </w:rPr>
              <w:t>.</w:t>
            </w:r>
            <w:r w:rsidRPr="00755C3C">
              <w:rPr>
                <w:rFonts w:ascii="Times New Roman CYR" w:eastAsia="Times New Roman" w:hAnsi="Times New Roman CYR" w:cs="Times New Roman CYR"/>
                <w:szCs w:val="24"/>
                <w:lang w:eastAsia="ru-RU"/>
              </w:rPr>
              <w:t>_________________</w:t>
            </w:r>
          </w:p>
          <w:p w14:paraId="5FE47D56" w14:textId="77777777" w:rsidR="00755C3C" w:rsidRPr="00755C3C" w:rsidRDefault="00755C3C" w:rsidP="00755C3C">
            <w:pPr>
              <w:suppressAutoHyphens/>
              <w:autoSpaceDE w:val="0"/>
              <w:autoSpaceDN w:val="0"/>
              <w:adjustRightInd w:val="0"/>
              <w:spacing w:after="60" w:line="240" w:lineRule="auto"/>
              <w:ind w:right="639" w:firstLine="709"/>
              <w:jc w:val="both"/>
              <w:rPr>
                <w:rFonts w:ascii="Calibri" w:eastAsia="SimSun" w:hAnsi="Calibri" w:cs="Times New Roman"/>
                <w:lang w:eastAsia="zh-CN"/>
              </w:rPr>
            </w:pPr>
          </w:p>
          <w:p w14:paraId="5BA92B7A" w14:textId="77777777" w:rsidR="00755C3C" w:rsidRPr="00755C3C" w:rsidRDefault="00755C3C" w:rsidP="00755C3C">
            <w:pPr>
              <w:tabs>
                <w:tab w:val="num" w:pos="-228"/>
              </w:tabs>
              <w:spacing w:after="0" w:line="240" w:lineRule="auto"/>
              <w:ind w:firstLine="709"/>
              <w:jc w:val="both"/>
              <w:rPr>
                <w:rFonts w:ascii="Calibri" w:eastAsia="SimSun" w:hAnsi="Calibri" w:cs="Times New Roman"/>
                <w:b/>
                <w:lang w:eastAsia="zh-CN"/>
              </w:rPr>
            </w:pPr>
          </w:p>
        </w:tc>
      </w:tr>
    </w:tbl>
    <w:p w14:paraId="0539BC7E" w14:textId="77777777" w:rsidR="00755C3C" w:rsidRPr="00755C3C" w:rsidRDefault="00755C3C" w:rsidP="00755C3C">
      <w:pPr>
        <w:spacing w:after="60" w:line="240" w:lineRule="auto"/>
        <w:jc w:val="center"/>
        <w:rPr>
          <w:rFonts w:ascii="Times New Roman" w:eastAsia="SimSun" w:hAnsi="Times New Roman" w:cs="Times New Roman"/>
          <w:sz w:val="24"/>
          <w:szCs w:val="24"/>
          <w:lang w:eastAsia="ru-RU"/>
        </w:rPr>
      </w:pPr>
    </w:p>
    <w:p w14:paraId="1300F09D" w14:textId="446000AC" w:rsidR="00755C3C" w:rsidRPr="00755C3C" w:rsidRDefault="00755C3C" w:rsidP="00755C3C">
      <w:pPr>
        <w:spacing w:after="60" w:line="240" w:lineRule="auto"/>
        <w:jc w:val="center"/>
        <w:rPr>
          <w:rFonts w:ascii="Times New Roman" w:eastAsia="SimSun" w:hAnsi="Times New Roman" w:cs="Times New Roman"/>
          <w:sz w:val="24"/>
          <w:szCs w:val="24"/>
          <w:lang w:eastAsia="ru-RU"/>
        </w:rPr>
      </w:pPr>
      <w:r w:rsidRPr="00755C3C">
        <w:rPr>
          <w:rFonts w:ascii="Times New Roman" w:eastAsia="SimSun" w:hAnsi="Times New Roman" w:cs="Times New Roman"/>
          <w:sz w:val="24"/>
          <w:szCs w:val="24"/>
          <w:lang w:eastAsia="ru-RU"/>
        </w:rPr>
        <w:t>Улан-Удэ, 202</w:t>
      </w:r>
      <w:r w:rsidR="000C089F" w:rsidRPr="008D1A03">
        <w:rPr>
          <w:rFonts w:ascii="Times New Roman" w:eastAsia="SimSun" w:hAnsi="Times New Roman" w:cs="Times New Roman"/>
          <w:sz w:val="24"/>
          <w:szCs w:val="24"/>
          <w:lang w:eastAsia="ru-RU"/>
        </w:rPr>
        <w:t>4</w:t>
      </w:r>
      <w:r w:rsidRPr="00755C3C">
        <w:rPr>
          <w:rFonts w:ascii="Times New Roman" w:eastAsia="SimSun" w:hAnsi="Times New Roman" w:cs="Times New Roman"/>
          <w:sz w:val="24"/>
          <w:szCs w:val="24"/>
          <w:lang w:eastAsia="ru-RU"/>
        </w:rPr>
        <w:t xml:space="preserve"> г. </w:t>
      </w:r>
    </w:p>
    <w:p w14:paraId="261B6B69" w14:textId="7A501FAE" w:rsidR="00755C3C" w:rsidRDefault="00755C3C" w:rsidP="00BE4391">
      <w:pPr>
        <w:pStyle w:val="ConsPlusNormal"/>
        <w:jc w:val="right"/>
        <w:rPr>
          <w:i w:val="0"/>
          <w:sz w:val="24"/>
          <w:szCs w:val="24"/>
        </w:rPr>
      </w:pPr>
    </w:p>
    <w:p w14:paraId="6EDC597C" w14:textId="1661CCE1" w:rsidR="00330AF9" w:rsidRDefault="00330AF9" w:rsidP="00BE4391">
      <w:pPr>
        <w:pStyle w:val="ConsPlusNormal"/>
        <w:jc w:val="right"/>
        <w:rPr>
          <w:i w:val="0"/>
          <w:sz w:val="24"/>
          <w:szCs w:val="24"/>
        </w:rPr>
      </w:pPr>
    </w:p>
    <w:p w14:paraId="40FD9DB1" w14:textId="77777777" w:rsidR="00330AF9" w:rsidRDefault="00330AF9" w:rsidP="00BE4391">
      <w:pPr>
        <w:pStyle w:val="ConsPlusNormal"/>
        <w:jc w:val="right"/>
        <w:rPr>
          <w:i w:val="0"/>
          <w:sz w:val="24"/>
          <w:szCs w:val="24"/>
        </w:rPr>
      </w:pPr>
    </w:p>
    <w:p w14:paraId="04F473B7" w14:textId="77777777" w:rsidR="00755C3C" w:rsidRDefault="00755C3C" w:rsidP="00BE4391">
      <w:pPr>
        <w:pStyle w:val="ConsPlusNormal"/>
        <w:jc w:val="right"/>
        <w:rPr>
          <w:i w:val="0"/>
          <w:sz w:val="24"/>
          <w:szCs w:val="24"/>
        </w:rPr>
      </w:pPr>
    </w:p>
    <w:p w14:paraId="3107DB6B" w14:textId="77777777" w:rsidR="00975B22" w:rsidRPr="00EA55DD" w:rsidRDefault="00975B22" w:rsidP="00BE4391">
      <w:pPr>
        <w:pStyle w:val="ConsPlusNormal"/>
        <w:jc w:val="right"/>
        <w:rPr>
          <w:i w:val="0"/>
          <w:sz w:val="24"/>
          <w:szCs w:val="24"/>
        </w:rPr>
      </w:pPr>
      <w:r w:rsidRPr="00EA55DD">
        <w:rPr>
          <w:i w:val="0"/>
          <w:sz w:val="24"/>
          <w:szCs w:val="24"/>
        </w:rPr>
        <w:t xml:space="preserve">Утверждена организатором аукциона: </w:t>
      </w:r>
    </w:p>
    <w:p w14:paraId="15796A98" w14:textId="52445687" w:rsidR="00975B22" w:rsidRPr="00EA55DD" w:rsidRDefault="001C1729" w:rsidP="001C1729">
      <w:pPr>
        <w:pStyle w:val="ConsPlusNormal"/>
        <w:jc w:val="right"/>
        <w:outlineLvl w:val="0"/>
        <w:rPr>
          <w:b/>
          <w:i w:val="0"/>
          <w:sz w:val="24"/>
          <w:szCs w:val="24"/>
        </w:rPr>
      </w:pPr>
      <w:r w:rsidRPr="001C1729">
        <w:rPr>
          <w:bCs/>
          <w:i w:val="0"/>
          <w:iCs w:val="0"/>
          <w:sz w:val="24"/>
          <w:szCs w:val="24"/>
        </w:rPr>
        <w:t>Акционерное общество «</w:t>
      </w:r>
      <w:r w:rsidR="00330AF9">
        <w:rPr>
          <w:bCs/>
          <w:i w:val="0"/>
          <w:iCs w:val="0"/>
          <w:sz w:val="24"/>
          <w:szCs w:val="24"/>
        </w:rPr>
        <w:t>Республиканский мусороперерабатывающий завод</w:t>
      </w:r>
      <w:r w:rsidRPr="001C1729">
        <w:rPr>
          <w:bCs/>
          <w:i w:val="0"/>
          <w:iCs w:val="0"/>
          <w:sz w:val="24"/>
          <w:szCs w:val="24"/>
        </w:rPr>
        <w:t xml:space="preserve">» </w:t>
      </w:r>
    </w:p>
    <w:p w14:paraId="6DFB1113" w14:textId="77777777" w:rsidR="00C562DD" w:rsidRPr="00EA55DD" w:rsidRDefault="00C562DD" w:rsidP="00975B22">
      <w:pPr>
        <w:pStyle w:val="ConsPlusNormal"/>
        <w:jc w:val="center"/>
        <w:outlineLvl w:val="0"/>
        <w:rPr>
          <w:b/>
          <w:i w:val="0"/>
          <w:sz w:val="24"/>
          <w:szCs w:val="24"/>
        </w:rPr>
      </w:pPr>
    </w:p>
    <w:p w14:paraId="53CAE729" w14:textId="77777777" w:rsidR="00975B22" w:rsidRPr="00EA55DD" w:rsidRDefault="00975B22" w:rsidP="00975B22">
      <w:pPr>
        <w:pStyle w:val="ConsPlusNormal"/>
        <w:jc w:val="center"/>
        <w:outlineLvl w:val="0"/>
        <w:rPr>
          <w:b/>
          <w:i w:val="0"/>
          <w:sz w:val="24"/>
          <w:szCs w:val="24"/>
        </w:rPr>
      </w:pPr>
      <w:r w:rsidRPr="00EA55DD">
        <w:rPr>
          <w:b/>
          <w:i w:val="0"/>
          <w:sz w:val="24"/>
          <w:szCs w:val="24"/>
        </w:rPr>
        <w:t>Документация об аукционе</w:t>
      </w:r>
    </w:p>
    <w:p w14:paraId="2A12E10B" w14:textId="533A66B7" w:rsidR="00EA55DD" w:rsidRPr="00EA55DD" w:rsidRDefault="00EA55DD" w:rsidP="00EA55DD">
      <w:pPr>
        <w:pStyle w:val="ConsPlusNormal"/>
        <w:jc w:val="center"/>
        <w:rPr>
          <w:rFonts w:eastAsia="Calibri"/>
          <w:i w:val="0"/>
          <w:sz w:val="24"/>
          <w:szCs w:val="24"/>
          <w:lang w:eastAsia="ar-SA"/>
        </w:rPr>
      </w:pPr>
      <w:r w:rsidRPr="00EA55DD">
        <w:rPr>
          <w:rFonts w:eastAsia="Calibri"/>
          <w:i w:val="0"/>
          <w:sz w:val="24"/>
          <w:szCs w:val="24"/>
          <w:lang w:eastAsia="ar-SA"/>
        </w:rPr>
        <w:t xml:space="preserve">«Продажа </w:t>
      </w:r>
      <w:proofErr w:type="spellStart"/>
      <w:r w:rsidR="00EB6EE7">
        <w:rPr>
          <w:rFonts w:eastAsia="Calibri"/>
          <w:i w:val="0"/>
          <w:sz w:val="24"/>
          <w:szCs w:val="24"/>
          <w:lang w:eastAsia="ar-SA"/>
        </w:rPr>
        <w:t>инсинератора</w:t>
      </w:r>
      <w:proofErr w:type="spellEnd"/>
      <w:r w:rsidR="00EB6EE7">
        <w:rPr>
          <w:rFonts w:eastAsia="Calibri"/>
          <w:i w:val="0"/>
          <w:sz w:val="24"/>
          <w:szCs w:val="24"/>
          <w:lang w:eastAsia="ar-SA"/>
        </w:rPr>
        <w:t xml:space="preserve"> </w:t>
      </w:r>
      <w:r w:rsidR="00D82006">
        <w:rPr>
          <w:rFonts w:eastAsia="Calibri"/>
          <w:i w:val="0"/>
          <w:sz w:val="24"/>
          <w:szCs w:val="24"/>
          <w:lang w:eastAsia="ar-SA"/>
        </w:rPr>
        <w:t>«</w:t>
      </w:r>
      <w:r w:rsidR="00D82006">
        <w:rPr>
          <w:rFonts w:eastAsia="Calibri"/>
          <w:i w:val="0"/>
          <w:sz w:val="24"/>
          <w:szCs w:val="24"/>
          <w:lang w:val="en-US" w:eastAsia="ar-SA"/>
        </w:rPr>
        <w:t>Muller</w:t>
      </w:r>
      <w:r w:rsidR="00D82006" w:rsidRPr="00D82006">
        <w:rPr>
          <w:rFonts w:eastAsia="Calibri"/>
          <w:i w:val="0"/>
          <w:sz w:val="24"/>
          <w:szCs w:val="24"/>
          <w:lang w:eastAsia="ar-SA"/>
        </w:rPr>
        <w:t xml:space="preserve"> </w:t>
      </w:r>
      <w:r w:rsidR="00EB6EE7">
        <w:rPr>
          <w:rFonts w:eastAsia="Calibri"/>
          <w:i w:val="0"/>
          <w:sz w:val="24"/>
          <w:szCs w:val="24"/>
          <w:lang w:eastAsia="ar-SA"/>
        </w:rPr>
        <w:t>Н.Р. 750</w:t>
      </w:r>
      <w:r w:rsidR="001C1729" w:rsidRPr="001C1729">
        <w:rPr>
          <w:rFonts w:eastAsia="Calibri"/>
          <w:i w:val="0"/>
          <w:sz w:val="24"/>
          <w:szCs w:val="24"/>
          <w:lang w:eastAsia="ar-SA"/>
        </w:rPr>
        <w:t>»</w:t>
      </w:r>
      <w:r w:rsidRPr="00EA55DD">
        <w:rPr>
          <w:rFonts w:eastAsia="Calibri"/>
          <w:i w:val="0"/>
          <w:sz w:val="24"/>
          <w:szCs w:val="24"/>
          <w:lang w:eastAsia="ar-SA"/>
        </w:rPr>
        <w:t>»</w:t>
      </w:r>
    </w:p>
    <w:p w14:paraId="315031F9" w14:textId="77777777" w:rsidR="00975B22" w:rsidRPr="00EA55DD" w:rsidRDefault="00975B22" w:rsidP="00975B22">
      <w:pPr>
        <w:pStyle w:val="ConsPlusNormal"/>
        <w:ind w:firstLine="540"/>
        <w:jc w:val="both"/>
        <w:rPr>
          <w:i w:val="0"/>
          <w:sz w:val="24"/>
          <w:szCs w:val="24"/>
        </w:rPr>
      </w:pPr>
    </w:p>
    <w:p w14:paraId="6C99E22A" w14:textId="77777777" w:rsidR="006F4F8D" w:rsidRPr="00EA55DD" w:rsidRDefault="006F4F8D" w:rsidP="00E62E3C">
      <w:pPr>
        <w:pStyle w:val="ConsPlusNormal"/>
        <w:jc w:val="both"/>
        <w:rPr>
          <w:b/>
          <w:i w:val="0"/>
          <w:sz w:val="24"/>
          <w:szCs w:val="24"/>
        </w:rPr>
      </w:pPr>
      <w:r w:rsidRPr="00EA55DD">
        <w:rPr>
          <w:b/>
          <w:i w:val="0"/>
          <w:sz w:val="24"/>
          <w:szCs w:val="24"/>
        </w:rPr>
        <w:t>Наименование, место нахождения, почтовый адрес, адрес электронной почты и номер контактного</w:t>
      </w:r>
      <w:r w:rsidR="0056394D" w:rsidRPr="00EA55DD">
        <w:rPr>
          <w:b/>
          <w:i w:val="0"/>
          <w:sz w:val="24"/>
          <w:szCs w:val="24"/>
        </w:rPr>
        <w:t xml:space="preserve"> телефона организатора аукциона.</w:t>
      </w:r>
      <w:r w:rsidRPr="00EA55DD">
        <w:rPr>
          <w:b/>
          <w:i w:val="0"/>
          <w:sz w:val="24"/>
          <w:szCs w:val="24"/>
        </w:rPr>
        <w:t xml:space="preserve"> </w:t>
      </w:r>
    </w:p>
    <w:p w14:paraId="668654C0" w14:textId="02CA7355" w:rsidR="00E62E3C" w:rsidRPr="00EA55DD" w:rsidRDefault="001C1729" w:rsidP="00E62E3C">
      <w:pPr>
        <w:autoSpaceDE w:val="0"/>
        <w:autoSpaceDN w:val="0"/>
        <w:adjustRightInd w:val="0"/>
        <w:spacing w:after="0" w:line="240" w:lineRule="auto"/>
        <w:jc w:val="both"/>
        <w:rPr>
          <w:rFonts w:ascii="Times New Roman" w:hAnsi="Times New Roman" w:cs="Times New Roman"/>
          <w:b/>
          <w:bCs/>
          <w:sz w:val="24"/>
          <w:szCs w:val="24"/>
        </w:rPr>
      </w:pPr>
      <w:r w:rsidRPr="001C1729">
        <w:rPr>
          <w:rFonts w:ascii="Times New Roman" w:hAnsi="Times New Roman" w:cs="Times New Roman"/>
          <w:b/>
          <w:bCs/>
          <w:sz w:val="24"/>
          <w:szCs w:val="24"/>
        </w:rPr>
        <w:t>Акционерное общество «</w:t>
      </w:r>
      <w:r w:rsidR="00EB6EE7">
        <w:rPr>
          <w:rFonts w:ascii="Times New Roman" w:hAnsi="Times New Roman" w:cs="Times New Roman"/>
          <w:b/>
          <w:bCs/>
          <w:sz w:val="24"/>
          <w:szCs w:val="24"/>
        </w:rPr>
        <w:t>Республиканский мусороперерабатывающий завод</w:t>
      </w:r>
      <w:r w:rsidRPr="001C1729">
        <w:rPr>
          <w:rFonts w:ascii="Times New Roman" w:hAnsi="Times New Roman" w:cs="Times New Roman"/>
          <w:b/>
          <w:bCs/>
          <w:sz w:val="24"/>
          <w:szCs w:val="24"/>
        </w:rPr>
        <w:t>»</w:t>
      </w:r>
    </w:p>
    <w:p w14:paraId="7FF616E7" w14:textId="75C26BA1" w:rsidR="00E62E3C" w:rsidRPr="00EA55DD" w:rsidRDefault="001C1729" w:rsidP="00E62E3C">
      <w:pPr>
        <w:autoSpaceDE w:val="0"/>
        <w:autoSpaceDN w:val="0"/>
        <w:adjustRightInd w:val="0"/>
        <w:spacing w:after="0" w:line="240" w:lineRule="auto"/>
        <w:jc w:val="both"/>
        <w:rPr>
          <w:rFonts w:ascii="Times New Roman" w:hAnsi="Times New Roman" w:cs="Times New Roman"/>
          <w:b/>
          <w:bCs/>
          <w:sz w:val="24"/>
          <w:szCs w:val="24"/>
        </w:rPr>
      </w:pPr>
      <w:bookmarkStart w:id="1" w:name="_Hlk124751105"/>
      <w:r w:rsidRPr="001C1729">
        <w:rPr>
          <w:rFonts w:ascii="Times New Roman" w:hAnsi="Times New Roman" w:cs="Times New Roman"/>
          <w:sz w:val="24"/>
          <w:szCs w:val="24"/>
        </w:rPr>
        <w:t>67</w:t>
      </w:r>
      <w:r w:rsidR="00EB6EE7">
        <w:rPr>
          <w:rFonts w:ascii="Times New Roman" w:hAnsi="Times New Roman" w:cs="Times New Roman"/>
          <w:sz w:val="24"/>
          <w:szCs w:val="24"/>
        </w:rPr>
        <w:t>00</w:t>
      </w:r>
      <w:r w:rsidRPr="001C1729">
        <w:rPr>
          <w:rFonts w:ascii="Times New Roman" w:hAnsi="Times New Roman" w:cs="Times New Roman"/>
          <w:sz w:val="24"/>
          <w:szCs w:val="24"/>
        </w:rPr>
        <w:t>3</w:t>
      </w:r>
      <w:r w:rsidR="00EB6EE7">
        <w:rPr>
          <w:rFonts w:ascii="Times New Roman" w:hAnsi="Times New Roman" w:cs="Times New Roman"/>
          <w:sz w:val="24"/>
          <w:szCs w:val="24"/>
        </w:rPr>
        <w:t>1</w:t>
      </w:r>
      <w:r w:rsidRPr="001C1729">
        <w:rPr>
          <w:rFonts w:ascii="Times New Roman" w:hAnsi="Times New Roman" w:cs="Times New Roman"/>
          <w:sz w:val="24"/>
          <w:szCs w:val="24"/>
        </w:rPr>
        <w:t xml:space="preserve">, Республика Бурятия, </w:t>
      </w:r>
      <w:bookmarkEnd w:id="1"/>
      <w:proofErr w:type="spellStart"/>
      <w:r w:rsidR="00D14759">
        <w:rPr>
          <w:rFonts w:ascii="Times New Roman" w:hAnsi="Times New Roman" w:cs="Times New Roman"/>
          <w:sz w:val="24"/>
          <w:szCs w:val="24"/>
        </w:rPr>
        <w:t>г.Улан</w:t>
      </w:r>
      <w:proofErr w:type="spellEnd"/>
      <w:r w:rsidR="00D14759">
        <w:rPr>
          <w:rFonts w:ascii="Times New Roman" w:hAnsi="Times New Roman" w:cs="Times New Roman"/>
          <w:sz w:val="24"/>
          <w:szCs w:val="24"/>
        </w:rPr>
        <w:t>-Удэ, ул. Бабушкина, д.22Б, офис 308</w:t>
      </w:r>
      <w:r w:rsidRPr="001C1729">
        <w:rPr>
          <w:rFonts w:ascii="Times New Roman" w:hAnsi="Times New Roman" w:cs="Times New Roman"/>
          <w:sz w:val="24"/>
          <w:szCs w:val="24"/>
        </w:rPr>
        <w:t>.</w:t>
      </w:r>
      <w:r>
        <w:rPr>
          <w:rFonts w:ascii="Times New Roman" w:hAnsi="Times New Roman" w:cs="Times New Roman"/>
          <w:sz w:val="24"/>
          <w:szCs w:val="24"/>
        </w:rPr>
        <w:t xml:space="preserve"> </w:t>
      </w:r>
      <w:r w:rsidR="00127CDB">
        <w:rPr>
          <w:rFonts w:ascii="Times New Roman" w:hAnsi="Times New Roman" w:cs="Times New Roman"/>
          <w:sz w:val="24"/>
          <w:szCs w:val="24"/>
          <w:lang w:val="en-US"/>
        </w:rPr>
        <w:t>info</w:t>
      </w:r>
      <w:r w:rsidR="00127CDB" w:rsidRPr="00127CDB">
        <w:rPr>
          <w:rFonts w:ascii="Times New Roman" w:hAnsi="Times New Roman" w:cs="Times New Roman"/>
          <w:sz w:val="24"/>
          <w:szCs w:val="24"/>
        </w:rPr>
        <w:t>@</w:t>
      </w:r>
      <w:proofErr w:type="spellStart"/>
      <w:r w:rsidR="00127CDB">
        <w:rPr>
          <w:rFonts w:ascii="Times New Roman" w:hAnsi="Times New Roman" w:cs="Times New Roman"/>
          <w:sz w:val="24"/>
          <w:szCs w:val="24"/>
          <w:lang w:val="en-US"/>
        </w:rPr>
        <w:t>rmz</w:t>
      </w:r>
      <w:proofErr w:type="spellEnd"/>
      <w:r w:rsidR="00127CDB" w:rsidRPr="00127CDB">
        <w:rPr>
          <w:rFonts w:ascii="Times New Roman" w:hAnsi="Times New Roman" w:cs="Times New Roman"/>
          <w:sz w:val="24"/>
          <w:szCs w:val="24"/>
        </w:rPr>
        <w:t>03.</w:t>
      </w:r>
      <w:proofErr w:type="spellStart"/>
      <w:r w:rsidR="00127CDB">
        <w:rPr>
          <w:rFonts w:ascii="Times New Roman" w:hAnsi="Times New Roman" w:cs="Times New Roman"/>
          <w:sz w:val="24"/>
          <w:szCs w:val="24"/>
          <w:lang w:val="en-US"/>
        </w:rPr>
        <w:t>ru</w:t>
      </w:r>
      <w:proofErr w:type="spellEnd"/>
      <w:r w:rsidR="00127CDB" w:rsidRPr="00127CDB">
        <w:rPr>
          <w:rFonts w:ascii="Times New Roman" w:hAnsi="Times New Roman" w:cs="Times New Roman"/>
          <w:sz w:val="24"/>
          <w:szCs w:val="24"/>
        </w:rPr>
        <w:t>.</w:t>
      </w:r>
      <w:r w:rsidR="00E62E3C" w:rsidRPr="00EA55DD">
        <w:rPr>
          <w:rFonts w:ascii="Times New Roman" w:eastAsia="Times New Roman" w:hAnsi="Times New Roman" w:cs="Times New Roman"/>
          <w:sz w:val="24"/>
          <w:szCs w:val="24"/>
        </w:rPr>
        <w:t>Тел/факс 8 (</w:t>
      </w:r>
      <w:r w:rsidRPr="00457E10">
        <w:rPr>
          <w:rFonts w:ascii="Times New Roman" w:eastAsia="Times New Roman" w:hAnsi="Times New Roman" w:cs="Times New Roman"/>
          <w:sz w:val="24"/>
          <w:szCs w:val="24"/>
        </w:rPr>
        <w:t>3012</w:t>
      </w:r>
      <w:r w:rsidR="00E62E3C" w:rsidRPr="00EA55DD">
        <w:rPr>
          <w:rFonts w:ascii="Times New Roman" w:eastAsia="Times New Roman" w:hAnsi="Times New Roman" w:cs="Times New Roman"/>
          <w:sz w:val="24"/>
          <w:szCs w:val="24"/>
        </w:rPr>
        <w:t xml:space="preserve">) </w:t>
      </w:r>
      <w:r w:rsidR="00127CDB" w:rsidRPr="00127CDB">
        <w:rPr>
          <w:rFonts w:ascii="Times New Roman" w:eastAsia="Times New Roman" w:hAnsi="Times New Roman" w:cs="Times New Roman"/>
          <w:sz w:val="24"/>
          <w:szCs w:val="24"/>
        </w:rPr>
        <w:t>415</w:t>
      </w:r>
      <w:r>
        <w:rPr>
          <w:rFonts w:ascii="Times New Roman" w:eastAsia="Times New Roman" w:hAnsi="Times New Roman" w:cs="Times New Roman"/>
          <w:sz w:val="24"/>
          <w:szCs w:val="24"/>
        </w:rPr>
        <w:t>-2</w:t>
      </w:r>
      <w:r w:rsidR="00127CDB" w:rsidRPr="00127CDB">
        <w:rPr>
          <w:rFonts w:ascii="Times New Roman" w:eastAsia="Times New Roman" w:hAnsi="Times New Roman" w:cs="Times New Roman"/>
          <w:sz w:val="24"/>
          <w:szCs w:val="24"/>
        </w:rPr>
        <w:t>08</w:t>
      </w:r>
      <w:r>
        <w:rPr>
          <w:rFonts w:ascii="Times New Roman" w:eastAsia="Times New Roman" w:hAnsi="Times New Roman" w:cs="Times New Roman"/>
          <w:sz w:val="24"/>
          <w:szCs w:val="24"/>
        </w:rPr>
        <w:t xml:space="preserve">, </w:t>
      </w:r>
      <w:r w:rsidR="00127CDB">
        <w:rPr>
          <w:rFonts w:ascii="Times New Roman" w:eastAsia="Times New Roman" w:hAnsi="Times New Roman" w:cs="Times New Roman"/>
          <w:sz w:val="24"/>
          <w:szCs w:val="24"/>
        </w:rPr>
        <w:t>доб.205</w:t>
      </w:r>
      <w:r>
        <w:rPr>
          <w:rFonts w:ascii="Times New Roman" w:eastAsia="Times New Roman" w:hAnsi="Times New Roman" w:cs="Times New Roman"/>
          <w:sz w:val="24"/>
          <w:szCs w:val="24"/>
        </w:rPr>
        <w:t xml:space="preserve"> </w:t>
      </w:r>
      <w:r w:rsidR="00E62E3C" w:rsidRPr="00EA55DD">
        <w:rPr>
          <w:rFonts w:ascii="Times New Roman" w:eastAsia="Times New Roman" w:hAnsi="Times New Roman" w:cs="Times New Roman"/>
          <w:sz w:val="24"/>
          <w:szCs w:val="24"/>
        </w:rPr>
        <w:t> </w:t>
      </w:r>
    </w:p>
    <w:p w14:paraId="1ED989B1" w14:textId="77777777" w:rsidR="00975B22" w:rsidRPr="00EA55DD" w:rsidRDefault="00975B22" w:rsidP="00FB63D6">
      <w:pPr>
        <w:pStyle w:val="ConsPlusNormal"/>
        <w:jc w:val="both"/>
        <w:rPr>
          <w:i w:val="0"/>
          <w:sz w:val="24"/>
          <w:szCs w:val="24"/>
        </w:rPr>
      </w:pPr>
      <w:r w:rsidRPr="00EA55DD">
        <w:rPr>
          <w:rFonts w:eastAsiaTheme="minorEastAsia"/>
          <w:sz w:val="24"/>
          <w:szCs w:val="24"/>
          <w:lang w:eastAsia="ru-RU"/>
        </w:rPr>
        <w:t xml:space="preserve"> </w:t>
      </w:r>
    </w:p>
    <w:p w14:paraId="1A8402D3" w14:textId="0345D89C" w:rsidR="006F4F8D" w:rsidRPr="00EA55DD" w:rsidRDefault="006F4F8D" w:rsidP="00E62E3C">
      <w:pPr>
        <w:pStyle w:val="ConsPlusNormal"/>
        <w:jc w:val="both"/>
        <w:rPr>
          <w:b/>
          <w:i w:val="0"/>
          <w:sz w:val="24"/>
          <w:szCs w:val="24"/>
        </w:rPr>
      </w:pPr>
      <w:r w:rsidRPr="00EA55DD">
        <w:rPr>
          <w:b/>
          <w:i w:val="0"/>
          <w:sz w:val="24"/>
          <w:szCs w:val="24"/>
        </w:rPr>
        <w:t>Место расположения, описание и технические характер</w:t>
      </w:r>
      <w:r w:rsidR="0056394D" w:rsidRPr="00EA55DD">
        <w:rPr>
          <w:b/>
          <w:i w:val="0"/>
          <w:sz w:val="24"/>
          <w:szCs w:val="24"/>
        </w:rPr>
        <w:t xml:space="preserve">истики продаваемого </w:t>
      </w:r>
      <w:proofErr w:type="spellStart"/>
      <w:r w:rsidR="00D14759">
        <w:rPr>
          <w:b/>
          <w:i w:val="0"/>
          <w:sz w:val="24"/>
          <w:szCs w:val="24"/>
        </w:rPr>
        <w:t>инсинератора</w:t>
      </w:r>
      <w:proofErr w:type="spellEnd"/>
      <w:r w:rsidR="0056394D" w:rsidRPr="00EA55DD">
        <w:rPr>
          <w:b/>
          <w:i w:val="0"/>
          <w:sz w:val="24"/>
          <w:szCs w:val="24"/>
        </w:rPr>
        <w:t>.</w:t>
      </w:r>
    </w:p>
    <w:p w14:paraId="556D22FB" w14:textId="04D3483E" w:rsidR="00E62E3C" w:rsidRPr="00EA55DD" w:rsidRDefault="00E62E3C" w:rsidP="00E62E3C">
      <w:pPr>
        <w:autoSpaceDE w:val="0"/>
        <w:autoSpaceDN w:val="0"/>
        <w:adjustRightInd w:val="0"/>
        <w:spacing w:after="0" w:line="240" w:lineRule="auto"/>
        <w:jc w:val="both"/>
        <w:rPr>
          <w:rFonts w:ascii="Times New Roman" w:hAnsi="Times New Roman" w:cs="Times New Roman"/>
          <w:sz w:val="24"/>
          <w:szCs w:val="24"/>
        </w:rPr>
      </w:pPr>
      <w:r w:rsidRPr="00EA55DD">
        <w:rPr>
          <w:rFonts w:ascii="Times New Roman" w:eastAsia="Calibri" w:hAnsi="Times New Roman" w:cs="Times New Roman"/>
          <w:sz w:val="24"/>
          <w:szCs w:val="24"/>
          <w:u w:val="single"/>
          <w:lang w:eastAsia="ar-SA"/>
        </w:rPr>
        <w:t>Место расположения:</w:t>
      </w:r>
      <w:r w:rsidRPr="00EA55DD">
        <w:rPr>
          <w:rFonts w:ascii="Times New Roman" w:eastAsia="Times New Roman" w:hAnsi="Times New Roman" w:cs="Times New Roman"/>
          <w:sz w:val="24"/>
          <w:szCs w:val="24"/>
        </w:rPr>
        <w:t xml:space="preserve"> </w:t>
      </w:r>
      <w:r w:rsidR="00D14759" w:rsidRPr="00D14759">
        <w:rPr>
          <w:rFonts w:ascii="Times New Roman" w:eastAsia="Times New Roman" w:hAnsi="Times New Roman" w:cs="Times New Roman"/>
          <w:sz w:val="24"/>
          <w:szCs w:val="24"/>
        </w:rPr>
        <w:t xml:space="preserve">Республика Бурятия, Тарбагатайский район, </w:t>
      </w:r>
      <w:r w:rsidR="007F6C0E">
        <w:rPr>
          <w:rFonts w:ascii="Times New Roman" w:eastAsia="Times New Roman" w:hAnsi="Times New Roman" w:cs="Times New Roman"/>
          <w:sz w:val="24"/>
          <w:szCs w:val="24"/>
        </w:rPr>
        <w:t>с</w:t>
      </w:r>
      <w:r w:rsidR="00D14759" w:rsidRPr="00D14759">
        <w:rPr>
          <w:rFonts w:ascii="Times New Roman" w:eastAsia="Times New Roman" w:hAnsi="Times New Roman" w:cs="Times New Roman"/>
          <w:sz w:val="24"/>
          <w:szCs w:val="24"/>
        </w:rPr>
        <w:t>.</w:t>
      </w:r>
      <w:r w:rsidR="007F6C0E">
        <w:rPr>
          <w:rFonts w:ascii="Times New Roman" w:eastAsia="Times New Roman" w:hAnsi="Times New Roman" w:cs="Times New Roman"/>
          <w:sz w:val="24"/>
          <w:szCs w:val="24"/>
        </w:rPr>
        <w:t xml:space="preserve"> </w:t>
      </w:r>
      <w:r w:rsidR="00D14759" w:rsidRPr="00D14759">
        <w:rPr>
          <w:rFonts w:ascii="Times New Roman" w:eastAsia="Times New Roman" w:hAnsi="Times New Roman" w:cs="Times New Roman"/>
          <w:sz w:val="24"/>
          <w:szCs w:val="24"/>
        </w:rPr>
        <w:t xml:space="preserve">Нижний </w:t>
      </w:r>
      <w:proofErr w:type="spellStart"/>
      <w:r w:rsidR="00D14759" w:rsidRPr="00D14759">
        <w:rPr>
          <w:rFonts w:ascii="Times New Roman" w:eastAsia="Times New Roman" w:hAnsi="Times New Roman" w:cs="Times New Roman"/>
          <w:sz w:val="24"/>
          <w:szCs w:val="24"/>
        </w:rPr>
        <w:t>Саянтуй</w:t>
      </w:r>
      <w:proofErr w:type="spellEnd"/>
      <w:r w:rsidR="00D14759" w:rsidRPr="00D14759">
        <w:rPr>
          <w:rFonts w:ascii="Times New Roman" w:eastAsia="Times New Roman" w:hAnsi="Times New Roman" w:cs="Times New Roman"/>
          <w:sz w:val="24"/>
          <w:szCs w:val="24"/>
        </w:rPr>
        <w:t xml:space="preserve">, </w:t>
      </w:r>
      <w:r w:rsidR="000C089F">
        <w:rPr>
          <w:rFonts w:ascii="Times New Roman" w:eastAsia="Times New Roman" w:hAnsi="Times New Roman" w:cs="Times New Roman"/>
          <w:sz w:val="24"/>
          <w:szCs w:val="24"/>
        </w:rPr>
        <w:t>ул. Полигонная</w:t>
      </w:r>
      <w:r w:rsidR="00D14759" w:rsidRPr="00D14759">
        <w:rPr>
          <w:rFonts w:ascii="Times New Roman" w:eastAsia="Times New Roman" w:hAnsi="Times New Roman" w:cs="Times New Roman"/>
          <w:sz w:val="24"/>
          <w:szCs w:val="24"/>
        </w:rPr>
        <w:t xml:space="preserve">, </w:t>
      </w:r>
      <w:r w:rsidR="000C089F">
        <w:rPr>
          <w:rFonts w:ascii="Times New Roman" w:eastAsia="Times New Roman" w:hAnsi="Times New Roman" w:cs="Times New Roman"/>
          <w:sz w:val="24"/>
          <w:szCs w:val="24"/>
        </w:rPr>
        <w:t>уч.3</w:t>
      </w:r>
    </w:p>
    <w:p w14:paraId="56E3D837" w14:textId="1D0D7B33" w:rsidR="00E62E3C" w:rsidRPr="0001319E" w:rsidRDefault="00E62E3C" w:rsidP="00E62E3C">
      <w:pPr>
        <w:autoSpaceDE w:val="0"/>
        <w:autoSpaceDN w:val="0"/>
        <w:adjustRightInd w:val="0"/>
        <w:spacing w:after="0" w:line="240" w:lineRule="auto"/>
        <w:jc w:val="both"/>
        <w:rPr>
          <w:rFonts w:ascii="Times New Roman" w:hAnsi="Times New Roman" w:cs="Times New Roman"/>
          <w:sz w:val="24"/>
          <w:szCs w:val="24"/>
        </w:rPr>
      </w:pPr>
      <w:r w:rsidRPr="00EA55DD">
        <w:rPr>
          <w:rFonts w:ascii="Times New Roman" w:eastAsia="Calibri" w:hAnsi="Times New Roman" w:cs="Times New Roman"/>
          <w:sz w:val="24"/>
          <w:szCs w:val="24"/>
          <w:u w:val="single"/>
          <w:lang w:eastAsia="ar-SA"/>
        </w:rPr>
        <w:t>Описание и технические характеристики</w:t>
      </w:r>
      <w:r w:rsidRPr="00EA55DD">
        <w:rPr>
          <w:rFonts w:ascii="Times New Roman" w:eastAsia="Times New Roman" w:hAnsi="Times New Roman" w:cs="Times New Roman"/>
          <w:sz w:val="24"/>
          <w:szCs w:val="24"/>
        </w:rPr>
        <w:t xml:space="preserve">: </w:t>
      </w:r>
      <w:r w:rsidR="001C1729" w:rsidRPr="001C1729">
        <w:rPr>
          <w:rFonts w:ascii="Times New Roman" w:eastAsia="Times New Roman" w:hAnsi="Times New Roman" w:cs="Times New Roman"/>
          <w:sz w:val="24"/>
          <w:szCs w:val="24"/>
        </w:rPr>
        <w:t>«</w:t>
      </w:r>
      <w:r w:rsidR="00D82006">
        <w:rPr>
          <w:rFonts w:ascii="Times New Roman" w:eastAsia="Times New Roman" w:hAnsi="Times New Roman" w:cs="Times New Roman"/>
          <w:sz w:val="24"/>
          <w:szCs w:val="24"/>
        </w:rPr>
        <w:t>Мусоросжигательная установка для уничтожения медицинских отходов методом пироли</w:t>
      </w:r>
      <w:r w:rsidR="007B0D06">
        <w:rPr>
          <w:rFonts w:ascii="Times New Roman" w:eastAsia="Times New Roman" w:hAnsi="Times New Roman" w:cs="Times New Roman"/>
          <w:sz w:val="24"/>
          <w:szCs w:val="24"/>
        </w:rPr>
        <w:t xml:space="preserve">тического сжигания со скруббером (газоочистителем), </w:t>
      </w:r>
      <w:proofErr w:type="spellStart"/>
      <w:r w:rsidR="007B0D06">
        <w:rPr>
          <w:rFonts w:ascii="Times New Roman" w:eastAsia="Times New Roman" w:hAnsi="Times New Roman" w:cs="Times New Roman"/>
          <w:sz w:val="24"/>
          <w:szCs w:val="24"/>
        </w:rPr>
        <w:t>инсинератор</w:t>
      </w:r>
      <w:proofErr w:type="spellEnd"/>
      <w:r w:rsidRPr="00EA55DD">
        <w:rPr>
          <w:rFonts w:ascii="Times New Roman" w:hAnsi="Times New Roman" w:cs="Times New Roman"/>
          <w:sz w:val="24"/>
          <w:szCs w:val="24"/>
        </w:rPr>
        <w:t xml:space="preserve"> </w:t>
      </w:r>
      <w:r w:rsidR="0001319E">
        <w:rPr>
          <w:rFonts w:ascii="Times New Roman" w:hAnsi="Times New Roman" w:cs="Times New Roman"/>
          <w:sz w:val="24"/>
          <w:szCs w:val="24"/>
          <w:lang w:val="en-US"/>
        </w:rPr>
        <w:t>Muller</w:t>
      </w:r>
      <w:r w:rsidR="0001319E" w:rsidRPr="0001319E">
        <w:rPr>
          <w:rFonts w:ascii="Times New Roman" w:hAnsi="Times New Roman" w:cs="Times New Roman"/>
          <w:sz w:val="24"/>
          <w:szCs w:val="24"/>
        </w:rPr>
        <w:t xml:space="preserve"> </w:t>
      </w:r>
      <w:r w:rsidR="0001319E">
        <w:rPr>
          <w:rFonts w:ascii="Times New Roman" w:hAnsi="Times New Roman" w:cs="Times New Roman"/>
          <w:sz w:val="24"/>
          <w:szCs w:val="24"/>
          <w:lang w:val="en-US"/>
        </w:rPr>
        <w:t>H</w:t>
      </w:r>
      <w:r w:rsidR="0001319E" w:rsidRPr="0001319E">
        <w:rPr>
          <w:rFonts w:ascii="Times New Roman" w:hAnsi="Times New Roman" w:cs="Times New Roman"/>
          <w:sz w:val="24"/>
          <w:szCs w:val="24"/>
        </w:rPr>
        <w:t>.</w:t>
      </w:r>
      <w:r w:rsidR="0001319E">
        <w:rPr>
          <w:rFonts w:ascii="Times New Roman" w:hAnsi="Times New Roman" w:cs="Times New Roman"/>
          <w:sz w:val="24"/>
          <w:szCs w:val="24"/>
          <w:lang w:val="en-US"/>
        </w:rPr>
        <w:t>P</w:t>
      </w:r>
      <w:r w:rsidR="0001319E" w:rsidRPr="0001319E">
        <w:rPr>
          <w:rFonts w:ascii="Times New Roman" w:hAnsi="Times New Roman" w:cs="Times New Roman"/>
          <w:sz w:val="24"/>
          <w:szCs w:val="24"/>
        </w:rPr>
        <w:t>. 750</w:t>
      </w:r>
    </w:p>
    <w:p w14:paraId="7DEA986F" w14:textId="77777777" w:rsidR="001C1729" w:rsidRPr="00457E10" w:rsidRDefault="001C1729" w:rsidP="00E62E3C">
      <w:pPr>
        <w:autoSpaceDE w:val="0"/>
        <w:autoSpaceDN w:val="0"/>
        <w:adjustRightInd w:val="0"/>
        <w:spacing w:after="0" w:line="240" w:lineRule="auto"/>
        <w:jc w:val="both"/>
        <w:rPr>
          <w:rFonts w:ascii="Times New Roman" w:hAnsi="Times New Roman" w:cs="Times New Roman"/>
          <w:sz w:val="24"/>
          <w:szCs w:val="24"/>
        </w:rPr>
      </w:pPr>
    </w:p>
    <w:p w14:paraId="48786078" w14:textId="6C51FDD6" w:rsidR="00E62E3C" w:rsidRPr="00EA55DD" w:rsidRDefault="00E62E3C" w:rsidP="00E62E3C">
      <w:pPr>
        <w:autoSpaceDE w:val="0"/>
        <w:autoSpaceDN w:val="0"/>
        <w:adjustRightInd w:val="0"/>
        <w:spacing w:after="0" w:line="240" w:lineRule="auto"/>
        <w:jc w:val="both"/>
        <w:rPr>
          <w:rFonts w:ascii="Times New Roman" w:hAnsi="Times New Roman" w:cs="Times New Roman"/>
          <w:sz w:val="24"/>
          <w:szCs w:val="24"/>
        </w:rPr>
      </w:pPr>
      <w:r w:rsidRPr="00EA55DD">
        <w:rPr>
          <w:rFonts w:ascii="Times New Roman" w:hAnsi="Times New Roman" w:cs="Times New Roman"/>
          <w:sz w:val="24"/>
          <w:szCs w:val="24"/>
        </w:rPr>
        <w:t xml:space="preserve">Год </w:t>
      </w:r>
      <w:proofErr w:type="gramStart"/>
      <w:r w:rsidRPr="00EA55DD">
        <w:rPr>
          <w:rFonts w:ascii="Times New Roman" w:hAnsi="Times New Roman" w:cs="Times New Roman"/>
          <w:sz w:val="24"/>
          <w:szCs w:val="24"/>
        </w:rPr>
        <w:t>изготовления :</w:t>
      </w:r>
      <w:proofErr w:type="gramEnd"/>
      <w:r w:rsidRPr="00EA55DD">
        <w:rPr>
          <w:rFonts w:ascii="Times New Roman" w:hAnsi="Times New Roman" w:cs="Times New Roman"/>
          <w:sz w:val="24"/>
          <w:szCs w:val="24"/>
        </w:rPr>
        <w:t xml:space="preserve"> </w:t>
      </w:r>
      <w:r w:rsidR="00024E58">
        <w:rPr>
          <w:rFonts w:ascii="Times New Roman" w:hAnsi="Times New Roman" w:cs="Times New Roman"/>
          <w:sz w:val="24"/>
          <w:szCs w:val="24"/>
        </w:rPr>
        <w:t>20</w:t>
      </w:r>
      <w:r w:rsidR="007F6C0E">
        <w:rPr>
          <w:rFonts w:ascii="Times New Roman" w:hAnsi="Times New Roman" w:cs="Times New Roman"/>
          <w:sz w:val="24"/>
          <w:szCs w:val="24"/>
        </w:rPr>
        <w:t>08</w:t>
      </w:r>
    </w:p>
    <w:p w14:paraId="6E45659D" w14:textId="5F5CB11E" w:rsidR="008156EC" w:rsidRPr="008156EC" w:rsidRDefault="008156EC" w:rsidP="00E62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Мощность разрушения (деструктивная мощность)</w:t>
      </w:r>
      <w:r w:rsidRPr="008156EC">
        <w:rPr>
          <w:rFonts w:ascii="Times New Roman" w:hAnsi="Times New Roman" w:cs="Times New Roman"/>
          <w:sz w:val="24"/>
          <w:szCs w:val="24"/>
        </w:rPr>
        <w:t xml:space="preserve">: </w:t>
      </w:r>
      <w:r>
        <w:rPr>
          <w:rFonts w:ascii="Times New Roman" w:hAnsi="Times New Roman" w:cs="Times New Roman"/>
          <w:sz w:val="24"/>
          <w:szCs w:val="24"/>
        </w:rPr>
        <w:t>200 килограмм/час</w:t>
      </w:r>
      <w:r w:rsidRPr="008156EC">
        <w:rPr>
          <w:rFonts w:ascii="Times New Roman" w:hAnsi="Times New Roman" w:cs="Times New Roman"/>
          <w:sz w:val="24"/>
          <w:szCs w:val="24"/>
        </w:rPr>
        <w:t>;</w:t>
      </w:r>
    </w:p>
    <w:p w14:paraId="6DA2DCE2" w14:textId="47DCBF7A" w:rsidR="00E62E3C" w:rsidRPr="00EA55DD" w:rsidRDefault="00534B0A" w:rsidP="00E62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w:t>
      </w:r>
      <w:r w:rsidR="008156EC">
        <w:rPr>
          <w:rFonts w:ascii="Times New Roman" w:hAnsi="Times New Roman" w:cs="Times New Roman"/>
          <w:sz w:val="24"/>
          <w:szCs w:val="24"/>
        </w:rPr>
        <w:t>лжительность эксплуатации</w:t>
      </w:r>
      <w:r w:rsidR="008156EC" w:rsidRPr="008156EC">
        <w:rPr>
          <w:rFonts w:ascii="Times New Roman" w:hAnsi="Times New Roman" w:cs="Times New Roman"/>
          <w:sz w:val="24"/>
          <w:szCs w:val="24"/>
        </w:rPr>
        <w:t xml:space="preserve">: 8-12 </w:t>
      </w:r>
      <w:r w:rsidR="008156EC">
        <w:rPr>
          <w:rFonts w:ascii="Times New Roman" w:hAnsi="Times New Roman" w:cs="Times New Roman"/>
          <w:sz w:val="24"/>
          <w:szCs w:val="24"/>
        </w:rPr>
        <w:t>часов/сутки</w:t>
      </w:r>
      <w:r w:rsidR="008156EC" w:rsidRPr="008156EC">
        <w:rPr>
          <w:rFonts w:ascii="Times New Roman" w:hAnsi="Times New Roman" w:cs="Times New Roman"/>
          <w:sz w:val="24"/>
          <w:szCs w:val="24"/>
        </w:rPr>
        <w:t xml:space="preserve"> (</w:t>
      </w:r>
      <w:r w:rsidR="008156EC">
        <w:rPr>
          <w:rFonts w:ascii="Times New Roman" w:hAnsi="Times New Roman" w:cs="Times New Roman"/>
          <w:sz w:val="24"/>
          <w:szCs w:val="24"/>
        </w:rPr>
        <w:t>6 дней/ в неделю)</w:t>
      </w:r>
      <w:r w:rsidR="00E62E3C" w:rsidRPr="00EA55DD">
        <w:rPr>
          <w:rFonts w:ascii="Times New Roman" w:hAnsi="Times New Roman" w:cs="Times New Roman"/>
          <w:sz w:val="24"/>
          <w:szCs w:val="24"/>
        </w:rPr>
        <w:t xml:space="preserve">; </w:t>
      </w:r>
    </w:p>
    <w:p w14:paraId="1C00B8B3" w14:textId="00EAE4D7" w:rsidR="00E62E3C" w:rsidRPr="00A01546" w:rsidRDefault="00A01546" w:rsidP="00E62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Средняя низшая теплотворная способность отходов</w:t>
      </w:r>
      <w:r w:rsidR="00E62E3C" w:rsidRPr="00EA55DD">
        <w:rPr>
          <w:rFonts w:ascii="Times New Roman" w:hAnsi="Times New Roman" w:cs="Times New Roman"/>
          <w:sz w:val="24"/>
          <w:szCs w:val="24"/>
        </w:rPr>
        <w:t xml:space="preserve">: </w:t>
      </w:r>
      <w:r>
        <w:rPr>
          <w:rFonts w:ascii="Times New Roman" w:hAnsi="Times New Roman" w:cs="Times New Roman"/>
          <w:sz w:val="24"/>
          <w:szCs w:val="24"/>
        </w:rPr>
        <w:t>3,500 ккал/килограмм</w:t>
      </w:r>
      <w:r w:rsidRPr="00A01546">
        <w:rPr>
          <w:rFonts w:ascii="Times New Roman" w:hAnsi="Times New Roman" w:cs="Times New Roman"/>
          <w:sz w:val="24"/>
          <w:szCs w:val="24"/>
        </w:rPr>
        <w:t>;</w:t>
      </w:r>
    </w:p>
    <w:p w14:paraId="62BA6266" w14:textId="40DD3EAE" w:rsidR="00024E58" w:rsidRDefault="00A01546" w:rsidP="00E62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 камеры сжигания (</w:t>
      </w:r>
      <w:r w:rsidR="00AC4F0D">
        <w:rPr>
          <w:rFonts w:ascii="Times New Roman" w:hAnsi="Times New Roman" w:cs="Times New Roman"/>
          <w:sz w:val="24"/>
          <w:szCs w:val="24"/>
        </w:rPr>
        <w:t>первой)</w:t>
      </w:r>
      <w:r w:rsidR="00024E58">
        <w:rPr>
          <w:rFonts w:ascii="Times New Roman" w:hAnsi="Times New Roman" w:cs="Times New Roman"/>
          <w:sz w:val="24"/>
          <w:szCs w:val="24"/>
        </w:rPr>
        <w:t xml:space="preserve">: </w:t>
      </w:r>
      <w:r w:rsidR="00AC4F0D">
        <w:rPr>
          <w:rFonts w:ascii="Times New Roman" w:hAnsi="Times New Roman" w:cs="Times New Roman"/>
          <w:sz w:val="24"/>
          <w:szCs w:val="24"/>
        </w:rPr>
        <w:t xml:space="preserve">4.0 </w:t>
      </w:r>
      <w:proofErr w:type="spellStart"/>
      <w:r w:rsidR="00AC4F0D">
        <w:rPr>
          <w:rFonts w:ascii="Times New Roman" w:hAnsi="Times New Roman" w:cs="Times New Roman"/>
          <w:sz w:val="24"/>
          <w:szCs w:val="24"/>
        </w:rPr>
        <w:t>куб.м</w:t>
      </w:r>
      <w:proofErr w:type="spellEnd"/>
      <w:r w:rsidR="00AC4F0D">
        <w:rPr>
          <w:rFonts w:ascii="Times New Roman" w:hAnsi="Times New Roman" w:cs="Times New Roman"/>
          <w:sz w:val="24"/>
          <w:szCs w:val="24"/>
        </w:rPr>
        <w:t>.</w:t>
      </w:r>
      <w:r w:rsidR="00AC4F0D" w:rsidRPr="00AC4F0D">
        <w:rPr>
          <w:rFonts w:ascii="Times New Roman" w:hAnsi="Times New Roman" w:cs="Times New Roman"/>
          <w:sz w:val="24"/>
          <w:szCs w:val="24"/>
        </w:rPr>
        <w:t>;</w:t>
      </w:r>
      <w:r w:rsidR="00024E58">
        <w:rPr>
          <w:rFonts w:ascii="Times New Roman" w:hAnsi="Times New Roman" w:cs="Times New Roman"/>
          <w:sz w:val="24"/>
          <w:szCs w:val="24"/>
        </w:rPr>
        <w:t xml:space="preserve"> </w:t>
      </w:r>
    </w:p>
    <w:p w14:paraId="48FD7FC5" w14:textId="6E728C72" w:rsidR="00AC4F0D" w:rsidRDefault="00AC4F0D" w:rsidP="00E62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Температуры</w:t>
      </w:r>
      <w:r w:rsidRPr="006E342D">
        <w:rPr>
          <w:rFonts w:ascii="Times New Roman" w:hAnsi="Times New Roman" w:cs="Times New Roman"/>
          <w:sz w:val="24"/>
          <w:szCs w:val="24"/>
        </w:rPr>
        <w:t xml:space="preserve">: * </w:t>
      </w:r>
      <w:r>
        <w:rPr>
          <w:rFonts w:ascii="Times New Roman" w:hAnsi="Times New Roman" w:cs="Times New Roman"/>
          <w:sz w:val="24"/>
          <w:szCs w:val="24"/>
        </w:rPr>
        <w:t>Сжигания отходов 850 град.</w:t>
      </w:r>
    </w:p>
    <w:p w14:paraId="235DC5D0" w14:textId="4413F2D6" w:rsidR="00E62E3C" w:rsidRPr="00EA55DD" w:rsidRDefault="00AC4F0D" w:rsidP="00F36696">
      <w:pPr>
        <w:autoSpaceDE w:val="0"/>
        <w:autoSpaceDN w:val="0"/>
        <w:adjustRightInd w:val="0"/>
        <w:spacing w:after="0" w:line="240" w:lineRule="auto"/>
        <w:ind w:left="1500"/>
        <w:jc w:val="both"/>
        <w:rPr>
          <w:rFonts w:ascii="Times New Roman" w:hAnsi="Times New Roman" w:cs="Times New Roman"/>
          <w:sz w:val="24"/>
          <w:szCs w:val="24"/>
        </w:rPr>
      </w:pPr>
      <w:r>
        <w:rPr>
          <w:rFonts w:ascii="Times New Roman" w:hAnsi="Times New Roman" w:cs="Times New Roman"/>
          <w:sz w:val="24"/>
          <w:szCs w:val="24"/>
        </w:rPr>
        <w:t>*</w:t>
      </w:r>
      <w:r w:rsidRPr="00AC4F0D">
        <w:rPr>
          <w:rFonts w:ascii="Times New Roman" w:hAnsi="Times New Roman" w:cs="Times New Roman"/>
          <w:sz w:val="24"/>
          <w:szCs w:val="24"/>
        </w:rPr>
        <w:t>дожигания</w:t>
      </w:r>
      <w:r>
        <w:rPr>
          <w:rFonts w:ascii="Times New Roman" w:hAnsi="Times New Roman" w:cs="Times New Roman"/>
          <w:sz w:val="24"/>
          <w:szCs w:val="24"/>
        </w:rPr>
        <w:t xml:space="preserve"> </w:t>
      </w:r>
      <w:r w:rsidR="00F36696">
        <w:rPr>
          <w:rFonts w:ascii="Times New Roman" w:hAnsi="Times New Roman" w:cs="Times New Roman"/>
          <w:sz w:val="24"/>
          <w:szCs w:val="24"/>
        </w:rPr>
        <w:t>газ</w:t>
      </w:r>
      <w:r>
        <w:rPr>
          <w:rFonts w:ascii="Times New Roman" w:hAnsi="Times New Roman" w:cs="Times New Roman"/>
          <w:sz w:val="24"/>
          <w:szCs w:val="24"/>
        </w:rPr>
        <w:t>ов</w:t>
      </w:r>
      <w:r w:rsidR="00F36696">
        <w:rPr>
          <w:rFonts w:ascii="Times New Roman" w:hAnsi="Times New Roman" w:cs="Times New Roman"/>
          <w:sz w:val="24"/>
          <w:szCs w:val="24"/>
        </w:rPr>
        <w:t xml:space="preserve"> 1100 град.</w:t>
      </w:r>
      <w:r w:rsidR="00F36696" w:rsidRPr="006E342D">
        <w:rPr>
          <w:rFonts w:ascii="Times New Roman" w:hAnsi="Times New Roman" w:cs="Times New Roman"/>
          <w:sz w:val="24"/>
          <w:szCs w:val="24"/>
        </w:rPr>
        <w:t>;</w:t>
      </w:r>
      <w:r w:rsidR="00024E58">
        <w:rPr>
          <w:rFonts w:ascii="Times New Roman" w:hAnsi="Times New Roman" w:cs="Times New Roman"/>
          <w:sz w:val="24"/>
          <w:szCs w:val="24"/>
        </w:rPr>
        <w:t xml:space="preserve"> </w:t>
      </w:r>
    </w:p>
    <w:p w14:paraId="7582527F" w14:textId="4736A63D" w:rsidR="00F36696" w:rsidRDefault="00F36696" w:rsidP="00E62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Мощность горелок</w:t>
      </w:r>
      <w:r w:rsidR="00E62E3C" w:rsidRPr="00EA55DD">
        <w:rPr>
          <w:rFonts w:ascii="Times New Roman" w:hAnsi="Times New Roman" w:cs="Times New Roman"/>
          <w:sz w:val="24"/>
          <w:szCs w:val="24"/>
        </w:rPr>
        <w:t>:</w:t>
      </w:r>
      <w:r w:rsidRPr="00F36696">
        <w:rPr>
          <w:rFonts w:ascii="Times New Roman" w:hAnsi="Times New Roman" w:cs="Times New Roman"/>
          <w:sz w:val="24"/>
          <w:szCs w:val="24"/>
        </w:rPr>
        <w:t xml:space="preserve"> * </w:t>
      </w:r>
      <w:r>
        <w:rPr>
          <w:rFonts w:ascii="Times New Roman" w:hAnsi="Times New Roman" w:cs="Times New Roman"/>
          <w:sz w:val="24"/>
          <w:szCs w:val="24"/>
        </w:rPr>
        <w:t>Сжигания отходов 1*300 киловатт</w:t>
      </w:r>
    </w:p>
    <w:p w14:paraId="26625D4D" w14:textId="097E0F0C" w:rsidR="00F36696" w:rsidRPr="00F36696" w:rsidRDefault="00F36696" w:rsidP="00E62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*дожигания газов 1*400 киловатт</w:t>
      </w:r>
      <w:r w:rsidRPr="002516F8">
        <w:rPr>
          <w:rFonts w:ascii="Times New Roman" w:hAnsi="Times New Roman" w:cs="Times New Roman"/>
          <w:sz w:val="24"/>
          <w:szCs w:val="24"/>
        </w:rPr>
        <w:t>;</w:t>
      </w:r>
      <w:r>
        <w:rPr>
          <w:rFonts w:ascii="Times New Roman" w:hAnsi="Times New Roman" w:cs="Times New Roman"/>
          <w:sz w:val="24"/>
          <w:szCs w:val="24"/>
        </w:rPr>
        <w:t xml:space="preserve">   </w:t>
      </w:r>
    </w:p>
    <w:p w14:paraId="797926A9" w14:textId="2CFA5640" w:rsidR="00E62E3C" w:rsidRPr="002516F8" w:rsidRDefault="00F36696" w:rsidP="00E62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Вентилятор воздуха</w:t>
      </w:r>
      <w:r w:rsidR="00E62E3C" w:rsidRPr="00EA55DD">
        <w:rPr>
          <w:rFonts w:ascii="Times New Roman" w:hAnsi="Times New Roman" w:cs="Times New Roman"/>
          <w:sz w:val="24"/>
          <w:szCs w:val="24"/>
        </w:rPr>
        <w:t>:</w:t>
      </w:r>
      <w:r w:rsidR="002516F8">
        <w:rPr>
          <w:rFonts w:ascii="Times New Roman" w:hAnsi="Times New Roman" w:cs="Times New Roman"/>
          <w:sz w:val="24"/>
          <w:szCs w:val="24"/>
        </w:rPr>
        <w:t xml:space="preserve"> *</w:t>
      </w:r>
      <w:r w:rsidR="00E62E3C" w:rsidRPr="00EA55DD">
        <w:rPr>
          <w:rFonts w:ascii="Times New Roman" w:hAnsi="Times New Roman" w:cs="Times New Roman"/>
          <w:sz w:val="24"/>
          <w:szCs w:val="24"/>
        </w:rPr>
        <w:t xml:space="preserve"> </w:t>
      </w:r>
      <w:r w:rsidR="002516F8">
        <w:rPr>
          <w:rFonts w:ascii="Times New Roman" w:hAnsi="Times New Roman" w:cs="Times New Roman"/>
          <w:sz w:val="24"/>
          <w:szCs w:val="24"/>
        </w:rPr>
        <w:t xml:space="preserve">Давление 500 мм </w:t>
      </w:r>
      <w:r w:rsidR="002516F8">
        <w:rPr>
          <w:rFonts w:ascii="Times New Roman" w:hAnsi="Times New Roman" w:cs="Times New Roman"/>
          <w:sz w:val="24"/>
          <w:szCs w:val="24"/>
          <w:lang w:val="en-US"/>
        </w:rPr>
        <w:t>H</w:t>
      </w:r>
      <w:r w:rsidR="002516F8" w:rsidRPr="002516F8">
        <w:rPr>
          <w:rFonts w:ascii="Times New Roman" w:hAnsi="Times New Roman" w:cs="Times New Roman"/>
          <w:sz w:val="24"/>
          <w:szCs w:val="24"/>
        </w:rPr>
        <w:t>2</w:t>
      </w:r>
      <w:r w:rsidR="002516F8">
        <w:rPr>
          <w:rFonts w:ascii="Times New Roman" w:hAnsi="Times New Roman" w:cs="Times New Roman"/>
          <w:sz w:val="24"/>
          <w:szCs w:val="24"/>
          <w:lang w:val="en-US"/>
        </w:rPr>
        <w:t>O</w:t>
      </w:r>
    </w:p>
    <w:p w14:paraId="37CD1C34" w14:textId="2CF9782A" w:rsidR="00E62E3C" w:rsidRPr="006E342D" w:rsidRDefault="002516F8" w:rsidP="00E62E3C">
      <w:pPr>
        <w:autoSpaceDE w:val="0"/>
        <w:autoSpaceDN w:val="0"/>
        <w:adjustRightInd w:val="0"/>
        <w:spacing w:after="0" w:line="240" w:lineRule="auto"/>
        <w:jc w:val="both"/>
        <w:rPr>
          <w:rFonts w:ascii="Times New Roman" w:hAnsi="Times New Roman" w:cs="Times New Roman"/>
          <w:sz w:val="24"/>
          <w:szCs w:val="24"/>
        </w:rPr>
      </w:pPr>
      <w:r w:rsidRPr="002516F8">
        <w:rPr>
          <w:rFonts w:ascii="Times New Roman" w:hAnsi="Times New Roman" w:cs="Times New Roman"/>
          <w:sz w:val="24"/>
          <w:szCs w:val="24"/>
        </w:rPr>
        <w:t xml:space="preserve">                                     *</w:t>
      </w:r>
      <w:r>
        <w:rPr>
          <w:rFonts w:ascii="Times New Roman" w:hAnsi="Times New Roman" w:cs="Times New Roman"/>
          <w:sz w:val="24"/>
          <w:szCs w:val="24"/>
        </w:rPr>
        <w:t xml:space="preserve">Объем 2000 </w:t>
      </w:r>
      <w:proofErr w:type="spellStart"/>
      <w:proofErr w:type="gramStart"/>
      <w:r>
        <w:rPr>
          <w:rFonts w:ascii="Times New Roman" w:hAnsi="Times New Roman" w:cs="Times New Roman"/>
          <w:sz w:val="24"/>
          <w:szCs w:val="24"/>
        </w:rPr>
        <w:t>куб.м</w:t>
      </w:r>
      <w:proofErr w:type="spellEnd"/>
      <w:proofErr w:type="gramEnd"/>
      <w:r>
        <w:rPr>
          <w:rFonts w:ascii="Times New Roman" w:hAnsi="Times New Roman" w:cs="Times New Roman"/>
          <w:sz w:val="24"/>
          <w:szCs w:val="24"/>
        </w:rPr>
        <w:t>/час</w:t>
      </w:r>
      <w:r w:rsidRPr="006E342D">
        <w:rPr>
          <w:rFonts w:ascii="Times New Roman" w:hAnsi="Times New Roman" w:cs="Times New Roman"/>
          <w:sz w:val="24"/>
          <w:szCs w:val="24"/>
        </w:rPr>
        <w:t>;</w:t>
      </w:r>
    </w:p>
    <w:p w14:paraId="52BFC5A4" w14:textId="6591FF3B" w:rsidR="00E62E3C" w:rsidRPr="002516F8" w:rsidRDefault="002516F8" w:rsidP="00E62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Установленная электрическая мощность (только для </w:t>
      </w:r>
      <w:proofErr w:type="spellStart"/>
      <w:r>
        <w:rPr>
          <w:rFonts w:ascii="Times New Roman" w:hAnsi="Times New Roman" w:cs="Times New Roman"/>
          <w:sz w:val="24"/>
          <w:szCs w:val="24"/>
        </w:rPr>
        <w:t>инсинератора</w:t>
      </w:r>
      <w:proofErr w:type="spellEnd"/>
      <w:r>
        <w:rPr>
          <w:rFonts w:ascii="Times New Roman" w:hAnsi="Times New Roman" w:cs="Times New Roman"/>
          <w:sz w:val="24"/>
          <w:szCs w:val="24"/>
        </w:rPr>
        <w:t>)</w:t>
      </w:r>
      <w:r w:rsidR="00E62E3C" w:rsidRPr="00EA55DD">
        <w:rPr>
          <w:rFonts w:ascii="Times New Roman" w:hAnsi="Times New Roman" w:cs="Times New Roman"/>
          <w:sz w:val="24"/>
          <w:szCs w:val="24"/>
        </w:rPr>
        <w:t>:</w:t>
      </w:r>
      <w:r>
        <w:rPr>
          <w:rFonts w:ascii="Times New Roman" w:hAnsi="Times New Roman" w:cs="Times New Roman"/>
          <w:sz w:val="24"/>
          <w:szCs w:val="24"/>
        </w:rPr>
        <w:t xml:space="preserve"> 8 киловатт</w:t>
      </w:r>
      <w:r w:rsidRPr="002516F8">
        <w:rPr>
          <w:rFonts w:ascii="Times New Roman" w:hAnsi="Times New Roman" w:cs="Times New Roman"/>
          <w:sz w:val="24"/>
          <w:szCs w:val="24"/>
        </w:rPr>
        <w:t>;</w:t>
      </w:r>
    </w:p>
    <w:p w14:paraId="220DFABF" w14:textId="7466FC9B" w:rsidR="00E62E3C" w:rsidRPr="00EA55DD" w:rsidRDefault="002516F8" w:rsidP="00E62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 установки</w:t>
      </w:r>
      <w:r w:rsidR="00E62E3C" w:rsidRPr="00EA55DD">
        <w:rPr>
          <w:rFonts w:ascii="Times New Roman" w:hAnsi="Times New Roman" w:cs="Times New Roman"/>
          <w:sz w:val="24"/>
          <w:szCs w:val="24"/>
        </w:rPr>
        <w:t xml:space="preserve">: </w:t>
      </w:r>
      <w:r>
        <w:rPr>
          <w:rFonts w:ascii="Times New Roman" w:hAnsi="Times New Roman" w:cs="Times New Roman"/>
          <w:sz w:val="24"/>
          <w:szCs w:val="24"/>
        </w:rPr>
        <w:t>13 тонн</w:t>
      </w:r>
    </w:p>
    <w:p w14:paraId="3501093E" w14:textId="272480EE" w:rsidR="00E62E3C" w:rsidRDefault="002516F8" w:rsidP="00E62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Вентиляция помещений</w:t>
      </w:r>
      <w:r w:rsidR="00E62E3C" w:rsidRPr="00EA55DD">
        <w:rPr>
          <w:rFonts w:ascii="Times New Roman" w:hAnsi="Times New Roman" w:cs="Times New Roman"/>
          <w:sz w:val="24"/>
          <w:szCs w:val="24"/>
        </w:rPr>
        <w:t>:</w:t>
      </w:r>
      <w:r w:rsidR="00D55EE3">
        <w:rPr>
          <w:rFonts w:ascii="Times New Roman" w:hAnsi="Times New Roman" w:cs="Times New Roman"/>
          <w:sz w:val="24"/>
          <w:szCs w:val="24"/>
        </w:rPr>
        <w:t xml:space="preserve"> * Верхняя 22 дм2</w:t>
      </w:r>
    </w:p>
    <w:p w14:paraId="03CC71C2" w14:textId="10228AEC" w:rsidR="00975B22" w:rsidRPr="00EA55DD" w:rsidRDefault="00D55EE3" w:rsidP="00D55EE3">
      <w:pPr>
        <w:autoSpaceDE w:val="0"/>
        <w:autoSpaceDN w:val="0"/>
        <w:adjustRightInd w:val="0"/>
        <w:spacing w:after="0" w:line="240" w:lineRule="auto"/>
        <w:jc w:val="both"/>
        <w:rPr>
          <w:i/>
          <w:sz w:val="24"/>
          <w:szCs w:val="24"/>
        </w:rPr>
      </w:pPr>
      <w:r>
        <w:rPr>
          <w:rFonts w:ascii="Times New Roman" w:hAnsi="Times New Roman" w:cs="Times New Roman"/>
          <w:sz w:val="24"/>
          <w:szCs w:val="24"/>
        </w:rPr>
        <w:t xml:space="preserve">                                           *Нижняя 32 дм2.</w:t>
      </w:r>
    </w:p>
    <w:p w14:paraId="5534D7F9" w14:textId="77777777" w:rsidR="00E62E3C" w:rsidRPr="00EA55DD" w:rsidRDefault="00E62E3C" w:rsidP="00E62E3C">
      <w:pPr>
        <w:pStyle w:val="ConsPlusNormal"/>
        <w:jc w:val="both"/>
        <w:rPr>
          <w:b/>
          <w:i w:val="0"/>
          <w:sz w:val="24"/>
          <w:szCs w:val="24"/>
        </w:rPr>
      </w:pPr>
      <w:r w:rsidRPr="00EA55DD">
        <w:rPr>
          <w:b/>
          <w:i w:val="0"/>
          <w:sz w:val="24"/>
          <w:szCs w:val="24"/>
        </w:rPr>
        <w:t xml:space="preserve">Начальная (минимальная) цена договора. </w:t>
      </w:r>
    </w:p>
    <w:p w14:paraId="674E43A5" w14:textId="202FC3D8" w:rsidR="00E62E3C" w:rsidRPr="00183573" w:rsidRDefault="00E62E3C" w:rsidP="00E62E3C">
      <w:pPr>
        <w:pStyle w:val="ConsPlusNormal"/>
        <w:jc w:val="both"/>
        <w:rPr>
          <w:i w:val="0"/>
          <w:sz w:val="24"/>
          <w:szCs w:val="24"/>
        </w:rPr>
      </w:pPr>
      <w:r w:rsidRPr="00457E10">
        <w:rPr>
          <w:i w:val="0"/>
          <w:sz w:val="24"/>
          <w:szCs w:val="24"/>
        </w:rPr>
        <w:t>Начальная (минимальная) цена договора</w:t>
      </w:r>
      <w:r w:rsidR="00EA55DD" w:rsidRPr="00457E10">
        <w:rPr>
          <w:i w:val="0"/>
          <w:sz w:val="24"/>
          <w:szCs w:val="24"/>
        </w:rPr>
        <w:t>:</w:t>
      </w:r>
      <w:r w:rsidRPr="00457E10">
        <w:rPr>
          <w:i w:val="0"/>
          <w:sz w:val="24"/>
          <w:szCs w:val="24"/>
        </w:rPr>
        <w:t xml:space="preserve"> </w:t>
      </w:r>
      <w:r w:rsidR="00D55EE3">
        <w:rPr>
          <w:i w:val="0"/>
          <w:sz w:val="24"/>
          <w:szCs w:val="24"/>
        </w:rPr>
        <w:t>10</w:t>
      </w:r>
      <w:r w:rsidR="00183573">
        <w:rPr>
          <w:i w:val="0"/>
          <w:sz w:val="24"/>
          <w:szCs w:val="24"/>
        </w:rPr>
        <w:t> </w:t>
      </w:r>
      <w:r w:rsidR="000C089F">
        <w:rPr>
          <w:i w:val="0"/>
          <w:sz w:val="24"/>
          <w:szCs w:val="24"/>
        </w:rPr>
        <w:t>188</w:t>
      </w:r>
      <w:r w:rsidR="00183573">
        <w:rPr>
          <w:i w:val="0"/>
          <w:sz w:val="24"/>
          <w:szCs w:val="24"/>
        </w:rPr>
        <w:t xml:space="preserve"> 000</w:t>
      </w:r>
      <w:r w:rsidR="0052043F">
        <w:rPr>
          <w:i w:val="0"/>
          <w:sz w:val="24"/>
          <w:szCs w:val="24"/>
        </w:rPr>
        <w:t xml:space="preserve"> (</w:t>
      </w:r>
      <w:r w:rsidR="00D55EE3">
        <w:rPr>
          <w:i w:val="0"/>
          <w:sz w:val="24"/>
          <w:szCs w:val="24"/>
        </w:rPr>
        <w:t>десять</w:t>
      </w:r>
      <w:r w:rsidR="00183573">
        <w:rPr>
          <w:i w:val="0"/>
          <w:sz w:val="24"/>
          <w:szCs w:val="24"/>
        </w:rPr>
        <w:t xml:space="preserve"> миллионов </w:t>
      </w:r>
      <w:r w:rsidR="000C089F">
        <w:rPr>
          <w:i w:val="0"/>
          <w:sz w:val="24"/>
          <w:szCs w:val="24"/>
        </w:rPr>
        <w:t>сто восемьдесят восемь тысяч</w:t>
      </w:r>
      <w:r w:rsidR="0052043F">
        <w:rPr>
          <w:i w:val="0"/>
          <w:sz w:val="24"/>
          <w:szCs w:val="24"/>
        </w:rPr>
        <w:t xml:space="preserve">) </w:t>
      </w:r>
      <w:r w:rsidRPr="00183573">
        <w:rPr>
          <w:i w:val="0"/>
          <w:sz w:val="24"/>
          <w:szCs w:val="24"/>
        </w:rPr>
        <w:t>рублей 00 копеек</w:t>
      </w:r>
      <w:r w:rsidR="00E03592">
        <w:rPr>
          <w:i w:val="0"/>
          <w:sz w:val="24"/>
          <w:szCs w:val="24"/>
        </w:rPr>
        <w:t>, в т.ч. НДС 20%</w:t>
      </w:r>
      <w:r w:rsidRPr="00183573">
        <w:rPr>
          <w:i w:val="0"/>
          <w:sz w:val="24"/>
          <w:szCs w:val="24"/>
        </w:rPr>
        <w:t xml:space="preserve">, определена согласно отчету № </w:t>
      </w:r>
      <w:r w:rsidR="00183573" w:rsidRPr="00183573">
        <w:rPr>
          <w:i w:val="0"/>
          <w:sz w:val="24"/>
          <w:szCs w:val="24"/>
        </w:rPr>
        <w:t>9</w:t>
      </w:r>
      <w:r w:rsidR="00D55EE3">
        <w:rPr>
          <w:i w:val="0"/>
          <w:sz w:val="24"/>
          <w:szCs w:val="24"/>
        </w:rPr>
        <w:t>6</w:t>
      </w:r>
      <w:r w:rsidRPr="00183573">
        <w:rPr>
          <w:i w:val="0"/>
          <w:sz w:val="24"/>
          <w:szCs w:val="24"/>
        </w:rPr>
        <w:t xml:space="preserve"> об оценке </w:t>
      </w:r>
      <w:r w:rsidR="00457E10" w:rsidRPr="00183573">
        <w:rPr>
          <w:i w:val="0"/>
          <w:sz w:val="24"/>
          <w:szCs w:val="24"/>
        </w:rPr>
        <w:t xml:space="preserve">рыночной </w:t>
      </w:r>
      <w:r w:rsidRPr="00183573">
        <w:rPr>
          <w:i w:val="0"/>
          <w:sz w:val="24"/>
          <w:szCs w:val="24"/>
        </w:rPr>
        <w:t xml:space="preserve">стоимости </w:t>
      </w:r>
      <w:r w:rsidR="00347A78">
        <w:rPr>
          <w:i w:val="0"/>
          <w:sz w:val="24"/>
          <w:szCs w:val="24"/>
        </w:rPr>
        <w:t xml:space="preserve">движимого имущества </w:t>
      </w:r>
      <w:proofErr w:type="spellStart"/>
      <w:r w:rsidR="00347A78">
        <w:rPr>
          <w:i w:val="0"/>
          <w:sz w:val="24"/>
          <w:szCs w:val="24"/>
        </w:rPr>
        <w:t>Инсинератор</w:t>
      </w:r>
      <w:proofErr w:type="spellEnd"/>
      <w:r w:rsidR="00347A78">
        <w:rPr>
          <w:i w:val="0"/>
          <w:sz w:val="24"/>
          <w:szCs w:val="24"/>
        </w:rPr>
        <w:t xml:space="preserve"> </w:t>
      </w:r>
      <w:r w:rsidR="00347A78">
        <w:rPr>
          <w:i w:val="0"/>
          <w:sz w:val="24"/>
          <w:szCs w:val="24"/>
          <w:lang w:val="en-US"/>
        </w:rPr>
        <w:t>Muller</w:t>
      </w:r>
      <w:r w:rsidR="00347A78" w:rsidRPr="00347A78">
        <w:rPr>
          <w:i w:val="0"/>
          <w:sz w:val="24"/>
          <w:szCs w:val="24"/>
        </w:rPr>
        <w:t xml:space="preserve"> </w:t>
      </w:r>
      <w:r w:rsidR="00347A78">
        <w:rPr>
          <w:i w:val="0"/>
          <w:sz w:val="24"/>
          <w:szCs w:val="24"/>
          <w:lang w:val="en-US"/>
        </w:rPr>
        <w:t>H</w:t>
      </w:r>
      <w:r w:rsidR="00347A78" w:rsidRPr="00347A78">
        <w:rPr>
          <w:i w:val="0"/>
          <w:sz w:val="24"/>
          <w:szCs w:val="24"/>
        </w:rPr>
        <w:t>.</w:t>
      </w:r>
      <w:r w:rsidR="00347A78">
        <w:rPr>
          <w:i w:val="0"/>
          <w:sz w:val="24"/>
          <w:szCs w:val="24"/>
          <w:lang w:val="en-US"/>
        </w:rPr>
        <w:t>P</w:t>
      </w:r>
      <w:r w:rsidR="00347A78" w:rsidRPr="00347A78">
        <w:rPr>
          <w:i w:val="0"/>
          <w:sz w:val="24"/>
          <w:szCs w:val="24"/>
        </w:rPr>
        <w:t>.750</w:t>
      </w:r>
      <w:r w:rsidRPr="00183573">
        <w:rPr>
          <w:i w:val="0"/>
          <w:sz w:val="24"/>
          <w:szCs w:val="24"/>
        </w:rPr>
        <w:t xml:space="preserve">, выполненному </w:t>
      </w:r>
      <w:proofErr w:type="gramStart"/>
      <w:r w:rsidR="000C089F">
        <w:rPr>
          <w:i w:val="0"/>
          <w:sz w:val="24"/>
          <w:szCs w:val="24"/>
        </w:rPr>
        <w:t xml:space="preserve">ООО </w:t>
      </w:r>
      <w:r w:rsidR="00183573" w:rsidRPr="00183573">
        <w:rPr>
          <w:i w:val="0"/>
          <w:sz w:val="24"/>
          <w:szCs w:val="24"/>
        </w:rPr>
        <w:t xml:space="preserve"> </w:t>
      </w:r>
      <w:r w:rsidR="000C089F">
        <w:rPr>
          <w:i w:val="0"/>
          <w:sz w:val="24"/>
          <w:szCs w:val="24"/>
        </w:rPr>
        <w:t>«</w:t>
      </w:r>
      <w:proofErr w:type="spellStart"/>
      <w:proofErr w:type="gramEnd"/>
      <w:r w:rsidR="000C089F">
        <w:rPr>
          <w:i w:val="0"/>
          <w:sz w:val="24"/>
          <w:szCs w:val="24"/>
        </w:rPr>
        <w:t>Баймис</w:t>
      </w:r>
      <w:proofErr w:type="spellEnd"/>
      <w:r w:rsidR="00183573" w:rsidRPr="00183573">
        <w:rPr>
          <w:i w:val="0"/>
          <w:sz w:val="24"/>
          <w:szCs w:val="24"/>
        </w:rPr>
        <w:t>»</w:t>
      </w:r>
      <w:r w:rsidR="004F3296">
        <w:rPr>
          <w:i w:val="0"/>
          <w:sz w:val="24"/>
          <w:szCs w:val="24"/>
        </w:rPr>
        <w:t xml:space="preserve"> от </w:t>
      </w:r>
      <w:r w:rsidR="000C089F">
        <w:rPr>
          <w:i w:val="0"/>
          <w:sz w:val="24"/>
          <w:szCs w:val="24"/>
        </w:rPr>
        <w:t>24</w:t>
      </w:r>
      <w:r w:rsidR="004F3296">
        <w:rPr>
          <w:i w:val="0"/>
          <w:sz w:val="24"/>
          <w:szCs w:val="24"/>
        </w:rPr>
        <w:t>.</w:t>
      </w:r>
      <w:r w:rsidR="00347A78">
        <w:rPr>
          <w:i w:val="0"/>
          <w:sz w:val="24"/>
          <w:szCs w:val="24"/>
        </w:rPr>
        <w:t>0</w:t>
      </w:r>
      <w:r w:rsidR="000C089F">
        <w:rPr>
          <w:i w:val="0"/>
          <w:sz w:val="24"/>
          <w:szCs w:val="24"/>
        </w:rPr>
        <w:t>1</w:t>
      </w:r>
      <w:r w:rsidR="004F3296">
        <w:rPr>
          <w:i w:val="0"/>
          <w:sz w:val="24"/>
          <w:szCs w:val="24"/>
        </w:rPr>
        <w:t>.202</w:t>
      </w:r>
      <w:r w:rsidR="000C089F">
        <w:rPr>
          <w:i w:val="0"/>
          <w:sz w:val="24"/>
          <w:szCs w:val="24"/>
        </w:rPr>
        <w:t>4</w:t>
      </w:r>
      <w:r w:rsidR="004F3296">
        <w:rPr>
          <w:i w:val="0"/>
          <w:sz w:val="24"/>
          <w:szCs w:val="24"/>
        </w:rPr>
        <w:t xml:space="preserve"> г.</w:t>
      </w:r>
      <w:r w:rsidR="00183573">
        <w:rPr>
          <w:i w:val="0"/>
          <w:sz w:val="24"/>
          <w:szCs w:val="24"/>
        </w:rPr>
        <w:t>.</w:t>
      </w:r>
      <w:r w:rsidR="00183573" w:rsidRPr="00183573">
        <w:rPr>
          <w:i w:val="0"/>
          <w:sz w:val="24"/>
          <w:szCs w:val="24"/>
        </w:rPr>
        <w:t xml:space="preserve"> </w:t>
      </w:r>
    </w:p>
    <w:p w14:paraId="40860920" w14:textId="77777777" w:rsidR="00CE60FD" w:rsidRPr="00183573" w:rsidRDefault="00CE60FD" w:rsidP="00975B22">
      <w:pPr>
        <w:pStyle w:val="ConsPlusNormal"/>
        <w:ind w:firstLine="540"/>
        <w:jc w:val="both"/>
        <w:rPr>
          <w:b/>
          <w:i w:val="0"/>
          <w:sz w:val="24"/>
          <w:szCs w:val="24"/>
          <w:u w:val="single"/>
        </w:rPr>
      </w:pPr>
    </w:p>
    <w:p w14:paraId="7118F7F3" w14:textId="77777777" w:rsidR="006F4F8D" w:rsidRPr="00EA55DD" w:rsidRDefault="006F4F8D" w:rsidP="00FB63D6">
      <w:pPr>
        <w:pStyle w:val="ConsPlusNormal"/>
        <w:jc w:val="both"/>
        <w:rPr>
          <w:i w:val="0"/>
          <w:sz w:val="24"/>
          <w:szCs w:val="24"/>
        </w:rPr>
      </w:pPr>
      <w:r w:rsidRPr="00EA55DD">
        <w:rPr>
          <w:b/>
          <w:i w:val="0"/>
          <w:sz w:val="24"/>
          <w:szCs w:val="24"/>
        </w:rPr>
        <w:t>Порядок предоставления документации об аукционе, электронный адрес сайта в сети "Интернет", на котором раз</w:t>
      </w:r>
      <w:r w:rsidR="003B358A" w:rsidRPr="00EA55DD">
        <w:rPr>
          <w:b/>
          <w:i w:val="0"/>
          <w:sz w:val="24"/>
          <w:szCs w:val="24"/>
        </w:rPr>
        <w:t>мещена документация об аукционе.</w:t>
      </w:r>
    </w:p>
    <w:p w14:paraId="65ED119F" w14:textId="77777777" w:rsidR="006F4F8D" w:rsidRPr="00EA55DD" w:rsidRDefault="005A20F6" w:rsidP="00FB63D6">
      <w:pPr>
        <w:pStyle w:val="ConsPlusNormal"/>
        <w:jc w:val="both"/>
        <w:rPr>
          <w:i w:val="0"/>
          <w:sz w:val="24"/>
          <w:szCs w:val="24"/>
        </w:rPr>
      </w:pPr>
      <w:r w:rsidRPr="00EA55DD">
        <w:rPr>
          <w:i w:val="0"/>
          <w:sz w:val="24"/>
          <w:szCs w:val="24"/>
        </w:rPr>
        <w:t xml:space="preserve">Документация </w:t>
      </w:r>
      <w:r w:rsidR="006F4F8D" w:rsidRPr="00EA55DD">
        <w:rPr>
          <w:i w:val="0"/>
          <w:sz w:val="24"/>
          <w:szCs w:val="24"/>
        </w:rPr>
        <w:t>доступна для озна</w:t>
      </w:r>
      <w:r w:rsidR="003B358A" w:rsidRPr="00EA55DD">
        <w:rPr>
          <w:i w:val="0"/>
          <w:sz w:val="24"/>
          <w:szCs w:val="24"/>
        </w:rPr>
        <w:t>комления и скачивания бесплатно.</w:t>
      </w:r>
    </w:p>
    <w:p w14:paraId="52C9F3C7" w14:textId="0F30E3F8" w:rsidR="00F831B4" w:rsidRPr="00EA55DD" w:rsidRDefault="00F831B4" w:rsidP="00FB63D6">
      <w:pPr>
        <w:pStyle w:val="ConsPlusNormal"/>
        <w:jc w:val="both"/>
        <w:rPr>
          <w:i w:val="0"/>
          <w:sz w:val="24"/>
          <w:szCs w:val="24"/>
        </w:rPr>
      </w:pPr>
      <w:r w:rsidRPr="00EA55DD">
        <w:rPr>
          <w:i w:val="0"/>
          <w:sz w:val="24"/>
          <w:szCs w:val="24"/>
        </w:rPr>
        <w:t xml:space="preserve">Электронный адрес сайта в сети "Интернет", на котором размещена документация об аукционе -  </w:t>
      </w:r>
      <w:hyperlink w:history="1">
        <w:r w:rsidR="001510D7" w:rsidRPr="007B2EC6">
          <w:rPr>
            <w:rStyle w:val="a5"/>
            <w:i w:val="0"/>
            <w:sz w:val="24"/>
            <w:szCs w:val="24"/>
          </w:rPr>
          <w:t>http://</w:t>
        </w:r>
      </w:hyperlink>
      <w:r w:rsidR="00CF16DF" w:rsidRPr="00EA55DD">
        <w:rPr>
          <w:i w:val="0"/>
          <w:sz w:val="24"/>
          <w:szCs w:val="24"/>
        </w:rPr>
        <w:t xml:space="preserve"> </w:t>
      </w:r>
      <w:hyperlink r:id="rId7" w:history="1">
        <w:r w:rsidR="000C089F" w:rsidRPr="00F931F5">
          <w:rPr>
            <w:rStyle w:val="a5"/>
            <w:i w:val="0"/>
            <w:sz w:val="24"/>
            <w:szCs w:val="24"/>
          </w:rPr>
          <w:t>www.</w:t>
        </w:r>
        <w:r w:rsidR="000C089F" w:rsidRPr="00F931F5">
          <w:rPr>
            <w:rStyle w:val="a5"/>
            <w:i w:val="0"/>
            <w:sz w:val="24"/>
            <w:szCs w:val="24"/>
            <w:lang w:val="en-US"/>
          </w:rPr>
          <w:t>r</w:t>
        </w:r>
        <w:r w:rsidR="000C089F" w:rsidRPr="00F931F5">
          <w:rPr>
            <w:rStyle w:val="a5"/>
            <w:i w:val="0"/>
            <w:sz w:val="24"/>
            <w:szCs w:val="24"/>
          </w:rPr>
          <w:t>-</w:t>
        </w:r>
        <w:r w:rsidR="000C089F" w:rsidRPr="00F931F5">
          <w:rPr>
            <w:rStyle w:val="a5"/>
            <w:i w:val="0"/>
            <w:sz w:val="24"/>
            <w:szCs w:val="24"/>
            <w:lang w:val="en-US"/>
          </w:rPr>
          <w:t>est</w:t>
        </w:r>
        <w:r w:rsidR="000C089F" w:rsidRPr="00F931F5">
          <w:rPr>
            <w:rStyle w:val="a5"/>
            <w:i w:val="0"/>
            <w:sz w:val="24"/>
            <w:szCs w:val="24"/>
          </w:rPr>
          <w:t>.ru</w:t>
        </w:r>
      </w:hyperlink>
      <w:r w:rsidR="005A20F6" w:rsidRPr="00EA55DD">
        <w:rPr>
          <w:i w:val="0"/>
          <w:sz w:val="24"/>
          <w:szCs w:val="24"/>
        </w:rPr>
        <w:t>.</w:t>
      </w:r>
    </w:p>
    <w:p w14:paraId="2899EC2A" w14:textId="77777777" w:rsidR="006F4F8D" w:rsidRPr="00EA55DD" w:rsidRDefault="006F4F8D" w:rsidP="005A20F6">
      <w:pPr>
        <w:pStyle w:val="ConsPlusNormal"/>
        <w:jc w:val="both"/>
        <w:rPr>
          <w:i w:val="0"/>
          <w:sz w:val="24"/>
          <w:szCs w:val="24"/>
        </w:rPr>
      </w:pPr>
    </w:p>
    <w:p w14:paraId="3405DD0D" w14:textId="77777777" w:rsidR="006F4F8D" w:rsidRPr="00EA55DD" w:rsidRDefault="006F4F8D" w:rsidP="00E62E3C">
      <w:pPr>
        <w:pStyle w:val="ConsPlusNormal"/>
        <w:jc w:val="both"/>
        <w:rPr>
          <w:b/>
          <w:i w:val="0"/>
          <w:sz w:val="24"/>
          <w:szCs w:val="24"/>
        </w:rPr>
      </w:pPr>
      <w:r w:rsidRPr="00EA55DD">
        <w:rPr>
          <w:b/>
          <w:i w:val="0"/>
          <w:sz w:val="24"/>
          <w:szCs w:val="24"/>
        </w:rPr>
        <w:t xml:space="preserve">Срок, в течение которого организатор аукциона вправе отказаться от проведения </w:t>
      </w:r>
      <w:r w:rsidR="003B358A" w:rsidRPr="00EA55DD">
        <w:rPr>
          <w:b/>
          <w:i w:val="0"/>
          <w:sz w:val="24"/>
          <w:szCs w:val="24"/>
        </w:rPr>
        <w:t>аукциона.</w:t>
      </w:r>
      <w:r w:rsidRPr="00EA55DD">
        <w:rPr>
          <w:b/>
          <w:i w:val="0"/>
          <w:sz w:val="24"/>
          <w:szCs w:val="24"/>
        </w:rPr>
        <w:t xml:space="preserve"> </w:t>
      </w:r>
    </w:p>
    <w:p w14:paraId="5FFE14BC" w14:textId="77777777" w:rsidR="006F4F8D" w:rsidRPr="00EA55DD" w:rsidRDefault="006F4F8D" w:rsidP="00E62E3C">
      <w:pPr>
        <w:pStyle w:val="ConsPlusNormal"/>
        <w:jc w:val="both"/>
        <w:rPr>
          <w:i w:val="0"/>
          <w:sz w:val="24"/>
          <w:szCs w:val="24"/>
        </w:rPr>
      </w:pPr>
      <w:r w:rsidRPr="00EA55DD">
        <w:rPr>
          <w:i w:val="0"/>
          <w:sz w:val="24"/>
          <w:szCs w:val="24"/>
        </w:rPr>
        <w:lastRenderedPageBreak/>
        <w:t>Организатор аукциона вправе отказаться от проведения аукциона не позднее</w:t>
      </w:r>
      <w:r w:rsidR="005A20F6" w:rsidRPr="00EA55DD">
        <w:rPr>
          <w:i w:val="0"/>
          <w:sz w:val="24"/>
          <w:szCs w:val="24"/>
        </w:rPr>
        <w:t>,</w:t>
      </w:r>
      <w:r w:rsidRPr="00EA55DD">
        <w:rPr>
          <w:i w:val="0"/>
          <w:sz w:val="24"/>
          <w:szCs w:val="24"/>
        </w:rPr>
        <w:t xml:space="preserve"> чем за пять дней до даты окончания срока подачи заявок на участие в аукционе</w:t>
      </w:r>
      <w:r w:rsidR="003B358A" w:rsidRPr="00EA55DD">
        <w:rPr>
          <w:i w:val="0"/>
          <w:sz w:val="24"/>
          <w:szCs w:val="24"/>
        </w:rPr>
        <w:t>.</w:t>
      </w:r>
      <w:r w:rsidRPr="00EA55DD">
        <w:rPr>
          <w:i w:val="0"/>
          <w:sz w:val="24"/>
          <w:szCs w:val="24"/>
        </w:rPr>
        <w:t xml:space="preserve"> </w:t>
      </w:r>
    </w:p>
    <w:p w14:paraId="316E6868" w14:textId="77777777" w:rsidR="00975B22" w:rsidRPr="00EA55DD" w:rsidRDefault="006F4F8D" w:rsidP="006F4F8D">
      <w:pPr>
        <w:pStyle w:val="ConsPlusNormal"/>
        <w:ind w:firstLine="540"/>
        <w:jc w:val="both"/>
        <w:rPr>
          <w:i w:val="0"/>
          <w:sz w:val="24"/>
          <w:szCs w:val="24"/>
        </w:rPr>
      </w:pPr>
      <w:r w:rsidRPr="00EA55DD">
        <w:rPr>
          <w:i w:val="0"/>
          <w:sz w:val="24"/>
          <w:szCs w:val="24"/>
        </w:rPr>
        <w:t xml:space="preserve"> </w:t>
      </w:r>
    </w:p>
    <w:p w14:paraId="73A83E23" w14:textId="77777777" w:rsidR="00975B22" w:rsidRPr="00EA55DD" w:rsidRDefault="006F4F8D" w:rsidP="00E62E3C">
      <w:pPr>
        <w:pStyle w:val="ConsPlusNormal"/>
        <w:jc w:val="both"/>
        <w:rPr>
          <w:b/>
          <w:i w:val="0"/>
          <w:sz w:val="24"/>
          <w:szCs w:val="24"/>
        </w:rPr>
      </w:pPr>
      <w:r w:rsidRPr="00EA55DD">
        <w:rPr>
          <w:b/>
          <w:i w:val="0"/>
          <w:sz w:val="24"/>
          <w:szCs w:val="24"/>
        </w:rPr>
        <w:t xml:space="preserve">Требования </w:t>
      </w:r>
      <w:r w:rsidR="00975B22" w:rsidRPr="00EA55DD">
        <w:rPr>
          <w:b/>
          <w:i w:val="0"/>
          <w:sz w:val="24"/>
          <w:szCs w:val="24"/>
        </w:rPr>
        <w:t>к содержанию, составу и форме заявки на участие в аукционе, в том числе заявки, подаваемой в форме электронного документа</w:t>
      </w:r>
      <w:r w:rsidR="00CF16DF" w:rsidRPr="00EA55DD">
        <w:rPr>
          <w:b/>
          <w:i w:val="0"/>
          <w:sz w:val="24"/>
          <w:szCs w:val="24"/>
        </w:rPr>
        <w:t>, и инструкция</w:t>
      </w:r>
      <w:r w:rsidR="003B358A" w:rsidRPr="00EA55DD">
        <w:rPr>
          <w:b/>
          <w:i w:val="0"/>
          <w:sz w:val="24"/>
          <w:szCs w:val="24"/>
        </w:rPr>
        <w:t xml:space="preserve"> по ее заполнению.</w:t>
      </w:r>
      <w:r w:rsidR="00975B22" w:rsidRPr="00EA55DD">
        <w:rPr>
          <w:b/>
          <w:i w:val="0"/>
          <w:sz w:val="24"/>
          <w:szCs w:val="24"/>
        </w:rPr>
        <w:t xml:space="preserve"> </w:t>
      </w:r>
    </w:p>
    <w:p w14:paraId="1864B52F" w14:textId="77777777" w:rsidR="006F4F8D" w:rsidRPr="00EA55DD" w:rsidRDefault="006F4F8D" w:rsidP="00E62E3C">
      <w:pPr>
        <w:autoSpaceDE w:val="0"/>
        <w:autoSpaceDN w:val="0"/>
        <w:adjustRightInd w:val="0"/>
        <w:spacing w:after="0" w:line="240" w:lineRule="auto"/>
        <w:jc w:val="both"/>
        <w:rPr>
          <w:rFonts w:ascii="Times New Roman" w:hAnsi="Times New Roman" w:cs="Times New Roman"/>
          <w:bCs/>
          <w:sz w:val="24"/>
          <w:szCs w:val="24"/>
        </w:rPr>
      </w:pPr>
      <w:r w:rsidRPr="00EA55DD">
        <w:rPr>
          <w:rFonts w:ascii="Times New Roman" w:hAnsi="Times New Roman" w:cs="Times New Roman"/>
          <w:bCs/>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8" w:history="1">
        <w:r w:rsidRPr="00EA55DD">
          <w:rPr>
            <w:rFonts w:ascii="Times New Roman" w:hAnsi="Times New Roman" w:cs="Times New Roman"/>
            <w:bCs/>
            <w:color w:val="0000FF"/>
            <w:sz w:val="24"/>
            <w:szCs w:val="24"/>
          </w:rPr>
          <w:t>статьей 438</w:t>
        </w:r>
      </w:hyperlink>
      <w:r w:rsidRPr="00EA55DD">
        <w:rPr>
          <w:rFonts w:ascii="Times New Roman" w:hAnsi="Times New Roman" w:cs="Times New Roman"/>
          <w:bCs/>
          <w:sz w:val="24"/>
          <w:szCs w:val="24"/>
        </w:rPr>
        <w:t xml:space="preserve"> Гражданского кодекса Российской Федерации.</w:t>
      </w:r>
      <w:bookmarkStart w:id="2" w:name="Par1"/>
      <w:bookmarkEnd w:id="2"/>
    </w:p>
    <w:p w14:paraId="6A879846" w14:textId="77777777" w:rsidR="006F4F8D" w:rsidRPr="00EA55DD" w:rsidRDefault="006F4F8D" w:rsidP="00E62E3C">
      <w:pPr>
        <w:autoSpaceDE w:val="0"/>
        <w:autoSpaceDN w:val="0"/>
        <w:adjustRightInd w:val="0"/>
        <w:spacing w:after="0" w:line="240" w:lineRule="auto"/>
        <w:jc w:val="both"/>
        <w:rPr>
          <w:rFonts w:ascii="Times New Roman" w:hAnsi="Times New Roman" w:cs="Times New Roman"/>
          <w:bCs/>
          <w:sz w:val="24"/>
          <w:szCs w:val="24"/>
        </w:rPr>
      </w:pPr>
      <w:r w:rsidRPr="00EA55DD">
        <w:rPr>
          <w:rFonts w:ascii="Times New Roman" w:hAnsi="Times New Roman" w:cs="Times New Roman"/>
          <w:bCs/>
          <w:sz w:val="24"/>
          <w:szCs w:val="24"/>
        </w:rPr>
        <w:t>Заявка на участие в аукционе должна содержать:</w:t>
      </w:r>
    </w:p>
    <w:p w14:paraId="6EE9AB37" w14:textId="77777777" w:rsidR="006F4F8D" w:rsidRPr="00EA55DD" w:rsidRDefault="006F4F8D" w:rsidP="00E62E3C">
      <w:pPr>
        <w:autoSpaceDE w:val="0"/>
        <w:autoSpaceDN w:val="0"/>
        <w:adjustRightInd w:val="0"/>
        <w:spacing w:after="0" w:line="240" w:lineRule="auto"/>
        <w:jc w:val="both"/>
        <w:rPr>
          <w:rFonts w:ascii="Times New Roman" w:hAnsi="Times New Roman" w:cs="Times New Roman"/>
          <w:bCs/>
          <w:sz w:val="24"/>
          <w:szCs w:val="24"/>
        </w:rPr>
      </w:pPr>
      <w:r w:rsidRPr="00EA55DD">
        <w:rPr>
          <w:rFonts w:ascii="Times New Roman" w:hAnsi="Times New Roman" w:cs="Times New Roman"/>
          <w:bCs/>
          <w:sz w:val="24"/>
          <w:szCs w:val="24"/>
        </w:rPr>
        <w:t>1) сведения и документы о заявителе, подавшем такую заявку:</w:t>
      </w:r>
    </w:p>
    <w:p w14:paraId="155A4B81" w14:textId="77777777" w:rsidR="006F4F8D" w:rsidRPr="00EA55DD" w:rsidRDefault="006F4F8D" w:rsidP="00E62E3C">
      <w:pPr>
        <w:autoSpaceDE w:val="0"/>
        <w:autoSpaceDN w:val="0"/>
        <w:adjustRightInd w:val="0"/>
        <w:spacing w:after="0" w:line="240" w:lineRule="auto"/>
        <w:jc w:val="both"/>
        <w:rPr>
          <w:rFonts w:ascii="Times New Roman" w:hAnsi="Times New Roman" w:cs="Times New Roman"/>
          <w:bCs/>
          <w:sz w:val="24"/>
          <w:szCs w:val="24"/>
        </w:rPr>
      </w:pPr>
      <w:r w:rsidRPr="00EA55DD">
        <w:rPr>
          <w:rFonts w:ascii="Times New Roman" w:hAnsi="Times New Roman" w:cs="Times New Roman"/>
          <w:b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40F4458" w14:textId="77777777" w:rsidR="006F4F8D" w:rsidRPr="00EA55DD" w:rsidRDefault="006F4F8D" w:rsidP="00E62E3C">
      <w:pPr>
        <w:autoSpaceDE w:val="0"/>
        <w:autoSpaceDN w:val="0"/>
        <w:adjustRightInd w:val="0"/>
        <w:spacing w:after="0" w:line="240" w:lineRule="auto"/>
        <w:jc w:val="both"/>
        <w:rPr>
          <w:rFonts w:ascii="Times New Roman" w:hAnsi="Times New Roman" w:cs="Times New Roman"/>
          <w:bCs/>
          <w:sz w:val="24"/>
          <w:szCs w:val="24"/>
        </w:rPr>
      </w:pPr>
      <w:r w:rsidRPr="00EA55DD">
        <w:rPr>
          <w:rFonts w:ascii="Times New Roman" w:hAnsi="Times New Roman" w:cs="Times New Roman"/>
          <w:bCs/>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18BDAB74" w14:textId="77777777" w:rsidR="006F4F8D" w:rsidRPr="00EA55DD" w:rsidRDefault="006F4F8D" w:rsidP="00E62E3C">
      <w:pPr>
        <w:autoSpaceDE w:val="0"/>
        <w:autoSpaceDN w:val="0"/>
        <w:adjustRightInd w:val="0"/>
        <w:spacing w:after="0" w:line="240" w:lineRule="auto"/>
        <w:jc w:val="both"/>
        <w:rPr>
          <w:rFonts w:ascii="Times New Roman" w:hAnsi="Times New Roman" w:cs="Times New Roman"/>
          <w:bCs/>
          <w:sz w:val="24"/>
          <w:szCs w:val="24"/>
        </w:rPr>
      </w:pPr>
      <w:r w:rsidRPr="00EA55DD">
        <w:rPr>
          <w:rFonts w:ascii="Times New Roman" w:hAnsi="Times New Roman" w:cs="Times New Roman"/>
          <w:bCs/>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w:t>
      </w:r>
      <w:proofErr w:type="gramStart"/>
      <w:r w:rsidRPr="00EA55DD">
        <w:rPr>
          <w:rFonts w:ascii="Times New Roman" w:hAnsi="Times New Roman" w:cs="Times New Roman"/>
          <w:bCs/>
          <w:sz w:val="24"/>
          <w:szCs w:val="24"/>
        </w:rPr>
        <w:t>заявка  должна</w:t>
      </w:r>
      <w:proofErr w:type="gramEnd"/>
      <w:r w:rsidRPr="00EA55DD">
        <w:rPr>
          <w:rFonts w:ascii="Times New Roman" w:hAnsi="Times New Roman" w:cs="Times New Roman"/>
          <w:bCs/>
          <w:sz w:val="24"/>
          <w:szCs w:val="24"/>
        </w:rPr>
        <w:t xml:space="preserve">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F673F8E" w14:textId="77777777" w:rsidR="006F4F8D" w:rsidRPr="00EA55DD" w:rsidRDefault="006F4F8D" w:rsidP="00E62E3C">
      <w:pPr>
        <w:autoSpaceDE w:val="0"/>
        <w:autoSpaceDN w:val="0"/>
        <w:adjustRightInd w:val="0"/>
        <w:spacing w:after="0" w:line="240" w:lineRule="auto"/>
        <w:jc w:val="both"/>
        <w:rPr>
          <w:rFonts w:ascii="Times New Roman" w:hAnsi="Times New Roman" w:cs="Times New Roman"/>
          <w:bCs/>
          <w:sz w:val="24"/>
          <w:szCs w:val="24"/>
        </w:rPr>
      </w:pPr>
      <w:r w:rsidRPr="00EA55DD">
        <w:rPr>
          <w:rFonts w:ascii="Times New Roman" w:hAnsi="Times New Roman" w:cs="Times New Roman"/>
          <w:bCs/>
          <w:sz w:val="24"/>
          <w:szCs w:val="24"/>
        </w:rPr>
        <w:t>г) копии учредительных документов заявителя (для юридических лиц);</w:t>
      </w:r>
    </w:p>
    <w:p w14:paraId="76FE1030" w14:textId="77777777" w:rsidR="006F4F8D" w:rsidRPr="00EA55DD" w:rsidRDefault="006F4F8D" w:rsidP="00E62E3C">
      <w:pPr>
        <w:autoSpaceDE w:val="0"/>
        <w:autoSpaceDN w:val="0"/>
        <w:adjustRightInd w:val="0"/>
        <w:spacing w:after="0" w:line="240" w:lineRule="auto"/>
        <w:jc w:val="both"/>
        <w:rPr>
          <w:rFonts w:ascii="Times New Roman" w:hAnsi="Times New Roman" w:cs="Times New Roman"/>
          <w:bCs/>
          <w:sz w:val="24"/>
          <w:szCs w:val="24"/>
        </w:rPr>
      </w:pPr>
      <w:r w:rsidRPr="00EA55DD">
        <w:rPr>
          <w:rFonts w:ascii="Times New Roman" w:hAnsi="Times New Roman" w:cs="Times New Roman"/>
          <w:bCs/>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w:t>
      </w:r>
      <w:r w:rsidR="00CF6A32" w:rsidRPr="00EA55DD">
        <w:rPr>
          <w:rFonts w:ascii="Times New Roman" w:hAnsi="Times New Roman" w:cs="Times New Roman"/>
          <w:bCs/>
          <w:sz w:val="24"/>
          <w:szCs w:val="24"/>
        </w:rPr>
        <w:t xml:space="preserve"> заявителя заключение договора являе</w:t>
      </w:r>
      <w:r w:rsidRPr="00EA55DD">
        <w:rPr>
          <w:rFonts w:ascii="Times New Roman" w:hAnsi="Times New Roman" w:cs="Times New Roman"/>
          <w:bCs/>
          <w:sz w:val="24"/>
          <w:szCs w:val="24"/>
        </w:rPr>
        <w:t>тся крупной сделкой;</w:t>
      </w:r>
    </w:p>
    <w:p w14:paraId="0BBFE6F8" w14:textId="77777777" w:rsidR="006F4F8D" w:rsidRPr="00EA55DD" w:rsidRDefault="006F4F8D" w:rsidP="00E62E3C">
      <w:pPr>
        <w:autoSpaceDE w:val="0"/>
        <w:autoSpaceDN w:val="0"/>
        <w:adjustRightInd w:val="0"/>
        <w:spacing w:after="0" w:line="240" w:lineRule="auto"/>
        <w:jc w:val="both"/>
        <w:rPr>
          <w:rFonts w:ascii="Times New Roman" w:hAnsi="Times New Roman" w:cs="Times New Roman"/>
          <w:bCs/>
          <w:sz w:val="24"/>
          <w:szCs w:val="24"/>
        </w:rPr>
      </w:pPr>
      <w:r w:rsidRPr="00EA55DD">
        <w:rPr>
          <w:rFonts w:ascii="Times New Roman" w:hAnsi="Times New Roman" w:cs="Times New Roman"/>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EA55DD">
          <w:rPr>
            <w:rFonts w:ascii="Times New Roman" w:hAnsi="Times New Roman" w:cs="Times New Roman"/>
            <w:bCs/>
            <w:color w:val="0000FF"/>
            <w:sz w:val="24"/>
            <w:szCs w:val="24"/>
          </w:rPr>
          <w:t>Кодексом</w:t>
        </w:r>
      </w:hyperlink>
      <w:r w:rsidRPr="00EA55DD">
        <w:rPr>
          <w:rFonts w:ascii="Times New Roman" w:hAnsi="Times New Roman" w:cs="Times New Roman"/>
          <w:bCs/>
          <w:sz w:val="24"/>
          <w:szCs w:val="24"/>
        </w:rPr>
        <w:t xml:space="preserve"> Российской Федерации об а</w:t>
      </w:r>
      <w:r w:rsidR="00883748" w:rsidRPr="00EA55DD">
        <w:rPr>
          <w:rFonts w:ascii="Times New Roman" w:hAnsi="Times New Roman" w:cs="Times New Roman"/>
          <w:bCs/>
          <w:sz w:val="24"/>
          <w:szCs w:val="24"/>
        </w:rPr>
        <w:t>дминистративных правонарушениях.</w:t>
      </w:r>
    </w:p>
    <w:p w14:paraId="5C0C705D" w14:textId="77777777" w:rsidR="001952A6" w:rsidRPr="00EA55DD" w:rsidRDefault="001952A6" w:rsidP="001952A6">
      <w:pPr>
        <w:autoSpaceDE w:val="0"/>
        <w:autoSpaceDN w:val="0"/>
        <w:adjustRightInd w:val="0"/>
        <w:spacing w:after="0" w:line="240" w:lineRule="auto"/>
        <w:ind w:firstLine="540"/>
        <w:jc w:val="both"/>
        <w:rPr>
          <w:rFonts w:ascii="Times New Roman" w:hAnsi="Times New Roman" w:cs="Times New Roman"/>
          <w:bCs/>
          <w:sz w:val="24"/>
          <w:szCs w:val="24"/>
        </w:rPr>
      </w:pPr>
    </w:p>
    <w:p w14:paraId="643F896F" w14:textId="77777777" w:rsidR="00E13B7F" w:rsidRPr="00EA55DD" w:rsidRDefault="001952A6" w:rsidP="00E62E3C">
      <w:pPr>
        <w:autoSpaceDE w:val="0"/>
        <w:autoSpaceDN w:val="0"/>
        <w:adjustRightInd w:val="0"/>
        <w:spacing w:after="0" w:line="240" w:lineRule="auto"/>
        <w:jc w:val="both"/>
        <w:rPr>
          <w:rFonts w:ascii="Times New Roman" w:hAnsi="Times New Roman" w:cs="Times New Roman"/>
          <w:b/>
          <w:iCs/>
          <w:sz w:val="24"/>
          <w:szCs w:val="24"/>
        </w:rPr>
      </w:pPr>
      <w:r w:rsidRPr="00EA55DD">
        <w:rPr>
          <w:rFonts w:ascii="Times New Roman" w:hAnsi="Times New Roman" w:cs="Times New Roman"/>
          <w:b/>
          <w:iCs/>
          <w:sz w:val="24"/>
          <w:szCs w:val="24"/>
        </w:rPr>
        <w:t>П</w:t>
      </w:r>
      <w:r w:rsidR="00975B22" w:rsidRPr="00EA55DD">
        <w:rPr>
          <w:rFonts w:ascii="Times New Roman" w:hAnsi="Times New Roman" w:cs="Times New Roman"/>
          <w:b/>
          <w:iCs/>
          <w:sz w:val="24"/>
          <w:szCs w:val="24"/>
        </w:rPr>
        <w:t>орядок оплаты по договору</w:t>
      </w:r>
      <w:r w:rsidR="00883748" w:rsidRPr="00EA55DD">
        <w:rPr>
          <w:rFonts w:ascii="Times New Roman" w:hAnsi="Times New Roman" w:cs="Times New Roman"/>
          <w:b/>
          <w:iCs/>
          <w:sz w:val="24"/>
          <w:szCs w:val="24"/>
        </w:rPr>
        <w:t>.</w:t>
      </w:r>
      <w:r w:rsidRPr="00EA55DD">
        <w:rPr>
          <w:rFonts w:ascii="Times New Roman" w:hAnsi="Times New Roman" w:cs="Times New Roman"/>
          <w:b/>
          <w:iCs/>
          <w:sz w:val="24"/>
          <w:szCs w:val="24"/>
        </w:rPr>
        <w:t xml:space="preserve"> </w:t>
      </w:r>
    </w:p>
    <w:p w14:paraId="74884582" w14:textId="29D741A0" w:rsidR="00E13B7F" w:rsidRPr="00EA55DD" w:rsidRDefault="001952A6" w:rsidP="005A20F6">
      <w:pPr>
        <w:pStyle w:val="a7"/>
        <w:jc w:val="both"/>
        <w:rPr>
          <w:rFonts w:ascii="Times New Roman" w:hAnsi="Times New Roman" w:cs="Times New Roman"/>
          <w:sz w:val="24"/>
          <w:szCs w:val="24"/>
        </w:rPr>
      </w:pPr>
      <w:r w:rsidRPr="00EA55DD">
        <w:rPr>
          <w:rFonts w:ascii="Times New Roman" w:hAnsi="Times New Roman" w:cs="Times New Roman"/>
          <w:iCs/>
          <w:sz w:val="24"/>
          <w:szCs w:val="24"/>
        </w:rPr>
        <w:lastRenderedPageBreak/>
        <w:t xml:space="preserve">Продаваемый </w:t>
      </w:r>
      <w:proofErr w:type="spellStart"/>
      <w:r w:rsidR="001510D7">
        <w:rPr>
          <w:rFonts w:ascii="Times New Roman" w:hAnsi="Times New Roman" w:cs="Times New Roman"/>
          <w:iCs/>
          <w:sz w:val="24"/>
          <w:szCs w:val="24"/>
        </w:rPr>
        <w:t>инсинератор</w:t>
      </w:r>
      <w:proofErr w:type="spellEnd"/>
      <w:r w:rsidRPr="00EA55DD">
        <w:rPr>
          <w:rFonts w:ascii="Times New Roman" w:hAnsi="Times New Roman" w:cs="Times New Roman"/>
          <w:iCs/>
          <w:sz w:val="24"/>
          <w:szCs w:val="24"/>
        </w:rPr>
        <w:t xml:space="preserve"> должен быть </w:t>
      </w:r>
      <w:r w:rsidRPr="00EA55DD">
        <w:rPr>
          <w:rFonts w:ascii="Times New Roman" w:hAnsi="Times New Roman" w:cs="Times New Roman"/>
          <w:sz w:val="24"/>
          <w:szCs w:val="24"/>
        </w:rPr>
        <w:t xml:space="preserve">оплачен покупателем полностью в момент заключения договора купли-продажи, при этом </w:t>
      </w:r>
      <w:r w:rsidR="00975B22" w:rsidRPr="00EA55DD">
        <w:rPr>
          <w:rFonts w:ascii="Times New Roman" w:hAnsi="Times New Roman" w:cs="Times New Roman"/>
          <w:sz w:val="24"/>
          <w:szCs w:val="24"/>
        </w:rPr>
        <w:t>цена заключенного договора не может быть пересмотрена сторонами в сторону уменьшения</w:t>
      </w:r>
      <w:r w:rsidR="00883748" w:rsidRPr="00EA55DD">
        <w:rPr>
          <w:rFonts w:ascii="Times New Roman" w:hAnsi="Times New Roman" w:cs="Times New Roman"/>
          <w:sz w:val="24"/>
          <w:szCs w:val="24"/>
        </w:rPr>
        <w:t>.</w:t>
      </w:r>
      <w:r w:rsidRPr="00EA55DD">
        <w:rPr>
          <w:rFonts w:ascii="Times New Roman" w:hAnsi="Times New Roman" w:cs="Times New Roman"/>
          <w:sz w:val="24"/>
          <w:szCs w:val="24"/>
        </w:rPr>
        <w:t xml:space="preserve"> </w:t>
      </w:r>
    </w:p>
    <w:p w14:paraId="2ADF726E" w14:textId="77777777" w:rsidR="005A20F6" w:rsidRPr="00EA55DD" w:rsidRDefault="005A20F6" w:rsidP="005A20F6">
      <w:pPr>
        <w:pStyle w:val="a7"/>
        <w:jc w:val="both"/>
        <w:rPr>
          <w:rFonts w:ascii="Times New Roman" w:hAnsi="Times New Roman" w:cs="Times New Roman"/>
          <w:sz w:val="24"/>
          <w:szCs w:val="24"/>
        </w:rPr>
      </w:pPr>
      <w:r w:rsidRPr="00EA55DD">
        <w:rPr>
          <w:rFonts w:ascii="Times New Roman" w:hAnsi="Times New Roman" w:cs="Times New Roman"/>
          <w:sz w:val="24"/>
          <w:szCs w:val="24"/>
        </w:rPr>
        <w:t xml:space="preserve">Оплата за приобретаемое имущество производится единовременно одним платежом безналичным путем перечисления денежных средств по следующим реквизитам:        </w:t>
      </w:r>
    </w:p>
    <w:p w14:paraId="5935B682" w14:textId="22DCDD7D" w:rsidR="00024E58" w:rsidRDefault="00024E58" w:rsidP="00F57725">
      <w:pPr>
        <w:pStyle w:val="ConsPlusNormal"/>
        <w:jc w:val="both"/>
        <w:rPr>
          <w:i w:val="0"/>
          <w:sz w:val="24"/>
          <w:szCs w:val="24"/>
        </w:rPr>
      </w:pPr>
      <w:r w:rsidRPr="00024E58">
        <w:rPr>
          <w:i w:val="0"/>
          <w:sz w:val="24"/>
          <w:szCs w:val="24"/>
        </w:rPr>
        <w:t>Акционерное общество «</w:t>
      </w:r>
      <w:r w:rsidR="001510D7">
        <w:rPr>
          <w:i w:val="0"/>
          <w:sz w:val="24"/>
          <w:szCs w:val="24"/>
        </w:rPr>
        <w:t>Республиканский мусороперерабатывающий завод</w:t>
      </w:r>
      <w:r w:rsidRPr="00024E58">
        <w:rPr>
          <w:i w:val="0"/>
          <w:sz w:val="24"/>
          <w:szCs w:val="24"/>
        </w:rPr>
        <w:t xml:space="preserve">» </w:t>
      </w:r>
    </w:p>
    <w:p w14:paraId="7CA77D2D" w14:textId="01D842B5" w:rsidR="00024E58" w:rsidRDefault="00024E58" w:rsidP="00024E58">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ИНН/КПП: </w:t>
      </w:r>
      <w:r>
        <w:rPr>
          <w:rFonts w:ascii="Times New Roman" w:hAnsi="Times New Roman" w:cs="Times New Roman"/>
        </w:rPr>
        <w:t>032</w:t>
      </w:r>
      <w:r w:rsidR="001510D7">
        <w:rPr>
          <w:rFonts w:ascii="Times New Roman" w:hAnsi="Times New Roman" w:cs="Times New Roman"/>
        </w:rPr>
        <w:t>3356646</w:t>
      </w:r>
      <w:proofErr w:type="gramStart"/>
      <w:r>
        <w:rPr>
          <w:rFonts w:ascii="Times New Roman" w:hAnsi="Times New Roman" w:cs="Times New Roman"/>
        </w:rPr>
        <w:t>/  03</w:t>
      </w:r>
      <w:r w:rsidR="001510D7">
        <w:rPr>
          <w:rFonts w:ascii="Times New Roman" w:hAnsi="Times New Roman" w:cs="Times New Roman"/>
        </w:rPr>
        <w:t>2301001</w:t>
      </w:r>
      <w:proofErr w:type="gramEnd"/>
    </w:p>
    <w:p w14:paraId="407A3364" w14:textId="77777777" w:rsidR="00024E58" w:rsidRDefault="00024E58" w:rsidP="00F57725">
      <w:pPr>
        <w:pStyle w:val="ConsPlusNormal"/>
        <w:jc w:val="both"/>
        <w:rPr>
          <w:i w:val="0"/>
          <w:sz w:val="24"/>
          <w:szCs w:val="24"/>
        </w:rPr>
      </w:pPr>
    </w:p>
    <w:p w14:paraId="2B12498A" w14:textId="2C01D986" w:rsidR="00024E58" w:rsidRDefault="00024E58" w:rsidP="00FB0F04">
      <w:pPr>
        <w:spacing w:after="0"/>
        <w:rPr>
          <w:rFonts w:ascii="Times New Roman" w:hAnsi="Times New Roman" w:cs="Times New Roman"/>
          <w:bCs/>
        </w:rPr>
      </w:pPr>
      <w:r>
        <w:rPr>
          <w:rFonts w:ascii="Times New Roman" w:hAnsi="Times New Roman" w:cs="Times New Roman"/>
          <w:bCs/>
        </w:rPr>
        <w:t xml:space="preserve">Банк: </w:t>
      </w:r>
      <w:r w:rsidR="001510D7" w:rsidRPr="001510D7">
        <w:rPr>
          <w:rFonts w:ascii="Times New Roman" w:hAnsi="Times New Roman" w:cs="Times New Roman"/>
          <w:bCs/>
        </w:rPr>
        <w:t>филиал «Центральный» банка ВТБ (ПАО)</w:t>
      </w:r>
    </w:p>
    <w:p w14:paraId="779BEE2C" w14:textId="6EE50BD3" w:rsidR="00024E58" w:rsidRDefault="00024E58" w:rsidP="00FB0F04">
      <w:pPr>
        <w:spacing w:after="0"/>
        <w:rPr>
          <w:rFonts w:ascii="Times New Roman" w:hAnsi="Times New Roman" w:cs="Times New Roman"/>
          <w:bCs/>
        </w:rPr>
      </w:pPr>
      <w:r>
        <w:rPr>
          <w:rFonts w:ascii="Times New Roman" w:hAnsi="Times New Roman" w:cs="Times New Roman"/>
          <w:bCs/>
        </w:rPr>
        <w:t xml:space="preserve">Расчётный счет </w:t>
      </w:r>
      <w:r w:rsidR="001510D7" w:rsidRPr="001510D7">
        <w:rPr>
          <w:rFonts w:ascii="Times New Roman" w:hAnsi="Times New Roman" w:cs="Times New Roman"/>
          <w:bCs/>
        </w:rPr>
        <w:t>40602810415030000910</w:t>
      </w:r>
    </w:p>
    <w:p w14:paraId="340D1348" w14:textId="32158FE9" w:rsidR="00024E58" w:rsidRDefault="00024E58" w:rsidP="00FB0F04">
      <w:pPr>
        <w:spacing w:after="0"/>
        <w:ind w:left="20"/>
        <w:rPr>
          <w:rFonts w:ascii="Times New Roman" w:hAnsi="Times New Roman" w:cs="Times New Roman"/>
          <w:bCs/>
        </w:rPr>
      </w:pPr>
      <w:r>
        <w:rPr>
          <w:rFonts w:ascii="Times New Roman" w:hAnsi="Times New Roman" w:cs="Times New Roman"/>
        </w:rPr>
        <w:t>Корреспондентский</w:t>
      </w:r>
      <w:r>
        <w:rPr>
          <w:rFonts w:ascii="Times New Roman" w:hAnsi="Times New Roman" w:cs="Times New Roman"/>
          <w:bCs/>
        </w:rPr>
        <w:t xml:space="preserve"> счет </w:t>
      </w:r>
      <w:r w:rsidR="001510D7" w:rsidRPr="001510D7">
        <w:rPr>
          <w:rFonts w:ascii="Times New Roman" w:hAnsi="Times New Roman" w:cs="Times New Roman"/>
          <w:bCs/>
        </w:rPr>
        <w:t>30101810145250000411</w:t>
      </w:r>
    </w:p>
    <w:p w14:paraId="74A99063" w14:textId="389F72BA" w:rsidR="00024E58" w:rsidRDefault="00024E58" w:rsidP="00FB0F04">
      <w:pPr>
        <w:autoSpaceDE w:val="0"/>
        <w:autoSpaceDN w:val="0"/>
        <w:adjustRightInd w:val="0"/>
        <w:spacing w:after="0" w:line="240" w:lineRule="auto"/>
        <w:rPr>
          <w:rFonts w:ascii="Times New Roman" w:hAnsi="Times New Roman" w:cs="Times New Roman"/>
          <w:bCs/>
          <w:lang w:eastAsia="ru-RU"/>
        </w:rPr>
      </w:pPr>
      <w:r>
        <w:rPr>
          <w:rFonts w:ascii="Times New Roman" w:hAnsi="Times New Roman" w:cs="Times New Roman"/>
          <w:bCs/>
        </w:rPr>
        <w:t>БИК Банка 044</w:t>
      </w:r>
      <w:r w:rsidR="001510D7">
        <w:rPr>
          <w:rFonts w:ascii="Times New Roman" w:hAnsi="Times New Roman" w:cs="Times New Roman"/>
          <w:bCs/>
        </w:rPr>
        <w:t>525411</w:t>
      </w:r>
    </w:p>
    <w:p w14:paraId="28152100" w14:textId="77777777" w:rsidR="00E13B7F" w:rsidRPr="00EA55DD" w:rsidRDefault="00E13B7F" w:rsidP="00C7570F">
      <w:pPr>
        <w:pStyle w:val="ConsPlusNormal"/>
        <w:jc w:val="both"/>
        <w:rPr>
          <w:i w:val="0"/>
          <w:sz w:val="24"/>
          <w:szCs w:val="24"/>
        </w:rPr>
      </w:pPr>
    </w:p>
    <w:p w14:paraId="4D9FBA5E" w14:textId="77777777" w:rsidR="001952A6" w:rsidRPr="00EA55DD" w:rsidRDefault="001952A6" w:rsidP="00E62E3C">
      <w:pPr>
        <w:autoSpaceDE w:val="0"/>
        <w:autoSpaceDN w:val="0"/>
        <w:adjustRightInd w:val="0"/>
        <w:spacing w:after="0" w:line="240" w:lineRule="auto"/>
        <w:jc w:val="both"/>
        <w:rPr>
          <w:rFonts w:ascii="Times New Roman" w:hAnsi="Times New Roman" w:cs="Times New Roman"/>
          <w:b/>
          <w:iCs/>
          <w:sz w:val="24"/>
          <w:szCs w:val="24"/>
        </w:rPr>
      </w:pPr>
      <w:r w:rsidRPr="00EA55DD">
        <w:rPr>
          <w:rFonts w:ascii="Times New Roman" w:hAnsi="Times New Roman" w:cs="Times New Roman"/>
          <w:b/>
          <w:iCs/>
          <w:sz w:val="24"/>
          <w:szCs w:val="24"/>
        </w:rPr>
        <w:t>П</w:t>
      </w:r>
      <w:r w:rsidR="00975B22" w:rsidRPr="00EA55DD">
        <w:rPr>
          <w:rFonts w:ascii="Times New Roman" w:hAnsi="Times New Roman" w:cs="Times New Roman"/>
          <w:b/>
          <w:iCs/>
          <w:sz w:val="24"/>
          <w:szCs w:val="24"/>
        </w:rPr>
        <w:t>орядок, место, дат</w:t>
      </w:r>
      <w:r w:rsidR="00073862" w:rsidRPr="00EA55DD">
        <w:rPr>
          <w:rFonts w:ascii="Times New Roman" w:hAnsi="Times New Roman" w:cs="Times New Roman"/>
          <w:b/>
          <w:iCs/>
          <w:sz w:val="24"/>
          <w:szCs w:val="24"/>
        </w:rPr>
        <w:t>а</w:t>
      </w:r>
      <w:r w:rsidR="00975B22" w:rsidRPr="00EA55DD">
        <w:rPr>
          <w:rFonts w:ascii="Times New Roman" w:hAnsi="Times New Roman" w:cs="Times New Roman"/>
          <w:b/>
          <w:iCs/>
          <w:sz w:val="24"/>
          <w:szCs w:val="24"/>
        </w:rPr>
        <w:t xml:space="preserve"> начала и дат</w:t>
      </w:r>
      <w:r w:rsidR="00073862" w:rsidRPr="00EA55DD">
        <w:rPr>
          <w:rFonts w:ascii="Times New Roman" w:hAnsi="Times New Roman" w:cs="Times New Roman"/>
          <w:b/>
          <w:iCs/>
          <w:sz w:val="24"/>
          <w:szCs w:val="24"/>
        </w:rPr>
        <w:t>а</w:t>
      </w:r>
      <w:r w:rsidR="00975B22" w:rsidRPr="00EA55DD">
        <w:rPr>
          <w:rFonts w:ascii="Times New Roman" w:hAnsi="Times New Roman" w:cs="Times New Roman"/>
          <w:b/>
          <w:iCs/>
          <w:sz w:val="24"/>
          <w:szCs w:val="24"/>
        </w:rPr>
        <w:t xml:space="preserve"> и время окончания срока подачи заявок на участие в аукционе</w:t>
      </w:r>
      <w:r w:rsidR="00883748" w:rsidRPr="00EA55DD">
        <w:rPr>
          <w:rFonts w:ascii="Times New Roman" w:hAnsi="Times New Roman" w:cs="Times New Roman"/>
          <w:b/>
          <w:iCs/>
          <w:sz w:val="24"/>
          <w:szCs w:val="24"/>
        </w:rPr>
        <w:t>.</w:t>
      </w:r>
      <w:r w:rsidRPr="00EA55DD">
        <w:rPr>
          <w:rFonts w:ascii="Times New Roman" w:hAnsi="Times New Roman" w:cs="Times New Roman"/>
          <w:b/>
          <w:iCs/>
          <w:sz w:val="24"/>
          <w:szCs w:val="24"/>
        </w:rPr>
        <w:t xml:space="preserve"> </w:t>
      </w:r>
    </w:p>
    <w:p w14:paraId="03BD78ED" w14:textId="77777777" w:rsidR="00207FC5" w:rsidRPr="00EA55DD" w:rsidRDefault="00207FC5" w:rsidP="00207FC5">
      <w:pPr>
        <w:pStyle w:val="a7"/>
        <w:jc w:val="both"/>
        <w:rPr>
          <w:rFonts w:ascii="Times New Roman" w:hAnsi="Times New Roman" w:cs="Times New Roman"/>
          <w:sz w:val="24"/>
          <w:szCs w:val="24"/>
        </w:rPr>
      </w:pPr>
      <w:r w:rsidRPr="00EA55DD">
        <w:rPr>
          <w:rFonts w:ascii="Times New Roman" w:hAnsi="Times New Roman" w:cs="Times New Roman"/>
          <w:sz w:val="24"/>
          <w:szCs w:val="24"/>
        </w:rPr>
        <w:t>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www.rts-tender.ru.</w:t>
      </w:r>
    </w:p>
    <w:p w14:paraId="16D4C83C" w14:textId="77777777" w:rsidR="00207FC5" w:rsidRPr="00EA55DD" w:rsidRDefault="00207FC5" w:rsidP="00207FC5">
      <w:pPr>
        <w:pStyle w:val="a7"/>
        <w:jc w:val="both"/>
        <w:rPr>
          <w:rFonts w:ascii="Times New Roman" w:hAnsi="Times New Roman" w:cs="Times New Roman"/>
          <w:sz w:val="24"/>
          <w:szCs w:val="24"/>
        </w:rPr>
      </w:pPr>
      <w:r w:rsidRPr="00EA55DD">
        <w:rPr>
          <w:rFonts w:ascii="Times New Roman" w:hAnsi="Times New Roman" w:cs="Times New Roman"/>
          <w:sz w:val="24"/>
          <w:szCs w:val="24"/>
        </w:rPr>
        <w:t xml:space="preserve">Заявка на участие в аукционе подается в срок и по форме, которые установлены документацией об аукционе (Приложение № 1). Подача заявки на участие в аукционе является акцептом оферты в соответствии со </w:t>
      </w:r>
      <w:hyperlink r:id="rId10" w:history="1">
        <w:r w:rsidRPr="00EA55DD">
          <w:rPr>
            <w:rFonts w:ascii="Times New Roman" w:hAnsi="Times New Roman" w:cs="Times New Roman"/>
            <w:sz w:val="24"/>
            <w:szCs w:val="24"/>
          </w:rPr>
          <w:t>статьей 438</w:t>
        </w:r>
      </w:hyperlink>
      <w:r w:rsidRPr="00EA55DD">
        <w:rPr>
          <w:rFonts w:ascii="Times New Roman" w:hAnsi="Times New Roman" w:cs="Times New Roman"/>
          <w:sz w:val="24"/>
          <w:szCs w:val="24"/>
        </w:rPr>
        <w:t xml:space="preserve"> Гражданского кодекса Российской Федерации. </w:t>
      </w:r>
    </w:p>
    <w:p w14:paraId="7C1258BF" w14:textId="77777777" w:rsidR="00207FC5" w:rsidRPr="00EA55DD" w:rsidRDefault="00207FC5" w:rsidP="00207FC5">
      <w:pPr>
        <w:pStyle w:val="a7"/>
        <w:jc w:val="both"/>
        <w:rPr>
          <w:rFonts w:ascii="Times New Roman" w:hAnsi="Times New Roman" w:cs="Times New Roman"/>
          <w:sz w:val="24"/>
          <w:szCs w:val="24"/>
        </w:rPr>
      </w:pPr>
      <w:bookmarkStart w:id="3" w:name="Par392"/>
      <w:bookmarkEnd w:id="3"/>
      <w:r w:rsidRPr="00EA55DD">
        <w:rPr>
          <w:rFonts w:ascii="Times New Roman" w:hAnsi="Times New Roman" w:cs="Times New Roman"/>
          <w:sz w:val="24"/>
          <w:szCs w:val="24"/>
        </w:rPr>
        <w:t>Подача заявок осуществляется через электронную площадку www.rts-tender.ru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 Один участник может подать только одну заявку на участие в аукционе.</w:t>
      </w:r>
    </w:p>
    <w:p w14:paraId="66E38501" w14:textId="4E823B31" w:rsidR="001952A6" w:rsidRPr="000A76FE" w:rsidRDefault="001952A6" w:rsidP="00E62E3C">
      <w:pPr>
        <w:autoSpaceDE w:val="0"/>
        <w:autoSpaceDN w:val="0"/>
        <w:adjustRightInd w:val="0"/>
        <w:spacing w:after="0" w:line="240" w:lineRule="auto"/>
        <w:jc w:val="both"/>
        <w:rPr>
          <w:rFonts w:ascii="Times New Roman" w:hAnsi="Times New Roman" w:cs="Times New Roman"/>
          <w:bCs/>
          <w:sz w:val="24"/>
          <w:szCs w:val="24"/>
          <w:highlight w:val="yellow"/>
        </w:rPr>
      </w:pPr>
      <w:r w:rsidRPr="00EA55DD">
        <w:rPr>
          <w:rFonts w:ascii="Times New Roman" w:hAnsi="Times New Roman" w:cs="Times New Roman"/>
          <w:bCs/>
          <w:sz w:val="24"/>
          <w:szCs w:val="24"/>
          <w:u w:val="single"/>
        </w:rPr>
        <w:t xml:space="preserve">Дата начала подачи заявок: </w:t>
      </w:r>
      <w:r w:rsidR="001432E9">
        <w:rPr>
          <w:rFonts w:ascii="Times New Roman" w:hAnsi="Times New Roman" w:cs="Times New Roman"/>
          <w:bCs/>
          <w:sz w:val="24"/>
          <w:szCs w:val="24"/>
          <w:u w:val="single"/>
        </w:rPr>
        <w:t>____</w:t>
      </w:r>
      <w:r w:rsidR="000C595E" w:rsidRPr="000C595E">
        <w:rPr>
          <w:rFonts w:ascii="Times New Roman" w:hAnsi="Times New Roman" w:cs="Times New Roman"/>
          <w:bCs/>
          <w:sz w:val="24"/>
          <w:szCs w:val="24"/>
          <w:u w:val="single"/>
        </w:rPr>
        <w:t>2</w:t>
      </w:r>
      <w:r w:rsidR="000C089F" w:rsidRPr="000C089F">
        <w:rPr>
          <w:rFonts w:ascii="Times New Roman" w:hAnsi="Times New Roman" w:cs="Times New Roman"/>
          <w:bCs/>
          <w:sz w:val="24"/>
          <w:szCs w:val="24"/>
          <w:u w:val="single"/>
        </w:rPr>
        <w:t>8</w:t>
      </w:r>
      <w:r w:rsidR="001432E9" w:rsidRPr="000C595E">
        <w:rPr>
          <w:rFonts w:ascii="Times New Roman" w:hAnsi="Times New Roman" w:cs="Times New Roman"/>
          <w:bCs/>
          <w:sz w:val="24"/>
          <w:szCs w:val="24"/>
          <w:u w:val="single"/>
        </w:rPr>
        <w:t>.</w:t>
      </w:r>
      <w:r w:rsidR="00743E96" w:rsidRPr="000C595E">
        <w:rPr>
          <w:rFonts w:ascii="Times New Roman" w:hAnsi="Times New Roman" w:cs="Times New Roman"/>
          <w:bCs/>
          <w:sz w:val="24"/>
          <w:szCs w:val="24"/>
          <w:u w:val="single"/>
        </w:rPr>
        <w:t>0</w:t>
      </w:r>
      <w:r w:rsidR="000C089F" w:rsidRPr="000C089F">
        <w:rPr>
          <w:rFonts w:ascii="Times New Roman" w:hAnsi="Times New Roman" w:cs="Times New Roman"/>
          <w:bCs/>
          <w:sz w:val="24"/>
          <w:szCs w:val="24"/>
          <w:u w:val="single"/>
        </w:rPr>
        <w:t>2</w:t>
      </w:r>
      <w:r w:rsidR="001432E9" w:rsidRPr="000C595E">
        <w:rPr>
          <w:rFonts w:ascii="Times New Roman" w:hAnsi="Times New Roman" w:cs="Times New Roman"/>
          <w:bCs/>
          <w:sz w:val="24"/>
          <w:szCs w:val="24"/>
          <w:u w:val="single"/>
        </w:rPr>
        <w:t>.</w:t>
      </w:r>
      <w:r w:rsidR="00E62E3C" w:rsidRPr="000C595E">
        <w:rPr>
          <w:rFonts w:ascii="Times New Roman" w:hAnsi="Times New Roman" w:cs="Times New Roman"/>
          <w:bCs/>
          <w:sz w:val="24"/>
          <w:szCs w:val="24"/>
        </w:rPr>
        <w:t>202</w:t>
      </w:r>
      <w:r w:rsidR="000C089F" w:rsidRPr="000C089F">
        <w:rPr>
          <w:rFonts w:ascii="Times New Roman" w:hAnsi="Times New Roman" w:cs="Times New Roman"/>
          <w:bCs/>
          <w:sz w:val="24"/>
          <w:szCs w:val="24"/>
        </w:rPr>
        <w:t>4</w:t>
      </w:r>
      <w:r w:rsidRPr="000C595E">
        <w:rPr>
          <w:rFonts w:ascii="Times New Roman" w:hAnsi="Times New Roman" w:cs="Times New Roman"/>
          <w:bCs/>
          <w:sz w:val="24"/>
          <w:szCs w:val="24"/>
        </w:rPr>
        <w:t xml:space="preserve"> г.</w:t>
      </w:r>
    </w:p>
    <w:p w14:paraId="41726DAD" w14:textId="1AA98651" w:rsidR="001952A6" w:rsidRPr="00EA55DD" w:rsidRDefault="001952A6" w:rsidP="00E62E3C">
      <w:pPr>
        <w:autoSpaceDE w:val="0"/>
        <w:autoSpaceDN w:val="0"/>
        <w:adjustRightInd w:val="0"/>
        <w:spacing w:after="0" w:line="240" w:lineRule="auto"/>
        <w:jc w:val="both"/>
        <w:rPr>
          <w:rFonts w:ascii="Times New Roman" w:hAnsi="Times New Roman" w:cs="Times New Roman"/>
          <w:bCs/>
          <w:sz w:val="24"/>
          <w:szCs w:val="24"/>
          <w:u w:val="single"/>
        </w:rPr>
      </w:pPr>
      <w:r w:rsidRPr="00EA55DD">
        <w:rPr>
          <w:rFonts w:ascii="Times New Roman" w:hAnsi="Times New Roman" w:cs="Times New Roman"/>
          <w:bCs/>
          <w:sz w:val="24"/>
          <w:szCs w:val="24"/>
          <w:u w:val="single"/>
        </w:rPr>
        <w:t xml:space="preserve">Дата и время окончания подачи заявок: </w:t>
      </w:r>
      <w:r w:rsidR="000C595E" w:rsidRPr="000C595E">
        <w:rPr>
          <w:rFonts w:ascii="Times New Roman" w:hAnsi="Times New Roman" w:cs="Times New Roman"/>
          <w:bCs/>
          <w:sz w:val="24"/>
          <w:szCs w:val="24"/>
          <w:u w:val="single"/>
        </w:rPr>
        <w:t>2</w:t>
      </w:r>
      <w:r w:rsidR="00693978" w:rsidRPr="00693978">
        <w:rPr>
          <w:rFonts w:ascii="Times New Roman" w:hAnsi="Times New Roman" w:cs="Times New Roman"/>
          <w:bCs/>
          <w:sz w:val="24"/>
          <w:szCs w:val="24"/>
          <w:u w:val="single"/>
        </w:rPr>
        <w:t>5</w:t>
      </w:r>
      <w:r w:rsidR="001432E9" w:rsidRPr="000C595E">
        <w:rPr>
          <w:rFonts w:ascii="Times New Roman" w:hAnsi="Times New Roman" w:cs="Times New Roman"/>
          <w:bCs/>
          <w:sz w:val="24"/>
          <w:szCs w:val="24"/>
          <w:u w:val="single"/>
        </w:rPr>
        <w:t>.</w:t>
      </w:r>
      <w:r w:rsidR="00743E96" w:rsidRPr="000C595E">
        <w:rPr>
          <w:rFonts w:ascii="Times New Roman" w:hAnsi="Times New Roman" w:cs="Times New Roman"/>
          <w:bCs/>
          <w:sz w:val="24"/>
          <w:szCs w:val="24"/>
          <w:u w:val="single"/>
        </w:rPr>
        <w:t>0</w:t>
      </w:r>
      <w:r w:rsidR="00693978" w:rsidRPr="00693978">
        <w:rPr>
          <w:rFonts w:ascii="Times New Roman" w:hAnsi="Times New Roman" w:cs="Times New Roman"/>
          <w:bCs/>
          <w:sz w:val="24"/>
          <w:szCs w:val="24"/>
          <w:u w:val="single"/>
        </w:rPr>
        <w:t>3</w:t>
      </w:r>
      <w:r w:rsidR="001432E9" w:rsidRPr="000C595E">
        <w:rPr>
          <w:rFonts w:ascii="Times New Roman" w:hAnsi="Times New Roman" w:cs="Times New Roman"/>
          <w:bCs/>
          <w:sz w:val="24"/>
          <w:szCs w:val="24"/>
          <w:u w:val="single"/>
        </w:rPr>
        <w:t>.</w:t>
      </w:r>
      <w:r w:rsidR="00E62E3C" w:rsidRPr="000C595E">
        <w:rPr>
          <w:rFonts w:ascii="Times New Roman" w:hAnsi="Times New Roman" w:cs="Times New Roman"/>
          <w:bCs/>
          <w:sz w:val="24"/>
          <w:szCs w:val="24"/>
        </w:rPr>
        <w:t>202</w:t>
      </w:r>
      <w:r w:rsidR="00693978" w:rsidRPr="00693978">
        <w:rPr>
          <w:rFonts w:ascii="Times New Roman" w:hAnsi="Times New Roman" w:cs="Times New Roman"/>
          <w:bCs/>
          <w:sz w:val="24"/>
          <w:szCs w:val="24"/>
        </w:rPr>
        <w:t>4</w:t>
      </w:r>
      <w:r w:rsidR="005374FC" w:rsidRPr="000C595E">
        <w:rPr>
          <w:rFonts w:ascii="Times New Roman" w:hAnsi="Times New Roman" w:cs="Times New Roman"/>
          <w:bCs/>
          <w:sz w:val="24"/>
          <w:szCs w:val="24"/>
        </w:rPr>
        <w:t xml:space="preserve"> г. </w:t>
      </w:r>
      <w:r w:rsidR="00756276" w:rsidRPr="000C595E">
        <w:rPr>
          <w:rFonts w:ascii="Times New Roman" w:hAnsi="Times New Roman" w:cs="Times New Roman"/>
          <w:bCs/>
          <w:sz w:val="24"/>
          <w:szCs w:val="24"/>
        </w:rPr>
        <w:t>10</w:t>
      </w:r>
      <w:r w:rsidR="005374FC" w:rsidRPr="000C595E">
        <w:rPr>
          <w:rFonts w:ascii="Times New Roman" w:hAnsi="Times New Roman" w:cs="Times New Roman"/>
          <w:bCs/>
          <w:sz w:val="24"/>
          <w:szCs w:val="24"/>
        </w:rPr>
        <w:t xml:space="preserve"> часов </w:t>
      </w:r>
      <w:r w:rsidR="00756276" w:rsidRPr="000C595E">
        <w:rPr>
          <w:rFonts w:ascii="Times New Roman" w:hAnsi="Times New Roman" w:cs="Times New Roman"/>
          <w:bCs/>
          <w:sz w:val="24"/>
          <w:szCs w:val="24"/>
        </w:rPr>
        <w:t>00</w:t>
      </w:r>
      <w:r w:rsidR="005374FC" w:rsidRPr="000C595E">
        <w:rPr>
          <w:rFonts w:ascii="Times New Roman" w:hAnsi="Times New Roman" w:cs="Times New Roman"/>
          <w:bCs/>
          <w:sz w:val="24"/>
          <w:szCs w:val="24"/>
        </w:rPr>
        <w:t xml:space="preserve"> минут</w:t>
      </w:r>
      <w:r w:rsidR="00883748" w:rsidRPr="000C595E">
        <w:rPr>
          <w:rFonts w:ascii="Times New Roman" w:hAnsi="Times New Roman" w:cs="Times New Roman"/>
          <w:bCs/>
          <w:sz w:val="24"/>
          <w:szCs w:val="24"/>
        </w:rPr>
        <w:t>.</w:t>
      </w:r>
    </w:p>
    <w:p w14:paraId="5DE6586B" w14:textId="77777777" w:rsidR="00E62E3C" w:rsidRPr="00EA55DD" w:rsidRDefault="00E62E3C" w:rsidP="00E62E3C">
      <w:pPr>
        <w:pStyle w:val="ConsPlusNormal"/>
        <w:jc w:val="both"/>
        <w:rPr>
          <w:i w:val="0"/>
          <w:sz w:val="24"/>
          <w:szCs w:val="24"/>
        </w:rPr>
      </w:pPr>
    </w:p>
    <w:p w14:paraId="68DAE127" w14:textId="77777777" w:rsidR="00E13B7F" w:rsidRPr="00EA55DD" w:rsidRDefault="005374FC" w:rsidP="00E62E3C">
      <w:pPr>
        <w:pStyle w:val="ConsPlusNormal"/>
        <w:jc w:val="both"/>
        <w:rPr>
          <w:b/>
          <w:bCs/>
          <w:i w:val="0"/>
          <w:iCs w:val="0"/>
          <w:sz w:val="24"/>
          <w:szCs w:val="24"/>
        </w:rPr>
      </w:pPr>
      <w:r w:rsidRPr="00EA55DD">
        <w:rPr>
          <w:b/>
          <w:bCs/>
          <w:i w:val="0"/>
          <w:iCs w:val="0"/>
          <w:sz w:val="24"/>
          <w:szCs w:val="24"/>
        </w:rPr>
        <w:t>Требования к участникам аукциона</w:t>
      </w:r>
      <w:r w:rsidR="00883748" w:rsidRPr="00EA55DD">
        <w:rPr>
          <w:b/>
          <w:bCs/>
          <w:i w:val="0"/>
          <w:iCs w:val="0"/>
          <w:sz w:val="24"/>
          <w:szCs w:val="24"/>
        </w:rPr>
        <w:t>.</w:t>
      </w:r>
    </w:p>
    <w:p w14:paraId="2FFC7EAB" w14:textId="77777777" w:rsidR="00207FC5" w:rsidRPr="00EA55DD" w:rsidRDefault="00207FC5" w:rsidP="00207FC5">
      <w:pPr>
        <w:pStyle w:val="a7"/>
        <w:jc w:val="both"/>
        <w:rPr>
          <w:rFonts w:ascii="Times New Roman" w:hAnsi="Times New Roman" w:cs="Times New Roman"/>
          <w:sz w:val="24"/>
          <w:szCs w:val="24"/>
        </w:rPr>
      </w:pPr>
      <w:r w:rsidRPr="00EA55DD">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04943660" w14:textId="77777777" w:rsidR="005374FC" w:rsidRPr="00EA55DD" w:rsidRDefault="00207FC5" w:rsidP="00207FC5">
      <w:pPr>
        <w:pStyle w:val="a7"/>
        <w:jc w:val="both"/>
        <w:rPr>
          <w:rFonts w:ascii="Times New Roman" w:hAnsi="Times New Roman" w:cs="Times New Roman"/>
          <w:bCs/>
          <w:sz w:val="24"/>
          <w:szCs w:val="24"/>
        </w:rPr>
      </w:pPr>
      <w:r w:rsidRPr="00EA55DD">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5374FC" w:rsidRPr="00EA55DD">
        <w:rPr>
          <w:rFonts w:ascii="Times New Roman" w:hAnsi="Times New Roman" w:cs="Times New Roman"/>
          <w:bCs/>
          <w:sz w:val="24"/>
          <w:szCs w:val="24"/>
        </w:rPr>
        <w:t xml:space="preserve"> </w:t>
      </w:r>
    </w:p>
    <w:p w14:paraId="44F6A298" w14:textId="77777777" w:rsidR="00207FC5" w:rsidRPr="00EA55DD" w:rsidRDefault="00207FC5" w:rsidP="005A20F6">
      <w:pPr>
        <w:pStyle w:val="a7"/>
        <w:jc w:val="both"/>
        <w:rPr>
          <w:rFonts w:ascii="Times New Roman" w:hAnsi="Times New Roman" w:cs="Times New Roman"/>
          <w:sz w:val="24"/>
          <w:szCs w:val="24"/>
        </w:rPr>
      </w:pPr>
    </w:p>
    <w:p w14:paraId="44C87104" w14:textId="77777777" w:rsidR="005A20F6" w:rsidRPr="00EA55DD" w:rsidRDefault="005A20F6" w:rsidP="005A20F6">
      <w:pPr>
        <w:pStyle w:val="a7"/>
        <w:jc w:val="both"/>
        <w:rPr>
          <w:rFonts w:ascii="Times New Roman" w:eastAsiaTheme="minorEastAsia" w:hAnsi="Times New Roman" w:cs="Times New Roman"/>
          <w:b/>
          <w:sz w:val="24"/>
          <w:szCs w:val="24"/>
        </w:rPr>
      </w:pPr>
      <w:r w:rsidRPr="00EA55DD">
        <w:rPr>
          <w:rFonts w:ascii="Times New Roman" w:eastAsiaTheme="minorEastAsia" w:hAnsi="Times New Roman" w:cs="Times New Roman"/>
          <w:b/>
          <w:sz w:val="24"/>
          <w:szCs w:val="24"/>
        </w:rPr>
        <w:t>Условия допуска к участию в аукционе</w:t>
      </w:r>
    </w:p>
    <w:p w14:paraId="58A49173" w14:textId="77777777" w:rsidR="005A20F6" w:rsidRPr="00EA55DD" w:rsidRDefault="005A20F6" w:rsidP="005A20F6">
      <w:pPr>
        <w:pStyle w:val="a7"/>
        <w:jc w:val="both"/>
        <w:rPr>
          <w:rFonts w:ascii="Times New Roman" w:hAnsi="Times New Roman" w:cs="Times New Roman"/>
          <w:sz w:val="24"/>
          <w:szCs w:val="24"/>
        </w:rPr>
      </w:pPr>
      <w:r w:rsidRPr="00EA55DD">
        <w:rPr>
          <w:rFonts w:ascii="Times New Roman" w:hAnsi="Times New Roman" w:cs="Times New Roman"/>
          <w:sz w:val="24"/>
          <w:szCs w:val="24"/>
        </w:rPr>
        <w:t>Заявитель не допускается аукционной комиссией к участию в аукционе в случаях:</w:t>
      </w:r>
    </w:p>
    <w:p w14:paraId="3C6CD14E" w14:textId="77777777" w:rsidR="005A20F6" w:rsidRPr="00EA55DD" w:rsidRDefault="005A20F6" w:rsidP="005A20F6">
      <w:pPr>
        <w:pStyle w:val="a7"/>
        <w:jc w:val="both"/>
        <w:rPr>
          <w:rFonts w:ascii="Times New Roman" w:hAnsi="Times New Roman" w:cs="Times New Roman"/>
          <w:sz w:val="24"/>
          <w:szCs w:val="24"/>
        </w:rPr>
      </w:pPr>
      <w:r w:rsidRPr="00EA55DD">
        <w:rPr>
          <w:rFonts w:ascii="Times New Roman" w:hAnsi="Times New Roman" w:cs="Times New Roman"/>
          <w:sz w:val="24"/>
          <w:szCs w:val="24"/>
        </w:rPr>
        <w:t xml:space="preserve">1) непредставления документов, определенных </w:t>
      </w:r>
      <w:r w:rsidR="00EA55DD" w:rsidRPr="0001602A">
        <w:rPr>
          <w:rFonts w:ascii="Times New Roman" w:hAnsi="Times New Roman" w:cs="Times New Roman"/>
          <w:sz w:val="24"/>
          <w:szCs w:val="24"/>
        </w:rPr>
        <w:t>документаци</w:t>
      </w:r>
      <w:r w:rsidR="00EA55DD">
        <w:rPr>
          <w:rFonts w:ascii="Times New Roman" w:hAnsi="Times New Roman" w:cs="Times New Roman"/>
          <w:sz w:val="24"/>
          <w:szCs w:val="24"/>
        </w:rPr>
        <w:t>ей</w:t>
      </w:r>
      <w:r w:rsidRPr="00EA55DD">
        <w:rPr>
          <w:rFonts w:ascii="Times New Roman" w:hAnsi="Times New Roman" w:cs="Times New Roman"/>
          <w:sz w:val="24"/>
          <w:szCs w:val="24"/>
        </w:rPr>
        <w:t xml:space="preserve"> об аукционе, либо наличия в таких документах недостоверных сведений;</w:t>
      </w:r>
    </w:p>
    <w:p w14:paraId="35A65FB9" w14:textId="77777777" w:rsidR="005A20F6" w:rsidRPr="00EA55DD" w:rsidRDefault="005A20F6" w:rsidP="005A20F6">
      <w:pPr>
        <w:pStyle w:val="a7"/>
        <w:jc w:val="both"/>
        <w:rPr>
          <w:rFonts w:ascii="Times New Roman" w:hAnsi="Times New Roman" w:cs="Times New Roman"/>
          <w:sz w:val="24"/>
          <w:szCs w:val="24"/>
        </w:rPr>
      </w:pPr>
      <w:r w:rsidRPr="00EA55DD">
        <w:rPr>
          <w:rFonts w:ascii="Times New Roman" w:hAnsi="Times New Roman" w:cs="Times New Roman"/>
          <w:sz w:val="24"/>
          <w:szCs w:val="24"/>
        </w:rPr>
        <w:t xml:space="preserve">2)несоответствия требованиям, </w:t>
      </w:r>
      <w:r w:rsidRPr="0001602A">
        <w:rPr>
          <w:rFonts w:ascii="Times New Roman" w:hAnsi="Times New Roman" w:cs="Times New Roman"/>
          <w:sz w:val="24"/>
          <w:szCs w:val="24"/>
        </w:rPr>
        <w:t xml:space="preserve">указанным в </w:t>
      </w:r>
      <w:r w:rsidRPr="00EA55DD">
        <w:rPr>
          <w:rFonts w:ascii="Times New Roman" w:hAnsi="Times New Roman" w:cs="Times New Roman"/>
          <w:sz w:val="24"/>
          <w:szCs w:val="24"/>
        </w:rPr>
        <w:t>настоящей аукционной документации;</w:t>
      </w:r>
    </w:p>
    <w:p w14:paraId="4AB31380" w14:textId="77777777" w:rsidR="005A20F6" w:rsidRPr="00EA55DD" w:rsidRDefault="005A20F6" w:rsidP="005A20F6">
      <w:pPr>
        <w:pStyle w:val="a7"/>
        <w:jc w:val="both"/>
        <w:rPr>
          <w:rFonts w:ascii="Times New Roman" w:hAnsi="Times New Roman" w:cs="Times New Roman"/>
          <w:sz w:val="24"/>
          <w:szCs w:val="24"/>
        </w:rPr>
      </w:pPr>
      <w:r w:rsidRPr="00EA55DD">
        <w:rPr>
          <w:rFonts w:ascii="Times New Roman" w:hAnsi="Times New Roman" w:cs="Times New Roman"/>
          <w:sz w:val="24"/>
          <w:szCs w:val="24"/>
        </w:rPr>
        <w:t>3)несоответствия заявки на участие в аукционе требованиям документации об аукционе;</w:t>
      </w:r>
    </w:p>
    <w:p w14:paraId="52FFE06D" w14:textId="77777777" w:rsidR="005A20F6" w:rsidRPr="00EA55DD" w:rsidRDefault="005A20F6" w:rsidP="005A20F6">
      <w:pPr>
        <w:pStyle w:val="a7"/>
        <w:jc w:val="both"/>
        <w:rPr>
          <w:rFonts w:ascii="Times New Roman" w:hAnsi="Times New Roman" w:cs="Times New Roman"/>
          <w:sz w:val="24"/>
          <w:szCs w:val="24"/>
        </w:rPr>
      </w:pPr>
      <w:r w:rsidRPr="00EA55DD">
        <w:rPr>
          <w:rFonts w:ascii="Times New Roman" w:hAnsi="Times New Roman" w:cs="Times New Roman"/>
          <w:sz w:val="24"/>
          <w:szCs w:val="24"/>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D51A803" w14:textId="77777777" w:rsidR="005A20F6" w:rsidRPr="00EA55DD" w:rsidRDefault="005A20F6" w:rsidP="005A20F6">
      <w:pPr>
        <w:pStyle w:val="a7"/>
        <w:jc w:val="both"/>
        <w:rPr>
          <w:rFonts w:ascii="Times New Roman" w:hAnsi="Times New Roman" w:cs="Times New Roman"/>
          <w:sz w:val="24"/>
          <w:szCs w:val="24"/>
        </w:rPr>
      </w:pPr>
      <w:r w:rsidRPr="00EA55DD">
        <w:rPr>
          <w:rFonts w:ascii="Times New Roman" w:hAnsi="Times New Roman" w:cs="Times New Roman"/>
          <w:sz w:val="24"/>
          <w:szCs w:val="24"/>
        </w:rPr>
        <w:lastRenderedPageBreak/>
        <w:t xml:space="preserve">5)наличие решения о приостановлении деятельности заявителя в порядке, предусмотренном </w:t>
      </w:r>
      <w:hyperlink r:id="rId11" w:history="1">
        <w:r w:rsidRPr="00EA55DD">
          <w:rPr>
            <w:rFonts w:ascii="Times New Roman" w:hAnsi="Times New Roman" w:cs="Times New Roman"/>
            <w:sz w:val="24"/>
            <w:szCs w:val="24"/>
          </w:rPr>
          <w:t>Кодексом</w:t>
        </w:r>
      </w:hyperlink>
      <w:r w:rsidRPr="00EA55DD">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00A762F2" w14:textId="77777777" w:rsidR="005A20F6" w:rsidRPr="00EA55DD" w:rsidRDefault="005A20F6" w:rsidP="005A20F6">
      <w:pPr>
        <w:pStyle w:val="a7"/>
        <w:jc w:val="both"/>
        <w:rPr>
          <w:rFonts w:ascii="Times New Roman" w:hAnsi="Times New Roman" w:cs="Times New Roman"/>
          <w:sz w:val="24"/>
          <w:szCs w:val="24"/>
        </w:rPr>
      </w:pPr>
      <w:r w:rsidRPr="00EA55DD">
        <w:rPr>
          <w:rFonts w:ascii="Times New Roman" w:hAnsi="Times New Roman" w:cs="Times New Roman"/>
          <w:sz w:val="24"/>
          <w:szCs w:val="24"/>
        </w:rPr>
        <w:t>6)не</w:t>
      </w:r>
      <w:r w:rsidR="0001602A">
        <w:rPr>
          <w:rFonts w:ascii="Times New Roman" w:hAnsi="Times New Roman" w:cs="Times New Roman"/>
          <w:sz w:val="24"/>
          <w:szCs w:val="24"/>
        </w:rPr>
        <w:t xml:space="preserve"> </w:t>
      </w:r>
      <w:r w:rsidRPr="00EA55DD">
        <w:rPr>
          <w:rFonts w:ascii="Times New Roman" w:hAnsi="Times New Roman" w:cs="Times New Roman"/>
          <w:sz w:val="24"/>
          <w:szCs w:val="24"/>
        </w:rPr>
        <w:t>внесение обеспечения заявки на участие в аукционе.</w:t>
      </w:r>
    </w:p>
    <w:p w14:paraId="308B87F3" w14:textId="77777777" w:rsidR="005A20F6" w:rsidRPr="00EA55DD" w:rsidRDefault="005A20F6" w:rsidP="005A20F6">
      <w:pPr>
        <w:pStyle w:val="a7"/>
        <w:jc w:val="both"/>
        <w:rPr>
          <w:rFonts w:ascii="Times New Roman" w:hAnsi="Times New Roman" w:cs="Times New Roman"/>
          <w:sz w:val="24"/>
          <w:szCs w:val="24"/>
        </w:rPr>
      </w:pPr>
      <w:r w:rsidRPr="00EA55DD">
        <w:rPr>
          <w:rFonts w:ascii="Times New Roman" w:hAnsi="Times New Roman" w:cs="Times New Roman"/>
          <w:sz w:val="24"/>
          <w:szCs w:val="24"/>
        </w:rPr>
        <w:t>Отказ в допуске к участию в аукционе по иным основаниям не допускается.</w:t>
      </w:r>
    </w:p>
    <w:p w14:paraId="73EB4B4B" w14:textId="77777777" w:rsidR="005A20F6" w:rsidRPr="00EA55DD" w:rsidRDefault="005A20F6" w:rsidP="005A20F6">
      <w:pPr>
        <w:pStyle w:val="a7"/>
        <w:jc w:val="both"/>
        <w:rPr>
          <w:rFonts w:ascii="Times New Roman" w:hAnsi="Times New Roman" w:cs="Times New Roman"/>
          <w:sz w:val="24"/>
          <w:szCs w:val="24"/>
        </w:rPr>
      </w:pPr>
      <w:r w:rsidRPr="00EA55DD">
        <w:rPr>
          <w:rFonts w:ascii="Times New Roman" w:hAnsi="Times New Roman" w:cs="Times New Roman"/>
          <w:sz w:val="24"/>
          <w:szCs w:val="24"/>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0001602A">
        <w:rPr>
          <w:rFonts w:ascii="Times New Roman" w:hAnsi="Times New Roman" w:cs="Times New Roman"/>
          <w:sz w:val="24"/>
          <w:szCs w:val="24"/>
        </w:rPr>
        <w:t>документацией</w:t>
      </w:r>
      <w:r w:rsidRPr="00EA55DD">
        <w:rPr>
          <w:rFonts w:ascii="Times New Roman" w:hAnsi="Times New Roman" w:cs="Times New Roman"/>
          <w:sz w:val="24"/>
          <w:szCs w:val="24"/>
        </w:rPr>
        <w:t xml:space="preserve"> об аукционе,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24B475AB" w14:textId="77777777" w:rsidR="005A20F6" w:rsidRPr="00EA55DD" w:rsidRDefault="005A20F6" w:rsidP="00207FC5">
      <w:pPr>
        <w:pStyle w:val="a7"/>
        <w:jc w:val="both"/>
        <w:rPr>
          <w:rFonts w:ascii="Times New Roman" w:hAnsi="Times New Roman" w:cs="Times New Roman"/>
          <w:bCs/>
          <w:sz w:val="24"/>
          <w:szCs w:val="24"/>
        </w:rPr>
      </w:pPr>
    </w:p>
    <w:p w14:paraId="3A12F544" w14:textId="77777777" w:rsidR="005374FC" w:rsidRPr="00EA55DD" w:rsidRDefault="005374FC" w:rsidP="00E62E3C">
      <w:pPr>
        <w:pStyle w:val="ConsPlusNormal"/>
        <w:jc w:val="both"/>
        <w:rPr>
          <w:b/>
          <w:bCs/>
          <w:i w:val="0"/>
          <w:iCs w:val="0"/>
          <w:sz w:val="24"/>
          <w:szCs w:val="24"/>
        </w:rPr>
      </w:pPr>
      <w:r w:rsidRPr="00EA55DD">
        <w:rPr>
          <w:b/>
          <w:i w:val="0"/>
          <w:sz w:val="24"/>
          <w:szCs w:val="24"/>
        </w:rPr>
        <w:t>П</w:t>
      </w:r>
      <w:r w:rsidR="00975B22" w:rsidRPr="00EA55DD">
        <w:rPr>
          <w:b/>
          <w:bCs/>
          <w:i w:val="0"/>
          <w:iCs w:val="0"/>
          <w:sz w:val="24"/>
          <w:szCs w:val="24"/>
        </w:rPr>
        <w:t>орядок и срок отзыва заявок на участие в аукционе</w:t>
      </w:r>
      <w:r w:rsidR="00883748" w:rsidRPr="00EA55DD">
        <w:rPr>
          <w:b/>
          <w:bCs/>
          <w:i w:val="0"/>
          <w:iCs w:val="0"/>
          <w:sz w:val="24"/>
          <w:szCs w:val="24"/>
        </w:rPr>
        <w:t>.</w:t>
      </w:r>
      <w:r w:rsidRPr="00EA55DD">
        <w:rPr>
          <w:b/>
          <w:bCs/>
          <w:i w:val="0"/>
          <w:iCs w:val="0"/>
          <w:sz w:val="24"/>
          <w:szCs w:val="24"/>
        </w:rPr>
        <w:t xml:space="preserve"> </w:t>
      </w:r>
    </w:p>
    <w:p w14:paraId="04580ADF" w14:textId="77777777" w:rsidR="005374FC" w:rsidRPr="00EA55DD" w:rsidRDefault="005374FC" w:rsidP="00E62E3C">
      <w:pPr>
        <w:autoSpaceDE w:val="0"/>
        <w:autoSpaceDN w:val="0"/>
        <w:adjustRightInd w:val="0"/>
        <w:spacing w:after="0" w:line="240" w:lineRule="auto"/>
        <w:jc w:val="both"/>
        <w:rPr>
          <w:rFonts w:ascii="Times New Roman" w:hAnsi="Times New Roman" w:cs="Times New Roman"/>
          <w:bCs/>
          <w:sz w:val="24"/>
          <w:szCs w:val="24"/>
        </w:rPr>
      </w:pPr>
      <w:r w:rsidRPr="00EA55DD">
        <w:rPr>
          <w:rFonts w:ascii="Times New Roman" w:hAnsi="Times New Roman" w:cs="Times New Roman"/>
          <w:bCs/>
          <w:sz w:val="24"/>
          <w:szCs w:val="24"/>
        </w:rPr>
        <w:t xml:space="preserve">Заявитель вправе отозвать заявку в любое время до </w:t>
      </w:r>
      <w:r w:rsidR="00EB00B0" w:rsidRPr="00EA55DD">
        <w:rPr>
          <w:rFonts w:ascii="Times New Roman" w:hAnsi="Times New Roman" w:cs="Times New Roman"/>
          <w:bCs/>
          <w:sz w:val="24"/>
          <w:szCs w:val="24"/>
        </w:rPr>
        <w:t>окончания подачи заявок на участие в аукционе.</w:t>
      </w:r>
    </w:p>
    <w:p w14:paraId="40A5C655" w14:textId="77777777" w:rsidR="00A53527" w:rsidRPr="00EA55DD" w:rsidRDefault="00A53527" w:rsidP="00A53527">
      <w:pPr>
        <w:autoSpaceDE w:val="0"/>
        <w:autoSpaceDN w:val="0"/>
        <w:adjustRightInd w:val="0"/>
        <w:spacing w:after="0" w:line="240" w:lineRule="auto"/>
        <w:ind w:firstLine="540"/>
        <w:jc w:val="both"/>
        <w:rPr>
          <w:rFonts w:ascii="Times New Roman" w:hAnsi="Times New Roman" w:cs="Times New Roman"/>
          <w:b/>
          <w:bCs/>
          <w:iCs/>
          <w:sz w:val="24"/>
          <w:szCs w:val="24"/>
        </w:rPr>
      </w:pPr>
    </w:p>
    <w:p w14:paraId="32B682FF" w14:textId="77777777" w:rsidR="005374FC" w:rsidRPr="00EA55DD" w:rsidRDefault="005374FC" w:rsidP="00E62E3C">
      <w:pPr>
        <w:pStyle w:val="ConsPlusNormal"/>
        <w:jc w:val="both"/>
        <w:rPr>
          <w:b/>
          <w:i w:val="0"/>
          <w:sz w:val="24"/>
          <w:szCs w:val="24"/>
        </w:rPr>
      </w:pPr>
      <w:r w:rsidRPr="00EA55DD">
        <w:rPr>
          <w:b/>
          <w:bCs/>
          <w:i w:val="0"/>
          <w:iCs w:val="0"/>
          <w:sz w:val="24"/>
          <w:szCs w:val="24"/>
        </w:rPr>
        <w:t>Ф</w:t>
      </w:r>
      <w:r w:rsidR="00975B22" w:rsidRPr="00EA55DD">
        <w:rPr>
          <w:b/>
          <w:i w:val="0"/>
          <w:sz w:val="24"/>
          <w:szCs w:val="24"/>
        </w:rPr>
        <w:t>ормы, порядок, даты начала и окончания предоставления участникам аукциона разъяснений положений документации об аукционе</w:t>
      </w:r>
      <w:r w:rsidR="00883748" w:rsidRPr="00EA55DD">
        <w:rPr>
          <w:b/>
          <w:i w:val="0"/>
          <w:sz w:val="24"/>
          <w:szCs w:val="24"/>
        </w:rPr>
        <w:t>.</w:t>
      </w:r>
      <w:r w:rsidRPr="00EA55DD">
        <w:rPr>
          <w:b/>
          <w:i w:val="0"/>
          <w:sz w:val="24"/>
          <w:szCs w:val="24"/>
        </w:rPr>
        <w:t xml:space="preserve"> </w:t>
      </w:r>
    </w:p>
    <w:p w14:paraId="1ECC3B7E" w14:textId="77777777" w:rsidR="005374FC" w:rsidRPr="00EA55DD" w:rsidRDefault="005374FC" w:rsidP="00E62E3C">
      <w:pPr>
        <w:autoSpaceDE w:val="0"/>
        <w:autoSpaceDN w:val="0"/>
        <w:adjustRightInd w:val="0"/>
        <w:spacing w:after="0" w:line="240" w:lineRule="auto"/>
        <w:jc w:val="both"/>
        <w:rPr>
          <w:rFonts w:ascii="Times New Roman" w:hAnsi="Times New Roman" w:cs="Times New Roman"/>
          <w:bCs/>
          <w:sz w:val="24"/>
          <w:szCs w:val="24"/>
        </w:rPr>
      </w:pPr>
      <w:r w:rsidRPr="00EA55DD">
        <w:rPr>
          <w:rFonts w:ascii="Times New Roman" w:hAnsi="Times New Roman" w:cs="Times New Roman"/>
          <w:bCs/>
          <w:sz w:val="24"/>
          <w:szCs w:val="24"/>
        </w:rPr>
        <w:t>Любое заинтересованное лицо вправе направить организатору аукциона запрос о разъяснении положений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14:paraId="1C1315DC" w14:textId="4014627B" w:rsidR="005262B6" w:rsidRPr="00EA55DD" w:rsidRDefault="005374FC" w:rsidP="00266DE2">
      <w:pPr>
        <w:autoSpaceDE w:val="0"/>
        <w:autoSpaceDN w:val="0"/>
        <w:adjustRightInd w:val="0"/>
        <w:spacing w:after="0" w:line="240" w:lineRule="auto"/>
        <w:jc w:val="both"/>
        <w:rPr>
          <w:rFonts w:ascii="Times New Roman" w:hAnsi="Times New Roman" w:cs="Times New Roman"/>
          <w:bCs/>
          <w:sz w:val="24"/>
          <w:szCs w:val="24"/>
        </w:rPr>
      </w:pPr>
      <w:r w:rsidRPr="00EA55DD">
        <w:rPr>
          <w:rFonts w:ascii="Times New Roman" w:hAnsi="Times New Roman" w:cs="Times New Roman"/>
          <w:bCs/>
          <w:sz w:val="24"/>
          <w:szCs w:val="24"/>
        </w:rPr>
        <w:t>В течение одного дня с даты направления разъяснения положений документации по запросу заинтересованного лица такое разъяснение должно быть размещено организатором конкурса на указанных в настоящей документации сайтах, с указанием предмета запроса, но без указания заинтересованного лица, от которого поступи</w:t>
      </w:r>
      <w:r w:rsidR="005262B6" w:rsidRPr="00EA55DD">
        <w:rPr>
          <w:rFonts w:ascii="Times New Roman" w:hAnsi="Times New Roman" w:cs="Times New Roman"/>
          <w:bCs/>
          <w:sz w:val="24"/>
          <w:szCs w:val="24"/>
        </w:rPr>
        <w:t>л запрос.</w:t>
      </w:r>
    </w:p>
    <w:p w14:paraId="233A5E88" w14:textId="77777777" w:rsidR="005374FC" w:rsidRPr="00EA55DD" w:rsidRDefault="005262B6" w:rsidP="00266DE2">
      <w:pPr>
        <w:autoSpaceDE w:val="0"/>
        <w:autoSpaceDN w:val="0"/>
        <w:adjustRightInd w:val="0"/>
        <w:spacing w:after="0" w:line="240" w:lineRule="auto"/>
        <w:jc w:val="both"/>
        <w:rPr>
          <w:rFonts w:ascii="Times New Roman" w:hAnsi="Times New Roman" w:cs="Times New Roman"/>
          <w:bCs/>
          <w:sz w:val="24"/>
          <w:szCs w:val="24"/>
        </w:rPr>
      </w:pPr>
      <w:r w:rsidRPr="00EA55DD">
        <w:rPr>
          <w:rFonts w:ascii="Times New Roman" w:hAnsi="Times New Roman" w:cs="Times New Roman"/>
          <w:bCs/>
          <w:sz w:val="24"/>
          <w:szCs w:val="24"/>
        </w:rPr>
        <w:t>Разъяснение положений</w:t>
      </w:r>
      <w:r w:rsidR="005374FC" w:rsidRPr="00EA55DD">
        <w:rPr>
          <w:rFonts w:ascii="Times New Roman" w:hAnsi="Times New Roman" w:cs="Times New Roman"/>
          <w:bCs/>
          <w:sz w:val="24"/>
          <w:szCs w:val="24"/>
        </w:rPr>
        <w:t xml:space="preserve"> документации не должно изменять ее суть.</w:t>
      </w:r>
    </w:p>
    <w:p w14:paraId="1149576F" w14:textId="5A987A0D" w:rsidR="005262B6" w:rsidRPr="00EA55DD" w:rsidRDefault="005262B6" w:rsidP="00266DE2">
      <w:pPr>
        <w:autoSpaceDE w:val="0"/>
        <w:autoSpaceDN w:val="0"/>
        <w:adjustRightInd w:val="0"/>
        <w:spacing w:after="0" w:line="240" w:lineRule="auto"/>
        <w:jc w:val="both"/>
        <w:rPr>
          <w:rFonts w:ascii="Times New Roman" w:hAnsi="Times New Roman" w:cs="Times New Roman"/>
          <w:bCs/>
          <w:sz w:val="24"/>
          <w:szCs w:val="24"/>
        </w:rPr>
      </w:pPr>
      <w:r w:rsidRPr="00EA55DD">
        <w:rPr>
          <w:rFonts w:ascii="Times New Roman" w:hAnsi="Times New Roman" w:cs="Times New Roman"/>
          <w:bCs/>
          <w:sz w:val="24"/>
          <w:szCs w:val="24"/>
          <w:u w:val="single"/>
        </w:rPr>
        <w:t>Дата нач</w:t>
      </w:r>
      <w:r w:rsidR="00E37A65" w:rsidRPr="00EA55DD">
        <w:rPr>
          <w:rFonts w:ascii="Times New Roman" w:hAnsi="Times New Roman" w:cs="Times New Roman"/>
          <w:bCs/>
          <w:sz w:val="24"/>
          <w:szCs w:val="24"/>
          <w:u w:val="single"/>
        </w:rPr>
        <w:t xml:space="preserve">ала предоставления разъяснений: </w:t>
      </w:r>
      <w:r w:rsidR="00FB0F04">
        <w:rPr>
          <w:rFonts w:ascii="Times New Roman" w:hAnsi="Times New Roman" w:cs="Times New Roman"/>
          <w:bCs/>
          <w:sz w:val="24"/>
          <w:szCs w:val="24"/>
          <w:u w:val="single"/>
        </w:rPr>
        <w:t>_</w:t>
      </w:r>
      <w:r w:rsidR="000C595E" w:rsidRPr="000C595E">
        <w:rPr>
          <w:rFonts w:ascii="Times New Roman" w:hAnsi="Times New Roman" w:cs="Times New Roman"/>
          <w:bCs/>
          <w:sz w:val="24"/>
          <w:szCs w:val="24"/>
          <w:u w:val="single"/>
        </w:rPr>
        <w:t>2</w:t>
      </w:r>
      <w:r w:rsidR="00693978" w:rsidRPr="00693978">
        <w:rPr>
          <w:rFonts w:ascii="Times New Roman" w:hAnsi="Times New Roman" w:cs="Times New Roman"/>
          <w:bCs/>
          <w:sz w:val="24"/>
          <w:szCs w:val="24"/>
          <w:u w:val="single"/>
        </w:rPr>
        <w:t>8</w:t>
      </w:r>
      <w:r w:rsidR="001432E9" w:rsidRPr="000C595E">
        <w:rPr>
          <w:rFonts w:ascii="Times New Roman" w:hAnsi="Times New Roman" w:cs="Times New Roman"/>
          <w:bCs/>
          <w:sz w:val="24"/>
          <w:szCs w:val="24"/>
          <w:u w:val="single"/>
        </w:rPr>
        <w:t>.</w:t>
      </w:r>
      <w:r w:rsidR="00743E96" w:rsidRPr="000C595E">
        <w:rPr>
          <w:rFonts w:ascii="Times New Roman" w:hAnsi="Times New Roman" w:cs="Times New Roman"/>
          <w:bCs/>
          <w:sz w:val="24"/>
          <w:szCs w:val="24"/>
          <w:u w:val="single"/>
        </w:rPr>
        <w:t>0</w:t>
      </w:r>
      <w:r w:rsidR="00693978" w:rsidRPr="00693978">
        <w:rPr>
          <w:rFonts w:ascii="Times New Roman" w:hAnsi="Times New Roman" w:cs="Times New Roman"/>
          <w:bCs/>
          <w:sz w:val="24"/>
          <w:szCs w:val="24"/>
          <w:u w:val="single"/>
        </w:rPr>
        <w:t>2</w:t>
      </w:r>
      <w:r w:rsidR="001432E9" w:rsidRPr="000C595E">
        <w:rPr>
          <w:rFonts w:ascii="Times New Roman" w:hAnsi="Times New Roman" w:cs="Times New Roman"/>
          <w:bCs/>
          <w:sz w:val="24"/>
          <w:szCs w:val="24"/>
          <w:u w:val="single"/>
        </w:rPr>
        <w:t>.</w:t>
      </w:r>
      <w:r w:rsidR="00DC23B5" w:rsidRPr="000C595E">
        <w:rPr>
          <w:rFonts w:ascii="Times New Roman" w:hAnsi="Times New Roman" w:cs="Times New Roman"/>
          <w:bCs/>
          <w:sz w:val="24"/>
          <w:szCs w:val="24"/>
        </w:rPr>
        <w:t>202</w:t>
      </w:r>
      <w:r w:rsidR="00693978" w:rsidRPr="00693978">
        <w:rPr>
          <w:rFonts w:ascii="Times New Roman" w:hAnsi="Times New Roman" w:cs="Times New Roman"/>
          <w:bCs/>
          <w:sz w:val="24"/>
          <w:szCs w:val="24"/>
        </w:rPr>
        <w:t>4</w:t>
      </w:r>
      <w:r w:rsidR="006F3661" w:rsidRPr="000C595E">
        <w:rPr>
          <w:rFonts w:ascii="Times New Roman" w:hAnsi="Times New Roman" w:cs="Times New Roman"/>
          <w:bCs/>
          <w:sz w:val="24"/>
          <w:szCs w:val="24"/>
        </w:rPr>
        <w:t xml:space="preserve"> г</w:t>
      </w:r>
      <w:r w:rsidR="0083369D" w:rsidRPr="000C595E">
        <w:rPr>
          <w:rFonts w:ascii="Times New Roman" w:hAnsi="Times New Roman" w:cs="Times New Roman"/>
          <w:bCs/>
          <w:sz w:val="24"/>
          <w:szCs w:val="24"/>
        </w:rPr>
        <w:t>.</w:t>
      </w:r>
    </w:p>
    <w:p w14:paraId="45ABF080" w14:textId="5E7061B0" w:rsidR="00975B22" w:rsidRPr="00EA55DD" w:rsidRDefault="005262B6" w:rsidP="00266DE2">
      <w:pPr>
        <w:autoSpaceDE w:val="0"/>
        <w:autoSpaceDN w:val="0"/>
        <w:adjustRightInd w:val="0"/>
        <w:spacing w:after="0" w:line="240" w:lineRule="auto"/>
        <w:jc w:val="both"/>
        <w:rPr>
          <w:rFonts w:ascii="Times New Roman" w:hAnsi="Times New Roman" w:cs="Times New Roman"/>
          <w:sz w:val="24"/>
          <w:szCs w:val="24"/>
        </w:rPr>
      </w:pPr>
      <w:r w:rsidRPr="0001602A">
        <w:rPr>
          <w:rFonts w:ascii="Times New Roman" w:hAnsi="Times New Roman" w:cs="Times New Roman"/>
          <w:bCs/>
          <w:sz w:val="24"/>
          <w:szCs w:val="24"/>
          <w:u w:val="single"/>
        </w:rPr>
        <w:t xml:space="preserve">Дата окончания предоставления разъяснений: </w:t>
      </w:r>
      <w:r w:rsidR="00693978" w:rsidRPr="00FD103B">
        <w:rPr>
          <w:rFonts w:ascii="Times New Roman" w:hAnsi="Times New Roman" w:cs="Times New Roman"/>
          <w:bCs/>
          <w:sz w:val="24"/>
          <w:szCs w:val="24"/>
          <w:u w:val="single"/>
        </w:rPr>
        <w:t>22</w:t>
      </w:r>
      <w:r w:rsidR="001432E9" w:rsidRPr="000C595E">
        <w:rPr>
          <w:rFonts w:ascii="Times New Roman" w:hAnsi="Times New Roman" w:cs="Times New Roman"/>
          <w:bCs/>
          <w:sz w:val="24"/>
          <w:szCs w:val="24"/>
          <w:u w:val="single"/>
        </w:rPr>
        <w:t>.</w:t>
      </w:r>
      <w:r w:rsidR="00743E96" w:rsidRPr="000C595E">
        <w:rPr>
          <w:rFonts w:ascii="Times New Roman" w:hAnsi="Times New Roman" w:cs="Times New Roman"/>
          <w:bCs/>
          <w:sz w:val="24"/>
          <w:szCs w:val="24"/>
          <w:u w:val="single"/>
        </w:rPr>
        <w:t>0</w:t>
      </w:r>
      <w:r w:rsidR="00693978" w:rsidRPr="00FD103B">
        <w:rPr>
          <w:rFonts w:ascii="Times New Roman" w:hAnsi="Times New Roman" w:cs="Times New Roman"/>
          <w:bCs/>
          <w:sz w:val="24"/>
          <w:szCs w:val="24"/>
          <w:u w:val="single"/>
        </w:rPr>
        <w:t>3</w:t>
      </w:r>
      <w:r w:rsidR="001432E9" w:rsidRPr="000C595E">
        <w:rPr>
          <w:rFonts w:ascii="Times New Roman" w:hAnsi="Times New Roman" w:cs="Times New Roman"/>
          <w:bCs/>
          <w:sz w:val="24"/>
          <w:szCs w:val="24"/>
          <w:u w:val="single"/>
        </w:rPr>
        <w:t>.</w:t>
      </w:r>
      <w:r w:rsidR="0001602A" w:rsidRPr="000C595E">
        <w:rPr>
          <w:rFonts w:ascii="Times New Roman" w:hAnsi="Times New Roman" w:cs="Times New Roman"/>
          <w:bCs/>
          <w:sz w:val="24"/>
          <w:szCs w:val="24"/>
        </w:rPr>
        <w:t>202</w:t>
      </w:r>
      <w:r w:rsidR="00693978" w:rsidRPr="00FD103B">
        <w:rPr>
          <w:rFonts w:ascii="Times New Roman" w:hAnsi="Times New Roman" w:cs="Times New Roman"/>
          <w:bCs/>
          <w:sz w:val="24"/>
          <w:szCs w:val="24"/>
        </w:rPr>
        <w:t>4</w:t>
      </w:r>
      <w:r w:rsidR="00FB63D6" w:rsidRPr="000C595E">
        <w:rPr>
          <w:rFonts w:ascii="Times New Roman" w:hAnsi="Times New Roman" w:cs="Times New Roman"/>
          <w:bCs/>
          <w:sz w:val="24"/>
          <w:szCs w:val="24"/>
        </w:rPr>
        <w:t xml:space="preserve"> г.</w:t>
      </w:r>
    </w:p>
    <w:p w14:paraId="70363AA9" w14:textId="77777777" w:rsidR="006F3661" w:rsidRPr="00EA55DD" w:rsidRDefault="006F3661" w:rsidP="00975B22">
      <w:pPr>
        <w:pStyle w:val="ConsPlusNormal"/>
        <w:ind w:firstLine="540"/>
        <w:jc w:val="both"/>
        <w:rPr>
          <w:b/>
          <w:i w:val="0"/>
          <w:sz w:val="24"/>
          <w:szCs w:val="24"/>
          <w:u w:val="single"/>
        </w:rPr>
      </w:pPr>
    </w:p>
    <w:p w14:paraId="6B754F44" w14:textId="77777777" w:rsidR="00E13B7F" w:rsidRPr="00EA55DD" w:rsidRDefault="006F3661" w:rsidP="00DC23B5">
      <w:pPr>
        <w:pStyle w:val="ConsPlusNormal"/>
        <w:jc w:val="both"/>
        <w:rPr>
          <w:b/>
          <w:bCs/>
          <w:i w:val="0"/>
          <w:iCs w:val="0"/>
          <w:sz w:val="24"/>
          <w:szCs w:val="24"/>
        </w:rPr>
      </w:pPr>
      <w:r w:rsidRPr="00EA55DD">
        <w:rPr>
          <w:b/>
          <w:bCs/>
          <w:i w:val="0"/>
          <w:iCs w:val="0"/>
          <w:sz w:val="24"/>
          <w:szCs w:val="24"/>
        </w:rPr>
        <w:t>В</w:t>
      </w:r>
      <w:r w:rsidR="00975B22" w:rsidRPr="00EA55DD">
        <w:rPr>
          <w:b/>
          <w:bCs/>
          <w:i w:val="0"/>
          <w:iCs w:val="0"/>
          <w:sz w:val="24"/>
          <w:szCs w:val="24"/>
        </w:rPr>
        <w:t>еличин</w:t>
      </w:r>
      <w:r w:rsidR="00E13B7F" w:rsidRPr="00EA55DD">
        <w:rPr>
          <w:b/>
          <w:bCs/>
          <w:i w:val="0"/>
          <w:iCs w:val="0"/>
          <w:sz w:val="24"/>
          <w:szCs w:val="24"/>
        </w:rPr>
        <w:t>а</w:t>
      </w:r>
      <w:r w:rsidR="00975B22" w:rsidRPr="00EA55DD">
        <w:rPr>
          <w:b/>
          <w:bCs/>
          <w:i w:val="0"/>
          <w:iCs w:val="0"/>
          <w:sz w:val="24"/>
          <w:szCs w:val="24"/>
        </w:rPr>
        <w:t xml:space="preserve"> повышения начальной цены договора ("шаг аукциона")</w:t>
      </w:r>
      <w:r w:rsidR="00883748" w:rsidRPr="00EA55DD">
        <w:rPr>
          <w:b/>
          <w:bCs/>
          <w:i w:val="0"/>
          <w:iCs w:val="0"/>
          <w:sz w:val="24"/>
          <w:szCs w:val="24"/>
        </w:rPr>
        <w:t>.</w:t>
      </w:r>
      <w:r w:rsidR="00E13B7F" w:rsidRPr="00EA55DD">
        <w:rPr>
          <w:b/>
          <w:bCs/>
          <w:i w:val="0"/>
          <w:iCs w:val="0"/>
          <w:sz w:val="24"/>
          <w:szCs w:val="24"/>
        </w:rPr>
        <w:t xml:space="preserve"> </w:t>
      </w:r>
    </w:p>
    <w:p w14:paraId="0E6ED6DF" w14:textId="6A0E8AC2" w:rsidR="009F40D9" w:rsidRPr="00EA55DD" w:rsidRDefault="009F40D9" w:rsidP="00DC23B5">
      <w:pPr>
        <w:autoSpaceDE w:val="0"/>
        <w:autoSpaceDN w:val="0"/>
        <w:adjustRightInd w:val="0"/>
        <w:spacing w:after="0" w:line="240" w:lineRule="auto"/>
        <w:jc w:val="both"/>
        <w:rPr>
          <w:rFonts w:ascii="Times New Roman" w:hAnsi="Times New Roman" w:cs="Times New Roman"/>
          <w:bCs/>
          <w:sz w:val="24"/>
          <w:szCs w:val="24"/>
        </w:rPr>
      </w:pPr>
      <w:r w:rsidRPr="00EA55DD">
        <w:rPr>
          <w:rFonts w:ascii="Times New Roman" w:hAnsi="Times New Roman" w:cs="Times New Roman"/>
          <w:bCs/>
          <w:sz w:val="24"/>
          <w:szCs w:val="24"/>
        </w:rPr>
        <w:t xml:space="preserve">"Шаг аукциона" устанавливается в размере </w:t>
      </w:r>
      <w:r w:rsidR="00A802FB">
        <w:rPr>
          <w:rFonts w:ascii="Times New Roman" w:hAnsi="Times New Roman" w:cs="Times New Roman"/>
          <w:bCs/>
          <w:sz w:val="24"/>
          <w:szCs w:val="24"/>
        </w:rPr>
        <w:t>полтора</w:t>
      </w:r>
      <w:r w:rsidRPr="00EA55DD">
        <w:rPr>
          <w:rFonts w:ascii="Times New Roman" w:hAnsi="Times New Roman" w:cs="Times New Roman"/>
          <w:bCs/>
          <w:sz w:val="24"/>
          <w:szCs w:val="24"/>
        </w:rPr>
        <w:t xml:space="preserve"> </w:t>
      </w:r>
      <w:r w:rsidR="005A701A">
        <w:rPr>
          <w:rFonts w:ascii="Times New Roman" w:hAnsi="Times New Roman" w:cs="Times New Roman"/>
          <w:bCs/>
          <w:sz w:val="24"/>
          <w:szCs w:val="24"/>
        </w:rPr>
        <w:t>процента</w:t>
      </w:r>
      <w:r w:rsidRPr="00EA55DD">
        <w:rPr>
          <w:rFonts w:ascii="Times New Roman" w:hAnsi="Times New Roman" w:cs="Times New Roman"/>
          <w:bCs/>
          <w:sz w:val="24"/>
          <w:szCs w:val="24"/>
        </w:rPr>
        <w:t xml:space="preserve"> начальной (минимальной) цены договора, указанной в извещении о проведении аукциона. </w:t>
      </w:r>
    </w:p>
    <w:p w14:paraId="4D35E388" w14:textId="77777777" w:rsidR="000D23D6" w:rsidRPr="00EA55DD" w:rsidRDefault="000D23D6" w:rsidP="009F40D9">
      <w:pPr>
        <w:autoSpaceDE w:val="0"/>
        <w:autoSpaceDN w:val="0"/>
        <w:adjustRightInd w:val="0"/>
        <w:spacing w:after="0" w:line="240" w:lineRule="auto"/>
        <w:ind w:firstLine="540"/>
        <w:jc w:val="both"/>
        <w:rPr>
          <w:rFonts w:ascii="Times New Roman" w:hAnsi="Times New Roman" w:cs="Times New Roman"/>
          <w:bCs/>
          <w:sz w:val="24"/>
          <w:szCs w:val="24"/>
        </w:rPr>
      </w:pPr>
    </w:p>
    <w:p w14:paraId="2766ACED" w14:textId="77777777" w:rsidR="00E13B7F" w:rsidRPr="00EA55DD" w:rsidRDefault="00207FC5" w:rsidP="00207FC5">
      <w:pPr>
        <w:pStyle w:val="a7"/>
        <w:jc w:val="both"/>
        <w:rPr>
          <w:rFonts w:ascii="Times New Roman" w:hAnsi="Times New Roman" w:cs="Times New Roman"/>
          <w:b/>
          <w:bCs/>
          <w:sz w:val="24"/>
          <w:szCs w:val="24"/>
        </w:rPr>
      </w:pPr>
      <w:r w:rsidRPr="00EA55DD">
        <w:rPr>
          <w:rFonts w:ascii="Times New Roman" w:hAnsi="Times New Roman" w:cs="Times New Roman"/>
          <w:b/>
          <w:sz w:val="24"/>
          <w:szCs w:val="24"/>
        </w:rPr>
        <w:t>Дата и время рассмотрения заявок на участие в аукционе и признание претендентов участниками аукциона</w:t>
      </w:r>
      <w:r w:rsidR="00883748" w:rsidRPr="00EA55DD">
        <w:rPr>
          <w:rFonts w:ascii="Times New Roman" w:hAnsi="Times New Roman" w:cs="Times New Roman"/>
          <w:b/>
          <w:bCs/>
          <w:sz w:val="24"/>
          <w:szCs w:val="24"/>
        </w:rPr>
        <w:t>.</w:t>
      </w:r>
      <w:r w:rsidR="00E13B7F" w:rsidRPr="00EA55DD">
        <w:rPr>
          <w:rFonts w:ascii="Times New Roman" w:hAnsi="Times New Roman" w:cs="Times New Roman"/>
          <w:b/>
          <w:bCs/>
          <w:sz w:val="24"/>
          <w:szCs w:val="24"/>
        </w:rPr>
        <w:t xml:space="preserve"> </w:t>
      </w:r>
    </w:p>
    <w:p w14:paraId="2904D5BE" w14:textId="4C1980DA" w:rsidR="00756276" w:rsidRPr="00EA55DD" w:rsidRDefault="000C595E" w:rsidP="00207FC5">
      <w:pPr>
        <w:pStyle w:val="a7"/>
        <w:jc w:val="both"/>
        <w:rPr>
          <w:rFonts w:ascii="Times New Roman" w:hAnsi="Times New Roman" w:cs="Times New Roman"/>
          <w:bCs/>
          <w:sz w:val="24"/>
          <w:szCs w:val="24"/>
        </w:rPr>
      </w:pPr>
      <w:r>
        <w:rPr>
          <w:rFonts w:ascii="Times New Roman" w:hAnsi="Times New Roman" w:cs="Times New Roman"/>
          <w:bCs/>
          <w:sz w:val="24"/>
          <w:szCs w:val="24"/>
        </w:rPr>
        <w:t>2</w:t>
      </w:r>
      <w:r w:rsidR="00693978" w:rsidRPr="00693978">
        <w:rPr>
          <w:rFonts w:ascii="Times New Roman" w:hAnsi="Times New Roman" w:cs="Times New Roman"/>
          <w:bCs/>
          <w:sz w:val="24"/>
          <w:szCs w:val="24"/>
        </w:rPr>
        <w:t>5</w:t>
      </w:r>
      <w:r w:rsidR="0001602A" w:rsidRPr="000C595E">
        <w:rPr>
          <w:rFonts w:ascii="Times New Roman" w:hAnsi="Times New Roman" w:cs="Times New Roman"/>
          <w:bCs/>
          <w:sz w:val="24"/>
          <w:szCs w:val="24"/>
        </w:rPr>
        <w:t>.</w:t>
      </w:r>
      <w:r w:rsidR="00743E96" w:rsidRPr="000C595E">
        <w:rPr>
          <w:rFonts w:ascii="Times New Roman" w:hAnsi="Times New Roman" w:cs="Times New Roman"/>
          <w:bCs/>
          <w:sz w:val="24"/>
          <w:szCs w:val="24"/>
        </w:rPr>
        <w:t>0</w:t>
      </w:r>
      <w:r w:rsidR="00693978" w:rsidRPr="00693978">
        <w:rPr>
          <w:rFonts w:ascii="Times New Roman" w:hAnsi="Times New Roman" w:cs="Times New Roman"/>
          <w:bCs/>
          <w:sz w:val="24"/>
          <w:szCs w:val="24"/>
        </w:rPr>
        <w:t>3</w:t>
      </w:r>
      <w:r w:rsidR="0001602A" w:rsidRPr="000C595E">
        <w:rPr>
          <w:rFonts w:ascii="Times New Roman" w:hAnsi="Times New Roman" w:cs="Times New Roman"/>
          <w:bCs/>
          <w:sz w:val="24"/>
          <w:szCs w:val="24"/>
        </w:rPr>
        <w:t>.202</w:t>
      </w:r>
      <w:r w:rsidR="00693978" w:rsidRPr="00693978">
        <w:rPr>
          <w:rFonts w:ascii="Times New Roman" w:hAnsi="Times New Roman" w:cs="Times New Roman"/>
          <w:bCs/>
          <w:sz w:val="24"/>
          <w:szCs w:val="24"/>
        </w:rPr>
        <w:t>4</w:t>
      </w:r>
      <w:r w:rsidR="00756276" w:rsidRPr="000C595E">
        <w:rPr>
          <w:rFonts w:ascii="Times New Roman" w:hAnsi="Times New Roman" w:cs="Times New Roman"/>
          <w:bCs/>
          <w:sz w:val="24"/>
          <w:szCs w:val="24"/>
        </w:rPr>
        <w:t xml:space="preserve"> г. 1</w:t>
      </w:r>
      <w:r w:rsidR="00435903">
        <w:rPr>
          <w:rFonts w:ascii="Times New Roman" w:hAnsi="Times New Roman" w:cs="Times New Roman"/>
          <w:bCs/>
          <w:sz w:val="24"/>
          <w:szCs w:val="24"/>
        </w:rPr>
        <w:t>5</w:t>
      </w:r>
      <w:r w:rsidR="00883748" w:rsidRPr="000C595E">
        <w:rPr>
          <w:rFonts w:ascii="Times New Roman" w:hAnsi="Times New Roman" w:cs="Times New Roman"/>
          <w:bCs/>
          <w:sz w:val="24"/>
          <w:szCs w:val="24"/>
        </w:rPr>
        <w:t xml:space="preserve"> часов 00 минут (время местное).</w:t>
      </w:r>
    </w:p>
    <w:p w14:paraId="3988A51A" w14:textId="77777777" w:rsidR="00756276" w:rsidRPr="00EA55DD" w:rsidRDefault="00756276" w:rsidP="00756276">
      <w:pPr>
        <w:autoSpaceDE w:val="0"/>
        <w:autoSpaceDN w:val="0"/>
        <w:adjustRightInd w:val="0"/>
        <w:spacing w:after="0" w:line="240" w:lineRule="auto"/>
        <w:ind w:firstLine="540"/>
        <w:jc w:val="both"/>
        <w:rPr>
          <w:rFonts w:ascii="Times New Roman" w:hAnsi="Times New Roman" w:cs="Times New Roman"/>
          <w:bCs/>
          <w:sz w:val="24"/>
          <w:szCs w:val="24"/>
        </w:rPr>
      </w:pPr>
    </w:p>
    <w:p w14:paraId="4A32B06F" w14:textId="77777777" w:rsidR="00207FC5" w:rsidRPr="00EA55DD" w:rsidRDefault="00207FC5" w:rsidP="00207FC5">
      <w:pPr>
        <w:pStyle w:val="a7"/>
        <w:jc w:val="both"/>
        <w:rPr>
          <w:rFonts w:ascii="Times New Roman" w:hAnsi="Times New Roman" w:cs="Times New Roman"/>
          <w:b/>
          <w:sz w:val="24"/>
          <w:szCs w:val="24"/>
          <w:highlight w:val="yellow"/>
        </w:rPr>
      </w:pPr>
      <w:r w:rsidRPr="00EA55DD">
        <w:rPr>
          <w:rFonts w:ascii="Times New Roman" w:hAnsi="Times New Roman" w:cs="Times New Roman"/>
          <w:b/>
          <w:sz w:val="24"/>
          <w:szCs w:val="24"/>
        </w:rPr>
        <w:t>Дата и время начала проведения аукциона</w:t>
      </w:r>
      <w:r w:rsidRPr="00EA55DD">
        <w:rPr>
          <w:rFonts w:ascii="Times New Roman" w:hAnsi="Times New Roman" w:cs="Times New Roman"/>
          <w:b/>
          <w:sz w:val="24"/>
          <w:szCs w:val="24"/>
          <w:highlight w:val="yellow"/>
        </w:rPr>
        <w:t xml:space="preserve"> </w:t>
      </w:r>
    </w:p>
    <w:p w14:paraId="15A771F0" w14:textId="2BAB0955" w:rsidR="00756276" w:rsidRPr="00EA55DD" w:rsidRDefault="00C76BCC" w:rsidP="00207FC5">
      <w:pPr>
        <w:pStyle w:val="a7"/>
        <w:jc w:val="both"/>
        <w:rPr>
          <w:rFonts w:ascii="Times New Roman" w:hAnsi="Times New Roman" w:cs="Times New Roman"/>
          <w:bCs/>
          <w:sz w:val="24"/>
          <w:szCs w:val="24"/>
        </w:rPr>
      </w:pPr>
      <w:r w:rsidRPr="00C76BCC">
        <w:rPr>
          <w:rFonts w:ascii="Times New Roman" w:hAnsi="Times New Roman" w:cs="Times New Roman"/>
          <w:bCs/>
          <w:sz w:val="24"/>
          <w:szCs w:val="24"/>
        </w:rPr>
        <w:t>2</w:t>
      </w:r>
      <w:r w:rsidR="00693978" w:rsidRPr="00693978">
        <w:rPr>
          <w:rFonts w:ascii="Times New Roman" w:hAnsi="Times New Roman" w:cs="Times New Roman"/>
          <w:bCs/>
          <w:sz w:val="24"/>
          <w:szCs w:val="24"/>
        </w:rPr>
        <w:t>6</w:t>
      </w:r>
      <w:r w:rsidR="00AC57BD" w:rsidRPr="00C76BCC">
        <w:rPr>
          <w:rFonts w:ascii="Times New Roman" w:hAnsi="Times New Roman" w:cs="Times New Roman"/>
          <w:bCs/>
          <w:sz w:val="24"/>
          <w:szCs w:val="24"/>
        </w:rPr>
        <w:t>.</w:t>
      </w:r>
      <w:r w:rsidR="00743E96" w:rsidRPr="00C76BCC">
        <w:rPr>
          <w:rFonts w:ascii="Times New Roman" w:hAnsi="Times New Roman" w:cs="Times New Roman"/>
          <w:bCs/>
          <w:sz w:val="24"/>
          <w:szCs w:val="24"/>
        </w:rPr>
        <w:t>0</w:t>
      </w:r>
      <w:r w:rsidR="00693978" w:rsidRPr="00693978">
        <w:rPr>
          <w:rFonts w:ascii="Times New Roman" w:hAnsi="Times New Roman" w:cs="Times New Roman"/>
          <w:bCs/>
          <w:sz w:val="24"/>
          <w:szCs w:val="24"/>
        </w:rPr>
        <w:t>3</w:t>
      </w:r>
      <w:r w:rsidR="0001602A" w:rsidRPr="00C76BCC">
        <w:rPr>
          <w:rFonts w:ascii="Times New Roman" w:hAnsi="Times New Roman" w:cs="Times New Roman"/>
          <w:bCs/>
          <w:sz w:val="24"/>
          <w:szCs w:val="24"/>
        </w:rPr>
        <w:t>.202</w:t>
      </w:r>
      <w:r w:rsidR="00693978" w:rsidRPr="00693978">
        <w:rPr>
          <w:rFonts w:ascii="Times New Roman" w:hAnsi="Times New Roman" w:cs="Times New Roman"/>
          <w:bCs/>
          <w:sz w:val="24"/>
          <w:szCs w:val="24"/>
        </w:rPr>
        <w:t>4</w:t>
      </w:r>
      <w:r w:rsidR="00756276" w:rsidRPr="00C76BCC">
        <w:rPr>
          <w:rFonts w:ascii="Times New Roman" w:hAnsi="Times New Roman" w:cs="Times New Roman"/>
          <w:bCs/>
          <w:sz w:val="24"/>
          <w:szCs w:val="24"/>
        </w:rPr>
        <w:t xml:space="preserve"> г. 1</w:t>
      </w:r>
      <w:r w:rsidR="00457E10" w:rsidRPr="00C76BCC">
        <w:rPr>
          <w:rFonts w:ascii="Times New Roman" w:hAnsi="Times New Roman" w:cs="Times New Roman"/>
          <w:bCs/>
          <w:sz w:val="24"/>
          <w:szCs w:val="24"/>
        </w:rPr>
        <w:t>5</w:t>
      </w:r>
      <w:r w:rsidR="00883748" w:rsidRPr="00C76BCC">
        <w:rPr>
          <w:rFonts w:ascii="Times New Roman" w:hAnsi="Times New Roman" w:cs="Times New Roman"/>
          <w:bCs/>
          <w:sz w:val="24"/>
          <w:szCs w:val="24"/>
        </w:rPr>
        <w:t xml:space="preserve"> часов 00 минут (время местное).</w:t>
      </w:r>
    </w:p>
    <w:p w14:paraId="53CAAEF8" w14:textId="77777777" w:rsidR="00883748" w:rsidRPr="00EA55DD" w:rsidRDefault="00883748" w:rsidP="00975B22">
      <w:pPr>
        <w:pStyle w:val="ConsPlusNormal"/>
        <w:ind w:firstLine="540"/>
        <w:jc w:val="both"/>
        <w:rPr>
          <w:b/>
          <w:bCs/>
          <w:i w:val="0"/>
          <w:iCs w:val="0"/>
          <w:sz w:val="24"/>
          <w:szCs w:val="24"/>
        </w:rPr>
      </w:pPr>
    </w:p>
    <w:p w14:paraId="21A7556F" w14:textId="77777777" w:rsidR="00E13B7F" w:rsidRPr="0001602A" w:rsidRDefault="00756276" w:rsidP="00DC23B5">
      <w:pPr>
        <w:pStyle w:val="ConsPlusNormal"/>
        <w:jc w:val="both"/>
        <w:rPr>
          <w:b/>
          <w:bCs/>
          <w:i w:val="0"/>
          <w:iCs w:val="0"/>
          <w:sz w:val="24"/>
          <w:szCs w:val="24"/>
        </w:rPr>
      </w:pPr>
      <w:r w:rsidRPr="0001602A">
        <w:rPr>
          <w:b/>
          <w:bCs/>
          <w:i w:val="0"/>
          <w:iCs w:val="0"/>
          <w:sz w:val="24"/>
          <w:szCs w:val="24"/>
        </w:rPr>
        <w:t>Т</w:t>
      </w:r>
      <w:r w:rsidR="00975B22" w:rsidRPr="0001602A">
        <w:rPr>
          <w:b/>
          <w:bCs/>
          <w:i w:val="0"/>
          <w:iCs w:val="0"/>
          <w:sz w:val="24"/>
          <w:szCs w:val="24"/>
        </w:rPr>
        <w:t>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w:t>
      </w:r>
      <w:r w:rsidR="00883748" w:rsidRPr="0001602A">
        <w:rPr>
          <w:b/>
          <w:bCs/>
          <w:i w:val="0"/>
          <w:iCs w:val="0"/>
          <w:sz w:val="24"/>
          <w:szCs w:val="24"/>
        </w:rPr>
        <w:t>.</w:t>
      </w:r>
      <w:r w:rsidR="00E13B7F" w:rsidRPr="0001602A">
        <w:rPr>
          <w:b/>
          <w:bCs/>
          <w:i w:val="0"/>
          <w:iCs w:val="0"/>
          <w:sz w:val="24"/>
          <w:szCs w:val="24"/>
        </w:rPr>
        <w:t xml:space="preserve"> </w:t>
      </w:r>
    </w:p>
    <w:p w14:paraId="2B854809" w14:textId="6F0F23FA" w:rsidR="00C7294B" w:rsidRDefault="00C7294B" w:rsidP="00C7294B">
      <w:pPr>
        <w:pStyle w:val="a7"/>
        <w:jc w:val="both"/>
        <w:rPr>
          <w:rFonts w:ascii="Times New Roman" w:hAnsi="Times New Roman" w:cs="Times New Roman"/>
          <w:sz w:val="24"/>
          <w:szCs w:val="24"/>
        </w:rPr>
      </w:pPr>
      <w:r>
        <w:rPr>
          <w:rFonts w:ascii="Times New Roman" w:hAnsi="Times New Roman" w:cs="Times New Roman"/>
          <w:sz w:val="24"/>
          <w:szCs w:val="24"/>
        </w:rPr>
        <w:t xml:space="preserve">Порядок внесения задатка определяется регламентом работы электронной площадки </w:t>
      </w:r>
      <w:hyperlink r:id="rId12" w:history="1">
        <w:proofErr w:type="spellStart"/>
        <w:r>
          <w:rPr>
            <w:rStyle w:val="a5"/>
            <w:rFonts w:ascii="Times New Roman" w:hAnsi="Times New Roman" w:cs="Times New Roman"/>
            <w:sz w:val="24"/>
            <w:szCs w:val="24"/>
          </w:rPr>
          <w:t>www</w:t>
        </w:r>
        <w:proofErr w:type="spellEnd"/>
        <w:r>
          <w:rPr>
            <w:rStyle w:val="a5"/>
            <w:rFonts w:ascii="Times New Roman" w:hAnsi="Times New Roman" w:cs="Times New Roman"/>
            <w:sz w:val="24"/>
            <w:szCs w:val="24"/>
          </w:rPr>
          <w:t>.</w:t>
        </w:r>
        <w:r w:rsidR="00693978">
          <w:rPr>
            <w:rStyle w:val="a5"/>
            <w:rFonts w:ascii="Times New Roman" w:hAnsi="Times New Roman" w:cs="Times New Roman"/>
            <w:sz w:val="24"/>
            <w:szCs w:val="24"/>
          </w:rPr>
          <w:t xml:space="preserve"> </w:t>
        </w:r>
        <w:r w:rsidR="00693978">
          <w:rPr>
            <w:rStyle w:val="a5"/>
            <w:rFonts w:ascii="Times New Roman" w:hAnsi="Times New Roman" w:cs="Times New Roman"/>
            <w:sz w:val="24"/>
            <w:szCs w:val="24"/>
            <w:lang w:val="en-US"/>
          </w:rPr>
          <w:t>r</w:t>
        </w:r>
        <w:r>
          <w:rPr>
            <w:rStyle w:val="a5"/>
            <w:rFonts w:ascii="Times New Roman" w:hAnsi="Times New Roman" w:cs="Times New Roman"/>
            <w:sz w:val="24"/>
            <w:szCs w:val="24"/>
          </w:rPr>
          <w:t>-</w:t>
        </w:r>
        <w:proofErr w:type="spellStart"/>
        <w:r w:rsidR="00693978">
          <w:rPr>
            <w:rStyle w:val="a5"/>
            <w:rFonts w:ascii="Times New Roman" w:hAnsi="Times New Roman" w:cs="Times New Roman"/>
            <w:sz w:val="24"/>
            <w:szCs w:val="24"/>
            <w:lang w:val="en-US"/>
          </w:rPr>
          <w:t>est</w:t>
        </w:r>
        <w:proofErr w:type="spellEnd"/>
        <w:r>
          <w:rPr>
            <w:rStyle w:val="a5"/>
            <w:rFonts w:ascii="Times New Roman" w:hAnsi="Times New Roman" w:cs="Times New Roman"/>
            <w:sz w:val="24"/>
            <w:szCs w:val="24"/>
          </w:rPr>
          <w:t>.</w:t>
        </w:r>
        <w:proofErr w:type="spellStart"/>
        <w:r>
          <w:rPr>
            <w:rStyle w:val="a5"/>
            <w:rFonts w:ascii="Times New Roman" w:hAnsi="Times New Roman" w:cs="Times New Roman"/>
            <w:sz w:val="24"/>
            <w:szCs w:val="24"/>
          </w:rPr>
          <w:t>ru</w:t>
        </w:r>
        <w:proofErr w:type="spellEnd"/>
      </w:hyperlink>
      <w:r>
        <w:rPr>
          <w:rFonts w:ascii="Times New Roman" w:hAnsi="Times New Roman" w:cs="Times New Roman"/>
          <w:sz w:val="24"/>
          <w:szCs w:val="24"/>
        </w:rPr>
        <w:t xml:space="preserve">. </w:t>
      </w:r>
    </w:p>
    <w:p w14:paraId="33294A67" w14:textId="6830F958" w:rsidR="00C7294B" w:rsidRPr="0052043F" w:rsidRDefault="00C7294B" w:rsidP="00C7294B">
      <w:pPr>
        <w:pStyle w:val="a7"/>
        <w:jc w:val="both"/>
        <w:rPr>
          <w:rFonts w:ascii="Times New Roman" w:hAnsi="Times New Roman" w:cs="Times New Roman"/>
          <w:color w:val="FF0000"/>
          <w:sz w:val="24"/>
          <w:szCs w:val="24"/>
        </w:rPr>
      </w:pPr>
      <w:r w:rsidRPr="00C76BCC">
        <w:rPr>
          <w:rFonts w:ascii="Times New Roman" w:hAnsi="Times New Roman" w:cs="Times New Roman"/>
          <w:color w:val="FF0000"/>
          <w:sz w:val="24"/>
          <w:szCs w:val="24"/>
        </w:rPr>
        <w:lastRenderedPageBreak/>
        <w:t xml:space="preserve">Задаток в размере </w:t>
      </w:r>
      <w:r w:rsidR="00F828E0" w:rsidRPr="00C76BCC">
        <w:rPr>
          <w:rFonts w:ascii="Times New Roman" w:hAnsi="Times New Roman" w:cs="Times New Roman"/>
          <w:color w:val="FF0000"/>
          <w:sz w:val="24"/>
          <w:szCs w:val="24"/>
        </w:rPr>
        <w:t>1</w:t>
      </w:r>
      <w:r w:rsidRPr="00C76BCC">
        <w:rPr>
          <w:rFonts w:ascii="Times New Roman" w:hAnsi="Times New Roman" w:cs="Times New Roman"/>
          <w:color w:val="FF0000"/>
          <w:sz w:val="24"/>
          <w:szCs w:val="24"/>
        </w:rPr>
        <w:t xml:space="preserve"> % от начальной (минимальной) цены договора (цена лота) в </w:t>
      </w:r>
      <w:proofErr w:type="gramStart"/>
      <w:r w:rsidRPr="00C76BCC">
        <w:rPr>
          <w:rFonts w:ascii="Times New Roman" w:hAnsi="Times New Roman" w:cs="Times New Roman"/>
          <w:color w:val="FF0000"/>
          <w:sz w:val="24"/>
          <w:szCs w:val="24"/>
        </w:rPr>
        <w:t xml:space="preserve">размере </w:t>
      </w:r>
      <w:r w:rsidR="00B46D29" w:rsidRPr="00C76BCC">
        <w:rPr>
          <w:rFonts w:ascii="Times New Roman" w:hAnsi="Times New Roman" w:cs="Times New Roman"/>
          <w:color w:val="FF0000"/>
          <w:sz w:val="24"/>
          <w:szCs w:val="24"/>
        </w:rPr>
        <w:t xml:space="preserve"> </w:t>
      </w:r>
      <w:r w:rsidR="009638D8" w:rsidRPr="00C76BCC">
        <w:rPr>
          <w:rFonts w:ascii="Times New Roman" w:hAnsi="Times New Roman" w:cs="Times New Roman"/>
          <w:color w:val="FF0000"/>
          <w:sz w:val="24"/>
          <w:szCs w:val="24"/>
        </w:rPr>
        <w:t>10</w:t>
      </w:r>
      <w:r w:rsidR="00693978" w:rsidRPr="00693978">
        <w:rPr>
          <w:rFonts w:ascii="Times New Roman" w:hAnsi="Times New Roman" w:cs="Times New Roman"/>
          <w:color w:val="FF0000"/>
          <w:sz w:val="24"/>
          <w:szCs w:val="24"/>
        </w:rPr>
        <w:t>1</w:t>
      </w:r>
      <w:proofErr w:type="gramEnd"/>
      <w:r w:rsidR="009638D8" w:rsidRPr="00C76BCC">
        <w:rPr>
          <w:rFonts w:ascii="Times New Roman" w:hAnsi="Times New Roman" w:cs="Times New Roman"/>
          <w:color w:val="FF0000"/>
          <w:sz w:val="24"/>
          <w:szCs w:val="24"/>
        </w:rPr>
        <w:t xml:space="preserve"> </w:t>
      </w:r>
      <w:r w:rsidR="00693978" w:rsidRPr="00693978">
        <w:rPr>
          <w:rFonts w:ascii="Times New Roman" w:hAnsi="Times New Roman" w:cs="Times New Roman"/>
          <w:color w:val="FF0000"/>
          <w:sz w:val="24"/>
          <w:szCs w:val="24"/>
        </w:rPr>
        <w:t>880</w:t>
      </w:r>
      <w:r w:rsidRPr="00C76BCC">
        <w:rPr>
          <w:rFonts w:ascii="Times New Roman" w:hAnsi="Times New Roman" w:cs="Times New Roman"/>
          <w:color w:val="FF0000"/>
          <w:sz w:val="24"/>
          <w:szCs w:val="24"/>
        </w:rPr>
        <w:t xml:space="preserve"> (</w:t>
      </w:r>
      <w:r w:rsidR="009638D8" w:rsidRPr="00C76BCC">
        <w:rPr>
          <w:rFonts w:ascii="Times New Roman" w:hAnsi="Times New Roman" w:cs="Times New Roman"/>
          <w:color w:val="FF0000"/>
          <w:sz w:val="24"/>
          <w:szCs w:val="24"/>
        </w:rPr>
        <w:t xml:space="preserve">сто </w:t>
      </w:r>
      <w:r w:rsidR="00693978">
        <w:rPr>
          <w:rFonts w:ascii="Times New Roman" w:hAnsi="Times New Roman" w:cs="Times New Roman"/>
          <w:color w:val="FF0000"/>
          <w:sz w:val="24"/>
          <w:szCs w:val="24"/>
        </w:rPr>
        <w:t>одна</w:t>
      </w:r>
      <w:r w:rsidR="009638D8" w:rsidRPr="00C76BCC">
        <w:rPr>
          <w:rFonts w:ascii="Times New Roman" w:hAnsi="Times New Roman" w:cs="Times New Roman"/>
          <w:color w:val="FF0000"/>
          <w:sz w:val="24"/>
          <w:szCs w:val="24"/>
        </w:rPr>
        <w:t xml:space="preserve"> тысяч</w:t>
      </w:r>
      <w:r w:rsidR="00693978">
        <w:rPr>
          <w:rFonts w:ascii="Times New Roman" w:hAnsi="Times New Roman" w:cs="Times New Roman"/>
          <w:color w:val="FF0000"/>
          <w:sz w:val="24"/>
          <w:szCs w:val="24"/>
        </w:rPr>
        <w:t>а</w:t>
      </w:r>
      <w:r w:rsidR="009638D8" w:rsidRPr="00C76BCC">
        <w:rPr>
          <w:rFonts w:ascii="Times New Roman" w:hAnsi="Times New Roman" w:cs="Times New Roman"/>
          <w:color w:val="FF0000"/>
          <w:sz w:val="24"/>
          <w:szCs w:val="24"/>
        </w:rPr>
        <w:t xml:space="preserve"> </w:t>
      </w:r>
      <w:r w:rsidR="00693978">
        <w:rPr>
          <w:rFonts w:ascii="Times New Roman" w:hAnsi="Times New Roman" w:cs="Times New Roman"/>
          <w:color w:val="FF0000"/>
          <w:sz w:val="24"/>
          <w:szCs w:val="24"/>
        </w:rPr>
        <w:t>восемьсот восемьдесят</w:t>
      </w:r>
      <w:r w:rsidR="00B46D29" w:rsidRPr="00C76BCC">
        <w:rPr>
          <w:rFonts w:ascii="Times New Roman" w:hAnsi="Times New Roman" w:cs="Times New Roman"/>
          <w:color w:val="FF0000"/>
          <w:sz w:val="24"/>
          <w:szCs w:val="24"/>
        </w:rPr>
        <w:t xml:space="preserve">) </w:t>
      </w:r>
      <w:r w:rsidRPr="00C76BCC">
        <w:rPr>
          <w:rFonts w:ascii="Times New Roman" w:hAnsi="Times New Roman" w:cs="Times New Roman"/>
          <w:color w:val="FF0000"/>
          <w:sz w:val="24"/>
          <w:szCs w:val="24"/>
        </w:rPr>
        <w:t xml:space="preserve">рублей 00 копеек необходимо перечислить на расчетный счет, указанный на официальном сайте: </w:t>
      </w:r>
      <w:hyperlink r:id="rId13" w:history="1">
        <w:r w:rsidR="00693978" w:rsidRPr="00F931F5">
          <w:rPr>
            <w:rStyle w:val="a5"/>
            <w:rFonts w:ascii="Times New Roman" w:hAnsi="Times New Roman" w:cs="Times New Roman"/>
            <w:sz w:val="24"/>
            <w:szCs w:val="24"/>
          </w:rPr>
          <w:t>https://www.</w:t>
        </w:r>
        <w:r w:rsidR="00693978" w:rsidRPr="00F931F5">
          <w:rPr>
            <w:rStyle w:val="a5"/>
            <w:rFonts w:ascii="Times New Roman" w:hAnsi="Times New Roman" w:cs="Times New Roman"/>
            <w:sz w:val="24"/>
            <w:szCs w:val="24"/>
            <w:lang w:val="en-US"/>
          </w:rPr>
          <w:t>r</w:t>
        </w:r>
        <w:r w:rsidR="00693978" w:rsidRPr="00F931F5">
          <w:rPr>
            <w:rStyle w:val="a5"/>
            <w:rFonts w:ascii="Times New Roman" w:hAnsi="Times New Roman" w:cs="Times New Roman"/>
            <w:sz w:val="24"/>
            <w:szCs w:val="24"/>
          </w:rPr>
          <w:t>-e</w:t>
        </w:r>
        <w:r w:rsidR="00693978" w:rsidRPr="00F931F5">
          <w:rPr>
            <w:rStyle w:val="a5"/>
            <w:rFonts w:ascii="Times New Roman" w:hAnsi="Times New Roman" w:cs="Times New Roman"/>
            <w:sz w:val="24"/>
            <w:szCs w:val="24"/>
            <w:lang w:val="en-US"/>
          </w:rPr>
          <w:t>st</w:t>
        </w:r>
        <w:r w:rsidR="00693978" w:rsidRPr="00F931F5">
          <w:rPr>
            <w:rStyle w:val="a5"/>
            <w:rFonts w:ascii="Times New Roman" w:hAnsi="Times New Roman" w:cs="Times New Roman"/>
            <w:sz w:val="24"/>
            <w:szCs w:val="24"/>
          </w:rPr>
          <w:t>.ru/</w:t>
        </w:r>
      </w:hyperlink>
      <w:r w:rsidRPr="00C76BCC">
        <w:rPr>
          <w:rFonts w:ascii="Times New Roman" w:hAnsi="Times New Roman" w:cs="Times New Roman"/>
          <w:color w:val="FF0000"/>
          <w:sz w:val="24"/>
          <w:szCs w:val="24"/>
        </w:rPr>
        <w:t>.</w:t>
      </w:r>
    </w:p>
    <w:p w14:paraId="52180FAF" w14:textId="77777777" w:rsidR="00C7294B" w:rsidRDefault="00C7294B" w:rsidP="00C7294B">
      <w:pPr>
        <w:pStyle w:val="a7"/>
        <w:jc w:val="both"/>
        <w:rPr>
          <w:rFonts w:ascii="Times New Roman" w:hAnsi="Times New Roman" w:cs="Times New Roman"/>
          <w:b/>
          <w:bCs/>
          <w:sz w:val="24"/>
          <w:szCs w:val="24"/>
        </w:rPr>
      </w:pPr>
      <w:r>
        <w:rPr>
          <w:rFonts w:ascii="Times New Roman" w:hAnsi="Times New Roman" w:cs="Times New Roman"/>
          <w:b/>
          <w:bCs/>
          <w:sz w:val="24"/>
          <w:szCs w:val="24"/>
        </w:rPr>
        <w:t>Реквизиты:</w:t>
      </w:r>
    </w:p>
    <w:p w14:paraId="001E843F" w14:textId="72643837" w:rsidR="00C7294B" w:rsidRDefault="00C7294B" w:rsidP="00C7294B">
      <w:pPr>
        <w:pStyle w:val="a7"/>
        <w:jc w:val="both"/>
        <w:rPr>
          <w:rFonts w:ascii="Times New Roman" w:hAnsi="Times New Roman" w:cs="Times New Roman"/>
          <w:sz w:val="24"/>
          <w:szCs w:val="24"/>
        </w:rPr>
      </w:pPr>
      <w:r>
        <w:rPr>
          <w:rFonts w:ascii="Times New Roman" w:hAnsi="Times New Roman" w:cs="Times New Roman"/>
          <w:sz w:val="24"/>
          <w:szCs w:val="24"/>
        </w:rPr>
        <w:t xml:space="preserve">Получатель платежа: </w:t>
      </w:r>
      <w:r w:rsidR="009638D8">
        <w:rPr>
          <w:rFonts w:ascii="Times New Roman" w:hAnsi="Times New Roman" w:cs="Times New Roman"/>
          <w:sz w:val="24"/>
          <w:szCs w:val="24"/>
        </w:rPr>
        <w:t xml:space="preserve">АО </w:t>
      </w:r>
      <w:r>
        <w:rPr>
          <w:rFonts w:ascii="Times New Roman" w:hAnsi="Times New Roman" w:cs="Times New Roman"/>
          <w:sz w:val="24"/>
          <w:szCs w:val="24"/>
        </w:rPr>
        <w:t>«</w:t>
      </w:r>
      <w:r w:rsidR="009638D8">
        <w:rPr>
          <w:rFonts w:ascii="Times New Roman" w:hAnsi="Times New Roman" w:cs="Times New Roman"/>
          <w:sz w:val="24"/>
          <w:szCs w:val="24"/>
        </w:rPr>
        <w:t>РМЗ</w:t>
      </w:r>
      <w:r>
        <w:rPr>
          <w:rFonts w:ascii="Times New Roman" w:hAnsi="Times New Roman" w:cs="Times New Roman"/>
          <w:sz w:val="24"/>
          <w:szCs w:val="24"/>
        </w:rPr>
        <w:t>»</w:t>
      </w:r>
    </w:p>
    <w:p w14:paraId="2DC405EE" w14:textId="5F3934A6" w:rsidR="00C7294B" w:rsidRDefault="00C7294B" w:rsidP="00C7294B">
      <w:pPr>
        <w:pStyle w:val="a7"/>
        <w:jc w:val="both"/>
        <w:rPr>
          <w:rFonts w:ascii="Times New Roman" w:hAnsi="Times New Roman" w:cs="Times New Roman"/>
          <w:sz w:val="24"/>
          <w:szCs w:val="24"/>
        </w:rPr>
      </w:pPr>
      <w:r>
        <w:rPr>
          <w:rFonts w:ascii="Times New Roman" w:hAnsi="Times New Roman" w:cs="Times New Roman"/>
          <w:sz w:val="24"/>
          <w:szCs w:val="24"/>
        </w:rPr>
        <w:t xml:space="preserve">Банковские реквизиты: </w:t>
      </w:r>
      <w:r w:rsidR="005D09E6">
        <w:rPr>
          <w:rFonts w:ascii="Times New Roman" w:hAnsi="Times New Roman" w:cs="Times New Roman"/>
          <w:sz w:val="24"/>
          <w:szCs w:val="24"/>
        </w:rPr>
        <w:t>Филиал «</w:t>
      </w:r>
      <w:proofErr w:type="gramStart"/>
      <w:r w:rsidR="000D3F9B">
        <w:rPr>
          <w:rFonts w:ascii="Times New Roman" w:hAnsi="Times New Roman" w:cs="Times New Roman"/>
          <w:sz w:val="24"/>
          <w:szCs w:val="24"/>
        </w:rPr>
        <w:t>Центральн</w:t>
      </w:r>
      <w:r w:rsidR="005D09E6">
        <w:rPr>
          <w:rFonts w:ascii="Times New Roman" w:hAnsi="Times New Roman" w:cs="Times New Roman"/>
          <w:sz w:val="24"/>
          <w:szCs w:val="24"/>
        </w:rPr>
        <w:t xml:space="preserve">ый» </w:t>
      </w:r>
      <w:r w:rsidR="000D3F9B">
        <w:rPr>
          <w:rFonts w:ascii="Times New Roman" w:hAnsi="Times New Roman" w:cs="Times New Roman"/>
          <w:sz w:val="24"/>
          <w:szCs w:val="24"/>
        </w:rPr>
        <w:t xml:space="preserve"> банка</w:t>
      </w:r>
      <w:proofErr w:type="gramEnd"/>
      <w:r w:rsidR="000D3F9B">
        <w:rPr>
          <w:rFonts w:ascii="Times New Roman" w:hAnsi="Times New Roman" w:cs="Times New Roman"/>
          <w:sz w:val="24"/>
          <w:szCs w:val="24"/>
        </w:rPr>
        <w:t xml:space="preserve"> ВТБ (ПАО)</w:t>
      </w:r>
      <w:r>
        <w:rPr>
          <w:rFonts w:ascii="Times New Roman" w:hAnsi="Times New Roman" w:cs="Times New Roman"/>
          <w:sz w:val="24"/>
          <w:szCs w:val="24"/>
        </w:rPr>
        <w:t xml:space="preserve"> Г. МОСКВА</w:t>
      </w:r>
    </w:p>
    <w:p w14:paraId="54245946" w14:textId="6A2B6BFA" w:rsidR="00C7294B" w:rsidRDefault="00C7294B" w:rsidP="00C7294B">
      <w:pPr>
        <w:pStyle w:val="a7"/>
        <w:jc w:val="both"/>
        <w:rPr>
          <w:rFonts w:ascii="Times New Roman" w:hAnsi="Times New Roman" w:cs="Times New Roman"/>
          <w:sz w:val="24"/>
          <w:szCs w:val="24"/>
        </w:rPr>
      </w:pPr>
      <w:r>
        <w:rPr>
          <w:rFonts w:ascii="Times New Roman" w:hAnsi="Times New Roman" w:cs="Times New Roman"/>
          <w:sz w:val="24"/>
          <w:szCs w:val="24"/>
        </w:rPr>
        <w:t>БИК 044525</w:t>
      </w:r>
      <w:r w:rsidR="000D3F9B">
        <w:rPr>
          <w:rFonts w:ascii="Times New Roman" w:hAnsi="Times New Roman" w:cs="Times New Roman"/>
          <w:sz w:val="24"/>
          <w:szCs w:val="24"/>
        </w:rPr>
        <w:t>411</w:t>
      </w:r>
    </w:p>
    <w:p w14:paraId="77BB7594" w14:textId="25A6BD44" w:rsidR="000D3F9B" w:rsidRDefault="00C7294B" w:rsidP="00C7294B">
      <w:pPr>
        <w:pStyle w:val="a7"/>
        <w:jc w:val="both"/>
        <w:rPr>
          <w:rFonts w:ascii="Times New Roman" w:hAnsi="Times New Roman" w:cs="Times New Roman"/>
          <w:sz w:val="24"/>
          <w:szCs w:val="24"/>
        </w:rPr>
      </w:pPr>
      <w:r>
        <w:rPr>
          <w:rFonts w:ascii="Times New Roman" w:hAnsi="Times New Roman" w:cs="Times New Roman"/>
          <w:sz w:val="24"/>
          <w:szCs w:val="24"/>
        </w:rPr>
        <w:t xml:space="preserve">Расчётный счёт: </w:t>
      </w:r>
      <w:r w:rsidR="005D09E6">
        <w:rPr>
          <w:rFonts w:ascii="Times New Roman" w:hAnsi="Times New Roman" w:cs="Times New Roman"/>
          <w:sz w:val="24"/>
          <w:szCs w:val="24"/>
        </w:rPr>
        <w:t>40</w:t>
      </w:r>
      <w:r w:rsidR="000D3F9B">
        <w:rPr>
          <w:rFonts w:ascii="Times New Roman" w:hAnsi="Times New Roman" w:cs="Times New Roman"/>
          <w:sz w:val="24"/>
          <w:szCs w:val="24"/>
        </w:rPr>
        <w:t>602810415030000910</w:t>
      </w:r>
    </w:p>
    <w:p w14:paraId="358432B5" w14:textId="5045ED20" w:rsidR="00C7294B" w:rsidRDefault="00C7294B" w:rsidP="00C7294B">
      <w:pPr>
        <w:pStyle w:val="a7"/>
        <w:jc w:val="both"/>
        <w:rPr>
          <w:rFonts w:ascii="Times New Roman" w:hAnsi="Times New Roman" w:cs="Times New Roman"/>
          <w:sz w:val="24"/>
          <w:szCs w:val="24"/>
        </w:rPr>
      </w:pPr>
      <w:r>
        <w:rPr>
          <w:rFonts w:ascii="Times New Roman" w:hAnsi="Times New Roman" w:cs="Times New Roman"/>
          <w:sz w:val="24"/>
          <w:szCs w:val="24"/>
        </w:rPr>
        <w:t>Корр. счёт 30101810</w:t>
      </w:r>
      <w:r w:rsidR="000D3F9B">
        <w:rPr>
          <w:rFonts w:ascii="Times New Roman" w:hAnsi="Times New Roman" w:cs="Times New Roman"/>
          <w:sz w:val="24"/>
          <w:szCs w:val="24"/>
        </w:rPr>
        <w:t>145250000411</w:t>
      </w:r>
    </w:p>
    <w:p w14:paraId="2B9A13DC" w14:textId="458C04C4" w:rsidR="00C7294B" w:rsidRPr="00D42FC4" w:rsidRDefault="00A00E83" w:rsidP="00C7294B">
      <w:pPr>
        <w:pStyle w:val="a7"/>
        <w:jc w:val="both"/>
        <w:rPr>
          <w:rFonts w:ascii="Times New Roman" w:hAnsi="Times New Roman" w:cs="Times New Roman"/>
          <w:sz w:val="24"/>
          <w:szCs w:val="24"/>
        </w:rPr>
      </w:pPr>
      <w:r w:rsidRPr="00D42FC4">
        <w:rPr>
          <w:rFonts w:ascii="Times New Roman" w:hAnsi="Times New Roman" w:cs="Times New Roman"/>
          <w:sz w:val="24"/>
          <w:szCs w:val="24"/>
        </w:rPr>
        <w:t xml:space="preserve">ИНН </w:t>
      </w:r>
      <w:r w:rsidR="00D42FC4" w:rsidRPr="00D42FC4">
        <w:rPr>
          <w:rFonts w:ascii="Times New Roman" w:hAnsi="Times New Roman" w:cs="Times New Roman"/>
          <w:sz w:val="24"/>
          <w:szCs w:val="24"/>
        </w:rPr>
        <w:t>0323356646 КПП032301001</w:t>
      </w:r>
    </w:p>
    <w:p w14:paraId="50F8AB0C" w14:textId="4AFC2F7B" w:rsidR="00C7294B" w:rsidRPr="00B46D29" w:rsidRDefault="00C7294B" w:rsidP="00C7294B">
      <w:pPr>
        <w:pStyle w:val="a7"/>
        <w:jc w:val="both"/>
        <w:rPr>
          <w:rFonts w:ascii="Times New Roman" w:hAnsi="Times New Roman" w:cs="Times New Roman"/>
          <w:color w:val="FF0000"/>
          <w:sz w:val="24"/>
          <w:szCs w:val="24"/>
        </w:rPr>
      </w:pPr>
      <w:r>
        <w:rPr>
          <w:rFonts w:ascii="Times New Roman" w:hAnsi="Times New Roman" w:cs="Times New Roman"/>
          <w:b/>
          <w:bCs/>
          <w:sz w:val="24"/>
          <w:szCs w:val="24"/>
        </w:rPr>
        <w:t xml:space="preserve">Назначение платежа: </w:t>
      </w:r>
      <w:r>
        <w:rPr>
          <w:rFonts w:ascii="Times New Roman" w:hAnsi="Times New Roman" w:cs="Times New Roman"/>
          <w:sz w:val="24"/>
          <w:szCs w:val="24"/>
        </w:rPr>
        <w:t>«</w:t>
      </w:r>
      <w:r w:rsidRPr="000D3F9B">
        <w:rPr>
          <w:rFonts w:ascii="Times New Roman" w:hAnsi="Times New Roman" w:cs="Times New Roman"/>
          <w:sz w:val="24"/>
          <w:szCs w:val="24"/>
        </w:rPr>
        <w:t xml:space="preserve">Внесение </w:t>
      </w:r>
      <w:r w:rsidR="000D3F9B" w:rsidRPr="000D3F9B">
        <w:rPr>
          <w:rFonts w:ascii="Times New Roman" w:hAnsi="Times New Roman" w:cs="Times New Roman"/>
          <w:sz w:val="24"/>
          <w:szCs w:val="24"/>
        </w:rPr>
        <w:t>задатка по аукциону в электронной форме</w:t>
      </w:r>
      <w:r w:rsidRPr="000D3F9B">
        <w:rPr>
          <w:rFonts w:ascii="Times New Roman" w:hAnsi="Times New Roman" w:cs="Times New Roman"/>
          <w:sz w:val="24"/>
          <w:szCs w:val="24"/>
        </w:rPr>
        <w:t xml:space="preserve">, </w:t>
      </w:r>
      <w:r w:rsidR="009638D8" w:rsidRPr="000D3F9B">
        <w:rPr>
          <w:rFonts w:ascii="Times New Roman" w:hAnsi="Times New Roman" w:cs="Times New Roman"/>
          <w:sz w:val="24"/>
          <w:szCs w:val="24"/>
        </w:rPr>
        <w:t>с</w:t>
      </w:r>
      <w:r w:rsidRPr="000D3F9B">
        <w:rPr>
          <w:rFonts w:ascii="Times New Roman" w:hAnsi="Times New Roman" w:cs="Times New Roman"/>
          <w:sz w:val="24"/>
          <w:szCs w:val="24"/>
        </w:rPr>
        <w:t xml:space="preserve"> НДС</w:t>
      </w:r>
      <w:r w:rsidR="009638D8" w:rsidRPr="000D3F9B">
        <w:rPr>
          <w:rFonts w:ascii="Times New Roman" w:hAnsi="Times New Roman" w:cs="Times New Roman"/>
          <w:sz w:val="24"/>
          <w:szCs w:val="24"/>
        </w:rPr>
        <w:t>-20%</w:t>
      </w:r>
      <w:r w:rsidRPr="000D3F9B">
        <w:rPr>
          <w:rFonts w:ascii="Times New Roman" w:hAnsi="Times New Roman" w:cs="Times New Roman"/>
          <w:sz w:val="24"/>
          <w:szCs w:val="24"/>
        </w:rPr>
        <w:t>».</w:t>
      </w:r>
    </w:p>
    <w:p w14:paraId="6EC6DA2D" w14:textId="5F22688A" w:rsidR="00C7294B" w:rsidRDefault="00C7294B" w:rsidP="00C7294B">
      <w:pPr>
        <w:pStyle w:val="a7"/>
        <w:jc w:val="both"/>
        <w:rPr>
          <w:rFonts w:ascii="Times New Roman" w:eastAsia="Calibri" w:hAnsi="Times New Roman" w:cs="Times New Roman"/>
          <w:sz w:val="24"/>
          <w:szCs w:val="24"/>
        </w:rPr>
      </w:pPr>
      <w:r w:rsidRPr="00C76BCC">
        <w:rPr>
          <w:rFonts w:ascii="Times New Roman" w:hAnsi="Times New Roman" w:cs="Times New Roman"/>
          <w:sz w:val="24"/>
          <w:szCs w:val="24"/>
        </w:rPr>
        <w:t xml:space="preserve">Задаток вносится на счет - до </w:t>
      </w:r>
      <w:r w:rsidR="00C76BCC" w:rsidRPr="00C76BCC">
        <w:rPr>
          <w:rFonts w:ascii="Times New Roman" w:hAnsi="Times New Roman" w:cs="Times New Roman"/>
          <w:b/>
          <w:bCs/>
          <w:sz w:val="24"/>
          <w:szCs w:val="24"/>
        </w:rPr>
        <w:t>2</w:t>
      </w:r>
      <w:r w:rsidR="00FD103B" w:rsidRPr="00FD103B">
        <w:rPr>
          <w:rFonts w:ascii="Times New Roman" w:hAnsi="Times New Roman" w:cs="Times New Roman"/>
          <w:b/>
          <w:bCs/>
          <w:sz w:val="24"/>
          <w:szCs w:val="24"/>
        </w:rPr>
        <w:t>5</w:t>
      </w:r>
      <w:r w:rsidR="00B46D29" w:rsidRPr="00C76BCC">
        <w:rPr>
          <w:rFonts w:ascii="Times New Roman" w:hAnsi="Times New Roman" w:cs="Times New Roman"/>
          <w:b/>
          <w:sz w:val="24"/>
          <w:szCs w:val="24"/>
        </w:rPr>
        <w:t>.</w:t>
      </w:r>
      <w:r w:rsidR="00A00E83" w:rsidRPr="00C76BCC">
        <w:rPr>
          <w:rFonts w:ascii="Times New Roman" w:hAnsi="Times New Roman" w:cs="Times New Roman"/>
          <w:b/>
          <w:sz w:val="24"/>
          <w:szCs w:val="24"/>
        </w:rPr>
        <w:t>0</w:t>
      </w:r>
      <w:r w:rsidR="00693978" w:rsidRPr="00693978">
        <w:rPr>
          <w:rFonts w:ascii="Times New Roman" w:hAnsi="Times New Roman" w:cs="Times New Roman"/>
          <w:b/>
          <w:sz w:val="24"/>
          <w:szCs w:val="24"/>
        </w:rPr>
        <w:t>3</w:t>
      </w:r>
      <w:r w:rsidR="00B46D29" w:rsidRPr="00C76BCC">
        <w:rPr>
          <w:rFonts w:ascii="Times New Roman" w:hAnsi="Times New Roman" w:cs="Times New Roman"/>
          <w:b/>
          <w:sz w:val="24"/>
          <w:szCs w:val="24"/>
        </w:rPr>
        <w:t>.</w:t>
      </w:r>
      <w:r w:rsidRPr="00C76BCC">
        <w:rPr>
          <w:rFonts w:ascii="Times New Roman" w:hAnsi="Times New Roman" w:cs="Times New Roman"/>
          <w:b/>
          <w:sz w:val="24"/>
          <w:szCs w:val="24"/>
        </w:rPr>
        <w:t>202</w:t>
      </w:r>
      <w:r w:rsidR="00693978" w:rsidRPr="00693978">
        <w:rPr>
          <w:rFonts w:ascii="Times New Roman" w:hAnsi="Times New Roman" w:cs="Times New Roman"/>
          <w:b/>
          <w:sz w:val="24"/>
          <w:szCs w:val="24"/>
        </w:rPr>
        <w:t>4</w:t>
      </w:r>
      <w:r w:rsidRPr="00C76BCC">
        <w:rPr>
          <w:rFonts w:ascii="Times New Roman" w:hAnsi="Times New Roman" w:cs="Times New Roman"/>
          <w:sz w:val="24"/>
          <w:szCs w:val="24"/>
        </w:rPr>
        <w:t xml:space="preserve"> года, до времени окончания подачи заявок.</w:t>
      </w:r>
      <w:r>
        <w:rPr>
          <w:rFonts w:ascii="Times New Roman" w:hAnsi="Times New Roman" w:cs="Times New Roman"/>
          <w:sz w:val="24"/>
          <w:szCs w:val="24"/>
        </w:rPr>
        <w:t xml:space="preserve">  </w:t>
      </w:r>
    </w:p>
    <w:p w14:paraId="5DACE2FD" w14:textId="77777777" w:rsidR="00C7294B" w:rsidRDefault="00C7294B" w:rsidP="00C7294B">
      <w:pPr>
        <w:pStyle w:val="a7"/>
        <w:jc w:val="both"/>
        <w:rPr>
          <w:rFonts w:ascii="Times New Roman" w:hAnsi="Times New Roman" w:cs="Times New Roman"/>
          <w:sz w:val="24"/>
          <w:szCs w:val="24"/>
        </w:rPr>
      </w:pPr>
      <w:r>
        <w:rPr>
          <w:rFonts w:ascii="Times New Roman" w:hAnsi="Times New Roman" w:cs="Times New Roman"/>
          <w:sz w:val="24"/>
          <w:szCs w:val="24"/>
        </w:rPr>
        <w:t>С момента перечисления претендентом задатка, договор о задатке считается заключенным в установленном порядке.</w:t>
      </w:r>
    </w:p>
    <w:p w14:paraId="4C8CDA74" w14:textId="77777777" w:rsidR="00E13B7F" w:rsidRPr="00EA55DD" w:rsidRDefault="00756276" w:rsidP="005A20F6">
      <w:pPr>
        <w:pStyle w:val="a7"/>
        <w:jc w:val="both"/>
        <w:rPr>
          <w:rFonts w:ascii="Times New Roman" w:hAnsi="Times New Roman" w:cs="Times New Roman"/>
          <w:bCs/>
          <w:i/>
          <w:iCs/>
          <w:sz w:val="24"/>
          <w:szCs w:val="24"/>
        </w:rPr>
      </w:pPr>
      <w:r w:rsidRPr="00EA55DD">
        <w:rPr>
          <w:rFonts w:ascii="Times New Roman" w:hAnsi="Times New Roman" w:cs="Times New Roman"/>
          <w:bCs/>
          <w:sz w:val="24"/>
          <w:szCs w:val="24"/>
        </w:rPr>
        <w:t xml:space="preserve"> </w:t>
      </w:r>
      <w:r w:rsidRPr="00EA55DD">
        <w:rPr>
          <w:rFonts w:ascii="Times New Roman" w:hAnsi="Times New Roman" w:cs="Times New Roman"/>
          <w:sz w:val="24"/>
          <w:szCs w:val="24"/>
        </w:rPr>
        <w:t xml:space="preserve"> </w:t>
      </w:r>
    </w:p>
    <w:p w14:paraId="52A5661D" w14:textId="77777777" w:rsidR="00035D03" w:rsidRPr="00EA55DD" w:rsidRDefault="00756276" w:rsidP="00DC23B5">
      <w:pPr>
        <w:pStyle w:val="ConsPlusNormal"/>
        <w:jc w:val="both"/>
        <w:rPr>
          <w:b/>
          <w:bCs/>
          <w:i w:val="0"/>
          <w:iCs w:val="0"/>
          <w:sz w:val="24"/>
          <w:szCs w:val="24"/>
        </w:rPr>
      </w:pPr>
      <w:r w:rsidRPr="00EA55DD">
        <w:rPr>
          <w:b/>
          <w:bCs/>
          <w:i w:val="0"/>
          <w:iCs w:val="0"/>
          <w:sz w:val="24"/>
          <w:szCs w:val="24"/>
        </w:rPr>
        <w:t>Размер</w:t>
      </w:r>
      <w:r w:rsidR="00975B22" w:rsidRPr="00EA55DD">
        <w:rPr>
          <w:b/>
          <w:bCs/>
          <w:i w:val="0"/>
          <w:iCs w:val="0"/>
          <w:sz w:val="24"/>
          <w:szCs w:val="24"/>
        </w:rPr>
        <w:t xml:space="preserve"> обеспечения исполнения договора, срок и порядок его </w:t>
      </w:r>
      <w:proofErr w:type="gramStart"/>
      <w:r w:rsidR="00975B22" w:rsidRPr="00EA55DD">
        <w:rPr>
          <w:b/>
          <w:bCs/>
          <w:i w:val="0"/>
          <w:iCs w:val="0"/>
          <w:sz w:val="24"/>
          <w:szCs w:val="24"/>
        </w:rPr>
        <w:t>предоставления в случае если</w:t>
      </w:r>
      <w:proofErr w:type="gramEnd"/>
      <w:r w:rsidR="00975B22" w:rsidRPr="00EA55DD">
        <w:rPr>
          <w:b/>
          <w:bCs/>
          <w:i w:val="0"/>
          <w:iCs w:val="0"/>
          <w:sz w:val="24"/>
          <w:szCs w:val="24"/>
        </w:rPr>
        <w:t xml:space="preserve"> организатором аукциона установлено требование об обеспечении исполнения договора</w:t>
      </w:r>
      <w:r w:rsidR="00883748" w:rsidRPr="00EA55DD">
        <w:rPr>
          <w:b/>
          <w:bCs/>
          <w:i w:val="0"/>
          <w:iCs w:val="0"/>
          <w:sz w:val="24"/>
          <w:szCs w:val="24"/>
        </w:rPr>
        <w:t>.</w:t>
      </w:r>
    </w:p>
    <w:p w14:paraId="2E4B3570" w14:textId="77777777" w:rsidR="00756276" w:rsidRPr="00EA55DD" w:rsidRDefault="00883748" w:rsidP="00DC23B5">
      <w:pPr>
        <w:pStyle w:val="ConsPlusNormal"/>
        <w:jc w:val="both"/>
        <w:rPr>
          <w:bCs/>
          <w:i w:val="0"/>
          <w:iCs w:val="0"/>
          <w:sz w:val="24"/>
          <w:szCs w:val="24"/>
        </w:rPr>
      </w:pPr>
      <w:r w:rsidRPr="00EA55DD">
        <w:rPr>
          <w:bCs/>
          <w:i w:val="0"/>
          <w:iCs w:val="0"/>
          <w:sz w:val="24"/>
          <w:szCs w:val="24"/>
        </w:rPr>
        <w:t>Не установлено.</w:t>
      </w:r>
    </w:p>
    <w:p w14:paraId="164DC76E" w14:textId="77777777" w:rsidR="00756276" w:rsidRPr="00EA55DD" w:rsidRDefault="00756276" w:rsidP="00975B22">
      <w:pPr>
        <w:pStyle w:val="ConsPlusNormal"/>
        <w:ind w:firstLine="540"/>
        <w:jc w:val="both"/>
        <w:rPr>
          <w:i w:val="0"/>
          <w:sz w:val="24"/>
          <w:szCs w:val="24"/>
        </w:rPr>
      </w:pPr>
    </w:p>
    <w:p w14:paraId="40E89436" w14:textId="77777777" w:rsidR="00035D03" w:rsidRPr="00EA55DD" w:rsidRDefault="00756276" w:rsidP="00DC23B5">
      <w:pPr>
        <w:pStyle w:val="ConsPlusNormal"/>
        <w:jc w:val="both"/>
        <w:rPr>
          <w:b/>
          <w:bCs/>
          <w:i w:val="0"/>
          <w:iCs w:val="0"/>
          <w:sz w:val="24"/>
          <w:szCs w:val="24"/>
        </w:rPr>
      </w:pPr>
      <w:r w:rsidRPr="00EA55DD">
        <w:rPr>
          <w:b/>
          <w:bCs/>
          <w:i w:val="0"/>
          <w:iCs w:val="0"/>
          <w:sz w:val="24"/>
          <w:szCs w:val="24"/>
        </w:rPr>
        <w:t>С</w:t>
      </w:r>
      <w:r w:rsidR="00975B22" w:rsidRPr="00EA55DD">
        <w:rPr>
          <w:b/>
          <w:bCs/>
          <w:i w:val="0"/>
          <w:iCs w:val="0"/>
          <w:sz w:val="24"/>
          <w:szCs w:val="24"/>
        </w:rPr>
        <w:t>рок, в течение которого должен быть подписан проект договора</w:t>
      </w:r>
      <w:r w:rsidR="00883748" w:rsidRPr="00EA55DD">
        <w:rPr>
          <w:b/>
          <w:bCs/>
          <w:i w:val="0"/>
          <w:iCs w:val="0"/>
          <w:sz w:val="24"/>
          <w:szCs w:val="24"/>
        </w:rPr>
        <w:t>.</w:t>
      </w:r>
    </w:p>
    <w:p w14:paraId="358ABFDF" w14:textId="77777777" w:rsidR="00756276" w:rsidRPr="00EA55DD" w:rsidRDefault="00C562DD" w:rsidP="00DC23B5">
      <w:pPr>
        <w:pStyle w:val="ConsPlusNormal"/>
        <w:jc w:val="both"/>
        <w:rPr>
          <w:bCs/>
          <w:i w:val="0"/>
          <w:iCs w:val="0"/>
          <w:sz w:val="24"/>
          <w:szCs w:val="24"/>
        </w:rPr>
      </w:pPr>
      <w:r w:rsidRPr="00EA55DD">
        <w:rPr>
          <w:i w:val="0"/>
          <w:sz w:val="24"/>
          <w:szCs w:val="24"/>
        </w:rPr>
        <w:t xml:space="preserve">Договор заключается </w:t>
      </w:r>
      <w:r w:rsidR="004654DC" w:rsidRPr="00EA55DD">
        <w:rPr>
          <w:i w:val="0"/>
          <w:sz w:val="24"/>
          <w:szCs w:val="24"/>
        </w:rPr>
        <w:t>в течение пяти рабочих дней с даты подведения итогов аукциона.</w:t>
      </w:r>
      <w:r w:rsidR="00756276" w:rsidRPr="00EA55DD">
        <w:rPr>
          <w:bCs/>
          <w:i w:val="0"/>
          <w:iCs w:val="0"/>
          <w:sz w:val="24"/>
          <w:szCs w:val="24"/>
        </w:rPr>
        <w:t xml:space="preserve"> </w:t>
      </w:r>
    </w:p>
    <w:p w14:paraId="26EFA934" w14:textId="77777777" w:rsidR="00035D03" w:rsidRPr="00EA55DD" w:rsidRDefault="00035D03" w:rsidP="00975B22">
      <w:pPr>
        <w:pStyle w:val="ConsPlusNormal"/>
        <w:ind w:firstLine="540"/>
        <w:jc w:val="both"/>
        <w:rPr>
          <w:bCs/>
          <w:i w:val="0"/>
          <w:iCs w:val="0"/>
          <w:sz w:val="24"/>
          <w:szCs w:val="24"/>
        </w:rPr>
      </w:pPr>
    </w:p>
    <w:p w14:paraId="533AE58A" w14:textId="395DC4F0" w:rsidR="00756276" w:rsidRPr="00EA55DD" w:rsidRDefault="00756276" w:rsidP="00DC23B5">
      <w:pPr>
        <w:pStyle w:val="ConsPlusNormal"/>
        <w:jc w:val="both"/>
        <w:rPr>
          <w:b/>
          <w:bCs/>
          <w:i w:val="0"/>
          <w:iCs w:val="0"/>
          <w:sz w:val="24"/>
          <w:szCs w:val="24"/>
        </w:rPr>
      </w:pPr>
      <w:r w:rsidRPr="00EA55DD">
        <w:rPr>
          <w:b/>
          <w:bCs/>
          <w:i w:val="0"/>
          <w:iCs w:val="0"/>
          <w:sz w:val="24"/>
          <w:szCs w:val="24"/>
        </w:rPr>
        <w:t>Дата</w:t>
      </w:r>
      <w:r w:rsidR="00975B22" w:rsidRPr="00EA55DD">
        <w:rPr>
          <w:b/>
          <w:bCs/>
          <w:i w:val="0"/>
          <w:iCs w:val="0"/>
          <w:sz w:val="24"/>
          <w:szCs w:val="24"/>
        </w:rPr>
        <w:t xml:space="preserve">, время, график проведения осмотра </w:t>
      </w:r>
      <w:proofErr w:type="spellStart"/>
      <w:r w:rsidR="006E342D">
        <w:rPr>
          <w:b/>
          <w:bCs/>
          <w:i w:val="0"/>
          <w:iCs w:val="0"/>
          <w:sz w:val="24"/>
          <w:szCs w:val="24"/>
        </w:rPr>
        <w:t>инсинератора</w:t>
      </w:r>
      <w:proofErr w:type="spellEnd"/>
      <w:r w:rsidR="00883748" w:rsidRPr="00EA55DD">
        <w:rPr>
          <w:b/>
          <w:bCs/>
          <w:i w:val="0"/>
          <w:iCs w:val="0"/>
          <w:sz w:val="24"/>
          <w:szCs w:val="24"/>
        </w:rPr>
        <w:t>.</w:t>
      </w:r>
    </w:p>
    <w:p w14:paraId="1584BB13" w14:textId="01A68314" w:rsidR="000A76FE" w:rsidRPr="000A76FE" w:rsidRDefault="006E342D" w:rsidP="00DC23B5">
      <w:pPr>
        <w:pStyle w:val="ConsPlusNormal"/>
        <w:jc w:val="both"/>
        <w:rPr>
          <w:bCs/>
          <w:i w:val="0"/>
          <w:iCs w:val="0"/>
          <w:szCs w:val="24"/>
        </w:rPr>
      </w:pPr>
      <w:proofErr w:type="gramStart"/>
      <w:r>
        <w:rPr>
          <w:rFonts w:eastAsia="Calibri"/>
          <w:i w:val="0"/>
          <w:iCs w:val="0"/>
          <w:sz w:val="24"/>
          <w:szCs w:val="22"/>
        </w:rPr>
        <w:t>671120,</w:t>
      </w:r>
      <w:r w:rsidR="000A76FE" w:rsidRPr="000A76FE">
        <w:rPr>
          <w:rFonts w:eastAsia="Calibri"/>
          <w:i w:val="0"/>
          <w:iCs w:val="0"/>
          <w:sz w:val="24"/>
          <w:szCs w:val="22"/>
        </w:rPr>
        <w:t>Республика</w:t>
      </w:r>
      <w:proofErr w:type="gramEnd"/>
      <w:r w:rsidR="000A76FE" w:rsidRPr="000A76FE">
        <w:rPr>
          <w:rFonts w:eastAsia="Calibri"/>
          <w:i w:val="0"/>
          <w:iCs w:val="0"/>
          <w:sz w:val="24"/>
          <w:szCs w:val="22"/>
        </w:rPr>
        <w:t xml:space="preserve"> Бурятия, </w:t>
      </w:r>
      <w:r>
        <w:rPr>
          <w:rFonts w:eastAsia="Calibri"/>
          <w:i w:val="0"/>
          <w:iCs w:val="0"/>
          <w:sz w:val="24"/>
          <w:szCs w:val="22"/>
        </w:rPr>
        <w:t>Тарбагатай</w:t>
      </w:r>
      <w:r w:rsidR="000A76FE" w:rsidRPr="000A76FE">
        <w:rPr>
          <w:rFonts w:eastAsia="Calibri"/>
          <w:i w:val="0"/>
          <w:iCs w:val="0"/>
          <w:sz w:val="24"/>
          <w:szCs w:val="22"/>
        </w:rPr>
        <w:t xml:space="preserve">ский район, </w:t>
      </w:r>
      <w:r>
        <w:rPr>
          <w:rFonts w:eastAsia="Calibri"/>
          <w:i w:val="0"/>
          <w:iCs w:val="0"/>
          <w:sz w:val="24"/>
          <w:szCs w:val="22"/>
        </w:rPr>
        <w:t>п.</w:t>
      </w:r>
      <w:r w:rsidR="000A76FE" w:rsidRPr="000A76FE">
        <w:rPr>
          <w:rFonts w:eastAsia="Calibri"/>
          <w:i w:val="0"/>
          <w:iCs w:val="0"/>
          <w:sz w:val="24"/>
          <w:szCs w:val="22"/>
        </w:rPr>
        <w:t xml:space="preserve"> </w:t>
      </w:r>
      <w:r>
        <w:rPr>
          <w:rFonts w:eastAsia="Calibri"/>
          <w:i w:val="0"/>
          <w:iCs w:val="0"/>
          <w:sz w:val="24"/>
          <w:szCs w:val="22"/>
        </w:rPr>
        <w:t xml:space="preserve">Нижний </w:t>
      </w:r>
      <w:proofErr w:type="spellStart"/>
      <w:r>
        <w:rPr>
          <w:rFonts w:eastAsia="Calibri"/>
          <w:i w:val="0"/>
          <w:iCs w:val="0"/>
          <w:sz w:val="24"/>
          <w:szCs w:val="22"/>
        </w:rPr>
        <w:t>Саянтуй</w:t>
      </w:r>
      <w:proofErr w:type="spellEnd"/>
      <w:r w:rsidR="000A76FE" w:rsidRPr="000A76FE">
        <w:rPr>
          <w:rFonts w:eastAsia="Calibri"/>
          <w:i w:val="0"/>
          <w:iCs w:val="0"/>
          <w:sz w:val="24"/>
          <w:szCs w:val="22"/>
        </w:rPr>
        <w:t xml:space="preserve">, </w:t>
      </w:r>
      <w:r w:rsidR="00FD103B">
        <w:rPr>
          <w:rFonts w:eastAsia="Calibri"/>
          <w:i w:val="0"/>
          <w:iCs w:val="0"/>
          <w:sz w:val="24"/>
          <w:szCs w:val="22"/>
        </w:rPr>
        <w:t>ул. Полигонная</w:t>
      </w:r>
      <w:r w:rsidR="000A76FE" w:rsidRPr="000A76FE">
        <w:rPr>
          <w:rFonts w:eastAsia="Calibri"/>
          <w:i w:val="0"/>
          <w:iCs w:val="0"/>
          <w:sz w:val="24"/>
          <w:szCs w:val="22"/>
        </w:rPr>
        <w:t xml:space="preserve">, </w:t>
      </w:r>
      <w:r w:rsidR="00FD103B">
        <w:rPr>
          <w:rFonts w:eastAsia="Calibri"/>
          <w:i w:val="0"/>
          <w:iCs w:val="0"/>
          <w:sz w:val="24"/>
          <w:szCs w:val="22"/>
        </w:rPr>
        <w:t>уч</w:t>
      </w:r>
      <w:r>
        <w:rPr>
          <w:rFonts w:eastAsia="Calibri"/>
          <w:i w:val="0"/>
          <w:iCs w:val="0"/>
          <w:sz w:val="24"/>
          <w:szCs w:val="22"/>
        </w:rPr>
        <w:t>.</w:t>
      </w:r>
      <w:r w:rsidR="00FD103B">
        <w:rPr>
          <w:rFonts w:eastAsia="Calibri"/>
          <w:i w:val="0"/>
          <w:iCs w:val="0"/>
          <w:sz w:val="24"/>
          <w:szCs w:val="22"/>
        </w:rPr>
        <w:t>3.</w:t>
      </w:r>
    </w:p>
    <w:p w14:paraId="20097683" w14:textId="77777777" w:rsidR="00035D03" w:rsidRPr="00EA55DD" w:rsidRDefault="00722441" w:rsidP="00DC23B5">
      <w:pPr>
        <w:pStyle w:val="ConsPlusNormal"/>
        <w:jc w:val="both"/>
        <w:rPr>
          <w:bCs/>
          <w:i w:val="0"/>
          <w:iCs w:val="0"/>
          <w:sz w:val="24"/>
          <w:szCs w:val="24"/>
        </w:rPr>
      </w:pPr>
      <w:r w:rsidRPr="00EA55DD">
        <w:rPr>
          <w:bCs/>
          <w:i w:val="0"/>
          <w:iCs w:val="0"/>
          <w:sz w:val="24"/>
          <w:szCs w:val="24"/>
        </w:rPr>
        <w:t>Е</w:t>
      </w:r>
      <w:r w:rsidR="00756276" w:rsidRPr="00EA55DD">
        <w:rPr>
          <w:bCs/>
          <w:i w:val="0"/>
          <w:iCs w:val="0"/>
          <w:sz w:val="24"/>
          <w:szCs w:val="24"/>
        </w:rPr>
        <w:t>жедневно в рабочие дни с 9 часов 00 минут до 17 часов 00 минут</w:t>
      </w:r>
      <w:r w:rsidR="00883748" w:rsidRPr="00EA55DD">
        <w:rPr>
          <w:bCs/>
          <w:i w:val="0"/>
          <w:iCs w:val="0"/>
          <w:sz w:val="24"/>
          <w:szCs w:val="24"/>
        </w:rPr>
        <w:t>.</w:t>
      </w:r>
      <w:r w:rsidRPr="00EA55DD">
        <w:rPr>
          <w:bCs/>
          <w:i w:val="0"/>
          <w:iCs w:val="0"/>
          <w:sz w:val="24"/>
          <w:szCs w:val="24"/>
        </w:rPr>
        <w:t xml:space="preserve"> </w:t>
      </w:r>
    </w:p>
    <w:p w14:paraId="26143251" w14:textId="77777777" w:rsidR="00035D03" w:rsidRPr="00EA55DD" w:rsidRDefault="00035D03" w:rsidP="00975B22">
      <w:pPr>
        <w:pStyle w:val="ConsPlusNormal"/>
        <w:ind w:firstLine="540"/>
        <w:jc w:val="both"/>
        <w:rPr>
          <w:bCs/>
          <w:i w:val="0"/>
          <w:iCs w:val="0"/>
          <w:sz w:val="24"/>
          <w:szCs w:val="24"/>
        </w:rPr>
      </w:pPr>
    </w:p>
    <w:p w14:paraId="6FDB2623" w14:textId="77777777" w:rsidR="00975B22" w:rsidRPr="00EA55DD" w:rsidRDefault="00035D03" w:rsidP="00DC23B5">
      <w:pPr>
        <w:pStyle w:val="ConsPlusNormal"/>
        <w:ind w:firstLine="540"/>
        <w:jc w:val="both"/>
        <w:rPr>
          <w:i w:val="0"/>
          <w:sz w:val="24"/>
          <w:szCs w:val="24"/>
        </w:rPr>
      </w:pPr>
      <w:r w:rsidRPr="00EA55DD">
        <w:rPr>
          <w:b/>
          <w:i w:val="0"/>
          <w:sz w:val="24"/>
          <w:szCs w:val="24"/>
        </w:rPr>
        <w:t xml:space="preserve"> </w:t>
      </w:r>
    </w:p>
    <w:p w14:paraId="45530F51" w14:textId="77777777" w:rsidR="0072033B" w:rsidRPr="00EA55DD" w:rsidRDefault="0072033B" w:rsidP="00F831B4">
      <w:pPr>
        <w:pStyle w:val="ConsPlusNormal"/>
        <w:jc w:val="both"/>
        <w:rPr>
          <w:i w:val="0"/>
          <w:sz w:val="24"/>
          <w:szCs w:val="24"/>
        </w:rPr>
      </w:pPr>
    </w:p>
    <w:p w14:paraId="1E7F60FB" w14:textId="77777777" w:rsidR="00F831B4" w:rsidRPr="00EA55DD" w:rsidRDefault="00F831B4" w:rsidP="00F831B4">
      <w:pPr>
        <w:pStyle w:val="ConsPlusNormal"/>
        <w:jc w:val="both"/>
        <w:rPr>
          <w:i w:val="0"/>
          <w:sz w:val="24"/>
          <w:szCs w:val="24"/>
        </w:rPr>
      </w:pPr>
    </w:p>
    <w:p w14:paraId="17B84CC3" w14:textId="77777777" w:rsidR="00CB4C27" w:rsidRPr="00EA55DD" w:rsidRDefault="00CB4C27" w:rsidP="000B6BAC">
      <w:pPr>
        <w:pStyle w:val="ConsPlusNormal"/>
        <w:ind w:firstLine="540"/>
        <w:jc w:val="right"/>
        <w:rPr>
          <w:i w:val="0"/>
          <w:sz w:val="24"/>
          <w:szCs w:val="24"/>
        </w:rPr>
      </w:pPr>
    </w:p>
    <w:p w14:paraId="14658492" w14:textId="77777777" w:rsidR="00CB4C27" w:rsidRPr="00EA55DD" w:rsidRDefault="00CB4C27" w:rsidP="000B6BAC">
      <w:pPr>
        <w:pStyle w:val="ConsPlusNormal"/>
        <w:ind w:firstLine="540"/>
        <w:jc w:val="right"/>
        <w:rPr>
          <w:i w:val="0"/>
          <w:sz w:val="24"/>
          <w:szCs w:val="24"/>
        </w:rPr>
      </w:pPr>
    </w:p>
    <w:p w14:paraId="159BA391" w14:textId="77777777" w:rsidR="00CB4C27" w:rsidRPr="00EA55DD" w:rsidRDefault="00CB4C27" w:rsidP="000B6BAC">
      <w:pPr>
        <w:pStyle w:val="ConsPlusNormal"/>
        <w:ind w:firstLine="540"/>
        <w:jc w:val="right"/>
        <w:rPr>
          <w:i w:val="0"/>
          <w:sz w:val="24"/>
          <w:szCs w:val="24"/>
        </w:rPr>
      </w:pPr>
    </w:p>
    <w:p w14:paraId="0EDEB2F1" w14:textId="77777777" w:rsidR="00CB4C27" w:rsidRPr="00EA55DD" w:rsidRDefault="00CB4C27" w:rsidP="000B6BAC">
      <w:pPr>
        <w:pStyle w:val="ConsPlusNormal"/>
        <w:ind w:firstLine="540"/>
        <w:jc w:val="right"/>
        <w:rPr>
          <w:i w:val="0"/>
          <w:sz w:val="24"/>
          <w:szCs w:val="24"/>
        </w:rPr>
      </w:pPr>
    </w:p>
    <w:p w14:paraId="1083830C" w14:textId="77777777" w:rsidR="00CB4C27" w:rsidRPr="00EA55DD" w:rsidRDefault="00CB4C27" w:rsidP="000B6BAC">
      <w:pPr>
        <w:pStyle w:val="ConsPlusNormal"/>
        <w:ind w:firstLine="540"/>
        <w:jc w:val="right"/>
        <w:rPr>
          <w:i w:val="0"/>
          <w:sz w:val="24"/>
          <w:szCs w:val="24"/>
        </w:rPr>
      </w:pPr>
    </w:p>
    <w:p w14:paraId="20471F61" w14:textId="77777777" w:rsidR="00621B99" w:rsidRPr="00EA55DD" w:rsidRDefault="00621B99" w:rsidP="000B6BAC">
      <w:pPr>
        <w:pStyle w:val="ConsPlusNormal"/>
        <w:ind w:firstLine="540"/>
        <w:jc w:val="right"/>
        <w:rPr>
          <w:i w:val="0"/>
          <w:sz w:val="24"/>
          <w:szCs w:val="24"/>
        </w:rPr>
      </w:pPr>
    </w:p>
    <w:p w14:paraId="638B92AB" w14:textId="77777777" w:rsidR="00621B99" w:rsidRPr="00EA55DD" w:rsidRDefault="00621B99" w:rsidP="000B6BAC">
      <w:pPr>
        <w:pStyle w:val="ConsPlusNormal"/>
        <w:ind w:firstLine="540"/>
        <w:jc w:val="right"/>
        <w:rPr>
          <w:i w:val="0"/>
          <w:sz w:val="24"/>
          <w:szCs w:val="24"/>
        </w:rPr>
      </w:pPr>
    </w:p>
    <w:p w14:paraId="7C86A06E" w14:textId="77777777" w:rsidR="00621B99" w:rsidRPr="00EA55DD" w:rsidRDefault="00621B99" w:rsidP="000B6BAC">
      <w:pPr>
        <w:pStyle w:val="ConsPlusNormal"/>
        <w:ind w:firstLine="540"/>
        <w:jc w:val="right"/>
        <w:rPr>
          <w:i w:val="0"/>
          <w:sz w:val="24"/>
          <w:szCs w:val="24"/>
        </w:rPr>
      </w:pPr>
    </w:p>
    <w:p w14:paraId="53C594E5" w14:textId="77777777" w:rsidR="00621B99" w:rsidRPr="00EA55DD" w:rsidRDefault="00621B99" w:rsidP="000B6BAC">
      <w:pPr>
        <w:pStyle w:val="ConsPlusNormal"/>
        <w:ind w:firstLine="540"/>
        <w:jc w:val="right"/>
        <w:rPr>
          <w:i w:val="0"/>
          <w:sz w:val="24"/>
          <w:szCs w:val="24"/>
        </w:rPr>
      </w:pPr>
    </w:p>
    <w:p w14:paraId="5DEDF59F" w14:textId="77777777" w:rsidR="006364C3" w:rsidRPr="00EA55DD" w:rsidRDefault="006364C3" w:rsidP="000B6BAC">
      <w:pPr>
        <w:pStyle w:val="ConsPlusNormal"/>
        <w:ind w:firstLine="540"/>
        <w:jc w:val="right"/>
        <w:rPr>
          <w:i w:val="0"/>
          <w:sz w:val="24"/>
          <w:szCs w:val="24"/>
        </w:rPr>
      </w:pPr>
    </w:p>
    <w:p w14:paraId="0CF4CC33" w14:textId="77777777" w:rsidR="006364C3" w:rsidRPr="00EA55DD" w:rsidRDefault="006364C3" w:rsidP="000B6BAC">
      <w:pPr>
        <w:pStyle w:val="ConsPlusNormal"/>
        <w:ind w:firstLine="540"/>
        <w:jc w:val="right"/>
        <w:rPr>
          <w:i w:val="0"/>
          <w:sz w:val="24"/>
          <w:szCs w:val="24"/>
        </w:rPr>
      </w:pPr>
    </w:p>
    <w:p w14:paraId="264A8889" w14:textId="77777777" w:rsidR="006364C3" w:rsidRPr="00EA55DD" w:rsidRDefault="006364C3" w:rsidP="000B6BAC">
      <w:pPr>
        <w:pStyle w:val="ConsPlusNormal"/>
        <w:ind w:firstLine="540"/>
        <w:jc w:val="right"/>
        <w:rPr>
          <w:i w:val="0"/>
          <w:sz w:val="24"/>
          <w:szCs w:val="24"/>
        </w:rPr>
      </w:pPr>
    </w:p>
    <w:p w14:paraId="1464B89A" w14:textId="77777777" w:rsidR="006364C3" w:rsidRPr="00EA55DD" w:rsidRDefault="006364C3" w:rsidP="000B6BAC">
      <w:pPr>
        <w:pStyle w:val="ConsPlusNormal"/>
        <w:ind w:firstLine="540"/>
        <w:jc w:val="right"/>
        <w:rPr>
          <w:i w:val="0"/>
          <w:sz w:val="24"/>
          <w:szCs w:val="24"/>
        </w:rPr>
      </w:pPr>
    </w:p>
    <w:p w14:paraId="770AB4B3" w14:textId="77777777" w:rsidR="00767457" w:rsidRDefault="00767457" w:rsidP="00AC57BD">
      <w:pPr>
        <w:pStyle w:val="a7"/>
        <w:rPr>
          <w:rFonts w:ascii="Times New Roman" w:hAnsi="Times New Roman" w:cs="Times New Roman"/>
          <w:iCs/>
          <w:sz w:val="24"/>
          <w:szCs w:val="24"/>
        </w:rPr>
      </w:pPr>
    </w:p>
    <w:p w14:paraId="70C31F2D" w14:textId="77777777" w:rsidR="00AC57BD" w:rsidRDefault="00AC57BD" w:rsidP="00AC57BD">
      <w:pPr>
        <w:pStyle w:val="a7"/>
        <w:rPr>
          <w:rFonts w:ascii="Times New Roman" w:hAnsi="Times New Roman" w:cs="Times New Roman"/>
          <w:b/>
          <w:sz w:val="24"/>
          <w:szCs w:val="24"/>
        </w:rPr>
      </w:pPr>
    </w:p>
    <w:p w14:paraId="088FEDC6" w14:textId="77777777" w:rsidR="00767457" w:rsidRDefault="00767457" w:rsidP="006954B6">
      <w:pPr>
        <w:pStyle w:val="a7"/>
        <w:jc w:val="right"/>
        <w:rPr>
          <w:rFonts w:ascii="Times New Roman" w:hAnsi="Times New Roman" w:cs="Times New Roman"/>
          <w:b/>
          <w:sz w:val="24"/>
          <w:szCs w:val="24"/>
        </w:rPr>
      </w:pPr>
    </w:p>
    <w:p w14:paraId="14A1721D" w14:textId="77777777" w:rsidR="00767457" w:rsidRDefault="00767457" w:rsidP="006954B6">
      <w:pPr>
        <w:pStyle w:val="a7"/>
        <w:jc w:val="right"/>
        <w:rPr>
          <w:rFonts w:ascii="Times New Roman" w:hAnsi="Times New Roman" w:cs="Times New Roman"/>
          <w:b/>
          <w:sz w:val="24"/>
          <w:szCs w:val="24"/>
        </w:rPr>
      </w:pPr>
    </w:p>
    <w:p w14:paraId="10A38A52" w14:textId="6BFF373B" w:rsidR="00767457" w:rsidRDefault="00767457" w:rsidP="006954B6">
      <w:pPr>
        <w:pStyle w:val="a7"/>
        <w:jc w:val="right"/>
        <w:rPr>
          <w:rFonts w:ascii="Times New Roman" w:hAnsi="Times New Roman" w:cs="Times New Roman"/>
          <w:b/>
          <w:sz w:val="24"/>
          <w:szCs w:val="24"/>
        </w:rPr>
      </w:pPr>
    </w:p>
    <w:p w14:paraId="38F6CFA4" w14:textId="77777777" w:rsidR="00FD103B" w:rsidRDefault="00FD103B" w:rsidP="006954B6">
      <w:pPr>
        <w:pStyle w:val="a7"/>
        <w:jc w:val="right"/>
        <w:rPr>
          <w:rFonts w:ascii="Times New Roman" w:hAnsi="Times New Roman" w:cs="Times New Roman"/>
          <w:b/>
          <w:sz w:val="24"/>
          <w:szCs w:val="24"/>
        </w:rPr>
      </w:pPr>
    </w:p>
    <w:p w14:paraId="6CFE1FB6" w14:textId="77777777" w:rsidR="008F6066" w:rsidRDefault="008F6066" w:rsidP="006954B6">
      <w:pPr>
        <w:pStyle w:val="a7"/>
        <w:jc w:val="right"/>
        <w:rPr>
          <w:rFonts w:ascii="Times New Roman" w:hAnsi="Times New Roman" w:cs="Times New Roman"/>
          <w:b/>
          <w:sz w:val="24"/>
          <w:szCs w:val="24"/>
        </w:rPr>
      </w:pPr>
    </w:p>
    <w:p w14:paraId="6C138499" w14:textId="77777777" w:rsidR="008F6066" w:rsidRDefault="008F6066" w:rsidP="006954B6">
      <w:pPr>
        <w:pStyle w:val="a7"/>
        <w:jc w:val="right"/>
        <w:rPr>
          <w:rFonts w:ascii="Times New Roman" w:hAnsi="Times New Roman" w:cs="Times New Roman"/>
          <w:b/>
          <w:sz w:val="24"/>
          <w:szCs w:val="24"/>
        </w:rPr>
      </w:pPr>
    </w:p>
    <w:p w14:paraId="43D2C89C" w14:textId="77777777" w:rsidR="006954B6" w:rsidRPr="00EA55DD" w:rsidRDefault="006954B6" w:rsidP="006954B6">
      <w:pPr>
        <w:pStyle w:val="a7"/>
        <w:jc w:val="right"/>
        <w:rPr>
          <w:rFonts w:ascii="Times New Roman" w:hAnsi="Times New Roman" w:cs="Times New Roman"/>
          <w:sz w:val="24"/>
          <w:szCs w:val="24"/>
        </w:rPr>
      </w:pPr>
      <w:r w:rsidRPr="00EA55DD">
        <w:rPr>
          <w:rFonts w:ascii="Times New Roman" w:hAnsi="Times New Roman" w:cs="Times New Roman"/>
          <w:b/>
          <w:sz w:val="24"/>
          <w:szCs w:val="24"/>
        </w:rPr>
        <w:lastRenderedPageBreak/>
        <w:t xml:space="preserve">Приложение № 1  </w:t>
      </w:r>
      <w:r w:rsidRPr="00EA55DD">
        <w:rPr>
          <w:rFonts w:ascii="Times New Roman" w:hAnsi="Times New Roman" w:cs="Times New Roman"/>
          <w:sz w:val="24"/>
          <w:szCs w:val="24"/>
        </w:rPr>
        <w:t xml:space="preserve">                                                                     </w:t>
      </w:r>
    </w:p>
    <w:p w14:paraId="0866D939" w14:textId="77777777" w:rsidR="006954B6" w:rsidRPr="00EA55DD" w:rsidRDefault="006954B6" w:rsidP="006954B6">
      <w:pPr>
        <w:pStyle w:val="a7"/>
        <w:jc w:val="right"/>
        <w:rPr>
          <w:rFonts w:ascii="Times New Roman" w:hAnsi="Times New Roman" w:cs="Times New Roman"/>
          <w:sz w:val="24"/>
          <w:szCs w:val="24"/>
        </w:rPr>
      </w:pPr>
    </w:p>
    <w:p w14:paraId="6CA81D4C" w14:textId="77777777" w:rsidR="006954B6" w:rsidRPr="00EA55DD" w:rsidRDefault="006954B6" w:rsidP="006954B6">
      <w:pPr>
        <w:pStyle w:val="a7"/>
        <w:jc w:val="right"/>
        <w:rPr>
          <w:rFonts w:ascii="Times New Roman" w:hAnsi="Times New Roman" w:cs="Times New Roman"/>
          <w:sz w:val="24"/>
          <w:szCs w:val="24"/>
        </w:rPr>
      </w:pPr>
      <w:r w:rsidRPr="00EA55DD">
        <w:rPr>
          <w:rFonts w:ascii="Times New Roman" w:hAnsi="Times New Roman" w:cs="Times New Roman"/>
          <w:sz w:val="24"/>
          <w:szCs w:val="24"/>
        </w:rPr>
        <w:t>на бланке организации</w:t>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tab/>
        <w:t xml:space="preserve"> </w:t>
      </w:r>
      <w:r w:rsidRPr="00EA55DD">
        <w:rPr>
          <w:rFonts w:ascii="Times New Roman" w:hAnsi="Times New Roman" w:cs="Times New Roman"/>
          <w:sz w:val="24"/>
          <w:szCs w:val="24"/>
        </w:rPr>
        <w:br/>
        <w:t>исх. № ____________________</w:t>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tab/>
      </w:r>
      <w:r w:rsidRPr="00EA55DD">
        <w:rPr>
          <w:rFonts w:ascii="Times New Roman" w:hAnsi="Times New Roman" w:cs="Times New Roman"/>
          <w:sz w:val="24"/>
          <w:szCs w:val="24"/>
        </w:rPr>
        <w:br/>
        <w:t>от «___» __________ 20_____   г.</w:t>
      </w:r>
      <w:r w:rsidRPr="00EA55DD">
        <w:rPr>
          <w:rFonts w:ascii="Times New Roman" w:hAnsi="Times New Roman" w:cs="Times New Roman"/>
          <w:sz w:val="24"/>
          <w:szCs w:val="24"/>
        </w:rPr>
        <w:tab/>
      </w:r>
    </w:p>
    <w:p w14:paraId="0878D24A" w14:textId="77777777" w:rsidR="006954B6" w:rsidRPr="00EA55DD" w:rsidRDefault="006954B6" w:rsidP="006954B6">
      <w:pPr>
        <w:pStyle w:val="a7"/>
        <w:jc w:val="right"/>
        <w:rPr>
          <w:rFonts w:ascii="Times New Roman" w:hAnsi="Times New Roman" w:cs="Times New Roman"/>
          <w:sz w:val="24"/>
          <w:szCs w:val="24"/>
        </w:rPr>
      </w:pPr>
      <w:r w:rsidRPr="00EA55DD">
        <w:rPr>
          <w:rFonts w:ascii="Times New Roman" w:hAnsi="Times New Roman" w:cs="Times New Roman"/>
          <w:b/>
          <w:sz w:val="24"/>
          <w:szCs w:val="24"/>
        </w:rPr>
        <w:t xml:space="preserve">  </w:t>
      </w:r>
      <w:r w:rsidRPr="00EA55DD">
        <w:rPr>
          <w:rFonts w:ascii="Times New Roman" w:hAnsi="Times New Roman" w:cs="Times New Roman"/>
          <w:sz w:val="24"/>
          <w:szCs w:val="24"/>
        </w:rPr>
        <w:t xml:space="preserve">                                                                                                      </w:t>
      </w:r>
    </w:p>
    <w:p w14:paraId="1E282718" w14:textId="48D5D693" w:rsidR="000A76FE" w:rsidRPr="000A76FE" w:rsidRDefault="006954B6" w:rsidP="000A76FE">
      <w:pPr>
        <w:jc w:val="right"/>
        <w:rPr>
          <w:rFonts w:ascii="Times New Roman" w:eastAsia="Times New Roman" w:hAnsi="Times New Roman" w:cs="Times New Roman"/>
          <w:lang w:eastAsia="ru-RU"/>
        </w:rPr>
      </w:pPr>
      <w:r w:rsidRPr="00EA55DD">
        <w:rPr>
          <w:rFonts w:ascii="Times New Roman" w:hAnsi="Times New Roman" w:cs="Times New Roman"/>
          <w:sz w:val="24"/>
          <w:szCs w:val="24"/>
        </w:rPr>
        <w:t xml:space="preserve">                                                                            </w:t>
      </w:r>
      <w:r w:rsidR="000A76FE" w:rsidRPr="000A76FE">
        <w:rPr>
          <w:rFonts w:ascii="Times New Roman" w:eastAsia="Times New Roman" w:hAnsi="Times New Roman" w:cs="Times New Roman"/>
          <w:lang w:eastAsia="ru-RU"/>
        </w:rPr>
        <w:t>Акционерное общество «</w:t>
      </w:r>
      <w:r w:rsidR="00A00E83">
        <w:rPr>
          <w:rFonts w:ascii="Times New Roman" w:eastAsia="Times New Roman" w:hAnsi="Times New Roman" w:cs="Times New Roman"/>
          <w:lang w:eastAsia="ru-RU"/>
        </w:rPr>
        <w:t>Республиканский мусороперерабатывающий завод</w:t>
      </w:r>
      <w:r w:rsidR="000A76FE" w:rsidRPr="000A76FE">
        <w:rPr>
          <w:rFonts w:ascii="Times New Roman" w:eastAsia="Times New Roman" w:hAnsi="Times New Roman" w:cs="Times New Roman"/>
          <w:lang w:eastAsia="ru-RU"/>
        </w:rPr>
        <w:t xml:space="preserve">» </w:t>
      </w:r>
    </w:p>
    <w:p w14:paraId="05707EC4" w14:textId="77777777" w:rsidR="006954B6" w:rsidRPr="00EA55DD" w:rsidRDefault="006954B6" w:rsidP="000A76FE">
      <w:pPr>
        <w:autoSpaceDE w:val="0"/>
        <w:autoSpaceDN w:val="0"/>
        <w:adjustRightInd w:val="0"/>
        <w:spacing w:after="0" w:line="240" w:lineRule="auto"/>
        <w:jc w:val="right"/>
        <w:rPr>
          <w:rFonts w:ascii="Times New Roman" w:hAnsi="Times New Roman" w:cs="Times New Roman"/>
          <w:sz w:val="24"/>
          <w:szCs w:val="24"/>
        </w:rPr>
      </w:pPr>
    </w:p>
    <w:p w14:paraId="47BBDDC6" w14:textId="77777777" w:rsidR="006954B6" w:rsidRPr="00EA55DD" w:rsidRDefault="006954B6" w:rsidP="006954B6">
      <w:pPr>
        <w:pStyle w:val="a7"/>
        <w:rPr>
          <w:rFonts w:ascii="Times New Roman" w:hAnsi="Times New Roman" w:cs="Times New Roman"/>
          <w:b/>
          <w:sz w:val="24"/>
          <w:szCs w:val="24"/>
        </w:rPr>
      </w:pPr>
    </w:p>
    <w:p w14:paraId="0D37D418" w14:textId="77777777" w:rsidR="006954B6" w:rsidRPr="00EA55DD" w:rsidRDefault="006954B6" w:rsidP="006954B6">
      <w:pPr>
        <w:pStyle w:val="a7"/>
        <w:jc w:val="center"/>
        <w:rPr>
          <w:rFonts w:ascii="Times New Roman" w:hAnsi="Times New Roman" w:cs="Times New Roman"/>
          <w:b/>
          <w:sz w:val="24"/>
          <w:szCs w:val="24"/>
        </w:rPr>
      </w:pPr>
      <w:r w:rsidRPr="00EA55DD">
        <w:rPr>
          <w:rFonts w:ascii="Times New Roman" w:hAnsi="Times New Roman" w:cs="Times New Roman"/>
          <w:b/>
          <w:sz w:val="24"/>
          <w:szCs w:val="24"/>
        </w:rPr>
        <w:t>ЗАЯВКА НА УЧАСТИЕ В АУКЦИОНЕ</w:t>
      </w:r>
    </w:p>
    <w:p w14:paraId="31D0440F" w14:textId="77777777" w:rsidR="006954B6" w:rsidRPr="00EA55DD" w:rsidRDefault="006954B6" w:rsidP="006954B6">
      <w:pPr>
        <w:pStyle w:val="a7"/>
        <w:jc w:val="center"/>
        <w:rPr>
          <w:rFonts w:ascii="Times New Roman" w:hAnsi="Times New Roman" w:cs="Times New Roman"/>
          <w:b/>
          <w:sz w:val="24"/>
          <w:szCs w:val="24"/>
        </w:rPr>
      </w:pPr>
      <w:r w:rsidRPr="00EA55DD">
        <w:rPr>
          <w:rFonts w:ascii="Times New Roman" w:hAnsi="Times New Roman" w:cs="Times New Roman"/>
          <w:b/>
          <w:sz w:val="24"/>
          <w:szCs w:val="24"/>
        </w:rPr>
        <w:t>ПО ЛОТУ № _________</w:t>
      </w:r>
    </w:p>
    <w:p w14:paraId="1DCFB4CA" w14:textId="77777777" w:rsidR="006954B6" w:rsidRPr="00EA55DD" w:rsidRDefault="006954B6" w:rsidP="006954B6">
      <w:pPr>
        <w:pStyle w:val="a7"/>
        <w:rPr>
          <w:rFonts w:ascii="Times New Roman" w:hAnsi="Times New Roman" w:cs="Times New Roman"/>
          <w:b/>
          <w:sz w:val="24"/>
          <w:szCs w:val="24"/>
        </w:rPr>
      </w:pPr>
    </w:p>
    <w:p w14:paraId="44576BD8" w14:textId="5DB7576F"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 ____________________</w:t>
      </w:r>
      <w:r w:rsidR="009F44CB">
        <w:rPr>
          <w:rFonts w:ascii="Times New Roman" w:hAnsi="Times New Roman" w:cs="Times New Roman"/>
          <w:sz w:val="24"/>
          <w:szCs w:val="24"/>
        </w:rPr>
        <w:t>____   от _________________ 202</w:t>
      </w:r>
      <w:r w:rsidR="00A00E83">
        <w:rPr>
          <w:rFonts w:ascii="Times New Roman" w:hAnsi="Times New Roman" w:cs="Times New Roman"/>
          <w:sz w:val="24"/>
          <w:szCs w:val="24"/>
        </w:rPr>
        <w:t>3</w:t>
      </w:r>
      <w:r w:rsidRPr="00EA55DD">
        <w:rPr>
          <w:rFonts w:ascii="Times New Roman" w:hAnsi="Times New Roman" w:cs="Times New Roman"/>
          <w:sz w:val="24"/>
          <w:szCs w:val="24"/>
        </w:rPr>
        <w:t xml:space="preserve"> года </w:t>
      </w:r>
    </w:p>
    <w:p w14:paraId="68D11BBA" w14:textId="77777777" w:rsidR="006954B6" w:rsidRPr="00EA55DD" w:rsidRDefault="006954B6" w:rsidP="006954B6">
      <w:pPr>
        <w:pStyle w:val="a7"/>
        <w:rPr>
          <w:rFonts w:ascii="Times New Roman" w:hAnsi="Times New Roman" w:cs="Times New Roman"/>
          <w:sz w:val="24"/>
          <w:szCs w:val="24"/>
        </w:rPr>
      </w:pPr>
    </w:p>
    <w:p w14:paraId="39219BBE" w14:textId="77777777" w:rsidR="006954B6" w:rsidRPr="00EA55DD" w:rsidRDefault="006954B6" w:rsidP="006954B6">
      <w:pPr>
        <w:pStyle w:val="a7"/>
        <w:rPr>
          <w:rFonts w:ascii="Times New Roman" w:hAnsi="Times New Roman" w:cs="Times New Roman"/>
          <w:b/>
          <w:sz w:val="24"/>
          <w:szCs w:val="24"/>
        </w:rPr>
      </w:pPr>
      <w:r w:rsidRPr="00EA55DD">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C05D188" wp14:editId="16441A3D">
                <wp:simplePos x="0" y="0"/>
                <wp:positionH relativeFrom="column">
                  <wp:posOffset>3883660</wp:posOffset>
                </wp:positionH>
                <wp:positionV relativeFrom="paragraph">
                  <wp:posOffset>155575</wp:posOffset>
                </wp:positionV>
                <wp:extent cx="186055" cy="228600"/>
                <wp:effectExtent l="0" t="0" r="2349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8B2CD" id="Прямоугольник 2" o:spid="_x0000_s1026" style="position:absolute;margin-left:305.8pt;margin-top:12.25pt;width:14.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CI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"/>
            </w:pict>
          </mc:Fallback>
        </mc:AlternateContent>
      </w:r>
      <w:r w:rsidRPr="00EA55DD">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DAF42BE" wp14:editId="57A04FC9">
                <wp:simplePos x="0" y="0"/>
                <wp:positionH relativeFrom="column">
                  <wp:posOffset>2054860</wp:posOffset>
                </wp:positionH>
                <wp:positionV relativeFrom="paragraph">
                  <wp:posOffset>155575</wp:posOffset>
                </wp:positionV>
                <wp:extent cx="177165" cy="228600"/>
                <wp:effectExtent l="0" t="0" r="1333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944A8" id="Прямоугольник 1" o:spid="_x0000_s1026" style="position:absolute;margin-left:161.8pt;margin-top:12.25pt;width:13.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"/>
            </w:pict>
          </mc:Fallback>
        </mc:AlternateContent>
      </w:r>
    </w:p>
    <w:p w14:paraId="59609473"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 xml:space="preserve">Претендент – физическое лицо   </w:t>
      </w:r>
      <w:r w:rsidRPr="00EA55DD">
        <w:rPr>
          <w:rFonts w:ascii="Times New Roman" w:hAnsi="Times New Roman" w:cs="Times New Roman"/>
          <w:sz w:val="24"/>
          <w:szCs w:val="24"/>
        </w:rPr>
        <w:tab/>
        <w:t xml:space="preserve">   юридическое лицо </w:t>
      </w:r>
    </w:p>
    <w:p w14:paraId="692BE41B" w14:textId="77777777" w:rsidR="006954B6" w:rsidRPr="00EA55DD" w:rsidRDefault="006954B6" w:rsidP="006954B6">
      <w:pPr>
        <w:pStyle w:val="a7"/>
        <w:rPr>
          <w:rFonts w:ascii="Times New Roman" w:hAnsi="Times New Roman" w:cs="Times New Roman"/>
          <w:b/>
          <w:sz w:val="24"/>
          <w:szCs w:val="24"/>
        </w:rPr>
      </w:pPr>
    </w:p>
    <w:p w14:paraId="53DAC1F7"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b/>
          <w:sz w:val="24"/>
          <w:szCs w:val="24"/>
        </w:rPr>
        <w:t>ФИО/наименование претендента</w:t>
      </w:r>
      <w:r w:rsidRPr="00EA55DD">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w:t>
      </w:r>
    </w:p>
    <w:p w14:paraId="0A4FF8A0" w14:textId="77777777" w:rsidR="006954B6" w:rsidRPr="00EA55DD" w:rsidRDefault="006954B6" w:rsidP="006954B6">
      <w:pPr>
        <w:pStyle w:val="a7"/>
        <w:rPr>
          <w:rFonts w:ascii="Times New Roman" w:hAnsi="Times New Roman" w:cs="Times New Roman"/>
          <w:sz w:val="24"/>
          <w:szCs w:val="24"/>
        </w:rPr>
      </w:pPr>
    </w:p>
    <w:p w14:paraId="3901C813" w14:textId="77777777" w:rsidR="006954B6" w:rsidRPr="00EA55DD" w:rsidRDefault="006954B6" w:rsidP="006954B6">
      <w:pPr>
        <w:pStyle w:val="a7"/>
        <w:rPr>
          <w:rFonts w:ascii="Times New Roman" w:hAnsi="Times New Roman" w:cs="Times New Roman"/>
          <w:b/>
          <w:sz w:val="24"/>
          <w:szCs w:val="24"/>
        </w:rPr>
      </w:pPr>
      <w:r w:rsidRPr="00EA55DD">
        <w:rPr>
          <w:rFonts w:ascii="Times New Roman" w:hAnsi="Times New Roman" w:cs="Times New Roman"/>
          <w:b/>
          <w:sz w:val="24"/>
          <w:szCs w:val="24"/>
        </w:rPr>
        <w:t>Для физических лиц</w:t>
      </w:r>
    </w:p>
    <w:p w14:paraId="1465525A"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Документ, удостоверяющий личность: ___________________________ серия ___________</w:t>
      </w:r>
    </w:p>
    <w:p w14:paraId="0E150B2F"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 ___________________, выдан «_____» ________________ 20 ___ г. ____________________________________________________________________________</w:t>
      </w:r>
    </w:p>
    <w:p w14:paraId="585ABE4C" w14:textId="77777777" w:rsidR="006954B6" w:rsidRPr="00EA55DD" w:rsidRDefault="006954B6" w:rsidP="006954B6">
      <w:pPr>
        <w:pStyle w:val="a7"/>
        <w:rPr>
          <w:rFonts w:ascii="Times New Roman" w:hAnsi="Times New Roman" w:cs="Times New Roman"/>
          <w:sz w:val="24"/>
          <w:szCs w:val="24"/>
        </w:rPr>
      </w:pPr>
    </w:p>
    <w:p w14:paraId="2C435A9A" w14:textId="77777777" w:rsidR="006954B6" w:rsidRPr="00EA55DD" w:rsidRDefault="006954B6" w:rsidP="006954B6">
      <w:pPr>
        <w:pStyle w:val="a7"/>
        <w:rPr>
          <w:rFonts w:ascii="Times New Roman" w:hAnsi="Times New Roman" w:cs="Times New Roman"/>
          <w:b/>
          <w:sz w:val="24"/>
          <w:szCs w:val="24"/>
        </w:rPr>
      </w:pPr>
      <w:r w:rsidRPr="00EA55DD">
        <w:rPr>
          <w:rFonts w:ascii="Times New Roman" w:hAnsi="Times New Roman" w:cs="Times New Roman"/>
          <w:b/>
          <w:sz w:val="24"/>
          <w:szCs w:val="24"/>
        </w:rPr>
        <w:t>Для юридических лиц</w:t>
      </w:r>
    </w:p>
    <w:p w14:paraId="2EF79C7D"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Документ о государственной регистрации в качестве юридического лица _________________серия ___________ № ________________, дата регистрации ________</w:t>
      </w:r>
    </w:p>
    <w:p w14:paraId="6C3B3961"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Орган, осуществивший регистрацию _____________________________________________</w:t>
      </w:r>
    </w:p>
    <w:p w14:paraId="37153380"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_____________________________________________________________________________</w:t>
      </w:r>
    </w:p>
    <w:p w14:paraId="436599AE"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Место выдачи _________________________________________________________________</w:t>
      </w:r>
    </w:p>
    <w:p w14:paraId="2BC57C6F"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_____________________________________________________________________________</w:t>
      </w:r>
    </w:p>
    <w:p w14:paraId="52436818" w14:textId="77777777" w:rsidR="006954B6" w:rsidRPr="00EA55DD" w:rsidRDefault="006954B6" w:rsidP="006954B6">
      <w:pPr>
        <w:pStyle w:val="a7"/>
        <w:rPr>
          <w:rFonts w:ascii="Times New Roman" w:hAnsi="Times New Roman" w:cs="Times New Roman"/>
          <w:sz w:val="24"/>
          <w:szCs w:val="24"/>
        </w:rPr>
      </w:pPr>
    </w:p>
    <w:p w14:paraId="7EFD3C47"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b/>
          <w:sz w:val="24"/>
          <w:szCs w:val="24"/>
        </w:rPr>
        <w:t>ИНН</w:t>
      </w:r>
      <w:r w:rsidRPr="00EA55DD">
        <w:rPr>
          <w:rFonts w:ascii="Times New Roman" w:hAnsi="Times New Roman" w:cs="Times New Roman"/>
          <w:sz w:val="24"/>
          <w:szCs w:val="24"/>
        </w:rPr>
        <w:t xml:space="preserve"> ________________________________________________________________________</w:t>
      </w:r>
    </w:p>
    <w:p w14:paraId="53FE6EA5" w14:textId="77777777" w:rsidR="006954B6" w:rsidRPr="00EA55DD" w:rsidRDefault="006954B6" w:rsidP="006954B6">
      <w:pPr>
        <w:pStyle w:val="a7"/>
        <w:rPr>
          <w:rFonts w:ascii="Times New Roman" w:hAnsi="Times New Roman" w:cs="Times New Roman"/>
          <w:sz w:val="24"/>
          <w:szCs w:val="24"/>
        </w:rPr>
      </w:pPr>
    </w:p>
    <w:p w14:paraId="62E79DB6" w14:textId="77777777" w:rsidR="006954B6" w:rsidRPr="00EA55DD" w:rsidRDefault="006954B6" w:rsidP="006954B6">
      <w:pPr>
        <w:pStyle w:val="a7"/>
        <w:rPr>
          <w:rFonts w:ascii="Times New Roman" w:hAnsi="Times New Roman" w:cs="Times New Roman"/>
          <w:b/>
          <w:sz w:val="24"/>
          <w:szCs w:val="24"/>
        </w:rPr>
      </w:pPr>
      <w:r w:rsidRPr="00EA55DD">
        <w:rPr>
          <w:rFonts w:ascii="Times New Roman" w:hAnsi="Times New Roman" w:cs="Times New Roman"/>
          <w:b/>
          <w:sz w:val="24"/>
          <w:szCs w:val="24"/>
        </w:rPr>
        <w:t>Местожительства/ местонахождения претендента________________________________</w:t>
      </w:r>
    </w:p>
    <w:p w14:paraId="6A9A2CED"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37BA69D3"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b/>
          <w:sz w:val="24"/>
          <w:szCs w:val="24"/>
        </w:rPr>
        <w:t>Телефон/факс:</w:t>
      </w:r>
      <w:r w:rsidRPr="00EA55DD">
        <w:rPr>
          <w:rFonts w:ascii="Times New Roman" w:hAnsi="Times New Roman" w:cs="Times New Roman"/>
          <w:sz w:val="24"/>
          <w:szCs w:val="24"/>
        </w:rPr>
        <w:t xml:space="preserve"> ________________________________________________________________</w:t>
      </w:r>
    </w:p>
    <w:p w14:paraId="057A8272" w14:textId="77777777" w:rsidR="006954B6" w:rsidRPr="00EA55DD" w:rsidRDefault="006954B6" w:rsidP="006954B6">
      <w:pPr>
        <w:pStyle w:val="a7"/>
        <w:rPr>
          <w:rFonts w:ascii="Times New Roman" w:hAnsi="Times New Roman" w:cs="Times New Roman"/>
          <w:sz w:val="24"/>
          <w:szCs w:val="24"/>
        </w:rPr>
      </w:pPr>
    </w:p>
    <w:p w14:paraId="47EB0B22"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b/>
          <w:sz w:val="24"/>
          <w:szCs w:val="24"/>
        </w:rPr>
        <w:t xml:space="preserve">Банковские реквизиты претендента для возврата денежных средств, внесенных в качестве </w:t>
      </w:r>
      <w:proofErr w:type="gramStart"/>
      <w:r w:rsidRPr="00EA55DD">
        <w:rPr>
          <w:rFonts w:ascii="Times New Roman" w:hAnsi="Times New Roman" w:cs="Times New Roman"/>
          <w:b/>
          <w:sz w:val="24"/>
          <w:szCs w:val="24"/>
        </w:rPr>
        <w:t>залога:</w:t>
      </w:r>
      <w:r w:rsidRPr="00EA55DD">
        <w:rPr>
          <w:rFonts w:ascii="Times New Roman" w:hAnsi="Times New Roman" w:cs="Times New Roman"/>
          <w:sz w:val="24"/>
          <w:szCs w:val="24"/>
        </w:rPr>
        <w:t>_</w:t>
      </w:r>
      <w:proofErr w:type="gramEnd"/>
      <w:r w:rsidRPr="00EA55DD">
        <w:rPr>
          <w:rFonts w:ascii="Times New Roman" w:hAnsi="Times New Roman" w:cs="Times New Roman"/>
          <w:sz w:val="24"/>
          <w:szCs w:val="24"/>
        </w:rPr>
        <w:t>_____________________________________________________________</w:t>
      </w:r>
    </w:p>
    <w:p w14:paraId="1F16E847"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4CD9A5DD" w14:textId="77777777" w:rsidR="006954B6" w:rsidRPr="00EA55DD" w:rsidRDefault="006954B6" w:rsidP="006954B6">
      <w:pPr>
        <w:pStyle w:val="a7"/>
        <w:rPr>
          <w:rFonts w:ascii="Times New Roman" w:hAnsi="Times New Roman" w:cs="Times New Roman"/>
          <w:b/>
          <w:sz w:val="24"/>
          <w:szCs w:val="24"/>
        </w:rPr>
      </w:pPr>
    </w:p>
    <w:p w14:paraId="54BCE05B"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b/>
          <w:sz w:val="24"/>
          <w:szCs w:val="24"/>
        </w:rPr>
        <w:t>Представитель претендента</w:t>
      </w:r>
      <w:r w:rsidRPr="00EA55DD">
        <w:rPr>
          <w:rFonts w:ascii="Times New Roman" w:hAnsi="Times New Roman" w:cs="Times New Roman"/>
          <w:sz w:val="24"/>
          <w:szCs w:val="24"/>
        </w:rPr>
        <w:t xml:space="preserve"> ____________________________________________________</w:t>
      </w:r>
    </w:p>
    <w:p w14:paraId="6CF7F16D"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_____________________________________________________________________________</w:t>
      </w:r>
    </w:p>
    <w:p w14:paraId="7EF5D1CA" w14:textId="77777777" w:rsidR="006954B6" w:rsidRPr="00EA55DD" w:rsidRDefault="006954B6" w:rsidP="006954B6">
      <w:pPr>
        <w:pStyle w:val="a7"/>
        <w:rPr>
          <w:rFonts w:ascii="Times New Roman" w:hAnsi="Times New Roman" w:cs="Times New Roman"/>
          <w:sz w:val="24"/>
          <w:szCs w:val="24"/>
        </w:rPr>
      </w:pPr>
    </w:p>
    <w:p w14:paraId="377E2181"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Действует на основании доверенности от «____» ___________________ 20___ г.                        № __________________________________________________________________________.</w:t>
      </w:r>
    </w:p>
    <w:p w14:paraId="7CD813B9"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Реквизиты документа, удостоверяющего личность представителя физического лица, или</w:t>
      </w:r>
    </w:p>
    <w:p w14:paraId="08799373"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документа о государственной регистрации в качестве юридического лица, представителя</w:t>
      </w:r>
    </w:p>
    <w:p w14:paraId="3B1A6457"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юридического лица____________________________________________________________</w:t>
      </w:r>
    </w:p>
    <w:p w14:paraId="7E8834F8"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_____________________________________________________________________________</w:t>
      </w:r>
    </w:p>
    <w:p w14:paraId="4A65065A"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 xml:space="preserve">         (наименование документа, серия, номер, дата и место выдачи (регистрации), кем выдан)</w:t>
      </w:r>
    </w:p>
    <w:p w14:paraId="20B19911" w14:textId="77777777" w:rsidR="006954B6" w:rsidRPr="00EA55DD" w:rsidRDefault="006954B6" w:rsidP="006954B6">
      <w:pPr>
        <w:pStyle w:val="a7"/>
        <w:rPr>
          <w:rFonts w:ascii="Times New Roman" w:hAnsi="Times New Roman" w:cs="Times New Roman"/>
          <w:sz w:val="24"/>
          <w:szCs w:val="24"/>
        </w:rPr>
      </w:pPr>
    </w:p>
    <w:p w14:paraId="5849EA01" w14:textId="297EA839" w:rsidR="006954B6" w:rsidRPr="00724D1A" w:rsidRDefault="006954B6" w:rsidP="006954B6">
      <w:pPr>
        <w:autoSpaceDE w:val="0"/>
        <w:autoSpaceDN w:val="0"/>
        <w:adjustRightInd w:val="0"/>
        <w:spacing w:after="0" w:line="240" w:lineRule="auto"/>
        <w:jc w:val="both"/>
        <w:rPr>
          <w:rFonts w:ascii="Times New Roman" w:hAnsi="Times New Roman" w:cs="Times New Roman"/>
          <w:sz w:val="24"/>
          <w:szCs w:val="24"/>
        </w:rPr>
      </w:pPr>
      <w:r w:rsidRPr="00EA55DD">
        <w:rPr>
          <w:rFonts w:ascii="Times New Roman" w:hAnsi="Times New Roman" w:cs="Times New Roman"/>
          <w:snapToGrid w:val="0"/>
          <w:sz w:val="24"/>
          <w:szCs w:val="24"/>
        </w:rPr>
        <w:t xml:space="preserve">Принимая решение об участии в аукционе по продаже </w:t>
      </w:r>
      <w:proofErr w:type="gramStart"/>
      <w:r w:rsidRPr="00724D1A">
        <w:rPr>
          <w:rFonts w:ascii="Times New Roman" w:hAnsi="Times New Roman" w:cs="Times New Roman"/>
          <w:snapToGrid w:val="0"/>
          <w:sz w:val="24"/>
          <w:szCs w:val="24"/>
        </w:rPr>
        <w:t>имущества</w:t>
      </w:r>
      <w:r w:rsidRPr="00724D1A">
        <w:rPr>
          <w:rFonts w:ascii="Times New Roman" w:hAnsi="Times New Roman" w:cs="Times New Roman"/>
          <w:sz w:val="24"/>
          <w:szCs w:val="24"/>
        </w:rPr>
        <w:t xml:space="preserve">  </w:t>
      </w:r>
      <w:r w:rsidR="00C33E7E" w:rsidRPr="00724D1A">
        <w:rPr>
          <w:rFonts w:ascii="Times New Roman" w:hAnsi="Times New Roman" w:cs="Times New Roman"/>
          <w:sz w:val="24"/>
          <w:szCs w:val="24"/>
        </w:rPr>
        <w:t>Акционерно</w:t>
      </w:r>
      <w:r w:rsidR="00724D1A">
        <w:rPr>
          <w:rFonts w:ascii="Times New Roman" w:hAnsi="Times New Roman" w:cs="Times New Roman"/>
          <w:sz w:val="24"/>
          <w:szCs w:val="24"/>
        </w:rPr>
        <w:t>го</w:t>
      </w:r>
      <w:proofErr w:type="gramEnd"/>
      <w:r w:rsidR="00C33E7E" w:rsidRPr="00724D1A">
        <w:rPr>
          <w:rFonts w:ascii="Times New Roman" w:hAnsi="Times New Roman" w:cs="Times New Roman"/>
          <w:sz w:val="24"/>
          <w:szCs w:val="24"/>
        </w:rPr>
        <w:t xml:space="preserve"> обществ</w:t>
      </w:r>
      <w:r w:rsidR="00724D1A">
        <w:rPr>
          <w:rFonts w:ascii="Times New Roman" w:hAnsi="Times New Roman" w:cs="Times New Roman"/>
          <w:sz w:val="24"/>
          <w:szCs w:val="24"/>
        </w:rPr>
        <w:t>а</w:t>
      </w:r>
      <w:r w:rsidR="00C33E7E" w:rsidRPr="00724D1A">
        <w:rPr>
          <w:rFonts w:ascii="Times New Roman" w:hAnsi="Times New Roman" w:cs="Times New Roman"/>
          <w:sz w:val="24"/>
          <w:szCs w:val="24"/>
        </w:rPr>
        <w:t xml:space="preserve"> «Республиканский</w:t>
      </w:r>
      <w:r w:rsidR="007F6C0E">
        <w:rPr>
          <w:rFonts w:ascii="Times New Roman" w:hAnsi="Times New Roman" w:cs="Times New Roman"/>
          <w:sz w:val="24"/>
          <w:szCs w:val="24"/>
        </w:rPr>
        <w:t xml:space="preserve">  </w:t>
      </w:r>
      <w:r w:rsidR="00C33E7E" w:rsidRPr="00724D1A">
        <w:rPr>
          <w:rFonts w:ascii="Times New Roman" w:hAnsi="Times New Roman" w:cs="Times New Roman"/>
          <w:sz w:val="24"/>
          <w:szCs w:val="24"/>
        </w:rPr>
        <w:t>мусороперерабатывающий завод»</w:t>
      </w:r>
      <w:r w:rsidRPr="00724D1A">
        <w:rPr>
          <w:rFonts w:ascii="Times New Roman" w:hAnsi="Times New Roman" w:cs="Times New Roman"/>
          <w:snapToGrid w:val="0"/>
          <w:sz w:val="24"/>
          <w:szCs w:val="24"/>
        </w:rPr>
        <w:t>:__________________________________________</w:t>
      </w:r>
    </w:p>
    <w:p w14:paraId="26A3177C"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 xml:space="preserve">                                                                                  (наименование имущества,</w:t>
      </w:r>
    </w:p>
    <w:p w14:paraId="59C8B1D5" w14:textId="77777777" w:rsidR="006954B6" w:rsidRPr="00EA55DD" w:rsidRDefault="006954B6" w:rsidP="006954B6">
      <w:pPr>
        <w:pStyle w:val="a7"/>
        <w:rPr>
          <w:rFonts w:ascii="Times New Roman" w:hAnsi="Times New Roman" w:cs="Times New Roman"/>
          <w:snapToGrid w:val="0"/>
          <w:sz w:val="24"/>
          <w:szCs w:val="24"/>
        </w:rPr>
      </w:pPr>
      <w:r w:rsidRPr="00EA55DD">
        <w:rPr>
          <w:rFonts w:ascii="Times New Roman" w:hAnsi="Times New Roman" w:cs="Times New Roman"/>
          <w:snapToGrid w:val="0"/>
          <w:sz w:val="24"/>
          <w:szCs w:val="24"/>
        </w:rPr>
        <w:t>_____________________________________________________________________________</w:t>
      </w:r>
    </w:p>
    <w:p w14:paraId="035B24A8"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его основные характеристики)</w:t>
      </w:r>
    </w:p>
    <w:p w14:paraId="5A99E033"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Обязуюсь:</w:t>
      </w:r>
    </w:p>
    <w:p w14:paraId="5C3AF3F2"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соблюдать условия аукциона, содержащиеся в извещении о проведении аукциона по продаже имущества № ________________________________________</w:t>
      </w:r>
    </w:p>
    <w:p w14:paraId="5CAD6893"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 xml:space="preserve">в случае признания победителем аукциона заключить с Продавцом договор купли-продажи в течение пяти рабочих дней с даты подведения итогов аукциона и уплатить Продавцу стоимость имущества, установленную </w:t>
      </w:r>
      <w:r w:rsidRPr="00EA55DD">
        <w:rPr>
          <w:rFonts w:ascii="Times New Roman" w:hAnsi="Times New Roman" w:cs="Times New Roman"/>
          <w:snapToGrid w:val="0"/>
          <w:sz w:val="24"/>
          <w:szCs w:val="24"/>
        </w:rPr>
        <w:t>по результатам</w:t>
      </w:r>
      <w:r w:rsidRPr="00EA55DD">
        <w:rPr>
          <w:rFonts w:ascii="Times New Roman" w:hAnsi="Times New Roman" w:cs="Times New Roman"/>
          <w:sz w:val="24"/>
          <w:szCs w:val="24"/>
        </w:rPr>
        <w:t xml:space="preserve"> аукциона в сроки, определяемые договором купли-продажи.   </w:t>
      </w:r>
    </w:p>
    <w:p w14:paraId="0391AB32" w14:textId="77777777" w:rsidR="006954B6" w:rsidRPr="00EA55DD" w:rsidRDefault="006954B6" w:rsidP="006954B6">
      <w:pPr>
        <w:pStyle w:val="a7"/>
        <w:rPr>
          <w:rFonts w:ascii="Times New Roman" w:hAnsi="Times New Roman" w:cs="Times New Roman"/>
          <w:sz w:val="24"/>
          <w:szCs w:val="24"/>
        </w:rPr>
      </w:pPr>
    </w:p>
    <w:p w14:paraId="06613DD6" w14:textId="77777777" w:rsidR="006954B6" w:rsidRPr="00EA55DD" w:rsidRDefault="006954B6" w:rsidP="006954B6">
      <w:pPr>
        <w:pStyle w:val="a7"/>
        <w:rPr>
          <w:rFonts w:ascii="Times New Roman" w:hAnsi="Times New Roman" w:cs="Times New Roman"/>
          <w:sz w:val="24"/>
          <w:szCs w:val="24"/>
        </w:rPr>
      </w:pPr>
    </w:p>
    <w:p w14:paraId="5B8DF5B6" w14:textId="77777777" w:rsidR="006954B6" w:rsidRPr="00EA55DD" w:rsidRDefault="006954B6" w:rsidP="006954B6">
      <w:pPr>
        <w:pStyle w:val="a7"/>
        <w:rPr>
          <w:rFonts w:ascii="Times New Roman" w:hAnsi="Times New Roman" w:cs="Times New Roman"/>
          <w:sz w:val="24"/>
          <w:szCs w:val="24"/>
        </w:rPr>
      </w:pPr>
    </w:p>
    <w:p w14:paraId="70181F15"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Подпись участника                            _______________                  ____________________</w:t>
      </w:r>
    </w:p>
    <w:p w14:paraId="686D4BE8"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 xml:space="preserve">(его полномочного </w:t>
      </w:r>
      <w:proofErr w:type="gramStart"/>
      <w:r w:rsidRPr="00EA55DD">
        <w:rPr>
          <w:rFonts w:ascii="Times New Roman" w:hAnsi="Times New Roman" w:cs="Times New Roman"/>
          <w:sz w:val="24"/>
          <w:szCs w:val="24"/>
        </w:rPr>
        <w:t xml:space="preserve">представителя)   </w:t>
      </w:r>
      <w:proofErr w:type="gramEnd"/>
      <w:r w:rsidRPr="00EA55DD">
        <w:rPr>
          <w:rFonts w:ascii="Times New Roman" w:hAnsi="Times New Roman" w:cs="Times New Roman"/>
          <w:sz w:val="24"/>
          <w:szCs w:val="24"/>
        </w:rPr>
        <w:t xml:space="preserve">               М.П.                                                               ФИО</w:t>
      </w:r>
    </w:p>
    <w:p w14:paraId="4405F70C"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 xml:space="preserve">                                                                                                                                             </w:t>
      </w:r>
    </w:p>
    <w:p w14:paraId="33E35330" w14:textId="77777777" w:rsidR="006954B6" w:rsidRPr="00EA55DD" w:rsidRDefault="006954B6" w:rsidP="006954B6">
      <w:pPr>
        <w:pStyle w:val="a7"/>
        <w:rPr>
          <w:rFonts w:ascii="Times New Roman" w:hAnsi="Times New Roman" w:cs="Times New Roman"/>
          <w:sz w:val="24"/>
          <w:szCs w:val="24"/>
        </w:rPr>
      </w:pPr>
    </w:p>
    <w:p w14:paraId="32FB2B62"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Дата «_____» ________________________ 20____ г.</w:t>
      </w:r>
    </w:p>
    <w:p w14:paraId="68BC2B5C" w14:textId="77777777" w:rsidR="006954B6" w:rsidRPr="00EA55DD" w:rsidRDefault="006954B6" w:rsidP="006954B6">
      <w:pPr>
        <w:pStyle w:val="a7"/>
        <w:rPr>
          <w:rFonts w:ascii="Times New Roman" w:hAnsi="Times New Roman" w:cs="Times New Roman"/>
          <w:sz w:val="24"/>
          <w:szCs w:val="24"/>
        </w:rPr>
      </w:pPr>
    </w:p>
    <w:p w14:paraId="15D863AF" w14:textId="77777777" w:rsidR="006954B6" w:rsidRPr="00EA55DD" w:rsidRDefault="006954B6" w:rsidP="006954B6">
      <w:pPr>
        <w:pStyle w:val="a7"/>
        <w:rPr>
          <w:rFonts w:ascii="Times New Roman" w:hAnsi="Times New Roman" w:cs="Times New Roman"/>
          <w:sz w:val="24"/>
          <w:szCs w:val="24"/>
        </w:rPr>
      </w:pPr>
    </w:p>
    <w:p w14:paraId="2974DC56" w14:textId="77777777" w:rsidR="006954B6" w:rsidRPr="00EA55DD" w:rsidRDefault="006954B6" w:rsidP="006954B6">
      <w:pPr>
        <w:pStyle w:val="a7"/>
        <w:rPr>
          <w:rFonts w:ascii="Times New Roman" w:hAnsi="Times New Roman" w:cs="Times New Roman"/>
          <w:sz w:val="24"/>
          <w:szCs w:val="24"/>
        </w:rPr>
      </w:pPr>
    </w:p>
    <w:p w14:paraId="033585B8" w14:textId="77777777" w:rsidR="006954B6" w:rsidRPr="00EA55DD" w:rsidRDefault="006954B6" w:rsidP="006954B6">
      <w:pPr>
        <w:pStyle w:val="a7"/>
        <w:rPr>
          <w:rFonts w:ascii="Times New Roman" w:hAnsi="Times New Roman" w:cs="Times New Roman"/>
          <w:sz w:val="24"/>
          <w:szCs w:val="24"/>
        </w:rPr>
      </w:pPr>
    </w:p>
    <w:p w14:paraId="37579958"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 xml:space="preserve">Заявка принята Продавцом (его </w:t>
      </w:r>
      <w:proofErr w:type="gramStart"/>
      <w:r w:rsidRPr="00EA55DD">
        <w:rPr>
          <w:rFonts w:ascii="Times New Roman" w:hAnsi="Times New Roman" w:cs="Times New Roman"/>
          <w:sz w:val="24"/>
          <w:szCs w:val="24"/>
        </w:rPr>
        <w:t>полномочным  представителем</w:t>
      </w:r>
      <w:proofErr w:type="gramEnd"/>
      <w:r w:rsidRPr="00EA55DD">
        <w:rPr>
          <w:rFonts w:ascii="Times New Roman" w:hAnsi="Times New Roman" w:cs="Times New Roman"/>
          <w:sz w:val="24"/>
          <w:szCs w:val="24"/>
        </w:rPr>
        <w:t>) ______________________</w:t>
      </w:r>
    </w:p>
    <w:p w14:paraId="36A292F9"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_____________________________________________________________________________</w:t>
      </w:r>
    </w:p>
    <w:p w14:paraId="15ED284F"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(должность представителя Продавца, принявшего заявку)</w:t>
      </w:r>
    </w:p>
    <w:p w14:paraId="46302DF9" w14:textId="77777777" w:rsidR="006954B6" w:rsidRPr="00EA55DD" w:rsidRDefault="006954B6" w:rsidP="006954B6">
      <w:pPr>
        <w:pStyle w:val="a7"/>
        <w:rPr>
          <w:rFonts w:ascii="Times New Roman" w:hAnsi="Times New Roman" w:cs="Times New Roman"/>
          <w:sz w:val="24"/>
          <w:szCs w:val="24"/>
        </w:rPr>
      </w:pPr>
    </w:p>
    <w:p w14:paraId="41608A0A"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Дата «_____» ________________________ 20____ г.                     _______ час. _______ мин.</w:t>
      </w:r>
    </w:p>
    <w:p w14:paraId="2F9C80A5" w14:textId="77777777" w:rsidR="006954B6" w:rsidRPr="00EA55DD" w:rsidRDefault="006954B6" w:rsidP="006954B6">
      <w:pPr>
        <w:pStyle w:val="a7"/>
        <w:rPr>
          <w:rFonts w:ascii="Times New Roman" w:hAnsi="Times New Roman" w:cs="Times New Roman"/>
          <w:sz w:val="24"/>
          <w:szCs w:val="24"/>
        </w:rPr>
      </w:pPr>
    </w:p>
    <w:p w14:paraId="21FFF9B5" w14:textId="77777777" w:rsidR="006954B6" w:rsidRPr="00EA55DD" w:rsidRDefault="006954B6" w:rsidP="006954B6">
      <w:pPr>
        <w:pStyle w:val="a7"/>
        <w:rPr>
          <w:rFonts w:ascii="Times New Roman" w:hAnsi="Times New Roman" w:cs="Times New Roman"/>
          <w:b/>
          <w:sz w:val="24"/>
          <w:szCs w:val="24"/>
        </w:rPr>
      </w:pPr>
    </w:p>
    <w:p w14:paraId="741B5E55" w14:textId="77777777" w:rsidR="006954B6" w:rsidRPr="00EA55DD" w:rsidRDefault="006954B6" w:rsidP="006954B6">
      <w:pPr>
        <w:pStyle w:val="a7"/>
        <w:rPr>
          <w:rFonts w:ascii="Times New Roman" w:hAnsi="Times New Roman" w:cs="Times New Roman"/>
          <w:b/>
          <w:sz w:val="24"/>
          <w:szCs w:val="24"/>
        </w:rPr>
      </w:pPr>
    </w:p>
    <w:p w14:paraId="58FECAF4" w14:textId="77777777" w:rsidR="006954B6" w:rsidRPr="00EA55DD" w:rsidRDefault="006954B6" w:rsidP="006954B6">
      <w:pPr>
        <w:pStyle w:val="a7"/>
        <w:rPr>
          <w:rFonts w:ascii="Times New Roman" w:hAnsi="Times New Roman" w:cs="Times New Roman"/>
          <w:b/>
          <w:sz w:val="24"/>
          <w:szCs w:val="24"/>
        </w:rPr>
      </w:pPr>
    </w:p>
    <w:p w14:paraId="41BCD805" w14:textId="77777777" w:rsidR="006954B6" w:rsidRPr="00EA55DD" w:rsidRDefault="006954B6" w:rsidP="006954B6">
      <w:pPr>
        <w:pStyle w:val="a7"/>
        <w:rPr>
          <w:rFonts w:ascii="Times New Roman" w:hAnsi="Times New Roman" w:cs="Times New Roman"/>
          <w:b/>
          <w:sz w:val="24"/>
          <w:szCs w:val="24"/>
        </w:rPr>
      </w:pPr>
    </w:p>
    <w:p w14:paraId="04B80871" w14:textId="77777777" w:rsidR="006954B6" w:rsidRPr="00EA55DD" w:rsidRDefault="006954B6" w:rsidP="006954B6">
      <w:pPr>
        <w:pStyle w:val="a7"/>
        <w:rPr>
          <w:rFonts w:ascii="Times New Roman" w:hAnsi="Times New Roman" w:cs="Times New Roman"/>
          <w:b/>
          <w:sz w:val="24"/>
          <w:szCs w:val="24"/>
        </w:rPr>
      </w:pPr>
    </w:p>
    <w:p w14:paraId="23289B9D" w14:textId="77777777" w:rsidR="006954B6" w:rsidRPr="00EA55DD" w:rsidRDefault="006954B6" w:rsidP="006954B6">
      <w:pPr>
        <w:pStyle w:val="a7"/>
        <w:rPr>
          <w:rFonts w:ascii="Times New Roman" w:hAnsi="Times New Roman" w:cs="Times New Roman"/>
          <w:b/>
          <w:sz w:val="24"/>
          <w:szCs w:val="24"/>
        </w:rPr>
      </w:pPr>
    </w:p>
    <w:p w14:paraId="67E6913A" w14:textId="77777777" w:rsidR="006954B6" w:rsidRPr="00EA55DD" w:rsidRDefault="006954B6" w:rsidP="006954B6">
      <w:pPr>
        <w:pStyle w:val="a7"/>
        <w:rPr>
          <w:rFonts w:ascii="Times New Roman" w:hAnsi="Times New Roman" w:cs="Times New Roman"/>
          <w:b/>
          <w:sz w:val="24"/>
          <w:szCs w:val="24"/>
        </w:rPr>
      </w:pPr>
    </w:p>
    <w:p w14:paraId="135E4AF2" w14:textId="77777777" w:rsidR="006954B6" w:rsidRPr="00EA55DD" w:rsidRDefault="006954B6" w:rsidP="006954B6">
      <w:pPr>
        <w:pStyle w:val="a7"/>
        <w:rPr>
          <w:rFonts w:ascii="Times New Roman" w:hAnsi="Times New Roman" w:cs="Times New Roman"/>
          <w:b/>
          <w:sz w:val="24"/>
          <w:szCs w:val="24"/>
        </w:rPr>
      </w:pPr>
    </w:p>
    <w:p w14:paraId="236DD678" w14:textId="77777777" w:rsidR="006954B6" w:rsidRPr="00EA55DD" w:rsidRDefault="006954B6" w:rsidP="006954B6">
      <w:pPr>
        <w:pStyle w:val="a7"/>
        <w:rPr>
          <w:rFonts w:ascii="Times New Roman" w:hAnsi="Times New Roman" w:cs="Times New Roman"/>
          <w:b/>
          <w:sz w:val="24"/>
          <w:szCs w:val="24"/>
        </w:rPr>
      </w:pPr>
    </w:p>
    <w:p w14:paraId="47C9880B" w14:textId="77777777" w:rsidR="004654DC" w:rsidRPr="00EA55DD" w:rsidRDefault="004654DC" w:rsidP="006954B6">
      <w:pPr>
        <w:pStyle w:val="a7"/>
        <w:rPr>
          <w:rFonts w:ascii="Times New Roman" w:hAnsi="Times New Roman" w:cs="Times New Roman"/>
          <w:b/>
          <w:sz w:val="24"/>
          <w:szCs w:val="24"/>
        </w:rPr>
      </w:pPr>
    </w:p>
    <w:p w14:paraId="1974EEA8" w14:textId="77777777" w:rsidR="006954B6" w:rsidRPr="00EA55DD" w:rsidRDefault="006954B6" w:rsidP="004654DC">
      <w:pPr>
        <w:pStyle w:val="a7"/>
        <w:jc w:val="right"/>
        <w:rPr>
          <w:rFonts w:ascii="Times New Roman" w:hAnsi="Times New Roman" w:cs="Times New Roman"/>
          <w:b/>
          <w:sz w:val="24"/>
          <w:szCs w:val="24"/>
        </w:rPr>
      </w:pPr>
      <w:r w:rsidRPr="00EA55DD">
        <w:rPr>
          <w:rFonts w:ascii="Times New Roman" w:hAnsi="Times New Roman" w:cs="Times New Roman"/>
          <w:b/>
          <w:sz w:val="24"/>
          <w:szCs w:val="24"/>
        </w:rPr>
        <w:lastRenderedPageBreak/>
        <w:t>Приложение № 2</w:t>
      </w:r>
    </w:p>
    <w:p w14:paraId="35F462A5"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 xml:space="preserve">                                                                      </w:t>
      </w:r>
    </w:p>
    <w:p w14:paraId="7B7935F2" w14:textId="77777777" w:rsidR="006954B6" w:rsidRPr="00EA55DD" w:rsidRDefault="006954B6" w:rsidP="006954B6">
      <w:pPr>
        <w:pStyle w:val="a7"/>
        <w:rPr>
          <w:rFonts w:ascii="Times New Roman" w:hAnsi="Times New Roman" w:cs="Times New Roman"/>
          <w:sz w:val="24"/>
          <w:szCs w:val="24"/>
        </w:rPr>
      </w:pPr>
    </w:p>
    <w:p w14:paraId="7417753B" w14:textId="77777777" w:rsidR="006954B6" w:rsidRPr="00EA55DD" w:rsidRDefault="006954B6" w:rsidP="006954B6">
      <w:pPr>
        <w:pStyle w:val="a7"/>
        <w:rPr>
          <w:rFonts w:ascii="Times New Roman" w:hAnsi="Times New Roman" w:cs="Times New Roman"/>
          <w:sz w:val="24"/>
          <w:szCs w:val="24"/>
        </w:rPr>
      </w:pPr>
    </w:p>
    <w:p w14:paraId="42F93D10" w14:textId="77777777" w:rsidR="006954B6" w:rsidRPr="00EA55DD" w:rsidRDefault="006954B6" w:rsidP="004654DC">
      <w:pPr>
        <w:pStyle w:val="a7"/>
        <w:jc w:val="center"/>
        <w:rPr>
          <w:rFonts w:ascii="Times New Roman" w:hAnsi="Times New Roman" w:cs="Times New Roman"/>
          <w:b/>
          <w:sz w:val="24"/>
          <w:szCs w:val="24"/>
        </w:rPr>
      </w:pPr>
      <w:r w:rsidRPr="00EA55DD">
        <w:rPr>
          <w:rFonts w:ascii="Times New Roman" w:hAnsi="Times New Roman" w:cs="Times New Roman"/>
          <w:b/>
          <w:sz w:val="24"/>
          <w:szCs w:val="24"/>
        </w:rPr>
        <w:t>ЗАПРОС</w:t>
      </w:r>
    </w:p>
    <w:p w14:paraId="6EA8668D" w14:textId="77777777" w:rsidR="006954B6" w:rsidRPr="00EA55DD" w:rsidRDefault="006954B6" w:rsidP="004654DC">
      <w:pPr>
        <w:pStyle w:val="a7"/>
        <w:jc w:val="center"/>
        <w:rPr>
          <w:rFonts w:ascii="Times New Roman" w:hAnsi="Times New Roman" w:cs="Times New Roman"/>
          <w:b/>
          <w:sz w:val="24"/>
          <w:szCs w:val="24"/>
        </w:rPr>
      </w:pPr>
      <w:proofErr w:type="gramStart"/>
      <w:r w:rsidRPr="00EA55DD">
        <w:rPr>
          <w:rFonts w:ascii="Times New Roman" w:hAnsi="Times New Roman" w:cs="Times New Roman"/>
          <w:b/>
          <w:sz w:val="24"/>
          <w:szCs w:val="24"/>
        </w:rPr>
        <w:t>на  разъяснение</w:t>
      </w:r>
      <w:proofErr w:type="gramEnd"/>
      <w:r w:rsidRPr="00EA55DD">
        <w:rPr>
          <w:rFonts w:ascii="Times New Roman" w:hAnsi="Times New Roman" w:cs="Times New Roman"/>
          <w:b/>
          <w:sz w:val="24"/>
          <w:szCs w:val="24"/>
        </w:rPr>
        <w:t xml:space="preserve">  документации</w:t>
      </w:r>
    </w:p>
    <w:p w14:paraId="4D7323F6" w14:textId="77777777" w:rsidR="006954B6" w:rsidRPr="00EA55DD" w:rsidRDefault="006954B6" w:rsidP="006954B6">
      <w:pPr>
        <w:pStyle w:val="a7"/>
        <w:rPr>
          <w:rFonts w:ascii="Times New Roman" w:hAnsi="Times New Roman" w:cs="Times New Roman"/>
          <w:b/>
          <w:sz w:val="24"/>
          <w:szCs w:val="24"/>
        </w:rPr>
      </w:pPr>
      <w:r w:rsidRPr="00EA55DD">
        <w:rPr>
          <w:rFonts w:ascii="Times New Roman" w:hAnsi="Times New Roman" w:cs="Times New Roman"/>
          <w:b/>
          <w:sz w:val="24"/>
          <w:szCs w:val="24"/>
        </w:rPr>
        <w:t xml:space="preserve">                              </w:t>
      </w:r>
    </w:p>
    <w:p w14:paraId="55376E35" w14:textId="53A377B7" w:rsidR="000A76FE" w:rsidRPr="000A76FE" w:rsidRDefault="006954B6" w:rsidP="000A76FE">
      <w:pPr>
        <w:jc w:val="right"/>
        <w:rPr>
          <w:rFonts w:ascii="Times New Roman" w:eastAsia="Times New Roman" w:hAnsi="Times New Roman" w:cs="Times New Roman"/>
          <w:lang w:eastAsia="ru-RU"/>
        </w:rPr>
      </w:pPr>
      <w:r w:rsidRPr="00EA55DD">
        <w:rPr>
          <w:rFonts w:ascii="Times New Roman" w:hAnsi="Times New Roman" w:cs="Times New Roman"/>
          <w:b/>
          <w:sz w:val="24"/>
          <w:szCs w:val="24"/>
        </w:rPr>
        <w:t xml:space="preserve">                            </w:t>
      </w:r>
      <w:r w:rsidRPr="00EA55DD">
        <w:rPr>
          <w:rFonts w:ascii="Times New Roman" w:hAnsi="Times New Roman" w:cs="Times New Roman"/>
          <w:sz w:val="24"/>
          <w:szCs w:val="24"/>
        </w:rPr>
        <w:t xml:space="preserve">                                                                                </w:t>
      </w:r>
      <w:r w:rsidR="000A76FE" w:rsidRPr="000A76FE">
        <w:rPr>
          <w:rFonts w:ascii="Times New Roman" w:eastAsia="Times New Roman" w:hAnsi="Times New Roman" w:cs="Times New Roman"/>
          <w:lang w:eastAsia="ru-RU"/>
        </w:rPr>
        <w:t>Акционерное общество «</w:t>
      </w:r>
      <w:r w:rsidR="00A00E83" w:rsidRPr="00A00E83">
        <w:rPr>
          <w:rFonts w:ascii="Times New Roman" w:eastAsia="Times New Roman" w:hAnsi="Times New Roman" w:cs="Times New Roman"/>
          <w:lang w:eastAsia="ru-RU"/>
        </w:rPr>
        <w:t>Республиканский мусороперерабатывающий завод</w:t>
      </w:r>
      <w:r w:rsidR="000A76FE" w:rsidRPr="000A76FE">
        <w:rPr>
          <w:rFonts w:ascii="Times New Roman" w:eastAsia="Times New Roman" w:hAnsi="Times New Roman" w:cs="Times New Roman"/>
          <w:lang w:eastAsia="ru-RU"/>
        </w:rPr>
        <w:t xml:space="preserve">» </w:t>
      </w:r>
    </w:p>
    <w:p w14:paraId="4A8BB8ED" w14:textId="77777777" w:rsidR="004654DC" w:rsidRPr="00EA55DD" w:rsidRDefault="004654DC" w:rsidP="000A76FE">
      <w:pPr>
        <w:autoSpaceDE w:val="0"/>
        <w:autoSpaceDN w:val="0"/>
        <w:adjustRightInd w:val="0"/>
        <w:spacing w:after="0" w:line="240" w:lineRule="auto"/>
        <w:jc w:val="right"/>
        <w:rPr>
          <w:rFonts w:ascii="Times New Roman" w:hAnsi="Times New Roman" w:cs="Times New Roman"/>
          <w:bCs/>
          <w:sz w:val="24"/>
          <w:szCs w:val="24"/>
        </w:rPr>
      </w:pPr>
    </w:p>
    <w:p w14:paraId="6D42357C" w14:textId="77777777" w:rsidR="006954B6" w:rsidRPr="00EA55DD" w:rsidRDefault="006954B6" w:rsidP="004654DC">
      <w:pPr>
        <w:pStyle w:val="a7"/>
        <w:jc w:val="right"/>
        <w:rPr>
          <w:rFonts w:ascii="Times New Roman" w:hAnsi="Times New Roman" w:cs="Times New Roman"/>
          <w:sz w:val="24"/>
          <w:szCs w:val="24"/>
        </w:rPr>
      </w:pPr>
    </w:p>
    <w:p w14:paraId="200ACAA3" w14:textId="77777777" w:rsidR="006954B6" w:rsidRPr="00EA55DD" w:rsidRDefault="006954B6" w:rsidP="006954B6">
      <w:pPr>
        <w:pStyle w:val="a7"/>
        <w:rPr>
          <w:rFonts w:ascii="Times New Roman" w:hAnsi="Times New Roman" w:cs="Times New Roman"/>
          <w:sz w:val="24"/>
          <w:szCs w:val="24"/>
        </w:rPr>
      </w:pPr>
    </w:p>
    <w:p w14:paraId="590C9AF7"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 xml:space="preserve">Прошу Вас разъяснить следующие </w:t>
      </w:r>
      <w:proofErr w:type="gramStart"/>
      <w:r w:rsidRPr="00EA55DD">
        <w:rPr>
          <w:rFonts w:ascii="Times New Roman" w:hAnsi="Times New Roman" w:cs="Times New Roman"/>
          <w:sz w:val="24"/>
          <w:szCs w:val="24"/>
        </w:rPr>
        <w:t>положения  документации</w:t>
      </w:r>
      <w:proofErr w:type="gramEnd"/>
      <w:r w:rsidRPr="00EA55DD">
        <w:rPr>
          <w:rFonts w:ascii="Times New Roman" w:hAnsi="Times New Roman" w:cs="Times New Roman"/>
          <w:sz w:val="24"/>
          <w:szCs w:val="24"/>
        </w:rPr>
        <w:t>:</w:t>
      </w:r>
    </w:p>
    <w:p w14:paraId="53A1E812" w14:textId="77777777" w:rsidR="006954B6" w:rsidRPr="00EA55DD" w:rsidRDefault="006954B6" w:rsidP="006954B6">
      <w:pPr>
        <w:pStyle w:val="a7"/>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322"/>
        <w:gridCol w:w="3030"/>
        <w:gridCol w:w="2351"/>
      </w:tblGrid>
      <w:tr w:rsidR="006954B6" w:rsidRPr="00EA55DD" w14:paraId="314A243D" w14:textId="77777777" w:rsidTr="001F7BFF">
        <w:tc>
          <w:tcPr>
            <w:tcW w:w="648" w:type="dxa"/>
          </w:tcPr>
          <w:p w14:paraId="0550DB6D"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w:t>
            </w:r>
          </w:p>
          <w:p w14:paraId="09FE92C2"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п/п</w:t>
            </w:r>
          </w:p>
        </w:tc>
        <w:tc>
          <w:tcPr>
            <w:tcW w:w="3420" w:type="dxa"/>
          </w:tcPr>
          <w:p w14:paraId="0650CBC3"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Раздел документации,</w:t>
            </w:r>
          </w:p>
          <w:p w14:paraId="64A59C8E"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приложения и т.п.</w:t>
            </w:r>
          </w:p>
        </w:tc>
        <w:tc>
          <w:tcPr>
            <w:tcW w:w="3110" w:type="dxa"/>
          </w:tcPr>
          <w:p w14:paraId="4073CD93"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Ссылка на пункт документации, приложение которой следует разъяснить</w:t>
            </w:r>
          </w:p>
        </w:tc>
        <w:tc>
          <w:tcPr>
            <w:tcW w:w="2393" w:type="dxa"/>
          </w:tcPr>
          <w:p w14:paraId="35A26003"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Содержание запроса на разъяснение положений документации</w:t>
            </w:r>
          </w:p>
        </w:tc>
      </w:tr>
      <w:tr w:rsidR="006954B6" w:rsidRPr="00EA55DD" w14:paraId="21740445" w14:textId="77777777" w:rsidTr="001F7BFF">
        <w:tc>
          <w:tcPr>
            <w:tcW w:w="648" w:type="dxa"/>
          </w:tcPr>
          <w:p w14:paraId="045D0723" w14:textId="77777777" w:rsidR="006954B6" w:rsidRPr="00EA55DD" w:rsidRDefault="006954B6" w:rsidP="006954B6">
            <w:pPr>
              <w:pStyle w:val="a7"/>
              <w:rPr>
                <w:rFonts w:ascii="Times New Roman" w:hAnsi="Times New Roman" w:cs="Times New Roman"/>
                <w:sz w:val="24"/>
                <w:szCs w:val="24"/>
              </w:rPr>
            </w:pPr>
          </w:p>
        </w:tc>
        <w:tc>
          <w:tcPr>
            <w:tcW w:w="3420" w:type="dxa"/>
          </w:tcPr>
          <w:p w14:paraId="7FE78E6C" w14:textId="77777777" w:rsidR="006954B6" w:rsidRPr="00EA55DD" w:rsidRDefault="006954B6" w:rsidP="006954B6">
            <w:pPr>
              <w:pStyle w:val="a7"/>
              <w:rPr>
                <w:rFonts w:ascii="Times New Roman" w:hAnsi="Times New Roman" w:cs="Times New Roman"/>
                <w:sz w:val="24"/>
                <w:szCs w:val="24"/>
              </w:rPr>
            </w:pPr>
          </w:p>
        </w:tc>
        <w:tc>
          <w:tcPr>
            <w:tcW w:w="3110" w:type="dxa"/>
          </w:tcPr>
          <w:p w14:paraId="714FB4BA" w14:textId="77777777" w:rsidR="006954B6" w:rsidRPr="00EA55DD" w:rsidRDefault="006954B6" w:rsidP="006954B6">
            <w:pPr>
              <w:pStyle w:val="a7"/>
              <w:rPr>
                <w:rFonts w:ascii="Times New Roman" w:hAnsi="Times New Roman" w:cs="Times New Roman"/>
                <w:sz w:val="24"/>
                <w:szCs w:val="24"/>
              </w:rPr>
            </w:pPr>
          </w:p>
        </w:tc>
        <w:tc>
          <w:tcPr>
            <w:tcW w:w="2393" w:type="dxa"/>
          </w:tcPr>
          <w:p w14:paraId="19D52834" w14:textId="77777777" w:rsidR="006954B6" w:rsidRPr="00EA55DD" w:rsidRDefault="006954B6" w:rsidP="006954B6">
            <w:pPr>
              <w:pStyle w:val="a7"/>
              <w:rPr>
                <w:rFonts w:ascii="Times New Roman" w:hAnsi="Times New Roman" w:cs="Times New Roman"/>
                <w:sz w:val="24"/>
                <w:szCs w:val="24"/>
              </w:rPr>
            </w:pPr>
          </w:p>
        </w:tc>
      </w:tr>
      <w:tr w:rsidR="006954B6" w:rsidRPr="00EA55DD" w14:paraId="3F6DFA8A" w14:textId="77777777" w:rsidTr="001F7BFF">
        <w:tc>
          <w:tcPr>
            <w:tcW w:w="648" w:type="dxa"/>
          </w:tcPr>
          <w:p w14:paraId="7AD49970" w14:textId="77777777" w:rsidR="006954B6" w:rsidRPr="00EA55DD" w:rsidRDefault="006954B6" w:rsidP="006954B6">
            <w:pPr>
              <w:pStyle w:val="a7"/>
              <w:rPr>
                <w:rFonts w:ascii="Times New Roman" w:hAnsi="Times New Roman" w:cs="Times New Roman"/>
                <w:sz w:val="24"/>
                <w:szCs w:val="24"/>
              </w:rPr>
            </w:pPr>
          </w:p>
        </w:tc>
        <w:tc>
          <w:tcPr>
            <w:tcW w:w="3420" w:type="dxa"/>
          </w:tcPr>
          <w:p w14:paraId="490F5DBD" w14:textId="77777777" w:rsidR="006954B6" w:rsidRPr="00EA55DD" w:rsidRDefault="006954B6" w:rsidP="006954B6">
            <w:pPr>
              <w:pStyle w:val="a7"/>
              <w:rPr>
                <w:rFonts w:ascii="Times New Roman" w:hAnsi="Times New Roman" w:cs="Times New Roman"/>
                <w:sz w:val="24"/>
                <w:szCs w:val="24"/>
              </w:rPr>
            </w:pPr>
          </w:p>
        </w:tc>
        <w:tc>
          <w:tcPr>
            <w:tcW w:w="3110" w:type="dxa"/>
          </w:tcPr>
          <w:p w14:paraId="6D8C05D5" w14:textId="77777777" w:rsidR="006954B6" w:rsidRPr="00EA55DD" w:rsidRDefault="006954B6" w:rsidP="006954B6">
            <w:pPr>
              <w:pStyle w:val="a7"/>
              <w:rPr>
                <w:rFonts w:ascii="Times New Roman" w:hAnsi="Times New Roman" w:cs="Times New Roman"/>
                <w:sz w:val="24"/>
                <w:szCs w:val="24"/>
              </w:rPr>
            </w:pPr>
          </w:p>
        </w:tc>
        <w:tc>
          <w:tcPr>
            <w:tcW w:w="2393" w:type="dxa"/>
          </w:tcPr>
          <w:p w14:paraId="2FC8A4FB" w14:textId="77777777" w:rsidR="006954B6" w:rsidRPr="00EA55DD" w:rsidRDefault="006954B6" w:rsidP="006954B6">
            <w:pPr>
              <w:pStyle w:val="a7"/>
              <w:rPr>
                <w:rFonts w:ascii="Times New Roman" w:hAnsi="Times New Roman" w:cs="Times New Roman"/>
                <w:sz w:val="24"/>
                <w:szCs w:val="24"/>
              </w:rPr>
            </w:pPr>
          </w:p>
        </w:tc>
      </w:tr>
    </w:tbl>
    <w:p w14:paraId="7931534D" w14:textId="77777777" w:rsidR="006954B6" w:rsidRPr="00EA55DD" w:rsidRDefault="006954B6" w:rsidP="006954B6">
      <w:pPr>
        <w:pStyle w:val="a7"/>
        <w:rPr>
          <w:rFonts w:ascii="Times New Roman" w:hAnsi="Times New Roman" w:cs="Times New Roman"/>
          <w:sz w:val="24"/>
          <w:szCs w:val="24"/>
        </w:rPr>
      </w:pPr>
    </w:p>
    <w:p w14:paraId="7455A2A3" w14:textId="77777777" w:rsidR="006954B6" w:rsidRPr="00EA55DD" w:rsidRDefault="006954B6" w:rsidP="006954B6">
      <w:pPr>
        <w:pStyle w:val="a7"/>
        <w:rPr>
          <w:rFonts w:ascii="Times New Roman" w:hAnsi="Times New Roman" w:cs="Times New Roman"/>
          <w:sz w:val="24"/>
          <w:szCs w:val="24"/>
        </w:rPr>
      </w:pPr>
    </w:p>
    <w:p w14:paraId="144D3630" w14:textId="77777777" w:rsidR="006954B6" w:rsidRPr="00EA55DD" w:rsidRDefault="006954B6" w:rsidP="006954B6">
      <w:pPr>
        <w:pStyle w:val="a7"/>
        <w:rPr>
          <w:rFonts w:ascii="Times New Roman" w:hAnsi="Times New Roman" w:cs="Times New Roman"/>
          <w:sz w:val="24"/>
          <w:szCs w:val="24"/>
        </w:rPr>
      </w:pPr>
    </w:p>
    <w:p w14:paraId="7124835C"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Ответ на запрос прошу направить по адресу ______________________________</w:t>
      </w:r>
    </w:p>
    <w:p w14:paraId="20D05BE8"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либо по факсу________________________________________________________</w:t>
      </w:r>
    </w:p>
    <w:p w14:paraId="746293F1"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или по электронной почте______________________________________________</w:t>
      </w:r>
    </w:p>
    <w:p w14:paraId="04D27B64" w14:textId="77777777" w:rsidR="006954B6" w:rsidRPr="00EA55DD" w:rsidRDefault="006954B6" w:rsidP="006954B6">
      <w:pPr>
        <w:pStyle w:val="a7"/>
        <w:rPr>
          <w:rFonts w:ascii="Times New Roman" w:hAnsi="Times New Roman" w:cs="Times New Roman"/>
          <w:sz w:val="24"/>
          <w:szCs w:val="24"/>
        </w:rPr>
      </w:pPr>
    </w:p>
    <w:p w14:paraId="19D4621A" w14:textId="77777777" w:rsidR="006954B6" w:rsidRPr="00EA55DD" w:rsidRDefault="006954B6" w:rsidP="006954B6">
      <w:pPr>
        <w:pStyle w:val="a7"/>
        <w:rPr>
          <w:rFonts w:ascii="Times New Roman" w:hAnsi="Times New Roman" w:cs="Times New Roman"/>
          <w:sz w:val="24"/>
          <w:szCs w:val="24"/>
        </w:rPr>
      </w:pPr>
    </w:p>
    <w:p w14:paraId="03C450D2"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Должность, Ф.И.О., подпись</w:t>
      </w:r>
    </w:p>
    <w:p w14:paraId="1D5D45CF" w14:textId="77777777" w:rsidR="006954B6" w:rsidRPr="00EA55DD" w:rsidRDefault="006954B6" w:rsidP="006954B6">
      <w:pPr>
        <w:pStyle w:val="a7"/>
        <w:rPr>
          <w:rFonts w:ascii="Times New Roman" w:hAnsi="Times New Roman" w:cs="Times New Roman"/>
          <w:sz w:val="24"/>
          <w:szCs w:val="24"/>
        </w:rPr>
      </w:pPr>
    </w:p>
    <w:p w14:paraId="1E4BCE8C" w14:textId="77777777" w:rsidR="006954B6" w:rsidRPr="00EA55DD" w:rsidRDefault="006954B6" w:rsidP="006954B6">
      <w:pPr>
        <w:pStyle w:val="a7"/>
        <w:rPr>
          <w:rFonts w:ascii="Times New Roman" w:hAnsi="Times New Roman" w:cs="Times New Roman"/>
          <w:sz w:val="24"/>
          <w:szCs w:val="24"/>
        </w:rPr>
      </w:pPr>
    </w:p>
    <w:p w14:paraId="5D3F9B1D" w14:textId="77777777" w:rsidR="006954B6" w:rsidRPr="00EA55DD" w:rsidRDefault="006954B6" w:rsidP="006954B6">
      <w:pPr>
        <w:pStyle w:val="a7"/>
        <w:rPr>
          <w:rFonts w:ascii="Times New Roman" w:hAnsi="Times New Roman" w:cs="Times New Roman"/>
          <w:sz w:val="24"/>
          <w:szCs w:val="24"/>
        </w:rPr>
      </w:pPr>
    </w:p>
    <w:p w14:paraId="6C2E8199" w14:textId="77777777" w:rsidR="006954B6" w:rsidRPr="00EA55DD" w:rsidRDefault="006954B6" w:rsidP="006954B6">
      <w:pPr>
        <w:pStyle w:val="a7"/>
        <w:rPr>
          <w:rFonts w:ascii="Times New Roman" w:hAnsi="Times New Roman" w:cs="Times New Roman"/>
          <w:sz w:val="24"/>
          <w:szCs w:val="24"/>
        </w:rPr>
      </w:pPr>
    </w:p>
    <w:p w14:paraId="4F2EB129" w14:textId="77777777" w:rsidR="006954B6" w:rsidRPr="00EA55DD" w:rsidRDefault="006954B6" w:rsidP="006954B6">
      <w:pPr>
        <w:pStyle w:val="a7"/>
        <w:rPr>
          <w:rFonts w:ascii="Times New Roman" w:hAnsi="Times New Roman" w:cs="Times New Roman"/>
          <w:sz w:val="24"/>
          <w:szCs w:val="24"/>
        </w:rPr>
      </w:pPr>
    </w:p>
    <w:p w14:paraId="4D4F3EFF" w14:textId="77777777" w:rsidR="006954B6" w:rsidRPr="00EA55DD" w:rsidRDefault="006954B6" w:rsidP="006954B6">
      <w:pPr>
        <w:pStyle w:val="a7"/>
        <w:rPr>
          <w:rFonts w:ascii="Times New Roman" w:hAnsi="Times New Roman" w:cs="Times New Roman"/>
          <w:sz w:val="24"/>
          <w:szCs w:val="24"/>
        </w:rPr>
      </w:pPr>
    </w:p>
    <w:p w14:paraId="743092F4" w14:textId="77777777" w:rsidR="006954B6" w:rsidRPr="00EA55DD" w:rsidRDefault="006954B6" w:rsidP="006954B6">
      <w:pPr>
        <w:pStyle w:val="a7"/>
        <w:rPr>
          <w:rFonts w:ascii="Times New Roman" w:hAnsi="Times New Roman" w:cs="Times New Roman"/>
          <w:sz w:val="24"/>
          <w:szCs w:val="24"/>
        </w:rPr>
      </w:pPr>
    </w:p>
    <w:p w14:paraId="06827E13" w14:textId="77777777" w:rsidR="006954B6" w:rsidRPr="00EA55DD" w:rsidRDefault="006954B6" w:rsidP="006954B6">
      <w:pPr>
        <w:pStyle w:val="a7"/>
        <w:rPr>
          <w:rFonts w:ascii="Times New Roman" w:hAnsi="Times New Roman" w:cs="Times New Roman"/>
          <w:sz w:val="24"/>
          <w:szCs w:val="24"/>
        </w:rPr>
      </w:pPr>
    </w:p>
    <w:p w14:paraId="572B53E0" w14:textId="77777777" w:rsidR="006954B6" w:rsidRPr="00EA55DD" w:rsidRDefault="006954B6" w:rsidP="006954B6">
      <w:pPr>
        <w:pStyle w:val="a7"/>
        <w:rPr>
          <w:rFonts w:ascii="Times New Roman" w:hAnsi="Times New Roman" w:cs="Times New Roman"/>
          <w:sz w:val="24"/>
          <w:szCs w:val="24"/>
        </w:rPr>
      </w:pPr>
    </w:p>
    <w:p w14:paraId="343DA253" w14:textId="77777777" w:rsidR="006954B6" w:rsidRPr="00EA55DD" w:rsidRDefault="006954B6" w:rsidP="006954B6">
      <w:pPr>
        <w:pStyle w:val="a7"/>
        <w:rPr>
          <w:rFonts w:ascii="Times New Roman" w:hAnsi="Times New Roman" w:cs="Times New Roman"/>
          <w:sz w:val="24"/>
          <w:szCs w:val="24"/>
        </w:rPr>
      </w:pPr>
    </w:p>
    <w:p w14:paraId="3B891DD9" w14:textId="77777777" w:rsidR="006954B6" w:rsidRPr="00EA55DD" w:rsidRDefault="006954B6" w:rsidP="006954B6">
      <w:pPr>
        <w:pStyle w:val="a7"/>
        <w:rPr>
          <w:rFonts w:ascii="Times New Roman" w:hAnsi="Times New Roman" w:cs="Times New Roman"/>
          <w:sz w:val="24"/>
          <w:szCs w:val="24"/>
        </w:rPr>
      </w:pPr>
    </w:p>
    <w:p w14:paraId="164AE38E" w14:textId="77777777" w:rsidR="006954B6" w:rsidRPr="00EA55DD" w:rsidRDefault="006954B6" w:rsidP="006954B6">
      <w:pPr>
        <w:pStyle w:val="a7"/>
        <w:rPr>
          <w:rFonts w:ascii="Times New Roman" w:hAnsi="Times New Roman" w:cs="Times New Roman"/>
          <w:sz w:val="24"/>
          <w:szCs w:val="24"/>
        </w:rPr>
      </w:pPr>
    </w:p>
    <w:p w14:paraId="52086A45" w14:textId="77777777" w:rsidR="006954B6" w:rsidRPr="00EA55DD" w:rsidRDefault="006954B6" w:rsidP="006954B6">
      <w:pPr>
        <w:pStyle w:val="a7"/>
        <w:rPr>
          <w:rFonts w:ascii="Times New Roman" w:hAnsi="Times New Roman" w:cs="Times New Roman"/>
          <w:sz w:val="24"/>
          <w:szCs w:val="24"/>
        </w:rPr>
      </w:pPr>
    </w:p>
    <w:p w14:paraId="27E1AEF0" w14:textId="77777777" w:rsidR="006954B6" w:rsidRPr="00EA55DD" w:rsidRDefault="006954B6" w:rsidP="006954B6">
      <w:pPr>
        <w:pStyle w:val="a7"/>
        <w:rPr>
          <w:rFonts w:ascii="Times New Roman" w:hAnsi="Times New Roman" w:cs="Times New Roman"/>
          <w:sz w:val="24"/>
          <w:szCs w:val="24"/>
        </w:rPr>
      </w:pPr>
    </w:p>
    <w:p w14:paraId="1800E6CF" w14:textId="77777777" w:rsidR="006954B6" w:rsidRPr="00EA55DD" w:rsidRDefault="006954B6" w:rsidP="006954B6">
      <w:pPr>
        <w:pStyle w:val="a7"/>
        <w:rPr>
          <w:rFonts w:ascii="Times New Roman" w:hAnsi="Times New Roman" w:cs="Times New Roman"/>
          <w:sz w:val="24"/>
          <w:szCs w:val="24"/>
        </w:rPr>
      </w:pPr>
    </w:p>
    <w:p w14:paraId="75A360D2" w14:textId="77777777" w:rsidR="006954B6" w:rsidRPr="00EA55DD" w:rsidRDefault="006954B6" w:rsidP="006954B6">
      <w:pPr>
        <w:pStyle w:val="a7"/>
        <w:rPr>
          <w:rFonts w:ascii="Times New Roman" w:hAnsi="Times New Roman" w:cs="Times New Roman"/>
          <w:sz w:val="24"/>
          <w:szCs w:val="24"/>
        </w:rPr>
      </w:pPr>
    </w:p>
    <w:p w14:paraId="17C65F63" w14:textId="77777777" w:rsidR="006954B6" w:rsidRPr="00EA55DD" w:rsidRDefault="006954B6" w:rsidP="006954B6">
      <w:pPr>
        <w:pStyle w:val="a7"/>
        <w:rPr>
          <w:rFonts w:ascii="Times New Roman" w:hAnsi="Times New Roman" w:cs="Times New Roman"/>
          <w:sz w:val="24"/>
          <w:szCs w:val="24"/>
        </w:rPr>
      </w:pPr>
    </w:p>
    <w:p w14:paraId="30461FA0" w14:textId="77777777" w:rsidR="006954B6" w:rsidRPr="00EA55DD" w:rsidRDefault="006954B6" w:rsidP="006954B6">
      <w:pPr>
        <w:pStyle w:val="a7"/>
        <w:rPr>
          <w:rFonts w:ascii="Times New Roman" w:hAnsi="Times New Roman" w:cs="Times New Roman"/>
          <w:sz w:val="24"/>
          <w:szCs w:val="24"/>
        </w:rPr>
      </w:pPr>
    </w:p>
    <w:p w14:paraId="0D37FB9E" w14:textId="77777777" w:rsidR="006954B6" w:rsidRPr="00EA55DD" w:rsidRDefault="006954B6" w:rsidP="006954B6">
      <w:pPr>
        <w:pStyle w:val="a7"/>
        <w:rPr>
          <w:rFonts w:ascii="Times New Roman" w:hAnsi="Times New Roman" w:cs="Times New Roman"/>
          <w:sz w:val="24"/>
          <w:szCs w:val="24"/>
        </w:rPr>
      </w:pPr>
    </w:p>
    <w:p w14:paraId="37BCA29B" w14:textId="77777777" w:rsidR="006954B6" w:rsidRPr="00EA55DD" w:rsidRDefault="006954B6" w:rsidP="006954B6">
      <w:pPr>
        <w:pStyle w:val="a7"/>
        <w:rPr>
          <w:rFonts w:ascii="Times New Roman" w:hAnsi="Times New Roman" w:cs="Times New Roman"/>
          <w:sz w:val="24"/>
          <w:szCs w:val="24"/>
        </w:rPr>
      </w:pPr>
    </w:p>
    <w:p w14:paraId="5AB6F5B7" w14:textId="77777777" w:rsidR="004654DC"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 xml:space="preserve">                                                                                                    </w:t>
      </w:r>
    </w:p>
    <w:p w14:paraId="37FD4C6A" w14:textId="77777777" w:rsidR="004654DC" w:rsidRPr="00EA55DD" w:rsidRDefault="004654DC" w:rsidP="006954B6">
      <w:pPr>
        <w:pStyle w:val="a7"/>
        <w:rPr>
          <w:rFonts w:ascii="Times New Roman" w:hAnsi="Times New Roman" w:cs="Times New Roman"/>
          <w:sz w:val="24"/>
          <w:szCs w:val="24"/>
        </w:rPr>
      </w:pPr>
    </w:p>
    <w:p w14:paraId="0B695DAC" w14:textId="77777777" w:rsidR="006954B6" w:rsidRPr="00EA55DD" w:rsidRDefault="006954B6" w:rsidP="004654DC">
      <w:pPr>
        <w:pStyle w:val="a7"/>
        <w:jc w:val="right"/>
        <w:rPr>
          <w:rFonts w:ascii="Times New Roman" w:hAnsi="Times New Roman" w:cs="Times New Roman"/>
          <w:b/>
          <w:color w:val="000000"/>
          <w:spacing w:val="-9"/>
          <w:sz w:val="24"/>
          <w:szCs w:val="24"/>
        </w:rPr>
      </w:pPr>
      <w:r w:rsidRPr="00EA55DD">
        <w:rPr>
          <w:rFonts w:ascii="Times New Roman" w:hAnsi="Times New Roman" w:cs="Times New Roman"/>
          <w:b/>
          <w:color w:val="000000"/>
          <w:spacing w:val="-9"/>
          <w:sz w:val="24"/>
          <w:szCs w:val="24"/>
        </w:rPr>
        <w:lastRenderedPageBreak/>
        <w:t xml:space="preserve">Приложение № </w:t>
      </w:r>
      <w:r w:rsidR="004654DC" w:rsidRPr="00EA55DD">
        <w:rPr>
          <w:rFonts w:ascii="Times New Roman" w:hAnsi="Times New Roman" w:cs="Times New Roman"/>
          <w:b/>
          <w:color w:val="000000"/>
          <w:spacing w:val="-9"/>
          <w:sz w:val="24"/>
          <w:szCs w:val="24"/>
        </w:rPr>
        <w:t>3</w:t>
      </w:r>
    </w:p>
    <w:p w14:paraId="643B36D2" w14:textId="77777777" w:rsidR="006954B6" w:rsidRPr="00EA55DD" w:rsidRDefault="006954B6" w:rsidP="006954B6">
      <w:pPr>
        <w:pStyle w:val="a7"/>
        <w:rPr>
          <w:rFonts w:ascii="Times New Roman" w:hAnsi="Times New Roman" w:cs="Times New Roman"/>
          <w:color w:val="000000"/>
          <w:spacing w:val="-9"/>
          <w:sz w:val="24"/>
          <w:szCs w:val="24"/>
        </w:rPr>
      </w:pPr>
      <w:r w:rsidRPr="00EA55DD">
        <w:rPr>
          <w:rFonts w:ascii="Times New Roman" w:hAnsi="Times New Roman" w:cs="Times New Roman"/>
          <w:color w:val="000000"/>
          <w:spacing w:val="-9"/>
          <w:sz w:val="24"/>
          <w:szCs w:val="24"/>
        </w:rPr>
        <w:t xml:space="preserve">                                                                                                                                                                                                                                                                                     </w:t>
      </w:r>
    </w:p>
    <w:p w14:paraId="4EB2FDFD" w14:textId="77777777" w:rsidR="006954B6" w:rsidRPr="00EA55DD" w:rsidRDefault="006954B6" w:rsidP="004654DC">
      <w:pPr>
        <w:pStyle w:val="a7"/>
        <w:jc w:val="center"/>
        <w:rPr>
          <w:rFonts w:ascii="Times New Roman" w:hAnsi="Times New Roman" w:cs="Times New Roman"/>
          <w:b/>
          <w:sz w:val="24"/>
          <w:szCs w:val="24"/>
        </w:rPr>
      </w:pPr>
      <w:r w:rsidRPr="00EA55DD">
        <w:rPr>
          <w:rFonts w:ascii="Times New Roman" w:hAnsi="Times New Roman" w:cs="Times New Roman"/>
          <w:b/>
          <w:sz w:val="24"/>
          <w:szCs w:val="24"/>
        </w:rPr>
        <w:t>О П И С Ь</w:t>
      </w:r>
    </w:p>
    <w:p w14:paraId="43C6BBBC" w14:textId="77777777" w:rsidR="006954B6" w:rsidRPr="00EA55DD" w:rsidRDefault="006954B6" w:rsidP="004654DC">
      <w:pPr>
        <w:pStyle w:val="a7"/>
        <w:jc w:val="center"/>
        <w:rPr>
          <w:rFonts w:ascii="Times New Roman" w:hAnsi="Times New Roman" w:cs="Times New Roman"/>
          <w:sz w:val="24"/>
          <w:szCs w:val="24"/>
        </w:rPr>
      </w:pPr>
      <w:r w:rsidRPr="00EA55DD">
        <w:rPr>
          <w:rFonts w:ascii="Times New Roman" w:hAnsi="Times New Roman" w:cs="Times New Roman"/>
          <w:sz w:val="24"/>
          <w:szCs w:val="24"/>
        </w:rPr>
        <w:t>документов, представленных для участия</w:t>
      </w:r>
    </w:p>
    <w:p w14:paraId="3A1CF98F" w14:textId="77777777" w:rsidR="006954B6" w:rsidRPr="00EA55DD" w:rsidRDefault="006954B6" w:rsidP="004654DC">
      <w:pPr>
        <w:pStyle w:val="a7"/>
        <w:jc w:val="center"/>
        <w:rPr>
          <w:rFonts w:ascii="Times New Roman" w:hAnsi="Times New Roman" w:cs="Times New Roman"/>
          <w:sz w:val="24"/>
          <w:szCs w:val="24"/>
        </w:rPr>
      </w:pPr>
      <w:r w:rsidRPr="00EA55DD">
        <w:rPr>
          <w:rFonts w:ascii="Times New Roman" w:hAnsi="Times New Roman" w:cs="Times New Roman"/>
          <w:sz w:val="24"/>
          <w:szCs w:val="24"/>
        </w:rPr>
        <w:t>в аукционе по лоту № _________</w:t>
      </w:r>
    </w:p>
    <w:p w14:paraId="049EA9C3" w14:textId="77777777" w:rsidR="006954B6" w:rsidRPr="00EA55DD" w:rsidRDefault="006954B6" w:rsidP="006954B6">
      <w:pPr>
        <w:pStyle w:val="a7"/>
        <w:rPr>
          <w:rFonts w:ascii="Times New Roman" w:hAnsi="Times New Roman" w:cs="Times New Roman"/>
          <w:sz w:val="24"/>
          <w:szCs w:val="24"/>
        </w:rPr>
      </w:pPr>
    </w:p>
    <w:p w14:paraId="55E343E7" w14:textId="77777777" w:rsidR="006954B6" w:rsidRPr="00EA55DD" w:rsidRDefault="006954B6" w:rsidP="006954B6">
      <w:pPr>
        <w:pStyle w:val="a7"/>
        <w:rPr>
          <w:rFonts w:ascii="Times New Roman" w:hAnsi="Times New Roman" w:cs="Times New Roman"/>
          <w:b/>
          <w:sz w:val="24"/>
          <w:szCs w:val="24"/>
        </w:rPr>
      </w:pPr>
      <w:r w:rsidRPr="00EA55DD">
        <w:rPr>
          <w:rFonts w:ascii="Times New Roman" w:hAnsi="Times New Roman" w:cs="Times New Roman"/>
          <w:sz w:val="24"/>
          <w:szCs w:val="24"/>
        </w:rPr>
        <w:t>Настоящим</w:t>
      </w:r>
      <w:r w:rsidRPr="00EA55DD">
        <w:rPr>
          <w:rFonts w:ascii="Times New Roman" w:hAnsi="Times New Roman" w:cs="Times New Roman"/>
          <w:b/>
          <w:sz w:val="24"/>
          <w:szCs w:val="24"/>
        </w:rPr>
        <w:t xml:space="preserve"> _____________________________________________________________</w:t>
      </w:r>
    </w:p>
    <w:p w14:paraId="0AB0D940" w14:textId="77777777" w:rsidR="006954B6" w:rsidRPr="00EA55DD" w:rsidRDefault="006954B6" w:rsidP="006954B6">
      <w:pPr>
        <w:pStyle w:val="a7"/>
        <w:rPr>
          <w:rFonts w:ascii="Times New Roman" w:hAnsi="Times New Roman" w:cs="Times New Roman"/>
          <w:b/>
          <w:sz w:val="24"/>
          <w:szCs w:val="24"/>
        </w:rPr>
      </w:pPr>
      <w:r w:rsidRPr="00EA55DD">
        <w:rPr>
          <w:rFonts w:ascii="Times New Roman" w:hAnsi="Times New Roman" w:cs="Times New Roman"/>
          <w:b/>
          <w:sz w:val="24"/>
          <w:szCs w:val="24"/>
        </w:rPr>
        <w:t>_____________________________________________________________________________</w:t>
      </w:r>
    </w:p>
    <w:p w14:paraId="3D8B280B" w14:textId="77777777" w:rsidR="006954B6" w:rsidRPr="00EA55DD" w:rsidRDefault="006954B6" w:rsidP="006954B6">
      <w:pPr>
        <w:pStyle w:val="a7"/>
        <w:rPr>
          <w:rFonts w:ascii="Times New Roman" w:hAnsi="Times New Roman" w:cs="Times New Roman"/>
          <w:i/>
          <w:sz w:val="24"/>
          <w:szCs w:val="24"/>
        </w:rPr>
      </w:pPr>
      <w:r w:rsidRPr="00EA55DD">
        <w:rPr>
          <w:rFonts w:ascii="Times New Roman" w:hAnsi="Times New Roman" w:cs="Times New Roman"/>
          <w:sz w:val="24"/>
          <w:szCs w:val="24"/>
        </w:rPr>
        <w:t xml:space="preserve">                                        </w:t>
      </w:r>
      <w:r w:rsidRPr="00EA55DD">
        <w:rPr>
          <w:rFonts w:ascii="Times New Roman" w:hAnsi="Times New Roman" w:cs="Times New Roman"/>
          <w:i/>
          <w:sz w:val="24"/>
          <w:szCs w:val="24"/>
        </w:rPr>
        <w:t>(наименование (ФИО) заявителя)</w:t>
      </w:r>
    </w:p>
    <w:p w14:paraId="1E8C05E4" w14:textId="77777777" w:rsidR="004654DC" w:rsidRPr="00EA55DD" w:rsidRDefault="006954B6" w:rsidP="004654DC">
      <w:pPr>
        <w:pStyle w:val="a7"/>
        <w:rPr>
          <w:rFonts w:ascii="Times New Roman" w:hAnsi="Times New Roman" w:cs="Times New Roman"/>
          <w:i/>
          <w:sz w:val="24"/>
          <w:szCs w:val="24"/>
        </w:rPr>
      </w:pPr>
      <w:r w:rsidRPr="00EA55DD">
        <w:rPr>
          <w:rFonts w:ascii="Times New Roman" w:hAnsi="Times New Roman" w:cs="Times New Roman"/>
          <w:i/>
          <w:sz w:val="24"/>
          <w:szCs w:val="24"/>
        </w:rPr>
        <w:t xml:space="preserve"> </w:t>
      </w:r>
    </w:p>
    <w:p w14:paraId="7CCAB1C6" w14:textId="78380CFA" w:rsidR="006954B6" w:rsidRPr="00EA55DD" w:rsidRDefault="006954B6" w:rsidP="000A76FE">
      <w:pPr>
        <w:rPr>
          <w:rFonts w:ascii="Times New Roman" w:hAnsi="Times New Roman" w:cs="Times New Roman"/>
          <w:i/>
          <w:sz w:val="24"/>
          <w:szCs w:val="24"/>
        </w:rPr>
      </w:pPr>
      <w:r w:rsidRPr="00EA55DD">
        <w:rPr>
          <w:rFonts w:ascii="Times New Roman" w:hAnsi="Times New Roman" w:cs="Times New Roman"/>
          <w:sz w:val="24"/>
          <w:szCs w:val="24"/>
        </w:rPr>
        <w:t xml:space="preserve">подтверждает, что для участия в аукционе по продаже имущества </w:t>
      </w:r>
      <w:r w:rsidR="000A76FE" w:rsidRPr="000A76FE">
        <w:rPr>
          <w:rFonts w:ascii="Times New Roman" w:eastAsia="Times New Roman" w:hAnsi="Times New Roman" w:cs="Times New Roman"/>
          <w:lang w:eastAsia="ru-RU"/>
        </w:rPr>
        <w:t>Акционерно</w:t>
      </w:r>
      <w:r w:rsidR="000A76FE">
        <w:rPr>
          <w:rFonts w:ascii="Times New Roman" w:eastAsia="Times New Roman" w:hAnsi="Times New Roman" w:cs="Times New Roman"/>
          <w:lang w:eastAsia="ru-RU"/>
        </w:rPr>
        <w:t xml:space="preserve">го </w:t>
      </w:r>
      <w:r w:rsidR="000A76FE" w:rsidRPr="000A76FE">
        <w:rPr>
          <w:rFonts w:ascii="Times New Roman" w:eastAsia="Times New Roman" w:hAnsi="Times New Roman" w:cs="Times New Roman"/>
          <w:lang w:eastAsia="ru-RU"/>
        </w:rPr>
        <w:t>обществ</w:t>
      </w:r>
      <w:r w:rsidR="000A76FE">
        <w:rPr>
          <w:rFonts w:ascii="Times New Roman" w:eastAsia="Times New Roman" w:hAnsi="Times New Roman" w:cs="Times New Roman"/>
          <w:lang w:eastAsia="ru-RU"/>
        </w:rPr>
        <w:t>а</w:t>
      </w:r>
      <w:r w:rsidR="000A76FE" w:rsidRPr="000A76FE">
        <w:rPr>
          <w:rFonts w:ascii="Times New Roman" w:eastAsia="Times New Roman" w:hAnsi="Times New Roman" w:cs="Times New Roman"/>
          <w:lang w:eastAsia="ru-RU"/>
        </w:rPr>
        <w:t xml:space="preserve"> «</w:t>
      </w:r>
      <w:r w:rsidR="00A00E83" w:rsidRPr="00A00E83">
        <w:rPr>
          <w:rFonts w:ascii="Times New Roman" w:eastAsia="Times New Roman" w:hAnsi="Times New Roman" w:cs="Times New Roman"/>
          <w:lang w:eastAsia="ru-RU"/>
        </w:rPr>
        <w:t>Республиканский мусороперерабатывающий завод</w:t>
      </w:r>
      <w:r w:rsidR="000A76FE" w:rsidRPr="000A76FE">
        <w:rPr>
          <w:rFonts w:ascii="Times New Roman" w:eastAsia="Times New Roman" w:hAnsi="Times New Roman" w:cs="Times New Roman"/>
          <w:lang w:eastAsia="ru-RU"/>
        </w:rPr>
        <w:t xml:space="preserve">» </w:t>
      </w:r>
      <w:r w:rsidRPr="00EA55DD">
        <w:rPr>
          <w:rFonts w:ascii="Times New Roman" w:hAnsi="Times New Roman" w:cs="Times New Roman"/>
          <w:sz w:val="24"/>
          <w:szCs w:val="24"/>
        </w:rPr>
        <w:t xml:space="preserve">направляет следующие документы:  </w:t>
      </w:r>
    </w:p>
    <w:p w14:paraId="0712F0BE" w14:textId="77777777" w:rsidR="006954B6" w:rsidRPr="00EA55DD" w:rsidRDefault="006954B6" w:rsidP="006954B6">
      <w:pPr>
        <w:pStyle w:val="a7"/>
        <w:rPr>
          <w:rFonts w:ascii="Times New Roman" w:hAnsi="Times New Roman" w:cs="Times New Roman"/>
          <w:i/>
          <w:sz w:val="24"/>
          <w:szCs w:val="24"/>
        </w:rPr>
      </w:pPr>
    </w:p>
    <w:tbl>
      <w:tblPr>
        <w:tblW w:w="10019" w:type="dxa"/>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7844"/>
        <w:gridCol w:w="1418"/>
      </w:tblGrid>
      <w:tr w:rsidR="006954B6" w:rsidRPr="00EA55DD" w14:paraId="0B423813" w14:textId="77777777" w:rsidTr="001F7BFF">
        <w:trPr>
          <w:jc w:val="center"/>
        </w:trPr>
        <w:tc>
          <w:tcPr>
            <w:tcW w:w="757" w:type="dxa"/>
            <w:tcBorders>
              <w:top w:val="single" w:sz="4" w:space="0" w:color="auto"/>
              <w:left w:val="single" w:sz="4" w:space="0" w:color="auto"/>
              <w:bottom w:val="single" w:sz="4" w:space="0" w:color="auto"/>
              <w:right w:val="single" w:sz="4" w:space="0" w:color="auto"/>
            </w:tcBorders>
          </w:tcPr>
          <w:p w14:paraId="7CAA6D94" w14:textId="77777777" w:rsidR="006954B6" w:rsidRPr="00EA55DD" w:rsidRDefault="006954B6" w:rsidP="006954B6">
            <w:pPr>
              <w:pStyle w:val="a7"/>
              <w:rPr>
                <w:rFonts w:ascii="Times New Roman" w:hAnsi="Times New Roman" w:cs="Times New Roman"/>
                <w:b/>
                <w:sz w:val="24"/>
                <w:szCs w:val="24"/>
              </w:rPr>
            </w:pPr>
            <w:r w:rsidRPr="00EA55DD">
              <w:rPr>
                <w:rFonts w:ascii="Times New Roman" w:hAnsi="Times New Roman" w:cs="Times New Roman"/>
                <w:b/>
                <w:sz w:val="24"/>
                <w:szCs w:val="24"/>
              </w:rPr>
              <w:t>№ п</w:t>
            </w:r>
            <w:r w:rsidRPr="00EA55DD">
              <w:rPr>
                <w:rFonts w:ascii="Times New Roman" w:hAnsi="Times New Roman" w:cs="Times New Roman"/>
                <w:b/>
                <w:sz w:val="24"/>
                <w:szCs w:val="24"/>
                <w:lang w:val="en-US"/>
              </w:rPr>
              <w:t>/п</w:t>
            </w:r>
          </w:p>
        </w:tc>
        <w:tc>
          <w:tcPr>
            <w:tcW w:w="7844" w:type="dxa"/>
            <w:tcBorders>
              <w:top w:val="single" w:sz="4" w:space="0" w:color="auto"/>
              <w:left w:val="single" w:sz="4" w:space="0" w:color="auto"/>
              <w:bottom w:val="single" w:sz="4" w:space="0" w:color="auto"/>
              <w:right w:val="single" w:sz="4" w:space="0" w:color="auto"/>
            </w:tcBorders>
          </w:tcPr>
          <w:p w14:paraId="313ACEB0" w14:textId="77777777" w:rsidR="006954B6" w:rsidRPr="00EA55DD" w:rsidRDefault="006954B6" w:rsidP="006954B6">
            <w:pPr>
              <w:pStyle w:val="a7"/>
              <w:rPr>
                <w:rFonts w:ascii="Times New Roman" w:hAnsi="Times New Roman" w:cs="Times New Roman"/>
                <w:b/>
                <w:sz w:val="24"/>
                <w:szCs w:val="24"/>
              </w:rPr>
            </w:pPr>
            <w:r w:rsidRPr="00EA55DD">
              <w:rPr>
                <w:rFonts w:ascii="Times New Roman" w:hAnsi="Times New Roman" w:cs="Times New Roman"/>
                <w:b/>
                <w:sz w:val="24"/>
                <w:szCs w:val="24"/>
              </w:rPr>
              <w:t>Наименование</w:t>
            </w:r>
          </w:p>
        </w:tc>
        <w:tc>
          <w:tcPr>
            <w:tcW w:w="1418" w:type="dxa"/>
            <w:tcBorders>
              <w:top w:val="single" w:sz="4" w:space="0" w:color="auto"/>
              <w:left w:val="single" w:sz="4" w:space="0" w:color="auto"/>
              <w:bottom w:val="single" w:sz="4" w:space="0" w:color="auto"/>
              <w:right w:val="single" w:sz="4" w:space="0" w:color="auto"/>
            </w:tcBorders>
          </w:tcPr>
          <w:p w14:paraId="3817FC98" w14:textId="77777777" w:rsidR="006954B6" w:rsidRPr="00EA55DD" w:rsidRDefault="006954B6" w:rsidP="006954B6">
            <w:pPr>
              <w:pStyle w:val="a7"/>
              <w:rPr>
                <w:rFonts w:ascii="Times New Roman" w:hAnsi="Times New Roman" w:cs="Times New Roman"/>
                <w:b/>
                <w:sz w:val="24"/>
                <w:szCs w:val="24"/>
              </w:rPr>
            </w:pPr>
            <w:r w:rsidRPr="00EA55DD">
              <w:rPr>
                <w:rFonts w:ascii="Times New Roman" w:hAnsi="Times New Roman" w:cs="Times New Roman"/>
                <w:b/>
                <w:sz w:val="24"/>
                <w:szCs w:val="24"/>
              </w:rPr>
              <w:t>Кол-во страниц</w:t>
            </w:r>
          </w:p>
        </w:tc>
      </w:tr>
      <w:tr w:rsidR="006954B6" w:rsidRPr="00EA55DD" w14:paraId="5137CC30" w14:textId="77777777" w:rsidTr="001F7BFF">
        <w:trPr>
          <w:jc w:val="center"/>
        </w:trPr>
        <w:tc>
          <w:tcPr>
            <w:tcW w:w="757" w:type="dxa"/>
            <w:tcBorders>
              <w:top w:val="single" w:sz="4" w:space="0" w:color="auto"/>
              <w:left w:val="single" w:sz="4" w:space="0" w:color="auto"/>
              <w:bottom w:val="single" w:sz="4" w:space="0" w:color="auto"/>
              <w:right w:val="single" w:sz="4" w:space="0" w:color="auto"/>
            </w:tcBorders>
          </w:tcPr>
          <w:p w14:paraId="066DF71D" w14:textId="77777777" w:rsidR="006954B6" w:rsidRPr="00EA55DD" w:rsidRDefault="006954B6" w:rsidP="006954B6">
            <w:pPr>
              <w:pStyle w:val="a7"/>
              <w:rPr>
                <w:rFonts w:ascii="Times New Roman" w:hAnsi="Times New Roman" w:cs="Times New Roman"/>
                <w:sz w:val="24"/>
                <w:szCs w:val="24"/>
              </w:rPr>
            </w:pPr>
            <w:r w:rsidRPr="00EA55DD">
              <w:rPr>
                <w:rFonts w:ascii="Times New Roman" w:hAnsi="Times New Roman" w:cs="Times New Roman"/>
                <w:sz w:val="24"/>
                <w:szCs w:val="24"/>
              </w:rPr>
              <w:t>1</w:t>
            </w:r>
          </w:p>
        </w:tc>
        <w:tc>
          <w:tcPr>
            <w:tcW w:w="7844" w:type="dxa"/>
            <w:tcBorders>
              <w:top w:val="single" w:sz="4" w:space="0" w:color="auto"/>
              <w:left w:val="single" w:sz="4" w:space="0" w:color="auto"/>
              <w:bottom w:val="single" w:sz="4" w:space="0" w:color="auto"/>
              <w:right w:val="single" w:sz="4" w:space="0" w:color="auto"/>
            </w:tcBorders>
          </w:tcPr>
          <w:p w14:paraId="43ADCE94" w14:textId="77777777" w:rsidR="006954B6" w:rsidRPr="00EA55DD" w:rsidRDefault="006954B6" w:rsidP="006954B6">
            <w:pPr>
              <w:pStyle w:val="a7"/>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DDAE2B2" w14:textId="77777777" w:rsidR="006954B6" w:rsidRPr="00EA55DD" w:rsidRDefault="006954B6" w:rsidP="006954B6">
            <w:pPr>
              <w:pStyle w:val="a7"/>
              <w:rPr>
                <w:rFonts w:ascii="Times New Roman" w:hAnsi="Times New Roman" w:cs="Times New Roman"/>
                <w:sz w:val="24"/>
                <w:szCs w:val="24"/>
              </w:rPr>
            </w:pPr>
          </w:p>
        </w:tc>
      </w:tr>
      <w:tr w:rsidR="006954B6" w:rsidRPr="00EA55DD" w14:paraId="57D5578B" w14:textId="77777777" w:rsidTr="001F7BFF">
        <w:trPr>
          <w:trHeight w:val="345"/>
          <w:jc w:val="center"/>
        </w:trPr>
        <w:tc>
          <w:tcPr>
            <w:tcW w:w="757" w:type="dxa"/>
            <w:tcBorders>
              <w:left w:val="single" w:sz="4" w:space="0" w:color="auto"/>
              <w:bottom w:val="single" w:sz="4" w:space="0" w:color="auto"/>
              <w:right w:val="single" w:sz="4" w:space="0" w:color="auto"/>
            </w:tcBorders>
          </w:tcPr>
          <w:p w14:paraId="64A11B49" w14:textId="77777777" w:rsidR="006954B6" w:rsidRPr="00EA55DD" w:rsidRDefault="00AC57BD" w:rsidP="006954B6">
            <w:pPr>
              <w:pStyle w:val="a7"/>
              <w:rPr>
                <w:rFonts w:ascii="Times New Roman" w:hAnsi="Times New Roman" w:cs="Times New Roman"/>
                <w:sz w:val="24"/>
                <w:szCs w:val="24"/>
              </w:rPr>
            </w:pPr>
            <w:r>
              <w:rPr>
                <w:rFonts w:ascii="Times New Roman" w:hAnsi="Times New Roman" w:cs="Times New Roman"/>
                <w:sz w:val="24"/>
                <w:szCs w:val="24"/>
              </w:rPr>
              <w:t>2</w:t>
            </w:r>
          </w:p>
        </w:tc>
        <w:tc>
          <w:tcPr>
            <w:tcW w:w="7844" w:type="dxa"/>
            <w:tcBorders>
              <w:top w:val="single" w:sz="4" w:space="0" w:color="auto"/>
              <w:left w:val="single" w:sz="4" w:space="0" w:color="auto"/>
              <w:bottom w:val="single" w:sz="4" w:space="0" w:color="auto"/>
              <w:right w:val="single" w:sz="4" w:space="0" w:color="auto"/>
            </w:tcBorders>
          </w:tcPr>
          <w:p w14:paraId="13A0B529" w14:textId="77777777" w:rsidR="006954B6" w:rsidRPr="00EA55DD" w:rsidRDefault="006954B6" w:rsidP="006954B6">
            <w:pPr>
              <w:pStyle w:val="a7"/>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14:paraId="1752A01E" w14:textId="77777777" w:rsidR="006954B6" w:rsidRPr="00EA55DD" w:rsidRDefault="006954B6" w:rsidP="006954B6">
            <w:pPr>
              <w:pStyle w:val="a7"/>
              <w:rPr>
                <w:rFonts w:ascii="Times New Roman" w:hAnsi="Times New Roman" w:cs="Times New Roman"/>
                <w:sz w:val="24"/>
                <w:szCs w:val="24"/>
              </w:rPr>
            </w:pPr>
          </w:p>
        </w:tc>
      </w:tr>
      <w:tr w:rsidR="006954B6" w:rsidRPr="00EA55DD" w14:paraId="6EFB3B88" w14:textId="77777777" w:rsidTr="001F7BFF">
        <w:trPr>
          <w:trHeight w:val="389"/>
          <w:jc w:val="center"/>
        </w:trPr>
        <w:tc>
          <w:tcPr>
            <w:tcW w:w="757" w:type="dxa"/>
            <w:tcBorders>
              <w:top w:val="single" w:sz="4" w:space="0" w:color="auto"/>
              <w:left w:val="single" w:sz="4" w:space="0" w:color="auto"/>
              <w:bottom w:val="single" w:sz="4" w:space="0" w:color="auto"/>
              <w:right w:val="single" w:sz="4" w:space="0" w:color="auto"/>
            </w:tcBorders>
          </w:tcPr>
          <w:p w14:paraId="2E8C55A0" w14:textId="77777777" w:rsidR="006954B6" w:rsidRPr="00EA55DD" w:rsidRDefault="00AC57BD" w:rsidP="006954B6">
            <w:pPr>
              <w:pStyle w:val="a7"/>
              <w:rPr>
                <w:rFonts w:ascii="Times New Roman" w:hAnsi="Times New Roman" w:cs="Times New Roman"/>
                <w:sz w:val="24"/>
                <w:szCs w:val="24"/>
              </w:rPr>
            </w:pPr>
            <w:r>
              <w:rPr>
                <w:rFonts w:ascii="Times New Roman" w:hAnsi="Times New Roman" w:cs="Times New Roman"/>
                <w:sz w:val="24"/>
                <w:szCs w:val="24"/>
              </w:rPr>
              <w:t>3</w:t>
            </w:r>
          </w:p>
        </w:tc>
        <w:tc>
          <w:tcPr>
            <w:tcW w:w="7844" w:type="dxa"/>
            <w:tcBorders>
              <w:top w:val="single" w:sz="4" w:space="0" w:color="auto"/>
              <w:left w:val="single" w:sz="4" w:space="0" w:color="auto"/>
              <w:bottom w:val="single" w:sz="4" w:space="0" w:color="auto"/>
              <w:right w:val="single" w:sz="4" w:space="0" w:color="auto"/>
            </w:tcBorders>
          </w:tcPr>
          <w:p w14:paraId="58BDA4B4" w14:textId="77777777" w:rsidR="006954B6" w:rsidRPr="00EA55DD" w:rsidRDefault="006954B6" w:rsidP="006954B6">
            <w:pPr>
              <w:pStyle w:val="a7"/>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E647576" w14:textId="77777777" w:rsidR="006954B6" w:rsidRPr="00EA55DD" w:rsidRDefault="006954B6" w:rsidP="006954B6">
            <w:pPr>
              <w:pStyle w:val="a7"/>
              <w:rPr>
                <w:rFonts w:ascii="Times New Roman" w:hAnsi="Times New Roman" w:cs="Times New Roman"/>
                <w:sz w:val="24"/>
                <w:szCs w:val="24"/>
              </w:rPr>
            </w:pPr>
          </w:p>
        </w:tc>
      </w:tr>
      <w:tr w:rsidR="006954B6" w:rsidRPr="00EA55DD" w14:paraId="6B64ECBD" w14:textId="77777777" w:rsidTr="001F7BFF">
        <w:trPr>
          <w:trHeight w:val="389"/>
          <w:jc w:val="center"/>
        </w:trPr>
        <w:tc>
          <w:tcPr>
            <w:tcW w:w="757" w:type="dxa"/>
            <w:tcBorders>
              <w:top w:val="single" w:sz="4" w:space="0" w:color="auto"/>
              <w:left w:val="single" w:sz="4" w:space="0" w:color="auto"/>
              <w:bottom w:val="single" w:sz="4" w:space="0" w:color="auto"/>
              <w:right w:val="single" w:sz="4" w:space="0" w:color="auto"/>
            </w:tcBorders>
          </w:tcPr>
          <w:p w14:paraId="3727C06D" w14:textId="77777777" w:rsidR="006954B6" w:rsidRPr="00EA55DD" w:rsidRDefault="00AC57BD" w:rsidP="006954B6">
            <w:pPr>
              <w:pStyle w:val="a7"/>
              <w:rPr>
                <w:rFonts w:ascii="Times New Roman" w:hAnsi="Times New Roman" w:cs="Times New Roman"/>
                <w:sz w:val="24"/>
                <w:szCs w:val="24"/>
              </w:rPr>
            </w:pPr>
            <w:r>
              <w:rPr>
                <w:rFonts w:ascii="Times New Roman" w:hAnsi="Times New Roman" w:cs="Times New Roman"/>
                <w:sz w:val="24"/>
                <w:szCs w:val="24"/>
              </w:rPr>
              <w:t>4</w:t>
            </w:r>
          </w:p>
        </w:tc>
        <w:tc>
          <w:tcPr>
            <w:tcW w:w="7844" w:type="dxa"/>
            <w:tcBorders>
              <w:top w:val="single" w:sz="4" w:space="0" w:color="auto"/>
              <w:left w:val="single" w:sz="4" w:space="0" w:color="auto"/>
              <w:bottom w:val="single" w:sz="4" w:space="0" w:color="auto"/>
              <w:right w:val="single" w:sz="4" w:space="0" w:color="auto"/>
            </w:tcBorders>
          </w:tcPr>
          <w:p w14:paraId="0B0DDE5B" w14:textId="77777777" w:rsidR="006954B6" w:rsidRPr="00EA55DD" w:rsidRDefault="006954B6" w:rsidP="006954B6">
            <w:pPr>
              <w:pStyle w:val="a7"/>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E180AD9" w14:textId="77777777" w:rsidR="006954B6" w:rsidRPr="00EA55DD" w:rsidRDefault="006954B6" w:rsidP="006954B6">
            <w:pPr>
              <w:pStyle w:val="a7"/>
              <w:rPr>
                <w:rFonts w:ascii="Times New Roman" w:hAnsi="Times New Roman" w:cs="Times New Roman"/>
                <w:sz w:val="24"/>
                <w:szCs w:val="24"/>
              </w:rPr>
            </w:pPr>
          </w:p>
        </w:tc>
      </w:tr>
      <w:tr w:rsidR="006954B6" w:rsidRPr="00EA55DD" w14:paraId="196F46F8" w14:textId="77777777" w:rsidTr="001F7BFF">
        <w:trPr>
          <w:trHeight w:val="389"/>
          <w:jc w:val="center"/>
        </w:trPr>
        <w:tc>
          <w:tcPr>
            <w:tcW w:w="757" w:type="dxa"/>
            <w:tcBorders>
              <w:top w:val="single" w:sz="4" w:space="0" w:color="auto"/>
              <w:left w:val="single" w:sz="4" w:space="0" w:color="auto"/>
              <w:bottom w:val="single" w:sz="4" w:space="0" w:color="auto"/>
              <w:right w:val="single" w:sz="4" w:space="0" w:color="auto"/>
            </w:tcBorders>
          </w:tcPr>
          <w:p w14:paraId="19DAFA8F" w14:textId="77777777" w:rsidR="006954B6" w:rsidRPr="00EA55DD" w:rsidRDefault="006954B6" w:rsidP="006954B6">
            <w:pPr>
              <w:pStyle w:val="a7"/>
              <w:rPr>
                <w:rFonts w:ascii="Times New Roman" w:hAnsi="Times New Roman" w:cs="Times New Roman"/>
                <w:sz w:val="24"/>
                <w:szCs w:val="24"/>
              </w:rPr>
            </w:pPr>
          </w:p>
        </w:tc>
        <w:tc>
          <w:tcPr>
            <w:tcW w:w="7844" w:type="dxa"/>
            <w:tcBorders>
              <w:top w:val="single" w:sz="4" w:space="0" w:color="auto"/>
              <w:left w:val="single" w:sz="4" w:space="0" w:color="auto"/>
              <w:bottom w:val="single" w:sz="4" w:space="0" w:color="auto"/>
              <w:right w:val="single" w:sz="4" w:space="0" w:color="auto"/>
            </w:tcBorders>
          </w:tcPr>
          <w:p w14:paraId="00CB0902" w14:textId="77777777" w:rsidR="006954B6" w:rsidRPr="00EA55DD" w:rsidRDefault="006954B6" w:rsidP="006954B6">
            <w:pPr>
              <w:pStyle w:val="a7"/>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8254907" w14:textId="77777777" w:rsidR="006954B6" w:rsidRPr="00EA55DD" w:rsidRDefault="006954B6" w:rsidP="006954B6">
            <w:pPr>
              <w:pStyle w:val="a7"/>
              <w:rPr>
                <w:rFonts w:ascii="Times New Roman" w:hAnsi="Times New Roman" w:cs="Times New Roman"/>
                <w:sz w:val="24"/>
                <w:szCs w:val="24"/>
              </w:rPr>
            </w:pPr>
          </w:p>
        </w:tc>
      </w:tr>
      <w:tr w:rsidR="006954B6" w:rsidRPr="00EA55DD" w14:paraId="2AAA116F" w14:textId="77777777" w:rsidTr="001F7BFF">
        <w:trPr>
          <w:trHeight w:val="389"/>
          <w:jc w:val="center"/>
        </w:trPr>
        <w:tc>
          <w:tcPr>
            <w:tcW w:w="757" w:type="dxa"/>
            <w:tcBorders>
              <w:top w:val="single" w:sz="4" w:space="0" w:color="auto"/>
              <w:left w:val="single" w:sz="4" w:space="0" w:color="auto"/>
              <w:bottom w:val="single" w:sz="4" w:space="0" w:color="auto"/>
              <w:right w:val="single" w:sz="4" w:space="0" w:color="auto"/>
            </w:tcBorders>
          </w:tcPr>
          <w:p w14:paraId="5D026AA0" w14:textId="77777777" w:rsidR="006954B6" w:rsidRPr="00EA55DD" w:rsidRDefault="006954B6" w:rsidP="006954B6">
            <w:pPr>
              <w:pStyle w:val="a7"/>
              <w:rPr>
                <w:rFonts w:ascii="Times New Roman" w:hAnsi="Times New Roman" w:cs="Times New Roman"/>
                <w:sz w:val="24"/>
                <w:szCs w:val="24"/>
              </w:rPr>
            </w:pPr>
          </w:p>
        </w:tc>
        <w:tc>
          <w:tcPr>
            <w:tcW w:w="7844" w:type="dxa"/>
            <w:tcBorders>
              <w:top w:val="single" w:sz="4" w:space="0" w:color="auto"/>
              <w:left w:val="single" w:sz="4" w:space="0" w:color="auto"/>
              <w:bottom w:val="single" w:sz="4" w:space="0" w:color="auto"/>
              <w:right w:val="single" w:sz="4" w:space="0" w:color="auto"/>
            </w:tcBorders>
          </w:tcPr>
          <w:p w14:paraId="40C16C1B" w14:textId="77777777" w:rsidR="006954B6" w:rsidRPr="00EA55DD" w:rsidRDefault="006954B6" w:rsidP="006954B6">
            <w:pPr>
              <w:pStyle w:val="a7"/>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75D2039" w14:textId="77777777" w:rsidR="006954B6" w:rsidRPr="00EA55DD" w:rsidRDefault="006954B6" w:rsidP="006954B6">
            <w:pPr>
              <w:pStyle w:val="a7"/>
              <w:rPr>
                <w:rFonts w:ascii="Times New Roman" w:hAnsi="Times New Roman" w:cs="Times New Roman"/>
                <w:sz w:val="24"/>
                <w:szCs w:val="24"/>
              </w:rPr>
            </w:pPr>
          </w:p>
        </w:tc>
      </w:tr>
      <w:tr w:rsidR="006954B6" w:rsidRPr="00EA55DD" w14:paraId="48870C76" w14:textId="77777777" w:rsidTr="001F7BFF">
        <w:trPr>
          <w:trHeight w:val="389"/>
          <w:jc w:val="center"/>
        </w:trPr>
        <w:tc>
          <w:tcPr>
            <w:tcW w:w="757" w:type="dxa"/>
            <w:tcBorders>
              <w:top w:val="single" w:sz="4" w:space="0" w:color="auto"/>
              <w:left w:val="single" w:sz="4" w:space="0" w:color="auto"/>
              <w:bottom w:val="single" w:sz="4" w:space="0" w:color="auto"/>
              <w:right w:val="single" w:sz="4" w:space="0" w:color="auto"/>
            </w:tcBorders>
          </w:tcPr>
          <w:p w14:paraId="596BAA49" w14:textId="77777777" w:rsidR="006954B6" w:rsidRPr="00EA55DD" w:rsidRDefault="006954B6" w:rsidP="006954B6">
            <w:pPr>
              <w:pStyle w:val="a7"/>
              <w:rPr>
                <w:rFonts w:ascii="Times New Roman" w:hAnsi="Times New Roman" w:cs="Times New Roman"/>
                <w:sz w:val="24"/>
                <w:szCs w:val="24"/>
              </w:rPr>
            </w:pPr>
          </w:p>
        </w:tc>
        <w:tc>
          <w:tcPr>
            <w:tcW w:w="7844" w:type="dxa"/>
            <w:tcBorders>
              <w:top w:val="single" w:sz="4" w:space="0" w:color="auto"/>
              <w:left w:val="single" w:sz="4" w:space="0" w:color="auto"/>
              <w:bottom w:val="single" w:sz="4" w:space="0" w:color="auto"/>
              <w:right w:val="single" w:sz="4" w:space="0" w:color="auto"/>
            </w:tcBorders>
          </w:tcPr>
          <w:p w14:paraId="12709FFE" w14:textId="77777777" w:rsidR="006954B6" w:rsidRPr="00EA55DD" w:rsidRDefault="006954B6" w:rsidP="006954B6">
            <w:pPr>
              <w:pStyle w:val="a7"/>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5B69537" w14:textId="77777777" w:rsidR="006954B6" w:rsidRPr="00EA55DD" w:rsidRDefault="006954B6" w:rsidP="006954B6">
            <w:pPr>
              <w:pStyle w:val="a7"/>
              <w:rPr>
                <w:rFonts w:ascii="Times New Roman" w:hAnsi="Times New Roman" w:cs="Times New Roman"/>
                <w:sz w:val="24"/>
                <w:szCs w:val="24"/>
              </w:rPr>
            </w:pPr>
          </w:p>
        </w:tc>
      </w:tr>
    </w:tbl>
    <w:p w14:paraId="7FF5EE85" w14:textId="77777777" w:rsidR="006954B6" w:rsidRPr="00EA55DD" w:rsidRDefault="006954B6" w:rsidP="006954B6">
      <w:pPr>
        <w:pStyle w:val="a7"/>
        <w:rPr>
          <w:rFonts w:ascii="Times New Roman" w:hAnsi="Times New Roman" w:cs="Times New Roman"/>
          <w:sz w:val="24"/>
          <w:szCs w:val="24"/>
        </w:rPr>
      </w:pPr>
    </w:p>
    <w:p w14:paraId="18CC547D" w14:textId="77777777" w:rsidR="006954B6" w:rsidRPr="00EA55DD" w:rsidRDefault="006954B6" w:rsidP="006954B6">
      <w:pPr>
        <w:pStyle w:val="a7"/>
        <w:rPr>
          <w:rFonts w:ascii="Times New Roman" w:hAnsi="Times New Roman" w:cs="Times New Roman"/>
          <w:b/>
          <w:sz w:val="24"/>
          <w:szCs w:val="24"/>
        </w:rPr>
      </w:pPr>
    </w:p>
    <w:p w14:paraId="71D1EFBC" w14:textId="77777777" w:rsidR="004654DC" w:rsidRPr="00EA55DD" w:rsidRDefault="006954B6" w:rsidP="004654DC">
      <w:pPr>
        <w:pStyle w:val="a7"/>
        <w:rPr>
          <w:rFonts w:ascii="Times New Roman" w:hAnsi="Times New Roman" w:cs="Times New Roman"/>
          <w:sz w:val="24"/>
          <w:szCs w:val="24"/>
        </w:rPr>
      </w:pPr>
      <w:r w:rsidRPr="00EA55DD">
        <w:rPr>
          <w:rFonts w:ascii="Times New Roman" w:hAnsi="Times New Roman" w:cs="Times New Roman"/>
          <w:b/>
          <w:sz w:val="24"/>
          <w:szCs w:val="24"/>
        </w:rPr>
        <w:t>Передал ________________</w:t>
      </w:r>
      <w:r w:rsidRPr="00EA55DD">
        <w:rPr>
          <w:rFonts w:ascii="Times New Roman" w:hAnsi="Times New Roman" w:cs="Times New Roman"/>
          <w:sz w:val="24"/>
          <w:szCs w:val="24"/>
        </w:rPr>
        <w:t>(</w:t>
      </w:r>
      <w:proofErr w:type="gramStart"/>
      <w:r w:rsidRPr="00EA55DD">
        <w:rPr>
          <w:rFonts w:ascii="Times New Roman" w:hAnsi="Times New Roman" w:cs="Times New Roman"/>
          <w:sz w:val="24"/>
          <w:szCs w:val="24"/>
        </w:rPr>
        <w:t xml:space="preserve">подпись)   </w:t>
      </w:r>
      <w:proofErr w:type="gramEnd"/>
      <w:r w:rsidR="004654DC" w:rsidRPr="00EA55DD">
        <w:rPr>
          <w:rFonts w:ascii="Times New Roman" w:hAnsi="Times New Roman" w:cs="Times New Roman"/>
          <w:sz w:val="24"/>
          <w:szCs w:val="24"/>
        </w:rPr>
        <w:t xml:space="preserve">________________________ (ФИО)                                   </w:t>
      </w:r>
      <w:r w:rsidRPr="00EA55DD">
        <w:rPr>
          <w:rFonts w:ascii="Times New Roman" w:hAnsi="Times New Roman" w:cs="Times New Roman"/>
          <w:sz w:val="24"/>
          <w:szCs w:val="24"/>
        </w:rPr>
        <w:t xml:space="preserve">                                         </w:t>
      </w:r>
    </w:p>
    <w:p w14:paraId="1DE70592" w14:textId="77777777" w:rsidR="006954B6" w:rsidRPr="00EA55DD" w:rsidRDefault="006954B6" w:rsidP="006954B6">
      <w:pPr>
        <w:pStyle w:val="a7"/>
        <w:rPr>
          <w:rFonts w:ascii="Times New Roman" w:hAnsi="Times New Roman" w:cs="Times New Roman"/>
          <w:sz w:val="24"/>
          <w:szCs w:val="24"/>
        </w:rPr>
      </w:pPr>
    </w:p>
    <w:p w14:paraId="42CD78B2" w14:textId="77777777" w:rsidR="006954B6" w:rsidRPr="00EA55DD" w:rsidRDefault="006954B6" w:rsidP="006954B6">
      <w:pPr>
        <w:pStyle w:val="a7"/>
        <w:rPr>
          <w:rFonts w:ascii="Times New Roman" w:hAnsi="Times New Roman" w:cs="Times New Roman"/>
          <w:sz w:val="24"/>
          <w:szCs w:val="24"/>
        </w:rPr>
      </w:pPr>
    </w:p>
    <w:p w14:paraId="5F9C2984" w14:textId="77777777" w:rsidR="006954B6" w:rsidRPr="00EA55DD" w:rsidRDefault="004654DC" w:rsidP="006954B6">
      <w:pPr>
        <w:pStyle w:val="a7"/>
        <w:rPr>
          <w:rFonts w:ascii="Times New Roman" w:hAnsi="Times New Roman" w:cs="Times New Roman"/>
          <w:b/>
          <w:sz w:val="24"/>
          <w:szCs w:val="24"/>
        </w:rPr>
      </w:pPr>
      <w:r w:rsidRPr="00EA55DD">
        <w:rPr>
          <w:rFonts w:ascii="Times New Roman" w:hAnsi="Times New Roman" w:cs="Times New Roman"/>
          <w:sz w:val="24"/>
          <w:szCs w:val="24"/>
        </w:rPr>
        <w:t xml:space="preserve"> </w:t>
      </w:r>
      <w:r w:rsidR="006954B6" w:rsidRPr="00EA55DD">
        <w:rPr>
          <w:rFonts w:ascii="Times New Roman" w:hAnsi="Times New Roman" w:cs="Times New Roman"/>
          <w:sz w:val="24"/>
          <w:szCs w:val="24"/>
        </w:rPr>
        <w:t>«___</w:t>
      </w:r>
      <w:proofErr w:type="gramStart"/>
      <w:r w:rsidR="006954B6" w:rsidRPr="00EA55DD">
        <w:rPr>
          <w:rFonts w:ascii="Times New Roman" w:hAnsi="Times New Roman" w:cs="Times New Roman"/>
          <w:sz w:val="24"/>
          <w:szCs w:val="24"/>
        </w:rPr>
        <w:t>_»_</w:t>
      </w:r>
      <w:proofErr w:type="gramEnd"/>
      <w:r w:rsidR="006954B6" w:rsidRPr="00EA55DD">
        <w:rPr>
          <w:rFonts w:ascii="Times New Roman" w:hAnsi="Times New Roman" w:cs="Times New Roman"/>
          <w:sz w:val="24"/>
          <w:szCs w:val="24"/>
        </w:rPr>
        <w:t xml:space="preserve">_________________20____  г.                             </w:t>
      </w:r>
      <w:r w:rsidR="006954B6" w:rsidRPr="00EA55DD">
        <w:rPr>
          <w:rFonts w:ascii="Times New Roman" w:hAnsi="Times New Roman" w:cs="Times New Roman"/>
          <w:color w:val="000000"/>
          <w:spacing w:val="-9"/>
          <w:sz w:val="24"/>
          <w:szCs w:val="24"/>
        </w:rPr>
        <w:t xml:space="preserve">                       </w:t>
      </w:r>
      <w:r w:rsidR="006954B6" w:rsidRPr="00EA55DD">
        <w:rPr>
          <w:rFonts w:ascii="Times New Roman" w:hAnsi="Times New Roman" w:cs="Times New Roman"/>
          <w:b/>
          <w:sz w:val="24"/>
          <w:szCs w:val="24"/>
        </w:rPr>
        <w:t xml:space="preserve">                                                       </w:t>
      </w:r>
    </w:p>
    <w:p w14:paraId="04F19987" w14:textId="77777777" w:rsidR="004654DC" w:rsidRPr="00EA55DD" w:rsidRDefault="004654DC" w:rsidP="004654DC">
      <w:pPr>
        <w:pStyle w:val="ConsPlusNormal"/>
        <w:rPr>
          <w:iCs w:val="0"/>
          <w:sz w:val="24"/>
          <w:szCs w:val="24"/>
        </w:rPr>
      </w:pPr>
    </w:p>
    <w:p w14:paraId="439B8B16" w14:textId="77777777" w:rsidR="00CF331A" w:rsidRDefault="00CF331A" w:rsidP="004654DC">
      <w:pPr>
        <w:pStyle w:val="ConsPlusNormal"/>
        <w:jc w:val="right"/>
        <w:rPr>
          <w:b/>
          <w:i w:val="0"/>
          <w:sz w:val="24"/>
          <w:szCs w:val="24"/>
        </w:rPr>
      </w:pPr>
    </w:p>
    <w:p w14:paraId="4133A9ED" w14:textId="77777777" w:rsidR="00AC57BD" w:rsidRDefault="00AC57BD" w:rsidP="004654DC">
      <w:pPr>
        <w:pStyle w:val="ConsPlusNormal"/>
        <w:jc w:val="right"/>
        <w:rPr>
          <w:b/>
          <w:i w:val="0"/>
          <w:sz w:val="24"/>
          <w:szCs w:val="24"/>
        </w:rPr>
      </w:pPr>
    </w:p>
    <w:p w14:paraId="760AC841" w14:textId="77777777" w:rsidR="00AC57BD" w:rsidRDefault="00AC57BD" w:rsidP="004654DC">
      <w:pPr>
        <w:pStyle w:val="ConsPlusNormal"/>
        <w:jc w:val="right"/>
        <w:rPr>
          <w:b/>
          <w:i w:val="0"/>
          <w:sz w:val="24"/>
          <w:szCs w:val="24"/>
        </w:rPr>
      </w:pPr>
    </w:p>
    <w:p w14:paraId="16B159AE" w14:textId="77777777" w:rsidR="00AC57BD" w:rsidRDefault="00AC57BD" w:rsidP="004654DC">
      <w:pPr>
        <w:pStyle w:val="ConsPlusNormal"/>
        <w:jc w:val="right"/>
        <w:rPr>
          <w:b/>
          <w:i w:val="0"/>
          <w:sz w:val="24"/>
          <w:szCs w:val="24"/>
        </w:rPr>
      </w:pPr>
    </w:p>
    <w:p w14:paraId="2CCA29A0" w14:textId="77777777" w:rsidR="00AC57BD" w:rsidRDefault="00AC57BD" w:rsidP="004654DC">
      <w:pPr>
        <w:pStyle w:val="ConsPlusNormal"/>
        <w:jc w:val="right"/>
        <w:rPr>
          <w:b/>
          <w:i w:val="0"/>
          <w:sz w:val="24"/>
          <w:szCs w:val="24"/>
        </w:rPr>
      </w:pPr>
    </w:p>
    <w:p w14:paraId="62ABA88E" w14:textId="77777777" w:rsidR="00AC57BD" w:rsidRDefault="00AC57BD" w:rsidP="004654DC">
      <w:pPr>
        <w:pStyle w:val="ConsPlusNormal"/>
        <w:jc w:val="right"/>
        <w:rPr>
          <w:b/>
          <w:i w:val="0"/>
          <w:sz w:val="24"/>
          <w:szCs w:val="24"/>
        </w:rPr>
      </w:pPr>
    </w:p>
    <w:p w14:paraId="6E6E29B9" w14:textId="77777777" w:rsidR="00AC57BD" w:rsidRDefault="00AC57BD" w:rsidP="004654DC">
      <w:pPr>
        <w:pStyle w:val="ConsPlusNormal"/>
        <w:jc w:val="right"/>
        <w:rPr>
          <w:b/>
          <w:i w:val="0"/>
          <w:sz w:val="24"/>
          <w:szCs w:val="24"/>
        </w:rPr>
      </w:pPr>
    </w:p>
    <w:p w14:paraId="13438BC1" w14:textId="77777777" w:rsidR="00AC57BD" w:rsidRDefault="00AC57BD" w:rsidP="004654DC">
      <w:pPr>
        <w:pStyle w:val="ConsPlusNormal"/>
        <w:jc w:val="right"/>
        <w:rPr>
          <w:b/>
          <w:i w:val="0"/>
          <w:sz w:val="24"/>
          <w:szCs w:val="24"/>
        </w:rPr>
      </w:pPr>
    </w:p>
    <w:p w14:paraId="2155342C" w14:textId="77777777" w:rsidR="00AC57BD" w:rsidRDefault="00AC57BD" w:rsidP="004654DC">
      <w:pPr>
        <w:pStyle w:val="ConsPlusNormal"/>
        <w:jc w:val="right"/>
        <w:rPr>
          <w:b/>
          <w:i w:val="0"/>
          <w:sz w:val="24"/>
          <w:szCs w:val="24"/>
        </w:rPr>
      </w:pPr>
    </w:p>
    <w:p w14:paraId="5CBF3348" w14:textId="77777777" w:rsidR="00AC57BD" w:rsidRDefault="00AC57BD" w:rsidP="004654DC">
      <w:pPr>
        <w:pStyle w:val="ConsPlusNormal"/>
        <w:jc w:val="right"/>
        <w:rPr>
          <w:b/>
          <w:i w:val="0"/>
          <w:sz w:val="24"/>
          <w:szCs w:val="24"/>
        </w:rPr>
      </w:pPr>
    </w:p>
    <w:p w14:paraId="2E1F2CF2" w14:textId="77777777" w:rsidR="00AC57BD" w:rsidRDefault="00AC57BD" w:rsidP="004654DC">
      <w:pPr>
        <w:pStyle w:val="ConsPlusNormal"/>
        <w:jc w:val="right"/>
        <w:rPr>
          <w:b/>
          <w:i w:val="0"/>
          <w:sz w:val="24"/>
          <w:szCs w:val="24"/>
        </w:rPr>
      </w:pPr>
    </w:p>
    <w:p w14:paraId="7D0C06F1" w14:textId="77777777" w:rsidR="00AC57BD" w:rsidRDefault="00AC57BD" w:rsidP="004654DC">
      <w:pPr>
        <w:pStyle w:val="ConsPlusNormal"/>
        <w:jc w:val="right"/>
        <w:rPr>
          <w:b/>
          <w:i w:val="0"/>
          <w:sz w:val="24"/>
          <w:szCs w:val="24"/>
        </w:rPr>
      </w:pPr>
    </w:p>
    <w:p w14:paraId="5173533F" w14:textId="77777777" w:rsidR="00AC57BD" w:rsidRDefault="00AC57BD" w:rsidP="004654DC">
      <w:pPr>
        <w:pStyle w:val="ConsPlusNormal"/>
        <w:jc w:val="right"/>
        <w:rPr>
          <w:b/>
          <w:i w:val="0"/>
          <w:sz w:val="24"/>
          <w:szCs w:val="24"/>
        </w:rPr>
      </w:pPr>
    </w:p>
    <w:p w14:paraId="504D6FED" w14:textId="2F06D77D" w:rsidR="00AC57BD" w:rsidRDefault="00AC57BD" w:rsidP="004654DC">
      <w:pPr>
        <w:pStyle w:val="ConsPlusNormal"/>
        <w:jc w:val="right"/>
        <w:rPr>
          <w:b/>
          <w:i w:val="0"/>
          <w:sz w:val="24"/>
          <w:szCs w:val="24"/>
        </w:rPr>
      </w:pPr>
    </w:p>
    <w:p w14:paraId="3485B199" w14:textId="07FB1699" w:rsidR="00724D1A" w:rsidRDefault="00724D1A" w:rsidP="004654DC">
      <w:pPr>
        <w:pStyle w:val="ConsPlusNormal"/>
        <w:jc w:val="right"/>
        <w:rPr>
          <w:b/>
          <w:i w:val="0"/>
          <w:sz w:val="24"/>
          <w:szCs w:val="24"/>
        </w:rPr>
      </w:pPr>
    </w:p>
    <w:p w14:paraId="469EA128" w14:textId="77777777" w:rsidR="00724D1A" w:rsidRDefault="00724D1A" w:rsidP="004654DC">
      <w:pPr>
        <w:pStyle w:val="ConsPlusNormal"/>
        <w:jc w:val="right"/>
        <w:rPr>
          <w:b/>
          <w:i w:val="0"/>
          <w:sz w:val="24"/>
          <w:szCs w:val="24"/>
        </w:rPr>
      </w:pPr>
    </w:p>
    <w:p w14:paraId="45CBC159" w14:textId="77777777" w:rsidR="00AC57BD" w:rsidRDefault="00AC57BD" w:rsidP="004654DC">
      <w:pPr>
        <w:pStyle w:val="ConsPlusNormal"/>
        <w:jc w:val="right"/>
        <w:rPr>
          <w:b/>
          <w:i w:val="0"/>
          <w:sz w:val="24"/>
          <w:szCs w:val="24"/>
        </w:rPr>
      </w:pPr>
    </w:p>
    <w:p w14:paraId="34C53C8A" w14:textId="77777777" w:rsidR="00AC57BD" w:rsidRDefault="00AC57BD" w:rsidP="004654DC">
      <w:pPr>
        <w:pStyle w:val="ConsPlusNormal"/>
        <w:jc w:val="right"/>
        <w:rPr>
          <w:b/>
          <w:i w:val="0"/>
          <w:sz w:val="24"/>
          <w:szCs w:val="24"/>
        </w:rPr>
      </w:pPr>
    </w:p>
    <w:p w14:paraId="0DB03F5F" w14:textId="77777777" w:rsidR="00AC57BD" w:rsidRDefault="00AC57BD" w:rsidP="004654DC">
      <w:pPr>
        <w:pStyle w:val="ConsPlusNormal"/>
        <w:jc w:val="right"/>
        <w:rPr>
          <w:b/>
          <w:i w:val="0"/>
          <w:sz w:val="24"/>
          <w:szCs w:val="24"/>
        </w:rPr>
      </w:pPr>
    </w:p>
    <w:p w14:paraId="3D7BCCB2" w14:textId="77777777" w:rsidR="00AC57BD" w:rsidRDefault="00AC57BD" w:rsidP="004654DC">
      <w:pPr>
        <w:pStyle w:val="ConsPlusNormal"/>
        <w:jc w:val="right"/>
        <w:rPr>
          <w:b/>
          <w:i w:val="0"/>
          <w:sz w:val="24"/>
          <w:szCs w:val="24"/>
        </w:rPr>
      </w:pPr>
    </w:p>
    <w:p w14:paraId="51689072" w14:textId="77777777" w:rsidR="000B6BAC" w:rsidRPr="00EA55DD" w:rsidRDefault="004654DC" w:rsidP="004654DC">
      <w:pPr>
        <w:pStyle w:val="ConsPlusNormal"/>
        <w:jc w:val="right"/>
        <w:rPr>
          <w:b/>
          <w:i w:val="0"/>
          <w:sz w:val="24"/>
          <w:szCs w:val="24"/>
        </w:rPr>
      </w:pPr>
      <w:r w:rsidRPr="00EA55DD">
        <w:rPr>
          <w:b/>
          <w:i w:val="0"/>
          <w:sz w:val="24"/>
          <w:szCs w:val="24"/>
        </w:rPr>
        <w:lastRenderedPageBreak/>
        <w:t>Приложение №4</w:t>
      </w:r>
    </w:p>
    <w:p w14:paraId="337A3FB4" w14:textId="77777777" w:rsidR="000B6BAC" w:rsidRPr="00EA55DD" w:rsidRDefault="00975B22" w:rsidP="006364C3">
      <w:pPr>
        <w:pStyle w:val="ConsPlusNormal"/>
        <w:jc w:val="center"/>
        <w:rPr>
          <w:b/>
          <w:i w:val="0"/>
          <w:sz w:val="24"/>
          <w:szCs w:val="24"/>
        </w:rPr>
      </w:pPr>
      <w:r w:rsidRPr="00EA55DD">
        <w:rPr>
          <w:b/>
          <w:i w:val="0"/>
          <w:sz w:val="24"/>
          <w:szCs w:val="24"/>
        </w:rPr>
        <w:t>проект договора</w:t>
      </w:r>
    </w:p>
    <w:p w14:paraId="73EAB182" w14:textId="77777777" w:rsidR="00B46D29" w:rsidRPr="006F00AD" w:rsidRDefault="00B46D29" w:rsidP="00B46D29">
      <w:pPr>
        <w:spacing w:line="240" w:lineRule="auto"/>
        <w:jc w:val="both"/>
        <w:rPr>
          <w:rFonts w:ascii="Times New Roman" w:hAnsi="Times New Roman" w:cs="Times New Roman"/>
        </w:rPr>
      </w:pPr>
    </w:p>
    <w:p w14:paraId="0DA8AF42" w14:textId="77777777" w:rsidR="00B46D29" w:rsidRPr="006F00AD" w:rsidRDefault="00B72F8C" w:rsidP="00B46D29">
      <w:pPr>
        <w:pStyle w:val="ConsPlusNonformat"/>
        <w:jc w:val="center"/>
        <w:rPr>
          <w:rFonts w:ascii="Times New Roman" w:hAnsi="Times New Roman" w:cs="Times New Roman"/>
          <w:sz w:val="22"/>
          <w:szCs w:val="22"/>
        </w:rPr>
      </w:pPr>
      <w:hyperlink r:id="rId14" w:history="1">
        <w:r w:rsidR="00B46D29" w:rsidRPr="006F00AD">
          <w:rPr>
            <w:rStyle w:val="a5"/>
            <w:rFonts w:ascii="Times New Roman" w:hAnsi="Times New Roman" w:cs="Times New Roman"/>
            <w:sz w:val="22"/>
            <w:szCs w:val="22"/>
          </w:rPr>
          <w:t>ДОГОВОР</w:t>
        </w:r>
      </w:hyperlink>
    </w:p>
    <w:p w14:paraId="1B58212A" w14:textId="475998BC" w:rsidR="00B46D29" w:rsidRPr="006F00AD" w:rsidRDefault="00B46D29" w:rsidP="00B46D29">
      <w:pPr>
        <w:pStyle w:val="ConsPlusNonformat"/>
        <w:jc w:val="center"/>
        <w:rPr>
          <w:rFonts w:ascii="Times New Roman" w:hAnsi="Times New Roman" w:cs="Times New Roman"/>
          <w:sz w:val="22"/>
          <w:szCs w:val="22"/>
        </w:rPr>
      </w:pPr>
      <w:r w:rsidRPr="006F00AD">
        <w:rPr>
          <w:rFonts w:ascii="Times New Roman" w:hAnsi="Times New Roman" w:cs="Times New Roman"/>
          <w:sz w:val="22"/>
          <w:szCs w:val="22"/>
        </w:rPr>
        <w:t xml:space="preserve">купли-продажи </w:t>
      </w:r>
      <w:proofErr w:type="spellStart"/>
      <w:r w:rsidR="00724D1A">
        <w:rPr>
          <w:rFonts w:ascii="Times New Roman" w:hAnsi="Times New Roman" w:cs="Times New Roman"/>
          <w:sz w:val="22"/>
          <w:szCs w:val="22"/>
        </w:rPr>
        <w:t>инсинератора</w:t>
      </w:r>
      <w:proofErr w:type="spellEnd"/>
    </w:p>
    <w:p w14:paraId="1EFD05DA" w14:textId="77777777" w:rsidR="00B46D29" w:rsidRPr="006F00AD" w:rsidRDefault="00B46D29" w:rsidP="00B46D29">
      <w:pPr>
        <w:pStyle w:val="ConsPlusNonformat"/>
        <w:jc w:val="both"/>
        <w:outlineLvl w:val="0"/>
        <w:rPr>
          <w:rFonts w:ascii="Times New Roman" w:hAnsi="Times New Roman" w:cs="Times New Roman"/>
          <w:sz w:val="22"/>
          <w:szCs w:val="22"/>
        </w:rPr>
      </w:pPr>
    </w:p>
    <w:p w14:paraId="6BD63B82" w14:textId="77777777" w:rsidR="00B46D29" w:rsidRPr="006F00AD" w:rsidRDefault="00B46D29" w:rsidP="00B46D29">
      <w:pPr>
        <w:pStyle w:val="ConsPlusNonformat"/>
        <w:jc w:val="both"/>
        <w:rPr>
          <w:rFonts w:ascii="Times New Roman" w:hAnsi="Times New Roman" w:cs="Times New Roman"/>
          <w:sz w:val="22"/>
          <w:szCs w:val="22"/>
        </w:rPr>
      </w:pPr>
      <w:r w:rsidRPr="006F00AD">
        <w:rPr>
          <w:rFonts w:ascii="Times New Roman" w:hAnsi="Times New Roman" w:cs="Times New Roman"/>
          <w:sz w:val="22"/>
          <w:szCs w:val="22"/>
        </w:rPr>
        <w:t>______                                                                                                "____"___________ ____ г.</w:t>
      </w:r>
    </w:p>
    <w:p w14:paraId="14B5D6BA" w14:textId="77777777" w:rsidR="00B46D29" w:rsidRPr="006F00AD" w:rsidRDefault="00B46D29" w:rsidP="00B46D29">
      <w:pPr>
        <w:pStyle w:val="ConsPlusNonformat"/>
        <w:jc w:val="both"/>
        <w:rPr>
          <w:rFonts w:ascii="Times New Roman" w:hAnsi="Times New Roman" w:cs="Times New Roman"/>
          <w:sz w:val="22"/>
          <w:szCs w:val="22"/>
        </w:rPr>
      </w:pPr>
    </w:p>
    <w:p w14:paraId="1EFB51A6" w14:textId="07104C19" w:rsidR="00B46D29" w:rsidRPr="006F00AD" w:rsidRDefault="00B46D29" w:rsidP="00B46D29">
      <w:pPr>
        <w:jc w:val="both"/>
        <w:rPr>
          <w:rFonts w:ascii="Times New Roman" w:hAnsi="Times New Roman" w:cs="Times New Roman"/>
        </w:rPr>
      </w:pPr>
      <w:r w:rsidRPr="006F00AD">
        <w:rPr>
          <w:rFonts w:ascii="Times New Roman" w:eastAsia="Times New Roman" w:hAnsi="Times New Roman" w:cs="Times New Roman"/>
          <w:lang w:eastAsia="ru-RU"/>
        </w:rPr>
        <w:t>Акционерное общество «</w:t>
      </w:r>
      <w:r w:rsidR="00A00E83" w:rsidRPr="00A00E83">
        <w:rPr>
          <w:rFonts w:ascii="Times New Roman" w:eastAsia="Times New Roman" w:hAnsi="Times New Roman" w:cs="Times New Roman"/>
          <w:lang w:eastAsia="ru-RU"/>
        </w:rPr>
        <w:t>Республиканский мусороперерабатывающий завод</w:t>
      </w:r>
      <w:r w:rsidRPr="006F00AD">
        <w:rPr>
          <w:rFonts w:ascii="Times New Roman" w:eastAsia="Times New Roman" w:hAnsi="Times New Roman" w:cs="Times New Roman"/>
          <w:lang w:eastAsia="ru-RU"/>
        </w:rPr>
        <w:t>»</w:t>
      </w:r>
      <w:r w:rsidRPr="006F00AD">
        <w:rPr>
          <w:rFonts w:ascii="Times New Roman" w:hAnsi="Times New Roman" w:cs="Times New Roman"/>
          <w:b/>
          <w:bCs/>
        </w:rPr>
        <w:t xml:space="preserve">,  </w:t>
      </w:r>
      <w:r w:rsidRPr="006F00AD">
        <w:rPr>
          <w:rFonts w:ascii="Times New Roman" w:hAnsi="Times New Roman" w:cs="Times New Roman"/>
        </w:rPr>
        <w:t xml:space="preserve">в лице генерального директора </w:t>
      </w:r>
      <w:r w:rsidR="00A00E83">
        <w:rPr>
          <w:rFonts w:ascii="Times New Roman" w:hAnsi="Times New Roman" w:cs="Times New Roman"/>
        </w:rPr>
        <w:t>Базаро</w:t>
      </w:r>
      <w:r w:rsidR="007A0EEE">
        <w:rPr>
          <w:rFonts w:ascii="Times New Roman" w:hAnsi="Times New Roman" w:cs="Times New Roman"/>
        </w:rPr>
        <w:t xml:space="preserve">ва Максима </w:t>
      </w:r>
      <w:proofErr w:type="spellStart"/>
      <w:r w:rsidR="00A00E83">
        <w:rPr>
          <w:rFonts w:ascii="Times New Roman" w:hAnsi="Times New Roman" w:cs="Times New Roman"/>
        </w:rPr>
        <w:t>Батае</w:t>
      </w:r>
      <w:r w:rsidR="007A0EEE">
        <w:rPr>
          <w:rFonts w:ascii="Times New Roman" w:hAnsi="Times New Roman" w:cs="Times New Roman"/>
        </w:rPr>
        <w:t>вича</w:t>
      </w:r>
      <w:proofErr w:type="spellEnd"/>
      <w:r w:rsidRPr="006F00AD">
        <w:rPr>
          <w:rFonts w:ascii="Times New Roman" w:hAnsi="Times New Roman" w:cs="Times New Roman"/>
        </w:rPr>
        <w:t xml:space="preserve">, действующего на основании устава, именуемый в дальнейшем "Продавец", устава, с одной стороны, и __________________________, именуем__ в дальнейшем "Покупатель", в лице ______________________________, </w:t>
      </w:r>
      <w:proofErr w:type="spellStart"/>
      <w:r w:rsidRPr="006F00AD">
        <w:rPr>
          <w:rFonts w:ascii="Times New Roman" w:hAnsi="Times New Roman" w:cs="Times New Roman"/>
        </w:rPr>
        <w:t>действующ</w:t>
      </w:r>
      <w:proofErr w:type="spellEnd"/>
      <w:r w:rsidRPr="006F00AD">
        <w:rPr>
          <w:rFonts w:ascii="Times New Roman" w:hAnsi="Times New Roman" w:cs="Times New Roman"/>
        </w:rPr>
        <w:t>___ на основании ______________________________, с другой стороны, совместно именуемые "Стороны", заключили настоящий Договор о нижеследующем:</w:t>
      </w:r>
    </w:p>
    <w:p w14:paraId="2A780A00" w14:textId="77777777" w:rsidR="00B46D29" w:rsidRPr="006F00AD" w:rsidRDefault="00B46D29" w:rsidP="00B46D29">
      <w:pPr>
        <w:pStyle w:val="ConsPlusNormal"/>
        <w:jc w:val="both"/>
        <w:rPr>
          <w:i w:val="0"/>
          <w:sz w:val="22"/>
          <w:szCs w:val="22"/>
        </w:rPr>
      </w:pPr>
    </w:p>
    <w:p w14:paraId="5A245A6B" w14:textId="77777777" w:rsidR="00B46D29" w:rsidRPr="006F00AD" w:rsidRDefault="00B46D29" w:rsidP="00B46D29">
      <w:pPr>
        <w:pStyle w:val="ConsPlusNormal"/>
        <w:jc w:val="center"/>
        <w:outlineLvl w:val="0"/>
        <w:rPr>
          <w:i w:val="0"/>
          <w:sz w:val="22"/>
          <w:szCs w:val="22"/>
        </w:rPr>
      </w:pPr>
      <w:r w:rsidRPr="006F00AD">
        <w:rPr>
          <w:i w:val="0"/>
          <w:sz w:val="22"/>
          <w:szCs w:val="22"/>
        </w:rPr>
        <w:t>1. ПРЕДМЕТ ДОГОВОРА</w:t>
      </w:r>
    </w:p>
    <w:p w14:paraId="3FADB275" w14:textId="77777777" w:rsidR="00B46D29" w:rsidRPr="006F00AD" w:rsidRDefault="00B46D29" w:rsidP="00B46D29">
      <w:pPr>
        <w:pStyle w:val="ConsPlusNormal"/>
        <w:jc w:val="both"/>
        <w:rPr>
          <w:i w:val="0"/>
          <w:sz w:val="22"/>
          <w:szCs w:val="22"/>
        </w:rPr>
      </w:pPr>
    </w:p>
    <w:p w14:paraId="05A40873" w14:textId="2BBDD9A2" w:rsidR="00B46D29" w:rsidRDefault="00B46D29" w:rsidP="00B46D29">
      <w:pPr>
        <w:pStyle w:val="ConsPlusNormal"/>
        <w:ind w:firstLine="540"/>
        <w:jc w:val="both"/>
        <w:rPr>
          <w:i w:val="0"/>
          <w:sz w:val="22"/>
          <w:szCs w:val="22"/>
        </w:rPr>
      </w:pPr>
      <w:r w:rsidRPr="006F00AD">
        <w:rPr>
          <w:i w:val="0"/>
          <w:sz w:val="22"/>
          <w:szCs w:val="22"/>
        </w:rPr>
        <w:t xml:space="preserve">1.1. Продавец обязуется передать в собственность Покупателя, а Покупатель обязуется принять и оплатить </w:t>
      </w:r>
      <w:r w:rsidR="00C83CFF">
        <w:rPr>
          <w:i w:val="0"/>
          <w:sz w:val="22"/>
          <w:szCs w:val="22"/>
        </w:rPr>
        <w:t>м</w:t>
      </w:r>
      <w:r w:rsidR="000B3A24">
        <w:rPr>
          <w:i w:val="0"/>
          <w:sz w:val="22"/>
          <w:szCs w:val="22"/>
        </w:rPr>
        <w:t>усоросжигательн</w:t>
      </w:r>
      <w:r w:rsidR="00C83CFF">
        <w:rPr>
          <w:i w:val="0"/>
          <w:sz w:val="22"/>
          <w:szCs w:val="22"/>
        </w:rPr>
        <w:t>ую</w:t>
      </w:r>
      <w:r w:rsidR="000B3A24">
        <w:rPr>
          <w:i w:val="0"/>
          <w:sz w:val="22"/>
          <w:szCs w:val="22"/>
        </w:rPr>
        <w:t xml:space="preserve"> установк</w:t>
      </w:r>
      <w:r w:rsidR="00C83CFF">
        <w:rPr>
          <w:i w:val="0"/>
          <w:sz w:val="22"/>
          <w:szCs w:val="22"/>
        </w:rPr>
        <w:t>у</w:t>
      </w:r>
      <w:r w:rsidR="000B3A24">
        <w:rPr>
          <w:i w:val="0"/>
          <w:sz w:val="22"/>
          <w:szCs w:val="22"/>
        </w:rPr>
        <w:t xml:space="preserve"> </w:t>
      </w:r>
      <w:r w:rsidR="000B3A24">
        <w:rPr>
          <w:i w:val="0"/>
          <w:sz w:val="22"/>
          <w:szCs w:val="22"/>
          <w:lang w:val="en-US"/>
        </w:rPr>
        <w:t>Muller</w:t>
      </w:r>
      <w:r w:rsidR="000B3A24" w:rsidRPr="000B3A24">
        <w:rPr>
          <w:i w:val="0"/>
          <w:sz w:val="22"/>
          <w:szCs w:val="22"/>
        </w:rPr>
        <w:t xml:space="preserve"> </w:t>
      </w:r>
      <w:r w:rsidR="000B3A24">
        <w:rPr>
          <w:i w:val="0"/>
          <w:sz w:val="22"/>
          <w:szCs w:val="22"/>
          <w:lang w:val="en-US"/>
        </w:rPr>
        <w:t>H</w:t>
      </w:r>
      <w:r w:rsidR="000B3A24" w:rsidRPr="000B3A24">
        <w:rPr>
          <w:i w:val="0"/>
          <w:sz w:val="22"/>
          <w:szCs w:val="22"/>
        </w:rPr>
        <w:t>.</w:t>
      </w:r>
      <w:r w:rsidR="000B3A24">
        <w:rPr>
          <w:i w:val="0"/>
          <w:sz w:val="22"/>
          <w:szCs w:val="22"/>
          <w:lang w:val="en-US"/>
        </w:rPr>
        <w:t>P</w:t>
      </w:r>
      <w:r w:rsidR="000B3A24" w:rsidRPr="000B3A24">
        <w:rPr>
          <w:i w:val="0"/>
          <w:sz w:val="22"/>
          <w:szCs w:val="22"/>
        </w:rPr>
        <w:t>.750</w:t>
      </w:r>
      <w:r w:rsidRPr="006F00AD">
        <w:rPr>
          <w:i w:val="0"/>
          <w:sz w:val="22"/>
          <w:szCs w:val="22"/>
        </w:rPr>
        <w:t xml:space="preserve"> (далее по тексту - "</w:t>
      </w:r>
      <w:proofErr w:type="spellStart"/>
      <w:r w:rsidR="003D0E7A">
        <w:rPr>
          <w:i w:val="0"/>
          <w:sz w:val="22"/>
          <w:szCs w:val="22"/>
        </w:rPr>
        <w:t>И</w:t>
      </w:r>
      <w:r w:rsidR="000B3A24">
        <w:rPr>
          <w:i w:val="0"/>
          <w:sz w:val="22"/>
          <w:szCs w:val="22"/>
        </w:rPr>
        <w:t>нсинератор</w:t>
      </w:r>
      <w:proofErr w:type="spellEnd"/>
      <w:r w:rsidRPr="006F00AD">
        <w:rPr>
          <w:i w:val="0"/>
          <w:sz w:val="22"/>
          <w:szCs w:val="22"/>
        </w:rPr>
        <w:t>"):</w:t>
      </w:r>
    </w:p>
    <w:p w14:paraId="76809A34" w14:textId="171D1894" w:rsidR="00A00E83" w:rsidRPr="003F092D" w:rsidRDefault="00A00E83" w:rsidP="00A00E83">
      <w:pPr>
        <w:pStyle w:val="ConsPlusNormal"/>
        <w:ind w:firstLine="540"/>
        <w:jc w:val="both"/>
        <w:rPr>
          <w:i w:val="0"/>
          <w:sz w:val="22"/>
          <w:szCs w:val="22"/>
        </w:rPr>
      </w:pPr>
      <w:r w:rsidRPr="00A00E83">
        <w:rPr>
          <w:i w:val="0"/>
          <w:sz w:val="22"/>
          <w:szCs w:val="22"/>
        </w:rPr>
        <w:t>Год изготовления ТС: 20</w:t>
      </w:r>
      <w:r w:rsidR="00882B65">
        <w:rPr>
          <w:i w:val="0"/>
          <w:sz w:val="22"/>
          <w:szCs w:val="22"/>
        </w:rPr>
        <w:t>08</w:t>
      </w:r>
      <w:r w:rsidR="003F092D" w:rsidRPr="003F092D">
        <w:rPr>
          <w:i w:val="0"/>
          <w:sz w:val="22"/>
          <w:szCs w:val="22"/>
        </w:rPr>
        <w:t xml:space="preserve"> (</w:t>
      </w:r>
      <w:r w:rsidR="003F092D">
        <w:rPr>
          <w:i w:val="0"/>
          <w:sz w:val="22"/>
          <w:szCs w:val="22"/>
        </w:rPr>
        <w:t>б/у</w:t>
      </w:r>
      <w:r w:rsidR="003F092D" w:rsidRPr="003F092D">
        <w:rPr>
          <w:i w:val="0"/>
          <w:sz w:val="22"/>
          <w:szCs w:val="22"/>
        </w:rPr>
        <w:t>)</w:t>
      </w:r>
    </w:p>
    <w:p w14:paraId="3EA8A724" w14:textId="77777777" w:rsidR="00A00E83" w:rsidRPr="00A00E83" w:rsidRDefault="00A00E83" w:rsidP="00A00E83">
      <w:pPr>
        <w:pStyle w:val="ConsPlusNormal"/>
        <w:ind w:firstLine="540"/>
        <w:jc w:val="both"/>
        <w:rPr>
          <w:i w:val="0"/>
          <w:sz w:val="22"/>
          <w:szCs w:val="22"/>
        </w:rPr>
      </w:pPr>
      <w:r w:rsidRPr="00A00E83">
        <w:rPr>
          <w:i w:val="0"/>
          <w:sz w:val="22"/>
          <w:szCs w:val="22"/>
        </w:rPr>
        <w:t>Мощность разрушения (деструктивная мощность): 200 килограмм/час;</w:t>
      </w:r>
    </w:p>
    <w:p w14:paraId="6720D96E" w14:textId="7BF03A70" w:rsidR="00A00E83" w:rsidRPr="00A00E83" w:rsidRDefault="00882B65" w:rsidP="00A00E83">
      <w:pPr>
        <w:pStyle w:val="ConsPlusNormal"/>
        <w:ind w:firstLine="540"/>
        <w:jc w:val="both"/>
        <w:rPr>
          <w:i w:val="0"/>
          <w:sz w:val="22"/>
          <w:szCs w:val="22"/>
        </w:rPr>
      </w:pPr>
      <w:proofErr w:type="spellStart"/>
      <w:r>
        <w:rPr>
          <w:i w:val="0"/>
          <w:sz w:val="22"/>
          <w:szCs w:val="22"/>
        </w:rPr>
        <w:t>Пр</w:t>
      </w:r>
      <w:r w:rsidR="00A00E83" w:rsidRPr="00A00E83">
        <w:rPr>
          <w:i w:val="0"/>
          <w:sz w:val="22"/>
          <w:szCs w:val="22"/>
        </w:rPr>
        <w:t>олжительность</w:t>
      </w:r>
      <w:proofErr w:type="spellEnd"/>
      <w:r w:rsidR="00A00E83" w:rsidRPr="00A00E83">
        <w:rPr>
          <w:i w:val="0"/>
          <w:sz w:val="22"/>
          <w:szCs w:val="22"/>
        </w:rPr>
        <w:t xml:space="preserve"> эксплуатации: 8-12 часов/сутки (6 дней/ в неделю); </w:t>
      </w:r>
    </w:p>
    <w:p w14:paraId="72424A7E" w14:textId="77777777" w:rsidR="00A00E83" w:rsidRPr="00A00E83" w:rsidRDefault="00A00E83" w:rsidP="00A00E83">
      <w:pPr>
        <w:pStyle w:val="ConsPlusNormal"/>
        <w:ind w:firstLine="540"/>
        <w:jc w:val="both"/>
        <w:rPr>
          <w:i w:val="0"/>
          <w:sz w:val="22"/>
          <w:szCs w:val="22"/>
        </w:rPr>
      </w:pPr>
      <w:r w:rsidRPr="00A00E83">
        <w:rPr>
          <w:i w:val="0"/>
          <w:sz w:val="22"/>
          <w:szCs w:val="22"/>
        </w:rPr>
        <w:t>Средняя низшая теплотворная способность отходов: 3,500 ккал/килограмм;</w:t>
      </w:r>
    </w:p>
    <w:p w14:paraId="7430B570" w14:textId="77777777" w:rsidR="00A00E83" w:rsidRPr="00A00E83" w:rsidRDefault="00A00E83" w:rsidP="00A00E83">
      <w:pPr>
        <w:pStyle w:val="ConsPlusNormal"/>
        <w:ind w:firstLine="540"/>
        <w:jc w:val="both"/>
        <w:rPr>
          <w:i w:val="0"/>
          <w:sz w:val="22"/>
          <w:szCs w:val="22"/>
        </w:rPr>
      </w:pPr>
      <w:r w:rsidRPr="00A00E83">
        <w:rPr>
          <w:i w:val="0"/>
          <w:sz w:val="22"/>
          <w:szCs w:val="22"/>
        </w:rPr>
        <w:t xml:space="preserve">Объем камеры сжигания (первой): 4.0 </w:t>
      </w:r>
      <w:proofErr w:type="spellStart"/>
      <w:r w:rsidRPr="00A00E83">
        <w:rPr>
          <w:i w:val="0"/>
          <w:sz w:val="22"/>
          <w:szCs w:val="22"/>
        </w:rPr>
        <w:t>куб.м</w:t>
      </w:r>
      <w:proofErr w:type="spellEnd"/>
      <w:r w:rsidRPr="00A00E83">
        <w:rPr>
          <w:i w:val="0"/>
          <w:sz w:val="22"/>
          <w:szCs w:val="22"/>
        </w:rPr>
        <w:t xml:space="preserve">.; </w:t>
      </w:r>
    </w:p>
    <w:p w14:paraId="0BAD78A9" w14:textId="77777777" w:rsidR="00A00E83" w:rsidRPr="00A00E83" w:rsidRDefault="00A00E83" w:rsidP="00A00E83">
      <w:pPr>
        <w:pStyle w:val="ConsPlusNormal"/>
        <w:ind w:firstLine="540"/>
        <w:jc w:val="both"/>
        <w:rPr>
          <w:i w:val="0"/>
          <w:sz w:val="22"/>
          <w:szCs w:val="22"/>
        </w:rPr>
      </w:pPr>
      <w:r w:rsidRPr="00A00E83">
        <w:rPr>
          <w:i w:val="0"/>
          <w:sz w:val="22"/>
          <w:szCs w:val="22"/>
        </w:rPr>
        <w:t>Температуры: * Сжигания отходов 850 град.</w:t>
      </w:r>
    </w:p>
    <w:p w14:paraId="18FA9F53" w14:textId="77777777" w:rsidR="00A00E83" w:rsidRPr="00A00E83" w:rsidRDefault="00A00E83" w:rsidP="00A00E83">
      <w:pPr>
        <w:pStyle w:val="ConsPlusNormal"/>
        <w:ind w:firstLine="540"/>
        <w:jc w:val="both"/>
        <w:rPr>
          <w:i w:val="0"/>
          <w:sz w:val="22"/>
          <w:szCs w:val="22"/>
        </w:rPr>
      </w:pPr>
      <w:r w:rsidRPr="00A00E83">
        <w:rPr>
          <w:i w:val="0"/>
          <w:sz w:val="22"/>
          <w:szCs w:val="22"/>
        </w:rPr>
        <w:t xml:space="preserve">*дожигания газов 1100 град.; </w:t>
      </w:r>
    </w:p>
    <w:p w14:paraId="61BEE1E8" w14:textId="77777777" w:rsidR="00A00E83" w:rsidRPr="00A00E83" w:rsidRDefault="00A00E83" w:rsidP="00A00E83">
      <w:pPr>
        <w:pStyle w:val="ConsPlusNormal"/>
        <w:ind w:firstLine="540"/>
        <w:jc w:val="both"/>
        <w:rPr>
          <w:i w:val="0"/>
          <w:sz w:val="22"/>
          <w:szCs w:val="22"/>
        </w:rPr>
      </w:pPr>
      <w:r w:rsidRPr="00A00E83">
        <w:rPr>
          <w:i w:val="0"/>
          <w:sz w:val="22"/>
          <w:szCs w:val="22"/>
        </w:rPr>
        <w:t>Мощность горелок: * Сжигания отходов 1*300 киловатт</w:t>
      </w:r>
    </w:p>
    <w:p w14:paraId="72ED684E" w14:textId="77777777" w:rsidR="00A00E83" w:rsidRPr="00A00E83" w:rsidRDefault="00A00E83" w:rsidP="00A00E83">
      <w:pPr>
        <w:pStyle w:val="ConsPlusNormal"/>
        <w:ind w:firstLine="540"/>
        <w:jc w:val="both"/>
        <w:rPr>
          <w:i w:val="0"/>
          <w:sz w:val="22"/>
          <w:szCs w:val="22"/>
        </w:rPr>
      </w:pPr>
      <w:r w:rsidRPr="00A00E83">
        <w:rPr>
          <w:i w:val="0"/>
          <w:sz w:val="22"/>
          <w:szCs w:val="22"/>
        </w:rPr>
        <w:t xml:space="preserve">                                  *дожигания газов 1*400 киловатт;   </w:t>
      </w:r>
    </w:p>
    <w:p w14:paraId="18C76F2D" w14:textId="77777777" w:rsidR="00A00E83" w:rsidRPr="00A00E83" w:rsidRDefault="00A00E83" w:rsidP="00A00E83">
      <w:pPr>
        <w:pStyle w:val="ConsPlusNormal"/>
        <w:ind w:firstLine="540"/>
        <w:jc w:val="both"/>
        <w:rPr>
          <w:i w:val="0"/>
          <w:sz w:val="22"/>
          <w:szCs w:val="22"/>
        </w:rPr>
      </w:pPr>
      <w:r w:rsidRPr="00A00E83">
        <w:rPr>
          <w:i w:val="0"/>
          <w:sz w:val="22"/>
          <w:szCs w:val="22"/>
        </w:rPr>
        <w:t>Вентилятор воздуха: * Давление 500 мм H2O</w:t>
      </w:r>
    </w:p>
    <w:p w14:paraId="3600C81F" w14:textId="77777777" w:rsidR="00A00E83" w:rsidRPr="00A00E83" w:rsidRDefault="00A00E83" w:rsidP="00A00E83">
      <w:pPr>
        <w:pStyle w:val="ConsPlusNormal"/>
        <w:ind w:firstLine="540"/>
        <w:jc w:val="both"/>
        <w:rPr>
          <w:i w:val="0"/>
          <w:sz w:val="22"/>
          <w:szCs w:val="22"/>
        </w:rPr>
      </w:pPr>
      <w:r w:rsidRPr="00A00E83">
        <w:rPr>
          <w:i w:val="0"/>
          <w:sz w:val="22"/>
          <w:szCs w:val="22"/>
        </w:rPr>
        <w:t xml:space="preserve">                                     *Объем 2000 </w:t>
      </w:r>
      <w:proofErr w:type="spellStart"/>
      <w:proofErr w:type="gramStart"/>
      <w:r w:rsidRPr="00A00E83">
        <w:rPr>
          <w:i w:val="0"/>
          <w:sz w:val="22"/>
          <w:szCs w:val="22"/>
        </w:rPr>
        <w:t>куб.м</w:t>
      </w:r>
      <w:proofErr w:type="spellEnd"/>
      <w:proofErr w:type="gramEnd"/>
      <w:r w:rsidRPr="00A00E83">
        <w:rPr>
          <w:i w:val="0"/>
          <w:sz w:val="22"/>
          <w:szCs w:val="22"/>
        </w:rPr>
        <w:t>/час;</w:t>
      </w:r>
    </w:p>
    <w:p w14:paraId="570A1EA2" w14:textId="77777777" w:rsidR="00A00E83" w:rsidRPr="00A00E83" w:rsidRDefault="00A00E83" w:rsidP="00A00E83">
      <w:pPr>
        <w:pStyle w:val="ConsPlusNormal"/>
        <w:ind w:firstLine="540"/>
        <w:jc w:val="both"/>
        <w:rPr>
          <w:i w:val="0"/>
          <w:sz w:val="22"/>
          <w:szCs w:val="22"/>
        </w:rPr>
      </w:pPr>
      <w:r w:rsidRPr="00A00E83">
        <w:rPr>
          <w:i w:val="0"/>
          <w:sz w:val="22"/>
          <w:szCs w:val="22"/>
        </w:rPr>
        <w:t xml:space="preserve">Установленная электрическая мощность (только для </w:t>
      </w:r>
      <w:proofErr w:type="spellStart"/>
      <w:r w:rsidRPr="00A00E83">
        <w:rPr>
          <w:i w:val="0"/>
          <w:sz w:val="22"/>
          <w:szCs w:val="22"/>
        </w:rPr>
        <w:t>инсинератора</w:t>
      </w:r>
      <w:proofErr w:type="spellEnd"/>
      <w:r w:rsidRPr="00A00E83">
        <w:rPr>
          <w:i w:val="0"/>
          <w:sz w:val="22"/>
          <w:szCs w:val="22"/>
        </w:rPr>
        <w:t>): 8 киловатт;</w:t>
      </w:r>
    </w:p>
    <w:p w14:paraId="3A4610BB" w14:textId="77777777" w:rsidR="00A00E83" w:rsidRPr="00A00E83" w:rsidRDefault="00A00E83" w:rsidP="00A00E83">
      <w:pPr>
        <w:pStyle w:val="ConsPlusNormal"/>
        <w:ind w:firstLine="540"/>
        <w:jc w:val="both"/>
        <w:rPr>
          <w:i w:val="0"/>
          <w:sz w:val="22"/>
          <w:szCs w:val="22"/>
        </w:rPr>
      </w:pPr>
      <w:r w:rsidRPr="00A00E83">
        <w:rPr>
          <w:i w:val="0"/>
          <w:sz w:val="22"/>
          <w:szCs w:val="22"/>
        </w:rPr>
        <w:t>Вес установки: 13 тонн</w:t>
      </w:r>
    </w:p>
    <w:p w14:paraId="2CFCB4A5" w14:textId="77777777" w:rsidR="00A00E83" w:rsidRPr="00A00E83" w:rsidRDefault="00A00E83" w:rsidP="00A00E83">
      <w:pPr>
        <w:pStyle w:val="ConsPlusNormal"/>
        <w:ind w:firstLine="540"/>
        <w:jc w:val="both"/>
        <w:rPr>
          <w:i w:val="0"/>
          <w:sz w:val="22"/>
          <w:szCs w:val="22"/>
        </w:rPr>
      </w:pPr>
      <w:r w:rsidRPr="00A00E83">
        <w:rPr>
          <w:i w:val="0"/>
          <w:sz w:val="22"/>
          <w:szCs w:val="22"/>
        </w:rPr>
        <w:t>Вентиляция помещений: * Верхняя 22 дм2</w:t>
      </w:r>
    </w:p>
    <w:p w14:paraId="570BD097" w14:textId="75AAE831" w:rsidR="00A00E83" w:rsidRPr="006F00AD" w:rsidRDefault="00A00E83" w:rsidP="00A00E83">
      <w:pPr>
        <w:pStyle w:val="ConsPlusNormal"/>
        <w:ind w:firstLine="540"/>
        <w:jc w:val="both"/>
        <w:rPr>
          <w:i w:val="0"/>
          <w:sz w:val="22"/>
          <w:szCs w:val="22"/>
        </w:rPr>
      </w:pPr>
      <w:r w:rsidRPr="00A00E83">
        <w:rPr>
          <w:i w:val="0"/>
          <w:sz w:val="22"/>
          <w:szCs w:val="22"/>
        </w:rPr>
        <w:t xml:space="preserve">                                           *Нижняя 32 дм2.</w:t>
      </w:r>
    </w:p>
    <w:p w14:paraId="592F3F56" w14:textId="1743FD41" w:rsidR="00B46D29" w:rsidRPr="006F00AD" w:rsidRDefault="00B46D29" w:rsidP="00B46D29">
      <w:pPr>
        <w:pStyle w:val="ConsPlusNormal"/>
        <w:jc w:val="both"/>
        <w:rPr>
          <w:i w:val="0"/>
          <w:sz w:val="22"/>
          <w:szCs w:val="22"/>
        </w:rPr>
      </w:pPr>
      <w:bookmarkStart w:id="4" w:name="Par21"/>
      <w:bookmarkEnd w:id="4"/>
    </w:p>
    <w:p w14:paraId="2DAB9BF5" w14:textId="59E59A95" w:rsidR="00B46D29" w:rsidRPr="006F00AD" w:rsidRDefault="00B46D29" w:rsidP="00B46D29">
      <w:pPr>
        <w:pStyle w:val="ConsPlusNonformat"/>
        <w:jc w:val="both"/>
        <w:rPr>
          <w:rFonts w:ascii="Times New Roman" w:hAnsi="Times New Roman" w:cs="Times New Roman"/>
          <w:sz w:val="22"/>
          <w:szCs w:val="22"/>
        </w:rPr>
      </w:pPr>
      <w:r w:rsidRPr="006F00AD">
        <w:rPr>
          <w:rFonts w:ascii="Times New Roman" w:hAnsi="Times New Roman" w:cs="Times New Roman"/>
          <w:sz w:val="22"/>
          <w:szCs w:val="22"/>
        </w:rPr>
        <w:t>Иное ________________________________________________________.</w:t>
      </w:r>
    </w:p>
    <w:p w14:paraId="2B8ADA4D" w14:textId="77777777" w:rsidR="00B46D29" w:rsidRPr="006F00AD" w:rsidRDefault="00B46D29" w:rsidP="00B46D29">
      <w:pPr>
        <w:pStyle w:val="ConsPlusNonformat"/>
        <w:jc w:val="both"/>
        <w:rPr>
          <w:rFonts w:ascii="Times New Roman" w:hAnsi="Times New Roman" w:cs="Times New Roman"/>
          <w:sz w:val="22"/>
          <w:szCs w:val="22"/>
        </w:rPr>
      </w:pPr>
      <w:r w:rsidRPr="006F00AD">
        <w:rPr>
          <w:rFonts w:ascii="Times New Roman" w:hAnsi="Times New Roman" w:cs="Times New Roman"/>
          <w:sz w:val="22"/>
          <w:szCs w:val="22"/>
        </w:rPr>
        <w:t xml:space="preserve">               (индивидуальные признаки: голограммы, надписи и т.д.)</w:t>
      </w:r>
    </w:p>
    <w:p w14:paraId="08E57CB7" w14:textId="77777777" w:rsidR="00B46D29" w:rsidRPr="006F00AD" w:rsidRDefault="00B46D29" w:rsidP="00B46D29">
      <w:pPr>
        <w:pStyle w:val="ConsPlusNormal"/>
        <w:jc w:val="both"/>
        <w:rPr>
          <w:i w:val="0"/>
          <w:sz w:val="22"/>
          <w:szCs w:val="22"/>
        </w:rPr>
      </w:pPr>
    </w:p>
    <w:p w14:paraId="66EE298E" w14:textId="77777777" w:rsidR="00B46D29" w:rsidRPr="006F00AD" w:rsidRDefault="00B46D29" w:rsidP="00B46D29">
      <w:pPr>
        <w:pStyle w:val="ConsPlusNormal"/>
        <w:jc w:val="center"/>
        <w:outlineLvl w:val="0"/>
        <w:rPr>
          <w:i w:val="0"/>
          <w:sz w:val="22"/>
          <w:szCs w:val="22"/>
        </w:rPr>
      </w:pPr>
      <w:bookmarkStart w:id="5" w:name="Par43"/>
      <w:bookmarkEnd w:id="5"/>
      <w:r w:rsidRPr="006F00AD">
        <w:rPr>
          <w:i w:val="0"/>
          <w:sz w:val="22"/>
          <w:szCs w:val="22"/>
        </w:rPr>
        <w:t>2. ПРАВА И ОБЯЗАННОСТИ СТОРОН</w:t>
      </w:r>
    </w:p>
    <w:p w14:paraId="59BD2BD0" w14:textId="77777777" w:rsidR="00B46D29" w:rsidRPr="006F00AD" w:rsidRDefault="00B46D29" w:rsidP="00B46D29">
      <w:pPr>
        <w:pStyle w:val="ConsPlusNormal"/>
        <w:jc w:val="both"/>
        <w:rPr>
          <w:i w:val="0"/>
          <w:sz w:val="22"/>
          <w:szCs w:val="22"/>
        </w:rPr>
      </w:pPr>
    </w:p>
    <w:p w14:paraId="4946B4BC" w14:textId="77777777" w:rsidR="00B46D29" w:rsidRPr="006F00AD" w:rsidRDefault="00B46D29" w:rsidP="00B46D29">
      <w:pPr>
        <w:pStyle w:val="ConsPlusNormal"/>
        <w:ind w:firstLine="540"/>
        <w:jc w:val="both"/>
        <w:rPr>
          <w:i w:val="0"/>
          <w:sz w:val="22"/>
          <w:szCs w:val="22"/>
        </w:rPr>
      </w:pPr>
      <w:r w:rsidRPr="006F00AD">
        <w:rPr>
          <w:i w:val="0"/>
          <w:sz w:val="22"/>
          <w:szCs w:val="22"/>
        </w:rPr>
        <w:t>2.1. Продавец обязуется:</w:t>
      </w:r>
    </w:p>
    <w:p w14:paraId="389078E6" w14:textId="71AFC76C" w:rsidR="00B46D29" w:rsidRPr="006F00AD" w:rsidRDefault="00B46D29" w:rsidP="00B46D29">
      <w:pPr>
        <w:pStyle w:val="ConsPlusNormal"/>
        <w:ind w:firstLine="540"/>
        <w:jc w:val="both"/>
        <w:rPr>
          <w:i w:val="0"/>
          <w:sz w:val="22"/>
          <w:szCs w:val="22"/>
        </w:rPr>
      </w:pPr>
      <w:r w:rsidRPr="006F00AD">
        <w:rPr>
          <w:i w:val="0"/>
          <w:sz w:val="22"/>
          <w:szCs w:val="22"/>
        </w:rPr>
        <w:t xml:space="preserve">2.1.1. Передать Покупателю </w:t>
      </w:r>
      <w:proofErr w:type="spellStart"/>
      <w:r w:rsidR="003D0E7A">
        <w:rPr>
          <w:i w:val="0"/>
          <w:sz w:val="22"/>
          <w:szCs w:val="22"/>
        </w:rPr>
        <w:t>И</w:t>
      </w:r>
      <w:r w:rsidR="000B3A24">
        <w:rPr>
          <w:i w:val="0"/>
          <w:sz w:val="22"/>
          <w:szCs w:val="22"/>
        </w:rPr>
        <w:t>нсинератор</w:t>
      </w:r>
      <w:proofErr w:type="spellEnd"/>
      <w:r w:rsidRPr="006F00AD">
        <w:rPr>
          <w:i w:val="0"/>
          <w:sz w:val="22"/>
          <w:szCs w:val="22"/>
        </w:rPr>
        <w:t xml:space="preserve"> в технически исправном состоянии в порядке, установленном настоящим Договором.</w:t>
      </w:r>
    </w:p>
    <w:p w14:paraId="197AD8EA" w14:textId="5E814B2F" w:rsidR="00B46D29" w:rsidRPr="006F00AD" w:rsidRDefault="00B46D29" w:rsidP="00B46D29">
      <w:pPr>
        <w:pStyle w:val="ConsPlusNormal"/>
        <w:ind w:firstLine="540"/>
        <w:jc w:val="both"/>
        <w:rPr>
          <w:i w:val="0"/>
          <w:sz w:val="22"/>
          <w:szCs w:val="22"/>
        </w:rPr>
      </w:pPr>
      <w:bookmarkStart w:id="6" w:name="Par69"/>
      <w:bookmarkEnd w:id="6"/>
      <w:r w:rsidRPr="006F00AD">
        <w:rPr>
          <w:i w:val="0"/>
          <w:sz w:val="22"/>
          <w:szCs w:val="22"/>
        </w:rPr>
        <w:t xml:space="preserve">2.1.2. Передать одновременно с </w:t>
      </w:r>
      <w:proofErr w:type="spellStart"/>
      <w:r w:rsidR="000B3A24">
        <w:rPr>
          <w:i w:val="0"/>
          <w:sz w:val="22"/>
          <w:szCs w:val="22"/>
        </w:rPr>
        <w:t>инсинератором</w:t>
      </w:r>
      <w:proofErr w:type="spellEnd"/>
      <w:r w:rsidRPr="006F00AD">
        <w:rPr>
          <w:i w:val="0"/>
          <w:sz w:val="22"/>
          <w:szCs w:val="22"/>
        </w:rPr>
        <w:t xml:space="preserve"> следующие принадлежности и документы:</w:t>
      </w:r>
    </w:p>
    <w:p w14:paraId="18E035D1" w14:textId="4C83024B" w:rsidR="00B46D29" w:rsidRPr="006F00AD" w:rsidRDefault="00B46D29" w:rsidP="00B46D29">
      <w:pPr>
        <w:pStyle w:val="ConsPlusNormal"/>
        <w:ind w:firstLine="540"/>
        <w:jc w:val="both"/>
        <w:rPr>
          <w:i w:val="0"/>
          <w:sz w:val="22"/>
          <w:szCs w:val="22"/>
        </w:rPr>
      </w:pPr>
      <w:r w:rsidRPr="006F00AD">
        <w:rPr>
          <w:i w:val="0"/>
          <w:sz w:val="22"/>
          <w:szCs w:val="22"/>
        </w:rPr>
        <w:t xml:space="preserve">- к </w:t>
      </w:r>
      <w:proofErr w:type="spellStart"/>
      <w:r w:rsidR="003D0E7A">
        <w:rPr>
          <w:i w:val="0"/>
          <w:sz w:val="22"/>
          <w:szCs w:val="22"/>
        </w:rPr>
        <w:t>И</w:t>
      </w:r>
      <w:r w:rsidR="000B3A24">
        <w:rPr>
          <w:i w:val="0"/>
          <w:sz w:val="22"/>
          <w:szCs w:val="22"/>
        </w:rPr>
        <w:t>нсинератору</w:t>
      </w:r>
      <w:proofErr w:type="spellEnd"/>
      <w:r w:rsidRPr="006F00AD">
        <w:rPr>
          <w:i w:val="0"/>
          <w:sz w:val="22"/>
          <w:szCs w:val="22"/>
        </w:rPr>
        <w:t xml:space="preserve">, указанному в </w:t>
      </w:r>
      <w:hyperlink r:id="rId15" w:anchor="Par21" w:history="1">
        <w:r w:rsidRPr="006F00AD">
          <w:rPr>
            <w:rStyle w:val="a5"/>
            <w:i w:val="0"/>
            <w:sz w:val="22"/>
            <w:szCs w:val="22"/>
          </w:rPr>
          <w:t>п. 1.1.1</w:t>
        </w:r>
      </w:hyperlink>
      <w:r w:rsidRPr="006F00AD">
        <w:rPr>
          <w:i w:val="0"/>
          <w:sz w:val="22"/>
          <w:szCs w:val="22"/>
        </w:rPr>
        <w:t xml:space="preserve"> настоящего Договора: ________________________;</w:t>
      </w:r>
    </w:p>
    <w:p w14:paraId="6C7D5E3A" w14:textId="77777777" w:rsidR="00B46D29" w:rsidRPr="006F00AD" w:rsidRDefault="00B46D29" w:rsidP="00B46D29">
      <w:pPr>
        <w:pStyle w:val="ConsPlusNormal"/>
        <w:ind w:firstLine="540"/>
        <w:jc w:val="both"/>
        <w:rPr>
          <w:i w:val="0"/>
          <w:sz w:val="22"/>
          <w:szCs w:val="22"/>
        </w:rPr>
      </w:pPr>
      <w:r w:rsidRPr="006F00AD">
        <w:rPr>
          <w:i w:val="0"/>
          <w:sz w:val="22"/>
          <w:szCs w:val="22"/>
        </w:rPr>
        <w:t>2.2. Покупатель обязуется:</w:t>
      </w:r>
    </w:p>
    <w:p w14:paraId="2094C5F7" w14:textId="4ECD9375" w:rsidR="00B46D29" w:rsidRPr="006F00AD" w:rsidRDefault="00B46D29" w:rsidP="00B46D29">
      <w:pPr>
        <w:pStyle w:val="ConsPlusNormal"/>
        <w:ind w:firstLine="540"/>
        <w:jc w:val="both"/>
        <w:rPr>
          <w:i w:val="0"/>
          <w:sz w:val="22"/>
          <w:szCs w:val="22"/>
        </w:rPr>
      </w:pPr>
      <w:r w:rsidRPr="006F00AD">
        <w:rPr>
          <w:i w:val="0"/>
          <w:sz w:val="22"/>
          <w:szCs w:val="22"/>
        </w:rPr>
        <w:t xml:space="preserve">2.2.1. Принять </w:t>
      </w:r>
      <w:proofErr w:type="spellStart"/>
      <w:r w:rsidR="003D0E7A">
        <w:rPr>
          <w:i w:val="0"/>
          <w:sz w:val="22"/>
          <w:szCs w:val="22"/>
        </w:rPr>
        <w:t>И</w:t>
      </w:r>
      <w:r w:rsidR="000B3A24">
        <w:rPr>
          <w:i w:val="0"/>
          <w:sz w:val="22"/>
          <w:szCs w:val="22"/>
        </w:rPr>
        <w:t>нсинератор</w:t>
      </w:r>
      <w:proofErr w:type="spellEnd"/>
      <w:r w:rsidRPr="006F00AD">
        <w:rPr>
          <w:i w:val="0"/>
          <w:sz w:val="22"/>
          <w:szCs w:val="22"/>
        </w:rPr>
        <w:t xml:space="preserve"> от Продавца в порядке, предусмотренном настоящим Договором.</w:t>
      </w:r>
    </w:p>
    <w:p w14:paraId="067B67FB" w14:textId="4B4E333E" w:rsidR="00B46D29" w:rsidRPr="006F00AD" w:rsidRDefault="00B46D29" w:rsidP="00B46D29">
      <w:pPr>
        <w:pStyle w:val="ConsPlusNormal"/>
        <w:ind w:firstLine="540"/>
        <w:jc w:val="both"/>
        <w:rPr>
          <w:i w:val="0"/>
          <w:sz w:val="22"/>
          <w:szCs w:val="22"/>
        </w:rPr>
      </w:pPr>
      <w:r w:rsidRPr="006F00AD">
        <w:rPr>
          <w:i w:val="0"/>
          <w:sz w:val="22"/>
          <w:szCs w:val="22"/>
        </w:rPr>
        <w:t xml:space="preserve">2.2.2. Уплатить цену </w:t>
      </w:r>
      <w:proofErr w:type="spellStart"/>
      <w:r w:rsidR="003D0E7A">
        <w:rPr>
          <w:i w:val="0"/>
          <w:sz w:val="22"/>
          <w:szCs w:val="22"/>
        </w:rPr>
        <w:t>И</w:t>
      </w:r>
      <w:r w:rsidR="00154C70">
        <w:rPr>
          <w:i w:val="0"/>
          <w:sz w:val="22"/>
          <w:szCs w:val="22"/>
        </w:rPr>
        <w:t>нсинератора</w:t>
      </w:r>
      <w:proofErr w:type="spellEnd"/>
      <w:r w:rsidRPr="006F00AD">
        <w:rPr>
          <w:i w:val="0"/>
          <w:sz w:val="22"/>
          <w:szCs w:val="22"/>
        </w:rPr>
        <w:t xml:space="preserve"> в размере и порядке, предусмотренных настоящим Договором.</w:t>
      </w:r>
    </w:p>
    <w:p w14:paraId="7E19C120" w14:textId="77777777" w:rsidR="00B46D29" w:rsidRPr="006F00AD" w:rsidRDefault="00B46D29" w:rsidP="00B46D29">
      <w:pPr>
        <w:pStyle w:val="ConsPlusNormal"/>
        <w:ind w:firstLine="540"/>
        <w:jc w:val="both"/>
        <w:rPr>
          <w:i w:val="0"/>
          <w:sz w:val="22"/>
          <w:szCs w:val="22"/>
        </w:rPr>
      </w:pPr>
    </w:p>
    <w:p w14:paraId="3D12E29C" w14:textId="77777777" w:rsidR="00B46D29" w:rsidRPr="006F00AD" w:rsidRDefault="00B46D29" w:rsidP="00B46D29">
      <w:pPr>
        <w:pStyle w:val="ConsPlusNormal"/>
        <w:ind w:firstLine="540"/>
        <w:jc w:val="both"/>
        <w:rPr>
          <w:i w:val="0"/>
          <w:sz w:val="22"/>
          <w:szCs w:val="22"/>
        </w:rPr>
      </w:pPr>
    </w:p>
    <w:p w14:paraId="188C496D" w14:textId="77777777" w:rsidR="00B46D29" w:rsidRPr="006F00AD" w:rsidRDefault="00B46D29" w:rsidP="00B46D29">
      <w:pPr>
        <w:pStyle w:val="ConsPlusNormal"/>
        <w:jc w:val="both"/>
        <w:rPr>
          <w:i w:val="0"/>
          <w:sz w:val="22"/>
          <w:szCs w:val="22"/>
        </w:rPr>
      </w:pPr>
    </w:p>
    <w:p w14:paraId="58E98A67" w14:textId="77777777" w:rsidR="00B46D29" w:rsidRPr="006F00AD" w:rsidRDefault="00B46D29" w:rsidP="00B46D29">
      <w:pPr>
        <w:pStyle w:val="ConsPlusNormal"/>
        <w:jc w:val="center"/>
        <w:outlineLvl w:val="0"/>
        <w:rPr>
          <w:i w:val="0"/>
          <w:sz w:val="22"/>
          <w:szCs w:val="22"/>
        </w:rPr>
      </w:pPr>
      <w:r w:rsidRPr="006F00AD">
        <w:rPr>
          <w:i w:val="0"/>
          <w:sz w:val="22"/>
          <w:szCs w:val="22"/>
        </w:rPr>
        <w:t>3. ЦЕНА ДОГОВОРА И ПОРЯДОК РАСЧЕТОВ</w:t>
      </w:r>
    </w:p>
    <w:p w14:paraId="126F66EA" w14:textId="77777777" w:rsidR="00B46D29" w:rsidRPr="006F00AD" w:rsidRDefault="00B46D29" w:rsidP="00B46D29">
      <w:pPr>
        <w:pStyle w:val="ConsPlusNormal"/>
        <w:jc w:val="both"/>
        <w:rPr>
          <w:i w:val="0"/>
          <w:sz w:val="22"/>
          <w:szCs w:val="22"/>
        </w:rPr>
      </w:pPr>
    </w:p>
    <w:p w14:paraId="56CBDC26" w14:textId="23D2E8BC" w:rsidR="00B46D29" w:rsidRPr="006F00AD" w:rsidRDefault="00B46D29" w:rsidP="00B46D29">
      <w:pPr>
        <w:pStyle w:val="ConsPlusNormal"/>
        <w:ind w:firstLine="540"/>
        <w:jc w:val="both"/>
        <w:rPr>
          <w:i w:val="0"/>
          <w:sz w:val="22"/>
          <w:szCs w:val="22"/>
        </w:rPr>
      </w:pPr>
      <w:r w:rsidRPr="006F00AD">
        <w:rPr>
          <w:i w:val="0"/>
          <w:sz w:val="22"/>
          <w:szCs w:val="22"/>
        </w:rPr>
        <w:t xml:space="preserve">3.1. Цена </w:t>
      </w:r>
      <w:proofErr w:type="spellStart"/>
      <w:r w:rsidR="003D0E7A">
        <w:rPr>
          <w:i w:val="0"/>
          <w:sz w:val="22"/>
          <w:szCs w:val="22"/>
        </w:rPr>
        <w:t>И</w:t>
      </w:r>
      <w:r w:rsidR="00154C70">
        <w:rPr>
          <w:i w:val="0"/>
          <w:sz w:val="22"/>
          <w:szCs w:val="22"/>
        </w:rPr>
        <w:t>нсинератора</w:t>
      </w:r>
      <w:proofErr w:type="spellEnd"/>
      <w:r w:rsidRPr="006F00AD">
        <w:rPr>
          <w:i w:val="0"/>
          <w:sz w:val="22"/>
          <w:szCs w:val="22"/>
        </w:rPr>
        <w:t>, передаваемого по настоящему Договору, составляет ____________ (____________) рублей</w:t>
      </w:r>
      <w:r w:rsidR="00DE7CD0">
        <w:rPr>
          <w:i w:val="0"/>
          <w:sz w:val="22"/>
          <w:szCs w:val="22"/>
        </w:rPr>
        <w:t>, в т.ч. НДС 20 % _________________ (___________) рублей</w:t>
      </w:r>
      <w:r w:rsidRPr="006F00AD">
        <w:rPr>
          <w:i w:val="0"/>
          <w:sz w:val="22"/>
          <w:szCs w:val="22"/>
        </w:rPr>
        <w:t>.</w:t>
      </w:r>
    </w:p>
    <w:p w14:paraId="65C98009" w14:textId="77777777" w:rsidR="00B46D29" w:rsidRPr="006F00AD" w:rsidRDefault="00B46D29" w:rsidP="00B46D29">
      <w:pPr>
        <w:pStyle w:val="ConsPlusNormal"/>
        <w:ind w:firstLine="540"/>
        <w:jc w:val="both"/>
        <w:rPr>
          <w:i w:val="0"/>
          <w:sz w:val="22"/>
          <w:szCs w:val="22"/>
        </w:rPr>
      </w:pPr>
      <w:bookmarkStart w:id="7" w:name="Par89"/>
      <w:bookmarkEnd w:id="7"/>
      <w:r w:rsidRPr="006F00AD">
        <w:rPr>
          <w:i w:val="0"/>
          <w:sz w:val="22"/>
          <w:szCs w:val="22"/>
        </w:rPr>
        <w:t>3.2. Покупатель оплачивает цену Договора в следующем порядке:</w:t>
      </w:r>
    </w:p>
    <w:p w14:paraId="7E41B820" w14:textId="3472C086" w:rsidR="00B46D29" w:rsidRPr="006F00AD" w:rsidRDefault="00B46D29" w:rsidP="00B46D29">
      <w:pPr>
        <w:pStyle w:val="ConsPlusNormal"/>
        <w:ind w:firstLine="540"/>
        <w:jc w:val="both"/>
        <w:rPr>
          <w:bCs/>
          <w:i w:val="0"/>
          <w:sz w:val="22"/>
          <w:szCs w:val="22"/>
        </w:rPr>
      </w:pPr>
      <w:r w:rsidRPr="006F00AD">
        <w:rPr>
          <w:i w:val="0"/>
          <w:sz w:val="22"/>
          <w:szCs w:val="22"/>
        </w:rPr>
        <w:t xml:space="preserve">3.2.1.  Покупатель перечисляет </w:t>
      </w:r>
      <w:proofErr w:type="gramStart"/>
      <w:r w:rsidRPr="006F00AD">
        <w:rPr>
          <w:i w:val="0"/>
          <w:sz w:val="22"/>
          <w:szCs w:val="22"/>
        </w:rPr>
        <w:t>сумму,  указанную</w:t>
      </w:r>
      <w:proofErr w:type="gramEnd"/>
      <w:r w:rsidRPr="006F00AD">
        <w:rPr>
          <w:i w:val="0"/>
          <w:sz w:val="22"/>
          <w:szCs w:val="22"/>
        </w:rPr>
        <w:t xml:space="preserve"> в п. 3.1 договора на расчетный счет Продавца в течение </w:t>
      </w:r>
      <w:r w:rsidR="00FD103B">
        <w:rPr>
          <w:i w:val="0"/>
          <w:sz w:val="22"/>
          <w:szCs w:val="22"/>
        </w:rPr>
        <w:t>60</w:t>
      </w:r>
      <w:r w:rsidRPr="006F00AD">
        <w:rPr>
          <w:i w:val="0"/>
          <w:sz w:val="22"/>
          <w:szCs w:val="22"/>
        </w:rPr>
        <w:t>-ти календарных  дней  со  дня подписания сторонами настоящего договора.</w:t>
      </w:r>
    </w:p>
    <w:p w14:paraId="3A41A22E" w14:textId="4ABE3FFB" w:rsidR="00B46D29" w:rsidRDefault="00B46D29" w:rsidP="00B46D29">
      <w:pPr>
        <w:pStyle w:val="ConsPlusNormal"/>
        <w:ind w:firstLine="540"/>
        <w:jc w:val="both"/>
        <w:rPr>
          <w:i w:val="0"/>
          <w:sz w:val="22"/>
          <w:szCs w:val="22"/>
        </w:rPr>
      </w:pPr>
      <w:r w:rsidRPr="006F00AD">
        <w:rPr>
          <w:i w:val="0"/>
          <w:sz w:val="22"/>
          <w:szCs w:val="22"/>
        </w:rPr>
        <w:t>3.3. Покупатель уплачивает цену Договора путем перечисления денежных средств на расчетный счет Продавца.</w:t>
      </w:r>
    </w:p>
    <w:p w14:paraId="7FA95F6A" w14:textId="77777777" w:rsidR="007C3558" w:rsidRDefault="007C3558" w:rsidP="00B46D29">
      <w:pPr>
        <w:pStyle w:val="ConsPlusNormal"/>
        <w:ind w:firstLine="540"/>
        <w:jc w:val="both"/>
        <w:rPr>
          <w:i w:val="0"/>
          <w:sz w:val="22"/>
          <w:szCs w:val="22"/>
        </w:rPr>
      </w:pPr>
    </w:p>
    <w:p w14:paraId="6E73789A" w14:textId="475A66EB" w:rsidR="00B46D29" w:rsidRPr="006F00AD" w:rsidRDefault="00B46D29" w:rsidP="00B46D29">
      <w:pPr>
        <w:pStyle w:val="ConsPlusNormal"/>
        <w:jc w:val="center"/>
        <w:outlineLvl w:val="0"/>
        <w:rPr>
          <w:i w:val="0"/>
          <w:sz w:val="22"/>
          <w:szCs w:val="22"/>
        </w:rPr>
      </w:pPr>
      <w:r w:rsidRPr="006F00AD">
        <w:rPr>
          <w:i w:val="0"/>
          <w:sz w:val="22"/>
          <w:szCs w:val="22"/>
        </w:rPr>
        <w:t xml:space="preserve">4. ПЕРЕДАЧА И ПРИНЯТИЕ </w:t>
      </w:r>
      <w:r w:rsidR="00154C70">
        <w:rPr>
          <w:i w:val="0"/>
          <w:sz w:val="22"/>
          <w:szCs w:val="22"/>
        </w:rPr>
        <w:t>ИНСИНЕРАТОРА</w:t>
      </w:r>
    </w:p>
    <w:p w14:paraId="5EE6942C" w14:textId="77777777" w:rsidR="00B46D29" w:rsidRPr="006F00AD" w:rsidRDefault="00B46D29" w:rsidP="00B46D29">
      <w:pPr>
        <w:pStyle w:val="ConsPlusNormal"/>
        <w:jc w:val="both"/>
        <w:rPr>
          <w:i w:val="0"/>
          <w:sz w:val="22"/>
          <w:szCs w:val="22"/>
        </w:rPr>
      </w:pPr>
    </w:p>
    <w:p w14:paraId="4ECF3FDD" w14:textId="55D93ACB" w:rsidR="00B46D29" w:rsidRPr="006F00AD" w:rsidRDefault="00B46D29" w:rsidP="00B46D29">
      <w:pPr>
        <w:autoSpaceDE w:val="0"/>
        <w:autoSpaceDN w:val="0"/>
        <w:adjustRightInd w:val="0"/>
        <w:spacing w:after="0" w:line="240" w:lineRule="auto"/>
        <w:ind w:firstLine="709"/>
        <w:jc w:val="both"/>
        <w:rPr>
          <w:rFonts w:ascii="Times New Roman" w:eastAsia="Times New Roman" w:hAnsi="Times New Roman" w:cs="Times New Roman"/>
        </w:rPr>
      </w:pPr>
      <w:r w:rsidRPr="006F00AD">
        <w:rPr>
          <w:rFonts w:ascii="Times New Roman" w:hAnsi="Times New Roman" w:cs="Times New Roman"/>
        </w:rPr>
        <w:t xml:space="preserve">4.1. </w:t>
      </w:r>
      <w:proofErr w:type="spellStart"/>
      <w:r w:rsidR="00154C70">
        <w:rPr>
          <w:rFonts w:ascii="Times New Roman" w:hAnsi="Times New Roman" w:cs="Times New Roman"/>
        </w:rPr>
        <w:t>Инсинератор</w:t>
      </w:r>
      <w:proofErr w:type="spellEnd"/>
      <w:r w:rsidRPr="006F00AD">
        <w:rPr>
          <w:rFonts w:ascii="Times New Roman" w:hAnsi="Times New Roman" w:cs="Times New Roman"/>
        </w:rPr>
        <w:t xml:space="preserve"> переда</w:t>
      </w:r>
      <w:r w:rsidR="00154C70">
        <w:rPr>
          <w:rFonts w:ascii="Times New Roman" w:hAnsi="Times New Roman" w:cs="Times New Roman"/>
        </w:rPr>
        <w:t>е</w:t>
      </w:r>
      <w:r w:rsidRPr="006F00AD">
        <w:rPr>
          <w:rFonts w:ascii="Times New Roman" w:hAnsi="Times New Roman" w:cs="Times New Roman"/>
        </w:rPr>
        <w:t xml:space="preserve">тся Продавцом Покупателю в месте нахождения Продавца по адресу: </w:t>
      </w:r>
      <w:r w:rsidR="00154C70">
        <w:rPr>
          <w:rFonts w:ascii="Times New Roman" w:hAnsi="Times New Roman" w:cs="Times New Roman"/>
        </w:rPr>
        <w:t xml:space="preserve">Республика Бурятия, Тарбагатайский р-н, </w:t>
      </w:r>
      <w:proofErr w:type="spellStart"/>
      <w:r w:rsidR="007F6C0E">
        <w:rPr>
          <w:rFonts w:ascii="Times New Roman" w:hAnsi="Times New Roman" w:cs="Times New Roman"/>
        </w:rPr>
        <w:t>с</w:t>
      </w:r>
      <w:r w:rsidR="00154C70">
        <w:rPr>
          <w:rFonts w:ascii="Times New Roman" w:hAnsi="Times New Roman" w:cs="Times New Roman"/>
        </w:rPr>
        <w:t>.Нижний</w:t>
      </w:r>
      <w:proofErr w:type="spellEnd"/>
      <w:r w:rsidR="00154C70">
        <w:rPr>
          <w:rFonts w:ascii="Times New Roman" w:hAnsi="Times New Roman" w:cs="Times New Roman"/>
        </w:rPr>
        <w:t xml:space="preserve"> </w:t>
      </w:r>
      <w:proofErr w:type="spellStart"/>
      <w:r w:rsidR="00154C70">
        <w:rPr>
          <w:rFonts w:ascii="Times New Roman" w:hAnsi="Times New Roman" w:cs="Times New Roman"/>
        </w:rPr>
        <w:t>Саянтуй</w:t>
      </w:r>
      <w:proofErr w:type="spellEnd"/>
      <w:r w:rsidR="00154C70">
        <w:rPr>
          <w:rFonts w:ascii="Times New Roman" w:hAnsi="Times New Roman" w:cs="Times New Roman"/>
        </w:rPr>
        <w:t xml:space="preserve">, </w:t>
      </w:r>
      <w:r w:rsidR="00FD103B">
        <w:rPr>
          <w:rFonts w:ascii="Times New Roman" w:hAnsi="Times New Roman" w:cs="Times New Roman"/>
        </w:rPr>
        <w:t>ул. Полигонная</w:t>
      </w:r>
      <w:r w:rsidR="00154C70">
        <w:rPr>
          <w:rFonts w:ascii="Times New Roman" w:hAnsi="Times New Roman" w:cs="Times New Roman"/>
        </w:rPr>
        <w:t xml:space="preserve"> </w:t>
      </w:r>
      <w:r w:rsidR="00FD103B">
        <w:rPr>
          <w:rFonts w:ascii="Times New Roman" w:hAnsi="Times New Roman" w:cs="Times New Roman"/>
        </w:rPr>
        <w:t>уч.</w:t>
      </w:r>
      <w:proofErr w:type="gramStart"/>
      <w:r w:rsidR="00FD103B">
        <w:rPr>
          <w:rFonts w:ascii="Times New Roman" w:hAnsi="Times New Roman" w:cs="Times New Roman"/>
        </w:rPr>
        <w:t>3</w:t>
      </w:r>
      <w:r w:rsidR="00154C70">
        <w:rPr>
          <w:rFonts w:ascii="Times New Roman" w:hAnsi="Times New Roman" w:cs="Times New Roman"/>
        </w:rPr>
        <w:t xml:space="preserve"> </w:t>
      </w:r>
      <w:r w:rsidRPr="006F00AD">
        <w:rPr>
          <w:rFonts w:ascii="Times New Roman" w:eastAsia="Times New Roman" w:hAnsi="Times New Roman" w:cs="Times New Roman"/>
        </w:rPr>
        <w:t>;</w:t>
      </w:r>
      <w:proofErr w:type="gramEnd"/>
    </w:p>
    <w:p w14:paraId="7FD1DFFE" w14:textId="462AFEF8" w:rsidR="00B46D29" w:rsidRPr="006F00AD" w:rsidRDefault="00B46D29" w:rsidP="00B46D29">
      <w:pPr>
        <w:pStyle w:val="ConsPlusNormal"/>
        <w:ind w:firstLine="540"/>
        <w:jc w:val="both"/>
        <w:rPr>
          <w:i w:val="0"/>
          <w:sz w:val="22"/>
          <w:szCs w:val="22"/>
        </w:rPr>
      </w:pPr>
      <w:bookmarkStart w:id="8" w:name="Par97"/>
      <w:bookmarkEnd w:id="8"/>
      <w:r w:rsidRPr="006F00AD">
        <w:rPr>
          <w:i w:val="0"/>
          <w:sz w:val="22"/>
          <w:szCs w:val="22"/>
        </w:rPr>
        <w:t xml:space="preserve">4.2. </w:t>
      </w:r>
      <w:proofErr w:type="spellStart"/>
      <w:r w:rsidR="00154C70">
        <w:rPr>
          <w:i w:val="0"/>
          <w:sz w:val="22"/>
          <w:szCs w:val="22"/>
        </w:rPr>
        <w:t>Инсинератор</w:t>
      </w:r>
      <w:proofErr w:type="spellEnd"/>
      <w:r w:rsidRPr="006F00AD">
        <w:rPr>
          <w:i w:val="0"/>
          <w:sz w:val="22"/>
          <w:szCs w:val="22"/>
        </w:rPr>
        <w:t xml:space="preserve"> долж</w:t>
      </w:r>
      <w:r w:rsidR="00154C70">
        <w:rPr>
          <w:i w:val="0"/>
          <w:sz w:val="22"/>
          <w:szCs w:val="22"/>
        </w:rPr>
        <w:t>е</w:t>
      </w:r>
      <w:r w:rsidRPr="006F00AD">
        <w:rPr>
          <w:i w:val="0"/>
          <w:sz w:val="22"/>
          <w:szCs w:val="22"/>
        </w:rPr>
        <w:t>н быть передан Покупателю в   течение    трех календарных дней со дня оплаты Покупателем его стоимости.</w:t>
      </w:r>
    </w:p>
    <w:p w14:paraId="318B03E4" w14:textId="0CF6131F" w:rsidR="00B46D29" w:rsidRPr="006F00AD" w:rsidRDefault="00B46D29" w:rsidP="00B46D29">
      <w:pPr>
        <w:pStyle w:val="ConsPlusNormal"/>
        <w:ind w:firstLine="540"/>
        <w:jc w:val="both"/>
        <w:rPr>
          <w:i w:val="0"/>
          <w:sz w:val="22"/>
          <w:szCs w:val="22"/>
        </w:rPr>
      </w:pPr>
      <w:r w:rsidRPr="006F00AD">
        <w:rPr>
          <w:i w:val="0"/>
          <w:sz w:val="22"/>
          <w:szCs w:val="22"/>
        </w:rPr>
        <w:t>4.3. Покупатель обязан осмотреть</w:t>
      </w:r>
      <w:r w:rsidR="003D0E7A">
        <w:rPr>
          <w:i w:val="0"/>
          <w:sz w:val="22"/>
          <w:szCs w:val="22"/>
        </w:rPr>
        <w:t xml:space="preserve"> </w:t>
      </w:r>
      <w:proofErr w:type="spellStart"/>
      <w:r w:rsidR="003D0E7A">
        <w:rPr>
          <w:i w:val="0"/>
          <w:sz w:val="22"/>
          <w:szCs w:val="22"/>
        </w:rPr>
        <w:t>Инсинератор</w:t>
      </w:r>
      <w:proofErr w:type="spellEnd"/>
      <w:r w:rsidRPr="006F00AD">
        <w:rPr>
          <w:i w:val="0"/>
          <w:sz w:val="22"/>
          <w:szCs w:val="22"/>
        </w:rPr>
        <w:t xml:space="preserve">, проверить </w:t>
      </w:r>
      <w:r w:rsidR="003D0E7A">
        <w:rPr>
          <w:i w:val="0"/>
          <w:sz w:val="22"/>
          <w:szCs w:val="22"/>
        </w:rPr>
        <w:t>его</w:t>
      </w:r>
      <w:r w:rsidRPr="006F00AD">
        <w:rPr>
          <w:i w:val="0"/>
          <w:sz w:val="22"/>
          <w:szCs w:val="22"/>
        </w:rPr>
        <w:t xml:space="preserve"> техническое состояние и при отсутствии замечаний принять </w:t>
      </w:r>
      <w:proofErr w:type="spellStart"/>
      <w:r w:rsidR="003D0E7A">
        <w:rPr>
          <w:i w:val="0"/>
          <w:sz w:val="22"/>
          <w:szCs w:val="22"/>
        </w:rPr>
        <w:t>Инсинератор</w:t>
      </w:r>
      <w:proofErr w:type="spellEnd"/>
      <w:r w:rsidRPr="006F00AD">
        <w:rPr>
          <w:i w:val="0"/>
          <w:sz w:val="22"/>
          <w:szCs w:val="22"/>
        </w:rPr>
        <w:t>.</w:t>
      </w:r>
    </w:p>
    <w:p w14:paraId="3D211BF8" w14:textId="408DF140" w:rsidR="00B46D29" w:rsidRPr="006F00AD" w:rsidRDefault="00B46D29" w:rsidP="00B46D29">
      <w:pPr>
        <w:pStyle w:val="ConsPlusNormal"/>
        <w:ind w:firstLine="540"/>
        <w:jc w:val="both"/>
        <w:rPr>
          <w:i w:val="0"/>
          <w:sz w:val="22"/>
          <w:szCs w:val="22"/>
        </w:rPr>
      </w:pPr>
      <w:r w:rsidRPr="006F00AD">
        <w:rPr>
          <w:i w:val="0"/>
          <w:sz w:val="22"/>
          <w:szCs w:val="22"/>
        </w:rPr>
        <w:t xml:space="preserve">Принятие </w:t>
      </w:r>
      <w:proofErr w:type="spellStart"/>
      <w:r w:rsidR="003D0E7A">
        <w:rPr>
          <w:i w:val="0"/>
          <w:sz w:val="22"/>
          <w:szCs w:val="22"/>
        </w:rPr>
        <w:t>Инсинератора</w:t>
      </w:r>
      <w:proofErr w:type="spellEnd"/>
      <w:r w:rsidRPr="006F00AD">
        <w:rPr>
          <w:i w:val="0"/>
          <w:sz w:val="22"/>
          <w:szCs w:val="22"/>
        </w:rPr>
        <w:t xml:space="preserve"> Покупателем подтверждается подписанием акта приема-передачи.</w:t>
      </w:r>
    </w:p>
    <w:p w14:paraId="3A3AC047" w14:textId="57629C72" w:rsidR="00B46D29" w:rsidRPr="006F00AD" w:rsidRDefault="00B46D29" w:rsidP="00B46D29">
      <w:pPr>
        <w:pStyle w:val="ConsPlusNormal"/>
        <w:ind w:firstLine="540"/>
        <w:jc w:val="both"/>
        <w:rPr>
          <w:i w:val="0"/>
          <w:sz w:val="22"/>
          <w:szCs w:val="22"/>
        </w:rPr>
      </w:pPr>
      <w:r w:rsidRPr="006F00AD">
        <w:rPr>
          <w:i w:val="0"/>
          <w:sz w:val="22"/>
          <w:szCs w:val="22"/>
        </w:rPr>
        <w:t xml:space="preserve">4.4. Право собственности на </w:t>
      </w:r>
      <w:proofErr w:type="spellStart"/>
      <w:r w:rsidR="003D0E7A">
        <w:rPr>
          <w:i w:val="0"/>
          <w:sz w:val="22"/>
          <w:szCs w:val="22"/>
        </w:rPr>
        <w:t>Инсинератор</w:t>
      </w:r>
      <w:proofErr w:type="spellEnd"/>
      <w:r w:rsidRPr="006F00AD">
        <w:rPr>
          <w:i w:val="0"/>
          <w:sz w:val="22"/>
          <w:szCs w:val="22"/>
        </w:rPr>
        <w:t xml:space="preserve">, а также риск случайной гибели или повреждения </w:t>
      </w:r>
      <w:proofErr w:type="spellStart"/>
      <w:r w:rsidR="003D0E7A">
        <w:rPr>
          <w:i w:val="0"/>
          <w:sz w:val="22"/>
          <w:szCs w:val="22"/>
        </w:rPr>
        <w:t>Инсинератора</w:t>
      </w:r>
      <w:proofErr w:type="spellEnd"/>
      <w:r w:rsidRPr="006F00AD">
        <w:rPr>
          <w:i w:val="0"/>
          <w:sz w:val="22"/>
          <w:szCs w:val="22"/>
        </w:rPr>
        <w:t xml:space="preserve"> переходят от Продавца к Покупателю с даты подписания акта приема-передачи.</w:t>
      </w:r>
    </w:p>
    <w:p w14:paraId="7AEF2CB2" w14:textId="2B983E21" w:rsidR="00B46D29" w:rsidRDefault="00B46D29" w:rsidP="00B46D29">
      <w:pPr>
        <w:pStyle w:val="ConsPlusNormal"/>
        <w:ind w:firstLine="540"/>
        <w:rPr>
          <w:rFonts w:eastAsia="Times New Roman"/>
          <w:i w:val="0"/>
          <w:sz w:val="22"/>
          <w:szCs w:val="22"/>
          <w:lang w:eastAsia="ru-RU"/>
        </w:rPr>
      </w:pPr>
      <w:r w:rsidRPr="006F00AD">
        <w:rPr>
          <w:i w:val="0"/>
          <w:sz w:val="22"/>
          <w:szCs w:val="22"/>
        </w:rPr>
        <w:t>4.</w:t>
      </w:r>
      <w:proofErr w:type="gramStart"/>
      <w:r w:rsidRPr="006F00AD">
        <w:rPr>
          <w:i w:val="0"/>
          <w:sz w:val="22"/>
          <w:szCs w:val="22"/>
        </w:rPr>
        <w:t>5.</w:t>
      </w:r>
      <w:r w:rsidRPr="006F00AD">
        <w:rPr>
          <w:rFonts w:eastAsia="Times New Roman"/>
          <w:i w:val="0"/>
          <w:sz w:val="22"/>
          <w:szCs w:val="22"/>
          <w:lang w:eastAsia="ru-RU"/>
        </w:rPr>
        <w:t>Налоги</w:t>
      </w:r>
      <w:proofErr w:type="gramEnd"/>
      <w:r w:rsidRPr="006F00AD">
        <w:rPr>
          <w:rFonts w:eastAsia="Times New Roman"/>
          <w:i w:val="0"/>
          <w:sz w:val="22"/>
          <w:szCs w:val="22"/>
          <w:lang w:eastAsia="ru-RU"/>
        </w:rPr>
        <w:t> и сборы, связанные с куплей</w:t>
      </w:r>
      <w:r w:rsidR="003D0E7A">
        <w:rPr>
          <w:rFonts w:eastAsia="Times New Roman"/>
          <w:i w:val="0"/>
          <w:sz w:val="22"/>
          <w:szCs w:val="22"/>
          <w:lang w:eastAsia="ru-RU"/>
        </w:rPr>
        <w:t xml:space="preserve"> </w:t>
      </w:r>
      <w:r w:rsidRPr="006F00AD">
        <w:rPr>
          <w:rFonts w:eastAsia="Times New Roman"/>
          <w:i w:val="0"/>
          <w:sz w:val="22"/>
          <w:szCs w:val="22"/>
          <w:lang w:eastAsia="ru-RU"/>
        </w:rPr>
        <w:t>продажей, постановкой на учет и эксплуатацией</w:t>
      </w:r>
      <w:r w:rsidRPr="006F00AD">
        <w:rPr>
          <w:i w:val="0"/>
          <w:sz w:val="22"/>
          <w:szCs w:val="22"/>
        </w:rPr>
        <w:t xml:space="preserve"> </w:t>
      </w:r>
      <w:proofErr w:type="spellStart"/>
      <w:r w:rsidR="003D0E7A">
        <w:rPr>
          <w:i w:val="0"/>
          <w:sz w:val="22"/>
          <w:szCs w:val="22"/>
        </w:rPr>
        <w:t>инсинератора</w:t>
      </w:r>
      <w:proofErr w:type="spellEnd"/>
      <w:r w:rsidRPr="006F00AD">
        <w:rPr>
          <w:rFonts w:eastAsia="Times New Roman"/>
          <w:i w:val="0"/>
          <w:sz w:val="22"/>
          <w:szCs w:val="22"/>
          <w:lang w:eastAsia="ru-RU"/>
        </w:rPr>
        <w:t>, оплачиваются Покупателем</w:t>
      </w:r>
      <w:r w:rsidR="003F092D">
        <w:rPr>
          <w:rFonts w:eastAsia="Times New Roman"/>
          <w:i w:val="0"/>
          <w:sz w:val="22"/>
          <w:szCs w:val="22"/>
          <w:lang w:eastAsia="ru-RU"/>
        </w:rPr>
        <w:t>.</w:t>
      </w:r>
    </w:p>
    <w:p w14:paraId="0A94477E" w14:textId="40D7E4AD" w:rsidR="003F092D" w:rsidRPr="006F00AD" w:rsidRDefault="003F092D" w:rsidP="00B46D29">
      <w:pPr>
        <w:pStyle w:val="ConsPlusNormal"/>
        <w:ind w:firstLine="540"/>
        <w:rPr>
          <w:rFonts w:eastAsia="Times New Roman"/>
          <w:i w:val="0"/>
          <w:sz w:val="22"/>
          <w:szCs w:val="22"/>
          <w:lang w:eastAsia="ru-RU"/>
        </w:rPr>
      </w:pPr>
      <w:r w:rsidRPr="00DA61E7">
        <w:rPr>
          <w:rFonts w:eastAsia="Times New Roman"/>
          <w:i w:val="0"/>
          <w:sz w:val="22"/>
          <w:szCs w:val="22"/>
          <w:lang w:eastAsia="ru-RU"/>
        </w:rPr>
        <w:t>4.6. Демонтаж</w:t>
      </w:r>
      <w:r w:rsidR="00DA61E7">
        <w:rPr>
          <w:rFonts w:eastAsia="Times New Roman"/>
          <w:i w:val="0"/>
          <w:sz w:val="22"/>
          <w:szCs w:val="22"/>
          <w:lang w:eastAsia="ru-RU"/>
        </w:rPr>
        <w:t>,</w:t>
      </w:r>
      <w:r w:rsidR="007C3558" w:rsidRPr="00DA61E7">
        <w:rPr>
          <w:rFonts w:eastAsia="Times New Roman"/>
          <w:i w:val="0"/>
          <w:sz w:val="22"/>
          <w:szCs w:val="22"/>
          <w:lang w:eastAsia="ru-RU"/>
        </w:rPr>
        <w:t xml:space="preserve"> </w:t>
      </w:r>
      <w:r w:rsidR="00DA61E7">
        <w:rPr>
          <w:rFonts w:eastAsia="Times New Roman"/>
          <w:i w:val="0"/>
          <w:sz w:val="22"/>
          <w:szCs w:val="22"/>
          <w:lang w:eastAsia="ru-RU"/>
        </w:rPr>
        <w:t>у</w:t>
      </w:r>
      <w:r w:rsidR="007C3558" w:rsidRPr="00DA61E7">
        <w:rPr>
          <w:rFonts w:eastAsia="Times New Roman"/>
          <w:i w:val="0"/>
          <w:sz w:val="22"/>
          <w:szCs w:val="22"/>
          <w:lang w:eastAsia="ru-RU"/>
        </w:rPr>
        <w:t xml:space="preserve">паковка и вывоз </w:t>
      </w:r>
      <w:proofErr w:type="spellStart"/>
      <w:r w:rsidR="007C3558" w:rsidRPr="00DA61E7">
        <w:rPr>
          <w:rFonts w:eastAsia="Times New Roman"/>
          <w:i w:val="0"/>
          <w:sz w:val="22"/>
          <w:szCs w:val="22"/>
          <w:lang w:eastAsia="ru-RU"/>
        </w:rPr>
        <w:t>Инсинератора</w:t>
      </w:r>
      <w:proofErr w:type="spellEnd"/>
      <w:r w:rsidRPr="00DA61E7">
        <w:rPr>
          <w:rFonts w:eastAsia="Times New Roman"/>
          <w:i w:val="0"/>
          <w:sz w:val="22"/>
          <w:szCs w:val="22"/>
          <w:lang w:eastAsia="ru-RU"/>
        </w:rPr>
        <w:t xml:space="preserve"> осуществляется покупателем</w:t>
      </w:r>
      <w:r w:rsidR="007C3558" w:rsidRPr="00DA61E7">
        <w:rPr>
          <w:rFonts w:eastAsia="Times New Roman"/>
          <w:i w:val="0"/>
          <w:sz w:val="22"/>
          <w:szCs w:val="22"/>
          <w:lang w:eastAsia="ru-RU"/>
        </w:rPr>
        <w:t xml:space="preserve"> за свой счет</w:t>
      </w:r>
      <w:r w:rsidRPr="00DA61E7">
        <w:rPr>
          <w:rFonts w:eastAsia="Times New Roman"/>
          <w:i w:val="0"/>
          <w:sz w:val="22"/>
          <w:szCs w:val="22"/>
          <w:lang w:eastAsia="ru-RU"/>
        </w:rPr>
        <w:t>.</w:t>
      </w:r>
    </w:p>
    <w:p w14:paraId="44929EC0" w14:textId="77777777" w:rsidR="00B46D29" w:rsidRPr="006F00AD" w:rsidRDefault="00B46D29" w:rsidP="00B46D29">
      <w:pPr>
        <w:pStyle w:val="ConsPlusNormal"/>
        <w:rPr>
          <w:i w:val="0"/>
          <w:sz w:val="22"/>
          <w:szCs w:val="22"/>
        </w:rPr>
      </w:pPr>
    </w:p>
    <w:p w14:paraId="47E10FC7" w14:textId="77777777" w:rsidR="00B46D29" w:rsidRPr="006F00AD" w:rsidRDefault="00B46D29" w:rsidP="00B46D29">
      <w:pPr>
        <w:pStyle w:val="ConsPlusNormal"/>
        <w:jc w:val="center"/>
        <w:outlineLvl w:val="0"/>
        <w:rPr>
          <w:i w:val="0"/>
          <w:sz w:val="22"/>
          <w:szCs w:val="22"/>
        </w:rPr>
      </w:pPr>
      <w:r w:rsidRPr="006F00AD">
        <w:rPr>
          <w:i w:val="0"/>
          <w:sz w:val="22"/>
          <w:szCs w:val="22"/>
        </w:rPr>
        <w:t>5. ОТВЕТСТВЕННОСТЬ СТОРОН</w:t>
      </w:r>
    </w:p>
    <w:p w14:paraId="202731F1" w14:textId="77777777" w:rsidR="00B46D29" w:rsidRPr="006F00AD" w:rsidRDefault="00B46D29" w:rsidP="00B46D29">
      <w:pPr>
        <w:pStyle w:val="ConsPlusNormal"/>
        <w:jc w:val="both"/>
        <w:rPr>
          <w:i w:val="0"/>
          <w:sz w:val="22"/>
          <w:szCs w:val="22"/>
        </w:rPr>
      </w:pPr>
    </w:p>
    <w:p w14:paraId="1AB3AC91" w14:textId="77777777" w:rsidR="00B46D29" w:rsidRPr="006F00AD" w:rsidRDefault="00B46D29" w:rsidP="00B46D29">
      <w:pPr>
        <w:pStyle w:val="ConsPlusNormal"/>
        <w:ind w:firstLine="540"/>
        <w:jc w:val="both"/>
        <w:rPr>
          <w:i w:val="0"/>
          <w:sz w:val="22"/>
          <w:szCs w:val="22"/>
        </w:rPr>
      </w:pPr>
      <w:r w:rsidRPr="006F00AD">
        <w:rPr>
          <w:i w:val="0"/>
          <w:sz w:val="22"/>
          <w:szCs w:val="22"/>
        </w:rPr>
        <w:t>5.1.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79EFEB1F" w14:textId="77777777" w:rsidR="00B46D29" w:rsidRPr="006F00AD" w:rsidRDefault="00B46D29" w:rsidP="00B46D29">
      <w:pPr>
        <w:pStyle w:val="ConsPlusNormal"/>
        <w:ind w:firstLine="540"/>
        <w:jc w:val="both"/>
        <w:rPr>
          <w:i w:val="0"/>
          <w:sz w:val="22"/>
          <w:szCs w:val="22"/>
        </w:rPr>
      </w:pPr>
      <w:r w:rsidRPr="006F00AD">
        <w:rPr>
          <w:i w:val="0"/>
          <w:sz w:val="22"/>
          <w:szCs w:val="22"/>
        </w:rPr>
        <w:t>5.2. Сторона освобождается от ответственности за частичное или полное неисполнение обязательств по настоящему Договору и причиненные убытки, если действия или бездействие Стороны были обусловлены воздействием обстоятельств непреодолимой силы, наступление которых невозможно было предвидеть, предотвратить или преодолеть, в том числе землетрясения, наводнения, других стихийных бедствий.</w:t>
      </w:r>
    </w:p>
    <w:p w14:paraId="041C0A2A" w14:textId="74FC020D" w:rsidR="00B46D29" w:rsidRPr="006F00AD" w:rsidRDefault="00B46D29" w:rsidP="00B46D29">
      <w:pPr>
        <w:pStyle w:val="ConsPlusNormal"/>
        <w:jc w:val="both"/>
        <w:rPr>
          <w:i w:val="0"/>
          <w:sz w:val="22"/>
          <w:szCs w:val="22"/>
        </w:rPr>
      </w:pPr>
      <w:r w:rsidRPr="006F00AD">
        <w:rPr>
          <w:i w:val="0"/>
          <w:sz w:val="22"/>
          <w:szCs w:val="22"/>
        </w:rPr>
        <w:t xml:space="preserve">5.3. За просрочку </w:t>
      </w:r>
      <w:proofErr w:type="gramStart"/>
      <w:r w:rsidRPr="006F00AD">
        <w:rPr>
          <w:i w:val="0"/>
          <w:sz w:val="22"/>
          <w:szCs w:val="22"/>
        </w:rPr>
        <w:t xml:space="preserve">оплаты  </w:t>
      </w:r>
      <w:proofErr w:type="spellStart"/>
      <w:r w:rsidR="003D0E7A">
        <w:rPr>
          <w:i w:val="0"/>
          <w:sz w:val="22"/>
          <w:szCs w:val="22"/>
        </w:rPr>
        <w:t>инсинератора</w:t>
      </w:r>
      <w:proofErr w:type="spellEnd"/>
      <w:proofErr w:type="gramEnd"/>
      <w:r w:rsidRPr="006F00AD">
        <w:rPr>
          <w:i w:val="0"/>
          <w:sz w:val="22"/>
          <w:szCs w:val="22"/>
        </w:rPr>
        <w:t xml:space="preserve"> Покупатель выплачивает Продавцу проценты за пользование чужими денежными средствами в размере ____% от неоплаченной стоимости </w:t>
      </w:r>
      <w:proofErr w:type="spellStart"/>
      <w:r w:rsidR="003D0E7A">
        <w:rPr>
          <w:i w:val="0"/>
          <w:sz w:val="22"/>
          <w:szCs w:val="22"/>
        </w:rPr>
        <w:t>инсинератора</w:t>
      </w:r>
      <w:proofErr w:type="spellEnd"/>
      <w:r w:rsidRPr="006F00AD">
        <w:rPr>
          <w:i w:val="0"/>
          <w:sz w:val="22"/>
          <w:szCs w:val="22"/>
        </w:rPr>
        <w:t xml:space="preserve"> за каждый день такой просрочки.</w:t>
      </w:r>
    </w:p>
    <w:p w14:paraId="42BE9126" w14:textId="77777777" w:rsidR="00B46D29" w:rsidRPr="006F00AD" w:rsidRDefault="00B46D29" w:rsidP="00B46D29">
      <w:pPr>
        <w:spacing w:line="240" w:lineRule="auto"/>
        <w:rPr>
          <w:rFonts w:ascii="Times New Roman" w:hAnsi="Times New Roman" w:cs="Times New Roman"/>
        </w:rPr>
      </w:pPr>
    </w:p>
    <w:p w14:paraId="23D338DF" w14:textId="77777777" w:rsidR="00B46D29" w:rsidRPr="006F00AD" w:rsidRDefault="00B46D29" w:rsidP="00B46D29">
      <w:pPr>
        <w:spacing w:line="240" w:lineRule="auto"/>
        <w:ind w:firstLine="567"/>
        <w:jc w:val="center"/>
        <w:rPr>
          <w:rFonts w:ascii="Times New Roman" w:hAnsi="Times New Roman" w:cs="Times New Roman"/>
          <w:b/>
        </w:rPr>
      </w:pPr>
      <w:r w:rsidRPr="006F00AD">
        <w:rPr>
          <w:rFonts w:ascii="Times New Roman" w:hAnsi="Times New Roman" w:cs="Times New Roman"/>
          <w:b/>
        </w:rPr>
        <w:t>6. Обстоятельства непреодолимой силы</w:t>
      </w:r>
    </w:p>
    <w:p w14:paraId="79398339" w14:textId="77777777" w:rsidR="00B46D29" w:rsidRPr="006F00AD" w:rsidRDefault="00B46D29" w:rsidP="00B46D29">
      <w:pPr>
        <w:spacing w:line="240" w:lineRule="auto"/>
        <w:ind w:firstLine="567"/>
        <w:jc w:val="both"/>
        <w:rPr>
          <w:rFonts w:ascii="Times New Roman" w:hAnsi="Times New Roman" w:cs="Times New Roman"/>
        </w:rPr>
      </w:pPr>
      <w:r w:rsidRPr="006F00AD">
        <w:rPr>
          <w:rFonts w:ascii="Times New Roman" w:hAnsi="Times New Roman" w:cs="Times New Roman"/>
        </w:rPr>
        <w:t>6.1. Стороны освобождаются от ответственности за частичное или полное неисполнение своих обязательств по договору купли-продажи транспортного средства, если их исполнению препятствует чрезвычайное и непредотвратимое при данных условиях обстоятельство (непреодолимая сила).</w:t>
      </w:r>
    </w:p>
    <w:p w14:paraId="2E6C1519" w14:textId="61766BBB" w:rsidR="00B46D29" w:rsidRPr="006F00AD" w:rsidRDefault="00B46D29" w:rsidP="00B46D29">
      <w:pPr>
        <w:spacing w:line="240" w:lineRule="auto"/>
        <w:ind w:firstLine="567"/>
        <w:jc w:val="both"/>
        <w:rPr>
          <w:rFonts w:ascii="Times New Roman" w:hAnsi="Times New Roman" w:cs="Times New Roman"/>
        </w:rPr>
      </w:pPr>
      <w:r w:rsidRPr="006F00AD">
        <w:rPr>
          <w:rFonts w:ascii="Times New Roman" w:hAnsi="Times New Roman" w:cs="Times New Roman"/>
        </w:rPr>
        <w:t xml:space="preserve">6.2.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_______ с момента возникновения таких обстоятельств, при этом срок выполнения обязательств по договору купли-продажи </w:t>
      </w:r>
      <w:proofErr w:type="spellStart"/>
      <w:r w:rsidR="003D0E7A">
        <w:rPr>
          <w:rFonts w:ascii="Times New Roman" w:hAnsi="Times New Roman" w:cs="Times New Roman"/>
        </w:rPr>
        <w:t>инсинератора</w:t>
      </w:r>
      <w:proofErr w:type="spellEnd"/>
      <w:r w:rsidRPr="006F00AD">
        <w:rPr>
          <w:rFonts w:ascii="Times New Roman" w:hAnsi="Times New Roman" w:cs="Times New Roman"/>
        </w:rPr>
        <w:t xml:space="preserve"> переносится соразмерно времени, в течение которого действовали такие обстоятельства.</w:t>
      </w:r>
    </w:p>
    <w:p w14:paraId="03722F6F" w14:textId="77777777" w:rsidR="00B46D29" w:rsidRPr="006F00AD" w:rsidRDefault="00B46D29" w:rsidP="00B46D29">
      <w:pPr>
        <w:pStyle w:val="ConsPlusNormal"/>
        <w:jc w:val="both"/>
        <w:rPr>
          <w:i w:val="0"/>
          <w:sz w:val="22"/>
          <w:szCs w:val="22"/>
        </w:rPr>
      </w:pPr>
    </w:p>
    <w:p w14:paraId="4E927683" w14:textId="77777777" w:rsidR="00B46D29" w:rsidRPr="006F00AD" w:rsidRDefault="00B46D29" w:rsidP="00B46D29">
      <w:pPr>
        <w:pStyle w:val="ConsPlusNormal"/>
        <w:jc w:val="center"/>
        <w:outlineLvl w:val="0"/>
        <w:rPr>
          <w:i w:val="0"/>
          <w:sz w:val="22"/>
          <w:szCs w:val="22"/>
        </w:rPr>
      </w:pPr>
      <w:r w:rsidRPr="006F00AD">
        <w:rPr>
          <w:i w:val="0"/>
          <w:sz w:val="22"/>
          <w:szCs w:val="22"/>
        </w:rPr>
        <w:t>7. РАЗРЕШЕНИЕ СПОРОВ</w:t>
      </w:r>
    </w:p>
    <w:p w14:paraId="63D95A7A" w14:textId="77777777" w:rsidR="00B46D29" w:rsidRPr="006F00AD" w:rsidRDefault="00B46D29" w:rsidP="00B46D29">
      <w:pPr>
        <w:pStyle w:val="ConsPlusNormal"/>
        <w:jc w:val="both"/>
        <w:rPr>
          <w:i w:val="0"/>
          <w:sz w:val="22"/>
          <w:szCs w:val="22"/>
        </w:rPr>
      </w:pPr>
    </w:p>
    <w:p w14:paraId="2470E0D3" w14:textId="77777777" w:rsidR="00B46D29" w:rsidRPr="006F00AD" w:rsidRDefault="00B46D29" w:rsidP="00B46D29">
      <w:pPr>
        <w:pStyle w:val="ConsPlusNormal"/>
        <w:ind w:firstLine="540"/>
        <w:jc w:val="both"/>
        <w:rPr>
          <w:i w:val="0"/>
          <w:sz w:val="22"/>
          <w:szCs w:val="22"/>
        </w:rPr>
      </w:pPr>
      <w:r w:rsidRPr="006F00AD">
        <w:rPr>
          <w:i w:val="0"/>
          <w:sz w:val="22"/>
          <w:szCs w:val="22"/>
        </w:rPr>
        <w:t>7.1. Все споры и разногласия, возникающие в связи с исполнением настоящего Договора, разрешаются путем переговоров между Сторонами.</w:t>
      </w:r>
    </w:p>
    <w:p w14:paraId="196DC4B7" w14:textId="77777777" w:rsidR="00B46D29" w:rsidRPr="006F00AD" w:rsidRDefault="00B46D29" w:rsidP="00B46D29">
      <w:pPr>
        <w:pStyle w:val="ConsPlusNormal"/>
        <w:ind w:firstLine="540"/>
        <w:jc w:val="both"/>
        <w:rPr>
          <w:i w:val="0"/>
          <w:sz w:val="22"/>
          <w:szCs w:val="22"/>
        </w:rPr>
      </w:pPr>
      <w:r w:rsidRPr="006F00AD">
        <w:rPr>
          <w:i w:val="0"/>
          <w:sz w:val="22"/>
          <w:szCs w:val="22"/>
        </w:rPr>
        <w:lastRenderedPageBreak/>
        <w:t>7.2. Если на переговорах согласие между Сторонами не достигнуто, спор подлежит рассмотрению в суде в порядке, предусмотренном действующим законодательством Российской Федерации.</w:t>
      </w:r>
    </w:p>
    <w:p w14:paraId="23204D97" w14:textId="77777777" w:rsidR="00B46D29" w:rsidRPr="006F00AD" w:rsidRDefault="00B46D29" w:rsidP="00B46D29">
      <w:pPr>
        <w:pStyle w:val="ConsPlusNormal"/>
        <w:jc w:val="both"/>
        <w:rPr>
          <w:i w:val="0"/>
          <w:sz w:val="22"/>
          <w:szCs w:val="22"/>
        </w:rPr>
      </w:pPr>
    </w:p>
    <w:p w14:paraId="294D5AAC" w14:textId="77777777" w:rsidR="00B46D29" w:rsidRPr="006F00AD" w:rsidRDefault="00B46D29" w:rsidP="00B46D29">
      <w:pPr>
        <w:pStyle w:val="ConsPlusNormal"/>
        <w:jc w:val="center"/>
        <w:outlineLvl w:val="0"/>
        <w:rPr>
          <w:i w:val="0"/>
          <w:sz w:val="22"/>
          <w:szCs w:val="22"/>
        </w:rPr>
      </w:pPr>
    </w:p>
    <w:p w14:paraId="179C3089" w14:textId="77777777" w:rsidR="00B46D29" w:rsidRPr="006F00AD" w:rsidRDefault="00B46D29" w:rsidP="00B46D29">
      <w:pPr>
        <w:pStyle w:val="ConsPlusNormal"/>
        <w:jc w:val="center"/>
        <w:outlineLvl w:val="0"/>
        <w:rPr>
          <w:i w:val="0"/>
          <w:sz w:val="22"/>
          <w:szCs w:val="22"/>
        </w:rPr>
      </w:pPr>
      <w:r w:rsidRPr="006F00AD">
        <w:rPr>
          <w:i w:val="0"/>
          <w:sz w:val="22"/>
          <w:szCs w:val="22"/>
        </w:rPr>
        <w:t>8. ЗАКЛЮЧИТЕЛЬНЫЕ ПОЛОЖЕНИЯ</w:t>
      </w:r>
    </w:p>
    <w:p w14:paraId="5DFEA626" w14:textId="77777777" w:rsidR="00B46D29" w:rsidRPr="006F00AD" w:rsidRDefault="00B46D29" w:rsidP="00B46D29">
      <w:pPr>
        <w:pStyle w:val="ConsPlusNormal"/>
        <w:jc w:val="both"/>
        <w:rPr>
          <w:i w:val="0"/>
          <w:sz w:val="22"/>
          <w:szCs w:val="22"/>
        </w:rPr>
      </w:pPr>
    </w:p>
    <w:p w14:paraId="0D38EA5B" w14:textId="77777777" w:rsidR="00B46D29" w:rsidRPr="006F00AD" w:rsidRDefault="00B46D29" w:rsidP="00B46D29">
      <w:pPr>
        <w:pStyle w:val="ConsPlusNormal"/>
        <w:ind w:firstLine="540"/>
        <w:jc w:val="both"/>
        <w:rPr>
          <w:i w:val="0"/>
          <w:sz w:val="22"/>
          <w:szCs w:val="22"/>
        </w:rPr>
      </w:pPr>
      <w:r w:rsidRPr="006F00AD">
        <w:rPr>
          <w:i w:val="0"/>
          <w:sz w:val="22"/>
          <w:szCs w:val="22"/>
        </w:rPr>
        <w:t>8.1. Настоящий Договор вступает в силу с даты его подписания и действует до полного исполнения Сторонами своих обязательств.</w:t>
      </w:r>
    </w:p>
    <w:p w14:paraId="5B8363C6" w14:textId="77777777" w:rsidR="00B46D29" w:rsidRPr="006F00AD" w:rsidRDefault="00B46D29" w:rsidP="00B46D29">
      <w:pPr>
        <w:pStyle w:val="ConsPlusNormal"/>
        <w:ind w:firstLine="540"/>
        <w:jc w:val="both"/>
        <w:rPr>
          <w:i w:val="0"/>
          <w:sz w:val="22"/>
          <w:szCs w:val="22"/>
        </w:rPr>
      </w:pPr>
      <w:r w:rsidRPr="006F00AD">
        <w:rPr>
          <w:i w:val="0"/>
          <w:sz w:val="22"/>
          <w:szCs w:val="22"/>
        </w:rPr>
        <w:t>8.2. Все изменения и дополнения к настоящему Договору должны быть составлены в письменной форме и подписаны уполномоченными представителями Сторон.</w:t>
      </w:r>
    </w:p>
    <w:p w14:paraId="5A977E0B" w14:textId="77777777" w:rsidR="00B46D29" w:rsidRPr="006F00AD" w:rsidRDefault="00B46D29" w:rsidP="00B46D29">
      <w:pPr>
        <w:pStyle w:val="ConsPlusNormal"/>
        <w:ind w:firstLine="540"/>
        <w:jc w:val="both"/>
        <w:rPr>
          <w:i w:val="0"/>
          <w:sz w:val="22"/>
          <w:szCs w:val="22"/>
        </w:rPr>
      </w:pPr>
      <w:r w:rsidRPr="006F00AD">
        <w:rPr>
          <w:i w:val="0"/>
          <w:sz w:val="22"/>
          <w:szCs w:val="22"/>
        </w:rPr>
        <w:t>8.3. Настоящий Договор может быть досрочно расторгнут по соглашению Сторон, а также по иным основаниям, установленным действующим законодательством Российской Федерации.</w:t>
      </w:r>
    </w:p>
    <w:p w14:paraId="00CB410B" w14:textId="77777777" w:rsidR="00B46D29" w:rsidRPr="006F00AD" w:rsidRDefault="00B46D29" w:rsidP="00B46D29">
      <w:pPr>
        <w:pStyle w:val="ConsPlusNormal"/>
        <w:ind w:firstLine="540"/>
        <w:jc w:val="both"/>
        <w:rPr>
          <w:i w:val="0"/>
          <w:sz w:val="22"/>
          <w:szCs w:val="22"/>
        </w:rPr>
      </w:pPr>
      <w:r w:rsidRPr="006F00AD">
        <w:rPr>
          <w:i w:val="0"/>
          <w:sz w:val="22"/>
          <w:szCs w:val="22"/>
        </w:rPr>
        <w:t>8.4. Настоящий договор составлен в трех экземплярах, по одному экземпляру для каждой из сторон, и один экземпляр для представления в ГИБДД, все экземпляры имеют одинаковую юридическую силу</w:t>
      </w:r>
    </w:p>
    <w:p w14:paraId="108AFCB2" w14:textId="77777777" w:rsidR="00B46D29" w:rsidRPr="006F00AD" w:rsidRDefault="00B46D29" w:rsidP="00B46D29">
      <w:pPr>
        <w:pStyle w:val="ConsPlusNormal"/>
        <w:jc w:val="both"/>
        <w:rPr>
          <w:i w:val="0"/>
          <w:sz w:val="22"/>
          <w:szCs w:val="22"/>
        </w:rPr>
      </w:pPr>
    </w:p>
    <w:p w14:paraId="3F0CE6E5" w14:textId="77777777" w:rsidR="00B46D29" w:rsidRPr="006F00AD" w:rsidRDefault="00B46D29" w:rsidP="00B46D29">
      <w:pPr>
        <w:pStyle w:val="ConsPlusNormal"/>
        <w:jc w:val="center"/>
        <w:outlineLvl w:val="0"/>
        <w:rPr>
          <w:i w:val="0"/>
          <w:sz w:val="22"/>
          <w:szCs w:val="22"/>
        </w:rPr>
      </w:pPr>
      <w:r w:rsidRPr="006F00AD">
        <w:rPr>
          <w:i w:val="0"/>
          <w:sz w:val="22"/>
          <w:szCs w:val="22"/>
        </w:rPr>
        <w:t>8. АДРЕСА И ПЛАТЕЖНЫЕ РЕКВИЗИТЫ СТОРОН</w:t>
      </w:r>
    </w:p>
    <w:p w14:paraId="6D02C74D" w14:textId="77777777" w:rsidR="00B46D29" w:rsidRPr="006F00AD" w:rsidRDefault="00B46D29" w:rsidP="00B46D29">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398"/>
      </w:tblGrid>
      <w:tr w:rsidR="00B46D29" w:rsidRPr="006F00AD" w14:paraId="768D522D" w14:textId="77777777" w:rsidTr="000408BF">
        <w:tc>
          <w:tcPr>
            <w:tcW w:w="4926" w:type="dxa"/>
            <w:tcBorders>
              <w:top w:val="single" w:sz="4" w:space="0" w:color="auto"/>
              <w:left w:val="single" w:sz="4" w:space="0" w:color="auto"/>
              <w:bottom w:val="single" w:sz="4" w:space="0" w:color="auto"/>
              <w:right w:val="single" w:sz="4" w:space="0" w:color="auto"/>
            </w:tcBorders>
            <w:hideMark/>
          </w:tcPr>
          <w:p w14:paraId="1EA4D0E8" w14:textId="77777777" w:rsidR="00B46D29" w:rsidRPr="006F00AD" w:rsidRDefault="00B46D29" w:rsidP="000408BF">
            <w:pPr>
              <w:spacing w:after="0" w:line="240" w:lineRule="auto"/>
              <w:jc w:val="both"/>
              <w:rPr>
                <w:rFonts w:ascii="Times New Roman" w:eastAsia="Times New Roman" w:hAnsi="Times New Roman" w:cs="Times New Roman"/>
                <w:u w:val="single"/>
                <w:lang w:eastAsia="ru-RU"/>
              </w:rPr>
            </w:pPr>
            <w:r w:rsidRPr="006F00AD">
              <w:rPr>
                <w:rFonts w:ascii="Times New Roman" w:eastAsia="Times New Roman" w:hAnsi="Times New Roman" w:cs="Times New Roman"/>
                <w:u w:val="single"/>
                <w:lang w:eastAsia="ru-RU"/>
              </w:rPr>
              <w:t>Продавец</w:t>
            </w:r>
          </w:p>
        </w:tc>
        <w:tc>
          <w:tcPr>
            <w:tcW w:w="4927" w:type="dxa"/>
            <w:tcBorders>
              <w:top w:val="single" w:sz="4" w:space="0" w:color="auto"/>
              <w:left w:val="single" w:sz="4" w:space="0" w:color="auto"/>
              <w:bottom w:val="single" w:sz="4" w:space="0" w:color="auto"/>
              <w:right w:val="single" w:sz="4" w:space="0" w:color="auto"/>
            </w:tcBorders>
            <w:hideMark/>
          </w:tcPr>
          <w:p w14:paraId="33EF188B" w14:textId="77777777" w:rsidR="00B46D29" w:rsidRPr="006F00AD" w:rsidRDefault="00B46D29" w:rsidP="000408BF">
            <w:pPr>
              <w:spacing w:after="0" w:line="240" w:lineRule="auto"/>
              <w:jc w:val="both"/>
              <w:rPr>
                <w:rFonts w:ascii="Times New Roman" w:eastAsia="Times New Roman" w:hAnsi="Times New Roman" w:cs="Times New Roman"/>
                <w:u w:val="single"/>
                <w:lang w:eastAsia="ru-RU"/>
              </w:rPr>
            </w:pPr>
            <w:r w:rsidRPr="006F00AD">
              <w:rPr>
                <w:rFonts w:ascii="Times New Roman" w:eastAsia="Times New Roman" w:hAnsi="Times New Roman" w:cs="Times New Roman"/>
                <w:u w:val="single"/>
                <w:lang w:eastAsia="ru-RU"/>
              </w:rPr>
              <w:t>Покупатель</w:t>
            </w:r>
          </w:p>
        </w:tc>
      </w:tr>
      <w:tr w:rsidR="00B46D29" w:rsidRPr="006F00AD" w14:paraId="3015F8EF" w14:textId="77777777" w:rsidTr="000408BF">
        <w:tc>
          <w:tcPr>
            <w:tcW w:w="4926" w:type="dxa"/>
            <w:tcBorders>
              <w:top w:val="single" w:sz="4" w:space="0" w:color="auto"/>
              <w:left w:val="single" w:sz="4" w:space="0" w:color="auto"/>
              <w:bottom w:val="single" w:sz="4" w:space="0" w:color="auto"/>
              <w:right w:val="single" w:sz="4" w:space="0" w:color="auto"/>
            </w:tcBorders>
          </w:tcPr>
          <w:p w14:paraId="269685B4" w14:textId="1E194130" w:rsidR="00B46D29" w:rsidRPr="006F00AD" w:rsidRDefault="00B46D29" w:rsidP="000408BF">
            <w:pPr>
              <w:spacing w:after="0" w:line="240" w:lineRule="auto"/>
              <w:rPr>
                <w:rFonts w:ascii="Times New Roman" w:eastAsia="Times New Roman" w:hAnsi="Times New Roman" w:cs="Times New Roman"/>
                <w:lang w:eastAsia="ru-RU"/>
              </w:rPr>
            </w:pPr>
            <w:r w:rsidRPr="006F00AD">
              <w:rPr>
                <w:rFonts w:ascii="Times New Roman" w:eastAsia="Times New Roman" w:hAnsi="Times New Roman" w:cs="Times New Roman"/>
                <w:lang w:eastAsia="ru-RU"/>
              </w:rPr>
              <w:t>Акционерное общество «</w:t>
            </w:r>
            <w:r w:rsidR="00A23138" w:rsidRPr="00A23138">
              <w:rPr>
                <w:rFonts w:ascii="Times New Roman" w:eastAsia="Times New Roman" w:hAnsi="Times New Roman" w:cs="Times New Roman"/>
                <w:lang w:eastAsia="ru-RU"/>
              </w:rPr>
              <w:t>Республиканский мусороперерабатывающий завод</w:t>
            </w:r>
            <w:r w:rsidRPr="006F00AD">
              <w:rPr>
                <w:rFonts w:ascii="Times New Roman" w:eastAsia="Times New Roman" w:hAnsi="Times New Roman" w:cs="Times New Roman"/>
                <w:lang w:eastAsia="ru-RU"/>
              </w:rPr>
              <w:t xml:space="preserve">» </w:t>
            </w:r>
          </w:p>
          <w:p w14:paraId="77941FE1" w14:textId="3C78CD8E" w:rsidR="00B46D29" w:rsidRPr="006F00AD" w:rsidRDefault="00B46D29" w:rsidP="000408BF">
            <w:pPr>
              <w:spacing w:after="0" w:line="240" w:lineRule="auto"/>
              <w:rPr>
                <w:rFonts w:ascii="Times New Roman" w:eastAsia="Times New Roman" w:hAnsi="Times New Roman" w:cs="Times New Roman"/>
                <w:lang w:eastAsia="ru-RU"/>
              </w:rPr>
            </w:pPr>
            <w:r w:rsidRPr="006F00AD">
              <w:rPr>
                <w:rFonts w:ascii="Times New Roman" w:eastAsia="Calibri" w:hAnsi="Times New Roman" w:cs="Times New Roman"/>
              </w:rPr>
              <w:t>АО «</w:t>
            </w:r>
            <w:r w:rsidR="00A23138">
              <w:rPr>
                <w:rFonts w:ascii="Times New Roman" w:eastAsia="Calibri" w:hAnsi="Times New Roman" w:cs="Times New Roman"/>
              </w:rPr>
              <w:t>РМЗ</w:t>
            </w:r>
            <w:r w:rsidRPr="006F00AD">
              <w:rPr>
                <w:rFonts w:ascii="Times New Roman" w:eastAsia="Calibri" w:hAnsi="Times New Roman" w:cs="Times New Roman"/>
              </w:rPr>
              <w:t>»</w:t>
            </w:r>
          </w:p>
          <w:p w14:paraId="0898049C" w14:textId="64498616" w:rsidR="00B46D29" w:rsidRPr="006F00AD" w:rsidRDefault="00B46D29" w:rsidP="000408BF">
            <w:pPr>
              <w:spacing w:after="0" w:line="240" w:lineRule="auto"/>
              <w:rPr>
                <w:rFonts w:ascii="Times New Roman" w:eastAsia="Calibri" w:hAnsi="Times New Roman" w:cs="Times New Roman"/>
              </w:rPr>
            </w:pPr>
            <w:r w:rsidRPr="006F00AD">
              <w:rPr>
                <w:rFonts w:ascii="Times New Roman" w:eastAsia="Times New Roman" w:hAnsi="Times New Roman" w:cs="Times New Roman"/>
                <w:bCs/>
                <w:lang w:eastAsia="ru-RU"/>
              </w:rPr>
              <w:t>Юридический адрес</w:t>
            </w:r>
            <w:r w:rsidR="00A23138" w:rsidRPr="00A23138">
              <w:rPr>
                <w:rFonts w:ascii="Times New Roman" w:eastAsia="Times New Roman" w:hAnsi="Times New Roman" w:cs="Times New Roman"/>
                <w:bCs/>
                <w:lang w:eastAsia="ru-RU"/>
              </w:rPr>
              <w:t xml:space="preserve">: </w:t>
            </w:r>
            <w:r w:rsidR="00A23138" w:rsidRPr="00A23138">
              <w:rPr>
                <w:rFonts w:ascii="Times New Roman" w:eastAsia="Times New Roman" w:hAnsi="Times New Roman" w:cs="Times New Roman"/>
                <w:lang w:eastAsia="ru-RU"/>
              </w:rPr>
              <w:t>670031, Республика Бурятия г. Улан-Удэ, ул. Бабушкина 22Б, офис 306</w:t>
            </w:r>
          </w:p>
          <w:p w14:paraId="49B6DCFE" w14:textId="40D61DEF" w:rsidR="00B46D29" w:rsidRPr="006F00AD" w:rsidRDefault="00B46D29" w:rsidP="000408BF">
            <w:pPr>
              <w:autoSpaceDE w:val="0"/>
              <w:autoSpaceDN w:val="0"/>
              <w:adjustRightInd w:val="0"/>
              <w:spacing w:after="0" w:line="240" w:lineRule="auto"/>
              <w:rPr>
                <w:rFonts w:ascii="Times New Roman" w:eastAsia="Times New Roman" w:hAnsi="Times New Roman" w:cs="Times New Roman"/>
                <w:bCs/>
                <w:lang w:eastAsia="ru-RU"/>
              </w:rPr>
            </w:pPr>
            <w:r w:rsidRPr="006F00AD">
              <w:rPr>
                <w:rFonts w:ascii="Times New Roman" w:eastAsia="Times New Roman" w:hAnsi="Times New Roman" w:cs="Times New Roman"/>
                <w:bCs/>
                <w:lang w:eastAsia="ru-RU"/>
              </w:rPr>
              <w:t>ИНН/КПП:</w:t>
            </w:r>
            <w:r w:rsidR="00A23138">
              <w:t xml:space="preserve"> </w:t>
            </w:r>
            <w:r w:rsidR="00A23138" w:rsidRPr="00A23138">
              <w:rPr>
                <w:rFonts w:ascii="Times New Roman" w:eastAsia="Times New Roman" w:hAnsi="Times New Roman" w:cs="Times New Roman"/>
                <w:bCs/>
                <w:lang w:eastAsia="ru-RU"/>
              </w:rPr>
              <w:t>0323356646/032301001</w:t>
            </w:r>
          </w:p>
          <w:p w14:paraId="7F51820C" w14:textId="5A201648" w:rsidR="00A23138" w:rsidRDefault="00A23138" w:rsidP="000408BF">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ОГРН </w:t>
            </w:r>
            <w:r w:rsidRPr="00A23138">
              <w:rPr>
                <w:rFonts w:ascii="Times New Roman" w:eastAsia="Times New Roman" w:hAnsi="Times New Roman" w:cs="Times New Roman"/>
                <w:bCs/>
                <w:lang w:eastAsia="ru-RU"/>
              </w:rPr>
              <w:t>110327005777</w:t>
            </w:r>
          </w:p>
          <w:p w14:paraId="100BAB0E" w14:textId="65EAAF9C" w:rsidR="00B46D29" w:rsidRPr="006F00AD" w:rsidRDefault="00B46D29" w:rsidP="000408BF">
            <w:pPr>
              <w:spacing w:after="0" w:line="240" w:lineRule="auto"/>
              <w:rPr>
                <w:rFonts w:ascii="Times New Roman" w:eastAsia="Times New Roman" w:hAnsi="Times New Roman" w:cs="Times New Roman"/>
                <w:bCs/>
              </w:rPr>
            </w:pPr>
            <w:proofErr w:type="gramStart"/>
            <w:r w:rsidRPr="006F00AD">
              <w:rPr>
                <w:rFonts w:ascii="Times New Roman" w:eastAsia="Times New Roman" w:hAnsi="Times New Roman" w:cs="Times New Roman"/>
                <w:bCs/>
                <w:lang w:eastAsia="ru-RU"/>
              </w:rPr>
              <w:t>Банк</w:t>
            </w:r>
            <w:r w:rsidRPr="006F00AD">
              <w:rPr>
                <w:rFonts w:ascii="Times New Roman" w:eastAsia="Times New Roman" w:hAnsi="Times New Roman" w:cs="Times New Roman"/>
                <w:bCs/>
              </w:rPr>
              <w:t xml:space="preserve"> :</w:t>
            </w:r>
            <w:proofErr w:type="gramEnd"/>
            <w:r w:rsidRPr="006F00AD">
              <w:rPr>
                <w:rFonts w:ascii="Times New Roman" w:eastAsia="Times New Roman" w:hAnsi="Times New Roman" w:cs="Times New Roman"/>
                <w:bCs/>
              </w:rPr>
              <w:t xml:space="preserve"> </w:t>
            </w:r>
            <w:r w:rsidR="00A23138" w:rsidRPr="00A23138">
              <w:rPr>
                <w:rFonts w:ascii="Times New Roman" w:eastAsia="Times New Roman" w:hAnsi="Times New Roman" w:cs="Times New Roman"/>
                <w:bCs/>
              </w:rPr>
              <w:t xml:space="preserve">филиал «Центральный» банка ВТБ (ПАО) </w:t>
            </w:r>
            <w:proofErr w:type="spellStart"/>
            <w:r w:rsidR="00A23138" w:rsidRPr="00A23138">
              <w:rPr>
                <w:rFonts w:ascii="Times New Roman" w:eastAsia="Times New Roman" w:hAnsi="Times New Roman" w:cs="Times New Roman"/>
                <w:bCs/>
              </w:rPr>
              <w:t>г.Москва</w:t>
            </w:r>
            <w:proofErr w:type="spellEnd"/>
          </w:p>
          <w:p w14:paraId="2AADF90D" w14:textId="1F927E86" w:rsidR="00B46D29" w:rsidRPr="006F00AD" w:rsidRDefault="00B46D29" w:rsidP="000408BF">
            <w:pPr>
              <w:spacing w:after="0" w:line="240" w:lineRule="auto"/>
              <w:rPr>
                <w:rFonts w:ascii="Times New Roman" w:eastAsia="Times New Roman" w:hAnsi="Times New Roman" w:cs="Times New Roman"/>
                <w:bCs/>
              </w:rPr>
            </w:pPr>
            <w:r w:rsidRPr="006F00AD">
              <w:rPr>
                <w:rFonts w:ascii="Times New Roman" w:eastAsia="Times New Roman" w:hAnsi="Times New Roman" w:cs="Times New Roman"/>
                <w:bCs/>
                <w:lang w:eastAsia="ru-RU"/>
              </w:rPr>
              <w:t xml:space="preserve">Расчётный счет </w:t>
            </w:r>
            <w:r w:rsidR="00A23138" w:rsidRPr="00A23138">
              <w:rPr>
                <w:rFonts w:ascii="Times New Roman" w:eastAsia="Times New Roman" w:hAnsi="Times New Roman" w:cs="Times New Roman"/>
                <w:bCs/>
                <w:lang w:eastAsia="ru-RU"/>
              </w:rPr>
              <w:t>40602810415030000910</w:t>
            </w:r>
          </w:p>
          <w:p w14:paraId="6F382DB4" w14:textId="55D97E54" w:rsidR="00B46D29" w:rsidRPr="006F00AD" w:rsidRDefault="00B46D29" w:rsidP="000408BF">
            <w:pPr>
              <w:spacing w:after="0" w:line="240" w:lineRule="auto"/>
              <w:ind w:left="20"/>
              <w:rPr>
                <w:rFonts w:ascii="Times New Roman" w:eastAsia="Times New Roman" w:hAnsi="Times New Roman" w:cs="Times New Roman"/>
                <w:bCs/>
              </w:rPr>
            </w:pPr>
            <w:r w:rsidRPr="006F00AD">
              <w:rPr>
                <w:rFonts w:ascii="Times New Roman" w:eastAsia="Times New Roman" w:hAnsi="Times New Roman" w:cs="Times New Roman"/>
                <w:lang w:eastAsia="ru-RU"/>
              </w:rPr>
              <w:t>Корреспондентский</w:t>
            </w:r>
            <w:r w:rsidRPr="006F00AD">
              <w:rPr>
                <w:rFonts w:ascii="Times New Roman" w:eastAsia="Times New Roman" w:hAnsi="Times New Roman" w:cs="Times New Roman"/>
                <w:bCs/>
                <w:lang w:eastAsia="ru-RU"/>
              </w:rPr>
              <w:t xml:space="preserve"> счет </w:t>
            </w:r>
            <w:r w:rsidR="00A23138" w:rsidRPr="00A23138">
              <w:rPr>
                <w:rFonts w:ascii="Times New Roman" w:eastAsia="Times New Roman" w:hAnsi="Times New Roman" w:cs="Times New Roman"/>
                <w:bCs/>
                <w:lang w:eastAsia="ru-RU"/>
              </w:rPr>
              <w:t>30101810145250000411</w:t>
            </w:r>
          </w:p>
          <w:p w14:paraId="593E4541" w14:textId="4E8DE9FF" w:rsidR="00B46D29" w:rsidRPr="006F00AD" w:rsidRDefault="00B46D29" w:rsidP="000408BF">
            <w:pPr>
              <w:autoSpaceDE w:val="0"/>
              <w:autoSpaceDN w:val="0"/>
              <w:adjustRightInd w:val="0"/>
              <w:spacing w:after="0" w:line="240" w:lineRule="auto"/>
              <w:rPr>
                <w:rFonts w:ascii="Times New Roman" w:eastAsia="Times New Roman" w:hAnsi="Times New Roman" w:cs="Times New Roman"/>
                <w:bCs/>
              </w:rPr>
            </w:pPr>
            <w:r w:rsidRPr="006F00AD">
              <w:rPr>
                <w:rFonts w:ascii="Times New Roman" w:eastAsia="Times New Roman" w:hAnsi="Times New Roman" w:cs="Times New Roman"/>
                <w:bCs/>
                <w:lang w:eastAsia="ru-RU"/>
              </w:rPr>
              <w:t xml:space="preserve">БИК Банка </w:t>
            </w:r>
            <w:r w:rsidR="00A23138" w:rsidRPr="00A23138">
              <w:rPr>
                <w:rFonts w:ascii="Times New Roman" w:eastAsia="Times New Roman" w:hAnsi="Times New Roman" w:cs="Times New Roman"/>
                <w:bCs/>
                <w:lang w:eastAsia="ru-RU"/>
              </w:rPr>
              <w:t>044525411</w:t>
            </w:r>
          </w:p>
          <w:p w14:paraId="44F3B9FC" w14:textId="77777777" w:rsidR="00B46D29" w:rsidRPr="006F00AD" w:rsidRDefault="00B46D29" w:rsidP="000408BF">
            <w:pPr>
              <w:autoSpaceDE w:val="0"/>
              <w:autoSpaceDN w:val="0"/>
              <w:adjustRightInd w:val="0"/>
              <w:spacing w:after="0" w:line="240" w:lineRule="auto"/>
              <w:rPr>
                <w:rFonts w:ascii="Times New Roman" w:eastAsia="Times New Roman" w:hAnsi="Times New Roman" w:cs="Times New Roman"/>
                <w:bCs/>
              </w:rPr>
            </w:pPr>
          </w:p>
          <w:p w14:paraId="5532DD8D" w14:textId="77777777" w:rsidR="00B46D29" w:rsidRPr="006F00AD" w:rsidRDefault="00B46D29" w:rsidP="000408BF">
            <w:pPr>
              <w:spacing w:after="0" w:line="240" w:lineRule="auto"/>
              <w:jc w:val="both"/>
              <w:rPr>
                <w:rFonts w:ascii="Times New Roman" w:eastAsia="Times New Roman" w:hAnsi="Times New Roman" w:cs="Times New Roman"/>
                <w:lang w:eastAsia="ru-RU"/>
              </w:rPr>
            </w:pPr>
          </w:p>
          <w:p w14:paraId="1B6A3E5F" w14:textId="77777777" w:rsidR="00B46D29" w:rsidRPr="006F00AD" w:rsidRDefault="00B46D29" w:rsidP="000408BF">
            <w:pPr>
              <w:spacing w:after="0" w:line="240" w:lineRule="auto"/>
              <w:jc w:val="both"/>
              <w:rPr>
                <w:rFonts w:ascii="Times New Roman" w:eastAsia="Times New Roman" w:hAnsi="Times New Roman" w:cs="Times New Roman"/>
                <w:lang w:eastAsia="ru-RU"/>
              </w:rPr>
            </w:pPr>
          </w:p>
          <w:p w14:paraId="55E77550" w14:textId="77777777" w:rsidR="00B46D29" w:rsidRPr="006F00AD" w:rsidRDefault="00B46D29" w:rsidP="000408BF">
            <w:pPr>
              <w:spacing w:after="0" w:line="240" w:lineRule="auto"/>
              <w:jc w:val="both"/>
              <w:rPr>
                <w:rFonts w:ascii="Times New Roman" w:eastAsia="Times New Roman" w:hAnsi="Times New Roman" w:cs="Times New Roman"/>
                <w:lang w:eastAsia="ru-RU"/>
              </w:rPr>
            </w:pPr>
          </w:p>
          <w:p w14:paraId="2B8C5DBF" w14:textId="77777777" w:rsidR="00B46D29" w:rsidRPr="006F00AD" w:rsidRDefault="00B46D29" w:rsidP="000408BF">
            <w:pPr>
              <w:spacing w:after="0" w:line="240" w:lineRule="auto"/>
              <w:jc w:val="both"/>
              <w:rPr>
                <w:rFonts w:ascii="Times New Roman" w:eastAsia="Times New Roman" w:hAnsi="Times New Roman" w:cs="Times New Roman"/>
                <w:lang w:eastAsia="ru-RU"/>
              </w:rPr>
            </w:pPr>
            <w:r w:rsidRPr="006F00AD">
              <w:rPr>
                <w:rFonts w:ascii="Times New Roman" w:eastAsia="Times New Roman" w:hAnsi="Times New Roman" w:cs="Times New Roman"/>
                <w:lang w:eastAsia="ru-RU"/>
              </w:rPr>
              <w:t>П</w:t>
            </w:r>
            <w:r w:rsidR="009F44CB">
              <w:rPr>
                <w:rFonts w:ascii="Times New Roman" w:eastAsia="Times New Roman" w:hAnsi="Times New Roman" w:cs="Times New Roman"/>
                <w:lang w:eastAsia="ru-RU"/>
              </w:rPr>
              <w:t>РОДАВЕЦ</w:t>
            </w:r>
            <w:r w:rsidRPr="006F00AD">
              <w:rPr>
                <w:rFonts w:ascii="Times New Roman" w:eastAsia="Times New Roman" w:hAnsi="Times New Roman" w:cs="Times New Roman"/>
                <w:lang w:eastAsia="ru-RU"/>
              </w:rPr>
              <w:t>:</w:t>
            </w:r>
          </w:p>
          <w:p w14:paraId="42F54081" w14:textId="77777777" w:rsidR="00B46D29" w:rsidRPr="006F00AD" w:rsidRDefault="00B46D29" w:rsidP="000408BF">
            <w:pPr>
              <w:spacing w:after="0" w:line="240" w:lineRule="auto"/>
              <w:jc w:val="both"/>
              <w:rPr>
                <w:rFonts w:ascii="Times New Roman" w:eastAsia="Times New Roman" w:hAnsi="Times New Roman" w:cs="Times New Roman"/>
                <w:lang w:eastAsia="ru-RU"/>
              </w:rPr>
            </w:pPr>
            <w:r w:rsidRPr="006F00AD">
              <w:rPr>
                <w:rFonts w:ascii="Times New Roman" w:eastAsia="Times New Roman" w:hAnsi="Times New Roman" w:cs="Times New Roman"/>
                <w:lang w:eastAsia="ru-RU"/>
              </w:rPr>
              <w:t>Генеральный директор:</w:t>
            </w:r>
          </w:p>
          <w:p w14:paraId="55B85FB7" w14:textId="36EFF59A" w:rsidR="00B46D29" w:rsidRPr="006F00AD" w:rsidRDefault="00A23138" w:rsidP="000408BF">
            <w:pPr>
              <w:autoSpaceDE w:val="0"/>
              <w:autoSpaceDN w:val="0"/>
              <w:adjustRightInd w:val="0"/>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Базар</w:t>
            </w:r>
            <w:r w:rsidR="007A0EEE">
              <w:rPr>
                <w:rFonts w:ascii="Times New Roman" w:eastAsia="Times New Roman" w:hAnsi="Times New Roman" w:cs="Times New Roman"/>
                <w:lang w:eastAsia="ru-RU"/>
              </w:rPr>
              <w:t>ов  М.</w:t>
            </w:r>
            <w:r>
              <w:rPr>
                <w:rFonts w:ascii="Times New Roman" w:eastAsia="Times New Roman" w:hAnsi="Times New Roman" w:cs="Times New Roman"/>
                <w:lang w:eastAsia="ru-RU"/>
              </w:rPr>
              <w:t>Б</w:t>
            </w:r>
            <w:r w:rsidR="007A0EEE">
              <w:rPr>
                <w:rFonts w:ascii="Times New Roman" w:eastAsia="Times New Roman" w:hAnsi="Times New Roman" w:cs="Times New Roman"/>
                <w:lang w:eastAsia="ru-RU"/>
              </w:rPr>
              <w:t>.</w:t>
            </w:r>
            <w:proofErr w:type="gramEnd"/>
          </w:p>
          <w:p w14:paraId="1D3CDAEE" w14:textId="77777777" w:rsidR="00B46D29" w:rsidRPr="006F00AD" w:rsidRDefault="00B46D29" w:rsidP="000408BF">
            <w:pPr>
              <w:autoSpaceDE w:val="0"/>
              <w:autoSpaceDN w:val="0"/>
              <w:adjustRightInd w:val="0"/>
              <w:spacing w:after="0" w:line="240" w:lineRule="auto"/>
              <w:rPr>
                <w:rFonts w:ascii="Times New Roman" w:eastAsia="Times New Roman" w:hAnsi="Times New Roman" w:cs="Times New Roman"/>
                <w:bCs/>
              </w:rPr>
            </w:pPr>
            <w:r w:rsidRPr="006F00AD">
              <w:rPr>
                <w:rFonts w:ascii="Times New Roman" w:eastAsia="Times New Roman" w:hAnsi="Times New Roman" w:cs="Times New Roman"/>
                <w:lang w:eastAsia="ru-RU"/>
              </w:rPr>
              <w:t>___________________________________________</w:t>
            </w:r>
          </w:p>
          <w:p w14:paraId="42A7A212" w14:textId="77777777" w:rsidR="00B46D29" w:rsidRPr="006F00AD" w:rsidRDefault="00B46D29" w:rsidP="000408BF">
            <w:pPr>
              <w:autoSpaceDE w:val="0"/>
              <w:autoSpaceDN w:val="0"/>
              <w:adjustRightInd w:val="0"/>
              <w:spacing w:after="0" w:line="240" w:lineRule="auto"/>
              <w:rPr>
                <w:rFonts w:ascii="Times New Roman" w:eastAsia="Times New Roman" w:hAnsi="Times New Roman" w:cs="Times New Roman"/>
                <w:bCs/>
              </w:rPr>
            </w:pPr>
          </w:p>
          <w:p w14:paraId="34015C90" w14:textId="77777777" w:rsidR="00B46D29" w:rsidRPr="006F00AD" w:rsidRDefault="00B46D29" w:rsidP="000408BF">
            <w:pPr>
              <w:autoSpaceDE w:val="0"/>
              <w:autoSpaceDN w:val="0"/>
              <w:adjustRightInd w:val="0"/>
              <w:spacing w:after="0" w:line="240" w:lineRule="auto"/>
              <w:rPr>
                <w:rFonts w:ascii="Times New Roman" w:eastAsia="Times New Roman" w:hAnsi="Times New Roman" w:cs="Times New Roman"/>
                <w:bCs/>
                <w:lang w:eastAsia="ru-RU"/>
              </w:rPr>
            </w:pPr>
          </w:p>
          <w:p w14:paraId="3348D9DA" w14:textId="77777777" w:rsidR="00B46D29" w:rsidRPr="006F00AD" w:rsidRDefault="00B46D29" w:rsidP="000408BF">
            <w:pPr>
              <w:spacing w:after="0" w:line="240" w:lineRule="auto"/>
              <w:jc w:val="both"/>
              <w:rPr>
                <w:rFonts w:ascii="Times New Roman" w:eastAsia="Times New Roman" w:hAnsi="Times New Roman" w:cs="Times New Roman"/>
                <w:u w:val="single"/>
                <w:lang w:eastAsia="ru-RU"/>
              </w:rPr>
            </w:pPr>
          </w:p>
        </w:tc>
        <w:tc>
          <w:tcPr>
            <w:tcW w:w="4927" w:type="dxa"/>
            <w:tcBorders>
              <w:top w:val="single" w:sz="4" w:space="0" w:color="auto"/>
              <w:left w:val="single" w:sz="4" w:space="0" w:color="auto"/>
              <w:bottom w:val="single" w:sz="4" w:space="0" w:color="auto"/>
              <w:right w:val="single" w:sz="4" w:space="0" w:color="auto"/>
            </w:tcBorders>
          </w:tcPr>
          <w:p w14:paraId="0CDA5C5C" w14:textId="77777777" w:rsidR="00B46D29" w:rsidRPr="006F00AD" w:rsidRDefault="00B46D29" w:rsidP="000408BF">
            <w:pPr>
              <w:spacing w:after="0" w:line="240" w:lineRule="auto"/>
              <w:jc w:val="both"/>
              <w:rPr>
                <w:rFonts w:ascii="Times New Roman" w:eastAsia="Times New Roman" w:hAnsi="Times New Roman" w:cs="Times New Roman"/>
                <w:u w:val="single"/>
                <w:lang w:eastAsia="ru-RU"/>
              </w:rPr>
            </w:pPr>
          </w:p>
        </w:tc>
      </w:tr>
    </w:tbl>
    <w:p w14:paraId="55FBB58D" w14:textId="77777777" w:rsidR="00B46D29" w:rsidRPr="006F00AD" w:rsidRDefault="00B46D29" w:rsidP="00B46D29">
      <w:pPr>
        <w:pStyle w:val="a8"/>
        <w:pageBreakBefore/>
        <w:rPr>
          <w:rFonts w:ascii="Times New Roman" w:hAnsi="Times New Roman" w:cs="Times New Roman"/>
        </w:rPr>
      </w:pPr>
      <w:r w:rsidRPr="006F00AD">
        <w:rPr>
          <w:rFonts w:ascii="Times New Roman" w:hAnsi="Times New Roman" w:cs="Times New Roman"/>
        </w:rPr>
        <w:lastRenderedPageBreak/>
        <w:t xml:space="preserve">                                                                                         </w:t>
      </w:r>
    </w:p>
    <w:p w14:paraId="3470BC10" w14:textId="77777777" w:rsidR="00B46D29" w:rsidRPr="006F00AD" w:rsidRDefault="00B46D29" w:rsidP="00B46D29">
      <w:pPr>
        <w:pStyle w:val="a7"/>
        <w:jc w:val="right"/>
        <w:rPr>
          <w:rFonts w:ascii="Times New Roman" w:hAnsi="Times New Roman" w:cs="Times New Roman"/>
        </w:rPr>
      </w:pPr>
      <w:r w:rsidRPr="006F00AD">
        <w:rPr>
          <w:rFonts w:ascii="Times New Roman" w:hAnsi="Times New Roman" w:cs="Times New Roman"/>
        </w:rPr>
        <w:t xml:space="preserve">                                                                                                     </w:t>
      </w:r>
      <w:r w:rsidRPr="006F00AD">
        <w:rPr>
          <w:rFonts w:ascii="Times New Roman" w:hAnsi="Times New Roman" w:cs="Times New Roman"/>
          <w:b/>
        </w:rPr>
        <w:t xml:space="preserve"> </w:t>
      </w:r>
      <w:r w:rsidRPr="006F00AD">
        <w:rPr>
          <w:rFonts w:ascii="Times New Roman" w:hAnsi="Times New Roman" w:cs="Times New Roman"/>
        </w:rPr>
        <w:t xml:space="preserve">Приложение № 1 </w:t>
      </w:r>
    </w:p>
    <w:p w14:paraId="63EB837C" w14:textId="77777777" w:rsidR="00B46D29" w:rsidRPr="006F00AD" w:rsidRDefault="00B46D29" w:rsidP="00B46D29">
      <w:pPr>
        <w:pStyle w:val="a7"/>
        <w:jc w:val="right"/>
        <w:rPr>
          <w:rFonts w:ascii="Times New Roman" w:hAnsi="Times New Roman" w:cs="Times New Roman"/>
        </w:rPr>
      </w:pPr>
      <w:r w:rsidRPr="006F00AD">
        <w:rPr>
          <w:rFonts w:ascii="Times New Roman" w:hAnsi="Times New Roman" w:cs="Times New Roman"/>
        </w:rPr>
        <w:t xml:space="preserve">                                                                                              к договору купли-продажи № _____ </w:t>
      </w:r>
    </w:p>
    <w:p w14:paraId="5D20056F" w14:textId="7D164F13" w:rsidR="00B46D29" w:rsidRPr="006F00AD" w:rsidRDefault="00B46D29" w:rsidP="00B46D29">
      <w:pPr>
        <w:pStyle w:val="a7"/>
        <w:jc w:val="right"/>
        <w:rPr>
          <w:rFonts w:ascii="Times New Roman" w:hAnsi="Times New Roman" w:cs="Times New Roman"/>
        </w:rPr>
      </w:pPr>
      <w:r w:rsidRPr="006F00AD">
        <w:rPr>
          <w:rFonts w:ascii="Times New Roman" w:hAnsi="Times New Roman" w:cs="Times New Roman"/>
        </w:rPr>
        <w:t xml:space="preserve">                                                                                                     от «_</w:t>
      </w:r>
      <w:proofErr w:type="gramStart"/>
      <w:r w:rsidRPr="006F00AD">
        <w:rPr>
          <w:rFonts w:ascii="Times New Roman" w:hAnsi="Times New Roman" w:cs="Times New Roman"/>
        </w:rPr>
        <w:t>_»_</w:t>
      </w:r>
      <w:proofErr w:type="gramEnd"/>
      <w:r w:rsidRPr="006F00AD">
        <w:rPr>
          <w:rFonts w:ascii="Times New Roman" w:hAnsi="Times New Roman" w:cs="Times New Roman"/>
        </w:rPr>
        <w:t>__________202</w:t>
      </w:r>
      <w:r w:rsidR="00FD103B">
        <w:rPr>
          <w:rFonts w:ascii="Times New Roman" w:hAnsi="Times New Roman" w:cs="Times New Roman"/>
        </w:rPr>
        <w:t>4</w:t>
      </w:r>
      <w:r w:rsidRPr="006F00AD">
        <w:rPr>
          <w:rFonts w:ascii="Times New Roman" w:hAnsi="Times New Roman" w:cs="Times New Roman"/>
        </w:rPr>
        <w:t>г</w:t>
      </w:r>
    </w:p>
    <w:p w14:paraId="307D67EA" w14:textId="77777777" w:rsidR="00B46D29" w:rsidRPr="006F00AD" w:rsidRDefault="00B46D29" w:rsidP="00B46D29">
      <w:pPr>
        <w:pStyle w:val="a7"/>
        <w:jc w:val="right"/>
        <w:rPr>
          <w:rFonts w:ascii="Times New Roman" w:hAnsi="Times New Roman" w:cs="Times New Roman"/>
        </w:rPr>
      </w:pPr>
    </w:p>
    <w:p w14:paraId="560847C2" w14:textId="77777777" w:rsidR="00B46D29" w:rsidRPr="006F00AD" w:rsidRDefault="00B46D29" w:rsidP="00B46D29">
      <w:pPr>
        <w:pStyle w:val="a7"/>
        <w:jc w:val="center"/>
        <w:rPr>
          <w:rFonts w:ascii="Times New Roman" w:hAnsi="Times New Roman" w:cs="Times New Roman"/>
        </w:rPr>
      </w:pPr>
      <w:r w:rsidRPr="006F00AD">
        <w:rPr>
          <w:rFonts w:ascii="Times New Roman" w:hAnsi="Times New Roman" w:cs="Times New Roman"/>
        </w:rPr>
        <w:t>АКТ</w:t>
      </w:r>
    </w:p>
    <w:p w14:paraId="16B5CFD2" w14:textId="77777777" w:rsidR="00B46D29" w:rsidRPr="006F00AD" w:rsidRDefault="00B46D29" w:rsidP="00B46D29">
      <w:pPr>
        <w:pStyle w:val="a7"/>
        <w:jc w:val="center"/>
        <w:rPr>
          <w:rFonts w:ascii="Times New Roman" w:hAnsi="Times New Roman" w:cs="Times New Roman"/>
        </w:rPr>
      </w:pPr>
      <w:r w:rsidRPr="006F00AD">
        <w:rPr>
          <w:rFonts w:ascii="Times New Roman" w:hAnsi="Times New Roman" w:cs="Times New Roman"/>
        </w:rPr>
        <w:t>приема-передачи имущества</w:t>
      </w:r>
    </w:p>
    <w:p w14:paraId="57F265CF" w14:textId="77777777" w:rsidR="00B46D29" w:rsidRPr="006F00AD" w:rsidRDefault="00B46D29" w:rsidP="00B46D29">
      <w:pPr>
        <w:pStyle w:val="a7"/>
        <w:rPr>
          <w:rFonts w:ascii="Times New Roman" w:hAnsi="Times New Roman" w:cs="Times New Roman"/>
        </w:rPr>
      </w:pPr>
    </w:p>
    <w:p w14:paraId="09388AB9" w14:textId="77777777" w:rsidR="00B46D29" w:rsidRPr="006F00AD" w:rsidRDefault="00B46D29" w:rsidP="00B46D29">
      <w:pPr>
        <w:pStyle w:val="ConsPlusNonformat"/>
        <w:jc w:val="both"/>
        <w:rPr>
          <w:rFonts w:ascii="Times New Roman" w:hAnsi="Times New Roman" w:cs="Times New Roman"/>
          <w:sz w:val="22"/>
          <w:szCs w:val="22"/>
        </w:rPr>
      </w:pPr>
      <w:r w:rsidRPr="006F00AD">
        <w:rPr>
          <w:rFonts w:ascii="Times New Roman" w:hAnsi="Times New Roman" w:cs="Times New Roman"/>
          <w:sz w:val="22"/>
          <w:szCs w:val="22"/>
        </w:rPr>
        <w:t>______                                                                                                "____"___________ ____ г.</w:t>
      </w:r>
    </w:p>
    <w:p w14:paraId="592E8A7C" w14:textId="77777777" w:rsidR="00B46D29" w:rsidRPr="006F00AD" w:rsidRDefault="00B46D29" w:rsidP="00B46D29">
      <w:pPr>
        <w:pStyle w:val="a7"/>
        <w:rPr>
          <w:rFonts w:ascii="Times New Roman" w:hAnsi="Times New Roman" w:cs="Times New Roman"/>
        </w:rPr>
      </w:pPr>
    </w:p>
    <w:p w14:paraId="6983A87C" w14:textId="77777777" w:rsidR="00B46D29" w:rsidRPr="006F00AD" w:rsidRDefault="00B46D29" w:rsidP="00B46D29">
      <w:pPr>
        <w:pStyle w:val="a7"/>
        <w:rPr>
          <w:rFonts w:ascii="Times New Roman" w:hAnsi="Times New Roman" w:cs="Times New Roman"/>
        </w:rPr>
      </w:pPr>
      <w:r w:rsidRPr="006F00AD">
        <w:rPr>
          <w:rFonts w:ascii="Times New Roman" w:hAnsi="Times New Roman" w:cs="Times New Roman"/>
        </w:rPr>
        <w:t xml:space="preserve">Мы, нижеподписавшиеся, ________________________________________________, действующий на основании Устава, именуем___ в дальнейшем «Продавец», с одной стороны,  </w:t>
      </w:r>
    </w:p>
    <w:p w14:paraId="7AE39D65" w14:textId="77777777" w:rsidR="00B46D29" w:rsidRPr="006F00AD" w:rsidRDefault="00B46D29" w:rsidP="00B46D29">
      <w:pPr>
        <w:pStyle w:val="a7"/>
        <w:rPr>
          <w:rFonts w:ascii="Times New Roman" w:hAnsi="Times New Roman" w:cs="Times New Roman"/>
        </w:rPr>
      </w:pPr>
      <w:r w:rsidRPr="006F00AD">
        <w:rPr>
          <w:rFonts w:ascii="Times New Roman" w:hAnsi="Times New Roman" w:cs="Times New Roman"/>
        </w:rPr>
        <w:t xml:space="preserve">и _____________________________, </w:t>
      </w:r>
      <w:proofErr w:type="spellStart"/>
      <w:r w:rsidRPr="006F00AD">
        <w:rPr>
          <w:rFonts w:ascii="Times New Roman" w:hAnsi="Times New Roman" w:cs="Times New Roman"/>
        </w:rPr>
        <w:t>действующ</w:t>
      </w:r>
      <w:proofErr w:type="spellEnd"/>
      <w:r w:rsidRPr="006F00AD">
        <w:rPr>
          <w:rFonts w:ascii="Times New Roman" w:hAnsi="Times New Roman" w:cs="Times New Roman"/>
        </w:rPr>
        <w:t>____ на основании_______________, именуемое в дальнейшем «Покупатель», с другой стороны, далее именуемые Стороны,</w:t>
      </w:r>
      <w:r w:rsidRPr="006F00AD">
        <w:rPr>
          <w:rFonts w:ascii="Times New Roman" w:hAnsi="Times New Roman" w:cs="Times New Roman"/>
          <w:lang w:val="x-none" w:eastAsia="x-none"/>
        </w:rPr>
        <w:t xml:space="preserve"> на основании Договора купли-продажи от </w:t>
      </w:r>
      <w:r w:rsidRPr="006F00AD">
        <w:rPr>
          <w:rFonts w:ascii="Times New Roman" w:hAnsi="Times New Roman" w:cs="Times New Roman"/>
          <w:lang w:eastAsia="x-none"/>
        </w:rPr>
        <w:t>__________</w:t>
      </w:r>
      <w:r w:rsidRPr="006F00AD">
        <w:rPr>
          <w:rFonts w:ascii="Times New Roman" w:hAnsi="Times New Roman" w:cs="Times New Roman"/>
          <w:lang w:val="x-none" w:eastAsia="x-none"/>
        </w:rPr>
        <w:t xml:space="preserve"> г. № ______</w:t>
      </w:r>
      <w:r w:rsidRPr="006F00AD">
        <w:rPr>
          <w:rFonts w:ascii="Times New Roman" w:hAnsi="Times New Roman" w:cs="Times New Roman"/>
        </w:rPr>
        <w:t xml:space="preserve">  составили настоящий акт о нижеследующем:</w:t>
      </w:r>
    </w:p>
    <w:p w14:paraId="091A31AB" w14:textId="77777777" w:rsidR="00B46D29" w:rsidRPr="006F00AD" w:rsidRDefault="00B46D29" w:rsidP="00B46D29">
      <w:pPr>
        <w:pStyle w:val="a7"/>
        <w:rPr>
          <w:rFonts w:ascii="Times New Roman" w:hAnsi="Times New Roman" w:cs="Times New Roman"/>
        </w:rPr>
      </w:pPr>
    </w:p>
    <w:p w14:paraId="4CF017E8" w14:textId="77777777" w:rsidR="00B46D29" w:rsidRPr="006F00AD" w:rsidRDefault="00B46D29" w:rsidP="00B46D29">
      <w:pPr>
        <w:pStyle w:val="a7"/>
        <w:rPr>
          <w:rFonts w:ascii="Times New Roman" w:hAnsi="Times New Roman" w:cs="Times New Roman"/>
        </w:rPr>
      </w:pPr>
      <w:r w:rsidRPr="006F00AD">
        <w:rPr>
          <w:rFonts w:ascii="Times New Roman" w:hAnsi="Times New Roman" w:cs="Times New Roman"/>
        </w:rPr>
        <w:t xml:space="preserve">1.  __________________ передает, а ______________________________принимает:  </w:t>
      </w:r>
    </w:p>
    <w:p w14:paraId="31D1EE42" w14:textId="77777777" w:rsidR="00B46D29" w:rsidRPr="006F00AD" w:rsidRDefault="00B46D29" w:rsidP="00B46D29">
      <w:pPr>
        <w:pStyle w:val="a7"/>
        <w:rPr>
          <w:rFonts w:ascii="Times New Roman" w:hAnsi="Times New Roman" w:cs="Times New Roman"/>
        </w:rPr>
      </w:pPr>
      <w:r w:rsidRPr="006F00AD">
        <w:rPr>
          <w:rFonts w:ascii="Times New Roman" w:hAnsi="Times New Roman" w:cs="Times New Roman"/>
        </w:rPr>
        <w:t xml:space="preserve">_____________________________________________________________________________ </w:t>
      </w:r>
    </w:p>
    <w:p w14:paraId="5DAE1EAF" w14:textId="77777777" w:rsidR="00B46D29" w:rsidRPr="006F00AD" w:rsidRDefault="00B46D29" w:rsidP="00B46D29">
      <w:pPr>
        <w:pStyle w:val="a7"/>
        <w:rPr>
          <w:rFonts w:ascii="Times New Roman" w:hAnsi="Times New Roman" w:cs="Times New Roman"/>
        </w:rPr>
      </w:pPr>
      <w:r w:rsidRPr="006F00AD">
        <w:rPr>
          <w:rFonts w:ascii="Times New Roman" w:hAnsi="Times New Roman" w:cs="Times New Roman"/>
        </w:rPr>
        <w:t>2.  На момент составления настоящего акта имущество не обременено правами третьих лиц.</w:t>
      </w:r>
    </w:p>
    <w:p w14:paraId="7BDC0F10" w14:textId="77777777" w:rsidR="00B46D29" w:rsidRPr="006F00AD" w:rsidRDefault="00B46D29" w:rsidP="00B46D29">
      <w:pPr>
        <w:pStyle w:val="a7"/>
        <w:rPr>
          <w:rFonts w:ascii="Times New Roman" w:hAnsi="Times New Roman" w:cs="Times New Roman"/>
        </w:rPr>
      </w:pPr>
    </w:p>
    <w:p w14:paraId="443AE3CE" w14:textId="77777777" w:rsidR="00B46D29" w:rsidRPr="006F00AD" w:rsidRDefault="00B46D29" w:rsidP="00B46D29">
      <w:pPr>
        <w:pStyle w:val="a7"/>
        <w:rPr>
          <w:rFonts w:ascii="Times New Roman" w:hAnsi="Times New Roman" w:cs="Times New Roman"/>
        </w:rPr>
      </w:pPr>
    </w:p>
    <w:tbl>
      <w:tblPr>
        <w:tblW w:w="9690" w:type="dxa"/>
        <w:jc w:val="center"/>
        <w:tblLayout w:type="fixed"/>
        <w:tblLook w:val="04A0" w:firstRow="1" w:lastRow="0" w:firstColumn="1" w:lastColumn="0" w:noHBand="0" w:noVBand="1"/>
      </w:tblPr>
      <w:tblGrid>
        <w:gridCol w:w="4791"/>
        <w:gridCol w:w="4899"/>
      </w:tblGrid>
      <w:tr w:rsidR="00B46D29" w:rsidRPr="006F00AD" w14:paraId="4A2B95C4" w14:textId="77777777" w:rsidTr="000408BF">
        <w:trPr>
          <w:jc w:val="center"/>
        </w:trPr>
        <w:tc>
          <w:tcPr>
            <w:tcW w:w="4792" w:type="dxa"/>
          </w:tcPr>
          <w:p w14:paraId="22422D94" w14:textId="77777777" w:rsidR="00B46D29" w:rsidRPr="006F00AD" w:rsidRDefault="00B46D29" w:rsidP="000408BF">
            <w:pPr>
              <w:pStyle w:val="a7"/>
              <w:spacing w:line="276" w:lineRule="auto"/>
              <w:rPr>
                <w:rFonts w:ascii="Times New Roman" w:hAnsi="Times New Roman" w:cs="Times New Roman"/>
              </w:rPr>
            </w:pPr>
            <w:r w:rsidRPr="006F00AD">
              <w:rPr>
                <w:rFonts w:ascii="Times New Roman" w:hAnsi="Times New Roman" w:cs="Times New Roman"/>
              </w:rPr>
              <w:t xml:space="preserve">                        «Продавец»</w:t>
            </w:r>
          </w:p>
          <w:p w14:paraId="5FDB5524" w14:textId="77777777" w:rsidR="00B46D29" w:rsidRPr="006F00AD" w:rsidRDefault="00B46D29" w:rsidP="000408BF">
            <w:pPr>
              <w:pStyle w:val="a7"/>
              <w:spacing w:line="276" w:lineRule="auto"/>
              <w:rPr>
                <w:rFonts w:ascii="Times New Roman" w:hAnsi="Times New Roman" w:cs="Times New Roman"/>
              </w:rPr>
            </w:pPr>
          </w:p>
          <w:p w14:paraId="7C5E1FC4" w14:textId="77777777" w:rsidR="00B46D29" w:rsidRPr="006F00AD" w:rsidRDefault="00B46D29" w:rsidP="000408BF">
            <w:pPr>
              <w:pStyle w:val="a7"/>
              <w:spacing w:line="276" w:lineRule="auto"/>
              <w:rPr>
                <w:rFonts w:ascii="Times New Roman" w:hAnsi="Times New Roman" w:cs="Times New Roman"/>
              </w:rPr>
            </w:pPr>
          </w:p>
          <w:p w14:paraId="41F58C4D" w14:textId="77777777" w:rsidR="00B46D29" w:rsidRPr="006F00AD" w:rsidRDefault="00B46D29" w:rsidP="000408BF">
            <w:pPr>
              <w:pStyle w:val="a7"/>
              <w:spacing w:line="276" w:lineRule="auto"/>
              <w:rPr>
                <w:rFonts w:ascii="Times New Roman" w:hAnsi="Times New Roman" w:cs="Times New Roman"/>
              </w:rPr>
            </w:pPr>
          </w:p>
          <w:p w14:paraId="0414479C" w14:textId="77777777" w:rsidR="00B46D29" w:rsidRPr="006F00AD" w:rsidRDefault="00B46D29" w:rsidP="000408BF">
            <w:pPr>
              <w:pStyle w:val="a7"/>
              <w:spacing w:line="276" w:lineRule="auto"/>
              <w:rPr>
                <w:rFonts w:ascii="Times New Roman" w:hAnsi="Times New Roman" w:cs="Times New Roman"/>
              </w:rPr>
            </w:pPr>
          </w:p>
          <w:p w14:paraId="190BD2CA" w14:textId="77777777" w:rsidR="00B46D29" w:rsidRPr="006F00AD" w:rsidRDefault="00B46D29" w:rsidP="000408BF">
            <w:pPr>
              <w:pStyle w:val="a7"/>
              <w:spacing w:line="276" w:lineRule="auto"/>
              <w:rPr>
                <w:rFonts w:ascii="Times New Roman" w:hAnsi="Times New Roman" w:cs="Times New Roman"/>
              </w:rPr>
            </w:pPr>
            <w:r w:rsidRPr="006F00AD">
              <w:rPr>
                <w:rFonts w:ascii="Times New Roman" w:hAnsi="Times New Roman" w:cs="Times New Roman"/>
              </w:rPr>
              <w:t xml:space="preserve">_________________    </w:t>
            </w:r>
            <w:r w:rsidRPr="006F00AD">
              <w:rPr>
                <w:rFonts w:ascii="Times New Roman" w:hAnsi="Times New Roman" w:cs="Times New Roman"/>
                <w:snapToGrid w:val="0"/>
              </w:rPr>
              <w:t>Ф.И.О.</w:t>
            </w:r>
          </w:p>
          <w:p w14:paraId="75A23BD0" w14:textId="77777777" w:rsidR="00B46D29" w:rsidRPr="006F00AD" w:rsidRDefault="00B46D29" w:rsidP="000408BF">
            <w:pPr>
              <w:pStyle w:val="a7"/>
              <w:spacing w:line="276" w:lineRule="auto"/>
              <w:rPr>
                <w:rFonts w:ascii="Times New Roman" w:hAnsi="Times New Roman" w:cs="Times New Roman"/>
              </w:rPr>
            </w:pPr>
            <w:r w:rsidRPr="006F00AD">
              <w:rPr>
                <w:rFonts w:ascii="Times New Roman" w:hAnsi="Times New Roman" w:cs="Times New Roman"/>
                <w:snapToGrid w:val="0"/>
              </w:rPr>
              <w:t xml:space="preserve">МП  </w:t>
            </w:r>
          </w:p>
          <w:p w14:paraId="6BDD8FBF" w14:textId="77777777" w:rsidR="00B46D29" w:rsidRPr="006F00AD" w:rsidRDefault="00B46D29" w:rsidP="000408BF">
            <w:pPr>
              <w:pStyle w:val="a7"/>
              <w:spacing w:line="276" w:lineRule="auto"/>
              <w:rPr>
                <w:rFonts w:ascii="Times New Roman" w:hAnsi="Times New Roman" w:cs="Times New Roman"/>
              </w:rPr>
            </w:pPr>
          </w:p>
        </w:tc>
        <w:tc>
          <w:tcPr>
            <w:tcW w:w="4901" w:type="dxa"/>
          </w:tcPr>
          <w:p w14:paraId="2DE095E3" w14:textId="77777777" w:rsidR="00B46D29" w:rsidRPr="006F00AD" w:rsidRDefault="00B46D29" w:rsidP="000408BF">
            <w:pPr>
              <w:pStyle w:val="a7"/>
              <w:spacing w:line="276" w:lineRule="auto"/>
              <w:rPr>
                <w:rFonts w:ascii="Times New Roman" w:hAnsi="Times New Roman" w:cs="Times New Roman"/>
              </w:rPr>
            </w:pPr>
            <w:r w:rsidRPr="006F00AD">
              <w:rPr>
                <w:rFonts w:ascii="Times New Roman" w:hAnsi="Times New Roman" w:cs="Times New Roman"/>
              </w:rPr>
              <w:t xml:space="preserve">         «Покупатель»</w:t>
            </w:r>
          </w:p>
          <w:p w14:paraId="1BE2F6EA" w14:textId="77777777" w:rsidR="00B46D29" w:rsidRPr="006F00AD" w:rsidRDefault="00B46D29" w:rsidP="000408BF">
            <w:pPr>
              <w:pStyle w:val="a7"/>
              <w:spacing w:line="276" w:lineRule="auto"/>
              <w:rPr>
                <w:rFonts w:ascii="Times New Roman" w:hAnsi="Times New Roman" w:cs="Times New Roman"/>
              </w:rPr>
            </w:pPr>
          </w:p>
          <w:p w14:paraId="6D27337D" w14:textId="77777777" w:rsidR="00B46D29" w:rsidRPr="006F00AD" w:rsidRDefault="00B46D29" w:rsidP="000408BF">
            <w:pPr>
              <w:pStyle w:val="a7"/>
              <w:spacing w:line="276" w:lineRule="auto"/>
              <w:rPr>
                <w:rFonts w:ascii="Times New Roman" w:hAnsi="Times New Roman" w:cs="Times New Roman"/>
              </w:rPr>
            </w:pPr>
          </w:p>
          <w:p w14:paraId="13EF435D" w14:textId="77777777" w:rsidR="00B46D29" w:rsidRPr="006F00AD" w:rsidRDefault="00B46D29" w:rsidP="000408BF">
            <w:pPr>
              <w:pStyle w:val="a7"/>
              <w:spacing w:line="276" w:lineRule="auto"/>
              <w:rPr>
                <w:rFonts w:ascii="Times New Roman" w:hAnsi="Times New Roman" w:cs="Times New Roman"/>
              </w:rPr>
            </w:pPr>
          </w:p>
          <w:p w14:paraId="5CF8117D" w14:textId="77777777" w:rsidR="00B46D29" w:rsidRPr="006F00AD" w:rsidRDefault="00B46D29" w:rsidP="000408BF">
            <w:pPr>
              <w:pStyle w:val="a7"/>
              <w:spacing w:line="276" w:lineRule="auto"/>
              <w:rPr>
                <w:rFonts w:ascii="Times New Roman" w:hAnsi="Times New Roman" w:cs="Times New Roman"/>
              </w:rPr>
            </w:pPr>
            <w:r w:rsidRPr="006F00AD">
              <w:rPr>
                <w:rFonts w:ascii="Times New Roman" w:hAnsi="Times New Roman" w:cs="Times New Roman"/>
              </w:rPr>
              <w:t xml:space="preserve">  </w:t>
            </w:r>
          </w:p>
          <w:p w14:paraId="33C3C5EC" w14:textId="77777777" w:rsidR="00B46D29" w:rsidRPr="006F00AD" w:rsidRDefault="00B46D29" w:rsidP="000408BF">
            <w:pPr>
              <w:pStyle w:val="a7"/>
              <w:spacing w:line="276" w:lineRule="auto"/>
              <w:rPr>
                <w:rFonts w:ascii="Times New Roman" w:hAnsi="Times New Roman" w:cs="Times New Roman"/>
                <w:snapToGrid w:val="0"/>
              </w:rPr>
            </w:pPr>
            <w:r w:rsidRPr="006F00AD">
              <w:rPr>
                <w:rFonts w:ascii="Times New Roman" w:hAnsi="Times New Roman" w:cs="Times New Roman"/>
                <w:snapToGrid w:val="0"/>
              </w:rPr>
              <w:t xml:space="preserve">          _________________ Ф.И.О.</w:t>
            </w:r>
          </w:p>
          <w:p w14:paraId="788CBC95" w14:textId="77777777" w:rsidR="00B46D29" w:rsidRPr="006F00AD" w:rsidRDefault="00B46D29" w:rsidP="000408BF">
            <w:pPr>
              <w:pStyle w:val="a7"/>
              <w:spacing w:line="276" w:lineRule="auto"/>
              <w:rPr>
                <w:rFonts w:ascii="Times New Roman" w:hAnsi="Times New Roman" w:cs="Times New Roman"/>
              </w:rPr>
            </w:pPr>
            <w:r w:rsidRPr="006F00AD">
              <w:rPr>
                <w:rFonts w:ascii="Times New Roman" w:hAnsi="Times New Roman" w:cs="Times New Roman"/>
                <w:snapToGrid w:val="0"/>
              </w:rPr>
              <w:t>МП</w:t>
            </w:r>
            <w:r w:rsidRPr="006F00AD">
              <w:rPr>
                <w:rFonts w:ascii="Times New Roman" w:hAnsi="Times New Roman" w:cs="Times New Roman"/>
              </w:rPr>
              <w:t xml:space="preserve"> </w:t>
            </w:r>
          </w:p>
        </w:tc>
      </w:tr>
    </w:tbl>
    <w:p w14:paraId="051D60F1" w14:textId="77777777" w:rsidR="00B46D29" w:rsidRPr="006F00AD" w:rsidRDefault="00B46D29" w:rsidP="00B46D29">
      <w:pPr>
        <w:pStyle w:val="a7"/>
        <w:rPr>
          <w:rFonts w:ascii="Times New Roman" w:hAnsi="Times New Roman" w:cs="Times New Roman"/>
          <w:b/>
        </w:rPr>
      </w:pPr>
    </w:p>
    <w:p w14:paraId="531C9DC5" w14:textId="77777777" w:rsidR="00B46D29" w:rsidRPr="006F00AD" w:rsidRDefault="00B46D29" w:rsidP="00B46D29">
      <w:pPr>
        <w:pStyle w:val="a8"/>
        <w:ind w:firstLine="720"/>
        <w:jc w:val="center"/>
        <w:rPr>
          <w:rFonts w:ascii="Times New Roman" w:hAnsi="Times New Roman" w:cs="Times New Roman"/>
          <w:b/>
        </w:rPr>
      </w:pPr>
    </w:p>
    <w:p w14:paraId="0BDD6C74" w14:textId="77777777" w:rsidR="00B46D29" w:rsidRPr="006F00AD" w:rsidRDefault="00B46D29" w:rsidP="00B46D29">
      <w:pPr>
        <w:pStyle w:val="a8"/>
        <w:ind w:firstLine="720"/>
        <w:jc w:val="center"/>
        <w:rPr>
          <w:rFonts w:ascii="Times New Roman" w:hAnsi="Times New Roman" w:cs="Times New Roman"/>
          <w:b/>
        </w:rPr>
      </w:pPr>
    </w:p>
    <w:p w14:paraId="48966878" w14:textId="77777777" w:rsidR="00B46D29" w:rsidRPr="006F00AD" w:rsidRDefault="00B46D29" w:rsidP="00B46D29">
      <w:pPr>
        <w:rPr>
          <w:rFonts w:ascii="Times New Roman" w:hAnsi="Times New Roman" w:cs="Times New Roman"/>
        </w:rPr>
      </w:pPr>
    </w:p>
    <w:p w14:paraId="4D32A4A0" w14:textId="77777777" w:rsidR="00B46D29" w:rsidRPr="006F00AD" w:rsidRDefault="00B46D29" w:rsidP="00B46D29">
      <w:pPr>
        <w:rPr>
          <w:rFonts w:ascii="Times New Roman" w:hAnsi="Times New Roman" w:cs="Times New Roman"/>
        </w:rPr>
      </w:pPr>
    </w:p>
    <w:p w14:paraId="2AE27095" w14:textId="77777777" w:rsidR="00C63C3F" w:rsidRPr="00EA55DD" w:rsidRDefault="00C63C3F" w:rsidP="00B46D29">
      <w:pPr>
        <w:pStyle w:val="ConsPlusNonformat"/>
        <w:jc w:val="center"/>
        <w:rPr>
          <w:rFonts w:ascii="Times New Roman" w:hAnsi="Times New Roman" w:cs="Times New Roman"/>
          <w:sz w:val="24"/>
          <w:szCs w:val="24"/>
        </w:rPr>
      </w:pPr>
    </w:p>
    <w:sectPr w:rsidR="00C63C3F" w:rsidRPr="00EA55DD" w:rsidSect="006F4F8D">
      <w:pgSz w:w="11905" w:h="16838"/>
      <w:pgMar w:top="1134" w:right="850"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4262"/>
    <w:multiLevelType w:val="hybridMultilevel"/>
    <w:tmpl w:val="5D0E76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D7E2FAC"/>
    <w:multiLevelType w:val="hybridMultilevel"/>
    <w:tmpl w:val="D292A4F0"/>
    <w:lvl w:ilvl="0" w:tplc="988A8EC6">
      <w:numFmt w:val="bullet"/>
      <w:lvlText w:val=""/>
      <w:lvlJc w:val="left"/>
      <w:pPr>
        <w:ind w:left="1860" w:hanging="360"/>
      </w:pPr>
      <w:rPr>
        <w:rFonts w:ascii="Symbol" w:eastAsiaTheme="minorHAnsi" w:hAnsi="Symbol" w:cs="Times New Roman"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33"/>
    <w:rsid w:val="00003022"/>
    <w:rsid w:val="00012DAB"/>
    <w:rsid w:val="0001319E"/>
    <w:rsid w:val="0001602A"/>
    <w:rsid w:val="000169FB"/>
    <w:rsid w:val="00024E58"/>
    <w:rsid w:val="00035D03"/>
    <w:rsid w:val="0005253F"/>
    <w:rsid w:val="00073862"/>
    <w:rsid w:val="00083ABA"/>
    <w:rsid w:val="000A76FE"/>
    <w:rsid w:val="000B3A24"/>
    <w:rsid w:val="000B6BAC"/>
    <w:rsid w:val="000C089F"/>
    <w:rsid w:val="000C138D"/>
    <w:rsid w:val="000C595E"/>
    <w:rsid w:val="000D23D6"/>
    <w:rsid w:val="000D3F9B"/>
    <w:rsid w:val="000F24BA"/>
    <w:rsid w:val="001268B7"/>
    <w:rsid w:val="00127CDB"/>
    <w:rsid w:val="001432E9"/>
    <w:rsid w:val="001510D7"/>
    <w:rsid w:val="00154C70"/>
    <w:rsid w:val="00156296"/>
    <w:rsid w:val="00183573"/>
    <w:rsid w:val="001952A6"/>
    <w:rsid w:val="001C1729"/>
    <w:rsid w:val="00207FC5"/>
    <w:rsid w:val="00234F11"/>
    <w:rsid w:val="00237029"/>
    <w:rsid w:val="00247BD8"/>
    <w:rsid w:val="002516F8"/>
    <w:rsid w:val="00266DE2"/>
    <w:rsid w:val="002B7C25"/>
    <w:rsid w:val="002C26A9"/>
    <w:rsid w:val="002E22E9"/>
    <w:rsid w:val="00312748"/>
    <w:rsid w:val="00315CFB"/>
    <w:rsid w:val="00330AF9"/>
    <w:rsid w:val="00347A78"/>
    <w:rsid w:val="00366ACE"/>
    <w:rsid w:val="00382723"/>
    <w:rsid w:val="00383168"/>
    <w:rsid w:val="003B358A"/>
    <w:rsid w:val="003B5704"/>
    <w:rsid w:val="003D0E7A"/>
    <w:rsid w:val="003F092D"/>
    <w:rsid w:val="00417521"/>
    <w:rsid w:val="00435903"/>
    <w:rsid w:val="0045170C"/>
    <w:rsid w:val="00457E10"/>
    <w:rsid w:val="004654DC"/>
    <w:rsid w:val="004F3296"/>
    <w:rsid w:val="0052043F"/>
    <w:rsid w:val="005262B6"/>
    <w:rsid w:val="00534B0A"/>
    <w:rsid w:val="005374FC"/>
    <w:rsid w:val="0056394D"/>
    <w:rsid w:val="005A20F6"/>
    <w:rsid w:val="005A701A"/>
    <w:rsid w:val="005D09E6"/>
    <w:rsid w:val="006038AD"/>
    <w:rsid w:val="0061225B"/>
    <w:rsid w:val="00621B99"/>
    <w:rsid w:val="006364C3"/>
    <w:rsid w:val="00643EA4"/>
    <w:rsid w:val="00652CAC"/>
    <w:rsid w:val="006556DD"/>
    <w:rsid w:val="00661FFC"/>
    <w:rsid w:val="006844AA"/>
    <w:rsid w:val="00693978"/>
    <w:rsid w:val="006954B6"/>
    <w:rsid w:val="006A1DE4"/>
    <w:rsid w:val="006C59F9"/>
    <w:rsid w:val="006E342D"/>
    <w:rsid w:val="006F3661"/>
    <w:rsid w:val="006F4F8D"/>
    <w:rsid w:val="0072033B"/>
    <w:rsid w:val="00722441"/>
    <w:rsid w:val="00724D1A"/>
    <w:rsid w:val="007317A8"/>
    <w:rsid w:val="00743E96"/>
    <w:rsid w:val="00755C3C"/>
    <w:rsid w:val="00756276"/>
    <w:rsid w:val="00767457"/>
    <w:rsid w:val="00791C09"/>
    <w:rsid w:val="007A0EEE"/>
    <w:rsid w:val="007B0D06"/>
    <w:rsid w:val="007C3558"/>
    <w:rsid w:val="007F6C0E"/>
    <w:rsid w:val="008156EC"/>
    <w:rsid w:val="0083369D"/>
    <w:rsid w:val="00882B65"/>
    <w:rsid w:val="00883748"/>
    <w:rsid w:val="00883833"/>
    <w:rsid w:val="00887834"/>
    <w:rsid w:val="008A4D41"/>
    <w:rsid w:val="008D1A03"/>
    <w:rsid w:val="008D45E9"/>
    <w:rsid w:val="008F44EB"/>
    <w:rsid w:val="008F6066"/>
    <w:rsid w:val="008F6ABD"/>
    <w:rsid w:val="009025F0"/>
    <w:rsid w:val="00942844"/>
    <w:rsid w:val="009638D8"/>
    <w:rsid w:val="00974EFF"/>
    <w:rsid w:val="00975B22"/>
    <w:rsid w:val="00992581"/>
    <w:rsid w:val="009B65C6"/>
    <w:rsid w:val="009D2FBA"/>
    <w:rsid w:val="009F154E"/>
    <w:rsid w:val="009F40D9"/>
    <w:rsid w:val="009F44CB"/>
    <w:rsid w:val="00A00E83"/>
    <w:rsid w:val="00A01546"/>
    <w:rsid w:val="00A23138"/>
    <w:rsid w:val="00A53527"/>
    <w:rsid w:val="00A6216C"/>
    <w:rsid w:val="00A66B0D"/>
    <w:rsid w:val="00A802FB"/>
    <w:rsid w:val="00AC4F0D"/>
    <w:rsid w:val="00AC57BD"/>
    <w:rsid w:val="00AF538D"/>
    <w:rsid w:val="00B36F07"/>
    <w:rsid w:val="00B469ED"/>
    <w:rsid w:val="00B46D29"/>
    <w:rsid w:val="00B72F8C"/>
    <w:rsid w:val="00B82A6B"/>
    <w:rsid w:val="00BD0CE1"/>
    <w:rsid w:val="00BD5293"/>
    <w:rsid w:val="00BE0C5F"/>
    <w:rsid w:val="00BE4391"/>
    <w:rsid w:val="00BE4C33"/>
    <w:rsid w:val="00C33E7E"/>
    <w:rsid w:val="00C562DD"/>
    <w:rsid w:val="00C63C3F"/>
    <w:rsid w:val="00C7294B"/>
    <w:rsid w:val="00C7570F"/>
    <w:rsid w:val="00C76BCC"/>
    <w:rsid w:val="00C83CFF"/>
    <w:rsid w:val="00C91FAA"/>
    <w:rsid w:val="00C9333C"/>
    <w:rsid w:val="00CA0483"/>
    <w:rsid w:val="00CB4C27"/>
    <w:rsid w:val="00CE60FD"/>
    <w:rsid w:val="00CF16DF"/>
    <w:rsid w:val="00CF331A"/>
    <w:rsid w:val="00CF6A32"/>
    <w:rsid w:val="00D03ED8"/>
    <w:rsid w:val="00D14759"/>
    <w:rsid w:val="00D234D6"/>
    <w:rsid w:val="00D42FC4"/>
    <w:rsid w:val="00D435D9"/>
    <w:rsid w:val="00D55EE3"/>
    <w:rsid w:val="00D82006"/>
    <w:rsid w:val="00DA61E7"/>
    <w:rsid w:val="00DC23B5"/>
    <w:rsid w:val="00DE7CD0"/>
    <w:rsid w:val="00E03592"/>
    <w:rsid w:val="00E06F2C"/>
    <w:rsid w:val="00E13B7F"/>
    <w:rsid w:val="00E37A65"/>
    <w:rsid w:val="00E62E3C"/>
    <w:rsid w:val="00E722F2"/>
    <w:rsid w:val="00EA55DD"/>
    <w:rsid w:val="00EB00B0"/>
    <w:rsid w:val="00EB6EE7"/>
    <w:rsid w:val="00EC0298"/>
    <w:rsid w:val="00F36696"/>
    <w:rsid w:val="00F57725"/>
    <w:rsid w:val="00F72651"/>
    <w:rsid w:val="00F828E0"/>
    <w:rsid w:val="00F831B4"/>
    <w:rsid w:val="00FB0F04"/>
    <w:rsid w:val="00FB63D6"/>
    <w:rsid w:val="00FD1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3120"/>
  <w15:docId w15:val="{A35BDDC6-B62F-480D-85EB-662F775B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B22"/>
  </w:style>
  <w:style w:type="paragraph" w:styleId="1">
    <w:name w:val="heading 1"/>
    <w:basedOn w:val="a"/>
    <w:link w:val="10"/>
    <w:uiPriority w:val="9"/>
    <w:qFormat/>
    <w:rsid w:val="00247B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aliases w:val="Параграф"/>
    <w:basedOn w:val="a"/>
    <w:next w:val="a"/>
    <w:link w:val="40"/>
    <w:qFormat/>
    <w:rsid w:val="00C63C3F"/>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B22"/>
    <w:pPr>
      <w:autoSpaceDE w:val="0"/>
      <w:autoSpaceDN w:val="0"/>
      <w:adjustRightInd w:val="0"/>
      <w:spacing w:after="0" w:line="240" w:lineRule="auto"/>
    </w:pPr>
    <w:rPr>
      <w:rFonts w:ascii="Times New Roman" w:hAnsi="Times New Roman" w:cs="Times New Roman"/>
      <w:i/>
      <w:iCs/>
      <w:sz w:val="28"/>
      <w:szCs w:val="28"/>
    </w:rPr>
  </w:style>
  <w:style w:type="paragraph" w:customStyle="1" w:styleId="Default">
    <w:name w:val="Default"/>
    <w:rsid w:val="00975B2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F4F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F8D"/>
    <w:rPr>
      <w:rFonts w:ascii="Tahoma" w:hAnsi="Tahoma" w:cs="Tahoma"/>
      <w:sz w:val="16"/>
      <w:szCs w:val="16"/>
    </w:rPr>
  </w:style>
  <w:style w:type="character" w:styleId="a5">
    <w:name w:val="Hyperlink"/>
    <w:basedOn w:val="a0"/>
    <w:uiPriority w:val="99"/>
    <w:unhideWhenUsed/>
    <w:rsid w:val="006F4F8D"/>
    <w:rPr>
      <w:color w:val="0000FF" w:themeColor="hyperlink"/>
      <w:u w:val="single"/>
    </w:rPr>
  </w:style>
  <w:style w:type="character" w:styleId="a6">
    <w:name w:val="Strong"/>
    <w:basedOn w:val="a0"/>
    <w:uiPriority w:val="22"/>
    <w:qFormat/>
    <w:rsid w:val="001952A6"/>
    <w:rPr>
      <w:b/>
      <w:bCs/>
    </w:rPr>
  </w:style>
  <w:style w:type="character" w:customStyle="1" w:styleId="apple-converted-space">
    <w:name w:val="apple-converted-space"/>
    <w:basedOn w:val="a0"/>
    <w:rsid w:val="001952A6"/>
  </w:style>
  <w:style w:type="paragraph" w:customStyle="1" w:styleId="ConsPlusNonformat">
    <w:name w:val="ConsPlusNonformat"/>
    <w:uiPriority w:val="99"/>
    <w:rsid w:val="009B65C6"/>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
    <w:rsid w:val="00247BD8"/>
    <w:rPr>
      <w:rFonts w:ascii="Times New Roman" w:eastAsia="Times New Roman" w:hAnsi="Times New Roman" w:cs="Times New Roman"/>
      <w:b/>
      <w:bCs/>
      <w:kern w:val="36"/>
      <w:sz w:val="48"/>
      <w:szCs w:val="48"/>
      <w:lang w:eastAsia="ru-RU"/>
    </w:rPr>
  </w:style>
  <w:style w:type="paragraph" w:styleId="a7">
    <w:name w:val="No Spacing"/>
    <w:uiPriority w:val="1"/>
    <w:qFormat/>
    <w:rsid w:val="00CF16DF"/>
    <w:pPr>
      <w:spacing w:after="0" w:line="240" w:lineRule="auto"/>
    </w:pPr>
  </w:style>
  <w:style w:type="paragraph" w:styleId="3">
    <w:name w:val="Body Text 3"/>
    <w:basedOn w:val="a"/>
    <w:link w:val="30"/>
    <w:rsid w:val="00207FC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207FC5"/>
    <w:rPr>
      <w:rFonts w:ascii="Times New Roman" w:eastAsia="Times New Roman" w:hAnsi="Times New Roman" w:cs="Times New Roman"/>
      <w:sz w:val="16"/>
      <w:szCs w:val="16"/>
      <w:lang w:eastAsia="ru-RU"/>
    </w:rPr>
  </w:style>
  <w:style w:type="paragraph" w:styleId="a8">
    <w:name w:val="Body Text"/>
    <w:basedOn w:val="a"/>
    <w:link w:val="a9"/>
    <w:uiPriority w:val="99"/>
    <w:semiHidden/>
    <w:unhideWhenUsed/>
    <w:rsid w:val="00C63C3F"/>
    <w:pPr>
      <w:spacing w:after="120"/>
    </w:pPr>
  </w:style>
  <w:style w:type="character" w:customStyle="1" w:styleId="a9">
    <w:name w:val="Основной текст Знак"/>
    <w:basedOn w:val="a0"/>
    <w:link w:val="a8"/>
    <w:uiPriority w:val="99"/>
    <w:semiHidden/>
    <w:rsid w:val="00C63C3F"/>
  </w:style>
  <w:style w:type="character" w:customStyle="1" w:styleId="40">
    <w:name w:val="Заголовок 4 Знак"/>
    <w:aliases w:val="Параграф Знак"/>
    <w:basedOn w:val="a0"/>
    <w:link w:val="4"/>
    <w:rsid w:val="00C63C3F"/>
    <w:rPr>
      <w:rFonts w:ascii="Times New Roman" w:eastAsia="Times New Roman" w:hAnsi="Times New Roman" w:cs="Times New Roman"/>
      <w:b/>
      <w:bCs/>
      <w:sz w:val="28"/>
      <w:szCs w:val="28"/>
      <w:lang w:eastAsia="ru-RU"/>
    </w:rPr>
  </w:style>
  <w:style w:type="character" w:styleId="aa">
    <w:name w:val="Unresolved Mention"/>
    <w:basedOn w:val="a0"/>
    <w:uiPriority w:val="99"/>
    <w:semiHidden/>
    <w:unhideWhenUsed/>
    <w:rsid w:val="00887834"/>
    <w:rPr>
      <w:color w:val="605E5C"/>
      <w:shd w:val="clear" w:color="auto" w:fill="E1DFDD"/>
    </w:rPr>
  </w:style>
  <w:style w:type="paragraph" w:styleId="ab">
    <w:name w:val="List Paragraph"/>
    <w:basedOn w:val="a"/>
    <w:uiPriority w:val="34"/>
    <w:qFormat/>
    <w:rsid w:val="00AC4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196">
      <w:bodyDiv w:val="1"/>
      <w:marLeft w:val="0"/>
      <w:marRight w:val="0"/>
      <w:marTop w:val="0"/>
      <w:marBottom w:val="0"/>
      <w:divBdr>
        <w:top w:val="none" w:sz="0" w:space="0" w:color="auto"/>
        <w:left w:val="none" w:sz="0" w:space="0" w:color="auto"/>
        <w:bottom w:val="none" w:sz="0" w:space="0" w:color="auto"/>
        <w:right w:val="none" w:sz="0" w:space="0" w:color="auto"/>
      </w:divBdr>
    </w:div>
    <w:div w:id="390810299">
      <w:bodyDiv w:val="1"/>
      <w:marLeft w:val="0"/>
      <w:marRight w:val="0"/>
      <w:marTop w:val="0"/>
      <w:marBottom w:val="0"/>
      <w:divBdr>
        <w:top w:val="none" w:sz="0" w:space="0" w:color="auto"/>
        <w:left w:val="none" w:sz="0" w:space="0" w:color="auto"/>
        <w:bottom w:val="none" w:sz="0" w:space="0" w:color="auto"/>
        <w:right w:val="none" w:sz="0" w:space="0" w:color="auto"/>
      </w:divBdr>
    </w:div>
    <w:div w:id="420369178">
      <w:bodyDiv w:val="1"/>
      <w:marLeft w:val="0"/>
      <w:marRight w:val="0"/>
      <w:marTop w:val="0"/>
      <w:marBottom w:val="0"/>
      <w:divBdr>
        <w:top w:val="none" w:sz="0" w:space="0" w:color="auto"/>
        <w:left w:val="none" w:sz="0" w:space="0" w:color="auto"/>
        <w:bottom w:val="none" w:sz="0" w:space="0" w:color="auto"/>
        <w:right w:val="none" w:sz="0" w:space="0" w:color="auto"/>
      </w:divBdr>
    </w:div>
    <w:div w:id="428937141">
      <w:bodyDiv w:val="1"/>
      <w:marLeft w:val="0"/>
      <w:marRight w:val="0"/>
      <w:marTop w:val="0"/>
      <w:marBottom w:val="0"/>
      <w:divBdr>
        <w:top w:val="none" w:sz="0" w:space="0" w:color="auto"/>
        <w:left w:val="none" w:sz="0" w:space="0" w:color="auto"/>
        <w:bottom w:val="none" w:sz="0" w:space="0" w:color="auto"/>
        <w:right w:val="none" w:sz="0" w:space="0" w:color="auto"/>
      </w:divBdr>
    </w:div>
    <w:div w:id="447939132">
      <w:bodyDiv w:val="1"/>
      <w:marLeft w:val="0"/>
      <w:marRight w:val="0"/>
      <w:marTop w:val="0"/>
      <w:marBottom w:val="0"/>
      <w:divBdr>
        <w:top w:val="none" w:sz="0" w:space="0" w:color="auto"/>
        <w:left w:val="none" w:sz="0" w:space="0" w:color="auto"/>
        <w:bottom w:val="none" w:sz="0" w:space="0" w:color="auto"/>
        <w:right w:val="none" w:sz="0" w:space="0" w:color="auto"/>
      </w:divBdr>
    </w:div>
    <w:div w:id="491262850">
      <w:bodyDiv w:val="1"/>
      <w:marLeft w:val="0"/>
      <w:marRight w:val="0"/>
      <w:marTop w:val="0"/>
      <w:marBottom w:val="0"/>
      <w:divBdr>
        <w:top w:val="none" w:sz="0" w:space="0" w:color="auto"/>
        <w:left w:val="none" w:sz="0" w:space="0" w:color="auto"/>
        <w:bottom w:val="none" w:sz="0" w:space="0" w:color="auto"/>
        <w:right w:val="none" w:sz="0" w:space="0" w:color="auto"/>
      </w:divBdr>
    </w:div>
    <w:div w:id="668753325">
      <w:bodyDiv w:val="1"/>
      <w:marLeft w:val="0"/>
      <w:marRight w:val="0"/>
      <w:marTop w:val="0"/>
      <w:marBottom w:val="0"/>
      <w:divBdr>
        <w:top w:val="none" w:sz="0" w:space="0" w:color="auto"/>
        <w:left w:val="none" w:sz="0" w:space="0" w:color="auto"/>
        <w:bottom w:val="none" w:sz="0" w:space="0" w:color="auto"/>
        <w:right w:val="none" w:sz="0" w:space="0" w:color="auto"/>
      </w:divBdr>
    </w:div>
    <w:div w:id="772898693">
      <w:bodyDiv w:val="1"/>
      <w:marLeft w:val="0"/>
      <w:marRight w:val="0"/>
      <w:marTop w:val="0"/>
      <w:marBottom w:val="0"/>
      <w:divBdr>
        <w:top w:val="none" w:sz="0" w:space="0" w:color="auto"/>
        <w:left w:val="none" w:sz="0" w:space="0" w:color="auto"/>
        <w:bottom w:val="none" w:sz="0" w:space="0" w:color="auto"/>
        <w:right w:val="none" w:sz="0" w:space="0" w:color="auto"/>
      </w:divBdr>
    </w:div>
    <w:div w:id="839079147">
      <w:bodyDiv w:val="1"/>
      <w:marLeft w:val="0"/>
      <w:marRight w:val="0"/>
      <w:marTop w:val="0"/>
      <w:marBottom w:val="0"/>
      <w:divBdr>
        <w:top w:val="none" w:sz="0" w:space="0" w:color="auto"/>
        <w:left w:val="none" w:sz="0" w:space="0" w:color="auto"/>
        <w:bottom w:val="none" w:sz="0" w:space="0" w:color="auto"/>
        <w:right w:val="none" w:sz="0" w:space="0" w:color="auto"/>
      </w:divBdr>
    </w:div>
    <w:div w:id="1020933860">
      <w:bodyDiv w:val="1"/>
      <w:marLeft w:val="0"/>
      <w:marRight w:val="0"/>
      <w:marTop w:val="0"/>
      <w:marBottom w:val="0"/>
      <w:divBdr>
        <w:top w:val="none" w:sz="0" w:space="0" w:color="auto"/>
        <w:left w:val="none" w:sz="0" w:space="0" w:color="auto"/>
        <w:bottom w:val="none" w:sz="0" w:space="0" w:color="auto"/>
        <w:right w:val="none" w:sz="0" w:space="0" w:color="auto"/>
      </w:divBdr>
    </w:div>
    <w:div w:id="1140686623">
      <w:bodyDiv w:val="1"/>
      <w:marLeft w:val="0"/>
      <w:marRight w:val="0"/>
      <w:marTop w:val="0"/>
      <w:marBottom w:val="0"/>
      <w:divBdr>
        <w:top w:val="none" w:sz="0" w:space="0" w:color="auto"/>
        <w:left w:val="none" w:sz="0" w:space="0" w:color="auto"/>
        <w:bottom w:val="none" w:sz="0" w:space="0" w:color="auto"/>
        <w:right w:val="none" w:sz="0" w:space="0" w:color="auto"/>
      </w:divBdr>
    </w:div>
    <w:div w:id="1309171418">
      <w:bodyDiv w:val="1"/>
      <w:marLeft w:val="0"/>
      <w:marRight w:val="0"/>
      <w:marTop w:val="0"/>
      <w:marBottom w:val="0"/>
      <w:divBdr>
        <w:top w:val="none" w:sz="0" w:space="0" w:color="auto"/>
        <w:left w:val="none" w:sz="0" w:space="0" w:color="auto"/>
        <w:bottom w:val="none" w:sz="0" w:space="0" w:color="auto"/>
        <w:right w:val="none" w:sz="0" w:space="0" w:color="auto"/>
      </w:divBdr>
    </w:div>
    <w:div w:id="1321806610">
      <w:bodyDiv w:val="1"/>
      <w:marLeft w:val="0"/>
      <w:marRight w:val="0"/>
      <w:marTop w:val="0"/>
      <w:marBottom w:val="0"/>
      <w:divBdr>
        <w:top w:val="none" w:sz="0" w:space="0" w:color="auto"/>
        <w:left w:val="none" w:sz="0" w:space="0" w:color="auto"/>
        <w:bottom w:val="none" w:sz="0" w:space="0" w:color="auto"/>
        <w:right w:val="none" w:sz="0" w:space="0" w:color="auto"/>
      </w:divBdr>
    </w:div>
    <w:div w:id="1550148103">
      <w:bodyDiv w:val="1"/>
      <w:marLeft w:val="0"/>
      <w:marRight w:val="0"/>
      <w:marTop w:val="0"/>
      <w:marBottom w:val="0"/>
      <w:divBdr>
        <w:top w:val="none" w:sz="0" w:space="0" w:color="auto"/>
        <w:left w:val="none" w:sz="0" w:space="0" w:color="auto"/>
        <w:bottom w:val="none" w:sz="0" w:space="0" w:color="auto"/>
        <w:right w:val="none" w:sz="0" w:space="0" w:color="auto"/>
      </w:divBdr>
    </w:div>
    <w:div w:id="1561945212">
      <w:bodyDiv w:val="1"/>
      <w:marLeft w:val="0"/>
      <w:marRight w:val="0"/>
      <w:marTop w:val="0"/>
      <w:marBottom w:val="0"/>
      <w:divBdr>
        <w:top w:val="none" w:sz="0" w:space="0" w:color="auto"/>
        <w:left w:val="none" w:sz="0" w:space="0" w:color="auto"/>
        <w:bottom w:val="none" w:sz="0" w:space="0" w:color="auto"/>
        <w:right w:val="none" w:sz="0" w:space="0" w:color="auto"/>
      </w:divBdr>
    </w:div>
    <w:div w:id="1702247285">
      <w:bodyDiv w:val="1"/>
      <w:marLeft w:val="0"/>
      <w:marRight w:val="0"/>
      <w:marTop w:val="0"/>
      <w:marBottom w:val="0"/>
      <w:divBdr>
        <w:top w:val="none" w:sz="0" w:space="0" w:color="auto"/>
        <w:left w:val="none" w:sz="0" w:space="0" w:color="auto"/>
        <w:bottom w:val="none" w:sz="0" w:space="0" w:color="auto"/>
        <w:right w:val="none" w:sz="0" w:space="0" w:color="auto"/>
      </w:divBdr>
    </w:div>
    <w:div w:id="1785224626">
      <w:bodyDiv w:val="1"/>
      <w:marLeft w:val="0"/>
      <w:marRight w:val="0"/>
      <w:marTop w:val="0"/>
      <w:marBottom w:val="0"/>
      <w:divBdr>
        <w:top w:val="none" w:sz="0" w:space="0" w:color="auto"/>
        <w:left w:val="none" w:sz="0" w:space="0" w:color="auto"/>
        <w:bottom w:val="none" w:sz="0" w:space="0" w:color="auto"/>
        <w:right w:val="none" w:sz="0" w:space="0" w:color="auto"/>
      </w:divBdr>
    </w:div>
    <w:div w:id="1839880039">
      <w:bodyDiv w:val="1"/>
      <w:marLeft w:val="0"/>
      <w:marRight w:val="0"/>
      <w:marTop w:val="0"/>
      <w:marBottom w:val="0"/>
      <w:divBdr>
        <w:top w:val="none" w:sz="0" w:space="0" w:color="auto"/>
        <w:left w:val="none" w:sz="0" w:space="0" w:color="auto"/>
        <w:bottom w:val="none" w:sz="0" w:space="0" w:color="auto"/>
        <w:right w:val="none" w:sz="0" w:space="0" w:color="auto"/>
      </w:divBdr>
    </w:div>
    <w:div w:id="213073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53E6454CF8BEBEACF79769E8AA0862D759FB3F97768405BCF73EF89260DB889C68369123C642ECv9BAG" TargetMode="External"/><Relationship Id="rId13" Type="http://schemas.openxmlformats.org/officeDocument/2006/relationships/hyperlink" Target="https://www.r-est.ru/" TargetMode="External"/><Relationship Id="rId3" Type="http://schemas.openxmlformats.org/officeDocument/2006/relationships/styles" Target="styles.xml"/><Relationship Id="rId7" Type="http://schemas.openxmlformats.org/officeDocument/2006/relationships/hyperlink" Target="http://www.r-est.ru" TargetMode="Externa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r-est.ru" TargetMode="External"/><Relationship Id="rId11" Type="http://schemas.openxmlformats.org/officeDocument/2006/relationships/hyperlink" Target="https://login.consultant.ru/link/?req=doc&amp;base=RZB&amp;n=345916&amp;date=10.03.2020&amp;dst=512&amp;fld=134" TargetMode="External"/><Relationship Id="rId5" Type="http://schemas.openxmlformats.org/officeDocument/2006/relationships/webSettings" Target="webSettings.xml"/><Relationship Id="rId15" Type="http://schemas.openxmlformats.org/officeDocument/2006/relationships/hyperlink" Target="file:///C:\Users\&#1053;&#1072;&#1090;&#1072;&#1096;&#1072;\Desktop\&#1076;&#1086;&#1074;&#1077;&#1088;&#1077;&#1085;&#1085;&#1086;&#1089;&#1090;&#1080;\Downloads\&#1044;&#1086;&#1082;&#1091;&#1084;&#1077;&#1085;&#1090;&#1072;&#1094;&#1080;&#1103;%20(2).docx" TargetMode="External"/><Relationship Id="rId10" Type="http://schemas.openxmlformats.org/officeDocument/2006/relationships/hyperlink" Target="https://login.consultant.ru/link/?req=doc&amp;base=RZB&amp;n=340325&amp;date=10.03.2020&amp;dst=102071&amp;fld=134" TargetMode="External"/><Relationship Id="rId4" Type="http://schemas.openxmlformats.org/officeDocument/2006/relationships/settings" Target="settings.xml"/><Relationship Id="rId9" Type="http://schemas.openxmlformats.org/officeDocument/2006/relationships/hyperlink" Target="consultantplus://offline/ref=FD53E6454CF8BEBEACF79769E8AA0862D759FA3797738405BCF73EF89260DB889C68369522vCB6G" TargetMode="External"/><Relationship Id="rId14" Type="http://schemas.openxmlformats.org/officeDocument/2006/relationships/hyperlink" Target="consultantplus://offline/ref=DE0F89D3443EE5F3E94A5217131CEF5348D7C322F1A0D46B86B9A8EC60DB94A77B2E7DCBEAAE1EACLFH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F4EC4-5D6D-403F-8400-6392A2BA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4470</Words>
  <Characters>25480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user</cp:lastModifiedBy>
  <cp:revision>6</cp:revision>
  <cp:lastPrinted>2023-02-20T07:16:00Z</cp:lastPrinted>
  <dcterms:created xsi:type="dcterms:W3CDTF">2023-04-24T08:07:00Z</dcterms:created>
  <dcterms:modified xsi:type="dcterms:W3CDTF">2024-02-28T07:12:00Z</dcterms:modified>
</cp:coreProperties>
</file>