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1296"/>
        <w:gridCol w:w="3524"/>
        <w:gridCol w:w="4961"/>
        <w:gridCol w:w="94"/>
      </w:tblGrid>
      <w:tr w:rsidR="0098636B" w:rsidRPr="00033282" w:rsidTr="00702C2F">
        <w:tc>
          <w:tcPr>
            <w:tcW w:w="9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185" w:rsidRPr="00033282" w:rsidRDefault="00DB6D8C" w:rsidP="0081366B">
            <w:pPr>
              <w:keepNext/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033282">
              <w:rPr>
                <w:b/>
                <w:bCs/>
                <w:sz w:val="22"/>
                <w:szCs w:val="22"/>
              </w:rPr>
              <w:t xml:space="preserve">Обоснование </w:t>
            </w:r>
            <w:r w:rsidR="009D6A52" w:rsidRPr="00033282">
              <w:rPr>
                <w:b/>
                <w:bCs/>
                <w:sz w:val="22"/>
                <w:szCs w:val="22"/>
              </w:rPr>
              <w:t>НМЦ</w:t>
            </w:r>
            <w:r w:rsidR="00012E7A" w:rsidRPr="00033282">
              <w:rPr>
                <w:b/>
                <w:bCs/>
                <w:sz w:val="22"/>
                <w:szCs w:val="22"/>
              </w:rPr>
              <w:t xml:space="preserve"> </w:t>
            </w:r>
            <w:r w:rsidR="00737176">
              <w:rPr>
                <w:b/>
                <w:bCs/>
                <w:sz w:val="22"/>
                <w:szCs w:val="22"/>
              </w:rPr>
              <w:t>№ 14.01.03.03-11-172</w:t>
            </w:r>
            <w:r w:rsidR="00A806D3" w:rsidRPr="00033282">
              <w:rPr>
                <w:b/>
                <w:bCs/>
                <w:sz w:val="22"/>
                <w:szCs w:val="22"/>
              </w:rPr>
              <w:t xml:space="preserve"> </w:t>
            </w:r>
            <w:r w:rsidR="00C02539">
              <w:rPr>
                <w:b/>
                <w:bCs/>
                <w:sz w:val="22"/>
                <w:szCs w:val="22"/>
              </w:rPr>
              <w:t xml:space="preserve">изм.1 </w:t>
            </w:r>
            <w:r w:rsidR="00A806D3" w:rsidRPr="00033282">
              <w:rPr>
                <w:b/>
                <w:bCs/>
                <w:sz w:val="22"/>
                <w:szCs w:val="22"/>
              </w:rPr>
              <w:t xml:space="preserve">по </w:t>
            </w:r>
            <w:r w:rsidR="00737176" w:rsidRPr="00737176">
              <w:rPr>
                <w:b/>
                <w:bCs/>
                <w:sz w:val="22"/>
                <w:szCs w:val="22"/>
              </w:rPr>
              <w:t>СЗ № 12900_20.03_24 от 12.02.2024</w:t>
            </w:r>
            <w:r w:rsidR="00737176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A806D3" w:rsidRPr="00033282" w:rsidRDefault="00A806D3" w:rsidP="0081366B">
            <w:pPr>
              <w:keepNext/>
              <w:spacing w:before="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6074E" w:rsidRPr="00033282" w:rsidRDefault="00737176" w:rsidP="008908C5">
            <w:pPr>
              <w:keepNext/>
              <w:spacing w:befor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</w:t>
            </w:r>
            <w:r w:rsidRPr="00737176">
              <w:rPr>
                <w:b/>
                <w:i/>
                <w:sz w:val="22"/>
                <w:szCs w:val="22"/>
              </w:rPr>
              <w:t>а оказание услуг по доставке корреспонденции</w:t>
            </w:r>
          </w:p>
        </w:tc>
      </w:tr>
      <w:tr w:rsidR="0098636B" w:rsidRPr="00033282" w:rsidTr="00702C2F">
        <w:tc>
          <w:tcPr>
            <w:tcW w:w="98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C68" w:rsidRPr="00033282" w:rsidRDefault="00D94C68" w:rsidP="001507C3">
            <w:pPr>
              <w:keepNext/>
              <w:spacing w:before="40" w:after="4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8636B" w:rsidRPr="00033282" w:rsidTr="00702C2F">
        <w:tc>
          <w:tcPr>
            <w:tcW w:w="9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68" w:rsidRPr="00033282" w:rsidRDefault="00C02539" w:rsidP="00C02539">
            <w:pPr>
              <w:keepNext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D81A0C" w:rsidRPr="000332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="00D81A0C" w:rsidRPr="00033282">
              <w:rPr>
                <w:sz w:val="22"/>
                <w:szCs w:val="22"/>
              </w:rPr>
              <w:t xml:space="preserve"> </w:t>
            </w:r>
            <w:r w:rsidR="001F5374" w:rsidRPr="00033282">
              <w:rPr>
                <w:sz w:val="22"/>
                <w:szCs w:val="22"/>
              </w:rPr>
              <w:t>202</w:t>
            </w:r>
            <w:r w:rsidR="00826185" w:rsidRPr="00033282">
              <w:rPr>
                <w:sz w:val="22"/>
                <w:szCs w:val="22"/>
              </w:rPr>
              <w:t>4</w:t>
            </w:r>
            <w:r w:rsidR="001F5374" w:rsidRPr="00033282">
              <w:rPr>
                <w:sz w:val="22"/>
                <w:szCs w:val="22"/>
              </w:rPr>
              <w:t xml:space="preserve"> г.</w:t>
            </w:r>
          </w:p>
        </w:tc>
      </w:tr>
      <w:tr w:rsidR="0098636B" w:rsidRPr="00033282" w:rsidTr="00702C2F">
        <w:tc>
          <w:tcPr>
            <w:tcW w:w="98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C68" w:rsidRPr="00033282" w:rsidRDefault="00D94C68" w:rsidP="001507C3">
            <w:pPr>
              <w:keepNext/>
              <w:spacing w:before="40" w:after="4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8636B" w:rsidRPr="00033282" w:rsidTr="00702C2F">
        <w:tc>
          <w:tcPr>
            <w:tcW w:w="9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68" w:rsidRPr="00033282" w:rsidRDefault="00D94C68" w:rsidP="001507C3">
            <w:pPr>
              <w:keepNext/>
              <w:spacing w:before="40" w:after="40"/>
              <w:rPr>
                <w:sz w:val="22"/>
                <w:szCs w:val="22"/>
              </w:rPr>
            </w:pPr>
          </w:p>
        </w:tc>
      </w:tr>
      <w:tr w:rsidR="0098636B" w:rsidRPr="00033282" w:rsidTr="00702C2F">
        <w:trPr>
          <w:gridAfter w:val="1"/>
          <w:wAfter w:w="94" w:type="dxa"/>
        </w:trPr>
        <w:tc>
          <w:tcPr>
            <w:tcW w:w="1296" w:type="dxa"/>
            <w:tcBorders>
              <w:top w:val="single" w:sz="4" w:space="0" w:color="auto"/>
            </w:tcBorders>
          </w:tcPr>
          <w:p w:rsidR="00D94C68" w:rsidRPr="00033282" w:rsidRDefault="00D94C68" w:rsidP="001507C3">
            <w:pPr>
              <w:keepNext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033282">
              <w:rPr>
                <w:b/>
                <w:bCs/>
                <w:sz w:val="22"/>
                <w:szCs w:val="22"/>
              </w:rPr>
              <w:t>№</w:t>
            </w:r>
            <w:r w:rsidRPr="00033282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3524" w:type="dxa"/>
            <w:tcBorders>
              <w:top w:val="single" w:sz="4" w:space="0" w:color="auto"/>
            </w:tcBorders>
          </w:tcPr>
          <w:p w:rsidR="00D94C68" w:rsidRPr="00033282" w:rsidRDefault="00D94C68" w:rsidP="001507C3">
            <w:pPr>
              <w:keepNext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033282">
              <w:rPr>
                <w:b/>
                <w:bCs/>
                <w:sz w:val="22"/>
                <w:szCs w:val="22"/>
              </w:rPr>
              <w:t>Основные показатели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94C68" w:rsidRPr="00033282" w:rsidRDefault="00D94C68" w:rsidP="001507C3">
            <w:pPr>
              <w:keepNext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033282">
              <w:rPr>
                <w:b/>
                <w:bCs/>
                <w:sz w:val="22"/>
                <w:szCs w:val="22"/>
              </w:rPr>
              <w:t>Значения показателей</w:t>
            </w:r>
          </w:p>
        </w:tc>
      </w:tr>
      <w:tr w:rsidR="0098636B" w:rsidRPr="00033282" w:rsidTr="00702C2F">
        <w:trPr>
          <w:gridAfter w:val="1"/>
          <w:wAfter w:w="94" w:type="dxa"/>
        </w:trPr>
        <w:tc>
          <w:tcPr>
            <w:tcW w:w="1296" w:type="dxa"/>
          </w:tcPr>
          <w:p w:rsidR="00D94C68" w:rsidRPr="00033282" w:rsidRDefault="00D94C68" w:rsidP="00D94C68">
            <w:pPr>
              <w:numPr>
                <w:ilvl w:val="0"/>
                <w:numId w:val="2"/>
              </w:num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D94C68" w:rsidRPr="00033282" w:rsidRDefault="00D94C68" w:rsidP="001507C3">
            <w:pPr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>Основные требования к продукции</w:t>
            </w:r>
          </w:p>
        </w:tc>
        <w:tc>
          <w:tcPr>
            <w:tcW w:w="4961" w:type="dxa"/>
          </w:tcPr>
          <w:p w:rsidR="00DB6D8C" w:rsidRPr="00033282" w:rsidRDefault="005225AC" w:rsidP="00DB6D8C">
            <w:pPr>
              <w:spacing w:before="40" w:after="40"/>
              <w:rPr>
                <w:bCs/>
                <w:sz w:val="22"/>
                <w:szCs w:val="22"/>
              </w:rPr>
            </w:pPr>
            <w:r w:rsidRPr="00033282">
              <w:rPr>
                <w:bCs/>
                <w:sz w:val="22"/>
                <w:szCs w:val="22"/>
              </w:rPr>
              <w:t xml:space="preserve">В соответствии с утвержденным </w:t>
            </w:r>
            <w:r w:rsidR="00053182" w:rsidRPr="00033282">
              <w:rPr>
                <w:bCs/>
                <w:sz w:val="22"/>
                <w:szCs w:val="22"/>
              </w:rPr>
              <w:t xml:space="preserve">техническим </w:t>
            </w:r>
            <w:r w:rsidR="006C64D5" w:rsidRPr="00033282">
              <w:rPr>
                <w:bCs/>
                <w:sz w:val="22"/>
                <w:szCs w:val="22"/>
              </w:rPr>
              <w:t>заданием</w:t>
            </w:r>
            <w:r w:rsidR="00DB6D8C" w:rsidRPr="00033282">
              <w:rPr>
                <w:bCs/>
                <w:sz w:val="22"/>
                <w:szCs w:val="22"/>
              </w:rPr>
              <w:t>.</w:t>
            </w:r>
          </w:p>
        </w:tc>
      </w:tr>
      <w:tr w:rsidR="0098636B" w:rsidRPr="00033282" w:rsidTr="00702C2F">
        <w:trPr>
          <w:gridAfter w:val="1"/>
          <w:wAfter w:w="94" w:type="dxa"/>
        </w:trPr>
        <w:tc>
          <w:tcPr>
            <w:tcW w:w="1296" w:type="dxa"/>
          </w:tcPr>
          <w:p w:rsidR="00D94C68" w:rsidRPr="00033282" w:rsidRDefault="00D94C68" w:rsidP="00D94C68">
            <w:pPr>
              <w:numPr>
                <w:ilvl w:val="0"/>
                <w:numId w:val="2"/>
              </w:num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D94C68" w:rsidRPr="00033282" w:rsidRDefault="00D94C68" w:rsidP="001507C3">
            <w:pPr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>Место поставки продукции</w:t>
            </w:r>
          </w:p>
        </w:tc>
        <w:tc>
          <w:tcPr>
            <w:tcW w:w="4961" w:type="dxa"/>
          </w:tcPr>
          <w:p w:rsidR="00737176" w:rsidRDefault="00737176" w:rsidP="00737176">
            <w:pPr>
              <w:autoSpaceDE w:val="0"/>
              <w:autoSpaceDN w:val="0"/>
              <w:adjustRightInd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453110, Республика Башкортостан, </w:t>
            </w:r>
          </w:p>
          <w:p w:rsidR="00581E4D" w:rsidRPr="00033282" w:rsidRDefault="0046710C" w:rsidP="00737176">
            <w:pPr>
              <w:autoSpaceDE w:val="0"/>
              <w:autoSpaceDN w:val="0"/>
              <w:adjustRightInd w:val="0"/>
              <w:spacing w:before="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 xml:space="preserve">г. </w:t>
            </w:r>
            <w:r w:rsidR="00737176">
              <w:rPr>
                <w:sz w:val="22"/>
                <w:szCs w:val="22"/>
              </w:rPr>
              <w:t xml:space="preserve">Стерлитамак, </w:t>
            </w:r>
            <w:r w:rsidR="00586FC9">
              <w:rPr>
                <w:sz w:val="22"/>
                <w:szCs w:val="22"/>
              </w:rPr>
              <w:t>ул. Бабушкина, 7</w:t>
            </w:r>
          </w:p>
        </w:tc>
      </w:tr>
      <w:tr w:rsidR="00EA4DE4" w:rsidRPr="00033282" w:rsidTr="00702C2F">
        <w:trPr>
          <w:gridAfter w:val="1"/>
          <w:wAfter w:w="94" w:type="dxa"/>
        </w:trPr>
        <w:tc>
          <w:tcPr>
            <w:tcW w:w="1296" w:type="dxa"/>
          </w:tcPr>
          <w:p w:rsidR="00EA4DE4" w:rsidRPr="00033282" w:rsidRDefault="00EA4DE4" w:rsidP="00EA4DE4">
            <w:pPr>
              <w:numPr>
                <w:ilvl w:val="0"/>
                <w:numId w:val="2"/>
              </w:num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EA4DE4" w:rsidRPr="00033282" w:rsidRDefault="00EA4DE4" w:rsidP="00EA4DE4">
            <w:pPr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>Срок начала и окончания исполнения договора (график выполнения этапов договора)</w:t>
            </w:r>
          </w:p>
        </w:tc>
        <w:tc>
          <w:tcPr>
            <w:tcW w:w="4961" w:type="dxa"/>
          </w:tcPr>
          <w:p w:rsidR="00C37EC8" w:rsidRPr="00033282" w:rsidRDefault="00C37EC8" w:rsidP="00444ED3">
            <w:pPr>
              <w:shd w:val="clear" w:color="auto" w:fill="FFFFFF" w:themeFill="background1"/>
              <w:spacing w:before="0"/>
              <w:rPr>
                <w:sz w:val="22"/>
                <w:szCs w:val="22"/>
                <w:lang w:eastAsia="ru-RU"/>
              </w:rPr>
            </w:pPr>
          </w:p>
          <w:p w:rsidR="0081366B" w:rsidRPr="00033282" w:rsidRDefault="00051517" w:rsidP="00737176">
            <w:pPr>
              <w:shd w:val="clear" w:color="auto" w:fill="FFFFFF" w:themeFill="background1"/>
              <w:spacing w:befor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 момента заключения договора по 31.05.2025 г.</w:t>
            </w:r>
          </w:p>
        </w:tc>
      </w:tr>
      <w:tr w:rsidR="00EA4DE4" w:rsidRPr="00033282" w:rsidTr="00702C2F">
        <w:trPr>
          <w:gridAfter w:val="1"/>
          <w:wAfter w:w="94" w:type="dxa"/>
        </w:trPr>
        <w:tc>
          <w:tcPr>
            <w:tcW w:w="1296" w:type="dxa"/>
          </w:tcPr>
          <w:p w:rsidR="00EA4DE4" w:rsidRPr="00033282" w:rsidRDefault="00EA4DE4" w:rsidP="00EA4DE4">
            <w:pPr>
              <w:numPr>
                <w:ilvl w:val="0"/>
                <w:numId w:val="2"/>
              </w:num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EA4DE4" w:rsidRPr="00033282" w:rsidRDefault="00EA4DE4" w:rsidP="00EA4DE4">
            <w:pPr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>Требования к участникам закупки (если установлены)</w:t>
            </w:r>
          </w:p>
        </w:tc>
        <w:tc>
          <w:tcPr>
            <w:tcW w:w="4961" w:type="dxa"/>
          </w:tcPr>
          <w:p w:rsidR="003670C6" w:rsidRPr="00033282" w:rsidRDefault="00EA4DE4" w:rsidP="00EA4DE4">
            <w:pPr>
              <w:spacing w:before="40" w:after="40"/>
              <w:rPr>
                <w:bCs/>
                <w:sz w:val="22"/>
                <w:szCs w:val="22"/>
              </w:rPr>
            </w:pPr>
            <w:r w:rsidRPr="00033282">
              <w:rPr>
                <w:bCs/>
                <w:sz w:val="22"/>
                <w:szCs w:val="22"/>
              </w:rPr>
              <w:t>В соответствии с документацией о закупке</w:t>
            </w:r>
            <w:r w:rsidR="006C64D5" w:rsidRPr="00033282">
              <w:rPr>
                <w:bCs/>
                <w:sz w:val="22"/>
                <w:szCs w:val="22"/>
              </w:rPr>
              <w:t>.</w:t>
            </w:r>
          </w:p>
        </w:tc>
      </w:tr>
      <w:tr w:rsidR="00EA4DE4" w:rsidRPr="00033282" w:rsidTr="00702C2F">
        <w:trPr>
          <w:gridAfter w:val="1"/>
          <w:wAfter w:w="94" w:type="dxa"/>
        </w:trPr>
        <w:tc>
          <w:tcPr>
            <w:tcW w:w="1296" w:type="dxa"/>
          </w:tcPr>
          <w:p w:rsidR="00EA4DE4" w:rsidRPr="00033282" w:rsidRDefault="00EA4DE4" w:rsidP="00EA4DE4">
            <w:pPr>
              <w:numPr>
                <w:ilvl w:val="0"/>
                <w:numId w:val="2"/>
              </w:num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EA4DE4" w:rsidRPr="00033282" w:rsidRDefault="00EA4DE4" w:rsidP="00EA4DE4">
            <w:pPr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>Используемый метод (методы) определения НМЦ со ссылкой на Методику определения и обоснования НМЦ</w:t>
            </w:r>
          </w:p>
        </w:tc>
        <w:tc>
          <w:tcPr>
            <w:tcW w:w="4961" w:type="dxa"/>
          </w:tcPr>
          <w:p w:rsidR="003670C6" w:rsidRPr="00033282" w:rsidRDefault="007663C3" w:rsidP="00EA4DE4">
            <w:pPr>
              <w:spacing w:before="40" w:after="40"/>
              <w:rPr>
                <w:sz w:val="22"/>
                <w:szCs w:val="22"/>
              </w:rPr>
            </w:pPr>
            <w:r w:rsidRPr="00033282">
              <w:rPr>
                <w:bCs/>
                <w:sz w:val="22"/>
                <w:szCs w:val="22"/>
              </w:rPr>
              <w:t>Начальная (максимальная) цена договора (цена лота), определена посредством</w:t>
            </w:r>
            <w:r w:rsidRPr="00033282">
              <w:rPr>
                <w:sz w:val="22"/>
                <w:szCs w:val="22"/>
              </w:rPr>
              <w:t xml:space="preserve"> сопоставления рыночных цен (анализ рынка)</w:t>
            </w:r>
            <w:r w:rsidR="006C64D5" w:rsidRPr="00033282">
              <w:rPr>
                <w:sz w:val="22"/>
                <w:szCs w:val="22"/>
              </w:rPr>
              <w:t>.</w:t>
            </w:r>
          </w:p>
        </w:tc>
      </w:tr>
      <w:tr w:rsidR="00EA4DE4" w:rsidRPr="00033282" w:rsidTr="00702C2F">
        <w:trPr>
          <w:gridAfter w:val="1"/>
          <w:wAfter w:w="94" w:type="dxa"/>
        </w:trPr>
        <w:tc>
          <w:tcPr>
            <w:tcW w:w="1296" w:type="dxa"/>
          </w:tcPr>
          <w:p w:rsidR="00EA4DE4" w:rsidRPr="00033282" w:rsidRDefault="00EA4DE4" w:rsidP="00EA4DE4">
            <w:pPr>
              <w:numPr>
                <w:ilvl w:val="0"/>
                <w:numId w:val="2"/>
              </w:num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EA4DE4" w:rsidRPr="00033282" w:rsidRDefault="00EA4DE4" w:rsidP="00EA4DE4">
            <w:pPr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>Иная информация об условиях договора, существенная для расчета НМЦ</w:t>
            </w:r>
          </w:p>
          <w:p w:rsidR="00EA4DE4" w:rsidRPr="00033282" w:rsidRDefault="00EA4DE4" w:rsidP="003670C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3670C6" w:rsidRPr="00033282" w:rsidRDefault="001E607F" w:rsidP="00AD5F86">
            <w:pPr>
              <w:keepNext/>
              <w:keepLines/>
              <w:spacing w:before="0"/>
              <w:rPr>
                <w:sz w:val="22"/>
                <w:szCs w:val="22"/>
              </w:rPr>
            </w:pPr>
            <w:r w:rsidRPr="00033282">
              <w:rPr>
                <w:rFonts w:eastAsia="Times New Roman"/>
                <w:sz w:val="22"/>
                <w:szCs w:val="22"/>
              </w:rPr>
              <w:t xml:space="preserve">Формирование НМЦ </w:t>
            </w:r>
            <w:r w:rsidR="00FD2B49" w:rsidRPr="00033282">
              <w:rPr>
                <w:rFonts w:eastAsia="Times New Roman"/>
                <w:sz w:val="22"/>
                <w:szCs w:val="22"/>
              </w:rPr>
              <w:t xml:space="preserve">учитывает </w:t>
            </w:r>
            <w:r w:rsidR="00EA4DE4" w:rsidRPr="00033282">
              <w:rPr>
                <w:sz w:val="22"/>
                <w:szCs w:val="22"/>
              </w:rPr>
              <w:t>уплату всех налогов, сборов, отчислений и других обязательных платежей, установленных действующим законод</w:t>
            </w:r>
            <w:r w:rsidR="00AD5F86" w:rsidRPr="00033282">
              <w:rPr>
                <w:sz w:val="22"/>
                <w:szCs w:val="22"/>
              </w:rPr>
              <w:t>ательством Российской Федерации</w:t>
            </w:r>
          </w:p>
        </w:tc>
      </w:tr>
      <w:tr w:rsidR="00EA4DE4" w:rsidRPr="00033282" w:rsidTr="00702C2F">
        <w:trPr>
          <w:gridAfter w:val="1"/>
          <w:wAfter w:w="94" w:type="dxa"/>
        </w:trPr>
        <w:tc>
          <w:tcPr>
            <w:tcW w:w="1296" w:type="dxa"/>
          </w:tcPr>
          <w:p w:rsidR="00EA4DE4" w:rsidRPr="00033282" w:rsidRDefault="00EA4DE4" w:rsidP="00EA4DE4">
            <w:pPr>
              <w:numPr>
                <w:ilvl w:val="0"/>
                <w:numId w:val="2"/>
              </w:num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EA4DE4" w:rsidRPr="00033282" w:rsidRDefault="00EA4DE4" w:rsidP="00EA4DE4">
            <w:pPr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 xml:space="preserve">Рассчитанная величина НМЦ  </w:t>
            </w:r>
          </w:p>
        </w:tc>
        <w:tc>
          <w:tcPr>
            <w:tcW w:w="4961" w:type="dxa"/>
          </w:tcPr>
          <w:p w:rsidR="00D84856" w:rsidRPr="00F033C4" w:rsidRDefault="00D84856" w:rsidP="00586FC9">
            <w:pPr>
              <w:spacing w:before="0"/>
              <w:rPr>
                <w:sz w:val="22"/>
                <w:szCs w:val="22"/>
              </w:rPr>
            </w:pPr>
            <w:r w:rsidRPr="00F033C4">
              <w:rPr>
                <w:sz w:val="22"/>
                <w:szCs w:val="22"/>
              </w:rPr>
              <w:t xml:space="preserve">НМЦ представлена в виде цен на каждую единицу товара, работы, услуги согласно приложению к документации о закупке, превышение которых (по каждой единице товара, работы, услуги) не допускается. </w:t>
            </w:r>
          </w:p>
          <w:p w:rsidR="00D84856" w:rsidRPr="00F033C4" w:rsidRDefault="00D84856" w:rsidP="00586FC9">
            <w:pPr>
              <w:spacing w:before="0"/>
              <w:rPr>
                <w:sz w:val="22"/>
                <w:szCs w:val="22"/>
              </w:rPr>
            </w:pPr>
          </w:p>
          <w:p w:rsidR="00586FC9" w:rsidRDefault="00D84856" w:rsidP="00586FC9">
            <w:pPr>
              <w:spacing w:before="0"/>
              <w:rPr>
                <w:sz w:val="22"/>
                <w:szCs w:val="22"/>
              </w:rPr>
            </w:pPr>
            <w:r w:rsidRPr="00F033C4">
              <w:rPr>
                <w:sz w:val="22"/>
                <w:szCs w:val="22"/>
              </w:rPr>
              <w:t>Сумма за группу единиц товара, работы, услуги составляет</w:t>
            </w:r>
            <w:r w:rsidR="00586FC9">
              <w:rPr>
                <w:sz w:val="22"/>
                <w:szCs w:val="22"/>
              </w:rPr>
              <w:t>:</w:t>
            </w:r>
          </w:p>
          <w:p w:rsidR="00D84856" w:rsidRDefault="00586FC9" w:rsidP="00586FC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02539">
              <w:rPr>
                <w:sz w:val="22"/>
                <w:szCs w:val="22"/>
              </w:rPr>
              <w:t>8,00</w:t>
            </w:r>
            <w:r>
              <w:rPr>
                <w:sz w:val="22"/>
                <w:szCs w:val="22"/>
              </w:rPr>
              <w:t xml:space="preserve"> руб. без НДС;</w:t>
            </w:r>
          </w:p>
          <w:p w:rsidR="00586FC9" w:rsidRPr="00F033C4" w:rsidRDefault="00C02539" w:rsidP="00586FC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69,60</w:t>
            </w:r>
            <w:r w:rsidR="00586FC9" w:rsidRPr="00F033C4">
              <w:rPr>
                <w:sz w:val="22"/>
                <w:szCs w:val="22"/>
              </w:rPr>
              <w:t xml:space="preserve"> руб. с НДС.</w:t>
            </w:r>
          </w:p>
          <w:p w:rsidR="00D84856" w:rsidRPr="00F033C4" w:rsidRDefault="00D84856" w:rsidP="00586FC9">
            <w:pPr>
              <w:spacing w:before="0"/>
              <w:rPr>
                <w:sz w:val="22"/>
                <w:szCs w:val="22"/>
              </w:rPr>
            </w:pPr>
          </w:p>
          <w:p w:rsidR="00D84856" w:rsidRPr="00F033C4" w:rsidRDefault="00D84856" w:rsidP="00586FC9">
            <w:pPr>
              <w:spacing w:before="0"/>
              <w:rPr>
                <w:sz w:val="22"/>
                <w:szCs w:val="22"/>
              </w:rPr>
            </w:pPr>
            <w:r w:rsidRPr="00F033C4">
              <w:rPr>
                <w:sz w:val="22"/>
                <w:szCs w:val="22"/>
              </w:rPr>
              <w:t xml:space="preserve">При этом максимальным значением цены договора является сумма в размере: </w:t>
            </w:r>
          </w:p>
          <w:p w:rsidR="00EC259B" w:rsidRPr="00033282" w:rsidRDefault="00586FC9" w:rsidP="00586FC9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1 200 000</w:t>
            </w:r>
            <w:r w:rsidR="00D84856" w:rsidRPr="00F033C4">
              <w:rPr>
                <w:bCs/>
                <w:color w:val="000000"/>
                <w:sz w:val="22"/>
                <w:szCs w:val="22"/>
              </w:rPr>
              <w:t xml:space="preserve">,00 </w:t>
            </w:r>
            <w:r w:rsidR="00D84856" w:rsidRPr="00F033C4">
              <w:rPr>
                <w:sz w:val="22"/>
                <w:szCs w:val="22"/>
              </w:rPr>
              <w:t>руб. с НДС.</w:t>
            </w:r>
          </w:p>
        </w:tc>
      </w:tr>
      <w:tr w:rsidR="00EA4DE4" w:rsidRPr="00033282" w:rsidTr="00702C2F">
        <w:trPr>
          <w:gridAfter w:val="1"/>
          <w:wAfter w:w="94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4" w:rsidRPr="00033282" w:rsidRDefault="00EA4DE4" w:rsidP="00EA4DE4">
            <w:pPr>
              <w:pStyle w:val="a9"/>
              <w:numPr>
                <w:ilvl w:val="0"/>
                <w:numId w:val="2"/>
              </w:num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left w:val="single" w:sz="4" w:space="0" w:color="auto"/>
            </w:tcBorders>
          </w:tcPr>
          <w:p w:rsidR="00A00882" w:rsidRPr="00033282" w:rsidRDefault="00EA4DE4" w:rsidP="00EA4DE4">
            <w:pPr>
              <w:keepNext/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>Источники ценовой информации (при необходимости включая реквизиты актов и документов), на основании которых была определена и обоснована НМЦ</w:t>
            </w:r>
          </w:p>
        </w:tc>
        <w:tc>
          <w:tcPr>
            <w:tcW w:w="4961" w:type="dxa"/>
          </w:tcPr>
          <w:p w:rsidR="00586FC9" w:rsidRPr="00033282" w:rsidRDefault="00586FC9" w:rsidP="00737176">
            <w:pPr>
              <w:spacing w:before="40" w:after="4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A4DE4" w:rsidRPr="00033282" w:rsidTr="00702C2F">
        <w:trPr>
          <w:gridAfter w:val="1"/>
          <w:wAfter w:w="94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4" w:rsidRPr="00033282" w:rsidRDefault="00EA4DE4" w:rsidP="00EA4DE4">
            <w:pPr>
              <w:pStyle w:val="a9"/>
              <w:numPr>
                <w:ilvl w:val="0"/>
                <w:numId w:val="2"/>
              </w:numPr>
              <w:spacing w:before="40" w:after="40"/>
              <w:jc w:val="center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 xml:space="preserve"> </w:t>
            </w:r>
          </w:p>
          <w:p w:rsidR="00EA4DE4" w:rsidRPr="00033282" w:rsidRDefault="00EA4DE4" w:rsidP="00EA4DE4">
            <w:pPr>
              <w:spacing w:before="40" w:after="4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left w:val="single" w:sz="4" w:space="0" w:color="auto"/>
            </w:tcBorders>
          </w:tcPr>
          <w:p w:rsidR="00EA4DE4" w:rsidRPr="00033282" w:rsidRDefault="00EA4DE4" w:rsidP="00EA4DE4">
            <w:pPr>
              <w:keepNext/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>Дополнительная информация, в том числе, при необходимости, причины закупки / основание закупки у единственного поставщика</w:t>
            </w:r>
          </w:p>
        </w:tc>
        <w:tc>
          <w:tcPr>
            <w:tcW w:w="4961" w:type="dxa"/>
          </w:tcPr>
          <w:p w:rsidR="00EA4DE4" w:rsidRPr="00033282" w:rsidRDefault="00EA4DE4" w:rsidP="00EA4DE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EA4DE4" w:rsidRPr="00033282" w:rsidTr="00702C2F">
        <w:trPr>
          <w:gridAfter w:val="1"/>
          <w:wAfter w:w="94" w:type="dxa"/>
        </w:trPr>
        <w:tc>
          <w:tcPr>
            <w:tcW w:w="1296" w:type="dxa"/>
            <w:tcBorders>
              <w:top w:val="single" w:sz="4" w:space="0" w:color="auto"/>
            </w:tcBorders>
          </w:tcPr>
          <w:p w:rsidR="00EA4DE4" w:rsidRPr="00033282" w:rsidRDefault="00EA4DE4" w:rsidP="00EA4DE4">
            <w:pPr>
              <w:numPr>
                <w:ilvl w:val="0"/>
                <w:numId w:val="2"/>
              </w:num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EA4DE4" w:rsidRPr="00033282" w:rsidRDefault="00EA4DE4" w:rsidP="00EA4DE4">
            <w:pPr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>Перечень приложений (при наличии)</w:t>
            </w:r>
          </w:p>
        </w:tc>
        <w:tc>
          <w:tcPr>
            <w:tcW w:w="4961" w:type="dxa"/>
          </w:tcPr>
          <w:p w:rsidR="00C37EC8" w:rsidRPr="00033282" w:rsidRDefault="0081366B" w:rsidP="0081366B">
            <w:pPr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>Заявка;</w:t>
            </w:r>
            <w:r w:rsidR="004545E9" w:rsidRPr="00033282">
              <w:rPr>
                <w:sz w:val="22"/>
                <w:szCs w:val="22"/>
              </w:rPr>
              <w:t xml:space="preserve"> </w:t>
            </w:r>
          </w:p>
          <w:p w:rsidR="00C37EC8" w:rsidRPr="00033282" w:rsidRDefault="00ED634D" w:rsidP="0081366B">
            <w:pPr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 xml:space="preserve">Техническое задание, </w:t>
            </w:r>
          </w:p>
          <w:p w:rsidR="0081366B" w:rsidRPr="00033282" w:rsidRDefault="00ED634D" w:rsidP="0081366B">
            <w:pPr>
              <w:spacing w:before="40" w:after="40"/>
              <w:rPr>
                <w:sz w:val="22"/>
                <w:szCs w:val="22"/>
              </w:rPr>
            </w:pPr>
            <w:r w:rsidRPr="00033282">
              <w:rPr>
                <w:sz w:val="22"/>
                <w:szCs w:val="22"/>
              </w:rPr>
              <w:t>Расчет НМЦ</w:t>
            </w:r>
            <w:r w:rsidR="0081366B" w:rsidRPr="00033282">
              <w:rPr>
                <w:sz w:val="22"/>
                <w:szCs w:val="22"/>
              </w:rPr>
              <w:t>;</w:t>
            </w:r>
          </w:p>
          <w:p w:rsidR="00EA4DE4" w:rsidRPr="00033282" w:rsidRDefault="00EA4DE4" w:rsidP="006D5833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D94C68" w:rsidRPr="00033282" w:rsidRDefault="00D94C68">
      <w:pPr>
        <w:rPr>
          <w:sz w:val="22"/>
          <w:szCs w:val="22"/>
        </w:rPr>
      </w:pPr>
    </w:p>
    <w:sectPr w:rsidR="00D94C68" w:rsidRPr="00033282" w:rsidSect="000F5A0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ED" w:rsidRDefault="003E2FED" w:rsidP="00D94C68">
      <w:pPr>
        <w:spacing w:before="0"/>
      </w:pPr>
      <w:r>
        <w:separator/>
      </w:r>
    </w:p>
  </w:endnote>
  <w:endnote w:type="continuationSeparator" w:id="0">
    <w:p w:rsidR="003E2FED" w:rsidRDefault="003E2FED" w:rsidP="00D94C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ED" w:rsidRDefault="003E2FED" w:rsidP="00D94C68">
      <w:pPr>
        <w:spacing w:before="0"/>
      </w:pPr>
      <w:r>
        <w:separator/>
      </w:r>
    </w:p>
  </w:footnote>
  <w:footnote w:type="continuationSeparator" w:id="0">
    <w:p w:rsidR="003E2FED" w:rsidRDefault="003E2FED" w:rsidP="00D94C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8E9"/>
    <w:multiLevelType w:val="multilevel"/>
    <w:tmpl w:val="0A8E26E0"/>
    <w:lvl w:ilvl="0">
      <w:start w:val="1"/>
      <w:numFmt w:val="decimal"/>
      <w:pStyle w:val="a"/>
      <w:lvlText w:val="Глава %1."/>
      <w:lvlJc w:val="left"/>
      <w:pPr>
        <w:ind w:left="1134" w:hanging="1134"/>
      </w:pPr>
      <w:rPr>
        <w:rFonts w:hint="default"/>
        <w:caps w:val="0"/>
      </w:rPr>
    </w:lvl>
    <w:lvl w:ilvl="1">
      <w:start w:val="1"/>
      <w:numFmt w:val="decimal"/>
      <w:pStyle w:val="a0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2"/>
      <w:lvlText w:val="%4)"/>
      <w:lvlJc w:val="left"/>
      <w:pPr>
        <w:ind w:left="1701" w:hanging="567"/>
      </w:pPr>
      <w:rPr>
        <w:rFonts w:hint="default"/>
        <w:b w:val="0"/>
      </w:rPr>
    </w:lvl>
    <w:lvl w:ilvl="4">
      <w:start w:val="1"/>
      <w:numFmt w:val="russianLower"/>
      <w:pStyle w:val="a3"/>
      <w:lvlText w:val="%5)"/>
      <w:lvlJc w:val="left"/>
      <w:pPr>
        <w:ind w:left="2268" w:hanging="567"/>
      </w:pPr>
      <w:rPr>
        <w:rFonts w:hint="default"/>
      </w:rPr>
    </w:lvl>
    <w:lvl w:ilvl="5">
      <w:start w:val="1"/>
      <w:numFmt w:val="none"/>
      <w:lvlRestart w:val="0"/>
      <w:pStyle w:val="a4"/>
      <w:lvlText w:val=""/>
      <w:lvlJc w:val="left"/>
      <w:pPr>
        <w:ind w:left="0" w:firstLine="28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28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8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288"/>
      </w:pPr>
      <w:rPr>
        <w:rFonts w:hint="default"/>
      </w:rPr>
    </w:lvl>
  </w:abstractNum>
  <w:abstractNum w:abstractNumId="1" w15:restartNumberingAfterBreak="0">
    <w:nsid w:val="267C1425"/>
    <w:multiLevelType w:val="hybridMultilevel"/>
    <w:tmpl w:val="05BE9CC4"/>
    <w:lvl w:ilvl="0" w:tplc="FF0E7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E4471"/>
    <w:multiLevelType w:val="hybridMultilevel"/>
    <w:tmpl w:val="443E838A"/>
    <w:lvl w:ilvl="0" w:tplc="9808EA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75079"/>
    <w:multiLevelType w:val="hybridMultilevel"/>
    <w:tmpl w:val="F554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8"/>
    <w:rsid w:val="00011B51"/>
    <w:rsid w:val="00012E7A"/>
    <w:rsid w:val="00013F79"/>
    <w:rsid w:val="00027255"/>
    <w:rsid w:val="00033282"/>
    <w:rsid w:val="000477CF"/>
    <w:rsid w:val="00051517"/>
    <w:rsid w:val="00053182"/>
    <w:rsid w:val="0006694A"/>
    <w:rsid w:val="0007628C"/>
    <w:rsid w:val="00081F53"/>
    <w:rsid w:val="0008200E"/>
    <w:rsid w:val="00090EFE"/>
    <w:rsid w:val="000911CD"/>
    <w:rsid w:val="000A345B"/>
    <w:rsid w:val="000B1228"/>
    <w:rsid w:val="000B37D8"/>
    <w:rsid w:val="000D59BC"/>
    <w:rsid w:val="000E4A0B"/>
    <w:rsid w:val="000E6284"/>
    <w:rsid w:val="000E73E2"/>
    <w:rsid w:val="000F29AD"/>
    <w:rsid w:val="000F5A0B"/>
    <w:rsid w:val="00111E70"/>
    <w:rsid w:val="00130A06"/>
    <w:rsid w:val="00136B2A"/>
    <w:rsid w:val="001376EB"/>
    <w:rsid w:val="00150408"/>
    <w:rsid w:val="001837D0"/>
    <w:rsid w:val="00186CB5"/>
    <w:rsid w:val="00190A20"/>
    <w:rsid w:val="00195615"/>
    <w:rsid w:val="00197CC5"/>
    <w:rsid w:val="001A2765"/>
    <w:rsid w:val="001B1537"/>
    <w:rsid w:val="001B3760"/>
    <w:rsid w:val="001B4251"/>
    <w:rsid w:val="001B5B90"/>
    <w:rsid w:val="001C0B6D"/>
    <w:rsid w:val="001C65FC"/>
    <w:rsid w:val="001C69B1"/>
    <w:rsid w:val="001C76B9"/>
    <w:rsid w:val="001D08BD"/>
    <w:rsid w:val="001D1537"/>
    <w:rsid w:val="001E607F"/>
    <w:rsid w:val="001F5374"/>
    <w:rsid w:val="00224F1F"/>
    <w:rsid w:val="0022778F"/>
    <w:rsid w:val="00236CFF"/>
    <w:rsid w:val="002376C4"/>
    <w:rsid w:val="00242E1C"/>
    <w:rsid w:val="0025788D"/>
    <w:rsid w:val="0026074E"/>
    <w:rsid w:val="0026172D"/>
    <w:rsid w:val="002621F5"/>
    <w:rsid w:val="00266E14"/>
    <w:rsid w:val="00270908"/>
    <w:rsid w:val="002806FF"/>
    <w:rsid w:val="00287757"/>
    <w:rsid w:val="002938AA"/>
    <w:rsid w:val="002B23C1"/>
    <w:rsid w:val="00300AEE"/>
    <w:rsid w:val="003125A2"/>
    <w:rsid w:val="00324F09"/>
    <w:rsid w:val="00325D27"/>
    <w:rsid w:val="00343EA7"/>
    <w:rsid w:val="00346273"/>
    <w:rsid w:val="00362E75"/>
    <w:rsid w:val="003670C6"/>
    <w:rsid w:val="003762E9"/>
    <w:rsid w:val="00384B1C"/>
    <w:rsid w:val="003858EB"/>
    <w:rsid w:val="00387677"/>
    <w:rsid w:val="003876AA"/>
    <w:rsid w:val="003A137C"/>
    <w:rsid w:val="003B0336"/>
    <w:rsid w:val="003B1D01"/>
    <w:rsid w:val="003B7707"/>
    <w:rsid w:val="003C68DA"/>
    <w:rsid w:val="003D5AF6"/>
    <w:rsid w:val="003E2FED"/>
    <w:rsid w:val="003F3703"/>
    <w:rsid w:val="003F4239"/>
    <w:rsid w:val="003F6484"/>
    <w:rsid w:val="0041336F"/>
    <w:rsid w:val="00413A68"/>
    <w:rsid w:val="0043696B"/>
    <w:rsid w:val="00441D09"/>
    <w:rsid w:val="0044200E"/>
    <w:rsid w:val="00444056"/>
    <w:rsid w:val="0044496A"/>
    <w:rsid w:val="00444ED3"/>
    <w:rsid w:val="00453C8B"/>
    <w:rsid w:val="004545E9"/>
    <w:rsid w:val="0045699C"/>
    <w:rsid w:val="004579EE"/>
    <w:rsid w:val="00466893"/>
    <w:rsid w:val="0046710C"/>
    <w:rsid w:val="00472F57"/>
    <w:rsid w:val="00476622"/>
    <w:rsid w:val="00481391"/>
    <w:rsid w:val="00487521"/>
    <w:rsid w:val="004900E2"/>
    <w:rsid w:val="004907A7"/>
    <w:rsid w:val="00494963"/>
    <w:rsid w:val="004B3A78"/>
    <w:rsid w:val="004B4B5A"/>
    <w:rsid w:val="004B6913"/>
    <w:rsid w:val="004B7AA0"/>
    <w:rsid w:val="004C0A20"/>
    <w:rsid w:val="004C13E0"/>
    <w:rsid w:val="004C1610"/>
    <w:rsid w:val="004E6EA0"/>
    <w:rsid w:val="004E724A"/>
    <w:rsid w:val="004F1EDE"/>
    <w:rsid w:val="0051071A"/>
    <w:rsid w:val="005225AC"/>
    <w:rsid w:val="0052373A"/>
    <w:rsid w:val="00530753"/>
    <w:rsid w:val="005363BF"/>
    <w:rsid w:val="005418F0"/>
    <w:rsid w:val="0055553E"/>
    <w:rsid w:val="00560C48"/>
    <w:rsid w:val="005662D9"/>
    <w:rsid w:val="00581E4D"/>
    <w:rsid w:val="00586FC9"/>
    <w:rsid w:val="0059616C"/>
    <w:rsid w:val="005A4300"/>
    <w:rsid w:val="005A4E77"/>
    <w:rsid w:val="005D4B82"/>
    <w:rsid w:val="005D4E5E"/>
    <w:rsid w:val="005D5110"/>
    <w:rsid w:val="005D672C"/>
    <w:rsid w:val="005F0C05"/>
    <w:rsid w:val="005F2E1A"/>
    <w:rsid w:val="005F6C92"/>
    <w:rsid w:val="00602820"/>
    <w:rsid w:val="00604453"/>
    <w:rsid w:val="006109CA"/>
    <w:rsid w:val="00620F67"/>
    <w:rsid w:val="00625AB3"/>
    <w:rsid w:val="006266BA"/>
    <w:rsid w:val="00627E5E"/>
    <w:rsid w:val="00631EEE"/>
    <w:rsid w:val="00653E3D"/>
    <w:rsid w:val="0067489C"/>
    <w:rsid w:val="006819ED"/>
    <w:rsid w:val="00693836"/>
    <w:rsid w:val="006A03E0"/>
    <w:rsid w:val="006A1052"/>
    <w:rsid w:val="006B2486"/>
    <w:rsid w:val="006C274C"/>
    <w:rsid w:val="006C64D5"/>
    <w:rsid w:val="006D0EE5"/>
    <w:rsid w:val="006D5833"/>
    <w:rsid w:val="006D781F"/>
    <w:rsid w:val="006E1906"/>
    <w:rsid w:val="006E4936"/>
    <w:rsid w:val="00701CA8"/>
    <w:rsid w:val="00702C2F"/>
    <w:rsid w:val="00711075"/>
    <w:rsid w:val="0071601A"/>
    <w:rsid w:val="0071624C"/>
    <w:rsid w:val="00737176"/>
    <w:rsid w:val="007663C3"/>
    <w:rsid w:val="00775E7E"/>
    <w:rsid w:val="00776F00"/>
    <w:rsid w:val="00792B8E"/>
    <w:rsid w:val="007B1B42"/>
    <w:rsid w:val="007B75BA"/>
    <w:rsid w:val="007B76C1"/>
    <w:rsid w:val="007D4DC4"/>
    <w:rsid w:val="007D4EBA"/>
    <w:rsid w:val="007E0564"/>
    <w:rsid w:val="007F1733"/>
    <w:rsid w:val="007F4269"/>
    <w:rsid w:val="00813253"/>
    <w:rsid w:val="0081366B"/>
    <w:rsid w:val="00826185"/>
    <w:rsid w:val="0084095C"/>
    <w:rsid w:val="00844DEA"/>
    <w:rsid w:val="00850565"/>
    <w:rsid w:val="00851D82"/>
    <w:rsid w:val="00854F81"/>
    <w:rsid w:val="008707AE"/>
    <w:rsid w:val="008732ED"/>
    <w:rsid w:val="00873C3F"/>
    <w:rsid w:val="008802A3"/>
    <w:rsid w:val="00886E9A"/>
    <w:rsid w:val="008908C5"/>
    <w:rsid w:val="008B5501"/>
    <w:rsid w:val="008C01A1"/>
    <w:rsid w:val="008C7AC7"/>
    <w:rsid w:val="008D77FD"/>
    <w:rsid w:val="008E0011"/>
    <w:rsid w:val="008F5600"/>
    <w:rsid w:val="0092002F"/>
    <w:rsid w:val="00940E80"/>
    <w:rsid w:val="00946A99"/>
    <w:rsid w:val="00950F14"/>
    <w:rsid w:val="00953EF3"/>
    <w:rsid w:val="00975C49"/>
    <w:rsid w:val="00986047"/>
    <w:rsid w:val="0098636B"/>
    <w:rsid w:val="00991694"/>
    <w:rsid w:val="00992BDE"/>
    <w:rsid w:val="009A6F46"/>
    <w:rsid w:val="009B20E5"/>
    <w:rsid w:val="009C0205"/>
    <w:rsid w:val="009C0604"/>
    <w:rsid w:val="009C5F1C"/>
    <w:rsid w:val="009C6386"/>
    <w:rsid w:val="009C65B3"/>
    <w:rsid w:val="009C7F34"/>
    <w:rsid w:val="009D1340"/>
    <w:rsid w:val="009D1584"/>
    <w:rsid w:val="009D2DCE"/>
    <w:rsid w:val="009D2F36"/>
    <w:rsid w:val="009D617D"/>
    <w:rsid w:val="009D6761"/>
    <w:rsid w:val="009D6A52"/>
    <w:rsid w:val="009E25F4"/>
    <w:rsid w:val="009F0D28"/>
    <w:rsid w:val="009F4784"/>
    <w:rsid w:val="00A00882"/>
    <w:rsid w:val="00A01B99"/>
    <w:rsid w:val="00A06EDA"/>
    <w:rsid w:val="00A2551B"/>
    <w:rsid w:val="00A357F6"/>
    <w:rsid w:val="00A36600"/>
    <w:rsid w:val="00A369CE"/>
    <w:rsid w:val="00A37A99"/>
    <w:rsid w:val="00A4743B"/>
    <w:rsid w:val="00A62C6C"/>
    <w:rsid w:val="00A665EE"/>
    <w:rsid w:val="00A67396"/>
    <w:rsid w:val="00A806D3"/>
    <w:rsid w:val="00A837EA"/>
    <w:rsid w:val="00A918A4"/>
    <w:rsid w:val="00A976D9"/>
    <w:rsid w:val="00AA1503"/>
    <w:rsid w:val="00AA6EDF"/>
    <w:rsid w:val="00AA6F67"/>
    <w:rsid w:val="00AA7C6A"/>
    <w:rsid w:val="00AC645F"/>
    <w:rsid w:val="00AD5F86"/>
    <w:rsid w:val="00AE07BE"/>
    <w:rsid w:val="00AF1D44"/>
    <w:rsid w:val="00AF2C4B"/>
    <w:rsid w:val="00B06E0A"/>
    <w:rsid w:val="00B07578"/>
    <w:rsid w:val="00B119E8"/>
    <w:rsid w:val="00B22841"/>
    <w:rsid w:val="00B31CB6"/>
    <w:rsid w:val="00B352E5"/>
    <w:rsid w:val="00B459E1"/>
    <w:rsid w:val="00B757C4"/>
    <w:rsid w:val="00B83828"/>
    <w:rsid w:val="00B8605B"/>
    <w:rsid w:val="00B919B9"/>
    <w:rsid w:val="00B95AF6"/>
    <w:rsid w:val="00BA37CD"/>
    <w:rsid w:val="00BB3531"/>
    <w:rsid w:val="00BB370B"/>
    <w:rsid w:val="00BB6474"/>
    <w:rsid w:val="00BB777F"/>
    <w:rsid w:val="00BC28AD"/>
    <w:rsid w:val="00BC558E"/>
    <w:rsid w:val="00BC66B2"/>
    <w:rsid w:val="00BD195A"/>
    <w:rsid w:val="00BE1EB2"/>
    <w:rsid w:val="00BE39F7"/>
    <w:rsid w:val="00BF2119"/>
    <w:rsid w:val="00BF5628"/>
    <w:rsid w:val="00C00648"/>
    <w:rsid w:val="00C02539"/>
    <w:rsid w:val="00C1331A"/>
    <w:rsid w:val="00C302A1"/>
    <w:rsid w:val="00C33FC2"/>
    <w:rsid w:val="00C37EC8"/>
    <w:rsid w:val="00C429A3"/>
    <w:rsid w:val="00C43F9B"/>
    <w:rsid w:val="00C57A39"/>
    <w:rsid w:val="00C61596"/>
    <w:rsid w:val="00C62B2A"/>
    <w:rsid w:val="00C87DFE"/>
    <w:rsid w:val="00C9481E"/>
    <w:rsid w:val="00CA716A"/>
    <w:rsid w:val="00CB745F"/>
    <w:rsid w:val="00CC163D"/>
    <w:rsid w:val="00CC199B"/>
    <w:rsid w:val="00D0227E"/>
    <w:rsid w:val="00D42F7F"/>
    <w:rsid w:val="00D50016"/>
    <w:rsid w:val="00D52E39"/>
    <w:rsid w:val="00D541A2"/>
    <w:rsid w:val="00D54FAA"/>
    <w:rsid w:val="00D70E5E"/>
    <w:rsid w:val="00D80FC2"/>
    <w:rsid w:val="00D81A0C"/>
    <w:rsid w:val="00D84856"/>
    <w:rsid w:val="00D91E21"/>
    <w:rsid w:val="00D9330D"/>
    <w:rsid w:val="00D94C68"/>
    <w:rsid w:val="00DA4527"/>
    <w:rsid w:val="00DB38D7"/>
    <w:rsid w:val="00DB68BD"/>
    <w:rsid w:val="00DB6D8C"/>
    <w:rsid w:val="00DE36DA"/>
    <w:rsid w:val="00DE70A1"/>
    <w:rsid w:val="00DF4449"/>
    <w:rsid w:val="00DF7259"/>
    <w:rsid w:val="00E03DB0"/>
    <w:rsid w:val="00E05F91"/>
    <w:rsid w:val="00E12BDF"/>
    <w:rsid w:val="00E13806"/>
    <w:rsid w:val="00E22FA4"/>
    <w:rsid w:val="00E2468C"/>
    <w:rsid w:val="00E25835"/>
    <w:rsid w:val="00E331A2"/>
    <w:rsid w:val="00E363D3"/>
    <w:rsid w:val="00E42A08"/>
    <w:rsid w:val="00E51BB5"/>
    <w:rsid w:val="00E54559"/>
    <w:rsid w:val="00E7784A"/>
    <w:rsid w:val="00E80B5E"/>
    <w:rsid w:val="00E86ED6"/>
    <w:rsid w:val="00E96904"/>
    <w:rsid w:val="00EA33EC"/>
    <w:rsid w:val="00EA4DE4"/>
    <w:rsid w:val="00EB251A"/>
    <w:rsid w:val="00EC217D"/>
    <w:rsid w:val="00EC259B"/>
    <w:rsid w:val="00ED3274"/>
    <w:rsid w:val="00ED38AD"/>
    <w:rsid w:val="00ED634D"/>
    <w:rsid w:val="00ED77DE"/>
    <w:rsid w:val="00F104AE"/>
    <w:rsid w:val="00F134EE"/>
    <w:rsid w:val="00F265B3"/>
    <w:rsid w:val="00F37745"/>
    <w:rsid w:val="00F43BF6"/>
    <w:rsid w:val="00F61388"/>
    <w:rsid w:val="00F7271C"/>
    <w:rsid w:val="00F80F79"/>
    <w:rsid w:val="00F901D5"/>
    <w:rsid w:val="00FA2AE5"/>
    <w:rsid w:val="00FB07DF"/>
    <w:rsid w:val="00FB297B"/>
    <w:rsid w:val="00FC11EF"/>
    <w:rsid w:val="00FD2B49"/>
    <w:rsid w:val="00FF3099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5F648-4FED-421B-A259-1CBE05AC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D94C68"/>
    <w:pPr>
      <w:spacing w:before="120"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">
    <w:name w:val="[БСК] Глава"/>
    <w:basedOn w:val="a9"/>
    <w:next w:val="a0"/>
    <w:qFormat/>
    <w:rsid w:val="00D94C68"/>
    <w:pPr>
      <w:keepNext/>
      <w:numPr>
        <w:numId w:val="1"/>
      </w:numPr>
      <w:tabs>
        <w:tab w:val="left" w:pos="1701"/>
      </w:tabs>
      <w:spacing w:before="480"/>
      <w:ind w:left="0" w:firstLine="851"/>
      <w:contextualSpacing w:val="0"/>
      <w:jc w:val="both"/>
      <w:outlineLvl w:val="0"/>
    </w:pPr>
    <w:rPr>
      <w:b/>
      <w:bCs/>
      <w:sz w:val="24"/>
      <w:szCs w:val="24"/>
    </w:rPr>
  </w:style>
  <w:style w:type="paragraph" w:customStyle="1" w:styleId="a0">
    <w:name w:val="[БСК] Раздел"/>
    <w:basedOn w:val="a9"/>
    <w:next w:val="a1"/>
    <w:qFormat/>
    <w:rsid w:val="00D94C68"/>
    <w:pPr>
      <w:keepNext/>
      <w:numPr>
        <w:ilvl w:val="1"/>
        <w:numId w:val="1"/>
      </w:numPr>
      <w:tabs>
        <w:tab w:val="left" w:pos="1701"/>
      </w:tabs>
      <w:spacing w:before="240"/>
      <w:ind w:left="0" w:firstLine="851"/>
      <w:contextualSpacing w:val="0"/>
      <w:jc w:val="both"/>
      <w:outlineLvl w:val="1"/>
    </w:pPr>
    <w:rPr>
      <w:b/>
      <w:bCs/>
      <w:sz w:val="24"/>
      <w:szCs w:val="24"/>
    </w:rPr>
  </w:style>
  <w:style w:type="paragraph" w:customStyle="1" w:styleId="a1">
    <w:name w:val="[БСК] Пункт"/>
    <w:basedOn w:val="a9"/>
    <w:qFormat/>
    <w:rsid w:val="00D94C68"/>
    <w:pPr>
      <w:numPr>
        <w:ilvl w:val="2"/>
        <w:numId w:val="1"/>
      </w:numPr>
      <w:tabs>
        <w:tab w:val="left" w:pos="1701"/>
      </w:tabs>
      <w:ind w:left="0" w:firstLine="851"/>
      <w:contextualSpacing w:val="0"/>
      <w:jc w:val="both"/>
      <w:outlineLvl w:val="2"/>
    </w:pPr>
    <w:rPr>
      <w:sz w:val="24"/>
      <w:szCs w:val="24"/>
    </w:rPr>
  </w:style>
  <w:style w:type="paragraph" w:customStyle="1" w:styleId="a2">
    <w:name w:val="[БСК] Подпункт"/>
    <w:basedOn w:val="a9"/>
    <w:qFormat/>
    <w:rsid w:val="00D94C68"/>
    <w:pPr>
      <w:numPr>
        <w:ilvl w:val="3"/>
        <w:numId w:val="1"/>
      </w:numPr>
      <w:tabs>
        <w:tab w:val="left" w:pos="1701"/>
      </w:tabs>
      <w:ind w:left="0" w:firstLine="851"/>
      <w:contextualSpacing w:val="0"/>
      <w:jc w:val="both"/>
      <w:outlineLvl w:val="3"/>
    </w:pPr>
    <w:rPr>
      <w:sz w:val="24"/>
      <w:szCs w:val="24"/>
    </w:rPr>
  </w:style>
  <w:style w:type="paragraph" w:customStyle="1" w:styleId="a3">
    <w:name w:val="[БСК] Перечисление в рамках подпункта"/>
    <w:basedOn w:val="a9"/>
    <w:qFormat/>
    <w:rsid w:val="00D94C68"/>
    <w:pPr>
      <w:numPr>
        <w:ilvl w:val="4"/>
        <w:numId w:val="1"/>
      </w:numPr>
      <w:tabs>
        <w:tab w:val="left" w:pos="1701"/>
      </w:tabs>
      <w:ind w:left="0" w:firstLine="851"/>
      <w:contextualSpacing w:val="0"/>
      <w:jc w:val="both"/>
      <w:outlineLvl w:val="4"/>
    </w:pPr>
    <w:rPr>
      <w:sz w:val="24"/>
      <w:szCs w:val="24"/>
    </w:rPr>
  </w:style>
  <w:style w:type="paragraph" w:customStyle="1" w:styleId="a4">
    <w:name w:val="[БСК] Простой текст"/>
    <w:basedOn w:val="a9"/>
    <w:qFormat/>
    <w:rsid w:val="00D94C68"/>
    <w:pPr>
      <w:numPr>
        <w:ilvl w:val="5"/>
        <w:numId w:val="1"/>
      </w:numPr>
      <w:tabs>
        <w:tab w:val="left" w:pos="851"/>
      </w:tabs>
      <w:ind w:firstLine="851"/>
      <w:contextualSpacing w:val="0"/>
      <w:jc w:val="both"/>
      <w:outlineLvl w:val="6"/>
    </w:pPr>
    <w:rPr>
      <w:sz w:val="24"/>
      <w:szCs w:val="24"/>
    </w:rPr>
  </w:style>
  <w:style w:type="table" w:styleId="aa">
    <w:name w:val="Table Grid"/>
    <w:basedOn w:val="a7"/>
    <w:uiPriority w:val="39"/>
    <w:rsid w:val="00D94C68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uiPriority w:val="99"/>
    <w:rsid w:val="00D94C68"/>
    <w:rPr>
      <w:rFonts w:cs="Times New Roman"/>
      <w:vertAlign w:val="superscript"/>
    </w:rPr>
  </w:style>
  <w:style w:type="paragraph" w:styleId="ac">
    <w:name w:val="footnote text"/>
    <w:basedOn w:val="a5"/>
    <w:link w:val="ad"/>
    <w:uiPriority w:val="99"/>
    <w:rsid w:val="00D94C68"/>
    <w:pPr>
      <w:spacing w:before="0"/>
      <w:jc w:val="both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6"/>
    <w:link w:val="ac"/>
    <w:uiPriority w:val="99"/>
    <w:rsid w:val="00D94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5"/>
    <w:uiPriority w:val="34"/>
    <w:qFormat/>
    <w:rsid w:val="00D94C68"/>
    <w:pPr>
      <w:ind w:left="720"/>
      <w:contextualSpacing/>
    </w:pPr>
  </w:style>
  <w:style w:type="paragraph" w:styleId="ae">
    <w:name w:val="Balloon Text"/>
    <w:basedOn w:val="a5"/>
    <w:link w:val="af"/>
    <w:uiPriority w:val="99"/>
    <w:semiHidden/>
    <w:unhideWhenUsed/>
    <w:rsid w:val="001837D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6"/>
    <w:link w:val="ae"/>
    <w:uiPriority w:val="99"/>
    <w:semiHidden/>
    <w:rsid w:val="001837D0"/>
    <w:rPr>
      <w:rFonts w:ascii="Segoe UI" w:hAnsi="Segoe UI" w:cs="Segoe UI"/>
      <w:sz w:val="18"/>
      <w:szCs w:val="18"/>
    </w:rPr>
  </w:style>
  <w:style w:type="paragraph" w:styleId="af0">
    <w:name w:val="header"/>
    <w:basedOn w:val="a5"/>
    <w:link w:val="af1"/>
    <w:uiPriority w:val="99"/>
    <w:unhideWhenUsed/>
    <w:rsid w:val="000911CD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6"/>
    <w:link w:val="af0"/>
    <w:uiPriority w:val="99"/>
    <w:rsid w:val="000911CD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5"/>
    <w:link w:val="af3"/>
    <w:uiPriority w:val="99"/>
    <w:unhideWhenUsed/>
    <w:rsid w:val="000911CD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6"/>
    <w:link w:val="af2"/>
    <w:uiPriority w:val="99"/>
    <w:rsid w:val="000911CD"/>
    <w:rPr>
      <w:rFonts w:ascii="Times New Roman" w:hAnsi="Times New Roman" w:cs="Times New Roman"/>
      <w:sz w:val="26"/>
      <w:szCs w:val="26"/>
    </w:rPr>
  </w:style>
  <w:style w:type="character" w:customStyle="1" w:styleId="orgcontacts-phone">
    <w:name w:val="orgcontacts-phone"/>
    <w:basedOn w:val="a6"/>
    <w:rsid w:val="00E2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Гаврикова Ирина Валерьевна</dc:creator>
  <cp:lastModifiedBy>Высоцкая Валентина Викторовна</cp:lastModifiedBy>
  <cp:revision>86</cp:revision>
  <cp:lastPrinted>2021-06-24T04:40:00Z</cp:lastPrinted>
  <dcterms:created xsi:type="dcterms:W3CDTF">2023-05-03T10:21:00Z</dcterms:created>
  <dcterms:modified xsi:type="dcterms:W3CDTF">2024-03-22T09:15:00Z</dcterms:modified>
</cp:coreProperties>
</file>