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296"/>
        <w:gridCol w:w="3524"/>
        <w:gridCol w:w="4961"/>
        <w:gridCol w:w="94"/>
      </w:tblGrid>
      <w:tr w:rsidR="0098636B" w:rsidRPr="00033282" w:rsidTr="00702C2F"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85" w:rsidRPr="00033282" w:rsidRDefault="00DB6D8C" w:rsidP="0081366B">
            <w:pPr>
              <w:keepNext/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 xml:space="preserve">Обоснование </w:t>
            </w:r>
            <w:r w:rsidR="009D6A52" w:rsidRPr="00033282">
              <w:rPr>
                <w:b/>
                <w:bCs/>
                <w:sz w:val="22"/>
                <w:szCs w:val="22"/>
              </w:rPr>
              <w:t>НМЦ</w:t>
            </w:r>
            <w:r w:rsidR="00012E7A" w:rsidRPr="00033282">
              <w:rPr>
                <w:b/>
                <w:bCs/>
                <w:sz w:val="22"/>
                <w:szCs w:val="22"/>
              </w:rPr>
              <w:t xml:space="preserve"> </w:t>
            </w:r>
            <w:r w:rsidR="0030621D">
              <w:rPr>
                <w:b/>
                <w:bCs/>
                <w:sz w:val="22"/>
                <w:szCs w:val="22"/>
              </w:rPr>
              <w:t>№ 14.01.03.03-11-173</w:t>
            </w:r>
            <w:r w:rsidR="00A806D3" w:rsidRPr="00033282">
              <w:rPr>
                <w:b/>
                <w:bCs/>
                <w:sz w:val="22"/>
                <w:szCs w:val="22"/>
              </w:rPr>
              <w:t xml:space="preserve"> по </w:t>
            </w:r>
            <w:r w:rsidR="0030621D" w:rsidRPr="0030621D">
              <w:rPr>
                <w:b/>
                <w:bCs/>
                <w:sz w:val="22"/>
                <w:szCs w:val="22"/>
              </w:rPr>
              <w:t>СЗ № 12018_13.06_24 от 09.02.2024</w:t>
            </w:r>
            <w:r w:rsidR="0030621D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A806D3" w:rsidRPr="00033282" w:rsidRDefault="00A806D3" w:rsidP="0081366B">
            <w:pPr>
              <w:keepNext/>
              <w:spacing w:before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74E" w:rsidRPr="00033282" w:rsidRDefault="0030621D" w:rsidP="008908C5">
            <w:pPr>
              <w:keepNext/>
              <w:spacing w:befor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30621D">
              <w:rPr>
                <w:b/>
                <w:i/>
                <w:sz w:val="22"/>
                <w:szCs w:val="22"/>
              </w:rPr>
              <w:t>а оказание услуг по ремонту паровой турбины S-36 с противодавлением типа R3.35-36/2.5 турбокомпрессора «Моника» цех 85</w:t>
            </w: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033282" w:rsidRDefault="00513427" w:rsidP="00513427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1A0C" w:rsidRPr="000332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="00D81A0C" w:rsidRPr="00033282">
              <w:rPr>
                <w:sz w:val="22"/>
                <w:szCs w:val="22"/>
              </w:rPr>
              <w:t xml:space="preserve"> </w:t>
            </w:r>
            <w:r w:rsidR="001F5374" w:rsidRPr="00033282">
              <w:rPr>
                <w:sz w:val="22"/>
                <w:szCs w:val="22"/>
              </w:rPr>
              <w:t>202</w:t>
            </w:r>
            <w:r w:rsidR="00826185" w:rsidRPr="00033282">
              <w:rPr>
                <w:sz w:val="22"/>
                <w:szCs w:val="22"/>
              </w:rPr>
              <w:t>4</w:t>
            </w:r>
            <w:r w:rsidR="001F5374" w:rsidRPr="00033282">
              <w:rPr>
                <w:sz w:val="22"/>
                <w:szCs w:val="22"/>
              </w:rPr>
              <w:t xml:space="preserve"> г.</w:t>
            </w: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033282" w:rsidRDefault="00D94C68" w:rsidP="001507C3">
            <w:pPr>
              <w:keepNext/>
              <w:spacing w:before="40" w:after="40"/>
              <w:rPr>
                <w:sz w:val="22"/>
                <w:szCs w:val="22"/>
              </w:rPr>
            </w:pPr>
          </w:p>
        </w:tc>
      </w:tr>
      <w:tr w:rsidR="0098636B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>№</w:t>
            </w:r>
            <w:r w:rsidRPr="00033282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>Значения показателей</w:t>
            </w:r>
          </w:p>
        </w:tc>
      </w:tr>
      <w:tr w:rsidR="0098636B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D94C68" w:rsidRPr="00033282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D94C68" w:rsidRPr="00033282" w:rsidRDefault="00D94C68" w:rsidP="001507C3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Основные требования к продукции</w:t>
            </w:r>
          </w:p>
        </w:tc>
        <w:tc>
          <w:tcPr>
            <w:tcW w:w="4961" w:type="dxa"/>
          </w:tcPr>
          <w:p w:rsidR="00DB6D8C" w:rsidRPr="00033282" w:rsidRDefault="005225AC" w:rsidP="00DB6D8C">
            <w:pPr>
              <w:spacing w:before="40" w:after="40"/>
              <w:rPr>
                <w:bCs/>
                <w:sz w:val="22"/>
                <w:szCs w:val="22"/>
              </w:rPr>
            </w:pPr>
            <w:r w:rsidRPr="00033282">
              <w:rPr>
                <w:bCs/>
                <w:sz w:val="22"/>
                <w:szCs w:val="22"/>
              </w:rPr>
              <w:t xml:space="preserve">В соответствии с утвержденным </w:t>
            </w:r>
            <w:r w:rsidR="00053182" w:rsidRPr="00033282">
              <w:rPr>
                <w:bCs/>
                <w:sz w:val="22"/>
                <w:szCs w:val="22"/>
              </w:rPr>
              <w:t xml:space="preserve">техническим </w:t>
            </w:r>
            <w:r w:rsidR="006C64D5" w:rsidRPr="00033282">
              <w:rPr>
                <w:bCs/>
                <w:sz w:val="22"/>
                <w:szCs w:val="22"/>
              </w:rPr>
              <w:t>заданием</w:t>
            </w:r>
            <w:r w:rsidR="00DB6D8C" w:rsidRPr="00033282">
              <w:rPr>
                <w:bCs/>
                <w:sz w:val="22"/>
                <w:szCs w:val="22"/>
              </w:rPr>
              <w:t>.</w:t>
            </w:r>
          </w:p>
        </w:tc>
      </w:tr>
      <w:tr w:rsidR="0098636B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D94C68" w:rsidRPr="00033282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D94C68" w:rsidRPr="00033282" w:rsidRDefault="00D94C68" w:rsidP="001507C3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Место поставки продукции</w:t>
            </w:r>
          </w:p>
        </w:tc>
        <w:tc>
          <w:tcPr>
            <w:tcW w:w="4961" w:type="dxa"/>
          </w:tcPr>
          <w:p w:rsidR="00581E4D" w:rsidRPr="0030621D" w:rsidRDefault="0030621D" w:rsidP="005452E3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30621D">
              <w:rPr>
                <w:sz w:val="22"/>
                <w:szCs w:val="22"/>
              </w:rPr>
              <w:t>г. Стерлитамак, ул. Техническая 32, АО «БСК», производство «Каустик»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Срок начала и окончания исполнения договора (график выполнения этапов договора)</w:t>
            </w:r>
          </w:p>
        </w:tc>
        <w:tc>
          <w:tcPr>
            <w:tcW w:w="4961" w:type="dxa"/>
          </w:tcPr>
          <w:p w:rsidR="00C37EC8" w:rsidRPr="00033282" w:rsidRDefault="00C37EC8" w:rsidP="00444ED3">
            <w:pPr>
              <w:shd w:val="clear" w:color="auto" w:fill="FFFFFF" w:themeFill="background1"/>
              <w:spacing w:before="0"/>
              <w:rPr>
                <w:sz w:val="22"/>
                <w:szCs w:val="22"/>
                <w:lang w:eastAsia="ru-RU"/>
              </w:rPr>
            </w:pPr>
          </w:p>
          <w:p w:rsidR="0081366B" w:rsidRPr="00033282" w:rsidRDefault="0030621D" w:rsidP="00737176">
            <w:pPr>
              <w:shd w:val="clear" w:color="auto" w:fill="FFFFFF" w:themeFill="background1"/>
              <w:spacing w:befor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 год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Требования к участникам закупки (если установлены)</w:t>
            </w:r>
          </w:p>
        </w:tc>
        <w:tc>
          <w:tcPr>
            <w:tcW w:w="4961" w:type="dxa"/>
          </w:tcPr>
          <w:p w:rsidR="003670C6" w:rsidRPr="00033282" w:rsidRDefault="00EA4DE4" w:rsidP="00EA4DE4">
            <w:pPr>
              <w:spacing w:before="40" w:after="40"/>
              <w:rPr>
                <w:bCs/>
                <w:sz w:val="22"/>
                <w:szCs w:val="22"/>
              </w:rPr>
            </w:pPr>
            <w:r w:rsidRPr="00033282">
              <w:rPr>
                <w:bCs/>
                <w:sz w:val="22"/>
                <w:szCs w:val="22"/>
              </w:rPr>
              <w:t>В соответствии с документацией о закупке</w:t>
            </w:r>
            <w:r w:rsidR="006C64D5" w:rsidRPr="00033282">
              <w:rPr>
                <w:bCs/>
                <w:sz w:val="22"/>
                <w:szCs w:val="22"/>
              </w:rPr>
              <w:t>.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Используемый метод (методы) определения НМЦ со ссылкой на Методику определения и обоснования НМЦ</w:t>
            </w:r>
          </w:p>
        </w:tc>
        <w:tc>
          <w:tcPr>
            <w:tcW w:w="4961" w:type="dxa"/>
          </w:tcPr>
          <w:p w:rsidR="003670C6" w:rsidRPr="00033282" w:rsidRDefault="007663C3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bCs/>
                <w:sz w:val="22"/>
                <w:szCs w:val="22"/>
              </w:rPr>
              <w:t>Начальная (максимальная) цена договора (цена лота), определена посредством</w:t>
            </w:r>
            <w:r w:rsidRPr="00033282">
              <w:rPr>
                <w:sz w:val="22"/>
                <w:szCs w:val="22"/>
              </w:rPr>
              <w:t xml:space="preserve"> сопоставления рыночных цен (анализ рынка)</w:t>
            </w:r>
            <w:r w:rsidR="006C64D5" w:rsidRPr="00033282">
              <w:rPr>
                <w:sz w:val="22"/>
                <w:szCs w:val="22"/>
              </w:rPr>
              <w:t>.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Иная информация об условиях договора, существенная для расчета НМЦ</w:t>
            </w:r>
          </w:p>
          <w:p w:rsidR="00EA4DE4" w:rsidRPr="00033282" w:rsidRDefault="00EA4DE4" w:rsidP="003670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3670C6" w:rsidRPr="00033282" w:rsidRDefault="001E607F" w:rsidP="00AD5F86">
            <w:pPr>
              <w:keepNext/>
              <w:keepLines/>
              <w:spacing w:before="0"/>
              <w:rPr>
                <w:sz w:val="22"/>
                <w:szCs w:val="22"/>
              </w:rPr>
            </w:pPr>
            <w:r w:rsidRPr="00033282">
              <w:rPr>
                <w:rFonts w:eastAsia="Times New Roman"/>
                <w:sz w:val="22"/>
                <w:szCs w:val="22"/>
              </w:rPr>
              <w:t xml:space="preserve">Формирование НМЦ </w:t>
            </w:r>
            <w:r w:rsidR="00FD2B49" w:rsidRPr="00033282">
              <w:rPr>
                <w:rFonts w:eastAsia="Times New Roman"/>
                <w:sz w:val="22"/>
                <w:szCs w:val="22"/>
              </w:rPr>
              <w:t xml:space="preserve">учитывает </w:t>
            </w:r>
            <w:r w:rsidR="00EA4DE4" w:rsidRPr="00033282">
              <w:rPr>
                <w:sz w:val="22"/>
                <w:szCs w:val="22"/>
              </w:rPr>
              <w:t>уплату всех налогов, сборов, отчислений и других обязательных платежей, установленных действующим законод</w:t>
            </w:r>
            <w:r w:rsidR="00AD5F86" w:rsidRPr="00033282">
              <w:rPr>
                <w:sz w:val="22"/>
                <w:szCs w:val="22"/>
              </w:rPr>
              <w:t>ательством Российской Федерации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 xml:space="preserve">Рассчитанная величина НМЦ  </w:t>
            </w:r>
          </w:p>
        </w:tc>
        <w:tc>
          <w:tcPr>
            <w:tcW w:w="4961" w:type="dxa"/>
          </w:tcPr>
          <w:p w:rsidR="00444056" w:rsidRPr="00033282" w:rsidRDefault="00513427" w:rsidP="00AC645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63 125 000,00</w:t>
            </w:r>
            <w:r w:rsidR="000932D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33282" w:rsidRPr="00033282">
              <w:rPr>
                <w:bCs/>
                <w:color w:val="000000"/>
                <w:sz w:val="22"/>
                <w:szCs w:val="22"/>
              </w:rPr>
              <w:t>руб. без</w:t>
            </w:r>
            <w:r w:rsidR="00950F14" w:rsidRPr="00033282">
              <w:rPr>
                <w:bCs/>
                <w:color w:val="000000"/>
                <w:sz w:val="22"/>
                <w:szCs w:val="22"/>
              </w:rPr>
              <w:t xml:space="preserve"> НДС</w:t>
            </w:r>
            <w:r w:rsidR="00033282" w:rsidRPr="00033282">
              <w:rPr>
                <w:bCs/>
                <w:color w:val="000000"/>
                <w:sz w:val="22"/>
                <w:szCs w:val="22"/>
              </w:rPr>
              <w:t>;</w:t>
            </w:r>
          </w:p>
          <w:p w:rsidR="00EC259B" w:rsidRPr="00033282" w:rsidRDefault="00513427" w:rsidP="0044496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75 750</w:t>
            </w:r>
            <w:r w:rsidR="000932DE">
              <w:rPr>
                <w:bCs/>
                <w:color w:val="000000"/>
                <w:sz w:val="22"/>
                <w:szCs w:val="22"/>
              </w:rPr>
              <w:t xml:space="preserve"> 000,00 </w:t>
            </w:r>
            <w:r w:rsidR="00033282" w:rsidRPr="00033282">
              <w:rPr>
                <w:bCs/>
                <w:color w:val="000000"/>
                <w:sz w:val="22"/>
                <w:szCs w:val="22"/>
              </w:rPr>
              <w:t>руб. с НДС.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4" w:rsidRPr="00033282" w:rsidRDefault="00EA4DE4" w:rsidP="00EA4DE4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</w:tcPr>
          <w:p w:rsidR="00A00882" w:rsidRPr="00033282" w:rsidRDefault="00EA4DE4" w:rsidP="00EA4DE4">
            <w:pPr>
              <w:keepNext/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Источники ценовой информации (при необходимости включая реквизиты актов и документов), на основании которых была определена и обоснована НМЦ</w:t>
            </w:r>
          </w:p>
        </w:tc>
        <w:tc>
          <w:tcPr>
            <w:tcW w:w="4961" w:type="dxa"/>
          </w:tcPr>
          <w:p w:rsidR="00513427" w:rsidRPr="007E61D0" w:rsidRDefault="00513427" w:rsidP="00934CD0">
            <w:pPr>
              <w:spacing w:before="40" w:after="4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4" w:rsidRPr="00033282" w:rsidRDefault="00EA4DE4" w:rsidP="00EA4DE4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 xml:space="preserve"> </w:t>
            </w:r>
          </w:p>
          <w:p w:rsidR="00EA4DE4" w:rsidRPr="00033282" w:rsidRDefault="00EA4DE4" w:rsidP="00EA4DE4">
            <w:pPr>
              <w:spacing w:before="40" w:after="4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</w:tcPr>
          <w:p w:rsidR="00EA4DE4" w:rsidRPr="00033282" w:rsidRDefault="00EA4DE4" w:rsidP="00EA4DE4">
            <w:pPr>
              <w:keepNext/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Дополнительная информация, в том числе, при необходимости, причины закупки / основание закупки у единственного поставщика</w:t>
            </w:r>
          </w:p>
        </w:tc>
        <w:tc>
          <w:tcPr>
            <w:tcW w:w="4961" w:type="dxa"/>
          </w:tcPr>
          <w:p w:rsidR="00EA4DE4" w:rsidRPr="007E61D0" w:rsidRDefault="007E61D0" w:rsidP="00EA4DE4">
            <w:pPr>
              <w:spacing w:before="40" w:after="40"/>
              <w:rPr>
                <w:sz w:val="22"/>
                <w:szCs w:val="22"/>
              </w:rPr>
            </w:pPr>
            <w:r w:rsidRPr="007E61D0">
              <w:rPr>
                <w:sz w:val="22"/>
                <w:szCs w:val="22"/>
              </w:rPr>
              <w:t xml:space="preserve">Расчет НМЦ выполнен по минимальному ТКП согласно «Положения о закупке» п. 3.1.17.  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</w:tcBorders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Перечень приложений (при наличии)</w:t>
            </w:r>
          </w:p>
        </w:tc>
        <w:tc>
          <w:tcPr>
            <w:tcW w:w="4961" w:type="dxa"/>
          </w:tcPr>
          <w:p w:rsidR="00F22F59" w:rsidRDefault="00F22F59" w:rsidP="0030621D">
            <w:pPr>
              <w:spacing w:before="40" w:after="40"/>
              <w:rPr>
                <w:sz w:val="22"/>
                <w:szCs w:val="22"/>
              </w:rPr>
            </w:pPr>
          </w:p>
          <w:p w:rsidR="00F22F59" w:rsidRPr="00033282" w:rsidRDefault="00F22F59" w:rsidP="0030621D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D94C68" w:rsidRPr="00033282" w:rsidRDefault="00D94C68">
      <w:pPr>
        <w:rPr>
          <w:sz w:val="22"/>
          <w:szCs w:val="22"/>
        </w:rPr>
      </w:pPr>
    </w:p>
    <w:p w:rsidR="00873C3F" w:rsidRPr="00033282" w:rsidRDefault="00873C3F" w:rsidP="00BB6474">
      <w:pPr>
        <w:tabs>
          <w:tab w:val="right" w:pos="3686"/>
          <w:tab w:val="right" w:pos="7655"/>
          <w:tab w:val="right" w:pos="9923"/>
        </w:tabs>
        <w:jc w:val="both"/>
        <w:rPr>
          <w:iCs/>
          <w:sz w:val="22"/>
          <w:szCs w:val="22"/>
        </w:rPr>
      </w:pPr>
    </w:p>
    <w:sectPr w:rsidR="00873C3F" w:rsidRPr="00033282" w:rsidSect="000F5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6C" w:rsidRDefault="00241A6C" w:rsidP="00D94C68">
      <w:pPr>
        <w:spacing w:before="0"/>
      </w:pPr>
      <w:r>
        <w:separator/>
      </w:r>
    </w:p>
  </w:endnote>
  <w:endnote w:type="continuationSeparator" w:id="0">
    <w:p w:rsidR="00241A6C" w:rsidRDefault="00241A6C" w:rsidP="00D94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6C" w:rsidRDefault="00241A6C" w:rsidP="00D94C68">
      <w:pPr>
        <w:spacing w:before="0"/>
      </w:pPr>
      <w:r>
        <w:separator/>
      </w:r>
    </w:p>
  </w:footnote>
  <w:footnote w:type="continuationSeparator" w:id="0">
    <w:p w:rsidR="00241A6C" w:rsidRDefault="00241A6C" w:rsidP="00D94C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E9"/>
    <w:multiLevelType w:val="multilevel"/>
    <w:tmpl w:val="0A8E26E0"/>
    <w:lvl w:ilvl="0">
      <w:start w:val="1"/>
      <w:numFmt w:val="decimal"/>
      <w:pStyle w:val="a"/>
      <w:lvlText w:val="Глава %1."/>
      <w:lvlJc w:val="left"/>
      <w:pPr>
        <w:ind w:left="1134" w:hanging="1134"/>
      </w:pPr>
      <w:rPr>
        <w:rFonts w:hint="default"/>
        <w:caps w:val="0"/>
      </w:rPr>
    </w:lvl>
    <w:lvl w:ilvl="1">
      <w:start w:val="1"/>
      <w:numFmt w:val="decimal"/>
      <w:pStyle w:val="a0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ind w:left="1701" w:hanging="567"/>
      </w:pPr>
      <w:rPr>
        <w:rFonts w:hint="default"/>
        <w:b w:val="0"/>
      </w:rPr>
    </w:lvl>
    <w:lvl w:ilvl="4">
      <w:start w:val="1"/>
      <w:numFmt w:val="russianLower"/>
      <w:pStyle w:val="a3"/>
      <w:lvlText w:val="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pStyle w:val="a4"/>
      <w:lvlText w:val=""/>
      <w:lvlJc w:val="left"/>
      <w:pPr>
        <w:ind w:left="0" w:firstLine="28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</w:abstractNum>
  <w:abstractNum w:abstractNumId="1" w15:restartNumberingAfterBreak="0">
    <w:nsid w:val="267C1425"/>
    <w:multiLevelType w:val="hybridMultilevel"/>
    <w:tmpl w:val="05BE9CC4"/>
    <w:lvl w:ilvl="0" w:tplc="FF0E7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4471"/>
    <w:multiLevelType w:val="hybridMultilevel"/>
    <w:tmpl w:val="443E838A"/>
    <w:lvl w:ilvl="0" w:tplc="9808E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5079"/>
    <w:multiLevelType w:val="hybridMultilevel"/>
    <w:tmpl w:val="F55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8"/>
    <w:rsid w:val="00011B51"/>
    <w:rsid w:val="00012E7A"/>
    <w:rsid w:val="00013F79"/>
    <w:rsid w:val="00027255"/>
    <w:rsid w:val="00033282"/>
    <w:rsid w:val="000477CF"/>
    <w:rsid w:val="00053182"/>
    <w:rsid w:val="0006694A"/>
    <w:rsid w:val="0007628C"/>
    <w:rsid w:val="00081F53"/>
    <w:rsid w:val="0008200E"/>
    <w:rsid w:val="00090EFE"/>
    <w:rsid w:val="000911CD"/>
    <w:rsid w:val="000932DE"/>
    <w:rsid w:val="000A345B"/>
    <w:rsid w:val="000B1228"/>
    <w:rsid w:val="000B37D8"/>
    <w:rsid w:val="000D59BC"/>
    <w:rsid w:val="000E4A0B"/>
    <w:rsid w:val="000E6284"/>
    <w:rsid w:val="000E73E2"/>
    <w:rsid w:val="000F29AD"/>
    <w:rsid w:val="000F5A0B"/>
    <w:rsid w:val="0010409B"/>
    <w:rsid w:val="00111E70"/>
    <w:rsid w:val="00130A06"/>
    <w:rsid w:val="00136B2A"/>
    <w:rsid w:val="001376EB"/>
    <w:rsid w:val="00150408"/>
    <w:rsid w:val="001837D0"/>
    <w:rsid w:val="00186CB5"/>
    <w:rsid w:val="00190A20"/>
    <w:rsid w:val="00195615"/>
    <w:rsid w:val="00197CC5"/>
    <w:rsid w:val="001A2765"/>
    <w:rsid w:val="001B1537"/>
    <w:rsid w:val="001B3760"/>
    <w:rsid w:val="001B4251"/>
    <w:rsid w:val="001B5B90"/>
    <w:rsid w:val="001C0B6D"/>
    <w:rsid w:val="001C65FC"/>
    <w:rsid w:val="001C69B1"/>
    <w:rsid w:val="001C76B9"/>
    <w:rsid w:val="001D08BD"/>
    <w:rsid w:val="001D1537"/>
    <w:rsid w:val="001E607F"/>
    <w:rsid w:val="001F5374"/>
    <w:rsid w:val="00224F1F"/>
    <w:rsid w:val="0022778F"/>
    <w:rsid w:val="00236CFF"/>
    <w:rsid w:val="002376C4"/>
    <w:rsid w:val="00241A6C"/>
    <w:rsid w:val="00242E1C"/>
    <w:rsid w:val="0025788D"/>
    <w:rsid w:val="0026074E"/>
    <w:rsid w:val="0026172D"/>
    <w:rsid w:val="002621F5"/>
    <w:rsid w:val="00266E14"/>
    <w:rsid w:val="00270908"/>
    <w:rsid w:val="002806FF"/>
    <w:rsid w:val="00287757"/>
    <w:rsid w:val="002938AA"/>
    <w:rsid w:val="002B23C1"/>
    <w:rsid w:val="00300AEE"/>
    <w:rsid w:val="0030621D"/>
    <w:rsid w:val="003125A2"/>
    <w:rsid w:val="00324F09"/>
    <w:rsid w:val="00325D27"/>
    <w:rsid w:val="00343EA7"/>
    <w:rsid w:val="00346273"/>
    <w:rsid w:val="00362E75"/>
    <w:rsid w:val="003670C6"/>
    <w:rsid w:val="003762E9"/>
    <w:rsid w:val="00384B1C"/>
    <w:rsid w:val="003858EB"/>
    <w:rsid w:val="00387677"/>
    <w:rsid w:val="003876AA"/>
    <w:rsid w:val="003A137C"/>
    <w:rsid w:val="003B0336"/>
    <w:rsid w:val="003B1D01"/>
    <w:rsid w:val="003B7707"/>
    <w:rsid w:val="003C68DA"/>
    <w:rsid w:val="003D5AF6"/>
    <w:rsid w:val="003F3703"/>
    <w:rsid w:val="003F4239"/>
    <w:rsid w:val="003F6484"/>
    <w:rsid w:val="0041336F"/>
    <w:rsid w:val="00413A68"/>
    <w:rsid w:val="0043696B"/>
    <w:rsid w:val="00441D09"/>
    <w:rsid w:val="0044200E"/>
    <w:rsid w:val="00444056"/>
    <w:rsid w:val="0044496A"/>
    <w:rsid w:val="00444ED3"/>
    <w:rsid w:val="00453C8B"/>
    <w:rsid w:val="004545E9"/>
    <w:rsid w:val="0045699C"/>
    <w:rsid w:val="004579EE"/>
    <w:rsid w:val="00466893"/>
    <w:rsid w:val="0046710C"/>
    <w:rsid w:val="00472F57"/>
    <w:rsid w:val="00476622"/>
    <w:rsid w:val="00481391"/>
    <w:rsid w:val="00487521"/>
    <w:rsid w:val="004900E2"/>
    <w:rsid w:val="004907A7"/>
    <w:rsid w:val="00494963"/>
    <w:rsid w:val="004B3A78"/>
    <w:rsid w:val="004B4B5A"/>
    <w:rsid w:val="004B6913"/>
    <w:rsid w:val="004B7AA0"/>
    <w:rsid w:val="004C0A20"/>
    <w:rsid w:val="004C13E0"/>
    <w:rsid w:val="004C1610"/>
    <w:rsid w:val="004E6EA0"/>
    <w:rsid w:val="004E724A"/>
    <w:rsid w:val="004F1EDE"/>
    <w:rsid w:val="0051071A"/>
    <w:rsid w:val="00513427"/>
    <w:rsid w:val="0052164C"/>
    <w:rsid w:val="005225AC"/>
    <w:rsid w:val="0052373A"/>
    <w:rsid w:val="00530753"/>
    <w:rsid w:val="005363BF"/>
    <w:rsid w:val="005418F0"/>
    <w:rsid w:val="005452E3"/>
    <w:rsid w:val="0055553E"/>
    <w:rsid w:val="00560C48"/>
    <w:rsid w:val="005662D9"/>
    <w:rsid w:val="00581E4D"/>
    <w:rsid w:val="0059616C"/>
    <w:rsid w:val="005A4300"/>
    <w:rsid w:val="005A4E77"/>
    <w:rsid w:val="005D4B82"/>
    <w:rsid w:val="005D4E5E"/>
    <w:rsid w:val="005D5110"/>
    <w:rsid w:val="005D672C"/>
    <w:rsid w:val="005F0C05"/>
    <w:rsid w:val="005F2E1A"/>
    <w:rsid w:val="005F6C92"/>
    <w:rsid w:val="00602820"/>
    <w:rsid w:val="00604453"/>
    <w:rsid w:val="006109CA"/>
    <w:rsid w:val="00620F67"/>
    <w:rsid w:val="00625AB3"/>
    <w:rsid w:val="00627E5E"/>
    <w:rsid w:val="00631EEE"/>
    <w:rsid w:val="00653E3D"/>
    <w:rsid w:val="0067489C"/>
    <w:rsid w:val="006819ED"/>
    <w:rsid w:val="00693836"/>
    <w:rsid w:val="006A03E0"/>
    <w:rsid w:val="006A1052"/>
    <w:rsid w:val="006B2486"/>
    <w:rsid w:val="006C274C"/>
    <w:rsid w:val="006C64D5"/>
    <w:rsid w:val="006D0EE5"/>
    <w:rsid w:val="006D5833"/>
    <w:rsid w:val="006D781F"/>
    <w:rsid w:val="006E1906"/>
    <w:rsid w:val="006E4875"/>
    <w:rsid w:val="006E4936"/>
    <w:rsid w:val="00701CA8"/>
    <w:rsid w:val="00702C2F"/>
    <w:rsid w:val="00711075"/>
    <w:rsid w:val="0071601A"/>
    <w:rsid w:val="0071624C"/>
    <w:rsid w:val="00737176"/>
    <w:rsid w:val="007663C3"/>
    <w:rsid w:val="00775E7E"/>
    <w:rsid w:val="00776F00"/>
    <w:rsid w:val="00792B8E"/>
    <w:rsid w:val="007B1B42"/>
    <w:rsid w:val="007B75BA"/>
    <w:rsid w:val="007B76C1"/>
    <w:rsid w:val="007D4DC4"/>
    <w:rsid w:val="007D4EBA"/>
    <w:rsid w:val="007E0564"/>
    <w:rsid w:val="007E61D0"/>
    <w:rsid w:val="007F1733"/>
    <w:rsid w:val="007F4269"/>
    <w:rsid w:val="007F45A8"/>
    <w:rsid w:val="00804F01"/>
    <w:rsid w:val="00813253"/>
    <w:rsid w:val="0081366B"/>
    <w:rsid w:val="00815B21"/>
    <w:rsid w:val="00826185"/>
    <w:rsid w:val="0084095C"/>
    <w:rsid w:val="00844DEA"/>
    <w:rsid w:val="00850565"/>
    <w:rsid w:val="00851D82"/>
    <w:rsid w:val="00854F81"/>
    <w:rsid w:val="008707AE"/>
    <w:rsid w:val="008732ED"/>
    <w:rsid w:val="00873C3F"/>
    <w:rsid w:val="008802A3"/>
    <w:rsid w:val="00881154"/>
    <w:rsid w:val="00886E9A"/>
    <w:rsid w:val="008908C5"/>
    <w:rsid w:val="008A0BEF"/>
    <w:rsid w:val="008B1BAA"/>
    <w:rsid w:val="008B5501"/>
    <w:rsid w:val="008C01A1"/>
    <w:rsid w:val="008C7AC7"/>
    <w:rsid w:val="008D77FD"/>
    <w:rsid w:val="008E0011"/>
    <w:rsid w:val="008F5600"/>
    <w:rsid w:val="008F7177"/>
    <w:rsid w:val="0092002F"/>
    <w:rsid w:val="00920404"/>
    <w:rsid w:val="00934CD0"/>
    <w:rsid w:val="00940E80"/>
    <w:rsid w:val="00946A99"/>
    <w:rsid w:val="00950F14"/>
    <w:rsid w:val="00975C49"/>
    <w:rsid w:val="0098636B"/>
    <w:rsid w:val="00991694"/>
    <w:rsid w:val="00992BDE"/>
    <w:rsid w:val="009A6F46"/>
    <w:rsid w:val="009B20E5"/>
    <w:rsid w:val="009C0205"/>
    <w:rsid w:val="009C0604"/>
    <w:rsid w:val="009C5F1C"/>
    <w:rsid w:val="009C6386"/>
    <w:rsid w:val="009C65B3"/>
    <w:rsid w:val="009C7F34"/>
    <w:rsid w:val="009D1340"/>
    <w:rsid w:val="009D1584"/>
    <w:rsid w:val="009D2DCE"/>
    <w:rsid w:val="009D2F36"/>
    <w:rsid w:val="009D617D"/>
    <w:rsid w:val="009D6761"/>
    <w:rsid w:val="009D6A52"/>
    <w:rsid w:val="009E25F4"/>
    <w:rsid w:val="009F0D28"/>
    <w:rsid w:val="009F4784"/>
    <w:rsid w:val="00A00882"/>
    <w:rsid w:val="00A01B99"/>
    <w:rsid w:val="00A05191"/>
    <w:rsid w:val="00A06EDA"/>
    <w:rsid w:val="00A2551B"/>
    <w:rsid w:val="00A357F6"/>
    <w:rsid w:val="00A36600"/>
    <w:rsid w:val="00A369CE"/>
    <w:rsid w:val="00A37A99"/>
    <w:rsid w:val="00A4743B"/>
    <w:rsid w:val="00A62C6C"/>
    <w:rsid w:val="00A665EE"/>
    <w:rsid w:val="00A67396"/>
    <w:rsid w:val="00A806D3"/>
    <w:rsid w:val="00A837EA"/>
    <w:rsid w:val="00A918A4"/>
    <w:rsid w:val="00A976D9"/>
    <w:rsid w:val="00AA1503"/>
    <w:rsid w:val="00AA6EDF"/>
    <w:rsid w:val="00AA6F67"/>
    <w:rsid w:val="00AA7C6A"/>
    <w:rsid w:val="00AC645F"/>
    <w:rsid w:val="00AD5F86"/>
    <w:rsid w:val="00AE07BE"/>
    <w:rsid w:val="00AF1D44"/>
    <w:rsid w:val="00AF2C4B"/>
    <w:rsid w:val="00B06E0A"/>
    <w:rsid w:val="00B07578"/>
    <w:rsid w:val="00B0758C"/>
    <w:rsid w:val="00B119E8"/>
    <w:rsid w:val="00B22841"/>
    <w:rsid w:val="00B31CB6"/>
    <w:rsid w:val="00B352E5"/>
    <w:rsid w:val="00B459E1"/>
    <w:rsid w:val="00B757C4"/>
    <w:rsid w:val="00B83828"/>
    <w:rsid w:val="00B8605B"/>
    <w:rsid w:val="00B95AF6"/>
    <w:rsid w:val="00BA37CD"/>
    <w:rsid w:val="00BB3531"/>
    <w:rsid w:val="00BB370B"/>
    <w:rsid w:val="00BB6474"/>
    <w:rsid w:val="00BB777F"/>
    <w:rsid w:val="00BC28AD"/>
    <w:rsid w:val="00BC558E"/>
    <w:rsid w:val="00BC66B2"/>
    <w:rsid w:val="00BD195A"/>
    <w:rsid w:val="00BE1EB2"/>
    <w:rsid w:val="00BE46CD"/>
    <w:rsid w:val="00BF2119"/>
    <w:rsid w:val="00BF5628"/>
    <w:rsid w:val="00C00648"/>
    <w:rsid w:val="00C1331A"/>
    <w:rsid w:val="00C302A1"/>
    <w:rsid w:val="00C33FC2"/>
    <w:rsid w:val="00C37EC8"/>
    <w:rsid w:val="00C429A3"/>
    <w:rsid w:val="00C43F9B"/>
    <w:rsid w:val="00C61596"/>
    <w:rsid w:val="00C62B2A"/>
    <w:rsid w:val="00C85D68"/>
    <w:rsid w:val="00C87DFE"/>
    <w:rsid w:val="00C9481E"/>
    <w:rsid w:val="00CA716A"/>
    <w:rsid w:val="00CB745F"/>
    <w:rsid w:val="00CC163D"/>
    <w:rsid w:val="00CC199B"/>
    <w:rsid w:val="00D0227E"/>
    <w:rsid w:val="00D42F7F"/>
    <w:rsid w:val="00D50016"/>
    <w:rsid w:val="00D52E39"/>
    <w:rsid w:val="00D541A2"/>
    <w:rsid w:val="00D54FAA"/>
    <w:rsid w:val="00D70E5E"/>
    <w:rsid w:val="00D80FC2"/>
    <w:rsid w:val="00D81A0C"/>
    <w:rsid w:val="00D91E21"/>
    <w:rsid w:val="00D9330D"/>
    <w:rsid w:val="00D94C68"/>
    <w:rsid w:val="00DA4527"/>
    <w:rsid w:val="00DB38D7"/>
    <w:rsid w:val="00DB68BD"/>
    <w:rsid w:val="00DB6D8C"/>
    <w:rsid w:val="00DE36DA"/>
    <w:rsid w:val="00DE70A1"/>
    <w:rsid w:val="00DF4449"/>
    <w:rsid w:val="00DF7259"/>
    <w:rsid w:val="00E03DB0"/>
    <w:rsid w:val="00E05F91"/>
    <w:rsid w:val="00E12BDF"/>
    <w:rsid w:val="00E13806"/>
    <w:rsid w:val="00E22FA4"/>
    <w:rsid w:val="00E2468C"/>
    <w:rsid w:val="00E25835"/>
    <w:rsid w:val="00E331A2"/>
    <w:rsid w:val="00E363D3"/>
    <w:rsid w:val="00E42A08"/>
    <w:rsid w:val="00E51BB5"/>
    <w:rsid w:val="00E54559"/>
    <w:rsid w:val="00E7784A"/>
    <w:rsid w:val="00E80B5E"/>
    <w:rsid w:val="00E86ED6"/>
    <w:rsid w:val="00E90E49"/>
    <w:rsid w:val="00E96904"/>
    <w:rsid w:val="00EA33EC"/>
    <w:rsid w:val="00EA4DE4"/>
    <w:rsid w:val="00EB251A"/>
    <w:rsid w:val="00EC217D"/>
    <w:rsid w:val="00EC259B"/>
    <w:rsid w:val="00ED3274"/>
    <w:rsid w:val="00ED38AD"/>
    <w:rsid w:val="00ED634D"/>
    <w:rsid w:val="00ED77DE"/>
    <w:rsid w:val="00F104AE"/>
    <w:rsid w:val="00F134EE"/>
    <w:rsid w:val="00F22F59"/>
    <w:rsid w:val="00F265B3"/>
    <w:rsid w:val="00F37745"/>
    <w:rsid w:val="00F43BF6"/>
    <w:rsid w:val="00F61388"/>
    <w:rsid w:val="00F7271C"/>
    <w:rsid w:val="00F80F79"/>
    <w:rsid w:val="00F901D5"/>
    <w:rsid w:val="00FA2AE5"/>
    <w:rsid w:val="00FB07DF"/>
    <w:rsid w:val="00FB297B"/>
    <w:rsid w:val="00FC11EF"/>
    <w:rsid w:val="00FD2B49"/>
    <w:rsid w:val="00FF3099"/>
    <w:rsid w:val="00FF39E4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F4B5"/>
  <w15:docId w15:val="{ED575C42-567E-45AB-8A29-28154B7A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94C68"/>
    <w:pPr>
      <w:spacing w:before="120"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5"/>
    <w:link w:val="30"/>
    <w:uiPriority w:val="9"/>
    <w:qFormat/>
    <w:rsid w:val="003062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">
    <w:name w:val="[БСК] Глава"/>
    <w:basedOn w:val="a9"/>
    <w:next w:val="a0"/>
    <w:qFormat/>
    <w:rsid w:val="00D94C68"/>
    <w:pPr>
      <w:keepNext/>
      <w:numPr>
        <w:numId w:val="1"/>
      </w:numPr>
      <w:tabs>
        <w:tab w:val="left" w:pos="1701"/>
      </w:tabs>
      <w:spacing w:before="480"/>
      <w:ind w:left="0" w:firstLine="851"/>
      <w:contextualSpacing w:val="0"/>
      <w:jc w:val="both"/>
      <w:outlineLvl w:val="0"/>
    </w:pPr>
    <w:rPr>
      <w:b/>
      <w:bCs/>
      <w:sz w:val="24"/>
      <w:szCs w:val="24"/>
    </w:rPr>
  </w:style>
  <w:style w:type="paragraph" w:customStyle="1" w:styleId="a0">
    <w:name w:val="[БСК] Раздел"/>
    <w:basedOn w:val="a9"/>
    <w:next w:val="a1"/>
    <w:qFormat/>
    <w:rsid w:val="00D94C68"/>
    <w:pPr>
      <w:keepNext/>
      <w:numPr>
        <w:ilvl w:val="1"/>
        <w:numId w:val="1"/>
      </w:numPr>
      <w:tabs>
        <w:tab w:val="left" w:pos="1701"/>
      </w:tabs>
      <w:spacing w:before="240"/>
      <w:ind w:left="0" w:firstLine="851"/>
      <w:contextualSpacing w:val="0"/>
      <w:jc w:val="both"/>
      <w:outlineLvl w:val="1"/>
    </w:pPr>
    <w:rPr>
      <w:b/>
      <w:bCs/>
      <w:sz w:val="24"/>
      <w:szCs w:val="24"/>
    </w:rPr>
  </w:style>
  <w:style w:type="paragraph" w:customStyle="1" w:styleId="a1">
    <w:name w:val="[БСК] Пункт"/>
    <w:basedOn w:val="a9"/>
    <w:qFormat/>
    <w:rsid w:val="00D94C68"/>
    <w:pPr>
      <w:numPr>
        <w:ilvl w:val="2"/>
        <w:numId w:val="1"/>
      </w:numPr>
      <w:tabs>
        <w:tab w:val="left" w:pos="1701"/>
      </w:tabs>
      <w:ind w:left="0" w:firstLine="851"/>
      <w:contextualSpacing w:val="0"/>
      <w:jc w:val="both"/>
      <w:outlineLvl w:val="2"/>
    </w:pPr>
    <w:rPr>
      <w:sz w:val="24"/>
      <w:szCs w:val="24"/>
    </w:rPr>
  </w:style>
  <w:style w:type="paragraph" w:customStyle="1" w:styleId="a2">
    <w:name w:val="[БСК] Подпункт"/>
    <w:basedOn w:val="a9"/>
    <w:qFormat/>
    <w:rsid w:val="00D94C68"/>
    <w:pPr>
      <w:numPr>
        <w:ilvl w:val="3"/>
        <w:numId w:val="1"/>
      </w:numPr>
      <w:tabs>
        <w:tab w:val="left" w:pos="1701"/>
      </w:tabs>
      <w:ind w:left="0" w:firstLine="851"/>
      <w:contextualSpacing w:val="0"/>
      <w:jc w:val="both"/>
      <w:outlineLvl w:val="3"/>
    </w:pPr>
    <w:rPr>
      <w:sz w:val="24"/>
      <w:szCs w:val="24"/>
    </w:rPr>
  </w:style>
  <w:style w:type="paragraph" w:customStyle="1" w:styleId="a3">
    <w:name w:val="[БСК] Перечисление в рамках подпункта"/>
    <w:basedOn w:val="a9"/>
    <w:qFormat/>
    <w:rsid w:val="00D94C68"/>
    <w:pPr>
      <w:numPr>
        <w:ilvl w:val="4"/>
        <w:numId w:val="1"/>
      </w:numPr>
      <w:tabs>
        <w:tab w:val="left" w:pos="1701"/>
      </w:tabs>
      <w:ind w:left="0" w:firstLine="851"/>
      <w:contextualSpacing w:val="0"/>
      <w:jc w:val="both"/>
      <w:outlineLvl w:val="4"/>
    </w:pPr>
    <w:rPr>
      <w:sz w:val="24"/>
      <w:szCs w:val="24"/>
    </w:rPr>
  </w:style>
  <w:style w:type="paragraph" w:customStyle="1" w:styleId="a4">
    <w:name w:val="[БСК] Простой текст"/>
    <w:basedOn w:val="a9"/>
    <w:qFormat/>
    <w:rsid w:val="00D94C68"/>
    <w:pPr>
      <w:numPr>
        <w:ilvl w:val="5"/>
        <w:numId w:val="1"/>
      </w:numPr>
      <w:tabs>
        <w:tab w:val="left" w:pos="851"/>
      </w:tabs>
      <w:ind w:firstLine="851"/>
      <w:contextualSpacing w:val="0"/>
      <w:jc w:val="both"/>
      <w:outlineLvl w:val="6"/>
    </w:pPr>
    <w:rPr>
      <w:sz w:val="24"/>
      <w:szCs w:val="24"/>
    </w:rPr>
  </w:style>
  <w:style w:type="table" w:styleId="aa">
    <w:name w:val="Table Grid"/>
    <w:basedOn w:val="a7"/>
    <w:uiPriority w:val="39"/>
    <w:rsid w:val="00D94C68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rsid w:val="00D94C68"/>
    <w:rPr>
      <w:rFonts w:cs="Times New Roman"/>
      <w:vertAlign w:val="superscript"/>
    </w:rPr>
  </w:style>
  <w:style w:type="paragraph" w:styleId="ac">
    <w:name w:val="footnote text"/>
    <w:basedOn w:val="a5"/>
    <w:link w:val="ad"/>
    <w:uiPriority w:val="99"/>
    <w:rsid w:val="00D94C68"/>
    <w:pPr>
      <w:spacing w:befor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6"/>
    <w:link w:val="ac"/>
    <w:uiPriority w:val="99"/>
    <w:rsid w:val="00D9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5"/>
    <w:uiPriority w:val="34"/>
    <w:qFormat/>
    <w:rsid w:val="00D94C68"/>
    <w:pPr>
      <w:ind w:left="720"/>
      <w:contextualSpacing/>
    </w:pPr>
  </w:style>
  <w:style w:type="paragraph" w:styleId="ae">
    <w:name w:val="Balloon Text"/>
    <w:basedOn w:val="a5"/>
    <w:link w:val="af"/>
    <w:uiPriority w:val="99"/>
    <w:semiHidden/>
    <w:unhideWhenUsed/>
    <w:rsid w:val="001837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6"/>
    <w:link w:val="ae"/>
    <w:uiPriority w:val="99"/>
    <w:semiHidden/>
    <w:rsid w:val="001837D0"/>
    <w:rPr>
      <w:rFonts w:ascii="Segoe UI" w:hAnsi="Segoe UI" w:cs="Segoe UI"/>
      <w:sz w:val="18"/>
      <w:szCs w:val="18"/>
    </w:rPr>
  </w:style>
  <w:style w:type="paragraph" w:styleId="af0">
    <w:name w:val="header"/>
    <w:basedOn w:val="a5"/>
    <w:link w:val="af1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6"/>
    <w:link w:val="af0"/>
    <w:uiPriority w:val="99"/>
    <w:rsid w:val="000911CD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5"/>
    <w:link w:val="af3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6"/>
    <w:link w:val="af2"/>
    <w:uiPriority w:val="99"/>
    <w:rsid w:val="000911CD"/>
    <w:rPr>
      <w:rFonts w:ascii="Times New Roman" w:hAnsi="Times New Roman" w:cs="Times New Roman"/>
      <w:sz w:val="26"/>
      <w:szCs w:val="26"/>
    </w:rPr>
  </w:style>
  <w:style w:type="character" w:customStyle="1" w:styleId="orgcontacts-phone">
    <w:name w:val="orgcontacts-phone"/>
    <w:basedOn w:val="a6"/>
    <w:rsid w:val="00E22FA4"/>
  </w:style>
  <w:style w:type="character" w:customStyle="1" w:styleId="30">
    <w:name w:val="Заголовок 3 Знак"/>
    <w:basedOn w:val="a6"/>
    <w:link w:val="3"/>
    <w:uiPriority w:val="9"/>
    <w:rsid w:val="00306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4">
    <w:name w:val="Hyperlink"/>
    <w:basedOn w:val="a6"/>
    <w:uiPriority w:val="99"/>
    <w:semiHidden/>
    <w:unhideWhenUsed/>
    <w:rsid w:val="0030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Ирина Валерьевна</dc:creator>
  <cp:lastModifiedBy>Сержан Евгения Вячеславовна</cp:lastModifiedBy>
  <cp:revision>3</cp:revision>
  <cp:lastPrinted>2024-03-13T11:43:00Z</cp:lastPrinted>
  <dcterms:created xsi:type="dcterms:W3CDTF">2024-03-20T11:58:00Z</dcterms:created>
  <dcterms:modified xsi:type="dcterms:W3CDTF">2024-03-27T09:17:00Z</dcterms:modified>
</cp:coreProperties>
</file>