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DE" w:rsidRPr="000D20FA" w:rsidRDefault="002064DE" w:rsidP="002064DE">
      <w:pPr>
        <w:pStyle w:val="a3"/>
        <w:tabs>
          <w:tab w:val="left" w:pos="1506"/>
        </w:tabs>
        <w:spacing w:line="352" w:lineRule="auto"/>
        <w:ind w:right="2973"/>
        <w:jc w:val="both"/>
        <w:rPr>
          <w:w w:val="105"/>
          <w:lang w:val="en-US"/>
        </w:rPr>
      </w:pPr>
      <w:r>
        <w:rPr>
          <w:w w:val="105"/>
          <w:lang w:val="en-US"/>
        </w:rPr>
        <w:t>Letterhead of the Company</w:t>
      </w:r>
    </w:p>
    <w:p w:rsidR="002064DE" w:rsidRPr="002064DE" w:rsidRDefault="002064DE" w:rsidP="002064DE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en-US"/>
        </w:rPr>
      </w:pPr>
    </w:p>
    <w:p w:rsidR="002064DE" w:rsidRPr="002064DE" w:rsidRDefault="002064DE" w:rsidP="002064DE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en-US"/>
        </w:rPr>
      </w:pPr>
      <w:r>
        <w:rPr>
          <w:w w:val="105"/>
          <w:lang w:val="en-US"/>
        </w:rPr>
        <w:t>C</w:t>
      </w:r>
      <w:r w:rsidRPr="002064DE">
        <w:rPr>
          <w:w w:val="105"/>
          <w:lang w:val="en-US"/>
        </w:rPr>
        <w:t>ompany details</w:t>
      </w:r>
    </w:p>
    <w:p w:rsidR="002064DE" w:rsidRPr="002064DE" w:rsidRDefault="002064DE" w:rsidP="002064DE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en-US"/>
        </w:rPr>
      </w:pPr>
    </w:p>
    <w:p w:rsidR="002064DE" w:rsidRPr="002064DE" w:rsidRDefault="002064DE" w:rsidP="002064DE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en-US"/>
        </w:rPr>
      </w:pPr>
    </w:p>
    <w:p w:rsidR="002064DE" w:rsidRPr="009F2E19" w:rsidRDefault="002064DE" w:rsidP="002064DE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rFonts w:ascii="Malgun Gothic"/>
        </w:rPr>
      </w:pPr>
      <w:r w:rsidRPr="002064DE">
        <w:rPr>
          <w:w w:val="105"/>
          <w:lang w:val="en-US"/>
        </w:rPr>
        <w:t xml:space="preserve">Confirmation </w:t>
      </w:r>
      <w:proofErr w:type="gramStart"/>
      <w:r>
        <w:rPr>
          <w:w w:val="105"/>
          <w:lang w:val="en-US"/>
        </w:rPr>
        <w:t xml:space="preserve">regarding </w:t>
      </w:r>
      <w:r w:rsidRPr="002064DE">
        <w:rPr>
          <w:w w:val="105"/>
          <w:lang w:val="en-US"/>
        </w:rPr>
        <w:t xml:space="preserve"> use</w:t>
      </w:r>
      <w:proofErr w:type="gramEnd"/>
      <w:r w:rsidRPr="002064DE">
        <w:rPr>
          <w:w w:val="105"/>
          <w:lang w:val="en-US"/>
        </w:rPr>
        <w:t xml:space="preserve"> of </w:t>
      </w:r>
      <w:r>
        <w:rPr>
          <w:w w:val="105"/>
          <w:lang w:val="en-US"/>
        </w:rPr>
        <w:t>h</w:t>
      </w:r>
      <w:r w:rsidRPr="002064DE">
        <w:rPr>
          <w:w w:val="105"/>
          <w:lang w:val="en-US"/>
        </w:rPr>
        <w:t>examethylenetetramine</w:t>
      </w:r>
    </w:p>
    <w:p w:rsidR="002064DE" w:rsidRPr="009F2E19" w:rsidRDefault="002064DE" w:rsidP="002064DE">
      <w:pPr>
        <w:spacing w:before="17"/>
        <w:jc w:val="both"/>
        <w:rPr>
          <w:sz w:val="29"/>
        </w:rPr>
      </w:pPr>
    </w:p>
    <w:p w:rsidR="002064DE" w:rsidRP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  <w:lang w:val="en-US"/>
        </w:rPr>
      </w:pPr>
      <w:r>
        <w:rPr>
          <w:spacing w:val="-1"/>
          <w:w w:val="104"/>
          <w:lang w:val="en-US"/>
        </w:rPr>
        <w:t xml:space="preserve">Thereby, we the </w:t>
      </w:r>
      <w:r w:rsidRPr="002064DE">
        <w:rPr>
          <w:lang w:val="en-US"/>
        </w:rPr>
        <w:t>___________________________________________</w:t>
      </w:r>
      <w:r>
        <w:rPr>
          <w:lang w:val="en-US"/>
        </w:rPr>
        <w:t xml:space="preserve"> Company</w:t>
      </w:r>
      <w:proofErr w:type="gramStart"/>
      <w:r w:rsidRPr="009F2E19">
        <w:rPr>
          <w:spacing w:val="-3"/>
        </w:rPr>
        <w:t xml:space="preserve">, </w:t>
      </w:r>
      <w:r>
        <w:rPr>
          <w:lang w:val="en-US"/>
        </w:rPr>
        <w:t xml:space="preserve"> confirm</w:t>
      </w:r>
      <w:proofErr w:type="gramEnd"/>
      <w:r w:rsidRPr="009F2E19">
        <w:t xml:space="preserve">, </w:t>
      </w:r>
      <w:r w:rsidRPr="000D20FA">
        <w:t xml:space="preserve">that </w:t>
      </w:r>
      <w:r>
        <w:rPr>
          <w:lang w:val="en-US"/>
        </w:rPr>
        <w:t>h</w:t>
      </w:r>
      <w:r w:rsidRPr="000D20FA">
        <w:t xml:space="preserve">examethylenetetramine, </w:t>
      </w:r>
      <w:proofErr w:type="spellStart"/>
      <w:r>
        <w:rPr>
          <w:lang w:val="en-US"/>
        </w:rPr>
        <w:t>urotropine</w:t>
      </w:r>
      <w:proofErr w:type="spellEnd"/>
      <w:r w:rsidRPr="000D20FA">
        <w:t xml:space="preserve"> (hexamine), HS code 2933 69 40, which we purchase from the </w:t>
      </w:r>
      <w:r w:rsidRPr="009F2E19">
        <w:t xml:space="preserve"> </w:t>
      </w:r>
      <w:r w:rsidRPr="002064DE">
        <w:rPr>
          <w:lang w:val="en-US"/>
        </w:rPr>
        <w:t>________________________________</w:t>
      </w:r>
      <w:r>
        <w:rPr>
          <w:lang w:val="en-US"/>
        </w:rPr>
        <w:t xml:space="preserve"> Company </w:t>
      </w:r>
      <w:r w:rsidRPr="009F2E19">
        <w:t xml:space="preserve"> </w:t>
      </w:r>
      <w:r w:rsidRPr="000D20FA">
        <w:t xml:space="preserve">and its affiliated </w:t>
      </w:r>
      <w:r>
        <w:rPr>
          <w:lang w:val="en-US"/>
        </w:rPr>
        <w:t>C</w:t>
      </w:r>
      <w:r w:rsidRPr="000D20FA">
        <w:t xml:space="preserve">ompanies, are used in our production activities for the manufacture </w:t>
      </w:r>
      <w:r>
        <w:rPr>
          <w:lang w:val="en-US"/>
        </w:rPr>
        <w:t>of</w:t>
      </w:r>
      <w:r w:rsidRPr="002064DE">
        <w:rPr>
          <w:lang w:val="en-US"/>
        </w:rPr>
        <w:t>________________________________ ________________________________________________________________________________________________________________________________________________________</w:t>
      </w:r>
    </w:p>
    <w:p w:rsid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2064DE" w:rsidRP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  <w:lang w:val="en-US"/>
        </w:rPr>
      </w:pPr>
      <w:r>
        <w:t xml:space="preserve"> </w:t>
      </w:r>
      <w:r>
        <w:rPr>
          <w:lang w:val="en-US"/>
        </w:rPr>
        <w:t>At our production site</w:t>
      </w:r>
      <w:r>
        <w:t xml:space="preserve"> </w:t>
      </w:r>
      <w:r w:rsidRPr="002064DE">
        <w:rPr>
          <w:lang w:val="en-US"/>
        </w:rPr>
        <w:t>_________________________________________</w:t>
      </w:r>
      <w:r>
        <w:t>.</w:t>
      </w:r>
    </w:p>
    <w:p w:rsid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2064DE" w:rsidRPr="000D20FA" w:rsidRDefault="002064DE" w:rsidP="002064DE">
      <w:pPr>
        <w:pStyle w:val="a3"/>
        <w:spacing w:line="259" w:lineRule="auto"/>
        <w:ind w:left="100" w:right="1437"/>
        <w:jc w:val="both"/>
      </w:pPr>
      <w:r>
        <w:t>The average annual consumption is 1000 tons.</w:t>
      </w:r>
    </w:p>
    <w:p w:rsid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2064DE" w:rsidRP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  <w:lang w:val="en-US"/>
        </w:rPr>
      </w:pPr>
      <w:r w:rsidRPr="002064DE">
        <w:rPr>
          <w:lang w:val="en-US"/>
        </w:rPr>
        <w:t xml:space="preserve">We </w:t>
      </w:r>
      <w:r>
        <w:rPr>
          <w:lang w:val="en-US"/>
        </w:rPr>
        <w:t xml:space="preserve">are committed  </w:t>
      </w:r>
      <w:r w:rsidRPr="002064DE">
        <w:rPr>
          <w:lang w:val="en-US"/>
        </w:rPr>
        <w:t xml:space="preserve"> not to sell, transfer or re-export this product, including to other countries.</w:t>
      </w:r>
    </w:p>
    <w:p w:rsidR="002064DE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2064DE" w:rsidRPr="000D20FA" w:rsidRDefault="002064DE" w:rsidP="002064DE">
      <w:pPr>
        <w:pStyle w:val="a3"/>
        <w:spacing w:line="259" w:lineRule="auto"/>
        <w:ind w:left="100" w:right="1437"/>
        <w:jc w:val="both"/>
        <w:rPr>
          <w:rFonts w:eastAsia="Malgun Gothic"/>
        </w:rPr>
      </w:pPr>
      <w:r w:rsidRPr="000D20FA">
        <w:t>The products</w:t>
      </w:r>
      <w:r>
        <w:rPr>
          <w:lang w:val="en-US"/>
        </w:rPr>
        <w:t>,</w:t>
      </w:r>
      <w:r w:rsidRPr="000D20FA">
        <w:t xml:space="preserve"> for which we purchase </w:t>
      </w:r>
      <w:r>
        <w:rPr>
          <w:lang w:val="en-US"/>
        </w:rPr>
        <w:t xml:space="preserve">these </w:t>
      </w:r>
      <w:r w:rsidRPr="000D20FA">
        <w:t>Goods</w:t>
      </w:r>
      <w:r>
        <w:rPr>
          <w:lang w:val="en-US"/>
        </w:rPr>
        <w:t>,</w:t>
      </w:r>
      <w:r w:rsidRPr="000D20FA">
        <w:t xml:space="preserve"> are not dual-use products and will not be used for military/defense purposes,</w:t>
      </w:r>
      <w:r>
        <w:rPr>
          <w:lang w:val="en-US"/>
        </w:rPr>
        <w:t xml:space="preserve"> for </w:t>
      </w:r>
      <w:r w:rsidRPr="000D20FA">
        <w:t xml:space="preserve"> the production of explosives, nuclear explosive devices, activities related to the development and/or production of chemical weapons, weapons of mass destruction, projectiles, etc. </w:t>
      </w:r>
    </w:p>
    <w:p w:rsidR="002064DE" w:rsidRPr="009F2E19" w:rsidRDefault="002064DE" w:rsidP="002064DE">
      <w:pPr>
        <w:pStyle w:val="a3"/>
        <w:jc w:val="both"/>
        <w:rPr>
          <w:sz w:val="24"/>
        </w:rPr>
      </w:pPr>
    </w:p>
    <w:p w:rsidR="002064DE" w:rsidRPr="009F2E19" w:rsidRDefault="002064DE" w:rsidP="002064DE">
      <w:pPr>
        <w:pStyle w:val="a3"/>
        <w:spacing w:before="7"/>
        <w:jc w:val="both"/>
        <w:rPr>
          <w:sz w:val="32"/>
        </w:rPr>
      </w:pPr>
    </w:p>
    <w:p w:rsidR="002064DE" w:rsidRDefault="002064DE" w:rsidP="002064DE">
      <w:pPr>
        <w:jc w:val="both"/>
      </w:pPr>
    </w:p>
    <w:p w:rsidR="002064DE" w:rsidRPr="000D20FA" w:rsidRDefault="002064DE" w:rsidP="002064DE">
      <w:pPr>
        <w:pStyle w:val="a3"/>
        <w:ind w:right="1436"/>
        <w:jc w:val="both"/>
        <w:rPr>
          <w:rFonts w:ascii="Malgun Gothic"/>
          <w:lang w:val="en-US"/>
        </w:rPr>
      </w:pPr>
      <w:r>
        <w:rPr>
          <w:spacing w:val="-5"/>
          <w:w w:val="110"/>
          <w:lang w:val="en-US"/>
        </w:rPr>
        <w:t>With best regards,</w:t>
      </w:r>
    </w:p>
    <w:p w:rsidR="002064DE" w:rsidRPr="009F2E19" w:rsidRDefault="002064DE" w:rsidP="002064DE">
      <w:pPr>
        <w:jc w:val="both"/>
        <w:rPr>
          <w:sz w:val="20"/>
        </w:rPr>
      </w:pPr>
    </w:p>
    <w:p w:rsidR="002064DE" w:rsidRDefault="002064DE" w:rsidP="002064DE">
      <w:pPr>
        <w:spacing w:before="2"/>
        <w:jc w:val="both"/>
        <w:rPr>
          <w:sz w:val="17"/>
        </w:rPr>
      </w:pPr>
    </w:p>
    <w:p w:rsidR="002064DE" w:rsidRDefault="002064DE">
      <w:pPr>
        <w:rPr>
          <w:rFonts w:ascii="Tahoma" w:eastAsia="Tahoma" w:hAnsi="Tahoma" w:cs="Tahoma"/>
          <w:w w:val="105"/>
          <w:sz w:val="20"/>
          <w:szCs w:val="20"/>
          <w:lang w:val="ru-RU"/>
        </w:rPr>
      </w:pPr>
    </w:p>
    <w:p w:rsidR="002064DE" w:rsidRDefault="002064DE">
      <w:pPr>
        <w:rPr>
          <w:rFonts w:ascii="Tahoma" w:eastAsia="Tahoma" w:hAnsi="Tahoma" w:cs="Tahoma"/>
          <w:w w:val="105"/>
          <w:sz w:val="20"/>
          <w:szCs w:val="20"/>
          <w:lang w:val="ru-RU"/>
        </w:rPr>
      </w:pPr>
      <w:r>
        <w:rPr>
          <w:w w:val="105"/>
          <w:lang w:val="ru-RU"/>
        </w:rPr>
        <w:br w:type="page"/>
      </w:r>
    </w:p>
    <w:p w:rsidR="00691180" w:rsidRDefault="00691180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ru-RU"/>
        </w:rPr>
      </w:pPr>
      <w:bookmarkStart w:id="0" w:name="_GoBack"/>
      <w:bookmarkEnd w:id="0"/>
      <w:r>
        <w:rPr>
          <w:w w:val="105"/>
          <w:lang w:val="ru-RU"/>
        </w:rPr>
        <w:lastRenderedPageBreak/>
        <w:t>Бланк компании</w:t>
      </w:r>
    </w:p>
    <w:p w:rsidR="00691180" w:rsidRDefault="00691180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ru-RU"/>
        </w:rPr>
      </w:pPr>
    </w:p>
    <w:p w:rsidR="00691180" w:rsidRDefault="00691180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ru-RU"/>
        </w:rPr>
      </w:pPr>
      <w:r>
        <w:rPr>
          <w:w w:val="105"/>
          <w:lang w:val="ru-RU"/>
        </w:rPr>
        <w:t>Реквизиты компании</w:t>
      </w:r>
    </w:p>
    <w:p w:rsidR="00691180" w:rsidRDefault="00691180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ru-RU"/>
        </w:rPr>
      </w:pPr>
    </w:p>
    <w:p w:rsidR="00691180" w:rsidRDefault="00691180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w w:val="105"/>
          <w:lang w:val="ru-RU"/>
        </w:rPr>
      </w:pPr>
    </w:p>
    <w:p w:rsidR="003E7AD4" w:rsidRPr="009F2E19" w:rsidRDefault="00D962FF" w:rsidP="00691180">
      <w:pPr>
        <w:pStyle w:val="a3"/>
        <w:tabs>
          <w:tab w:val="left" w:pos="1506"/>
        </w:tabs>
        <w:spacing w:line="352" w:lineRule="auto"/>
        <w:ind w:left="100" w:right="2973" w:firstLine="42"/>
        <w:jc w:val="both"/>
        <w:rPr>
          <w:rFonts w:ascii="Malgun Gothic"/>
        </w:rPr>
      </w:pPr>
      <w:r>
        <w:rPr>
          <w:w w:val="105"/>
          <w:lang w:val="ru-RU"/>
        </w:rPr>
        <w:t>Подтверждение использования</w:t>
      </w:r>
      <w:r w:rsidR="008F7449" w:rsidRPr="009F2E19">
        <w:rPr>
          <w:w w:val="105"/>
          <w:lang w:val="ru-RU"/>
        </w:rPr>
        <w:t xml:space="preserve"> </w:t>
      </w:r>
      <w:proofErr w:type="spellStart"/>
      <w:r w:rsidR="008F7449" w:rsidRPr="009F2E19">
        <w:rPr>
          <w:w w:val="105"/>
          <w:lang w:val="ru-RU"/>
        </w:rPr>
        <w:t>Гексаметилентетрамина</w:t>
      </w:r>
      <w:proofErr w:type="spellEnd"/>
    </w:p>
    <w:p w:rsidR="003E7AD4" w:rsidRPr="009F2E19" w:rsidRDefault="003E7AD4" w:rsidP="00691180">
      <w:pPr>
        <w:spacing w:before="17"/>
        <w:jc w:val="both"/>
        <w:rPr>
          <w:sz w:val="29"/>
        </w:rPr>
      </w:pPr>
    </w:p>
    <w:p w:rsidR="00691180" w:rsidRPr="00691180" w:rsidRDefault="008F7449" w:rsidP="00691180">
      <w:pPr>
        <w:pStyle w:val="a3"/>
        <w:spacing w:line="259" w:lineRule="auto"/>
        <w:ind w:left="100" w:right="1437"/>
        <w:jc w:val="both"/>
        <w:rPr>
          <w:rFonts w:eastAsia="Malgun Gothic"/>
          <w:lang w:val="ru-RU"/>
        </w:rPr>
      </w:pPr>
      <w:r w:rsidRPr="009F2E19">
        <w:rPr>
          <w:spacing w:val="-1"/>
          <w:w w:val="104"/>
          <w:lang w:val="ru-RU"/>
        </w:rPr>
        <w:t>Мы</w:t>
      </w:r>
      <w:r w:rsidRPr="009F2E19">
        <w:rPr>
          <w:w w:val="104"/>
          <w:lang w:val="ru-RU"/>
        </w:rPr>
        <w:t>,</w:t>
      </w:r>
      <w:r w:rsidRPr="009F2E19">
        <w:rPr>
          <w:lang w:val="ru-RU"/>
        </w:rPr>
        <w:t xml:space="preserve"> компания </w:t>
      </w:r>
      <w:r w:rsidR="00E755E9">
        <w:rPr>
          <w:lang w:val="ru-RU"/>
        </w:rPr>
        <w:t>___________________________________________</w:t>
      </w:r>
      <w:r w:rsidR="000A3232" w:rsidRPr="009F2E19">
        <w:rPr>
          <w:spacing w:val="-3"/>
        </w:rPr>
        <w:t xml:space="preserve">, </w:t>
      </w:r>
      <w:r w:rsidRPr="009F2E19">
        <w:t>настоящим подтверждаем, что Гексаметилентетрамин</w:t>
      </w:r>
      <w:r w:rsidR="00691180">
        <w:rPr>
          <w:lang w:val="ru-RU"/>
        </w:rPr>
        <w:t xml:space="preserve">, </w:t>
      </w:r>
      <w:r w:rsidR="00691180">
        <w:t>уротропин (гексамин), код ТН ВЭД 2933 69 40</w:t>
      </w:r>
      <w:r w:rsidRPr="009F2E19">
        <w:t xml:space="preserve">, который мы закупаем у компании </w:t>
      </w:r>
      <w:r w:rsidR="00E755E9">
        <w:rPr>
          <w:lang w:val="ru-RU"/>
        </w:rPr>
        <w:t>________________________________</w:t>
      </w:r>
      <w:r w:rsidRPr="009F2E19">
        <w:t xml:space="preserve"> и ее аффилированных компаний, </w:t>
      </w:r>
      <w:r w:rsidR="00691180">
        <w:t xml:space="preserve">используются в нашей производственной деятельности </w:t>
      </w:r>
      <w:r w:rsidR="00691180">
        <w:rPr>
          <w:lang w:val="ru-RU"/>
        </w:rPr>
        <w:t>для изготовления ________________________________________________________________________________________________________________________________________________________</w:t>
      </w: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691180" w:rsidRP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  <w:lang w:val="ru-RU"/>
        </w:rPr>
      </w:pPr>
      <w:r>
        <w:t xml:space="preserve"> на нашей производственной площадке </w:t>
      </w:r>
      <w:r>
        <w:rPr>
          <w:lang w:val="ru-RU"/>
        </w:rPr>
        <w:t>_________________________________________</w:t>
      </w:r>
      <w:r>
        <w:t>.</w:t>
      </w: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  <w:r>
        <w:t>Среднегодовой объем потребления составляет 1000 т.</w:t>
      </w: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691180" w:rsidRP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  <w:lang w:val="ru-RU"/>
        </w:rPr>
      </w:pPr>
      <w:r>
        <w:t xml:space="preserve">Мы обязуемся не продавать, передавать или реэкспортировать </w:t>
      </w:r>
      <w:r>
        <w:rPr>
          <w:lang w:val="ru-RU"/>
        </w:rPr>
        <w:t xml:space="preserve">данный продукт в том числе </w:t>
      </w:r>
      <w:r>
        <w:t>в другие страны</w:t>
      </w:r>
      <w:r>
        <w:rPr>
          <w:lang w:val="ru-RU"/>
        </w:rPr>
        <w:t>.</w:t>
      </w: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</w:p>
    <w:p w:rsidR="00691180" w:rsidRDefault="00691180" w:rsidP="00691180">
      <w:pPr>
        <w:pStyle w:val="a3"/>
        <w:spacing w:line="259" w:lineRule="auto"/>
        <w:ind w:left="100" w:right="1437"/>
        <w:jc w:val="both"/>
        <w:rPr>
          <w:rFonts w:eastAsia="Malgun Gothic"/>
        </w:rPr>
      </w:pPr>
      <w:r>
        <w:t>Продукция, для производства которой нами закупаются Товары, не является продукцией двойного назначения и не будет использоваться в военных/ оборонных целях, производстве взрывчатки, ядерных взрывных устройств, деятельности, связанной с разработкой и/или производством химического оружия, оружия массового поражения, снарядов и т.д.</w:t>
      </w:r>
    </w:p>
    <w:p w:rsidR="003E7AD4" w:rsidRPr="009F2E19" w:rsidRDefault="003E7AD4" w:rsidP="00691180">
      <w:pPr>
        <w:pStyle w:val="a3"/>
        <w:jc w:val="both"/>
        <w:rPr>
          <w:sz w:val="24"/>
        </w:rPr>
      </w:pPr>
    </w:p>
    <w:p w:rsidR="003E7AD4" w:rsidRPr="009F2E19" w:rsidRDefault="003E7AD4" w:rsidP="00691180">
      <w:pPr>
        <w:pStyle w:val="a3"/>
        <w:spacing w:before="7"/>
        <w:jc w:val="both"/>
        <w:rPr>
          <w:sz w:val="32"/>
        </w:rPr>
      </w:pPr>
    </w:p>
    <w:p w:rsidR="00691180" w:rsidRDefault="00691180" w:rsidP="00691180">
      <w:pPr>
        <w:jc w:val="both"/>
      </w:pPr>
    </w:p>
    <w:p w:rsidR="003E7AD4" w:rsidRPr="009F2E19" w:rsidRDefault="008F7449" w:rsidP="00691180">
      <w:pPr>
        <w:pStyle w:val="a3"/>
        <w:ind w:right="1436"/>
        <w:jc w:val="both"/>
        <w:rPr>
          <w:rFonts w:ascii="Malgun Gothic"/>
        </w:rPr>
      </w:pPr>
      <w:r w:rsidRPr="009F2E19">
        <w:rPr>
          <w:spacing w:val="-5"/>
          <w:w w:val="110"/>
          <w:lang w:val="ru-RU"/>
        </w:rPr>
        <w:t>С уважением</w:t>
      </w:r>
    </w:p>
    <w:p w:rsidR="003E7AD4" w:rsidRPr="009F2E19" w:rsidRDefault="003E7AD4" w:rsidP="00691180">
      <w:pPr>
        <w:jc w:val="both"/>
        <w:rPr>
          <w:sz w:val="20"/>
        </w:rPr>
      </w:pPr>
    </w:p>
    <w:p w:rsidR="003E7AD4" w:rsidRDefault="003E7AD4" w:rsidP="00691180">
      <w:pPr>
        <w:spacing w:before="2"/>
        <w:jc w:val="both"/>
        <w:rPr>
          <w:sz w:val="17"/>
        </w:rPr>
      </w:pPr>
    </w:p>
    <w:sectPr w:rsidR="003E7AD4" w:rsidSect="00691180">
      <w:type w:val="continuous"/>
      <w:pgSz w:w="11910" w:h="16840"/>
      <w:pgMar w:top="1580" w:right="711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D4"/>
    <w:rsid w:val="000A3232"/>
    <w:rsid w:val="002064DE"/>
    <w:rsid w:val="003E7AD4"/>
    <w:rsid w:val="00507026"/>
    <w:rsid w:val="00691180"/>
    <w:rsid w:val="008F7449"/>
    <w:rsid w:val="009F2E19"/>
    <w:rsid w:val="00A11D24"/>
    <w:rsid w:val="00D962FF"/>
    <w:rsid w:val="00E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08DE"/>
  <w15:docId w15:val="{58F5099C-DD1A-4332-A184-9D24DBA4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algun Gothic" w:eastAsia="Malgun Gothic" w:hAnsi="Malgun Gothic" w:cs="Malgun Gothic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Пирогов Павел Викторович</cp:lastModifiedBy>
  <cp:revision>3</cp:revision>
  <dcterms:created xsi:type="dcterms:W3CDTF">2024-04-02T03:07:00Z</dcterms:created>
  <dcterms:modified xsi:type="dcterms:W3CDTF">2024-04-02T03:53:00Z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