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106D6B" w:rsidRDefault="00DB6D8C" w:rsidP="00DB6D8C">
      <w:pPr>
        <w:keepNext/>
        <w:spacing w:before="480" w:after="240"/>
        <w:jc w:val="center"/>
        <w:rPr>
          <w:bCs/>
          <w:color w:val="000000" w:themeColor="text1"/>
          <w:sz w:val="28"/>
          <w:szCs w:val="28"/>
        </w:rPr>
      </w:pPr>
      <w:r w:rsidRPr="00106D6B">
        <w:rPr>
          <w:b/>
          <w:bCs/>
          <w:color w:val="000000" w:themeColor="text1"/>
          <w:sz w:val="28"/>
          <w:szCs w:val="28"/>
        </w:rPr>
        <w:t xml:space="preserve">Обоснование </w:t>
      </w:r>
      <w:r w:rsidR="00111E70" w:rsidRPr="00106D6B">
        <w:rPr>
          <w:b/>
          <w:bCs/>
          <w:color w:val="000000" w:themeColor="text1"/>
          <w:sz w:val="28"/>
          <w:szCs w:val="28"/>
        </w:rPr>
        <w:t xml:space="preserve">НМЦ </w:t>
      </w:r>
      <w:r w:rsidR="008079AC">
        <w:rPr>
          <w:b/>
          <w:bCs/>
          <w:color w:val="000000" w:themeColor="text1"/>
          <w:sz w:val="28"/>
          <w:szCs w:val="28"/>
        </w:rPr>
        <w:t>№ 14.01.03.03-11</w:t>
      </w:r>
      <w:r w:rsidR="004F0955">
        <w:rPr>
          <w:b/>
          <w:bCs/>
          <w:color w:val="000000" w:themeColor="text1"/>
          <w:sz w:val="28"/>
          <w:szCs w:val="28"/>
        </w:rPr>
        <w:t>/</w:t>
      </w:r>
      <w:r w:rsidR="00AF33C5" w:rsidRPr="00AF33C5">
        <w:rPr>
          <w:b/>
          <w:bCs/>
          <w:color w:val="000000" w:themeColor="text1"/>
          <w:sz w:val="28"/>
          <w:szCs w:val="28"/>
        </w:rPr>
        <w:t>318 актуал.1</w:t>
      </w:r>
      <w:r w:rsidR="004F0955" w:rsidRPr="004F0955">
        <w:rPr>
          <w:b/>
          <w:bCs/>
          <w:color w:val="000000" w:themeColor="text1"/>
          <w:sz w:val="28"/>
          <w:szCs w:val="28"/>
        </w:rPr>
        <w:t xml:space="preserve">  по заявке 58/24 ОРЗиС от 21.03.2024г.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016BD3" w:rsidRDefault="004F0955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4F0955">
              <w:rPr>
                <w:b/>
              </w:rPr>
              <w:t>«Ремонт железобетонных конструкций  в цехах №№ 51,60/52 на ПП «Каустик»»</w:t>
            </w: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6D6B" w:rsidRDefault="00AF33C5" w:rsidP="008529AD">
            <w:pPr>
              <w:keepNext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июля</w:t>
            </w:r>
            <w:r w:rsidR="00B276FC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>202</w:t>
            </w:r>
            <w:r w:rsidR="002F24F1">
              <w:rPr>
                <w:color w:val="000000" w:themeColor="text1"/>
                <w:sz w:val="28"/>
                <w:szCs w:val="28"/>
              </w:rPr>
              <w:t>4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№</w:t>
            </w:r>
            <w:r w:rsidRPr="00106D6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106D6B" w:rsidTr="00111E70">
        <w:tc>
          <w:tcPr>
            <w:tcW w:w="936" w:type="dxa"/>
          </w:tcPr>
          <w:p w:rsidR="00D94C68" w:rsidRPr="00106D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94C68" w:rsidRPr="00106D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106D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106D6B">
              <w:rPr>
                <w:sz w:val="24"/>
                <w:szCs w:val="24"/>
              </w:rPr>
              <w:t xml:space="preserve">техническим </w:t>
            </w:r>
            <w:r w:rsidRPr="00106D6B">
              <w:rPr>
                <w:sz w:val="24"/>
                <w:szCs w:val="24"/>
              </w:rPr>
              <w:t xml:space="preserve">заданием </w:t>
            </w:r>
            <w:r w:rsidR="00DB6D8C" w:rsidRPr="00106D6B">
              <w:rPr>
                <w:sz w:val="24"/>
                <w:szCs w:val="24"/>
              </w:rPr>
              <w:t>.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968" w:type="dxa"/>
          </w:tcPr>
          <w:p w:rsidR="002F24F1" w:rsidRPr="0077335F" w:rsidRDefault="0084398D" w:rsidP="00016BD3">
            <w:pPr>
              <w:shd w:val="clear" w:color="auto" w:fill="FFFFFF" w:themeFill="background1"/>
              <w:spacing w:before="0"/>
              <w:rPr>
                <w:lang w:eastAsia="ru-RU"/>
              </w:rPr>
            </w:pPr>
            <w:r w:rsidRPr="0077335F">
              <w:rPr>
                <w:lang w:eastAsia="ru-RU"/>
              </w:rPr>
              <w:t xml:space="preserve">АО «БСК»,Г. Стерлитамак, ул. </w:t>
            </w:r>
            <w:r>
              <w:rPr>
                <w:lang w:eastAsia="ru-RU"/>
              </w:rPr>
              <w:t>Техническая</w:t>
            </w:r>
            <w:r w:rsidRPr="0077335F">
              <w:rPr>
                <w:lang w:eastAsia="ru-RU"/>
              </w:rPr>
              <w:t>,</w:t>
            </w:r>
            <w:r>
              <w:rPr>
                <w:lang w:eastAsia="ru-RU"/>
              </w:rPr>
              <w:t>32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2F24F1" w:rsidRPr="00106D6B" w:rsidRDefault="002F24F1" w:rsidP="0084398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Начало выполнения работ </w:t>
            </w:r>
            <w:r w:rsidR="0084398D">
              <w:t xml:space="preserve">: </w:t>
            </w:r>
            <w:r w:rsidR="0084398D" w:rsidRPr="0077335F">
              <w:t>В соответствии с  актуальными графиками цехов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2F24F1" w:rsidRPr="00106D6B" w:rsidTr="007C66B9">
        <w:trPr>
          <w:trHeight w:val="2622"/>
        </w:trPr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2F24F1" w:rsidRPr="00106D6B" w:rsidRDefault="002F24F1" w:rsidP="002F24F1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НМЦ </w:t>
            </w:r>
            <w:r w:rsidRPr="00106D6B">
              <w:rPr>
                <w:rFonts w:eastAsia="Times New Roman"/>
                <w:sz w:val="24"/>
                <w:szCs w:val="24"/>
              </w:rPr>
              <w:t xml:space="preserve">учитывает  лимитированные и дополнительные затраты 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компенсируемые Заказчиком </w:t>
            </w:r>
            <w:r w:rsidR="006376A4">
              <w:rPr>
                <w:rFonts w:eastAsia="Times New Roman"/>
                <w:color w:val="000000" w:themeColor="text1"/>
                <w:sz w:val="24"/>
                <w:szCs w:val="24"/>
              </w:rPr>
              <w:t>299 318,69</w:t>
            </w:r>
            <w:r w:rsidR="0084398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руб. с НДС: </w:t>
            </w:r>
          </w:p>
          <w:p w:rsidR="002F24F1" w:rsidRPr="00106D6B" w:rsidRDefault="002F24F1" w:rsidP="002F24F1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>- Резерв средств на непредвиденные работы и затраты</w:t>
            </w:r>
          </w:p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rFonts w:eastAsia="Times New Roman"/>
                <w:sz w:val="24"/>
                <w:szCs w:val="24"/>
              </w:rPr>
              <w:t>,</w:t>
            </w:r>
            <w:r w:rsidRPr="00106D6B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2F24F1" w:rsidRPr="00106D6B" w:rsidTr="00111E70">
        <w:tc>
          <w:tcPr>
            <w:tcW w:w="93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3968" w:type="dxa"/>
          </w:tcPr>
          <w:p w:rsidR="002F24F1" w:rsidRPr="00106D6B" w:rsidRDefault="006376A4" w:rsidP="00E223CF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10 276 608,42</w:t>
            </w:r>
            <w:r w:rsidR="00E223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>руб. с НДС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4F0955" w:rsidRDefault="004F0955" w:rsidP="00021032">
            <w:pPr>
              <w:rPr>
                <w:sz w:val="24"/>
                <w:szCs w:val="24"/>
                <w:lang w:eastAsia="ru-RU"/>
              </w:rPr>
            </w:pPr>
            <w:r w:rsidRPr="004F0955">
              <w:rPr>
                <w:sz w:val="24"/>
                <w:szCs w:val="24"/>
                <w:lang w:eastAsia="ru-RU"/>
              </w:rPr>
              <w:t xml:space="preserve">№51-2023-70054, </w:t>
            </w:r>
          </w:p>
          <w:p w:rsidR="004F0955" w:rsidRDefault="004F0955" w:rsidP="00021032">
            <w:pPr>
              <w:rPr>
                <w:sz w:val="24"/>
                <w:szCs w:val="24"/>
                <w:lang w:eastAsia="ru-RU"/>
              </w:rPr>
            </w:pPr>
            <w:r w:rsidRPr="004F0955">
              <w:rPr>
                <w:sz w:val="24"/>
                <w:szCs w:val="24"/>
                <w:lang w:eastAsia="ru-RU"/>
              </w:rPr>
              <w:t>№ 60/52-4105-836/22-72303</w:t>
            </w:r>
          </w:p>
          <w:p w:rsidR="002F24F1" w:rsidRPr="00021032" w:rsidRDefault="002F24F1" w:rsidP="00021032">
            <w:r w:rsidRPr="00106D6B">
              <w:rPr>
                <w:color w:val="000000" w:themeColor="text1"/>
                <w:sz w:val="24"/>
                <w:szCs w:val="24"/>
              </w:rPr>
              <w:t xml:space="preserve">Приказ № 421/пр. от 4 августа 2020 г ; </w:t>
            </w:r>
          </w:p>
          <w:p w:rsidR="002F24F1" w:rsidRPr="00106D6B" w:rsidRDefault="00AF33C5" w:rsidP="002F24F1">
            <w:pPr>
              <w:rPr>
                <w:sz w:val="24"/>
                <w:szCs w:val="24"/>
              </w:rPr>
            </w:pPr>
            <w:r w:rsidRPr="00AF33C5">
              <w:rPr>
                <w:color w:val="000000" w:themeColor="text1"/>
              </w:rPr>
              <w:t xml:space="preserve">Письмо Минстроя России от 20.06.2024 года № 34567-ИФ/09, </w:t>
            </w:r>
            <w:r w:rsidRPr="00AF33C5">
              <w:rPr>
                <w:color w:val="000000" w:themeColor="text1"/>
              </w:rPr>
              <w:lastRenderedPageBreak/>
              <w:t xml:space="preserve">прил.1, 5  </w:t>
            </w:r>
            <w:r w:rsidR="002F24F1" w:rsidRPr="00AF33C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>«Данные ЦСИ по РБ.»</w:t>
            </w:r>
            <w:r w:rsidR="002F24F1" w:rsidRPr="00106D6B">
              <w:rPr>
                <w:sz w:val="24"/>
                <w:szCs w:val="24"/>
              </w:rPr>
              <w:t>, прайс листы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lastRenderedPageBreak/>
              <w:t xml:space="preserve"> </w:t>
            </w:r>
          </w:p>
          <w:p w:rsidR="002F24F1" w:rsidRPr="00106D6B" w:rsidRDefault="002F24F1" w:rsidP="002F24F1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968" w:type="dxa"/>
          </w:tcPr>
          <w:p w:rsidR="002F24F1" w:rsidRPr="00106D6B" w:rsidRDefault="008079AC" w:rsidP="002F24F1">
            <w:pPr>
              <w:spacing w:before="40" w:after="40"/>
              <w:rPr>
                <w:sz w:val="24"/>
                <w:szCs w:val="24"/>
              </w:rPr>
            </w:pPr>
            <w:r w:rsidRPr="0077335F">
              <w:rPr>
                <w:color w:val="000000"/>
              </w:rPr>
              <w:t>Гарантийный срок 5 (пять) лет, начиная с момента подписания акта сдачи объекта в эксплуатацию</w:t>
            </w:r>
            <w:r w:rsidRPr="0077335F">
              <w:t>, либо с даты устранения недостатков, выявленных в период гарантийного срока.</w:t>
            </w:r>
          </w:p>
        </w:tc>
      </w:tr>
      <w:tr w:rsidR="002F24F1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968" w:type="dxa"/>
          </w:tcPr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>Сметный расчет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Заявка на НМЦ </w:t>
            </w:r>
            <w:r w:rsidR="008079AC">
              <w:rPr>
                <w:color w:val="000000" w:themeColor="text1"/>
                <w:sz w:val="24"/>
                <w:szCs w:val="24"/>
              </w:rPr>
              <w:t>№</w:t>
            </w:r>
            <w:r w:rsidR="004F0955">
              <w:rPr>
                <w:color w:val="000000" w:themeColor="text1"/>
                <w:sz w:val="24"/>
                <w:szCs w:val="24"/>
              </w:rPr>
              <w:t>58 ОРЗиС от 21.03</w:t>
            </w:r>
            <w:r w:rsidR="008079AC">
              <w:rPr>
                <w:color w:val="000000" w:themeColor="text1"/>
                <w:sz w:val="24"/>
                <w:szCs w:val="24"/>
              </w:rPr>
              <w:t>.2024г.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Решение </w:t>
            </w:r>
            <w:r w:rsidR="004F0955">
              <w:rPr>
                <w:bCs/>
                <w:color w:val="000000" w:themeColor="text1"/>
                <w:sz w:val="24"/>
                <w:szCs w:val="24"/>
              </w:rPr>
              <w:t>№ 14.01.03.03-11/318</w:t>
            </w:r>
            <w:r w:rsidR="00CA3A91">
              <w:rPr>
                <w:bCs/>
                <w:color w:val="000000" w:themeColor="text1"/>
                <w:sz w:val="24"/>
                <w:szCs w:val="24"/>
              </w:rPr>
              <w:t xml:space="preserve"> актуал.1</w:t>
            </w:r>
          </w:p>
        </w:tc>
      </w:tr>
    </w:tbl>
    <w:p w:rsidR="00D94C68" w:rsidRPr="00106D6B" w:rsidRDefault="00D94C68">
      <w:pPr>
        <w:rPr>
          <w:sz w:val="24"/>
          <w:szCs w:val="24"/>
        </w:rPr>
      </w:pPr>
      <w:bookmarkStart w:id="0" w:name="_GoBack"/>
      <w:bookmarkEnd w:id="0"/>
    </w:p>
    <w:sectPr w:rsidR="00D94C68" w:rsidRPr="001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61" w:rsidRDefault="00863961" w:rsidP="00D94C68">
      <w:pPr>
        <w:spacing w:before="0"/>
      </w:pPr>
      <w:r>
        <w:separator/>
      </w:r>
    </w:p>
  </w:endnote>
  <w:endnote w:type="continuationSeparator" w:id="0">
    <w:p w:rsidR="00863961" w:rsidRDefault="0086396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61" w:rsidRDefault="00863961" w:rsidP="00D94C68">
      <w:pPr>
        <w:spacing w:before="0"/>
      </w:pPr>
      <w:r>
        <w:separator/>
      </w:r>
    </w:p>
  </w:footnote>
  <w:footnote w:type="continuationSeparator" w:id="0">
    <w:p w:rsidR="00863961" w:rsidRDefault="0086396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6BD3"/>
    <w:rsid w:val="00021032"/>
    <w:rsid w:val="000477CF"/>
    <w:rsid w:val="00052BFE"/>
    <w:rsid w:val="00053182"/>
    <w:rsid w:val="000911CD"/>
    <w:rsid w:val="000A5DA8"/>
    <w:rsid w:val="000C7FFD"/>
    <w:rsid w:val="00106D6B"/>
    <w:rsid w:val="00111E70"/>
    <w:rsid w:val="00127F21"/>
    <w:rsid w:val="001837D0"/>
    <w:rsid w:val="001E6E01"/>
    <w:rsid w:val="001F5374"/>
    <w:rsid w:val="00236CFF"/>
    <w:rsid w:val="002442A6"/>
    <w:rsid w:val="0026074E"/>
    <w:rsid w:val="00265919"/>
    <w:rsid w:val="002829CE"/>
    <w:rsid w:val="002F24F1"/>
    <w:rsid w:val="003079CF"/>
    <w:rsid w:val="003165FC"/>
    <w:rsid w:val="00317048"/>
    <w:rsid w:val="00324F09"/>
    <w:rsid w:val="00384B1C"/>
    <w:rsid w:val="003B45DD"/>
    <w:rsid w:val="003C35C9"/>
    <w:rsid w:val="003D0D59"/>
    <w:rsid w:val="003D5AF6"/>
    <w:rsid w:val="003E5C7B"/>
    <w:rsid w:val="00413A68"/>
    <w:rsid w:val="00422D9E"/>
    <w:rsid w:val="00441D09"/>
    <w:rsid w:val="00441EAC"/>
    <w:rsid w:val="00455133"/>
    <w:rsid w:val="00463D56"/>
    <w:rsid w:val="004B6913"/>
    <w:rsid w:val="004C0A20"/>
    <w:rsid w:val="004D1E5A"/>
    <w:rsid w:val="004E6EA0"/>
    <w:rsid w:val="004F0955"/>
    <w:rsid w:val="004F1EDE"/>
    <w:rsid w:val="004F2521"/>
    <w:rsid w:val="005225AC"/>
    <w:rsid w:val="0053465D"/>
    <w:rsid w:val="0055553E"/>
    <w:rsid w:val="00560C48"/>
    <w:rsid w:val="005662D9"/>
    <w:rsid w:val="005C7255"/>
    <w:rsid w:val="005D672C"/>
    <w:rsid w:val="005F0D93"/>
    <w:rsid w:val="005F3088"/>
    <w:rsid w:val="00627E5E"/>
    <w:rsid w:val="00635FF2"/>
    <w:rsid w:val="006376A4"/>
    <w:rsid w:val="00653E3D"/>
    <w:rsid w:val="006659C2"/>
    <w:rsid w:val="00693836"/>
    <w:rsid w:val="00697F4D"/>
    <w:rsid w:val="00701CA8"/>
    <w:rsid w:val="007052B9"/>
    <w:rsid w:val="00711075"/>
    <w:rsid w:val="00742B5C"/>
    <w:rsid w:val="007843D9"/>
    <w:rsid w:val="007B1981"/>
    <w:rsid w:val="007C66B9"/>
    <w:rsid w:val="007F1733"/>
    <w:rsid w:val="00802671"/>
    <w:rsid w:val="008079AC"/>
    <w:rsid w:val="0081126B"/>
    <w:rsid w:val="00813253"/>
    <w:rsid w:val="0084398D"/>
    <w:rsid w:val="008529AD"/>
    <w:rsid w:val="00863961"/>
    <w:rsid w:val="00873C3F"/>
    <w:rsid w:val="008C7AC7"/>
    <w:rsid w:val="008F0F6B"/>
    <w:rsid w:val="0092462D"/>
    <w:rsid w:val="00940E80"/>
    <w:rsid w:val="00964E8E"/>
    <w:rsid w:val="00975C49"/>
    <w:rsid w:val="00992BDE"/>
    <w:rsid w:val="009A4495"/>
    <w:rsid w:val="009A6F46"/>
    <w:rsid w:val="009B20E5"/>
    <w:rsid w:val="009C0604"/>
    <w:rsid w:val="009D1340"/>
    <w:rsid w:val="009F0D28"/>
    <w:rsid w:val="00A16DAC"/>
    <w:rsid w:val="00A22207"/>
    <w:rsid w:val="00A419B5"/>
    <w:rsid w:val="00A52C0A"/>
    <w:rsid w:val="00A54041"/>
    <w:rsid w:val="00A837EA"/>
    <w:rsid w:val="00A918A4"/>
    <w:rsid w:val="00A951D4"/>
    <w:rsid w:val="00A976D9"/>
    <w:rsid w:val="00AA1503"/>
    <w:rsid w:val="00AA6EDF"/>
    <w:rsid w:val="00AC288D"/>
    <w:rsid w:val="00AF33C5"/>
    <w:rsid w:val="00B00E23"/>
    <w:rsid w:val="00B06E0A"/>
    <w:rsid w:val="00B10221"/>
    <w:rsid w:val="00B21BD2"/>
    <w:rsid w:val="00B23DE6"/>
    <w:rsid w:val="00B276FC"/>
    <w:rsid w:val="00B323D9"/>
    <w:rsid w:val="00B377A4"/>
    <w:rsid w:val="00B37A78"/>
    <w:rsid w:val="00B60F0C"/>
    <w:rsid w:val="00B7457E"/>
    <w:rsid w:val="00BC558E"/>
    <w:rsid w:val="00BF4D1D"/>
    <w:rsid w:val="00C1331C"/>
    <w:rsid w:val="00C17269"/>
    <w:rsid w:val="00C22610"/>
    <w:rsid w:val="00C64173"/>
    <w:rsid w:val="00C663C6"/>
    <w:rsid w:val="00C87DFE"/>
    <w:rsid w:val="00CA3A91"/>
    <w:rsid w:val="00CB745F"/>
    <w:rsid w:val="00CC163D"/>
    <w:rsid w:val="00CF1B24"/>
    <w:rsid w:val="00D04889"/>
    <w:rsid w:val="00D05120"/>
    <w:rsid w:val="00D54FAA"/>
    <w:rsid w:val="00D94C68"/>
    <w:rsid w:val="00DB6D8C"/>
    <w:rsid w:val="00DF7259"/>
    <w:rsid w:val="00E03DB0"/>
    <w:rsid w:val="00E066B4"/>
    <w:rsid w:val="00E223CF"/>
    <w:rsid w:val="00E2468C"/>
    <w:rsid w:val="00E363D3"/>
    <w:rsid w:val="00E42A08"/>
    <w:rsid w:val="00E51BB5"/>
    <w:rsid w:val="00E80B5E"/>
    <w:rsid w:val="00E836A9"/>
    <w:rsid w:val="00E86ED6"/>
    <w:rsid w:val="00EC5DA7"/>
    <w:rsid w:val="00F06D4F"/>
    <w:rsid w:val="00F104AE"/>
    <w:rsid w:val="00F40556"/>
    <w:rsid w:val="00F527C4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79</cp:revision>
  <cp:lastPrinted>2021-06-24T04:40:00Z</cp:lastPrinted>
  <dcterms:created xsi:type="dcterms:W3CDTF">2021-06-24T06:08:00Z</dcterms:created>
  <dcterms:modified xsi:type="dcterms:W3CDTF">2024-07-31T07:18:00Z</dcterms:modified>
</cp:coreProperties>
</file>