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0A3CE" w14:textId="40B25B42" w:rsidR="00AA46BF" w:rsidRPr="00D25F7D" w:rsidRDefault="00AA46BF" w:rsidP="00AA46BF">
      <w:pPr>
        <w:ind w:left="4395" w:hanging="11"/>
        <w:rPr>
          <w:snapToGrid/>
          <w:szCs w:val="28"/>
        </w:rPr>
      </w:pPr>
      <w:r w:rsidRPr="00D25F7D">
        <w:rPr>
          <w:szCs w:val="28"/>
        </w:rPr>
        <w:t>«УТВЕРЖДАЮ»</w:t>
      </w:r>
    </w:p>
    <w:p w14:paraId="5EC04606" w14:textId="77777777" w:rsidR="001E44AF" w:rsidRPr="001E44AF" w:rsidRDefault="001E44AF" w:rsidP="00AA46BF">
      <w:pPr>
        <w:ind w:left="4395" w:hanging="11"/>
        <w:rPr>
          <w:color w:val="D9D9D9" w:themeColor="background1" w:themeShade="D9"/>
          <w:szCs w:val="28"/>
        </w:rPr>
      </w:pPr>
    </w:p>
    <w:p w14:paraId="7EC3AE1D" w14:textId="53B1DE40" w:rsidR="00AA46BF" w:rsidRPr="00BA04C6" w:rsidRDefault="009737E9" w:rsidP="00BF4CF6">
      <w:pPr>
        <w:spacing w:before="480" w:after="360"/>
        <w:jc w:val="center"/>
        <w:outlineLvl w:val="4"/>
        <w:rPr>
          <w:b/>
          <w:sz w:val="36"/>
        </w:rPr>
      </w:pPr>
      <w:r>
        <w:rPr>
          <w:b/>
          <w:sz w:val="36"/>
        </w:rPr>
        <w:t>И</w:t>
      </w:r>
      <w:r w:rsidR="00161893">
        <w:rPr>
          <w:b/>
          <w:sz w:val="36"/>
        </w:rPr>
        <w:t>звещен</w:t>
      </w:r>
      <w:r w:rsidR="00AA46BF" w:rsidRPr="00BA04C6">
        <w:rPr>
          <w:b/>
          <w:sz w:val="36"/>
        </w:rPr>
        <w:t xml:space="preserve">ие </w:t>
      </w:r>
      <w:r w:rsidR="00AA46BF">
        <w:rPr>
          <w:b/>
          <w:sz w:val="36"/>
        </w:rPr>
        <w:t>о</w:t>
      </w:r>
      <w:r w:rsidR="00AA46BF" w:rsidRPr="00BA04C6">
        <w:rPr>
          <w:b/>
          <w:sz w:val="36"/>
        </w:rPr>
        <w:t xml:space="preserve"> проведении </w:t>
      </w:r>
      <w:r w:rsidR="00E63D43">
        <w:rPr>
          <w:b/>
          <w:sz w:val="36"/>
        </w:rPr>
        <w:t>конкурентного отбора</w:t>
      </w:r>
    </w:p>
    <w:tbl>
      <w:tblPr>
        <w:tblW w:w="10206" w:type="dxa"/>
        <w:tblLayout w:type="fixed"/>
        <w:tblLook w:val="04A0" w:firstRow="1" w:lastRow="0" w:firstColumn="1" w:lastColumn="0" w:noHBand="0" w:noVBand="1"/>
      </w:tblPr>
      <w:tblGrid>
        <w:gridCol w:w="817"/>
        <w:gridCol w:w="2552"/>
        <w:gridCol w:w="6837"/>
      </w:tblGrid>
      <w:tr w:rsidR="00AA46BF" w:rsidRPr="00AA46BF" w14:paraId="066D1A6E" w14:textId="77777777" w:rsidTr="00620CA1">
        <w:tc>
          <w:tcPr>
            <w:tcW w:w="817" w:type="dxa"/>
            <w:vAlign w:val="center"/>
          </w:tcPr>
          <w:p w14:paraId="33FB8FF0"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54CDB856"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7325A663" w14:textId="36E42529" w:rsidR="00AA46BF" w:rsidRPr="00DB7BCB" w:rsidRDefault="00AA46BF" w:rsidP="000E44F2">
            <w:pPr>
              <w:widowControl w:val="0"/>
              <w:jc w:val="center"/>
              <w:rPr>
                <w:b/>
              </w:rPr>
            </w:pPr>
            <w:r w:rsidRPr="00DB7BCB">
              <w:rPr>
                <w:b/>
              </w:rPr>
              <w:t xml:space="preserve">Содержание пункта </w:t>
            </w:r>
            <w:r w:rsidR="00161893">
              <w:rPr>
                <w:b/>
              </w:rPr>
              <w:t>извещен</w:t>
            </w:r>
            <w:r w:rsidRPr="00DB7BCB">
              <w:rPr>
                <w:b/>
              </w:rPr>
              <w:t>ия</w:t>
            </w:r>
          </w:p>
        </w:tc>
      </w:tr>
      <w:tr w:rsidR="005A78D9" w:rsidRPr="00AA46BF" w14:paraId="64AC5A15" w14:textId="77777777" w:rsidTr="00620CA1">
        <w:tc>
          <w:tcPr>
            <w:tcW w:w="817" w:type="dxa"/>
          </w:tcPr>
          <w:p w14:paraId="229BA82F" w14:textId="77777777" w:rsidR="005A78D9" w:rsidRPr="00DB7BCB" w:rsidRDefault="005A78D9"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88FCBB8" w14:textId="75CF3794" w:rsidR="005A78D9" w:rsidRPr="00DB7BCB" w:rsidRDefault="005A78D9" w:rsidP="000E44F2">
            <w:pPr>
              <w:widowControl w:val="0"/>
              <w:jc w:val="left"/>
              <w:rPr>
                <w:b/>
              </w:rPr>
            </w:pPr>
            <w:r w:rsidRPr="00DB7BCB">
              <w:t xml:space="preserve">Способ </w:t>
            </w:r>
            <w:r w:rsidR="005B5AB1">
              <w:t xml:space="preserve">и форма </w:t>
            </w:r>
            <w:r w:rsidRPr="00DB7BCB">
              <w:t>закупки</w:t>
            </w:r>
          </w:p>
        </w:tc>
        <w:tc>
          <w:tcPr>
            <w:tcW w:w="6837" w:type="dxa"/>
          </w:tcPr>
          <w:p w14:paraId="50122F45" w14:textId="03C96931" w:rsidR="005B5AB1" w:rsidRPr="0062392A" w:rsidRDefault="005B5AB1" w:rsidP="00567172">
            <w:pPr>
              <w:pStyle w:val="afff4"/>
              <w:widowControl w:val="0"/>
              <w:numPr>
                <w:ilvl w:val="0"/>
                <w:numId w:val="31"/>
              </w:numPr>
              <w:spacing w:after="120"/>
              <w:ind w:left="380" w:hanging="357"/>
              <w:contextualSpacing w:val="0"/>
              <w:rPr>
                <w:rFonts w:ascii="Times New Roman" w:hAnsi="Times New Roman"/>
                <w:sz w:val="26"/>
              </w:rPr>
            </w:pPr>
            <w:r w:rsidRPr="00DB7BCB">
              <w:rPr>
                <w:rFonts w:ascii="Times New Roman" w:hAnsi="Times New Roman"/>
                <w:sz w:val="26"/>
              </w:rPr>
              <w:t>Конкур</w:t>
            </w:r>
            <w:r>
              <w:rPr>
                <w:rFonts w:ascii="Times New Roman" w:hAnsi="Times New Roman"/>
                <w:sz w:val="26"/>
              </w:rPr>
              <w:t>ентный отбор</w:t>
            </w:r>
            <w:r w:rsidRPr="00DB7BCB">
              <w:rPr>
                <w:rFonts w:ascii="Times New Roman" w:hAnsi="Times New Roman"/>
                <w:sz w:val="26"/>
              </w:rPr>
              <w:t xml:space="preserve"> в электронной форме</w:t>
            </w:r>
            <w:r>
              <w:rPr>
                <w:rFonts w:ascii="Times New Roman" w:hAnsi="Times New Roman"/>
                <w:sz w:val="26"/>
              </w:rPr>
              <w:t xml:space="preserve"> (с и</w:t>
            </w:r>
            <w:r w:rsidR="00DF7C95">
              <w:rPr>
                <w:rFonts w:ascii="Times New Roman" w:hAnsi="Times New Roman"/>
                <w:sz w:val="26"/>
              </w:rPr>
              <w:t>с</w:t>
            </w:r>
            <w:r>
              <w:rPr>
                <w:rFonts w:ascii="Times New Roman" w:hAnsi="Times New Roman"/>
                <w:sz w:val="26"/>
              </w:rPr>
              <w:t>пользованием функционала ЭП)</w:t>
            </w:r>
          </w:p>
        </w:tc>
      </w:tr>
      <w:tr w:rsidR="00DB7BCB" w:rsidRPr="00AA46BF" w14:paraId="534BC16B" w14:textId="77777777" w:rsidTr="00620CA1">
        <w:tc>
          <w:tcPr>
            <w:tcW w:w="817" w:type="dxa"/>
          </w:tcPr>
          <w:p w14:paraId="4308C6AC"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2BA95AB" w14:textId="68EA9D1E" w:rsidR="00DB7BCB" w:rsidRPr="00DB7BCB" w:rsidRDefault="00161893" w:rsidP="000E44F2">
            <w:pPr>
              <w:widowControl w:val="0"/>
              <w:jc w:val="left"/>
            </w:pPr>
            <w:r>
              <w:t>Заказчик</w:t>
            </w:r>
          </w:p>
        </w:tc>
        <w:tc>
          <w:tcPr>
            <w:tcW w:w="6837" w:type="dxa"/>
          </w:tcPr>
          <w:p w14:paraId="4F522715" w14:textId="77777777" w:rsidR="00027C4A" w:rsidRPr="008A7820" w:rsidRDefault="00027C4A" w:rsidP="00027C4A">
            <w:pPr>
              <w:pStyle w:val="Tableheader"/>
              <w:widowControl w:val="0"/>
              <w:rPr>
                <w:b w:val="0"/>
                <w:snapToGrid w:val="0"/>
                <w:sz w:val="26"/>
                <w:szCs w:val="26"/>
              </w:rPr>
            </w:pPr>
            <w:r w:rsidRPr="00C726F8">
              <w:rPr>
                <w:b w:val="0"/>
                <w:snapToGrid w:val="0"/>
                <w:sz w:val="26"/>
                <w:szCs w:val="26"/>
                <w:u w:val="single"/>
              </w:rPr>
              <w:t>Наименование (полное и сокращенное):</w:t>
            </w:r>
            <w:r w:rsidRPr="008A7820">
              <w:rPr>
                <w:b w:val="0"/>
                <w:snapToGrid w:val="0"/>
                <w:sz w:val="26"/>
                <w:szCs w:val="26"/>
              </w:rPr>
              <w:t xml:space="preserve"> </w:t>
            </w:r>
            <w:r w:rsidRPr="008A7820">
              <w:rPr>
                <w:b w:val="0"/>
                <w:sz w:val="26"/>
                <w:szCs w:val="26"/>
                <w:shd w:val="clear" w:color="auto" w:fill="FFFFFF"/>
              </w:rPr>
              <w:t xml:space="preserve">Общество с ограниченной ответственностью </w:t>
            </w:r>
            <w:r>
              <w:rPr>
                <w:b w:val="0"/>
                <w:sz w:val="26"/>
                <w:szCs w:val="26"/>
                <w:shd w:val="clear" w:color="auto" w:fill="FFFFFF"/>
              </w:rPr>
              <w:t>«</w:t>
            </w:r>
            <w:r w:rsidRPr="008A7820">
              <w:rPr>
                <w:b w:val="0"/>
                <w:sz w:val="26"/>
                <w:szCs w:val="26"/>
                <w:shd w:val="clear" w:color="auto" w:fill="FFFFFF"/>
              </w:rPr>
              <w:t xml:space="preserve">Санаторий - профилакторий </w:t>
            </w:r>
            <w:r>
              <w:rPr>
                <w:b w:val="0"/>
                <w:sz w:val="26"/>
                <w:szCs w:val="26"/>
                <w:shd w:val="clear" w:color="auto" w:fill="FFFFFF"/>
              </w:rPr>
              <w:t>«</w:t>
            </w:r>
            <w:r w:rsidRPr="008A7820">
              <w:rPr>
                <w:b w:val="0"/>
                <w:sz w:val="26"/>
                <w:szCs w:val="26"/>
                <w:shd w:val="clear" w:color="auto" w:fill="FFFFFF"/>
              </w:rPr>
              <w:t>Ольховка</w:t>
            </w:r>
            <w:r>
              <w:rPr>
                <w:b w:val="0"/>
                <w:sz w:val="26"/>
                <w:szCs w:val="26"/>
                <w:shd w:val="clear" w:color="auto" w:fill="FFFFFF"/>
              </w:rPr>
              <w:t>»</w:t>
            </w:r>
          </w:p>
          <w:p w14:paraId="1DB221A1" w14:textId="77777777" w:rsidR="00027C4A" w:rsidRPr="008A7820" w:rsidRDefault="00027C4A" w:rsidP="00027C4A">
            <w:pPr>
              <w:pStyle w:val="Tableheader"/>
              <w:widowControl w:val="0"/>
              <w:rPr>
                <w:b w:val="0"/>
                <w:snapToGrid w:val="0"/>
                <w:sz w:val="26"/>
                <w:szCs w:val="26"/>
              </w:rPr>
            </w:pPr>
            <w:r w:rsidRPr="00C726F8">
              <w:rPr>
                <w:b w:val="0"/>
                <w:snapToGrid w:val="0"/>
                <w:sz w:val="26"/>
                <w:szCs w:val="26"/>
                <w:u w:val="single"/>
              </w:rPr>
              <w:t>Место нахождения:</w:t>
            </w:r>
            <w:r w:rsidRPr="008A7820">
              <w:rPr>
                <w:b w:val="0"/>
                <w:snapToGrid w:val="0"/>
                <w:sz w:val="26"/>
                <w:szCs w:val="26"/>
              </w:rPr>
              <w:t xml:space="preserve"> </w:t>
            </w:r>
            <w:r w:rsidRPr="008A7820">
              <w:rPr>
                <w:b w:val="0"/>
                <w:sz w:val="26"/>
                <w:szCs w:val="26"/>
                <w:shd w:val="clear" w:color="auto" w:fill="FFFFFF"/>
              </w:rPr>
              <w:t>Российская Федерация, Республика Башкортостан, р-н Стерлитамакский</w:t>
            </w:r>
          </w:p>
          <w:p w14:paraId="55C0DE86" w14:textId="77777777" w:rsidR="00027C4A" w:rsidRPr="008A7820" w:rsidRDefault="00027C4A" w:rsidP="00027C4A">
            <w:pPr>
              <w:pStyle w:val="Tableheader"/>
              <w:widowControl w:val="0"/>
              <w:rPr>
                <w:b w:val="0"/>
                <w:snapToGrid w:val="0"/>
                <w:sz w:val="26"/>
                <w:szCs w:val="26"/>
              </w:rPr>
            </w:pPr>
            <w:r w:rsidRPr="00C726F8">
              <w:rPr>
                <w:b w:val="0"/>
                <w:snapToGrid w:val="0"/>
                <w:sz w:val="26"/>
                <w:szCs w:val="26"/>
                <w:u w:val="single"/>
              </w:rPr>
              <w:t>Почтовый адрес:</w:t>
            </w:r>
            <w:r w:rsidRPr="008A7820">
              <w:rPr>
                <w:b w:val="0"/>
                <w:snapToGrid w:val="0"/>
                <w:sz w:val="26"/>
                <w:szCs w:val="26"/>
              </w:rPr>
              <w:t xml:space="preserve"> 453130, Республика Башкортостан, р-н Стерлитамакский, тер. санаторий-профилакторий Ольховка, здание 1</w:t>
            </w:r>
          </w:p>
          <w:p w14:paraId="6325ADFE" w14:textId="77777777" w:rsidR="00027C4A" w:rsidRPr="007221C9" w:rsidRDefault="00027C4A" w:rsidP="00027C4A">
            <w:pPr>
              <w:pStyle w:val="Tableheader"/>
              <w:widowControl w:val="0"/>
              <w:rPr>
                <w:b w:val="0"/>
                <w:snapToGrid w:val="0"/>
                <w:sz w:val="26"/>
                <w:szCs w:val="26"/>
              </w:rPr>
            </w:pPr>
            <w:r w:rsidRPr="00912E79">
              <w:rPr>
                <w:b w:val="0"/>
                <w:snapToGrid w:val="0"/>
                <w:sz w:val="26"/>
                <w:szCs w:val="26"/>
                <w:u w:val="single"/>
              </w:rPr>
              <w:t>Адрес электронной почты:</w:t>
            </w:r>
            <w:r w:rsidRPr="00DB7BCB">
              <w:rPr>
                <w:b w:val="0"/>
                <w:snapToGrid w:val="0"/>
                <w:sz w:val="26"/>
                <w:szCs w:val="26"/>
              </w:rPr>
              <w:t xml:space="preserve"> </w:t>
            </w:r>
            <w:hyperlink r:id="rId9" w:history="1">
              <w:r w:rsidRPr="007221C9">
                <w:rPr>
                  <w:rStyle w:val="af0"/>
                  <w:b w:val="0"/>
                  <w:snapToGrid w:val="0"/>
                  <w:sz w:val="26"/>
                  <w:szCs w:val="26"/>
                  <w:lang w:val="en-US"/>
                </w:rPr>
                <w:t>Zalimov</w:t>
              </w:r>
              <w:r w:rsidRPr="007221C9">
                <w:rPr>
                  <w:rStyle w:val="af0"/>
                  <w:b w:val="0"/>
                  <w:snapToGrid w:val="0"/>
                  <w:sz w:val="26"/>
                  <w:szCs w:val="26"/>
                </w:rPr>
                <w:t>.</w:t>
              </w:r>
              <w:r w:rsidRPr="007221C9">
                <w:rPr>
                  <w:rStyle w:val="af0"/>
                  <w:b w:val="0"/>
                  <w:snapToGrid w:val="0"/>
                  <w:sz w:val="26"/>
                  <w:szCs w:val="26"/>
                  <w:lang w:val="en-US"/>
                </w:rPr>
                <w:t>RR</w:t>
              </w:r>
              <w:r w:rsidRPr="007221C9">
                <w:rPr>
                  <w:rStyle w:val="af0"/>
                  <w:b w:val="0"/>
                  <w:snapToGrid w:val="0"/>
                  <w:sz w:val="26"/>
                  <w:szCs w:val="26"/>
                </w:rPr>
                <w:t>@</w:t>
              </w:r>
              <w:r w:rsidRPr="007221C9">
                <w:rPr>
                  <w:rStyle w:val="af0"/>
                  <w:b w:val="0"/>
                  <w:snapToGrid w:val="0"/>
                  <w:sz w:val="26"/>
                  <w:szCs w:val="26"/>
                  <w:lang w:val="en-US"/>
                </w:rPr>
                <w:t>ruschem</w:t>
              </w:r>
              <w:r w:rsidRPr="007221C9">
                <w:rPr>
                  <w:rStyle w:val="af0"/>
                  <w:b w:val="0"/>
                  <w:snapToGrid w:val="0"/>
                  <w:sz w:val="26"/>
                  <w:szCs w:val="26"/>
                </w:rPr>
                <w:t>.</w:t>
              </w:r>
              <w:r w:rsidRPr="007221C9">
                <w:rPr>
                  <w:rStyle w:val="af0"/>
                  <w:b w:val="0"/>
                  <w:snapToGrid w:val="0"/>
                  <w:sz w:val="26"/>
                  <w:szCs w:val="26"/>
                  <w:lang w:val="en-US"/>
                </w:rPr>
                <w:t>ru</w:t>
              </w:r>
            </w:hyperlink>
          </w:p>
          <w:p w14:paraId="2B2C086B" w14:textId="4F092182" w:rsidR="00DB7BCB" w:rsidRPr="00DB7BCB" w:rsidRDefault="00027C4A" w:rsidP="00027C4A">
            <w:pPr>
              <w:widowControl w:val="0"/>
              <w:tabs>
                <w:tab w:val="left" w:pos="426"/>
              </w:tabs>
              <w:spacing w:after="120"/>
              <w:rPr>
                <w:rFonts w:eastAsia="Lucida Sans Unicode"/>
                <w:i/>
                <w:kern w:val="1"/>
                <w:shd w:val="clear" w:color="auto" w:fill="FFFF99"/>
              </w:rPr>
            </w:pPr>
            <w:r w:rsidRPr="007221C9">
              <w:rPr>
                <w:u w:val="single"/>
              </w:rPr>
              <w:t>Контактный телефон:</w:t>
            </w:r>
            <w:r w:rsidRPr="007221C9">
              <w:t xml:space="preserve"> 8 (3473) 29-51-46 доб. 21-81</w:t>
            </w:r>
          </w:p>
        </w:tc>
      </w:tr>
      <w:tr w:rsidR="00DB7BCB" w:rsidRPr="00AA46BF" w14:paraId="7A0581F4" w14:textId="77777777" w:rsidTr="00620CA1">
        <w:tc>
          <w:tcPr>
            <w:tcW w:w="817" w:type="dxa"/>
          </w:tcPr>
          <w:p w14:paraId="1C4809D4"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bookmarkStart w:id="0" w:name="_Ref514805111"/>
          </w:p>
        </w:tc>
        <w:bookmarkEnd w:id="0"/>
        <w:tc>
          <w:tcPr>
            <w:tcW w:w="2552" w:type="dxa"/>
          </w:tcPr>
          <w:p w14:paraId="12ADC955" w14:textId="47A7CFB4" w:rsidR="00DB7BCB" w:rsidRPr="00DB7BCB" w:rsidRDefault="00161893" w:rsidP="000E44F2">
            <w:pPr>
              <w:widowControl w:val="0"/>
              <w:jc w:val="left"/>
            </w:pPr>
            <w:r>
              <w:t>Организатор</w:t>
            </w:r>
            <w:r w:rsidR="00DB7BCB" w:rsidRPr="00DB7BCB">
              <w:t xml:space="preserve"> закупки</w:t>
            </w:r>
          </w:p>
        </w:tc>
        <w:tc>
          <w:tcPr>
            <w:tcW w:w="6837" w:type="dxa"/>
          </w:tcPr>
          <w:p w14:paraId="5B74FF6B" w14:textId="77777777" w:rsidR="00615D7C" w:rsidRDefault="00912E79" w:rsidP="00912E79">
            <w:pPr>
              <w:pStyle w:val="Tableheader"/>
              <w:widowControl w:val="0"/>
              <w:rPr>
                <w:b w:val="0"/>
                <w:snapToGrid w:val="0"/>
                <w:sz w:val="26"/>
                <w:szCs w:val="26"/>
              </w:rPr>
            </w:pPr>
            <w:r w:rsidRPr="00912E79">
              <w:rPr>
                <w:b w:val="0"/>
                <w:snapToGrid w:val="0"/>
                <w:sz w:val="26"/>
                <w:szCs w:val="26"/>
                <w:u w:val="single"/>
              </w:rPr>
              <w:t>Наименование (полное и сокращенное):</w:t>
            </w:r>
            <w:r w:rsidRPr="009678B2">
              <w:rPr>
                <w:b w:val="0"/>
                <w:snapToGrid w:val="0"/>
                <w:sz w:val="26"/>
                <w:szCs w:val="26"/>
              </w:rPr>
              <w:t xml:space="preserve"> Акционерное общество «Башкирская содовая компания» (АО «БСК»)</w:t>
            </w:r>
          </w:p>
          <w:p w14:paraId="47BD465E" w14:textId="669F92C0"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Место нахождения:</w:t>
            </w:r>
            <w:r w:rsidRPr="009678B2">
              <w:rPr>
                <w:b w:val="0"/>
                <w:snapToGrid w:val="0"/>
                <w:sz w:val="26"/>
                <w:szCs w:val="26"/>
              </w:rPr>
              <w:t xml:space="preserve"> Республика Башкортостан, г. Стерлитамак, ул. Техническая 32</w:t>
            </w:r>
          </w:p>
          <w:p w14:paraId="43416E19" w14:textId="77777777"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Почтовый адрес:</w:t>
            </w:r>
            <w:r w:rsidRPr="00DB7BCB">
              <w:rPr>
                <w:b w:val="0"/>
                <w:snapToGrid w:val="0"/>
                <w:sz w:val="26"/>
                <w:szCs w:val="26"/>
              </w:rPr>
              <w:t xml:space="preserve"> </w:t>
            </w:r>
            <w:r w:rsidRPr="00912E79">
              <w:rPr>
                <w:b w:val="0"/>
                <w:snapToGrid w:val="0"/>
                <w:sz w:val="26"/>
                <w:szCs w:val="26"/>
              </w:rPr>
              <w:t>453110, Республика Башкортостан, г. Стерлитамак, ул. Техническая, 32</w:t>
            </w:r>
          </w:p>
          <w:p w14:paraId="402988C7" w14:textId="1D923068"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Адрес электронной почты:</w:t>
            </w:r>
            <w:r w:rsidRPr="00DB7BCB">
              <w:rPr>
                <w:b w:val="0"/>
                <w:snapToGrid w:val="0"/>
                <w:sz w:val="26"/>
                <w:szCs w:val="26"/>
              </w:rPr>
              <w:t xml:space="preserve"> </w:t>
            </w:r>
            <w:hyperlink r:id="rId10"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p w14:paraId="381E35DF" w14:textId="39EF550F" w:rsidR="00DB7BCB" w:rsidRPr="00DB7BCB" w:rsidRDefault="00912E79" w:rsidP="00912E79">
            <w:pPr>
              <w:widowControl w:val="0"/>
              <w:tabs>
                <w:tab w:val="left" w:pos="426"/>
              </w:tabs>
              <w:spacing w:after="120"/>
              <w:rPr>
                <w:rFonts w:eastAsia="Lucida Sans Unicode"/>
                <w:i/>
                <w:kern w:val="1"/>
                <w:shd w:val="clear" w:color="auto" w:fill="FFFF99"/>
              </w:rPr>
            </w:pPr>
            <w:r w:rsidRPr="00912E79">
              <w:rPr>
                <w:u w:val="single"/>
              </w:rPr>
              <w:t>Контактный телефон:</w:t>
            </w:r>
            <w:r w:rsidRPr="00DB7BCB">
              <w:t xml:space="preserve"> </w:t>
            </w:r>
            <w:r w:rsidRPr="00924A16">
              <w:t>8</w:t>
            </w:r>
            <w:r w:rsidR="004D2255">
              <w:t xml:space="preserve"> </w:t>
            </w:r>
            <w:r w:rsidRPr="00924A16">
              <w:t>(3473)</w:t>
            </w:r>
            <w:r w:rsidR="004D2255">
              <w:t xml:space="preserve"> </w:t>
            </w:r>
            <w:r w:rsidRPr="00924A16">
              <w:t>29-</w:t>
            </w:r>
            <w:r w:rsidRPr="009678B2">
              <w:t>51</w:t>
            </w:r>
            <w:r w:rsidRPr="00924A16">
              <w:t>-</w:t>
            </w:r>
            <w:r w:rsidRPr="009678B2">
              <w:t>46 доб.</w:t>
            </w:r>
            <w:r w:rsidR="00EB4102">
              <w:t xml:space="preserve"> </w:t>
            </w:r>
            <w:r w:rsidRPr="009678B2">
              <w:t>21-81</w:t>
            </w:r>
          </w:p>
        </w:tc>
      </w:tr>
      <w:tr w:rsidR="00DB7BCB" w:rsidRPr="00AA46BF" w14:paraId="3EF7B506" w14:textId="77777777" w:rsidTr="00620CA1">
        <w:tc>
          <w:tcPr>
            <w:tcW w:w="817" w:type="dxa"/>
          </w:tcPr>
          <w:p w14:paraId="40575498"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bookmarkStart w:id="1" w:name="_Ref514805119"/>
          </w:p>
        </w:tc>
        <w:bookmarkEnd w:id="1"/>
        <w:tc>
          <w:tcPr>
            <w:tcW w:w="2552" w:type="dxa"/>
          </w:tcPr>
          <w:p w14:paraId="715514DF" w14:textId="461FF118" w:rsidR="00DB7BCB" w:rsidRPr="00DB7BCB" w:rsidRDefault="00DB7BCB" w:rsidP="000E44F2">
            <w:pPr>
              <w:widowControl w:val="0"/>
              <w:jc w:val="left"/>
            </w:pPr>
            <w:r w:rsidRPr="00DB7BCB">
              <w:t xml:space="preserve">Представитель </w:t>
            </w:r>
            <w:r w:rsidR="00161893">
              <w:t>организатор</w:t>
            </w:r>
            <w:r w:rsidRPr="00DB7BCB">
              <w:t>а</w:t>
            </w:r>
          </w:p>
        </w:tc>
        <w:tc>
          <w:tcPr>
            <w:tcW w:w="6837" w:type="dxa"/>
          </w:tcPr>
          <w:p w14:paraId="680E9E0E" w14:textId="7B38E902" w:rsidR="00DB7BCB" w:rsidRPr="00DB7BCB" w:rsidRDefault="00DB7BCB" w:rsidP="000E44F2">
            <w:pPr>
              <w:pStyle w:val="Tableheader"/>
              <w:widowControl w:val="0"/>
              <w:spacing w:after="120"/>
              <w:rPr>
                <w:b w:val="0"/>
                <w:snapToGrid w:val="0"/>
                <w:sz w:val="26"/>
                <w:szCs w:val="26"/>
              </w:rPr>
            </w:pPr>
            <w:r w:rsidRPr="00912E79">
              <w:rPr>
                <w:b w:val="0"/>
                <w:snapToGrid w:val="0"/>
                <w:sz w:val="26"/>
                <w:szCs w:val="26"/>
                <w:u w:val="single"/>
              </w:rPr>
              <w:t>Контактное лицо (Ф.И.О.):</w:t>
            </w:r>
            <w:r w:rsidRPr="00DB7BCB">
              <w:rPr>
                <w:b w:val="0"/>
                <w:snapToGrid w:val="0"/>
                <w:sz w:val="26"/>
                <w:szCs w:val="26"/>
              </w:rPr>
              <w:t xml:space="preserve"> </w:t>
            </w:r>
            <w:r w:rsidR="00912E79" w:rsidRPr="009678B2">
              <w:rPr>
                <w:b w:val="0"/>
                <w:snapToGrid w:val="0"/>
                <w:sz w:val="26"/>
                <w:szCs w:val="26"/>
              </w:rPr>
              <w:t>Залимов Рустам Рамильевич</w:t>
            </w:r>
          </w:p>
          <w:p w14:paraId="13D2606C" w14:textId="7C4C2403" w:rsidR="00DB7BCB" w:rsidRPr="00DB7BCB" w:rsidRDefault="00DB7BCB" w:rsidP="000E44F2">
            <w:pPr>
              <w:pStyle w:val="Tableheader"/>
              <w:widowControl w:val="0"/>
              <w:spacing w:after="120"/>
              <w:rPr>
                <w:b w:val="0"/>
                <w:snapToGrid w:val="0"/>
                <w:sz w:val="26"/>
                <w:szCs w:val="26"/>
              </w:rPr>
            </w:pPr>
            <w:r w:rsidRPr="00912E79">
              <w:rPr>
                <w:b w:val="0"/>
                <w:snapToGrid w:val="0"/>
                <w:sz w:val="26"/>
                <w:szCs w:val="26"/>
                <w:u w:val="single"/>
              </w:rPr>
              <w:t>Контактный телефон:</w:t>
            </w:r>
            <w:r w:rsidRPr="00DB7BCB">
              <w:rPr>
                <w:b w:val="0"/>
                <w:snapToGrid w:val="0"/>
                <w:sz w:val="26"/>
                <w:szCs w:val="26"/>
              </w:rPr>
              <w:t xml:space="preserve"> </w:t>
            </w:r>
            <w:r w:rsidR="00912E79" w:rsidRPr="000B5BA7">
              <w:rPr>
                <w:b w:val="0"/>
                <w:sz w:val="26"/>
                <w:szCs w:val="26"/>
              </w:rPr>
              <w:t>8</w:t>
            </w:r>
            <w:r w:rsidR="00C64559">
              <w:rPr>
                <w:b w:val="0"/>
                <w:sz w:val="26"/>
                <w:szCs w:val="26"/>
              </w:rPr>
              <w:t xml:space="preserve"> </w:t>
            </w:r>
            <w:r w:rsidR="00912E79" w:rsidRPr="000B5BA7">
              <w:rPr>
                <w:b w:val="0"/>
                <w:sz w:val="26"/>
                <w:szCs w:val="26"/>
              </w:rPr>
              <w:t>(3473)</w:t>
            </w:r>
            <w:r w:rsidR="00C64559">
              <w:rPr>
                <w:b w:val="0"/>
                <w:sz w:val="26"/>
                <w:szCs w:val="26"/>
              </w:rPr>
              <w:t xml:space="preserve"> </w:t>
            </w:r>
            <w:r w:rsidR="00912E79" w:rsidRPr="000B5BA7">
              <w:rPr>
                <w:b w:val="0"/>
                <w:sz w:val="26"/>
                <w:szCs w:val="26"/>
              </w:rPr>
              <w:t>29-51-46 доб.</w:t>
            </w:r>
            <w:r w:rsidR="00660C56">
              <w:rPr>
                <w:b w:val="0"/>
                <w:sz w:val="26"/>
                <w:szCs w:val="26"/>
              </w:rPr>
              <w:t xml:space="preserve"> </w:t>
            </w:r>
            <w:r w:rsidR="00912E79" w:rsidRPr="000B5BA7">
              <w:rPr>
                <w:b w:val="0"/>
                <w:sz w:val="26"/>
                <w:szCs w:val="26"/>
              </w:rPr>
              <w:t>21-81</w:t>
            </w:r>
          </w:p>
          <w:p w14:paraId="08C9C0D7" w14:textId="69F3E473" w:rsidR="00DB7BCB" w:rsidRPr="00DB7BCB" w:rsidRDefault="00DB7BCB" w:rsidP="000E44F2">
            <w:pPr>
              <w:widowControl w:val="0"/>
              <w:tabs>
                <w:tab w:val="left" w:pos="426"/>
              </w:tabs>
              <w:spacing w:after="120"/>
              <w:rPr>
                <w:rFonts w:eastAsia="Lucida Sans Unicode"/>
                <w:i/>
                <w:kern w:val="1"/>
                <w:shd w:val="clear" w:color="auto" w:fill="FFFF99"/>
              </w:rPr>
            </w:pPr>
            <w:r w:rsidRPr="00912E79">
              <w:rPr>
                <w:u w:val="single"/>
              </w:rPr>
              <w:t>Адрес электронной почты:</w:t>
            </w:r>
            <w:r w:rsidRPr="00DB7BCB">
              <w:t xml:space="preserve"> </w:t>
            </w:r>
            <w:hyperlink r:id="rId11" w:history="1">
              <w:r w:rsidR="00125333" w:rsidRPr="00125333">
                <w:rPr>
                  <w:rStyle w:val="af0"/>
                  <w:lang w:val="en-US"/>
                </w:rPr>
                <w:t>Zalimov</w:t>
              </w:r>
              <w:r w:rsidR="00125333" w:rsidRPr="00125333">
                <w:rPr>
                  <w:rStyle w:val="af0"/>
                </w:rPr>
                <w:t>.</w:t>
              </w:r>
              <w:r w:rsidR="00125333" w:rsidRPr="00125333">
                <w:rPr>
                  <w:rStyle w:val="af0"/>
                  <w:lang w:val="en-US"/>
                </w:rPr>
                <w:t>RR</w:t>
              </w:r>
              <w:r w:rsidR="00125333" w:rsidRPr="00125333">
                <w:rPr>
                  <w:rStyle w:val="af0"/>
                </w:rPr>
                <w:t>@ruschem.ru</w:t>
              </w:r>
            </w:hyperlink>
          </w:p>
        </w:tc>
      </w:tr>
      <w:tr w:rsidR="00FD1E8C" w:rsidRPr="00AA46BF" w14:paraId="020B6D43" w14:textId="77777777" w:rsidTr="00620CA1">
        <w:tc>
          <w:tcPr>
            <w:tcW w:w="817" w:type="dxa"/>
          </w:tcPr>
          <w:p w14:paraId="3FE87482" w14:textId="77777777" w:rsidR="00FD1E8C" w:rsidRPr="00DB7BCB" w:rsidRDefault="00FD1E8C" w:rsidP="00070F52">
            <w:pPr>
              <w:pStyle w:val="afff4"/>
              <w:widowControl w:val="0"/>
              <w:numPr>
                <w:ilvl w:val="0"/>
                <w:numId w:val="20"/>
              </w:numPr>
              <w:ind w:left="0" w:firstLine="0"/>
              <w:contextualSpacing w:val="0"/>
              <w:jc w:val="center"/>
              <w:rPr>
                <w:rFonts w:ascii="Times New Roman" w:hAnsi="Times New Roman"/>
                <w:sz w:val="26"/>
              </w:rPr>
            </w:pPr>
            <w:bookmarkStart w:id="2" w:name="_Ref514805016"/>
          </w:p>
        </w:tc>
        <w:bookmarkEnd w:id="2"/>
        <w:tc>
          <w:tcPr>
            <w:tcW w:w="2552" w:type="dxa"/>
          </w:tcPr>
          <w:p w14:paraId="53CA6416" w14:textId="3B957653" w:rsidR="00FD1E8C" w:rsidRPr="00DB7BCB" w:rsidRDefault="00FD1E8C" w:rsidP="000E44F2">
            <w:pPr>
              <w:widowControl w:val="0"/>
              <w:jc w:val="left"/>
            </w:pPr>
            <w:r w:rsidRPr="00DB7BCB">
              <w:t xml:space="preserve">Наименование и адрес </w:t>
            </w:r>
            <w:r w:rsidR="00560CDA">
              <w:t>ЭП</w:t>
            </w:r>
          </w:p>
        </w:tc>
        <w:tc>
          <w:tcPr>
            <w:tcW w:w="6837" w:type="dxa"/>
          </w:tcPr>
          <w:p w14:paraId="21422829" w14:textId="6DF96AEC" w:rsidR="00FD1E8C" w:rsidRPr="00900B5E" w:rsidRDefault="00FD1E8C" w:rsidP="00E23E15">
            <w:pPr>
              <w:pStyle w:val="afff4"/>
              <w:widowControl w:val="0"/>
              <w:numPr>
                <w:ilvl w:val="0"/>
                <w:numId w:val="30"/>
              </w:numPr>
              <w:tabs>
                <w:tab w:val="left" w:pos="426"/>
              </w:tabs>
              <w:spacing w:after="120"/>
              <w:contextualSpacing w:val="0"/>
              <w:jc w:val="both"/>
              <w:rPr>
                <w:rFonts w:ascii="Times New Roman" w:hAnsi="Times New Roman"/>
                <w:sz w:val="26"/>
              </w:rPr>
            </w:pPr>
            <w:r w:rsidRPr="00900B5E">
              <w:rPr>
                <w:rFonts w:ascii="Times New Roman" w:eastAsia="Times New Roman" w:hAnsi="Times New Roman"/>
                <w:noProof w:val="0"/>
                <w:snapToGrid w:val="0"/>
                <w:sz w:val="26"/>
                <w:lang w:eastAsia="ru-RU"/>
              </w:rPr>
              <w:t>Электронная</w:t>
            </w:r>
            <w:r w:rsidRPr="00900B5E">
              <w:rPr>
                <w:rFonts w:ascii="Times New Roman" w:hAnsi="Times New Roman"/>
                <w:sz w:val="26"/>
              </w:rPr>
              <w:t xml:space="preserve"> площадка: </w:t>
            </w:r>
            <w:r w:rsidR="00A6067A" w:rsidRPr="0001485E">
              <w:rPr>
                <w:rStyle w:val="af0"/>
                <w:rFonts w:ascii="Times New Roman" w:hAnsi="Times New Roman"/>
                <w:sz w:val="26"/>
              </w:rPr>
              <w:t>http</w:t>
            </w:r>
            <w:r w:rsidR="00737B05">
              <w:rPr>
                <w:rStyle w:val="af0"/>
                <w:rFonts w:ascii="Times New Roman" w:hAnsi="Times New Roman"/>
                <w:sz w:val="26"/>
                <w:lang w:val="en-US"/>
              </w:rPr>
              <w:t>s</w:t>
            </w:r>
            <w:r w:rsidR="00A6067A" w:rsidRPr="0001485E">
              <w:rPr>
                <w:rStyle w:val="af0"/>
                <w:rFonts w:ascii="Times New Roman" w:hAnsi="Times New Roman"/>
                <w:sz w:val="26"/>
              </w:rPr>
              <w:t>://etp.r-est.ru</w:t>
            </w:r>
            <w:r w:rsidR="00E23E15">
              <w:rPr>
                <w:rFonts w:ascii="Times New Roman" w:hAnsi="Times New Roman"/>
                <w:color w:val="0000FF"/>
                <w:sz w:val="26"/>
                <w:u w:val="single"/>
              </w:rPr>
              <w:t>/</w:t>
            </w:r>
            <w:r w:rsidRPr="00900B5E">
              <w:rPr>
                <w:rFonts w:ascii="Times New Roman" w:hAnsi="Times New Roman"/>
                <w:sz w:val="26"/>
              </w:rPr>
              <w:t>.</w:t>
            </w:r>
          </w:p>
        </w:tc>
      </w:tr>
      <w:tr w:rsidR="00E0204B" w:rsidRPr="00AA46BF" w14:paraId="11997015" w14:textId="77777777" w:rsidTr="00620CA1">
        <w:tc>
          <w:tcPr>
            <w:tcW w:w="817" w:type="dxa"/>
          </w:tcPr>
          <w:p w14:paraId="0B6B57F1" w14:textId="77777777" w:rsidR="00E0204B" w:rsidRPr="00DB7BCB" w:rsidRDefault="00E0204B" w:rsidP="00E0204B">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30197FA9" w14:textId="5F56B13A" w:rsidR="00E0204B" w:rsidRPr="00DB7BCB" w:rsidRDefault="00E0204B" w:rsidP="00E0204B">
            <w:pPr>
              <w:widowControl w:val="0"/>
              <w:jc w:val="left"/>
              <w:rPr>
                <w:b/>
              </w:rPr>
            </w:pPr>
            <w:r>
              <w:t>Предмет договора и номер лота</w:t>
            </w:r>
          </w:p>
        </w:tc>
        <w:tc>
          <w:tcPr>
            <w:tcW w:w="6837" w:type="dxa"/>
          </w:tcPr>
          <w:p w14:paraId="7A47050B" w14:textId="19453109" w:rsidR="00E0204B" w:rsidRPr="004D2255" w:rsidRDefault="00E0204B" w:rsidP="00564671">
            <w:pPr>
              <w:pStyle w:val="Tableheader"/>
              <w:widowControl w:val="0"/>
              <w:rPr>
                <w:b w:val="0"/>
                <w:sz w:val="26"/>
                <w:szCs w:val="26"/>
              </w:rPr>
            </w:pPr>
            <w:r>
              <w:rPr>
                <w:b w:val="0"/>
                <w:sz w:val="26"/>
                <w:szCs w:val="26"/>
                <w:u w:val="single"/>
              </w:rPr>
              <w:t>Лот №</w:t>
            </w:r>
            <w:r w:rsidRPr="0033302E">
              <w:rPr>
                <w:b w:val="0"/>
                <w:sz w:val="26"/>
                <w:szCs w:val="26"/>
                <w:u w:val="single"/>
              </w:rPr>
              <w:t> </w:t>
            </w:r>
            <w:r w:rsidR="00C60AF4">
              <w:rPr>
                <w:b w:val="0"/>
                <w:sz w:val="26"/>
                <w:szCs w:val="26"/>
                <w:u w:val="single"/>
              </w:rPr>
              <w:t>46</w:t>
            </w:r>
            <w:r>
              <w:rPr>
                <w:b w:val="0"/>
                <w:sz w:val="26"/>
                <w:szCs w:val="26"/>
              </w:rPr>
              <w:t xml:space="preserve"> </w:t>
            </w:r>
            <w:r w:rsidR="00C60AF4" w:rsidRPr="00C60AF4">
              <w:rPr>
                <w:b w:val="0"/>
                <w:sz w:val="26"/>
                <w:szCs w:val="26"/>
              </w:rPr>
              <w:t>«Ремонт ограждения на кровле спального корпуса № 1,  устройство пожарных лестниц на ООО СП Ольховка»</w:t>
            </w:r>
          </w:p>
        </w:tc>
      </w:tr>
      <w:tr w:rsidR="00351C9F" w:rsidRPr="00AA46BF" w14:paraId="75B2CF0D" w14:textId="77777777" w:rsidTr="00620CA1">
        <w:tc>
          <w:tcPr>
            <w:tcW w:w="817" w:type="dxa"/>
          </w:tcPr>
          <w:p w14:paraId="466D9D7C" w14:textId="77777777" w:rsidR="00351C9F" w:rsidRPr="00DB7BCB" w:rsidRDefault="00351C9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763F7F4D" w14:textId="22CFC30E"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837" w:type="dxa"/>
          </w:tcPr>
          <w:p w14:paraId="0FC4385C" w14:textId="0246F8E5"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 xml:space="preserve">писание предмета закупки содержится в </w:t>
            </w:r>
            <w:r w:rsidR="00161893">
              <w:rPr>
                <w:b w:val="0"/>
                <w:snapToGrid w:val="0"/>
                <w:sz w:val="26"/>
                <w:szCs w:val="26"/>
              </w:rPr>
              <w:t>документац</w:t>
            </w:r>
            <w:r w:rsidR="00A46790" w:rsidRPr="00A46790">
              <w:rPr>
                <w:b w:val="0"/>
                <w:snapToGrid w:val="0"/>
                <w:sz w:val="26"/>
                <w:szCs w:val="26"/>
              </w:rPr>
              <w:t>ии о закупке.</w:t>
            </w:r>
          </w:p>
        </w:tc>
      </w:tr>
      <w:tr w:rsidR="00351C9F" w:rsidRPr="00AA46BF" w14:paraId="45BB09B1" w14:textId="77777777" w:rsidTr="00620CA1">
        <w:tc>
          <w:tcPr>
            <w:tcW w:w="817" w:type="dxa"/>
          </w:tcPr>
          <w:p w14:paraId="67BE1750" w14:textId="77777777" w:rsidR="00351C9F" w:rsidRPr="00DB7BCB" w:rsidRDefault="00351C9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02913FFE" w14:textId="77777777" w:rsidR="00351C9F" w:rsidRPr="00DB7BCB" w:rsidRDefault="00351C9F" w:rsidP="000E44F2">
            <w:pPr>
              <w:widowControl w:val="0"/>
              <w:jc w:val="left"/>
            </w:pPr>
            <w:r w:rsidRPr="00DB7BCB">
              <w:t xml:space="preserve">Количество </w:t>
            </w:r>
            <w:r w:rsidR="00936171" w:rsidRPr="00936171">
              <w:lastRenderedPageBreak/>
              <w:t>поставляемого товара, объема выполняемых работ, оказываемых услуг</w:t>
            </w:r>
          </w:p>
        </w:tc>
        <w:tc>
          <w:tcPr>
            <w:tcW w:w="6837" w:type="dxa"/>
          </w:tcPr>
          <w:p w14:paraId="1950A447" w14:textId="2AE611D8" w:rsidR="00351C9F" w:rsidRPr="00DB7BCB" w:rsidRDefault="00936171" w:rsidP="000E44F2">
            <w:pPr>
              <w:pStyle w:val="Tableheader"/>
              <w:widowControl w:val="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w:t>
            </w:r>
            <w:r w:rsidR="00161893">
              <w:rPr>
                <w:b w:val="0"/>
                <w:snapToGrid w:val="0"/>
                <w:sz w:val="26"/>
                <w:szCs w:val="26"/>
              </w:rPr>
              <w:t>документац</w:t>
            </w:r>
            <w:r w:rsidRPr="00936171">
              <w:rPr>
                <w:b w:val="0"/>
                <w:snapToGrid w:val="0"/>
                <w:sz w:val="26"/>
                <w:szCs w:val="26"/>
              </w:rPr>
              <w:t>ией о закупке.</w:t>
            </w:r>
          </w:p>
        </w:tc>
      </w:tr>
      <w:tr w:rsidR="006C03D6" w:rsidRPr="00AA46BF" w14:paraId="3D50E318" w14:textId="77777777" w:rsidTr="00620CA1">
        <w:tc>
          <w:tcPr>
            <w:tcW w:w="817" w:type="dxa"/>
          </w:tcPr>
          <w:p w14:paraId="336FAA3C"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DE29EF4"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59F8EAB4" w14:textId="64A54BCE" w:rsidR="006C03D6" w:rsidRPr="00DE3359" w:rsidRDefault="00936171" w:rsidP="000E44F2">
            <w:pPr>
              <w:widowControl w:val="0"/>
              <w:spacing w:after="120"/>
              <w:rPr>
                <w:i/>
                <w:shd w:val="clear" w:color="auto" w:fill="FFFF99"/>
              </w:rPr>
            </w:pPr>
            <w:r w:rsidRPr="00936171">
              <w:t xml:space="preserve">В соответствии с </w:t>
            </w:r>
            <w:r w:rsidR="00161893">
              <w:t>документац</w:t>
            </w:r>
            <w:r w:rsidRPr="00936171">
              <w:t>ией о закупке.</w:t>
            </w:r>
          </w:p>
        </w:tc>
      </w:tr>
      <w:tr w:rsidR="000340C2" w:rsidRPr="00AA46BF" w14:paraId="4B300A62" w14:textId="77777777" w:rsidTr="00AD29AF">
        <w:tc>
          <w:tcPr>
            <w:tcW w:w="817" w:type="dxa"/>
          </w:tcPr>
          <w:p w14:paraId="256B9DF0" w14:textId="77777777" w:rsidR="000340C2" w:rsidRPr="00DB7BCB" w:rsidRDefault="000340C2"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2C96B9CF" w14:textId="38A52B18" w:rsidR="000340C2" w:rsidRPr="00DB7BCB" w:rsidRDefault="000340C2" w:rsidP="000E44F2">
            <w:pPr>
              <w:widowControl w:val="0"/>
              <w:jc w:val="left"/>
            </w:pPr>
            <w:r>
              <w:t>Валюта закупки</w:t>
            </w:r>
          </w:p>
        </w:tc>
        <w:tc>
          <w:tcPr>
            <w:tcW w:w="6837" w:type="dxa"/>
            <w:shd w:val="clear" w:color="auto" w:fill="auto"/>
          </w:tcPr>
          <w:p w14:paraId="2D6307D4" w14:textId="2401CDCA" w:rsidR="000340C2" w:rsidRPr="00AD29AF" w:rsidRDefault="00AD29AF" w:rsidP="00AD29AF">
            <w:pPr>
              <w:widowControl w:val="0"/>
              <w:tabs>
                <w:tab w:val="left" w:pos="426"/>
              </w:tabs>
              <w:rPr>
                <w:rFonts w:eastAsia="Lucida Sans Unicode"/>
                <w:kern w:val="1"/>
                <w:shd w:val="clear" w:color="auto" w:fill="FFFF99"/>
              </w:rPr>
            </w:pPr>
            <w:r w:rsidRPr="00AD29AF">
              <w:t>рубль Российской Федерации</w:t>
            </w:r>
          </w:p>
        </w:tc>
      </w:tr>
      <w:tr w:rsidR="00845457" w:rsidRPr="00AA46BF" w14:paraId="136FB722" w14:textId="77777777" w:rsidTr="00620CA1">
        <w:tc>
          <w:tcPr>
            <w:tcW w:w="817" w:type="dxa"/>
          </w:tcPr>
          <w:p w14:paraId="6324D22E" w14:textId="7EC3DE7B" w:rsidR="00845457" w:rsidRPr="00DB7BCB" w:rsidRDefault="00845457"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16A00CF9"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2232D706" w14:textId="1DF2917E" w:rsidR="00291A34" w:rsidRPr="00DB7BCB" w:rsidRDefault="00010F3C" w:rsidP="00261632">
            <w:pPr>
              <w:widowControl w:val="0"/>
              <w:tabs>
                <w:tab w:val="left" w:pos="426"/>
              </w:tabs>
              <w:spacing w:after="120"/>
              <w:rPr>
                <w:b/>
              </w:rPr>
            </w:pPr>
            <w:r w:rsidRPr="008C3179">
              <w:t xml:space="preserve">НМЦ составляет </w:t>
            </w:r>
            <w:r w:rsidR="00C60AF4" w:rsidRPr="00C60AF4">
              <w:t xml:space="preserve"> 1 816 439,57 </w:t>
            </w:r>
            <w:r w:rsidRPr="008C3179">
              <w:t xml:space="preserve">руб., </w:t>
            </w:r>
            <w:r w:rsidR="00287F0C" w:rsidRPr="008C3179">
              <w:t>с учетом</w:t>
            </w:r>
            <w:r w:rsidRPr="008C3179">
              <w:t xml:space="preserve"> НДС</w:t>
            </w:r>
          </w:p>
        </w:tc>
      </w:tr>
      <w:tr w:rsidR="00845457" w:rsidRPr="00AA46BF" w14:paraId="53E20185" w14:textId="77777777" w:rsidTr="00620CA1">
        <w:tc>
          <w:tcPr>
            <w:tcW w:w="817" w:type="dxa"/>
          </w:tcPr>
          <w:p w14:paraId="3FD13E70" w14:textId="77777777" w:rsidR="00845457" w:rsidRPr="00DB7BCB" w:rsidRDefault="00845457"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955132C" w14:textId="39277941" w:rsidR="00845457" w:rsidRPr="00DB7BCB" w:rsidRDefault="00161893" w:rsidP="000E44F2">
            <w:pPr>
              <w:widowControl w:val="0"/>
              <w:jc w:val="left"/>
            </w:pPr>
            <w:r>
              <w:t>Участник</w:t>
            </w:r>
            <w:r w:rsidR="00845457" w:rsidRPr="00DB7BCB">
              <w:t>и закупки</w:t>
            </w:r>
          </w:p>
        </w:tc>
        <w:tc>
          <w:tcPr>
            <w:tcW w:w="6837" w:type="dxa"/>
            <w:vAlign w:val="center"/>
          </w:tcPr>
          <w:p w14:paraId="2FCD599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6D78F1D2" w14:textId="58296415" w:rsidR="00845457" w:rsidRPr="00AD29AF" w:rsidRDefault="00845457" w:rsidP="00AD29AF">
            <w:pPr>
              <w:pStyle w:val="afff4"/>
              <w:widowControl w:val="0"/>
              <w:numPr>
                <w:ilvl w:val="0"/>
                <w:numId w:val="30"/>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Любые лица, заинтересованные в предмете закупки.</w:t>
            </w:r>
          </w:p>
        </w:tc>
      </w:tr>
      <w:tr w:rsidR="0033221F" w:rsidRPr="00AA46BF" w14:paraId="4B5D6759" w14:textId="77777777" w:rsidTr="00620CA1">
        <w:tc>
          <w:tcPr>
            <w:tcW w:w="817" w:type="dxa"/>
          </w:tcPr>
          <w:p w14:paraId="20612B74" w14:textId="77777777" w:rsidR="0033221F" w:rsidRPr="00DB7BCB" w:rsidRDefault="0033221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ACCB657" w14:textId="135A2509" w:rsidR="0033221F" w:rsidRPr="00DB7BCB" w:rsidRDefault="009E3581" w:rsidP="000E44F2">
            <w:pPr>
              <w:widowControl w:val="0"/>
              <w:jc w:val="left"/>
            </w:pPr>
            <w:r>
              <w:t>Срок, м</w:t>
            </w:r>
            <w:r w:rsidR="0033221F" w:rsidRPr="00DB7BCB">
              <w:t xml:space="preserve">есто и порядок предоставления </w:t>
            </w:r>
            <w:r w:rsidR="00161893">
              <w:t>документац</w:t>
            </w:r>
            <w:r w:rsidR="0033221F" w:rsidRPr="00DB7BCB">
              <w:t>ии о закупке</w:t>
            </w:r>
          </w:p>
        </w:tc>
        <w:tc>
          <w:tcPr>
            <w:tcW w:w="6837" w:type="dxa"/>
          </w:tcPr>
          <w:p w14:paraId="721C8669" w14:textId="470146D2" w:rsidR="0033221F" w:rsidRPr="00AD29AF" w:rsidRDefault="00161893" w:rsidP="00AD29AF">
            <w:pPr>
              <w:pStyle w:val="afff4"/>
              <w:widowControl w:val="0"/>
              <w:numPr>
                <w:ilvl w:val="0"/>
                <w:numId w:val="30"/>
              </w:numPr>
              <w:tabs>
                <w:tab w:val="left" w:pos="426"/>
              </w:tabs>
              <w:spacing w:after="120"/>
              <w:ind w:left="380" w:hanging="357"/>
              <w:contextualSpacing w:val="0"/>
              <w:jc w:val="both"/>
              <w:rPr>
                <w:rFonts w:ascii="Times New Roman" w:hAnsi="Times New Roman"/>
                <w:sz w:val="26"/>
              </w:rPr>
            </w:pPr>
            <w:r>
              <w:rPr>
                <w:rFonts w:ascii="Times New Roman" w:hAnsi="Times New Roman"/>
                <w:sz w:val="26"/>
              </w:rPr>
              <w:t>документац</w:t>
            </w:r>
            <w:r w:rsidR="00C20B6B" w:rsidRPr="00C20B6B">
              <w:rPr>
                <w:rFonts w:ascii="Times New Roman" w:hAnsi="Times New Roman"/>
                <w:sz w:val="26"/>
              </w:rPr>
              <w:t xml:space="preserve">ия о закупке официально размещена в ЕИС </w:t>
            </w:r>
            <w:r w:rsidR="00C20B6B" w:rsidRPr="00C20B6B">
              <w:rPr>
                <w:rFonts w:ascii="Times New Roman" w:hAnsi="Times New Roman"/>
                <w:snapToGrid w:val="0"/>
                <w:sz w:val="26"/>
              </w:rPr>
              <w:t xml:space="preserve">по адресу </w:t>
            </w:r>
            <w:r w:rsidR="00C20B6B" w:rsidRPr="00C20B6B">
              <w:rPr>
                <w:rStyle w:val="af0"/>
                <w:rFonts w:ascii="Times New Roman" w:hAnsi="Times New Roman"/>
                <w:sz w:val="26"/>
              </w:rPr>
              <w:t>www.zakupki.gov.ru</w:t>
            </w:r>
            <w:r w:rsidR="00C20B6B" w:rsidRPr="00C20B6B">
              <w:rPr>
                <w:rFonts w:ascii="Times New Roman" w:hAnsi="Times New Roman"/>
                <w:snapToGrid w:val="0"/>
                <w:sz w:val="26"/>
              </w:rPr>
              <w:t xml:space="preserve"> </w:t>
            </w:r>
            <w:r w:rsidR="00C20B6B"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w:t>
            </w:r>
            <w:r>
              <w:rPr>
                <w:rFonts w:ascii="Times New Roman" w:hAnsi="Times New Roman"/>
                <w:sz w:val="26"/>
              </w:rPr>
              <w:t>извещен</w:t>
            </w:r>
            <w:r w:rsidR="00C20B6B" w:rsidRPr="00C20B6B">
              <w:rPr>
                <w:rFonts w:ascii="Times New Roman" w:hAnsi="Times New Roman"/>
                <w:sz w:val="26"/>
              </w:rPr>
              <w:t xml:space="preserve">ия. </w:t>
            </w:r>
            <w:r w:rsidR="00C20B6B" w:rsidRPr="00C20B6B">
              <w:rPr>
                <w:rFonts w:ascii="Times New Roman" w:eastAsia="Times New Roman" w:hAnsi="Times New Roman"/>
                <w:sz w:val="26"/>
              </w:rPr>
              <w:t xml:space="preserve">Предоставление </w:t>
            </w:r>
            <w:r>
              <w:rPr>
                <w:rFonts w:ascii="Times New Roman" w:hAnsi="Times New Roman"/>
                <w:sz w:val="26"/>
              </w:rPr>
              <w:t>документац</w:t>
            </w:r>
            <w:r w:rsidR="00C20B6B" w:rsidRPr="00C20B6B">
              <w:rPr>
                <w:rFonts w:ascii="Times New Roman" w:eastAsia="Times New Roman" w:hAnsi="Times New Roman"/>
                <w:sz w:val="26"/>
              </w:rPr>
              <w:t>ии о закупке на бумажном носителе не предусмотрено</w:t>
            </w:r>
            <w:r w:rsidR="00C20B6B" w:rsidRPr="00C20B6B">
              <w:rPr>
                <w:rFonts w:ascii="Times New Roman" w:hAnsi="Times New Roman"/>
                <w:sz w:val="26"/>
              </w:rPr>
              <w:t>.</w:t>
            </w:r>
          </w:p>
        </w:tc>
      </w:tr>
      <w:tr w:rsidR="0033221F" w:rsidRPr="00AA46BF" w14:paraId="072C99CE" w14:textId="77777777" w:rsidTr="00620CA1">
        <w:tc>
          <w:tcPr>
            <w:tcW w:w="817" w:type="dxa"/>
          </w:tcPr>
          <w:p w14:paraId="5952AF40" w14:textId="77777777" w:rsidR="0033221F" w:rsidRPr="00DB7BCB" w:rsidRDefault="0033221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41A15FF" w14:textId="49134523" w:rsidR="0033221F" w:rsidRDefault="0033221F" w:rsidP="000E44F2">
            <w:pPr>
              <w:widowControl w:val="0"/>
              <w:jc w:val="left"/>
            </w:pPr>
            <w:r w:rsidRPr="0033221F">
              <w:t xml:space="preserve">Размер, порядок и сроки внесения платы, взимаемой </w:t>
            </w:r>
            <w:r w:rsidR="007C127D" w:rsidRPr="0033221F">
              <w:t>за</w:t>
            </w:r>
            <w:r w:rsidR="007C127D">
              <w:t> </w:t>
            </w:r>
            <w:r w:rsidRPr="0033221F">
              <w:t xml:space="preserve">предоставление </w:t>
            </w:r>
            <w:r w:rsidR="00161893">
              <w:t>документац</w:t>
            </w:r>
            <w:r w:rsidRPr="0033221F">
              <w:t>ии</w:t>
            </w:r>
            <w:r>
              <w:t xml:space="preserve"> </w:t>
            </w:r>
            <w:r w:rsidR="007C127D">
              <w:t>о </w:t>
            </w:r>
            <w:r>
              <w:t>закупке</w:t>
            </w:r>
          </w:p>
        </w:tc>
        <w:tc>
          <w:tcPr>
            <w:tcW w:w="6837" w:type="dxa"/>
          </w:tcPr>
          <w:p w14:paraId="07CAB91F" w14:textId="3A639332"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r w:rsidR="00161893">
              <w:rPr>
                <w:b w:val="0"/>
                <w:snapToGrid w:val="0"/>
                <w:sz w:val="26"/>
                <w:szCs w:val="26"/>
              </w:rPr>
              <w:t>.</w:t>
            </w:r>
          </w:p>
        </w:tc>
      </w:tr>
      <w:tr w:rsidR="00D6610C" w:rsidRPr="00AA46BF" w14:paraId="62028368" w14:textId="77777777" w:rsidTr="00620CA1">
        <w:tc>
          <w:tcPr>
            <w:tcW w:w="817" w:type="dxa"/>
          </w:tcPr>
          <w:p w14:paraId="55152882" w14:textId="77777777" w:rsidR="00D6610C" w:rsidRPr="00DB7BCB" w:rsidRDefault="00D6610C"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27BFF7AB" w14:textId="3C0096F9" w:rsidR="00D6610C" w:rsidRPr="0033221F" w:rsidRDefault="00D6610C" w:rsidP="000E44F2">
            <w:pPr>
              <w:widowControl w:val="0"/>
              <w:jc w:val="left"/>
            </w:pPr>
            <w:r>
              <w:t xml:space="preserve">Обеспечение заявок </w:t>
            </w:r>
            <w:r w:rsidR="00161893">
              <w:t>участник</w:t>
            </w:r>
            <w:r>
              <w:t>ов</w:t>
            </w:r>
          </w:p>
        </w:tc>
        <w:tc>
          <w:tcPr>
            <w:tcW w:w="6837" w:type="dxa"/>
          </w:tcPr>
          <w:p w14:paraId="0A8D18F1" w14:textId="69C91C2F"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w:t>
            </w:r>
            <w:r w:rsidR="00161893">
              <w:rPr>
                <w:b w:val="0"/>
                <w:snapToGrid w:val="0"/>
                <w:sz w:val="26"/>
                <w:szCs w:val="26"/>
              </w:rPr>
              <w:t>документац</w:t>
            </w:r>
            <w:r w:rsidRPr="00D6610C">
              <w:rPr>
                <w:b w:val="0"/>
                <w:snapToGrid w:val="0"/>
                <w:sz w:val="26"/>
                <w:szCs w:val="26"/>
              </w:rPr>
              <w:t>ии о закупке.</w:t>
            </w:r>
          </w:p>
        </w:tc>
      </w:tr>
      <w:tr w:rsidR="00D12F84" w:rsidRPr="00AA46BF" w14:paraId="01FA2EF5" w14:textId="77777777" w:rsidTr="00620CA1">
        <w:tc>
          <w:tcPr>
            <w:tcW w:w="817" w:type="dxa"/>
          </w:tcPr>
          <w:p w14:paraId="4D94AE0E" w14:textId="77777777" w:rsidR="00D12F84" w:rsidRPr="00DB7BCB" w:rsidRDefault="00D12F84"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BE62421" w14:textId="797F18F6" w:rsidR="00D12F84" w:rsidRDefault="00D12F84" w:rsidP="000E44F2">
            <w:pPr>
              <w:widowControl w:val="0"/>
              <w:jc w:val="left"/>
            </w:pPr>
            <w:r>
              <w:t>Обеспечение исполнение договора</w:t>
            </w:r>
          </w:p>
        </w:tc>
        <w:tc>
          <w:tcPr>
            <w:tcW w:w="6837" w:type="dxa"/>
          </w:tcPr>
          <w:p w14:paraId="2704E60C" w14:textId="085FAEF1" w:rsidR="00D12F84" w:rsidRDefault="00327F57" w:rsidP="00B43E46">
            <w:pPr>
              <w:pStyle w:val="Tableheader"/>
              <w:widowControl w:val="0"/>
              <w:spacing w:after="120"/>
              <w:rPr>
                <w:b w:val="0"/>
                <w:snapToGrid w:val="0"/>
                <w:sz w:val="26"/>
                <w:szCs w:val="26"/>
              </w:rPr>
            </w:pPr>
            <w:r>
              <w:rPr>
                <w:b w:val="0"/>
                <w:snapToGrid w:val="0"/>
                <w:sz w:val="26"/>
                <w:szCs w:val="26"/>
              </w:rPr>
              <w:t>О</w:t>
            </w:r>
            <w:r w:rsidR="00D12F84" w:rsidRPr="00D12F84">
              <w:rPr>
                <w:b w:val="0"/>
                <w:snapToGrid w:val="0"/>
                <w:sz w:val="26"/>
                <w:szCs w:val="26"/>
              </w:rPr>
              <w:t>беспечение исполнения договора проект</w:t>
            </w:r>
            <w:r w:rsidR="00D12F84">
              <w:rPr>
                <w:b w:val="0"/>
                <w:snapToGrid w:val="0"/>
                <w:sz w:val="26"/>
                <w:szCs w:val="26"/>
              </w:rPr>
              <w:t>ом</w:t>
            </w:r>
            <w:r w:rsidR="00D12F84" w:rsidRPr="00D12F84">
              <w:rPr>
                <w:b w:val="0"/>
                <w:snapToGrid w:val="0"/>
                <w:sz w:val="26"/>
                <w:szCs w:val="26"/>
              </w:rPr>
              <w:t xml:space="preserve"> договора</w:t>
            </w:r>
            <w:r w:rsidR="00D12F84">
              <w:rPr>
                <w:b w:val="0"/>
                <w:snapToGrid w:val="0"/>
                <w:sz w:val="26"/>
                <w:szCs w:val="26"/>
              </w:rPr>
              <w:t xml:space="preserve"> не предусмотрено.</w:t>
            </w:r>
          </w:p>
        </w:tc>
      </w:tr>
      <w:tr w:rsidR="006C03D6" w:rsidRPr="00AA46BF" w14:paraId="5156EABF" w14:textId="77777777" w:rsidTr="00620CA1">
        <w:tc>
          <w:tcPr>
            <w:tcW w:w="817" w:type="dxa"/>
          </w:tcPr>
          <w:p w14:paraId="15780CEB"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3994489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08B0E188" w14:textId="77777777" w:rsidR="006C03D6" w:rsidRPr="00DB7BCB" w:rsidRDefault="006C03D6" w:rsidP="000E44F2">
            <w:pPr>
              <w:widowControl w:val="0"/>
            </w:pPr>
            <w:r w:rsidRPr="00DB7BCB">
              <w:t>Дата начала подачи заявок:</w:t>
            </w:r>
          </w:p>
          <w:p w14:paraId="04C8E5BE" w14:textId="50557790" w:rsidR="006C03D6" w:rsidRPr="00DB7BCB" w:rsidRDefault="006C03D6" w:rsidP="000E44F2">
            <w:pPr>
              <w:widowControl w:val="0"/>
              <w:spacing w:after="120"/>
            </w:pPr>
            <w:r w:rsidRPr="00C45505">
              <w:t>«</w:t>
            </w:r>
            <w:r w:rsidR="00C60AF4">
              <w:t>17</w:t>
            </w:r>
            <w:r w:rsidRPr="00DB7BCB">
              <w:t xml:space="preserve">» </w:t>
            </w:r>
            <w:r w:rsidR="00261632">
              <w:t>сентября</w:t>
            </w:r>
            <w:r w:rsidR="00890AB2">
              <w:t xml:space="preserve"> 202</w:t>
            </w:r>
            <w:r w:rsidR="00291CCE">
              <w:t>4</w:t>
            </w:r>
            <w:r w:rsidR="00C65ED5">
              <w:t xml:space="preserve"> </w:t>
            </w:r>
            <w:r w:rsidR="00C621EF">
              <w:t>г.</w:t>
            </w:r>
          </w:p>
          <w:p w14:paraId="2A225A81" w14:textId="77777777" w:rsidR="006C03D6" w:rsidRPr="00DB7BCB" w:rsidRDefault="006C03D6" w:rsidP="000E44F2">
            <w:pPr>
              <w:widowControl w:val="0"/>
            </w:pPr>
            <w:r w:rsidRPr="00DB7BCB">
              <w:t>Дата и время окончания срока подачи заявок:</w:t>
            </w:r>
          </w:p>
          <w:p w14:paraId="02F6CE59" w14:textId="4D0CD1A4" w:rsidR="006C03D6" w:rsidRPr="00DB7BCB" w:rsidRDefault="006C03D6" w:rsidP="00261632">
            <w:pPr>
              <w:pStyle w:val="Tableheader"/>
              <w:widowControl w:val="0"/>
              <w:spacing w:after="120"/>
              <w:rPr>
                <w:b w:val="0"/>
                <w:snapToGrid w:val="0"/>
                <w:sz w:val="26"/>
                <w:szCs w:val="26"/>
              </w:rPr>
            </w:pPr>
            <w:r w:rsidRPr="00DB7BCB">
              <w:rPr>
                <w:b w:val="0"/>
                <w:sz w:val="26"/>
                <w:szCs w:val="26"/>
              </w:rPr>
              <w:t>«</w:t>
            </w:r>
            <w:r w:rsidR="003D1E65">
              <w:rPr>
                <w:b w:val="0"/>
                <w:sz w:val="26"/>
                <w:szCs w:val="26"/>
              </w:rPr>
              <w:t>07</w:t>
            </w:r>
            <w:r w:rsidRPr="00DB7BCB">
              <w:rPr>
                <w:b w:val="0"/>
                <w:sz w:val="26"/>
                <w:szCs w:val="26"/>
              </w:rPr>
              <w:t xml:space="preserve">» </w:t>
            </w:r>
            <w:r w:rsidR="003D1E65">
              <w:rPr>
                <w:b w:val="0"/>
                <w:sz w:val="26"/>
                <w:szCs w:val="26"/>
              </w:rPr>
              <w:t>октября</w:t>
            </w:r>
            <w:r w:rsidR="00EC3466">
              <w:rPr>
                <w:b w:val="0"/>
                <w:sz w:val="26"/>
                <w:szCs w:val="26"/>
              </w:rPr>
              <w:t xml:space="preserve"> </w:t>
            </w:r>
            <w:r w:rsidR="00890AB2">
              <w:rPr>
                <w:b w:val="0"/>
                <w:sz w:val="26"/>
                <w:szCs w:val="26"/>
              </w:rPr>
              <w:t>202</w:t>
            </w:r>
            <w:r w:rsidR="00291CCE">
              <w:rPr>
                <w:b w:val="0"/>
                <w:sz w:val="26"/>
                <w:szCs w:val="26"/>
              </w:rPr>
              <w:t>4</w:t>
            </w:r>
            <w:r w:rsidRPr="00DB7BCB">
              <w:rPr>
                <w:b w:val="0"/>
                <w:sz w:val="26"/>
                <w:szCs w:val="26"/>
              </w:rPr>
              <w:t xml:space="preserve"> г. в </w:t>
            </w:r>
            <w:r w:rsidR="00DD1AE6">
              <w:rPr>
                <w:b w:val="0"/>
                <w:snapToGrid w:val="0"/>
                <w:sz w:val="26"/>
                <w:szCs w:val="26"/>
              </w:rPr>
              <w:t>15</w:t>
            </w:r>
            <w:r w:rsidRPr="00DB7BCB">
              <w:rPr>
                <w:b w:val="0"/>
                <w:snapToGrid w:val="0"/>
                <w:sz w:val="26"/>
                <w:szCs w:val="26"/>
              </w:rPr>
              <w:t xml:space="preserve"> ч. </w:t>
            </w:r>
            <w:r w:rsidR="00C65ED5">
              <w:rPr>
                <w:b w:val="0"/>
                <w:snapToGrid w:val="0"/>
                <w:sz w:val="26"/>
                <w:szCs w:val="26"/>
              </w:rPr>
              <w:t>00</w:t>
            </w:r>
            <w:r w:rsidRPr="00DB7BCB">
              <w:rPr>
                <w:b w:val="0"/>
                <w:snapToGrid w:val="0"/>
                <w:sz w:val="26"/>
                <w:szCs w:val="26"/>
              </w:rPr>
              <w:t xml:space="preserve"> мин. (</w:t>
            </w:r>
            <w:r w:rsidR="00900B5E" w:rsidRPr="00B71B01">
              <w:rPr>
                <w:b w:val="0"/>
                <w:snapToGrid w:val="0"/>
                <w:sz w:val="26"/>
                <w:szCs w:val="26"/>
              </w:rPr>
              <w:t xml:space="preserve">по </w:t>
            </w:r>
            <w:r w:rsidR="00DD1AE6">
              <w:rPr>
                <w:b w:val="0"/>
                <w:snapToGrid w:val="0"/>
                <w:sz w:val="26"/>
                <w:szCs w:val="26"/>
              </w:rPr>
              <w:t>местному</w:t>
            </w:r>
            <w:r w:rsidR="00900B5E" w:rsidRPr="00B71B01">
              <w:rPr>
                <w:b w:val="0"/>
                <w:snapToGrid w:val="0"/>
                <w:sz w:val="26"/>
                <w:szCs w:val="26"/>
              </w:rPr>
              <w:t xml:space="preserve"> времени</w:t>
            </w:r>
            <w:r w:rsidRPr="00DB7BCB">
              <w:rPr>
                <w:b w:val="0"/>
                <w:snapToGrid w:val="0"/>
                <w:sz w:val="26"/>
                <w:szCs w:val="26"/>
              </w:rPr>
              <w:t>)</w:t>
            </w:r>
          </w:p>
        </w:tc>
      </w:tr>
      <w:tr w:rsidR="006C03D6" w:rsidRPr="00AA46BF" w14:paraId="05344571" w14:textId="77777777" w:rsidTr="00620CA1">
        <w:tc>
          <w:tcPr>
            <w:tcW w:w="817" w:type="dxa"/>
          </w:tcPr>
          <w:p w14:paraId="0E7886FF"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0DF9471" w14:textId="77777777" w:rsidR="006C03D6" w:rsidRPr="00DB7BCB" w:rsidRDefault="006C03D6" w:rsidP="000E44F2">
            <w:pPr>
              <w:widowControl w:val="0"/>
              <w:jc w:val="left"/>
            </w:pPr>
            <w:r w:rsidRPr="00DB7BCB">
              <w:t>Порядок подачи заявок</w:t>
            </w:r>
          </w:p>
        </w:tc>
        <w:tc>
          <w:tcPr>
            <w:tcW w:w="6837" w:type="dxa"/>
          </w:tcPr>
          <w:p w14:paraId="1269F04C" w14:textId="4A56F157" w:rsidR="006C03D6" w:rsidRPr="0062392A" w:rsidRDefault="00896CA3" w:rsidP="0062392A">
            <w:pPr>
              <w:pStyle w:val="Tabletext"/>
              <w:widowControl w:val="0"/>
              <w:ind w:left="384"/>
              <w:rPr>
                <w:snapToGrid w:val="0"/>
                <w:sz w:val="26"/>
                <w:szCs w:val="26"/>
              </w:rPr>
            </w:pPr>
            <w:r w:rsidRPr="00DB7BCB">
              <w:rPr>
                <w:snapToGrid w:val="0"/>
                <w:sz w:val="26"/>
                <w:szCs w:val="26"/>
              </w:rPr>
              <w:t xml:space="preserve">Заявки подаются по адресу </w:t>
            </w:r>
            <w:r w:rsidR="00560CDA">
              <w:rPr>
                <w:snapToGrid w:val="0"/>
                <w:sz w:val="26"/>
                <w:szCs w:val="26"/>
              </w:rPr>
              <w:t>ЭП</w:t>
            </w:r>
            <w:r w:rsidRPr="00DB7BCB">
              <w:rPr>
                <w:snapToGrid w:val="0"/>
                <w:sz w:val="26"/>
                <w:szCs w:val="26"/>
              </w:rPr>
              <w:t>, указанному в пункте </w:t>
            </w:r>
            <w:r w:rsidR="007F57C9">
              <w:rPr>
                <w:snapToGrid w:val="0"/>
                <w:sz w:val="26"/>
                <w:szCs w:val="26"/>
              </w:rPr>
              <w:fldChar w:fldCharType="begin"/>
            </w:r>
            <w:r w:rsidR="00E16931">
              <w:rPr>
                <w:snapToGrid w:val="0"/>
                <w:sz w:val="26"/>
                <w:szCs w:val="26"/>
              </w:rPr>
              <w:instrText xml:space="preserve"> REF _Ref514805016 \r \h </w:instrText>
            </w:r>
            <w:r w:rsidR="007F57C9">
              <w:rPr>
                <w:snapToGrid w:val="0"/>
                <w:sz w:val="26"/>
                <w:szCs w:val="26"/>
              </w:rPr>
            </w:r>
            <w:r w:rsidR="007F57C9">
              <w:rPr>
                <w:snapToGrid w:val="0"/>
                <w:sz w:val="26"/>
                <w:szCs w:val="26"/>
              </w:rPr>
              <w:fldChar w:fldCharType="separate"/>
            </w:r>
            <w:r w:rsidR="00D23AA0">
              <w:rPr>
                <w:snapToGrid w:val="0"/>
                <w:sz w:val="26"/>
                <w:szCs w:val="26"/>
              </w:rPr>
              <w:t>5</w:t>
            </w:r>
            <w:r w:rsidR="007F57C9">
              <w:rPr>
                <w:snapToGrid w:val="0"/>
                <w:sz w:val="26"/>
                <w:szCs w:val="26"/>
              </w:rPr>
              <w:fldChar w:fldCharType="end"/>
            </w:r>
            <w:r w:rsidR="00244963">
              <w:rPr>
                <w:snapToGrid w:val="0"/>
                <w:sz w:val="26"/>
                <w:szCs w:val="26"/>
              </w:rPr>
              <w:t xml:space="preserve"> настоящего </w:t>
            </w:r>
            <w:r w:rsidR="00161893">
              <w:rPr>
                <w:snapToGrid w:val="0"/>
                <w:sz w:val="26"/>
                <w:szCs w:val="26"/>
              </w:rPr>
              <w:t>извещен</w:t>
            </w:r>
            <w:r w:rsidR="00244963">
              <w:rPr>
                <w:snapToGrid w:val="0"/>
                <w:sz w:val="26"/>
                <w:szCs w:val="26"/>
              </w:rPr>
              <w:t>ия</w:t>
            </w:r>
            <w:r w:rsidRPr="00DB7BCB">
              <w:rPr>
                <w:snapToGrid w:val="0"/>
                <w:sz w:val="26"/>
                <w:szCs w:val="26"/>
              </w:rPr>
              <w:t>.</w:t>
            </w:r>
          </w:p>
        </w:tc>
      </w:tr>
      <w:tr w:rsidR="006C03D6" w:rsidRPr="00AA46BF" w14:paraId="5489AF8B" w14:textId="77777777" w:rsidTr="00620CA1">
        <w:tc>
          <w:tcPr>
            <w:tcW w:w="817" w:type="dxa"/>
          </w:tcPr>
          <w:p w14:paraId="4158AB82"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01B8818F" w14:textId="77777777" w:rsidR="006C03D6" w:rsidRPr="00DB7BCB" w:rsidRDefault="006C03D6" w:rsidP="00B43E46">
            <w:pPr>
              <w:widowControl w:val="0"/>
              <w:spacing w:after="120"/>
              <w:jc w:val="left"/>
            </w:pPr>
            <w:r w:rsidRPr="00DB7BCB">
              <w:t>Порядок подведения итогов закупки</w:t>
            </w:r>
          </w:p>
        </w:tc>
        <w:tc>
          <w:tcPr>
            <w:tcW w:w="6837" w:type="dxa"/>
          </w:tcPr>
          <w:p w14:paraId="1E4EEA92" w14:textId="64B9E9DC" w:rsidR="006C03D6" w:rsidRPr="00DB7BCB" w:rsidRDefault="00BE7609" w:rsidP="000E44F2">
            <w:pPr>
              <w:pStyle w:val="Tableheader"/>
              <w:widowControl w:val="0"/>
              <w:rPr>
                <w:b w:val="0"/>
                <w:snapToGrid w:val="0"/>
                <w:sz w:val="26"/>
                <w:szCs w:val="26"/>
              </w:rPr>
            </w:pPr>
            <w:r w:rsidRPr="00BE7609">
              <w:rPr>
                <w:b w:val="0"/>
                <w:snapToGrid w:val="0"/>
                <w:sz w:val="26"/>
                <w:szCs w:val="26"/>
              </w:rPr>
              <w:t xml:space="preserve">Победителем закупки признается </w:t>
            </w:r>
            <w:r w:rsidR="00161893">
              <w:rPr>
                <w:b w:val="0"/>
                <w:snapToGrid w:val="0"/>
                <w:sz w:val="26"/>
                <w:szCs w:val="26"/>
              </w:rPr>
              <w:t>участник</w:t>
            </w:r>
            <w:r w:rsidRPr="00BE7609">
              <w:rPr>
                <w:b w:val="0"/>
                <w:snapToGrid w:val="0"/>
                <w:sz w:val="26"/>
                <w:szCs w:val="26"/>
              </w:rPr>
              <w:t xml:space="preserve">, заявка которого соответствует требованиям </w:t>
            </w:r>
            <w:r w:rsidR="00DF7C95">
              <w:rPr>
                <w:b w:val="0"/>
                <w:snapToGrid w:val="0"/>
                <w:sz w:val="26"/>
                <w:szCs w:val="26"/>
              </w:rPr>
              <w:t xml:space="preserve">извещения и/или </w:t>
            </w:r>
            <w:r w:rsidR="00161893">
              <w:rPr>
                <w:b w:val="0"/>
                <w:snapToGrid w:val="0"/>
                <w:sz w:val="26"/>
                <w:szCs w:val="26"/>
              </w:rPr>
              <w:t>документац</w:t>
            </w:r>
            <w:r w:rsidRPr="00BE7609">
              <w:rPr>
                <w:b w:val="0"/>
                <w:snapToGrid w:val="0"/>
                <w:sz w:val="26"/>
                <w:szCs w:val="26"/>
              </w:rPr>
              <w:t>и</w:t>
            </w:r>
            <w:r>
              <w:rPr>
                <w:b w:val="0"/>
                <w:snapToGrid w:val="0"/>
                <w:sz w:val="26"/>
                <w:szCs w:val="26"/>
              </w:rPr>
              <w:t>и</w:t>
            </w:r>
            <w:r w:rsidRPr="00BE7609">
              <w:rPr>
                <w:b w:val="0"/>
                <w:snapToGrid w:val="0"/>
                <w:sz w:val="26"/>
                <w:szCs w:val="26"/>
              </w:rPr>
              <w:t xml:space="preserve"> о закупке и содержит лучшие условия исполнения </w:t>
            </w:r>
            <w:r w:rsidR="00161893">
              <w:rPr>
                <w:b w:val="0"/>
                <w:snapToGrid w:val="0"/>
                <w:sz w:val="26"/>
                <w:szCs w:val="26"/>
              </w:rPr>
              <w:t>договор</w:t>
            </w:r>
            <w:r w:rsidRPr="00BE7609">
              <w:rPr>
                <w:b w:val="0"/>
                <w:snapToGrid w:val="0"/>
                <w:sz w:val="26"/>
                <w:szCs w:val="26"/>
              </w:rPr>
              <w:t xml:space="preserve">а </w:t>
            </w:r>
            <w:r w:rsidRPr="00BE7609">
              <w:rPr>
                <w:b w:val="0"/>
                <w:snapToGrid w:val="0"/>
                <w:sz w:val="26"/>
                <w:szCs w:val="26"/>
              </w:rPr>
              <w:lastRenderedPageBreak/>
              <w:t>на основании установленн</w:t>
            </w:r>
            <w:r w:rsidR="00DF7C95">
              <w:rPr>
                <w:b w:val="0"/>
                <w:snapToGrid w:val="0"/>
                <w:sz w:val="26"/>
                <w:szCs w:val="26"/>
              </w:rPr>
              <w:t>ого порядка</w:t>
            </w:r>
            <w:r w:rsidRPr="00BE7609">
              <w:rPr>
                <w:b w:val="0"/>
                <w:snapToGrid w:val="0"/>
                <w:sz w:val="26"/>
                <w:szCs w:val="26"/>
              </w:rPr>
              <w:t xml:space="preserve"> оценки</w:t>
            </w:r>
            <w:r w:rsidR="00DF7C95">
              <w:rPr>
                <w:b w:val="0"/>
                <w:snapToGrid w:val="0"/>
                <w:sz w:val="26"/>
                <w:szCs w:val="26"/>
              </w:rPr>
              <w:t xml:space="preserve"> (критериев оценки)</w:t>
            </w:r>
            <w:r>
              <w:rPr>
                <w:b w:val="0"/>
                <w:snapToGrid w:val="0"/>
                <w:sz w:val="26"/>
                <w:szCs w:val="26"/>
              </w:rPr>
              <w:t xml:space="preserve"> </w:t>
            </w:r>
            <w:r w:rsidRPr="00BE7609">
              <w:rPr>
                <w:b w:val="0"/>
                <w:snapToGrid w:val="0"/>
                <w:sz w:val="26"/>
                <w:szCs w:val="26"/>
              </w:rPr>
              <w:t xml:space="preserve">согласно </w:t>
            </w:r>
            <w:r w:rsidR="00161893">
              <w:rPr>
                <w:b w:val="0"/>
                <w:snapToGrid w:val="0"/>
                <w:sz w:val="26"/>
                <w:szCs w:val="26"/>
              </w:rPr>
              <w:t>документац</w:t>
            </w:r>
            <w:r w:rsidRPr="00BE7609">
              <w:rPr>
                <w:b w:val="0"/>
                <w:snapToGrid w:val="0"/>
                <w:sz w:val="26"/>
                <w:szCs w:val="26"/>
              </w:rPr>
              <w:t>ии о закупке</w:t>
            </w:r>
            <w:r w:rsidR="00DF7C95">
              <w:rPr>
                <w:b w:val="0"/>
                <w:snapToGrid w:val="0"/>
                <w:sz w:val="26"/>
                <w:szCs w:val="26"/>
              </w:rPr>
              <w:t xml:space="preserve"> – присвоено наивысшее место в ранжировке</w:t>
            </w:r>
            <w:r>
              <w:rPr>
                <w:b w:val="0"/>
                <w:snapToGrid w:val="0"/>
                <w:sz w:val="26"/>
                <w:szCs w:val="26"/>
              </w:rPr>
              <w:t>.</w:t>
            </w:r>
          </w:p>
        </w:tc>
      </w:tr>
      <w:tr w:rsidR="006C03D6" w:rsidRPr="00AA46BF" w14:paraId="4541EC56" w14:textId="77777777" w:rsidTr="00620CA1">
        <w:tc>
          <w:tcPr>
            <w:tcW w:w="817" w:type="dxa"/>
          </w:tcPr>
          <w:p w14:paraId="4120436F"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bookmarkStart w:id="3" w:name="_Ref446062609"/>
            <w:bookmarkEnd w:id="3"/>
          </w:p>
        </w:tc>
        <w:tc>
          <w:tcPr>
            <w:tcW w:w="9389" w:type="dxa"/>
            <w:gridSpan w:val="2"/>
          </w:tcPr>
          <w:p w14:paraId="0DC7CE4C" w14:textId="412C6EE9" w:rsidR="006C03D6" w:rsidRPr="00DB7BCB" w:rsidRDefault="00FD1E8C" w:rsidP="00B43E46">
            <w:pPr>
              <w:widowControl w:val="0"/>
              <w:spacing w:after="120"/>
            </w:pPr>
            <w:r w:rsidRPr="00FD1E8C">
              <w:t xml:space="preserve">Подробное описание закупаемой продукции и условий </w:t>
            </w:r>
            <w:r w:rsidR="00161893">
              <w:t>договор</w:t>
            </w:r>
            <w:r w:rsidRPr="00FD1E8C">
              <w:t>а, а такж</w:t>
            </w:r>
            <w:r>
              <w:t xml:space="preserve">е процедур закупки содержится </w:t>
            </w:r>
            <w:r w:rsidR="006C03D6" w:rsidRPr="00DB7BCB">
              <w:t xml:space="preserve">в </w:t>
            </w:r>
            <w:r w:rsidR="00161893">
              <w:t>документац</w:t>
            </w:r>
            <w:r w:rsidR="006C03D6" w:rsidRPr="00DB7BCB">
              <w:t>ии о закупке.</w:t>
            </w:r>
          </w:p>
        </w:tc>
      </w:tr>
    </w:tbl>
    <w:p w14:paraId="01D6EB02" w14:textId="77777777" w:rsidR="00AA46BF" w:rsidRPr="00C55B01" w:rsidRDefault="00AA46BF" w:rsidP="00AA46BF"/>
    <w:p w14:paraId="2D024DF8" w14:textId="77777777" w:rsidR="002802C0" w:rsidRDefault="002802C0" w:rsidP="002802C0">
      <w:pPr>
        <w:jc w:val="left"/>
        <w:rPr>
          <w:rStyle w:val="aff0"/>
          <w:b w:val="0"/>
          <w:snapToGrid/>
        </w:rPr>
        <w:sectPr w:rsidR="002802C0" w:rsidSect="00EE79D8">
          <w:footerReference w:type="default" r:id="rId12"/>
          <w:footerReference w:type="first" r:id="rId13"/>
          <w:pgSz w:w="11906" w:h="16838" w:code="9"/>
          <w:pgMar w:top="1134" w:right="567" w:bottom="993" w:left="1134" w:header="567" w:footer="567" w:gutter="0"/>
          <w:cols w:space="708"/>
          <w:titlePg/>
          <w:docGrid w:linePitch="360"/>
        </w:sectPr>
      </w:pPr>
    </w:p>
    <w:p w14:paraId="6583A4DA" w14:textId="2637B1BB" w:rsidR="00FB168B" w:rsidRPr="00D25F7D" w:rsidRDefault="00FB168B" w:rsidP="002802C0">
      <w:pPr>
        <w:ind w:left="4394" w:hanging="11"/>
        <w:rPr>
          <w:snapToGrid/>
          <w:szCs w:val="28"/>
        </w:rPr>
      </w:pPr>
      <w:r w:rsidRPr="00D25F7D">
        <w:rPr>
          <w:szCs w:val="28"/>
        </w:rPr>
        <w:lastRenderedPageBreak/>
        <w:t>«УТВЕРЖДАЮ»</w:t>
      </w:r>
    </w:p>
    <w:p w14:paraId="4BC1270E" w14:textId="77777777" w:rsidR="00EC5F37" w:rsidRPr="000124C3" w:rsidRDefault="00EC5F37" w:rsidP="000124C3">
      <w:pPr>
        <w:rPr>
          <w:iCs/>
        </w:rPr>
      </w:pPr>
      <w:bookmarkStart w:id="4" w:name="_GoBack"/>
      <w:bookmarkEnd w:id="4"/>
    </w:p>
    <w:p w14:paraId="4C041BD4" w14:textId="7FFCB21C" w:rsidR="00EC5F37" w:rsidRPr="00C55B01" w:rsidRDefault="00161893" w:rsidP="00BF4CF6">
      <w:pPr>
        <w:spacing w:before="480" w:after="360"/>
        <w:jc w:val="center"/>
        <w:outlineLvl w:val="4"/>
        <w:rPr>
          <w:b/>
          <w:sz w:val="36"/>
        </w:rPr>
      </w:pPr>
      <w:bookmarkStart w:id="5" w:name="_Toc518119232"/>
      <w:r>
        <w:rPr>
          <w:b/>
          <w:sz w:val="36"/>
        </w:rPr>
        <w:t>Документац</w:t>
      </w:r>
      <w:r w:rsidR="00EC5F37" w:rsidRPr="00C55B01">
        <w:rPr>
          <w:b/>
          <w:sz w:val="36"/>
        </w:rPr>
        <w:t>ия</w:t>
      </w:r>
      <w:bookmarkEnd w:id="5"/>
      <w:r w:rsidR="0047225C" w:rsidRPr="00C55B01">
        <w:rPr>
          <w:b/>
          <w:sz w:val="36"/>
        </w:rPr>
        <w:t xml:space="preserve"> о закупке</w:t>
      </w:r>
    </w:p>
    <w:p w14:paraId="54AC6264" w14:textId="77777777" w:rsidR="00EC5F37" w:rsidRPr="00C55B01" w:rsidRDefault="00EC5F37"/>
    <w:p w14:paraId="02157F3E" w14:textId="516753DE" w:rsidR="00171E93" w:rsidRPr="00F05E56" w:rsidRDefault="00DF7C95" w:rsidP="008C1743">
      <w:pPr>
        <w:suppressAutoHyphens/>
        <w:jc w:val="center"/>
        <w:rPr>
          <w:caps/>
        </w:rPr>
      </w:pPr>
      <w:r>
        <w:br/>
      </w:r>
      <w:r w:rsidRPr="00DF7C95">
        <w:t>КОНКУРЕНТНЫЙ ОТБОР В ЭЛЕКТРОННОЙ ФОРМЕ</w:t>
      </w:r>
      <w:r>
        <w:br/>
      </w:r>
      <w:r w:rsidRPr="00DF7C95">
        <w:t>(С И</w:t>
      </w:r>
      <w:r>
        <w:t>С</w:t>
      </w:r>
      <w:r w:rsidRPr="00DF7C95">
        <w:t>ПОЛЬЗОВАНИЕМ ФУНКЦИОНАЛА ЭП)</w:t>
      </w:r>
      <w:r>
        <w:t xml:space="preserve"> /</w:t>
      </w:r>
      <w:r>
        <w:br/>
      </w:r>
      <w:r w:rsidR="00291CCE">
        <w:br/>
      </w:r>
      <w:r w:rsidR="00291CCE" w:rsidRPr="00C55B01">
        <w:t xml:space="preserve">НА ПРАВО ЗАКЛЮЧЕНИЯ </w:t>
      </w:r>
      <w:r w:rsidR="007D26CC" w:rsidRPr="00F05E56">
        <w:t>ДОГОВОРА</w:t>
      </w:r>
      <w:r w:rsidR="00261632" w:rsidRPr="00F05E56">
        <w:t xml:space="preserve"> НА </w:t>
      </w:r>
      <w:r w:rsidR="00C60AF4" w:rsidRPr="00C60AF4">
        <w:t>«РЕМОНТ ОГРАЖДЕНИЯ НА КРОВЛЕ СПАЛЬНОГО КОРПУСА № 1,  УСТРОЙСТВО ПОЖАРНЫХ ЛЕСТНИЦ НА ООО СП ОЛЬХОВКА»</w:t>
      </w:r>
      <w:r w:rsidR="00C60AF4" w:rsidRPr="00F05E56">
        <w:cr/>
      </w:r>
      <w:r w:rsidR="00C918E9" w:rsidRPr="00F05E56">
        <w:cr/>
      </w:r>
      <w:r w:rsidR="008C1743" w:rsidRPr="00F05E56">
        <w:cr/>
      </w:r>
      <w:r w:rsidR="00367E1E" w:rsidRPr="00F05E56">
        <w:rPr>
          <w:caps/>
        </w:rPr>
        <w:cr/>
      </w:r>
      <w:r w:rsidR="00E76289" w:rsidRPr="00F05E56">
        <w:rPr>
          <w:caps/>
        </w:rPr>
        <w:cr/>
      </w:r>
    </w:p>
    <w:p w14:paraId="0DBF117E" w14:textId="2EC99F78" w:rsidR="00171E93" w:rsidRDefault="00171E93" w:rsidP="00171E93">
      <w:pPr>
        <w:jc w:val="center"/>
      </w:pPr>
      <w:r w:rsidRPr="00F05E56">
        <w:t>(ЛОТ №</w:t>
      </w:r>
      <w:r w:rsidR="00435590" w:rsidRPr="00F05E56">
        <w:t xml:space="preserve"> </w:t>
      </w:r>
      <w:r w:rsidR="00C60AF4">
        <w:t>46</w:t>
      </w:r>
      <w:r w:rsidRPr="00F05E56">
        <w:t>)</w:t>
      </w:r>
    </w:p>
    <w:p w14:paraId="7A77619E" w14:textId="1CE9A97D" w:rsidR="00D06303" w:rsidRDefault="00D06303" w:rsidP="00171E93">
      <w:pPr>
        <w:suppressAutoHyphens/>
        <w:jc w:val="left"/>
      </w:pPr>
    </w:p>
    <w:p w14:paraId="7F9244E3" w14:textId="25BBCC2E" w:rsidR="00EC5F37" w:rsidRPr="001A0F5F" w:rsidRDefault="00EC5F37"/>
    <w:p w14:paraId="180FC8E1"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B5C7043" w14:textId="14CE76C4" w:rsidR="00D23AA0" w:rsidRDefault="007F57C9">
      <w:pPr>
        <w:pStyle w:val="12"/>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84323955" w:history="1">
        <w:r w:rsidR="00D23AA0" w:rsidRPr="00F55C4A">
          <w:rPr>
            <w:rStyle w:val="af0"/>
          </w:rPr>
          <w:t>СОКРАЩЕНИЯ</w:t>
        </w:r>
        <w:r w:rsidR="00D23AA0">
          <w:rPr>
            <w:webHidden/>
          </w:rPr>
          <w:tab/>
        </w:r>
        <w:r w:rsidR="000519F6">
          <w:rPr>
            <w:webHidden/>
          </w:rPr>
          <w:t>9</w:t>
        </w:r>
      </w:hyperlink>
    </w:p>
    <w:p w14:paraId="444B7442" w14:textId="0F0DB529" w:rsidR="00D23AA0" w:rsidRDefault="000C1EF8">
      <w:pPr>
        <w:pStyle w:val="12"/>
        <w:rPr>
          <w:rFonts w:asciiTheme="minorHAnsi" w:eastAsiaTheme="minorEastAsia" w:hAnsiTheme="minorHAnsi" w:cstheme="minorBidi"/>
          <w:b w:val="0"/>
          <w:bCs w:val="0"/>
          <w:caps w:val="0"/>
          <w:snapToGrid/>
          <w:sz w:val="22"/>
          <w:szCs w:val="22"/>
        </w:rPr>
      </w:pPr>
      <w:hyperlink w:anchor="_Toc84323956" w:history="1">
        <w:r w:rsidR="00D23AA0" w:rsidRPr="00F55C4A">
          <w:rPr>
            <w:rStyle w:val="af0"/>
          </w:rPr>
          <w:t>ТЕРМИНЫ И ОПРЕДЕЛЕНИЯ</w:t>
        </w:r>
        <w:r w:rsidR="00D23AA0">
          <w:rPr>
            <w:webHidden/>
          </w:rPr>
          <w:tab/>
        </w:r>
        <w:r w:rsidR="00D23AA0">
          <w:rPr>
            <w:webHidden/>
          </w:rPr>
          <w:fldChar w:fldCharType="begin"/>
        </w:r>
        <w:r w:rsidR="00D23AA0">
          <w:rPr>
            <w:webHidden/>
          </w:rPr>
          <w:instrText xml:space="preserve"> PAGEREF _Toc84323956 \h </w:instrText>
        </w:r>
        <w:r w:rsidR="00D23AA0">
          <w:rPr>
            <w:webHidden/>
          </w:rPr>
        </w:r>
        <w:r w:rsidR="00D23AA0">
          <w:rPr>
            <w:webHidden/>
          </w:rPr>
          <w:fldChar w:fldCharType="separate"/>
        </w:r>
        <w:r w:rsidR="00D23AA0">
          <w:rPr>
            <w:webHidden/>
          </w:rPr>
          <w:t>1</w:t>
        </w:r>
        <w:r w:rsidR="000519F6">
          <w:rPr>
            <w:webHidden/>
          </w:rPr>
          <w:t>1</w:t>
        </w:r>
        <w:r w:rsidR="00D23AA0">
          <w:rPr>
            <w:webHidden/>
          </w:rPr>
          <w:fldChar w:fldCharType="end"/>
        </w:r>
      </w:hyperlink>
    </w:p>
    <w:p w14:paraId="1DB7F17A" w14:textId="619FE857" w:rsidR="00D23AA0" w:rsidRDefault="000C1EF8">
      <w:pPr>
        <w:pStyle w:val="12"/>
        <w:rPr>
          <w:rFonts w:asciiTheme="minorHAnsi" w:eastAsiaTheme="minorEastAsia" w:hAnsiTheme="minorHAnsi" w:cstheme="minorBidi"/>
          <w:b w:val="0"/>
          <w:bCs w:val="0"/>
          <w:caps w:val="0"/>
          <w:snapToGrid/>
          <w:sz w:val="22"/>
          <w:szCs w:val="22"/>
        </w:rPr>
      </w:pPr>
      <w:hyperlink w:anchor="_Toc84323957" w:history="1">
        <w:r w:rsidR="00D23AA0" w:rsidRPr="00F55C4A">
          <w:rPr>
            <w:rStyle w:val="af0"/>
          </w:rPr>
          <w:t>1.</w:t>
        </w:r>
        <w:r w:rsidR="00D23AA0">
          <w:rPr>
            <w:rFonts w:asciiTheme="minorHAnsi" w:eastAsiaTheme="minorEastAsia" w:hAnsiTheme="minorHAnsi" w:cstheme="minorBidi"/>
            <w:b w:val="0"/>
            <w:bCs w:val="0"/>
            <w:caps w:val="0"/>
            <w:snapToGrid/>
            <w:sz w:val="22"/>
            <w:szCs w:val="22"/>
          </w:rPr>
          <w:tab/>
        </w:r>
        <w:r w:rsidR="00D23AA0" w:rsidRPr="00F55C4A">
          <w:rPr>
            <w:rStyle w:val="af0"/>
          </w:rPr>
          <w:t>ОСНОВНЫЕ СВЕДЕНИЯ О ЗАКУПКЕ</w:t>
        </w:r>
        <w:r w:rsidR="00D23AA0">
          <w:rPr>
            <w:webHidden/>
          </w:rPr>
          <w:tab/>
        </w:r>
        <w:r w:rsidR="00D23AA0">
          <w:rPr>
            <w:webHidden/>
          </w:rPr>
          <w:fldChar w:fldCharType="begin"/>
        </w:r>
        <w:r w:rsidR="00D23AA0">
          <w:rPr>
            <w:webHidden/>
          </w:rPr>
          <w:instrText xml:space="preserve"> PAGEREF _Toc84323957 \h </w:instrText>
        </w:r>
        <w:r w:rsidR="00D23AA0">
          <w:rPr>
            <w:webHidden/>
          </w:rPr>
        </w:r>
        <w:r w:rsidR="00D23AA0">
          <w:rPr>
            <w:webHidden/>
          </w:rPr>
          <w:fldChar w:fldCharType="separate"/>
        </w:r>
        <w:r w:rsidR="00D23AA0">
          <w:rPr>
            <w:webHidden/>
          </w:rPr>
          <w:t>1</w:t>
        </w:r>
        <w:r w:rsidR="000519F6">
          <w:rPr>
            <w:webHidden/>
          </w:rPr>
          <w:t>4</w:t>
        </w:r>
        <w:r w:rsidR="00D23AA0">
          <w:rPr>
            <w:webHidden/>
          </w:rPr>
          <w:fldChar w:fldCharType="end"/>
        </w:r>
      </w:hyperlink>
    </w:p>
    <w:p w14:paraId="34B7A592" w14:textId="5DF57809" w:rsidR="00D23AA0" w:rsidRDefault="000C1EF8">
      <w:pPr>
        <w:pStyle w:val="20"/>
        <w:tabs>
          <w:tab w:val="left" w:pos="1134"/>
        </w:tabs>
        <w:rPr>
          <w:rFonts w:asciiTheme="minorHAnsi" w:eastAsiaTheme="minorEastAsia" w:hAnsiTheme="minorHAnsi" w:cstheme="minorBidi"/>
          <w:b w:val="0"/>
          <w:snapToGrid/>
          <w:sz w:val="22"/>
          <w:szCs w:val="22"/>
          <w:lang w:val="ru-RU"/>
        </w:rPr>
      </w:pPr>
      <w:hyperlink w:anchor="_Toc84323958" w:history="1">
        <w:r w:rsidR="00D23AA0" w:rsidRPr="00F55C4A">
          <w:rPr>
            <w:rStyle w:val="af0"/>
            <w:bCs/>
          </w:rPr>
          <w:t>1.1</w:t>
        </w:r>
        <w:r w:rsidR="00D23AA0">
          <w:rPr>
            <w:rFonts w:asciiTheme="minorHAnsi" w:eastAsiaTheme="minorEastAsia" w:hAnsiTheme="minorHAnsi" w:cstheme="minorBidi"/>
            <w:b w:val="0"/>
            <w:snapToGrid/>
            <w:sz w:val="22"/>
            <w:szCs w:val="22"/>
            <w:lang w:val="ru-RU"/>
          </w:rPr>
          <w:tab/>
        </w:r>
        <w:r w:rsidR="00D23AA0" w:rsidRPr="00F55C4A">
          <w:rPr>
            <w:rStyle w:val="af0"/>
          </w:rPr>
          <w:t>Статус настоящего раздела</w:t>
        </w:r>
        <w:r w:rsidR="00D23AA0">
          <w:rPr>
            <w:webHidden/>
          </w:rPr>
          <w:tab/>
        </w:r>
        <w:r w:rsidR="00D23AA0">
          <w:rPr>
            <w:webHidden/>
          </w:rPr>
          <w:fldChar w:fldCharType="begin"/>
        </w:r>
        <w:r w:rsidR="00D23AA0">
          <w:rPr>
            <w:webHidden/>
          </w:rPr>
          <w:instrText xml:space="preserve"> PAGEREF _Toc84323958 \h </w:instrText>
        </w:r>
        <w:r w:rsidR="00D23AA0">
          <w:rPr>
            <w:webHidden/>
          </w:rPr>
        </w:r>
        <w:r w:rsidR="00D23AA0">
          <w:rPr>
            <w:webHidden/>
          </w:rPr>
          <w:fldChar w:fldCharType="separate"/>
        </w:r>
        <w:r w:rsidR="00D23AA0">
          <w:rPr>
            <w:webHidden/>
          </w:rPr>
          <w:t>1</w:t>
        </w:r>
        <w:r w:rsidR="000519F6">
          <w:rPr>
            <w:webHidden/>
            <w:lang w:val="ru-RU"/>
          </w:rPr>
          <w:t>4</w:t>
        </w:r>
        <w:r w:rsidR="00D23AA0">
          <w:rPr>
            <w:webHidden/>
          </w:rPr>
          <w:fldChar w:fldCharType="end"/>
        </w:r>
      </w:hyperlink>
    </w:p>
    <w:p w14:paraId="04579A20" w14:textId="04579186" w:rsidR="00D23AA0" w:rsidRDefault="000C1EF8">
      <w:pPr>
        <w:pStyle w:val="20"/>
        <w:tabs>
          <w:tab w:val="left" w:pos="1134"/>
        </w:tabs>
        <w:rPr>
          <w:rFonts w:asciiTheme="minorHAnsi" w:eastAsiaTheme="minorEastAsia" w:hAnsiTheme="minorHAnsi" w:cstheme="minorBidi"/>
          <w:b w:val="0"/>
          <w:snapToGrid/>
          <w:sz w:val="22"/>
          <w:szCs w:val="22"/>
          <w:lang w:val="ru-RU"/>
        </w:rPr>
      </w:pPr>
      <w:hyperlink w:anchor="_Toc84323959" w:history="1">
        <w:r w:rsidR="00D23AA0" w:rsidRPr="00F55C4A">
          <w:rPr>
            <w:rStyle w:val="af0"/>
            <w:bCs/>
          </w:rPr>
          <w:t>1.2</w:t>
        </w:r>
        <w:r w:rsidR="00D23AA0">
          <w:rPr>
            <w:rFonts w:asciiTheme="minorHAnsi" w:eastAsiaTheme="minorEastAsia" w:hAnsiTheme="minorHAnsi" w:cstheme="minorBidi"/>
            <w:b w:val="0"/>
            <w:snapToGrid/>
            <w:sz w:val="22"/>
            <w:szCs w:val="22"/>
            <w:lang w:val="ru-RU"/>
          </w:rPr>
          <w:tab/>
        </w:r>
        <w:r w:rsidR="00D23AA0" w:rsidRPr="00F55C4A">
          <w:rPr>
            <w:rStyle w:val="af0"/>
          </w:rPr>
          <w:t>Информация о проводимой закупке</w:t>
        </w:r>
        <w:r w:rsidR="00D23AA0">
          <w:rPr>
            <w:webHidden/>
          </w:rPr>
          <w:tab/>
        </w:r>
        <w:r w:rsidR="00D23AA0">
          <w:rPr>
            <w:webHidden/>
          </w:rPr>
          <w:fldChar w:fldCharType="begin"/>
        </w:r>
        <w:r w:rsidR="00D23AA0">
          <w:rPr>
            <w:webHidden/>
          </w:rPr>
          <w:instrText xml:space="preserve"> PAGEREF _Toc84323959 \h </w:instrText>
        </w:r>
        <w:r w:rsidR="00D23AA0">
          <w:rPr>
            <w:webHidden/>
          </w:rPr>
        </w:r>
        <w:r w:rsidR="00D23AA0">
          <w:rPr>
            <w:webHidden/>
          </w:rPr>
          <w:fldChar w:fldCharType="separate"/>
        </w:r>
        <w:r w:rsidR="00D23AA0">
          <w:rPr>
            <w:webHidden/>
          </w:rPr>
          <w:t>1</w:t>
        </w:r>
        <w:r w:rsidR="000519F6">
          <w:rPr>
            <w:webHidden/>
            <w:lang w:val="ru-RU"/>
          </w:rPr>
          <w:t>4</w:t>
        </w:r>
        <w:r w:rsidR="00D23AA0">
          <w:rPr>
            <w:webHidden/>
          </w:rPr>
          <w:fldChar w:fldCharType="end"/>
        </w:r>
      </w:hyperlink>
    </w:p>
    <w:p w14:paraId="2FC06710" w14:textId="29BCC11B" w:rsidR="00D23AA0" w:rsidRDefault="000C1EF8">
      <w:pPr>
        <w:pStyle w:val="12"/>
        <w:rPr>
          <w:rFonts w:asciiTheme="minorHAnsi" w:eastAsiaTheme="minorEastAsia" w:hAnsiTheme="minorHAnsi" w:cstheme="minorBidi"/>
          <w:b w:val="0"/>
          <w:bCs w:val="0"/>
          <w:caps w:val="0"/>
          <w:snapToGrid/>
          <w:sz w:val="22"/>
          <w:szCs w:val="22"/>
        </w:rPr>
      </w:pPr>
      <w:hyperlink w:anchor="_Toc84323960" w:history="1">
        <w:r w:rsidR="00D23AA0" w:rsidRPr="00F55C4A">
          <w:rPr>
            <w:rStyle w:val="af0"/>
          </w:rPr>
          <w:t>2.</w:t>
        </w:r>
        <w:r w:rsidR="00D23AA0">
          <w:rPr>
            <w:rFonts w:asciiTheme="minorHAnsi" w:eastAsiaTheme="minorEastAsia" w:hAnsiTheme="minorHAnsi" w:cstheme="minorBidi"/>
            <w:b w:val="0"/>
            <w:bCs w:val="0"/>
            <w:caps w:val="0"/>
            <w:snapToGrid/>
            <w:sz w:val="22"/>
            <w:szCs w:val="22"/>
          </w:rPr>
          <w:tab/>
        </w:r>
        <w:r w:rsidR="00D23AA0" w:rsidRPr="00F55C4A">
          <w:rPr>
            <w:rStyle w:val="af0"/>
          </w:rPr>
          <w:t>ОБЩИЕ ПОЛОЖЕНИЯ</w:t>
        </w:r>
        <w:r w:rsidR="00D23AA0">
          <w:rPr>
            <w:webHidden/>
          </w:rPr>
          <w:tab/>
        </w:r>
        <w:r w:rsidR="000519F6">
          <w:rPr>
            <w:webHidden/>
          </w:rPr>
          <w:t>18</w:t>
        </w:r>
      </w:hyperlink>
    </w:p>
    <w:p w14:paraId="033E9573" w14:textId="0944F896" w:rsidR="00D23AA0" w:rsidRDefault="000C1EF8">
      <w:pPr>
        <w:pStyle w:val="20"/>
        <w:tabs>
          <w:tab w:val="left" w:pos="1134"/>
        </w:tabs>
        <w:rPr>
          <w:rFonts w:asciiTheme="minorHAnsi" w:eastAsiaTheme="minorEastAsia" w:hAnsiTheme="minorHAnsi" w:cstheme="minorBidi"/>
          <w:b w:val="0"/>
          <w:snapToGrid/>
          <w:sz w:val="22"/>
          <w:szCs w:val="22"/>
          <w:lang w:val="ru-RU"/>
        </w:rPr>
      </w:pPr>
      <w:hyperlink w:anchor="_Toc84323961" w:history="1">
        <w:r w:rsidR="00D23AA0" w:rsidRPr="00F55C4A">
          <w:rPr>
            <w:rStyle w:val="af0"/>
            <w:bCs/>
          </w:rPr>
          <w:t>2.1</w:t>
        </w:r>
        <w:r w:rsidR="00D23AA0">
          <w:rPr>
            <w:rFonts w:asciiTheme="minorHAnsi" w:eastAsiaTheme="minorEastAsia" w:hAnsiTheme="minorHAnsi" w:cstheme="minorBidi"/>
            <w:b w:val="0"/>
            <w:snapToGrid/>
            <w:sz w:val="22"/>
            <w:szCs w:val="22"/>
            <w:lang w:val="ru-RU"/>
          </w:rPr>
          <w:tab/>
        </w:r>
        <w:r w:rsidR="00D23AA0" w:rsidRPr="00F55C4A">
          <w:rPr>
            <w:rStyle w:val="af0"/>
          </w:rPr>
          <w:t>Общие сведения о закупке</w:t>
        </w:r>
        <w:r w:rsidR="00D23AA0">
          <w:rPr>
            <w:webHidden/>
          </w:rPr>
          <w:tab/>
        </w:r>
        <w:r w:rsidR="00D23AA0">
          <w:rPr>
            <w:webHidden/>
          </w:rPr>
          <w:fldChar w:fldCharType="begin"/>
        </w:r>
        <w:r w:rsidR="00D23AA0">
          <w:rPr>
            <w:webHidden/>
          </w:rPr>
          <w:instrText xml:space="preserve"> PAGEREF _Toc84323961 \h </w:instrText>
        </w:r>
        <w:r w:rsidR="00D23AA0">
          <w:rPr>
            <w:webHidden/>
          </w:rPr>
        </w:r>
        <w:r w:rsidR="00D23AA0">
          <w:rPr>
            <w:webHidden/>
          </w:rPr>
          <w:fldChar w:fldCharType="separate"/>
        </w:r>
        <w:r w:rsidR="000519F6">
          <w:rPr>
            <w:webHidden/>
            <w:lang w:val="ru-RU"/>
          </w:rPr>
          <w:t>18</w:t>
        </w:r>
        <w:r w:rsidR="00D23AA0">
          <w:rPr>
            <w:webHidden/>
          </w:rPr>
          <w:fldChar w:fldCharType="end"/>
        </w:r>
      </w:hyperlink>
    </w:p>
    <w:p w14:paraId="12F81EF1" w14:textId="6437FBA9" w:rsidR="00D23AA0" w:rsidRDefault="000C1EF8">
      <w:pPr>
        <w:pStyle w:val="20"/>
        <w:tabs>
          <w:tab w:val="left" w:pos="1134"/>
        </w:tabs>
        <w:rPr>
          <w:rFonts w:asciiTheme="minorHAnsi" w:eastAsiaTheme="minorEastAsia" w:hAnsiTheme="minorHAnsi" w:cstheme="minorBidi"/>
          <w:b w:val="0"/>
          <w:snapToGrid/>
          <w:sz w:val="22"/>
          <w:szCs w:val="22"/>
          <w:lang w:val="ru-RU"/>
        </w:rPr>
      </w:pPr>
      <w:hyperlink w:anchor="_Toc84323962" w:history="1">
        <w:r w:rsidR="00D23AA0" w:rsidRPr="00F55C4A">
          <w:rPr>
            <w:rStyle w:val="af0"/>
            <w:bCs/>
          </w:rPr>
          <w:t>2.2</w:t>
        </w:r>
        <w:r w:rsidR="00D23AA0">
          <w:rPr>
            <w:rFonts w:asciiTheme="minorHAnsi" w:eastAsiaTheme="minorEastAsia" w:hAnsiTheme="minorHAnsi" w:cstheme="minorBidi"/>
            <w:b w:val="0"/>
            <w:snapToGrid/>
            <w:sz w:val="22"/>
            <w:szCs w:val="22"/>
            <w:lang w:val="ru-RU"/>
          </w:rPr>
          <w:tab/>
        </w:r>
        <w:r w:rsidR="00D23AA0" w:rsidRPr="00F55C4A">
          <w:rPr>
            <w:rStyle w:val="af0"/>
          </w:rPr>
          <w:t>Правовой статус документов</w:t>
        </w:r>
        <w:r w:rsidR="00D23AA0">
          <w:rPr>
            <w:webHidden/>
          </w:rPr>
          <w:tab/>
        </w:r>
        <w:r w:rsidR="00D23AA0">
          <w:rPr>
            <w:webHidden/>
          </w:rPr>
          <w:fldChar w:fldCharType="begin"/>
        </w:r>
        <w:r w:rsidR="00D23AA0">
          <w:rPr>
            <w:webHidden/>
          </w:rPr>
          <w:instrText xml:space="preserve"> PAGEREF _Toc84323962 \h </w:instrText>
        </w:r>
        <w:r w:rsidR="00D23AA0">
          <w:rPr>
            <w:webHidden/>
          </w:rPr>
        </w:r>
        <w:r w:rsidR="00D23AA0">
          <w:rPr>
            <w:webHidden/>
          </w:rPr>
          <w:fldChar w:fldCharType="separate"/>
        </w:r>
        <w:r w:rsidR="000519F6">
          <w:rPr>
            <w:webHidden/>
          </w:rPr>
          <w:t>1</w:t>
        </w:r>
        <w:r w:rsidR="000519F6">
          <w:rPr>
            <w:webHidden/>
            <w:lang w:val="ru-RU"/>
          </w:rPr>
          <w:t>8</w:t>
        </w:r>
        <w:r w:rsidR="00D23AA0">
          <w:rPr>
            <w:webHidden/>
          </w:rPr>
          <w:fldChar w:fldCharType="end"/>
        </w:r>
      </w:hyperlink>
    </w:p>
    <w:p w14:paraId="53C7C5F0" w14:textId="298E6543" w:rsidR="00D23AA0" w:rsidRDefault="000C1EF8">
      <w:pPr>
        <w:pStyle w:val="20"/>
        <w:tabs>
          <w:tab w:val="left" w:pos="1134"/>
        </w:tabs>
        <w:rPr>
          <w:rFonts w:asciiTheme="minorHAnsi" w:eastAsiaTheme="minorEastAsia" w:hAnsiTheme="minorHAnsi" w:cstheme="minorBidi"/>
          <w:b w:val="0"/>
          <w:snapToGrid/>
          <w:sz w:val="22"/>
          <w:szCs w:val="22"/>
          <w:lang w:val="ru-RU"/>
        </w:rPr>
      </w:pPr>
      <w:hyperlink w:anchor="_Toc84323963" w:history="1">
        <w:r w:rsidR="00D23AA0" w:rsidRPr="00F55C4A">
          <w:rPr>
            <w:rStyle w:val="af0"/>
            <w:bCs/>
          </w:rPr>
          <w:t>2.3</w:t>
        </w:r>
        <w:r w:rsidR="00D23AA0">
          <w:rPr>
            <w:rFonts w:asciiTheme="minorHAnsi" w:eastAsiaTheme="minorEastAsia" w:hAnsiTheme="minorHAnsi" w:cstheme="minorBidi"/>
            <w:b w:val="0"/>
            <w:snapToGrid/>
            <w:sz w:val="22"/>
            <w:szCs w:val="22"/>
            <w:lang w:val="ru-RU"/>
          </w:rPr>
          <w:tab/>
        </w:r>
        <w:r w:rsidR="00D23AA0" w:rsidRPr="00F55C4A">
          <w:rPr>
            <w:rStyle w:val="af0"/>
          </w:rPr>
          <w:t>Обжалование</w:t>
        </w:r>
        <w:r w:rsidR="00D23AA0">
          <w:rPr>
            <w:webHidden/>
          </w:rPr>
          <w:tab/>
        </w:r>
        <w:r w:rsidR="00D23AA0">
          <w:rPr>
            <w:webHidden/>
          </w:rPr>
          <w:fldChar w:fldCharType="begin"/>
        </w:r>
        <w:r w:rsidR="00D23AA0">
          <w:rPr>
            <w:webHidden/>
          </w:rPr>
          <w:instrText xml:space="preserve"> PAGEREF _Toc84323963 \h </w:instrText>
        </w:r>
        <w:r w:rsidR="00D23AA0">
          <w:rPr>
            <w:webHidden/>
          </w:rPr>
        </w:r>
        <w:r w:rsidR="00D23AA0">
          <w:rPr>
            <w:webHidden/>
          </w:rPr>
          <w:fldChar w:fldCharType="separate"/>
        </w:r>
        <w:r w:rsidR="000519F6">
          <w:rPr>
            <w:webHidden/>
            <w:lang w:val="ru-RU"/>
          </w:rPr>
          <w:t>19</w:t>
        </w:r>
        <w:r w:rsidR="00D23AA0">
          <w:rPr>
            <w:webHidden/>
          </w:rPr>
          <w:fldChar w:fldCharType="end"/>
        </w:r>
      </w:hyperlink>
    </w:p>
    <w:p w14:paraId="3201767C" w14:textId="38F85AAA" w:rsidR="00D23AA0" w:rsidRDefault="000C1EF8">
      <w:pPr>
        <w:pStyle w:val="20"/>
        <w:tabs>
          <w:tab w:val="left" w:pos="1134"/>
        </w:tabs>
        <w:rPr>
          <w:rFonts w:asciiTheme="minorHAnsi" w:eastAsiaTheme="minorEastAsia" w:hAnsiTheme="minorHAnsi" w:cstheme="minorBidi"/>
          <w:b w:val="0"/>
          <w:snapToGrid/>
          <w:sz w:val="22"/>
          <w:szCs w:val="22"/>
          <w:lang w:val="ru-RU"/>
        </w:rPr>
      </w:pPr>
      <w:hyperlink w:anchor="_Toc84323964" w:history="1">
        <w:r w:rsidR="00D23AA0" w:rsidRPr="00F55C4A">
          <w:rPr>
            <w:rStyle w:val="af0"/>
            <w:bCs/>
          </w:rPr>
          <w:t>2.4</w:t>
        </w:r>
        <w:r w:rsidR="00D23AA0">
          <w:rPr>
            <w:rFonts w:asciiTheme="minorHAnsi" w:eastAsiaTheme="minorEastAsia" w:hAnsiTheme="minorHAnsi" w:cstheme="minorBidi"/>
            <w:b w:val="0"/>
            <w:snapToGrid/>
            <w:sz w:val="22"/>
            <w:szCs w:val="22"/>
            <w:lang w:val="ru-RU"/>
          </w:rPr>
          <w:tab/>
        </w:r>
        <w:r w:rsidR="00D23AA0" w:rsidRPr="00F55C4A">
          <w:rPr>
            <w:rStyle w:val="af0"/>
          </w:rPr>
          <w:t>Особые положения при проведении закупки с использованием функционала ЭП</w:t>
        </w:r>
        <w:r w:rsidR="00D23AA0">
          <w:rPr>
            <w:webHidden/>
          </w:rPr>
          <w:tab/>
        </w:r>
        <w:r w:rsidR="00D23AA0">
          <w:rPr>
            <w:webHidden/>
          </w:rPr>
          <w:fldChar w:fldCharType="begin"/>
        </w:r>
        <w:r w:rsidR="00D23AA0">
          <w:rPr>
            <w:webHidden/>
          </w:rPr>
          <w:instrText xml:space="preserve"> PAGEREF _Toc84323964 \h </w:instrText>
        </w:r>
        <w:r w:rsidR="00D23AA0">
          <w:rPr>
            <w:webHidden/>
          </w:rPr>
        </w:r>
        <w:r w:rsidR="00D23AA0">
          <w:rPr>
            <w:webHidden/>
          </w:rPr>
          <w:fldChar w:fldCharType="separate"/>
        </w:r>
        <w:r w:rsidR="000519F6">
          <w:rPr>
            <w:webHidden/>
          </w:rPr>
          <w:t>1</w:t>
        </w:r>
        <w:r w:rsidR="000519F6">
          <w:rPr>
            <w:webHidden/>
            <w:lang w:val="ru-RU"/>
          </w:rPr>
          <w:t>9</w:t>
        </w:r>
        <w:r w:rsidR="00D23AA0">
          <w:rPr>
            <w:webHidden/>
          </w:rPr>
          <w:fldChar w:fldCharType="end"/>
        </w:r>
      </w:hyperlink>
    </w:p>
    <w:p w14:paraId="7D2B34E8" w14:textId="22A86139" w:rsidR="00D23AA0" w:rsidRDefault="000C1EF8">
      <w:pPr>
        <w:pStyle w:val="20"/>
        <w:tabs>
          <w:tab w:val="left" w:pos="1134"/>
        </w:tabs>
        <w:rPr>
          <w:rFonts w:asciiTheme="minorHAnsi" w:eastAsiaTheme="minorEastAsia" w:hAnsiTheme="minorHAnsi" w:cstheme="minorBidi"/>
          <w:b w:val="0"/>
          <w:snapToGrid/>
          <w:sz w:val="22"/>
          <w:szCs w:val="22"/>
          <w:lang w:val="ru-RU"/>
        </w:rPr>
      </w:pPr>
      <w:hyperlink w:anchor="_Toc84323965" w:history="1">
        <w:r w:rsidR="00D23AA0" w:rsidRPr="00F55C4A">
          <w:rPr>
            <w:rStyle w:val="af0"/>
            <w:bCs/>
          </w:rPr>
          <w:t>2.5</w:t>
        </w:r>
        <w:r w:rsidR="00D23AA0">
          <w:rPr>
            <w:rFonts w:asciiTheme="minorHAnsi" w:eastAsiaTheme="minorEastAsia" w:hAnsiTheme="minorHAnsi" w:cstheme="minorBidi"/>
            <w:b w:val="0"/>
            <w:snapToGrid/>
            <w:sz w:val="22"/>
            <w:szCs w:val="22"/>
            <w:lang w:val="ru-RU"/>
          </w:rPr>
          <w:tab/>
        </w:r>
        <w:r w:rsidR="00D23AA0" w:rsidRPr="00F55C4A">
          <w:rPr>
            <w:rStyle w:val="af0"/>
          </w:rPr>
          <w:t>Особые положения при проведении закрытых закупок</w:t>
        </w:r>
        <w:r w:rsidR="00D23AA0">
          <w:rPr>
            <w:webHidden/>
          </w:rPr>
          <w:tab/>
        </w:r>
        <w:r w:rsidR="00D23AA0">
          <w:rPr>
            <w:webHidden/>
          </w:rPr>
          <w:fldChar w:fldCharType="begin"/>
        </w:r>
        <w:r w:rsidR="00D23AA0">
          <w:rPr>
            <w:webHidden/>
          </w:rPr>
          <w:instrText xml:space="preserve"> PAGEREF _Toc84323965 \h </w:instrText>
        </w:r>
        <w:r w:rsidR="00D23AA0">
          <w:rPr>
            <w:webHidden/>
          </w:rPr>
        </w:r>
        <w:r w:rsidR="00D23AA0">
          <w:rPr>
            <w:webHidden/>
          </w:rPr>
          <w:fldChar w:fldCharType="separate"/>
        </w:r>
        <w:r w:rsidR="00D23AA0">
          <w:rPr>
            <w:webHidden/>
          </w:rPr>
          <w:t>2</w:t>
        </w:r>
        <w:r w:rsidR="000519F6">
          <w:rPr>
            <w:webHidden/>
            <w:lang w:val="ru-RU"/>
          </w:rPr>
          <w:t>0</w:t>
        </w:r>
        <w:r w:rsidR="00D23AA0">
          <w:rPr>
            <w:webHidden/>
          </w:rPr>
          <w:fldChar w:fldCharType="end"/>
        </w:r>
      </w:hyperlink>
    </w:p>
    <w:p w14:paraId="7D999B84" w14:textId="32E200C4" w:rsidR="00D23AA0" w:rsidRDefault="000C1EF8">
      <w:pPr>
        <w:pStyle w:val="20"/>
        <w:tabs>
          <w:tab w:val="left" w:pos="1134"/>
        </w:tabs>
        <w:rPr>
          <w:rFonts w:asciiTheme="minorHAnsi" w:eastAsiaTheme="minorEastAsia" w:hAnsiTheme="minorHAnsi" w:cstheme="minorBidi"/>
          <w:b w:val="0"/>
          <w:snapToGrid/>
          <w:sz w:val="22"/>
          <w:szCs w:val="22"/>
          <w:lang w:val="ru-RU"/>
        </w:rPr>
      </w:pPr>
      <w:hyperlink w:anchor="_Toc84323966" w:history="1">
        <w:r w:rsidR="00D23AA0" w:rsidRPr="00F55C4A">
          <w:rPr>
            <w:rStyle w:val="af0"/>
            <w:bCs/>
          </w:rPr>
          <w:t>2.6</w:t>
        </w:r>
        <w:r w:rsidR="00D23AA0">
          <w:rPr>
            <w:rFonts w:asciiTheme="minorHAnsi" w:eastAsiaTheme="minorEastAsia" w:hAnsiTheme="minorHAnsi" w:cstheme="minorBidi"/>
            <w:b w:val="0"/>
            <w:snapToGrid/>
            <w:sz w:val="22"/>
            <w:szCs w:val="22"/>
            <w:lang w:val="ru-RU"/>
          </w:rPr>
          <w:tab/>
        </w:r>
        <w:r w:rsidR="00D23AA0" w:rsidRPr="00F55C4A">
          <w:rPr>
            <w:rStyle w:val="af0"/>
          </w:rPr>
          <w:t>Прочие положения</w:t>
        </w:r>
        <w:r w:rsidR="00D23AA0">
          <w:rPr>
            <w:webHidden/>
          </w:rPr>
          <w:tab/>
        </w:r>
        <w:r w:rsidR="00D23AA0">
          <w:rPr>
            <w:webHidden/>
          </w:rPr>
          <w:fldChar w:fldCharType="begin"/>
        </w:r>
        <w:r w:rsidR="00D23AA0">
          <w:rPr>
            <w:webHidden/>
          </w:rPr>
          <w:instrText xml:space="preserve"> PAGEREF _Toc84323966 \h </w:instrText>
        </w:r>
        <w:r w:rsidR="00D23AA0">
          <w:rPr>
            <w:webHidden/>
          </w:rPr>
        </w:r>
        <w:r w:rsidR="00D23AA0">
          <w:rPr>
            <w:webHidden/>
          </w:rPr>
          <w:fldChar w:fldCharType="separate"/>
        </w:r>
        <w:r w:rsidR="00D23AA0">
          <w:rPr>
            <w:webHidden/>
          </w:rPr>
          <w:t>2</w:t>
        </w:r>
        <w:r w:rsidR="000519F6">
          <w:rPr>
            <w:webHidden/>
            <w:lang w:val="ru-RU"/>
          </w:rPr>
          <w:t>1</w:t>
        </w:r>
        <w:r w:rsidR="00D23AA0">
          <w:rPr>
            <w:webHidden/>
          </w:rPr>
          <w:fldChar w:fldCharType="end"/>
        </w:r>
      </w:hyperlink>
    </w:p>
    <w:p w14:paraId="08F0253F" w14:textId="5CC3A44F" w:rsidR="00D23AA0" w:rsidRDefault="000C1EF8">
      <w:pPr>
        <w:pStyle w:val="12"/>
        <w:rPr>
          <w:rFonts w:asciiTheme="minorHAnsi" w:eastAsiaTheme="minorEastAsia" w:hAnsiTheme="minorHAnsi" w:cstheme="minorBidi"/>
          <w:b w:val="0"/>
          <w:bCs w:val="0"/>
          <w:caps w:val="0"/>
          <w:snapToGrid/>
          <w:sz w:val="22"/>
          <w:szCs w:val="22"/>
        </w:rPr>
      </w:pPr>
      <w:hyperlink w:anchor="_Toc84323967" w:history="1">
        <w:r w:rsidR="00D23AA0" w:rsidRPr="00F55C4A">
          <w:rPr>
            <w:rStyle w:val="af0"/>
          </w:rPr>
          <w:t>3.</w:t>
        </w:r>
        <w:r w:rsidR="00D23AA0">
          <w:rPr>
            <w:rFonts w:asciiTheme="minorHAnsi" w:eastAsiaTheme="minorEastAsia" w:hAnsiTheme="minorHAnsi" w:cstheme="minorBidi"/>
            <w:b w:val="0"/>
            <w:bCs w:val="0"/>
            <w:caps w:val="0"/>
            <w:snapToGrid/>
            <w:sz w:val="22"/>
            <w:szCs w:val="22"/>
          </w:rPr>
          <w:tab/>
        </w:r>
        <w:r w:rsidR="00D23AA0" w:rsidRPr="00F55C4A">
          <w:rPr>
            <w:rStyle w:val="af0"/>
          </w:rPr>
          <w:t>ТРЕБОВАНИЯ К УЧАСТНИКАМ ЗАКУПКИ</w:t>
        </w:r>
        <w:r w:rsidR="00D23AA0">
          <w:rPr>
            <w:webHidden/>
          </w:rPr>
          <w:tab/>
        </w:r>
        <w:r w:rsidR="000519F6">
          <w:rPr>
            <w:webHidden/>
          </w:rPr>
          <w:t>22</w:t>
        </w:r>
      </w:hyperlink>
    </w:p>
    <w:p w14:paraId="7FD192F6" w14:textId="1E9CCE67" w:rsidR="00D23AA0" w:rsidRDefault="000C1EF8">
      <w:pPr>
        <w:pStyle w:val="20"/>
        <w:tabs>
          <w:tab w:val="left" w:pos="1134"/>
        </w:tabs>
        <w:rPr>
          <w:rFonts w:asciiTheme="minorHAnsi" w:eastAsiaTheme="minorEastAsia" w:hAnsiTheme="minorHAnsi" w:cstheme="minorBidi"/>
          <w:b w:val="0"/>
          <w:snapToGrid/>
          <w:sz w:val="22"/>
          <w:szCs w:val="22"/>
          <w:lang w:val="ru-RU"/>
        </w:rPr>
      </w:pPr>
      <w:hyperlink w:anchor="_Toc84323968" w:history="1">
        <w:r w:rsidR="00D23AA0" w:rsidRPr="00F55C4A">
          <w:rPr>
            <w:rStyle w:val="af0"/>
            <w:bCs/>
          </w:rPr>
          <w:t>3.1</w:t>
        </w:r>
        <w:r w:rsidR="00D23AA0">
          <w:rPr>
            <w:rFonts w:asciiTheme="minorHAnsi" w:eastAsiaTheme="minorEastAsia" w:hAnsiTheme="minorHAnsi" w:cstheme="minorBidi"/>
            <w:b w:val="0"/>
            <w:snapToGrid/>
            <w:sz w:val="22"/>
            <w:szCs w:val="22"/>
            <w:lang w:val="ru-RU"/>
          </w:rPr>
          <w:tab/>
        </w:r>
        <w:r w:rsidR="00D23AA0" w:rsidRPr="00F55C4A">
          <w:rPr>
            <w:rStyle w:val="af0"/>
          </w:rPr>
          <w:t>Общие требования к участникам закупки</w:t>
        </w:r>
        <w:r w:rsidR="00D23AA0">
          <w:rPr>
            <w:webHidden/>
          </w:rPr>
          <w:tab/>
        </w:r>
        <w:r w:rsidR="000519F6">
          <w:rPr>
            <w:webHidden/>
            <w:lang w:val="ru-RU"/>
          </w:rPr>
          <w:t>22</w:t>
        </w:r>
      </w:hyperlink>
    </w:p>
    <w:p w14:paraId="25FFE699" w14:textId="7127BB63" w:rsidR="00D23AA0" w:rsidRDefault="000C1EF8">
      <w:pPr>
        <w:pStyle w:val="20"/>
        <w:tabs>
          <w:tab w:val="left" w:pos="1134"/>
        </w:tabs>
        <w:rPr>
          <w:rFonts w:asciiTheme="minorHAnsi" w:eastAsiaTheme="minorEastAsia" w:hAnsiTheme="minorHAnsi" w:cstheme="minorBidi"/>
          <w:b w:val="0"/>
          <w:snapToGrid/>
          <w:sz w:val="22"/>
          <w:szCs w:val="22"/>
          <w:lang w:val="ru-RU"/>
        </w:rPr>
      </w:pPr>
      <w:hyperlink w:anchor="_Toc84323969" w:history="1">
        <w:r w:rsidR="00D23AA0" w:rsidRPr="00F55C4A">
          <w:rPr>
            <w:rStyle w:val="af0"/>
            <w:bCs/>
          </w:rPr>
          <w:t>3.2</w:t>
        </w:r>
        <w:r w:rsidR="00D23AA0">
          <w:rPr>
            <w:rFonts w:asciiTheme="minorHAnsi" w:eastAsiaTheme="minorEastAsia" w:hAnsiTheme="minorHAnsi" w:cstheme="minorBidi"/>
            <w:b w:val="0"/>
            <w:snapToGrid/>
            <w:sz w:val="22"/>
            <w:szCs w:val="22"/>
            <w:lang w:val="ru-RU"/>
          </w:rPr>
          <w:tab/>
        </w:r>
        <w:r w:rsidR="00D23AA0" w:rsidRPr="00F55C4A">
          <w:rPr>
            <w:rStyle w:val="af0"/>
          </w:rPr>
          <w:t>Коллективные участники</w:t>
        </w:r>
        <w:r w:rsidR="00D23AA0">
          <w:rPr>
            <w:webHidden/>
          </w:rPr>
          <w:tab/>
        </w:r>
        <w:r w:rsidR="000519F6">
          <w:rPr>
            <w:webHidden/>
            <w:lang w:val="ru-RU"/>
          </w:rPr>
          <w:t>22</w:t>
        </w:r>
      </w:hyperlink>
    </w:p>
    <w:p w14:paraId="653E3F8A" w14:textId="428FBC72" w:rsidR="00D23AA0" w:rsidRDefault="000C1EF8">
      <w:pPr>
        <w:pStyle w:val="20"/>
        <w:tabs>
          <w:tab w:val="left" w:pos="1134"/>
        </w:tabs>
        <w:rPr>
          <w:rFonts w:asciiTheme="minorHAnsi" w:eastAsiaTheme="minorEastAsia" w:hAnsiTheme="minorHAnsi" w:cstheme="minorBidi"/>
          <w:b w:val="0"/>
          <w:snapToGrid/>
          <w:sz w:val="22"/>
          <w:szCs w:val="22"/>
          <w:lang w:val="ru-RU"/>
        </w:rPr>
      </w:pPr>
      <w:hyperlink w:anchor="_Toc84323970" w:history="1">
        <w:r w:rsidR="00D23AA0" w:rsidRPr="00F55C4A">
          <w:rPr>
            <w:rStyle w:val="af0"/>
            <w:bCs/>
          </w:rPr>
          <w:t>3.3</w:t>
        </w:r>
        <w:r w:rsidR="00D23AA0">
          <w:rPr>
            <w:rFonts w:asciiTheme="minorHAnsi" w:eastAsiaTheme="minorEastAsia" w:hAnsiTheme="minorHAnsi" w:cstheme="minorBidi"/>
            <w:b w:val="0"/>
            <w:snapToGrid/>
            <w:sz w:val="22"/>
            <w:szCs w:val="22"/>
            <w:lang w:val="ru-RU"/>
          </w:rPr>
          <w:tab/>
        </w:r>
        <w:r w:rsidR="00D23AA0" w:rsidRPr="00F55C4A">
          <w:rPr>
            <w:rStyle w:val="af0"/>
          </w:rPr>
          <w:t>Генеральные подрядчики</w:t>
        </w:r>
        <w:r w:rsidR="00D23AA0">
          <w:rPr>
            <w:webHidden/>
          </w:rPr>
          <w:tab/>
        </w:r>
        <w:r w:rsidR="000519F6">
          <w:rPr>
            <w:webHidden/>
            <w:lang w:val="ru-RU"/>
          </w:rPr>
          <w:t>24</w:t>
        </w:r>
      </w:hyperlink>
    </w:p>
    <w:p w14:paraId="201887AC" w14:textId="2B9F9AD6" w:rsidR="00D23AA0" w:rsidRDefault="000C1EF8">
      <w:pPr>
        <w:pStyle w:val="20"/>
        <w:tabs>
          <w:tab w:val="left" w:pos="1134"/>
        </w:tabs>
        <w:rPr>
          <w:rFonts w:asciiTheme="minorHAnsi" w:eastAsiaTheme="minorEastAsia" w:hAnsiTheme="minorHAnsi" w:cstheme="minorBidi"/>
          <w:b w:val="0"/>
          <w:snapToGrid/>
          <w:sz w:val="22"/>
          <w:szCs w:val="22"/>
          <w:lang w:val="ru-RU"/>
        </w:rPr>
      </w:pPr>
      <w:hyperlink w:anchor="_Toc84323971" w:history="1">
        <w:r w:rsidR="00D23AA0" w:rsidRPr="00F55C4A">
          <w:rPr>
            <w:rStyle w:val="af0"/>
            <w:bCs/>
          </w:rPr>
          <w:t>3.4</w:t>
        </w:r>
        <w:r w:rsidR="00D23AA0">
          <w:rPr>
            <w:rFonts w:asciiTheme="minorHAnsi" w:eastAsiaTheme="minorEastAsia" w:hAnsiTheme="minorHAnsi" w:cstheme="minorBidi"/>
            <w:b w:val="0"/>
            <w:snapToGrid/>
            <w:sz w:val="22"/>
            <w:szCs w:val="22"/>
            <w:lang w:val="ru-RU"/>
          </w:rPr>
          <w:tab/>
        </w:r>
        <w:r w:rsidR="00D23AA0" w:rsidRPr="00F55C4A">
          <w:rPr>
            <w:rStyle w:val="af0"/>
          </w:rPr>
          <w:t>Привлечение субподрядчиков (соисполнителей) из числа субъектов МСП</w:t>
        </w:r>
        <w:r w:rsidR="00D23AA0">
          <w:rPr>
            <w:webHidden/>
          </w:rPr>
          <w:tab/>
        </w:r>
        <w:r w:rsidR="000519F6">
          <w:rPr>
            <w:webHidden/>
            <w:lang w:val="ru-RU"/>
          </w:rPr>
          <w:t>25</w:t>
        </w:r>
      </w:hyperlink>
    </w:p>
    <w:p w14:paraId="68199298" w14:textId="6007BAE5" w:rsidR="00D23AA0" w:rsidRDefault="000C1EF8">
      <w:pPr>
        <w:pStyle w:val="12"/>
        <w:rPr>
          <w:rFonts w:asciiTheme="minorHAnsi" w:eastAsiaTheme="minorEastAsia" w:hAnsiTheme="minorHAnsi" w:cstheme="minorBidi"/>
          <w:b w:val="0"/>
          <w:bCs w:val="0"/>
          <w:caps w:val="0"/>
          <w:snapToGrid/>
          <w:sz w:val="22"/>
          <w:szCs w:val="22"/>
        </w:rPr>
      </w:pPr>
      <w:hyperlink w:anchor="_Toc84323972" w:history="1">
        <w:r w:rsidR="00D23AA0" w:rsidRPr="00F55C4A">
          <w:rPr>
            <w:rStyle w:val="af0"/>
          </w:rPr>
          <w:t>4.</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ПРОВЕДЕНИЯ ЗАКУПКИ. ИНСТРУКЦИИ ПО ПОДГОТОВКЕ ЗАЯВОК</w:t>
        </w:r>
        <w:r w:rsidR="00D23AA0">
          <w:rPr>
            <w:webHidden/>
          </w:rPr>
          <w:tab/>
        </w:r>
        <w:r w:rsidR="000519F6">
          <w:rPr>
            <w:webHidden/>
          </w:rPr>
          <w:t>26</w:t>
        </w:r>
      </w:hyperlink>
    </w:p>
    <w:p w14:paraId="3819CB81" w14:textId="24D04AC8" w:rsidR="00D23AA0" w:rsidRDefault="000C1EF8">
      <w:pPr>
        <w:pStyle w:val="20"/>
        <w:tabs>
          <w:tab w:val="left" w:pos="1134"/>
        </w:tabs>
        <w:rPr>
          <w:rFonts w:asciiTheme="minorHAnsi" w:eastAsiaTheme="minorEastAsia" w:hAnsiTheme="minorHAnsi" w:cstheme="minorBidi"/>
          <w:b w:val="0"/>
          <w:snapToGrid/>
          <w:sz w:val="22"/>
          <w:szCs w:val="22"/>
          <w:lang w:val="ru-RU"/>
        </w:rPr>
      </w:pPr>
      <w:hyperlink w:anchor="_Toc84323973" w:history="1">
        <w:r w:rsidR="00D23AA0" w:rsidRPr="00F55C4A">
          <w:rPr>
            <w:rStyle w:val="af0"/>
            <w:bCs/>
          </w:rPr>
          <w:t>4.1</w:t>
        </w:r>
        <w:r w:rsidR="00D23AA0">
          <w:rPr>
            <w:rFonts w:asciiTheme="minorHAnsi" w:eastAsiaTheme="minorEastAsia" w:hAnsiTheme="minorHAnsi" w:cstheme="minorBidi"/>
            <w:b w:val="0"/>
            <w:snapToGrid/>
            <w:sz w:val="22"/>
            <w:szCs w:val="22"/>
            <w:lang w:val="ru-RU"/>
          </w:rPr>
          <w:tab/>
        </w:r>
        <w:r w:rsidR="00D23AA0" w:rsidRPr="00F55C4A">
          <w:rPr>
            <w:rStyle w:val="af0"/>
          </w:rPr>
          <w:t>Общий порядок проведения закупки</w:t>
        </w:r>
        <w:r w:rsidR="00D23AA0">
          <w:rPr>
            <w:webHidden/>
          </w:rPr>
          <w:tab/>
        </w:r>
        <w:r w:rsidR="000519F6">
          <w:rPr>
            <w:webHidden/>
            <w:lang w:val="ru-RU"/>
          </w:rPr>
          <w:t>26</w:t>
        </w:r>
      </w:hyperlink>
    </w:p>
    <w:p w14:paraId="50A0D81F" w14:textId="0651D126" w:rsidR="00D23AA0" w:rsidRDefault="000C1EF8">
      <w:pPr>
        <w:pStyle w:val="20"/>
        <w:tabs>
          <w:tab w:val="left" w:pos="1134"/>
        </w:tabs>
        <w:rPr>
          <w:rFonts w:asciiTheme="minorHAnsi" w:eastAsiaTheme="minorEastAsia" w:hAnsiTheme="minorHAnsi" w:cstheme="minorBidi"/>
          <w:b w:val="0"/>
          <w:snapToGrid/>
          <w:sz w:val="22"/>
          <w:szCs w:val="22"/>
          <w:lang w:val="ru-RU"/>
        </w:rPr>
      </w:pPr>
      <w:hyperlink w:anchor="_Toc84323974" w:history="1">
        <w:r w:rsidR="00D23AA0" w:rsidRPr="00F55C4A">
          <w:rPr>
            <w:rStyle w:val="af0"/>
            <w:bCs/>
          </w:rPr>
          <w:t>4.2</w:t>
        </w:r>
        <w:r w:rsidR="00D23AA0">
          <w:rPr>
            <w:rFonts w:asciiTheme="minorHAnsi" w:eastAsiaTheme="minorEastAsia" w:hAnsiTheme="minorHAnsi" w:cstheme="minorBidi"/>
            <w:b w:val="0"/>
            <w:snapToGrid/>
            <w:sz w:val="22"/>
            <w:szCs w:val="22"/>
            <w:lang w:val="ru-RU"/>
          </w:rPr>
          <w:tab/>
        </w:r>
        <w:r w:rsidR="00D23AA0" w:rsidRPr="00F55C4A">
          <w:rPr>
            <w:rStyle w:val="af0"/>
          </w:rPr>
          <w:t>Официальное размещение извещения и документации о закупке</w:t>
        </w:r>
        <w:r w:rsidR="00D23AA0">
          <w:rPr>
            <w:webHidden/>
          </w:rPr>
          <w:tab/>
        </w:r>
        <w:r w:rsidR="000519F6">
          <w:rPr>
            <w:webHidden/>
            <w:lang w:val="ru-RU"/>
          </w:rPr>
          <w:t>26</w:t>
        </w:r>
      </w:hyperlink>
    </w:p>
    <w:p w14:paraId="4590094F" w14:textId="0EE34957" w:rsidR="00D23AA0" w:rsidRDefault="000C1EF8">
      <w:pPr>
        <w:pStyle w:val="20"/>
        <w:tabs>
          <w:tab w:val="left" w:pos="1134"/>
        </w:tabs>
        <w:rPr>
          <w:rFonts w:asciiTheme="minorHAnsi" w:eastAsiaTheme="minorEastAsia" w:hAnsiTheme="minorHAnsi" w:cstheme="minorBidi"/>
          <w:b w:val="0"/>
          <w:snapToGrid/>
          <w:sz w:val="22"/>
          <w:szCs w:val="22"/>
          <w:lang w:val="ru-RU"/>
        </w:rPr>
      </w:pPr>
      <w:hyperlink w:anchor="_Toc84323975" w:history="1">
        <w:r w:rsidR="00D23AA0" w:rsidRPr="00F55C4A">
          <w:rPr>
            <w:rStyle w:val="af0"/>
            <w:bCs/>
          </w:rPr>
          <w:t>4.3</w:t>
        </w:r>
        <w:r w:rsidR="00D23AA0">
          <w:rPr>
            <w:rFonts w:asciiTheme="minorHAnsi" w:eastAsiaTheme="minorEastAsia" w:hAnsiTheme="minorHAnsi" w:cstheme="minorBidi"/>
            <w:b w:val="0"/>
            <w:snapToGrid/>
            <w:sz w:val="22"/>
            <w:szCs w:val="22"/>
            <w:lang w:val="ru-RU"/>
          </w:rPr>
          <w:tab/>
        </w:r>
        <w:r w:rsidR="00D23AA0" w:rsidRPr="00F55C4A">
          <w:rPr>
            <w:rStyle w:val="af0"/>
          </w:rPr>
          <w:t>Разъяснение документации о закупке</w:t>
        </w:r>
        <w:r w:rsidR="00D23AA0">
          <w:rPr>
            <w:webHidden/>
          </w:rPr>
          <w:tab/>
        </w:r>
        <w:r w:rsidR="000519F6">
          <w:rPr>
            <w:webHidden/>
            <w:lang w:val="ru-RU"/>
          </w:rPr>
          <w:t>27</w:t>
        </w:r>
      </w:hyperlink>
    </w:p>
    <w:p w14:paraId="41C1F2B1" w14:textId="3710245A" w:rsidR="00D23AA0" w:rsidRDefault="000C1EF8">
      <w:pPr>
        <w:pStyle w:val="20"/>
        <w:tabs>
          <w:tab w:val="left" w:pos="1134"/>
        </w:tabs>
        <w:rPr>
          <w:rFonts w:asciiTheme="minorHAnsi" w:eastAsiaTheme="minorEastAsia" w:hAnsiTheme="minorHAnsi" w:cstheme="minorBidi"/>
          <w:b w:val="0"/>
          <w:snapToGrid/>
          <w:sz w:val="22"/>
          <w:szCs w:val="22"/>
          <w:lang w:val="ru-RU"/>
        </w:rPr>
      </w:pPr>
      <w:hyperlink w:anchor="_Toc84323976" w:history="1">
        <w:r w:rsidR="00D23AA0" w:rsidRPr="00F55C4A">
          <w:rPr>
            <w:rStyle w:val="af0"/>
            <w:bCs/>
          </w:rPr>
          <w:t>4.4</w:t>
        </w:r>
        <w:r w:rsidR="00D23AA0">
          <w:rPr>
            <w:rFonts w:asciiTheme="minorHAnsi" w:eastAsiaTheme="minorEastAsia" w:hAnsiTheme="minorHAnsi" w:cstheme="minorBidi"/>
            <w:b w:val="0"/>
            <w:snapToGrid/>
            <w:sz w:val="22"/>
            <w:szCs w:val="22"/>
            <w:lang w:val="ru-RU"/>
          </w:rPr>
          <w:tab/>
        </w:r>
        <w:r w:rsidR="00D23AA0" w:rsidRPr="00F55C4A">
          <w:rPr>
            <w:rStyle w:val="af0"/>
          </w:rPr>
          <w:t>Изменения документации о закупке</w:t>
        </w:r>
        <w:r w:rsidR="00D23AA0">
          <w:rPr>
            <w:webHidden/>
          </w:rPr>
          <w:tab/>
        </w:r>
        <w:r w:rsidR="000519F6">
          <w:rPr>
            <w:webHidden/>
            <w:lang w:val="ru-RU"/>
          </w:rPr>
          <w:t>28</w:t>
        </w:r>
      </w:hyperlink>
    </w:p>
    <w:p w14:paraId="488845B8" w14:textId="6550BF67" w:rsidR="00D23AA0" w:rsidRDefault="000C1EF8">
      <w:pPr>
        <w:pStyle w:val="20"/>
        <w:tabs>
          <w:tab w:val="left" w:pos="1134"/>
        </w:tabs>
        <w:rPr>
          <w:rFonts w:asciiTheme="minorHAnsi" w:eastAsiaTheme="minorEastAsia" w:hAnsiTheme="minorHAnsi" w:cstheme="minorBidi"/>
          <w:b w:val="0"/>
          <w:snapToGrid/>
          <w:sz w:val="22"/>
          <w:szCs w:val="22"/>
          <w:lang w:val="ru-RU"/>
        </w:rPr>
      </w:pPr>
      <w:hyperlink w:anchor="_Toc84323977" w:history="1">
        <w:r w:rsidR="00D23AA0" w:rsidRPr="00F55C4A">
          <w:rPr>
            <w:rStyle w:val="af0"/>
            <w:bCs/>
          </w:rPr>
          <w:t>4.5</w:t>
        </w:r>
        <w:r w:rsidR="00D23AA0">
          <w:rPr>
            <w:rFonts w:asciiTheme="minorHAnsi" w:eastAsiaTheme="minorEastAsia" w:hAnsiTheme="minorHAnsi" w:cstheme="minorBidi"/>
            <w:b w:val="0"/>
            <w:snapToGrid/>
            <w:sz w:val="22"/>
            <w:szCs w:val="22"/>
            <w:lang w:val="ru-RU"/>
          </w:rPr>
          <w:tab/>
        </w:r>
        <w:r w:rsidR="00D23AA0" w:rsidRPr="00F55C4A">
          <w:rPr>
            <w:rStyle w:val="af0"/>
          </w:rPr>
          <w:t>Подготовка заявок</w:t>
        </w:r>
        <w:r w:rsidR="00D23AA0">
          <w:rPr>
            <w:webHidden/>
          </w:rPr>
          <w:tab/>
        </w:r>
        <w:r w:rsidR="000519F6">
          <w:rPr>
            <w:webHidden/>
            <w:lang w:val="ru-RU"/>
          </w:rPr>
          <w:t>28</w:t>
        </w:r>
      </w:hyperlink>
    </w:p>
    <w:p w14:paraId="2EE78062" w14:textId="54BDDCB7" w:rsidR="00D23AA0" w:rsidRDefault="000C1EF8">
      <w:pPr>
        <w:pStyle w:val="30"/>
        <w:rPr>
          <w:rFonts w:asciiTheme="minorHAnsi" w:eastAsiaTheme="minorEastAsia" w:hAnsiTheme="minorHAnsi" w:cstheme="minorBidi"/>
          <w:iCs w:val="0"/>
          <w:snapToGrid/>
          <w:sz w:val="22"/>
          <w:szCs w:val="22"/>
        </w:rPr>
      </w:pPr>
      <w:hyperlink w:anchor="_Toc84323978" w:history="1">
        <w:r w:rsidR="00D23AA0" w:rsidRPr="00F55C4A">
          <w:rPr>
            <w:rStyle w:val="af0"/>
          </w:rPr>
          <w:t>4.5.1</w:t>
        </w:r>
        <w:r w:rsidR="00D23AA0">
          <w:rPr>
            <w:rFonts w:asciiTheme="minorHAnsi" w:eastAsiaTheme="minorEastAsia" w:hAnsiTheme="minorHAnsi" w:cstheme="minorBidi"/>
            <w:iCs w:val="0"/>
            <w:snapToGrid/>
            <w:sz w:val="22"/>
            <w:szCs w:val="22"/>
          </w:rPr>
          <w:tab/>
        </w:r>
        <w:r w:rsidR="00D23AA0" w:rsidRPr="00F55C4A">
          <w:rPr>
            <w:rStyle w:val="af0"/>
          </w:rPr>
          <w:t>Общие требования к заявке</w:t>
        </w:r>
        <w:r w:rsidR="00D23AA0">
          <w:rPr>
            <w:webHidden/>
          </w:rPr>
          <w:tab/>
        </w:r>
        <w:r w:rsidR="000519F6">
          <w:rPr>
            <w:webHidden/>
          </w:rPr>
          <w:t>28</w:t>
        </w:r>
      </w:hyperlink>
    </w:p>
    <w:p w14:paraId="0234EF98" w14:textId="4030E641" w:rsidR="00D23AA0" w:rsidRDefault="000C1EF8">
      <w:pPr>
        <w:pStyle w:val="30"/>
        <w:rPr>
          <w:rFonts w:asciiTheme="minorHAnsi" w:eastAsiaTheme="minorEastAsia" w:hAnsiTheme="minorHAnsi" w:cstheme="minorBidi"/>
          <w:iCs w:val="0"/>
          <w:snapToGrid/>
          <w:sz w:val="22"/>
          <w:szCs w:val="22"/>
        </w:rPr>
      </w:pPr>
      <w:hyperlink w:anchor="_Toc84323979" w:history="1">
        <w:r w:rsidR="00D23AA0" w:rsidRPr="00F55C4A">
          <w:rPr>
            <w:rStyle w:val="af0"/>
          </w:rPr>
          <w:t>4.5.2</w:t>
        </w:r>
        <w:r w:rsidR="00D23AA0">
          <w:rPr>
            <w:rFonts w:asciiTheme="minorHAnsi" w:eastAsiaTheme="minorEastAsia" w:hAnsiTheme="minorHAnsi" w:cstheme="minorBidi"/>
            <w:iCs w:val="0"/>
            <w:snapToGrid/>
            <w:sz w:val="22"/>
            <w:szCs w:val="22"/>
          </w:rPr>
          <w:tab/>
        </w:r>
        <w:r w:rsidR="00D23AA0" w:rsidRPr="00F55C4A">
          <w:rPr>
            <w:rStyle w:val="af0"/>
          </w:rPr>
          <w:t>Требования к сроку действия заявки</w:t>
        </w:r>
        <w:r w:rsidR="00D23AA0">
          <w:rPr>
            <w:webHidden/>
          </w:rPr>
          <w:tab/>
        </w:r>
        <w:r w:rsidR="00D23AA0">
          <w:rPr>
            <w:webHidden/>
          </w:rPr>
          <w:fldChar w:fldCharType="begin"/>
        </w:r>
        <w:r w:rsidR="00D23AA0">
          <w:rPr>
            <w:webHidden/>
          </w:rPr>
          <w:instrText xml:space="preserve"> PAGEREF _Toc84323979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43D85257" w14:textId="651D1A78" w:rsidR="00D23AA0" w:rsidRDefault="000C1EF8">
      <w:pPr>
        <w:pStyle w:val="30"/>
        <w:rPr>
          <w:rFonts w:asciiTheme="minorHAnsi" w:eastAsiaTheme="minorEastAsia" w:hAnsiTheme="minorHAnsi" w:cstheme="minorBidi"/>
          <w:iCs w:val="0"/>
          <w:snapToGrid/>
          <w:sz w:val="22"/>
          <w:szCs w:val="22"/>
        </w:rPr>
      </w:pPr>
      <w:hyperlink w:anchor="_Toc84323980" w:history="1">
        <w:r w:rsidR="00D23AA0" w:rsidRPr="00F55C4A">
          <w:rPr>
            <w:rStyle w:val="af0"/>
          </w:rPr>
          <w:t>4.5.3</w:t>
        </w:r>
        <w:r w:rsidR="00D23AA0">
          <w:rPr>
            <w:rFonts w:asciiTheme="minorHAnsi" w:eastAsiaTheme="minorEastAsia" w:hAnsiTheme="minorHAnsi" w:cstheme="minorBidi"/>
            <w:iCs w:val="0"/>
            <w:snapToGrid/>
            <w:sz w:val="22"/>
            <w:szCs w:val="22"/>
          </w:rPr>
          <w:tab/>
        </w:r>
        <w:r w:rsidR="00D23AA0" w:rsidRPr="00F55C4A">
          <w:rPr>
            <w:rStyle w:val="af0"/>
          </w:rPr>
          <w:t>Требования к языку заявки</w:t>
        </w:r>
        <w:r w:rsidR="00D23AA0">
          <w:rPr>
            <w:webHidden/>
          </w:rPr>
          <w:tab/>
        </w:r>
        <w:r w:rsidR="00D23AA0">
          <w:rPr>
            <w:webHidden/>
          </w:rPr>
          <w:fldChar w:fldCharType="begin"/>
        </w:r>
        <w:r w:rsidR="00D23AA0">
          <w:rPr>
            <w:webHidden/>
          </w:rPr>
          <w:instrText xml:space="preserve"> PAGEREF _Toc84323980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5CDBAF52" w14:textId="1DAF766C" w:rsidR="00D23AA0" w:rsidRDefault="000C1EF8">
      <w:pPr>
        <w:pStyle w:val="30"/>
        <w:rPr>
          <w:rFonts w:asciiTheme="minorHAnsi" w:eastAsiaTheme="minorEastAsia" w:hAnsiTheme="minorHAnsi" w:cstheme="minorBidi"/>
          <w:iCs w:val="0"/>
          <w:snapToGrid/>
          <w:sz w:val="22"/>
          <w:szCs w:val="22"/>
        </w:rPr>
      </w:pPr>
      <w:hyperlink w:anchor="_Toc84323981" w:history="1">
        <w:r w:rsidR="00D23AA0" w:rsidRPr="00F55C4A">
          <w:rPr>
            <w:rStyle w:val="af0"/>
          </w:rPr>
          <w:t>4.5.4</w:t>
        </w:r>
        <w:r w:rsidR="00D23AA0">
          <w:rPr>
            <w:rFonts w:asciiTheme="minorHAnsi" w:eastAsiaTheme="minorEastAsia" w:hAnsiTheme="minorHAnsi" w:cstheme="minorBidi"/>
            <w:iCs w:val="0"/>
            <w:snapToGrid/>
            <w:sz w:val="22"/>
            <w:szCs w:val="22"/>
          </w:rPr>
          <w:tab/>
        </w:r>
        <w:r w:rsidR="00D23AA0" w:rsidRPr="00F55C4A">
          <w:rPr>
            <w:rStyle w:val="af0"/>
          </w:rPr>
          <w:t>Требования к валюте заявки</w:t>
        </w:r>
        <w:r w:rsidR="00D23AA0">
          <w:rPr>
            <w:webHidden/>
          </w:rPr>
          <w:tab/>
        </w:r>
        <w:r w:rsidR="00D23AA0">
          <w:rPr>
            <w:webHidden/>
          </w:rPr>
          <w:fldChar w:fldCharType="begin"/>
        </w:r>
        <w:r w:rsidR="00D23AA0">
          <w:rPr>
            <w:webHidden/>
          </w:rPr>
          <w:instrText xml:space="preserve"> PAGEREF _Toc84323981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72E1B3DA" w14:textId="24929186" w:rsidR="00D23AA0" w:rsidRDefault="000C1EF8">
      <w:pPr>
        <w:pStyle w:val="30"/>
        <w:rPr>
          <w:rFonts w:asciiTheme="minorHAnsi" w:eastAsiaTheme="minorEastAsia" w:hAnsiTheme="minorHAnsi" w:cstheme="minorBidi"/>
          <w:iCs w:val="0"/>
          <w:snapToGrid/>
          <w:sz w:val="22"/>
          <w:szCs w:val="22"/>
        </w:rPr>
      </w:pPr>
      <w:hyperlink w:anchor="_Toc84323982" w:history="1">
        <w:r w:rsidR="00D23AA0" w:rsidRPr="00F55C4A">
          <w:rPr>
            <w:rStyle w:val="af0"/>
          </w:rPr>
          <w:t>4.5.5</w:t>
        </w:r>
        <w:r w:rsidR="00D23AA0">
          <w:rPr>
            <w:rFonts w:asciiTheme="minorHAnsi" w:eastAsiaTheme="minorEastAsia" w:hAnsiTheme="minorHAnsi" w:cstheme="minorBidi"/>
            <w:iCs w:val="0"/>
            <w:snapToGrid/>
            <w:sz w:val="22"/>
            <w:szCs w:val="22"/>
          </w:rPr>
          <w:tab/>
        </w:r>
        <w:r w:rsidR="00D23AA0" w:rsidRPr="00F55C4A">
          <w:rPr>
            <w:rStyle w:val="af0"/>
          </w:rPr>
          <w:t>Требования к описанию продукции</w:t>
        </w:r>
        <w:r w:rsidR="00D23AA0">
          <w:rPr>
            <w:webHidden/>
          </w:rPr>
          <w:tab/>
        </w:r>
        <w:r w:rsidR="00D23AA0">
          <w:rPr>
            <w:webHidden/>
          </w:rPr>
          <w:fldChar w:fldCharType="begin"/>
        </w:r>
        <w:r w:rsidR="00D23AA0">
          <w:rPr>
            <w:webHidden/>
          </w:rPr>
          <w:instrText xml:space="preserve"> PAGEREF _Toc84323982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57BDB4F2" w14:textId="003EE82A" w:rsidR="00D23AA0" w:rsidRDefault="000C1EF8">
      <w:pPr>
        <w:pStyle w:val="30"/>
        <w:rPr>
          <w:rFonts w:asciiTheme="minorHAnsi" w:eastAsiaTheme="minorEastAsia" w:hAnsiTheme="minorHAnsi" w:cstheme="minorBidi"/>
          <w:iCs w:val="0"/>
          <w:snapToGrid/>
          <w:sz w:val="22"/>
          <w:szCs w:val="22"/>
        </w:rPr>
      </w:pPr>
      <w:hyperlink w:anchor="_Toc84323983" w:history="1">
        <w:r w:rsidR="00D23AA0" w:rsidRPr="00F55C4A">
          <w:rPr>
            <w:rStyle w:val="af0"/>
          </w:rPr>
          <w:t>4.5.6</w:t>
        </w:r>
        <w:r w:rsidR="00D23AA0">
          <w:rPr>
            <w:rFonts w:asciiTheme="minorHAnsi" w:eastAsiaTheme="minorEastAsia" w:hAnsiTheme="minorHAnsi" w:cstheme="minorBidi"/>
            <w:iCs w:val="0"/>
            <w:snapToGrid/>
            <w:sz w:val="22"/>
            <w:szCs w:val="22"/>
          </w:rPr>
          <w:tab/>
        </w:r>
        <w:r w:rsidR="00D23AA0" w:rsidRPr="00F55C4A">
          <w:rPr>
            <w:rStyle w:val="af0"/>
          </w:rPr>
          <w:t>Сведения о начальной (максимальной) цене договора (цене лота)</w:t>
        </w:r>
        <w:r w:rsidR="00D23AA0">
          <w:rPr>
            <w:webHidden/>
          </w:rPr>
          <w:tab/>
        </w:r>
        <w:r w:rsidR="000519F6">
          <w:rPr>
            <w:webHidden/>
          </w:rPr>
          <w:t>32</w:t>
        </w:r>
      </w:hyperlink>
    </w:p>
    <w:p w14:paraId="23D38068" w14:textId="40B566DA" w:rsidR="00D23AA0" w:rsidRDefault="000C1EF8">
      <w:pPr>
        <w:pStyle w:val="30"/>
        <w:rPr>
          <w:rFonts w:asciiTheme="minorHAnsi" w:eastAsiaTheme="minorEastAsia" w:hAnsiTheme="minorHAnsi" w:cstheme="minorBidi"/>
          <w:iCs w:val="0"/>
          <w:snapToGrid/>
          <w:sz w:val="22"/>
          <w:szCs w:val="22"/>
        </w:rPr>
      </w:pPr>
      <w:hyperlink w:anchor="_Toc84323984" w:history="1">
        <w:r w:rsidR="00D23AA0" w:rsidRPr="00F55C4A">
          <w:rPr>
            <w:rStyle w:val="af0"/>
          </w:rPr>
          <w:t>4.5.7</w:t>
        </w:r>
        <w:r w:rsidR="00D23AA0">
          <w:rPr>
            <w:rFonts w:asciiTheme="minorHAnsi" w:eastAsiaTheme="minorEastAsia" w:hAnsiTheme="minorHAnsi" w:cstheme="minorBidi"/>
            <w:iCs w:val="0"/>
            <w:snapToGrid/>
            <w:sz w:val="22"/>
            <w:szCs w:val="22"/>
          </w:rPr>
          <w:tab/>
        </w:r>
        <w:r w:rsidR="00D23AA0" w:rsidRPr="00F55C4A">
          <w:rPr>
            <w:rStyle w:val="af0"/>
          </w:rPr>
          <w:t>Обеспечение заявки</w:t>
        </w:r>
        <w:r w:rsidR="00D23AA0">
          <w:rPr>
            <w:webHidden/>
          </w:rPr>
          <w:tab/>
        </w:r>
        <w:r w:rsidR="000519F6">
          <w:rPr>
            <w:webHidden/>
          </w:rPr>
          <w:t>32</w:t>
        </w:r>
      </w:hyperlink>
    </w:p>
    <w:p w14:paraId="03F1DD1E" w14:textId="0D99D20A" w:rsidR="00D23AA0" w:rsidRDefault="000C1EF8">
      <w:pPr>
        <w:pStyle w:val="20"/>
        <w:tabs>
          <w:tab w:val="left" w:pos="1134"/>
        </w:tabs>
        <w:rPr>
          <w:rFonts w:asciiTheme="minorHAnsi" w:eastAsiaTheme="minorEastAsia" w:hAnsiTheme="minorHAnsi" w:cstheme="minorBidi"/>
          <w:b w:val="0"/>
          <w:snapToGrid/>
          <w:sz w:val="22"/>
          <w:szCs w:val="22"/>
          <w:lang w:val="ru-RU"/>
        </w:rPr>
      </w:pPr>
      <w:hyperlink w:anchor="_Toc84323985" w:history="1">
        <w:r w:rsidR="00D23AA0" w:rsidRPr="00F55C4A">
          <w:rPr>
            <w:rStyle w:val="af0"/>
            <w:bCs/>
          </w:rPr>
          <w:t>4.6</w:t>
        </w:r>
        <w:r w:rsidR="00D23AA0">
          <w:rPr>
            <w:rFonts w:asciiTheme="minorHAnsi" w:eastAsiaTheme="minorEastAsia" w:hAnsiTheme="minorHAnsi" w:cstheme="minorBidi"/>
            <w:b w:val="0"/>
            <w:snapToGrid/>
            <w:sz w:val="22"/>
            <w:szCs w:val="22"/>
            <w:lang w:val="ru-RU"/>
          </w:rPr>
          <w:tab/>
        </w:r>
        <w:r w:rsidR="00D23AA0" w:rsidRPr="00F55C4A">
          <w:rPr>
            <w:rStyle w:val="af0"/>
          </w:rPr>
          <w:t>Подача заявок и их прием</w:t>
        </w:r>
        <w:r w:rsidR="00D23AA0">
          <w:rPr>
            <w:webHidden/>
          </w:rPr>
          <w:tab/>
        </w:r>
        <w:r w:rsidR="000519F6">
          <w:rPr>
            <w:webHidden/>
            <w:lang w:val="ru-RU"/>
          </w:rPr>
          <w:t>34</w:t>
        </w:r>
      </w:hyperlink>
    </w:p>
    <w:p w14:paraId="70BC7860" w14:textId="09B9BB1A" w:rsidR="00D23AA0" w:rsidRDefault="000C1EF8">
      <w:pPr>
        <w:pStyle w:val="30"/>
        <w:rPr>
          <w:rFonts w:asciiTheme="minorHAnsi" w:eastAsiaTheme="minorEastAsia" w:hAnsiTheme="minorHAnsi" w:cstheme="minorBidi"/>
          <w:iCs w:val="0"/>
          <w:snapToGrid/>
          <w:sz w:val="22"/>
          <w:szCs w:val="22"/>
        </w:rPr>
      </w:pPr>
      <w:hyperlink w:anchor="_Toc84323986" w:history="1">
        <w:r w:rsidR="00D23AA0" w:rsidRPr="00F55C4A">
          <w:rPr>
            <w:rStyle w:val="af0"/>
          </w:rPr>
          <w:t>4.6.1</w:t>
        </w:r>
        <w:r w:rsidR="00D23AA0">
          <w:rPr>
            <w:rFonts w:asciiTheme="minorHAnsi" w:eastAsiaTheme="minorEastAsia" w:hAnsiTheme="minorHAnsi" w:cstheme="minorBidi"/>
            <w:iCs w:val="0"/>
            <w:snapToGrid/>
            <w:sz w:val="22"/>
            <w:szCs w:val="22"/>
          </w:rPr>
          <w:tab/>
        </w:r>
        <w:r w:rsidR="00D23AA0" w:rsidRPr="00F55C4A">
          <w:rPr>
            <w:rStyle w:val="af0"/>
          </w:rPr>
          <w:t>Общие требования</w:t>
        </w:r>
        <w:r w:rsidR="00D23AA0">
          <w:rPr>
            <w:webHidden/>
          </w:rPr>
          <w:tab/>
        </w:r>
        <w:r w:rsidR="000519F6">
          <w:rPr>
            <w:webHidden/>
          </w:rPr>
          <w:t>34</w:t>
        </w:r>
      </w:hyperlink>
    </w:p>
    <w:p w14:paraId="0962E8B9" w14:textId="10E7BE5D" w:rsidR="00D23AA0" w:rsidRDefault="000C1EF8">
      <w:pPr>
        <w:pStyle w:val="30"/>
        <w:rPr>
          <w:rFonts w:asciiTheme="minorHAnsi" w:eastAsiaTheme="minorEastAsia" w:hAnsiTheme="minorHAnsi" w:cstheme="minorBidi"/>
          <w:iCs w:val="0"/>
          <w:snapToGrid/>
          <w:sz w:val="22"/>
          <w:szCs w:val="22"/>
        </w:rPr>
      </w:pPr>
      <w:hyperlink w:anchor="_Toc84323987" w:history="1">
        <w:r w:rsidR="00D23AA0" w:rsidRPr="00F55C4A">
          <w:rPr>
            <w:rStyle w:val="af0"/>
          </w:rPr>
          <w:t>4.6.2</w:t>
        </w:r>
        <w:r w:rsidR="00D23AA0">
          <w:rPr>
            <w:rFonts w:asciiTheme="minorHAnsi" w:eastAsiaTheme="minorEastAsia" w:hAnsiTheme="minorHAnsi" w:cstheme="minorBidi"/>
            <w:iCs w:val="0"/>
            <w:snapToGrid/>
            <w:sz w:val="22"/>
            <w:szCs w:val="22"/>
          </w:rPr>
          <w:tab/>
        </w:r>
        <w:r w:rsidR="00D23AA0" w:rsidRPr="00F55C4A">
          <w:rPr>
            <w:rStyle w:val="af0"/>
          </w:rPr>
          <w:t>Особенности подачи заявок при проведении закупки с использованием функционала ЭП</w:t>
        </w:r>
        <w:r w:rsidR="00D23AA0">
          <w:rPr>
            <w:webHidden/>
          </w:rPr>
          <w:tab/>
        </w:r>
        <w:r w:rsidR="000519F6">
          <w:rPr>
            <w:webHidden/>
          </w:rPr>
          <w:t>35</w:t>
        </w:r>
      </w:hyperlink>
    </w:p>
    <w:p w14:paraId="3286BFC6" w14:textId="2BE0D805" w:rsidR="00D23AA0" w:rsidRDefault="000C1EF8">
      <w:pPr>
        <w:pStyle w:val="30"/>
        <w:rPr>
          <w:rFonts w:asciiTheme="minorHAnsi" w:eastAsiaTheme="minorEastAsia" w:hAnsiTheme="minorHAnsi" w:cstheme="minorBidi"/>
          <w:iCs w:val="0"/>
          <w:snapToGrid/>
          <w:sz w:val="22"/>
          <w:szCs w:val="22"/>
        </w:rPr>
      </w:pPr>
      <w:hyperlink w:anchor="_Toc84323988" w:history="1">
        <w:r w:rsidR="00D23AA0" w:rsidRPr="00F55C4A">
          <w:rPr>
            <w:rStyle w:val="af0"/>
          </w:rPr>
          <w:t>4.6.3</w:t>
        </w:r>
        <w:r w:rsidR="00D23AA0">
          <w:rPr>
            <w:rFonts w:asciiTheme="minorHAnsi" w:eastAsiaTheme="minorEastAsia" w:hAnsiTheme="minorHAnsi" w:cstheme="minorBidi"/>
            <w:iCs w:val="0"/>
            <w:snapToGrid/>
            <w:sz w:val="22"/>
            <w:szCs w:val="22"/>
          </w:rPr>
          <w:tab/>
        </w:r>
        <w:r w:rsidR="00D23AA0" w:rsidRPr="00F55C4A">
          <w:rPr>
            <w:rStyle w:val="af0"/>
          </w:rPr>
          <w:t>Особенности подачи заявок при проведении закупки без использования функционала ЭП</w:t>
        </w:r>
        <w:r w:rsidR="00D23AA0">
          <w:rPr>
            <w:webHidden/>
          </w:rPr>
          <w:tab/>
        </w:r>
        <w:r w:rsidR="000519F6">
          <w:rPr>
            <w:webHidden/>
          </w:rPr>
          <w:t>35</w:t>
        </w:r>
      </w:hyperlink>
    </w:p>
    <w:p w14:paraId="7677DC1A" w14:textId="04D9BCAC" w:rsidR="00D23AA0" w:rsidRDefault="000C1EF8">
      <w:pPr>
        <w:pStyle w:val="20"/>
        <w:tabs>
          <w:tab w:val="left" w:pos="1134"/>
        </w:tabs>
        <w:rPr>
          <w:rFonts w:asciiTheme="minorHAnsi" w:eastAsiaTheme="minorEastAsia" w:hAnsiTheme="minorHAnsi" w:cstheme="minorBidi"/>
          <w:b w:val="0"/>
          <w:snapToGrid/>
          <w:sz w:val="22"/>
          <w:szCs w:val="22"/>
          <w:lang w:val="ru-RU"/>
        </w:rPr>
      </w:pPr>
      <w:hyperlink w:anchor="_Toc84323989" w:history="1">
        <w:r w:rsidR="00D23AA0" w:rsidRPr="00F55C4A">
          <w:rPr>
            <w:rStyle w:val="af0"/>
            <w:bCs/>
          </w:rPr>
          <w:t>4.7</w:t>
        </w:r>
        <w:r w:rsidR="00D23AA0">
          <w:rPr>
            <w:rFonts w:asciiTheme="minorHAnsi" w:eastAsiaTheme="minorEastAsia" w:hAnsiTheme="minorHAnsi" w:cstheme="minorBidi"/>
            <w:b w:val="0"/>
            <w:snapToGrid/>
            <w:sz w:val="22"/>
            <w:szCs w:val="22"/>
            <w:lang w:val="ru-RU"/>
          </w:rPr>
          <w:tab/>
        </w:r>
        <w:r w:rsidR="00D23AA0" w:rsidRPr="00F55C4A">
          <w:rPr>
            <w:rStyle w:val="af0"/>
          </w:rPr>
          <w:t>Изменение и отзыв заявок</w:t>
        </w:r>
        <w:r w:rsidR="00D23AA0">
          <w:rPr>
            <w:webHidden/>
          </w:rPr>
          <w:tab/>
        </w:r>
        <w:r w:rsidR="000519F6">
          <w:rPr>
            <w:webHidden/>
            <w:lang w:val="ru-RU"/>
          </w:rPr>
          <w:t>36</w:t>
        </w:r>
      </w:hyperlink>
    </w:p>
    <w:p w14:paraId="6F43D517" w14:textId="4BF5BB19" w:rsidR="00D23AA0" w:rsidRDefault="000C1EF8">
      <w:pPr>
        <w:pStyle w:val="20"/>
        <w:tabs>
          <w:tab w:val="left" w:pos="1134"/>
        </w:tabs>
        <w:rPr>
          <w:rFonts w:asciiTheme="minorHAnsi" w:eastAsiaTheme="minorEastAsia" w:hAnsiTheme="minorHAnsi" w:cstheme="minorBidi"/>
          <w:b w:val="0"/>
          <w:snapToGrid/>
          <w:sz w:val="22"/>
          <w:szCs w:val="22"/>
          <w:lang w:val="ru-RU"/>
        </w:rPr>
      </w:pPr>
      <w:hyperlink w:anchor="_Toc84323990" w:history="1">
        <w:r w:rsidR="00D23AA0" w:rsidRPr="00F55C4A">
          <w:rPr>
            <w:rStyle w:val="af0"/>
            <w:bCs/>
          </w:rPr>
          <w:t>4.8</w:t>
        </w:r>
        <w:r w:rsidR="00D23AA0">
          <w:rPr>
            <w:rFonts w:asciiTheme="minorHAnsi" w:eastAsiaTheme="minorEastAsia" w:hAnsiTheme="minorHAnsi" w:cstheme="minorBidi"/>
            <w:b w:val="0"/>
            <w:snapToGrid/>
            <w:sz w:val="22"/>
            <w:szCs w:val="22"/>
            <w:lang w:val="ru-RU"/>
          </w:rPr>
          <w:tab/>
        </w:r>
        <w:r w:rsidR="00D23AA0" w:rsidRPr="00F55C4A">
          <w:rPr>
            <w:rStyle w:val="af0"/>
          </w:rPr>
          <w:t>Вскрытие конвертов с заявками</w:t>
        </w:r>
        <w:r w:rsidR="00D23AA0">
          <w:rPr>
            <w:webHidden/>
          </w:rPr>
          <w:tab/>
        </w:r>
        <w:r w:rsidR="00864D15">
          <w:rPr>
            <w:webHidden/>
            <w:lang w:val="ru-RU"/>
          </w:rPr>
          <w:t>37</w:t>
        </w:r>
      </w:hyperlink>
    </w:p>
    <w:p w14:paraId="1852D91B" w14:textId="4FF15428" w:rsidR="00D23AA0" w:rsidRDefault="000C1EF8">
      <w:pPr>
        <w:pStyle w:val="30"/>
        <w:rPr>
          <w:rFonts w:asciiTheme="minorHAnsi" w:eastAsiaTheme="minorEastAsia" w:hAnsiTheme="minorHAnsi" w:cstheme="minorBidi"/>
          <w:iCs w:val="0"/>
          <w:snapToGrid/>
          <w:sz w:val="22"/>
          <w:szCs w:val="22"/>
        </w:rPr>
      </w:pPr>
      <w:hyperlink w:anchor="_Toc84323991" w:history="1">
        <w:r w:rsidR="00D23AA0" w:rsidRPr="00F55C4A">
          <w:rPr>
            <w:rStyle w:val="af0"/>
          </w:rPr>
          <w:t>4.8.1</w:t>
        </w:r>
        <w:r w:rsidR="00D23AA0">
          <w:rPr>
            <w:rFonts w:asciiTheme="minorHAnsi" w:eastAsiaTheme="minorEastAsia" w:hAnsiTheme="minorHAnsi" w:cstheme="minorBidi"/>
            <w:iCs w:val="0"/>
            <w:snapToGrid/>
            <w:sz w:val="22"/>
            <w:szCs w:val="22"/>
          </w:rPr>
          <w:tab/>
        </w:r>
        <w:r w:rsidR="00D23AA0" w:rsidRPr="00F55C4A">
          <w:rPr>
            <w:rStyle w:val="af0"/>
          </w:rPr>
          <w:t>Открытие доступа к заявкам при проведении закупки с использованием функционала ЭП</w:t>
        </w:r>
        <w:r w:rsidR="00D23AA0">
          <w:rPr>
            <w:webHidden/>
          </w:rPr>
          <w:tab/>
        </w:r>
        <w:r w:rsidR="00487EDB">
          <w:rPr>
            <w:webHidden/>
          </w:rPr>
          <w:t>37</w:t>
        </w:r>
      </w:hyperlink>
    </w:p>
    <w:p w14:paraId="3D5F9D20" w14:textId="653B2F1A" w:rsidR="00D23AA0" w:rsidRDefault="000C1EF8">
      <w:pPr>
        <w:pStyle w:val="30"/>
        <w:rPr>
          <w:rFonts w:asciiTheme="minorHAnsi" w:eastAsiaTheme="minorEastAsia" w:hAnsiTheme="minorHAnsi" w:cstheme="minorBidi"/>
          <w:iCs w:val="0"/>
          <w:snapToGrid/>
          <w:sz w:val="22"/>
          <w:szCs w:val="22"/>
        </w:rPr>
      </w:pPr>
      <w:hyperlink w:anchor="_Toc84323992" w:history="1">
        <w:r w:rsidR="00D23AA0" w:rsidRPr="00F55C4A">
          <w:rPr>
            <w:rStyle w:val="af0"/>
          </w:rPr>
          <w:t>4.8.2</w:t>
        </w:r>
        <w:r w:rsidR="00D23AA0">
          <w:rPr>
            <w:rFonts w:asciiTheme="minorHAnsi" w:eastAsiaTheme="minorEastAsia" w:hAnsiTheme="minorHAnsi" w:cstheme="minorBidi"/>
            <w:iCs w:val="0"/>
            <w:snapToGrid/>
            <w:sz w:val="22"/>
            <w:szCs w:val="22"/>
          </w:rPr>
          <w:tab/>
        </w:r>
        <w:r w:rsidR="00D23AA0" w:rsidRPr="00F55C4A">
          <w:rPr>
            <w:rStyle w:val="af0"/>
          </w:rPr>
          <w:t>Вскрытие конвертов с заявками при проведении закупки способом «Конкурентный отбор в открытой форме (без использования функционала ЭП)»</w:t>
        </w:r>
        <w:r w:rsidR="00D23AA0">
          <w:rPr>
            <w:webHidden/>
          </w:rPr>
          <w:tab/>
        </w:r>
        <w:r w:rsidR="00487EDB">
          <w:rPr>
            <w:webHidden/>
          </w:rPr>
          <w:t>37</w:t>
        </w:r>
      </w:hyperlink>
    </w:p>
    <w:p w14:paraId="181BB6EF" w14:textId="051A9D4A" w:rsidR="00D23AA0" w:rsidRDefault="000C1EF8">
      <w:pPr>
        <w:pStyle w:val="20"/>
        <w:tabs>
          <w:tab w:val="left" w:pos="1134"/>
        </w:tabs>
        <w:rPr>
          <w:rFonts w:asciiTheme="minorHAnsi" w:eastAsiaTheme="minorEastAsia" w:hAnsiTheme="minorHAnsi" w:cstheme="minorBidi"/>
          <w:b w:val="0"/>
          <w:snapToGrid/>
          <w:sz w:val="22"/>
          <w:szCs w:val="22"/>
          <w:lang w:val="ru-RU"/>
        </w:rPr>
      </w:pPr>
      <w:hyperlink w:anchor="_Toc84323993" w:history="1">
        <w:r w:rsidR="00D23AA0" w:rsidRPr="00F55C4A">
          <w:rPr>
            <w:rStyle w:val="af0"/>
            <w:bCs/>
          </w:rPr>
          <w:t>4.9</w:t>
        </w:r>
        <w:r w:rsidR="00D23AA0">
          <w:rPr>
            <w:rFonts w:asciiTheme="minorHAnsi" w:eastAsiaTheme="minorEastAsia" w:hAnsiTheme="minorHAnsi" w:cstheme="minorBidi"/>
            <w:b w:val="0"/>
            <w:snapToGrid/>
            <w:sz w:val="22"/>
            <w:szCs w:val="22"/>
            <w:lang w:val="ru-RU"/>
          </w:rPr>
          <w:tab/>
        </w:r>
        <w:r w:rsidR="00D23AA0" w:rsidRPr="00F55C4A">
          <w:rPr>
            <w:rStyle w:val="af0"/>
          </w:rPr>
          <w:t>Рассмотрение заявок (отборочная стадия)</w:t>
        </w:r>
        <w:r w:rsidR="00D23AA0">
          <w:rPr>
            <w:webHidden/>
          </w:rPr>
          <w:tab/>
        </w:r>
        <w:r w:rsidR="00487EDB">
          <w:rPr>
            <w:webHidden/>
            <w:lang w:val="ru-RU"/>
          </w:rPr>
          <w:t>38</w:t>
        </w:r>
      </w:hyperlink>
    </w:p>
    <w:p w14:paraId="7A45AE49" w14:textId="2186F9A5" w:rsidR="00D23AA0" w:rsidRDefault="000C1EF8">
      <w:pPr>
        <w:pStyle w:val="20"/>
        <w:tabs>
          <w:tab w:val="left" w:pos="1979"/>
        </w:tabs>
        <w:rPr>
          <w:rFonts w:asciiTheme="minorHAnsi" w:eastAsiaTheme="minorEastAsia" w:hAnsiTheme="minorHAnsi" w:cstheme="minorBidi"/>
          <w:b w:val="0"/>
          <w:snapToGrid/>
          <w:sz w:val="22"/>
          <w:szCs w:val="22"/>
          <w:lang w:val="ru-RU"/>
        </w:rPr>
      </w:pPr>
      <w:hyperlink w:anchor="_Toc84323994" w:history="1">
        <w:r w:rsidR="00D23AA0" w:rsidRPr="00F55C4A">
          <w:rPr>
            <w:rStyle w:val="af0"/>
            <w:bCs/>
          </w:rPr>
          <w:t>4.10</w:t>
        </w:r>
        <w:r w:rsidR="00D23AA0">
          <w:rPr>
            <w:rFonts w:asciiTheme="minorHAnsi" w:eastAsiaTheme="minorEastAsia" w:hAnsiTheme="minorHAnsi" w:cstheme="minorBidi"/>
            <w:b w:val="0"/>
            <w:snapToGrid/>
            <w:sz w:val="22"/>
            <w:szCs w:val="22"/>
            <w:lang w:val="ru-RU"/>
          </w:rPr>
          <w:tab/>
        </w:r>
        <w:r w:rsidR="00D23AA0" w:rsidRPr="00F55C4A">
          <w:rPr>
            <w:rStyle w:val="af0"/>
          </w:rPr>
          <w:t>Запросы об уточнении сведений, содержащихся в заявках участников</w:t>
        </w:r>
        <w:r w:rsidR="00D23AA0">
          <w:rPr>
            <w:webHidden/>
          </w:rPr>
          <w:tab/>
        </w:r>
        <w:r w:rsidR="00D23AA0">
          <w:rPr>
            <w:webHidden/>
          </w:rPr>
          <w:fldChar w:fldCharType="begin"/>
        </w:r>
        <w:r w:rsidR="00D23AA0">
          <w:rPr>
            <w:webHidden/>
          </w:rPr>
          <w:instrText xml:space="preserve"> PAGEREF _Toc84323994 \h </w:instrText>
        </w:r>
        <w:r w:rsidR="00D23AA0">
          <w:rPr>
            <w:webHidden/>
          </w:rPr>
        </w:r>
        <w:r w:rsidR="00D23AA0">
          <w:rPr>
            <w:webHidden/>
          </w:rPr>
          <w:fldChar w:fldCharType="separate"/>
        </w:r>
        <w:r w:rsidR="00D23AA0">
          <w:rPr>
            <w:webHidden/>
          </w:rPr>
          <w:t>4</w:t>
        </w:r>
        <w:r w:rsidR="00487EDB">
          <w:rPr>
            <w:webHidden/>
            <w:lang w:val="ru-RU"/>
          </w:rPr>
          <w:t>1</w:t>
        </w:r>
        <w:r w:rsidR="00D23AA0">
          <w:rPr>
            <w:webHidden/>
          </w:rPr>
          <w:fldChar w:fldCharType="end"/>
        </w:r>
      </w:hyperlink>
    </w:p>
    <w:p w14:paraId="5E3C20F3" w14:textId="47BCC034" w:rsidR="00D23AA0" w:rsidRDefault="000C1EF8">
      <w:pPr>
        <w:pStyle w:val="20"/>
        <w:tabs>
          <w:tab w:val="left" w:pos="1979"/>
        </w:tabs>
        <w:rPr>
          <w:rFonts w:asciiTheme="minorHAnsi" w:eastAsiaTheme="minorEastAsia" w:hAnsiTheme="minorHAnsi" w:cstheme="minorBidi"/>
          <w:b w:val="0"/>
          <w:snapToGrid/>
          <w:sz w:val="22"/>
          <w:szCs w:val="22"/>
          <w:lang w:val="ru-RU"/>
        </w:rPr>
      </w:pPr>
      <w:hyperlink w:anchor="_Toc84323995" w:history="1">
        <w:r w:rsidR="00D23AA0" w:rsidRPr="00F55C4A">
          <w:rPr>
            <w:rStyle w:val="af0"/>
            <w:bCs/>
          </w:rPr>
          <w:t>4.11</w:t>
        </w:r>
        <w:r w:rsidR="00D23AA0">
          <w:rPr>
            <w:rFonts w:asciiTheme="minorHAnsi" w:eastAsiaTheme="minorEastAsia" w:hAnsiTheme="minorHAnsi" w:cstheme="minorBidi"/>
            <w:b w:val="0"/>
            <w:snapToGrid/>
            <w:sz w:val="22"/>
            <w:szCs w:val="22"/>
            <w:lang w:val="ru-RU"/>
          </w:rPr>
          <w:tab/>
        </w:r>
        <w:r w:rsidR="00D23AA0" w:rsidRPr="00F55C4A">
          <w:rPr>
            <w:rStyle w:val="af0"/>
          </w:rPr>
          <w:t>Проведение переговоров</w:t>
        </w:r>
        <w:r w:rsidR="00D23AA0">
          <w:rPr>
            <w:webHidden/>
          </w:rPr>
          <w:tab/>
        </w:r>
        <w:r w:rsidR="00487EDB">
          <w:rPr>
            <w:webHidden/>
            <w:lang w:val="ru-RU"/>
          </w:rPr>
          <w:t>42</w:t>
        </w:r>
      </w:hyperlink>
    </w:p>
    <w:p w14:paraId="43C902FD" w14:textId="0B531F20" w:rsidR="00D23AA0" w:rsidRDefault="000C1EF8">
      <w:pPr>
        <w:pStyle w:val="20"/>
        <w:tabs>
          <w:tab w:val="left" w:pos="1979"/>
        </w:tabs>
        <w:rPr>
          <w:rFonts w:asciiTheme="minorHAnsi" w:eastAsiaTheme="minorEastAsia" w:hAnsiTheme="minorHAnsi" w:cstheme="minorBidi"/>
          <w:b w:val="0"/>
          <w:snapToGrid/>
          <w:sz w:val="22"/>
          <w:szCs w:val="22"/>
          <w:lang w:val="ru-RU"/>
        </w:rPr>
      </w:pPr>
      <w:hyperlink w:anchor="_Toc84323996" w:history="1">
        <w:r w:rsidR="00D23AA0" w:rsidRPr="00F55C4A">
          <w:rPr>
            <w:rStyle w:val="af0"/>
            <w:bCs/>
          </w:rPr>
          <w:t>4.12</w:t>
        </w:r>
        <w:r w:rsidR="00D23AA0">
          <w:rPr>
            <w:rFonts w:asciiTheme="minorHAnsi" w:eastAsiaTheme="minorEastAsia" w:hAnsiTheme="minorHAnsi" w:cstheme="minorBidi"/>
            <w:b w:val="0"/>
            <w:snapToGrid/>
            <w:sz w:val="22"/>
            <w:szCs w:val="22"/>
            <w:lang w:val="ru-RU"/>
          </w:rPr>
          <w:tab/>
        </w:r>
        <w:r w:rsidR="00D23AA0" w:rsidRPr="00F55C4A">
          <w:rPr>
            <w:rStyle w:val="af0"/>
          </w:rPr>
          <w:t>Переторжка</w:t>
        </w:r>
        <w:r w:rsidR="00D23AA0">
          <w:rPr>
            <w:webHidden/>
          </w:rPr>
          <w:tab/>
        </w:r>
        <w:r w:rsidR="00487EDB">
          <w:rPr>
            <w:webHidden/>
            <w:lang w:val="ru-RU"/>
          </w:rPr>
          <w:t>44</w:t>
        </w:r>
      </w:hyperlink>
    </w:p>
    <w:p w14:paraId="11846F4B" w14:textId="41AD66A9" w:rsidR="00D23AA0" w:rsidRDefault="000C1EF8">
      <w:pPr>
        <w:pStyle w:val="30"/>
        <w:rPr>
          <w:rFonts w:asciiTheme="minorHAnsi" w:eastAsiaTheme="minorEastAsia" w:hAnsiTheme="minorHAnsi" w:cstheme="minorBidi"/>
          <w:iCs w:val="0"/>
          <w:snapToGrid/>
          <w:sz w:val="22"/>
          <w:szCs w:val="22"/>
        </w:rPr>
      </w:pPr>
      <w:hyperlink w:anchor="_Toc84323997" w:history="1">
        <w:r w:rsidR="00D23AA0" w:rsidRPr="00F55C4A">
          <w:rPr>
            <w:rStyle w:val="af0"/>
          </w:rPr>
          <w:t>4.12.1</w:t>
        </w:r>
        <w:r w:rsidR="00D23AA0">
          <w:rPr>
            <w:rFonts w:asciiTheme="minorHAnsi" w:eastAsiaTheme="minorEastAsia" w:hAnsiTheme="minorHAnsi" w:cstheme="minorBidi"/>
            <w:iCs w:val="0"/>
            <w:snapToGrid/>
            <w:sz w:val="22"/>
            <w:szCs w:val="22"/>
          </w:rPr>
          <w:tab/>
        </w:r>
        <w:r w:rsidR="00D23AA0" w:rsidRPr="00F55C4A">
          <w:rPr>
            <w:rStyle w:val="af0"/>
          </w:rPr>
          <w:t>Общие условия проведения переторжки</w:t>
        </w:r>
        <w:r w:rsidR="00D23AA0">
          <w:rPr>
            <w:webHidden/>
          </w:rPr>
          <w:tab/>
        </w:r>
        <w:r w:rsidR="00487EDB">
          <w:rPr>
            <w:webHidden/>
          </w:rPr>
          <w:t>44</w:t>
        </w:r>
      </w:hyperlink>
    </w:p>
    <w:p w14:paraId="20AE3962" w14:textId="5755CE2E" w:rsidR="00D23AA0" w:rsidRDefault="000C1EF8">
      <w:pPr>
        <w:pStyle w:val="30"/>
        <w:rPr>
          <w:rFonts w:asciiTheme="minorHAnsi" w:eastAsiaTheme="minorEastAsia" w:hAnsiTheme="minorHAnsi" w:cstheme="minorBidi"/>
          <w:iCs w:val="0"/>
          <w:snapToGrid/>
          <w:sz w:val="22"/>
          <w:szCs w:val="22"/>
        </w:rPr>
      </w:pPr>
      <w:hyperlink w:anchor="_Toc84323998" w:history="1">
        <w:r w:rsidR="00D23AA0" w:rsidRPr="00F55C4A">
          <w:rPr>
            <w:rStyle w:val="af0"/>
          </w:rPr>
          <w:t>4.12.2</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при проведении закупки с использованием функционала ЭП</w:t>
        </w:r>
        <w:r w:rsidR="00D23AA0">
          <w:rPr>
            <w:webHidden/>
          </w:rPr>
          <w:tab/>
        </w:r>
        <w:r w:rsidR="00487EDB">
          <w:rPr>
            <w:webHidden/>
          </w:rPr>
          <w:t>45</w:t>
        </w:r>
      </w:hyperlink>
    </w:p>
    <w:p w14:paraId="56DC33BA" w14:textId="1E865ED8" w:rsidR="00D23AA0" w:rsidRDefault="000C1EF8">
      <w:pPr>
        <w:pStyle w:val="30"/>
        <w:rPr>
          <w:rFonts w:asciiTheme="minorHAnsi" w:eastAsiaTheme="minorEastAsia" w:hAnsiTheme="minorHAnsi" w:cstheme="minorBidi"/>
          <w:iCs w:val="0"/>
          <w:snapToGrid/>
          <w:sz w:val="22"/>
          <w:szCs w:val="22"/>
        </w:rPr>
      </w:pPr>
      <w:hyperlink w:anchor="_Toc84323999" w:history="1">
        <w:r w:rsidR="00D23AA0" w:rsidRPr="00F55C4A">
          <w:rPr>
            <w:rStyle w:val="af0"/>
          </w:rPr>
          <w:t>4.12.3</w:t>
        </w:r>
        <w:r w:rsidR="00D23AA0">
          <w:rPr>
            <w:rFonts w:asciiTheme="minorHAnsi" w:eastAsiaTheme="minorEastAsia" w:hAnsiTheme="minorHAnsi" w:cstheme="minorBidi"/>
            <w:iCs w:val="0"/>
            <w:snapToGrid/>
            <w:sz w:val="22"/>
            <w:szCs w:val="22"/>
          </w:rPr>
          <w:tab/>
        </w:r>
        <w:r w:rsidR="00D23AA0" w:rsidRPr="00F55C4A">
          <w:rPr>
            <w:rStyle w:val="af0"/>
          </w:rPr>
          <w:t>Общие условия переторжки при проведении закупки без использования функционала ЭП</w:t>
        </w:r>
        <w:r w:rsidR="00D23AA0">
          <w:rPr>
            <w:webHidden/>
          </w:rPr>
          <w:tab/>
        </w:r>
        <w:r w:rsidR="00487EDB">
          <w:rPr>
            <w:webHidden/>
          </w:rPr>
          <w:t>46</w:t>
        </w:r>
      </w:hyperlink>
    </w:p>
    <w:p w14:paraId="58B93937" w14:textId="71C3AA32" w:rsidR="00D23AA0" w:rsidRDefault="000C1EF8">
      <w:pPr>
        <w:pStyle w:val="30"/>
        <w:rPr>
          <w:rFonts w:asciiTheme="minorHAnsi" w:eastAsiaTheme="minorEastAsia" w:hAnsiTheme="minorHAnsi" w:cstheme="minorBidi"/>
          <w:iCs w:val="0"/>
          <w:snapToGrid/>
          <w:sz w:val="22"/>
          <w:szCs w:val="22"/>
        </w:rPr>
      </w:pPr>
      <w:hyperlink w:anchor="_Toc84324000" w:history="1">
        <w:r w:rsidR="00D23AA0" w:rsidRPr="00F55C4A">
          <w:rPr>
            <w:rStyle w:val="af0"/>
          </w:rPr>
          <w:t>4.12.4</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очной форме при проведении закупки без использования функционала ЭП</w:t>
        </w:r>
        <w:r w:rsidR="00D23AA0">
          <w:rPr>
            <w:webHidden/>
          </w:rPr>
          <w:tab/>
        </w:r>
        <w:r w:rsidR="00487EDB">
          <w:rPr>
            <w:webHidden/>
          </w:rPr>
          <w:t>47</w:t>
        </w:r>
      </w:hyperlink>
    </w:p>
    <w:p w14:paraId="54D4DA3B" w14:textId="12924EE7" w:rsidR="00D23AA0" w:rsidRDefault="000C1EF8">
      <w:pPr>
        <w:pStyle w:val="30"/>
        <w:rPr>
          <w:rFonts w:asciiTheme="minorHAnsi" w:eastAsiaTheme="minorEastAsia" w:hAnsiTheme="minorHAnsi" w:cstheme="minorBidi"/>
          <w:iCs w:val="0"/>
          <w:snapToGrid/>
          <w:sz w:val="22"/>
          <w:szCs w:val="22"/>
        </w:rPr>
      </w:pPr>
      <w:hyperlink w:anchor="_Toc84324001" w:history="1">
        <w:r w:rsidR="00D23AA0" w:rsidRPr="00F55C4A">
          <w:rPr>
            <w:rStyle w:val="af0"/>
          </w:rPr>
          <w:t>4.12.5</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заочной форме при проведении закупки без использования функционала ЭП</w:t>
        </w:r>
        <w:r w:rsidR="00D23AA0">
          <w:rPr>
            <w:webHidden/>
          </w:rPr>
          <w:tab/>
        </w:r>
        <w:r w:rsidR="00487EDB">
          <w:rPr>
            <w:webHidden/>
          </w:rPr>
          <w:t>50</w:t>
        </w:r>
      </w:hyperlink>
    </w:p>
    <w:p w14:paraId="04C4EED1" w14:textId="49E2B5EC" w:rsidR="00D23AA0" w:rsidRDefault="000C1EF8">
      <w:pPr>
        <w:pStyle w:val="30"/>
        <w:rPr>
          <w:rFonts w:asciiTheme="minorHAnsi" w:eastAsiaTheme="minorEastAsia" w:hAnsiTheme="minorHAnsi" w:cstheme="minorBidi"/>
          <w:iCs w:val="0"/>
          <w:snapToGrid/>
          <w:sz w:val="22"/>
          <w:szCs w:val="22"/>
        </w:rPr>
      </w:pPr>
      <w:hyperlink w:anchor="_Toc84324002" w:history="1">
        <w:r w:rsidR="00D23AA0" w:rsidRPr="00F55C4A">
          <w:rPr>
            <w:rStyle w:val="af0"/>
          </w:rPr>
          <w:t>4.12.6</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очно-заочной (смешанной) форме при проведении закупки без использования функционала ЭП</w:t>
        </w:r>
        <w:r w:rsidR="00D23AA0">
          <w:rPr>
            <w:webHidden/>
          </w:rPr>
          <w:tab/>
        </w:r>
        <w:r w:rsidR="00487EDB">
          <w:rPr>
            <w:webHidden/>
          </w:rPr>
          <w:t>50</w:t>
        </w:r>
      </w:hyperlink>
    </w:p>
    <w:p w14:paraId="120A7230" w14:textId="52E1B5B4" w:rsidR="00D23AA0" w:rsidRDefault="000C1EF8">
      <w:pPr>
        <w:pStyle w:val="20"/>
        <w:tabs>
          <w:tab w:val="left" w:pos="1979"/>
        </w:tabs>
        <w:rPr>
          <w:rFonts w:asciiTheme="minorHAnsi" w:eastAsiaTheme="minorEastAsia" w:hAnsiTheme="minorHAnsi" w:cstheme="minorBidi"/>
          <w:b w:val="0"/>
          <w:snapToGrid/>
          <w:sz w:val="22"/>
          <w:szCs w:val="22"/>
          <w:lang w:val="ru-RU"/>
        </w:rPr>
      </w:pPr>
      <w:hyperlink w:anchor="_Toc84324003" w:history="1">
        <w:r w:rsidR="00D23AA0" w:rsidRPr="00F55C4A">
          <w:rPr>
            <w:rStyle w:val="af0"/>
            <w:bCs/>
          </w:rPr>
          <w:t>4.13</w:t>
        </w:r>
        <w:r w:rsidR="00D23AA0">
          <w:rPr>
            <w:rFonts w:asciiTheme="minorHAnsi" w:eastAsiaTheme="minorEastAsia" w:hAnsiTheme="minorHAnsi" w:cstheme="minorBidi"/>
            <w:b w:val="0"/>
            <w:snapToGrid/>
            <w:sz w:val="22"/>
            <w:szCs w:val="22"/>
            <w:lang w:val="ru-RU"/>
          </w:rPr>
          <w:tab/>
        </w:r>
        <w:r w:rsidR="00D23AA0" w:rsidRPr="00F55C4A">
          <w:rPr>
            <w:rStyle w:val="af0"/>
          </w:rPr>
          <w:t>Оценка и сопоставление заявок</w:t>
        </w:r>
        <w:r w:rsidR="00D23AA0">
          <w:rPr>
            <w:webHidden/>
          </w:rPr>
          <w:tab/>
        </w:r>
        <w:r w:rsidR="00D23AA0">
          <w:rPr>
            <w:webHidden/>
          </w:rPr>
          <w:fldChar w:fldCharType="begin"/>
        </w:r>
        <w:r w:rsidR="00D23AA0">
          <w:rPr>
            <w:webHidden/>
          </w:rPr>
          <w:instrText xml:space="preserve"> PAGEREF _Toc84324003 \h </w:instrText>
        </w:r>
        <w:r w:rsidR="00D23AA0">
          <w:rPr>
            <w:webHidden/>
          </w:rPr>
        </w:r>
        <w:r w:rsidR="00D23AA0">
          <w:rPr>
            <w:webHidden/>
          </w:rPr>
          <w:fldChar w:fldCharType="separate"/>
        </w:r>
        <w:r w:rsidR="00D23AA0">
          <w:rPr>
            <w:webHidden/>
          </w:rPr>
          <w:t>5</w:t>
        </w:r>
        <w:r w:rsidR="00487EDB">
          <w:rPr>
            <w:webHidden/>
            <w:lang w:val="ru-RU"/>
          </w:rPr>
          <w:t>1</w:t>
        </w:r>
        <w:r w:rsidR="00D23AA0">
          <w:rPr>
            <w:webHidden/>
          </w:rPr>
          <w:fldChar w:fldCharType="end"/>
        </w:r>
      </w:hyperlink>
    </w:p>
    <w:p w14:paraId="35CB5FFF" w14:textId="4168B46B" w:rsidR="00D23AA0" w:rsidRDefault="000C1EF8">
      <w:pPr>
        <w:pStyle w:val="20"/>
        <w:tabs>
          <w:tab w:val="left" w:pos="1979"/>
        </w:tabs>
        <w:rPr>
          <w:rFonts w:asciiTheme="minorHAnsi" w:eastAsiaTheme="minorEastAsia" w:hAnsiTheme="minorHAnsi" w:cstheme="minorBidi"/>
          <w:b w:val="0"/>
          <w:snapToGrid/>
          <w:sz w:val="22"/>
          <w:szCs w:val="22"/>
          <w:lang w:val="ru-RU"/>
        </w:rPr>
      </w:pPr>
      <w:hyperlink w:anchor="_Toc84324004" w:history="1">
        <w:r w:rsidR="00D23AA0" w:rsidRPr="00F55C4A">
          <w:rPr>
            <w:rStyle w:val="af0"/>
            <w:bCs/>
          </w:rPr>
          <w:t>4.14</w:t>
        </w:r>
        <w:r w:rsidR="00D23AA0">
          <w:rPr>
            <w:rFonts w:asciiTheme="minorHAnsi" w:eastAsiaTheme="minorEastAsia" w:hAnsiTheme="minorHAnsi" w:cstheme="minorBidi"/>
            <w:b w:val="0"/>
            <w:snapToGrid/>
            <w:sz w:val="22"/>
            <w:szCs w:val="22"/>
            <w:lang w:val="ru-RU"/>
          </w:rPr>
          <w:tab/>
        </w:r>
        <w:r w:rsidR="00D23AA0" w:rsidRPr="00F55C4A">
          <w:rPr>
            <w:rStyle w:val="af0"/>
          </w:rPr>
          <w:t>Применение приоритета в соответствии с ПП 925</w:t>
        </w:r>
        <w:r w:rsidR="00D23AA0">
          <w:rPr>
            <w:webHidden/>
          </w:rPr>
          <w:tab/>
        </w:r>
        <w:r w:rsidR="00C72019">
          <w:rPr>
            <w:webHidden/>
            <w:lang w:val="ru-RU"/>
          </w:rPr>
          <w:t>52</w:t>
        </w:r>
      </w:hyperlink>
    </w:p>
    <w:p w14:paraId="562E9B31" w14:textId="3BAFE0DE" w:rsidR="00D23AA0" w:rsidRDefault="000C1EF8">
      <w:pPr>
        <w:pStyle w:val="20"/>
        <w:tabs>
          <w:tab w:val="left" w:pos="1979"/>
        </w:tabs>
        <w:rPr>
          <w:rFonts w:asciiTheme="minorHAnsi" w:eastAsiaTheme="minorEastAsia" w:hAnsiTheme="minorHAnsi" w:cstheme="minorBidi"/>
          <w:b w:val="0"/>
          <w:snapToGrid/>
          <w:sz w:val="22"/>
          <w:szCs w:val="22"/>
          <w:lang w:val="ru-RU"/>
        </w:rPr>
      </w:pPr>
      <w:hyperlink w:anchor="_Toc84324005" w:history="1">
        <w:r w:rsidR="00D23AA0" w:rsidRPr="00F55C4A">
          <w:rPr>
            <w:rStyle w:val="af0"/>
            <w:bCs/>
          </w:rPr>
          <w:t>4.15</w:t>
        </w:r>
        <w:r w:rsidR="00D23AA0">
          <w:rPr>
            <w:rFonts w:asciiTheme="minorHAnsi" w:eastAsiaTheme="minorEastAsia" w:hAnsiTheme="minorHAnsi" w:cstheme="minorBidi"/>
            <w:b w:val="0"/>
            <w:snapToGrid/>
            <w:sz w:val="22"/>
            <w:szCs w:val="22"/>
            <w:lang w:val="ru-RU"/>
          </w:rPr>
          <w:tab/>
        </w:r>
        <w:r w:rsidR="00D23AA0" w:rsidRPr="00F55C4A">
          <w:rPr>
            <w:rStyle w:val="af0"/>
          </w:rPr>
          <w:t>Определение победителя (подведение итогов закупки)</w:t>
        </w:r>
        <w:r w:rsidR="00D23AA0">
          <w:rPr>
            <w:webHidden/>
          </w:rPr>
          <w:tab/>
        </w:r>
        <w:r w:rsidR="00C72019">
          <w:rPr>
            <w:webHidden/>
            <w:lang w:val="ru-RU"/>
          </w:rPr>
          <w:t>55</w:t>
        </w:r>
      </w:hyperlink>
    </w:p>
    <w:p w14:paraId="550493AC" w14:textId="3CB16F6C" w:rsidR="00D23AA0" w:rsidRDefault="000C1EF8">
      <w:pPr>
        <w:pStyle w:val="20"/>
        <w:tabs>
          <w:tab w:val="left" w:pos="1979"/>
        </w:tabs>
        <w:rPr>
          <w:rFonts w:asciiTheme="minorHAnsi" w:eastAsiaTheme="minorEastAsia" w:hAnsiTheme="minorHAnsi" w:cstheme="minorBidi"/>
          <w:b w:val="0"/>
          <w:snapToGrid/>
          <w:sz w:val="22"/>
          <w:szCs w:val="22"/>
          <w:lang w:val="ru-RU"/>
        </w:rPr>
      </w:pPr>
      <w:hyperlink w:anchor="_Toc84324006" w:history="1">
        <w:r w:rsidR="00D23AA0" w:rsidRPr="00F55C4A">
          <w:rPr>
            <w:rStyle w:val="af0"/>
            <w:bCs/>
          </w:rPr>
          <w:t>4.16</w:t>
        </w:r>
        <w:r w:rsidR="00D23AA0">
          <w:rPr>
            <w:rFonts w:asciiTheme="minorHAnsi" w:eastAsiaTheme="minorEastAsia" w:hAnsiTheme="minorHAnsi" w:cstheme="minorBidi"/>
            <w:b w:val="0"/>
            <w:snapToGrid/>
            <w:sz w:val="22"/>
            <w:szCs w:val="22"/>
            <w:lang w:val="ru-RU"/>
          </w:rPr>
          <w:tab/>
        </w:r>
        <w:r w:rsidR="00D23AA0" w:rsidRPr="00F55C4A">
          <w:rPr>
            <w:rStyle w:val="af0"/>
          </w:rPr>
          <w:t>Признание закупки несостоявшейся</w:t>
        </w:r>
        <w:r w:rsidR="00D23AA0">
          <w:rPr>
            <w:webHidden/>
          </w:rPr>
          <w:tab/>
        </w:r>
        <w:r w:rsidR="00C72019">
          <w:rPr>
            <w:webHidden/>
            <w:lang w:val="ru-RU"/>
          </w:rPr>
          <w:t>56</w:t>
        </w:r>
      </w:hyperlink>
    </w:p>
    <w:p w14:paraId="2BA20467" w14:textId="0B71FC01" w:rsidR="00D23AA0" w:rsidRDefault="000C1EF8">
      <w:pPr>
        <w:pStyle w:val="20"/>
        <w:tabs>
          <w:tab w:val="left" w:pos="1979"/>
        </w:tabs>
        <w:rPr>
          <w:rFonts w:asciiTheme="minorHAnsi" w:eastAsiaTheme="minorEastAsia" w:hAnsiTheme="minorHAnsi" w:cstheme="minorBidi"/>
          <w:b w:val="0"/>
          <w:snapToGrid/>
          <w:sz w:val="22"/>
          <w:szCs w:val="22"/>
          <w:lang w:val="ru-RU"/>
        </w:rPr>
      </w:pPr>
      <w:hyperlink w:anchor="_Toc84324007" w:history="1">
        <w:r w:rsidR="00D23AA0" w:rsidRPr="00F55C4A">
          <w:rPr>
            <w:rStyle w:val="af0"/>
            <w:bCs/>
          </w:rPr>
          <w:t>4.17</w:t>
        </w:r>
        <w:r w:rsidR="00D23AA0">
          <w:rPr>
            <w:rFonts w:asciiTheme="minorHAnsi" w:eastAsiaTheme="minorEastAsia" w:hAnsiTheme="minorHAnsi" w:cstheme="minorBidi"/>
            <w:b w:val="0"/>
            <w:snapToGrid/>
            <w:sz w:val="22"/>
            <w:szCs w:val="22"/>
            <w:lang w:val="ru-RU"/>
          </w:rPr>
          <w:tab/>
        </w:r>
        <w:r w:rsidR="00D23AA0" w:rsidRPr="00F55C4A">
          <w:rPr>
            <w:rStyle w:val="af0"/>
          </w:rPr>
          <w:t>Отказ от проведения (отмена) закупки</w:t>
        </w:r>
        <w:r w:rsidR="00D23AA0">
          <w:rPr>
            <w:webHidden/>
          </w:rPr>
          <w:tab/>
        </w:r>
        <w:r w:rsidR="00C72019">
          <w:rPr>
            <w:webHidden/>
            <w:lang w:val="ru-RU"/>
          </w:rPr>
          <w:t>57</w:t>
        </w:r>
      </w:hyperlink>
    </w:p>
    <w:p w14:paraId="018FB1DF" w14:textId="1768C55A" w:rsidR="00D23AA0" w:rsidRDefault="000C1EF8">
      <w:pPr>
        <w:pStyle w:val="20"/>
        <w:tabs>
          <w:tab w:val="left" w:pos="1979"/>
        </w:tabs>
        <w:rPr>
          <w:rFonts w:asciiTheme="minorHAnsi" w:eastAsiaTheme="minorEastAsia" w:hAnsiTheme="minorHAnsi" w:cstheme="minorBidi"/>
          <w:b w:val="0"/>
          <w:snapToGrid/>
          <w:sz w:val="22"/>
          <w:szCs w:val="22"/>
          <w:lang w:val="ru-RU"/>
        </w:rPr>
      </w:pPr>
      <w:hyperlink w:anchor="_Toc84324008" w:history="1">
        <w:r w:rsidR="00D23AA0" w:rsidRPr="00F55C4A">
          <w:rPr>
            <w:rStyle w:val="af0"/>
            <w:bCs/>
          </w:rPr>
          <w:t>4.18</w:t>
        </w:r>
        <w:r w:rsidR="00D23AA0">
          <w:rPr>
            <w:rFonts w:asciiTheme="minorHAnsi" w:eastAsiaTheme="minorEastAsia" w:hAnsiTheme="minorHAnsi" w:cstheme="minorBidi"/>
            <w:b w:val="0"/>
            <w:snapToGrid/>
            <w:sz w:val="22"/>
            <w:szCs w:val="22"/>
            <w:lang w:val="ru-RU"/>
          </w:rPr>
          <w:tab/>
        </w:r>
        <w:r w:rsidR="00D23AA0" w:rsidRPr="00F55C4A">
          <w:rPr>
            <w:rStyle w:val="af0"/>
          </w:rPr>
          <w:t>Антидемпинговые меры</w:t>
        </w:r>
        <w:r w:rsidR="00D23AA0">
          <w:rPr>
            <w:webHidden/>
          </w:rPr>
          <w:tab/>
        </w:r>
        <w:r w:rsidR="00C72019">
          <w:rPr>
            <w:webHidden/>
            <w:lang w:val="ru-RU"/>
          </w:rPr>
          <w:t>57</w:t>
        </w:r>
      </w:hyperlink>
    </w:p>
    <w:p w14:paraId="00A7724F" w14:textId="5D8E7795" w:rsidR="00D23AA0" w:rsidRDefault="000C1EF8">
      <w:pPr>
        <w:pStyle w:val="12"/>
        <w:rPr>
          <w:rFonts w:asciiTheme="minorHAnsi" w:eastAsiaTheme="minorEastAsia" w:hAnsiTheme="minorHAnsi" w:cstheme="minorBidi"/>
          <w:b w:val="0"/>
          <w:bCs w:val="0"/>
          <w:caps w:val="0"/>
          <w:snapToGrid/>
          <w:sz w:val="22"/>
          <w:szCs w:val="22"/>
        </w:rPr>
      </w:pPr>
      <w:hyperlink w:anchor="_Toc84324009" w:history="1">
        <w:r w:rsidR="00D23AA0" w:rsidRPr="00F55C4A">
          <w:rPr>
            <w:rStyle w:val="af0"/>
          </w:rPr>
          <w:t>5.</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ЗАКЛЮЧЕНИЯ ДОГОВОРА</w:t>
        </w:r>
        <w:r w:rsidR="00D23AA0">
          <w:rPr>
            <w:webHidden/>
          </w:rPr>
          <w:tab/>
        </w:r>
        <w:r w:rsidR="00C72019">
          <w:rPr>
            <w:webHidden/>
          </w:rPr>
          <w:t>59</w:t>
        </w:r>
      </w:hyperlink>
    </w:p>
    <w:p w14:paraId="32D90051" w14:textId="12386215" w:rsidR="00D23AA0" w:rsidRDefault="000C1EF8">
      <w:pPr>
        <w:pStyle w:val="20"/>
        <w:tabs>
          <w:tab w:val="left" w:pos="1134"/>
        </w:tabs>
        <w:rPr>
          <w:rFonts w:asciiTheme="minorHAnsi" w:eastAsiaTheme="minorEastAsia" w:hAnsiTheme="minorHAnsi" w:cstheme="minorBidi"/>
          <w:b w:val="0"/>
          <w:snapToGrid/>
          <w:sz w:val="22"/>
          <w:szCs w:val="22"/>
          <w:lang w:val="ru-RU"/>
        </w:rPr>
      </w:pPr>
      <w:hyperlink w:anchor="_Toc84324010" w:history="1">
        <w:r w:rsidR="00D23AA0" w:rsidRPr="00F55C4A">
          <w:rPr>
            <w:rStyle w:val="af0"/>
            <w:bCs/>
          </w:rPr>
          <w:t>5.1</w:t>
        </w:r>
        <w:r w:rsidR="00D23AA0">
          <w:rPr>
            <w:rFonts w:asciiTheme="minorHAnsi" w:eastAsiaTheme="minorEastAsia" w:hAnsiTheme="minorHAnsi" w:cstheme="minorBidi"/>
            <w:b w:val="0"/>
            <w:snapToGrid/>
            <w:sz w:val="22"/>
            <w:szCs w:val="22"/>
            <w:lang w:val="ru-RU"/>
          </w:rPr>
          <w:tab/>
        </w:r>
        <w:r w:rsidR="00D23AA0" w:rsidRPr="00F55C4A">
          <w:rPr>
            <w:rStyle w:val="af0"/>
          </w:rPr>
          <w:t>Заключение договора</w:t>
        </w:r>
        <w:r w:rsidR="00D23AA0">
          <w:rPr>
            <w:webHidden/>
          </w:rPr>
          <w:tab/>
        </w:r>
        <w:r w:rsidR="00C72019">
          <w:rPr>
            <w:webHidden/>
            <w:lang w:val="ru-RU"/>
          </w:rPr>
          <w:t>59</w:t>
        </w:r>
      </w:hyperlink>
    </w:p>
    <w:p w14:paraId="49EDEA91" w14:textId="7965E16F" w:rsidR="00D23AA0" w:rsidRDefault="000C1EF8">
      <w:pPr>
        <w:pStyle w:val="20"/>
        <w:tabs>
          <w:tab w:val="left" w:pos="1134"/>
        </w:tabs>
        <w:rPr>
          <w:rFonts w:asciiTheme="minorHAnsi" w:eastAsiaTheme="minorEastAsia" w:hAnsiTheme="minorHAnsi" w:cstheme="minorBidi"/>
          <w:b w:val="0"/>
          <w:snapToGrid/>
          <w:sz w:val="22"/>
          <w:szCs w:val="22"/>
          <w:lang w:val="ru-RU"/>
        </w:rPr>
      </w:pPr>
      <w:hyperlink w:anchor="_Toc84324011" w:history="1">
        <w:r w:rsidR="00D23AA0" w:rsidRPr="00F55C4A">
          <w:rPr>
            <w:rStyle w:val="af0"/>
            <w:bCs/>
          </w:rPr>
          <w:t>5.2</w:t>
        </w:r>
        <w:r w:rsidR="00D23AA0">
          <w:rPr>
            <w:rFonts w:asciiTheme="minorHAnsi" w:eastAsiaTheme="minorEastAsia" w:hAnsiTheme="minorHAnsi" w:cstheme="minorBidi"/>
            <w:b w:val="0"/>
            <w:snapToGrid/>
            <w:sz w:val="22"/>
            <w:szCs w:val="22"/>
            <w:lang w:val="ru-RU"/>
          </w:rPr>
          <w:tab/>
        </w:r>
        <w:r w:rsidR="00D23AA0" w:rsidRPr="00F55C4A">
          <w:rPr>
            <w:rStyle w:val="af0"/>
          </w:rPr>
          <w:t>Преддоговорные переговоры</w:t>
        </w:r>
        <w:r w:rsidR="00D23AA0">
          <w:rPr>
            <w:webHidden/>
          </w:rPr>
          <w:tab/>
        </w:r>
        <w:r w:rsidR="00C72019">
          <w:rPr>
            <w:webHidden/>
            <w:lang w:val="ru-RU"/>
          </w:rPr>
          <w:t>60</w:t>
        </w:r>
      </w:hyperlink>
    </w:p>
    <w:p w14:paraId="474CA4A3" w14:textId="2C9218A3" w:rsidR="00D23AA0" w:rsidRDefault="000C1EF8">
      <w:pPr>
        <w:pStyle w:val="20"/>
        <w:tabs>
          <w:tab w:val="left" w:pos="1134"/>
        </w:tabs>
        <w:rPr>
          <w:rFonts w:asciiTheme="minorHAnsi" w:eastAsiaTheme="minorEastAsia" w:hAnsiTheme="minorHAnsi" w:cstheme="minorBidi"/>
          <w:b w:val="0"/>
          <w:snapToGrid/>
          <w:sz w:val="22"/>
          <w:szCs w:val="22"/>
          <w:lang w:val="ru-RU"/>
        </w:rPr>
      </w:pPr>
      <w:hyperlink w:anchor="_Toc84324012" w:history="1">
        <w:r w:rsidR="00D23AA0" w:rsidRPr="00F55C4A">
          <w:rPr>
            <w:rStyle w:val="af0"/>
            <w:bCs/>
          </w:rPr>
          <w:t>5.3</w:t>
        </w:r>
        <w:r w:rsidR="00D23AA0">
          <w:rPr>
            <w:rFonts w:asciiTheme="minorHAnsi" w:eastAsiaTheme="minorEastAsia" w:hAnsiTheme="minorHAnsi" w:cstheme="minorBidi"/>
            <w:b w:val="0"/>
            <w:snapToGrid/>
            <w:sz w:val="22"/>
            <w:szCs w:val="22"/>
            <w:lang w:val="ru-RU"/>
          </w:rPr>
          <w:tab/>
        </w:r>
        <w:r w:rsidR="00D23AA0" w:rsidRPr="00F55C4A">
          <w:rPr>
            <w:rStyle w:val="af0"/>
          </w:rPr>
          <w:t>Уклонение победителя от заключения договора</w:t>
        </w:r>
        <w:r w:rsidR="00D23AA0">
          <w:rPr>
            <w:webHidden/>
          </w:rPr>
          <w:tab/>
        </w:r>
        <w:r w:rsidR="00D23AA0">
          <w:rPr>
            <w:webHidden/>
          </w:rPr>
          <w:fldChar w:fldCharType="begin"/>
        </w:r>
        <w:r w:rsidR="00D23AA0">
          <w:rPr>
            <w:webHidden/>
          </w:rPr>
          <w:instrText xml:space="preserve"> PAGEREF _Toc84324012 \h </w:instrText>
        </w:r>
        <w:r w:rsidR="00D23AA0">
          <w:rPr>
            <w:webHidden/>
          </w:rPr>
        </w:r>
        <w:r w:rsidR="00D23AA0">
          <w:rPr>
            <w:webHidden/>
          </w:rPr>
          <w:fldChar w:fldCharType="separate"/>
        </w:r>
        <w:r w:rsidR="00D23AA0">
          <w:rPr>
            <w:webHidden/>
          </w:rPr>
          <w:t>6</w:t>
        </w:r>
        <w:r w:rsidR="00C72019">
          <w:rPr>
            <w:webHidden/>
            <w:lang w:val="ru-RU"/>
          </w:rPr>
          <w:t>1</w:t>
        </w:r>
        <w:r w:rsidR="00D23AA0">
          <w:rPr>
            <w:webHidden/>
          </w:rPr>
          <w:fldChar w:fldCharType="end"/>
        </w:r>
      </w:hyperlink>
    </w:p>
    <w:p w14:paraId="6254EF35" w14:textId="3E5722C2" w:rsidR="00D23AA0" w:rsidRDefault="000C1EF8">
      <w:pPr>
        <w:pStyle w:val="20"/>
        <w:tabs>
          <w:tab w:val="left" w:pos="1134"/>
        </w:tabs>
        <w:rPr>
          <w:rFonts w:asciiTheme="minorHAnsi" w:eastAsiaTheme="minorEastAsia" w:hAnsiTheme="minorHAnsi" w:cstheme="minorBidi"/>
          <w:b w:val="0"/>
          <w:snapToGrid/>
          <w:sz w:val="22"/>
          <w:szCs w:val="22"/>
          <w:lang w:val="ru-RU"/>
        </w:rPr>
      </w:pPr>
      <w:hyperlink w:anchor="_Toc84324013" w:history="1">
        <w:r w:rsidR="00D23AA0" w:rsidRPr="00F55C4A">
          <w:rPr>
            <w:rStyle w:val="af0"/>
            <w:bCs/>
          </w:rPr>
          <w:t>5.4</w:t>
        </w:r>
        <w:r w:rsidR="00D23AA0">
          <w:rPr>
            <w:rFonts w:asciiTheme="minorHAnsi" w:eastAsiaTheme="minorEastAsia" w:hAnsiTheme="minorHAnsi" w:cstheme="minorBidi"/>
            <w:b w:val="0"/>
            <w:snapToGrid/>
            <w:sz w:val="22"/>
            <w:szCs w:val="22"/>
            <w:lang w:val="ru-RU"/>
          </w:rPr>
          <w:tab/>
        </w:r>
        <w:r w:rsidR="00D23AA0" w:rsidRPr="00F55C4A">
          <w:rPr>
            <w:rStyle w:val="af0"/>
          </w:rPr>
          <w:t>Отказ заказчика от заключения договора</w:t>
        </w:r>
        <w:r w:rsidR="00D23AA0">
          <w:rPr>
            <w:webHidden/>
          </w:rPr>
          <w:tab/>
        </w:r>
        <w:r w:rsidR="00C72019">
          <w:rPr>
            <w:webHidden/>
            <w:lang w:val="ru-RU"/>
          </w:rPr>
          <w:t>62</w:t>
        </w:r>
      </w:hyperlink>
    </w:p>
    <w:p w14:paraId="6F69B6F7" w14:textId="3839864A" w:rsidR="00D23AA0" w:rsidRDefault="000C1EF8">
      <w:pPr>
        <w:pStyle w:val="12"/>
        <w:rPr>
          <w:rFonts w:asciiTheme="minorHAnsi" w:eastAsiaTheme="minorEastAsia" w:hAnsiTheme="minorHAnsi" w:cstheme="minorBidi"/>
          <w:b w:val="0"/>
          <w:bCs w:val="0"/>
          <w:caps w:val="0"/>
          <w:snapToGrid/>
          <w:sz w:val="22"/>
          <w:szCs w:val="22"/>
        </w:rPr>
      </w:pPr>
      <w:hyperlink w:anchor="_Toc84324014" w:history="1">
        <w:r w:rsidR="00D23AA0" w:rsidRPr="00F55C4A">
          <w:rPr>
            <w:rStyle w:val="af0"/>
          </w:rPr>
          <w:t>6.</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ПРИМЕНЕНИЯ ДОПОЛНИТЕЛЬНЫХ ЭЛЕМЕНТОВ ЗАКУПКИ</w:t>
        </w:r>
        <w:r w:rsidR="00D23AA0">
          <w:rPr>
            <w:webHidden/>
          </w:rPr>
          <w:tab/>
        </w:r>
        <w:r w:rsidR="00C72019">
          <w:rPr>
            <w:webHidden/>
          </w:rPr>
          <w:t>63</w:t>
        </w:r>
      </w:hyperlink>
    </w:p>
    <w:p w14:paraId="459D2574" w14:textId="0BEAAD07" w:rsidR="00D23AA0" w:rsidRDefault="000C1EF8">
      <w:pPr>
        <w:pStyle w:val="20"/>
        <w:tabs>
          <w:tab w:val="left" w:pos="1134"/>
        </w:tabs>
        <w:rPr>
          <w:rFonts w:asciiTheme="minorHAnsi" w:eastAsiaTheme="minorEastAsia" w:hAnsiTheme="minorHAnsi" w:cstheme="minorBidi"/>
          <w:b w:val="0"/>
          <w:snapToGrid/>
          <w:sz w:val="22"/>
          <w:szCs w:val="22"/>
          <w:lang w:val="ru-RU"/>
        </w:rPr>
      </w:pPr>
      <w:hyperlink w:anchor="_Toc84324015" w:history="1">
        <w:r w:rsidR="00D23AA0" w:rsidRPr="00F55C4A">
          <w:rPr>
            <w:rStyle w:val="af0"/>
            <w:bCs/>
          </w:rPr>
          <w:t>6.1</w:t>
        </w:r>
        <w:r w:rsidR="00D23AA0">
          <w:rPr>
            <w:rFonts w:asciiTheme="minorHAnsi" w:eastAsiaTheme="minorEastAsia" w:hAnsiTheme="minorHAnsi" w:cstheme="minorBidi"/>
            <w:b w:val="0"/>
            <w:snapToGrid/>
            <w:sz w:val="22"/>
            <w:szCs w:val="22"/>
            <w:lang w:val="ru-RU"/>
          </w:rPr>
          <w:tab/>
        </w:r>
        <w:r w:rsidR="00D23AA0" w:rsidRPr="00F55C4A">
          <w:rPr>
            <w:rStyle w:val="af0"/>
          </w:rPr>
          <w:t>Статус настоящего раздела</w:t>
        </w:r>
        <w:r w:rsidR="00D23AA0">
          <w:rPr>
            <w:webHidden/>
          </w:rPr>
          <w:tab/>
        </w:r>
        <w:r w:rsidR="00C72019">
          <w:rPr>
            <w:webHidden/>
            <w:lang w:val="ru-RU"/>
          </w:rPr>
          <w:t>63</w:t>
        </w:r>
      </w:hyperlink>
    </w:p>
    <w:p w14:paraId="38B2B992" w14:textId="526C6681" w:rsidR="00D23AA0" w:rsidRDefault="000C1EF8">
      <w:pPr>
        <w:pStyle w:val="20"/>
        <w:tabs>
          <w:tab w:val="left" w:pos="1134"/>
        </w:tabs>
        <w:rPr>
          <w:rFonts w:asciiTheme="minorHAnsi" w:eastAsiaTheme="minorEastAsia" w:hAnsiTheme="minorHAnsi" w:cstheme="minorBidi"/>
          <w:b w:val="0"/>
          <w:snapToGrid/>
          <w:sz w:val="22"/>
          <w:szCs w:val="22"/>
          <w:lang w:val="ru-RU"/>
        </w:rPr>
      </w:pPr>
      <w:hyperlink w:anchor="_Toc84324016" w:history="1">
        <w:r w:rsidR="00D23AA0" w:rsidRPr="00F55C4A">
          <w:rPr>
            <w:rStyle w:val="af0"/>
            <w:bCs/>
          </w:rPr>
          <w:t>6.2</w:t>
        </w:r>
        <w:r w:rsidR="00D23AA0">
          <w:rPr>
            <w:rFonts w:asciiTheme="minorHAnsi" w:eastAsiaTheme="minorEastAsia" w:hAnsiTheme="minorHAnsi" w:cstheme="minorBidi"/>
            <w:b w:val="0"/>
            <w:snapToGrid/>
            <w:sz w:val="22"/>
            <w:szCs w:val="22"/>
            <w:lang w:val="ru-RU"/>
          </w:rPr>
          <w:tab/>
        </w:r>
        <w:r w:rsidR="00D23AA0" w:rsidRPr="00F55C4A">
          <w:rPr>
            <w:rStyle w:val="af0"/>
          </w:rPr>
          <w:t>Многолотовая закупка</w:t>
        </w:r>
        <w:r w:rsidR="00D23AA0">
          <w:rPr>
            <w:webHidden/>
          </w:rPr>
          <w:tab/>
        </w:r>
        <w:r w:rsidR="00C72019">
          <w:rPr>
            <w:webHidden/>
            <w:lang w:val="ru-RU"/>
          </w:rPr>
          <w:t>63</w:t>
        </w:r>
      </w:hyperlink>
    </w:p>
    <w:p w14:paraId="3B85D521" w14:textId="735E8C02" w:rsidR="00D23AA0" w:rsidRDefault="000C1EF8">
      <w:pPr>
        <w:pStyle w:val="20"/>
        <w:tabs>
          <w:tab w:val="left" w:pos="1134"/>
        </w:tabs>
        <w:rPr>
          <w:rFonts w:asciiTheme="minorHAnsi" w:eastAsiaTheme="minorEastAsia" w:hAnsiTheme="minorHAnsi" w:cstheme="minorBidi"/>
          <w:b w:val="0"/>
          <w:snapToGrid/>
          <w:sz w:val="22"/>
          <w:szCs w:val="22"/>
          <w:lang w:val="ru-RU"/>
        </w:rPr>
      </w:pPr>
      <w:hyperlink w:anchor="_Toc84324017" w:history="1">
        <w:r w:rsidR="00D23AA0" w:rsidRPr="00F55C4A">
          <w:rPr>
            <w:rStyle w:val="af0"/>
            <w:bCs/>
          </w:rPr>
          <w:t>6.3</w:t>
        </w:r>
        <w:r w:rsidR="00D23AA0">
          <w:rPr>
            <w:rFonts w:asciiTheme="minorHAnsi" w:eastAsiaTheme="minorEastAsia" w:hAnsiTheme="minorHAnsi" w:cstheme="minorBidi"/>
            <w:b w:val="0"/>
            <w:snapToGrid/>
            <w:sz w:val="22"/>
            <w:szCs w:val="22"/>
            <w:lang w:val="ru-RU"/>
          </w:rPr>
          <w:tab/>
        </w:r>
        <w:r w:rsidR="00D23AA0" w:rsidRPr="00F55C4A">
          <w:rPr>
            <w:rStyle w:val="af0"/>
          </w:rPr>
          <w:t>Альтернативные предложения</w:t>
        </w:r>
        <w:r w:rsidR="00D23AA0">
          <w:rPr>
            <w:webHidden/>
          </w:rPr>
          <w:tab/>
        </w:r>
        <w:r w:rsidR="00C72019">
          <w:rPr>
            <w:webHidden/>
            <w:lang w:val="ru-RU"/>
          </w:rPr>
          <w:t>64</w:t>
        </w:r>
      </w:hyperlink>
    </w:p>
    <w:p w14:paraId="184E2A95" w14:textId="62275E66" w:rsidR="00D23AA0" w:rsidRDefault="000C1EF8">
      <w:pPr>
        <w:pStyle w:val="20"/>
        <w:tabs>
          <w:tab w:val="left" w:pos="1134"/>
        </w:tabs>
        <w:rPr>
          <w:rFonts w:asciiTheme="minorHAnsi" w:eastAsiaTheme="minorEastAsia" w:hAnsiTheme="minorHAnsi" w:cstheme="minorBidi"/>
          <w:b w:val="0"/>
          <w:snapToGrid/>
          <w:sz w:val="22"/>
          <w:szCs w:val="22"/>
          <w:lang w:val="ru-RU"/>
        </w:rPr>
      </w:pPr>
      <w:hyperlink w:anchor="_Toc84324018" w:history="1">
        <w:r w:rsidR="00D23AA0" w:rsidRPr="00F55C4A">
          <w:rPr>
            <w:rStyle w:val="af0"/>
            <w:bCs/>
          </w:rPr>
          <w:t>6.4</w:t>
        </w:r>
        <w:r w:rsidR="00D23AA0">
          <w:rPr>
            <w:rFonts w:asciiTheme="minorHAnsi" w:eastAsiaTheme="minorEastAsia" w:hAnsiTheme="minorHAnsi" w:cstheme="minorBidi"/>
            <w:b w:val="0"/>
            <w:snapToGrid/>
            <w:sz w:val="22"/>
            <w:szCs w:val="22"/>
            <w:lang w:val="ru-RU"/>
          </w:rPr>
          <w:tab/>
        </w:r>
        <w:r w:rsidR="00D23AA0" w:rsidRPr="00F55C4A">
          <w:rPr>
            <w:rStyle w:val="af0"/>
          </w:rPr>
          <w:t>Особенности проведения закупки с выбором нескольких победителей</w:t>
        </w:r>
        <w:r w:rsidR="00D23AA0">
          <w:rPr>
            <w:webHidden/>
          </w:rPr>
          <w:tab/>
        </w:r>
        <w:r w:rsidR="00C72019">
          <w:rPr>
            <w:webHidden/>
            <w:lang w:val="ru-RU"/>
          </w:rPr>
          <w:t>64</w:t>
        </w:r>
      </w:hyperlink>
    </w:p>
    <w:p w14:paraId="09C45692" w14:textId="48453B6A" w:rsidR="00D23AA0" w:rsidRDefault="000C1EF8">
      <w:pPr>
        <w:pStyle w:val="12"/>
        <w:rPr>
          <w:rFonts w:asciiTheme="minorHAnsi" w:eastAsiaTheme="minorEastAsia" w:hAnsiTheme="minorHAnsi" w:cstheme="minorBidi"/>
          <w:b w:val="0"/>
          <w:bCs w:val="0"/>
          <w:caps w:val="0"/>
          <w:snapToGrid/>
          <w:sz w:val="22"/>
          <w:szCs w:val="22"/>
        </w:rPr>
      </w:pPr>
      <w:hyperlink w:anchor="_Toc84324019" w:history="1">
        <w:r w:rsidR="00D23AA0" w:rsidRPr="00F55C4A">
          <w:rPr>
            <w:rStyle w:val="af0"/>
          </w:rPr>
          <w:t>7.</w:t>
        </w:r>
        <w:r w:rsidR="00D23AA0">
          <w:rPr>
            <w:rFonts w:asciiTheme="minorHAnsi" w:eastAsiaTheme="minorEastAsia" w:hAnsiTheme="minorHAnsi" w:cstheme="minorBidi"/>
            <w:b w:val="0"/>
            <w:bCs w:val="0"/>
            <w:caps w:val="0"/>
            <w:snapToGrid/>
            <w:sz w:val="22"/>
            <w:szCs w:val="22"/>
          </w:rPr>
          <w:tab/>
        </w:r>
        <w:r w:rsidR="00D23AA0" w:rsidRPr="00F55C4A">
          <w:rPr>
            <w:rStyle w:val="af0"/>
          </w:rPr>
          <w:t>ОБРАЗЦЫ ОСНОВНЫХ ФОРМ ДОКУМЕНТОВ, ВКЛЮЧАЕМЫХ В ЗАЯВКУ</w:t>
        </w:r>
        <w:r w:rsidR="00D23AA0">
          <w:rPr>
            <w:webHidden/>
          </w:rPr>
          <w:tab/>
        </w:r>
        <w:r w:rsidR="00C72019">
          <w:rPr>
            <w:webHidden/>
          </w:rPr>
          <w:t>66</w:t>
        </w:r>
      </w:hyperlink>
    </w:p>
    <w:p w14:paraId="4C39DA9B" w14:textId="47CB9469" w:rsidR="00D23AA0" w:rsidRDefault="000C1EF8">
      <w:pPr>
        <w:pStyle w:val="20"/>
        <w:tabs>
          <w:tab w:val="left" w:pos="1134"/>
        </w:tabs>
        <w:rPr>
          <w:rFonts w:asciiTheme="minorHAnsi" w:eastAsiaTheme="minorEastAsia" w:hAnsiTheme="minorHAnsi" w:cstheme="minorBidi"/>
          <w:b w:val="0"/>
          <w:snapToGrid/>
          <w:sz w:val="22"/>
          <w:szCs w:val="22"/>
          <w:lang w:val="ru-RU"/>
        </w:rPr>
      </w:pPr>
      <w:hyperlink w:anchor="_Toc84324020" w:history="1">
        <w:r w:rsidR="00D23AA0" w:rsidRPr="00F55C4A">
          <w:rPr>
            <w:rStyle w:val="af0"/>
            <w:bCs/>
          </w:rPr>
          <w:t>7.1</w:t>
        </w:r>
        <w:r w:rsidR="00D23AA0">
          <w:rPr>
            <w:rFonts w:asciiTheme="minorHAnsi" w:eastAsiaTheme="minorEastAsia" w:hAnsiTheme="minorHAnsi" w:cstheme="minorBidi"/>
            <w:b w:val="0"/>
            <w:snapToGrid/>
            <w:sz w:val="22"/>
            <w:szCs w:val="22"/>
            <w:lang w:val="ru-RU"/>
          </w:rPr>
          <w:tab/>
        </w:r>
        <w:r w:rsidR="00D23AA0" w:rsidRPr="00F55C4A">
          <w:rPr>
            <w:rStyle w:val="af0"/>
          </w:rPr>
          <w:t xml:space="preserve">Опись документов (форма 1) </w:t>
        </w:r>
        <w:r w:rsidR="00D23AA0" w:rsidRPr="00F55C4A">
          <w:rPr>
            <w:rStyle w:val="af0"/>
            <w:bCs/>
            <w:i/>
            <w:iCs/>
          </w:rPr>
          <w:t>(носит рекомендательный характер и не обязательна к представлению в составе заявки участника)</w:t>
        </w:r>
        <w:r w:rsidR="00D23AA0">
          <w:rPr>
            <w:webHidden/>
          </w:rPr>
          <w:tab/>
        </w:r>
        <w:r w:rsidR="00C72019">
          <w:rPr>
            <w:webHidden/>
            <w:lang w:val="ru-RU"/>
          </w:rPr>
          <w:t>66</w:t>
        </w:r>
      </w:hyperlink>
    </w:p>
    <w:p w14:paraId="628455A8" w14:textId="112AC599" w:rsidR="00D23AA0" w:rsidRDefault="000C1EF8">
      <w:pPr>
        <w:pStyle w:val="30"/>
        <w:rPr>
          <w:rFonts w:asciiTheme="minorHAnsi" w:eastAsiaTheme="minorEastAsia" w:hAnsiTheme="minorHAnsi" w:cstheme="minorBidi"/>
          <w:iCs w:val="0"/>
          <w:snapToGrid/>
          <w:sz w:val="22"/>
          <w:szCs w:val="22"/>
        </w:rPr>
      </w:pPr>
      <w:hyperlink w:anchor="_Toc84324021" w:history="1">
        <w:r w:rsidR="00D23AA0" w:rsidRPr="00F55C4A">
          <w:rPr>
            <w:rStyle w:val="af0"/>
          </w:rPr>
          <w:t>7.1.1</w:t>
        </w:r>
        <w:r w:rsidR="00D23AA0">
          <w:rPr>
            <w:rFonts w:asciiTheme="minorHAnsi" w:eastAsiaTheme="minorEastAsia" w:hAnsiTheme="minorHAnsi" w:cstheme="minorBidi"/>
            <w:iCs w:val="0"/>
            <w:snapToGrid/>
            <w:sz w:val="22"/>
            <w:szCs w:val="22"/>
          </w:rPr>
          <w:tab/>
        </w:r>
        <w:r w:rsidR="00D23AA0" w:rsidRPr="00F55C4A">
          <w:rPr>
            <w:rStyle w:val="af0"/>
          </w:rPr>
          <w:t>Форма описи документов</w:t>
        </w:r>
        <w:r w:rsidR="00D23AA0">
          <w:rPr>
            <w:webHidden/>
          </w:rPr>
          <w:tab/>
        </w:r>
        <w:r w:rsidR="00C72019">
          <w:rPr>
            <w:webHidden/>
          </w:rPr>
          <w:t>66</w:t>
        </w:r>
      </w:hyperlink>
    </w:p>
    <w:p w14:paraId="09D6F6B6" w14:textId="56BFE498" w:rsidR="00D23AA0" w:rsidRDefault="000C1EF8">
      <w:pPr>
        <w:pStyle w:val="30"/>
        <w:rPr>
          <w:rFonts w:asciiTheme="minorHAnsi" w:eastAsiaTheme="minorEastAsia" w:hAnsiTheme="minorHAnsi" w:cstheme="minorBidi"/>
          <w:iCs w:val="0"/>
          <w:snapToGrid/>
          <w:sz w:val="22"/>
          <w:szCs w:val="22"/>
        </w:rPr>
      </w:pPr>
      <w:hyperlink w:anchor="_Toc84324022" w:history="1">
        <w:r w:rsidR="00D23AA0" w:rsidRPr="00F55C4A">
          <w:rPr>
            <w:rStyle w:val="af0"/>
          </w:rPr>
          <w:t>7.1.2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C72019">
          <w:rPr>
            <w:webHidden/>
          </w:rPr>
          <w:t>67</w:t>
        </w:r>
      </w:hyperlink>
    </w:p>
    <w:p w14:paraId="16C34E14" w14:textId="48C2728B" w:rsidR="00D23AA0" w:rsidRDefault="000C1EF8">
      <w:pPr>
        <w:pStyle w:val="20"/>
        <w:tabs>
          <w:tab w:val="left" w:pos="1134"/>
        </w:tabs>
        <w:rPr>
          <w:rFonts w:asciiTheme="minorHAnsi" w:eastAsiaTheme="minorEastAsia" w:hAnsiTheme="minorHAnsi" w:cstheme="minorBidi"/>
          <w:b w:val="0"/>
          <w:snapToGrid/>
          <w:sz w:val="22"/>
          <w:szCs w:val="22"/>
          <w:lang w:val="ru-RU"/>
        </w:rPr>
      </w:pPr>
      <w:hyperlink w:anchor="_Toc84324023" w:history="1">
        <w:r w:rsidR="00D23AA0" w:rsidRPr="00F55C4A">
          <w:rPr>
            <w:rStyle w:val="af0"/>
            <w:bCs/>
          </w:rPr>
          <w:t>7.2</w:t>
        </w:r>
        <w:r w:rsidR="00D23AA0">
          <w:rPr>
            <w:rFonts w:asciiTheme="minorHAnsi" w:eastAsiaTheme="minorEastAsia" w:hAnsiTheme="minorHAnsi" w:cstheme="minorBidi"/>
            <w:b w:val="0"/>
            <w:snapToGrid/>
            <w:sz w:val="22"/>
            <w:szCs w:val="22"/>
            <w:lang w:val="ru-RU"/>
          </w:rPr>
          <w:tab/>
        </w:r>
        <w:r w:rsidR="00D23AA0" w:rsidRPr="00F55C4A">
          <w:rPr>
            <w:rStyle w:val="af0"/>
          </w:rPr>
          <w:t>Письмо о подаче оферты (форма 2)</w:t>
        </w:r>
        <w:r w:rsidR="00D23AA0">
          <w:rPr>
            <w:webHidden/>
          </w:rPr>
          <w:tab/>
        </w:r>
        <w:r w:rsidR="00B22BA7">
          <w:rPr>
            <w:webHidden/>
            <w:lang w:val="ru-RU"/>
          </w:rPr>
          <w:t>68</w:t>
        </w:r>
      </w:hyperlink>
    </w:p>
    <w:p w14:paraId="5D972450" w14:textId="2BA1D317" w:rsidR="00D23AA0" w:rsidRDefault="000C1EF8">
      <w:pPr>
        <w:pStyle w:val="30"/>
        <w:rPr>
          <w:rFonts w:asciiTheme="minorHAnsi" w:eastAsiaTheme="minorEastAsia" w:hAnsiTheme="minorHAnsi" w:cstheme="minorBidi"/>
          <w:iCs w:val="0"/>
          <w:snapToGrid/>
          <w:sz w:val="22"/>
          <w:szCs w:val="22"/>
        </w:rPr>
      </w:pPr>
      <w:hyperlink w:anchor="_Toc84324024" w:history="1">
        <w:r w:rsidR="00D23AA0" w:rsidRPr="00F55C4A">
          <w:rPr>
            <w:rStyle w:val="af0"/>
          </w:rPr>
          <w:t>7.2.1</w:t>
        </w:r>
        <w:r w:rsidR="00D23AA0">
          <w:rPr>
            <w:rFonts w:asciiTheme="minorHAnsi" w:eastAsiaTheme="minorEastAsia" w:hAnsiTheme="minorHAnsi" w:cstheme="minorBidi"/>
            <w:iCs w:val="0"/>
            <w:snapToGrid/>
            <w:sz w:val="22"/>
            <w:szCs w:val="22"/>
          </w:rPr>
          <w:tab/>
        </w:r>
        <w:r w:rsidR="00D23AA0" w:rsidRPr="00F55C4A">
          <w:rPr>
            <w:rStyle w:val="af0"/>
          </w:rPr>
          <w:t>Форма письма о подаче оферты</w:t>
        </w:r>
        <w:r w:rsidR="00D23AA0">
          <w:rPr>
            <w:webHidden/>
          </w:rPr>
          <w:tab/>
        </w:r>
        <w:r w:rsidR="00B22BA7">
          <w:rPr>
            <w:webHidden/>
          </w:rPr>
          <w:t>68</w:t>
        </w:r>
      </w:hyperlink>
    </w:p>
    <w:p w14:paraId="0A59031B" w14:textId="09D153AD" w:rsidR="00D23AA0" w:rsidRDefault="000C1EF8">
      <w:pPr>
        <w:pStyle w:val="30"/>
        <w:rPr>
          <w:rFonts w:asciiTheme="minorHAnsi" w:eastAsiaTheme="minorEastAsia" w:hAnsiTheme="minorHAnsi" w:cstheme="minorBidi"/>
          <w:iCs w:val="0"/>
          <w:snapToGrid/>
          <w:sz w:val="22"/>
          <w:szCs w:val="22"/>
        </w:rPr>
      </w:pPr>
      <w:hyperlink w:anchor="_Toc84324025" w:history="1">
        <w:r w:rsidR="00D23AA0" w:rsidRPr="00F55C4A">
          <w:rPr>
            <w:rStyle w:val="af0"/>
          </w:rPr>
          <w:t>7.2.2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73</w:t>
        </w:r>
      </w:hyperlink>
    </w:p>
    <w:p w14:paraId="13D8E7D2" w14:textId="06EAAAE4" w:rsidR="00D23AA0" w:rsidRDefault="000C1EF8">
      <w:pPr>
        <w:pStyle w:val="20"/>
        <w:tabs>
          <w:tab w:val="left" w:pos="1134"/>
        </w:tabs>
        <w:rPr>
          <w:rFonts w:asciiTheme="minorHAnsi" w:eastAsiaTheme="minorEastAsia" w:hAnsiTheme="minorHAnsi" w:cstheme="minorBidi"/>
          <w:b w:val="0"/>
          <w:snapToGrid/>
          <w:sz w:val="22"/>
          <w:szCs w:val="22"/>
          <w:lang w:val="ru-RU"/>
        </w:rPr>
      </w:pPr>
      <w:hyperlink w:anchor="_Toc84324026" w:history="1">
        <w:r w:rsidR="00D23AA0" w:rsidRPr="00F55C4A">
          <w:rPr>
            <w:rStyle w:val="af0"/>
            <w:bCs/>
          </w:rPr>
          <w:t>7.3</w:t>
        </w:r>
        <w:r w:rsidR="00D23AA0">
          <w:rPr>
            <w:rFonts w:asciiTheme="minorHAnsi" w:eastAsiaTheme="minorEastAsia" w:hAnsiTheme="minorHAnsi" w:cstheme="minorBidi"/>
            <w:b w:val="0"/>
            <w:snapToGrid/>
            <w:sz w:val="22"/>
            <w:szCs w:val="22"/>
            <w:lang w:val="ru-RU"/>
          </w:rPr>
          <w:tab/>
        </w:r>
        <w:r w:rsidR="00D23AA0" w:rsidRPr="00F55C4A">
          <w:rPr>
            <w:rStyle w:val="af0"/>
          </w:rPr>
          <w:t>Коммерческое предложение (форма 3)</w:t>
        </w:r>
        <w:r w:rsidR="00D23AA0">
          <w:rPr>
            <w:webHidden/>
          </w:rPr>
          <w:tab/>
        </w:r>
        <w:r w:rsidR="00B22BA7">
          <w:rPr>
            <w:webHidden/>
            <w:lang w:val="ru-RU"/>
          </w:rPr>
          <w:t>74</w:t>
        </w:r>
      </w:hyperlink>
    </w:p>
    <w:p w14:paraId="034221EF" w14:textId="75EB0CE6" w:rsidR="00D23AA0" w:rsidRDefault="000C1EF8">
      <w:pPr>
        <w:pStyle w:val="30"/>
        <w:rPr>
          <w:rFonts w:asciiTheme="minorHAnsi" w:eastAsiaTheme="minorEastAsia" w:hAnsiTheme="minorHAnsi" w:cstheme="minorBidi"/>
          <w:iCs w:val="0"/>
          <w:snapToGrid/>
          <w:sz w:val="22"/>
          <w:szCs w:val="22"/>
        </w:rPr>
      </w:pPr>
      <w:hyperlink w:anchor="_Toc84324027" w:history="1">
        <w:r w:rsidR="00D23AA0" w:rsidRPr="00F55C4A">
          <w:rPr>
            <w:rStyle w:val="af0"/>
          </w:rPr>
          <w:t>7.3.1</w:t>
        </w:r>
        <w:r w:rsidR="00D23AA0">
          <w:rPr>
            <w:rFonts w:asciiTheme="minorHAnsi" w:eastAsiaTheme="minorEastAsia" w:hAnsiTheme="minorHAnsi" w:cstheme="minorBidi"/>
            <w:iCs w:val="0"/>
            <w:snapToGrid/>
            <w:sz w:val="22"/>
            <w:szCs w:val="22"/>
          </w:rPr>
          <w:tab/>
        </w:r>
        <w:r w:rsidR="00D23AA0" w:rsidRPr="00F55C4A">
          <w:rPr>
            <w:rStyle w:val="af0"/>
          </w:rPr>
          <w:t>Форма Коммерческого предложения</w:t>
        </w:r>
        <w:r w:rsidR="00D23AA0">
          <w:rPr>
            <w:webHidden/>
          </w:rPr>
          <w:tab/>
        </w:r>
        <w:r w:rsidR="00B22BA7">
          <w:rPr>
            <w:webHidden/>
          </w:rPr>
          <w:t>74</w:t>
        </w:r>
      </w:hyperlink>
    </w:p>
    <w:p w14:paraId="1B1C7B9C" w14:textId="2B7C5840" w:rsidR="00D23AA0" w:rsidRDefault="000C1EF8">
      <w:pPr>
        <w:pStyle w:val="30"/>
        <w:rPr>
          <w:rFonts w:asciiTheme="minorHAnsi" w:eastAsiaTheme="minorEastAsia" w:hAnsiTheme="minorHAnsi" w:cstheme="minorBidi"/>
          <w:iCs w:val="0"/>
          <w:snapToGrid/>
          <w:sz w:val="22"/>
          <w:szCs w:val="22"/>
        </w:rPr>
      </w:pPr>
      <w:hyperlink w:anchor="_Toc84324028" w:history="1">
        <w:r w:rsidR="00D23AA0" w:rsidRPr="00F55C4A">
          <w:rPr>
            <w:rStyle w:val="af0"/>
          </w:rPr>
          <w:t>7.3.2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w:t>
        </w:r>
        <w:r w:rsidR="008A0A9E">
          <w:rPr>
            <w:webHidden/>
          </w:rPr>
          <w:t>7</w:t>
        </w:r>
      </w:hyperlink>
    </w:p>
    <w:p w14:paraId="2EBEC27A" w14:textId="67011084" w:rsidR="00D23AA0" w:rsidRDefault="000C1EF8">
      <w:pPr>
        <w:pStyle w:val="20"/>
        <w:tabs>
          <w:tab w:val="left" w:pos="1134"/>
        </w:tabs>
        <w:rPr>
          <w:rFonts w:asciiTheme="minorHAnsi" w:eastAsiaTheme="minorEastAsia" w:hAnsiTheme="minorHAnsi" w:cstheme="minorBidi"/>
          <w:b w:val="0"/>
          <w:snapToGrid/>
          <w:sz w:val="22"/>
          <w:szCs w:val="22"/>
          <w:lang w:val="ru-RU"/>
        </w:rPr>
      </w:pPr>
      <w:hyperlink w:anchor="_Toc84324029" w:history="1">
        <w:r w:rsidR="00D23AA0" w:rsidRPr="00F55C4A">
          <w:rPr>
            <w:rStyle w:val="af0"/>
            <w:bCs/>
          </w:rPr>
          <w:t>7.4</w:t>
        </w:r>
        <w:r w:rsidR="00D23AA0">
          <w:rPr>
            <w:rFonts w:asciiTheme="minorHAnsi" w:eastAsiaTheme="minorEastAsia" w:hAnsiTheme="minorHAnsi" w:cstheme="minorBidi"/>
            <w:b w:val="0"/>
            <w:snapToGrid/>
            <w:sz w:val="22"/>
            <w:szCs w:val="22"/>
            <w:lang w:val="ru-RU"/>
          </w:rPr>
          <w:tab/>
        </w:r>
        <w:r w:rsidR="00D23AA0" w:rsidRPr="00F55C4A">
          <w:rPr>
            <w:rStyle w:val="af0"/>
          </w:rPr>
          <w:t>Техническое предложение (форма 4)</w:t>
        </w:r>
        <w:r w:rsidR="00D23AA0">
          <w:rPr>
            <w:webHidden/>
          </w:rPr>
          <w:tab/>
        </w:r>
        <w:r w:rsidR="00B22BA7">
          <w:rPr>
            <w:webHidden/>
            <w:lang w:val="ru-RU"/>
          </w:rPr>
          <w:t>7</w:t>
        </w:r>
        <w:r w:rsidR="008A0A9E">
          <w:rPr>
            <w:webHidden/>
            <w:lang w:val="ru-RU"/>
          </w:rPr>
          <w:t>8</w:t>
        </w:r>
      </w:hyperlink>
    </w:p>
    <w:p w14:paraId="673792A4" w14:textId="227F720A" w:rsidR="00D23AA0" w:rsidRDefault="000C1EF8">
      <w:pPr>
        <w:pStyle w:val="30"/>
        <w:rPr>
          <w:rFonts w:asciiTheme="minorHAnsi" w:eastAsiaTheme="minorEastAsia" w:hAnsiTheme="minorHAnsi" w:cstheme="minorBidi"/>
          <w:iCs w:val="0"/>
          <w:snapToGrid/>
          <w:sz w:val="22"/>
          <w:szCs w:val="22"/>
        </w:rPr>
      </w:pPr>
      <w:hyperlink w:anchor="_Toc84324030" w:history="1">
        <w:r w:rsidR="00D23AA0" w:rsidRPr="00F55C4A">
          <w:rPr>
            <w:rStyle w:val="af0"/>
          </w:rPr>
          <w:t>7.4.1</w:t>
        </w:r>
        <w:r w:rsidR="00D23AA0">
          <w:rPr>
            <w:rFonts w:asciiTheme="minorHAnsi" w:eastAsiaTheme="minorEastAsia" w:hAnsiTheme="minorHAnsi" w:cstheme="minorBidi"/>
            <w:iCs w:val="0"/>
            <w:snapToGrid/>
            <w:sz w:val="22"/>
            <w:szCs w:val="22"/>
          </w:rPr>
          <w:tab/>
        </w:r>
        <w:r w:rsidR="00D23AA0" w:rsidRPr="00F55C4A">
          <w:rPr>
            <w:rStyle w:val="af0"/>
          </w:rPr>
          <w:t>Форма Технического предложения</w:t>
        </w:r>
        <w:r w:rsidR="00D23AA0">
          <w:rPr>
            <w:webHidden/>
          </w:rPr>
          <w:tab/>
        </w:r>
        <w:r w:rsidR="00B22BA7">
          <w:rPr>
            <w:webHidden/>
          </w:rPr>
          <w:t>7</w:t>
        </w:r>
        <w:r w:rsidR="008A0A9E">
          <w:rPr>
            <w:webHidden/>
          </w:rPr>
          <w:t>8</w:t>
        </w:r>
      </w:hyperlink>
    </w:p>
    <w:p w14:paraId="5A0192FD" w14:textId="2E7F0017" w:rsidR="00D23AA0" w:rsidRDefault="000C1EF8">
      <w:pPr>
        <w:pStyle w:val="30"/>
        <w:rPr>
          <w:rFonts w:asciiTheme="minorHAnsi" w:eastAsiaTheme="minorEastAsia" w:hAnsiTheme="minorHAnsi" w:cstheme="minorBidi"/>
          <w:iCs w:val="0"/>
          <w:snapToGrid/>
          <w:sz w:val="22"/>
          <w:szCs w:val="22"/>
        </w:rPr>
      </w:pPr>
      <w:hyperlink w:anchor="_Toc84324031" w:history="1">
        <w:r w:rsidR="00D23AA0" w:rsidRPr="00F55C4A">
          <w:rPr>
            <w:rStyle w:val="af0"/>
          </w:rPr>
          <w:t>7.4.2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w:t>
        </w:r>
        <w:r w:rsidR="008A0A9E">
          <w:rPr>
            <w:webHidden/>
          </w:rPr>
          <w:t>9</w:t>
        </w:r>
      </w:hyperlink>
    </w:p>
    <w:p w14:paraId="0970E5F4" w14:textId="4D5F042C" w:rsidR="00D23AA0" w:rsidRDefault="000C1EF8">
      <w:pPr>
        <w:pStyle w:val="20"/>
        <w:tabs>
          <w:tab w:val="left" w:pos="1134"/>
        </w:tabs>
        <w:rPr>
          <w:rFonts w:asciiTheme="minorHAnsi" w:eastAsiaTheme="minorEastAsia" w:hAnsiTheme="minorHAnsi" w:cstheme="minorBidi"/>
          <w:b w:val="0"/>
          <w:snapToGrid/>
          <w:sz w:val="22"/>
          <w:szCs w:val="22"/>
          <w:lang w:val="ru-RU"/>
        </w:rPr>
      </w:pPr>
      <w:hyperlink w:anchor="_Toc84324032" w:history="1">
        <w:r w:rsidR="00D23AA0" w:rsidRPr="00F55C4A">
          <w:rPr>
            <w:rStyle w:val="af0"/>
            <w:bCs/>
          </w:rPr>
          <w:t>7.5</w:t>
        </w:r>
        <w:r w:rsidR="00D23AA0">
          <w:rPr>
            <w:rFonts w:asciiTheme="minorHAnsi" w:eastAsiaTheme="minorEastAsia" w:hAnsiTheme="minorHAnsi" w:cstheme="minorBidi"/>
            <w:b w:val="0"/>
            <w:snapToGrid/>
            <w:sz w:val="22"/>
            <w:szCs w:val="22"/>
            <w:lang w:val="ru-RU"/>
          </w:rPr>
          <w:tab/>
        </w:r>
        <w:r w:rsidR="00D23AA0" w:rsidRPr="00F55C4A">
          <w:rPr>
            <w:rStyle w:val="af0"/>
          </w:rPr>
          <w:t>Календарный график (форма 5)</w:t>
        </w:r>
        <w:r w:rsidR="00D23AA0">
          <w:rPr>
            <w:webHidden/>
          </w:rPr>
          <w:tab/>
        </w:r>
        <w:r w:rsidR="008A0A9E">
          <w:rPr>
            <w:webHidden/>
            <w:lang w:val="ru-RU"/>
          </w:rPr>
          <w:t>80</w:t>
        </w:r>
      </w:hyperlink>
    </w:p>
    <w:p w14:paraId="4B3286A6" w14:textId="2104F5FF" w:rsidR="00D23AA0" w:rsidRDefault="000C1EF8">
      <w:pPr>
        <w:pStyle w:val="30"/>
        <w:rPr>
          <w:rFonts w:asciiTheme="minorHAnsi" w:eastAsiaTheme="minorEastAsia" w:hAnsiTheme="minorHAnsi" w:cstheme="minorBidi"/>
          <w:iCs w:val="0"/>
          <w:snapToGrid/>
          <w:sz w:val="22"/>
          <w:szCs w:val="22"/>
        </w:rPr>
      </w:pPr>
      <w:hyperlink w:anchor="_Toc84324033" w:history="1">
        <w:r w:rsidR="00D23AA0" w:rsidRPr="00F55C4A">
          <w:rPr>
            <w:rStyle w:val="af0"/>
          </w:rPr>
          <w:t>7.5.1</w:t>
        </w:r>
        <w:r w:rsidR="00D23AA0">
          <w:rPr>
            <w:rFonts w:asciiTheme="minorHAnsi" w:eastAsiaTheme="minorEastAsia" w:hAnsiTheme="minorHAnsi" w:cstheme="minorBidi"/>
            <w:iCs w:val="0"/>
            <w:snapToGrid/>
            <w:sz w:val="22"/>
            <w:szCs w:val="22"/>
          </w:rPr>
          <w:tab/>
        </w:r>
        <w:r w:rsidR="00D23AA0" w:rsidRPr="00F55C4A">
          <w:rPr>
            <w:rStyle w:val="af0"/>
          </w:rPr>
          <w:t>Форма Календарного графика</w:t>
        </w:r>
        <w:r w:rsidR="00D23AA0">
          <w:rPr>
            <w:webHidden/>
          </w:rPr>
          <w:tab/>
        </w:r>
        <w:r w:rsidR="008A0A9E">
          <w:rPr>
            <w:webHidden/>
          </w:rPr>
          <w:t>80</w:t>
        </w:r>
      </w:hyperlink>
    </w:p>
    <w:p w14:paraId="6C64734E" w14:textId="05694C0E" w:rsidR="00D23AA0" w:rsidRDefault="000C1EF8">
      <w:pPr>
        <w:pStyle w:val="30"/>
        <w:rPr>
          <w:rFonts w:asciiTheme="minorHAnsi" w:eastAsiaTheme="minorEastAsia" w:hAnsiTheme="minorHAnsi" w:cstheme="minorBidi"/>
          <w:iCs w:val="0"/>
          <w:snapToGrid/>
          <w:sz w:val="22"/>
          <w:szCs w:val="22"/>
        </w:rPr>
      </w:pPr>
      <w:hyperlink w:anchor="_Toc84324034" w:history="1">
        <w:r w:rsidR="00D23AA0" w:rsidRPr="00F55C4A">
          <w:rPr>
            <w:rStyle w:val="af0"/>
          </w:rPr>
          <w:t>7.5.2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81</w:t>
        </w:r>
      </w:hyperlink>
    </w:p>
    <w:p w14:paraId="64A871D7" w14:textId="35C54B68" w:rsidR="00D23AA0" w:rsidRDefault="000C1EF8">
      <w:pPr>
        <w:pStyle w:val="20"/>
        <w:tabs>
          <w:tab w:val="left" w:pos="1134"/>
        </w:tabs>
        <w:rPr>
          <w:rFonts w:asciiTheme="minorHAnsi" w:eastAsiaTheme="minorEastAsia" w:hAnsiTheme="minorHAnsi" w:cstheme="minorBidi"/>
          <w:b w:val="0"/>
          <w:snapToGrid/>
          <w:sz w:val="22"/>
          <w:szCs w:val="22"/>
          <w:lang w:val="ru-RU"/>
        </w:rPr>
      </w:pPr>
      <w:hyperlink w:anchor="_Toc84324035" w:history="1">
        <w:r w:rsidR="00D23AA0" w:rsidRPr="00F55C4A">
          <w:rPr>
            <w:rStyle w:val="af0"/>
            <w:bCs/>
          </w:rPr>
          <w:t>7.6</w:t>
        </w:r>
        <w:r w:rsidR="00D23AA0">
          <w:rPr>
            <w:rFonts w:asciiTheme="minorHAnsi" w:eastAsiaTheme="minorEastAsia" w:hAnsiTheme="minorHAnsi" w:cstheme="minorBidi"/>
            <w:b w:val="0"/>
            <w:snapToGrid/>
            <w:sz w:val="22"/>
            <w:szCs w:val="22"/>
            <w:lang w:val="ru-RU"/>
          </w:rPr>
          <w:tab/>
        </w:r>
        <w:r w:rsidR="00FF42A7" w:rsidRPr="00FF42A7">
          <w:rPr>
            <w:rStyle w:val="af0"/>
          </w:rPr>
          <w:t>Согласие с усло</w:t>
        </w:r>
        <w:r w:rsidR="00FF42A7">
          <w:rPr>
            <w:rStyle w:val="af0"/>
          </w:rPr>
          <w:t>виями проекта договора</w:t>
        </w:r>
        <w:r w:rsidR="00D23AA0" w:rsidRPr="00F55C4A">
          <w:rPr>
            <w:rStyle w:val="af0"/>
          </w:rPr>
          <w:t xml:space="preserve"> (форма 6)</w:t>
        </w:r>
        <w:r w:rsidR="00D23AA0">
          <w:rPr>
            <w:webHidden/>
          </w:rPr>
          <w:tab/>
        </w:r>
        <w:r w:rsidR="008A0A9E">
          <w:rPr>
            <w:webHidden/>
            <w:lang w:val="ru-RU"/>
          </w:rPr>
          <w:t>82</w:t>
        </w:r>
      </w:hyperlink>
    </w:p>
    <w:p w14:paraId="2D2444B6" w14:textId="416909F6" w:rsidR="00D23AA0" w:rsidRDefault="000C1EF8">
      <w:pPr>
        <w:pStyle w:val="30"/>
        <w:rPr>
          <w:rFonts w:asciiTheme="minorHAnsi" w:eastAsiaTheme="minorEastAsia" w:hAnsiTheme="minorHAnsi" w:cstheme="minorBidi"/>
          <w:iCs w:val="0"/>
          <w:snapToGrid/>
          <w:sz w:val="22"/>
          <w:szCs w:val="22"/>
        </w:rPr>
      </w:pPr>
      <w:hyperlink w:anchor="_Toc84324036" w:history="1">
        <w:r w:rsidR="00D23AA0" w:rsidRPr="00F55C4A">
          <w:rPr>
            <w:rStyle w:val="af0"/>
          </w:rPr>
          <w:t>7.6.1</w:t>
        </w:r>
        <w:r w:rsidR="00D23AA0">
          <w:rPr>
            <w:rFonts w:asciiTheme="minorHAnsi" w:eastAsiaTheme="minorEastAsia" w:hAnsiTheme="minorHAnsi" w:cstheme="minorBidi"/>
            <w:iCs w:val="0"/>
            <w:snapToGrid/>
            <w:sz w:val="22"/>
            <w:szCs w:val="22"/>
          </w:rPr>
          <w:tab/>
        </w:r>
        <w:r w:rsidR="00D23AA0" w:rsidRPr="00F55C4A">
          <w:rPr>
            <w:rStyle w:val="af0"/>
          </w:rPr>
          <w:t>Форма протокола разногласий по проекту договора</w:t>
        </w:r>
        <w:r w:rsidR="00D23AA0">
          <w:rPr>
            <w:webHidden/>
          </w:rPr>
          <w:tab/>
        </w:r>
        <w:r w:rsidR="008A0A9E">
          <w:rPr>
            <w:webHidden/>
          </w:rPr>
          <w:t>82</w:t>
        </w:r>
      </w:hyperlink>
    </w:p>
    <w:p w14:paraId="636CBA67" w14:textId="42471F72" w:rsidR="00D23AA0" w:rsidRDefault="000C1EF8">
      <w:pPr>
        <w:pStyle w:val="30"/>
        <w:rPr>
          <w:rFonts w:asciiTheme="minorHAnsi" w:eastAsiaTheme="minorEastAsia" w:hAnsiTheme="minorHAnsi" w:cstheme="minorBidi"/>
          <w:iCs w:val="0"/>
          <w:snapToGrid/>
          <w:sz w:val="22"/>
          <w:szCs w:val="22"/>
        </w:rPr>
      </w:pPr>
      <w:hyperlink w:anchor="_Toc84324037" w:history="1">
        <w:r w:rsidR="00D23AA0" w:rsidRPr="00F55C4A">
          <w:rPr>
            <w:rStyle w:val="af0"/>
          </w:rPr>
          <w:t>7.6.2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83</w:t>
        </w:r>
      </w:hyperlink>
    </w:p>
    <w:p w14:paraId="5D37FBC6" w14:textId="2F702D7E" w:rsidR="00D23AA0" w:rsidRDefault="000C1EF8">
      <w:pPr>
        <w:pStyle w:val="20"/>
        <w:tabs>
          <w:tab w:val="left" w:pos="1134"/>
        </w:tabs>
        <w:rPr>
          <w:rFonts w:asciiTheme="minorHAnsi" w:eastAsiaTheme="minorEastAsia" w:hAnsiTheme="minorHAnsi" w:cstheme="minorBidi"/>
          <w:b w:val="0"/>
          <w:snapToGrid/>
          <w:sz w:val="22"/>
          <w:szCs w:val="22"/>
          <w:lang w:val="ru-RU"/>
        </w:rPr>
      </w:pPr>
      <w:hyperlink w:anchor="_Toc84324038" w:history="1">
        <w:r w:rsidR="00D23AA0" w:rsidRPr="00F55C4A">
          <w:rPr>
            <w:rStyle w:val="af0"/>
            <w:bCs/>
          </w:rPr>
          <w:t>7.7</w:t>
        </w:r>
        <w:r w:rsidR="00D23AA0">
          <w:rPr>
            <w:rFonts w:asciiTheme="minorHAnsi" w:eastAsiaTheme="minorEastAsia" w:hAnsiTheme="minorHAnsi" w:cstheme="minorBidi"/>
            <w:b w:val="0"/>
            <w:snapToGrid/>
            <w:sz w:val="22"/>
            <w:szCs w:val="22"/>
            <w:lang w:val="ru-RU"/>
          </w:rPr>
          <w:tab/>
        </w:r>
        <w:r w:rsidR="00D23AA0" w:rsidRPr="00F55C4A">
          <w:rPr>
            <w:rStyle w:val="af0"/>
          </w:rPr>
          <w:t>Анкета участника (форма 7)</w:t>
        </w:r>
        <w:r w:rsidR="00D23AA0">
          <w:rPr>
            <w:webHidden/>
          </w:rPr>
          <w:tab/>
        </w:r>
        <w:r w:rsidR="008A0A9E">
          <w:rPr>
            <w:webHidden/>
            <w:lang w:val="ru-RU"/>
          </w:rPr>
          <w:t>84</w:t>
        </w:r>
      </w:hyperlink>
    </w:p>
    <w:p w14:paraId="47C2CC85" w14:textId="0BE6F462" w:rsidR="00D23AA0" w:rsidRDefault="000C1EF8">
      <w:pPr>
        <w:pStyle w:val="30"/>
        <w:rPr>
          <w:rFonts w:asciiTheme="minorHAnsi" w:eastAsiaTheme="minorEastAsia" w:hAnsiTheme="minorHAnsi" w:cstheme="minorBidi"/>
          <w:iCs w:val="0"/>
          <w:snapToGrid/>
          <w:sz w:val="22"/>
          <w:szCs w:val="22"/>
        </w:rPr>
      </w:pPr>
      <w:hyperlink w:anchor="_Toc84324039" w:history="1">
        <w:r w:rsidR="00D23AA0" w:rsidRPr="00F55C4A">
          <w:rPr>
            <w:rStyle w:val="af0"/>
          </w:rPr>
          <w:t>7.7.1</w:t>
        </w:r>
        <w:r w:rsidR="00D23AA0">
          <w:rPr>
            <w:rFonts w:asciiTheme="minorHAnsi" w:eastAsiaTheme="minorEastAsia" w:hAnsiTheme="minorHAnsi" w:cstheme="minorBidi"/>
            <w:iCs w:val="0"/>
            <w:snapToGrid/>
            <w:sz w:val="22"/>
            <w:szCs w:val="22"/>
          </w:rPr>
          <w:tab/>
        </w:r>
        <w:r w:rsidR="00D23AA0" w:rsidRPr="00F55C4A">
          <w:rPr>
            <w:rStyle w:val="af0"/>
          </w:rPr>
          <w:t>Форма Анкеты участника</w:t>
        </w:r>
        <w:r w:rsidR="00D23AA0">
          <w:rPr>
            <w:webHidden/>
          </w:rPr>
          <w:tab/>
        </w:r>
        <w:r w:rsidR="008A0A9E">
          <w:rPr>
            <w:webHidden/>
          </w:rPr>
          <w:t>84</w:t>
        </w:r>
      </w:hyperlink>
    </w:p>
    <w:p w14:paraId="172CF23F" w14:textId="743F4F2F" w:rsidR="00D23AA0" w:rsidRDefault="000C1EF8">
      <w:pPr>
        <w:pStyle w:val="30"/>
        <w:rPr>
          <w:rFonts w:asciiTheme="minorHAnsi" w:eastAsiaTheme="minorEastAsia" w:hAnsiTheme="minorHAnsi" w:cstheme="minorBidi"/>
          <w:iCs w:val="0"/>
          <w:snapToGrid/>
          <w:sz w:val="22"/>
          <w:szCs w:val="22"/>
        </w:rPr>
      </w:pPr>
      <w:hyperlink w:anchor="_Toc84324040" w:history="1">
        <w:r w:rsidR="00D23AA0" w:rsidRPr="00F55C4A">
          <w:rPr>
            <w:rStyle w:val="af0"/>
          </w:rPr>
          <w:t>7.7.2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86</w:t>
        </w:r>
      </w:hyperlink>
    </w:p>
    <w:p w14:paraId="32560BE4" w14:textId="721D043B" w:rsidR="00D23AA0" w:rsidRDefault="000C1EF8">
      <w:pPr>
        <w:pStyle w:val="20"/>
        <w:tabs>
          <w:tab w:val="left" w:pos="1134"/>
        </w:tabs>
        <w:rPr>
          <w:rFonts w:asciiTheme="minorHAnsi" w:eastAsiaTheme="minorEastAsia" w:hAnsiTheme="minorHAnsi" w:cstheme="minorBidi"/>
          <w:b w:val="0"/>
          <w:snapToGrid/>
          <w:sz w:val="22"/>
          <w:szCs w:val="22"/>
          <w:lang w:val="ru-RU"/>
        </w:rPr>
      </w:pPr>
      <w:hyperlink w:anchor="_Toc84324041" w:history="1">
        <w:r w:rsidR="00D23AA0" w:rsidRPr="00F55C4A">
          <w:rPr>
            <w:rStyle w:val="af0"/>
            <w:bCs/>
          </w:rPr>
          <w:t>7.8</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об опыте участника (форма 8)</w:t>
        </w:r>
        <w:r w:rsidR="00D23AA0">
          <w:rPr>
            <w:webHidden/>
          </w:rPr>
          <w:tab/>
        </w:r>
        <w:r w:rsidR="008A0A9E">
          <w:rPr>
            <w:webHidden/>
            <w:lang w:val="ru-RU"/>
          </w:rPr>
          <w:t>87</w:t>
        </w:r>
      </w:hyperlink>
    </w:p>
    <w:p w14:paraId="2A12FBBA" w14:textId="38D8F1B6" w:rsidR="00D23AA0" w:rsidRDefault="000C1EF8">
      <w:pPr>
        <w:pStyle w:val="30"/>
        <w:rPr>
          <w:rFonts w:asciiTheme="minorHAnsi" w:eastAsiaTheme="minorEastAsia" w:hAnsiTheme="minorHAnsi" w:cstheme="minorBidi"/>
          <w:iCs w:val="0"/>
          <w:snapToGrid/>
          <w:sz w:val="22"/>
          <w:szCs w:val="22"/>
        </w:rPr>
      </w:pPr>
      <w:hyperlink w:anchor="_Toc84324042" w:history="1">
        <w:r w:rsidR="00D23AA0" w:rsidRPr="00F55C4A">
          <w:rPr>
            <w:rStyle w:val="af0"/>
          </w:rPr>
          <w:t>7.8.1</w:t>
        </w:r>
        <w:r w:rsidR="00D23AA0">
          <w:rPr>
            <w:rFonts w:asciiTheme="minorHAnsi" w:eastAsiaTheme="minorEastAsia" w:hAnsiTheme="minorHAnsi" w:cstheme="minorBidi"/>
            <w:iCs w:val="0"/>
            <w:snapToGrid/>
            <w:sz w:val="22"/>
            <w:szCs w:val="22"/>
          </w:rPr>
          <w:tab/>
        </w:r>
        <w:r w:rsidR="00D23AA0" w:rsidRPr="00F55C4A">
          <w:rPr>
            <w:rStyle w:val="af0"/>
          </w:rPr>
          <w:t>Форма Справки об опыте участника</w:t>
        </w:r>
        <w:r w:rsidR="00D23AA0">
          <w:rPr>
            <w:webHidden/>
          </w:rPr>
          <w:tab/>
        </w:r>
        <w:r w:rsidR="008A0A9E">
          <w:rPr>
            <w:webHidden/>
          </w:rPr>
          <w:t>87</w:t>
        </w:r>
      </w:hyperlink>
    </w:p>
    <w:p w14:paraId="354FD681" w14:textId="0E2371BF" w:rsidR="00D23AA0" w:rsidRDefault="000C1EF8">
      <w:pPr>
        <w:pStyle w:val="30"/>
        <w:rPr>
          <w:rFonts w:asciiTheme="minorHAnsi" w:eastAsiaTheme="minorEastAsia" w:hAnsiTheme="minorHAnsi" w:cstheme="minorBidi"/>
          <w:iCs w:val="0"/>
          <w:snapToGrid/>
          <w:sz w:val="22"/>
          <w:szCs w:val="22"/>
        </w:rPr>
      </w:pPr>
      <w:hyperlink w:anchor="_Toc84324043" w:history="1">
        <w:r w:rsidR="00D23AA0" w:rsidRPr="00F55C4A">
          <w:rPr>
            <w:rStyle w:val="af0"/>
          </w:rPr>
          <w:t>7.8.2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90</w:t>
        </w:r>
      </w:hyperlink>
    </w:p>
    <w:p w14:paraId="52E4D4B9" w14:textId="377500CE" w:rsidR="00D23AA0" w:rsidRDefault="000C1EF8">
      <w:pPr>
        <w:pStyle w:val="20"/>
        <w:tabs>
          <w:tab w:val="left" w:pos="1134"/>
        </w:tabs>
        <w:rPr>
          <w:rFonts w:asciiTheme="minorHAnsi" w:eastAsiaTheme="minorEastAsia" w:hAnsiTheme="minorHAnsi" w:cstheme="minorBidi"/>
          <w:b w:val="0"/>
          <w:snapToGrid/>
          <w:sz w:val="22"/>
          <w:szCs w:val="22"/>
          <w:lang w:val="ru-RU"/>
        </w:rPr>
      </w:pPr>
      <w:hyperlink w:anchor="_Toc84324044" w:history="1">
        <w:r w:rsidR="00D23AA0" w:rsidRPr="00F55C4A">
          <w:rPr>
            <w:rStyle w:val="af0"/>
            <w:bCs/>
          </w:rPr>
          <w:t>7.9</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 материально-технических ресурсах (форма 9)</w:t>
        </w:r>
        <w:r w:rsidR="00D23AA0">
          <w:rPr>
            <w:webHidden/>
          </w:rPr>
          <w:tab/>
        </w:r>
        <w:r w:rsidR="008A0A9E">
          <w:rPr>
            <w:webHidden/>
            <w:lang w:val="ru-RU"/>
          </w:rPr>
          <w:t>91</w:t>
        </w:r>
      </w:hyperlink>
    </w:p>
    <w:p w14:paraId="2FC1B073" w14:textId="18D53295" w:rsidR="00D23AA0" w:rsidRDefault="000C1EF8">
      <w:pPr>
        <w:pStyle w:val="30"/>
        <w:rPr>
          <w:rFonts w:asciiTheme="minorHAnsi" w:eastAsiaTheme="minorEastAsia" w:hAnsiTheme="minorHAnsi" w:cstheme="minorBidi"/>
          <w:iCs w:val="0"/>
          <w:snapToGrid/>
          <w:sz w:val="22"/>
          <w:szCs w:val="22"/>
        </w:rPr>
      </w:pPr>
      <w:hyperlink w:anchor="_Toc84324045" w:history="1">
        <w:r w:rsidR="00D23AA0" w:rsidRPr="00F55C4A">
          <w:rPr>
            <w:rStyle w:val="af0"/>
          </w:rPr>
          <w:t>7.9.1</w:t>
        </w:r>
        <w:r w:rsidR="00D23AA0">
          <w:rPr>
            <w:rFonts w:asciiTheme="minorHAnsi" w:eastAsiaTheme="minorEastAsia" w:hAnsiTheme="minorHAnsi" w:cstheme="minorBidi"/>
            <w:iCs w:val="0"/>
            <w:snapToGrid/>
            <w:sz w:val="22"/>
            <w:szCs w:val="22"/>
          </w:rPr>
          <w:tab/>
        </w:r>
        <w:r w:rsidR="00D23AA0" w:rsidRPr="00F55C4A">
          <w:rPr>
            <w:rStyle w:val="af0"/>
          </w:rPr>
          <w:t>Форма Справки о материально-технических ресурсах</w:t>
        </w:r>
        <w:r w:rsidR="00D23AA0">
          <w:rPr>
            <w:webHidden/>
          </w:rPr>
          <w:tab/>
        </w:r>
        <w:r w:rsidR="008A0A9E">
          <w:rPr>
            <w:webHidden/>
          </w:rPr>
          <w:t>91</w:t>
        </w:r>
      </w:hyperlink>
    </w:p>
    <w:p w14:paraId="349AED31" w14:textId="0C19BC2C" w:rsidR="00D23AA0" w:rsidRDefault="000C1EF8">
      <w:pPr>
        <w:pStyle w:val="30"/>
        <w:rPr>
          <w:rFonts w:asciiTheme="minorHAnsi" w:eastAsiaTheme="minorEastAsia" w:hAnsiTheme="minorHAnsi" w:cstheme="minorBidi"/>
          <w:iCs w:val="0"/>
          <w:snapToGrid/>
          <w:sz w:val="22"/>
          <w:szCs w:val="22"/>
        </w:rPr>
      </w:pPr>
      <w:hyperlink w:anchor="_Toc84324046" w:history="1">
        <w:r w:rsidR="00D23AA0" w:rsidRPr="00F55C4A">
          <w:rPr>
            <w:rStyle w:val="af0"/>
          </w:rPr>
          <w:t>7.9.2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92</w:t>
        </w:r>
      </w:hyperlink>
    </w:p>
    <w:p w14:paraId="368A3A3B" w14:textId="1F9C51BA" w:rsidR="00D23AA0" w:rsidRDefault="000C1EF8">
      <w:pPr>
        <w:pStyle w:val="20"/>
        <w:tabs>
          <w:tab w:val="left" w:pos="1979"/>
        </w:tabs>
        <w:rPr>
          <w:rFonts w:asciiTheme="minorHAnsi" w:eastAsiaTheme="minorEastAsia" w:hAnsiTheme="minorHAnsi" w:cstheme="minorBidi"/>
          <w:b w:val="0"/>
          <w:snapToGrid/>
          <w:sz w:val="22"/>
          <w:szCs w:val="22"/>
          <w:lang w:val="ru-RU"/>
        </w:rPr>
      </w:pPr>
      <w:hyperlink w:anchor="_Toc84324047" w:history="1">
        <w:r w:rsidR="00D23AA0" w:rsidRPr="00F55C4A">
          <w:rPr>
            <w:rStyle w:val="af0"/>
            <w:bCs/>
          </w:rPr>
          <w:t>7.10</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 кадровых ресурсах (форма 10)</w:t>
        </w:r>
        <w:r w:rsidR="00D23AA0">
          <w:rPr>
            <w:webHidden/>
          </w:rPr>
          <w:tab/>
        </w:r>
        <w:r w:rsidR="008A0A9E">
          <w:rPr>
            <w:webHidden/>
            <w:lang w:val="ru-RU"/>
          </w:rPr>
          <w:t>93</w:t>
        </w:r>
      </w:hyperlink>
    </w:p>
    <w:p w14:paraId="6FE8C392" w14:textId="55666DAC" w:rsidR="00D23AA0" w:rsidRDefault="000C1EF8">
      <w:pPr>
        <w:pStyle w:val="30"/>
        <w:rPr>
          <w:rFonts w:asciiTheme="minorHAnsi" w:eastAsiaTheme="minorEastAsia" w:hAnsiTheme="minorHAnsi" w:cstheme="minorBidi"/>
          <w:iCs w:val="0"/>
          <w:snapToGrid/>
          <w:sz w:val="22"/>
          <w:szCs w:val="22"/>
        </w:rPr>
      </w:pPr>
      <w:hyperlink w:anchor="_Toc84324048" w:history="1">
        <w:r w:rsidR="00D23AA0" w:rsidRPr="00F55C4A">
          <w:rPr>
            <w:rStyle w:val="af0"/>
          </w:rPr>
          <w:t>7.10.1</w:t>
        </w:r>
        <w:r w:rsidR="00D23AA0">
          <w:rPr>
            <w:rFonts w:asciiTheme="minorHAnsi" w:eastAsiaTheme="minorEastAsia" w:hAnsiTheme="minorHAnsi" w:cstheme="minorBidi"/>
            <w:iCs w:val="0"/>
            <w:snapToGrid/>
            <w:sz w:val="22"/>
            <w:szCs w:val="22"/>
          </w:rPr>
          <w:tab/>
        </w:r>
        <w:r w:rsidR="00D23AA0" w:rsidRPr="00F55C4A">
          <w:rPr>
            <w:rStyle w:val="af0"/>
          </w:rPr>
          <w:t>Форма Справки о кадровых ресурсах</w:t>
        </w:r>
        <w:r w:rsidR="00D23AA0">
          <w:rPr>
            <w:webHidden/>
          </w:rPr>
          <w:tab/>
        </w:r>
        <w:r w:rsidR="008A0A9E">
          <w:rPr>
            <w:webHidden/>
          </w:rPr>
          <w:t>93</w:t>
        </w:r>
      </w:hyperlink>
    </w:p>
    <w:p w14:paraId="4FA3A595" w14:textId="0DD903F2" w:rsidR="00D23AA0" w:rsidRDefault="000C1EF8">
      <w:pPr>
        <w:pStyle w:val="30"/>
        <w:rPr>
          <w:rFonts w:asciiTheme="minorHAnsi" w:eastAsiaTheme="minorEastAsia" w:hAnsiTheme="minorHAnsi" w:cstheme="minorBidi"/>
          <w:iCs w:val="0"/>
          <w:snapToGrid/>
          <w:sz w:val="22"/>
          <w:szCs w:val="22"/>
        </w:rPr>
      </w:pPr>
      <w:hyperlink w:anchor="_Toc84324049" w:history="1">
        <w:r w:rsidR="00D23AA0" w:rsidRPr="00F55C4A">
          <w:rPr>
            <w:rStyle w:val="af0"/>
          </w:rPr>
          <w:t>7.10.2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95</w:t>
        </w:r>
      </w:hyperlink>
    </w:p>
    <w:p w14:paraId="5414348C" w14:textId="1E62CF1C" w:rsidR="00D23AA0" w:rsidRDefault="000C1EF8">
      <w:pPr>
        <w:pStyle w:val="20"/>
        <w:tabs>
          <w:tab w:val="left" w:pos="1979"/>
        </w:tabs>
        <w:rPr>
          <w:rFonts w:asciiTheme="minorHAnsi" w:eastAsiaTheme="minorEastAsia" w:hAnsiTheme="minorHAnsi" w:cstheme="minorBidi"/>
          <w:b w:val="0"/>
          <w:snapToGrid/>
          <w:sz w:val="22"/>
          <w:szCs w:val="22"/>
          <w:lang w:val="ru-RU"/>
        </w:rPr>
      </w:pPr>
      <w:hyperlink w:anchor="_Toc84324050" w:history="1">
        <w:r w:rsidR="00D23AA0" w:rsidRPr="00F55C4A">
          <w:rPr>
            <w:rStyle w:val="af0"/>
            <w:bCs/>
          </w:rPr>
          <w:t>7.11</w:t>
        </w:r>
        <w:r w:rsidR="00D23AA0">
          <w:rPr>
            <w:rFonts w:asciiTheme="minorHAnsi" w:eastAsiaTheme="minorEastAsia" w:hAnsiTheme="minorHAnsi" w:cstheme="minorBidi"/>
            <w:b w:val="0"/>
            <w:snapToGrid/>
            <w:sz w:val="22"/>
            <w:szCs w:val="22"/>
            <w:lang w:val="ru-RU"/>
          </w:rPr>
          <w:tab/>
        </w:r>
        <w:r w:rsidR="00D23AA0" w:rsidRPr="00F55C4A">
          <w:rPr>
            <w:rStyle w:val="af0"/>
          </w:rPr>
          <w:t>План распределения объемов поставки продукции (форма 11)</w:t>
        </w:r>
        <w:r w:rsidR="00D23AA0">
          <w:rPr>
            <w:webHidden/>
          </w:rPr>
          <w:tab/>
        </w:r>
        <w:r w:rsidR="008A0A9E">
          <w:rPr>
            <w:webHidden/>
            <w:lang w:val="ru-RU"/>
          </w:rPr>
          <w:t>96</w:t>
        </w:r>
      </w:hyperlink>
    </w:p>
    <w:p w14:paraId="2630BC86" w14:textId="0977AC31" w:rsidR="00D23AA0" w:rsidRDefault="000C1EF8">
      <w:pPr>
        <w:pStyle w:val="30"/>
        <w:rPr>
          <w:rFonts w:asciiTheme="minorHAnsi" w:eastAsiaTheme="minorEastAsia" w:hAnsiTheme="minorHAnsi" w:cstheme="minorBidi"/>
          <w:iCs w:val="0"/>
          <w:snapToGrid/>
          <w:sz w:val="22"/>
          <w:szCs w:val="22"/>
        </w:rPr>
      </w:pPr>
      <w:hyperlink w:anchor="_Toc84324051" w:history="1">
        <w:r w:rsidR="00D23AA0" w:rsidRPr="00F55C4A">
          <w:rPr>
            <w:rStyle w:val="af0"/>
          </w:rPr>
          <w:t>7.11.1</w:t>
        </w:r>
        <w:r w:rsidR="00D23AA0">
          <w:rPr>
            <w:rFonts w:asciiTheme="minorHAnsi" w:eastAsiaTheme="minorEastAsia" w:hAnsiTheme="minorHAnsi" w:cstheme="minorBidi"/>
            <w:iCs w:val="0"/>
            <w:snapToGrid/>
            <w:sz w:val="22"/>
            <w:szCs w:val="22"/>
          </w:rPr>
          <w:tab/>
        </w:r>
        <w:r w:rsidR="00D23AA0" w:rsidRPr="00F55C4A">
          <w:rPr>
            <w:rStyle w:val="af0"/>
          </w:rPr>
          <w:t>Форма плана распределения объемов поставки продукции</w:t>
        </w:r>
        <w:r w:rsidR="00D23AA0">
          <w:rPr>
            <w:webHidden/>
          </w:rPr>
          <w:tab/>
        </w:r>
        <w:r w:rsidR="008A0A9E">
          <w:rPr>
            <w:webHidden/>
          </w:rPr>
          <w:t>96</w:t>
        </w:r>
      </w:hyperlink>
    </w:p>
    <w:p w14:paraId="36BD161B" w14:textId="21D576CD" w:rsidR="00D23AA0" w:rsidRDefault="000C1EF8">
      <w:pPr>
        <w:pStyle w:val="30"/>
        <w:rPr>
          <w:rFonts w:asciiTheme="minorHAnsi" w:eastAsiaTheme="minorEastAsia" w:hAnsiTheme="minorHAnsi" w:cstheme="minorBidi"/>
          <w:iCs w:val="0"/>
          <w:snapToGrid/>
          <w:sz w:val="22"/>
          <w:szCs w:val="22"/>
        </w:rPr>
      </w:pPr>
      <w:hyperlink w:anchor="_Toc84324052" w:history="1">
        <w:r w:rsidR="00D23AA0" w:rsidRPr="00F55C4A">
          <w:rPr>
            <w:rStyle w:val="af0"/>
          </w:rPr>
          <w:t>7.11.2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97</w:t>
        </w:r>
      </w:hyperlink>
    </w:p>
    <w:p w14:paraId="0F05D0D8" w14:textId="723EC1CA" w:rsidR="00D23AA0" w:rsidRDefault="000C1EF8">
      <w:pPr>
        <w:pStyle w:val="20"/>
        <w:tabs>
          <w:tab w:val="left" w:pos="1979"/>
        </w:tabs>
        <w:rPr>
          <w:rFonts w:asciiTheme="minorHAnsi" w:eastAsiaTheme="minorEastAsia" w:hAnsiTheme="minorHAnsi" w:cstheme="minorBidi"/>
          <w:b w:val="0"/>
          <w:snapToGrid/>
          <w:sz w:val="22"/>
          <w:szCs w:val="22"/>
          <w:lang w:val="ru-RU"/>
        </w:rPr>
      </w:pPr>
      <w:hyperlink w:anchor="_Toc84324053" w:history="1">
        <w:r w:rsidR="00D23AA0" w:rsidRPr="00F55C4A">
          <w:rPr>
            <w:rStyle w:val="af0"/>
            <w:bCs/>
          </w:rPr>
          <w:t>7.12</w:t>
        </w:r>
        <w:r w:rsidR="00D23AA0">
          <w:rPr>
            <w:rFonts w:asciiTheme="minorHAnsi" w:eastAsiaTheme="minorEastAsia" w:hAnsiTheme="minorHAnsi" w:cstheme="minorBidi"/>
            <w:b w:val="0"/>
            <w:snapToGrid/>
            <w:sz w:val="22"/>
            <w:szCs w:val="22"/>
            <w:lang w:val="ru-RU"/>
          </w:rPr>
          <w:tab/>
        </w:r>
        <w:r w:rsidR="00D23AA0" w:rsidRPr="00F55C4A">
          <w:rPr>
            <w:rStyle w:val="af0"/>
          </w:rPr>
          <w:t>Справка «Сведения о цепочке собственников, включая бенефициаров (в том числе конечных)»</w:t>
        </w:r>
        <w:r w:rsidR="00D23AA0">
          <w:rPr>
            <w:webHidden/>
          </w:rPr>
          <w:tab/>
        </w:r>
        <w:r w:rsidR="008A0A9E">
          <w:rPr>
            <w:webHidden/>
            <w:lang w:val="ru-RU"/>
          </w:rPr>
          <w:t>98</w:t>
        </w:r>
      </w:hyperlink>
    </w:p>
    <w:p w14:paraId="6D29A96F" w14:textId="5431D7A8" w:rsidR="00D23AA0" w:rsidRDefault="000C1EF8">
      <w:pPr>
        <w:pStyle w:val="30"/>
        <w:rPr>
          <w:rFonts w:asciiTheme="minorHAnsi" w:eastAsiaTheme="minorEastAsia" w:hAnsiTheme="minorHAnsi" w:cstheme="minorBidi"/>
          <w:iCs w:val="0"/>
          <w:snapToGrid/>
          <w:sz w:val="22"/>
          <w:szCs w:val="22"/>
        </w:rPr>
      </w:pPr>
      <w:hyperlink w:anchor="_Toc84324054" w:history="1">
        <w:r w:rsidR="00D23AA0" w:rsidRPr="00F55C4A">
          <w:rPr>
            <w:rStyle w:val="af0"/>
          </w:rPr>
          <w:t>7.12.1</w:t>
        </w:r>
        <w:r w:rsidR="00D23AA0">
          <w:rPr>
            <w:rFonts w:asciiTheme="minorHAnsi" w:eastAsiaTheme="minorEastAsia" w:hAnsiTheme="minorHAnsi" w:cstheme="minorBidi"/>
            <w:iCs w:val="0"/>
            <w:snapToGrid/>
            <w:sz w:val="22"/>
            <w:szCs w:val="22"/>
          </w:rPr>
          <w:tab/>
        </w:r>
        <w:r w:rsidR="00D23AA0" w:rsidRPr="00F55C4A">
          <w:rPr>
            <w:rStyle w:val="af0"/>
          </w:rPr>
          <w:t>Форма справки «Сведения о цепочке собственников, включая бенефициаров (в том числе конечных)»</w:t>
        </w:r>
        <w:r w:rsidR="00D23AA0">
          <w:rPr>
            <w:webHidden/>
          </w:rPr>
          <w:tab/>
        </w:r>
        <w:r w:rsidR="008A0A9E">
          <w:rPr>
            <w:webHidden/>
          </w:rPr>
          <w:t>98</w:t>
        </w:r>
      </w:hyperlink>
    </w:p>
    <w:p w14:paraId="725605A7" w14:textId="4A922B9D" w:rsidR="00D23AA0" w:rsidRDefault="000C1EF8">
      <w:pPr>
        <w:pStyle w:val="12"/>
        <w:rPr>
          <w:rFonts w:asciiTheme="minorHAnsi" w:eastAsiaTheme="minorEastAsia" w:hAnsiTheme="minorHAnsi" w:cstheme="minorBidi"/>
          <w:b w:val="0"/>
          <w:bCs w:val="0"/>
          <w:caps w:val="0"/>
          <w:snapToGrid/>
          <w:sz w:val="22"/>
          <w:szCs w:val="22"/>
        </w:rPr>
      </w:pPr>
      <w:hyperlink w:anchor="_Toc84324055" w:history="1">
        <w:r w:rsidR="00D23AA0" w:rsidRPr="00F55C4A">
          <w:rPr>
            <w:rStyle w:val="af0"/>
          </w:rPr>
          <w:t>8.</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1 – ТЕХНИЧЕСКИЕ ТРЕБОВАНИЯ</w:t>
        </w:r>
        <w:r w:rsidR="00D23AA0">
          <w:rPr>
            <w:webHidden/>
          </w:rPr>
          <w:tab/>
        </w:r>
        <w:r w:rsidR="008A0A9E">
          <w:rPr>
            <w:webHidden/>
          </w:rPr>
          <w:t>105</w:t>
        </w:r>
      </w:hyperlink>
    </w:p>
    <w:p w14:paraId="6923BB18" w14:textId="5C56B146" w:rsidR="00D23AA0" w:rsidRDefault="000C1EF8">
      <w:pPr>
        <w:pStyle w:val="20"/>
        <w:tabs>
          <w:tab w:val="left" w:pos="1134"/>
        </w:tabs>
        <w:rPr>
          <w:rFonts w:asciiTheme="minorHAnsi" w:eastAsiaTheme="minorEastAsia" w:hAnsiTheme="minorHAnsi" w:cstheme="minorBidi"/>
          <w:b w:val="0"/>
          <w:snapToGrid/>
          <w:sz w:val="22"/>
          <w:szCs w:val="22"/>
          <w:lang w:val="ru-RU"/>
        </w:rPr>
      </w:pPr>
      <w:hyperlink w:anchor="_Toc84324056" w:history="1">
        <w:r w:rsidR="00D23AA0" w:rsidRPr="00F55C4A">
          <w:rPr>
            <w:rStyle w:val="af0"/>
            <w:bCs/>
          </w:rPr>
          <w:t>8.1</w:t>
        </w:r>
        <w:r w:rsidR="00D23AA0">
          <w:rPr>
            <w:rFonts w:asciiTheme="minorHAnsi" w:eastAsiaTheme="minorEastAsia" w:hAnsiTheme="minorHAnsi" w:cstheme="minorBidi"/>
            <w:b w:val="0"/>
            <w:snapToGrid/>
            <w:sz w:val="22"/>
            <w:szCs w:val="22"/>
            <w:lang w:val="ru-RU"/>
          </w:rPr>
          <w:tab/>
        </w:r>
        <w:r w:rsidR="00D23AA0" w:rsidRPr="00F55C4A">
          <w:rPr>
            <w:rStyle w:val="af0"/>
          </w:rPr>
          <w:t>Пояснения к Техническим требованиям</w:t>
        </w:r>
        <w:r w:rsidR="00D23AA0">
          <w:rPr>
            <w:webHidden/>
          </w:rPr>
          <w:tab/>
        </w:r>
        <w:r w:rsidR="00D23AA0">
          <w:rPr>
            <w:webHidden/>
          </w:rPr>
          <w:fldChar w:fldCharType="begin"/>
        </w:r>
        <w:r w:rsidR="00D23AA0">
          <w:rPr>
            <w:webHidden/>
          </w:rPr>
          <w:instrText xml:space="preserve"> PAGEREF _Toc84324056 \h </w:instrText>
        </w:r>
        <w:r w:rsidR="00D23AA0">
          <w:rPr>
            <w:webHidden/>
          </w:rPr>
        </w:r>
        <w:r w:rsidR="00D23AA0">
          <w:rPr>
            <w:webHidden/>
          </w:rPr>
          <w:fldChar w:fldCharType="separate"/>
        </w:r>
        <w:r w:rsidR="00D23AA0">
          <w:rPr>
            <w:webHidden/>
          </w:rPr>
          <w:t>1</w:t>
        </w:r>
        <w:r w:rsidR="00B22BA7">
          <w:rPr>
            <w:webHidden/>
            <w:lang w:val="ru-RU"/>
          </w:rPr>
          <w:t>0</w:t>
        </w:r>
        <w:r w:rsidR="008A0A9E">
          <w:rPr>
            <w:webHidden/>
            <w:lang w:val="ru-RU"/>
          </w:rPr>
          <w:t>5</w:t>
        </w:r>
        <w:r w:rsidR="00D23AA0">
          <w:rPr>
            <w:webHidden/>
          </w:rPr>
          <w:fldChar w:fldCharType="end"/>
        </w:r>
      </w:hyperlink>
    </w:p>
    <w:p w14:paraId="1ACD896C" w14:textId="0583FEF4" w:rsidR="00D23AA0" w:rsidRDefault="000C1EF8">
      <w:pPr>
        <w:pStyle w:val="12"/>
        <w:rPr>
          <w:rFonts w:asciiTheme="minorHAnsi" w:eastAsiaTheme="minorEastAsia" w:hAnsiTheme="minorHAnsi" w:cstheme="minorBidi"/>
          <w:b w:val="0"/>
          <w:bCs w:val="0"/>
          <w:caps w:val="0"/>
          <w:snapToGrid/>
          <w:sz w:val="22"/>
          <w:szCs w:val="22"/>
        </w:rPr>
      </w:pPr>
      <w:hyperlink w:anchor="_Toc84324057" w:history="1">
        <w:r w:rsidR="00D23AA0" w:rsidRPr="00F55C4A">
          <w:rPr>
            <w:rStyle w:val="af0"/>
          </w:rPr>
          <w:t>9.</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2 – ПРОЕКТ ДОГОВОРА</w:t>
        </w:r>
        <w:r w:rsidR="00D23AA0">
          <w:rPr>
            <w:webHidden/>
          </w:rPr>
          <w:tab/>
        </w:r>
        <w:r w:rsidR="00D23AA0">
          <w:rPr>
            <w:webHidden/>
          </w:rPr>
          <w:fldChar w:fldCharType="begin"/>
        </w:r>
        <w:r w:rsidR="00D23AA0">
          <w:rPr>
            <w:webHidden/>
          </w:rPr>
          <w:instrText xml:space="preserve"> PAGEREF _Toc84324057 \h </w:instrText>
        </w:r>
        <w:r w:rsidR="00D23AA0">
          <w:rPr>
            <w:webHidden/>
          </w:rPr>
        </w:r>
        <w:r w:rsidR="00D23AA0">
          <w:rPr>
            <w:webHidden/>
          </w:rPr>
          <w:fldChar w:fldCharType="separate"/>
        </w:r>
        <w:r w:rsidR="00D23AA0">
          <w:rPr>
            <w:webHidden/>
          </w:rPr>
          <w:t>1</w:t>
        </w:r>
        <w:r w:rsidR="00B22BA7">
          <w:rPr>
            <w:webHidden/>
          </w:rPr>
          <w:t>0</w:t>
        </w:r>
        <w:r w:rsidR="008A0A9E">
          <w:rPr>
            <w:webHidden/>
          </w:rPr>
          <w:t>6</w:t>
        </w:r>
        <w:r w:rsidR="00D23AA0">
          <w:rPr>
            <w:webHidden/>
          </w:rPr>
          <w:fldChar w:fldCharType="end"/>
        </w:r>
      </w:hyperlink>
    </w:p>
    <w:p w14:paraId="5A1DB7D2" w14:textId="40537462" w:rsidR="00D23AA0" w:rsidRDefault="000C1EF8">
      <w:pPr>
        <w:pStyle w:val="20"/>
        <w:tabs>
          <w:tab w:val="left" w:pos="1134"/>
        </w:tabs>
        <w:rPr>
          <w:rFonts w:asciiTheme="minorHAnsi" w:eastAsiaTheme="minorEastAsia" w:hAnsiTheme="minorHAnsi" w:cstheme="minorBidi"/>
          <w:b w:val="0"/>
          <w:snapToGrid/>
          <w:sz w:val="22"/>
          <w:szCs w:val="22"/>
          <w:lang w:val="ru-RU"/>
        </w:rPr>
      </w:pPr>
      <w:hyperlink w:anchor="_Toc84324058" w:history="1">
        <w:r w:rsidR="00D23AA0" w:rsidRPr="00F55C4A">
          <w:rPr>
            <w:rStyle w:val="af0"/>
            <w:bCs/>
          </w:rPr>
          <w:t>9.1</w:t>
        </w:r>
        <w:r w:rsidR="00D23AA0">
          <w:rPr>
            <w:rFonts w:asciiTheme="minorHAnsi" w:eastAsiaTheme="minorEastAsia" w:hAnsiTheme="minorHAnsi" w:cstheme="minorBidi"/>
            <w:b w:val="0"/>
            <w:snapToGrid/>
            <w:sz w:val="22"/>
            <w:szCs w:val="22"/>
            <w:lang w:val="ru-RU"/>
          </w:rPr>
          <w:tab/>
        </w:r>
        <w:r w:rsidR="00D23AA0" w:rsidRPr="00F55C4A">
          <w:rPr>
            <w:rStyle w:val="af0"/>
          </w:rPr>
          <w:t>Пояснения к проекту договора</w:t>
        </w:r>
        <w:r w:rsidR="00D23AA0">
          <w:rPr>
            <w:webHidden/>
          </w:rPr>
          <w:tab/>
        </w:r>
        <w:r w:rsidR="00D23AA0">
          <w:rPr>
            <w:webHidden/>
          </w:rPr>
          <w:fldChar w:fldCharType="begin"/>
        </w:r>
        <w:r w:rsidR="00D23AA0">
          <w:rPr>
            <w:webHidden/>
          </w:rPr>
          <w:instrText xml:space="preserve"> PAGEREF _Toc84324058 \h </w:instrText>
        </w:r>
        <w:r w:rsidR="00D23AA0">
          <w:rPr>
            <w:webHidden/>
          </w:rPr>
        </w:r>
        <w:r w:rsidR="00D23AA0">
          <w:rPr>
            <w:webHidden/>
          </w:rPr>
          <w:fldChar w:fldCharType="separate"/>
        </w:r>
        <w:r w:rsidR="00D23AA0">
          <w:rPr>
            <w:webHidden/>
          </w:rPr>
          <w:t>1</w:t>
        </w:r>
        <w:r w:rsidR="00B22BA7">
          <w:rPr>
            <w:webHidden/>
            <w:lang w:val="ru-RU"/>
          </w:rPr>
          <w:t>0</w:t>
        </w:r>
        <w:r w:rsidR="008A0A9E">
          <w:rPr>
            <w:webHidden/>
            <w:lang w:val="ru-RU"/>
          </w:rPr>
          <w:t>6</w:t>
        </w:r>
        <w:r w:rsidR="00D23AA0">
          <w:rPr>
            <w:webHidden/>
          </w:rPr>
          <w:fldChar w:fldCharType="end"/>
        </w:r>
      </w:hyperlink>
    </w:p>
    <w:p w14:paraId="4121C6FC" w14:textId="71256088" w:rsidR="00D23AA0" w:rsidRDefault="000C1EF8">
      <w:pPr>
        <w:pStyle w:val="12"/>
        <w:rPr>
          <w:rFonts w:asciiTheme="minorHAnsi" w:eastAsiaTheme="minorEastAsia" w:hAnsiTheme="minorHAnsi" w:cstheme="minorBidi"/>
          <w:b w:val="0"/>
          <w:bCs w:val="0"/>
          <w:caps w:val="0"/>
          <w:snapToGrid/>
          <w:sz w:val="22"/>
          <w:szCs w:val="22"/>
        </w:rPr>
      </w:pPr>
      <w:hyperlink w:anchor="_Toc84324059" w:history="1">
        <w:r w:rsidR="00D23AA0" w:rsidRPr="00F55C4A">
          <w:rPr>
            <w:rStyle w:val="af0"/>
          </w:rPr>
          <w:t>10.</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3 – ТРЕБОВАНИЯ К УЧАСТНИКАМ</w:t>
        </w:r>
        <w:r w:rsidR="00D23AA0">
          <w:rPr>
            <w:webHidden/>
          </w:rPr>
          <w:tab/>
        </w:r>
        <w:r w:rsidR="00D23AA0">
          <w:rPr>
            <w:webHidden/>
          </w:rPr>
          <w:fldChar w:fldCharType="begin"/>
        </w:r>
        <w:r w:rsidR="00D23AA0">
          <w:rPr>
            <w:webHidden/>
          </w:rPr>
          <w:instrText xml:space="preserve"> PAGEREF _Toc84324059 \h </w:instrText>
        </w:r>
        <w:r w:rsidR="00D23AA0">
          <w:rPr>
            <w:webHidden/>
          </w:rPr>
        </w:r>
        <w:r w:rsidR="00D23AA0">
          <w:rPr>
            <w:webHidden/>
          </w:rPr>
          <w:fldChar w:fldCharType="separate"/>
        </w:r>
        <w:r w:rsidR="00D23AA0">
          <w:rPr>
            <w:webHidden/>
          </w:rPr>
          <w:t>1</w:t>
        </w:r>
        <w:r w:rsidR="00B22BA7">
          <w:rPr>
            <w:webHidden/>
          </w:rPr>
          <w:t>0</w:t>
        </w:r>
        <w:r w:rsidR="008A0A9E">
          <w:rPr>
            <w:webHidden/>
          </w:rPr>
          <w:t>7</w:t>
        </w:r>
        <w:r w:rsidR="00D23AA0">
          <w:rPr>
            <w:webHidden/>
          </w:rPr>
          <w:fldChar w:fldCharType="end"/>
        </w:r>
      </w:hyperlink>
    </w:p>
    <w:p w14:paraId="47DB8744" w14:textId="0D317536" w:rsidR="00D23AA0" w:rsidRDefault="000C1EF8">
      <w:pPr>
        <w:pStyle w:val="20"/>
        <w:tabs>
          <w:tab w:val="left" w:pos="1979"/>
        </w:tabs>
        <w:rPr>
          <w:rFonts w:asciiTheme="minorHAnsi" w:eastAsiaTheme="minorEastAsia" w:hAnsiTheme="minorHAnsi" w:cstheme="minorBidi"/>
          <w:b w:val="0"/>
          <w:snapToGrid/>
          <w:sz w:val="22"/>
          <w:szCs w:val="22"/>
          <w:lang w:val="ru-RU"/>
        </w:rPr>
      </w:pPr>
      <w:hyperlink w:anchor="_Toc84324060" w:history="1">
        <w:r w:rsidR="00D23AA0" w:rsidRPr="00F55C4A">
          <w:rPr>
            <w:rStyle w:val="af0"/>
            <w:bCs/>
          </w:rPr>
          <w:t>10.1</w:t>
        </w:r>
        <w:r w:rsidR="00D23AA0">
          <w:rPr>
            <w:rFonts w:asciiTheme="minorHAnsi" w:eastAsiaTheme="minorEastAsia" w:hAnsiTheme="minorHAnsi" w:cstheme="minorBidi"/>
            <w:b w:val="0"/>
            <w:snapToGrid/>
            <w:sz w:val="22"/>
            <w:szCs w:val="22"/>
            <w:lang w:val="ru-RU"/>
          </w:rPr>
          <w:tab/>
        </w:r>
        <w:r w:rsidR="00D23AA0" w:rsidRPr="00F55C4A">
          <w:rPr>
            <w:rStyle w:val="af0"/>
          </w:rPr>
          <w:t>Обязательные требования</w:t>
        </w:r>
        <w:r w:rsidR="00D23AA0">
          <w:rPr>
            <w:webHidden/>
          </w:rPr>
          <w:tab/>
        </w:r>
        <w:r w:rsidR="00D23AA0">
          <w:rPr>
            <w:webHidden/>
          </w:rPr>
          <w:fldChar w:fldCharType="begin"/>
        </w:r>
        <w:r w:rsidR="00D23AA0">
          <w:rPr>
            <w:webHidden/>
          </w:rPr>
          <w:instrText xml:space="preserve"> PAGEREF _Toc84324060 \h </w:instrText>
        </w:r>
        <w:r w:rsidR="00D23AA0">
          <w:rPr>
            <w:webHidden/>
          </w:rPr>
        </w:r>
        <w:r w:rsidR="00D23AA0">
          <w:rPr>
            <w:webHidden/>
          </w:rPr>
          <w:fldChar w:fldCharType="separate"/>
        </w:r>
        <w:r w:rsidR="00D23AA0">
          <w:rPr>
            <w:webHidden/>
          </w:rPr>
          <w:t>1</w:t>
        </w:r>
        <w:r w:rsidR="00B22BA7">
          <w:rPr>
            <w:webHidden/>
            <w:lang w:val="ru-RU"/>
          </w:rPr>
          <w:t>0</w:t>
        </w:r>
        <w:r w:rsidR="008A0A9E">
          <w:rPr>
            <w:webHidden/>
            <w:lang w:val="ru-RU"/>
          </w:rPr>
          <w:t>7</w:t>
        </w:r>
        <w:r w:rsidR="00D23AA0">
          <w:rPr>
            <w:webHidden/>
          </w:rPr>
          <w:fldChar w:fldCharType="end"/>
        </w:r>
      </w:hyperlink>
    </w:p>
    <w:p w14:paraId="4BE10DC0" w14:textId="5A8D4D57" w:rsidR="00D23AA0" w:rsidRDefault="000C1EF8">
      <w:pPr>
        <w:pStyle w:val="20"/>
        <w:tabs>
          <w:tab w:val="left" w:pos="1979"/>
        </w:tabs>
        <w:rPr>
          <w:rFonts w:asciiTheme="minorHAnsi" w:eastAsiaTheme="minorEastAsia" w:hAnsiTheme="minorHAnsi" w:cstheme="minorBidi"/>
          <w:b w:val="0"/>
          <w:snapToGrid/>
          <w:sz w:val="22"/>
          <w:szCs w:val="22"/>
          <w:lang w:val="ru-RU"/>
        </w:rPr>
      </w:pPr>
      <w:hyperlink w:anchor="_Toc84324061" w:history="1">
        <w:r w:rsidR="00D23AA0" w:rsidRPr="00F55C4A">
          <w:rPr>
            <w:rStyle w:val="af0"/>
            <w:bCs/>
          </w:rPr>
          <w:t>10.2</w:t>
        </w:r>
        <w:r w:rsidR="00D23AA0">
          <w:rPr>
            <w:rFonts w:asciiTheme="minorHAnsi" w:eastAsiaTheme="minorEastAsia" w:hAnsiTheme="minorHAnsi" w:cstheme="minorBidi"/>
            <w:b w:val="0"/>
            <w:snapToGrid/>
            <w:sz w:val="22"/>
            <w:szCs w:val="22"/>
            <w:lang w:val="ru-RU"/>
          </w:rPr>
          <w:tab/>
        </w:r>
        <w:r w:rsidR="00D23AA0" w:rsidRPr="00F55C4A">
          <w:rPr>
            <w:rStyle w:val="af0"/>
          </w:rPr>
          <w:t>Дополнительные требования</w:t>
        </w:r>
        <w:r w:rsidR="00D23AA0">
          <w:rPr>
            <w:webHidden/>
          </w:rPr>
          <w:tab/>
        </w:r>
        <w:r w:rsidR="00D23AA0">
          <w:rPr>
            <w:webHidden/>
          </w:rPr>
          <w:fldChar w:fldCharType="begin"/>
        </w:r>
        <w:r w:rsidR="00D23AA0">
          <w:rPr>
            <w:webHidden/>
          </w:rPr>
          <w:instrText xml:space="preserve"> PAGEREF _Toc84324061 \h </w:instrText>
        </w:r>
        <w:r w:rsidR="00D23AA0">
          <w:rPr>
            <w:webHidden/>
          </w:rPr>
        </w:r>
        <w:r w:rsidR="00D23AA0">
          <w:rPr>
            <w:webHidden/>
          </w:rPr>
          <w:fldChar w:fldCharType="separate"/>
        </w:r>
        <w:r w:rsidR="00D23AA0">
          <w:rPr>
            <w:webHidden/>
          </w:rPr>
          <w:t>1</w:t>
        </w:r>
        <w:r w:rsidR="008A0A9E">
          <w:rPr>
            <w:webHidden/>
            <w:lang w:val="ru-RU"/>
          </w:rPr>
          <w:t>10</w:t>
        </w:r>
        <w:r w:rsidR="00D23AA0">
          <w:rPr>
            <w:webHidden/>
          </w:rPr>
          <w:fldChar w:fldCharType="end"/>
        </w:r>
      </w:hyperlink>
    </w:p>
    <w:p w14:paraId="13D9549F" w14:textId="381930CC" w:rsidR="00D23AA0" w:rsidRDefault="000C1EF8">
      <w:pPr>
        <w:pStyle w:val="20"/>
        <w:tabs>
          <w:tab w:val="left" w:pos="1979"/>
        </w:tabs>
        <w:rPr>
          <w:rFonts w:asciiTheme="minorHAnsi" w:eastAsiaTheme="minorEastAsia" w:hAnsiTheme="minorHAnsi" w:cstheme="minorBidi"/>
          <w:b w:val="0"/>
          <w:snapToGrid/>
          <w:sz w:val="22"/>
          <w:szCs w:val="22"/>
          <w:lang w:val="ru-RU"/>
        </w:rPr>
      </w:pPr>
      <w:hyperlink w:anchor="_Toc84324062" w:history="1">
        <w:r w:rsidR="00D23AA0" w:rsidRPr="00F55C4A">
          <w:rPr>
            <w:rStyle w:val="af0"/>
            <w:bCs/>
          </w:rPr>
          <w:t>10.3</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к коллективным участникам</w:t>
        </w:r>
        <w:r w:rsidR="00D23AA0">
          <w:rPr>
            <w:webHidden/>
          </w:rPr>
          <w:tab/>
        </w:r>
        <w:r w:rsidR="00D23AA0">
          <w:rPr>
            <w:webHidden/>
          </w:rPr>
          <w:fldChar w:fldCharType="begin"/>
        </w:r>
        <w:r w:rsidR="00D23AA0">
          <w:rPr>
            <w:webHidden/>
          </w:rPr>
          <w:instrText xml:space="preserve"> PAGEREF _Toc84324062 \h </w:instrText>
        </w:r>
        <w:r w:rsidR="00D23AA0">
          <w:rPr>
            <w:webHidden/>
          </w:rPr>
        </w:r>
        <w:r w:rsidR="00D23AA0">
          <w:rPr>
            <w:webHidden/>
          </w:rPr>
          <w:fldChar w:fldCharType="separate"/>
        </w:r>
        <w:r w:rsidR="00D23AA0">
          <w:rPr>
            <w:webHidden/>
          </w:rPr>
          <w:t>1</w:t>
        </w:r>
        <w:r w:rsidR="00B22BA7">
          <w:rPr>
            <w:webHidden/>
            <w:lang w:val="ru-RU"/>
          </w:rPr>
          <w:t>1</w:t>
        </w:r>
        <w:r w:rsidR="008A0A9E">
          <w:rPr>
            <w:webHidden/>
            <w:lang w:val="ru-RU"/>
          </w:rPr>
          <w:t>3</w:t>
        </w:r>
        <w:r w:rsidR="00D23AA0">
          <w:rPr>
            <w:webHidden/>
          </w:rPr>
          <w:fldChar w:fldCharType="end"/>
        </w:r>
      </w:hyperlink>
    </w:p>
    <w:p w14:paraId="13901162" w14:textId="763D33FD" w:rsidR="00D23AA0" w:rsidRDefault="000C1EF8">
      <w:pPr>
        <w:pStyle w:val="20"/>
        <w:tabs>
          <w:tab w:val="left" w:pos="1979"/>
        </w:tabs>
        <w:rPr>
          <w:rFonts w:asciiTheme="minorHAnsi" w:eastAsiaTheme="minorEastAsia" w:hAnsiTheme="minorHAnsi" w:cstheme="minorBidi"/>
          <w:b w:val="0"/>
          <w:snapToGrid/>
          <w:sz w:val="22"/>
          <w:szCs w:val="22"/>
          <w:lang w:val="ru-RU"/>
        </w:rPr>
      </w:pPr>
      <w:hyperlink w:anchor="_Toc84324063" w:history="1">
        <w:r w:rsidR="00D23AA0" w:rsidRPr="00F55C4A">
          <w:rPr>
            <w:rStyle w:val="af0"/>
            <w:bCs/>
          </w:rPr>
          <w:t>10.4</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к генеральным подрядчикам</w:t>
        </w:r>
        <w:r w:rsidR="00D23AA0">
          <w:rPr>
            <w:webHidden/>
          </w:rPr>
          <w:tab/>
        </w:r>
        <w:r w:rsidR="00D23AA0">
          <w:rPr>
            <w:webHidden/>
          </w:rPr>
          <w:fldChar w:fldCharType="begin"/>
        </w:r>
        <w:r w:rsidR="00D23AA0">
          <w:rPr>
            <w:webHidden/>
          </w:rPr>
          <w:instrText xml:space="preserve"> PAGEREF _Toc84324063 \h </w:instrText>
        </w:r>
        <w:r w:rsidR="00D23AA0">
          <w:rPr>
            <w:webHidden/>
          </w:rPr>
        </w:r>
        <w:r w:rsidR="00D23AA0">
          <w:rPr>
            <w:webHidden/>
          </w:rPr>
          <w:fldChar w:fldCharType="separate"/>
        </w:r>
        <w:r w:rsidR="00D23AA0">
          <w:rPr>
            <w:webHidden/>
          </w:rPr>
          <w:t>1</w:t>
        </w:r>
        <w:r w:rsidR="00B22BA7">
          <w:rPr>
            <w:webHidden/>
            <w:lang w:val="ru-RU"/>
          </w:rPr>
          <w:t>1</w:t>
        </w:r>
        <w:r w:rsidR="008A0A9E">
          <w:rPr>
            <w:webHidden/>
            <w:lang w:val="ru-RU"/>
          </w:rPr>
          <w:t>4</w:t>
        </w:r>
        <w:r w:rsidR="00D23AA0">
          <w:rPr>
            <w:webHidden/>
          </w:rPr>
          <w:fldChar w:fldCharType="end"/>
        </w:r>
      </w:hyperlink>
    </w:p>
    <w:p w14:paraId="18F7AA3B" w14:textId="7BCD5104" w:rsidR="00D23AA0" w:rsidRDefault="000C1EF8">
      <w:pPr>
        <w:pStyle w:val="20"/>
        <w:tabs>
          <w:tab w:val="left" w:pos="1979"/>
        </w:tabs>
        <w:rPr>
          <w:rFonts w:asciiTheme="minorHAnsi" w:eastAsiaTheme="minorEastAsia" w:hAnsiTheme="minorHAnsi" w:cstheme="minorBidi"/>
          <w:b w:val="0"/>
          <w:snapToGrid/>
          <w:sz w:val="22"/>
          <w:szCs w:val="22"/>
          <w:lang w:val="ru-RU"/>
        </w:rPr>
      </w:pPr>
      <w:hyperlink w:anchor="_Toc84324064" w:history="1">
        <w:r w:rsidR="00D23AA0" w:rsidRPr="00F55C4A">
          <w:rPr>
            <w:rStyle w:val="af0"/>
            <w:bCs/>
          </w:rPr>
          <w:t>10.5</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в отношении генеральных подрядчиков с обязательным привлечением субподрядчиков (соисполнителей) из числа субъектов МСП</w:t>
        </w:r>
        <w:r w:rsidR="00D23AA0">
          <w:rPr>
            <w:webHidden/>
          </w:rPr>
          <w:tab/>
        </w:r>
        <w:r w:rsidR="00D23AA0">
          <w:rPr>
            <w:webHidden/>
          </w:rPr>
          <w:fldChar w:fldCharType="begin"/>
        </w:r>
        <w:r w:rsidR="00D23AA0">
          <w:rPr>
            <w:webHidden/>
          </w:rPr>
          <w:instrText xml:space="preserve"> PAGEREF _Toc84324064 \h </w:instrText>
        </w:r>
        <w:r w:rsidR="00D23AA0">
          <w:rPr>
            <w:webHidden/>
          </w:rPr>
        </w:r>
        <w:r w:rsidR="00D23AA0">
          <w:rPr>
            <w:webHidden/>
          </w:rPr>
          <w:fldChar w:fldCharType="separate"/>
        </w:r>
        <w:r w:rsidR="00D23AA0">
          <w:rPr>
            <w:webHidden/>
          </w:rPr>
          <w:t>1</w:t>
        </w:r>
        <w:r w:rsidR="00B22BA7">
          <w:rPr>
            <w:webHidden/>
            <w:lang w:val="ru-RU"/>
          </w:rPr>
          <w:t>1</w:t>
        </w:r>
        <w:r w:rsidR="009A4BE5">
          <w:rPr>
            <w:webHidden/>
            <w:lang w:val="ru-RU"/>
          </w:rPr>
          <w:t>5</w:t>
        </w:r>
        <w:r w:rsidR="00D23AA0">
          <w:rPr>
            <w:webHidden/>
          </w:rPr>
          <w:fldChar w:fldCharType="end"/>
        </w:r>
      </w:hyperlink>
    </w:p>
    <w:p w14:paraId="704A53CD" w14:textId="742F56C0" w:rsidR="00D23AA0" w:rsidRDefault="000C1EF8">
      <w:pPr>
        <w:pStyle w:val="12"/>
        <w:rPr>
          <w:rFonts w:asciiTheme="minorHAnsi" w:eastAsiaTheme="minorEastAsia" w:hAnsiTheme="minorHAnsi" w:cstheme="minorBidi"/>
          <w:b w:val="0"/>
          <w:bCs w:val="0"/>
          <w:caps w:val="0"/>
          <w:snapToGrid/>
          <w:sz w:val="22"/>
          <w:szCs w:val="22"/>
        </w:rPr>
      </w:pPr>
      <w:hyperlink w:anchor="_Toc84324065" w:history="1">
        <w:r w:rsidR="00D23AA0" w:rsidRPr="00F55C4A">
          <w:rPr>
            <w:rStyle w:val="af0"/>
          </w:rPr>
          <w:t>11.</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4 – СОСТАВ ЗАЯВКИ</w:t>
        </w:r>
        <w:r w:rsidR="00D23AA0">
          <w:rPr>
            <w:webHidden/>
          </w:rPr>
          <w:tab/>
        </w:r>
        <w:r w:rsidR="00D23AA0">
          <w:rPr>
            <w:webHidden/>
          </w:rPr>
          <w:fldChar w:fldCharType="begin"/>
        </w:r>
        <w:r w:rsidR="00D23AA0">
          <w:rPr>
            <w:webHidden/>
          </w:rPr>
          <w:instrText xml:space="preserve"> PAGEREF _Toc84324065 \h </w:instrText>
        </w:r>
        <w:r w:rsidR="00D23AA0">
          <w:rPr>
            <w:webHidden/>
          </w:rPr>
        </w:r>
        <w:r w:rsidR="00D23AA0">
          <w:rPr>
            <w:webHidden/>
          </w:rPr>
          <w:fldChar w:fldCharType="separate"/>
        </w:r>
        <w:r w:rsidR="00D23AA0">
          <w:rPr>
            <w:webHidden/>
          </w:rPr>
          <w:t>1</w:t>
        </w:r>
        <w:r w:rsidR="00B22BA7">
          <w:rPr>
            <w:webHidden/>
          </w:rPr>
          <w:t>1</w:t>
        </w:r>
        <w:r w:rsidR="009A4BE5">
          <w:rPr>
            <w:webHidden/>
          </w:rPr>
          <w:t>7</w:t>
        </w:r>
        <w:r w:rsidR="00D23AA0">
          <w:rPr>
            <w:webHidden/>
          </w:rPr>
          <w:fldChar w:fldCharType="end"/>
        </w:r>
      </w:hyperlink>
    </w:p>
    <w:p w14:paraId="6E7DCC6A" w14:textId="438CEBDE" w:rsidR="00D23AA0" w:rsidRDefault="000C1EF8">
      <w:pPr>
        <w:pStyle w:val="12"/>
        <w:rPr>
          <w:rFonts w:asciiTheme="minorHAnsi" w:eastAsiaTheme="minorEastAsia" w:hAnsiTheme="minorHAnsi" w:cstheme="minorBidi"/>
          <w:b w:val="0"/>
          <w:bCs w:val="0"/>
          <w:caps w:val="0"/>
          <w:snapToGrid/>
          <w:sz w:val="22"/>
          <w:szCs w:val="22"/>
        </w:rPr>
      </w:pPr>
      <w:hyperlink w:anchor="_Toc84324066" w:history="1">
        <w:r w:rsidR="00D23AA0" w:rsidRPr="00F55C4A">
          <w:rPr>
            <w:rStyle w:val="af0"/>
          </w:rPr>
          <w:t>12.</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5 – ОТБОРОЧНЫЕ КРИТЕРИИ РАССМОТРЕНИЯ ЗАЯВОК</w:t>
        </w:r>
        <w:r w:rsidR="00D23AA0">
          <w:rPr>
            <w:webHidden/>
          </w:rPr>
          <w:tab/>
        </w:r>
        <w:r w:rsidR="00D23AA0">
          <w:rPr>
            <w:webHidden/>
          </w:rPr>
          <w:fldChar w:fldCharType="begin"/>
        </w:r>
        <w:r w:rsidR="00D23AA0">
          <w:rPr>
            <w:webHidden/>
          </w:rPr>
          <w:instrText xml:space="preserve"> PAGEREF _Toc84324066 \h </w:instrText>
        </w:r>
        <w:r w:rsidR="00D23AA0">
          <w:rPr>
            <w:webHidden/>
          </w:rPr>
        </w:r>
        <w:r w:rsidR="00D23AA0">
          <w:rPr>
            <w:webHidden/>
          </w:rPr>
          <w:fldChar w:fldCharType="separate"/>
        </w:r>
        <w:r w:rsidR="00D23AA0">
          <w:rPr>
            <w:webHidden/>
          </w:rPr>
          <w:t>1</w:t>
        </w:r>
        <w:r w:rsidR="00B22BA7">
          <w:rPr>
            <w:webHidden/>
          </w:rPr>
          <w:t>1</w:t>
        </w:r>
        <w:r w:rsidR="009A4BE5">
          <w:rPr>
            <w:webHidden/>
          </w:rPr>
          <w:t>9</w:t>
        </w:r>
        <w:r w:rsidR="00D23AA0">
          <w:rPr>
            <w:webHidden/>
          </w:rPr>
          <w:fldChar w:fldCharType="end"/>
        </w:r>
      </w:hyperlink>
    </w:p>
    <w:p w14:paraId="6B1802E7" w14:textId="2CB08C16" w:rsidR="00D23AA0" w:rsidRDefault="000C1EF8">
      <w:pPr>
        <w:pStyle w:val="12"/>
        <w:rPr>
          <w:rFonts w:asciiTheme="minorHAnsi" w:eastAsiaTheme="minorEastAsia" w:hAnsiTheme="minorHAnsi" w:cstheme="minorBidi"/>
          <w:b w:val="0"/>
          <w:bCs w:val="0"/>
          <w:caps w:val="0"/>
          <w:snapToGrid/>
          <w:sz w:val="22"/>
          <w:szCs w:val="22"/>
        </w:rPr>
      </w:pPr>
      <w:hyperlink w:anchor="_Toc84324067" w:history="1">
        <w:r w:rsidR="00D23AA0" w:rsidRPr="00F55C4A">
          <w:rPr>
            <w:rStyle w:val="af0"/>
          </w:rPr>
          <w:t>13.</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6 – ПОРЯДОК И КРИТЕРИИ ОЦЕНКИ И СОПОСТАВЛЕНИЯ ЗАЯВОК</w:t>
        </w:r>
        <w:r w:rsidR="00D23AA0">
          <w:rPr>
            <w:webHidden/>
          </w:rPr>
          <w:tab/>
        </w:r>
        <w:r w:rsidR="00D23AA0">
          <w:rPr>
            <w:webHidden/>
          </w:rPr>
          <w:fldChar w:fldCharType="begin"/>
        </w:r>
        <w:r w:rsidR="00D23AA0">
          <w:rPr>
            <w:webHidden/>
          </w:rPr>
          <w:instrText xml:space="preserve"> PAGEREF _Toc84324067 \h </w:instrText>
        </w:r>
        <w:r w:rsidR="00D23AA0">
          <w:rPr>
            <w:webHidden/>
          </w:rPr>
        </w:r>
        <w:r w:rsidR="00D23AA0">
          <w:rPr>
            <w:webHidden/>
          </w:rPr>
          <w:fldChar w:fldCharType="separate"/>
        </w:r>
        <w:r w:rsidR="00D23AA0">
          <w:rPr>
            <w:webHidden/>
          </w:rPr>
          <w:t>1</w:t>
        </w:r>
        <w:r w:rsidR="009A4BE5">
          <w:rPr>
            <w:webHidden/>
          </w:rPr>
          <w:t>22</w:t>
        </w:r>
        <w:r w:rsidR="00D23AA0">
          <w:rPr>
            <w:webHidden/>
          </w:rPr>
          <w:fldChar w:fldCharType="end"/>
        </w:r>
      </w:hyperlink>
    </w:p>
    <w:p w14:paraId="133456A0" w14:textId="71606D0B" w:rsidR="00D23AA0" w:rsidRDefault="000C1EF8">
      <w:pPr>
        <w:pStyle w:val="12"/>
        <w:rPr>
          <w:rFonts w:asciiTheme="minorHAnsi" w:eastAsiaTheme="minorEastAsia" w:hAnsiTheme="minorHAnsi" w:cstheme="minorBidi"/>
          <w:b w:val="0"/>
          <w:bCs w:val="0"/>
          <w:caps w:val="0"/>
          <w:snapToGrid/>
          <w:sz w:val="22"/>
          <w:szCs w:val="22"/>
        </w:rPr>
      </w:pPr>
      <w:hyperlink w:anchor="_Toc84324068" w:history="1">
        <w:r w:rsidR="00D23AA0" w:rsidRPr="00F55C4A">
          <w:rPr>
            <w:rStyle w:val="af0"/>
          </w:rPr>
          <w:t>14.</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7 – ОПРЕДЕЛЕНИЕ И ОБОСНОВАНИЕ НМЦ</w:t>
        </w:r>
        <w:r w:rsidR="00D23AA0">
          <w:rPr>
            <w:webHidden/>
          </w:rPr>
          <w:tab/>
        </w:r>
        <w:r w:rsidR="00D23AA0">
          <w:rPr>
            <w:webHidden/>
          </w:rPr>
          <w:fldChar w:fldCharType="begin"/>
        </w:r>
        <w:r w:rsidR="00D23AA0">
          <w:rPr>
            <w:webHidden/>
          </w:rPr>
          <w:instrText xml:space="preserve"> PAGEREF _Toc84324068 \h </w:instrText>
        </w:r>
        <w:r w:rsidR="00D23AA0">
          <w:rPr>
            <w:webHidden/>
          </w:rPr>
        </w:r>
        <w:r w:rsidR="00D23AA0">
          <w:rPr>
            <w:webHidden/>
          </w:rPr>
          <w:fldChar w:fldCharType="separate"/>
        </w:r>
        <w:r w:rsidR="00D23AA0">
          <w:rPr>
            <w:webHidden/>
          </w:rPr>
          <w:t>1</w:t>
        </w:r>
        <w:r w:rsidR="00B22BA7">
          <w:rPr>
            <w:webHidden/>
          </w:rPr>
          <w:t>2</w:t>
        </w:r>
        <w:r w:rsidR="009A4BE5">
          <w:rPr>
            <w:webHidden/>
          </w:rPr>
          <w:t>5</w:t>
        </w:r>
        <w:r w:rsidR="00D23AA0">
          <w:rPr>
            <w:webHidden/>
          </w:rPr>
          <w:fldChar w:fldCharType="end"/>
        </w:r>
      </w:hyperlink>
    </w:p>
    <w:p w14:paraId="59EBF198" w14:textId="6B3AB6C8" w:rsidR="00D23AA0" w:rsidRDefault="000C1EF8">
      <w:pPr>
        <w:pStyle w:val="12"/>
        <w:rPr>
          <w:rFonts w:asciiTheme="minorHAnsi" w:eastAsiaTheme="minorEastAsia" w:hAnsiTheme="minorHAnsi" w:cstheme="minorBidi"/>
          <w:b w:val="0"/>
          <w:bCs w:val="0"/>
          <w:caps w:val="0"/>
          <w:snapToGrid/>
          <w:sz w:val="22"/>
          <w:szCs w:val="22"/>
        </w:rPr>
      </w:pPr>
      <w:hyperlink w:anchor="_Toc84324069" w:history="1">
        <w:r w:rsidR="00D23AA0" w:rsidRPr="00F55C4A">
          <w:rPr>
            <w:rStyle w:val="af0"/>
          </w:rPr>
          <w:t>15.</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8 – СТРУКТУРА НМЦ</w:t>
        </w:r>
        <w:r w:rsidR="00D23AA0">
          <w:rPr>
            <w:webHidden/>
          </w:rPr>
          <w:tab/>
        </w:r>
        <w:r w:rsidR="00D23AA0">
          <w:rPr>
            <w:webHidden/>
          </w:rPr>
          <w:fldChar w:fldCharType="begin"/>
        </w:r>
        <w:r w:rsidR="00D23AA0">
          <w:rPr>
            <w:webHidden/>
          </w:rPr>
          <w:instrText xml:space="preserve"> PAGEREF _Toc84324069 \h </w:instrText>
        </w:r>
        <w:r w:rsidR="00D23AA0">
          <w:rPr>
            <w:webHidden/>
          </w:rPr>
        </w:r>
        <w:r w:rsidR="00D23AA0">
          <w:rPr>
            <w:webHidden/>
          </w:rPr>
          <w:fldChar w:fldCharType="separate"/>
        </w:r>
        <w:r w:rsidR="00D23AA0">
          <w:rPr>
            <w:webHidden/>
          </w:rPr>
          <w:t>1</w:t>
        </w:r>
        <w:r w:rsidR="00B22BA7">
          <w:rPr>
            <w:webHidden/>
          </w:rPr>
          <w:t>2</w:t>
        </w:r>
        <w:r w:rsidR="009A4BE5">
          <w:rPr>
            <w:webHidden/>
          </w:rPr>
          <w:t>6</w:t>
        </w:r>
        <w:r w:rsidR="00D23AA0">
          <w:rPr>
            <w:webHidden/>
          </w:rPr>
          <w:fldChar w:fldCharType="end"/>
        </w:r>
      </w:hyperlink>
    </w:p>
    <w:p w14:paraId="1F080B79" w14:textId="4BA03A45" w:rsidR="00EC5F37" w:rsidRPr="001A0F5F" w:rsidRDefault="007F57C9">
      <w:r w:rsidRPr="00C55B01">
        <w:rPr>
          <w:b/>
          <w:caps/>
          <w:noProof/>
        </w:rPr>
        <w:fldChar w:fldCharType="end"/>
      </w:r>
    </w:p>
    <w:p w14:paraId="12ACF674" w14:textId="77777777" w:rsidR="008F0DD2" w:rsidRPr="00BA04C6" w:rsidRDefault="00376A79" w:rsidP="00376A79">
      <w:pPr>
        <w:pStyle w:val="10"/>
        <w:numPr>
          <w:ilvl w:val="0"/>
          <w:numId w:val="0"/>
        </w:numPr>
        <w:jc w:val="center"/>
        <w:rPr>
          <w:rFonts w:ascii="Times New Roman" w:hAnsi="Times New Roman"/>
          <w:sz w:val="28"/>
          <w:szCs w:val="28"/>
        </w:rPr>
      </w:pPr>
      <w:bookmarkStart w:id="6" w:name="_Ref514366976"/>
      <w:bookmarkStart w:id="7" w:name="_Toc84323955"/>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tbl>
      <w:tblPr>
        <w:tblW w:w="10206" w:type="dxa"/>
        <w:tblLayout w:type="fixed"/>
        <w:tblLook w:val="04A0" w:firstRow="1" w:lastRow="0" w:firstColumn="1" w:lastColumn="0" w:noHBand="0" w:noVBand="1"/>
      </w:tblPr>
      <w:tblGrid>
        <w:gridCol w:w="2802"/>
        <w:gridCol w:w="425"/>
        <w:gridCol w:w="6979"/>
      </w:tblGrid>
      <w:tr w:rsidR="00C770D4" w:rsidRPr="0023723C" w14:paraId="23B6AFC0" w14:textId="77777777" w:rsidTr="00354471">
        <w:tc>
          <w:tcPr>
            <w:tcW w:w="2802" w:type="dxa"/>
          </w:tcPr>
          <w:p w14:paraId="1323A228" w14:textId="77777777" w:rsidR="00C770D4" w:rsidRDefault="00C770D4" w:rsidP="00C770D4">
            <w:pPr>
              <w:tabs>
                <w:tab w:val="left" w:pos="2977"/>
                <w:tab w:val="left" w:pos="3544"/>
              </w:tabs>
              <w:rPr>
                <w:b/>
              </w:rPr>
            </w:pPr>
            <w:r>
              <w:rPr>
                <w:b/>
              </w:rPr>
              <w:t>ЕГРИП</w:t>
            </w:r>
          </w:p>
        </w:tc>
        <w:tc>
          <w:tcPr>
            <w:tcW w:w="425" w:type="dxa"/>
          </w:tcPr>
          <w:p w14:paraId="591098D2" w14:textId="77777777" w:rsidR="00C770D4" w:rsidRPr="00A648B5" w:rsidRDefault="00C770D4" w:rsidP="00C770D4">
            <w:pPr>
              <w:tabs>
                <w:tab w:val="left" w:pos="2977"/>
                <w:tab w:val="left" w:pos="3544"/>
              </w:tabs>
            </w:pPr>
            <w:r w:rsidRPr="00A648B5">
              <w:t>–</w:t>
            </w:r>
          </w:p>
        </w:tc>
        <w:tc>
          <w:tcPr>
            <w:tcW w:w="6979" w:type="dxa"/>
          </w:tcPr>
          <w:p w14:paraId="6CC38448"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5C18AEDA" w14:textId="77777777" w:rsidTr="00354471">
        <w:tc>
          <w:tcPr>
            <w:tcW w:w="2802" w:type="dxa"/>
          </w:tcPr>
          <w:p w14:paraId="32811A50" w14:textId="77777777" w:rsidR="00C770D4" w:rsidRPr="0023723C" w:rsidRDefault="00C770D4" w:rsidP="00C770D4">
            <w:pPr>
              <w:tabs>
                <w:tab w:val="left" w:pos="2977"/>
                <w:tab w:val="left" w:pos="3544"/>
              </w:tabs>
              <w:rPr>
                <w:b/>
              </w:rPr>
            </w:pPr>
            <w:r>
              <w:rPr>
                <w:b/>
              </w:rPr>
              <w:t>ЕГРЮЛ</w:t>
            </w:r>
          </w:p>
        </w:tc>
        <w:tc>
          <w:tcPr>
            <w:tcW w:w="425" w:type="dxa"/>
          </w:tcPr>
          <w:p w14:paraId="1DDB466E" w14:textId="77777777" w:rsidR="00C770D4" w:rsidRPr="0023723C" w:rsidRDefault="00C770D4" w:rsidP="00C770D4">
            <w:pPr>
              <w:tabs>
                <w:tab w:val="left" w:pos="2977"/>
                <w:tab w:val="left" w:pos="3544"/>
              </w:tabs>
            </w:pPr>
            <w:r w:rsidRPr="00A648B5">
              <w:t>–</w:t>
            </w:r>
          </w:p>
        </w:tc>
        <w:tc>
          <w:tcPr>
            <w:tcW w:w="6979" w:type="dxa"/>
          </w:tcPr>
          <w:p w14:paraId="0029BBD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0C9E7CB8" w14:textId="77777777" w:rsidTr="00354471">
        <w:tc>
          <w:tcPr>
            <w:tcW w:w="2802" w:type="dxa"/>
          </w:tcPr>
          <w:p w14:paraId="39F8C96C" w14:textId="77777777" w:rsidR="00C770D4" w:rsidRPr="00BA04C6" w:rsidRDefault="00C770D4" w:rsidP="00C770D4">
            <w:pPr>
              <w:tabs>
                <w:tab w:val="left" w:pos="2977"/>
                <w:tab w:val="left" w:pos="3544"/>
              </w:tabs>
              <w:rPr>
                <w:b/>
              </w:rPr>
            </w:pPr>
            <w:r w:rsidRPr="00BA04C6">
              <w:rPr>
                <w:b/>
              </w:rPr>
              <w:t>ЕИС</w:t>
            </w:r>
          </w:p>
        </w:tc>
        <w:tc>
          <w:tcPr>
            <w:tcW w:w="425" w:type="dxa"/>
          </w:tcPr>
          <w:p w14:paraId="18540F80" w14:textId="77777777" w:rsidR="00C770D4" w:rsidRPr="00BA04C6" w:rsidRDefault="00C770D4" w:rsidP="00C770D4">
            <w:pPr>
              <w:tabs>
                <w:tab w:val="left" w:pos="2977"/>
                <w:tab w:val="left" w:pos="3544"/>
              </w:tabs>
              <w:rPr>
                <w:b/>
              </w:rPr>
            </w:pPr>
            <w:r w:rsidRPr="00BA04C6">
              <w:t>–</w:t>
            </w:r>
          </w:p>
        </w:tc>
        <w:tc>
          <w:tcPr>
            <w:tcW w:w="6979" w:type="dxa"/>
          </w:tcPr>
          <w:p w14:paraId="6BE35E1D" w14:textId="3A773390"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4" w:history="1">
              <w:r w:rsidRPr="00BA04C6">
                <w:t>www.zakupki.gov.ru</w:t>
              </w:r>
            </w:hyperlink>
            <w:r w:rsidRPr="00BA04C6">
              <w:t>.</w:t>
            </w:r>
          </w:p>
        </w:tc>
      </w:tr>
      <w:tr w:rsidR="00C770D4" w:rsidRPr="001A0F5F" w14:paraId="6DE11B09" w14:textId="77777777" w:rsidTr="00354471">
        <w:tc>
          <w:tcPr>
            <w:tcW w:w="2802" w:type="dxa"/>
          </w:tcPr>
          <w:p w14:paraId="37234DD3" w14:textId="77777777" w:rsidR="00C770D4" w:rsidRPr="00BA04C6" w:rsidRDefault="00C770D4" w:rsidP="00C770D4">
            <w:pPr>
              <w:tabs>
                <w:tab w:val="left" w:pos="2977"/>
                <w:tab w:val="left" w:pos="3544"/>
              </w:tabs>
              <w:rPr>
                <w:b/>
              </w:rPr>
            </w:pPr>
            <w:r w:rsidRPr="00BA04C6">
              <w:rPr>
                <w:b/>
              </w:rPr>
              <w:t>Закон 44-ФЗ</w:t>
            </w:r>
          </w:p>
        </w:tc>
        <w:tc>
          <w:tcPr>
            <w:tcW w:w="425" w:type="dxa"/>
          </w:tcPr>
          <w:p w14:paraId="606D6D38" w14:textId="77777777" w:rsidR="00C770D4" w:rsidRPr="00BA04C6" w:rsidRDefault="00C770D4" w:rsidP="00C770D4">
            <w:pPr>
              <w:tabs>
                <w:tab w:val="left" w:pos="2977"/>
                <w:tab w:val="left" w:pos="3544"/>
              </w:tabs>
              <w:rPr>
                <w:b/>
              </w:rPr>
            </w:pPr>
            <w:r w:rsidRPr="00BA04C6">
              <w:t>–</w:t>
            </w:r>
          </w:p>
        </w:tc>
        <w:tc>
          <w:tcPr>
            <w:tcW w:w="6979" w:type="dxa"/>
          </w:tcPr>
          <w:p w14:paraId="6103E7D1"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67D9FE81" w14:textId="77777777" w:rsidTr="00354471">
        <w:tc>
          <w:tcPr>
            <w:tcW w:w="2802" w:type="dxa"/>
          </w:tcPr>
          <w:p w14:paraId="6FD70780" w14:textId="20081098" w:rsidR="00C770D4" w:rsidRPr="00BA04C6" w:rsidRDefault="00C770D4" w:rsidP="00C770D4">
            <w:pPr>
              <w:tabs>
                <w:tab w:val="left" w:pos="2977"/>
                <w:tab w:val="left" w:pos="3544"/>
              </w:tabs>
              <w:rPr>
                <w:b/>
              </w:rPr>
            </w:pPr>
            <w:r w:rsidRPr="00BA04C6">
              <w:rPr>
                <w:b/>
              </w:rPr>
              <w:t>Закон</w:t>
            </w:r>
            <w:r w:rsidR="00AE6492">
              <w:rPr>
                <w:b/>
              </w:rPr>
              <w:t> </w:t>
            </w:r>
            <w:r w:rsidRPr="00BA04C6">
              <w:rPr>
                <w:b/>
              </w:rPr>
              <w:t>209-ФЗ</w:t>
            </w:r>
          </w:p>
        </w:tc>
        <w:tc>
          <w:tcPr>
            <w:tcW w:w="425" w:type="dxa"/>
          </w:tcPr>
          <w:p w14:paraId="2747B49C" w14:textId="77777777" w:rsidR="00C770D4" w:rsidRPr="00BA04C6" w:rsidRDefault="00C770D4" w:rsidP="00C770D4">
            <w:pPr>
              <w:tabs>
                <w:tab w:val="left" w:pos="2977"/>
                <w:tab w:val="left" w:pos="3544"/>
              </w:tabs>
              <w:rPr>
                <w:b/>
              </w:rPr>
            </w:pPr>
            <w:r w:rsidRPr="00BA04C6">
              <w:t>–</w:t>
            </w:r>
          </w:p>
        </w:tc>
        <w:tc>
          <w:tcPr>
            <w:tcW w:w="6979" w:type="dxa"/>
          </w:tcPr>
          <w:p w14:paraId="04E888EF"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A1DA33A" w14:textId="77777777" w:rsidTr="00354471">
        <w:tc>
          <w:tcPr>
            <w:tcW w:w="2802" w:type="dxa"/>
          </w:tcPr>
          <w:p w14:paraId="31059838" w14:textId="77777777" w:rsidR="00C770D4" w:rsidRPr="00BA04C6" w:rsidRDefault="00C770D4" w:rsidP="00C770D4">
            <w:pPr>
              <w:tabs>
                <w:tab w:val="left" w:pos="2977"/>
                <w:tab w:val="left" w:pos="3544"/>
              </w:tabs>
              <w:rPr>
                <w:b/>
              </w:rPr>
            </w:pPr>
            <w:r w:rsidRPr="00BA04C6">
              <w:rPr>
                <w:b/>
              </w:rPr>
              <w:t>Закон 223-ФЗ</w:t>
            </w:r>
          </w:p>
        </w:tc>
        <w:tc>
          <w:tcPr>
            <w:tcW w:w="425" w:type="dxa"/>
          </w:tcPr>
          <w:p w14:paraId="3EAD71C3" w14:textId="77777777" w:rsidR="00C770D4" w:rsidRPr="00BA04C6" w:rsidRDefault="00C770D4" w:rsidP="00C770D4">
            <w:pPr>
              <w:tabs>
                <w:tab w:val="left" w:pos="2977"/>
                <w:tab w:val="left" w:pos="3544"/>
              </w:tabs>
              <w:rPr>
                <w:b/>
              </w:rPr>
            </w:pPr>
            <w:r w:rsidRPr="00BA04C6">
              <w:t>–</w:t>
            </w:r>
          </w:p>
        </w:tc>
        <w:tc>
          <w:tcPr>
            <w:tcW w:w="6979" w:type="dxa"/>
          </w:tcPr>
          <w:p w14:paraId="1EF22261"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376C79B9" w14:textId="77777777" w:rsidTr="00354471">
        <w:tc>
          <w:tcPr>
            <w:tcW w:w="2802" w:type="dxa"/>
          </w:tcPr>
          <w:p w14:paraId="6E0BC68D" w14:textId="4BC66141" w:rsidR="00C770D4" w:rsidRPr="00EF15BA" w:rsidRDefault="00161893" w:rsidP="00C770D4">
            <w:pPr>
              <w:tabs>
                <w:tab w:val="left" w:pos="2977"/>
                <w:tab w:val="left" w:pos="3544"/>
              </w:tabs>
              <w:rPr>
                <w:b/>
              </w:rPr>
            </w:pPr>
            <w:r>
              <w:rPr>
                <w:b/>
              </w:rPr>
              <w:t>Извещен</w:t>
            </w:r>
            <w:r w:rsidR="00C770D4">
              <w:rPr>
                <w:b/>
              </w:rPr>
              <w:t>ие</w:t>
            </w:r>
          </w:p>
        </w:tc>
        <w:tc>
          <w:tcPr>
            <w:tcW w:w="425" w:type="dxa"/>
          </w:tcPr>
          <w:p w14:paraId="54CD114C" w14:textId="77777777" w:rsidR="00C770D4" w:rsidRPr="00EF15BA" w:rsidRDefault="00C770D4" w:rsidP="00C770D4">
            <w:pPr>
              <w:tabs>
                <w:tab w:val="left" w:pos="2977"/>
                <w:tab w:val="left" w:pos="3544"/>
              </w:tabs>
            </w:pPr>
            <w:r w:rsidRPr="00A648B5">
              <w:t>–</w:t>
            </w:r>
          </w:p>
        </w:tc>
        <w:tc>
          <w:tcPr>
            <w:tcW w:w="6979" w:type="dxa"/>
          </w:tcPr>
          <w:p w14:paraId="5A1D7709" w14:textId="77B3AE8F" w:rsidR="00C770D4" w:rsidRPr="00EF15BA" w:rsidRDefault="00161893" w:rsidP="00C770D4">
            <w:pPr>
              <w:tabs>
                <w:tab w:val="left" w:pos="2977"/>
                <w:tab w:val="left" w:pos="3544"/>
              </w:tabs>
            </w:pPr>
            <w:r>
              <w:t>извещен</w:t>
            </w:r>
            <w:r w:rsidR="00C770D4">
              <w:t>ие о проведении настоящей закупки.</w:t>
            </w:r>
          </w:p>
        </w:tc>
      </w:tr>
      <w:tr w:rsidR="006D4A7A" w:rsidRPr="001A0F5F" w14:paraId="20653097" w14:textId="77777777" w:rsidTr="00354471">
        <w:tc>
          <w:tcPr>
            <w:tcW w:w="2802" w:type="dxa"/>
          </w:tcPr>
          <w:p w14:paraId="168CF76D" w14:textId="4878DBBD" w:rsidR="006D4A7A" w:rsidRPr="00BA04C6" w:rsidRDefault="006D4A7A" w:rsidP="006D4A7A">
            <w:pPr>
              <w:tabs>
                <w:tab w:val="left" w:pos="2977"/>
                <w:tab w:val="left" w:pos="3544"/>
              </w:tabs>
              <w:rPr>
                <w:b/>
              </w:rPr>
            </w:pPr>
            <w:r w:rsidRPr="00BA04C6">
              <w:rPr>
                <w:b/>
              </w:rPr>
              <w:t>ПП</w:t>
            </w:r>
            <w:r w:rsidR="00AE6492">
              <w:rPr>
                <w:b/>
              </w:rPr>
              <w:t> </w:t>
            </w:r>
            <w:r w:rsidRPr="00BA04C6">
              <w:rPr>
                <w:b/>
              </w:rPr>
              <w:t>925</w:t>
            </w:r>
          </w:p>
        </w:tc>
        <w:tc>
          <w:tcPr>
            <w:tcW w:w="425" w:type="dxa"/>
          </w:tcPr>
          <w:p w14:paraId="38FCE0FF" w14:textId="77777777" w:rsidR="006D4A7A" w:rsidRPr="00BA04C6" w:rsidRDefault="006D4A7A" w:rsidP="006D4A7A">
            <w:pPr>
              <w:tabs>
                <w:tab w:val="left" w:pos="2977"/>
                <w:tab w:val="left" w:pos="3544"/>
              </w:tabs>
            </w:pPr>
            <w:r w:rsidRPr="00BA04C6">
              <w:t>–</w:t>
            </w:r>
          </w:p>
        </w:tc>
        <w:tc>
          <w:tcPr>
            <w:tcW w:w="6979" w:type="dxa"/>
          </w:tcPr>
          <w:p w14:paraId="58506CA7" w14:textId="4F98A97B" w:rsidR="006D4A7A" w:rsidRPr="00BA04C6" w:rsidRDefault="006D4A7A" w:rsidP="006D4A7A">
            <w:pPr>
              <w:tabs>
                <w:tab w:val="left" w:pos="2977"/>
                <w:tab w:val="left" w:pos="3544"/>
              </w:tabs>
            </w:pPr>
            <w:r w:rsidRPr="00BA04C6">
              <w:t>постановление Правительства от 16.09.2016 г. №</w:t>
            </w:r>
            <w:r w:rsidR="00385D35">
              <w:t> </w:t>
            </w:r>
            <w:r w:rsidRPr="00BA04C6">
              <w:t>925 «О</w:t>
            </w:r>
            <w:r w:rsidR="00385D35">
              <w:t> </w:t>
            </w:r>
            <w:r w:rsidRPr="00BA04C6">
              <w:t>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D4A7A" w:rsidRPr="001A0F5F" w14:paraId="32FA59B9" w14:textId="77777777" w:rsidTr="00354471">
        <w:tc>
          <w:tcPr>
            <w:tcW w:w="2802" w:type="dxa"/>
          </w:tcPr>
          <w:p w14:paraId="6505D63D" w14:textId="18D44A55" w:rsidR="006D4A7A" w:rsidRPr="00BA04C6" w:rsidRDefault="006D4A7A" w:rsidP="006D4A7A">
            <w:pPr>
              <w:tabs>
                <w:tab w:val="left" w:pos="2977"/>
                <w:tab w:val="left" w:pos="3544"/>
              </w:tabs>
              <w:rPr>
                <w:b/>
              </w:rPr>
            </w:pPr>
            <w:r>
              <w:rPr>
                <w:b/>
              </w:rPr>
              <w:t>ПП</w:t>
            </w:r>
            <w:r w:rsidR="00AE6492">
              <w:rPr>
                <w:b/>
              </w:rPr>
              <w:t> </w:t>
            </w:r>
            <w:r>
              <w:rPr>
                <w:b/>
              </w:rPr>
              <w:t>1352</w:t>
            </w:r>
          </w:p>
        </w:tc>
        <w:tc>
          <w:tcPr>
            <w:tcW w:w="425" w:type="dxa"/>
          </w:tcPr>
          <w:p w14:paraId="2BF8C3A5" w14:textId="77777777" w:rsidR="006D4A7A" w:rsidRPr="00BA04C6" w:rsidRDefault="006D4A7A" w:rsidP="006D4A7A">
            <w:pPr>
              <w:tabs>
                <w:tab w:val="left" w:pos="2977"/>
                <w:tab w:val="left" w:pos="3544"/>
              </w:tabs>
            </w:pPr>
            <w:r w:rsidRPr="00BA04C6">
              <w:t>–</w:t>
            </w:r>
          </w:p>
        </w:tc>
        <w:tc>
          <w:tcPr>
            <w:tcW w:w="6979" w:type="dxa"/>
          </w:tcPr>
          <w:p w14:paraId="0176507C" w14:textId="51D0A527" w:rsidR="006D4A7A" w:rsidRPr="00BA04C6" w:rsidRDefault="006D4A7A" w:rsidP="006D4A7A">
            <w:pPr>
              <w:tabs>
                <w:tab w:val="left" w:pos="2977"/>
                <w:tab w:val="left" w:pos="3544"/>
              </w:tabs>
            </w:pPr>
            <w:r w:rsidRPr="00BA04C6">
              <w:t>постановление Правительства от 1</w:t>
            </w:r>
            <w:r>
              <w:t>1.12</w:t>
            </w:r>
            <w:r w:rsidRPr="00BA04C6">
              <w:t>.201</w:t>
            </w:r>
            <w:r>
              <w:t>4</w:t>
            </w:r>
            <w:r w:rsidRPr="00BA04C6">
              <w:t xml:space="preserve"> г. №</w:t>
            </w:r>
            <w:r w:rsidR="00385D35">
              <w:t> </w:t>
            </w:r>
            <w:r>
              <w:t>1352</w:t>
            </w:r>
            <w:r w:rsidRPr="00BA04C6">
              <w:t xml:space="preserve"> «</w:t>
            </w:r>
            <w:r>
              <w:t>Об</w:t>
            </w:r>
            <w:r w:rsidR="00385D35">
              <w:t> </w:t>
            </w:r>
            <w:r>
              <w:t>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6D4A7A" w:rsidRPr="00C9508B" w14:paraId="2FB636A0" w14:textId="77777777" w:rsidTr="00354471">
        <w:tc>
          <w:tcPr>
            <w:tcW w:w="2802" w:type="dxa"/>
          </w:tcPr>
          <w:p w14:paraId="10FFCBA3" w14:textId="77777777" w:rsidR="006D4A7A" w:rsidRPr="00C9508B" w:rsidRDefault="006D4A7A" w:rsidP="006D4A7A">
            <w:pPr>
              <w:tabs>
                <w:tab w:val="left" w:pos="2977"/>
                <w:tab w:val="left" w:pos="3544"/>
              </w:tabs>
              <w:rPr>
                <w:b/>
              </w:rPr>
            </w:pPr>
            <w:r>
              <w:rPr>
                <w:b/>
              </w:rPr>
              <w:t>Заявка</w:t>
            </w:r>
          </w:p>
        </w:tc>
        <w:tc>
          <w:tcPr>
            <w:tcW w:w="425" w:type="dxa"/>
          </w:tcPr>
          <w:p w14:paraId="4033DB0C" w14:textId="77777777" w:rsidR="006D4A7A" w:rsidRPr="00C9508B" w:rsidRDefault="006D4A7A" w:rsidP="006D4A7A">
            <w:pPr>
              <w:tabs>
                <w:tab w:val="left" w:pos="2977"/>
                <w:tab w:val="left" w:pos="3544"/>
              </w:tabs>
            </w:pPr>
            <w:r w:rsidRPr="00A648B5">
              <w:t>–</w:t>
            </w:r>
          </w:p>
        </w:tc>
        <w:tc>
          <w:tcPr>
            <w:tcW w:w="6979" w:type="dxa"/>
          </w:tcPr>
          <w:p w14:paraId="206722FE" w14:textId="77777777" w:rsidR="006D4A7A" w:rsidRPr="00C9508B" w:rsidRDefault="006D4A7A" w:rsidP="006D4A7A">
            <w:pPr>
              <w:tabs>
                <w:tab w:val="left" w:pos="2977"/>
                <w:tab w:val="left" w:pos="3544"/>
              </w:tabs>
            </w:pPr>
            <w:r>
              <w:t>заявка на участие в настоящей закупке.</w:t>
            </w:r>
          </w:p>
        </w:tc>
      </w:tr>
      <w:tr w:rsidR="006D4A7A" w:rsidRPr="00C9508B" w14:paraId="0A9506D4" w14:textId="77777777" w:rsidTr="00354471">
        <w:tc>
          <w:tcPr>
            <w:tcW w:w="2802" w:type="dxa"/>
          </w:tcPr>
          <w:p w14:paraId="7C5A757B" w14:textId="77777777" w:rsidR="006D4A7A" w:rsidRDefault="006D4A7A" w:rsidP="006D4A7A">
            <w:pPr>
              <w:tabs>
                <w:tab w:val="left" w:pos="2977"/>
                <w:tab w:val="left" w:pos="3544"/>
              </w:tabs>
              <w:rPr>
                <w:b/>
              </w:rPr>
            </w:pPr>
            <w:r>
              <w:rPr>
                <w:b/>
              </w:rPr>
              <w:t>ИНН</w:t>
            </w:r>
          </w:p>
        </w:tc>
        <w:tc>
          <w:tcPr>
            <w:tcW w:w="425" w:type="dxa"/>
          </w:tcPr>
          <w:p w14:paraId="3559FC53" w14:textId="77777777" w:rsidR="006D4A7A" w:rsidRPr="00A648B5" w:rsidRDefault="006D4A7A" w:rsidP="006D4A7A">
            <w:pPr>
              <w:tabs>
                <w:tab w:val="left" w:pos="2977"/>
                <w:tab w:val="left" w:pos="3544"/>
              </w:tabs>
            </w:pPr>
            <w:r w:rsidRPr="00A648B5">
              <w:t>–</w:t>
            </w:r>
          </w:p>
        </w:tc>
        <w:tc>
          <w:tcPr>
            <w:tcW w:w="6979" w:type="dxa"/>
          </w:tcPr>
          <w:p w14:paraId="5831D3BE" w14:textId="77777777" w:rsidR="006D4A7A" w:rsidRDefault="006D4A7A" w:rsidP="006D4A7A">
            <w:pPr>
              <w:tabs>
                <w:tab w:val="left" w:pos="2977"/>
                <w:tab w:val="left" w:pos="3544"/>
              </w:tabs>
            </w:pPr>
            <w:r w:rsidRPr="00BA04C6">
              <w:t>идентификационный номер налогоплательщика.</w:t>
            </w:r>
          </w:p>
        </w:tc>
      </w:tr>
      <w:tr w:rsidR="006D4A7A" w:rsidRPr="00C9508B" w14:paraId="60306B2D" w14:textId="77777777" w:rsidTr="00354471">
        <w:tc>
          <w:tcPr>
            <w:tcW w:w="2802" w:type="dxa"/>
          </w:tcPr>
          <w:p w14:paraId="6F16C96A" w14:textId="77777777" w:rsidR="006D4A7A" w:rsidRDefault="006D4A7A" w:rsidP="006D4A7A">
            <w:pPr>
              <w:tabs>
                <w:tab w:val="left" w:pos="2977"/>
                <w:tab w:val="left" w:pos="3544"/>
              </w:tabs>
              <w:rPr>
                <w:b/>
              </w:rPr>
            </w:pPr>
            <w:r>
              <w:rPr>
                <w:b/>
              </w:rPr>
              <w:t>МТР</w:t>
            </w:r>
          </w:p>
        </w:tc>
        <w:tc>
          <w:tcPr>
            <w:tcW w:w="425" w:type="dxa"/>
          </w:tcPr>
          <w:p w14:paraId="5839D98C" w14:textId="77777777" w:rsidR="006D4A7A" w:rsidRPr="00A648B5" w:rsidRDefault="006D4A7A" w:rsidP="006D4A7A">
            <w:pPr>
              <w:tabs>
                <w:tab w:val="left" w:pos="2977"/>
                <w:tab w:val="left" w:pos="3544"/>
              </w:tabs>
            </w:pPr>
            <w:r w:rsidRPr="00BA04C6">
              <w:t>–</w:t>
            </w:r>
          </w:p>
        </w:tc>
        <w:tc>
          <w:tcPr>
            <w:tcW w:w="6979" w:type="dxa"/>
          </w:tcPr>
          <w:p w14:paraId="3E5BBB62" w14:textId="77777777" w:rsidR="006D4A7A" w:rsidRDefault="006D4A7A" w:rsidP="006D4A7A">
            <w:pPr>
              <w:tabs>
                <w:tab w:val="left" w:pos="2977"/>
                <w:tab w:val="left" w:pos="3544"/>
              </w:tabs>
            </w:pPr>
            <w:r>
              <w:t>материально-технические ресурсы.</w:t>
            </w:r>
          </w:p>
        </w:tc>
      </w:tr>
      <w:tr w:rsidR="006D4A7A" w:rsidRPr="001A0F5F" w14:paraId="71C731B6" w14:textId="77777777" w:rsidTr="00354471">
        <w:tc>
          <w:tcPr>
            <w:tcW w:w="2802" w:type="dxa"/>
          </w:tcPr>
          <w:p w14:paraId="3C8C8F9D" w14:textId="77777777" w:rsidR="006D4A7A" w:rsidRPr="00BA04C6" w:rsidRDefault="006D4A7A" w:rsidP="006D4A7A">
            <w:pPr>
              <w:tabs>
                <w:tab w:val="left" w:pos="2977"/>
                <w:tab w:val="left" w:pos="3544"/>
              </w:tabs>
              <w:rPr>
                <w:b/>
              </w:rPr>
            </w:pPr>
            <w:r w:rsidRPr="00BA04C6">
              <w:rPr>
                <w:b/>
              </w:rPr>
              <w:t>НДС</w:t>
            </w:r>
          </w:p>
        </w:tc>
        <w:tc>
          <w:tcPr>
            <w:tcW w:w="425" w:type="dxa"/>
          </w:tcPr>
          <w:p w14:paraId="776E53F2" w14:textId="77777777" w:rsidR="006D4A7A" w:rsidRPr="00BA04C6" w:rsidRDefault="006D4A7A" w:rsidP="006D4A7A">
            <w:pPr>
              <w:tabs>
                <w:tab w:val="left" w:pos="2977"/>
                <w:tab w:val="left" w:pos="3544"/>
              </w:tabs>
              <w:rPr>
                <w:b/>
              </w:rPr>
            </w:pPr>
            <w:r w:rsidRPr="00BA04C6">
              <w:t>–</w:t>
            </w:r>
          </w:p>
        </w:tc>
        <w:tc>
          <w:tcPr>
            <w:tcW w:w="6979" w:type="dxa"/>
          </w:tcPr>
          <w:p w14:paraId="5E9769EA" w14:textId="77777777" w:rsidR="006D4A7A" w:rsidRPr="00BA04C6" w:rsidRDefault="006D4A7A" w:rsidP="006D4A7A">
            <w:pPr>
              <w:tabs>
                <w:tab w:val="left" w:pos="2977"/>
                <w:tab w:val="left" w:pos="3544"/>
              </w:tabs>
              <w:rPr>
                <w:b/>
              </w:rPr>
            </w:pPr>
            <w:r w:rsidRPr="00BA04C6">
              <w:t>налог на добавленную стоимость.</w:t>
            </w:r>
          </w:p>
        </w:tc>
      </w:tr>
      <w:tr w:rsidR="006D4A7A" w:rsidRPr="001A0F5F" w14:paraId="6B61BB6D" w14:textId="77777777" w:rsidTr="00354471">
        <w:tc>
          <w:tcPr>
            <w:tcW w:w="2802" w:type="dxa"/>
          </w:tcPr>
          <w:p w14:paraId="01CB0F0D" w14:textId="77777777" w:rsidR="006D4A7A" w:rsidRPr="00BA04C6" w:rsidRDefault="006D4A7A" w:rsidP="006D4A7A">
            <w:pPr>
              <w:tabs>
                <w:tab w:val="left" w:pos="2977"/>
                <w:tab w:val="left" w:pos="3544"/>
              </w:tabs>
              <w:rPr>
                <w:b/>
              </w:rPr>
            </w:pPr>
            <w:r w:rsidRPr="00BA04C6">
              <w:rPr>
                <w:b/>
              </w:rPr>
              <w:t>НМЦ</w:t>
            </w:r>
          </w:p>
        </w:tc>
        <w:tc>
          <w:tcPr>
            <w:tcW w:w="425" w:type="dxa"/>
          </w:tcPr>
          <w:p w14:paraId="660D29FB" w14:textId="77777777" w:rsidR="006D4A7A" w:rsidRPr="00BA04C6" w:rsidRDefault="006D4A7A" w:rsidP="006D4A7A">
            <w:pPr>
              <w:tabs>
                <w:tab w:val="left" w:pos="2977"/>
                <w:tab w:val="left" w:pos="3544"/>
              </w:tabs>
              <w:rPr>
                <w:b/>
              </w:rPr>
            </w:pPr>
            <w:r w:rsidRPr="00BA04C6">
              <w:t>–</w:t>
            </w:r>
          </w:p>
        </w:tc>
        <w:tc>
          <w:tcPr>
            <w:tcW w:w="6979" w:type="dxa"/>
          </w:tcPr>
          <w:p w14:paraId="22106E3C" w14:textId="77777777" w:rsidR="006D4A7A" w:rsidRPr="00BA04C6" w:rsidRDefault="006D4A7A" w:rsidP="006D4A7A">
            <w:pPr>
              <w:tabs>
                <w:tab w:val="left" w:pos="2977"/>
                <w:tab w:val="left" w:pos="3544"/>
              </w:tabs>
              <w:rPr>
                <w:b/>
              </w:rPr>
            </w:pPr>
            <w:r w:rsidRPr="00BA04C6">
              <w:t>начальная (максимальная) цена договора (цена лота).</w:t>
            </w:r>
          </w:p>
        </w:tc>
      </w:tr>
      <w:tr w:rsidR="006D4A7A" w:rsidRPr="001A0F5F" w14:paraId="1663C100" w14:textId="77777777" w:rsidTr="00354471">
        <w:tc>
          <w:tcPr>
            <w:tcW w:w="2802" w:type="dxa"/>
          </w:tcPr>
          <w:p w14:paraId="1F603751" w14:textId="77777777" w:rsidR="006D4A7A" w:rsidRPr="00BA04C6" w:rsidRDefault="006D4A7A" w:rsidP="006D4A7A">
            <w:pPr>
              <w:tabs>
                <w:tab w:val="left" w:pos="2977"/>
                <w:tab w:val="left" w:pos="3544"/>
              </w:tabs>
              <w:rPr>
                <w:b/>
              </w:rPr>
            </w:pPr>
            <w:r w:rsidRPr="00BA04C6">
              <w:rPr>
                <w:b/>
              </w:rPr>
              <w:t>Положение о закупке</w:t>
            </w:r>
          </w:p>
        </w:tc>
        <w:tc>
          <w:tcPr>
            <w:tcW w:w="425" w:type="dxa"/>
          </w:tcPr>
          <w:p w14:paraId="4936D57F" w14:textId="77777777" w:rsidR="006D4A7A" w:rsidRPr="00BA04C6" w:rsidRDefault="006D4A7A" w:rsidP="006D4A7A">
            <w:pPr>
              <w:tabs>
                <w:tab w:val="left" w:pos="2977"/>
                <w:tab w:val="left" w:pos="3544"/>
              </w:tabs>
              <w:rPr>
                <w:b/>
              </w:rPr>
            </w:pPr>
            <w:r w:rsidRPr="00BA04C6">
              <w:t>–</w:t>
            </w:r>
          </w:p>
        </w:tc>
        <w:tc>
          <w:tcPr>
            <w:tcW w:w="6979" w:type="dxa"/>
          </w:tcPr>
          <w:p w14:paraId="57A95662" w14:textId="35A2E5EF" w:rsidR="006D4A7A" w:rsidRPr="00BA04C6" w:rsidRDefault="006D4A7A" w:rsidP="006D4A7A">
            <w:pPr>
              <w:tabs>
                <w:tab w:val="left" w:pos="2977"/>
                <w:tab w:val="left" w:pos="3544"/>
              </w:tabs>
              <w:rPr>
                <w:b/>
              </w:rPr>
            </w:pPr>
            <w:bookmarkStart w:id="25" w:name="_Hlk73007918"/>
            <w:r w:rsidRPr="00BA04C6">
              <w:t xml:space="preserve">Положение о закупке </w:t>
            </w:r>
            <w:r>
              <w:t xml:space="preserve">продукции для нужд </w:t>
            </w:r>
            <w:r w:rsidR="00701BF6">
              <w:t>АО</w:t>
            </w:r>
            <w:r w:rsidR="00161893">
              <w:t> </w:t>
            </w:r>
            <w:r w:rsidR="00701BF6">
              <w:t>«БСК»</w:t>
            </w:r>
            <w:bookmarkEnd w:id="25"/>
            <w:r w:rsidRPr="00BA04C6">
              <w:t>.</w:t>
            </w:r>
          </w:p>
        </w:tc>
      </w:tr>
      <w:tr w:rsidR="008E4791" w:rsidRPr="006B14EA" w14:paraId="092657E2" w14:textId="77777777" w:rsidTr="00354471">
        <w:tc>
          <w:tcPr>
            <w:tcW w:w="2802" w:type="dxa"/>
          </w:tcPr>
          <w:p w14:paraId="4BA61AAA" w14:textId="77777777" w:rsidR="008E4791" w:rsidRPr="006B14EA" w:rsidRDefault="008E4791" w:rsidP="008E4791">
            <w:pPr>
              <w:tabs>
                <w:tab w:val="left" w:pos="2977"/>
                <w:tab w:val="left" w:pos="3544"/>
              </w:tabs>
              <w:rPr>
                <w:b/>
              </w:rPr>
            </w:pPr>
            <w:r>
              <w:rPr>
                <w:b/>
              </w:rPr>
              <w:t>Реестр МСП</w:t>
            </w:r>
          </w:p>
        </w:tc>
        <w:tc>
          <w:tcPr>
            <w:tcW w:w="425" w:type="dxa"/>
          </w:tcPr>
          <w:p w14:paraId="3E59C4FF" w14:textId="77777777" w:rsidR="008E4791" w:rsidRPr="006B14EA" w:rsidRDefault="008E4791" w:rsidP="008E4791">
            <w:pPr>
              <w:tabs>
                <w:tab w:val="left" w:pos="2977"/>
                <w:tab w:val="left" w:pos="3544"/>
              </w:tabs>
            </w:pPr>
            <w:r w:rsidRPr="00A648B5">
              <w:t>–</w:t>
            </w:r>
          </w:p>
        </w:tc>
        <w:tc>
          <w:tcPr>
            <w:tcW w:w="6979" w:type="dxa"/>
          </w:tcPr>
          <w:p w14:paraId="14E7514B" w14:textId="21C6DAA0" w:rsidR="008E4791" w:rsidRPr="006B14EA" w:rsidRDefault="008E4791" w:rsidP="008E4791">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4791" w:rsidRPr="006B14EA" w14:paraId="6EFAA2F3" w14:textId="77777777" w:rsidTr="00354471">
        <w:tc>
          <w:tcPr>
            <w:tcW w:w="2802" w:type="dxa"/>
          </w:tcPr>
          <w:p w14:paraId="1F061DF8" w14:textId="6F8DED06" w:rsidR="008E4791" w:rsidRDefault="008E4791" w:rsidP="008E4791">
            <w:pPr>
              <w:tabs>
                <w:tab w:val="left" w:pos="2977"/>
                <w:tab w:val="left" w:pos="3544"/>
              </w:tabs>
              <w:rPr>
                <w:b/>
              </w:rPr>
            </w:pPr>
            <w:r>
              <w:rPr>
                <w:b/>
              </w:rPr>
              <w:t>Стороны</w:t>
            </w:r>
          </w:p>
        </w:tc>
        <w:tc>
          <w:tcPr>
            <w:tcW w:w="425" w:type="dxa"/>
          </w:tcPr>
          <w:p w14:paraId="48B874A8" w14:textId="77777777" w:rsidR="008E4791" w:rsidRPr="00A648B5" w:rsidRDefault="008E4791" w:rsidP="008E4791">
            <w:pPr>
              <w:tabs>
                <w:tab w:val="left" w:pos="2977"/>
                <w:tab w:val="left" w:pos="3544"/>
              </w:tabs>
            </w:pPr>
            <w:r w:rsidRPr="00A648B5">
              <w:t>–</w:t>
            </w:r>
          </w:p>
        </w:tc>
        <w:tc>
          <w:tcPr>
            <w:tcW w:w="6979" w:type="dxa"/>
          </w:tcPr>
          <w:p w14:paraId="67602865" w14:textId="41302911" w:rsidR="008E4791" w:rsidRDefault="00161893" w:rsidP="008E4791">
            <w:pPr>
              <w:tabs>
                <w:tab w:val="left" w:pos="2977"/>
                <w:tab w:val="left" w:pos="3544"/>
              </w:tabs>
            </w:pPr>
            <w:r>
              <w:t>организатор</w:t>
            </w:r>
            <w:r w:rsidR="008E4791" w:rsidRPr="00BA04C6">
              <w:t xml:space="preserve">, </w:t>
            </w:r>
            <w:r>
              <w:t>заказчик</w:t>
            </w:r>
            <w:r w:rsidR="008E4791" w:rsidRPr="00BA04C6">
              <w:t xml:space="preserve"> и </w:t>
            </w:r>
            <w:r>
              <w:t>участник</w:t>
            </w:r>
            <w:r w:rsidR="008E4791" w:rsidRPr="00BA04C6">
              <w:t xml:space="preserve">и </w:t>
            </w:r>
            <w:r w:rsidR="008E4791">
              <w:t xml:space="preserve">закупки, </w:t>
            </w:r>
            <w:r w:rsidR="008E4791" w:rsidRPr="00BA04C6">
              <w:t>являю</w:t>
            </w:r>
            <w:r w:rsidR="008E4791">
              <w:t>щие</w:t>
            </w:r>
            <w:r w:rsidR="008E4791" w:rsidRPr="00BA04C6">
              <w:t>ся сторонами данной закупки (</w:t>
            </w:r>
            <w:r w:rsidR="008E4791">
              <w:t xml:space="preserve">при </w:t>
            </w:r>
            <w:r w:rsidR="008E4791" w:rsidRPr="00BA04C6">
              <w:t>совместно</w:t>
            </w:r>
            <w:r w:rsidR="008E4791">
              <w:t>м</w:t>
            </w:r>
            <w:r w:rsidR="008E4791" w:rsidRPr="00BA04C6">
              <w:t xml:space="preserve"> упомина</w:t>
            </w:r>
            <w:r w:rsidR="008E4791">
              <w:t>нии</w:t>
            </w:r>
            <w:r w:rsidR="008E4791" w:rsidRPr="00BA04C6">
              <w:t>)</w:t>
            </w:r>
            <w:r w:rsidR="008E4791">
              <w:t>.</w:t>
            </w:r>
          </w:p>
        </w:tc>
      </w:tr>
      <w:tr w:rsidR="008E4791" w:rsidRPr="001A0F5F" w14:paraId="1E42C98B" w14:textId="77777777" w:rsidTr="00354471">
        <w:tc>
          <w:tcPr>
            <w:tcW w:w="2802" w:type="dxa"/>
          </w:tcPr>
          <w:p w14:paraId="204A3293" w14:textId="77777777" w:rsidR="008E4791" w:rsidRPr="00BA04C6" w:rsidRDefault="008E4791" w:rsidP="008E4791">
            <w:pPr>
              <w:tabs>
                <w:tab w:val="left" w:pos="2977"/>
                <w:tab w:val="left" w:pos="3544"/>
              </w:tabs>
              <w:rPr>
                <w:b/>
              </w:rPr>
            </w:pPr>
            <w:r w:rsidRPr="00BA04C6">
              <w:rPr>
                <w:b/>
              </w:rPr>
              <w:t>Субъект МСП</w:t>
            </w:r>
          </w:p>
        </w:tc>
        <w:tc>
          <w:tcPr>
            <w:tcW w:w="425" w:type="dxa"/>
          </w:tcPr>
          <w:p w14:paraId="5982F343" w14:textId="77777777" w:rsidR="008E4791" w:rsidRPr="00BA04C6" w:rsidRDefault="008E4791" w:rsidP="008E4791">
            <w:pPr>
              <w:tabs>
                <w:tab w:val="left" w:pos="2977"/>
                <w:tab w:val="left" w:pos="3544"/>
              </w:tabs>
              <w:rPr>
                <w:b/>
              </w:rPr>
            </w:pPr>
            <w:r w:rsidRPr="00BA04C6">
              <w:t>–</w:t>
            </w:r>
          </w:p>
        </w:tc>
        <w:tc>
          <w:tcPr>
            <w:tcW w:w="6979" w:type="dxa"/>
          </w:tcPr>
          <w:p w14:paraId="0FBB4495" w14:textId="1F3CAFEA" w:rsidR="008E4791" w:rsidRPr="00BA04C6" w:rsidRDefault="008E4791" w:rsidP="008E4791">
            <w:pPr>
              <w:tabs>
                <w:tab w:val="left" w:pos="2977"/>
                <w:tab w:val="left" w:pos="3544"/>
              </w:tabs>
              <w:rPr>
                <w:b/>
              </w:rPr>
            </w:pPr>
            <w:r w:rsidRPr="00BA04C6">
              <w:t>субъект малого и среднего предпринимательства.</w:t>
            </w:r>
          </w:p>
        </w:tc>
      </w:tr>
      <w:tr w:rsidR="008E4791" w:rsidRPr="001A0F5F" w14:paraId="480766F4" w14:textId="77777777" w:rsidTr="00354471">
        <w:tc>
          <w:tcPr>
            <w:tcW w:w="2802" w:type="dxa"/>
          </w:tcPr>
          <w:p w14:paraId="033AA2EE" w14:textId="77777777" w:rsidR="008E4791" w:rsidRPr="00BA04C6" w:rsidRDefault="008E4791" w:rsidP="008E4791">
            <w:pPr>
              <w:tabs>
                <w:tab w:val="left" w:pos="2977"/>
                <w:tab w:val="left" w:pos="3544"/>
              </w:tabs>
              <w:rPr>
                <w:b/>
              </w:rPr>
            </w:pPr>
            <w:r w:rsidRPr="00BA04C6">
              <w:rPr>
                <w:b/>
              </w:rPr>
              <w:lastRenderedPageBreak/>
              <w:t>ЦЗК</w:t>
            </w:r>
          </w:p>
        </w:tc>
        <w:tc>
          <w:tcPr>
            <w:tcW w:w="425" w:type="dxa"/>
          </w:tcPr>
          <w:p w14:paraId="7B89383C" w14:textId="77777777" w:rsidR="008E4791" w:rsidRPr="00BA04C6" w:rsidRDefault="008E4791" w:rsidP="008E4791">
            <w:pPr>
              <w:tabs>
                <w:tab w:val="left" w:pos="2977"/>
                <w:tab w:val="left" w:pos="3544"/>
              </w:tabs>
            </w:pPr>
            <w:r w:rsidRPr="00BA04C6">
              <w:t>–</w:t>
            </w:r>
          </w:p>
        </w:tc>
        <w:tc>
          <w:tcPr>
            <w:tcW w:w="6979" w:type="dxa"/>
          </w:tcPr>
          <w:p w14:paraId="5A3F4358" w14:textId="50D08FCF" w:rsidR="008E4791" w:rsidRPr="00BA04C6" w:rsidRDefault="008E4791" w:rsidP="008E4791">
            <w:pPr>
              <w:tabs>
                <w:tab w:val="left" w:pos="2977"/>
                <w:tab w:val="left" w:pos="3544"/>
              </w:tabs>
            </w:pPr>
            <w:r w:rsidRPr="00BA04C6">
              <w:t>Центральная закупочная комиссия</w:t>
            </w:r>
            <w:r>
              <w:t xml:space="preserve"> </w:t>
            </w:r>
            <w:r w:rsidR="008227A2" w:rsidRPr="008227A2">
              <w:t>Акционерно</w:t>
            </w:r>
            <w:r w:rsidR="008227A2">
              <w:t>го</w:t>
            </w:r>
            <w:r w:rsidR="008227A2" w:rsidRPr="008227A2">
              <w:t xml:space="preserve"> обществ</w:t>
            </w:r>
            <w:r w:rsidR="008227A2">
              <w:t>а</w:t>
            </w:r>
            <w:r w:rsidR="008227A2" w:rsidRPr="008227A2">
              <w:t xml:space="preserve"> «Башкирская содовая компания»</w:t>
            </w:r>
            <w:r w:rsidRPr="00BA04C6">
              <w:t>.</w:t>
            </w:r>
          </w:p>
        </w:tc>
      </w:tr>
      <w:tr w:rsidR="008E4791" w:rsidRPr="001A0F5F" w14:paraId="6F329D19" w14:textId="77777777" w:rsidTr="00354471">
        <w:tc>
          <w:tcPr>
            <w:tcW w:w="2802" w:type="dxa"/>
          </w:tcPr>
          <w:p w14:paraId="5F056C44" w14:textId="3EE9D798" w:rsidR="008E4791" w:rsidRPr="00BA04C6" w:rsidRDefault="00560CDA" w:rsidP="008E4791">
            <w:pPr>
              <w:tabs>
                <w:tab w:val="left" w:pos="2977"/>
                <w:tab w:val="left" w:pos="3544"/>
              </w:tabs>
              <w:rPr>
                <w:b/>
              </w:rPr>
            </w:pPr>
            <w:r>
              <w:rPr>
                <w:b/>
              </w:rPr>
              <w:t>ЭП</w:t>
            </w:r>
          </w:p>
        </w:tc>
        <w:tc>
          <w:tcPr>
            <w:tcW w:w="425" w:type="dxa"/>
          </w:tcPr>
          <w:p w14:paraId="6E174D6F" w14:textId="77777777" w:rsidR="008E4791" w:rsidRPr="00BA04C6" w:rsidRDefault="008E4791" w:rsidP="008E4791">
            <w:pPr>
              <w:tabs>
                <w:tab w:val="left" w:pos="2977"/>
                <w:tab w:val="left" w:pos="3544"/>
              </w:tabs>
              <w:rPr>
                <w:b/>
              </w:rPr>
            </w:pPr>
            <w:r w:rsidRPr="00BA04C6">
              <w:t>–</w:t>
            </w:r>
          </w:p>
        </w:tc>
        <w:tc>
          <w:tcPr>
            <w:tcW w:w="6979" w:type="dxa"/>
          </w:tcPr>
          <w:p w14:paraId="0F028846" w14:textId="5BB7AE8B" w:rsidR="008E4791" w:rsidRPr="00BA04C6" w:rsidRDefault="008E4791" w:rsidP="008E4791">
            <w:pPr>
              <w:tabs>
                <w:tab w:val="left" w:pos="2977"/>
                <w:tab w:val="left" w:pos="3544"/>
              </w:tabs>
              <w:rPr>
                <w:b/>
              </w:rPr>
            </w:pPr>
            <w:r w:rsidRPr="00BA04C6">
              <w:t>электронная площадка.</w:t>
            </w:r>
          </w:p>
        </w:tc>
      </w:tr>
    </w:tbl>
    <w:p w14:paraId="03C1C6B7" w14:textId="77777777" w:rsidR="00795AFB" w:rsidRPr="00BA04C6" w:rsidRDefault="00376A79" w:rsidP="008626DB">
      <w:pPr>
        <w:pStyle w:val="10"/>
        <w:numPr>
          <w:ilvl w:val="0"/>
          <w:numId w:val="0"/>
        </w:numPr>
        <w:jc w:val="center"/>
        <w:rPr>
          <w:rFonts w:ascii="Times New Roman" w:hAnsi="Times New Roman"/>
          <w:sz w:val="28"/>
          <w:szCs w:val="28"/>
        </w:rPr>
      </w:pPr>
      <w:bookmarkStart w:id="26" w:name="_Toc84323956"/>
      <w:r w:rsidRPr="00376A79">
        <w:rPr>
          <w:rFonts w:ascii="Times New Roman" w:hAnsi="Times New Roman"/>
          <w:sz w:val="28"/>
          <w:szCs w:val="28"/>
        </w:rPr>
        <w:lastRenderedPageBreak/>
        <w:t>ТЕРМИНЫ И ОПРЕДЕЛЕНИЯ</w:t>
      </w:r>
      <w:bookmarkEnd w:id="8"/>
      <w:bookmarkEnd w:id="26"/>
    </w:p>
    <w:p w14:paraId="6C9FB776" w14:textId="77777777" w:rsidR="00147276" w:rsidRPr="00147276" w:rsidRDefault="00147276" w:rsidP="00147276">
      <w:pPr>
        <w:outlineLvl w:val="7"/>
        <w:rPr>
          <w:rFonts w:eastAsia="Calibri"/>
          <w:b/>
          <w:bCs/>
          <w:snapToGrid/>
          <w:lang w:eastAsia="en-US"/>
        </w:rPr>
      </w:pPr>
      <w:r w:rsidRPr="00147276">
        <w:rPr>
          <w:rFonts w:eastAsia="Calibri"/>
          <w:b/>
          <w:bCs/>
          <w:snapToGrid/>
          <w:lang w:eastAsia="en-US"/>
        </w:rPr>
        <w:t xml:space="preserve">Аккредитация </w:t>
      </w:r>
      <w:r w:rsidRPr="00147276">
        <w:rPr>
          <w:rFonts w:eastAsia="Calibri"/>
          <w:snapToGrid/>
          <w:lang w:eastAsia="en-US"/>
        </w:rPr>
        <w:t>– процедура проверки поставщиков (подрядчиков, исполнителей) на соответствие минимальным требованиям в отношении их правового статуса, благонадежности и деловой репутации.</w:t>
      </w:r>
    </w:p>
    <w:p w14:paraId="3BF10D0F" w14:textId="53093FA7" w:rsidR="00AE1385" w:rsidRPr="00BA04C6" w:rsidRDefault="00AE1385" w:rsidP="00AE1385">
      <w:r w:rsidRPr="00BA04C6">
        <w:rPr>
          <w:b/>
        </w:rPr>
        <w:t>Альтернативное предложение</w:t>
      </w:r>
      <w:r w:rsidRPr="00BA04C6">
        <w:t xml:space="preserve"> – предложение </w:t>
      </w:r>
      <w:r w:rsidR="00161893">
        <w:t>участник</w:t>
      </w:r>
      <w:r w:rsidRPr="00BA04C6">
        <w:t xml:space="preserve">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298EC33B" w14:textId="5F802289" w:rsidR="004F6F0B"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w:t>
      </w:r>
      <w:r w:rsidR="00161893">
        <w:t>заказчик</w:t>
      </w:r>
      <w:r w:rsidR="00DB493B">
        <w:t xml:space="preserve">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генеральный исполнитель и соисполнители, генеральный поставщик и субпоставщики, в зависимости от предмета закупки.</w:t>
      </w:r>
    </w:p>
    <w:p w14:paraId="3553CBAD" w14:textId="6AB979FF" w:rsidR="00147276" w:rsidRPr="00BA04C6" w:rsidRDefault="00147276" w:rsidP="00AE1385">
      <w:r w:rsidRPr="00147276">
        <w:rPr>
          <w:rFonts w:eastAsia="Calibri"/>
          <w:b/>
          <w:bCs/>
          <w:snapToGrid/>
          <w:lang w:eastAsia="en-US"/>
        </w:rPr>
        <w:t>Группа</w:t>
      </w:r>
      <w:r w:rsidRPr="00147276">
        <w:rPr>
          <w:rFonts w:eastAsia="Calibri"/>
          <w:snapToGrid/>
          <w:lang w:eastAsia="en-US"/>
        </w:rPr>
        <w:t xml:space="preserve"> – Акционерное общество «Башкирская содовая компания» и его дочерние хозяйственные общества (подконтрольные общества).</w:t>
      </w:r>
    </w:p>
    <w:p w14:paraId="7A106E61" w14:textId="4F976EF0" w:rsidR="0098085A" w:rsidRPr="0098085A" w:rsidRDefault="00B80681" w:rsidP="0098085A">
      <w:pPr>
        <w:outlineLvl w:val="7"/>
        <w:rPr>
          <w:rFonts w:eastAsia="Calibri"/>
          <w:snapToGrid/>
          <w:lang w:eastAsia="en-US"/>
        </w:rPr>
      </w:pPr>
      <w:bookmarkStart w:id="27" w:name="_Hlk65680740"/>
      <w:r>
        <w:rPr>
          <w:rFonts w:eastAsia="Calibri"/>
          <w:b/>
          <w:bCs/>
          <w:snapToGrid/>
          <w:lang w:eastAsia="en-US"/>
        </w:rPr>
        <w:t>Д</w:t>
      </w:r>
      <w:r w:rsidR="00161893">
        <w:rPr>
          <w:rFonts w:eastAsia="Calibri"/>
          <w:b/>
          <w:bCs/>
          <w:snapToGrid/>
          <w:lang w:eastAsia="en-US"/>
        </w:rPr>
        <w:t>окументац</w:t>
      </w:r>
      <w:r w:rsidR="0098085A" w:rsidRPr="0098085A">
        <w:rPr>
          <w:rFonts w:eastAsia="Calibri"/>
          <w:b/>
          <w:bCs/>
          <w:snapToGrid/>
          <w:lang w:eastAsia="en-US"/>
        </w:rPr>
        <w:t>ия о закупке</w:t>
      </w:r>
      <w:r w:rsidR="0098085A" w:rsidRPr="0098085A">
        <w:rPr>
          <w:rFonts w:eastAsia="Calibri"/>
          <w:snapToGrid/>
          <w:lang w:eastAsia="en-US"/>
        </w:rPr>
        <w:t xml:space="preserve"> – комплект документов, содержащий полную информацию о предмете, условиях участия и правилах проведения закупки, правилах подготовки, оформления и подачи предложения участником, правилах выбора победителя, а также об условиях заключаемого по результатам закупки договора.</w:t>
      </w:r>
    </w:p>
    <w:p w14:paraId="73A9A123" w14:textId="77777777" w:rsidR="0098085A" w:rsidRPr="007F04A6" w:rsidRDefault="0098085A" w:rsidP="0098085A">
      <w:pPr>
        <w:autoSpaceDE w:val="0"/>
        <w:autoSpaceDN w:val="0"/>
        <w:adjustRightInd w:val="0"/>
      </w:pPr>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p>
    <w:p w14:paraId="6367844F" w14:textId="0A01F0E2" w:rsidR="0098085A" w:rsidRDefault="0098085A" w:rsidP="0098085A">
      <w:pPr>
        <w:outlineLvl w:val="7"/>
        <w:rPr>
          <w:rFonts w:eastAsia="Calibri"/>
          <w:snapToGrid/>
          <w:lang w:eastAsia="en-US"/>
        </w:rPr>
      </w:pPr>
      <w:r w:rsidRPr="0098085A">
        <w:rPr>
          <w:rFonts w:eastAsia="Calibri"/>
          <w:b/>
          <w:bCs/>
          <w:snapToGrid/>
          <w:lang w:eastAsia="en-US"/>
        </w:rPr>
        <w:t>Единая информационная система</w:t>
      </w:r>
      <w:r w:rsidRPr="0098085A">
        <w:rPr>
          <w:rFonts w:eastAsia="Calibri"/>
          <w:snapToGrid/>
          <w:lang w:eastAsia="en-US"/>
        </w:rPr>
        <w:t xml:space="preserve"> – совокупность содержащейся в базах данных информации, определяемой Федеральным законом от 18.07.2011 № 223</w:t>
      </w:r>
      <w:r w:rsidRPr="0098085A">
        <w:rPr>
          <w:rFonts w:eastAsia="Calibri"/>
          <w:snapToGrid/>
          <w:lang w:eastAsia="en-US"/>
        </w:rPr>
        <w:noBreakHyphen/>
        <w:t>ФЗ «О закупках товаров, работ, услуг отдельными видами юридических лиц» и технических средств, обеспечивающих ее формирование, обработку и хранение, а также предоставление такой информации с использованием функционала официального сайта в информационно-телекоммуникационной сети Интернет (</w:t>
      </w:r>
      <w:hyperlink r:id="rId15" w:history="1">
        <w:r w:rsidRPr="0098085A">
          <w:rPr>
            <w:rFonts w:eastAsia="Calibri"/>
            <w:snapToGrid/>
            <w:lang w:eastAsia="en-US"/>
          </w:rPr>
          <w:t>http://www.zakupki.gov.ru</w:t>
        </w:r>
      </w:hyperlink>
      <w:r w:rsidRPr="0098085A">
        <w:rPr>
          <w:rFonts w:eastAsia="Calibri"/>
          <w:snapToGrid/>
          <w:lang w:eastAsia="en-US"/>
        </w:rPr>
        <w:t>).</w:t>
      </w:r>
    </w:p>
    <w:p w14:paraId="154BBB52" w14:textId="5CE0CD46" w:rsidR="0098085A" w:rsidRPr="0098085A" w:rsidRDefault="00161893" w:rsidP="0098085A">
      <w:pPr>
        <w:outlineLvl w:val="7"/>
        <w:rPr>
          <w:rFonts w:eastAsia="Calibri"/>
          <w:snapToGrid/>
          <w:lang w:eastAsia="en-US"/>
        </w:rPr>
      </w:pPr>
      <w:r>
        <w:rPr>
          <w:rFonts w:eastAsia="Calibri"/>
          <w:b/>
          <w:bCs/>
          <w:snapToGrid/>
          <w:lang w:eastAsia="en-US"/>
        </w:rPr>
        <w:t>Заказчик</w:t>
      </w:r>
      <w:r w:rsidR="0098085A" w:rsidRPr="0098085A">
        <w:rPr>
          <w:rFonts w:eastAsia="Calibri"/>
          <w:snapToGrid/>
          <w:lang w:eastAsia="en-US"/>
        </w:rPr>
        <w:t xml:space="preserve"> – Акционерное общество «Башкирская содовая компания» или его дочернее хозяйственное общество (подконтрольные общества), для удовлетворения потребностей которого осуществляется закупка в порядке, предусмотренном Положением.</w:t>
      </w:r>
    </w:p>
    <w:p w14:paraId="155DEC7E" w14:textId="77777777" w:rsidR="0098085A" w:rsidRPr="0098085A" w:rsidRDefault="0098085A" w:rsidP="0098085A">
      <w:pPr>
        <w:outlineLvl w:val="7"/>
        <w:rPr>
          <w:rFonts w:eastAsia="Calibri"/>
          <w:snapToGrid/>
          <w:lang w:eastAsia="en-US"/>
        </w:rPr>
      </w:pPr>
      <w:bookmarkStart w:id="28" w:name="_Hlk69807585"/>
      <w:r w:rsidRPr="0098085A">
        <w:rPr>
          <w:rFonts w:eastAsia="Calibri"/>
          <w:b/>
          <w:bCs/>
          <w:snapToGrid/>
          <w:lang w:eastAsia="en-US"/>
        </w:rPr>
        <w:t>Законодательство в Российской Федерации</w:t>
      </w:r>
      <w:r w:rsidRPr="0098085A">
        <w:rPr>
          <w:rFonts w:eastAsia="Calibri"/>
          <w:snapToGrid/>
          <w:lang w:eastAsia="en-US"/>
        </w:rPr>
        <w:t xml:space="preserve"> – Конституция Российской Федерации, Гражданский кодекс Российской Федерации, федеральные законы и иные нормативные правовые акты Российской Федерации.</w:t>
      </w:r>
    </w:p>
    <w:p w14:paraId="4F465DFD" w14:textId="77777777" w:rsidR="0098085A" w:rsidRPr="0098085A" w:rsidRDefault="0098085A" w:rsidP="0098085A">
      <w:pPr>
        <w:outlineLvl w:val="7"/>
        <w:rPr>
          <w:rFonts w:eastAsia="Calibri"/>
          <w:snapToGrid/>
          <w:lang w:eastAsia="en-US"/>
        </w:rPr>
      </w:pPr>
      <w:bookmarkStart w:id="29" w:name="_Hlk69807615"/>
      <w:bookmarkEnd w:id="28"/>
      <w:r w:rsidRPr="0098085A">
        <w:rPr>
          <w:rFonts w:eastAsia="Calibri"/>
          <w:b/>
          <w:bCs/>
          <w:snapToGrid/>
          <w:lang w:eastAsia="en-US"/>
        </w:rPr>
        <w:t>Законодательство Российской Федерации в сфере закупок</w:t>
      </w:r>
      <w:r w:rsidRPr="0098085A">
        <w:rPr>
          <w:rFonts w:eastAsia="Calibri"/>
          <w:snapToGrid/>
          <w:lang w:eastAsia="en-US"/>
        </w:rPr>
        <w:t xml:space="preserve"> – Федеральный закон от 18.07.2011 № 223</w:t>
      </w:r>
      <w:r w:rsidRPr="0098085A">
        <w:rPr>
          <w:rFonts w:eastAsia="Calibri"/>
          <w:snapToGrid/>
          <w:lang w:eastAsia="en-US"/>
        </w:rPr>
        <w:noBreakHyphen/>
        <w:t>ФЗ «О закупках товаров, работ, услуг отдельными видами юридических лиц», а также Постановления Правительства Российской Федерации и иные нормативные правовые акты, принятые в его развитие.</w:t>
      </w:r>
    </w:p>
    <w:p w14:paraId="59907FEF" w14:textId="77777777" w:rsidR="0098085A" w:rsidRPr="0098085A" w:rsidRDefault="0098085A" w:rsidP="0098085A">
      <w:pPr>
        <w:outlineLvl w:val="7"/>
        <w:rPr>
          <w:rFonts w:eastAsia="Calibri"/>
          <w:snapToGrid/>
          <w:lang w:eastAsia="en-US"/>
        </w:rPr>
      </w:pPr>
      <w:r w:rsidRPr="0098085A">
        <w:rPr>
          <w:rFonts w:eastAsia="Calibri"/>
          <w:b/>
          <w:bCs/>
          <w:snapToGrid/>
          <w:lang w:eastAsia="en-US"/>
        </w:rPr>
        <w:lastRenderedPageBreak/>
        <w:t>Закупка</w:t>
      </w:r>
      <w:r w:rsidRPr="0098085A">
        <w:rPr>
          <w:rFonts w:eastAsia="Calibri"/>
          <w:snapToGrid/>
          <w:lang w:eastAsia="en-US"/>
        </w:rPr>
        <w:t xml:space="preserve"> – совокупность действий, осуществляемых в установленном Положением порядке заказчиком / организатором и направленных на обеспечение нужд заказчика в продукции.</w:t>
      </w:r>
    </w:p>
    <w:bookmarkEnd w:id="29"/>
    <w:p w14:paraId="1788E98A" w14:textId="77777777" w:rsidR="0098085A" w:rsidRPr="0098085A" w:rsidRDefault="0098085A" w:rsidP="0098085A">
      <w:pPr>
        <w:outlineLvl w:val="7"/>
        <w:rPr>
          <w:rFonts w:eastAsia="Calibri"/>
          <w:snapToGrid/>
          <w:lang w:eastAsia="en-US"/>
        </w:rPr>
      </w:pPr>
      <w:r w:rsidRPr="0098085A">
        <w:rPr>
          <w:rFonts w:eastAsia="Calibri"/>
          <w:b/>
          <w:bCs/>
          <w:snapToGrid/>
          <w:lang w:eastAsia="en-US"/>
        </w:rPr>
        <w:t>Закупка у единственного поставщика (исполнителя, подрядчика)</w:t>
      </w:r>
      <w:r w:rsidRPr="0098085A">
        <w:rPr>
          <w:rFonts w:eastAsia="Calibri"/>
          <w:snapToGrid/>
          <w:lang w:eastAsia="en-US"/>
        </w:rPr>
        <w:t xml:space="preserve"> – неконкурентная закупка, в результате которой заказчиком заключается договор с определенным им поставщиком (исполнителем, подрядчиком) без проведения конкурентных закупок.</w:t>
      </w:r>
    </w:p>
    <w:p w14:paraId="7A741451" w14:textId="77777777" w:rsidR="0098085A" w:rsidRPr="0098085A" w:rsidRDefault="0098085A" w:rsidP="0098085A">
      <w:pPr>
        <w:outlineLvl w:val="7"/>
        <w:rPr>
          <w:rFonts w:eastAsia="Calibri"/>
          <w:snapToGrid/>
          <w:sz w:val="24"/>
          <w:szCs w:val="24"/>
          <w:lang w:eastAsia="en-US"/>
        </w:rPr>
      </w:pPr>
      <w:r w:rsidRPr="0098085A">
        <w:rPr>
          <w:rFonts w:eastAsia="Calibri"/>
          <w:b/>
          <w:bCs/>
          <w:snapToGrid/>
          <w:lang w:eastAsia="en-US"/>
        </w:rPr>
        <w:t>Закупочная комиссия</w:t>
      </w:r>
      <w:r w:rsidRPr="0098085A">
        <w:rPr>
          <w:rFonts w:eastAsia="Calibri"/>
          <w:snapToGrid/>
          <w:lang w:eastAsia="en-US"/>
        </w:rPr>
        <w:t xml:space="preserve"> – коллегиальный орган заказчика / организатора, принимающий решения при осуществлении закупки в рамках компетенции, определенной ЛНД заказчика и/или договором между заказчиком и организатором (при наличии стороннего организатора).</w:t>
      </w:r>
    </w:p>
    <w:bookmarkEnd w:id="27"/>
    <w:p w14:paraId="2E80A9F2" w14:textId="5F5D9F39" w:rsidR="00795AFB" w:rsidRPr="00BA04C6" w:rsidRDefault="006A3F0A" w:rsidP="00AE1385">
      <w:r w:rsidRPr="00BA04C6">
        <w:rPr>
          <w:b/>
        </w:rPr>
        <w:t>Коллективный участник</w:t>
      </w:r>
      <w:r>
        <w:t xml:space="preserve"> – объединение </w:t>
      </w:r>
      <w:r w:rsidR="004A3350">
        <w:t xml:space="preserve">юридических или физических </w:t>
      </w:r>
      <w:r>
        <w:t>лиц</w:t>
      </w:r>
      <w:r w:rsidR="004A3350" w:rsidRPr="00BA04C6">
        <w:t xml:space="preserve"> </w:t>
      </w:r>
      <w:r w:rsidR="00EC0230">
        <w:t>(</w:t>
      </w:r>
      <w:r w:rsidR="004A3350" w:rsidRPr="00BA04C6">
        <w:t>в том числе индивидуальных предпринимателей</w:t>
      </w:r>
      <w:r w:rsidR="00EC0230">
        <w:t>)</w:t>
      </w:r>
      <w:r w:rsidR="004A3350" w:rsidRPr="00BA04C6">
        <w:t>,</w:t>
      </w:r>
      <w:r w:rsidR="004A3350">
        <w:t xml:space="preserve"> выступающих на стороне одного </w:t>
      </w:r>
      <w:r w:rsidR="00161893">
        <w:t>участник</w:t>
      </w:r>
      <w:r w:rsidR="004A3350">
        <w:t xml:space="preserve">а и несущих солидарную ответственность по обязательствам, вытекающим из участия в закупке и дальнейшего заключения и исполнения </w:t>
      </w:r>
      <w:r w:rsidR="00161893">
        <w:t>договор</w:t>
      </w:r>
      <w:r w:rsidR="004A3350">
        <w:t>а.</w:t>
      </w:r>
    </w:p>
    <w:p w14:paraId="19047378" w14:textId="601CBA59" w:rsidR="00795AFB" w:rsidRPr="00BA04C6" w:rsidRDefault="00795AFB" w:rsidP="00AE1385">
      <w:pPr>
        <w:tabs>
          <w:tab w:val="left" w:pos="708"/>
          <w:tab w:val="left" w:pos="1134"/>
        </w:tabs>
        <w:rPr>
          <w:snapToGrid/>
        </w:rPr>
      </w:pPr>
      <w:bookmarkStart w:id="30" w:name="_Ref93159694"/>
      <w:r w:rsidRPr="00BA04C6">
        <w:rPr>
          <w:b/>
          <w:snapToGrid/>
        </w:rPr>
        <w:t>Лот</w:t>
      </w:r>
      <w:r w:rsidRPr="00DF7C95">
        <w:rPr>
          <w:bCs/>
          <w:snapToGrid/>
        </w:rPr>
        <w:t xml:space="preserve"> </w:t>
      </w:r>
      <w:r w:rsidRPr="00BA04C6">
        <w:rPr>
          <w:snapToGrid/>
        </w:rPr>
        <w:t xml:space="preserve">– </w:t>
      </w:r>
      <w:r w:rsidR="0098085A" w:rsidRPr="0098085A">
        <w:rPr>
          <w:snapToGrid/>
        </w:rPr>
        <w:t>часть закупаемой продукции, обособленная в извещении о закупке и/или в документации о закупке, по результатам закупки которой предполагается заключение отдельного договора</w:t>
      </w:r>
      <w:r w:rsidRPr="00BA04C6">
        <w:rPr>
          <w:snapToGrid/>
        </w:rPr>
        <w:t>.</w:t>
      </w:r>
      <w:bookmarkEnd w:id="30"/>
    </w:p>
    <w:p w14:paraId="7D6FE001" w14:textId="77777777" w:rsidR="0098085A" w:rsidRPr="0098085A" w:rsidRDefault="0098085A" w:rsidP="0098085A">
      <w:pPr>
        <w:tabs>
          <w:tab w:val="left" w:pos="708"/>
          <w:tab w:val="left" w:pos="1134"/>
        </w:tabs>
        <w:rPr>
          <w:b/>
          <w:snapToGrid/>
        </w:rPr>
      </w:pPr>
      <w:r w:rsidRPr="0098085A">
        <w:rPr>
          <w:b/>
          <w:bCs/>
          <w:snapToGrid/>
        </w:rPr>
        <w:t>Начальная (максимальная) цена договора (цена лота), в том числе цена договора, заключаемого с единственным поставщиком</w:t>
      </w:r>
      <w:r w:rsidRPr="0098085A">
        <w:rPr>
          <w:b/>
          <w:snapToGrid/>
        </w:rPr>
        <w:t xml:space="preserve"> – </w:t>
      </w:r>
      <w:r w:rsidRPr="0098085A">
        <w:rPr>
          <w:bCs/>
          <w:snapToGrid/>
        </w:rPr>
        <w:t>предельно допустимая цена договора (лота), выше размера которой не может быть заключен договор по итогам проведения закупки, и которая может быть представлена в виде ценового значения или в виде формулы цены.</w:t>
      </w:r>
    </w:p>
    <w:p w14:paraId="41CA51B7" w14:textId="05135165" w:rsidR="00E56456" w:rsidRPr="00BA04C6" w:rsidRDefault="00E56456" w:rsidP="00AE1385">
      <w:pPr>
        <w:tabs>
          <w:tab w:val="left" w:pos="708"/>
          <w:tab w:val="left" w:pos="1134"/>
        </w:tabs>
        <w:rPr>
          <w:snapToGrid/>
        </w:rPr>
      </w:pPr>
      <w:r w:rsidRPr="00BA04C6">
        <w:rPr>
          <w:b/>
        </w:rPr>
        <w:t xml:space="preserve">Оператор </w:t>
      </w:r>
      <w:r>
        <w:rPr>
          <w:b/>
        </w:rPr>
        <w:t>ЭП</w:t>
      </w:r>
      <w:r w:rsidRPr="00BA04C6">
        <w:t xml:space="preserve"> </w:t>
      </w:r>
      <w:r w:rsidRPr="00BA04C6">
        <w:rPr>
          <w:snapToGrid/>
        </w:rPr>
        <w:t xml:space="preserve">– </w:t>
      </w:r>
      <w:r w:rsidR="0098085A" w:rsidRPr="0098085A">
        <w:rPr>
          <w:snapToGrid/>
        </w:rPr>
        <w:t xml:space="preserve">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w:t>
      </w:r>
      <w:r w:rsidR="00161893" w:rsidRPr="0098085A">
        <w:rPr>
          <w:b/>
          <w:snapToGrid/>
        </w:rPr>
        <w:t>–</w:t>
      </w:r>
      <w:r w:rsidR="0098085A" w:rsidRPr="0098085A">
        <w:rPr>
          <w:snapToGrid/>
        </w:rPr>
        <w:t xml:space="preserve">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Закона 223-ФЗ на выбранной заказчиком ЭП</w:t>
      </w:r>
      <w:r w:rsidRPr="00BA04C6">
        <w:rPr>
          <w:snapToGrid/>
        </w:rPr>
        <w:t>.</w:t>
      </w:r>
    </w:p>
    <w:p w14:paraId="09ADA802" w14:textId="7BBF7BC9" w:rsidR="00795AFB" w:rsidRPr="00BA04C6" w:rsidRDefault="00AE6492" w:rsidP="00AE1385">
      <w:r>
        <w:rPr>
          <w:b/>
        </w:rPr>
        <w:t>О</w:t>
      </w:r>
      <w:r w:rsidR="00161893">
        <w:rPr>
          <w:b/>
        </w:rPr>
        <w:t>рганизатор</w:t>
      </w:r>
      <w:r w:rsidR="00795AFB" w:rsidRPr="00BA04C6">
        <w:rPr>
          <w:b/>
        </w:rPr>
        <w:t xml:space="preserve"> </w:t>
      </w:r>
      <w:r w:rsidR="0098085A">
        <w:rPr>
          <w:b/>
        </w:rPr>
        <w:t xml:space="preserve">(организатор закупки) </w:t>
      </w:r>
      <w:r w:rsidR="00795AFB" w:rsidRPr="00BA04C6">
        <w:t xml:space="preserve">– </w:t>
      </w:r>
      <w:r w:rsidR="0098085A" w:rsidRPr="0098085A">
        <w:t xml:space="preserve">юридическое лицо, непосредственно проводящее закупку. </w:t>
      </w:r>
      <w:r w:rsidR="00161893">
        <w:t>заказчик</w:t>
      </w:r>
      <w:r w:rsidR="0098085A" w:rsidRPr="0098085A">
        <w:t xml:space="preserve"> может выступать в роли организатора</w:t>
      </w:r>
      <w:r w:rsidR="00795AFB" w:rsidRPr="00BA04C6">
        <w:t>.</w:t>
      </w:r>
    </w:p>
    <w:p w14:paraId="661315FD" w14:textId="3004CC50"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161893">
        <w:t>организатор</w:t>
      </w:r>
      <w:r w:rsidR="009249C3">
        <w:t xml:space="preserve">ом </w:t>
      </w:r>
      <w:r w:rsidR="004A3350" w:rsidRPr="00BA04C6">
        <w:t xml:space="preserve">такой информации </w:t>
      </w:r>
      <w:r w:rsidR="009249C3">
        <w:t xml:space="preserve">в адрес </w:t>
      </w:r>
      <w:r w:rsidR="00161893">
        <w:t>участник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034740">
        <w:t>Российской Федерации</w:t>
      </w:r>
      <w:r w:rsidR="00146C74">
        <w:t xml:space="preserve">, </w:t>
      </w:r>
      <w:r w:rsidR="00146C74" w:rsidRPr="00146C74">
        <w:t>сведения размещаются в первый рабочий день, следующий за нерабочими днями</w:t>
      </w:r>
      <w:r w:rsidR="00146C74">
        <w:t>.</w:t>
      </w:r>
    </w:p>
    <w:p w14:paraId="053F6CC5" w14:textId="5214E0C4" w:rsidR="00FA0949" w:rsidRPr="00BA04C6" w:rsidRDefault="00FA0949" w:rsidP="00AE1385">
      <w:r w:rsidRPr="00BA04C6">
        <w:rPr>
          <w:b/>
        </w:rPr>
        <w:t>Переторжка</w:t>
      </w:r>
      <w:r w:rsidRPr="00BA04C6">
        <w:t xml:space="preserve"> – </w:t>
      </w:r>
      <w:r w:rsidR="0098085A" w:rsidRPr="0098085A">
        <w:t>этап закупки, в ходе которого допущенным к этапу участникам представляется возможность представить дополнительные ценовые предложения о снижении цены или предложения об улучшении других параметров их заявок</w:t>
      </w:r>
      <w:r w:rsidRPr="00BA04C6">
        <w:t>.</w:t>
      </w:r>
    </w:p>
    <w:p w14:paraId="6D3C7D95" w14:textId="0784E63D" w:rsidR="0011150F" w:rsidRDefault="0011150F" w:rsidP="00AE1385">
      <w:r>
        <w:rPr>
          <w:b/>
        </w:rPr>
        <w:t>Победитель</w:t>
      </w:r>
      <w:r w:rsidRPr="00BA04C6">
        <w:t xml:space="preserve"> –</w:t>
      </w:r>
      <w:r>
        <w:t xml:space="preserve"> </w:t>
      </w:r>
      <w:r w:rsidR="0098085A" w:rsidRPr="0098085A">
        <w:t>участник закупки, который сделал лучшее предложение в соответствии с условиями извещения о закупке и/или документации о закупке</w:t>
      </w:r>
      <w:r>
        <w:t>.</w:t>
      </w:r>
    </w:p>
    <w:p w14:paraId="1081644A" w14:textId="0C720EA5" w:rsidR="0098085A" w:rsidRDefault="0098085A" w:rsidP="00AE1385">
      <w:pPr>
        <w:rPr>
          <w:b/>
        </w:rPr>
      </w:pPr>
      <w:r w:rsidRPr="0098085A">
        <w:rPr>
          <w:rFonts w:eastAsia="Calibri"/>
          <w:b/>
          <w:bCs/>
          <w:snapToGrid/>
          <w:lang w:eastAsia="en-US"/>
        </w:rPr>
        <w:lastRenderedPageBreak/>
        <w:t>Положение</w:t>
      </w:r>
      <w:r w:rsidR="00B80681">
        <w:rPr>
          <w:rFonts w:eastAsia="Calibri"/>
          <w:b/>
          <w:bCs/>
          <w:snapToGrid/>
          <w:lang w:eastAsia="en-US"/>
        </w:rPr>
        <w:t xml:space="preserve"> о закупке</w:t>
      </w:r>
      <w:r w:rsidRPr="0098085A">
        <w:rPr>
          <w:rFonts w:eastAsia="Calibri"/>
          <w:snapToGrid/>
          <w:lang w:eastAsia="en-US"/>
        </w:rPr>
        <w:t xml:space="preserve"> –</w:t>
      </w:r>
      <w:r w:rsidR="004B2C1C">
        <w:rPr>
          <w:rFonts w:eastAsia="Calibri"/>
          <w:snapToGrid/>
          <w:lang w:eastAsia="en-US"/>
        </w:rPr>
        <w:t xml:space="preserve"> </w:t>
      </w:r>
      <w:r w:rsidRPr="0098085A">
        <w:rPr>
          <w:rFonts w:eastAsia="Calibri"/>
          <w:snapToGrid/>
          <w:lang w:eastAsia="en-US"/>
        </w:rPr>
        <w:t>правовой акт, регламентирующий закупочную деятельность заказчика и содержащий требования к закупке, в том числе порядок подготовки и проведения закупки (включая способы закупки) и условия их применения, порядок заключения и исполнения договоров, а также иные связанные с осуществлением закупки положения.</w:t>
      </w:r>
    </w:p>
    <w:p w14:paraId="44AAA9ED" w14:textId="56E37D0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161893">
        <w:t>заказчик</w:t>
      </w:r>
      <w:r w:rsidR="009A7BCA">
        <w:t xml:space="preserve">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7D8D3EF" w14:textId="140A5D56" w:rsidR="00795AFB" w:rsidRDefault="00795AFB" w:rsidP="00AE1385">
      <w:r w:rsidRPr="00BA04C6">
        <w:rPr>
          <w:b/>
        </w:rPr>
        <w:t>Предмет закупки</w:t>
      </w:r>
      <w:r w:rsidR="00B80681">
        <w:rPr>
          <w:b/>
        </w:rPr>
        <w:t>, предмет договора</w:t>
      </w:r>
      <w:r w:rsidRPr="00BA04C6">
        <w:t xml:space="preserve"> – конкретные товары, работы или услуги, которые предполагается поставить (выполнить, оказать) </w:t>
      </w:r>
      <w:r w:rsidR="00161893">
        <w:t>заказчик</w:t>
      </w:r>
      <w:r w:rsidRPr="00BA04C6">
        <w:t xml:space="preserve">у </w:t>
      </w:r>
      <w:r w:rsidR="004B2C1C" w:rsidRPr="004B2C1C">
        <w:t>на условиях, определенных извещении о закупке, в документации о закупке</w:t>
      </w:r>
      <w:r w:rsidRPr="00BA04C6">
        <w:t>.</w:t>
      </w:r>
    </w:p>
    <w:p w14:paraId="7A4C2F85" w14:textId="2C40F54D"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034740">
        <w:t>Российской Федерации</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w:t>
      </w:r>
      <w:r w:rsidR="00AE6492">
        <w:t> </w:t>
      </w:r>
      <w:r w:rsidR="004A3350" w:rsidRPr="00BA04C6">
        <w:t>925</w:t>
      </w:r>
      <w:r w:rsidRPr="00BA04C6">
        <w:t>.</w:t>
      </w:r>
    </w:p>
    <w:p w14:paraId="57C7F7ED" w14:textId="219E9061" w:rsidR="00795AFB" w:rsidRDefault="00795AFB" w:rsidP="00AE1385">
      <w:pPr>
        <w:rPr>
          <w:bCs/>
          <w:iCs/>
        </w:rPr>
      </w:pPr>
      <w:r w:rsidRPr="00BA04C6">
        <w:rPr>
          <w:b/>
        </w:rPr>
        <w:t xml:space="preserve">Продукция </w:t>
      </w:r>
      <w:r w:rsidRPr="00BA04C6">
        <w:t>–</w:t>
      </w:r>
      <w:r w:rsidR="00F02F8A" w:rsidRPr="00BA04C6">
        <w:t xml:space="preserve"> </w:t>
      </w:r>
      <w:r w:rsidR="004B2C1C" w:rsidRPr="004B2C1C">
        <w:rPr>
          <w:bCs/>
          <w:iCs/>
        </w:rPr>
        <w:t>товары, работы, услуги и иные объекты гражданских прав, приобретаемые заказчиком на возмездной основе</w:t>
      </w:r>
      <w:r w:rsidR="00F02F8A" w:rsidRPr="00BA04C6">
        <w:rPr>
          <w:bCs/>
          <w:iCs/>
        </w:rPr>
        <w:t>.</w:t>
      </w:r>
    </w:p>
    <w:p w14:paraId="7789A04B" w14:textId="548DF268" w:rsidR="007F04A6" w:rsidRDefault="00885350" w:rsidP="00AE1385">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64996B60" w14:textId="524D6F82" w:rsidR="00885350" w:rsidRPr="00885350" w:rsidRDefault="00885350" w:rsidP="00AE1385">
      <w:pPr>
        <w:rPr>
          <w:bCs/>
          <w:i/>
          <w:iCs/>
        </w:rPr>
      </w:pPr>
      <w:r>
        <w:rPr>
          <w:bCs/>
          <w:i/>
          <w:iCs/>
        </w:rPr>
        <w:t xml:space="preserve">Все условия и требования данной </w:t>
      </w:r>
      <w:r w:rsidR="00161893">
        <w:rPr>
          <w:bCs/>
          <w:i/>
          <w:iCs/>
        </w:rPr>
        <w:t>документац</w:t>
      </w:r>
      <w:r>
        <w:rPr>
          <w:bCs/>
          <w:i/>
          <w:iCs/>
        </w:rPr>
        <w:t xml:space="preserve">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00B335BD" w:rsidRPr="00B335BD">
        <w:rPr>
          <w:rStyle w:val="af1"/>
          <w:bCs/>
          <w:i/>
          <w:iCs/>
        </w:rPr>
        <w:t xml:space="preserve"> </w:t>
      </w:r>
      <w:r w:rsidR="00B335BD">
        <w:rPr>
          <w:rStyle w:val="af1"/>
          <w:bCs/>
          <w:i/>
          <w:iCs/>
        </w:rPr>
        <w:footnoteReference w:id="1"/>
      </w:r>
      <w:r w:rsidR="00B335BD">
        <w:t xml:space="preserve">, </w:t>
      </w:r>
      <w:r w:rsidR="00B335BD" w:rsidRPr="00AB2DEC">
        <w:rPr>
          <w:bCs/>
          <w:i/>
          <w:iCs/>
        </w:rPr>
        <w:t xml:space="preserve">если иное не установлено в </w:t>
      </w:r>
      <w:r w:rsidR="00161893">
        <w:rPr>
          <w:bCs/>
          <w:i/>
          <w:iCs/>
        </w:rPr>
        <w:t>документац</w:t>
      </w:r>
      <w:r w:rsidR="00B335BD" w:rsidRPr="00AB2DEC">
        <w:rPr>
          <w:bCs/>
          <w:i/>
          <w:iCs/>
        </w:rPr>
        <w:t>ии о закупке</w:t>
      </w:r>
      <w:r>
        <w:rPr>
          <w:bCs/>
          <w:i/>
          <w:iCs/>
        </w:rPr>
        <w:t>.</w:t>
      </w:r>
    </w:p>
    <w:p w14:paraId="0305DD2B"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3027B23" w14:textId="3586A1D1" w:rsidR="00795AFB" w:rsidRPr="00BA04C6" w:rsidRDefault="00161893" w:rsidP="00AE1385">
      <w:r>
        <w:rPr>
          <w:b/>
        </w:rPr>
        <w:t>Участник</w:t>
      </w:r>
      <w:r w:rsidR="00795AFB" w:rsidRPr="00BA04C6">
        <w:t xml:space="preserve"> </w:t>
      </w:r>
      <w:r w:rsidR="004B2C1C" w:rsidRPr="004B2C1C">
        <w:rPr>
          <w:b/>
          <w:bCs/>
        </w:rPr>
        <w:t>(участник закупки)</w:t>
      </w:r>
      <w:r w:rsidR="00DA37E0" w:rsidRPr="00DA37E0">
        <w:rPr>
          <w:bCs/>
          <w:iCs/>
        </w:rPr>
        <w:t xml:space="preserve"> –</w:t>
      </w:r>
      <w:r w:rsidR="004B2C1C" w:rsidRPr="00DA37E0">
        <w:rPr>
          <w:bCs/>
          <w:iCs/>
        </w:rPr>
        <w:t xml:space="preserve"> </w:t>
      </w:r>
      <w:r w:rsidR="00DA37E0" w:rsidRPr="00DA37E0">
        <w:rPr>
          <w:bCs/>
          <w:iCs/>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6" w:history="1">
        <w:r w:rsidR="00DA37E0" w:rsidRPr="00DA37E0">
          <w:rPr>
            <w:bCs/>
            <w:iCs/>
          </w:rPr>
          <w:t>законом</w:t>
        </w:r>
      </w:hyperlink>
      <w:r w:rsidR="00DA37E0" w:rsidRPr="00DA37E0">
        <w:rPr>
          <w:bCs/>
          <w:iCs/>
        </w:rPr>
        <w:t xml:space="preserve">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7" w:history="1">
        <w:r w:rsidR="00DA37E0" w:rsidRPr="00DA37E0">
          <w:rPr>
            <w:bCs/>
            <w:iCs/>
          </w:rPr>
          <w:t>законом</w:t>
        </w:r>
      </w:hyperlink>
      <w:r w:rsidR="00DA37E0" w:rsidRPr="00DA37E0">
        <w:rPr>
          <w:bCs/>
          <w:iCs/>
        </w:rPr>
        <w:t xml:space="preserve"> от 14 июля 2022 года № 255-ФЗ «О контроле за деятельностью лиц, находящихся под иностранным влиянием».</w:t>
      </w:r>
    </w:p>
    <w:p w14:paraId="613AB040" w14:textId="59BCDEC5" w:rsidR="00EC1B7F" w:rsidRPr="00BA04C6" w:rsidRDefault="00EC1B7F" w:rsidP="00AE1385">
      <w:r w:rsidRPr="00BA04C6">
        <w:rPr>
          <w:b/>
        </w:rPr>
        <w:lastRenderedPageBreak/>
        <w:t xml:space="preserve">Центральная закупочная комиссия </w:t>
      </w:r>
      <w:r w:rsidRPr="00BA04C6">
        <w:t xml:space="preserve">– </w:t>
      </w:r>
      <w:r w:rsidR="004B2C1C" w:rsidRPr="004B2C1C">
        <w:t>коллегиальный орган заказчика, назначаемый решением АО</w:t>
      </w:r>
      <w:r w:rsidR="00AE6492">
        <w:t> «</w:t>
      </w:r>
      <w:r w:rsidR="004B2C1C" w:rsidRPr="004B2C1C">
        <w:t>БСК</w:t>
      </w:r>
      <w:r w:rsidR="00AE6492">
        <w:t>»</w:t>
      </w:r>
      <w:r w:rsidR="004B2C1C" w:rsidRPr="004B2C1C">
        <w:t>, принимающий решения в рамках закупочной деятельности в соответствии с компетенциями, определенной ЛНД заказчика</w:t>
      </w:r>
      <w:r w:rsidRPr="00BA04C6">
        <w:t>.</w:t>
      </w:r>
    </w:p>
    <w:p w14:paraId="2388837C" w14:textId="77777777" w:rsidR="00D11474" w:rsidRPr="00376A79" w:rsidRDefault="00D11474" w:rsidP="00D11474">
      <w:pPr>
        <w:pStyle w:val="10"/>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84323957"/>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4728E5AB" w14:textId="77777777" w:rsidR="00D11474" w:rsidRPr="00BA04C6" w:rsidRDefault="00D11474" w:rsidP="00D11474">
      <w:pPr>
        <w:pStyle w:val="2"/>
        <w:ind w:left="1134"/>
        <w:rPr>
          <w:sz w:val="28"/>
        </w:rPr>
      </w:pPr>
      <w:bookmarkStart w:id="41" w:name="_Toc84323958"/>
      <w:r w:rsidRPr="00BA04C6">
        <w:rPr>
          <w:sz w:val="28"/>
        </w:rPr>
        <w:t>Статус настоящего раздела</w:t>
      </w:r>
      <w:bookmarkEnd w:id="41"/>
    </w:p>
    <w:p w14:paraId="06FF9EC0" w14:textId="7C203080" w:rsidR="00D11474" w:rsidRDefault="00D11474" w:rsidP="00BA04C6">
      <w:pPr>
        <w:pStyle w:val="a5"/>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w:t>
      </w:r>
      <w:r w:rsidR="00161893">
        <w:t>документац</w:t>
      </w:r>
      <w:r w:rsidR="00170949">
        <w:t>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w:t>
      </w:r>
      <w:r w:rsidR="00264457">
        <w:t xml:space="preserve"> </w:t>
      </w:r>
      <w:r w:rsidR="00045BE0" w:rsidRPr="00341DCA">
        <w:t>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F57C9" w:rsidRPr="00341DCA">
        <w:fldChar w:fldCharType="begin"/>
      </w:r>
      <w:r w:rsidR="006A2149" w:rsidRPr="00341DCA">
        <w:instrText xml:space="preserve"> REF _Ref514448858 \r \h </w:instrText>
      </w:r>
      <w:r w:rsidR="007F57C9" w:rsidRPr="00341DCA">
        <w:fldChar w:fldCharType="separate"/>
      </w:r>
      <w:r w:rsidR="00D23AA0">
        <w:t>2</w:t>
      </w:r>
      <w:r w:rsidR="007F57C9" w:rsidRPr="00341DCA">
        <w:fldChar w:fldCharType="end"/>
      </w:r>
      <w:r w:rsidR="006A2149" w:rsidRPr="00341DCA">
        <w:t xml:space="preserve"> – </w:t>
      </w:r>
      <w:r w:rsidR="007F57C9" w:rsidRPr="00341DCA">
        <w:fldChar w:fldCharType="begin"/>
      </w:r>
      <w:r w:rsidR="006A2149" w:rsidRPr="00341DCA">
        <w:instrText xml:space="preserve"> REF _Ref514448879 \r \h </w:instrText>
      </w:r>
      <w:r w:rsidR="007F57C9" w:rsidRPr="00341DCA">
        <w:fldChar w:fldCharType="separate"/>
      </w:r>
      <w:r w:rsidR="00D23AA0">
        <w:t>6</w:t>
      </w:r>
      <w:r w:rsidR="007F57C9" w:rsidRPr="00341DCA">
        <w:fldChar w:fldCharType="end"/>
      </w:r>
      <w:r w:rsidRPr="00341DCA">
        <w:t xml:space="preserve"> настоящей </w:t>
      </w:r>
      <w:r w:rsidR="00161893">
        <w:t>документац</w:t>
      </w:r>
      <w:r w:rsidRPr="00341DCA">
        <w:t>ии о закупке.</w:t>
      </w:r>
    </w:p>
    <w:p w14:paraId="1779E61F" w14:textId="0EDDA63D" w:rsidR="00FE05A2" w:rsidRPr="00341DCA" w:rsidRDefault="00FE05A2" w:rsidP="00FE05A2">
      <w:pPr>
        <w:pStyle w:val="a5"/>
      </w:pPr>
      <w:r>
        <w:t>Здесь и далее в</w:t>
      </w:r>
      <w:r w:rsidRPr="00A648B5">
        <w:t xml:space="preserve">се ссылки, используемые в настоящей </w:t>
      </w:r>
      <w:r w:rsidR="00161893">
        <w:t>документац</w:t>
      </w:r>
      <w:r w:rsidRPr="00A648B5">
        <w:t xml:space="preserve">ии о закупке, относятся к соответствующим пунктам, разделам и подразделам настоящей </w:t>
      </w:r>
      <w:r w:rsidR="00161893">
        <w:t>документац</w:t>
      </w:r>
      <w:r w:rsidRPr="00A648B5">
        <w:t>ии о закупке, если прямо не предусмотрено иное. Ссылки на статьи, пункты и разделы, используемые в Технических требованиях</w:t>
      </w:r>
      <w:r>
        <w:t xml:space="preserve"> и </w:t>
      </w:r>
      <w:r w:rsidRPr="0083151A">
        <w:t xml:space="preserve">проекте </w:t>
      </w:r>
      <w:r w:rsidR="00161893">
        <w:t>договор</w:t>
      </w:r>
      <w:r w:rsidRPr="0083151A">
        <w:t>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w:t>
      </w:r>
      <w:r w:rsidR="00161893">
        <w:t>договор</w:t>
      </w:r>
      <w:r w:rsidRPr="0083151A">
        <w:t>а</w:t>
      </w:r>
      <w:r w:rsidRPr="00A648B5">
        <w:t>.</w:t>
      </w:r>
    </w:p>
    <w:p w14:paraId="3A7DF9D8" w14:textId="77777777" w:rsidR="00D11474" w:rsidRPr="00D25F7D" w:rsidRDefault="00D11474" w:rsidP="00D11474">
      <w:pPr>
        <w:pStyle w:val="2"/>
        <w:ind w:left="1134"/>
        <w:rPr>
          <w:sz w:val="28"/>
        </w:rPr>
      </w:pPr>
      <w:bookmarkStart w:id="42" w:name="_Toc203081977"/>
      <w:bookmarkStart w:id="43" w:name="_Toc328493354"/>
      <w:bookmarkStart w:id="44" w:name="_Toc334798694"/>
      <w:bookmarkStart w:id="45" w:name="_Toc84323959"/>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489" w:type="dxa"/>
        <w:tblInd w:w="-5" w:type="dxa"/>
        <w:tblLayout w:type="fixed"/>
        <w:tblLook w:val="0000" w:firstRow="0" w:lastRow="0" w:firstColumn="0" w:lastColumn="0" w:noHBand="0" w:noVBand="0"/>
      </w:tblPr>
      <w:tblGrid>
        <w:gridCol w:w="1134"/>
        <w:gridCol w:w="2551"/>
        <w:gridCol w:w="6804"/>
      </w:tblGrid>
      <w:tr w:rsidR="00D11474" w:rsidRPr="008F0F9D" w14:paraId="114A4118"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E6B15B" w14:textId="611F886D" w:rsidR="00D11474" w:rsidRPr="00981D88" w:rsidRDefault="00D11474" w:rsidP="008F0F9D">
            <w:pPr>
              <w:pStyle w:val="Tableheader"/>
              <w:spacing w:after="120"/>
              <w:jc w:val="center"/>
              <w:rPr>
                <w:sz w:val="26"/>
                <w:szCs w:val="26"/>
              </w:rPr>
            </w:pPr>
            <w:r w:rsidRPr="00981D88">
              <w:rPr>
                <w:sz w:val="26"/>
                <w:szCs w:val="26"/>
              </w:rPr>
              <w:t>№</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662EBA63"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29B14900"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2B7F239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8B0031E" w14:textId="77777777" w:rsidR="00D11474" w:rsidRPr="00BA04C6" w:rsidRDefault="00D11474" w:rsidP="006D6780">
            <w:pPr>
              <w:pStyle w:val="a5"/>
              <w:jc w:val="left"/>
            </w:pPr>
            <w:bookmarkStart w:id="46" w:name="_Ref514460849"/>
          </w:p>
        </w:tc>
        <w:bookmarkEnd w:id="46"/>
        <w:tc>
          <w:tcPr>
            <w:tcW w:w="2551" w:type="dxa"/>
            <w:tcBorders>
              <w:top w:val="single" w:sz="4" w:space="0" w:color="auto"/>
              <w:left w:val="single" w:sz="4" w:space="0" w:color="auto"/>
              <w:bottom w:val="single" w:sz="4" w:space="0" w:color="auto"/>
              <w:right w:val="single" w:sz="4" w:space="0" w:color="auto"/>
            </w:tcBorders>
          </w:tcPr>
          <w:p w14:paraId="43748817" w14:textId="74ECC814" w:rsidR="00D11474" w:rsidRPr="00BA04C6" w:rsidRDefault="00D11474" w:rsidP="006D6780">
            <w:pPr>
              <w:pStyle w:val="Tabletext"/>
              <w:jc w:val="left"/>
              <w:rPr>
                <w:sz w:val="26"/>
                <w:szCs w:val="26"/>
              </w:rPr>
            </w:pPr>
            <w:r w:rsidRPr="00BA04C6">
              <w:rPr>
                <w:sz w:val="26"/>
                <w:szCs w:val="26"/>
              </w:rPr>
              <w:t xml:space="preserve">Способ </w:t>
            </w:r>
            <w:r w:rsidR="00264457">
              <w:rPr>
                <w:sz w:val="26"/>
                <w:szCs w:val="26"/>
              </w:rPr>
              <w:t xml:space="preserve">и форма </w:t>
            </w:r>
            <w:r w:rsidRPr="00BA04C6">
              <w:rPr>
                <w:sz w:val="26"/>
                <w:szCs w:val="26"/>
              </w:rPr>
              <w:t>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3A9FDED" w14:textId="103F8B63" w:rsidR="008034AE" w:rsidRPr="00F341CB" w:rsidRDefault="00264457" w:rsidP="00F341CB">
            <w:pPr>
              <w:pStyle w:val="afff4"/>
              <w:numPr>
                <w:ilvl w:val="0"/>
                <w:numId w:val="31"/>
              </w:numPr>
              <w:spacing w:after="120"/>
              <w:ind w:left="380" w:hanging="357"/>
              <w:contextualSpacing w:val="0"/>
              <w:rPr>
                <w:rStyle w:val="aff0"/>
                <w:rFonts w:ascii="Times New Roman" w:hAnsi="Times New Roman"/>
                <w:b w:val="0"/>
                <w:i w:val="0"/>
                <w:sz w:val="26"/>
                <w:shd w:val="clear" w:color="auto" w:fill="auto"/>
              </w:rPr>
            </w:pPr>
            <w:r w:rsidRPr="00264457">
              <w:rPr>
                <w:rFonts w:ascii="Times New Roman" w:hAnsi="Times New Roman"/>
                <w:sz w:val="26"/>
              </w:rPr>
              <w:t>Конкурентный отбор в электронной форме (с</w:t>
            </w:r>
            <w:r>
              <w:rPr>
                <w:rFonts w:ascii="Times New Roman" w:hAnsi="Times New Roman"/>
                <w:sz w:val="26"/>
              </w:rPr>
              <w:t> </w:t>
            </w:r>
            <w:r w:rsidRPr="00264457">
              <w:rPr>
                <w:rFonts w:ascii="Times New Roman" w:hAnsi="Times New Roman"/>
                <w:sz w:val="26"/>
              </w:rPr>
              <w:t>использованием функционала ЭП)</w:t>
            </w:r>
          </w:p>
        </w:tc>
      </w:tr>
      <w:tr w:rsidR="00301CD5" w:rsidRPr="008C0DD3" w14:paraId="44DD855A"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78473E7" w14:textId="77777777" w:rsidR="00301CD5" w:rsidRPr="00BA04C6" w:rsidRDefault="00301CD5" w:rsidP="00301CD5">
            <w:pPr>
              <w:pStyle w:val="a5"/>
            </w:pPr>
            <w:bookmarkStart w:id="47" w:name="_Ref249785568"/>
          </w:p>
        </w:tc>
        <w:bookmarkEnd w:id="47"/>
        <w:tc>
          <w:tcPr>
            <w:tcW w:w="2551" w:type="dxa"/>
            <w:tcBorders>
              <w:top w:val="single" w:sz="4" w:space="0" w:color="auto"/>
              <w:left w:val="single" w:sz="4" w:space="0" w:color="auto"/>
              <w:bottom w:val="single" w:sz="4" w:space="0" w:color="auto"/>
              <w:right w:val="single" w:sz="4" w:space="0" w:color="auto"/>
            </w:tcBorders>
          </w:tcPr>
          <w:p w14:paraId="3F5F32EB" w14:textId="2B6B92E5" w:rsidR="00301CD5" w:rsidRPr="00BA04C6" w:rsidRDefault="00301CD5" w:rsidP="00301CD5">
            <w:pPr>
              <w:pStyle w:val="Tabletext"/>
              <w:jc w:val="left"/>
              <w:rPr>
                <w:sz w:val="26"/>
                <w:szCs w:val="26"/>
              </w:rPr>
            </w:pPr>
            <w:r>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63AB277" w14:textId="0DCC8B00" w:rsidR="00301CD5" w:rsidRPr="000815E0" w:rsidRDefault="00301CD5" w:rsidP="003B0309">
            <w:pPr>
              <w:spacing w:after="120"/>
              <w:rPr>
                <w:rStyle w:val="aff0"/>
                <w:b w:val="0"/>
                <w:i w:val="0"/>
                <w:shd w:val="clear" w:color="auto" w:fill="auto"/>
              </w:rPr>
            </w:pPr>
            <w:r>
              <w:rPr>
                <w:b/>
              </w:rPr>
              <w:t>Лот № </w:t>
            </w:r>
            <w:r w:rsidR="00C60AF4">
              <w:rPr>
                <w:b/>
              </w:rPr>
              <w:t>46</w:t>
            </w:r>
            <w:r>
              <w:rPr>
                <w:b/>
              </w:rPr>
              <w:t>:</w:t>
            </w:r>
            <w:r w:rsidRPr="0014720B">
              <w:t xml:space="preserve"> </w:t>
            </w:r>
            <w:r w:rsidR="00C60AF4" w:rsidRPr="00C60AF4">
              <w:t>«Ремонт ограждения на кровле спального корпуса № 1,  устройство пожарных лестниц на ООО СП Ольховка»</w:t>
            </w:r>
          </w:p>
        </w:tc>
      </w:tr>
      <w:tr w:rsidR="004010E6" w:rsidRPr="008C0DD3" w14:paraId="7AFA9353" w14:textId="77777777" w:rsidTr="00A20F4B">
        <w:tc>
          <w:tcPr>
            <w:tcW w:w="1134" w:type="dxa"/>
            <w:tcBorders>
              <w:top w:val="single" w:sz="4" w:space="0" w:color="auto"/>
              <w:left w:val="single" w:sz="4" w:space="0" w:color="auto"/>
              <w:bottom w:val="single" w:sz="4" w:space="0" w:color="auto"/>
              <w:right w:val="single" w:sz="4" w:space="0" w:color="auto"/>
            </w:tcBorders>
            <w:shd w:val="clear" w:color="auto" w:fill="auto"/>
          </w:tcPr>
          <w:p w14:paraId="0151ACEF" w14:textId="77777777" w:rsidR="004010E6" w:rsidRPr="00BA04C6" w:rsidRDefault="004010E6" w:rsidP="0025659F">
            <w:pPr>
              <w:pStyle w:val="a5"/>
            </w:pPr>
            <w:bookmarkStart w:id="48" w:name="_Ref389745249"/>
          </w:p>
        </w:tc>
        <w:bookmarkEnd w:id="48"/>
        <w:tc>
          <w:tcPr>
            <w:tcW w:w="2551" w:type="dxa"/>
            <w:tcBorders>
              <w:top w:val="single" w:sz="4" w:space="0" w:color="auto"/>
              <w:left w:val="single" w:sz="4" w:space="0" w:color="auto"/>
              <w:bottom w:val="single" w:sz="4" w:space="0" w:color="auto"/>
              <w:right w:val="single" w:sz="4" w:space="0" w:color="auto"/>
            </w:tcBorders>
            <w:vAlign w:val="center"/>
          </w:tcPr>
          <w:p w14:paraId="3563FB22" w14:textId="77777777" w:rsidR="004010E6" w:rsidRPr="00BA04C6" w:rsidRDefault="004010E6" w:rsidP="00A20F4B">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70A2358" w14:textId="3D58A6BD" w:rsidR="004010E6" w:rsidRPr="00BA04C6" w:rsidRDefault="00724896" w:rsidP="00F341CB">
            <w:pPr>
              <w:pStyle w:val="Tableheader"/>
              <w:rPr>
                <w:rStyle w:val="aff0"/>
                <w:b/>
              </w:rPr>
            </w:pPr>
            <w:r w:rsidRPr="00724896">
              <w:rPr>
                <w:b w:val="0"/>
                <w:snapToGrid w:val="0"/>
                <w:sz w:val="26"/>
                <w:szCs w:val="26"/>
              </w:rPr>
              <w:t>Нет</w:t>
            </w:r>
          </w:p>
        </w:tc>
      </w:tr>
      <w:tr w:rsidR="003172C5" w:rsidRPr="003172C5" w14:paraId="0AE9A18E" w14:textId="77777777" w:rsidTr="00A20F4B">
        <w:tc>
          <w:tcPr>
            <w:tcW w:w="1134" w:type="dxa"/>
            <w:tcBorders>
              <w:top w:val="single" w:sz="4" w:space="0" w:color="auto"/>
              <w:left w:val="single" w:sz="4" w:space="0" w:color="auto"/>
              <w:bottom w:val="single" w:sz="4" w:space="0" w:color="auto"/>
              <w:right w:val="single" w:sz="4" w:space="0" w:color="auto"/>
            </w:tcBorders>
            <w:shd w:val="clear" w:color="auto" w:fill="auto"/>
          </w:tcPr>
          <w:p w14:paraId="79F2C55E" w14:textId="77777777" w:rsidR="003172C5" w:rsidRPr="003172C5" w:rsidRDefault="003172C5" w:rsidP="006D6780">
            <w:pPr>
              <w:pStyle w:val="a5"/>
              <w:jc w:val="left"/>
            </w:pPr>
            <w:bookmarkStart w:id="49" w:name="_Ref514509589"/>
          </w:p>
        </w:tc>
        <w:bookmarkEnd w:id="49"/>
        <w:tc>
          <w:tcPr>
            <w:tcW w:w="2551" w:type="dxa"/>
            <w:tcBorders>
              <w:top w:val="single" w:sz="4" w:space="0" w:color="auto"/>
              <w:left w:val="single" w:sz="4" w:space="0" w:color="auto"/>
              <w:bottom w:val="single" w:sz="4" w:space="0" w:color="auto"/>
              <w:right w:val="single" w:sz="4" w:space="0" w:color="auto"/>
            </w:tcBorders>
            <w:vAlign w:val="center"/>
          </w:tcPr>
          <w:p w14:paraId="718AAED7" w14:textId="3107F678" w:rsidR="003172C5" w:rsidRPr="003172C5" w:rsidRDefault="009315D8" w:rsidP="00A20F4B">
            <w:pPr>
              <w:pStyle w:val="Tabletext"/>
              <w:jc w:val="left"/>
              <w:rPr>
                <w:sz w:val="26"/>
                <w:szCs w:val="26"/>
              </w:rPr>
            </w:pPr>
            <w:r>
              <w:rPr>
                <w:sz w:val="26"/>
                <w:szCs w:val="26"/>
              </w:rPr>
              <w:t xml:space="preserve">Использование </w:t>
            </w:r>
            <w:r w:rsidR="00560CDA">
              <w:rPr>
                <w:sz w:val="26"/>
                <w:szCs w:val="26"/>
              </w:rPr>
              <w:t>ЭП</w:t>
            </w:r>
            <w:r>
              <w:rPr>
                <w:sz w:val="26"/>
                <w:szCs w:val="26"/>
              </w:rPr>
              <w:t xml:space="preserve">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70626C82" w14:textId="7ADF40D9" w:rsidR="003172C5" w:rsidRPr="00724896" w:rsidRDefault="003172C5" w:rsidP="00F341CB">
            <w:pPr>
              <w:pStyle w:val="Tableheader"/>
              <w:rPr>
                <w:rStyle w:val="aff0"/>
                <w:b/>
                <w:sz w:val="26"/>
                <w:szCs w:val="26"/>
              </w:rPr>
            </w:pPr>
            <w:r w:rsidRPr="00724896">
              <w:rPr>
                <w:b w:val="0"/>
                <w:snapToGrid w:val="0"/>
                <w:sz w:val="26"/>
                <w:szCs w:val="26"/>
              </w:rPr>
              <w:t>Да</w:t>
            </w:r>
          </w:p>
        </w:tc>
      </w:tr>
      <w:tr w:rsidR="00CC15CC" w:rsidRPr="008C0DD3" w14:paraId="0469EA9B" w14:textId="77777777" w:rsidTr="00C24E43">
        <w:trPr>
          <w:trHeight w:val="124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FE76E79" w14:textId="77777777" w:rsidR="00CC15CC" w:rsidRPr="00BA04C6" w:rsidRDefault="00CC15CC" w:rsidP="0025659F">
            <w:pPr>
              <w:pStyle w:val="a5"/>
            </w:pPr>
            <w:bookmarkStart w:id="50" w:name="_Ref458187651"/>
          </w:p>
        </w:tc>
        <w:bookmarkEnd w:id="50"/>
        <w:tc>
          <w:tcPr>
            <w:tcW w:w="2551" w:type="dxa"/>
            <w:tcBorders>
              <w:top w:val="single" w:sz="4" w:space="0" w:color="auto"/>
              <w:left w:val="single" w:sz="4" w:space="0" w:color="auto"/>
              <w:bottom w:val="single" w:sz="4" w:space="0" w:color="auto"/>
              <w:right w:val="single" w:sz="4" w:space="0" w:color="auto"/>
            </w:tcBorders>
          </w:tcPr>
          <w:p w14:paraId="2C85E00A" w14:textId="730C3826"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00560CDA">
              <w:rPr>
                <w:sz w:val="26"/>
                <w:szCs w:val="26"/>
              </w:rPr>
              <w:t>ЭП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0A17EA" w14:textId="692FA165" w:rsidR="00F341CB" w:rsidRPr="00CD4D93" w:rsidRDefault="00F341CB" w:rsidP="00F341CB">
            <w:pPr>
              <w:jc w:val="left"/>
            </w:pPr>
            <w:r>
              <w:t xml:space="preserve">Электронная площадка: </w:t>
            </w:r>
            <w:r w:rsidR="007E77BC" w:rsidRPr="0001485E">
              <w:rPr>
                <w:rStyle w:val="af0"/>
              </w:rPr>
              <w:t>http</w:t>
            </w:r>
            <w:r w:rsidR="007E77BC">
              <w:rPr>
                <w:rStyle w:val="af0"/>
                <w:lang w:val="en-US"/>
              </w:rPr>
              <w:t>s</w:t>
            </w:r>
            <w:r w:rsidR="007E77BC" w:rsidRPr="0001485E">
              <w:rPr>
                <w:rStyle w:val="af0"/>
              </w:rPr>
              <w:t>://etp.r-est.ru</w:t>
            </w:r>
            <w:r w:rsidR="00E23E15">
              <w:rPr>
                <w:color w:val="0000FF"/>
                <w:u w:val="single"/>
              </w:rPr>
              <w:t>/</w:t>
            </w:r>
            <w:r>
              <w:t>.</w:t>
            </w:r>
          </w:p>
          <w:p w14:paraId="10ED8DE9" w14:textId="7B59362C" w:rsidR="00996C37" w:rsidRPr="00C24E43" w:rsidRDefault="00F341CB" w:rsidP="00F341CB">
            <w:pPr>
              <w:jc w:val="left"/>
              <w:rPr>
                <w:color w:val="0000FF"/>
                <w:u w:val="single"/>
              </w:rPr>
            </w:pPr>
            <w:r w:rsidRPr="00BA04C6">
              <w:t xml:space="preserve">Регламент </w:t>
            </w:r>
            <w:r>
              <w:t>ЭП</w:t>
            </w:r>
            <w:r w:rsidRPr="00BA04C6">
              <w:t xml:space="preserve">, в соответствии с которым проводится закупка, размещен по адресу: </w:t>
            </w:r>
            <w:r w:rsidR="00E23E15" w:rsidRPr="004F501D">
              <w:rPr>
                <w:color w:val="0000FF"/>
                <w:u w:val="single"/>
              </w:rPr>
              <w:t>https:/</w:t>
            </w:r>
            <w:r w:rsidR="00E23E15">
              <w:rPr>
                <w:color w:val="0000FF"/>
                <w:u w:val="single"/>
              </w:rPr>
              <w:t>/</w:t>
            </w:r>
            <w:r w:rsidR="007E77BC" w:rsidRPr="0001485E">
              <w:rPr>
                <w:rStyle w:val="af0"/>
              </w:rPr>
              <w:t>etp.r-est.ru</w:t>
            </w:r>
            <w:r w:rsidR="00E23E15">
              <w:rPr>
                <w:color w:val="0000FF"/>
                <w:u w:val="single"/>
              </w:rPr>
              <w:t>/</w:t>
            </w:r>
            <w:r w:rsidR="00C11239" w:rsidRPr="00C11239">
              <w:t>.</w:t>
            </w:r>
          </w:p>
        </w:tc>
      </w:tr>
      <w:tr w:rsidR="00D11474" w:rsidRPr="008C0DD3" w14:paraId="290DDB5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E59F04E" w14:textId="77777777" w:rsidR="00D11474" w:rsidRPr="00BA04C6" w:rsidRDefault="00D11474" w:rsidP="006D6780">
            <w:pPr>
              <w:pStyle w:val="a5"/>
              <w:jc w:val="left"/>
            </w:pPr>
            <w:bookmarkStart w:id="51" w:name="_Ref388452493"/>
          </w:p>
        </w:tc>
        <w:bookmarkEnd w:id="51"/>
        <w:tc>
          <w:tcPr>
            <w:tcW w:w="2551" w:type="dxa"/>
            <w:tcBorders>
              <w:top w:val="single" w:sz="4" w:space="0" w:color="auto"/>
              <w:left w:val="single" w:sz="4" w:space="0" w:color="auto"/>
              <w:bottom w:val="single" w:sz="4" w:space="0" w:color="auto"/>
              <w:right w:val="single" w:sz="4" w:space="0" w:color="auto"/>
            </w:tcBorders>
          </w:tcPr>
          <w:p w14:paraId="0B64E2CA" w14:textId="1919BCF0" w:rsidR="00D11474" w:rsidRPr="00BA04C6" w:rsidRDefault="00161893" w:rsidP="006D6780">
            <w:pPr>
              <w:pStyle w:val="Tabletext"/>
              <w:jc w:val="left"/>
              <w:rPr>
                <w:sz w:val="26"/>
                <w:szCs w:val="26"/>
              </w:rPr>
            </w:pPr>
            <w:r>
              <w:rPr>
                <w:sz w:val="26"/>
                <w:szCs w:val="26"/>
              </w:rPr>
              <w:t>Участник</w:t>
            </w:r>
            <w:r w:rsidR="00D11474" w:rsidRPr="00BA04C6">
              <w:rPr>
                <w:sz w:val="26"/>
                <w:szCs w:val="26"/>
              </w:rPr>
              <w:t>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385D1C00"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146CB2A3" w14:textId="16C36A76" w:rsidR="00827189" w:rsidRPr="00F341CB" w:rsidRDefault="00D11474" w:rsidP="00F341CB">
            <w:pPr>
              <w:pStyle w:val="afff4"/>
              <w:numPr>
                <w:ilvl w:val="0"/>
                <w:numId w:val="30"/>
              </w:numPr>
              <w:tabs>
                <w:tab w:val="left" w:pos="426"/>
              </w:tabs>
              <w:spacing w:after="120"/>
              <w:ind w:left="380" w:hanging="357"/>
              <w:contextualSpacing w:val="0"/>
              <w:jc w:val="both"/>
              <w:rPr>
                <w:rStyle w:val="aff0"/>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00737B05">
              <w:rPr>
                <w:rFonts w:ascii="Times New Roman" w:hAnsi="Times New Roman"/>
                <w:sz w:val="26"/>
              </w:rPr>
              <w:t>.</w:t>
            </w:r>
          </w:p>
        </w:tc>
      </w:tr>
      <w:tr w:rsidR="00D11474" w:rsidRPr="008C0DD3" w14:paraId="69D7BCCD" w14:textId="77777777" w:rsidTr="00A20F4B">
        <w:trPr>
          <w:trHeight w:val="1266"/>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3A3DD44" w14:textId="77777777" w:rsidR="00D11474" w:rsidRPr="00BA04C6" w:rsidRDefault="00D11474" w:rsidP="006D6780">
            <w:pPr>
              <w:pStyle w:val="a5"/>
            </w:pPr>
            <w:bookmarkStart w:id="52" w:name="_Ref384115722"/>
          </w:p>
        </w:tc>
        <w:bookmarkEnd w:id="52"/>
        <w:tc>
          <w:tcPr>
            <w:tcW w:w="2551" w:type="dxa"/>
            <w:tcBorders>
              <w:top w:val="single" w:sz="4" w:space="0" w:color="auto"/>
              <w:left w:val="single" w:sz="4" w:space="0" w:color="auto"/>
              <w:bottom w:val="single" w:sz="4" w:space="0" w:color="auto"/>
              <w:right w:val="single" w:sz="4" w:space="0" w:color="auto"/>
            </w:tcBorders>
          </w:tcPr>
          <w:p w14:paraId="106C3294" w14:textId="133A2D8E" w:rsidR="00D11474" w:rsidRPr="00BA04C6" w:rsidRDefault="00161893" w:rsidP="006D6780">
            <w:pPr>
              <w:pStyle w:val="Tabletext"/>
              <w:jc w:val="left"/>
              <w:rPr>
                <w:sz w:val="26"/>
                <w:szCs w:val="26"/>
              </w:rPr>
            </w:pPr>
            <w:r>
              <w:rPr>
                <w:sz w:val="26"/>
                <w:szCs w:val="26"/>
              </w:rPr>
              <w:t>Заказчик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E606F4" w14:textId="77777777" w:rsidR="00027C4A" w:rsidRPr="00027C4A" w:rsidRDefault="00027C4A" w:rsidP="00027C4A">
            <w:pPr>
              <w:pStyle w:val="Tableheader"/>
              <w:widowControl w:val="0"/>
              <w:rPr>
                <w:b w:val="0"/>
                <w:snapToGrid w:val="0"/>
                <w:sz w:val="26"/>
                <w:szCs w:val="26"/>
              </w:rPr>
            </w:pPr>
            <w:r w:rsidRPr="00027C4A">
              <w:rPr>
                <w:b w:val="0"/>
                <w:snapToGrid w:val="0"/>
                <w:sz w:val="26"/>
                <w:szCs w:val="26"/>
              </w:rPr>
              <w:t xml:space="preserve">Наименование (полное и сокращенное): </w:t>
            </w:r>
            <w:r w:rsidRPr="00027C4A">
              <w:rPr>
                <w:b w:val="0"/>
                <w:sz w:val="26"/>
                <w:szCs w:val="26"/>
                <w:u w:val="single"/>
                <w:shd w:val="clear" w:color="auto" w:fill="FFFFFF"/>
              </w:rPr>
              <w:t>Общество с ограниченной ответственностью «Санаторий - профилакторий «Ольховка»</w:t>
            </w:r>
          </w:p>
          <w:p w14:paraId="66A59FBF" w14:textId="77777777" w:rsidR="00027C4A" w:rsidRPr="00027C4A" w:rsidRDefault="00027C4A" w:rsidP="00027C4A">
            <w:pPr>
              <w:pStyle w:val="Tableheader"/>
              <w:widowControl w:val="0"/>
              <w:rPr>
                <w:b w:val="0"/>
                <w:snapToGrid w:val="0"/>
                <w:sz w:val="26"/>
                <w:szCs w:val="26"/>
              </w:rPr>
            </w:pPr>
            <w:r w:rsidRPr="00027C4A">
              <w:rPr>
                <w:b w:val="0"/>
                <w:snapToGrid w:val="0"/>
                <w:sz w:val="26"/>
                <w:szCs w:val="26"/>
              </w:rPr>
              <w:t xml:space="preserve">Место нахождения: </w:t>
            </w:r>
            <w:r w:rsidRPr="00027C4A">
              <w:rPr>
                <w:b w:val="0"/>
                <w:sz w:val="26"/>
                <w:szCs w:val="26"/>
                <w:u w:val="single"/>
                <w:shd w:val="clear" w:color="auto" w:fill="FFFFFF"/>
              </w:rPr>
              <w:t>Российская Федерация, Республика Башкортостан, р-н Стерлитамакский</w:t>
            </w:r>
          </w:p>
          <w:p w14:paraId="7AEE4BCF" w14:textId="77777777" w:rsidR="00027C4A" w:rsidRPr="00027C4A" w:rsidRDefault="00027C4A" w:rsidP="00027C4A">
            <w:pPr>
              <w:pStyle w:val="Tableheader"/>
              <w:widowControl w:val="0"/>
              <w:rPr>
                <w:b w:val="0"/>
                <w:snapToGrid w:val="0"/>
                <w:sz w:val="26"/>
                <w:szCs w:val="26"/>
              </w:rPr>
            </w:pPr>
            <w:r w:rsidRPr="00027C4A">
              <w:rPr>
                <w:b w:val="0"/>
                <w:snapToGrid w:val="0"/>
                <w:sz w:val="26"/>
                <w:szCs w:val="26"/>
              </w:rPr>
              <w:t xml:space="preserve">Почтовый адрес: </w:t>
            </w:r>
            <w:r w:rsidRPr="00027C4A">
              <w:rPr>
                <w:b w:val="0"/>
                <w:snapToGrid w:val="0"/>
                <w:sz w:val="26"/>
                <w:szCs w:val="26"/>
                <w:u w:val="single"/>
              </w:rPr>
              <w:t xml:space="preserve">453130, Республика Башкортостан, р-н </w:t>
            </w:r>
            <w:r w:rsidRPr="00027C4A">
              <w:rPr>
                <w:b w:val="0"/>
                <w:snapToGrid w:val="0"/>
                <w:sz w:val="26"/>
                <w:szCs w:val="26"/>
                <w:u w:val="single"/>
              </w:rPr>
              <w:lastRenderedPageBreak/>
              <w:t>Стерлитамакский, тер. санаторий-профилакторий Ольховка, здание 1</w:t>
            </w:r>
          </w:p>
          <w:p w14:paraId="22DF33D8" w14:textId="77777777" w:rsidR="00027C4A" w:rsidRPr="00027C4A" w:rsidRDefault="00027C4A" w:rsidP="00027C4A">
            <w:pPr>
              <w:pStyle w:val="Tableheader"/>
              <w:rPr>
                <w:b w:val="0"/>
                <w:snapToGrid w:val="0"/>
                <w:sz w:val="26"/>
                <w:szCs w:val="26"/>
              </w:rPr>
            </w:pPr>
            <w:r w:rsidRPr="00027C4A">
              <w:rPr>
                <w:b w:val="0"/>
                <w:snapToGrid w:val="0"/>
                <w:sz w:val="26"/>
                <w:szCs w:val="26"/>
              </w:rPr>
              <w:t xml:space="preserve">Адрес электронной почты: </w:t>
            </w:r>
            <w:hyperlink r:id="rId18" w:history="1">
              <w:r w:rsidRPr="00027C4A">
                <w:rPr>
                  <w:rStyle w:val="af0"/>
                  <w:b w:val="0"/>
                  <w:snapToGrid w:val="0"/>
                  <w:sz w:val="26"/>
                  <w:szCs w:val="26"/>
                  <w:lang w:val="en-US"/>
                </w:rPr>
                <w:t>Zalimov</w:t>
              </w:r>
              <w:r w:rsidRPr="00027C4A">
                <w:rPr>
                  <w:rStyle w:val="af0"/>
                  <w:b w:val="0"/>
                  <w:snapToGrid w:val="0"/>
                  <w:sz w:val="26"/>
                  <w:szCs w:val="26"/>
                </w:rPr>
                <w:t>.</w:t>
              </w:r>
              <w:r w:rsidRPr="00027C4A">
                <w:rPr>
                  <w:rStyle w:val="af0"/>
                  <w:b w:val="0"/>
                  <w:snapToGrid w:val="0"/>
                  <w:sz w:val="26"/>
                  <w:szCs w:val="26"/>
                  <w:lang w:val="en-US"/>
                </w:rPr>
                <w:t>RR</w:t>
              </w:r>
              <w:r w:rsidRPr="00027C4A">
                <w:rPr>
                  <w:rStyle w:val="af0"/>
                  <w:b w:val="0"/>
                  <w:snapToGrid w:val="0"/>
                  <w:sz w:val="26"/>
                  <w:szCs w:val="26"/>
                </w:rPr>
                <w:t>@</w:t>
              </w:r>
              <w:r w:rsidRPr="00027C4A">
                <w:rPr>
                  <w:rStyle w:val="af0"/>
                  <w:b w:val="0"/>
                  <w:snapToGrid w:val="0"/>
                  <w:sz w:val="26"/>
                  <w:szCs w:val="26"/>
                  <w:lang w:val="en-US"/>
                </w:rPr>
                <w:t>ruschem</w:t>
              </w:r>
              <w:r w:rsidRPr="00027C4A">
                <w:rPr>
                  <w:rStyle w:val="af0"/>
                  <w:b w:val="0"/>
                  <w:snapToGrid w:val="0"/>
                  <w:sz w:val="26"/>
                  <w:szCs w:val="26"/>
                </w:rPr>
                <w:t>.</w:t>
              </w:r>
              <w:r w:rsidRPr="00027C4A">
                <w:rPr>
                  <w:rStyle w:val="af0"/>
                  <w:b w:val="0"/>
                  <w:snapToGrid w:val="0"/>
                  <w:sz w:val="26"/>
                  <w:szCs w:val="26"/>
                  <w:lang w:val="en-US"/>
                </w:rPr>
                <w:t>ru</w:t>
              </w:r>
            </w:hyperlink>
          </w:p>
          <w:p w14:paraId="42B661EE" w14:textId="67D4B1D2" w:rsidR="00D11474" w:rsidRPr="00027C4A" w:rsidRDefault="00027C4A" w:rsidP="00027C4A">
            <w:pPr>
              <w:pStyle w:val="Tableheader"/>
              <w:rPr>
                <w:rStyle w:val="aff0"/>
                <w:b/>
                <w:i w:val="0"/>
                <w:snapToGrid w:val="0"/>
                <w:sz w:val="26"/>
                <w:szCs w:val="26"/>
                <w:shd w:val="clear" w:color="auto" w:fill="auto"/>
              </w:rPr>
            </w:pPr>
            <w:r w:rsidRPr="00027C4A">
              <w:rPr>
                <w:b w:val="0"/>
                <w:sz w:val="26"/>
                <w:szCs w:val="26"/>
              </w:rPr>
              <w:t xml:space="preserve">Контактный телефон: </w:t>
            </w:r>
            <w:r w:rsidRPr="00027C4A">
              <w:rPr>
                <w:b w:val="0"/>
                <w:sz w:val="26"/>
                <w:szCs w:val="26"/>
                <w:u w:val="single"/>
                <w:lang w:val="en-US"/>
              </w:rPr>
              <w:t>8</w:t>
            </w:r>
            <w:r w:rsidRPr="00027C4A">
              <w:rPr>
                <w:b w:val="0"/>
                <w:sz w:val="26"/>
                <w:szCs w:val="26"/>
                <w:u w:val="single"/>
              </w:rPr>
              <w:t xml:space="preserve"> </w:t>
            </w:r>
            <w:r w:rsidRPr="00027C4A">
              <w:rPr>
                <w:b w:val="0"/>
                <w:sz w:val="26"/>
                <w:szCs w:val="26"/>
                <w:u w:val="single"/>
                <w:lang w:val="en-US"/>
              </w:rPr>
              <w:t>(3473)</w:t>
            </w:r>
            <w:r w:rsidRPr="00027C4A">
              <w:rPr>
                <w:b w:val="0"/>
                <w:sz w:val="26"/>
                <w:szCs w:val="26"/>
                <w:u w:val="single"/>
              </w:rPr>
              <w:t xml:space="preserve"> </w:t>
            </w:r>
            <w:r w:rsidRPr="00027C4A">
              <w:rPr>
                <w:b w:val="0"/>
                <w:sz w:val="26"/>
                <w:szCs w:val="26"/>
                <w:u w:val="single"/>
                <w:lang w:val="en-US"/>
              </w:rPr>
              <w:t>29-</w:t>
            </w:r>
            <w:r w:rsidRPr="00027C4A">
              <w:rPr>
                <w:b w:val="0"/>
                <w:sz w:val="26"/>
                <w:szCs w:val="26"/>
                <w:u w:val="single"/>
              </w:rPr>
              <w:t>51-46 доб. 21-81</w:t>
            </w:r>
          </w:p>
        </w:tc>
      </w:tr>
      <w:tr w:rsidR="00AC3685" w:rsidRPr="008C0DD3" w14:paraId="5AD371F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14730068" w14:textId="77777777" w:rsidR="00AC3685" w:rsidRPr="00BA04C6" w:rsidRDefault="00AC3685" w:rsidP="00AC3685">
            <w:pPr>
              <w:pStyle w:val="a5"/>
            </w:pPr>
            <w:bookmarkStart w:id="53" w:name="_Ref249842235"/>
          </w:p>
        </w:tc>
        <w:bookmarkEnd w:id="53"/>
        <w:tc>
          <w:tcPr>
            <w:tcW w:w="2551" w:type="dxa"/>
            <w:tcBorders>
              <w:top w:val="single" w:sz="4" w:space="0" w:color="auto"/>
              <w:left w:val="single" w:sz="4" w:space="0" w:color="auto"/>
              <w:bottom w:val="single" w:sz="4" w:space="0" w:color="auto"/>
              <w:right w:val="single" w:sz="4" w:space="0" w:color="auto"/>
            </w:tcBorders>
          </w:tcPr>
          <w:p w14:paraId="1AE359E5" w14:textId="5C29486A" w:rsidR="00AC3685" w:rsidRPr="00BA04C6" w:rsidRDefault="00161893" w:rsidP="00AC3685">
            <w:pPr>
              <w:pStyle w:val="Tabletext"/>
              <w:jc w:val="left"/>
              <w:rPr>
                <w:sz w:val="26"/>
                <w:szCs w:val="26"/>
              </w:rPr>
            </w:pPr>
            <w:r>
              <w:rPr>
                <w:sz w:val="26"/>
                <w:szCs w:val="26"/>
              </w:rPr>
              <w:t>Организатор</w:t>
            </w:r>
            <w:r w:rsidR="00AC3685">
              <w:rPr>
                <w:sz w:val="26"/>
                <w:szCs w:val="26"/>
              </w:rPr>
              <w:t xml:space="preserve">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7E104A" w14:textId="77777777" w:rsidR="00F341CB" w:rsidRPr="00BA5EAB" w:rsidRDefault="00F341CB" w:rsidP="00540B5F">
            <w:pPr>
              <w:pStyle w:val="Tableheader"/>
              <w:spacing w:before="0"/>
              <w:jc w:val="left"/>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4B38F7">
              <w:rPr>
                <w:b w:val="0"/>
                <w:snapToGrid w:val="0"/>
                <w:sz w:val="26"/>
                <w:szCs w:val="26"/>
                <w:u w:val="single"/>
              </w:rPr>
              <w:t>Акционерное общество «Башкирская содовая компания» (АО «БСК»)</w:t>
            </w:r>
          </w:p>
          <w:p w14:paraId="3543B81B" w14:textId="77777777" w:rsidR="00F341CB" w:rsidRPr="00BA5EAB" w:rsidRDefault="00F341CB" w:rsidP="00F341CB">
            <w:pPr>
              <w:pStyle w:val="Tableheader"/>
              <w:rPr>
                <w:b w:val="0"/>
                <w:snapToGrid w:val="0"/>
                <w:sz w:val="26"/>
                <w:szCs w:val="26"/>
              </w:rPr>
            </w:pPr>
            <w:r w:rsidRPr="00BA5EAB">
              <w:rPr>
                <w:b w:val="0"/>
                <w:snapToGrid w:val="0"/>
                <w:sz w:val="26"/>
                <w:szCs w:val="26"/>
              </w:rPr>
              <w:t>Место нахождения:</w:t>
            </w:r>
            <w:r w:rsidRPr="008E0C15">
              <w:rPr>
                <w:b w:val="0"/>
                <w:color w:val="1A2224"/>
                <w:sz w:val="26"/>
                <w:szCs w:val="26"/>
                <w:shd w:val="clear" w:color="auto" w:fill="FFFFFF"/>
              </w:rPr>
              <w:t xml:space="preserve"> </w:t>
            </w:r>
            <w:r w:rsidRPr="004B38F7">
              <w:rPr>
                <w:b w:val="0"/>
                <w:color w:val="1A2224"/>
                <w:sz w:val="26"/>
                <w:szCs w:val="26"/>
                <w:u w:val="single"/>
                <w:shd w:val="clear" w:color="auto" w:fill="FFFFFF"/>
              </w:rPr>
              <w:t>Российская Федерация, Республика Башкортостан, г. Стерлитамак</w:t>
            </w:r>
          </w:p>
          <w:p w14:paraId="01FAB9C1" w14:textId="53F1B383" w:rsidR="00F341CB" w:rsidRPr="00BA5EAB" w:rsidRDefault="00F341CB" w:rsidP="00F341CB">
            <w:pPr>
              <w:pStyle w:val="Tableheader"/>
              <w:rPr>
                <w:b w:val="0"/>
                <w:snapToGrid w:val="0"/>
                <w:sz w:val="26"/>
                <w:szCs w:val="26"/>
              </w:rPr>
            </w:pPr>
            <w:r w:rsidRPr="00BA5EAB">
              <w:rPr>
                <w:b w:val="0"/>
                <w:snapToGrid w:val="0"/>
                <w:sz w:val="26"/>
                <w:szCs w:val="26"/>
              </w:rPr>
              <w:t>Почтовый адрес:</w:t>
            </w:r>
            <w:r w:rsidRPr="008E0C15">
              <w:rPr>
                <w:b w:val="0"/>
                <w:color w:val="1A2224"/>
                <w:sz w:val="26"/>
                <w:szCs w:val="26"/>
              </w:rPr>
              <w:t xml:space="preserve"> </w:t>
            </w:r>
            <w:r w:rsidRPr="004B38F7">
              <w:rPr>
                <w:b w:val="0"/>
                <w:color w:val="1A2224"/>
                <w:sz w:val="26"/>
                <w:szCs w:val="26"/>
                <w:u w:val="single"/>
              </w:rPr>
              <w:t>453110, Республика Башкортостан, г. Стерлитамак, ул.</w:t>
            </w:r>
            <w:r w:rsidR="00823ABE">
              <w:rPr>
                <w:b w:val="0"/>
                <w:color w:val="1A2224"/>
                <w:sz w:val="26"/>
                <w:szCs w:val="26"/>
                <w:u w:val="single"/>
              </w:rPr>
              <w:t> </w:t>
            </w:r>
            <w:r w:rsidRPr="004B38F7">
              <w:rPr>
                <w:b w:val="0"/>
                <w:color w:val="1A2224"/>
                <w:sz w:val="26"/>
                <w:szCs w:val="26"/>
                <w:u w:val="single"/>
              </w:rPr>
              <w:t>Техническая, 32</w:t>
            </w:r>
          </w:p>
          <w:p w14:paraId="0AB4E1B4" w14:textId="7DCE5B7D" w:rsidR="00F341CB" w:rsidRPr="00BA5EAB" w:rsidRDefault="00F341CB" w:rsidP="00F341CB">
            <w:pPr>
              <w:pStyle w:val="Tableheader"/>
              <w:rPr>
                <w:b w:val="0"/>
                <w:snapToGrid w:val="0"/>
                <w:sz w:val="26"/>
                <w:szCs w:val="26"/>
              </w:rPr>
            </w:pPr>
            <w:r>
              <w:rPr>
                <w:b w:val="0"/>
                <w:snapToGrid w:val="0"/>
                <w:sz w:val="26"/>
                <w:szCs w:val="26"/>
              </w:rPr>
              <w:t xml:space="preserve">Адрес электронной почты: </w:t>
            </w:r>
            <w:hyperlink r:id="rId19"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p w14:paraId="011D4457" w14:textId="6726DDC9" w:rsidR="00AC3685" w:rsidRPr="00BA04C6" w:rsidRDefault="00F341CB" w:rsidP="00F341CB">
            <w:pPr>
              <w:pStyle w:val="Tableheader"/>
              <w:spacing w:after="120"/>
              <w:rPr>
                <w:rStyle w:val="aff0"/>
                <w:b/>
              </w:rPr>
            </w:pPr>
            <w:r w:rsidRPr="00BA5EAB">
              <w:rPr>
                <w:b w:val="0"/>
                <w:snapToGrid w:val="0"/>
                <w:sz w:val="26"/>
                <w:szCs w:val="26"/>
              </w:rPr>
              <w:t>Конта</w:t>
            </w:r>
            <w:r>
              <w:rPr>
                <w:b w:val="0"/>
                <w:snapToGrid w:val="0"/>
                <w:sz w:val="26"/>
                <w:szCs w:val="26"/>
              </w:rPr>
              <w:t xml:space="preserve">ктный телефон: </w:t>
            </w:r>
            <w:r w:rsidRPr="00027C4A">
              <w:rPr>
                <w:b w:val="0"/>
                <w:sz w:val="26"/>
                <w:szCs w:val="26"/>
                <w:u w:val="single"/>
              </w:rPr>
              <w:t>8</w:t>
            </w:r>
            <w:r w:rsidR="00834AF2">
              <w:rPr>
                <w:b w:val="0"/>
                <w:sz w:val="26"/>
                <w:szCs w:val="26"/>
                <w:u w:val="single"/>
              </w:rPr>
              <w:t xml:space="preserve"> </w:t>
            </w:r>
            <w:r w:rsidRPr="00027C4A">
              <w:rPr>
                <w:b w:val="0"/>
                <w:sz w:val="26"/>
                <w:szCs w:val="26"/>
                <w:u w:val="single"/>
              </w:rPr>
              <w:t>(3473)</w:t>
            </w:r>
            <w:r w:rsidR="00834AF2">
              <w:rPr>
                <w:b w:val="0"/>
                <w:sz w:val="26"/>
                <w:szCs w:val="26"/>
                <w:u w:val="single"/>
              </w:rPr>
              <w:t xml:space="preserve"> </w:t>
            </w:r>
            <w:r w:rsidRPr="00027C4A">
              <w:rPr>
                <w:b w:val="0"/>
                <w:sz w:val="26"/>
                <w:szCs w:val="26"/>
                <w:u w:val="single"/>
              </w:rPr>
              <w:t>29-</w:t>
            </w:r>
            <w:r>
              <w:rPr>
                <w:b w:val="0"/>
                <w:sz w:val="26"/>
                <w:szCs w:val="26"/>
                <w:u w:val="single"/>
              </w:rPr>
              <w:t>51-46 доб.</w:t>
            </w:r>
            <w:r w:rsidR="00834AF2">
              <w:rPr>
                <w:b w:val="0"/>
                <w:sz w:val="26"/>
                <w:szCs w:val="26"/>
                <w:u w:val="single"/>
              </w:rPr>
              <w:t xml:space="preserve"> </w:t>
            </w:r>
            <w:r>
              <w:rPr>
                <w:b w:val="0"/>
                <w:sz w:val="26"/>
                <w:szCs w:val="26"/>
                <w:u w:val="single"/>
              </w:rPr>
              <w:t>21-81</w:t>
            </w:r>
          </w:p>
        </w:tc>
      </w:tr>
      <w:tr w:rsidR="00D11474" w:rsidRPr="008C0DD3" w14:paraId="13F57D0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CC882BF" w14:textId="77777777" w:rsidR="00D11474" w:rsidRPr="00BA04C6" w:rsidRDefault="00D11474" w:rsidP="006D6780">
            <w:pPr>
              <w:pStyle w:val="a5"/>
            </w:pPr>
            <w:bookmarkStart w:id="54" w:name="_Ref384115792"/>
          </w:p>
        </w:tc>
        <w:bookmarkEnd w:id="54"/>
        <w:tc>
          <w:tcPr>
            <w:tcW w:w="2551" w:type="dxa"/>
            <w:tcBorders>
              <w:top w:val="single" w:sz="4" w:space="0" w:color="auto"/>
              <w:left w:val="single" w:sz="4" w:space="0" w:color="auto"/>
              <w:bottom w:val="single" w:sz="4" w:space="0" w:color="auto"/>
              <w:right w:val="single" w:sz="4" w:space="0" w:color="auto"/>
            </w:tcBorders>
          </w:tcPr>
          <w:p w14:paraId="334CD984" w14:textId="394F96B8" w:rsidR="00D11474" w:rsidRPr="00BA04C6" w:rsidRDefault="00D11474" w:rsidP="006D6780">
            <w:pPr>
              <w:pStyle w:val="Tabletext"/>
              <w:jc w:val="left"/>
              <w:rPr>
                <w:sz w:val="26"/>
                <w:szCs w:val="26"/>
              </w:rPr>
            </w:pPr>
            <w:r w:rsidRPr="00BA04C6">
              <w:rPr>
                <w:sz w:val="26"/>
                <w:szCs w:val="26"/>
              </w:rPr>
              <w:t xml:space="preserve">Представитель </w:t>
            </w:r>
            <w:r w:rsidR="00161893">
              <w:rPr>
                <w:sz w:val="26"/>
                <w:szCs w:val="26"/>
              </w:rPr>
              <w:t>организатор</w:t>
            </w:r>
            <w:r w:rsidRPr="00BA04C6">
              <w:rPr>
                <w:sz w:val="26"/>
                <w:szCs w:val="26"/>
              </w:rPr>
              <w:t>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3476D13" w14:textId="77777777" w:rsidR="0015606A" w:rsidRDefault="0015606A" w:rsidP="0015606A">
            <w:pPr>
              <w:pStyle w:val="Tableheader"/>
              <w:spacing w:after="120"/>
              <w:rPr>
                <w:b w:val="0"/>
                <w:snapToGrid w:val="0"/>
                <w:sz w:val="26"/>
                <w:szCs w:val="26"/>
              </w:rPr>
            </w:pPr>
            <w:r w:rsidRPr="004B2B98">
              <w:rPr>
                <w:b w:val="0"/>
                <w:snapToGrid w:val="0"/>
                <w:sz w:val="26"/>
                <w:szCs w:val="26"/>
              </w:rPr>
              <w:t xml:space="preserve">Контактное лицо (Ф.И.О.): </w:t>
            </w:r>
            <w:r w:rsidRPr="004B38F7">
              <w:rPr>
                <w:b w:val="0"/>
                <w:snapToGrid w:val="0"/>
                <w:sz w:val="26"/>
                <w:szCs w:val="26"/>
                <w:u w:val="single"/>
              </w:rPr>
              <w:t>Залимов Рустам Рамильевич</w:t>
            </w:r>
          </w:p>
          <w:p w14:paraId="56302FA4" w14:textId="37BC012C" w:rsidR="0015606A" w:rsidRDefault="0015606A" w:rsidP="0015606A">
            <w:pPr>
              <w:pStyle w:val="Tableheader"/>
              <w:spacing w:after="120"/>
              <w:rPr>
                <w:b w:val="0"/>
                <w:snapToGrid w:val="0"/>
                <w:sz w:val="26"/>
                <w:szCs w:val="26"/>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rPr>
              <w:t>8</w:t>
            </w:r>
            <w:r w:rsidR="00834AF2">
              <w:rPr>
                <w:b w:val="0"/>
                <w:sz w:val="26"/>
                <w:szCs w:val="26"/>
                <w:u w:val="single"/>
              </w:rPr>
              <w:t xml:space="preserve"> </w:t>
            </w:r>
            <w:r w:rsidRPr="004B38F7">
              <w:rPr>
                <w:b w:val="0"/>
                <w:sz w:val="26"/>
                <w:szCs w:val="26"/>
                <w:u w:val="single"/>
              </w:rPr>
              <w:t>(3473)</w:t>
            </w:r>
            <w:r w:rsidR="00834AF2">
              <w:rPr>
                <w:b w:val="0"/>
                <w:sz w:val="26"/>
                <w:szCs w:val="26"/>
                <w:u w:val="single"/>
              </w:rPr>
              <w:t xml:space="preserve"> </w:t>
            </w:r>
            <w:r w:rsidRPr="004B38F7">
              <w:rPr>
                <w:b w:val="0"/>
                <w:sz w:val="26"/>
                <w:szCs w:val="26"/>
                <w:u w:val="single"/>
              </w:rPr>
              <w:t>29-5</w:t>
            </w:r>
            <w:r>
              <w:rPr>
                <w:b w:val="0"/>
                <w:sz w:val="26"/>
                <w:szCs w:val="26"/>
                <w:u w:val="single"/>
              </w:rPr>
              <w:t>1-46 доб.</w:t>
            </w:r>
            <w:r w:rsidR="00834AF2">
              <w:rPr>
                <w:b w:val="0"/>
                <w:sz w:val="26"/>
                <w:szCs w:val="26"/>
                <w:u w:val="single"/>
              </w:rPr>
              <w:t xml:space="preserve"> </w:t>
            </w:r>
            <w:r>
              <w:rPr>
                <w:b w:val="0"/>
                <w:sz w:val="26"/>
                <w:szCs w:val="26"/>
                <w:u w:val="single"/>
              </w:rPr>
              <w:t>21-81</w:t>
            </w:r>
          </w:p>
          <w:p w14:paraId="2560F721" w14:textId="69CAD77E" w:rsidR="00D11474" w:rsidRPr="009023D4" w:rsidRDefault="0015606A" w:rsidP="0015606A">
            <w:pPr>
              <w:pStyle w:val="Tableheader"/>
              <w:spacing w:after="120"/>
              <w:rPr>
                <w:rStyle w:val="aff0"/>
                <w:i w:val="0"/>
                <w:snapToGrid w:val="0"/>
                <w:sz w:val="26"/>
                <w:szCs w:val="26"/>
                <w:shd w:val="clear" w:color="auto" w:fill="auto"/>
              </w:rPr>
            </w:pPr>
            <w:r>
              <w:rPr>
                <w:b w:val="0"/>
                <w:snapToGrid w:val="0"/>
                <w:sz w:val="26"/>
                <w:szCs w:val="26"/>
              </w:rPr>
              <w:t xml:space="preserve">Адрес электронной почты: </w:t>
            </w:r>
            <w:hyperlink r:id="rId20"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tc>
      </w:tr>
      <w:tr w:rsidR="00C367D4" w:rsidRPr="00C367D4" w14:paraId="1CDF1EC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BC9B5A1" w14:textId="77777777" w:rsidR="00C367D4" w:rsidRPr="00C367D4" w:rsidRDefault="00C367D4" w:rsidP="006D6780">
            <w:pPr>
              <w:pStyle w:val="a5"/>
            </w:pPr>
            <w:bookmarkStart w:id="55" w:name="_Ref514462143"/>
          </w:p>
        </w:tc>
        <w:bookmarkEnd w:id="55"/>
        <w:tc>
          <w:tcPr>
            <w:tcW w:w="2551" w:type="dxa"/>
            <w:tcBorders>
              <w:top w:val="single" w:sz="4" w:space="0" w:color="auto"/>
              <w:left w:val="single" w:sz="4" w:space="0" w:color="auto"/>
              <w:bottom w:val="single" w:sz="4" w:space="0" w:color="auto"/>
              <w:right w:val="single" w:sz="4" w:space="0" w:color="auto"/>
            </w:tcBorders>
          </w:tcPr>
          <w:p w14:paraId="1449BDA7"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FD732D" w14:textId="360DF8F5"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12713A88" w14:textId="1671090E" w:rsidR="00C367D4" w:rsidRPr="0015606A" w:rsidRDefault="00A274F9" w:rsidP="001F0D77">
            <w:pPr>
              <w:pStyle w:val="afff4"/>
              <w:numPr>
                <w:ilvl w:val="0"/>
                <w:numId w:val="30"/>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1" w:history="1">
              <w:r w:rsidRPr="00A274F9">
                <w:rPr>
                  <w:rStyle w:val="af0"/>
                  <w:rFonts w:ascii="Times New Roman" w:hAnsi="Times New Roman"/>
                  <w:sz w:val="26"/>
                  <w:lang w:eastAsia="ru-RU"/>
                </w:rPr>
                <w:t>www.zakupki.gov.ru</w:t>
              </w:r>
            </w:hyperlink>
          </w:p>
        </w:tc>
      </w:tr>
      <w:tr w:rsidR="00D11474" w:rsidRPr="008C0DD3" w14:paraId="2C8D1F5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6AD0BBE" w14:textId="77777777" w:rsidR="00D11474" w:rsidRPr="00BA04C6" w:rsidRDefault="00D11474" w:rsidP="006D6780">
            <w:pPr>
              <w:pStyle w:val="a5"/>
            </w:pPr>
            <w:bookmarkStart w:id="56" w:name="_Ref384115739"/>
          </w:p>
        </w:tc>
        <w:bookmarkEnd w:id="56"/>
        <w:tc>
          <w:tcPr>
            <w:tcW w:w="2551" w:type="dxa"/>
            <w:tcBorders>
              <w:top w:val="single" w:sz="4" w:space="0" w:color="auto"/>
              <w:left w:val="single" w:sz="4" w:space="0" w:color="auto"/>
              <w:bottom w:val="single" w:sz="4" w:space="0" w:color="auto"/>
              <w:right w:val="single" w:sz="4" w:space="0" w:color="auto"/>
            </w:tcBorders>
          </w:tcPr>
          <w:p w14:paraId="27A84221" w14:textId="05646118" w:rsidR="00D11474" w:rsidRPr="00BA04C6" w:rsidRDefault="00D11474" w:rsidP="006D6780">
            <w:pPr>
              <w:pStyle w:val="Tabletext"/>
              <w:jc w:val="left"/>
              <w:rPr>
                <w:sz w:val="26"/>
                <w:szCs w:val="26"/>
              </w:rPr>
            </w:pPr>
            <w:r w:rsidRPr="00BA04C6">
              <w:rPr>
                <w:sz w:val="26"/>
                <w:szCs w:val="26"/>
              </w:rPr>
              <w:t xml:space="preserve">Дата размещения </w:t>
            </w:r>
            <w:r w:rsidR="00161893">
              <w:rPr>
                <w:sz w:val="26"/>
                <w:szCs w:val="26"/>
              </w:rPr>
              <w:t>извещен</w:t>
            </w:r>
            <w:r w:rsidR="00133900">
              <w:rPr>
                <w:sz w:val="26"/>
                <w:szCs w:val="26"/>
              </w:rPr>
              <w:t>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CFDB81D" w14:textId="0C634962" w:rsidR="00D11474" w:rsidRPr="00BA04C6" w:rsidRDefault="00C60AF4" w:rsidP="00A20F4B">
            <w:pPr>
              <w:rPr>
                <w:rStyle w:val="aff0"/>
                <w:b w:val="0"/>
                <w:snapToGrid/>
              </w:rPr>
            </w:pPr>
            <w:r>
              <w:t>17</w:t>
            </w:r>
            <w:r w:rsidR="00C676D0">
              <w:t>.</w:t>
            </w:r>
            <w:r w:rsidR="00A20F4B">
              <w:t>09</w:t>
            </w:r>
            <w:r w:rsidR="00133900" w:rsidRPr="00B655ED">
              <w:t>.</w:t>
            </w:r>
            <w:r w:rsidR="00B655ED" w:rsidRPr="00B655ED">
              <w:t>20</w:t>
            </w:r>
            <w:r w:rsidR="00890AB2">
              <w:t>2</w:t>
            </w:r>
            <w:r w:rsidR="000A1DC7">
              <w:t>4</w:t>
            </w:r>
            <w:r w:rsidR="00133900" w:rsidRPr="00133900">
              <w:t xml:space="preserve"> г.</w:t>
            </w:r>
          </w:p>
        </w:tc>
      </w:tr>
      <w:tr w:rsidR="000340C2" w:rsidRPr="008C0DD3" w14:paraId="54A9619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B709589" w14:textId="77777777" w:rsidR="000340C2" w:rsidRPr="00BA04C6" w:rsidRDefault="000340C2" w:rsidP="000340C2">
            <w:pPr>
              <w:pStyle w:val="a5"/>
            </w:pPr>
            <w:bookmarkStart w:id="57" w:name="_Ref78974798"/>
          </w:p>
        </w:tc>
        <w:bookmarkEnd w:id="57"/>
        <w:tc>
          <w:tcPr>
            <w:tcW w:w="2551" w:type="dxa"/>
            <w:tcBorders>
              <w:top w:val="single" w:sz="4" w:space="0" w:color="auto"/>
              <w:bottom w:val="single" w:sz="4" w:space="0" w:color="auto"/>
              <w:right w:val="single" w:sz="4" w:space="0" w:color="auto"/>
            </w:tcBorders>
          </w:tcPr>
          <w:p w14:paraId="79254E75" w14:textId="273837C0" w:rsidR="000340C2" w:rsidRPr="00BA04C6" w:rsidRDefault="000340C2" w:rsidP="000340C2">
            <w:pPr>
              <w:pStyle w:val="Tabletext"/>
              <w:jc w:val="left"/>
              <w:rPr>
                <w:sz w:val="26"/>
                <w:szCs w:val="26"/>
              </w:rPr>
            </w:pPr>
            <w:r w:rsidRPr="000340C2">
              <w:rPr>
                <w:sz w:val="26"/>
                <w:szCs w:val="26"/>
              </w:rPr>
              <w:t>Валюта закупки</w:t>
            </w:r>
          </w:p>
        </w:tc>
        <w:tc>
          <w:tcPr>
            <w:tcW w:w="6804" w:type="dxa"/>
            <w:tcBorders>
              <w:top w:val="single" w:sz="4" w:space="0" w:color="auto"/>
              <w:left w:val="single" w:sz="4" w:space="0" w:color="auto"/>
              <w:bottom w:val="single" w:sz="4" w:space="0" w:color="auto"/>
              <w:right w:val="single" w:sz="4" w:space="0" w:color="auto"/>
            </w:tcBorders>
          </w:tcPr>
          <w:p w14:paraId="273FC65B" w14:textId="3AD4ECB6" w:rsidR="000340C2" w:rsidRPr="00A274F9" w:rsidRDefault="0015606A" w:rsidP="000340C2">
            <w:pPr>
              <w:tabs>
                <w:tab w:val="left" w:pos="426"/>
              </w:tabs>
              <w:rPr>
                <w:rFonts w:eastAsia="Lucida Sans Unicode"/>
                <w:i/>
                <w:kern w:val="1"/>
                <w:shd w:val="clear" w:color="auto" w:fill="FFFF99"/>
              </w:rPr>
            </w:pPr>
            <w:r>
              <w:t>р</w:t>
            </w:r>
            <w:r w:rsidRPr="0015606A">
              <w:t>убль Российской Федерации</w:t>
            </w:r>
          </w:p>
        </w:tc>
      </w:tr>
      <w:tr w:rsidR="004B5506" w:rsidRPr="008C0DD3" w14:paraId="56FBA9C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CF8B269" w14:textId="77777777" w:rsidR="004B5506" w:rsidRPr="00BA04C6" w:rsidRDefault="004B5506" w:rsidP="0025659F">
            <w:pPr>
              <w:pStyle w:val="a5"/>
            </w:pPr>
            <w:bookmarkStart w:id="58" w:name="_Ref384116250"/>
          </w:p>
        </w:tc>
        <w:bookmarkEnd w:id="58"/>
        <w:tc>
          <w:tcPr>
            <w:tcW w:w="2551" w:type="dxa"/>
            <w:tcBorders>
              <w:top w:val="single" w:sz="4" w:space="0" w:color="auto"/>
              <w:left w:val="single" w:sz="4" w:space="0" w:color="auto"/>
              <w:bottom w:val="single" w:sz="4" w:space="0" w:color="auto"/>
              <w:right w:val="single" w:sz="4" w:space="0" w:color="auto"/>
            </w:tcBorders>
          </w:tcPr>
          <w:p w14:paraId="2BE14382"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B5640AB" w14:textId="144646D0" w:rsidR="00291A34" w:rsidRPr="00DC06DC" w:rsidRDefault="00981B79" w:rsidP="00A20F4B">
            <w:pPr>
              <w:tabs>
                <w:tab w:val="left" w:pos="426"/>
              </w:tabs>
              <w:spacing w:after="120"/>
              <w:rPr>
                <w:rStyle w:val="aff0"/>
                <w:b w:val="0"/>
                <w:i w:val="0"/>
                <w:shd w:val="clear" w:color="auto" w:fill="auto"/>
              </w:rPr>
            </w:pPr>
            <w:r w:rsidRPr="00EC747E">
              <w:t xml:space="preserve">НМЦ составляет </w:t>
            </w:r>
            <w:r w:rsidR="00C60AF4" w:rsidRPr="00C60AF4">
              <w:rPr>
                <w:u w:val="single"/>
              </w:rPr>
              <w:t xml:space="preserve"> 1 816 439,57 </w:t>
            </w:r>
            <w:r w:rsidRPr="00EC747E">
              <w:rPr>
                <w:u w:val="single"/>
              </w:rPr>
              <w:t>руб.</w:t>
            </w:r>
            <w:r w:rsidRPr="00EC747E">
              <w:t xml:space="preserve">, </w:t>
            </w:r>
            <w:r w:rsidR="00435590" w:rsidRPr="00EC747E">
              <w:t>с учетом</w:t>
            </w:r>
            <w:r w:rsidRPr="00EC747E">
              <w:t xml:space="preserve"> НДС</w:t>
            </w:r>
          </w:p>
        </w:tc>
      </w:tr>
      <w:tr w:rsidR="003232C6" w:rsidRPr="008C0DD3" w14:paraId="3D1F92B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FACFFFA" w14:textId="77777777" w:rsidR="003232C6" w:rsidRPr="00BA04C6" w:rsidRDefault="003232C6" w:rsidP="003232C6">
            <w:pPr>
              <w:pStyle w:val="a5"/>
            </w:pPr>
            <w:bookmarkStart w:id="59" w:name="_Ref249865292"/>
          </w:p>
        </w:tc>
        <w:bookmarkEnd w:id="59"/>
        <w:tc>
          <w:tcPr>
            <w:tcW w:w="2551" w:type="dxa"/>
            <w:tcBorders>
              <w:top w:val="single" w:sz="4" w:space="0" w:color="auto"/>
              <w:left w:val="single" w:sz="4" w:space="0" w:color="auto"/>
              <w:bottom w:val="single" w:sz="4" w:space="0" w:color="auto"/>
              <w:right w:val="single" w:sz="4" w:space="0" w:color="auto"/>
            </w:tcBorders>
          </w:tcPr>
          <w:p w14:paraId="7AE4D4A3" w14:textId="77777777" w:rsidR="003232C6" w:rsidRPr="00BA04C6" w:rsidRDefault="003232C6" w:rsidP="003232C6">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5EF9227" w14:textId="74F496D3" w:rsidR="000C41FD" w:rsidRPr="00F14CD1" w:rsidRDefault="0004332F" w:rsidP="000C41FD">
            <w:pPr>
              <w:pStyle w:val="Tabletext"/>
              <w:rPr>
                <w:sz w:val="26"/>
                <w:szCs w:val="26"/>
              </w:rPr>
            </w:pPr>
            <w:r>
              <w:rPr>
                <w:sz w:val="26"/>
                <w:szCs w:val="26"/>
              </w:rPr>
              <w:t xml:space="preserve">Не </w:t>
            </w:r>
            <w:r w:rsidRPr="00F14CD1">
              <w:rPr>
                <w:sz w:val="26"/>
                <w:szCs w:val="26"/>
              </w:rPr>
              <w:t>т</w:t>
            </w:r>
            <w:r w:rsidR="000C41FD" w:rsidRPr="00F14CD1">
              <w:rPr>
                <w:sz w:val="26"/>
                <w:szCs w:val="26"/>
              </w:rPr>
              <w:t>ребуется</w:t>
            </w:r>
          </w:p>
          <w:p w14:paraId="049E0482" w14:textId="662FA7D3" w:rsidR="003232C6" w:rsidRPr="0015606A" w:rsidRDefault="000C41FD" w:rsidP="000C41FD">
            <w:pPr>
              <w:pStyle w:val="Tabletext"/>
              <w:rPr>
                <w:sz w:val="26"/>
                <w:szCs w:val="26"/>
              </w:rPr>
            </w:pPr>
            <w:r w:rsidRPr="00323DAE">
              <w:rPr>
                <w:b/>
                <w:sz w:val="26"/>
                <w:szCs w:val="26"/>
              </w:rPr>
              <w:t>ВНИМАНИЕ!</w:t>
            </w:r>
            <w:r w:rsidRPr="003537B8">
              <w:rPr>
                <w:sz w:val="26"/>
                <w:szCs w:val="26"/>
              </w:rPr>
              <w:t xml:space="preserve"> Для того, чтобы иметь возможность подать заявку на участие в закупке, в соответствии с Регламентом ЭП на счете участника, открытом ему оператором ЭП,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ЭП.</w:t>
            </w:r>
          </w:p>
        </w:tc>
      </w:tr>
      <w:tr w:rsidR="00EF67DF" w:rsidRPr="008C0DD3" w14:paraId="53672907"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F4D609B" w14:textId="77777777" w:rsidR="00EF67DF" w:rsidRPr="00BA04C6" w:rsidRDefault="00EF67DF" w:rsidP="00EF67DF">
            <w:pPr>
              <w:pStyle w:val="a5"/>
            </w:pPr>
            <w:bookmarkStart w:id="60" w:name="_Ref249867611"/>
          </w:p>
        </w:tc>
        <w:bookmarkEnd w:id="60"/>
        <w:tc>
          <w:tcPr>
            <w:tcW w:w="2551" w:type="dxa"/>
            <w:tcBorders>
              <w:top w:val="single" w:sz="4" w:space="0" w:color="auto"/>
              <w:left w:val="single" w:sz="4" w:space="0" w:color="auto"/>
              <w:bottom w:val="single" w:sz="4" w:space="0" w:color="auto"/>
              <w:right w:val="single" w:sz="4" w:space="0" w:color="auto"/>
            </w:tcBorders>
          </w:tcPr>
          <w:p w14:paraId="5680157D" w14:textId="77777777" w:rsidR="00EF67DF" w:rsidRPr="00BA04C6" w:rsidRDefault="00EF67DF" w:rsidP="00EF67DF">
            <w:pPr>
              <w:pStyle w:val="Tabletext"/>
              <w:jc w:val="left"/>
              <w:rPr>
                <w:sz w:val="26"/>
                <w:szCs w:val="26"/>
              </w:rPr>
            </w:pPr>
            <w:r w:rsidRPr="00BA04C6">
              <w:rPr>
                <w:sz w:val="26"/>
                <w:szCs w:val="26"/>
              </w:rPr>
              <w:t>Реквизиты счета для перечисления денежных средст</w:t>
            </w:r>
            <w:r>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40D09451" w14:textId="77777777" w:rsidR="00F938DF" w:rsidRPr="00EF67DF" w:rsidRDefault="00F938DF" w:rsidP="00F938DF">
            <w:pPr>
              <w:pStyle w:val="afff4"/>
              <w:numPr>
                <w:ilvl w:val="0"/>
                <w:numId w:val="30"/>
              </w:numPr>
              <w:tabs>
                <w:tab w:val="left" w:pos="426"/>
              </w:tabs>
              <w:spacing w:after="120"/>
              <w:ind w:left="386"/>
              <w:contextualSpacing w:val="0"/>
              <w:jc w:val="both"/>
              <w:rPr>
                <w:rStyle w:val="aff0"/>
                <w:rFonts w:ascii="Times New Roman" w:hAnsi="Times New Roman"/>
                <w:b w:val="0"/>
                <w:snapToGrid w:val="0"/>
                <w:sz w:val="26"/>
              </w:rPr>
            </w:pPr>
            <w:r w:rsidRPr="00EF67DF">
              <w:rPr>
                <w:rFonts w:ascii="Times New Roman" w:hAnsi="Times New Roman"/>
                <w:sz w:val="26"/>
              </w:rPr>
              <w:t>Индивидуальный счет, открытый участнику оператором ЭП в соответствии с Регламентом ЭП.</w:t>
            </w:r>
          </w:p>
          <w:p w14:paraId="10B03829" w14:textId="1092D696" w:rsidR="00EF67DF" w:rsidRPr="005407C5" w:rsidRDefault="00F938DF" w:rsidP="00F938DF">
            <w:pPr>
              <w:pStyle w:val="Tabletext"/>
              <w:rPr>
                <w:sz w:val="26"/>
                <w:szCs w:val="26"/>
              </w:rPr>
            </w:pPr>
            <w:r w:rsidRPr="00EF67DF">
              <w:rPr>
                <w:b/>
                <w:sz w:val="26"/>
                <w:szCs w:val="26"/>
              </w:rPr>
              <w:t>ВНИМАНИЕ!</w:t>
            </w:r>
            <w:r w:rsidRPr="00EF67DF">
              <w:rPr>
                <w:b/>
                <w:i/>
                <w:sz w:val="26"/>
                <w:szCs w:val="26"/>
              </w:rPr>
              <w:t xml:space="preserve"> </w:t>
            </w:r>
            <w:r w:rsidRPr="00EF67DF">
              <w:rPr>
                <w:sz w:val="26"/>
                <w:szCs w:val="26"/>
              </w:rPr>
              <w:t>В платежном поручении</w:t>
            </w:r>
            <w:r w:rsidRPr="00EF67DF">
              <w:rPr>
                <w:b/>
                <w:i/>
                <w:sz w:val="26"/>
                <w:szCs w:val="26"/>
              </w:rPr>
              <w:t xml:space="preserve"> </w:t>
            </w:r>
            <w:r w:rsidRPr="00EF67DF">
              <w:rPr>
                <w:sz w:val="26"/>
                <w:szCs w:val="26"/>
              </w:rPr>
              <w:t>назначение платежа указать</w:t>
            </w:r>
            <w:r w:rsidRPr="00EF67DF">
              <w:rPr>
                <w:bCs/>
                <w:iCs/>
                <w:sz w:val="26"/>
                <w:szCs w:val="26"/>
              </w:rPr>
              <w:t xml:space="preserve">: </w:t>
            </w:r>
            <w:r w:rsidRPr="00EF67DF">
              <w:rPr>
                <w:bCs/>
                <w:i/>
                <w:iCs/>
                <w:sz w:val="26"/>
                <w:szCs w:val="26"/>
              </w:rPr>
              <w:t xml:space="preserve">«Обеспечение </w:t>
            </w:r>
            <w:r w:rsidRPr="00EF67DF">
              <w:rPr>
                <w:i/>
                <w:sz w:val="26"/>
                <w:szCs w:val="26"/>
              </w:rPr>
              <w:t>заявки по Лоту №</w:t>
            </w:r>
            <w:r w:rsidRPr="00EF67DF">
              <w:rPr>
                <w:sz w:val="26"/>
                <w:szCs w:val="26"/>
              </w:rPr>
              <w:t> </w:t>
            </w:r>
            <w:r w:rsidRPr="00EF67DF">
              <w:rPr>
                <w:i/>
                <w:sz w:val="26"/>
                <w:szCs w:val="26"/>
              </w:rPr>
              <w:t xml:space="preserve">__ </w:t>
            </w:r>
            <w:r w:rsidRPr="00EF67DF">
              <w:rPr>
                <w:bCs/>
                <w:i/>
                <w:iCs/>
                <w:sz w:val="26"/>
                <w:szCs w:val="26"/>
              </w:rPr>
              <w:t>«__________» для нужд ________________», НДС не облагается».</w:t>
            </w:r>
          </w:p>
        </w:tc>
      </w:tr>
      <w:tr w:rsidR="00B93723" w:rsidRPr="008C0DD3" w14:paraId="3173D4AD"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E2D8A56" w14:textId="77777777" w:rsidR="00B93723" w:rsidRPr="00BA04C6" w:rsidRDefault="00B93723" w:rsidP="00B93723">
            <w:pPr>
              <w:pStyle w:val="a5"/>
            </w:pPr>
          </w:p>
        </w:tc>
        <w:tc>
          <w:tcPr>
            <w:tcW w:w="2551" w:type="dxa"/>
            <w:tcBorders>
              <w:top w:val="single" w:sz="4" w:space="0" w:color="auto"/>
              <w:left w:val="single" w:sz="4" w:space="0" w:color="auto"/>
              <w:bottom w:val="single" w:sz="4" w:space="0" w:color="auto"/>
              <w:right w:val="single" w:sz="4" w:space="0" w:color="auto"/>
            </w:tcBorders>
          </w:tcPr>
          <w:p w14:paraId="1420FF14" w14:textId="547C0880" w:rsidR="00B93723" w:rsidRPr="00BA04C6" w:rsidRDefault="00B93723" w:rsidP="00B93723">
            <w:pPr>
              <w:pStyle w:val="Tabletext"/>
              <w:jc w:val="left"/>
              <w:rPr>
                <w:sz w:val="26"/>
                <w:szCs w:val="26"/>
              </w:rPr>
            </w:pPr>
            <w:r w:rsidRPr="00327F57">
              <w:rPr>
                <w:sz w:val="26"/>
                <w:szCs w:val="26"/>
              </w:rPr>
              <w:t>Обеспечение исполнение договора</w:t>
            </w:r>
            <w:r>
              <w:rPr>
                <w:sz w:val="26"/>
                <w:szCs w:val="26"/>
              </w:rPr>
              <w:t xml:space="preserve"> (аванс)</w:t>
            </w:r>
          </w:p>
        </w:tc>
        <w:tc>
          <w:tcPr>
            <w:tcW w:w="6804" w:type="dxa"/>
            <w:tcBorders>
              <w:top w:val="single" w:sz="4" w:space="0" w:color="auto"/>
              <w:left w:val="single" w:sz="4" w:space="0" w:color="auto"/>
              <w:bottom w:val="single" w:sz="4" w:space="0" w:color="auto"/>
              <w:right w:val="single" w:sz="4" w:space="0" w:color="auto"/>
            </w:tcBorders>
          </w:tcPr>
          <w:p w14:paraId="50E66314" w14:textId="1B2431D5" w:rsidR="00B93723" w:rsidRPr="00327F57" w:rsidRDefault="00195B96" w:rsidP="00822BC8">
            <w:pPr>
              <w:pStyle w:val="Tabletext"/>
              <w:rPr>
                <w:rStyle w:val="aff0"/>
                <w:b w:val="0"/>
                <w:i w:val="0"/>
                <w:iCs/>
                <w:snapToGrid w:val="0"/>
                <w:sz w:val="26"/>
              </w:rPr>
            </w:pPr>
            <w:r w:rsidRPr="00327F57">
              <w:rPr>
                <w:snapToGrid w:val="0"/>
                <w:sz w:val="26"/>
              </w:rPr>
              <w:t>Обеспечение исполнения договора прое</w:t>
            </w:r>
            <w:r w:rsidR="005D5FF1">
              <w:rPr>
                <w:snapToGrid w:val="0"/>
                <w:sz w:val="26"/>
              </w:rPr>
              <w:t xml:space="preserve">ктом договора (приложении № 2 к </w:t>
            </w:r>
            <w:r w:rsidRPr="00327F57">
              <w:rPr>
                <w:snapToGrid w:val="0"/>
                <w:sz w:val="26"/>
              </w:rPr>
              <w:t>документации о закупке) не предусмотрено.</w:t>
            </w:r>
          </w:p>
        </w:tc>
      </w:tr>
      <w:tr w:rsidR="00B93723" w:rsidRPr="008C0DD3" w14:paraId="5F9D626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79DCADC" w14:textId="77777777" w:rsidR="00B93723" w:rsidRPr="00BA04C6" w:rsidRDefault="00B93723" w:rsidP="00B93723">
            <w:pPr>
              <w:pStyle w:val="a5"/>
            </w:pPr>
            <w:bookmarkStart w:id="61" w:name="_Ref514639908"/>
          </w:p>
        </w:tc>
        <w:bookmarkEnd w:id="61"/>
        <w:tc>
          <w:tcPr>
            <w:tcW w:w="2551" w:type="dxa"/>
            <w:tcBorders>
              <w:top w:val="single" w:sz="4" w:space="0" w:color="auto"/>
              <w:left w:val="single" w:sz="4" w:space="0" w:color="auto"/>
              <w:bottom w:val="single" w:sz="4" w:space="0" w:color="auto"/>
              <w:right w:val="single" w:sz="4" w:space="0" w:color="auto"/>
            </w:tcBorders>
          </w:tcPr>
          <w:p w14:paraId="3B7C212E" w14:textId="07400180" w:rsidR="00B93723" w:rsidRPr="001D3ED0" w:rsidRDefault="00B93723" w:rsidP="00B93723">
            <w:pPr>
              <w:pStyle w:val="Tabletext"/>
              <w:jc w:val="left"/>
              <w:rPr>
                <w:sz w:val="26"/>
                <w:szCs w:val="26"/>
              </w:rPr>
            </w:pPr>
            <w:r w:rsidRPr="001D3ED0">
              <w:rPr>
                <w:bCs/>
                <w:sz w:val="26"/>
                <w:szCs w:val="26"/>
              </w:rPr>
              <w:t>Требования к</w:t>
            </w:r>
            <w:r>
              <w:rPr>
                <w:bCs/>
                <w:sz w:val="26"/>
                <w:szCs w:val="26"/>
              </w:rPr>
              <w:t> </w:t>
            </w:r>
            <w:r w:rsidRPr="001D3ED0">
              <w:rPr>
                <w:bCs/>
                <w:sz w:val="26"/>
                <w:szCs w:val="26"/>
              </w:rPr>
              <w:t>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23D5E420" w14:textId="42BEB618" w:rsidR="00B93723" w:rsidRPr="00CA16DC" w:rsidRDefault="003B29D0" w:rsidP="00CA16DC">
            <w:pPr>
              <w:tabs>
                <w:tab w:val="left" w:pos="426"/>
              </w:tabs>
              <w:spacing w:after="120"/>
              <w:rPr>
                <w:rStyle w:val="aff0"/>
                <w:b w:val="0"/>
              </w:rPr>
            </w:pPr>
            <w:r w:rsidRPr="00FB6C32">
              <w:t xml:space="preserve">Согласие (декларация) </w:t>
            </w:r>
            <w:r>
              <w:t>участник</w:t>
            </w:r>
            <w:r w:rsidRPr="00FB6C32">
              <w:t xml:space="preserve">а на поставку продукции на условиях, указанных в </w:t>
            </w:r>
            <w:r>
              <w:t>документац</w:t>
            </w:r>
            <w:r w:rsidRPr="00FB6C32">
              <w:t>ии о</w:t>
            </w:r>
            <w:r>
              <w:t> </w:t>
            </w:r>
            <w:r w:rsidRPr="00FB6C32">
              <w:t>закупке</w:t>
            </w:r>
            <w:r w:rsidRPr="001647AD">
              <w:t xml:space="preserve"> </w:t>
            </w:r>
            <w:r w:rsidRPr="008E4C0D">
              <w:t>и не подлежащих изменению по результатам проведения закупки</w:t>
            </w:r>
            <w:r w:rsidRPr="00FB6C32">
              <w:t xml:space="preserve">, без направления </w:t>
            </w:r>
            <w:r>
              <w:t>участник</w:t>
            </w:r>
            <w:r w:rsidRPr="00FB6C32">
              <w:t>ом собственных подробных предложений – по форме Технического предложения, установленной в</w:t>
            </w:r>
            <w:r>
              <w:t> </w:t>
            </w:r>
            <w:r w:rsidRPr="00FB6C32">
              <w:t xml:space="preserve">подразделе </w:t>
            </w:r>
            <w:r>
              <w:fldChar w:fldCharType="begin"/>
            </w:r>
            <w:r>
              <w:instrText xml:space="preserve"> REF _Ref514556477 \r \h  \* MERGEFORMAT </w:instrText>
            </w:r>
            <w:r>
              <w:fldChar w:fldCharType="separate"/>
            </w:r>
            <w:r w:rsidRPr="00D23AA0">
              <w:t>7.4</w:t>
            </w:r>
            <w:r>
              <w:fldChar w:fldCharType="end"/>
            </w:r>
          </w:p>
        </w:tc>
      </w:tr>
      <w:tr w:rsidR="00B93723" w:rsidRPr="008C0DD3" w14:paraId="48E9B0FC" w14:textId="77777777" w:rsidTr="00CF61C3">
        <w:trPr>
          <w:trHeight w:val="145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3D443BC" w14:textId="77777777" w:rsidR="00B93723" w:rsidRPr="00BA04C6" w:rsidRDefault="00B93723" w:rsidP="00B93723">
            <w:pPr>
              <w:pStyle w:val="a5"/>
            </w:pPr>
            <w:bookmarkStart w:id="62" w:name="_Ref249873322"/>
          </w:p>
        </w:tc>
        <w:bookmarkEnd w:id="62"/>
        <w:tc>
          <w:tcPr>
            <w:tcW w:w="2551" w:type="dxa"/>
            <w:tcBorders>
              <w:top w:val="single" w:sz="4" w:space="0" w:color="auto"/>
              <w:left w:val="single" w:sz="4" w:space="0" w:color="auto"/>
              <w:bottom w:val="single" w:sz="4" w:space="0" w:color="auto"/>
              <w:right w:val="single" w:sz="4" w:space="0" w:color="auto"/>
            </w:tcBorders>
          </w:tcPr>
          <w:p w14:paraId="71375FFB" w14:textId="77777777" w:rsidR="00B93723" w:rsidRPr="00BA04C6" w:rsidRDefault="00B93723" w:rsidP="00B93723">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5CCD3EA9" w14:textId="4BD0655B" w:rsidR="00B93723" w:rsidRPr="0015606A" w:rsidRDefault="00B93723" w:rsidP="00B93723">
            <w:pPr>
              <w:pStyle w:val="Tabletext"/>
              <w:rPr>
                <w:sz w:val="26"/>
                <w:szCs w:val="26"/>
              </w:rPr>
            </w:pPr>
            <w:r>
              <w:rPr>
                <w:sz w:val="26"/>
                <w:szCs w:val="26"/>
              </w:rPr>
              <w:t>Н</w:t>
            </w:r>
            <w:r w:rsidRPr="00BA04C6">
              <w:rPr>
                <w:sz w:val="26"/>
                <w:szCs w:val="26"/>
              </w:rPr>
              <w:t>е пре</w:t>
            </w:r>
            <w:r>
              <w:rPr>
                <w:sz w:val="26"/>
                <w:szCs w:val="26"/>
              </w:rPr>
              <w:t>дусмотрена</w:t>
            </w:r>
          </w:p>
        </w:tc>
      </w:tr>
      <w:tr w:rsidR="00B93723" w:rsidRPr="008C0DD3" w14:paraId="4FDB8B86" w14:textId="77777777" w:rsidTr="00CF61C3">
        <w:trPr>
          <w:trHeight w:val="83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8379A59" w14:textId="77777777" w:rsidR="00B93723" w:rsidRPr="00BA04C6" w:rsidRDefault="00B93723" w:rsidP="00B93723">
            <w:pPr>
              <w:pStyle w:val="a5"/>
            </w:pPr>
            <w:bookmarkStart w:id="63" w:name="_Ref513811076"/>
          </w:p>
        </w:tc>
        <w:bookmarkEnd w:id="63"/>
        <w:tc>
          <w:tcPr>
            <w:tcW w:w="2551" w:type="dxa"/>
            <w:tcBorders>
              <w:top w:val="single" w:sz="4" w:space="0" w:color="auto"/>
              <w:left w:val="single" w:sz="4" w:space="0" w:color="auto"/>
              <w:bottom w:val="single" w:sz="4" w:space="0" w:color="auto"/>
              <w:right w:val="single" w:sz="4" w:space="0" w:color="auto"/>
            </w:tcBorders>
          </w:tcPr>
          <w:p w14:paraId="18292A44" w14:textId="3D86396E" w:rsidR="00B93723" w:rsidRPr="00BA04C6" w:rsidRDefault="00B93723" w:rsidP="00B93723">
            <w:pPr>
              <w:pStyle w:val="Tabletext"/>
              <w:jc w:val="left"/>
              <w:rPr>
                <w:sz w:val="26"/>
                <w:szCs w:val="26"/>
              </w:rPr>
            </w:pPr>
            <w:r w:rsidRPr="00BA04C6">
              <w:rPr>
                <w:sz w:val="26"/>
                <w:szCs w:val="26"/>
              </w:rPr>
              <w:t>Место подачи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06A458" w14:textId="50B37AE3" w:rsidR="00B93723" w:rsidRPr="00FC0827" w:rsidRDefault="00B93723" w:rsidP="00FC0827">
            <w:pPr>
              <w:pStyle w:val="Tabletext"/>
              <w:rPr>
                <w:rStyle w:val="aff0"/>
                <w:b w:val="0"/>
                <w:i w:val="0"/>
                <w:snapToGrid w:val="0"/>
                <w:sz w:val="26"/>
                <w:szCs w:val="26"/>
                <w:shd w:val="clear" w:color="auto" w:fill="auto"/>
              </w:rPr>
            </w:pPr>
            <w:r w:rsidRPr="00BA04C6">
              <w:rPr>
                <w:snapToGrid w:val="0"/>
                <w:sz w:val="26"/>
                <w:szCs w:val="26"/>
              </w:rPr>
              <w:t>Заявки подаются по адресу</w:t>
            </w:r>
            <w:r>
              <w:rPr>
                <w:snapToGrid w:val="0"/>
                <w:sz w:val="26"/>
                <w:szCs w:val="26"/>
              </w:rPr>
              <w:t xml:space="preserve"> ЭП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Pr="00D23AA0">
              <w:rPr>
                <w:snapToGrid w:val="0"/>
                <w:sz w:val="26"/>
                <w:szCs w:val="26"/>
              </w:rPr>
              <w:t>1.2.5</w:t>
            </w:r>
            <w:r>
              <w:fldChar w:fldCharType="end"/>
            </w:r>
            <w:r w:rsidRPr="008C0DD3">
              <w:rPr>
                <w:snapToGrid w:val="0"/>
                <w:sz w:val="26"/>
                <w:szCs w:val="26"/>
              </w:rPr>
              <w:t>.</w:t>
            </w:r>
          </w:p>
        </w:tc>
      </w:tr>
      <w:tr w:rsidR="00B93723" w:rsidRPr="008C0DD3" w14:paraId="4342F3E6" w14:textId="77777777" w:rsidTr="00CF61C3">
        <w:trPr>
          <w:trHeight w:val="2514"/>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9BBA4F0" w14:textId="77777777" w:rsidR="00B93723" w:rsidRPr="00BA04C6" w:rsidRDefault="00B93723" w:rsidP="00B93723">
            <w:pPr>
              <w:pStyle w:val="a5"/>
            </w:pPr>
            <w:bookmarkStart w:id="64" w:name="_Ref513817350"/>
          </w:p>
        </w:tc>
        <w:bookmarkEnd w:id="64"/>
        <w:tc>
          <w:tcPr>
            <w:tcW w:w="2551" w:type="dxa"/>
            <w:tcBorders>
              <w:top w:val="single" w:sz="4" w:space="0" w:color="auto"/>
              <w:left w:val="single" w:sz="4" w:space="0" w:color="auto"/>
              <w:bottom w:val="single" w:sz="4" w:space="0" w:color="auto"/>
              <w:right w:val="single" w:sz="4" w:space="0" w:color="auto"/>
            </w:tcBorders>
          </w:tcPr>
          <w:p w14:paraId="1EB366C1" w14:textId="7E75CAE9" w:rsidR="00B93723" w:rsidRPr="00BA04C6" w:rsidRDefault="00B93723" w:rsidP="00B93723">
            <w:pPr>
              <w:pStyle w:val="Tabletext"/>
              <w:jc w:val="left"/>
              <w:rPr>
                <w:sz w:val="26"/>
                <w:szCs w:val="26"/>
              </w:rPr>
            </w:pPr>
            <w:r>
              <w:rPr>
                <w:sz w:val="26"/>
                <w:szCs w:val="26"/>
              </w:rPr>
              <w:t>Срок предоставления участник</w:t>
            </w:r>
            <w:r w:rsidRPr="00BA04C6">
              <w:rPr>
                <w:sz w:val="26"/>
                <w:szCs w:val="26"/>
              </w:rPr>
              <w:t xml:space="preserve">ам разъяснений </w:t>
            </w:r>
            <w:r>
              <w:rPr>
                <w:sz w:val="26"/>
                <w:szCs w:val="26"/>
              </w:rPr>
              <w:t>по документац</w:t>
            </w:r>
            <w:r w:rsidRPr="00BA04C6">
              <w:rPr>
                <w:sz w:val="26"/>
                <w:szCs w:val="26"/>
              </w:rPr>
              <w:t>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379AC3D" w14:textId="77777777" w:rsidR="00B93723" w:rsidRPr="00BA04C6" w:rsidRDefault="00B93723" w:rsidP="00B93723">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4DD18DDB" w14:textId="2A11842B" w:rsidR="00B93723" w:rsidRPr="00632D5D" w:rsidRDefault="00B93723" w:rsidP="00B93723">
            <w:pPr>
              <w:pStyle w:val="Tabletext"/>
              <w:spacing w:after="120"/>
              <w:rPr>
                <w:iCs/>
                <w:snapToGrid w:val="0"/>
                <w:sz w:val="26"/>
                <w:szCs w:val="26"/>
                <w:shd w:val="clear" w:color="auto" w:fill="FFFF99"/>
              </w:rPr>
            </w:pPr>
            <w:r w:rsidRPr="00503AA4">
              <w:rPr>
                <w:sz w:val="26"/>
                <w:szCs w:val="26"/>
              </w:rPr>
              <w:t>«</w:t>
            </w:r>
            <w:r w:rsidR="003D1E65">
              <w:rPr>
                <w:sz w:val="26"/>
                <w:szCs w:val="26"/>
              </w:rPr>
              <w:t>07</w:t>
            </w:r>
            <w:r w:rsidRPr="00503AA4">
              <w:rPr>
                <w:sz w:val="26"/>
                <w:szCs w:val="26"/>
              </w:rPr>
              <w:t>»</w:t>
            </w:r>
            <w:r w:rsidR="000A1DC7">
              <w:rPr>
                <w:sz w:val="26"/>
                <w:szCs w:val="26"/>
              </w:rPr>
              <w:t xml:space="preserve"> </w:t>
            </w:r>
            <w:r w:rsidR="003D1E65">
              <w:rPr>
                <w:sz w:val="26"/>
                <w:szCs w:val="26"/>
              </w:rPr>
              <w:t>октября</w:t>
            </w:r>
            <w:r>
              <w:rPr>
                <w:sz w:val="26"/>
                <w:szCs w:val="26"/>
              </w:rPr>
              <w:t xml:space="preserve"> 202</w:t>
            </w:r>
            <w:r w:rsidR="000A1DC7">
              <w:rPr>
                <w:sz w:val="26"/>
                <w:szCs w:val="26"/>
              </w:rPr>
              <w:t>4</w:t>
            </w:r>
            <w:r w:rsidR="00150252">
              <w:rPr>
                <w:sz w:val="26"/>
                <w:szCs w:val="26"/>
              </w:rPr>
              <w:t xml:space="preserve"> г. в </w:t>
            </w:r>
            <w:r w:rsidR="00DD1AE6">
              <w:rPr>
                <w:sz w:val="26"/>
                <w:szCs w:val="26"/>
              </w:rPr>
              <w:t>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Pr>
                <w:snapToGrid w:val="0"/>
                <w:sz w:val="26"/>
                <w:szCs w:val="26"/>
              </w:rPr>
              <w:t xml:space="preserve"> </w:t>
            </w:r>
            <w:r w:rsidR="00D64BA7" w:rsidRPr="00D64BA7">
              <w:rPr>
                <w:snapToGrid w:val="0"/>
                <w:sz w:val="26"/>
                <w:szCs w:val="26"/>
              </w:rPr>
              <w:t>(</w:t>
            </w:r>
            <w:r w:rsidR="00900B5E" w:rsidRPr="00B71B01">
              <w:rPr>
                <w:sz w:val="26"/>
                <w:szCs w:val="26"/>
              </w:rPr>
              <w:t xml:space="preserve">по </w:t>
            </w:r>
            <w:r w:rsidR="00DD1AE6">
              <w:rPr>
                <w:sz w:val="26"/>
                <w:szCs w:val="26"/>
              </w:rPr>
              <w:t>местному</w:t>
            </w:r>
            <w:r w:rsidR="00900B5E" w:rsidRPr="00B71B01">
              <w:rPr>
                <w:sz w:val="26"/>
                <w:szCs w:val="26"/>
              </w:rPr>
              <w:t xml:space="preserve"> времени</w:t>
            </w:r>
            <w:r w:rsidR="00D64BA7" w:rsidRPr="00D64BA7">
              <w:rPr>
                <w:snapToGrid w:val="0"/>
                <w:sz w:val="26"/>
                <w:szCs w:val="26"/>
              </w:rPr>
              <w:t>)</w:t>
            </w:r>
          </w:p>
          <w:p w14:paraId="7B3BE166" w14:textId="0BE5C7E7" w:rsidR="00B93723" w:rsidRPr="00BA04C6" w:rsidRDefault="00B93723" w:rsidP="00B93723">
            <w:pPr>
              <w:rPr>
                <w:b/>
                <w:i/>
                <w:shd w:val="clear" w:color="auto" w:fill="FFFF99"/>
              </w:rPr>
            </w:pPr>
            <w:r>
              <w:t>Организатор</w:t>
            </w:r>
            <w:r w:rsidRPr="00F103D8">
              <w:t xml:space="preserve"> вправе не предоставлять разъяснение в случае, если запрос от </w:t>
            </w:r>
            <w:r>
              <w:t>участник</w:t>
            </w:r>
            <w:r w:rsidRPr="00F103D8">
              <w:t xml:space="preserve">а поступил позднее чем за </w:t>
            </w:r>
            <w:r>
              <w:t>2 </w:t>
            </w:r>
            <w:r w:rsidRPr="00100E14">
              <w:t>(</w:t>
            </w:r>
            <w:r>
              <w:t>два</w:t>
            </w:r>
            <w:r w:rsidRPr="00100E14">
              <w:t>) рабочи</w:t>
            </w:r>
            <w:r>
              <w:t>х</w:t>
            </w:r>
            <w:r w:rsidRPr="00100E14">
              <w:t xml:space="preserve"> дн</w:t>
            </w:r>
            <w:r>
              <w:t>я</w:t>
            </w:r>
            <w:r w:rsidRPr="00100E14">
              <w:t xml:space="preserve"> до окончания срока подачи заявок, установленного в пункте </w:t>
            </w:r>
            <w:r>
              <w:fldChar w:fldCharType="begin"/>
            </w:r>
            <w:r>
              <w:instrText xml:space="preserve"> REF _Ref389823218 \r \h  \* MERGEFORMAT </w:instrText>
            </w:r>
            <w:r>
              <w:fldChar w:fldCharType="separate"/>
            </w:r>
            <w:r>
              <w:t>1.2.21</w:t>
            </w:r>
            <w:r>
              <w:fldChar w:fldCharType="end"/>
            </w:r>
            <w:r w:rsidRPr="00F103D8">
              <w:t>.</w:t>
            </w:r>
          </w:p>
        </w:tc>
      </w:tr>
      <w:tr w:rsidR="00B93723" w:rsidRPr="008C0DD3" w14:paraId="4A5593A3"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A93A37B" w14:textId="77777777" w:rsidR="00B93723" w:rsidRPr="00BA04C6" w:rsidRDefault="00B93723" w:rsidP="00B93723">
            <w:pPr>
              <w:pStyle w:val="a5"/>
            </w:pPr>
            <w:bookmarkStart w:id="65" w:name="_Ref71900940"/>
            <w:bookmarkStart w:id="66" w:name="_Ref389823218"/>
            <w:r>
              <w:t xml:space="preserve"> </w:t>
            </w:r>
            <w:bookmarkEnd w:id="65"/>
          </w:p>
        </w:tc>
        <w:bookmarkEnd w:id="66"/>
        <w:tc>
          <w:tcPr>
            <w:tcW w:w="2551" w:type="dxa"/>
            <w:tcBorders>
              <w:top w:val="single" w:sz="4" w:space="0" w:color="auto"/>
              <w:left w:val="single" w:sz="4" w:space="0" w:color="auto"/>
              <w:bottom w:val="single" w:sz="4" w:space="0" w:color="auto"/>
              <w:right w:val="single" w:sz="4" w:space="0" w:color="auto"/>
            </w:tcBorders>
          </w:tcPr>
          <w:p w14:paraId="0CF3993A" w14:textId="61561810" w:rsidR="00B93723" w:rsidRPr="008C0DD3" w:rsidRDefault="00B93723" w:rsidP="00B93723">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49FD24" w14:textId="77777777" w:rsidR="00B93723" w:rsidRPr="00BA04C6" w:rsidRDefault="00B93723" w:rsidP="00B93723">
            <w:r w:rsidRPr="00BA04C6">
              <w:t xml:space="preserve">Дата начала подачи </w:t>
            </w:r>
            <w:r w:rsidRPr="008C0DD3">
              <w:t>заявок</w:t>
            </w:r>
            <w:r w:rsidRPr="00BA04C6">
              <w:t>:</w:t>
            </w:r>
          </w:p>
          <w:p w14:paraId="49813B53" w14:textId="6131F919" w:rsidR="00B93723" w:rsidRPr="00BA04C6" w:rsidRDefault="00B93723" w:rsidP="00B93723">
            <w:pPr>
              <w:spacing w:after="120"/>
            </w:pPr>
            <w:r w:rsidRPr="00BA04C6">
              <w:t>«</w:t>
            </w:r>
            <w:r w:rsidR="00C60AF4">
              <w:t>17</w:t>
            </w:r>
            <w:r w:rsidRPr="00BA04C6">
              <w:t xml:space="preserve">» </w:t>
            </w:r>
            <w:r w:rsidR="00A20F4B">
              <w:t>сентября</w:t>
            </w:r>
            <w:r>
              <w:t xml:space="preserve"> 202</w:t>
            </w:r>
            <w:r w:rsidR="000A1DC7">
              <w:t>4</w:t>
            </w:r>
            <w:r w:rsidR="005D2026">
              <w:t xml:space="preserve"> </w:t>
            </w:r>
            <w:r w:rsidR="006A3815">
              <w:t>г.</w:t>
            </w:r>
          </w:p>
          <w:p w14:paraId="7DCDB2B2" w14:textId="77777777" w:rsidR="00B93723" w:rsidRPr="00BA04C6" w:rsidRDefault="00B93723" w:rsidP="00B93723">
            <w:r w:rsidRPr="00BA04C6">
              <w:t xml:space="preserve">Дата </w:t>
            </w:r>
            <w:r>
              <w:t xml:space="preserve">и время окончания срока </w:t>
            </w:r>
            <w:r w:rsidRPr="00BA04C6">
              <w:t xml:space="preserve">подачи </w:t>
            </w:r>
            <w:r w:rsidRPr="008C0DD3">
              <w:t>заявок</w:t>
            </w:r>
            <w:r w:rsidRPr="00BA04C6">
              <w:t>:</w:t>
            </w:r>
          </w:p>
          <w:p w14:paraId="574D44CF" w14:textId="6C829931" w:rsidR="00B93723" w:rsidRPr="003A4D98" w:rsidRDefault="00B93723" w:rsidP="00A20F4B">
            <w:pPr>
              <w:pStyle w:val="Tabletext"/>
              <w:spacing w:after="120"/>
              <w:rPr>
                <w:rStyle w:val="aff0"/>
                <w:b w:val="0"/>
                <w:i w:val="0"/>
                <w:snapToGrid w:val="0"/>
                <w:sz w:val="26"/>
                <w:szCs w:val="26"/>
                <w:shd w:val="clear" w:color="auto" w:fill="auto"/>
              </w:rPr>
            </w:pPr>
            <w:r w:rsidRPr="00BA04C6">
              <w:rPr>
                <w:sz w:val="26"/>
                <w:szCs w:val="26"/>
              </w:rPr>
              <w:t>«</w:t>
            </w:r>
            <w:r w:rsidR="003D1E65">
              <w:rPr>
                <w:sz w:val="26"/>
                <w:szCs w:val="26"/>
              </w:rPr>
              <w:t>07</w:t>
            </w:r>
            <w:r w:rsidRPr="00BA04C6">
              <w:rPr>
                <w:sz w:val="26"/>
                <w:szCs w:val="26"/>
              </w:rPr>
              <w:t>»</w:t>
            </w:r>
            <w:r>
              <w:rPr>
                <w:sz w:val="26"/>
                <w:szCs w:val="26"/>
              </w:rPr>
              <w:t xml:space="preserve"> </w:t>
            </w:r>
            <w:r w:rsidR="003D1E65">
              <w:rPr>
                <w:sz w:val="26"/>
                <w:szCs w:val="26"/>
              </w:rPr>
              <w:t>октября</w:t>
            </w:r>
            <w:r>
              <w:rPr>
                <w:sz w:val="26"/>
                <w:szCs w:val="26"/>
              </w:rPr>
              <w:t xml:space="preserve"> 202</w:t>
            </w:r>
            <w:r w:rsidR="000A1DC7">
              <w:rPr>
                <w:sz w:val="26"/>
                <w:szCs w:val="26"/>
              </w:rPr>
              <w:t>4</w:t>
            </w:r>
            <w:r w:rsidRPr="00BA04C6">
              <w:rPr>
                <w:sz w:val="26"/>
                <w:szCs w:val="26"/>
              </w:rPr>
              <w:t xml:space="preserve"> г.</w:t>
            </w:r>
            <w:r>
              <w:rPr>
                <w:sz w:val="26"/>
                <w:szCs w:val="26"/>
              </w:rPr>
              <w:t xml:space="preserve"> </w:t>
            </w:r>
            <w:r w:rsidRPr="00503AA4">
              <w:rPr>
                <w:sz w:val="26"/>
                <w:szCs w:val="26"/>
              </w:rPr>
              <w:t>в </w:t>
            </w:r>
            <w:r w:rsidR="00DD1AE6">
              <w:rPr>
                <w:sz w:val="26"/>
                <w:szCs w:val="26"/>
              </w:rPr>
              <w:t>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00CF10F6" w:rsidRPr="00CF10F6">
              <w:rPr>
                <w:sz w:val="26"/>
                <w:szCs w:val="26"/>
              </w:rPr>
              <w:t xml:space="preserve"> </w:t>
            </w:r>
            <w:r w:rsidR="00CF10F6" w:rsidRPr="00CF10F6">
              <w:rPr>
                <w:snapToGrid w:val="0"/>
                <w:sz w:val="26"/>
                <w:szCs w:val="26"/>
              </w:rPr>
              <w:t>(</w:t>
            </w:r>
            <w:r w:rsidR="00900B5E" w:rsidRPr="00B71B01">
              <w:rPr>
                <w:sz w:val="26"/>
                <w:szCs w:val="26"/>
              </w:rPr>
              <w:t xml:space="preserve">по </w:t>
            </w:r>
            <w:r w:rsidR="00DD1AE6">
              <w:rPr>
                <w:sz w:val="26"/>
                <w:szCs w:val="26"/>
              </w:rPr>
              <w:t>местному</w:t>
            </w:r>
            <w:r w:rsidR="00900B5E" w:rsidRPr="00B71B01">
              <w:rPr>
                <w:sz w:val="26"/>
                <w:szCs w:val="26"/>
              </w:rPr>
              <w:t xml:space="preserve"> времени</w:t>
            </w:r>
            <w:r w:rsidR="00CF10F6" w:rsidRPr="00CF10F6">
              <w:rPr>
                <w:snapToGrid w:val="0"/>
                <w:sz w:val="26"/>
                <w:szCs w:val="26"/>
              </w:rPr>
              <w:t>)</w:t>
            </w:r>
          </w:p>
        </w:tc>
      </w:tr>
      <w:tr w:rsidR="00B93723" w:rsidRPr="008C0DD3" w14:paraId="52D2BA9C"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00DB745" w14:textId="77777777" w:rsidR="00B93723" w:rsidRPr="00BA04C6" w:rsidRDefault="00B93723" w:rsidP="00B93723">
            <w:pPr>
              <w:pStyle w:val="a5"/>
            </w:pPr>
            <w:bookmarkStart w:id="67" w:name="_Ref249859545"/>
          </w:p>
        </w:tc>
        <w:bookmarkEnd w:id="67"/>
        <w:tc>
          <w:tcPr>
            <w:tcW w:w="2551" w:type="dxa"/>
            <w:tcBorders>
              <w:top w:val="single" w:sz="4" w:space="0" w:color="auto"/>
              <w:left w:val="single" w:sz="4" w:space="0" w:color="auto"/>
              <w:bottom w:val="single" w:sz="4" w:space="0" w:color="auto"/>
              <w:right w:val="single" w:sz="4" w:space="0" w:color="auto"/>
            </w:tcBorders>
          </w:tcPr>
          <w:p w14:paraId="393CB0DA" w14:textId="43408360" w:rsidR="00B93723" w:rsidRPr="00BA04C6" w:rsidRDefault="00B93723" w:rsidP="00B93723">
            <w:pPr>
              <w:pStyle w:val="Tabletext"/>
              <w:jc w:val="left"/>
              <w:rPr>
                <w:sz w:val="26"/>
                <w:szCs w:val="26"/>
              </w:rPr>
            </w:pPr>
            <w:r>
              <w:rPr>
                <w:sz w:val="26"/>
                <w:szCs w:val="26"/>
              </w:rPr>
              <w:t>М</w:t>
            </w:r>
            <w:r w:rsidRPr="00BA04C6">
              <w:rPr>
                <w:sz w:val="26"/>
                <w:szCs w:val="26"/>
              </w:rPr>
              <w:t>есто вскрытия конвертов с</w:t>
            </w:r>
            <w:r>
              <w:rPr>
                <w:sz w:val="26"/>
                <w:szCs w:val="26"/>
              </w:rPr>
              <w:t> </w:t>
            </w:r>
            <w:r w:rsidRPr="00BA04C6">
              <w:rPr>
                <w:sz w:val="26"/>
                <w:szCs w:val="26"/>
              </w:rPr>
              <w:t>заявками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7E8576" w14:textId="0C30D03D" w:rsidR="00B93723" w:rsidRPr="00D96631" w:rsidRDefault="00B93723" w:rsidP="00B93723">
            <w:pPr>
              <w:pStyle w:val="Tabletext"/>
              <w:spacing w:after="120"/>
              <w:ind w:left="386"/>
              <w:rPr>
                <w:rStyle w:val="aff0"/>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вскрываются автоматически на ЭП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fldChar w:fldCharType="begin"/>
            </w:r>
            <w:r>
              <w:instrText xml:space="preserve"> REF _Ref458187651 \r \h  \* MERGEFORMAT </w:instrText>
            </w:r>
            <w:r>
              <w:fldChar w:fldCharType="separate"/>
            </w:r>
            <w:r w:rsidRPr="00D23AA0">
              <w:rPr>
                <w:snapToGrid w:val="0"/>
                <w:sz w:val="26"/>
                <w:szCs w:val="26"/>
              </w:rPr>
              <w:t>1.2.5</w:t>
            </w:r>
            <w:r>
              <w:fldChar w:fldCharType="end"/>
            </w:r>
            <w:r w:rsidRPr="008C0DD3">
              <w:rPr>
                <w:snapToGrid w:val="0"/>
                <w:sz w:val="26"/>
                <w:szCs w:val="26"/>
              </w:rPr>
              <w:t>.</w:t>
            </w:r>
          </w:p>
        </w:tc>
      </w:tr>
      <w:tr w:rsidR="00B93723" w:rsidRPr="008C0DD3" w14:paraId="4F3CCB2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4DDC18" w14:textId="77777777" w:rsidR="00B93723" w:rsidRPr="00BA04C6" w:rsidRDefault="00B93723" w:rsidP="00B93723">
            <w:pPr>
              <w:pStyle w:val="a5"/>
            </w:pPr>
            <w:bookmarkStart w:id="68" w:name="_Ref334789513"/>
          </w:p>
        </w:tc>
        <w:bookmarkEnd w:id="68"/>
        <w:tc>
          <w:tcPr>
            <w:tcW w:w="2551" w:type="dxa"/>
            <w:tcBorders>
              <w:top w:val="single" w:sz="4" w:space="0" w:color="auto"/>
              <w:left w:val="single" w:sz="4" w:space="0" w:color="auto"/>
              <w:bottom w:val="single" w:sz="4" w:space="0" w:color="auto"/>
              <w:right w:val="single" w:sz="4" w:space="0" w:color="auto"/>
            </w:tcBorders>
          </w:tcPr>
          <w:p w14:paraId="3B01745D" w14:textId="1CFCC33B" w:rsidR="00B93723" w:rsidRPr="00BA04C6" w:rsidRDefault="00B93723" w:rsidP="00B93723">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рассмотрения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D9E023" w14:textId="77777777" w:rsidR="00B93723" w:rsidRPr="00CD3D92" w:rsidRDefault="00B93723" w:rsidP="00B93723">
            <w:r w:rsidRPr="00CD3D92">
              <w:t>Дата окончания рассмотрения заявок:</w:t>
            </w:r>
          </w:p>
          <w:p w14:paraId="5E787C13" w14:textId="3DA81B5D" w:rsidR="00B93723" w:rsidRPr="00CD3D92" w:rsidRDefault="00B93723" w:rsidP="00A20F4B">
            <w:pPr>
              <w:pStyle w:val="Tabletext"/>
              <w:spacing w:after="120"/>
              <w:rPr>
                <w:sz w:val="26"/>
                <w:szCs w:val="26"/>
              </w:rPr>
            </w:pPr>
            <w:r w:rsidRPr="00CD3D92">
              <w:rPr>
                <w:snapToGrid w:val="0"/>
                <w:sz w:val="26"/>
                <w:szCs w:val="26"/>
              </w:rPr>
              <w:t>«</w:t>
            </w:r>
            <w:r w:rsidR="003D1E65">
              <w:rPr>
                <w:snapToGrid w:val="0"/>
                <w:sz w:val="26"/>
                <w:szCs w:val="26"/>
              </w:rPr>
              <w:t>14</w:t>
            </w:r>
            <w:r w:rsidRPr="00CD3D92">
              <w:rPr>
                <w:snapToGrid w:val="0"/>
                <w:sz w:val="26"/>
                <w:szCs w:val="26"/>
              </w:rPr>
              <w:t>»</w:t>
            </w:r>
            <w:r w:rsidR="00D42BA1" w:rsidRPr="00CD3D92">
              <w:rPr>
                <w:snapToGrid w:val="0"/>
                <w:sz w:val="26"/>
                <w:szCs w:val="26"/>
              </w:rPr>
              <w:t xml:space="preserve"> </w:t>
            </w:r>
            <w:r w:rsidR="00C60AF4">
              <w:rPr>
                <w:sz w:val="26"/>
                <w:szCs w:val="26"/>
              </w:rPr>
              <w:t>октября</w:t>
            </w:r>
            <w:r w:rsidR="000D127E" w:rsidRPr="00CD3D92">
              <w:rPr>
                <w:snapToGrid w:val="0"/>
                <w:sz w:val="26"/>
                <w:szCs w:val="26"/>
              </w:rPr>
              <w:t xml:space="preserve"> </w:t>
            </w:r>
            <w:r w:rsidRPr="00CD3D92">
              <w:rPr>
                <w:snapToGrid w:val="0"/>
                <w:sz w:val="26"/>
                <w:szCs w:val="26"/>
              </w:rPr>
              <w:t>202</w:t>
            </w:r>
            <w:r w:rsidR="000A1DC7">
              <w:rPr>
                <w:snapToGrid w:val="0"/>
                <w:sz w:val="26"/>
                <w:szCs w:val="26"/>
              </w:rPr>
              <w:t>4</w:t>
            </w:r>
            <w:r w:rsidRPr="00CD3D92">
              <w:rPr>
                <w:snapToGrid w:val="0"/>
                <w:sz w:val="26"/>
                <w:szCs w:val="26"/>
              </w:rPr>
              <w:t xml:space="preserve"> г.</w:t>
            </w:r>
          </w:p>
        </w:tc>
      </w:tr>
      <w:tr w:rsidR="00B93723" w:rsidRPr="008C0DD3" w14:paraId="2A25351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A4B7B3A" w14:textId="77777777" w:rsidR="00B93723" w:rsidRPr="00BA04C6" w:rsidRDefault="00B93723" w:rsidP="00B93723">
            <w:pPr>
              <w:pStyle w:val="a5"/>
            </w:pPr>
            <w:bookmarkStart w:id="69" w:name="_Ref384116523"/>
          </w:p>
        </w:tc>
        <w:bookmarkEnd w:id="69"/>
        <w:tc>
          <w:tcPr>
            <w:tcW w:w="2551" w:type="dxa"/>
            <w:tcBorders>
              <w:top w:val="single" w:sz="4" w:space="0" w:color="auto"/>
              <w:left w:val="single" w:sz="4" w:space="0" w:color="auto"/>
              <w:bottom w:val="single" w:sz="4" w:space="0" w:color="auto"/>
              <w:right w:val="single" w:sz="4" w:space="0" w:color="auto"/>
            </w:tcBorders>
          </w:tcPr>
          <w:p w14:paraId="6CC33FE7" w14:textId="27DA819B" w:rsidR="00B93723" w:rsidRPr="00BA04C6" w:rsidRDefault="00B93723" w:rsidP="00B93723">
            <w:pPr>
              <w:pStyle w:val="Tabletext"/>
              <w:jc w:val="left"/>
              <w:rPr>
                <w:sz w:val="26"/>
                <w:szCs w:val="26"/>
              </w:rPr>
            </w:pPr>
            <w:r w:rsidRPr="00BA04C6">
              <w:rPr>
                <w:sz w:val="26"/>
                <w:szCs w:val="26"/>
              </w:rPr>
              <w:t>Дата</w:t>
            </w:r>
            <w:r>
              <w:rPr>
                <w:sz w:val="26"/>
                <w:szCs w:val="26"/>
              </w:rPr>
              <w:t xml:space="preserve"> </w:t>
            </w:r>
            <w:r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7766F9" w14:textId="77777777" w:rsidR="00B93723" w:rsidRPr="00CD3D92" w:rsidRDefault="00B93723" w:rsidP="00B93723">
            <w:r w:rsidRPr="00CD3D92">
              <w:t>Дата подведения итогов закупки:</w:t>
            </w:r>
          </w:p>
          <w:p w14:paraId="14B62139" w14:textId="1B1B2249" w:rsidR="00B93723" w:rsidRPr="00CD3D92" w:rsidRDefault="00B93723" w:rsidP="00A20F4B">
            <w:pPr>
              <w:pStyle w:val="Tabletext"/>
              <w:spacing w:after="120"/>
              <w:rPr>
                <w:i/>
                <w:snapToGrid w:val="0"/>
                <w:sz w:val="26"/>
                <w:szCs w:val="26"/>
                <w:shd w:val="clear" w:color="auto" w:fill="FFFF99"/>
              </w:rPr>
            </w:pPr>
            <w:r w:rsidRPr="00CD3D92">
              <w:rPr>
                <w:snapToGrid w:val="0"/>
                <w:sz w:val="26"/>
                <w:szCs w:val="26"/>
              </w:rPr>
              <w:t>«</w:t>
            </w:r>
            <w:r w:rsidR="003D1E65">
              <w:rPr>
                <w:snapToGrid w:val="0"/>
                <w:sz w:val="26"/>
                <w:szCs w:val="26"/>
              </w:rPr>
              <w:t>21</w:t>
            </w:r>
            <w:r w:rsidRPr="00CD3D92">
              <w:rPr>
                <w:snapToGrid w:val="0"/>
                <w:sz w:val="26"/>
                <w:szCs w:val="26"/>
              </w:rPr>
              <w:t>»</w:t>
            </w:r>
            <w:r w:rsidR="00D42BA1" w:rsidRPr="00CD3D92">
              <w:rPr>
                <w:snapToGrid w:val="0"/>
                <w:sz w:val="26"/>
                <w:szCs w:val="26"/>
              </w:rPr>
              <w:t xml:space="preserve"> </w:t>
            </w:r>
            <w:r w:rsidR="00C60AF4">
              <w:rPr>
                <w:sz w:val="26"/>
                <w:szCs w:val="26"/>
              </w:rPr>
              <w:t>октября</w:t>
            </w:r>
            <w:r w:rsidR="000D127E" w:rsidRPr="00CD3D92">
              <w:rPr>
                <w:snapToGrid w:val="0"/>
                <w:sz w:val="26"/>
                <w:szCs w:val="26"/>
              </w:rPr>
              <w:t xml:space="preserve"> </w:t>
            </w:r>
            <w:r w:rsidRPr="00CD3D92">
              <w:rPr>
                <w:snapToGrid w:val="0"/>
                <w:sz w:val="26"/>
                <w:szCs w:val="26"/>
              </w:rPr>
              <w:t>202</w:t>
            </w:r>
            <w:r w:rsidR="000A1DC7">
              <w:rPr>
                <w:snapToGrid w:val="0"/>
                <w:sz w:val="26"/>
                <w:szCs w:val="26"/>
              </w:rPr>
              <w:t>4</w:t>
            </w:r>
            <w:r w:rsidRPr="00CD3D92">
              <w:rPr>
                <w:snapToGrid w:val="0"/>
                <w:sz w:val="26"/>
                <w:szCs w:val="26"/>
              </w:rPr>
              <w:t xml:space="preserve"> г.</w:t>
            </w:r>
          </w:p>
        </w:tc>
      </w:tr>
      <w:tr w:rsidR="00B93723" w:rsidRPr="008C0DD3" w14:paraId="6A29701D"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E11817" w14:textId="77777777" w:rsidR="00B93723" w:rsidRPr="00BA04C6" w:rsidRDefault="00B93723" w:rsidP="00B93723">
            <w:pPr>
              <w:pStyle w:val="a5"/>
            </w:pPr>
            <w:bookmarkStart w:id="70" w:name="_Ref384632108"/>
          </w:p>
        </w:tc>
        <w:bookmarkEnd w:id="70"/>
        <w:tc>
          <w:tcPr>
            <w:tcW w:w="2551" w:type="dxa"/>
            <w:tcBorders>
              <w:top w:val="single" w:sz="4" w:space="0" w:color="auto"/>
              <w:left w:val="single" w:sz="4" w:space="0" w:color="auto"/>
              <w:bottom w:val="single" w:sz="4" w:space="0" w:color="auto"/>
              <w:right w:val="single" w:sz="4" w:space="0" w:color="auto"/>
            </w:tcBorders>
          </w:tcPr>
          <w:p w14:paraId="4B663353" w14:textId="01890BAC" w:rsidR="00B93723" w:rsidRPr="00BA04C6" w:rsidRDefault="00B93723" w:rsidP="00B93723">
            <w:pPr>
              <w:pStyle w:val="Tabletext"/>
              <w:jc w:val="left"/>
              <w:rPr>
                <w:sz w:val="26"/>
                <w:szCs w:val="26"/>
              </w:rPr>
            </w:pPr>
            <w:r w:rsidRPr="00BA04C6">
              <w:rPr>
                <w:sz w:val="26"/>
                <w:szCs w:val="26"/>
              </w:rPr>
              <w:t xml:space="preserve">Рассмотрение и оценка заявок </w:t>
            </w:r>
            <w:r>
              <w:rPr>
                <w:sz w:val="26"/>
                <w:szCs w:val="26"/>
              </w:rPr>
              <w:t>участник</w:t>
            </w:r>
            <w:r w:rsidRPr="00BA04C6">
              <w:rPr>
                <w:sz w:val="26"/>
                <w:szCs w:val="26"/>
              </w:rPr>
              <w:t>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6856EF5B" w14:textId="66606317" w:rsidR="00B93723" w:rsidRPr="00BA04C6" w:rsidRDefault="00B93723" w:rsidP="00B93723">
            <w:pPr>
              <w:pStyle w:val="Tabletext"/>
              <w:rPr>
                <w:sz w:val="26"/>
                <w:szCs w:val="26"/>
              </w:rPr>
            </w:pPr>
            <w:r>
              <w:rPr>
                <w:sz w:val="26"/>
                <w:szCs w:val="26"/>
              </w:rPr>
              <w:t>П</w:t>
            </w:r>
            <w:r w:rsidRPr="00FD0298">
              <w:rPr>
                <w:sz w:val="26"/>
                <w:szCs w:val="26"/>
              </w:rPr>
              <w:t>редусмотрено</w:t>
            </w:r>
          </w:p>
        </w:tc>
      </w:tr>
      <w:tr w:rsidR="00B93723" w:rsidRPr="008C0DD3" w14:paraId="0179280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2BF049E" w14:textId="77777777" w:rsidR="00B93723" w:rsidRPr="00BA04C6" w:rsidRDefault="00B93723" w:rsidP="00B93723">
            <w:pPr>
              <w:pStyle w:val="a5"/>
            </w:pPr>
            <w:bookmarkStart w:id="71" w:name="_Ref514590588"/>
          </w:p>
        </w:tc>
        <w:bookmarkEnd w:id="71"/>
        <w:tc>
          <w:tcPr>
            <w:tcW w:w="2551" w:type="dxa"/>
            <w:tcBorders>
              <w:top w:val="single" w:sz="4" w:space="0" w:color="auto"/>
              <w:left w:val="single" w:sz="4" w:space="0" w:color="auto"/>
              <w:bottom w:val="single" w:sz="4" w:space="0" w:color="auto"/>
              <w:right w:val="single" w:sz="4" w:space="0" w:color="auto"/>
            </w:tcBorders>
          </w:tcPr>
          <w:p w14:paraId="5C283248" w14:textId="18637C66" w:rsidR="00B93723" w:rsidRPr="008C0DD3" w:rsidRDefault="00B93723" w:rsidP="00B93723">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513BE2D0" w14:textId="685A077C" w:rsidR="00B93723" w:rsidRPr="00CF7333" w:rsidRDefault="00974FD0" w:rsidP="00974FD0">
            <w:pPr>
              <w:rPr>
                <w:i/>
                <w:shd w:val="clear" w:color="auto" w:fill="FFFF99"/>
              </w:rPr>
            </w:pPr>
            <w:r>
              <w:rPr>
                <w:bCs/>
                <w:spacing w:val="-6"/>
              </w:rPr>
              <w:t>Один победитель</w:t>
            </w:r>
          </w:p>
        </w:tc>
      </w:tr>
      <w:tr w:rsidR="00B93723" w:rsidRPr="00B26836" w14:paraId="337605F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1B9A7C1" w14:textId="77777777" w:rsidR="00B93723" w:rsidRPr="00BA04C6" w:rsidRDefault="00B93723" w:rsidP="00B93723">
            <w:pPr>
              <w:pStyle w:val="a5"/>
            </w:pPr>
            <w:bookmarkStart w:id="72" w:name="_Ref387830550"/>
          </w:p>
        </w:tc>
        <w:bookmarkEnd w:id="72"/>
        <w:tc>
          <w:tcPr>
            <w:tcW w:w="2551" w:type="dxa"/>
            <w:tcBorders>
              <w:top w:val="single" w:sz="4" w:space="0" w:color="auto"/>
              <w:left w:val="single" w:sz="4" w:space="0" w:color="auto"/>
              <w:bottom w:val="single" w:sz="4" w:space="0" w:color="auto"/>
              <w:right w:val="single" w:sz="4" w:space="0" w:color="auto"/>
            </w:tcBorders>
          </w:tcPr>
          <w:p w14:paraId="5A656723" w14:textId="6EA822B5" w:rsidR="00B93723" w:rsidRPr="00BA04C6" w:rsidRDefault="00B93723" w:rsidP="00B93723">
            <w:pPr>
              <w:pStyle w:val="Tabletext"/>
              <w:jc w:val="left"/>
              <w:rPr>
                <w:sz w:val="26"/>
                <w:szCs w:val="26"/>
              </w:rPr>
            </w:pPr>
            <w:r>
              <w:rPr>
                <w:sz w:val="26"/>
                <w:szCs w:val="26"/>
              </w:rPr>
              <w:t>Адрес</w:t>
            </w:r>
            <w:r w:rsidRPr="00BA04C6">
              <w:rPr>
                <w:sz w:val="26"/>
                <w:szCs w:val="26"/>
              </w:rPr>
              <w:t xml:space="preserve"> подачи </w:t>
            </w:r>
            <w:r>
              <w:rPr>
                <w:sz w:val="26"/>
                <w:szCs w:val="26"/>
              </w:rPr>
              <w:t xml:space="preserve">победителем </w:t>
            </w:r>
            <w:r w:rsidRPr="00BA04C6">
              <w:rPr>
                <w:sz w:val="26"/>
                <w:szCs w:val="26"/>
              </w:rPr>
              <w:t>документов в</w:t>
            </w:r>
            <w:r>
              <w:rPr>
                <w:sz w:val="26"/>
                <w:szCs w:val="26"/>
              </w:rPr>
              <w:t> </w:t>
            </w:r>
            <w:r w:rsidRPr="00BA04C6">
              <w:rPr>
                <w:sz w:val="26"/>
                <w:szCs w:val="26"/>
              </w:rPr>
              <w:t>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E230C6" w14:textId="257E2A48" w:rsidR="00B93723" w:rsidRPr="00111A7E" w:rsidRDefault="00B93723" w:rsidP="00B93723">
            <w:pPr>
              <w:pStyle w:val="Tableheader"/>
              <w:spacing w:after="120"/>
              <w:rPr>
                <w:rStyle w:val="aff0"/>
                <w:i w:val="0"/>
                <w:snapToGrid w:val="0"/>
                <w:sz w:val="26"/>
                <w:szCs w:val="26"/>
                <w:shd w:val="clear" w:color="auto" w:fill="auto"/>
              </w:rPr>
            </w:pPr>
            <w:r>
              <w:rPr>
                <w:b w:val="0"/>
                <w:snapToGrid w:val="0"/>
                <w:sz w:val="26"/>
                <w:szCs w:val="26"/>
              </w:rPr>
              <w:t>Адрес электронной почты</w:t>
            </w:r>
            <w:r w:rsidRPr="004B2B98">
              <w:rPr>
                <w:b w:val="0"/>
                <w:snapToGrid w:val="0"/>
                <w:sz w:val="26"/>
                <w:szCs w:val="26"/>
              </w:rPr>
              <w:t xml:space="preserve">: </w:t>
            </w:r>
            <w:hyperlink r:id="rId22"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tc>
      </w:tr>
    </w:tbl>
    <w:p w14:paraId="51CF3C4E" w14:textId="30978C55" w:rsidR="00EC5F37" w:rsidRPr="00BA04C6" w:rsidRDefault="00376A79" w:rsidP="00376A79">
      <w:pPr>
        <w:pStyle w:val="10"/>
        <w:jc w:val="center"/>
        <w:rPr>
          <w:rFonts w:ascii="Times New Roman" w:hAnsi="Times New Roman"/>
          <w:sz w:val="28"/>
          <w:szCs w:val="28"/>
        </w:rPr>
      </w:pPr>
      <w:bookmarkStart w:id="73" w:name="_Ref514448858"/>
      <w:bookmarkStart w:id="74" w:name="_Toc84323960"/>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0"/>
      <w:bookmarkEnd w:id="73"/>
      <w:bookmarkEnd w:id="74"/>
    </w:p>
    <w:p w14:paraId="16494DF0" w14:textId="77777777" w:rsidR="00EC5F37" w:rsidRPr="00BA04C6" w:rsidRDefault="00EC5F37" w:rsidP="00730BAE">
      <w:pPr>
        <w:pStyle w:val="2"/>
        <w:ind w:left="1134"/>
        <w:rPr>
          <w:sz w:val="28"/>
        </w:rPr>
      </w:pPr>
      <w:bookmarkStart w:id="75" w:name="_Toc55285335"/>
      <w:bookmarkStart w:id="76" w:name="_Toc55305369"/>
      <w:bookmarkStart w:id="77" w:name="_Toc57314615"/>
      <w:bookmarkStart w:id="78" w:name="_Toc69728941"/>
      <w:bookmarkStart w:id="79" w:name="_Toc84323961"/>
      <w:r w:rsidRPr="00BA04C6">
        <w:rPr>
          <w:sz w:val="28"/>
        </w:rPr>
        <w:t xml:space="preserve">Общие сведения о </w:t>
      </w:r>
      <w:bookmarkEnd w:id="75"/>
      <w:bookmarkEnd w:id="76"/>
      <w:bookmarkEnd w:id="77"/>
      <w:bookmarkEnd w:id="78"/>
      <w:r w:rsidR="005E1E72">
        <w:rPr>
          <w:sz w:val="28"/>
        </w:rPr>
        <w:t>закупке</w:t>
      </w:r>
      <w:bookmarkEnd w:id="79"/>
    </w:p>
    <w:p w14:paraId="153F9C40" w14:textId="2D535475" w:rsidR="00EC5F37" w:rsidRDefault="00161893" w:rsidP="001A0F5F">
      <w:pPr>
        <w:pStyle w:val="a5"/>
      </w:pPr>
      <w:bookmarkStart w:id="80" w:name="_Ref55193512"/>
      <w:bookmarkStart w:id="81" w:name="Общие_сведения"/>
      <w:r>
        <w:t>Организатор</w:t>
      </w:r>
      <w:r w:rsidR="001D54B3" w:rsidRPr="00BA04C6">
        <w:t xml:space="preserve">, указанный </w:t>
      </w:r>
      <w:r w:rsidR="006B4F4F" w:rsidRPr="00BA04C6">
        <w:t>в пункте</w:t>
      </w:r>
      <w:r w:rsidR="00F76427" w:rsidRPr="00BA04C6">
        <w:t xml:space="preserve"> </w:t>
      </w:r>
      <w:r w:rsidR="00137091">
        <w:fldChar w:fldCharType="begin"/>
      </w:r>
      <w:r w:rsidR="00137091">
        <w:instrText xml:space="preserve"> REF _Ref249842235 \r \h  \* MERGEFORMAT </w:instrText>
      </w:r>
      <w:r w:rsidR="00137091">
        <w:fldChar w:fldCharType="separate"/>
      </w:r>
      <w:r w:rsidR="00D23AA0">
        <w:t>1.2.8</w:t>
      </w:r>
      <w:r w:rsidR="00137091">
        <w:fldChar w:fldCharType="end"/>
      </w:r>
      <w:r w:rsidR="00B764F4" w:rsidRPr="00BA04C6">
        <w:t xml:space="preserve"> настоящей </w:t>
      </w:r>
      <w:r>
        <w:t>документац</w:t>
      </w:r>
      <w:r w:rsidR="00D51C4F" w:rsidRPr="00BA04C6">
        <w:t>ии</w:t>
      </w:r>
      <w:r w:rsidR="002B6DB4">
        <w:t xml:space="preserve"> </w:t>
      </w:r>
      <w:r w:rsidR="00B21E0E" w:rsidRPr="00BA04C6">
        <w:t>о закупке</w:t>
      </w:r>
      <w:r w:rsidR="001D54B3" w:rsidRPr="00BA04C6">
        <w:t xml:space="preserve">, </w:t>
      </w:r>
      <w:r>
        <w:t>извещен</w:t>
      </w:r>
      <w:r w:rsidR="00EC5F37" w:rsidRPr="00BA04C6">
        <w:t xml:space="preserve">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001D54B3" w:rsidRPr="00BA04C6">
        <w:t xml:space="preserve">даты, указанной в </w:t>
      </w:r>
      <w:r w:rsidR="006B4F4F" w:rsidRPr="00BA04C6">
        <w:t>пункте</w:t>
      </w:r>
      <w:r w:rsidR="00F76427" w:rsidRPr="00BA04C6">
        <w:t xml:space="preserve"> </w:t>
      </w:r>
      <w:r w:rsidR="00137091">
        <w:fldChar w:fldCharType="begin"/>
      </w:r>
      <w:r w:rsidR="00137091">
        <w:instrText xml:space="preserve"> REF _Ref384115739 \r \h  \* MERGEFORMAT </w:instrText>
      </w:r>
      <w:r w:rsidR="00137091">
        <w:fldChar w:fldCharType="separate"/>
      </w:r>
      <w:r w:rsidR="00D23AA0">
        <w:t>1.2.11</w:t>
      </w:r>
      <w:r w:rsidR="001370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F57C9">
        <w:fldChar w:fldCharType="begin"/>
      </w:r>
      <w:r w:rsidR="00F71BA5">
        <w:instrText xml:space="preserve"> REF _Ref514460849 \r \h </w:instrText>
      </w:r>
      <w:r w:rsidR="007F57C9">
        <w:fldChar w:fldCharType="separate"/>
      </w:r>
      <w:r w:rsidR="00D23AA0">
        <w:t>1.2.1</w:t>
      </w:r>
      <w:r w:rsidR="007F57C9">
        <w:fldChar w:fldCharType="end"/>
      </w:r>
      <w:r w:rsidR="00F71BA5">
        <w:t>,</w:t>
      </w:r>
      <w:r w:rsidR="00F76427" w:rsidRPr="00BA04C6">
        <w:t xml:space="preserve"> </w:t>
      </w:r>
      <w:r w:rsidR="00EC5F37" w:rsidRPr="00BA04C6">
        <w:t xml:space="preserve">для нужд </w:t>
      </w:r>
      <w:r>
        <w:t>заказчик</w:t>
      </w:r>
      <w:r w:rsidR="00D51C4F" w:rsidRPr="00BA04C6">
        <w:t>а, указанного в п</w:t>
      </w:r>
      <w:bookmarkEnd w:id="80"/>
      <w:bookmarkEnd w:id="81"/>
      <w:r w:rsidR="006B4F4F" w:rsidRPr="00BA04C6">
        <w:t xml:space="preserve">ункте </w:t>
      </w:r>
      <w:r w:rsidR="00137091">
        <w:fldChar w:fldCharType="begin"/>
      </w:r>
      <w:r w:rsidR="00137091">
        <w:instrText xml:space="preserve"> REF _Ref384115722 \r \h  \* MERGEFORMAT </w:instrText>
      </w:r>
      <w:r w:rsidR="00137091">
        <w:fldChar w:fldCharType="separate"/>
      </w:r>
      <w:r w:rsidR="00D23AA0">
        <w:t>1.2.7</w:t>
      </w:r>
      <w:r w:rsidR="001370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137091">
        <w:fldChar w:fldCharType="begin"/>
      </w:r>
      <w:r w:rsidR="00137091">
        <w:instrText xml:space="preserve"> REF _Ref249785568 \r \h  \* MERGEFORMAT </w:instrText>
      </w:r>
      <w:r w:rsidR="00137091">
        <w:fldChar w:fldCharType="separate"/>
      </w:r>
      <w:r w:rsidR="00D23AA0">
        <w:t>1.2.2</w:t>
      </w:r>
      <w:r w:rsidR="00137091">
        <w:fldChar w:fldCharType="end"/>
      </w:r>
      <w:r w:rsidR="00F76427" w:rsidRPr="00BA04C6">
        <w:t>.</w:t>
      </w:r>
    </w:p>
    <w:p w14:paraId="4459EF3C" w14:textId="2F1C39BB" w:rsidR="00795662" w:rsidRDefault="00795662" w:rsidP="001A0F5F">
      <w:pPr>
        <w:pStyle w:val="a5"/>
      </w:pPr>
      <w:r w:rsidRPr="00BA04C6">
        <w:t xml:space="preserve">Подробные требования к </w:t>
      </w:r>
      <w:r w:rsidR="00161893">
        <w:t>участник</w:t>
      </w:r>
      <w:r w:rsidRPr="00BA04C6">
        <w:t xml:space="preserve">ам, а также к документам, подтверждающим соответствие установленным требованиям, приведены в разделе </w:t>
      </w:r>
      <w:r w:rsidR="00137091">
        <w:fldChar w:fldCharType="begin"/>
      </w:r>
      <w:r w:rsidR="00137091">
        <w:instrText xml:space="preserve"> REF _Ref514453315 \r \h  \* MERGEFORMAT </w:instrText>
      </w:r>
      <w:r w:rsidR="00137091">
        <w:fldChar w:fldCharType="separate"/>
      </w:r>
      <w:r w:rsidR="00D23AA0">
        <w:t>3</w:t>
      </w:r>
      <w:r w:rsidR="001370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w:t>
      </w:r>
      <w:r w:rsidR="00161893">
        <w:t>договор</w:t>
      </w:r>
      <w:r>
        <w:t>а</w:t>
      </w:r>
      <w:r w:rsidRPr="00BA04C6">
        <w:t xml:space="preserve"> приведены в раздел</w:t>
      </w:r>
      <w:r>
        <w:t>ах</w:t>
      </w:r>
      <w:r w:rsidRPr="00341DCA">
        <w:t xml:space="preserve"> </w:t>
      </w:r>
      <w:r w:rsidR="00137091">
        <w:fldChar w:fldCharType="begin"/>
      </w:r>
      <w:r w:rsidR="00137091">
        <w:instrText xml:space="preserve"> REF _Ref514453352 \r \h  \* MERGEFORMAT </w:instrText>
      </w:r>
      <w:r w:rsidR="00137091">
        <w:fldChar w:fldCharType="separate"/>
      </w:r>
      <w:r w:rsidR="00D23AA0">
        <w:t>4</w:t>
      </w:r>
      <w:r w:rsidR="00137091">
        <w:fldChar w:fldCharType="end"/>
      </w:r>
      <w:r>
        <w:t xml:space="preserve"> – </w:t>
      </w:r>
      <w:r w:rsidR="007F57C9">
        <w:fldChar w:fldCharType="begin"/>
      </w:r>
      <w:r>
        <w:instrText xml:space="preserve"> REF _Ref418863007 \r \h </w:instrText>
      </w:r>
      <w:r w:rsidR="007F57C9">
        <w:fldChar w:fldCharType="separate"/>
      </w:r>
      <w:r w:rsidR="00D23AA0">
        <w:t>4.18</w:t>
      </w:r>
      <w:r w:rsidR="007F57C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F57C9">
        <w:fldChar w:fldCharType="begin"/>
      </w:r>
      <w:r>
        <w:instrText xml:space="preserve"> REF _Ref514448879 \r \h </w:instrText>
      </w:r>
      <w:r w:rsidR="007F57C9">
        <w:fldChar w:fldCharType="separate"/>
      </w:r>
      <w:r w:rsidR="00D23AA0">
        <w:t>6</w:t>
      </w:r>
      <w:r w:rsidR="007F57C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137091">
        <w:fldChar w:fldCharType="begin"/>
      </w:r>
      <w:r w:rsidR="00137091">
        <w:instrText xml:space="preserve"> REF _Ref384631716 \r \h  \* MERGEFORMAT </w:instrText>
      </w:r>
      <w:r w:rsidR="00137091">
        <w:fldChar w:fldCharType="separate"/>
      </w:r>
      <w:r w:rsidR="00D23AA0">
        <w:t>7</w:t>
      </w:r>
      <w:r w:rsidR="00137091">
        <w:fldChar w:fldCharType="end"/>
      </w:r>
      <w:r w:rsidRPr="00341DCA">
        <w:t>.</w:t>
      </w:r>
    </w:p>
    <w:p w14:paraId="493B9C2D" w14:textId="2925FC32" w:rsidR="00341DCA" w:rsidRPr="00BA04C6" w:rsidRDefault="00341DCA" w:rsidP="001A0F5F">
      <w:pPr>
        <w:pStyle w:val="a5"/>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w:t>
      </w:r>
      <w:r w:rsidR="00AE6492">
        <w:t> </w:t>
      </w:r>
      <w:r w:rsidRPr="00045BE0">
        <w:t xml:space="preserve">1 к </w:t>
      </w:r>
      <w:r>
        <w:t xml:space="preserve">настоящей </w:t>
      </w:r>
      <w:r w:rsidR="00161893">
        <w:t>документац</w:t>
      </w:r>
      <w:r w:rsidRPr="00045BE0">
        <w:t xml:space="preserve">ии о закупке. Проект </w:t>
      </w:r>
      <w:r w:rsidR="00161893">
        <w:t>договор</w:t>
      </w:r>
      <w:r w:rsidRPr="00045BE0">
        <w:t xml:space="preserve">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w:t>
      </w:r>
      <w:r w:rsidR="00AE6492">
        <w:t> </w:t>
      </w:r>
      <w:r w:rsidRPr="00045BE0">
        <w:t xml:space="preserve">2 к </w:t>
      </w:r>
      <w:r w:rsidR="00161893">
        <w:t>документац</w:t>
      </w:r>
      <w:r w:rsidRPr="00045BE0">
        <w:t>ии о закупке.</w:t>
      </w:r>
    </w:p>
    <w:p w14:paraId="0EE339DA" w14:textId="3AA7C451" w:rsidR="00B01BC3" w:rsidRDefault="00F236E4" w:rsidP="001A0F5F">
      <w:pPr>
        <w:pStyle w:val="a5"/>
      </w:pPr>
      <w:r w:rsidRPr="00F236E4">
        <w:t xml:space="preserve">По организационным вопросам проведения закупки </w:t>
      </w:r>
      <w:r w:rsidR="00E01C5D">
        <w:t xml:space="preserve">следует </w:t>
      </w:r>
      <w:r w:rsidR="00B67789" w:rsidRPr="00653DFB">
        <w:t xml:space="preserve">обращаться к представителю </w:t>
      </w:r>
      <w:r w:rsidR="00161893">
        <w:t>организатор</w:t>
      </w:r>
      <w:r w:rsidR="00B67789" w:rsidRPr="00653DFB">
        <w:t xml:space="preserve">а, указанному в пункте </w:t>
      </w:r>
      <w:r w:rsidR="00137091">
        <w:fldChar w:fldCharType="begin"/>
      </w:r>
      <w:r w:rsidR="00137091">
        <w:instrText xml:space="preserve"> REF _Ref384115792 \r \h  \* MERGEFORMAT </w:instrText>
      </w:r>
      <w:r w:rsidR="00137091">
        <w:fldChar w:fldCharType="separate"/>
      </w:r>
      <w:r w:rsidR="00D23AA0">
        <w:t>1.2.9</w:t>
      </w:r>
      <w:r w:rsidR="00137091">
        <w:fldChar w:fldCharType="end"/>
      </w:r>
      <w:r w:rsidR="003C38CB">
        <w:t xml:space="preserve"> </w:t>
      </w:r>
      <w:r w:rsidR="003C38CB" w:rsidRPr="003C38CB">
        <w:t>(с учетом требований подраздел</w:t>
      </w:r>
      <w:r w:rsidR="00E01C5D">
        <w:t>ов </w:t>
      </w:r>
      <w:r w:rsidR="00E01C5D">
        <w:fldChar w:fldCharType="begin"/>
      </w:r>
      <w:r w:rsidR="00E01C5D">
        <w:instrText xml:space="preserve"> REF _Ref514509614 \r \h </w:instrText>
      </w:r>
      <w:r w:rsidR="00E01C5D">
        <w:fldChar w:fldCharType="separate"/>
      </w:r>
      <w:r w:rsidR="00D23AA0">
        <w:t>2.4</w:t>
      </w:r>
      <w:r w:rsidR="00E01C5D">
        <w:fldChar w:fldCharType="end"/>
      </w:r>
      <w:r w:rsidR="00E01C5D">
        <w:t xml:space="preserve"> и</w:t>
      </w:r>
      <w:r w:rsidR="003C38CB" w:rsidRPr="003C38CB">
        <w:t xml:space="preserve"> </w:t>
      </w:r>
      <w:r w:rsidR="007F57C9" w:rsidRPr="003C38CB">
        <w:fldChar w:fldCharType="begin"/>
      </w:r>
      <w:r w:rsidR="003C38CB" w:rsidRPr="003C38CB">
        <w:instrText xml:space="preserve"> REF _Ref514707961 \r \h </w:instrText>
      </w:r>
      <w:r w:rsidR="007F57C9" w:rsidRPr="003C38CB">
        <w:fldChar w:fldCharType="separate"/>
      </w:r>
      <w:r w:rsidR="00D23AA0">
        <w:t>4.3</w:t>
      </w:r>
      <w:r w:rsidR="007F57C9" w:rsidRPr="003C38CB">
        <w:fldChar w:fldCharType="end"/>
      </w:r>
      <w:r w:rsidR="003C38CB" w:rsidRPr="003C38CB">
        <w:t>)</w:t>
      </w:r>
      <w:r w:rsidR="00B67789" w:rsidRPr="00653DFB">
        <w:t>.</w:t>
      </w:r>
    </w:p>
    <w:p w14:paraId="3E2F08F5" w14:textId="77777777" w:rsidR="00EC5F37" w:rsidRPr="00BA04C6" w:rsidRDefault="00EC5F37" w:rsidP="00730BAE">
      <w:pPr>
        <w:pStyle w:val="2"/>
        <w:ind w:left="1134"/>
        <w:rPr>
          <w:sz w:val="28"/>
        </w:rPr>
      </w:pPr>
      <w:bookmarkStart w:id="82" w:name="_Toc514455538"/>
      <w:bookmarkStart w:id="83" w:name="_Toc55285336"/>
      <w:bookmarkStart w:id="84" w:name="_Toc55305370"/>
      <w:bookmarkStart w:id="85" w:name="_Ref55313246"/>
      <w:bookmarkStart w:id="86" w:name="_Ref56231140"/>
      <w:bookmarkStart w:id="87" w:name="_Ref56231144"/>
      <w:bookmarkStart w:id="88" w:name="_Toc57314617"/>
      <w:bookmarkStart w:id="89" w:name="_Toc69728943"/>
      <w:bookmarkStart w:id="90" w:name="_Toc84323962"/>
      <w:bookmarkStart w:id="91" w:name="_Toc518119237"/>
      <w:bookmarkEnd w:id="82"/>
      <w:r w:rsidRPr="00BA04C6">
        <w:rPr>
          <w:sz w:val="28"/>
        </w:rPr>
        <w:t>Правовой статус документов</w:t>
      </w:r>
      <w:bookmarkEnd w:id="83"/>
      <w:bookmarkEnd w:id="84"/>
      <w:bookmarkEnd w:id="85"/>
      <w:bookmarkEnd w:id="86"/>
      <w:bookmarkEnd w:id="87"/>
      <w:bookmarkEnd w:id="88"/>
      <w:bookmarkEnd w:id="89"/>
      <w:bookmarkEnd w:id="90"/>
    </w:p>
    <w:p w14:paraId="473AC8D0" w14:textId="046843D6" w:rsidR="00CA5C8F" w:rsidRPr="00CA5C8F" w:rsidRDefault="00CA5C8F" w:rsidP="00CA5C8F">
      <w:pPr>
        <w:pStyle w:val="a5"/>
      </w:pPr>
      <w:bookmarkStart w:id="92" w:name="_Toc55285339"/>
      <w:bookmarkStart w:id="93" w:name="_Toc55305373"/>
      <w:bookmarkStart w:id="94" w:name="_Toc57314619"/>
      <w:bookmarkStart w:id="95" w:name="_Toc69728944"/>
      <w:bookmarkStart w:id="96" w:name="_Toc66354324"/>
      <w:bookmarkEnd w:id="91"/>
      <w:r w:rsidRPr="00CA5C8F">
        <w:t>Данная процедура конкурентн</w:t>
      </w:r>
      <w:r>
        <w:t>ого</w:t>
      </w:r>
      <w:r w:rsidRPr="00CA5C8F">
        <w:t xml:space="preserve"> </w:t>
      </w:r>
      <w:r>
        <w:t>отбора</w:t>
      </w:r>
      <w:r w:rsidRPr="00CA5C8F">
        <w:t xml:space="preserve"> не является </w:t>
      </w:r>
      <w:r>
        <w:t>торгами</w:t>
      </w:r>
      <w:r w:rsidRPr="00CA5C8F">
        <w:t>.</w:t>
      </w:r>
    </w:p>
    <w:p w14:paraId="2D7771A7" w14:textId="2672AB6F" w:rsidR="00EC5F37" w:rsidRPr="00BA04C6" w:rsidRDefault="00C22307" w:rsidP="00BA04C6">
      <w:pPr>
        <w:pStyle w:val="a5"/>
        <w:numPr>
          <w:ilvl w:val="2"/>
          <w:numId w:val="4"/>
        </w:numPr>
      </w:pPr>
      <w:r w:rsidRPr="00C22307">
        <w:t>Извещение о проведении</w:t>
      </w:r>
      <w:r>
        <w:t xml:space="preserve"> закупки и д</w:t>
      </w:r>
      <w:r w:rsidR="00161893">
        <w:t>окументац</w:t>
      </w:r>
      <w:r w:rsidR="00543E0E" w:rsidRPr="00BA04C6">
        <w:t>ия</w:t>
      </w:r>
      <w:r w:rsidR="00B21E0E" w:rsidRPr="00BA04C6">
        <w:t xml:space="preserve"> о закупке</w:t>
      </w:r>
      <w:r w:rsidR="00543E0E" w:rsidRPr="00BA04C6">
        <w:t xml:space="preserve">, </w:t>
      </w:r>
      <w:r w:rsidR="00CA5C8F" w:rsidRPr="00CA5C8F">
        <w:t xml:space="preserve">являются приглашением </w:t>
      </w:r>
      <w:r w:rsidR="00161893">
        <w:t>организатор</w:t>
      </w:r>
      <w:r w:rsidR="00CA5C8F" w:rsidRPr="00CA5C8F">
        <w:t xml:space="preserve">а делать оферты и должны рассматриваться </w:t>
      </w:r>
      <w:r w:rsidR="00161893">
        <w:t>участник</w:t>
      </w:r>
      <w:r w:rsidR="00CA5C8F" w:rsidRPr="00CA5C8F">
        <w:t>ами в соответствии с этим</w:t>
      </w:r>
      <w:r w:rsidR="00755DDC" w:rsidRPr="00BA04C6">
        <w:t>.</w:t>
      </w:r>
      <w:r w:rsidR="00EF15BA">
        <w:t xml:space="preserve"> </w:t>
      </w:r>
      <w:r w:rsidR="00EF15BA" w:rsidRPr="00BA04C6">
        <w:t xml:space="preserve">При наличии противоречий между положениями </w:t>
      </w:r>
      <w:r w:rsidR="00161893">
        <w:t>извещен</w:t>
      </w:r>
      <w:r w:rsidR="00EF15BA" w:rsidRPr="00BA04C6">
        <w:t xml:space="preserve">ия и </w:t>
      </w:r>
      <w:r w:rsidR="00EF15BA">
        <w:t xml:space="preserve">настоящей </w:t>
      </w:r>
      <w:r w:rsidR="00161893">
        <w:t>документац</w:t>
      </w:r>
      <w:r w:rsidR="00EF15BA" w:rsidRPr="00BA04C6">
        <w:t xml:space="preserve">ии о закупке применяются положения </w:t>
      </w:r>
      <w:r w:rsidR="00A66057">
        <w:t>документации о закупке</w:t>
      </w:r>
      <w:r w:rsidR="00EF15BA" w:rsidRPr="00BA04C6">
        <w:t>.</w:t>
      </w:r>
    </w:p>
    <w:p w14:paraId="5A4FD48E" w14:textId="50F5F359" w:rsidR="00EC5F37" w:rsidRPr="00BA04C6" w:rsidRDefault="00B21E0E" w:rsidP="00BA04C6">
      <w:pPr>
        <w:pStyle w:val="a5"/>
        <w:numPr>
          <w:ilvl w:val="2"/>
          <w:numId w:val="4"/>
        </w:numPr>
      </w:pPr>
      <w:r w:rsidRPr="00BA04C6">
        <w:t>З</w:t>
      </w:r>
      <w:r w:rsidR="00EC5F37" w:rsidRPr="00BA04C6">
        <w:t xml:space="preserve">аявка </w:t>
      </w:r>
      <w:r w:rsidR="00161893">
        <w:t>участник</w:t>
      </w:r>
      <w:r w:rsidR="00EC5F37" w:rsidRPr="00BA04C6">
        <w:t xml:space="preserve">а имеет правовой статус оферты и будет рассматриваться </w:t>
      </w:r>
      <w:r w:rsidR="00161893">
        <w:t>организатор</w:t>
      </w:r>
      <w:r w:rsidR="00EC5F37" w:rsidRPr="00BA04C6">
        <w:t xml:space="preserve">ом </w:t>
      </w:r>
      <w:r w:rsidR="0050279B" w:rsidRPr="00BA04C6">
        <w:t>в</w:t>
      </w:r>
      <w:r w:rsidR="00AE6492">
        <w:t xml:space="preserve"> </w:t>
      </w:r>
      <w:r w:rsidR="0050279B" w:rsidRPr="00BA04C6">
        <w:t>течение указанного в ней срока ее действия</w:t>
      </w:r>
      <w:r w:rsidR="00EC5F37" w:rsidRPr="00BA04C6">
        <w:t>.</w:t>
      </w:r>
    </w:p>
    <w:p w14:paraId="439A30F7" w14:textId="427C4246" w:rsidR="00EC5F37" w:rsidRPr="00BA04C6" w:rsidRDefault="00EC5F37" w:rsidP="00A23209">
      <w:pPr>
        <w:pStyle w:val="a5"/>
      </w:pPr>
      <w:bookmarkStart w:id="97" w:name="_Ref86827161"/>
      <w:r w:rsidRPr="00BA04C6">
        <w:t xml:space="preserve">При определении условий </w:t>
      </w:r>
      <w:r w:rsidR="00161893">
        <w:t>договор</w:t>
      </w:r>
      <w:r w:rsidRPr="00BA04C6">
        <w:t xml:space="preserve">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w:t>
      </w:r>
      <w:r w:rsidR="002B6DB4">
        <w:t xml:space="preserve"> </w:t>
      </w:r>
      <w:r w:rsidRPr="00BA04C6">
        <w:t>случае их противоречия):</w:t>
      </w:r>
      <w:bookmarkEnd w:id="97"/>
    </w:p>
    <w:p w14:paraId="0D55445B" w14:textId="1EEE1DB4" w:rsidR="00EC5F37" w:rsidRDefault="00101746" w:rsidP="00BA04C6">
      <w:pPr>
        <w:pStyle w:val="a7"/>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161893">
        <w:t>заказчик</w:t>
      </w:r>
      <w:r w:rsidR="00B21E0E" w:rsidRPr="00BA04C6">
        <w:t xml:space="preserve">ом </w:t>
      </w:r>
      <w:r w:rsidR="00EC5F37" w:rsidRPr="00BA04C6">
        <w:t xml:space="preserve">и </w:t>
      </w:r>
      <w:r w:rsidR="00034740">
        <w:t>п</w:t>
      </w:r>
      <w:r w:rsidR="00EC5F37" w:rsidRPr="00BA04C6">
        <w:t xml:space="preserve">обедителем </w:t>
      </w:r>
      <w:r w:rsidR="00412A70" w:rsidRPr="00BA04C6">
        <w:t>(</w:t>
      </w:r>
      <w:r w:rsidR="007F7F58" w:rsidRPr="00BA04C6">
        <w:t>при проведении таковых</w:t>
      </w:r>
      <w:r w:rsidR="00412A70" w:rsidRPr="00BA04C6">
        <w:t>)</w:t>
      </w:r>
      <w:r w:rsidR="00EC5F37" w:rsidRPr="00BA04C6">
        <w:t>;</w:t>
      </w:r>
    </w:p>
    <w:p w14:paraId="1B2C1B9F" w14:textId="77777777" w:rsidR="00101746" w:rsidRPr="00BA04C6" w:rsidRDefault="00101746" w:rsidP="00BA04C6">
      <w:pPr>
        <w:pStyle w:val="a7"/>
        <w:numPr>
          <w:ilvl w:val="4"/>
          <w:numId w:val="4"/>
        </w:numPr>
        <w:tabs>
          <w:tab w:val="left" w:pos="1134"/>
          <w:tab w:val="num" w:pos="1701"/>
        </w:tabs>
        <w:ind w:left="1701" w:hanging="424"/>
      </w:pPr>
      <w:r w:rsidRPr="00BA04C6">
        <w:t>протокол подведения итогов закупки</w:t>
      </w:r>
      <w:r>
        <w:t>;</w:t>
      </w:r>
    </w:p>
    <w:p w14:paraId="062C5DF5" w14:textId="412920A6" w:rsidR="00EC5F37" w:rsidRPr="00BA04C6" w:rsidRDefault="00161893" w:rsidP="00BA04C6">
      <w:pPr>
        <w:pStyle w:val="a7"/>
        <w:numPr>
          <w:ilvl w:val="4"/>
          <w:numId w:val="4"/>
        </w:numPr>
        <w:tabs>
          <w:tab w:val="left" w:pos="1134"/>
          <w:tab w:val="num" w:pos="1701"/>
        </w:tabs>
        <w:ind w:left="1701" w:hanging="424"/>
      </w:pPr>
      <w:r>
        <w:t>извещен</w:t>
      </w:r>
      <w:r w:rsidR="00EC5F37" w:rsidRPr="00BA04C6">
        <w:t xml:space="preserve">ие и </w:t>
      </w:r>
      <w:r w:rsidR="0041669A" w:rsidRPr="00BA04C6">
        <w:t xml:space="preserve">настоящая </w:t>
      </w:r>
      <w:r>
        <w:t>документац</w:t>
      </w:r>
      <w:r w:rsidR="00EC5F37" w:rsidRPr="00BA04C6">
        <w:t xml:space="preserve">ия </w:t>
      </w:r>
      <w:r w:rsidR="00B21E0E" w:rsidRPr="00BA04C6">
        <w:t xml:space="preserve">о закупке </w:t>
      </w:r>
      <w:r w:rsidR="00EC5F37" w:rsidRPr="00BA04C6">
        <w:t xml:space="preserve">со всеми </w:t>
      </w:r>
      <w:r w:rsidR="003D59D9" w:rsidRPr="00BA04C6">
        <w:t>измен</w:t>
      </w:r>
      <w:r w:rsidR="00EC5F37" w:rsidRPr="00BA04C6">
        <w:t>ениями;</w:t>
      </w:r>
    </w:p>
    <w:p w14:paraId="6F1D4682" w14:textId="690A6955" w:rsidR="00EC5F37" w:rsidRPr="00BA04C6" w:rsidRDefault="00101746" w:rsidP="00BA04C6">
      <w:pPr>
        <w:pStyle w:val="a7"/>
        <w:numPr>
          <w:ilvl w:val="4"/>
          <w:numId w:val="4"/>
        </w:numPr>
        <w:tabs>
          <w:tab w:val="left" w:pos="1134"/>
          <w:tab w:val="num" w:pos="1701"/>
        </w:tabs>
        <w:ind w:left="1701" w:hanging="424"/>
      </w:pPr>
      <w:r>
        <w:t>з</w:t>
      </w:r>
      <w:r w:rsidR="00EC5F37" w:rsidRPr="00BA04C6">
        <w:t xml:space="preserve">аявка </w:t>
      </w:r>
      <w:r w:rsidR="00161893">
        <w:t>п</w:t>
      </w:r>
      <w:r w:rsidR="00EC5F37" w:rsidRPr="00BA04C6">
        <w:t>обедителя со всеми дополнениями и разъяснениями.</w:t>
      </w:r>
    </w:p>
    <w:p w14:paraId="5126E682" w14:textId="496E889C" w:rsidR="003E0F3F" w:rsidRDefault="003E0F3F" w:rsidP="00BA04C6">
      <w:pPr>
        <w:pStyle w:val="a5"/>
        <w:numPr>
          <w:ilvl w:val="2"/>
          <w:numId w:val="4"/>
        </w:numPr>
      </w:pPr>
      <w:r w:rsidRPr="00BA04C6">
        <w:t xml:space="preserve">Иные документы </w:t>
      </w:r>
      <w:r w:rsidR="00161893">
        <w:t>организатор</w:t>
      </w:r>
      <w:r w:rsidRPr="00BA04C6">
        <w:t xml:space="preserve">а и </w:t>
      </w:r>
      <w:r w:rsidR="00161893">
        <w:t>участник</w:t>
      </w:r>
      <w:r w:rsidRPr="00BA04C6">
        <w:t>ов не определяют права и обязанности сторон в связи с данн</w:t>
      </w:r>
      <w:r w:rsidR="0014217D">
        <w:t>ой</w:t>
      </w:r>
      <w:r w:rsidRPr="00BA04C6">
        <w:t xml:space="preserve"> </w:t>
      </w:r>
      <w:r w:rsidR="0014217D">
        <w:t>закупкой</w:t>
      </w:r>
      <w:r w:rsidRPr="00BA04C6">
        <w:t>.</w:t>
      </w:r>
    </w:p>
    <w:p w14:paraId="5C65D7AD" w14:textId="0BCEA47D" w:rsidR="0014217D" w:rsidRPr="00BA04C6" w:rsidRDefault="0014217D" w:rsidP="00BA04C6">
      <w:pPr>
        <w:pStyle w:val="a5"/>
        <w:numPr>
          <w:ilvl w:val="2"/>
          <w:numId w:val="4"/>
        </w:numPr>
      </w:pPr>
      <w:r w:rsidRPr="00A648B5">
        <w:lastRenderedPageBreak/>
        <w:t xml:space="preserve">Заключенный по результатам </w:t>
      </w:r>
      <w:r>
        <w:t>закупки</w:t>
      </w:r>
      <w:r w:rsidRPr="00A648B5">
        <w:t xml:space="preserve"> </w:t>
      </w:r>
      <w:r w:rsidR="00161893">
        <w:t>договор</w:t>
      </w:r>
      <w:r w:rsidRPr="00A648B5">
        <w:t>, в том числе, фиксирует все достигнутые сторонами в результате преддоговорных переговоров договоренности (при проведении таковых).</w:t>
      </w:r>
    </w:p>
    <w:p w14:paraId="4A0FE881" w14:textId="7B123286" w:rsidR="00EC5F37" w:rsidRPr="00BA04C6" w:rsidRDefault="00EC5F37" w:rsidP="00BA04C6">
      <w:pPr>
        <w:pStyle w:val="a5"/>
        <w:numPr>
          <w:ilvl w:val="2"/>
          <w:numId w:val="4"/>
        </w:numPr>
      </w:pPr>
      <w:r w:rsidRPr="00BA04C6">
        <w:t xml:space="preserve">Во всем, что не урегулировано </w:t>
      </w:r>
      <w:r w:rsidR="00161893">
        <w:t>извещен</w:t>
      </w:r>
      <w:r w:rsidRPr="00BA04C6">
        <w:t xml:space="preserve">ием и </w:t>
      </w:r>
      <w:r w:rsidR="0041669A" w:rsidRPr="00BA04C6">
        <w:t xml:space="preserve">настоящей </w:t>
      </w:r>
      <w:r w:rsidR="00161893">
        <w:t>документац</w:t>
      </w:r>
      <w:r w:rsidRPr="00BA04C6">
        <w:t>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 xml:space="preserve">размещения </w:t>
      </w:r>
      <w:r w:rsidR="00161893">
        <w:t>извещен</w:t>
      </w:r>
      <w:r w:rsidR="00411ACF" w:rsidRPr="00BA04C6">
        <w:t>ия</w:t>
      </w:r>
      <w:r w:rsidR="00D30829">
        <w:t>)</w:t>
      </w:r>
      <w:r w:rsidR="00411ACF" w:rsidRPr="00BA04C6">
        <w:t>.</w:t>
      </w:r>
    </w:p>
    <w:p w14:paraId="5F5782D7" w14:textId="437FA471" w:rsidR="00EC5F37" w:rsidRPr="00BA04C6" w:rsidRDefault="00EC5F37" w:rsidP="00BA04C6">
      <w:pPr>
        <w:pStyle w:val="a5"/>
        <w:numPr>
          <w:ilvl w:val="2"/>
          <w:numId w:val="4"/>
        </w:numPr>
      </w:pPr>
      <w:r w:rsidRPr="00BA04C6">
        <w:t xml:space="preserve">Если в отношении сторон </w:t>
      </w:r>
      <w:r w:rsidR="00161893">
        <w:t>договор</w:t>
      </w:r>
      <w:r w:rsidRPr="00BA04C6">
        <w:t xml:space="preserve">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161893">
        <w:t>документац</w:t>
      </w:r>
      <w:r w:rsidRPr="00BA04C6">
        <w:t xml:space="preserve">ия </w:t>
      </w:r>
      <w:r w:rsidR="00B21E0E" w:rsidRPr="00BA04C6">
        <w:t xml:space="preserve">о закупке </w:t>
      </w:r>
      <w:r w:rsidRPr="00BA04C6">
        <w:t xml:space="preserve">(и проект </w:t>
      </w:r>
      <w:r w:rsidR="00161893">
        <w:t>договор</w:t>
      </w:r>
      <w:r w:rsidRPr="00BA04C6">
        <w:t xml:space="preserve">а как ее часть) и заявка </w:t>
      </w:r>
      <w:r w:rsidR="00161893">
        <w:t>п</w:t>
      </w:r>
      <w:r w:rsidR="0030547F" w:rsidRPr="00BA04C6">
        <w:t xml:space="preserve">обедителя </w:t>
      </w:r>
      <w:r w:rsidRPr="00BA04C6">
        <w:t>будут считаться приоритетными по отношению к диспозитивным нормам указанных документов.</w:t>
      </w:r>
    </w:p>
    <w:p w14:paraId="3B43541D" w14:textId="435BEBFA" w:rsidR="00DC2EC8" w:rsidRPr="00BA04C6" w:rsidRDefault="00DC2EC8" w:rsidP="00BA04C6">
      <w:pPr>
        <w:pStyle w:val="a5"/>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AE6492">
        <w:t>з</w:t>
      </w:r>
      <w:r w:rsidR="00D64200" w:rsidRPr="00BA04C6">
        <w:t>акупочной комиссии</w:t>
      </w:r>
      <w:r w:rsidRPr="00BA04C6">
        <w:t xml:space="preserve"> и иных работников </w:t>
      </w:r>
      <w:r w:rsidR="00161893">
        <w:t>заказчик</w:t>
      </w:r>
      <w:r w:rsidRPr="00BA04C6">
        <w:t xml:space="preserve">а и </w:t>
      </w:r>
      <w:r w:rsidR="00161893">
        <w:t>организатор</w:t>
      </w:r>
      <w:r w:rsidRPr="00BA04C6">
        <w:t>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00161893">
        <w:t>участник</w:t>
      </w:r>
      <w:r w:rsidRPr="00BA04C6">
        <w:t xml:space="preserve">ам в соответствии с Положением о закупке) носят исключительно информационный характер и не являются офертой либо акцептом </w:t>
      </w:r>
      <w:r w:rsidR="00161893">
        <w:t>организатор</w:t>
      </w:r>
      <w:r w:rsidRPr="00BA04C6">
        <w:t xml:space="preserve">а или </w:t>
      </w:r>
      <w:r w:rsidR="00161893">
        <w:t>заказчик</w:t>
      </w:r>
      <w:r w:rsidRPr="00BA04C6">
        <w:t>а.</w:t>
      </w:r>
    </w:p>
    <w:p w14:paraId="20FEA67E" w14:textId="3F784343" w:rsidR="00EC5F37" w:rsidRPr="00BA04C6" w:rsidRDefault="00EC5F37" w:rsidP="00730BAE">
      <w:pPr>
        <w:pStyle w:val="2"/>
        <w:ind w:left="1134"/>
        <w:rPr>
          <w:sz w:val="28"/>
        </w:rPr>
      </w:pPr>
      <w:bookmarkStart w:id="98" w:name="_Toc501038041"/>
      <w:bookmarkStart w:id="99" w:name="_Toc502257141"/>
      <w:bookmarkStart w:id="100" w:name="_Toc55285340"/>
      <w:bookmarkStart w:id="101" w:name="_Toc55305374"/>
      <w:bookmarkStart w:id="102" w:name="_Toc57314620"/>
      <w:bookmarkStart w:id="103" w:name="_Toc69728945"/>
      <w:bookmarkStart w:id="104" w:name="_Ref514642960"/>
      <w:bookmarkStart w:id="105" w:name="_Toc84323963"/>
      <w:bookmarkEnd w:id="92"/>
      <w:bookmarkEnd w:id="93"/>
      <w:bookmarkEnd w:id="94"/>
      <w:bookmarkEnd w:id="95"/>
      <w:bookmarkEnd w:id="96"/>
      <w:bookmarkEnd w:id="98"/>
      <w:bookmarkEnd w:id="99"/>
      <w:r w:rsidRPr="00BA04C6">
        <w:rPr>
          <w:sz w:val="28"/>
        </w:rPr>
        <w:t>Обжалование</w:t>
      </w:r>
      <w:bookmarkEnd w:id="100"/>
      <w:bookmarkEnd w:id="101"/>
      <w:bookmarkEnd w:id="102"/>
      <w:bookmarkEnd w:id="103"/>
      <w:bookmarkEnd w:id="104"/>
      <w:bookmarkEnd w:id="105"/>
    </w:p>
    <w:p w14:paraId="2B91B6E1" w14:textId="4AAD9756" w:rsidR="00F1509D" w:rsidRPr="00FC0CA5" w:rsidRDefault="00AE6492" w:rsidP="00FC0CA5">
      <w:pPr>
        <w:pStyle w:val="a5"/>
      </w:pPr>
      <w:bookmarkStart w:id="106" w:name="_Ref86789831"/>
      <w:bookmarkStart w:id="107" w:name="_Toc55285338"/>
      <w:bookmarkStart w:id="108" w:name="_Toc55305372"/>
      <w:bookmarkStart w:id="109" w:name="_Toc57314621"/>
      <w:bookmarkStart w:id="110" w:name="_Toc69728946"/>
      <w:r>
        <w:t>У</w:t>
      </w:r>
      <w:r w:rsidR="00161893">
        <w:t>частник</w:t>
      </w:r>
      <w:r w:rsidR="00910068" w:rsidRPr="00FC0CA5">
        <w:t xml:space="preserve"> вправе обжаловать действия (бездействие) </w:t>
      </w:r>
      <w:r w:rsidR="00161893">
        <w:t>заказчик</w:t>
      </w:r>
      <w:r w:rsidR="00910068" w:rsidRPr="00FC0CA5">
        <w:t>а</w:t>
      </w:r>
      <w:r w:rsidR="0082693E">
        <w:t xml:space="preserve"> (</w:t>
      </w:r>
      <w:r w:rsidR="00161893">
        <w:t>организатор</w:t>
      </w:r>
      <w:r w:rsidR="006957B8">
        <w:t>а</w:t>
      </w:r>
      <w:r w:rsidR="0082693E">
        <w:t>)</w:t>
      </w:r>
      <w:r w:rsidR="006957B8">
        <w:t xml:space="preserve">, </w:t>
      </w:r>
      <w:r>
        <w:t>з</w:t>
      </w:r>
      <w:r w:rsidR="006957B8" w:rsidRPr="00A648B5">
        <w:t>акупочной комисси</w:t>
      </w:r>
      <w:r w:rsidR="006957B8">
        <w:t>и</w:t>
      </w:r>
      <w:r w:rsidR="006957B8" w:rsidRPr="00A648B5">
        <w:t>, оператор</w:t>
      </w:r>
      <w:r w:rsidR="006957B8">
        <w:t>а</w:t>
      </w:r>
      <w:r w:rsidR="006957B8" w:rsidRPr="00A648B5">
        <w:t xml:space="preserve"> </w:t>
      </w:r>
      <w:r w:rsidR="00560CDA">
        <w:t>ЭП</w:t>
      </w:r>
      <w:r w:rsidR="00910068" w:rsidRPr="00FC0CA5">
        <w:t xml:space="preserve"> при </w:t>
      </w:r>
      <w:r w:rsidR="006957B8">
        <w:t xml:space="preserve">проведении настоящей </w:t>
      </w:r>
      <w:r w:rsidR="00910068" w:rsidRPr="00FC0CA5">
        <w:t>закупк</w:t>
      </w:r>
      <w:r w:rsidR="006957B8">
        <w:t>и</w:t>
      </w:r>
      <w:r w:rsidR="00910068" w:rsidRPr="00FC0CA5">
        <w:t xml:space="preserve"> в антимонопольн</w:t>
      </w:r>
      <w:r w:rsidR="006957B8">
        <w:t>ом</w:t>
      </w:r>
      <w:r w:rsidR="00910068" w:rsidRPr="00FC0CA5">
        <w:t xml:space="preserve"> орган</w:t>
      </w:r>
      <w:r w:rsidR="006957B8">
        <w:t>е</w:t>
      </w:r>
      <w:r w:rsidR="00910068" w:rsidRPr="00FC0CA5">
        <w:t xml:space="preserve"> в порядке, установленном законодательством </w:t>
      </w:r>
      <w:r w:rsidR="00043F3B">
        <w:t>Российской Федерации</w:t>
      </w:r>
      <w:r w:rsidR="00910068"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917907" w:rsidRPr="00FC0CA5">
        <w:t xml:space="preserve">), обжалование таких действий (бездействия) может осуществляться только </w:t>
      </w:r>
      <w:r w:rsidR="00161893">
        <w:t>участник</w:t>
      </w:r>
      <w:r w:rsidR="00917907" w:rsidRPr="00FC0CA5">
        <w:t xml:space="preserve">ом, подавшим заявку на участие в </w:t>
      </w:r>
      <w:r w:rsidR="009E6743" w:rsidRPr="00FC0CA5">
        <w:t xml:space="preserve">такой </w:t>
      </w:r>
      <w:r w:rsidR="00917907" w:rsidRPr="00FC0CA5">
        <w:t>закупке.</w:t>
      </w:r>
    </w:p>
    <w:p w14:paraId="67B7B7B4" w14:textId="3AB41F82" w:rsidR="00167D07" w:rsidRPr="005C37B3" w:rsidRDefault="00167D07" w:rsidP="00167D07">
      <w:pPr>
        <w:pStyle w:val="2"/>
        <w:ind w:left="1134"/>
        <w:rPr>
          <w:sz w:val="28"/>
        </w:rPr>
      </w:pPr>
      <w:bookmarkStart w:id="111" w:name="_Ref514509614"/>
      <w:bookmarkStart w:id="112" w:name="_Toc84323964"/>
      <w:bookmarkEnd w:id="106"/>
      <w:r w:rsidRPr="005C37B3">
        <w:rPr>
          <w:sz w:val="28"/>
        </w:rPr>
        <w:t xml:space="preserve">Особые положения при проведении </w:t>
      </w:r>
      <w:r>
        <w:rPr>
          <w:sz w:val="28"/>
        </w:rPr>
        <w:t>закупки</w:t>
      </w:r>
      <w:r w:rsidRPr="005C37B3">
        <w:rPr>
          <w:sz w:val="28"/>
        </w:rPr>
        <w:t xml:space="preserve"> с использованием </w:t>
      </w:r>
      <w:r w:rsidR="0090576A">
        <w:rPr>
          <w:sz w:val="28"/>
        </w:rPr>
        <w:t xml:space="preserve">функционала </w:t>
      </w:r>
      <w:r w:rsidR="00560CDA">
        <w:rPr>
          <w:sz w:val="28"/>
        </w:rPr>
        <w:t>ЭП</w:t>
      </w:r>
      <w:bookmarkEnd w:id="111"/>
      <w:bookmarkEnd w:id="112"/>
    </w:p>
    <w:p w14:paraId="0E0F6BC1" w14:textId="3A498346" w:rsidR="0060317B" w:rsidRDefault="003172C5" w:rsidP="00167D07">
      <w:pPr>
        <w:pStyle w:val="a5"/>
      </w:pPr>
      <w:r>
        <w:t xml:space="preserve">Форма проведения закупки (с использованием </w:t>
      </w:r>
      <w:r w:rsidR="0090576A">
        <w:t xml:space="preserve">функционала </w:t>
      </w:r>
      <w:r w:rsidR="00560CDA">
        <w:t>ЭП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137091">
        <w:fldChar w:fldCharType="begin"/>
      </w:r>
      <w:r w:rsidR="00137091">
        <w:instrText xml:space="preserve"> REF _Ref458187651 \r \h  \* MERGEFORMAT </w:instrText>
      </w:r>
      <w:r w:rsidR="00137091">
        <w:fldChar w:fldCharType="separate"/>
      </w:r>
      <w:r w:rsidR="00D23AA0">
        <w:t>1.2.5</w:t>
      </w:r>
      <w:r w:rsidR="00137091">
        <w:fldChar w:fldCharType="end"/>
      </w:r>
      <w:r w:rsidR="0060317B" w:rsidRPr="00BA04C6">
        <w:t xml:space="preserve">. В случае проведения закупки </w:t>
      </w:r>
      <w:r w:rsidR="00850C2E">
        <w:t xml:space="preserve">с использованием </w:t>
      </w:r>
      <w:r w:rsidR="0090576A">
        <w:t xml:space="preserve">функционала </w:t>
      </w:r>
      <w:r w:rsidR="00560CDA">
        <w:t>ЭП</w:t>
      </w:r>
      <w:r w:rsidR="00850C2E">
        <w:t xml:space="preserve"> </w:t>
      </w:r>
      <w:r w:rsidR="00161893">
        <w:t>участник</w:t>
      </w:r>
      <w:r w:rsidR="0060317B" w:rsidRPr="00BA04C6">
        <w:t xml:space="preserve"> обязан учитывать особенности, предусмотренные настоящим подразделом.</w:t>
      </w:r>
    </w:p>
    <w:p w14:paraId="00A58C28" w14:textId="2FE7CA55" w:rsidR="003172C5" w:rsidRDefault="003172C5" w:rsidP="00167D07">
      <w:pPr>
        <w:pStyle w:val="a5"/>
      </w:pPr>
      <w:r>
        <w:t xml:space="preserve">Наименование </w:t>
      </w:r>
      <w:r w:rsidR="00560CDA">
        <w:t>ЭП</w:t>
      </w:r>
      <w:r w:rsidRPr="00BA04C6">
        <w:t>, посредством которой проводится закупка</w:t>
      </w:r>
      <w:r w:rsidRPr="003172C5">
        <w:t>, указано</w:t>
      </w:r>
      <w:r w:rsidRPr="00BA04C6">
        <w:t xml:space="preserve"> в </w:t>
      </w:r>
      <w:r>
        <w:t xml:space="preserve">пункте </w:t>
      </w:r>
      <w:r w:rsidR="00137091">
        <w:fldChar w:fldCharType="begin"/>
      </w:r>
      <w:r w:rsidR="00137091">
        <w:instrText xml:space="preserve"> REF _Ref458187651 \r \h  \* MERGEFORMAT </w:instrText>
      </w:r>
      <w:r w:rsidR="00137091">
        <w:fldChar w:fldCharType="separate"/>
      </w:r>
      <w:r w:rsidR="00D23AA0">
        <w:t>1.2.5</w:t>
      </w:r>
      <w:r w:rsidR="00137091">
        <w:fldChar w:fldCharType="end"/>
      </w:r>
      <w:r w:rsidRPr="00BA04C6">
        <w:t xml:space="preserve">. </w:t>
      </w:r>
      <w:r w:rsidR="00AC7E57" w:rsidRPr="00BA04C6">
        <w:t xml:space="preserve">До подачи заявки </w:t>
      </w:r>
      <w:r w:rsidR="00161893">
        <w:t>участник</w:t>
      </w:r>
      <w:r w:rsidR="00AC7E57" w:rsidRPr="00BA04C6">
        <w:t xml:space="preserve"> обязан ознакомиться с </w:t>
      </w:r>
      <w:r w:rsidR="006343C2">
        <w:t>р</w:t>
      </w:r>
      <w:r w:rsidR="00AC7E57" w:rsidRPr="00BA04C6">
        <w:t xml:space="preserve">егламентом </w:t>
      </w:r>
      <w:r w:rsidR="00AC7E57">
        <w:t>и инструкциями,</w:t>
      </w:r>
      <w:r w:rsidR="00AC7E57" w:rsidRPr="00A648B5">
        <w:t xml:space="preserve"> опубликованными на сайте соответствующей </w:t>
      </w:r>
      <w:r w:rsidR="00560CDA">
        <w:t>ЭП</w:t>
      </w:r>
      <w:r w:rsidR="00AC7E57">
        <w:t>.</w:t>
      </w:r>
    </w:p>
    <w:p w14:paraId="69FE811E" w14:textId="7223FE08" w:rsidR="003172C5" w:rsidRDefault="00AC7E57" w:rsidP="00167D07">
      <w:pPr>
        <w:pStyle w:val="a5"/>
      </w:pPr>
      <w:r w:rsidRPr="00AC7E57">
        <w:t>Для участия в закупке</w:t>
      </w:r>
      <w:r>
        <w:t xml:space="preserve"> </w:t>
      </w:r>
      <w:r w:rsidRPr="005C37B3">
        <w:t xml:space="preserve">с использованием </w:t>
      </w:r>
      <w:r w:rsidR="0090576A">
        <w:t xml:space="preserve">функционала </w:t>
      </w:r>
      <w:r w:rsidR="00560CDA">
        <w:t>ЭП</w:t>
      </w:r>
      <w:r w:rsidRPr="00AC7E57">
        <w:t xml:space="preserve"> </w:t>
      </w:r>
      <w:r w:rsidR="00161893">
        <w:t>участник</w:t>
      </w:r>
      <w:r w:rsidR="007B0048" w:rsidRPr="00BA04C6">
        <w:t xml:space="preserve"> </w:t>
      </w:r>
      <w:r w:rsidR="003172C5" w:rsidRPr="00BA04C6">
        <w:t xml:space="preserve">должен пройти процедуру регистрации на </w:t>
      </w:r>
      <w:r w:rsidR="00560CDA">
        <w:t>ЭП</w:t>
      </w:r>
      <w:r w:rsidR="003172C5" w:rsidRPr="00BA04C6">
        <w:t xml:space="preserve">. </w:t>
      </w:r>
      <w:r w:rsidR="006343C2">
        <w:t>Регистрация</w:t>
      </w:r>
      <w:r w:rsidR="003172C5" w:rsidRPr="00BA04C6">
        <w:t xml:space="preserve"> осуществляется оператором </w:t>
      </w:r>
      <w:r w:rsidR="00560CDA">
        <w:t>ЭП</w:t>
      </w:r>
      <w:r w:rsidR="003172C5" w:rsidRPr="00BA04C6">
        <w:t xml:space="preserve">, и </w:t>
      </w:r>
      <w:r w:rsidR="00161893">
        <w:t>организатор</w:t>
      </w:r>
      <w:r w:rsidR="003172C5" w:rsidRPr="00BA04C6">
        <w:t xml:space="preserve"> не несет ответственнос</w:t>
      </w:r>
      <w:r w:rsidRPr="00AC7E57">
        <w:t xml:space="preserve">ти за результат ее прохождения </w:t>
      </w:r>
      <w:r w:rsidR="00161893">
        <w:t>участник</w:t>
      </w:r>
      <w:r w:rsidR="007B0048">
        <w:t>ом</w:t>
      </w:r>
      <w:r w:rsidR="00A0786A">
        <w:t xml:space="preserve">, в том числе понесенные </w:t>
      </w:r>
      <w:r w:rsidR="00523715">
        <w:t xml:space="preserve">им </w:t>
      </w:r>
      <w:r w:rsidR="00A0786A">
        <w:t>затраты</w:t>
      </w:r>
      <w:r w:rsidR="003172C5" w:rsidRPr="00BA04C6">
        <w:t>.</w:t>
      </w:r>
    </w:p>
    <w:p w14:paraId="63AC4AA4" w14:textId="65886FBF" w:rsidR="00AC7E57" w:rsidRDefault="00AC7E57" w:rsidP="00C56236">
      <w:pPr>
        <w:pStyle w:val="a5"/>
      </w:pPr>
      <w:r w:rsidRPr="00BA04C6">
        <w:t xml:space="preserve">Обмен между </w:t>
      </w:r>
      <w:r w:rsidR="00161893">
        <w:t>участник</w:t>
      </w:r>
      <w:r w:rsidRPr="00BA04C6">
        <w:t xml:space="preserve">ом, </w:t>
      </w:r>
      <w:r w:rsidR="00161893">
        <w:t>заказчик</w:t>
      </w:r>
      <w:r w:rsidRPr="00BA04C6">
        <w:t>ом</w:t>
      </w:r>
      <w:r w:rsidR="007B0048">
        <w:t xml:space="preserve"> (</w:t>
      </w:r>
      <w:r w:rsidR="00161893">
        <w:t>организатор</w:t>
      </w:r>
      <w:r w:rsidR="007B0048">
        <w:t>ом)</w:t>
      </w:r>
      <w:r w:rsidRPr="00BA04C6">
        <w:t xml:space="preserve"> и оператором </w:t>
      </w:r>
      <w:r w:rsidR="00560CDA">
        <w:t>ЭП</w:t>
      </w:r>
      <w:r w:rsidRPr="00BA04C6">
        <w:t xml:space="preserve"> всей информацией, связанной с </w:t>
      </w:r>
      <w:r w:rsidR="00C56236" w:rsidRPr="00C56236">
        <w:t xml:space="preserve">проведением </w:t>
      </w:r>
      <w:r w:rsidRPr="00BA04C6">
        <w:t xml:space="preserve">закупки, осуществляется на </w:t>
      </w:r>
      <w:r w:rsidR="00560CDA">
        <w:t>ЭП</w:t>
      </w:r>
      <w:r w:rsidRPr="00BA04C6">
        <w:t xml:space="preserve"> в форме электронных документов, подписанных усиленной квалифицированной электронной подписью уполномоченного лица.</w:t>
      </w:r>
    </w:p>
    <w:p w14:paraId="63B86CB6" w14:textId="0A75C9D4" w:rsidR="00167D07" w:rsidRPr="006D26A1" w:rsidRDefault="006D26A1" w:rsidP="00BA04C6">
      <w:pPr>
        <w:pStyle w:val="a5"/>
      </w:pPr>
      <w:bookmarkStart w:id="113" w:name="_Ref53096587"/>
      <w:r w:rsidRPr="00BA04C6">
        <w:lastRenderedPageBreak/>
        <w:t xml:space="preserve">Цена заявки и иные условия закупки, указанные </w:t>
      </w:r>
      <w:r w:rsidR="00161893">
        <w:t>участник</w:t>
      </w:r>
      <w:r w:rsidRPr="00BA04C6">
        <w:t xml:space="preserve">ами в специальных электронных формах на </w:t>
      </w:r>
      <w:r w:rsidR="00560CDA">
        <w:t>ЭП</w:t>
      </w:r>
      <w:r w:rsidRPr="00BA04C6">
        <w:t xml:space="preserve">, имеют преимущество перед сведениями, указанными в загруженных на </w:t>
      </w:r>
      <w:r w:rsidR="00560CDA">
        <w:t>ЭП</w:t>
      </w:r>
      <w:r w:rsidRPr="00BA04C6">
        <w:t xml:space="preserve"> электронных документах.</w:t>
      </w:r>
      <w:bookmarkEnd w:id="113"/>
    </w:p>
    <w:p w14:paraId="352F7AFA" w14:textId="77777777" w:rsidR="00EC5D76" w:rsidRPr="00BA04C6" w:rsidRDefault="00EC5D76" w:rsidP="00BA04C6">
      <w:pPr>
        <w:pStyle w:val="2"/>
        <w:ind w:left="1134"/>
        <w:rPr>
          <w:sz w:val="28"/>
        </w:rPr>
      </w:pPr>
      <w:bookmarkStart w:id="114" w:name="_Toc84323965"/>
      <w:r w:rsidRPr="00BA04C6">
        <w:rPr>
          <w:sz w:val="28"/>
        </w:rPr>
        <w:t>Особые положения при проведении закрытых закупок</w:t>
      </w:r>
      <w:bookmarkEnd w:id="114"/>
    </w:p>
    <w:p w14:paraId="798DA222" w14:textId="3230C405" w:rsidR="000902BB" w:rsidRPr="000902BB" w:rsidRDefault="00864F3A" w:rsidP="00BA04C6">
      <w:pPr>
        <w:pStyle w:val="a5"/>
      </w:pPr>
      <w:r>
        <w:t xml:space="preserve">В случае если в пункте </w:t>
      </w:r>
      <w:r w:rsidR="007F57C9">
        <w:fldChar w:fldCharType="begin"/>
      </w:r>
      <w:r>
        <w:instrText xml:space="preserve"> REF _Ref514460849 \r \h </w:instrText>
      </w:r>
      <w:r w:rsidR="007F57C9">
        <w:fldChar w:fldCharType="separate"/>
      </w:r>
      <w:r w:rsidR="00D23AA0">
        <w:t>1.2.1</w:t>
      </w:r>
      <w:r w:rsidR="007F57C9">
        <w:fldChar w:fldCharType="end"/>
      </w:r>
      <w:r>
        <w:t xml:space="preserve"> установлено проведение настоящей закупки </w:t>
      </w:r>
      <w:r w:rsidR="0090576A">
        <w:t>в закрытой форме</w:t>
      </w:r>
      <w:r>
        <w:t>, то и</w:t>
      </w:r>
      <w:r w:rsidRPr="00A648B5">
        <w:t xml:space="preserve">нформация о закупке (в том числе </w:t>
      </w:r>
      <w:r w:rsidR="00161893">
        <w:t>извещен</w:t>
      </w:r>
      <w:r w:rsidRPr="00A648B5">
        <w:t xml:space="preserve">ие и </w:t>
      </w:r>
      <w:r w:rsidR="00161893">
        <w:t>документац</w:t>
      </w:r>
      <w:r w:rsidRPr="00A648B5">
        <w:t xml:space="preserve">ия о закупке, разъяснения и изменения </w:t>
      </w:r>
      <w:r>
        <w:t>к ней</w:t>
      </w:r>
      <w:r w:rsidRPr="00A648B5">
        <w:t xml:space="preserve">, протоколы, составляемые в ходе закупки, </w:t>
      </w:r>
      <w:r>
        <w:t xml:space="preserve">а также </w:t>
      </w:r>
      <w:r w:rsidRPr="00A648B5">
        <w:t xml:space="preserve">информация о результатах закупки) </w:t>
      </w:r>
      <w:r w:rsidR="0090576A" w:rsidRPr="00A648B5">
        <w:t>не</w:t>
      </w:r>
      <w:r w:rsidR="0090576A">
        <w:t> </w:t>
      </w:r>
      <w:r w:rsidRPr="00A648B5">
        <w:t>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991DFF9" w14:textId="2AFCA22D" w:rsidR="003877D9" w:rsidRDefault="000902BB" w:rsidP="00A74B88">
      <w:pPr>
        <w:pStyle w:val="a5"/>
      </w:pPr>
      <w:r w:rsidRPr="003877D9">
        <w:t>К участию в закупке</w:t>
      </w:r>
      <w:r w:rsidR="0090576A">
        <w:t xml:space="preserve"> в закрытой форме</w:t>
      </w:r>
      <w:r w:rsidR="00864F3A" w:rsidRPr="003877D9">
        <w:t xml:space="preserve"> </w:t>
      </w:r>
      <w:r w:rsidRPr="003877D9">
        <w:t xml:space="preserve">допускаются только </w:t>
      </w:r>
      <w:r w:rsidR="006343C2">
        <w:t>п</w:t>
      </w:r>
      <w:r w:rsidRPr="00DD59F5">
        <w:t>оставщики</w:t>
      </w:r>
      <w:r w:rsidRPr="003877D9">
        <w:t xml:space="preserve">, специально приглашенные </w:t>
      </w:r>
      <w:r w:rsidR="00161893">
        <w:t>организатор</w:t>
      </w:r>
      <w:r w:rsidRPr="003877D9">
        <w:t>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w:t>
      </w:r>
      <w:r w:rsidR="00161893">
        <w:t>документац</w:t>
      </w:r>
      <w:r w:rsidR="004B2D42">
        <w:t>ии о закупке</w:t>
      </w:r>
      <w:r w:rsidRPr="003877D9">
        <w:t>.</w:t>
      </w:r>
    </w:p>
    <w:p w14:paraId="7C4A2367" w14:textId="144CAB70" w:rsidR="000902BB" w:rsidRPr="003877D9" w:rsidRDefault="003C37FA" w:rsidP="00A74B88">
      <w:pPr>
        <w:pStyle w:val="a5"/>
      </w:pPr>
      <w:r w:rsidRPr="003877D9">
        <w:t xml:space="preserve">Перечень </w:t>
      </w:r>
      <w:r w:rsidR="00161893">
        <w:t>участник</w:t>
      </w:r>
      <w:r w:rsidRPr="003877D9">
        <w:t>ов закупки</w:t>
      </w:r>
      <w:r w:rsidR="0090576A">
        <w:t xml:space="preserve"> в закрытой форме</w:t>
      </w:r>
      <w:r w:rsidRPr="003877D9">
        <w:t xml:space="preserve"> устанавливается </w:t>
      </w:r>
      <w:r w:rsidR="00161893">
        <w:t>заказчик</w:t>
      </w:r>
      <w:r w:rsidR="0090576A">
        <w:t>ом</w:t>
      </w:r>
      <w:r w:rsidRPr="003877D9">
        <w:t xml:space="preserve">. Заявки от </w:t>
      </w:r>
      <w:r w:rsidR="00161893">
        <w:t>участник</w:t>
      </w:r>
      <w:r w:rsidRPr="003877D9">
        <w:t>ов, которые не были приглашены к участию в закупке</w:t>
      </w:r>
      <w:r w:rsidR="0090576A">
        <w:t xml:space="preserve"> в закрытой форме</w:t>
      </w:r>
      <w:r w:rsidRPr="003877D9">
        <w:t xml:space="preserve">, не принимаются </w:t>
      </w:r>
      <w:r w:rsidR="00161893">
        <w:t>организатор</w:t>
      </w:r>
      <w:r w:rsidRPr="003877D9">
        <w:t xml:space="preserve">ом к рассмотрению и оценке, за исключением случая подачи заявки от лиц, входящих в состав </w:t>
      </w:r>
      <w:r w:rsidR="00034740">
        <w:t>к</w:t>
      </w:r>
      <w:r w:rsidRPr="003877D9">
        <w:t xml:space="preserve">оллективного участника (подраздел </w:t>
      </w:r>
      <w:r w:rsidR="007F57C9" w:rsidRPr="003877D9">
        <w:fldChar w:fldCharType="begin"/>
      </w:r>
      <w:r w:rsidRPr="003877D9">
        <w:instrText xml:space="preserve"> REF _Ref324336874 \r \h </w:instrText>
      </w:r>
      <w:r w:rsidR="007F57C9" w:rsidRPr="003877D9">
        <w:fldChar w:fldCharType="separate"/>
      </w:r>
      <w:r w:rsidR="00D23AA0">
        <w:t>3.2</w:t>
      </w:r>
      <w:r w:rsidR="007F57C9" w:rsidRPr="003877D9">
        <w:fldChar w:fldCharType="end"/>
      </w:r>
      <w:r w:rsidRPr="003877D9">
        <w:t>)</w:t>
      </w:r>
      <w:r w:rsidR="00510B25" w:rsidRPr="003877D9">
        <w:t xml:space="preserve">, при условии, что </w:t>
      </w:r>
      <w:r w:rsidR="007B0048">
        <w:t>лидер</w:t>
      </w:r>
      <w:r w:rsidR="00510B25" w:rsidRPr="003877D9">
        <w:t xml:space="preserve"> </w:t>
      </w:r>
      <w:r w:rsidR="00034740">
        <w:t>к</w:t>
      </w:r>
      <w:r w:rsidR="00510B25" w:rsidRPr="003877D9">
        <w:t xml:space="preserve">оллективного участника был приглашен </w:t>
      </w:r>
      <w:r w:rsidR="00161893">
        <w:t>организатор</w:t>
      </w:r>
      <w:r w:rsidR="00510B25" w:rsidRPr="003877D9">
        <w:t>ом к участию в такой закупке</w:t>
      </w:r>
      <w:r w:rsidRPr="003877D9">
        <w:t>.</w:t>
      </w:r>
    </w:p>
    <w:p w14:paraId="433D1F5A" w14:textId="68B3B928" w:rsidR="004B2D42" w:rsidRDefault="006343C2" w:rsidP="00A74B88">
      <w:pPr>
        <w:pStyle w:val="a5"/>
      </w:pPr>
      <w:r>
        <w:t>И</w:t>
      </w:r>
      <w:r w:rsidR="00161893">
        <w:t>звещен</w:t>
      </w:r>
      <w:r w:rsidR="00911233" w:rsidRPr="0027287A">
        <w:t xml:space="preserve">ие и </w:t>
      </w:r>
      <w:r w:rsidR="00161893">
        <w:t>документац</w:t>
      </w:r>
      <w:r w:rsidR="00911233" w:rsidRPr="0027287A">
        <w:t>ия о закупке в зак</w:t>
      </w:r>
      <w:r w:rsidR="0090576A">
        <w:t>рытой форме</w:t>
      </w:r>
      <w:r w:rsidR="00911233" w:rsidRPr="0027287A">
        <w:t xml:space="preserve"> официально размещаются путем предоставления </w:t>
      </w:r>
      <w:r w:rsidR="00161893">
        <w:t>организатор</w:t>
      </w:r>
      <w:r w:rsidR="00911233" w:rsidRPr="0027287A">
        <w:t xml:space="preserve">ом </w:t>
      </w:r>
      <w:r w:rsidR="003877D9" w:rsidRPr="0027287A">
        <w:t xml:space="preserve">указанных документов </w:t>
      </w:r>
      <w:r w:rsidR="00911233" w:rsidRPr="0027287A">
        <w:t xml:space="preserve">в адрес ограниченного круга </w:t>
      </w:r>
      <w:r w:rsidR="00161893">
        <w:t>участник</w:t>
      </w:r>
      <w:r w:rsidR="00911233" w:rsidRPr="0027287A">
        <w:t>ов без взимания платы в порядке, установленном в приглашении к участию в закупке</w:t>
      </w:r>
      <w:r w:rsidR="0090576A">
        <w:t xml:space="preserve"> в закрытой форме</w:t>
      </w:r>
      <w:r w:rsidR="00911233" w:rsidRPr="0027287A">
        <w:t>.</w:t>
      </w:r>
    </w:p>
    <w:p w14:paraId="1AE8A021" w14:textId="51D3324F" w:rsidR="00864F3A" w:rsidRDefault="00171D39" w:rsidP="00BA04C6">
      <w:pPr>
        <w:pStyle w:val="a5"/>
      </w:pPr>
      <w:r>
        <w:t>Официальное размещение</w:t>
      </w:r>
      <w:r w:rsidR="00516B95" w:rsidRPr="00A648B5">
        <w:t xml:space="preserve"> разъяснени</w:t>
      </w:r>
      <w:r>
        <w:t>й</w:t>
      </w:r>
      <w:r w:rsidR="0014398E">
        <w:t xml:space="preserve"> </w:t>
      </w:r>
      <w:r w:rsidR="00161893">
        <w:t>документац</w:t>
      </w:r>
      <w:r w:rsidR="00516B95" w:rsidRPr="00A648B5">
        <w:t>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w:t>
      </w:r>
      <w:r w:rsidR="00161893">
        <w:t>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w:t>
      </w:r>
      <w:r w:rsidR="00161893">
        <w:t>участник</w:t>
      </w:r>
      <w:r w:rsidR="00516B95" w:rsidRPr="00A648B5">
        <w:t>ам закупки</w:t>
      </w:r>
      <w:r w:rsidR="0090576A">
        <w:t xml:space="preserve"> в закрытой форме</w:t>
      </w:r>
      <w:r w:rsidR="00516B95" w:rsidRPr="00A648B5">
        <w:t xml:space="preserve">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w:t>
      </w:r>
      <w:r w:rsidR="00161893">
        <w:t>документац</w:t>
      </w:r>
      <w:r>
        <w:t xml:space="preserve">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953E30F" w14:textId="102C55DF" w:rsidR="00C51E80" w:rsidRDefault="006343C2" w:rsidP="00C51E80">
      <w:pPr>
        <w:pStyle w:val="a5"/>
      </w:pPr>
      <w:r>
        <w:t>И</w:t>
      </w:r>
      <w:r w:rsidR="00161893">
        <w:t>звещен</w:t>
      </w:r>
      <w:r w:rsidR="00C51E80" w:rsidRPr="000902BB">
        <w:t xml:space="preserve">ие, </w:t>
      </w:r>
      <w:r w:rsidR="00161893">
        <w:t>документац</w:t>
      </w:r>
      <w:r w:rsidR="00C51E80" w:rsidRPr="000902BB">
        <w:t>ия о закупке и иные сведения, составляющие</w:t>
      </w:r>
      <w:r w:rsidR="00C51E80">
        <w:t xml:space="preserve"> или содержащие</w:t>
      </w:r>
      <w:r w:rsidR="00C51E80" w:rsidRPr="000902BB">
        <w:t xml:space="preserve"> гос</w:t>
      </w:r>
      <w:r w:rsidR="00B34B29">
        <w:t>ударственную тайну, предоставляю</w:t>
      </w:r>
      <w:r w:rsidR="00C51E80" w:rsidRPr="000902BB">
        <w:t xml:space="preserve">тся </w:t>
      </w:r>
      <w:r w:rsidR="00161893">
        <w:t>участник</w:t>
      </w:r>
      <w:r w:rsidR="00C51E80" w:rsidRPr="000902BB">
        <w:t xml:space="preserve">ам в соответствии с требованиями законодательства </w:t>
      </w:r>
      <w:r w:rsidR="00034740">
        <w:t>Российской Федерации</w:t>
      </w:r>
      <w:r w:rsidR="00C51E80">
        <w:t xml:space="preserve"> </w:t>
      </w:r>
      <w:r w:rsidR="001218D9">
        <w:t>по защите</w:t>
      </w:r>
      <w:r w:rsidR="00C51E80" w:rsidRPr="000902BB">
        <w:t xml:space="preserve"> государственной тайн</w:t>
      </w:r>
      <w:r w:rsidR="001218D9">
        <w:t>ы</w:t>
      </w:r>
      <w:r w:rsidR="00C51E80" w:rsidRPr="000902BB">
        <w:t xml:space="preserve">, при условии наличия у такого </w:t>
      </w:r>
      <w:r w:rsidR="00161893">
        <w:t>участник</w:t>
      </w:r>
      <w:r w:rsidR="00C51E80" w:rsidRPr="000902BB">
        <w:t>а лицензии на проведение работ с использованием сведений соответствующей степени секретности, а у физических лиц – соответствующего допуска.</w:t>
      </w:r>
    </w:p>
    <w:p w14:paraId="523AA4D1" w14:textId="1788436F" w:rsidR="00D01A3E" w:rsidRDefault="00D01A3E" w:rsidP="00D01A3E">
      <w:pPr>
        <w:pStyle w:val="a5"/>
      </w:pPr>
      <w:r w:rsidRPr="000902BB">
        <w:t xml:space="preserve">С момента передачи в адрес </w:t>
      </w:r>
      <w:r w:rsidR="00161893">
        <w:t>участник</w:t>
      </w:r>
      <w:r w:rsidRPr="000902BB">
        <w:t xml:space="preserve">а </w:t>
      </w:r>
      <w:r>
        <w:t xml:space="preserve">указанных </w:t>
      </w:r>
      <w:r w:rsidRPr="000902BB">
        <w:t xml:space="preserve">конфиденциальных документов и информации </w:t>
      </w:r>
      <w:r>
        <w:t xml:space="preserve">такой </w:t>
      </w:r>
      <w:r w:rsidR="00161893">
        <w:t>участник</w:t>
      </w:r>
      <w:r w:rsidRPr="000902BB">
        <w:t xml:space="preserve"> несет ответственность в полном объеме за разглашение полученных сведений.</w:t>
      </w:r>
    </w:p>
    <w:p w14:paraId="2ED1D51F" w14:textId="25022A6C" w:rsidR="005B0729" w:rsidRPr="00256F51" w:rsidRDefault="005B0729" w:rsidP="00D01A3E">
      <w:pPr>
        <w:pStyle w:val="a5"/>
      </w:pPr>
      <w:r w:rsidRPr="00256F51">
        <w:t xml:space="preserve">При </w:t>
      </w:r>
      <w:r w:rsidR="00256F51" w:rsidRPr="00256F51">
        <w:t>проведении закупк</w:t>
      </w:r>
      <w:r w:rsidR="0090576A">
        <w:t>у в закрытой форме</w:t>
      </w:r>
      <w:r w:rsidR="00256F51" w:rsidRPr="00256F51">
        <w:t xml:space="preserve"> </w:t>
      </w:r>
      <w:r w:rsidRPr="00256F51">
        <w:t xml:space="preserve">публичного вскрытия конвертов </w:t>
      </w:r>
      <w:r w:rsidR="00980DAA" w:rsidRPr="00256F51">
        <w:t>с</w:t>
      </w:r>
      <w:r w:rsidR="00980DAA">
        <w:t> </w:t>
      </w:r>
      <w:r w:rsidRPr="00256F51">
        <w:t xml:space="preserve">заявками на участие в </w:t>
      </w:r>
      <w:r w:rsidR="00256F51">
        <w:t>такой</w:t>
      </w:r>
      <w:r w:rsidRPr="00256F51">
        <w:t xml:space="preserve"> закупке не проводится.</w:t>
      </w:r>
    </w:p>
    <w:p w14:paraId="42E9CF04" w14:textId="004C1CD7" w:rsidR="00516B95" w:rsidRDefault="00516B95" w:rsidP="00BA04C6">
      <w:pPr>
        <w:pStyle w:val="a5"/>
      </w:pPr>
      <w:r>
        <w:t xml:space="preserve">В случае проведения согласно пунктам </w:t>
      </w:r>
      <w:r w:rsidR="007F57C9">
        <w:fldChar w:fldCharType="begin"/>
      </w:r>
      <w:r>
        <w:instrText xml:space="preserve"> REF _Ref514460849 \r \h </w:instrText>
      </w:r>
      <w:r w:rsidR="007F57C9">
        <w:fldChar w:fldCharType="separate"/>
      </w:r>
      <w:r w:rsidR="00D23AA0">
        <w:t>1.2.1</w:t>
      </w:r>
      <w:r w:rsidR="007F57C9">
        <w:fldChar w:fldCharType="end"/>
      </w:r>
      <w:r>
        <w:t xml:space="preserve"> и </w:t>
      </w:r>
      <w:r w:rsidR="007F57C9">
        <w:fldChar w:fldCharType="begin"/>
      </w:r>
      <w:r>
        <w:instrText xml:space="preserve"> REF _Ref514509589 \r \h </w:instrText>
      </w:r>
      <w:r w:rsidR="007F57C9">
        <w:fldChar w:fldCharType="separate"/>
      </w:r>
      <w:r w:rsidR="00D23AA0">
        <w:t>1.2.4</w:t>
      </w:r>
      <w:r w:rsidR="007F57C9">
        <w:fldChar w:fldCharType="end"/>
      </w:r>
      <w:r>
        <w:t xml:space="preserve"> закупки</w:t>
      </w:r>
      <w:r w:rsidR="00980DAA">
        <w:t xml:space="preserve"> в закрытой форме</w:t>
      </w:r>
      <w:r>
        <w:t xml:space="preserve"> </w:t>
      </w:r>
      <w:r w:rsidR="00ED39CD">
        <w:t xml:space="preserve">с использованием </w:t>
      </w:r>
      <w:r w:rsidR="00980DAA">
        <w:t xml:space="preserve">функционал </w:t>
      </w:r>
      <w:r w:rsidR="00560CDA">
        <w:t>ЭП</w:t>
      </w:r>
      <w:r>
        <w:t xml:space="preserve"> </w:t>
      </w:r>
      <w:r w:rsidR="00ED39CD" w:rsidRPr="00ED39CD">
        <w:t xml:space="preserve">(если такая возможность предусмотрена в </w:t>
      </w:r>
      <w:r w:rsidR="00ED39CD" w:rsidRPr="00ED39CD">
        <w:lastRenderedPageBreak/>
        <w:t xml:space="preserve">соответствии с законодательством </w:t>
      </w:r>
      <w:r w:rsidR="00034740">
        <w:t>Российской Федерации</w:t>
      </w:r>
      <w:r w:rsidR="00ED39CD" w:rsidRPr="00ED39CD">
        <w:t>)</w:t>
      </w:r>
      <w:r>
        <w:t xml:space="preserve">, </w:t>
      </w:r>
      <w:r w:rsidR="00ED39CD">
        <w:t>применяются</w:t>
      </w:r>
      <w:r>
        <w:t xml:space="preserve"> также положения подраздела </w:t>
      </w:r>
      <w:r w:rsidR="007F57C9">
        <w:fldChar w:fldCharType="begin"/>
      </w:r>
      <w:r>
        <w:instrText xml:space="preserve"> REF _Ref514509614 \r \h </w:instrText>
      </w:r>
      <w:r w:rsidR="007F57C9">
        <w:fldChar w:fldCharType="separate"/>
      </w:r>
      <w:r w:rsidR="00D23AA0">
        <w:t>2.4</w:t>
      </w:r>
      <w:r w:rsidR="007F57C9">
        <w:fldChar w:fldCharType="end"/>
      </w:r>
      <w:r>
        <w:t>.</w:t>
      </w:r>
      <w:r w:rsidR="00ED39CD">
        <w:t xml:space="preserve"> </w:t>
      </w:r>
      <w:r w:rsidR="00510B25">
        <w:t xml:space="preserve">При этом </w:t>
      </w:r>
      <w:r w:rsidR="00ED39CD" w:rsidRPr="00ED39CD">
        <w:t xml:space="preserve">правила функционирования </w:t>
      </w:r>
      <w:r w:rsidR="00560CDA">
        <w:t>ЭП</w:t>
      </w:r>
      <w:r w:rsidR="00ED39CD">
        <w:t xml:space="preserve"> </w:t>
      </w:r>
      <w:r w:rsidR="00ED39CD" w:rsidRPr="00ED39CD">
        <w:t xml:space="preserve">и особенности документооборота, а также перечень таких </w:t>
      </w:r>
      <w:r w:rsidR="00560CDA">
        <w:t>ЭП</w:t>
      </w:r>
      <w:r w:rsidR="00ED39CD" w:rsidRPr="00ED39CD">
        <w:t xml:space="preserve"> определяется Правительством </w:t>
      </w:r>
      <w:r w:rsidR="00034740">
        <w:t>Российской Федерации</w:t>
      </w:r>
      <w:r w:rsidR="00ED39CD">
        <w:t>.</w:t>
      </w:r>
    </w:p>
    <w:p w14:paraId="1EB7B49B" w14:textId="2C3C7B0A" w:rsidR="00EC5F37" w:rsidRPr="00BA04C6" w:rsidRDefault="00EC5F37" w:rsidP="00730BAE">
      <w:pPr>
        <w:pStyle w:val="2"/>
        <w:ind w:left="1134"/>
        <w:rPr>
          <w:sz w:val="28"/>
        </w:rPr>
      </w:pPr>
      <w:bookmarkStart w:id="115" w:name="_Toc84323966"/>
      <w:r w:rsidRPr="00BA04C6">
        <w:rPr>
          <w:sz w:val="28"/>
        </w:rPr>
        <w:t xml:space="preserve">Прочие </w:t>
      </w:r>
      <w:bookmarkEnd w:id="107"/>
      <w:bookmarkEnd w:id="108"/>
      <w:r w:rsidRPr="00BA04C6">
        <w:rPr>
          <w:sz w:val="28"/>
        </w:rPr>
        <w:t>положения</w:t>
      </w:r>
      <w:bookmarkEnd w:id="109"/>
      <w:bookmarkEnd w:id="110"/>
      <w:bookmarkEnd w:id="115"/>
    </w:p>
    <w:p w14:paraId="08986438" w14:textId="3A3CD411" w:rsidR="00EC5F37" w:rsidRPr="00BA04C6" w:rsidRDefault="006343C2" w:rsidP="00FC0CA5">
      <w:pPr>
        <w:pStyle w:val="a5"/>
      </w:pPr>
      <w:r>
        <w:t>У</w:t>
      </w:r>
      <w:r w:rsidR="00161893">
        <w:t>частник</w:t>
      </w:r>
      <w:r w:rsidR="00D25700" w:rsidRPr="00FC0CA5">
        <w:t xml:space="preserve"> </w:t>
      </w:r>
      <w:r w:rsidR="00EC5F37" w:rsidRPr="00FC0CA5">
        <w:t xml:space="preserve">самостоятельно несет все расходы, связанные с подготовкой и подачей заявки, а </w:t>
      </w:r>
      <w:r w:rsidR="00161893">
        <w:t>заказчик</w:t>
      </w:r>
      <w:r w:rsidR="00822A33">
        <w:t xml:space="preserve">, </w:t>
      </w:r>
      <w:r w:rsidR="00161893">
        <w:t>организатор</w:t>
      </w:r>
      <w:r w:rsidR="00EC5F37" w:rsidRPr="00FC0CA5">
        <w:t xml:space="preserve"> по этим расходам не отвечает и</w:t>
      </w:r>
      <w:r>
        <w:t xml:space="preserve"> </w:t>
      </w:r>
      <w:r w:rsidR="00EC5F37" w:rsidRPr="00FC0CA5">
        <w:t>не имеет обязательств</w:t>
      </w:r>
      <w:r w:rsidR="00715880">
        <w:t xml:space="preserve"> (в том числе по </w:t>
      </w:r>
      <w:r w:rsidR="00715880" w:rsidRPr="00A648B5">
        <w:t>возврат</w:t>
      </w:r>
      <w:r w:rsidR="00715880">
        <w:t xml:space="preserve">у </w:t>
      </w:r>
      <w:r w:rsidR="00161893">
        <w:t>участник</w:t>
      </w:r>
      <w:r w:rsidR="00715880">
        <w:t>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 xml:space="preserve">Положением о закупке или настоящей </w:t>
      </w:r>
      <w:r w:rsidR="00161893">
        <w:t>документац</w:t>
      </w:r>
      <w:r w:rsidR="00715880">
        <w:t>ией о закупке</w:t>
      </w:r>
      <w:r w:rsidR="00EC5F37" w:rsidRPr="00BA04C6">
        <w:t>.</w:t>
      </w:r>
    </w:p>
    <w:p w14:paraId="59497DE0" w14:textId="4000E7DA" w:rsidR="00EC5F37" w:rsidRPr="00BA04C6" w:rsidRDefault="00AE6492" w:rsidP="00DA3915">
      <w:pPr>
        <w:pStyle w:val="a5"/>
      </w:pPr>
      <w:r>
        <w:t>З</w:t>
      </w:r>
      <w:r w:rsidR="00161893">
        <w:t>аказчик</w:t>
      </w:r>
      <w:r w:rsidR="007117E7">
        <w:t xml:space="preserve">, </w:t>
      </w:r>
      <w:r w:rsidR="00161893">
        <w:t>организатор</w:t>
      </w:r>
      <w:r w:rsidR="00DA3915" w:rsidRPr="00DA3915">
        <w:t xml:space="preserve"> и оператор </w:t>
      </w:r>
      <w:r w:rsidR="00560CDA">
        <w:t>ЭП</w:t>
      </w:r>
      <w:r w:rsidR="00DA3915" w:rsidRPr="00DA3915">
        <w:t xml:space="preserve"> </w:t>
      </w:r>
      <w:r w:rsidR="00DD25CB" w:rsidRPr="00BA04C6">
        <w:t xml:space="preserve">обеспечивают </w:t>
      </w:r>
      <w:r w:rsidR="00EC5F37" w:rsidRPr="00BA04C6">
        <w:t xml:space="preserve">конфиденциальность относительно всех полученных от </w:t>
      </w:r>
      <w:r w:rsidR="00161893">
        <w:t>участник</w:t>
      </w:r>
      <w:r w:rsidR="00EC5F37" w:rsidRPr="00BA04C6">
        <w:t xml:space="preserve">ов сведений, в том числе содержащихся в заявках. Предоставление этой информации другим </w:t>
      </w:r>
      <w:r w:rsidR="00161893">
        <w:t>участник</w:t>
      </w:r>
      <w:r w:rsidR="00EC5F37" w:rsidRPr="00BA04C6">
        <w:t xml:space="preserve">ам или третьим лицам возможно только в случаях, прямо предусмотренных законодательством </w:t>
      </w:r>
      <w:r w:rsidR="00034740">
        <w:t>Российской Федерации</w:t>
      </w:r>
      <w:r w:rsidR="00EC5F37" w:rsidRPr="00BA04C6">
        <w:t xml:space="preserve"> или </w:t>
      </w:r>
      <w:r w:rsidR="00161893">
        <w:t>документац</w:t>
      </w:r>
      <w:r w:rsidR="00EC5F37" w:rsidRPr="00BA04C6">
        <w:t>ией</w:t>
      </w:r>
      <w:r w:rsidR="00B21E0E" w:rsidRPr="00BA04C6">
        <w:t xml:space="preserve"> о закупке</w:t>
      </w:r>
      <w:r w:rsidR="00EC5F37" w:rsidRPr="00BA04C6">
        <w:t>.</w:t>
      </w:r>
    </w:p>
    <w:p w14:paraId="736EE9CA" w14:textId="7C80A3B9" w:rsidR="00EC5F37" w:rsidRDefault="00AE6492" w:rsidP="00FC0CA5">
      <w:pPr>
        <w:pStyle w:val="a5"/>
      </w:pPr>
      <w:r>
        <w:t>О</w:t>
      </w:r>
      <w:r w:rsidR="00161893">
        <w:t>рганизатор</w:t>
      </w:r>
      <w:r w:rsidR="00EC5F37" w:rsidRPr="00BA04C6">
        <w:t xml:space="preserve"> </w:t>
      </w:r>
      <w:r w:rsidR="00DD25CB" w:rsidRPr="00BA04C6">
        <w:t xml:space="preserve">на основании решения </w:t>
      </w:r>
      <w:r>
        <w:t>з</w:t>
      </w:r>
      <w:r w:rsidR="00DD25CB" w:rsidRPr="00BA04C6">
        <w:t>акупочной комиссии,</w:t>
      </w:r>
      <w:r w:rsidR="00EC5F37" w:rsidRPr="00BA04C6">
        <w:t xml:space="preserve"> вправе отклонить заявку, если </w:t>
      </w:r>
      <w:r w:rsidR="0007579C" w:rsidRPr="00BA04C6">
        <w:t>будет</w:t>
      </w:r>
      <w:r w:rsidR="00EC5F37" w:rsidRPr="00BA04C6">
        <w:t xml:space="preserve"> уста</w:t>
      </w:r>
      <w:r w:rsidR="0007579C" w:rsidRPr="00BA04C6">
        <w:t>новлено</w:t>
      </w:r>
      <w:r w:rsidR="00EC5F37" w:rsidRPr="00BA04C6">
        <w:t xml:space="preserve">, что </w:t>
      </w:r>
      <w:r w:rsidR="00161893">
        <w:t>участник</w:t>
      </w:r>
      <w:r w:rsidR="00EC5F37" w:rsidRPr="00BA04C6">
        <w:t xml:space="preserve"> прямо или косвенно дал, согласился дать или предложил </w:t>
      </w:r>
      <w:r w:rsidR="00DD25CB" w:rsidRPr="00BA04C6">
        <w:t xml:space="preserve">работнику </w:t>
      </w:r>
      <w:r w:rsidR="00161893">
        <w:t>организатор</w:t>
      </w:r>
      <w:r w:rsidR="00EC5F37" w:rsidRPr="00BA04C6">
        <w:t>а,</w:t>
      </w:r>
      <w:r w:rsidR="00DD25CB" w:rsidRPr="00BA04C6">
        <w:t xml:space="preserve"> </w:t>
      </w:r>
      <w:r w:rsidR="00161893">
        <w:t>заказчик</w:t>
      </w:r>
      <w:r w:rsidR="00DD25CB" w:rsidRPr="00BA04C6">
        <w:t xml:space="preserve">а, члену </w:t>
      </w:r>
      <w:r>
        <w:t>з</w:t>
      </w:r>
      <w:r w:rsidR="00DD25CB" w:rsidRPr="00BA04C6">
        <w:t>акупочной комиссии</w:t>
      </w:r>
      <w:r w:rsidR="00EC5F37" w:rsidRPr="00BA04C6">
        <w:t xml:space="preserve"> вознаграждение в любой форме: работу, услугу, какую-либо ценность в качестве стимула, который может повлиять на принятие </w:t>
      </w:r>
      <w:r>
        <w:t>з</w:t>
      </w:r>
      <w:r w:rsidR="00D64200" w:rsidRPr="00BA04C6">
        <w:t>акупочной комиссией</w:t>
      </w:r>
      <w:r w:rsidR="00EC5F37" w:rsidRPr="00BA04C6">
        <w:t xml:space="preserve"> решения по определению </w:t>
      </w:r>
      <w:r w:rsidR="00161893">
        <w:t>п</w:t>
      </w:r>
      <w:r w:rsidR="00EC5F37" w:rsidRPr="00BA04C6">
        <w:t>обедителя.</w:t>
      </w:r>
    </w:p>
    <w:p w14:paraId="605752D0" w14:textId="77777777" w:rsidR="00D11474" w:rsidRPr="00BA04C6" w:rsidRDefault="00D11474" w:rsidP="00BA04C6">
      <w:pPr>
        <w:pStyle w:val="10"/>
        <w:jc w:val="center"/>
        <w:rPr>
          <w:rFonts w:ascii="Times New Roman" w:hAnsi="Times New Roman"/>
          <w:sz w:val="28"/>
          <w:szCs w:val="28"/>
        </w:rPr>
      </w:pPr>
      <w:bookmarkStart w:id="116" w:name="_Toc197149867"/>
      <w:bookmarkStart w:id="117" w:name="_Toc197150336"/>
      <w:bookmarkStart w:id="118" w:name="_Toc311803629"/>
      <w:bookmarkStart w:id="119" w:name="_Ref514453315"/>
      <w:bookmarkStart w:id="120" w:name="_Ref93088240"/>
      <w:bookmarkStart w:id="121" w:name="_Toc84323967"/>
      <w:bookmarkStart w:id="122" w:name="_Ref55300680"/>
      <w:bookmarkStart w:id="123" w:name="_Toc55305378"/>
      <w:bookmarkStart w:id="124" w:name="_Toc57314640"/>
      <w:bookmarkStart w:id="125" w:name="_Toc69728963"/>
      <w:bookmarkStart w:id="126" w:name="ИНСТРУКЦИИ"/>
      <w:bookmarkEnd w:id="116"/>
      <w:bookmarkEnd w:id="117"/>
      <w:bookmarkEnd w:id="118"/>
      <w:r w:rsidRPr="00BA04C6">
        <w:rPr>
          <w:rFonts w:ascii="Times New Roman" w:hAnsi="Times New Roman"/>
          <w:sz w:val="28"/>
          <w:szCs w:val="28"/>
        </w:rPr>
        <w:lastRenderedPageBreak/>
        <w:t>ТРЕБОВАНИЯ К УЧАСТНИКАМ ЗАКУПКИ</w:t>
      </w:r>
      <w:bookmarkEnd w:id="119"/>
      <w:bookmarkEnd w:id="120"/>
      <w:bookmarkEnd w:id="121"/>
    </w:p>
    <w:p w14:paraId="1110DA1F" w14:textId="23044002" w:rsidR="00D11474" w:rsidRPr="004D0DA5" w:rsidRDefault="00D11474" w:rsidP="00D11474">
      <w:pPr>
        <w:pStyle w:val="2"/>
        <w:ind w:left="1134"/>
        <w:rPr>
          <w:sz w:val="28"/>
        </w:rPr>
      </w:pPr>
      <w:bookmarkStart w:id="127" w:name="_Toc90385071"/>
      <w:bookmarkStart w:id="128" w:name="_Ref93090116"/>
      <w:bookmarkStart w:id="129" w:name="_Ref324341528"/>
      <w:bookmarkStart w:id="130" w:name="_Ref384627521"/>
      <w:bookmarkStart w:id="131" w:name="_Toc84323968"/>
      <w:r w:rsidRPr="004D0DA5">
        <w:rPr>
          <w:sz w:val="28"/>
        </w:rPr>
        <w:t xml:space="preserve">Общие требования к </w:t>
      </w:r>
      <w:r w:rsidR="00161893">
        <w:rPr>
          <w:sz w:val="28"/>
        </w:rPr>
        <w:t>участник</w:t>
      </w:r>
      <w:r w:rsidRPr="004D0DA5">
        <w:rPr>
          <w:sz w:val="28"/>
        </w:rPr>
        <w:t xml:space="preserve">ам </w:t>
      </w:r>
      <w:bookmarkEnd w:id="127"/>
      <w:bookmarkEnd w:id="128"/>
      <w:bookmarkEnd w:id="129"/>
      <w:bookmarkEnd w:id="130"/>
      <w:r w:rsidRPr="004D0DA5">
        <w:rPr>
          <w:sz w:val="28"/>
        </w:rPr>
        <w:t>закупки</w:t>
      </w:r>
      <w:bookmarkEnd w:id="131"/>
    </w:p>
    <w:p w14:paraId="4E8C8198" w14:textId="7676B8C8" w:rsidR="00805073" w:rsidRDefault="00D11474" w:rsidP="00D11474">
      <w:pPr>
        <w:pStyle w:val="a5"/>
      </w:pPr>
      <w:bookmarkStart w:id="132"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00805073">
        <w:t>.</w:t>
      </w:r>
    </w:p>
    <w:p w14:paraId="7F54961B" w14:textId="475C3D88" w:rsidR="001B3F5D" w:rsidRPr="001B3F5D" w:rsidRDefault="00805073" w:rsidP="00A74B88">
      <w:pPr>
        <w:pStyle w:val="a5"/>
      </w:pPr>
      <w:r w:rsidRPr="001B3F5D">
        <w:t xml:space="preserve">Однако, чтобы претендовать на победу в закупке и получение права заключить </w:t>
      </w:r>
      <w:r w:rsidR="00161893">
        <w:t>договор</w:t>
      </w:r>
      <w:r w:rsidRPr="001B3F5D">
        <w:t xml:space="preserve"> с </w:t>
      </w:r>
      <w:r w:rsidR="00161893">
        <w:t>заказчик</w:t>
      </w:r>
      <w:r w:rsidRPr="001B3F5D">
        <w:t xml:space="preserve">ом, </w:t>
      </w:r>
      <w:r w:rsidR="00161893">
        <w:t>участник</w:t>
      </w:r>
      <w:r w:rsidRPr="001B3F5D">
        <w:t xml:space="preserve"> самостоятельно или </w:t>
      </w:r>
      <w:r w:rsidR="00034740">
        <w:t>к</w:t>
      </w:r>
      <w:r w:rsidRPr="001B3F5D">
        <w:t>оллективный участник в целом должен отвечать требованиям</w:t>
      </w:r>
      <w:r w:rsidR="00D11474" w:rsidRPr="001B3F5D">
        <w:t xml:space="preserve">, установленным в настоящей </w:t>
      </w:r>
      <w:r w:rsidR="00161893">
        <w:t>документац</w:t>
      </w:r>
      <w:r w:rsidR="00D11474" w:rsidRPr="001B3F5D">
        <w:t>ии о закупке.</w:t>
      </w:r>
      <w:r w:rsidR="001B3F5D" w:rsidRPr="001B3F5D">
        <w:t xml:space="preserve"> Требования к </w:t>
      </w:r>
      <w:r w:rsidR="00161893">
        <w:t>участник</w:t>
      </w:r>
      <w:r w:rsidR="001B3F5D" w:rsidRPr="001B3F5D">
        <w:t>ам установлены с учетом требований к продукции, являющейся предметом закупки.</w:t>
      </w:r>
    </w:p>
    <w:p w14:paraId="6B0F8D9B" w14:textId="49F2FA63" w:rsidR="00D11474" w:rsidRDefault="00D11474" w:rsidP="00D11474">
      <w:pPr>
        <w:pStyle w:val="a5"/>
      </w:pPr>
      <w:r w:rsidRPr="006A292F">
        <w:t xml:space="preserve">Полный перечень обязательных требований к </w:t>
      </w:r>
      <w:r w:rsidR="00161893">
        <w:t>участник</w:t>
      </w:r>
      <w:r w:rsidRPr="006A292F">
        <w:t xml:space="preserve">ам указан в </w:t>
      </w:r>
      <w:bookmarkStart w:id="133" w:name="_Hlt311053359"/>
      <w:bookmarkEnd w:id="133"/>
      <w:r w:rsidRPr="006A292F">
        <w:t>Приложени</w:t>
      </w:r>
      <w:r w:rsidR="001B3F5D">
        <w:t>и</w:t>
      </w:r>
      <w:r w:rsidRPr="006A292F">
        <w:t xml:space="preserve"> №</w:t>
      </w:r>
      <w:r w:rsidR="006343C2">
        <w:t> </w:t>
      </w:r>
      <w:r w:rsidRPr="006A292F">
        <w:t>3 к на</w:t>
      </w:r>
      <w:r w:rsidR="00F912DA">
        <w:t xml:space="preserve">стоящей </w:t>
      </w:r>
      <w:r w:rsidR="00161893">
        <w:t>документац</w:t>
      </w:r>
      <w:r w:rsidR="00F912DA">
        <w:t>ии о закупке</w:t>
      </w:r>
      <w:r w:rsidR="001B3F5D">
        <w:t xml:space="preserve"> (подраздел</w:t>
      </w:r>
      <w:r w:rsidR="001B3F5D" w:rsidRPr="006A292F">
        <w:t xml:space="preserve"> </w:t>
      </w:r>
      <w:r w:rsidR="00137091">
        <w:fldChar w:fldCharType="begin"/>
      </w:r>
      <w:r w:rsidR="00137091">
        <w:instrText xml:space="preserve"> REF _Ref513732930 \r \h  \* MERGEFORMAT </w:instrText>
      </w:r>
      <w:r w:rsidR="00137091">
        <w:fldChar w:fldCharType="separate"/>
      </w:r>
      <w:r w:rsidR="00D23AA0">
        <w:t>10.1</w:t>
      </w:r>
      <w:r w:rsidR="00137091">
        <w:fldChar w:fldCharType="end"/>
      </w:r>
      <w:r w:rsidR="001B3F5D">
        <w:t>)</w:t>
      </w:r>
      <w:r w:rsidRPr="006A292F">
        <w:t>.</w:t>
      </w:r>
    </w:p>
    <w:p w14:paraId="6576D137" w14:textId="3F11CCC7" w:rsidR="00866DB1" w:rsidRPr="006A292F" w:rsidRDefault="0013233A" w:rsidP="00D11474">
      <w:pPr>
        <w:pStyle w:val="a5"/>
      </w:pPr>
      <w:r>
        <w:t>Наличие у участника положительного статуса о прохождении аккредитации, срок действие которого на момент окончания подачи заявок не истек, является достато</w:t>
      </w:r>
      <w:r w:rsidR="00D96631">
        <w:t>чным подтверждением соответствия</w:t>
      </w:r>
      <w:r>
        <w:t xml:space="preserve"> участника все</w:t>
      </w:r>
      <w:r w:rsidR="00D96631">
        <w:t>м</w:t>
      </w:r>
      <w:r>
        <w:t xml:space="preserve"> обязательным требованиям к участникам. Информации о прохождении участником аккредитации должны быть указана в Письме о подаче оферты (подраздел </w:t>
      </w:r>
      <w:r>
        <w:fldChar w:fldCharType="begin"/>
      </w:r>
      <w:r>
        <w:instrText xml:space="preserve"> REF _Ref55336310 \r \h </w:instrText>
      </w:r>
      <w:r>
        <w:fldChar w:fldCharType="separate"/>
      </w:r>
      <w:r w:rsidR="00D23AA0">
        <w:t>7.2</w:t>
      </w:r>
      <w:r>
        <w:fldChar w:fldCharType="end"/>
      </w:r>
      <w:r>
        <w:t>).</w:t>
      </w:r>
    </w:p>
    <w:p w14:paraId="4EB860A1" w14:textId="2428BFF8" w:rsidR="00D11474" w:rsidRPr="006A292F" w:rsidRDefault="00D11474" w:rsidP="00D11474">
      <w:pPr>
        <w:pStyle w:val="a5"/>
      </w:pPr>
      <w:bookmarkStart w:id="134" w:name="_Ref410727010"/>
      <w:r w:rsidRPr="006A292F">
        <w:t xml:space="preserve">Помимо обязательных требований к </w:t>
      </w:r>
      <w:r w:rsidR="00161893">
        <w:t>участник</w:t>
      </w:r>
      <w:r w:rsidR="00AF6F51" w:rsidRPr="006A292F">
        <w:t>ам</w:t>
      </w:r>
      <w:r w:rsidRPr="006A292F">
        <w:t>, в Приложении №</w:t>
      </w:r>
      <w:r w:rsidR="006343C2">
        <w:t> </w:t>
      </w:r>
      <w:r w:rsidRPr="006A292F">
        <w:t xml:space="preserve">3 к настоящей </w:t>
      </w:r>
      <w:r w:rsidR="00161893">
        <w:t>документац</w:t>
      </w:r>
      <w:r w:rsidRPr="006A292F">
        <w:t xml:space="preserve">ии о закупке </w:t>
      </w:r>
      <w:r w:rsidR="00F912DA">
        <w:t xml:space="preserve">могут быть </w:t>
      </w:r>
      <w:r w:rsidRPr="006A292F">
        <w:t xml:space="preserve">установлены </w:t>
      </w:r>
      <w:r w:rsidR="007B0C90">
        <w:t>дополнительные</w:t>
      </w:r>
      <w:r w:rsidR="009458A6">
        <w:t xml:space="preserve"> </w:t>
      </w:r>
      <w:r w:rsidRPr="006A292F">
        <w:t>требования</w:t>
      </w:r>
      <w:bookmarkEnd w:id="134"/>
      <w:r w:rsidR="001B3F5D">
        <w:t xml:space="preserve"> </w:t>
      </w:r>
      <w:r w:rsidR="001B3F5D" w:rsidRPr="006A292F">
        <w:t>(</w:t>
      </w:r>
      <w:r w:rsidR="001B3F5D">
        <w:t>подраздел</w:t>
      </w:r>
      <w:r w:rsidR="001B3F5D"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161893">
        <w:t>участник</w:t>
      </w:r>
      <w:r w:rsidR="00914AB9" w:rsidRPr="006A292F">
        <w:t>и</w:t>
      </w:r>
      <w:r w:rsidRPr="006A292F">
        <w:t>.</w:t>
      </w:r>
    </w:p>
    <w:p w14:paraId="025E9928" w14:textId="5FC6936A" w:rsidR="005C29D1" w:rsidRPr="006A292F" w:rsidRDefault="00D11474" w:rsidP="00B608AE">
      <w:pPr>
        <w:pStyle w:val="a5"/>
      </w:pPr>
      <w:r w:rsidRPr="006A292F">
        <w:t xml:space="preserve">Для подтверждения соответствия установленным требованиям </w:t>
      </w:r>
      <w:r w:rsidR="00161893">
        <w:t>участник</w:t>
      </w:r>
      <w:r w:rsidRPr="006A292F">
        <w:t xml:space="preserve"> обязан приложить в составе заявки документы, перечисленные в Приложении №</w:t>
      </w:r>
      <w:r w:rsidR="006343C2">
        <w:t> </w:t>
      </w:r>
      <w:r w:rsidRPr="006A292F">
        <w:t xml:space="preserve">3 к настоящей </w:t>
      </w:r>
      <w:r w:rsidR="00161893">
        <w:t>документац</w:t>
      </w:r>
      <w:r w:rsidRPr="006A292F">
        <w:t xml:space="preserve">ии о закупке (раздел </w:t>
      </w:r>
      <w:r w:rsidR="00137091">
        <w:fldChar w:fldCharType="begin"/>
      </w:r>
      <w:r w:rsidR="00137091">
        <w:instrText xml:space="preserve"> REF _Ref513729886 \r \h  \* MERGEFORMAT </w:instrText>
      </w:r>
      <w:r w:rsidR="00137091">
        <w:fldChar w:fldCharType="separate"/>
      </w:r>
      <w:r w:rsidR="00D23AA0">
        <w:t>10</w:t>
      </w:r>
      <w:r w:rsidR="00137091">
        <w:fldChar w:fldCharType="end"/>
      </w:r>
      <w:r w:rsidRPr="006A292F">
        <w:t>).</w:t>
      </w:r>
    </w:p>
    <w:p w14:paraId="02264BF5" w14:textId="77777777" w:rsidR="00D11474" w:rsidRPr="004D0DA5" w:rsidRDefault="002742F6" w:rsidP="00D11474">
      <w:pPr>
        <w:pStyle w:val="2"/>
        <w:ind w:left="1134"/>
        <w:rPr>
          <w:sz w:val="28"/>
        </w:rPr>
      </w:pPr>
      <w:bookmarkStart w:id="135" w:name="_Toc418862919"/>
      <w:bookmarkStart w:id="136" w:name="_Toc418863076"/>
      <w:bookmarkStart w:id="137" w:name="_Ref324336874"/>
      <w:bookmarkStart w:id="138" w:name="_Toc84323969"/>
      <w:bookmarkEnd w:id="132"/>
      <w:bookmarkEnd w:id="135"/>
      <w:bookmarkEnd w:id="136"/>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7"/>
      <w:r w:rsidR="00F70174">
        <w:rPr>
          <w:sz w:val="28"/>
        </w:rPr>
        <w:t>и</w:t>
      </w:r>
      <w:bookmarkEnd w:id="138"/>
    </w:p>
    <w:p w14:paraId="123CA0DE" w14:textId="32D75F86" w:rsidR="00D11474" w:rsidRPr="00BA04C6" w:rsidRDefault="00D11474" w:rsidP="00D11474">
      <w:pPr>
        <w:pStyle w:val="a5"/>
      </w:pPr>
      <w:bookmarkStart w:id="139"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137091">
        <w:fldChar w:fldCharType="begin"/>
      </w:r>
      <w:r w:rsidR="00137091">
        <w:instrText xml:space="preserve"> REF _Ref324335676 \r \h  \* MERGEFORMAT </w:instrText>
      </w:r>
      <w:r w:rsidR="00137091">
        <w:fldChar w:fldCharType="separate"/>
      </w:r>
      <w:r w:rsidR="00D23AA0">
        <w:t>3.1.1</w:t>
      </w:r>
      <w:r w:rsidR="00137091">
        <w:fldChar w:fldCharType="end"/>
      </w:r>
      <w:r w:rsidRPr="006A292F">
        <w:t>), так и их объединения, способные на законных основаниях выполнить требуем</w:t>
      </w:r>
      <w:r w:rsidRPr="00BA04C6">
        <w:t>ую поставку продукции.</w:t>
      </w:r>
      <w:bookmarkEnd w:id="139"/>
    </w:p>
    <w:p w14:paraId="3AF42B3A" w14:textId="234F3388" w:rsidR="00647F00" w:rsidRDefault="00D11474" w:rsidP="00647F00">
      <w:pPr>
        <w:pStyle w:val="a5"/>
      </w:pPr>
      <w:r w:rsidRPr="00337484">
        <w:t>Если заявка</w:t>
      </w:r>
      <w:r w:rsidR="000F2151" w:rsidRPr="000F2151">
        <w:t xml:space="preserve"> </w:t>
      </w:r>
      <w:r w:rsidRPr="00337484">
        <w:t xml:space="preserve">подается </w:t>
      </w:r>
      <w:r w:rsidR="00034740">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034740">
        <w:t>к</w:t>
      </w:r>
      <w:r w:rsidR="00541E01">
        <w:t xml:space="preserve">оллективными участниками в составе заявки, установленные в подразделе </w:t>
      </w:r>
      <w:r w:rsidR="007F57C9">
        <w:fldChar w:fldCharType="begin"/>
      </w:r>
      <w:r w:rsidR="00541E01">
        <w:instrText xml:space="preserve"> REF _Ref514532002 \r \h </w:instrText>
      </w:r>
      <w:r w:rsidR="007F57C9">
        <w:fldChar w:fldCharType="separate"/>
      </w:r>
      <w:r w:rsidR="00D23AA0">
        <w:t>10.3</w:t>
      </w:r>
      <w:r w:rsidR="007F57C9">
        <w:fldChar w:fldCharType="end"/>
      </w:r>
      <w:r w:rsidRPr="00337484">
        <w:t>.</w:t>
      </w:r>
    </w:p>
    <w:p w14:paraId="442B2655" w14:textId="66AE7674" w:rsidR="00647F00" w:rsidRPr="00BA04C6" w:rsidRDefault="00647F00" w:rsidP="00647F00">
      <w:pPr>
        <w:pStyle w:val="a5"/>
      </w:pPr>
      <w:bookmarkStart w:id="140" w:name="_Ref513735727"/>
      <w:r w:rsidRPr="00BA04C6">
        <w:t xml:space="preserve">Члены </w:t>
      </w:r>
      <w:r w:rsidR="00034740">
        <w:t>к</w:t>
      </w:r>
      <w:r w:rsidRPr="00BA04C6">
        <w:t xml:space="preserve">оллективного участника заключают между собой соглашение, соответствующее нормам </w:t>
      </w:r>
      <w:r w:rsidR="00034740">
        <w:t>Гражданск</w:t>
      </w:r>
      <w:r w:rsidR="00AE6492">
        <w:t>ого</w:t>
      </w:r>
      <w:r w:rsidR="00034740">
        <w:t xml:space="preserve"> кодекс</w:t>
      </w:r>
      <w:r w:rsidR="00AE6492">
        <w:t>а</w:t>
      </w:r>
      <w:r w:rsidRPr="00BA04C6">
        <w:t xml:space="preserve"> </w:t>
      </w:r>
      <w:r w:rsidR="00034740">
        <w:t>Российской Федерации</w:t>
      </w:r>
      <w:r w:rsidRPr="00BA04C6">
        <w:t>, и отвечающее следующим требованиям:</w:t>
      </w:r>
      <w:bookmarkEnd w:id="140"/>
    </w:p>
    <w:p w14:paraId="466A5F79" w14:textId="5324B1AE" w:rsidR="00647F00" w:rsidRPr="00BA04C6" w:rsidRDefault="00647F00" w:rsidP="00647F00">
      <w:pPr>
        <w:pStyle w:val="a7"/>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xml:space="preserve">, так и в рамках исполнения </w:t>
      </w:r>
      <w:r w:rsidR="00161893">
        <w:t>договор</w:t>
      </w:r>
      <w:r w:rsidRPr="00BA04C6">
        <w:t>а;</w:t>
      </w:r>
    </w:p>
    <w:p w14:paraId="79DD8191" w14:textId="4DB2C2EA" w:rsidR="00647F00" w:rsidRPr="00BA04C6" w:rsidRDefault="00647F00" w:rsidP="00647F00">
      <w:pPr>
        <w:pStyle w:val="a7"/>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034740">
        <w:t>к</w:t>
      </w:r>
      <w:r w:rsidRPr="00BA04C6">
        <w:t xml:space="preserve">оллективного </w:t>
      </w:r>
      <w:r>
        <w:t>у</w:t>
      </w:r>
      <w:r w:rsidRPr="00BA04C6">
        <w:t>частника;</w:t>
      </w:r>
    </w:p>
    <w:p w14:paraId="41C084FF" w14:textId="4F2AFE6B" w:rsidR="00647F00" w:rsidRPr="00BA04C6" w:rsidRDefault="00647F00" w:rsidP="00647F00">
      <w:pPr>
        <w:pStyle w:val="a7"/>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034740">
        <w:t>к</w:t>
      </w:r>
      <w:r w:rsidRPr="00BA04C6">
        <w:t xml:space="preserve">оллективного участника во взаимоотношениях с </w:t>
      </w:r>
      <w:r w:rsidR="00161893">
        <w:t>организатор</w:t>
      </w:r>
      <w:r w:rsidRPr="00BA04C6">
        <w:t xml:space="preserve">ом и </w:t>
      </w:r>
      <w:r w:rsidR="00161893">
        <w:t>заказчик</w:t>
      </w:r>
      <w:r w:rsidRPr="00BA04C6">
        <w:t>ом;</w:t>
      </w:r>
    </w:p>
    <w:p w14:paraId="11BB0514" w14:textId="29877C9D" w:rsidR="00647F00" w:rsidRDefault="00647F00" w:rsidP="00647F00">
      <w:pPr>
        <w:pStyle w:val="a7"/>
        <w:tabs>
          <w:tab w:val="clear" w:pos="5104"/>
        </w:tabs>
        <w:ind w:left="1701"/>
      </w:pPr>
      <w:r w:rsidRPr="00BA04C6">
        <w:t xml:space="preserve">в соглашении должна быть установлена солидарная ответственность каждого члена </w:t>
      </w:r>
      <w:r w:rsidR="00034740">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xml:space="preserve">, заключением и последующим исполнением </w:t>
      </w:r>
      <w:r w:rsidR="00161893">
        <w:t>договор</w:t>
      </w:r>
      <w:r w:rsidRPr="00BA04C6">
        <w:t>а;</w:t>
      </w:r>
    </w:p>
    <w:p w14:paraId="4EBE8CF5" w14:textId="079E1332" w:rsidR="005A0940" w:rsidRPr="00BA04C6" w:rsidRDefault="005A0940" w:rsidP="00647F00">
      <w:pPr>
        <w:pStyle w:val="a7"/>
        <w:tabs>
          <w:tab w:val="clear" w:pos="5104"/>
        </w:tabs>
        <w:ind w:left="1701"/>
      </w:pPr>
      <w:r>
        <w:t xml:space="preserve">срок действия соглашения должен быть не менее </w:t>
      </w:r>
      <w:r w:rsidR="0028374D">
        <w:t xml:space="preserve">срока </w:t>
      </w:r>
      <w:r>
        <w:t xml:space="preserve">исполнения обязательств </w:t>
      </w:r>
      <w:r w:rsidR="00161893">
        <w:t>участник</w:t>
      </w:r>
      <w:r w:rsidR="0028374D">
        <w:t xml:space="preserve">а </w:t>
      </w:r>
      <w:r>
        <w:t xml:space="preserve">по </w:t>
      </w:r>
      <w:r w:rsidR="00161893">
        <w:t>договор</w:t>
      </w:r>
      <w:r>
        <w:t>у</w:t>
      </w:r>
      <w:r w:rsidR="0028374D">
        <w:t>, предлагаемого в составе заявки</w:t>
      </w:r>
      <w:r>
        <w:t>;</w:t>
      </w:r>
    </w:p>
    <w:p w14:paraId="7F3271C9" w14:textId="4A10219A" w:rsidR="00647F00" w:rsidRDefault="00647F00" w:rsidP="00647F00">
      <w:pPr>
        <w:pStyle w:val="a7"/>
        <w:tabs>
          <w:tab w:val="clear" w:pos="5104"/>
        </w:tabs>
        <w:ind w:left="1701"/>
      </w:pPr>
      <w:r w:rsidRPr="00BA04C6">
        <w:t xml:space="preserve">соглашением должно быть предусмотрено, что все операции по выполнению </w:t>
      </w:r>
      <w:r w:rsidR="00161893">
        <w:t>договор</w:t>
      </w:r>
      <w:r w:rsidRPr="00BA04C6">
        <w:t xml:space="preserve">а в целом, включая платежи, совершаются исключительно с лидером, однако, по </w:t>
      </w:r>
      <w:r w:rsidR="003A6A17">
        <w:t>инициативе</w:t>
      </w:r>
      <w:r w:rsidR="003A6A17" w:rsidRPr="00BA04C6">
        <w:t xml:space="preserve"> </w:t>
      </w:r>
      <w:r w:rsidR="00161893">
        <w:t>заказчик</w:t>
      </w:r>
      <w:r w:rsidRPr="00BA04C6">
        <w:t xml:space="preserve">а и </w:t>
      </w:r>
      <w:r w:rsidR="003A6A17">
        <w:t>соглашению сторон</w:t>
      </w:r>
      <w:r w:rsidRPr="00BA04C6">
        <w:t>, данная схема может быть изменена.</w:t>
      </w:r>
    </w:p>
    <w:p w14:paraId="4D44239B" w14:textId="023E6E50" w:rsidR="00263F6F" w:rsidRPr="00BA04C6" w:rsidRDefault="00263F6F" w:rsidP="00263F6F">
      <w:pPr>
        <w:pStyle w:val="a5"/>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034740">
        <w:t>к</w:t>
      </w:r>
      <w:r w:rsidRPr="00BA04C6">
        <w:t>оллективного участника</w:t>
      </w:r>
      <w:r>
        <w:t>.</w:t>
      </w:r>
    </w:p>
    <w:p w14:paraId="4A16C740" w14:textId="1E00FEC7" w:rsidR="00D11474" w:rsidRPr="00BA04C6" w:rsidRDefault="00D11474" w:rsidP="00D11474">
      <w:pPr>
        <w:pStyle w:val="a5"/>
      </w:pPr>
      <w:bookmarkStart w:id="141" w:name="_Ref514532634"/>
      <w:r w:rsidRPr="00BA04C6">
        <w:t xml:space="preserve">Каждый член </w:t>
      </w:r>
      <w:r w:rsidR="00034740">
        <w:t>к</w:t>
      </w:r>
      <w:r w:rsidRPr="00BA04C6">
        <w:t xml:space="preserve">оллективного участника (включая лидера </w:t>
      </w:r>
      <w:r w:rsidR="00034740">
        <w:t>к</w:t>
      </w:r>
      <w:r w:rsidRPr="00BA04C6">
        <w:t xml:space="preserve">оллективного участника) должен отвечать всем </w:t>
      </w:r>
      <w:r w:rsidR="00744906">
        <w:t xml:space="preserve">обязательным </w:t>
      </w:r>
      <w:r w:rsidRPr="00BA04C6">
        <w:t xml:space="preserve">требованиям </w:t>
      </w:r>
      <w:r w:rsidR="00161893">
        <w:t>документац</w:t>
      </w:r>
      <w:r w:rsidRPr="00BA04C6">
        <w:t xml:space="preserve">ии о закупке, изложенным в </w:t>
      </w:r>
      <w:r w:rsidR="00F25F6E">
        <w:t>Приложении №</w:t>
      </w:r>
      <w:r w:rsidR="006343C2">
        <w:t> </w:t>
      </w:r>
      <w:r w:rsidR="00F25F6E">
        <w:t xml:space="preserve">3 к </w:t>
      </w:r>
      <w:r w:rsidRPr="006A292F">
        <w:t xml:space="preserve">настоящей </w:t>
      </w:r>
      <w:r w:rsidR="00161893">
        <w:t>документац</w:t>
      </w:r>
      <w:r w:rsidRPr="006A292F">
        <w:t>ии о закупке</w:t>
      </w:r>
      <w:r w:rsidR="00F25F6E">
        <w:t xml:space="preserve"> (</w:t>
      </w:r>
      <w:r w:rsidR="003C0225">
        <w:t>подраздел</w:t>
      </w:r>
      <w:r w:rsidR="003C0225" w:rsidRPr="006A292F">
        <w:t xml:space="preserve"> </w:t>
      </w:r>
      <w:r w:rsidR="00137091">
        <w:fldChar w:fldCharType="begin"/>
      </w:r>
      <w:r w:rsidR="00137091">
        <w:instrText xml:space="preserve"> REF _Ref513732930 \w \h  \* MERGEFORMAT </w:instrText>
      </w:r>
      <w:r w:rsidR="00137091">
        <w:fldChar w:fldCharType="separate"/>
      </w:r>
      <w:r w:rsidR="00D23AA0">
        <w:t>10.1</w:t>
      </w:r>
      <w:r w:rsidR="00137091">
        <w:fldChar w:fldCharType="end"/>
      </w:r>
      <w:r w:rsidR="00F25F6E">
        <w:t>)</w:t>
      </w:r>
      <w:r w:rsidR="003662F4">
        <w:t>.</w:t>
      </w:r>
      <w:bookmarkEnd w:id="141"/>
    </w:p>
    <w:p w14:paraId="66E6C933" w14:textId="1596D704" w:rsidR="004B4A33" w:rsidRDefault="00D11474" w:rsidP="00D11474">
      <w:pPr>
        <w:pStyle w:val="a5"/>
      </w:pPr>
      <w:bookmarkStart w:id="142" w:name="_Hlk533352780"/>
      <w:r w:rsidRPr="00BA04C6">
        <w:t xml:space="preserve">При рассмотрении и оценке </w:t>
      </w:r>
      <w:r w:rsidR="00034740">
        <w:t>к</w:t>
      </w:r>
      <w:r w:rsidRPr="00BA04C6">
        <w:t xml:space="preserve">оллективного участника на соответствие </w:t>
      </w:r>
      <w:r w:rsidR="007B0C90">
        <w:t>дополнительным</w:t>
      </w:r>
      <w:r w:rsidR="00C16CB0">
        <w:t xml:space="preserve"> </w:t>
      </w:r>
      <w:r w:rsidRPr="00BA04C6">
        <w:t xml:space="preserve">требованиям </w:t>
      </w:r>
      <w:r w:rsidR="00C16CB0">
        <w:t>(подраздел</w:t>
      </w:r>
      <w:r w:rsidR="00C16CB0"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16CB0">
        <w:t>)</w:t>
      </w:r>
      <w:r w:rsidRPr="006A292F">
        <w:t xml:space="preserve"> количественные параметры деятельности членов </w:t>
      </w:r>
      <w:r w:rsidR="00034740">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bookmarkEnd w:id="142"/>
    </w:p>
    <w:p w14:paraId="3EC19965" w14:textId="251A3D3C" w:rsidR="00337484" w:rsidRDefault="004B4A33" w:rsidP="00625ACA">
      <w:pPr>
        <w:pStyle w:val="a5"/>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5ACA" w:rsidRPr="00625ACA">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w:t>
      </w:r>
      <w:r w:rsidR="007B0C90">
        <w:t>е</w:t>
      </w:r>
      <w:r w:rsidR="00B72DB6"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315B2">
        <w:t>)</w:t>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w:t>
      </w:r>
      <w:r w:rsidR="00034740">
        <w:t>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034740">
        <w:t>к</w:t>
      </w:r>
      <w:r w:rsidR="00D11474" w:rsidRPr="006A292F">
        <w:t>оллективного участника будет поручена</w:t>
      </w:r>
      <w:r w:rsidR="00D11474" w:rsidRPr="00BA04C6">
        <w:t xml:space="preserve"> </w:t>
      </w:r>
      <w:r w:rsidR="00625ACA" w:rsidRPr="00625ACA">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5ACA">
        <w:t>,</w:t>
      </w:r>
      <w:r w:rsidR="00D11474" w:rsidRPr="00BA04C6">
        <w:t xml:space="preserve"> </w:t>
      </w:r>
      <w:r w:rsidR="00625ACA" w:rsidRPr="00625ACA">
        <w:t xml:space="preserve">членства в саморегулируемых организациях в соответствии с законодательством </w:t>
      </w:r>
      <w:r w:rsidR="00AE6492">
        <w:t>Российской Федерации</w:t>
      </w:r>
      <w:r w:rsidR="00625ACA" w:rsidRPr="00625ACA">
        <w:t xml:space="preserve"> (с уровнем ответственности пропорционально порученному объему поставки продукции) </w:t>
      </w:r>
      <w:r w:rsidR="00D11474" w:rsidRPr="00BA04C6">
        <w:t>и других показателей, не подлежащих суммированию.</w:t>
      </w:r>
      <w:bookmarkStart w:id="143" w:name="_Ref502240664"/>
    </w:p>
    <w:p w14:paraId="242698CD" w14:textId="341E76FA" w:rsidR="001C7444" w:rsidRDefault="001C7444" w:rsidP="00337484">
      <w:pPr>
        <w:pStyle w:val="a5"/>
      </w:pPr>
      <w:r w:rsidRPr="001C7444">
        <w:t xml:space="preserve">В случае несоответствия какого-либо из заявленных членов </w:t>
      </w:r>
      <w:r w:rsidR="00034740">
        <w:t>к</w:t>
      </w:r>
      <w:r w:rsidRPr="001C7444">
        <w:t>оллективного участника требованиям</w:t>
      </w:r>
      <w:r>
        <w:t>,</w:t>
      </w:r>
      <w:r w:rsidRPr="001C7444">
        <w:t xml:space="preserve"> </w:t>
      </w:r>
      <w:r>
        <w:t>установленным в Приложении №</w:t>
      </w:r>
      <w:r w:rsidR="006343C2">
        <w:t> </w:t>
      </w:r>
      <w:r>
        <w:t>3 к настоящей</w:t>
      </w:r>
      <w:r w:rsidRPr="001C7444">
        <w:t xml:space="preserve"> </w:t>
      </w:r>
      <w:r w:rsidR="00161893">
        <w:t>документац</w:t>
      </w:r>
      <w:r w:rsidRPr="001C7444">
        <w:t xml:space="preserve">ии о закупке, заявка такого </w:t>
      </w:r>
      <w:r w:rsidR="00034740">
        <w:t>к</w:t>
      </w:r>
      <w:r w:rsidRPr="001C7444">
        <w:t>оллективного участника отклоняется</w:t>
      </w:r>
      <w:r>
        <w:t>.</w:t>
      </w:r>
    </w:p>
    <w:p w14:paraId="77C0B388" w14:textId="576BAE85" w:rsidR="00337484" w:rsidRPr="00BA04C6" w:rsidRDefault="00337484" w:rsidP="00337484">
      <w:pPr>
        <w:pStyle w:val="a5"/>
      </w:pPr>
      <w:bookmarkStart w:id="144"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034740">
        <w:t>к</w:t>
      </w:r>
      <w:r w:rsidRPr="00BA04C6">
        <w:t>оллективного участника и при этом не имеет права одновременно:</w:t>
      </w:r>
      <w:bookmarkEnd w:id="143"/>
      <w:bookmarkEnd w:id="144"/>
    </w:p>
    <w:p w14:paraId="36B4580D" w14:textId="77777777" w:rsidR="00337484" w:rsidRPr="00BA04C6" w:rsidRDefault="00337484" w:rsidP="00337484">
      <w:pPr>
        <w:pStyle w:val="a7"/>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FA2B713" w14:textId="2EEFB4F2" w:rsidR="00337484" w:rsidRPr="006A292F" w:rsidRDefault="00337484" w:rsidP="00337484">
      <w:pPr>
        <w:pStyle w:val="a7"/>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034740">
        <w:t>г</w:t>
      </w:r>
      <w:r w:rsidRPr="00BA04C6">
        <w:t>енерального подрядчика или субподрядчика (под</w:t>
      </w:r>
      <w:r>
        <w:t>раздел</w:t>
      </w:r>
      <w:r w:rsidRPr="00BA04C6">
        <w:t xml:space="preserve"> </w:t>
      </w:r>
      <w:r w:rsidR="00137091">
        <w:fldChar w:fldCharType="begin"/>
      </w:r>
      <w:r w:rsidR="00137091">
        <w:instrText xml:space="preserve"> REF _Ref384119718 \r \h  \* MERGEFORMAT </w:instrText>
      </w:r>
      <w:r w:rsidR="00137091">
        <w:fldChar w:fldCharType="separate"/>
      </w:r>
      <w:r w:rsidR="00D23AA0">
        <w:t>3.3</w:t>
      </w:r>
      <w:r w:rsidR="00137091">
        <w:fldChar w:fldCharType="end"/>
      </w:r>
      <w:r w:rsidRPr="006A292F">
        <w:t>).</w:t>
      </w:r>
    </w:p>
    <w:p w14:paraId="60563143" w14:textId="63C6A207" w:rsidR="00D11474" w:rsidRPr="00337484" w:rsidRDefault="00337484" w:rsidP="00A74B88">
      <w:pPr>
        <w:pStyle w:val="a5"/>
      </w:pPr>
      <w:r w:rsidRPr="00337484">
        <w:t>В случае невыполнения требований, указанных в п</w:t>
      </w:r>
      <w:r w:rsidR="00730293">
        <w:t>ункте</w:t>
      </w:r>
      <w:r w:rsidRPr="00337484">
        <w:t> </w:t>
      </w:r>
      <w:r w:rsidR="007F57C9">
        <w:fldChar w:fldCharType="begin"/>
      </w:r>
      <w:r w:rsidR="00730293">
        <w:instrText xml:space="preserve"> REF _Ref514532058 \r \h </w:instrText>
      </w:r>
      <w:r w:rsidR="007F57C9">
        <w:fldChar w:fldCharType="separate"/>
      </w:r>
      <w:r w:rsidR="00D23AA0">
        <w:t>3.2.9</w:t>
      </w:r>
      <w:r w:rsidR="007F57C9">
        <w:fldChar w:fldCharType="end"/>
      </w:r>
      <w:r w:rsidRPr="00337484">
        <w:t xml:space="preserve">, </w:t>
      </w:r>
      <w:r w:rsidR="00A74B88">
        <w:t xml:space="preserve">все </w:t>
      </w:r>
      <w:r w:rsidRPr="00337484">
        <w:t>заявки с участием таких лиц будут отклонены без рассмотрения по существу.</w:t>
      </w:r>
    </w:p>
    <w:p w14:paraId="65ACBD9D" w14:textId="483CFB3F" w:rsidR="00D11474" w:rsidRPr="00BA04C6" w:rsidRDefault="00D11474" w:rsidP="00D11474">
      <w:pPr>
        <w:pStyle w:val="a5"/>
      </w:pPr>
      <w:r w:rsidRPr="006A292F">
        <w:t xml:space="preserve">Заявка, которую подает </w:t>
      </w:r>
      <w:r w:rsidR="00161893">
        <w:t>к</w:t>
      </w:r>
      <w:r w:rsidRPr="006A292F">
        <w:t xml:space="preserve">оллективный участник, может быть отклонена, если в процессе </w:t>
      </w:r>
      <w:r w:rsidR="0011150F">
        <w:t>закупки</w:t>
      </w:r>
      <w:r w:rsidRPr="006A292F">
        <w:t xml:space="preserve"> до выбора </w:t>
      </w:r>
      <w:r w:rsidR="00161893">
        <w:t>п</w:t>
      </w:r>
      <w:r w:rsidRPr="006A292F">
        <w:t xml:space="preserve">обедителя </w:t>
      </w:r>
      <w:r w:rsidRPr="00BA04C6">
        <w:t xml:space="preserve">выяснится, что из состава </w:t>
      </w:r>
      <w:r w:rsidR="00034740">
        <w:t>к</w:t>
      </w:r>
      <w:r w:rsidRPr="00BA04C6">
        <w:t>оллективного участника вышел один или несколько его членов.</w:t>
      </w:r>
    </w:p>
    <w:p w14:paraId="2EF32DEB" w14:textId="7961BF08" w:rsidR="00D11474" w:rsidRPr="00BA04C6" w:rsidRDefault="006343C2" w:rsidP="00D11474">
      <w:pPr>
        <w:pStyle w:val="a5"/>
      </w:pPr>
      <w:r>
        <w:t>З</w:t>
      </w:r>
      <w:r w:rsidR="00161893">
        <w:t>аказчик</w:t>
      </w:r>
      <w:r w:rsidR="00D11474" w:rsidRPr="00BA04C6">
        <w:t xml:space="preserve"> имеет право </w:t>
      </w:r>
      <w:r w:rsidR="00DD4474" w:rsidRPr="00DD4474">
        <w:t xml:space="preserve">не заключать </w:t>
      </w:r>
      <w:r w:rsidR="00161893">
        <w:t>договор</w:t>
      </w:r>
      <w:r w:rsidR="00D11474" w:rsidRPr="00BA04C6">
        <w:t xml:space="preserve">, если из состава </w:t>
      </w:r>
      <w:r w:rsidR="00034740">
        <w:t>к</w:t>
      </w:r>
      <w:r w:rsidR="00D11474" w:rsidRPr="00BA04C6">
        <w:t>оллективного участника вышел один или несколько его членов.</w:t>
      </w:r>
    </w:p>
    <w:p w14:paraId="423549D7" w14:textId="77777777" w:rsidR="00D11474" w:rsidRPr="004D0DA5" w:rsidRDefault="002742F6" w:rsidP="00D11474">
      <w:pPr>
        <w:pStyle w:val="2"/>
        <w:ind w:left="1134"/>
        <w:rPr>
          <w:sz w:val="28"/>
        </w:rPr>
      </w:pPr>
      <w:bookmarkStart w:id="145" w:name="_Ref384119718"/>
      <w:bookmarkStart w:id="146" w:name="_Toc84323970"/>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5"/>
      <w:bookmarkEnd w:id="146"/>
    </w:p>
    <w:p w14:paraId="115EA329" w14:textId="59E10103" w:rsidR="00D11474" w:rsidRPr="006A292F" w:rsidRDefault="00D11474" w:rsidP="00D11474">
      <w:pPr>
        <w:pStyle w:val="a5"/>
      </w:pPr>
      <w:r w:rsidRPr="006A292F">
        <w:t xml:space="preserve">Если иное не предусмотрено проектом </w:t>
      </w:r>
      <w:r w:rsidR="00161893">
        <w:t>договор</w:t>
      </w:r>
      <w:r w:rsidRPr="006A292F">
        <w:t xml:space="preserve">а (раздел </w:t>
      </w:r>
      <w:r w:rsidR="00137091">
        <w:fldChar w:fldCharType="begin"/>
      </w:r>
      <w:r w:rsidR="00137091">
        <w:instrText xml:space="preserve"> REF _Ref324332106 \r \h  \* MERGEFORMAT </w:instrText>
      </w:r>
      <w:r w:rsidR="00137091">
        <w:fldChar w:fldCharType="separate"/>
      </w:r>
      <w:r w:rsidR="00D23AA0">
        <w:t>9</w:t>
      </w:r>
      <w:r w:rsidR="001370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034740">
        <w:t>г</w:t>
      </w:r>
      <w:r w:rsidRPr="006A292F">
        <w:t>енеральные подрядчики.</w:t>
      </w:r>
    </w:p>
    <w:p w14:paraId="76A61E81" w14:textId="11A493BD" w:rsidR="00D11474" w:rsidRPr="006A292F" w:rsidRDefault="00D11474" w:rsidP="00D11474">
      <w:pPr>
        <w:pStyle w:val="a5"/>
      </w:pPr>
      <w:r w:rsidRPr="006A292F">
        <w:t xml:space="preserve">В случае если это предусмотрено пунктом </w:t>
      </w:r>
      <w:r w:rsidR="00137091">
        <w:fldChar w:fldCharType="begin"/>
      </w:r>
      <w:r w:rsidR="00137091">
        <w:instrText xml:space="preserve"> REF _Ref384632108 \w \h  \* MERGEFORMAT </w:instrText>
      </w:r>
      <w:r w:rsidR="00137091">
        <w:fldChar w:fldCharType="separate"/>
      </w:r>
      <w:r w:rsidR="00D23AA0">
        <w:t>1.2.25</w:t>
      </w:r>
      <w:r w:rsidR="00137091">
        <w:fldChar w:fldCharType="end"/>
      </w:r>
      <w:r w:rsidRPr="006A292F">
        <w:t xml:space="preserve">, процедура рассмотрения и оценки заявок </w:t>
      </w:r>
      <w:r w:rsidR="00161893">
        <w:t>участник</w:t>
      </w:r>
      <w:r w:rsidRPr="006A292F">
        <w:t xml:space="preserve">ов, выступающих </w:t>
      </w:r>
      <w:r w:rsidR="00034740">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137091">
        <w:fldChar w:fldCharType="begin"/>
      </w:r>
      <w:r w:rsidR="00137091">
        <w:instrText xml:space="preserve"> REF _Ref478038498 \w \h  \* MERGEFORMAT </w:instrText>
      </w:r>
      <w:r w:rsidR="00137091">
        <w:fldChar w:fldCharType="separate"/>
      </w:r>
      <w:r w:rsidR="00D23AA0">
        <w:t>3.3.3</w:t>
      </w:r>
      <w:r w:rsidR="00137091">
        <w:fldChar w:fldCharType="end"/>
      </w:r>
      <w:r w:rsidRPr="006A292F">
        <w:t>–</w:t>
      </w:r>
      <w:r w:rsidR="007F57C9">
        <w:fldChar w:fldCharType="begin"/>
      </w:r>
      <w:r w:rsidR="000121DD">
        <w:instrText xml:space="preserve"> REF _Ref514540600 \r \h </w:instrText>
      </w:r>
      <w:r w:rsidR="007F57C9">
        <w:fldChar w:fldCharType="separate"/>
      </w:r>
      <w:r w:rsidR="00D23AA0">
        <w:t>3.3.7</w:t>
      </w:r>
      <w:r w:rsidR="007F57C9">
        <w:fldChar w:fldCharType="end"/>
      </w:r>
      <w:r w:rsidRPr="006A292F">
        <w:t>.</w:t>
      </w:r>
    </w:p>
    <w:p w14:paraId="5DED270F" w14:textId="73D88D8B" w:rsidR="004818D6" w:rsidRDefault="004818D6" w:rsidP="00D11474">
      <w:pPr>
        <w:pStyle w:val="a5"/>
      </w:pPr>
      <w:bookmarkStart w:id="147" w:name="_Ref478038498"/>
      <w:r w:rsidRPr="00337484">
        <w:t xml:space="preserve">Если заявка подается </w:t>
      </w:r>
      <w:r w:rsidR="00034740">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w:t>
      </w:r>
      <w:r w:rsidR="00034740">
        <w:t>г</w:t>
      </w:r>
      <w:r w:rsidRPr="006A292F">
        <w:t>енеральными подрядчиками</w:t>
      </w:r>
      <w:r>
        <w:t xml:space="preserve"> в составе заявки, установленные в подразделе </w:t>
      </w:r>
      <w:r w:rsidR="007F57C9">
        <w:fldChar w:fldCharType="begin"/>
      </w:r>
      <w:r w:rsidR="00515B40">
        <w:instrText xml:space="preserve"> REF _Ref514538549 \r \h </w:instrText>
      </w:r>
      <w:r w:rsidR="007F57C9">
        <w:fldChar w:fldCharType="separate"/>
      </w:r>
      <w:r w:rsidR="00D23AA0">
        <w:t>10.4</w:t>
      </w:r>
      <w:r w:rsidR="007F57C9">
        <w:fldChar w:fldCharType="end"/>
      </w:r>
      <w:r w:rsidRPr="00337484">
        <w:t>.</w:t>
      </w:r>
    </w:p>
    <w:p w14:paraId="6E004F60" w14:textId="04A47786" w:rsidR="00D11474" w:rsidRPr="00BA04C6" w:rsidRDefault="00D11474" w:rsidP="00DE5D65">
      <w:pPr>
        <w:pStyle w:val="a5"/>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w:t>
      </w:r>
      <w:r w:rsidR="00161893">
        <w:t>документац</w:t>
      </w:r>
      <w:r w:rsidRPr="006A292F">
        <w:t xml:space="preserve">ии о закупке, изложенным </w:t>
      </w:r>
      <w:r w:rsidR="00060E33" w:rsidRPr="00BA04C6">
        <w:t xml:space="preserve">в </w:t>
      </w:r>
      <w:r w:rsidR="00060E33">
        <w:t>Приложении №</w:t>
      </w:r>
      <w:r w:rsidR="006343C2">
        <w:t> </w:t>
      </w:r>
      <w:r w:rsidR="00060E33">
        <w:t xml:space="preserve">3 к </w:t>
      </w:r>
      <w:r w:rsidR="00060E33" w:rsidRPr="006A292F">
        <w:t xml:space="preserve">настоящей </w:t>
      </w:r>
      <w:r w:rsidR="00161893">
        <w:t>документац</w:t>
      </w:r>
      <w:r w:rsidR="00060E33" w:rsidRPr="006A292F">
        <w:t>ии о закупке</w:t>
      </w:r>
      <w:r w:rsidR="00060E33">
        <w:t xml:space="preserve"> (</w:t>
      </w:r>
      <w:r w:rsidR="00EF68A2">
        <w:t>подраздел</w:t>
      </w:r>
      <w:r w:rsidR="00EF68A2" w:rsidRPr="006A292F">
        <w:t xml:space="preserve"> </w:t>
      </w:r>
      <w:r w:rsidR="00137091">
        <w:fldChar w:fldCharType="begin"/>
      </w:r>
      <w:r w:rsidR="00137091">
        <w:instrText xml:space="preserve"> REF _Ref513732930 \w \h  \* MERGEFORMAT </w:instrText>
      </w:r>
      <w:r w:rsidR="00137091">
        <w:fldChar w:fldCharType="separate"/>
      </w:r>
      <w:r w:rsidR="00D23AA0">
        <w:t>10.1</w:t>
      </w:r>
      <w:r w:rsidR="00137091">
        <w:fldChar w:fldCharType="end"/>
      </w:r>
      <w:r w:rsidR="00060E33">
        <w:t>)</w:t>
      </w:r>
      <w:r w:rsidRPr="006A292F">
        <w:t xml:space="preserve">, </w:t>
      </w:r>
      <w:r w:rsidR="000109CA">
        <w:t xml:space="preserve">а также иметь членство в саморегулируемой организации в соответствии с законодательством </w:t>
      </w:r>
      <w:r w:rsidR="00AE6492">
        <w:t>Российской Федерации</w:t>
      </w:r>
      <w:r w:rsidR="000109CA">
        <w:t xml:space="preserve"> (</w:t>
      </w:r>
      <w:r w:rsidR="003816A5">
        <w:t xml:space="preserve">с учетом </w:t>
      </w:r>
      <w:r w:rsidR="000109CA">
        <w:t>требований в Приложении №</w:t>
      </w:r>
      <w:r w:rsidR="006343C2">
        <w:t> </w:t>
      </w:r>
      <w:r w:rsidR="000109CA">
        <w:t xml:space="preserve">1 к настоящей </w:t>
      </w:r>
      <w:r w:rsidR="00161893">
        <w:t>документац</w:t>
      </w:r>
      <w:r w:rsidR="000109CA">
        <w:t>ии о закупке</w:t>
      </w:r>
      <w:r w:rsidR="003816A5">
        <w:t>, в случае их установления</w:t>
      </w:r>
      <w:r w:rsidR="000109CA">
        <w:t>)</w:t>
      </w:r>
      <w:r w:rsidR="00267C83">
        <w:t>. При этом проверка на соответствие</w:t>
      </w:r>
      <w:r w:rsidR="00267C83" w:rsidRPr="006A292F">
        <w:t xml:space="preserve"> </w:t>
      </w:r>
      <w:r w:rsidR="007B0C90">
        <w:t>дополнительным</w:t>
      </w:r>
      <w:r w:rsidR="00267C83">
        <w:t xml:space="preserve"> </w:t>
      </w:r>
      <w:r w:rsidR="00267C83" w:rsidRPr="00BA04C6">
        <w:t>требованиям</w:t>
      </w:r>
      <w:r w:rsidR="002162DE">
        <w:t xml:space="preserve"> (за исключением требования о наличи</w:t>
      </w:r>
      <w:r w:rsidR="00197FC1">
        <w:t>и</w:t>
      </w:r>
      <w:r w:rsidR="002162DE">
        <w:t xml:space="preserve"> членства в саморегулируемых организациях) </w:t>
      </w:r>
      <w:r w:rsidR="00267C83">
        <w:t>(подраздел</w:t>
      </w:r>
      <w:r w:rsidR="00267C83"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267C83">
        <w:t>)</w:t>
      </w:r>
      <w:r w:rsidR="00267C83" w:rsidRPr="006A292F">
        <w:t xml:space="preserve"> производится в отношении </w:t>
      </w:r>
      <w:r w:rsidR="00034740">
        <w:t>г</w:t>
      </w:r>
      <w:r w:rsidR="00267C83">
        <w:t>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034740">
        <w:t>г</w:t>
      </w:r>
      <w:r w:rsidRPr="00BA04C6">
        <w:t>енеральным подрядчиком и су</w:t>
      </w:r>
      <w:r w:rsidR="009F64C0">
        <w:t>бподрядчиком</w:t>
      </w:r>
      <w:r w:rsidRPr="00BA04C6">
        <w:t>.</w:t>
      </w:r>
      <w:bookmarkEnd w:id="147"/>
    </w:p>
    <w:p w14:paraId="1CF2096B" w14:textId="3A99F7AE" w:rsidR="00C152C6" w:rsidRDefault="00211379" w:rsidP="00E92317">
      <w:pPr>
        <w:pStyle w:val="a5"/>
      </w:pPr>
      <w:bookmarkStart w:id="148"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161893">
        <w:t>документац</w:t>
      </w:r>
      <w:r w:rsidR="00C152C6" w:rsidRPr="00267C83">
        <w:t>ии о закупке, изложенным в Приложении №</w:t>
      </w:r>
      <w:r w:rsidR="00385D35">
        <w:t> </w:t>
      </w:r>
      <w:r w:rsidR="00C152C6" w:rsidRPr="00267C83">
        <w:t xml:space="preserve">3 к настоящей </w:t>
      </w:r>
      <w:r w:rsidR="00161893">
        <w:t>документац</w:t>
      </w:r>
      <w:r w:rsidR="00C152C6" w:rsidRPr="00267C83">
        <w:t xml:space="preserve">ии о закупке (раздел </w:t>
      </w:r>
      <w:r w:rsidR="00137091">
        <w:fldChar w:fldCharType="begin"/>
      </w:r>
      <w:r w:rsidR="00137091">
        <w:instrText xml:space="preserve"> REF _Ref513729886 \r \h  \* MERGEFORMAT </w:instrText>
      </w:r>
      <w:r w:rsidR="00137091">
        <w:fldChar w:fldCharType="separate"/>
      </w:r>
      <w:r w:rsidR="00D23AA0">
        <w:t>10</w:t>
      </w:r>
      <w:r w:rsidR="00137091">
        <w:fldChar w:fldCharType="end"/>
      </w:r>
      <w:r w:rsidR="00C152C6" w:rsidRPr="00267C83">
        <w:t>)</w:t>
      </w:r>
      <w:r w:rsidR="00AD6A92">
        <w:t>, за исключением требования о наличи</w:t>
      </w:r>
      <w:r w:rsidR="00037781">
        <w:t>и</w:t>
      </w:r>
      <w:r w:rsidR="00AD6A92">
        <w:t xml:space="preserve"> членства в саморегулируемых организациях</w:t>
      </w:r>
      <w:r w:rsidR="00C152C6" w:rsidRPr="00267C83">
        <w:t xml:space="preserve">. </w:t>
      </w:r>
      <w:bookmarkStart w:id="149" w:name="_Hlk69808477"/>
      <w:r w:rsidR="00C152C6" w:rsidRPr="00267C83">
        <w:t xml:space="preserve">При этом проверка на соответствие </w:t>
      </w:r>
      <w:r w:rsidR="007B0C90">
        <w:t>дополнительным</w:t>
      </w:r>
      <w:r w:rsidR="00C152C6" w:rsidRPr="00267C83">
        <w:t xml:space="preserve"> требованиям (подраздел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034740">
        <w:t>г</w:t>
      </w:r>
      <w:r w:rsidR="00267C83" w:rsidRPr="00BA04C6">
        <w:t>енеральным подрядчиком и су</w:t>
      </w:r>
      <w:r w:rsidR="00267C83">
        <w:t>бподрядчиком</w:t>
      </w:r>
      <w:bookmarkEnd w:id="149"/>
      <w:r w:rsidR="00267C83">
        <w:t>.</w:t>
      </w:r>
      <w:bookmarkEnd w:id="148"/>
    </w:p>
    <w:p w14:paraId="0C6004F2" w14:textId="36D28A11" w:rsidR="006B25EE" w:rsidRPr="00267C83" w:rsidRDefault="006B25EE" w:rsidP="00E92317">
      <w:pPr>
        <w:pStyle w:val="a5"/>
      </w:pPr>
      <w:r w:rsidRPr="00BA04C6">
        <w:t xml:space="preserve">При оценке </w:t>
      </w:r>
      <w:r>
        <w:t xml:space="preserve">и сопоставлении </w:t>
      </w:r>
      <w:r w:rsidR="003579B7">
        <w:t xml:space="preserve">заявки </w:t>
      </w:r>
      <w:r w:rsidR="00034740">
        <w:t>г</w:t>
      </w:r>
      <w:r>
        <w:t>енеральн</w:t>
      </w:r>
      <w:r w:rsidR="00DE2ACE">
        <w:t>ого</w:t>
      </w:r>
      <w:r>
        <w:t xml:space="preserve"> подрядчик</w:t>
      </w:r>
      <w:r w:rsidR="00DE2ACE">
        <w:t>а</w:t>
      </w:r>
      <w:r w:rsidRPr="00BA04C6">
        <w:t xml:space="preserve"> </w:t>
      </w:r>
      <w:r w:rsidR="00DE2ACE">
        <w:t>по квалификационным критериям</w:t>
      </w:r>
      <w:r w:rsidRPr="00BA04C6">
        <w:t xml:space="preserve"> </w:t>
      </w:r>
      <w:r w:rsidR="00DE2ACE">
        <w:t xml:space="preserve">оценки </w:t>
      </w:r>
      <w:r>
        <w:t>(</w:t>
      </w:r>
      <w:r w:rsidR="00DE2ACE">
        <w:t xml:space="preserve">в случае их установления в разделе </w:t>
      </w:r>
      <w:r w:rsidR="007F57C9">
        <w:fldChar w:fldCharType="begin"/>
      </w:r>
      <w:r w:rsidR="00DE2ACE">
        <w:instrText xml:space="preserve"> REF _Ref384118605 \r \h </w:instrText>
      </w:r>
      <w:r w:rsidR="007F57C9">
        <w:fldChar w:fldCharType="separate"/>
      </w:r>
      <w:r w:rsidR="00D23AA0">
        <w:t>13</w:t>
      </w:r>
      <w:r w:rsidR="007F57C9">
        <w:fldChar w:fldCharType="end"/>
      </w:r>
      <w:r>
        <w:t>)</w:t>
      </w:r>
      <w:r w:rsidRPr="006A292F">
        <w:t xml:space="preserve"> количественные параметры деятельности </w:t>
      </w:r>
      <w:r w:rsidR="00034740">
        <w:t>г</w:t>
      </w:r>
      <w:r>
        <w:t>енерального подрядчика</w:t>
      </w:r>
      <w:r w:rsidRPr="00BA04C6">
        <w:t xml:space="preserve"> </w:t>
      </w:r>
      <w:r>
        <w:t xml:space="preserve">и </w:t>
      </w:r>
      <w:r>
        <w:lastRenderedPageBreak/>
        <w:t xml:space="preserve">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5AAA7ECC" w14:textId="1D7E0725" w:rsidR="00D11474" w:rsidRPr="00FE50BF" w:rsidRDefault="00D11474" w:rsidP="00E92317">
      <w:pPr>
        <w:pStyle w:val="a5"/>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034740">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0" w:name="_Ref514540600"/>
      <w:r w:rsidR="00FE50BF">
        <w:t>При этом с</w:t>
      </w:r>
      <w:r w:rsidRPr="00FE50BF">
        <w:t xml:space="preserve">убподрядчики не могут входить в состав </w:t>
      </w:r>
      <w:r w:rsidR="00034740">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D23AA0">
        <w:t>3.2</w:t>
      </w:r>
      <w:r w:rsidR="00137091">
        <w:fldChar w:fldCharType="end"/>
      </w:r>
      <w:r w:rsidRPr="00FE50BF">
        <w:t xml:space="preserve">). Каждый </w:t>
      </w:r>
      <w:r w:rsidR="00034740">
        <w:t>г</w:t>
      </w:r>
      <w:r w:rsidRPr="00FE50BF">
        <w:t xml:space="preserve">енеральный подрядчик может подать только одну заявку и не может быть субподрядчиком у других </w:t>
      </w:r>
      <w:r w:rsidR="00034740">
        <w:t>г</w:t>
      </w:r>
      <w:r w:rsidRPr="00FE50BF">
        <w:t xml:space="preserve">енеральных подрядчиков, а также не может входить в состав </w:t>
      </w:r>
      <w:r w:rsidR="00034740">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D23AA0">
        <w:t>3.2</w:t>
      </w:r>
      <w:r w:rsidR="00137091">
        <w:fldChar w:fldCharType="end"/>
      </w:r>
      <w:r w:rsidRPr="00FE50BF">
        <w:t xml:space="preserve">). В случае невыполнения этих требований заявки с участием таких организаций </w:t>
      </w:r>
      <w:r w:rsidR="00B57B31">
        <w:t>будут</w:t>
      </w:r>
      <w:r w:rsidRPr="00FE50BF">
        <w:t xml:space="preserve"> отклонены без рассмотрения по существу.</w:t>
      </w:r>
      <w:bookmarkEnd w:id="150"/>
    </w:p>
    <w:p w14:paraId="59CF2B81" w14:textId="3E3AC95B" w:rsidR="00D11474" w:rsidRDefault="001F223C" w:rsidP="00D11474">
      <w:pPr>
        <w:pStyle w:val="a5"/>
      </w:pPr>
      <w:r>
        <w:t xml:space="preserve">В случае если </w:t>
      </w:r>
      <w:r w:rsidR="00D11474" w:rsidRPr="00BA04C6">
        <w:t xml:space="preserve">пунктом </w:t>
      </w:r>
      <w:r w:rsidR="00137091">
        <w:fldChar w:fldCharType="begin"/>
      </w:r>
      <w:r w:rsidR="00137091">
        <w:instrText xml:space="preserve"> REF _Ref384632108 \w \h  \* MERGEFORMAT </w:instrText>
      </w:r>
      <w:r w:rsidR="00137091">
        <w:fldChar w:fldCharType="separate"/>
      </w:r>
      <w:r w:rsidR="00D23AA0">
        <w:t>1.2.25</w:t>
      </w:r>
      <w:r w:rsidR="001370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w:t>
      </w:r>
      <w:r w:rsidR="00161893">
        <w:t>участник</w:t>
      </w:r>
      <w:r w:rsidR="00D11474" w:rsidRPr="006A292F">
        <w:t xml:space="preserve">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w:t>
      </w:r>
      <w:r w:rsidR="00161893">
        <w:t>участник</w:t>
      </w:r>
      <w:r w:rsidR="00D11474" w:rsidRPr="006A292F">
        <w:t xml:space="preserve">е (без учета сведений о привлекаемых субподрядчиках), в связи с чем </w:t>
      </w:r>
      <w:r w:rsidR="00161893">
        <w:t>участник</w:t>
      </w:r>
      <w:r w:rsidR="00D11474" w:rsidRPr="006A292F">
        <w:t xml:space="preserve">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F57C9">
        <w:fldChar w:fldCharType="begin"/>
      </w:r>
      <w:r>
        <w:instrText xml:space="preserve"> REF _Ref514538549 \r \h </w:instrText>
      </w:r>
      <w:r w:rsidR="007F57C9">
        <w:fldChar w:fldCharType="separate"/>
      </w:r>
      <w:r w:rsidR="00D23AA0">
        <w:t>10.4</w:t>
      </w:r>
      <w:r w:rsidR="007F57C9">
        <w:fldChar w:fldCharType="end"/>
      </w:r>
      <w:r w:rsidR="00D11474" w:rsidRPr="006A292F">
        <w:t xml:space="preserve">. Ответственность за соответствие </w:t>
      </w:r>
      <w:r w:rsidR="00902830">
        <w:t xml:space="preserve">в ходе исполнения обязательств по </w:t>
      </w:r>
      <w:r w:rsidR="00161893">
        <w:t>договор</w:t>
      </w:r>
      <w:r w:rsidR="00902830">
        <w:t>у привлекаем</w:t>
      </w:r>
      <w:r w:rsidR="00D11474" w:rsidRPr="006A292F">
        <w:t xml:space="preserve">ых субподрядчиков требованиям настоящей </w:t>
      </w:r>
      <w:r w:rsidR="00161893">
        <w:t>документац</w:t>
      </w:r>
      <w:r w:rsidR="00D11474" w:rsidRPr="006A292F">
        <w:t xml:space="preserve">ии о закупке в этом случае возлагается на </w:t>
      </w:r>
      <w:r w:rsidR="00ED10D9">
        <w:t xml:space="preserve">самого </w:t>
      </w:r>
      <w:r w:rsidR="00161893">
        <w:t>участник</w:t>
      </w:r>
      <w:r w:rsidR="00D11474" w:rsidRPr="006A292F">
        <w:t>а.</w:t>
      </w:r>
    </w:p>
    <w:p w14:paraId="7BC4D411" w14:textId="77777777" w:rsidR="009416A3" w:rsidRPr="00F70174" w:rsidRDefault="00F70174" w:rsidP="00F70174">
      <w:pPr>
        <w:pStyle w:val="2"/>
        <w:ind w:left="1134"/>
        <w:rPr>
          <w:sz w:val="28"/>
        </w:rPr>
      </w:pPr>
      <w:bookmarkStart w:id="151" w:name="_Toc84323971"/>
      <w:r>
        <w:rPr>
          <w:sz w:val="28"/>
        </w:rPr>
        <w:t>Привлечение субподрядчиков (соисполнителей) из числа субъектов МСП</w:t>
      </w:r>
      <w:bookmarkEnd w:id="151"/>
    </w:p>
    <w:p w14:paraId="49089912" w14:textId="3445F09C" w:rsidR="005E00C7" w:rsidRDefault="005E00C7" w:rsidP="00D11474">
      <w:pPr>
        <w:pStyle w:val="a5"/>
      </w:pPr>
      <w:bookmarkStart w:id="152" w:name="_Toc511149111"/>
      <w:bookmarkStart w:id="153" w:name="_Toc511149654"/>
      <w:bookmarkStart w:id="154" w:name="_Toc511509809"/>
      <w:bookmarkStart w:id="155" w:name="_Ref415501071"/>
      <w:bookmarkStart w:id="156" w:name="_Ref511219405"/>
      <w:bookmarkEnd w:id="152"/>
      <w:bookmarkEnd w:id="153"/>
      <w:bookmarkEnd w:id="154"/>
      <w:r w:rsidRPr="005E00C7">
        <w:t>Если в 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Pr="005E00C7">
        <w:t xml:space="preserve"> установлено требование об обязательном привлечении </w:t>
      </w:r>
      <w:r w:rsidR="00986A41">
        <w:t xml:space="preserve">к исполнению </w:t>
      </w:r>
      <w:r w:rsidR="00161893">
        <w:t>договор</w:t>
      </w:r>
      <w:r w:rsidR="00986A41">
        <w:t xml:space="preserve">а </w:t>
      </w:r>
      <w:r w:rsidRPr="005E00C7">
        <w:t>субподрядчиков (соисполнителей) из числа субъектов МСП, то</w:t>
      </w:r>
      <w:r w:rsidRPr="008A15C2">
        <w:t xml:space="preserve"> </w:t>
      </w:r>
      <w:r w:rsidR="00161893">
        <w:t>участник</w:t>
      </w:r>
      <w:r w:rsidR="00B0574A">
        <w:t xml:space="preserve"> </w:t>
      </w:r>
      <w:bookmarkStart w:id="157" w:name="_Hlk65851320"/>
      <w:r w:rsidR="00B0574A">
        <w:t xml:space="preserve">в соответствии с требованиями </w:t>
      </w:r>
      <w:r w:rsidR="005F4490">
        <w:t>подраздела</w:t>
      </w:r>
      <w:r w:rsidR="00B0574A">
        <w:t xml:space="preserve"> </w:t>
      </w:r>
      <w:r w:rsidR="00B0574A">
        <w:fldChar w:fldCharType="begin"/>
      </w:r>
      <w:r w:rsidR="00B0574A">
        <w:instrText xml:space="preserve"> REF _Ref514545850 \r \h </w:instrText>
      </w:r>
      <w:r w:rsidR="00B0574A">
        <w:fldChar w:fldCharType="separate"/>
      </w:r>
      <w:r w:rsidR="00D23AA0">
        <w:t>10.5</w:t>
      </w:r>
      <w:r w:rsidR="00B0574A">
        <w:fldChar w:fldCharType="end"/>
      </w:r>
      <w:r w:rsidRPr="008A15C2">
        <w:t xml:space="preserve"> должен </w:t>
      </w:r>
      <w:r w:rsidR="00E8408B">
        <w:t xml:space="preserve">в составе заявки представить </w:t>
      </w:r>
      <w:r w:rsidR="00885350" w:rsidRPr="00B0574A">
        <w:fldChar w:fldCharType="begin"/>
      </w:r>
      <w:r w:rsidR="00885350" w:rsidRPr="00B0574A">
        <w:instrText xml:space="preserve"> REF _Ref90381141 \h </w:instrText>
      </w:r>
      <w:r w:rsidR="00885350">
        <w:instrText xml:space="preserve"> \* MERGEFORMAT </w:instrText>
      </w:r>
      <w:r w:rsidR="00885350" w:rsidRPr="00B0574A">
        <w:fldChar w:fldCharType="separate"/>
      </w:r>
      <w:r w:rsidR="00D23AA0" w:rsidRPr="00D23AA0">
        <w:t>План распределения объемов поставки продукции (форма 11)</w:t>
      </w:r>
      <w:r w:rsidR="00885350" w:rsidRPr="00B0574A">
        <w:fldChar w:fldCharType="end"/>
      </w:r>
      <w:r w:rsidR="00885350" w:rsidRPr="00885350">
        <w:t xml:space="preserve"> (</w:t>
      </w:r>
      <w:r w:rsidR="00885350" w:rsidRPr="00B0574A">
        <w:t xml:space="preserve">пункт </w:t>
      </w:r>
      <w:r w:rsidR="00885350" w:rsidRPr="00B0574A">
        <w:fldChar w:fldCharType="begin"/>
      </w:r>
      <w:r w:rsidR="00885350" w:rsidRPr="00B0574A">
        <w:instrText xml:space="preserve"> REF _Ref90381141 \r \h </w:instrText>
      </w:r>
      <w:r w:rsidR="00885350">
        <w:instrText xml:space="preserve"> \* MERGEFORMAT </w:instrText>
      </w:r>
      <w:r w:rsidR="00885350" w:rsidRPr="00B0574A">
        <w:fldChar w:fldCharType="separate"/>
      </w:r>
      <w:r w:rsidR="00D23AA0">
        <w:t>7.11</w:t>
      </w:r>
      <w:r w:rsidR="00885350" w:rsidRPr="00B0574A">
        <w:fldChar w:fldCharType="end"/>
      </w:r>
      <w:r w:rsidR="00885350" w:rsidRPr="00885350">
        <w:t>)</w:t>
      </w:r>
      <w:r w:rsidR="00885350" w:rsidRPr="00B0574A">
        <w:t xml:space="preserve"> с у</w:t>
      </w:r>
      <w:r w:rsidR="00885350">
        <w:t>казанием</w:t>
      </w:r>
      <w:r w:rsidR="00986A41">
        <w:t xml:space="preserve"> </w:t>
      </w:r>
      <w:r w:rsidR="00885350" w:rsidRPr="008A15C2">
        <w:t>привлекаем</w:t>
      </w:r>
      <w:r w:rsidR="00885350">
        <w:t>ых</w:t>
      </w:r>
      <w:r w:rsidR="00885350" w:rsidRPr="008A15C2">
        <w:t xml:space="preserve"> субподрядчик</w:t>
      </w:r>
      <w:r w:rsidR="00885350">
        <w:t>ов</w:t>
      </w:r>
      <w:r w:rsidR="00885350" w:rsidRPr="008A15C2">
        <w:t xml:space="preserve"> </w:t>
      </w:r>
      <w:r w:rsidRPr="008A15C2">
        <w:t>(</w:t>
      </w:r>
      <w:r w:rsidR="00885350" w:rsidRPr="008A15C2">
        <w:t>соисполнител</w:t>
      </w:r>
      <w:r w:rsidR="00885350">
        <w:t>ей</w:t>
      </w:r>
      <w:r w:rsidRPr="008A15C2">
        <w:t>)</w:t>
      </w:r>
      <w:r w:rsidR="00B0574A">
        <w:t>,</w:t>
      </w:r>
      <w:r w:rsidRPr="008A15C2">
        <w:t xml:space="preserve"> </w:t>
      </w:r>
      <w:r w:rsidR="00B0574A">
        <w:t>являющихся</w:t>
      </w:r>
      <w:r w:rsidRPr="008A15C2">
        <w:t xml:space="preserve"> субъекта</w:t>
      </w:r>
      <w:r w:rsidR="00B0574A">
        <w:t>ми</w:t>
      </w:r>
      <w:r w:rsidRPr="008A15C2">
        <w:t xml:space="preserve"> МСП, </w:t>
      </w:r>
      <w:bookmarkEnd w:id="157"/>
      <w:r w:rsidRPr="008A15C2">
        <w:t>либо самостоятельно являться субъектом МСП</w:t>
      </w:r>
      <w:r w:rsidR="00D11474" w:rsidRPr="00BA04C6">
        <w:t>.</w:t>
      </w:r>
      <w:bookmarkEnd w:id="155"/>
    </w:p>
    <w:p w14:paraId="156F6139" w14:textId="3D2C0E3E" w:rsidR="00D11474" w:rsidRPr="006A292F" w:rsidRDefault="00640CE0" w:rsidP="00C423D4">
      <w:pPr>
        <w:pStyle w:val="a5"/>
      </w:pPr>
      <w:r>
        <w:t xml:space="preserve">При этом </w:t>
      </w:r>
      <w:r w:rsidR="00B627B1">
        <w:t xml:space="preserve">требования подраздела </w:t>
      </w:r>
      <w:r w:rsidR="007F57C9">
        <w:fldChar w:fldCharType="begin"/>
      </w:r>
      <w:r w:rsidR="00B627B1">
        <w:instrText xml:space="preserve"> REF _Ref514545850 \r \h </w:instrText>
      </w:r>
      <w:r w:rsidR="007F57C9">
        <w:fldChar w:fldCharType="separate"/>
      </w:r>
      <w:r w:rsidR="00D23AA0">
        <w:t>10.5</w:t>
      </w:r>
      <w:r w:rsidR="007F57C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137091">
        <w:fldChar w:fldCharType="begin"/>
      </w:r>
      <w:r w:rsidR="00137091">
        <w:instrText xml:space="preserve"> REF _Ref384632108 \w \h  \* MERGEFORMAT </w:instrText>
      </w:r>
      <w:r w:rsidR="00137091">
        <w:fldChar w:fldCharType="separate"/>
      </w:r>
      <w:r w:rsidR="00D23AA0">
        <w:t>1.2.25</w:t>
      </w:r>
      <w:r w:rsidR="00137091">
        <w:fldChar w:fldCharType="end"/>
      </w:r>
      <w:bookmarkEnd w:id="156"/>
      <w:r w:rsidR="00B627B1">
        <w:t>.</w:t>
      </w:r>
    </w:p>
    <w:p w14:paraId="7F425914" w14:textId="3AB8A9DD" w:rsidR="0083561E" w:rsidRDefault="006343C2" w:rsidP="00A74B88">
      <w:pPr>
        <w:pStyle w:val="a5"/>
      </w:pPr>
      <w:bookmarkStart w:id="158" w:name="_Ref408825874"/>
      <w:bookmarkStart w:id="159" w:name="_Ref514546183"/>
      <w:r>
        <w:t>У</w:t>
      </w:r>
      <w:r w:rsidR="00161893">
        <w:t>частник</w:t>
      </w:r>
      <w:r w:rsidR="00D11474" w:rsidRPr="005C29D1">
        <w:t xml:space="preserve"> считается выполнившим требование по привлечению к исполнению </w:t>
      </w:r>
      <w:r w:rsidR="00161893">
        <w:t>договор</w:t>
      </w:r>
      <w:r w:rsidR="00D11474" w:rsidRPr="005C29D1">
        <w:t xml:space="preserve">а </w:t>
      </w:r>
      <w:r w:rsidR="00B20370" w:rsidRPr="005E00C7">
        <w:t xml:space="preserve">субподрядчиков (соисполнителей) из числа </w:t>
      </w:r>
      <w:r w:rsidR="00D11474" w:rsidRPr="005C29D1">
        <w:t>субъектов МСП при условии выполнения требований</w:t>
      </w:r>
      <w:r w:rsidR="00942353">
        <w:t xml:space="preserve">, </w:t>
      </w:r>
      <w:bookmarkStart w:id="160" w:name="_Hlk65851528"/>
      <w:r w:rsidR="00942353">
        <w:t xml:space="preserve">указанных в подразделе </w:t>
      </w:r>
      <w:r w:rsidR="00942353">
        <w:fldChar w:fldCharType="begin"/>
      </w:r>
      <w:r w:rsidR="00942353">
        <w:instrText xml:space="preserve"> REF _Ref514545850 \r \h </w:instrText>
      </w:r>
      <w:r w:rsidR="00942353">
        <w:fldChar w:fldCharType="separate"/>
      </w:r>
      <w:r w:rsidR="00D23AA0">
        <w:t>10.5</w:t>
      </w:r>
      <w:r w:rsidR="00942353">
        <w:fldChar w:fldCharType="end"/>
      </w:r>
      <w:r w:rsidR="00942353">
        <w:t xml:space="preserve">, по </w:t>
      </w:r>
      <w:r w:rsidR="00B0574A">
        <w:t>предоставлению</w:t>
      </w:r>
      <w:r w:rsidR="00B0574A" w:rsidRPr="005C29D1">
        <w:t xml:space="preserve"> </w:t>
      </w:r>
      <w:r w:rsidR="00161893">
        <w:t>участник</w:t>
      </w:r>
      <w:r w:rsidR="00942353">
        <w:t xml:space="preserve">ом требуемой </w:t>
      </w:r>
      <w:r w:rsidR="00D11474" w:rsidRPr="005C29D1">
        <w:t>информации</w:t>
      </w:r>
      <w:bookmarkEnd w:id="158"/>
      <w:r w:rsidR="0083561E">
        <w:t xml:space="preserve"> и соответствию привлекаемых субподрядчиков (соисполнителей)</w:t>
      </w:r>
      <w:r w:rsidR="00942353">
        <w:t xml:space="preserve"> установленным требованиям.</w:t>
      </w:r>
      <w:bookmarkEnd w:id="160"/>
    </w:p>
    <w:p w14:paraId="6CF196E7" w14:textId="654994AF" w:rsidR="00D11474" w:rsidRDefault="00B20370" w:rsidP="00B14F66">
      <w:pPr>
        <w:pStyle w:val="a5"/>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w:t>
      </w:r>
      <w:r w:rsidR="0083561E">
        <w:t xml:space="preserve"> </w:t>
      </w:r>
      <w:bookmarkStart w:id="161" w:name="_Hlk65851667"/>
      <w:r w:rsidR="0083561E">
        <w:t>или несоответстви</w:t>
      </w:r>
      <w:r w:rsidR="00942353">
        <w:t>я</w:t>
      </w:r>
      <w:r w:rsidR="0083561E">
        <w:t xml:space="preserve"> привлекаемых субподрядчиков (соисполнителей)</w:t>
      </w:r>
      <w:r w:rsidR="00942353">
        <w:t xml:space="preserve"> установленным требованиям</w:t>
      </w:r>
      <w:r w:rsidR="0083561E">
        <w:t>,</w:t>
      </w:r>
      <w:r w:rsidR="00D11474" w:rsidRPr="005C29D1">
        <w:t xml:space="preserve"> </w:t>
      </w:r>
      <w:bookmarkEnd w:id="161"/>
      <w:r w:rsidR="00D11474" w:rsidRPr="005C29D1">
        <w:t xml:space="preserve">заявка такого </w:t>
      </w:r>
      <w:r w:rsidR="00161893">
        <w:t>участник</w:t>
      </w:r>
      <w:r w:rsidR="00D11474" w:rsidRPr="005C29D1">
        <w:t xml:space="preserve">а </w:t>
      </w:r>
      <w:r>
        <w:t>будет отклонена от участия в закупке</w:t>
      </w:r>
      <w:r w:rsidR="00D11474" w:rsidRPr="005C29D1">
        <w:t>.</w:t>
      </w:r>
      <w:bookmarkStart w:id="162" w:name="_Toc514445933"/>
      <w:bookmarkStart w:id="163" w:name="_Toc514455547"/>
      <w:bookmarkStart w:id="164" w:name="_Toc458455597"/>
      <w:bookmarkEnd w:id="159"/>
      <w:bookmarkEnd w:id="162"/>
      <w:bookmarkEnd w:id="163"/>
      <w:bookmarkEnd w:id="164"/>
    </w:p>
    <w:p w14:paraId="0B371BE6" w14:textId="519905DA" w:rsidR="00794F2A" w:rsidRPr="005C29D1" w:rsidRDefault="00794F2A" w:rsidP="00A74B88">
      <w:pPr>
        <w:pStyle w:val="a5"/>
      </w:pPr>
      <w:r w:rsidRPr="001F4A11">
        <w:t xml:space="preserve">Если </w:t>
      </w:r>
      <w:r w:rsidR="0050294A">
        <w:t xml:space="preserve">привлекаемые </w:t>
      </w:r>
      <w:r w:rsidRPr="001F4A11">
        <w:t xml:space="preserve">субъекты МСП входят в состав </w:t>
      </w:r>
      <w:r w:rsidR="00034740">
        <w:t>к</w:t>
      </w:r>
      <w:r w:rsidRPr="001F4A11">
        <w:t xml:space="preserve">оллективного участника, то объем исполнения </w:t>
      </w:r>
      <w:r w:rsidR="00161893">
        <w:t>договор</w:t>
      </w:r>
      <w:r w:rsidR="0050294A">
        <w:t>а таким</w:t>
      </w:r>
      <w:r w:rsidRPr="001F4A11">
        <w:t xml:space="preserve"> </w:t>
      </w:r>
      <w:r w:rsidR="00034740">
        <w:t>к</w:t>
      </w:r>
      <w:r w:rsidR="0050294A">
        <w:t>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7F57C9">
        <w:fldChar w:fldCharType="begin"/>
      </w:r>
      <w:r w:rsidR="0050294A">
        <w:instrText xml:space="preserve"> REF _Ref514546183 \r \h </w:instrText>
      </w:r>
      <w:r w:rsidR="007F57C9">
        <w:fldChar w:fldCharType="separate"/>
      </w:r>
      <w:r w:rsidR="00D23AA0">
        <w:t>3.4.3</w:t>
      </w:r>
      <w:r w:rsidR="007F57C9">
        <w:fldChar w:fldCharType="end"/>
      </w:r>
      <w:r w:rsidRPr="001F4A11">
        <w:t>.</w:t>
      </w:r>
    </w:p>
    <w:p w14:paraId="5C360352" w14:textId="4BF554A4" w:rsidR="00EC5F37" w:rsidRPr="00376A79" w:rsidRDefault="00376A79" w:rsidP="00376A79">
      <w:pPr>
        <w:pStyle w:val="10"/>
        <w:jc w:val="center"/>
        <w:rPr>
          <w:rFonts w:ascii="Times New Roman" w:hAnsi="Times New Roman"/>
          <w:sz w:val="28"/>
          <w:szCs w:val="28"/>
        </w:rPr>
      </w:pPr>
      <w:bookmarkStart w:id="165" w:name="_Toc514455549"/>
      <w:bookmarkStart w:id="166" w:name="_Ref514453352"/>
      <w:bookmarkStart w:id="167" w:name="_Toc84323972"/>
      <w:bookmarkEnd w:id="165"/>
      <w:r w:rsidRPr="00376A79">
        <w:rPr>
          <w:rFonts w:ascii="Times New Roman" w:hAnsi="Times New Roman"/>
          <w:sz w:val="28"/>
          <w:szCs w:val="28"/>
        </w:rPr>
        <w:lastRenderedPageBreak/>
        <w:t>ПОРЯДОК ПРОВЕДЕНИЯ ЗАКУПКИ. ИНСТРУКЦИИ ПО</w:t>
      </w:r>
      <w:r w:rsidR="00B36EB8">
        <w:rPr>
          <w:rFonts w:ascii="Times New Roman" w:hAnsi="Times New Roman"/>
          <w:sz w:val="28"/>
          <w:szCs w:val="28"/>
        </w:rPr>
        <w:t> </w:t>
      </w:r>
      <w:r w:rsidRPr="00376A79">
        <w:rPr>
          <w:rFonts w:ascii="Times New Roman" w:hAnsi="Times New Roman"/>
          <w:sz w:val="28"/>
          <w:szCs w:val="28"/>
        </w:rPr>
        <w:t>ПОДГОТОВКЕ ЗАЯВОК</w:t>
      </w:r>
      <w:bookmarkEnd w:id="122"/>
      <w:bookmarkEnd w:id="123"/>
      <w:bookmarkEnd w:id="124"/>
      <w:bookmarkEnd w:id="125"/>
      <w:bookmarkEnd w:id="166"/>
      <w:bookmarkEnd w:id="167"/>
    </w:p>
    <w:p w14:paraId="1F2A468B" w14:textId="2F241973" w:rsidR="00EC5F37" w:rsidRPr="001A0F5F" w:rsidRDefault="00EC5F37" w:rsidP="00730BAE">
      <w:pPr>
        <w:pStyle w:val="2"/>
        <w:ind w:left="1134"/>
        <w:rPr>
          <w:sz w:val="28"/>
        </w:rPr>
      </w:pPr>
      <w:bookmarkStart w:id="168" w:name="_Ref440305687"/>
      <w:bookmarkStart w:id="169" w:name="_Toc518119235"/>
      <w:bookmarkStart w:id="170" w:name="_Toc55193148"/>
      <w:bookmarkStart w:id="171" w:name="_Toc55285342"/>
      <w:bookmarkStart w:id="172" w:name="_Toc55305379"/>
      <w:bookmarkStart w:id="173" w:name="_Toc57314641"/>
      <w:bookmarkStart w:id="174" w:name="_Toc69728964"/>
      <w:bookmarkStart w:id="175" w:name="_Toc84323973"/>
      <w:bookmarkEnd w:id="126"/>
      <w:r w:rsidRPr="001A0F5F">
        <w:rPr>
          <w:sz w:val="28"/>
        </w:rPr>
        <w:t xml:space="preserve">Общий порядок проведения </w:t>
      </w:r>
      <w:bookmarkEnd w:id="168"/>
      <w:bookmarkEnd w:id="169"/>
      <w:bookmarkEnd w:id="170"/>
      <w:bookmarkEnd w:id="171"/>
      <w:bookmarkEnd w:id="172"/>
      <w:bookmarkEnd w:id="173"/>
      <w:bookmarkEnd w:id="174"/>
      <w:r w:rsidR="004411D1">
        <w:rPr>
          <w:sz w:val="28"/>
        </w:rPr>
        <w:t>закупки</w:t>
      </w:r>
      <w:bookmarkEnd w:id="175"/>
    </w:p>
    <w:p w14:paraId="33E10F99" w14:textId="77777777" w:rsidR="00EC5F37" w:rsidRPr="00FC0CA5" w:rsidRDefault="00EA1B21" w:rsidP="00FC0CA5">
      <w:pPr>
        <w:pStyle w:val="a5"/>
      </w:pPr>
      <w:r w:rsidRPr="00FC0CA5">
        <w:t xml:space="preserve">Закупка </w:t>
      </w:r>
      <w:r w:rsidR="00EC5F37" w:rsidRPr="00FC0CA5">
        <w:t>проводится в следующем порядке:</w:t>
      </w:r>
    </w:p>
    <w:p w14:paraId="5C2036E6" w14:textId="02509BC1" w:rsidR="00EC5F37" w:rsidRPr="00FC0CA5" w:rsidRDefault="00F00992" w:rsidP="00FC0CA5">
      <w:pPr>
        <w:pStyle w:val="a7"/>
        <w:numPr>
          <w:ilvl w:val="4"/>
          <w:numId w:val="4"/>
        </w:numPr>
        <w:tabs>
          <w:tab w:val="left" w:pos="1134"/>
          <w:tab w:val="num" w:pos="1701"/>
        </w:tabs>
        <w:ind w:left="1701" w:hanging="424"/>
      </w:pPr>
      <w:r>
        <w:t>о</w:t>
      </w:r>
      <w:r w:rsidR="004411D1">
        <w:t>фициальное р</w:t>
      </w:r>
      <w:r w:rsidR="00195029" w:rsidRPr="00FC0CA5">
        <w:t xml:space="preserve">азмещение </w:t>
      </w:r>
      <w:r w:rsidR="00161893">
        <w:t>извещен</w:t>
      </w:r>
      <w:r w:rsidR="00EC5F37" w:rsidRPr="00FC0CA5">
        <w:t>ия</w:t>
      </w:r>
      <w:r w:rsidR="004E0199">
        <w:t xml:space="preserve"> и </w:t>
      </w:r>
      <w:r w:rsidR="00161893">
        <w:t>документац</w:t>
      </w:r>
      <w:r w:rsidR="004E0199">
        <w:t>ии о закупке</w:t>
      </w:r>
      <w:r w:rsidR="00EC5F37" w:rsidRPr="00FC0CA5">
        <w:t xml:space="preserve"> (</w:t>
      </w:r>
      <w:r w:rsidR="004411D1">
        <w:t>подраздел</w:t>
      </w:r>
      <w:r w:rsidR="00CF4D5D" w:rsidRPr="00FC0CA5">
        <w:t xml:space="preserve"> </w:t>
      </w:r>
      <w:r w:rsidR="00137091">
        <w:fldChar w:fldCharType="begin"/>
      </w:r>
      <w:r w:rsidR="00137091">
        <w:instrText xml:space="preserve"> REF _Ref55280418 \r \h  \* MERGEFORMAT </w:instrText>
      </w:r>
      <w:r w:rsidR="00137091">
        <w:fldChar w:fldCharType="separate"/>
      </w:r>
      <w:r w:rsidR="00D23AA0">
        <w:t>4.2</w:t>
      </w:r>
      <w:r w:rsidR="00137091">
        <w:fldChar w:fldCharType="end"/>
      </w:r>
      <w:r w:rsidR="00EC5F37" w:rsidRPr="00FC0CA5">
        <w:t>);</w:t>
      </w:r>
    </w:p>
    <w:p w14:paraId="5AE6F8FC" w14:textId="70D94603" w:rsidR="00EC5F37" w:rsidRDefault="00F00992" w:rsidP="00FC0CA5">
      <w:pPr>
        <w:pStyle w:val="a7"/>
        <w:numPr>
          <w:ilvl w:val="4"/>
          <w:numId w:val="4"/>
        </w:numPr>
        <w:tabs>
          <w:tab w:val="left" w:pos="1134"/>
          <w:tab w:val="num" w:pos="1701"/>
        </w:tabs>
        <w:ind w:left="1701" w:hanging="424"/>
      </w:pPr>
      <w:r>
        <w:t>р</w:t>
      </w:r>
      <w:r w:rsidR="00EC5F37" w:rsidRPr="00FC0CA5">
        <w:t xml:space="preserve">азъяснение </w:t>
      </w:r>
      <w:r w:rsidR="00161893">
        <w:t>организатор</w:t>
      </w:r>
      <w:r w:rsidR="00EC5F37" w:rsidRPr="00FC0CA5">
        <w:t xml:space="preserve">ом </w:t>
      </w:r>
      <w:r w:rsidR="00161893">
        <w:t>документац</w:t>
      </w:r>
      <w:r w:rsidR="0047225C" w:rsidRPr="00FC0CA5">
        <w:t>ии о закупке</w:t>
      </w:r>
      <w:r w:rsidR="0025413C">
        <w:t xml:space="preserve"> и внесение в нее изменений</w:t>
      </w:r>
      <w:r w:rsidR="00EC5F37" w:rsidRPr="00FC0CA5">
        <w:t>, если необходимо (</w:t>
      </w:r>
      <w:r w:rsidR="004411D1">
        <w:t>подраздел</w:t>
      </w:r>
      <w:r w:rsidR="0025413C">
        <w:t>ы</w:t>
      </w:r>
      <w:r w:rsidR="004411D1" w:rsidRPr="00FC0CA5">
        <w:t xml:space="preserve"> </w:t>
      </w:r>
      <w:r w:rsidR="00137091">
        <w:fldChar w:fldCharType="begin"/>
      </w:r>
      <w:r w:rsidR="00137091">
        <w:instrText xml:space="preserve"> REF _Ref55280436 \r \h  \* MERGEFORMAT </w:instrText>
      </w:r>
      <w:r w:rsidR="00137091">
        <w:fldChar w:fldCharType="separate"/>
      </w:r>
      <w:r w:rsidR="00D23AA0">
        <w:t>4.3</w:t>
      </w:r>
      <w:r w:rsidR="00137091">
        <w:fldChar w:fldCharType="end"/>
      </w:r>
      <w:r w:rsidR="0025413C">
        <w:t xml:space="preserve"> – </w:t>
      </w:r>
      <w:r w:rsidR="007F57C9">
        <w:fldChar w:fldCharType="begin"/>
      </w:r>
      <w:r w:rsidR="0025413C">
        <w:instrText xml:space="preserve"> REF _Ref514601359 \r \h </w:instrText>
      </w:r>
      <w:r w:rsidR="007F57C9">
        <w:fldChar w:fldCharType="separate"/>
      </w:r>
      <w:r w:rsidR="00D23AA0">
        <w:t>4.4</w:t>
      </w:r>
      <w:r w:rsidR="007F57C9">
        <w:fldChar w:fldCharType="end"/>
      </w:r>
      <w:r w:rsidR="00EC5F37" w:rsidRPr="00FC0CA5">
        <w:t>);</w:t>
      </w:r>
    </w:p>
    <w:p w14:paraId="69EAB6CF" w14:textId="27A318DE" w:rsidR="0025413C" w:rsidRPr="00FC0CA5" w:rsidRDefault="00F00992" w:rsidP="00FC0CA5">
      <w:pPr>
        <w:pStyle w:val="a7"/>
        <w:numPr>
          <w:ilvl w:val="4"/>
          <w:numId w:val="4"/>
        </w:numPr>
        <w:tabs>
          <w:tab w:val="left" w:pos="1134"/>
          <w:tab w:val="num" w:pos="1701"/>
        </w:tabs>
        <w:ind w:left="1701" w:hanging="424"/>
      </w:pPr>
      <w:r>
        <w:t>п</w:t>
      </w:r>
      <w:r w:rsidR="0025413C" w:rsidRPr="00FC0CA5">
        <w:t xml:space="preserve">одготовка </w:t>
      </w:r>
      <w:r w:rsidR="00161893">
        <w:t>участник</w:t>
      </w:r>
      <w:r w:rsidR="0025413C" w:rsidRPr="00FC0CA5">
        <w:t>ами своих заявок</w:t>
      </w:r>
      <w:r w:rsidR="0025413C">
        <w:t xml:space="preserve"> и их подача </w:t>
      </w:r>
      <w:r w:rsidR="0025413C" w:rsidRPr="00FC0CA5">
        <w:t>(</w:t>
      </w:r>
      <w:r w:rsidR="0025413C">
        <w:t>подразделы</w:t>
      </w:r>
      <w:r w:rsidR="0025413C" w:rsidRPr="00FC0CA5">
        <w:t xml:space="preserve"> </w:t>
      </w:r>
      <w:r w:rsidR="007F57C9">
        <w:fldChar w:fldCharType="begin"/>
      </w:r>
      <w:r w:rsidR="0025413C">
        <w:instrText xml:space="preserve"> REF _Ref514601380 \r \h </w:instrText>
      </w:r>
      <w:r w:rsidR="007F57C9">
        <w:fldChar w:fldCharType="separate"/>
      </w:r>
      <w:r w:rsidR="00D23AA0">
        <w:t>4.5</w:t>
      </w:r>
      <w:r w:rsidR="007F57C9">
        <w:fldChar w:fldCharType="end"/>
      </w:r>
      <w:r w:rsidR="0025413C">
        <w:t xml:space="preserve"> – </w:t>
      </w:r>
      <w:r w:rsidR="007F57C9">
        <w:fldChar w:fldCharType="begin"/>
      </w:r>
      <w:r w:rsidR="0025413C">
        <w:instrText xml:space="preserve"> REF _Ref56251474 \r \h </w:instrText>
      </w:r>
      <w:r w:rsidR="007F57C9">
        <w:fldChar w:fldCharType="separate"/>
      </w:r>
      <w:r w:rsidR="00D23AA0">
        <w:t>4.7</w:t>
      </w:r>
      <w:r w:rsidR="007F57C9">
        <w:fldChar w:fldCharType="end"/>
      </w:r>
      <w:r w:rsidR="0025413C" w:rsidRPr="00FC0CA5">
        <w:t>);</w:t>
      </w:r>
    </w:p>
    <w:p w14:paraId="6C74062D" w14:textId="42B5AF9C" w:rsidR="00EC5F37" w:rsidRPr="00FC0CA5" w:rsidRDefault="00F00992" w:rsidP="00FC0CA5">
      <w:pPr>
        <w:pStyle w:val="a7"/>
        <w:numPr>
          <w:ilvl w:val="4"/>
          <w:numId w:val="4"/>
        </w:numPr>
        <w:tabs>
          <w:tab w:val="left" w:pos="1134"/>
          <w:tab w:val="num" w:pos="1701"/>
        </w:tabs>
        <w:ind w:left="1701" w:hanging="424"/>
      </w:pPr>
      <w:r>
        <w:t>в</w:t>
      </w:r>
      <w:r w:rsidR="00EC5F37" w:rsidRPr="00FC0CA5">
        <w:t xml:space="preserve">скрытие конвертов с заявками </w:t>
      </w:r>
      <w:r w:rsidR="00552C0D" w:rsidRPr="00FC0CA5">
        <w:t>(открыти</w:t>
      </w:r>
      <w:r w:rsidR="009E61B5" w:rsidRPr="00FC0CA5">
        <w:t>е</w:t>
      </w:r>
      <w:r w:rsidR="00552C0D" w:rsidRPr="00BA04C6">
        <w:t xml:space="preserve"> доступа к заявкам) </w:t>
      </w:r>
      <w:r w:rsidR="00EC5F37" w:rsidRPr="00BA04C6">
        <w:t>(</w:t>
      </w:r>
      <w:r w:rsidR="004411D1">
        <w:t>подраздел</w:t>
      </w:r>
      <w:r w:rsidR="00B446AC">
        <w:t> </w:t>
      </w:r>
      <w:r w:rsidR="007F57C9">
        <w:fldChar w:fldCharType="begin"/>
      </w:r>
      <w:r w:rsidR="000C6E5E">
        <w:instrText xml:space="preserve"> REF _Ref514806490 \r \h </w:instrText>
      </w:r>
      <w:r w:rsidR="007F57C9">
        <w:fldChar w:fldCharType="separate"/>
      </w:r>
      <w:r w:rsidR="00D23AA0">
        <w:t>4.8</w:t>
      </w:r>
      <w:r w:rsidR="007F57C9">
        <w:fldChar w:fldCharType="end"/>
      </w:r>
      <w:r w:rsidR="00EC5F37" w:rsidRPr="00FC0CA5">
        <w:t>);</w:t>
      </w:r>
    </w:p>
    <w:p w14:paraId="3A1DEA87" w14:textId="4FDA2D00" w:rsidR="00EC5F37" w:rsidRPr="00FC0CA5" w:rsidRDefault="00F00992" w:rsidP="00FC0CA5">
      <w:pPr>
        <w:pStyle w:val="a7"/>
        <w:numPr>
          <w:ilvl w:val="4"/>
          <w:numId w:val="4"/>
        </w:numPr>
        <w:tabs>
          <w:tab w:val="left" w:pos="1134"/>
          <w:tab w:val="num" w:pos="1701"/>
        </w:tabs>
        <w:ind w:left="1701" w:hanging="424"/>
      </w:pPr>
      <w:r>
        <w:t>р</w:t>
      </w:r>
      <w:r w:rsidR="00195029" w:rsidRPr="00FC0CA5">
        <w:t xml:space="preserve">ассмотрение </w:t>
      </w:r>
      <w:r w:rsidR="00EC5F37" w:rsidRPr="00FC0CA5">
        <w:t>заявок</w:t>
      </w:r>
      <w:r w:rsidR="00993C9D">
        <w:t xml:space="preserve"> (отборочная стадия)</w:t>
      </w:r>
      <w:r w:rsidR="00B74629">
        <w:t xml:space="preserve">, в том числе направление </w:t>
      </w:r>
      <w:r w:rsidR="00161893">
        <w:t>участник</w:t>
      </w:r>
      <w:r w:rsidR="00B74629">
        <w:t>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137091">
        <w:fldChar w:fldCharType="begin"/>
      </w:r>
      <w:r w:rsidR="00137091">
        <w:instrText xml:space="preserve"> REF _Ref55280453 \r \h  \* MERGEFORMAT </w:instrText>
      </w:r>
      <w:r w:rsidR="00137091">
        <w:fldChar w:fldCharType="separate"/>
      </w:r>
      <w:r w:rsidR="00D23AA0">
        <w:t>4.9</w:t>
      </w:r>
      <w:r w:rsidR="00137091">
        <w:fldChar w:fldCharType="end"/>
      </w:r>
      <w:r w:rsidR="002846E8">
        <w:t xml:space="preserve"> –</w:t>
      </w:r>
      <w:r w:rsidR="006343C2">
        <w:t xml:space="preserve"> </w:t>
      </w:r>
      <w:r w:rsidR="006343C2">
        <w:fldChar w:fldCharType="begin"/>
      </w:r>
      <w:r w:rsidR="006343C2">
        <w:instrText xml:space="preserve"> REF _Ref69477587 \r \h </w:instrText>
      </w:r>
      <w:r w:rsidR="006343C2">
        <w:fldChar w:fldCharType="separate"/>
      </w:r>
      <w:r w:rsidR="00D23AA0">
        <w:t>4.10</w:t>
      </w:r>
      <w:r w:rsidR="006343C2">
        <w:fldChar w:fldCharType="end"/>
      </w:r>
      <w:r w:rsidR="00EC5F37" w:rsidRPr="00FC0CA5">
        <w:t>);</w:t>
      </w:r>
    </w:p>
    <w:p w14:paraId="1BD33F28" w14:textId="324EB45A" w:rsidR="00C44A5F" w:rsidRPr="00FC0CA5" w:rsidRDefault="00F00992" w:rsidP="00C44A5F">
      <w:pPr>
        <w:pStyle w:val="a7"/>
        <w:numPr>
          <w:ilvl w:val="4"/>
          <w:numId w:val="4"/>
        </w:numPr>
        <w:tabs>
          <w:tab w:val="left" w:pos="1134"/>
          <w:tab w:val="num" w:pos="1701"/>
        </w:tabs>
        <w:ind w:left="1701" w:hanging="424"/>
      </w:pPr>
      <w:r>
        <w:t>п</w:t>
      </w:r>
      <w:r w:rsidR="00C44A5F">
        <w:t xml:space="preserve">ереговоры (если предусмотрено) (подраздел </w:t>
      </w:r>
      <w:r w:rsidR="0089128B">
        <w:fldChar w:fldCharType="begin"/>
      </w:r>
      <w:r w:rsidR="0089128B">
        <w:instrText xml:space="preserve"> REF _Ref68531214 \r \h </w:instrText>
      </w:r>
      <w:r w:rsidR="0089128B">
        <w:fldChar w:fldCharType="separate"/>
      </w:r>
      <w:r w:rsidR="00D23AA0">
        <w:t>4.11</w:t>
      </w:r>
      <w:r w:rsidR="0089128B">
        <w:fldChar w:fldCharType="end"/>
      </w:r>
      <w:r w:rsidR="00C44A5F">
        <w:t>);</w:t>
      </w:r>
    </w:p>
    <w:p w14:paraId="28BB1263" w14:textId="427F32F1" w:rsidR="001B3984" w:rsidRDefault="00F00992" w:rsidP="00FC0CA5">
      <w:pPr>
        <w:pStyle w:val="a7"/>
        <w:numPr>
          <w:ilvl w:val="4"/>
          <w:numId w:val="4"/>
        </w:numPr>
        <w:tabs>
          <w:tab w:val="left" w:pos="1134"/>
          <w:tab w:val="num" w:pos="1701"/>
        </w:tabs>
        <w:ind w:left="1701" w:hanging="424"/>
      </w:pPr>
      <w:r>
        <w:t>п</w:t>
      </w:r>
      <w:r w:rsidR="001B3984" w:rsidRPr="00FC0CA5">
        <w:t xml:space="preserve">ереторжка </w:t>
      </w:r>
      <w:r w:rsidR="00247473">
        <w:t xml:space="preserve">(если предусмотрено) </w:t>
      </w:r>
      <w:r w:rsidR="001B3984" w:rsidRPr="00FC0CA5">
        <w:t>(</w:t>
      </w:r>
      <w:r w:rsidR="004411D1">
        <w:t>подраздел</w:t>
      </w:r>
      <w:r w:rsidR="004411D1" w:rsidRPr="00FC0CA5">
        <w:t xml:space="preserve"> </w:t>
      </w:r>
      <w:r w:rsidR="0089128B">
        <w:fldChar w:fldCharType="begin"/>
      </w:r>
      <w:r w:rsidR="0089128B">
        <w:instrText xml:space="preserve"> REF _Ref68538952 \r \h </w:instrText>
      </w:r>
      <w:r w:rsidR="0089128B">
        <w:fldChar w:fldCharType="separate"/>
      </w:r>
      <w:r w:rsidR="00D23AA0">
        <w:t>4.12</w:t>
      </w:r>
      <w:r w:rsidR="0089128B">
        <w:fldChar w:fldCharType="end"/>
      </w:r>
      <w:r w:rsidR="001B3984" w:rsidRPr="00FC0CA5">
        <w:t>);</w:t>
      </w:r>
    </w:p>
    <w:p w14:paraId="2BBD3589" w14:textId="17D6DA11" w:rsidR="00E3556D" w:rsidRDefault="00F00992" w:rsidP="00FC0CA5">
      <w:pPr>
        <w:pStyle w:val="a7"/>
        <w:numPr>
          <w:ilvl w:val="4"/>
          <w:numId w:val="4"/>
        </w:numPr>
        <w:tabs>
          <w:tab w:val="left" w:pos="1134"/>
          <w:tab w:val="num" w:pos="1701"/>
        </w:tabs>
        <w:ind w:left="1701" w:hanging="424"/>
      </w:pPr>
      <w:r>
        <w:t>о</w:t>
      </w:r>
      <w:r w:rsidR="00E3556D">
        <w:t>ценка и сопоставление заявок, с учетом применения приоритета (подразделы</w:t>
      </w:r>
      <w:r w:rsidR="00E3556D" w:rsidRPr="00FC0CA5">
        <w:t xml:space="preserve"> </w:t>
      </w:r>
      <w:r w:rsidR="007F57C9">
        <w:fldChar w:fldCharType="begin"/>
      </w:r>
      <w:r w:rsidR="00E3556D">
        <w:instrText xml:space="preserve"> REF _Ref514601970 \r \h </w:instrText>
      </w:r>
      <w:r w:rsidR="007F57C9">
        <w:fldChar w:fldCharType="separate"/>
      </w:r>
      <w:r w:rsidR="00D23AA0">
        <w:t>4.12.4</w:t>
      </w:r>
      <w:r w:rsidR="007F57C9">
        <w:fldChar w:fldCharType="end"/>
      </w:r>
      <w:r w:rsidR="00E3556D">
        <w:t xml:space="preserve"> – </w:t>
      </w:r>
      <w:r w:rsidR="00E40612">
        <w:fldChar w:fldCharType="begin"/>
      </w:r>
      <w:r w:rsidR="00E40612">
        <w:instrText xml:space="preserve"> REF _Ref500427197 \r \h </w:instrText>
      </w:r>
      <w:r w:rsidR="00E40612">
        <w:fldChar w:fldCharType="separate"/>
      </w:r>
      <w:r w:rsidR="00D23AA0">
        <w:t>4.14</w:t>
      </w:r>
      <w:r w:rsidR="00E40612">
        <w:fldChar w:fldCharType="end"/>
      </w:r>
      <w:r w:rsidR="00E3556D" w:rsidRPr="00FC0CA5">
        <w:t>);</w:t>
      </w:r>
    </w:p>
    <w:p w14:paraId="14BB8CE2" w14:textId="2EF4ED9E" w:rsidR="00EC5F37" w:rsidRPr="00FC0CA5" w:rsidRDefault="00F00992" w:rsidP="00FC0CA5">
      <w:pPr>
        <w:pStyle w:val="a7"/>
        <w:numPr>
          <w:ilvl w:val="4"/>
          <w:numId w:val="4"/>
        </w:numPr>
        <w:tabs>
          <w:tab w:val="left" w:pos="1134"/>
          <w:tab w:val="num" w:pos="1701"/>
        </w:tabs>
        <w:ind w:left="1701" w:hanging="424"/>
      </w:pPr>
      <w:r>
        <w:t>о</w:t>
      </w:r>
      <w:r w:rsidR="00894EE5" w:rsidRPr="00FC0CA5">
        <w:t xml:space="preserve">пределение </w:t>
      </w:r>
      <w:r w:rsidR="00161893">
        <w:t>п</w:t>
      </w:r>
      <w:r w:rsidR="00894EE5"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137091">
        <w:fldChar w:fldCharType="begin"/>
      </w:r>
      <w:r w:rsidR="00137091">
        <w:instrText xml:space="preserve"> REF _Ref197141938 \r \h  \* MERGEFORMAT </w:instrText>
      </w:r>
      <w:r w:rsidR="00137091">
        <w:fldChar w:fldCharType="separate"/>
      </w:r>
      <w:r w:rsidR="00D23AA0">
        <w:t>4.15</w:t>
      </w:r>
      <w:r w:rsidR="00137091">
        <w:fldChar w:fldCharType="end"/>
      </w:r>
      <w:r w:rsidR="00EC5F37" w:rsidRPr="00FC0CA5">
        <w:t>);</w:t>
      </w:r>
    </w:p>
    <w:p w14:paraId="7A1871D8" w14:textId="66E2DEE2" w:rsidR="00EC5F37" w:rsidRPr="00FC0CA5" w:rsidRDefault="00F00992" w:rsidP="00FC0CA5">
      <w:pPr>
        <w:pStyle w:val="a7"/>
        <w:numPr>
          <w:ilvl w:val="4"/>
          <w:numId w:val="4"/>
        </w:numPr>
        <w:tabs>
          <w:tab w:val="left" w:pos="1134"/>
          <w:tab w:val="num" w:pos="1701"/>
        </w:tabs>
        <w:ind w:left="1701" w:hanging="424"/>
      </w:pPr>
      <w:r>
        <w:t>з</w:t>
      </w:r>
      <w:r w:rsidR="00B446AC">
        <w:t>аключение</w:t>
      </w:r>
      <w:r w:rsidR="00EC5F37" w:rsidRPr="00FC0CA5">
        <w:t xml:space="preserve"> </w:t>
      </w:r>
      <w:r w:rsidR="00161893">
        <w:t>договор</w:t>
      </w:r>
      <w:r w:rsidR="00EC5F37" w:rsidRPr="00FC0CA5">
        <w:t>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137091">
        <w:fldChar w:fldCharType="begin"/>
      </w:r>
      <w:r w:rsidR="00137091">
        <w:instrText xml:space="preserve"> REF _Ref418863007 \r \h  \* MERGEFORMAT </w:instrText>
      </w:r>
      <w:r w:rsidR="00137091">
        <w:fldChar w:fldCharType="separate"/>
      </w:r>
      <w:r w:rsidR="00D23AA0">
        <w:t>4.18</w:t>
      </w:r>
      <w:r w:rsidR="00137091">
        <w:fldChar w:fldCharType="end"/>
      </w:r>
      <w:r w:rsidR="00EC5F37" w:rsidRPr="00FC0CA5">
        <w:t>)</w:t>
      </w:r>
      <w:r w:rsidR="00DB1235" w:rsidRPr="00FC0CA5">
        <w:t>.</w:t>
      </w:r>
    </w:p>
    <w:p w14:paraId="16D47112" w14:textId="55451699" w:rsidR="00EC5F37" w:rsidRPr="00FC0CA5" w:rsidRDefault="00EC5F37" w:rsidP="00FC0CA5">
      <w:pPr>
        <w:pStyle w:val="a5"/>
      </w:pPr>
      <w:r w:rsidRPr="00FC0CA5">
        <w:t xml:space="preserve">Дополнительные условия и процедуры </w:t>
      </w:r>
      <w:r w:rsidR="004411D1">
        <w:t>закупки</w:t>
      </w:r>
      <w:r w:rsidRPr="00FC0CA5">
        <w:t xml:space="preserve"> описаны в разделе </w:t>
      </w:r>
      <w:r w:rsidR="00137091">
        <w:fldChar w:fldCharType="begin"/>
      </w:r>
      <w:r w:rsidR="00137091">
        <w:instrText xml:space="preserve"> REF _Ref56225120 \r \h  \* MERGEFORMAT </w:instrText>
      </w:r>
      <w:r w:rsidR="00137091">
        <w:fldChar w:fldCharType="separate"/>
      </w:r>
      <w:r w:rsidR="00D23AA0">
        <w:t>6</w:t>
      </w:r>
      <w:r w:rsidR="00137091">
        <w:fldChar w:fldCharType="end"/>
      </w:r>
      <w:r w:rsidRPr="00FC0CA5">
        <w:t>.</w:t>
      </w:r>
    </w:p>
    <w:p w14:paraId="6F026DEB" w14:textId="08267168" w:rsidR="00EC5F37" w:rsidRPr="00BA04C6" w:rsidRDefault="006116C7" w:rsidP="00C07716">
      <w:pPr>
        <w:pStyle w:val="2"/>
        <w:keepNext w:val="0"/>
        <w:widowControl w:val="0"/>
        <w:suppressAutoHyphens w:val="0"/>
        <w:ind w:left="1134"/>
        <w:rPr>
          <w:sz w:val="28"/>
        </w:rPr>
      </w:pPr>
      <w:bookmarkStart w:id="176" w:name="_Ref55280418"/>
      <w:bookmarkStart w:id="177" w:name="_Toc55285343"/>
      <w:bookmarkStart w:id="178" w:name="_Toc55305380"/>
      <w:bookmarkStart w:id="179" w:name="_Toc57314642"/>
      <w:bookmarkStart w:id="180" w:name="_Toc69728965"/>
      <w:bookmarkStart w:id="181" w:name="_Toc84323974"/>
      <w:r>
        <w:rPr>
          <w:sz w:val="28"/>
        </w:rPr>
        <w:t>Официальное р</w:t>
      </w:r>
      <w:r w:rsidR="006445DC" w:rsidRPr="00BA04C6">
        <w:rPr>
          <w:sz w:val="28"/>
        </w:rPr>
        <w:t xml:space="preserve">азмещение </w:t>
      </w:r>
      <w:r w:rsidR="00161893">
        <w:rPr>
          <w:sz w:val="28"/>
        </w:rPr>
        <w:t>извещен</w:t>
      </w:r>
      <w:r w:rsidR="00EC5F37" w:rsidRPr="00BA04C6">
        <w:rPr>
          <w:sz w:val="28"/>
        </w:rPr>
        <w:t>ия</w:t>
      </w:r>
      <w:bookmarkEnd w:id="176"/>
      <w:bookmarkEnd w:id="177"/>
      <w:bookmarkEnd w:id="178"/>
      <w:bookmarkEnd w:id="179"/>
      <w:bookmarkEnd w:id="180"/>
      <w:r w:rsidR="00C839FA">
        <w:rPr>
          <w:sz w:val="28"/>
        </w:rPr>
        <w:t xml:space="preserve"> и </w:t>
      </w:r>
      <w:r w:rsidR="00161893">
        <w:rPr>
          <w:sz w:val="28"/>
        </w:rPr>
        <w:t>документац</w:t>
      </w:r>
      <w:r w:rsidR="00C839FA">
        <w:rPr>
          <w:sz w:val="28"/>
        </w:rPr>
        <w:t>ии о закупке</w:t>
      </w:r>
      <w:bookmarkEnd w:id="181"/>
    </w:p>
    <w:p w14:paraId="4B3FBAEB" w14:textId="2578CE07" w:rsidR="00EC5F37" w:rsidRDefault="006343C2" w:rsidP="00BA04C6">
      <w:pPr>
        <w:pStyle w:val="a5"/>
        <w:widowControl w:val="0"/>
      </w:pPr>
      <w:r>
        <w:t>И</w:t>
      </w:r>
      <w:r w:rsidR="00161893">
        <w:t>звещен</w:t>
      </w:r>
      <w:r w:rsidR="00EC5F37" w:rsidRPr="00BA04C6">
        <w:t xml:space="preserve">ие </w:t>
      </w:r>
      <w:r w:rsidR="00C839FA">
        <w:t xml:space="preserve">и </w:t>
      </w:r>
      <w:r w:rsidR="00161893">
        <w:t>документац</w:t>
      </w:r>
      <w:r w:rsidR="00C839FA">
        <w:t xml:space="preserve">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00EC5F37" w:rsidRPr="00BA04C6">
        <w:t>в порядке, указанном в пункте</w:t>
      </w:r>
      <w:r w:rsidR="00006817">
        <w:t xml:space="preserve"> </w:t>
      </w:r>
      <w:r w:rsidR="007F57C9">
        <w:fldChar w:fldCharType="begin"/>
      </w:r>
      <w:r w:rsidR="00006817">
        <w:instrText xml:space="preserve"> REF _Ref514462143 \r \h </w:instrText>
      </w:r>
      <w:r w:rsidR="007F57C9">
        <w:fldChar w:fldCharType="separate"/>
      </w:r>
      <w:r w:rsidR="00D23AA0">
        <w:t>1.2.10</w:t>
      </w:r>
      <w:r w:rsidR="007F57C9">
        <w:fldChar w:fldCharType="end"/>
      </w:r>
      <w:r w:rsidR="0094031B">
        <w:t>,</w:t>
      </w:r>
      <w:r w:rsidR="00C72E69">
        <w:t xml:space="preserve"> и </w:t>
      </w:r>
      <w:r w:rsidR="00C72E69" w:rsidRPr="00C72E69">
        <w:t>доступны для ознакомления без взимания платы</w:t>
      </w:r>
      <w:r w:rsidR="00EC5F37" w:rsidRPr="00AE37EB">
        <w:t>.</w:t>
      </w:r>
      <w:r w:rsidR="00AE37EB">
        <w:t xml:space="preserve"> </w:t>
      </w:r>
      <w:r w:rsidR="00EC5F37" w:rsidRPr="00AE37EB">
        <w:t xml:space="preserve">Иные публикации не являются официальными и не влекут для </w:t>
      </w:r>
      <w:r w:rsidR="00161893">
        <w:t>организатор</w:t>
      </w:r>
      <w:r w:rsidR="00EC5F37" w:rsidRPr="00AE37EB">
        <w:t>а никаких последствий.</w:t>
      </w:r>
    </w:p>
    <w:p w14:paraId="66F2AE99" w14:textId="78A885EA" w:rsidR="00AE37EB" w:rsidRDefault="006343C2" w:rsidP="00BA04C6">
      <w:pPr>
        <w:pStyle w:val="a5"/>
        <w:widowControl w:val="0"/>
      </w:pPr>
      <w:r>
        <w:t>У</w:t>
      </w:r>
      <w:r w:rsidR="00161893">
        <w:t>частник</w:t>
      </w:r>
      <w:r w:rsidR="00AE37EB" w:rsidRPr="00BA04C6">
        <w:t xml:space="preserve">и обязаны самостоятельно отслеживать </w:t>
      </w:r>
      <w:r w:rsidR="00AE37EB">
        <w:t xml:space="preserve">официально </w:t>
      </w:r>
      <w:r w:rsidR="00AE37EB" w:rsidRPr="00BA04C6">
        <w:t xml:space="preserve">размещенные разъяснения и изменения </w:t>
      </w:r>
      <w:r w:rsidR="00161893">
        <w:t>извещен</w:t>
      </w:r>
      <w:r w:rsidR="00AE37EB" w:rsidRPr="00BA04C6">
        <w:t xml:space="preserve">ия, </w:t>
      </w:r>
      <w:r w:rsidR="00161893">
        <w:t>документац</w:t>
      </w:r>
      <w:r w:rsidR="00AE37EB" w:rsidRPr="00BA04C6">
        <w:t>ии о закупке, а также информацию о принятых в</w:t>
      </w:r>
      <w:r w:rsidR="00AE37EB">
        <w:t xml:space="preserve"> </w:t>
      </w:r>
      <w:r w:rsidR="00AE37EB" w:rsidRPr="00BA04C6">
        <w:t xml:space="preserve">ходе </w:t>
      </w:r>
      <w:r w:rsidR="00AE37EB">
        <w:t>проведения</w:t>
      </w:r>
      <w:r w:rsidR="00AE37EB" w:rsidRPr="00BA04C6">
        <w:t xml:space="preserve"> закупки решениях </w:t>
      </w:r>
      <w:r w:rsidR="00161893">
        <w:t>организатор</w:t>
      </w:r>
      <w:r w:rsidR="00AE37EB">
        <w:t>а.</w:t>
      </w:r>
    </w:p>
    <w:p w14:paraId="07210CA3" w14:textId="18CECEA6" w:rsidR="00C839FA" w:rsidRDefault="00C839FA" w:rsidP="004B3166">
      <w:pPr>
        <w:pStyle w:val="a5"/>
      </w:pPr>
      <w:bookmarkStart w:id="182" w:name="_Ref55277592"/>
      <w:bookmarkStart w:id="183" w:name="_Ref513474496"/>
      <w:r w:rsidRPr="00BA04C6">
        <w:t xml:space="preserve">В случае проведения </w:t>
      </w:r>
      <w:r>
        <w:t>закупки</w:t>
      </w:r>
      <w:r w:rsidRPr="00BA04C6">
        <w:t xml:space="preserve"> с использованием</w:t>
      </w:r>
      <w:r w:rsidR="00980DAA">
        <w:t xml:space="preserve"> функционала</w:t>
      </w:r>
      <w:r w:rsidRPr="00BA04C6">
        <w:t xml:space="preserve"> </w:t>
      </w:r>
      <w:r w:rsidR="00560CDA">
        <w:t>ЭП</w:t>
      </w:r>
      <w:r w:rsidRPr="00BA04C6">
        <w:t xml:space="preserve">, </w:t>
      </w:r>
      <w:r w:rsidR="00161893">
        <w:t>участник</w:t>
      </w:r>
      <w:r w:rsidRPr="00BA04C6">
        <w:t xml:space="preserve">и могут получить </w:t>
      </w:r>
      <w:r w:rsidR="00161893">
        <w:t>документац</w:t>
      </w:r>
      <w:r w:rsidRPr="00BA04C6">
        <w:t xml:space="preserve">ию о закупке также через </w:t>
      </w:r>
      <w:r w:rsidR="00560CDA">
        <w:t>ЭП</w:t>
      </w:r>
      <w:r w:rsidRPr="00BA04C6">
        <w:t>.</w:t>
      </w:r>
      <w:bookmarkEnd w:id="182"/>
      <w:r w:rsidRPr="00BA04C6">
        <w:t xml:space="preserve"> Порядок получения </w:t>
      </w:r>
      <w:r>
        <w:t>информации</w:t>
      </w:r>
      <w:r w:rsidRPr="00BA04C6">
        <w:t xml:space="preserve"> через </w:t>
      </w:r>
      <w:r w:rsidR="00560CDA">
        <w:t>ЭП</w:t>
      </w:r>
      <w:r w:rsidRPr="00BA04C6">
        <w:t xml:space="preserve"> определяется </w:t>
      </w:r>
      <w:r w:rsidR="00B6093F">
        <w:t>Р</w:t>
      </w:r>
      <w:r w:rsidRPr="00BA04C6">
        <w:t xml:space="preserve">егламентом </w:t>
      </w:r>
      <w:r w:rsidR="00560CDA">
        <w:t>ЭП</w:t>
      </w:r>
      <w:r w:rsidR="004B3166" w:rsidRPr="004B3166">
        <w:t>, с использованием которой проводится закупка</w:t>
      </w:r>
      <w:r w:rsidRPr="00BA04C6">
        <w:t>.</w:t>
      </w:r>
      <w:bookmarkEnd w:id="183"/>
    </w:p>
    <w:p w14:paraId="19EE6FA8" w14:textId="4BE2DCCB" w:rsidR="00006817" w:rsidRPr="00AE37EB" w:rsidRDefault="00006817" w:rsidP="00BA04C6">
      <w:pPr>
        <w:pStyle w:val="a5"/>
        <w:widowControl w:val="0"/>
      </w:pPr>
      <w:r w:rsidRPr="00BA04C6">
        <w:t xml:space="preserve">В случае если согласно </w:t>
      </w:r>
      <w:r>
        <w:t>пункту</w:t>
      </w:r>
      <w:r w:rsidRPr="00BA04C6">
        <w:t xml:space="preserve"> </w:t>
      </w:r>
      <w:r w:rsidR="007F57C9">
        <w:fldChar w:fldCharType="begin"/>
      </w:r>
      <w:r>
        <w:instrText xml:space="preserve"> REF _Ref514462143 \r \h </w:instrText>
      </w:r>
      <w:r w:rsidR="007F57C9">
        <w:fldChar w:fldCharType="separate"/>
      </w:r>
      <w:r w:rsidR="00D23AA0">
        <w:t>1.2.10</w:t>
      </w:r>
      <w:r w:rsidR="007F57C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 xml:space="preserve">змещается на официальном сайте </w:t>
      </w:r>
      <w:r w:rsidR="00161893">
        <w:t>заказчик</w:t>
      </w:r>
      <w:r w:rsidRPr="00BA04C6">
        <w:t>а с последующим размещением ее в ЕИС в течение 1 (одного) рабочего дня со дня устранения указанных неполадок.</w:t>
      </w:r>
    </w:p>
    <w:p w14:paraId="6B3E3A79" w14:textId="659ADD20" w:rsidR="00DD0FEE" w:rsidRPr="00BA04C6" w:rsidRDefault="00DD0FEE" w:rsidP="00DD0FEE">
      <w:pPr>
        <w:pStyle w:val="2"/>
        <w:ind w:left="1134"/>
        <w:rPr>
          <w:sz w:val="28"/>
        </w:rPr>
      </w:pPr>
      <w:bookmarkStart w:id="184" w:name="_Toc311975313"/>
      <w:bookmarkStart w:id="185" w:name="_Toc57314653"/>
      <w:bookmarkStart w:id="186" w:name="_Ref514707961"/>
      <w:bookmarkStart w:id="187" w:name="_Toc84323975"/>
      <w:bookmarkStart w:id="188" w:name="_Ref55280436"/>
      <w:bookmarkStart w:id="189" w:name="_Toc55285345"/>
      <w:bookmarkStart w:id="190" w:name="_Toc55305382"/>
      <w:bookmarkStart w:id="191" w:name="_Toc57314644"/>
      <w:bookmarkStart w:id="192" w:name="_Toc69728967"/>
      <w:bookmarkEnd w:id="184"/>
      <w:r w:rsidRPr="00DD0FEE">
        <w:rPr>
          <w:sz w:val="28"/>
        </w:rPr>
        <w:lastRenderedPageBreak/>
        <w:t xml:space="preserve">Разъяснение </w:t>
      </w:r>
      <w:r w:rsidR="00161893">
        <w:rPr>
          <w:sz w:val="28"/>
        </w:rPr>
        <w:t>документац</w:t>
      </w:r>
      <w:r w:rsidRPr="00BA04C6">
        <w:rPr>
          <w:sz w:val="28"/>
        </w:rPr>
        <w:t>ии</w:t>
      </w:r>
      <w:bookmarkEnd w:id="185"/>
      <w:r w:rsidRPr="00BA04C6">
        <w:rPr>
          <w:sz w:val="28"/>
        </w:rPr>
        <w:t xml:space="preserve"> о закупке</w:t>
      </w:r>
      <w:bookmarkEnd w:id="186"/>
      <w:bookmarkEnd w:id="187"/>
    </w:p>
    <w:p w14:paraId="2BAEDEA0" w14:textId="41BBECB3" w:rsidR="00B72B6B" w:rsidRDefault="00B72B6B" w:rsidP="00B72B6B">
      <w:pPr>
        <w:pStyle w:val="a5"/>
      </w:pPr>
      <w:r>
        <w:t>Поставщик, заинтересованный в предмете закупки, вправе направить организатору запрос о разъяснении положений информации о закупке.</w:t>
      </w:r>
    </w:p>
    <w:p w14:paraId="7D446FD9" w14:textId="13241F16" w:rsidR="00DD0FEE" w:rsidRPr="00BA04C6" w:rsidRDefault="00DD0FEE" w:rsidP="006343C2">
      <w:pPr>
        <w:pStyle w:val="a5"/>
        <w:keepNext/>
      </w:pPr>
      <w:r w:rsidRPr="00BA04C6">
        <w:t xml:space="preserve">Запросы на разъяснение настоящей </w:t>
      </w:r>
      <w:r w:rsidR="00161893">
        <w:t>документац</w:t>
      </w:r>
      <w:r w:rsidRPr="00BA04C6">
        <w:t>ии о закупке должны подаваться следующим образом:</w:t>
      </w:r>
    </w:p>
    <w:p w14:paraId="4583CFDE" w14:textId="1FC2E676" w:rsidR="00DD0FEE" w:rsidRPr="00BA04C6" w:rsidRDefault="00DD0FEE" w:rsidP="00021CBF">
      <w:pPr>
        <w:pStyle w:val="a7"/>
        <w:widowControl w:val="0"/>
        <w:ind w:left="1843"/>
      </w:pPr>
      <w:r w:rsidRPr="00BA04C6">
        <w:t>в случае проведения закупки способом «</w:t>
      </w:r>
      <w:r w:rsidR="00980DAA" w:rsidRPr="00980DAA">
        <w:t>Конкурентный отбор в открытой форме (без использования функционала ЭП)</w:t>
      </w:r>
      <w:r w:rsidRPr="00BA04C6">
        <w:t>» или «</w:t>
      </w:r>
      <w:r w:rsidR="00980DAA" w:rsidRPr="00980DAA">
        <w:t>Закрытый конкурентный отбор в открытой форме (без использования функционала ЭП)</w:t>
      </w:r>
      <w:r w:rsidR="00980DAA">
        <w:t>»</w:t>
      </w:r>
      <w:r w:rsidRPr="00BA04C6">
        <w:t xml:space="preserve"> – запросы подаются в форме электронного сканированного документа за подписью руководителя организации или иного ответственного лица </w:t>
      </w:r>
      <w:r w:rsidR="00161893">
        <w:t>участник</w:t>
      </w:r>
      <w:r w:rsidRPr="00BA04C6">
        <w:t xml:space="preserve">а, направленного в адрес </w:t>
      </w:r>
      <w:r w:rsidR="00161893">
        <w:t>организатор</w:t>
      </w:r>
      <w:r w:rsidRPr="00BA04C6">
        <w:t>а по адресу электронной почты</w:t>
      </w:r>
      <w:r w:rsidRPr="00021CBF">
        <w:rPr>
          <w:vertAlign w:val="superscript"/>
        </w:rPr>
        <w:footnoteReference w:id="2"/>
      </w:r>
      <w:r w:rsidRPr="00BA04C6">
        <w:t xml:space="preserve"> контактного лица, указанного в пункте </w:t>
      </w:r>
      <w:r w:rsidR="00137091">
        <w:fldChar w:fldCharType="begin"/>
      </w:r>
      <w:r w:rsidR="00137091">
        <w:instrText xml:space="preserve"> REF _Ref384115792 \r \h  \* MERGEFORMAT </w:instrText>
      </w:r>
      <w:r w:rsidR="00137091">
        <w:fldChar w:fldCharType="separate"/>
      </w:r>
      <w:r w:rsidR="00D23AA0">
        <w:t>1.2.9</w:t>
      </w:r>
      <w:r w:rsidR="00137091">
        <w:fldChar w:fldCharType="end"/>
      </w:r>
      <w:r w:rsidRPr="00BA04C6">
        <w:t>;</w:t>
      </w:r>
    </w:p>
    <w:p w14:paraId="6CCA512F" w14:textId="4319FAD2" w:rsidR="00DD0FEE" w:rsidRPr="00BA04C6" w:rsidRDefault="00DD0FEE" w:rsidP="00021CBF">
      <w:pPr>
        <w:pStyle w:val="a7"/>
        <w:widowControl w:val="0"/>
        <w:ind w:left="1843"/>
      </w:pPr>
      <w:r w:rsidRPr="00BA04C6">
        <w:t>в случае проведения закупки способом «</w:t>
      </w:r>
      <w:r w:rsidR="00980DAA" w:rsidRPr="00980DAA">
        <w:t>Конкурентный отбор в электронной форме (с использованием функционала ЭП)</w:t>
      </w:r>
      <w:r w:rsidRPr="00BA04C6">
        <w:t>» или «</w:t>
      </w:r>
      <w:r w:rsidR="00980DAA" w:rsidRPr="00980DAA">
        <w:t>Закрытый конкурентный отбор в электронной форме (с использованием функционала ЭП)</w:t>
      </w:r>
      <w:r w:rsidRPr="00BA04C6">
        <w:t xml:space="preserve">» с использованием </w:t>
      </w:r>
      <w:r w:rsidR="00560CDA">
        <w:t>ЭП</w:t>
      </w:r>
      <w:r w:rsidRPr="00BA04C6">
        <w:t xml:space="preserve"> – запросы подаются в соответствии </w:t>
      </w:r>
      <w:r w:rsidR="00980DAA" w:rsidRPr="00BA04C6">
        <w:t>с</w:t>
      </w:r>
      <w:r w:rsidR="00980DAA">
        <w:t> </w:t>
      </w:r>
      <w:r w:rsidRPr="00BA04C6">
        <w:t xml:space="preserve">Регламентами и инструкциями оператора </w:t>
      </w:r>
      <w:r w:rsidR="00560CDA">
        <w:t>ЭП</w:t>
      </w:r>
      <w:r w:rsidRPr="00BA04C6">
        <w:t xml:space="preserve">, опубликованными на сайте соответствующей </w:t>
      </w:r>
      <w:r w:rsidR="00560CDA">
        <w:t>ЭП</w:t>
      </w:r>
      <w:r w:rsidRPr="00BA04C6">
        <w:t>.</w:t>
      </w:r>
    </w:p>
    <w:p w14:paraId="198688AD" w14:textId="0085A311" w:rsidR="00491F47" w:rsidRDefault="00491F47" w:rsidP="00DD0FEE">
      <w:pPr>
        <w:pStyle w:val="a5"/>
      </w:pPr>
      <w:r w:rsidRPr="00491F47">
        <w:t>На вопросы, направленные с нарушением установленного порядка, организатор разъяснения не предоставляет.</w:t>
      </w:r>
    </w:p>
    <w:p w14:paraId="28997A9A" w14:textId="691303D2" w:rsidR="00DD0FEE" w:rsidRPr="00BA04C6" w:rsidRDefault="006343C2" w:rsidP="00DD0FEE">
      <w:pPr>
        <w:pStyle w:val="a5"/>
      </w:pPr>
      <w:r>
        <w:t>О</w:t>
      </w:r>
      <w:r w:rsidR="00161893">
        <w:t>рганизатор</w:t>
      </w:r>
      <w:r w:rsidR="00DD0FEE" w:rsidRPr="00BA04C6">
        <w:t xml:space="preserve"> обязуется ответить на любой вопрос, поступивший не позднее чем </w:t>
      </w:r>
      <w:r w:rsidR="00DD0FEE" w:rsidRPr="00BD5304">
        <w:t xml:space="preserve">за </w:t>
      </w:r>
      <w:r w:rsidR="00BD5304" w:rsidRPr="00BD5304">
        <w:t>2</w:t>
      </w:r>
      <w:r w:rsidR="00B36EB8" w:rsidRPr="00BD5304">
        <w:t> </w:t>
      </w:r>
      <w:r w:rsidR="00DD0FEE" w:rsidRPr="00BD5304">
        <w:t>(</w:t>
      </w:r>
      <w:r w:rsidR="00BD5304" w:rsidRPr="00BD5304">
        <w:t>два</w:t>
      </w:r>
      <w:r w:rsidR="00DD0FEE" w:rsidRPr="00BD5304">
        <w:t>) рабочи</w:t>
      </w:r>
      <w:r w:rsidR="00BD5304" w:rsidRPr="00BD5304">
        <w:t>х</w:t>
      </w:r>
      <w:r w:rsidR="00DD0FEE" w:rsidRPr="00BD5304">
        <w:t xml:space="preserve"> д</w:t>
      </w:r>
      <w:r w:rsidR="00BD5304" w:rsidRPr="00BD5304">
        <w:t>ня</w:t>
      </w:r>
      <w:r w:rsidR="00DD0FEE" w:rsidRPr="00BA04C6">
        <w:t xml:space="preserve"> до даты окончания срока подачи заявок. В случае поступления вопросов с нарушением установленного срока, </w:t>
      </w:r>
      <w:r w:rsidR="00161893">
        <w:t>организатор</w:t>
      </w:r>
      <w:r w:rsidR="00DD0FEE" w:rsidRPr="00BA04C6">
        <w:t xml:space="preserve"> вправе не предоставлять разъяснения.</w:t>
      </w:r>
    </w:p>
    <w:p w14:paraId="2301299C" w14:textId="775B34D9" w:rsidR="00DD0FEE" w:rsidRPr="006A292F" w:rsidRDefault="006343C2" w:rsidP="00DD0FEE">
      <w:pPr>
        <w:pStyle w:val="a5"/>
      </w:pPr>
      <w:r>
        <w:t>О</w:t>
      </w:r>
      <w:r w:rsidR="00161893">
        <w:t>рганизатор</w:t>
      </w:r>
      <w:r w:rsidR="00DD0FEE" w:rsidRPr="00BA04C6">
        <w:t xml:space="preserve"> вправе без получения запросов от </w:t>
      </w:r>
      <w:r w:rsidR="00161893">
        <w:t>участник</w:t>
      </w:r>
      <w:r w:rsidR="00DD0FEE" w:rsidRPr="00BA04C6">
        <w:t xml:space="preserve">ов по собственной инициативе выпустить и официально разместить разъяснения </w:t>
      </w:r>
      <w:r w:rsidR="00DD0FEE" w:rsidRPr="006A292F">
        <w:t xml:space="preserve">настоящей </w:t>
      </w:r>
      <w:r w:rsidR="00161893">
        <w:t>документац</w:t>
      </w:r>
      <w:r w:rsidR="00DD0FEE" w:rsidRPr="00BA04C6">
        <w:t>ии о закупке.</w:t>
      </w:r>
    </w:p>
    <w:p w14:paraId="7EA5F9F8" w14:textId="6A835817" w:rsidR="00DD0FEE" w:rsidRPr="00BA04C6" w:rsidRDefault="00DD0FEE" w:rsidP="00DD0FEE">
      <w:pPr>
        <w:pStyle w:val="a5"/>
      </w:pPr>
      <w:r w:rsidRPr="006A292F">
        <w:t xml:space="preserve">Ответы на поступившие вопросы официально размещаются (с указанием предмета запроса, но без указания </w:t>
      </w:r>
      <w:r w:rsidR="00161893">
        <w:t>участник</w:t>
      </w:r>
      <w:r w:rsidRPr="006A292F">
        <w:t xml:space="preserve">а, от которого поступил вопрос) в сроки, установленные </w:t>
      </w:r>
      <w:r w:rsidRPr="00BA04C6">
        <w:t xml:space="preserve">пунктом </w:t>
      </w:r>
      <w:r w:rsidR="00137091">
        <w:fldChar w:fldCharType="begin"/>
      </w:r>
      <w:r w:rsidR="00137091">
        <w:instrText xml:space="preserve"> REF _Ref513817350 \r \h  \* MERGEFORMAT </w:instrText>
      </w:r>
      <w:r w:rsidR="00137091">
        <w:fldChar w:fldCharType="separate"/>
      </w:r>
      <w:r w:rsidR="00D23AA0">
        <w:t>1.2.20</w:t>
      </w:r>
      <w:r w:rsidR="00137091">
        <w:fldChar w:fldCharType="end"/>
      </w:r>
      <w:r w:rsidRPr="006A292F">
        <w:t xml:space="preserve">, </w:t>
      </w:r>
      <w:r w:rsidR="008D66B9" w:rsidRPr="008D66B9">
        <w:t>но в любом случае не позднее чем в течение 3 (трех) рабочих дней с даты поступления такого запроса</w:t>
      </w:r>
      <w:r w:rsidRPr="00BD5304">
        <w:t>. При</w:t>
      </w:r>
      <w:r w:rsidRPr="00BA04C6">
        <w:t xml:space="preserve"> проведении закупки с использованием </w:t>
      </w:r>
      <w:r w:rsidR="00560CDA">
        <w:t>ЭП</w:t>
      </w:r>
      <w:r w:rsidRPr="00BA04C6">
        <w:t xml:space="preserve"> копия ответа размещается </w:t>
      </w:r>
      <w:r w:rsidR="00161893">
        <w:t>организатор</w:t>
      </w:r>
      <w:r w:rsidRPr="00BA04C6">
        <w:t xml:space="preserve">ом на </w:t>
      </w:r>
      <w:r w:rsidR="00560CDA">
        <w:t>ЭП</w:t>
      </w:r>
      <w:r w:rsidRPr="00BA04C6">
        <w:t>.</w:t>
      </w:r>
    </w:p>
    <w:p w14:paraId="4073970E" w14:textId="33AF82D5" w:rsidR="00DD0FEE" w:rsidRDefault="00DD0FEE" w:rsidP="00DD0FEE">
      <w:pPr>
        <w:pStyle w:val="a5"/>
      </w:pPr>
      <w:r w:rsidRPr="00BA04C6">
        <w:t xml:space="preserve">Разъяснения </w:t>
      </w:r>
      <w:r w:rsidR="00161893">
        <w:t>документац</w:t>
      </w:r>
      <w:r w:rsidRPr="00BA04C6">
        <w:t xml:space="preserve">ии о закупке носят справочный характер и не могут изменять предмет закупки и существенные условия проекта </w:t>
      </w:r>
      <w:r w:rsidR="00161893">
        <w:t>договор</w:t>
      </w:r>
      <w:r w:rsidRPr="00BA04C6">
        <w:t xml:space="preserve">а (в противном случае необходимо вносить изменения в </w:t>
      </w:r>
      <w:r w:rsidR="00161893">
        <w:t>документац</w:t>
      </w:r>
      <w:r w:rsidRPr="00BA04C6">
        <w:t xml:space="preserve">ию о закупке). При этом </w:t>
      </w:r>
      <w:r w:rsidR="00161893">
        <w:t>участник</w:t>
      </w:r>
      <w:r w:rsidRPr="00BA04C6">
        <w:t xml:space="preserve">и обязаны учитывать разъяснения </w:t>
      </w:r>
      <w:r w:rsidR="00161893">
        <w:t>организатор</w:t>
      </w:r>
      <w:r w:rsidRPr="00BA04C6">
        <w:t>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161893">
        <w:t>участник</w:t>
      </w:r>
      <w:r w:rsidR="002847F5" w:rsidRPr="002847F5">
        <w:t>.</w:t>
      </w:r>
    </w:p>
    <w:p w14:paraId="2D76C695" w14:textId="5923E5D2" w:rsidR="00D54DBC" w:rsidRPr="00BA04C6" w:rsidRDefault="00D54DBC" w:rsidP="00DD0FEE">
      <w:pPr>
        <w:pStyle w:val="a5"/>
      </w:pPr>
      <w:r w:rsidRPr="00D54DBC">
        <w:t xml:space="preserve">В случае получения </w:t>
      </w:r>
      <w:r w:rsidR="00161893">
        <w:t>участник</w:t>
      </w:r>
      <w:r w:rsidRPr="00D54DBC">
        <w:t>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rsidR="00161893">
        <w:t>участник</w:t>
      </w:r>
      <w:r w:rsidRPr="00D54DBC">
        <w:t xml:space="preserve"> не вправе на нее ссылаться.</w:t>
      </w:r>
    </w:p>
    <w:p w14:paraId="40AD1B72" w14:textId="4C75FB15" w:rsidR="00DD0FEE" w:rsidRPr="00BA04C6" w:rsidRDefault="00DD0FEE" w:rsidP="00DD0FEE">
      <w:pPr>
        <w:pStyle w:val="2"/>
        <w:ind w:left="1134"/>
        <w:rPr>
          <w:sz w:val="28"/>
        </w:rPr>
      </w:pPr>
      <w:bookmarkStart w:id="193" w:name="_Ref514601359"/>
      <w:bookmarkStart w:id="194" w:name="_Toc84323976"/>
      <w:r w:rsidRPr="00BA04C6">
        <w:rPr>
          <w:sz w:val="28"/>
        </w:rPr>
        <w:t xml:space="preserve">Изменения </w:t>
      </w:r>
      <w:r w:rsidR="00161893">
        <w:rPr>
          <w:sz w:val="28"/>
        </w:rPr>
        <w:t>документац</w:t>
      </w:r>
      <w:r w:rsidRPr="00BA04C6">
        <w:rPr>
          <w:sz w:val="28"/>
        </w:rPr>
        <w:t>ии о закупке</w:t>
      </w:r>
      <w:bookmarkEnd w:id="193"/>
      <w:bookmarkEnd w:id="194"/>
    </w:p>
    <w:p w14:paraId="4C02ABAC" w14:textId="1D71178D" w:rsidR="00DD0FEE" w:rsidRDefault="006343C2" w:rsidP="000F754E">
      <w:pPr>
        <w:pStyle w:val="a5"/>
      </w:pPr>
      <w:r>
        <w:t>О</w:t>
      </w:r>
      <w:r w:rsidR="00161893">
        <w:t>рганизатор</w:t>
      </w:r>
      <w:r w:rsidR="00DD0FEE" w:rsidRPr="00BA04C6">
        <w:t xml:space="preserve"> в любой момент до </w:t>
      </w:r>
      <w:r w:rsidR="00A2361B">
        <w:t>окончания</w:t>
      </w:r>
      <w:r w:rsidR="00DD0FEE" w:rsidRPr="00BA04C6">
        <w:t xml:space="preserve"> срока </w:t>
      </w:r>
      <w:r w:rsidR="00A2361B">
        <w:t>подачи</w:t>
      </w:r>
      <w:r w:rsidR="00DD0FEE" w:rsidRPr="00BA04C6">
        <w:t xml:space="preserve"> заявок (пункт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DD0FEE" w:rsidRPr="006A292F">
        <w:t xml:space="preserve">) вправе внести изменения в </w:t>
      </w:r>
      <w:r w:rsidR="00161893">
        <w:t>извещен</w:t>
      </w:r>
      <w:r w:rsidR="000F754E" w:rsidRPr="000F754E">
        <w:t xml:space="preserve">ие и/или </w:t>
      </w:r>
      <w:r w:rsidR="00DD0FEE" w:rsidRPr="006A292F">
        <w:t xml:space="preserve">настоящую </w:t>
      </w:r>
      <w:r w:rsidR="00161893">
        <w:t>документац</w:t>
      </w:r>
      <w:r w:rsidR="00DD0FEE" w:rsidRPr="006A292F">
        <w:t>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161893">
        <w:t>извещен</w:t>
      </w:r>
      <w:r w:rsidR="00796FED" w:rsidRPr="00796FED">
        <w:t xml:space="preserve">ия и/или </w:t>
      </w:r>
      <w:r w:rsidR="00161893">
        <w:t>документац</w:t>
      </w:r>
      <w:r w:rsidR="00796FED" w:rsidRPr="00796FED">
        <w:t>ии о закупке, а также перечень внесенных изменений в них.</w:t>
      </w:r>
    </w:p>
    <w:p w14:paraId="1D80B55C" w14:textId="13A9A369" w:rsidR="00491652" w:rsidRPr="006A292F" w:rsidRDefault="00491652" w:rsidP="00DD0FEE">
      <w:pPr>
        <w:pStyle w:val="a5"/>
      </w:pPr>
      <w:bookmarkStart w:id="195"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rsidR="00161893">
        <w:t>документац</w:t>
      </w:r>
      <w:r w:rsidRPr="00491652">
        <w:t>ией о закупке дат рассмотрения заявок и подведения итогов закупки (</w:t>
      </w:r>
      <w:r>
        <w:t xml:space="preserve">пункты </w:t>
      </w:r>
      <w:r w:rsidR="007F57C9">
        <w:fldChar w:fldCharType="begin"/>
      </w:r>
      <w:r>
        <w:instrText xml:space="preserve"> REF _Ref334789513 \r \h </w:instrText>
      </w:r>
      <w:r w:rsidR="007F57C9">
        <w:fldChar w:fldCharType="separate"/>
      </w:r>
      <w:r w:rsidR="00D23AA0">
        <w:t>1.2.23</w:t>
      </w:r>
      <w:r w:rsidR="007F57C9">
        <w:fldChar w:fldCharType="end"/>
      </w:r>
      <w:r>
        <w:t xml:space="preserve"> и </w:t>
      </w:r>
      <w:r w:rsidR="007F57C9">
        <w:fldChar w:fldCharType="begin"/>
      </w:r>
      <w:r>
        <w:instrText xml:space="preserve"> REF _Ref384116523 \r \h </w:instrText>
      </w:r>
      <w:r w:rsidR="007F57C9">
        <w:fldChar w:fldCharType="separate"/>
      </w:r>
      <w:r w:rsidR="00D23AA0">
        <w:t>1.2.24</w:t>
      </w:r>
      <w:r w:rsidR="007F57C9">
        <w:fldChar w:fldCharType="end"/>
      </w:r>
      <w:r>
        <w:t xml:space="preserve">) </w:t>
      </w:r>
      <w:r w:rsidRPr="00491652">
        <w:t>в пределах срока действия заявок</w:t>
      </w:r>
      <w:r w:rsidR="008D74ED">
        <w:t xml:space="preserve">, а также в случае </w:t>
      </w:r>
      <w:r w:rsidR="008D74ED" w:rsidRPr="008D74ED">
        <w:t>необходимости устранения выявленных после окончания срока приема заявок несоответствий / противоречий в извещении о закупке и/или документации о закупке при условии, что эти изменения не касаются изменений требований закупки</w:t>
      </w:r>
      <w:r w:rsidR="008D74ED">
        <w:t>,</w:t>
      </w:r>
      <w:r w:rsidRPr="00491652">
        <w:t xml:space="preserve"> с уведомлением </w:t>
      </w:r>
      <w:r w:rsidR="00161893">
        <w:t>участник</w:t>
      </w:r>
      <w:r w:rsidRPr="00491652">
        <w:t>ов, подавших заявки.</w:t>
      </w:r>
      <w:bookmarkEnd w:id="195"/>
    </w:p>
    <w:p w14:paraId="6DBA5606" w14:textId="76783F12" w:rsidR="00DD0FEE" w:rsidRPr="006A292F" w:rsidRDefault="00DD0FEE" w:rsidP="00DD0FEE">
      <w:pPr>
        <w:pStyle w:val="a5"/>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w:t>
      </w:r>
      <w:r w:rsidR="00560CDA">
        <w:t>ЭП</w:t>
      </w:r>
      <w:r w:rsidRPr="00BA04C6">
        <w:t xml:space="preserve"> все </w:t>
      </w:r>
      <w:r w:rsidR="00161893">
        <w:t>участник</w:t>
      </w:r>
      <w:r w:rsidRPr="00BA04C6">
        <w:t xml:space="preserve">и, официально получившие настоящую </w:t>
      </w:r>
      <w:r w:rsidR="00161893">
        <w:t>документац</w:t>
      </w:r>
      <w:r w:rsidRPr="00BA04C6">
        <w:t xml:space="preserve">ию о закупке (пункт </w:t>
      </w:r>
      <w:r w:rsidR="00137091">
        <w:fldChar w:fldCharType="begin"/>
      </w:r>
      <w:r w:rsidR="00137091">
        <w:instrText xml:space="preserve"> REF _Ref513474496 \r \h  \* MERGEFORMAT </w:instrText>
      </w:r>
      <w:r w:rsidR="00137091">
        <w:fldChar w:fldCharType="separate"/>
      </w:r>
      <w:r w:rsidR="00D23AA0">
        <w:t>4.2.3</w:t>
      </w:r>
      <w:r w:rsidR="00137091">
        <w:fldChar w:fldCharType="end"/>
      </w:r>
      <w:r w:rsidRPr="006A292F">
        <w:t xml:space="preserve">) через </w:t>
      </w:r>
      <w:r w:rsidR="00560CDA">
        <w:t>ЭП</w:t>
      </w:r>
      <w:r w:rsidRPr="006A292F">
        <w:t xml:space="preserve">, получат соответствующие уведомления в порядке, установленном </w:t>
      </w:r>
      <w:r w:rsidR="00B6093F">
        <w:t>Р</w:t>
      </w:r>
      <w:r w:rsidRPr="006A292F">
        <w:t xml:space="preserve">егламентом </w:t>
      </w:r>
      <w:r w:rsidR="00560CDA">
        <w:t>ЭП</w:t>
      </w:r>
      <w:r w:rsidRPr="006A292F">
        <w:t>.</w:t>
      </w:r>
    </w:p>
    <w:p w14:paraId="20830896" w14:textId="0E3B8289" w:rsidR="00DD0FEE" w:rsidRDefault="00DD0FEE" w:rsidP="00D139BE">
      <w:pPr>
        <w:pStyle w:val="a5"/>
      </w:pPr>
      <w:r w:rsidRPr="006A292F">
        <w:t xml:space="preserve">При внесении изменений в настоящую </w:t>
      </w:r>
      <w:r w:rsidR="00161893">
        <w:t>документац</w:t>
      </w:r>
      <w:r w:rsidRPr="006A292F">
        <w:t>ию о закупке</w:t>
      </w:r>
      <w:r w:rsidR="009D28DA">
        <w:t xml:space="preserve"> </w:t>
      </w:r>
      <w:r w:rsidR="009D28DA" w:rsidRPr="009D28DA">
        <w:t xml:space="preserve">(за исключением указанного в пункте </w:t>
      </w:r>
      <w:r w:rsidR="007F57C9">
        <w:fldChar w:fldCharType="begin"/>
      </w:r>
      <w:r w:rsidR="009D28DA">
        <w:instrText xml:space="preserve"> REF _Ref516864522 \r \h </w:instrText>
      </w:r>
      <w:r w:rsidR="007F57C9">
        <w:fldChar w:fldCharType="separate"/>
      </w:r>
      <w:r w:rsidR="00D23AA0">
        <w:t>4.4.2</w:t>
      </w:r>
      <w:r w:rsidR="007F57C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D139BE" w:rsidRPr="00D139BE">
        <w:t xml:space="preserve">не менее половины от минимального срока подачи заявок, установленного в Положении о закупке для данного способа, а именно: </w:t>
      </w:r>
      <w:r w:rsidR="00D139BE" w:rsidRPr="00BA04C6">
        <w:t>не</w:t>
      </w:r>
      <w:r w:rsidR="00D139BE">
        <w:t> </w:t>
      </w:r>
      <w:r w:rsidRPr="00BA04C6">
        <w:t xml:space="preserve">менее </w:t>
      </w:r>
      <w:r w:rsidR="00F9261C">
        <w:t>3</w:t>
      </w:r>
      <w:r>
        <w:t> </w:t>
      </w:r>
      <w:r w:rsidRPr="00BA04C6">
        <w:t>(</w:t>
      </w:r>
      <w:r w:rsidR="00F9261C">
        <w:t>трех</w:t>
      </w:r>
      <w:r w:rsidRPr="00BA04C6">
        <w:t xml:space="preserve">) </w:t>
      </w:r>
      <w:r w:rsidR="00F9261C">
        <w:t>рабочи</w:t>
      </w:r>
      <w:r w:rsidRPr="00BA04C6">
        <w:t>х дней.</w:t>
      </w:r>
    </w:p>
    <w:p w14:paraId="5DED2540" w14:textId="60DC4063" w:rsidR="00491652" w:rsidRPr="00BA04C6" w:rsidRDefault="006343C2" w:rsidP="00DD0FEE">
      <w:pPr>
        <w:pStyle w:val="a5"/>
      </w:pPr>
      <w:r>
        <w:t>У</w:t>
      </w:r>
      <w:r w:rsidR="00161893">
        <w:t>частник</w:t>
      </w:r>
      <w:r w:rsidR="00491652" w:rsidRPr="00BA04C6">
        <w:t xml:space="preserve">и обязаны учитывать </w:t>
      </w:r>
      <w:r w:rsidR="00491652" w:rsidRPr="00491652">
        <w:t xml:space="preserve">внесенные изменения </w:t>
      </w:r>
      <w:r w:rsidR="00491652" w:rsidRPr="00BA04C6">
        <w:t>при подготовке своих заявок.</w:t>
      </w:r>
      <w:r w:rsidR="00491652">
        <w:t xml:space="preserve"> </w:t>
      </w:r>
      <w:r w:rsidR="00491652" w:rsidRPr="002847F5">
        <w:t xml:space="preserve">Все риски и последствия за </w:t>
      </w:r>
      <w:r w:rsidR="00491652">
        <w:t>подачу</w:t>
      </w:r>
      <w:r w:rsidR="00491652" w:rsidRPr="002847F5">
        <w:t xml:space="preserve"> заявки без учета официально размещенных </w:t>
      </w:r>
      <w:r w:rsidR="00491652">
        <w:t>изменений</w:t>
      </w:r>
      <w:r w:rsidR="00491652" w:rsidRPr="002847F5">
        <w:t xml:space="preserve"> несет </w:t>
      </w:r>
      <w:r w:rsidR="00161893">
        <w:t>участник</w:t>
      </w:r>
      <w:r w:rsidR="00491652" w:rsidRPr="002847F5">
        <w:t>.</w:t>
      </w:r>
    </w:p>
    <w:p w14:paraId="6DBB0261" w14:textId="77777777" w:rsidR="00EC5F37" w:rsidRPr="001A0F5F" w:rsidRDefault="00EC5F37" w:rsidP="00730BAE">
      <w:pPr>
        <w:pStyle w:val="2"/>
        <w:ind w:left="1134"/>
        <w:rPr>
          <w:sz w:val="28"/>
        </w:rPr>
      </w:pPr>
      <w:bookmarkStart w:id="196" w:name="_Ref514556725"/>
      <w:bookmarkStart w:id="197" w:name="_Ref514601380"/>
      <w:bookmarkStart w:id="198" w:name="_Ref514607557"/>
      <w:bookmarkStart w:id="199" w:name="_Toc84323977"/>
      <w:r w:rsidRPr="001A0F5F">
        <w:rPr>
          <w:sz w:val="28"/>
        </w:rPr>
        <w:t>Подготовка заявок</w:t>
      </w:r>
      <w:bookmarkEnd w:id="188"/>
      <w:bookmarkEnd w:id="189"/>
      <w:bookmarkEnd w:id="190"/>
      <w:bookmarkEnd w:id="191"/>
      <w:bookmarkEnd w:id="192"/>
      <w:bookmarkEnd w:id="196"/>
      <w:bookmarkEnd w:id="197"/>
      <w:bookmarkEnd w:id="198"/>
      <w:bookmarkEnd w:id="199"/>
    </w:p>
    <w:p w14:paraId="3A57464A" w14:textId="77777777" w:rsidR="00EC5F37" w:rsidRPr="00FC0CA5" w:rsidRDefault="00EC5F37">
      <w:pPr>
        <w:pStyle w:val="22"/>
      </w:pPr>
      <w:bookmarkStart w:id="200" w:name="_Ref56229154"/>
      <w:bookmarkStart w:id="201" w:name="_Toc57314645"/>
      <w:bookmarkStart w:id="202" w:name="_Toc84323978"/>
      <w:r w:rsidRPr="00FC0CA5">
        <w:t>Общие требования к заявке</w:t>
      </w:r>
      <w:bookmarkEnd w:id="200"/>
      <w:bookmarkEnd w:id="201"/>
      <w:bookmarkEnd w:id="202"/>
    </w:p>
    <w:p w14:paraId="413052E2" w14:textId="1FBD115F" w:rsidR="00EC5F37" w:rsidRPr="00137F99" w:rsidRDefault="00161893" w:rsidP="000052BF">
      <w:pPr>
        <w:widowControl w:val="0"/>
        <w:numPr>
          <w:ilvl w:val="3"/>
          <w:numId w:val="4"/>
        </w:numPr>
        <w:tabs>
          <w:tab w:val="left" w:pos="1134"/>
        </w:tabs>
      </w:pPr>
      <w:bookmarkStart w:id="203" w:name="_Ref56235235"/>
      <w:r>
        <w:t>участник</w:t>
      </w:r>
      <w:r w:rsidR="00B329E8" w:rsidRPr="000052BF">
        <w:t xml:space="preserve"> должен подготовить заявку, </w:t>
      </w:r>
      <w:r w:rsidR="000052BF">
        <w:t>включающую в себя</w:t>
      </w:r>
      <w:r w:rsidR="00B329E8" w:rsidRPr="000052BF">
        <w:t xml:space="preserve"> полный комплект документов согласно перечню, </w:t>
      </w:r>
      <w:r w:rsidR="00B329E8" w:rsidRPr="00137F99">
        <w:t xml:space="preserve">определенному в </w:t>
      </w:r>
      <w:r w:rsidR="000052BF" w:rsidRPr="00137F99">
        <w:t>раздел</w:t>
      </w:r>
      <w:r w:rsidR="00137F99" w:rsidRPr="00137F99">
        <w:t>е</w:t>
      </w:r>
      <w:r w:rsidR="000052BF" w:rsidRPr="00137F99">
        <w:t xml:space="preserve"> </w:t>
      </w:r>
      <w:r w:rsidR="00137091">
        <w:fldChar w:fldCharType="begin"/>
      </w:r>
      <w:r w:rsidR="00137091">
        <w:instrText xml:space="preserve"> REF _Ref514634580 \r \h  \* MERGEFORMAT </w:instrText>
      </w:r>
      <w:r w:rsidR="00137091">
        <w:fldChar w:fldCharType="separate"/>
      </w:r>
      <w:r w:rsidR="00D23AA0">
        <w:t>11</w:t>
      </w:r>
      <w:r w:rsidR="00137091">
        <w:fldChar w:fldCharType="end"/>
      </w:r>
      <w:r w:rsidR="00137F99" w:rsidRPr="00137F99">
        <w:t xml:space="preserve"> (</w:t>
      </w:r>
      <w:r w:rsidR="00137091">
        <w:fldChar w:fldCharType="begin"/>
      </w:r>
      <w:r w:rsidR="00137091">
        <w:instrText xml:space="preserve"> REF _Ref514621844 \h  \* MERGEFORMAT </w:instrText>
      </w:r>
      <w:r w:rsidR="00137091">
        <w:fldChar w:fldCharType="separate"/>
      </w:r>
      <w:r w:rsidR="00D23AA0" w:rsidRPr="00D23AA0">
        <w:t>ПРИЛОЖЕНИЕ № 4 – СОСТАВ ЗАЯВКИ</w:t>
      </w:r>
      <w:r w:rsidR="00137091">
        <w:fldChar w:fldCharType="end"/>
      </w:r>
      <w:r w:rsidR="000052BF" w:rsidRPr="00137F99">
        <w:t>) в соответствии с образцами форм, установленными в разделе </w:t>
      </w:r>
      <w:r w:rsidR="00137091">
        <w:fldChar w:fldCharType="begin"/>
      </w:r>
      <w:r w:rsidR="00137091">
        <w:instrText xml:space="preserve"> REF _Ref55280368 \r \h  \* MERGEFORMAT </w:instrText>
      </w:r>
      <w:r w:rsidR="00137091">
        <w:fldChar w:fldCharType="separate"/>
      </w:r>
      <w:r w:rsidR="00D23AA0">
        <w:t>7</w:t>
      </w:r>
      <w:r w:rsidR="00137091">
        <w:fldChar w:fldCharType="end"/>
      </w:r>
      <w:r w:rsidR="00B329E8" w:rsidRPr="00137F99">
        <w:t>.</w:t>
      </w:r>
    </w:p>
    <w:p w14:paraId="75E8854F" w14:textId="25C7ECD0" w:rsidR="00EE7046" w:rsidRPr="00BA04C6" w:rsidRDefault="006343C2" w:rsidP="00EE7046">
      <w:pPr>
        <w:widowControl w:val="0"/>
        <w:numPr>
          <w:ilvl w:val="3"/>
          <w:numId w:val="4"/>
        </w:numPr>
        <w:tabs>
          <w:tab w:val="left" w:pos="1134"/>
        </w:tabs>
      </w:pPr>
      <w:bookmarkStart w:id="204" w:name="_Ref56240821"/>
      <w:bookmarkStart w:id="205" w:name="_Ref466382406"/>
      <w:bookmarkStart w:id="206" w:name="_Ref514625050"/>
      <w:r>
        <w:t>У</w:t>
      </w:r>
      <w:r w:rsidR="00161893">
        <w:t>частник</w:t>
      </w:r>
      <w:r w:rsidR="00EE7046" w:rsidRPr="00BA04C6">
        <w:t xml:space="preserve"> имеет право подать только одну заявку. </w:t>
      </w:r>
      <w:r w:rsidR="00EE7046">
        <w:t>При этом н</w:t>
      </w:r>
      <w:r w:rsidR="00EE7046" w:rsidRPr="008C0DD3">
        <w:t xml:space="preserve">е допускается подача заявки на часть лота по отдельным видам или объемам </w:t>
      </w:r>
      <w:r w:rsidR="00EE7046" w:rsidRPr="00BA04C6">
        <w:t>продукции</w:t>
      </w:r>
      <w:r w:rsidR="00EE7046">
        <w:t xml:space="preserve">. </w:t>
      </w:r>
      <w:r w:rsidR="00EE7046" w:rsidRPr="00BA04C6">
        <w:t>В</w:t>
      </w:r>
      <w:r w:rsidR="00980DAA">
        <w:t xml:space="preserve"> </w:t>
      </w:r>
      <w:r w:rsidR="00EE7046" w:rsidRPr="00BA04C6">
        <w:t xml:space="preserve">случае нарушения этого требования </w:t>
      </w:r>
      <w:r w:rsidR="00EE7046">
        <w:t>(п</w:t>
      </w:r>
      <w:r w:rsidR="00EE7046" w:rsidRPr="00E40686">
        <w:t xml:space="preserve">ри получении двух и более заявок от одного </w:t>
      </w:r>
      <w:r w:rsidR="00161893">
        <w:t>участник</w:t>
      </w:r>
      <w:r w:rsidR="00EE7046" w:rsidRPr="00E40686">
        <w:t>а в рамках одного лота</w:t>
      </w:r>
      <w:r w:rsidR="00EE7046">
        <w:t>)</w:t>
      </w:r>
      <w:r w:rsidR="00EE7046" w:rsidRPr="00E40686">
        <w:t xml:space="preserve"> все поданные им заявки подлежат отклонению</w:t>
      </w:r>
      <w:r w:rsidR="00EE7046" w:rsidRPr="00BA04C6">
        <w:t>.</w:t>
      </w:r>
      <w:bookmarkEnd w:id="204"/>
      <w:bookmarkEnd w:id="205"/>
      <w:r w:rsidR="00EE7046">
        <w:t xml:space="preserve"> </w:t>
      </w:r>
      <w:r w:rsidR="00EE7046" w:rsidRPr="00E40686">
        <w:t>Не считается подачей второй заявки подача наравне с основным альтернативных предложений в порядке, предусмотренном подразделом </w:t>
      </w:r>
      <w:r w:rsidR="007F57C9">
        <w:fldChar w:fldCharType="begin"/>
      </w:r>
      <w:r w:rsidR="00EE7046">
        <w:instrText xml:space="preserve"> REF _Ref514637033 \r \h </w:instrText>
      </w:r>
      <w:r w:rsidR="007F57C9">
        <w:fldChar w:fldCharType="separate"/>
      </w:r>
      <w:r w:rsidR="00D23AA0">
        <w:t>6.3</w:t>
      </w:r>
      <w:r w:rsidR="007F57C9">
        <w:fldChar w:fldCharType="end"/>
      </w:r>
      <w:r w:rsidR="00EE7046">
        <w:t>.</w:t>
      </w:r>
    </w:p>
    <w:p w14:paraId="744F2666" w14:textId="77777777" w:rsidR="001E6EEE" w:rsidRDefault="001E6EEE" w:rsidP="00120267">
      <w:pPr>
        <w:widowControl w:val="0"/>
        <w:numPr>
          <w:ilvl w:val="3"/>
          <w:numId w:val="4"/>
        </w:numPr>
        <w:tabs>
          <w:tab w:val="left" w:pos="1134"/>
        </w:tabs>
      </w:pPr>
      <w:bookmarkStart w:id="207" w:name="_Ref515979979"/>
      <w:r w:rsidRPr="001E6EEE">
        <w:t xml:space="preserve">Документы, входящие в заявку, не должны содержать недостоверные сведения </w:t>
      </w:r>
      <w:r w:rsidRPr="001E6EEE">
        <w:lastRenderedPageBreak/>
        <w:t>или намеренно искаженную информацию</w:t>
      </w:r>
      <w:r w:rsidR="00BF08E6">
        <w:t>, а также должны отсутствовать внутренние противоречия между различными частями и/или документами заявки</w:t>
      </w:r>
      <w:r w:rsidRPr="001E6EEE">
        <w:t>.</w:t>
      </w:r>
      <w:bookmarkEnd w:id="206"/>
      <w:bookmarkEnd w:id="207"/>
    </w:p>
    <w:p w14:paraId="1B811D41" w14:textId="34E7721A" w:rsidR="00C414D8" w:rsidRDefault="00C414D8" w:rsidP="00204825">
      <w:pPr>
        <w:pStyle w:val="a6"/>
      </w:pPr>
      <w:r w:rsidRPr="00C414D8">
        <w:t>Представленные в составе заявки документы, оформленные</w:t>
      </w:r>
      <w:r>
        <w:t xml:space="preserve"> </w:t>
      </w:r>
      <w:r w:rsidRPr="00C414D8">
        <w:t>/</w:t>
      </w:r>
      <w:r>
        <w:t xml:space="preserve"> </w:t>
      </w:r>
      <w:r w:rsidRPr="00C414D8">
        <w:t xml:space="preserve">выданные </w:t>
      </w:r>
      <w:r w:rsidR="00204825" w:rsidRPr="00204825">
        <w:t>государственными</w:t>
      </w:r>
      <w:r w:rsidR="00204825">
        <w:t>,</w:t>
      </w:r>
      <w:r w:rsidR="00204825" w:rsidRPr="00204825">
        <w:t xml:space="preserve"> лицензирующими</w:t>
      </w:r>
      <w:r w:rsidR="00204825">
        <w:t>,</w:t>
      </w:r>
      <w:r w:rsidR="00204825" w:rsidRPr="00204825">
        <w:t xml:space="preserve"> сертификационными</w:t>
      </w:r>
      <w:r w:rsidR="00204825">
        <w:t>,</w:t>
      </w:r>
      <w:r w:rsidR="00204825" w:rsidRPr="00204825">
        <w:t xml:space="preserve">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w:t>
      </w:r>
      <w:r w:rsidR="00034740">
        <w:t>оссийской Федерации</w:t>
      </w:r>
      <w:r w:rsidRPr="00C414D8">
        <w:t xml:space="preserve"> в отношении:</w:t>
      </w:r>
    </w:p>
    <w:p w14:paraId="434C0661" w14:textId="77777777" w:rsidR="004A5729" w:rsidRDefault="004A5729" w:rsidP="002B39BC">
      <w:pPr>
        <w:pStyle w:val="a7"/>
        <w:widowControl w:val="0"/>
        <w:ind w:left="1843"/>
      </w:pPr>
      <w:r w:rsidRPr="004A5729">
        <w:t xml:space="preserve">полномочий таких </w:t>
      </w:r>
      <w:r w:rsidR="004F1685">
        <w:t xml:space="preserve">органов / </w:t>
      </w:r>
      <w:r w:rsidRPr="004A5729">
        <w:t>лиц на оформление представленных в составе заявки документов</w:t>
      </w:r>
      <w:r>
        <w:t>;</w:t>
      </w:r>
    </w:p>
    <w:p w14:paraId="569D80D1" w14:textId="77777777" w:rsidR="004A5729" w:rsidRPr="001E6EEE" w:rsidRDefault="004A5729" w:rsidP="002B39BC">
      <w:pPr>
        <w:pStyle w:val="a7"/>
        <w:widowControl w:val="0"/>
        <w:ind w:left="1843"/>
      </w:pPr>
      <w:r w:rsidRPr="004A5729">
        <w:t>формы, объема и содержания представленных в составе заявки документов</w:t>
      </w:r>
      <w:r>
        <w:t>.</w:t>
      </w:r>
    </w:p>
    <w:p w14:paraId="7363BA00" w14:textId="79D2A0E2" w:rsidR="0056090E" w:rsidRPr="006A292F" w:rsidRDefault="00535030" w:rsidP="006A292F">
      <w:pPr>
        <w:widowControl w:val="0"/>
        <w:numPr>
          <w:ilvl w:val="3"/>
          <w:numId w:val="4"/>
        </w:numPr>
        <w:tabs>
          <w:tab w:val="left" w:pos="1134"/>
        </w:tabs>
      </w:pPr>
      <w:bookmarkStart w:id="208" w:name="_Ref513467622"/>
      <w:bookmarkStart w:id="209" w:name="_Ref513815715"/>
      <w:bookmarkEnd w:id="203"/>
      <w:r>
        <w:t>Письмо о подаче оферты должно</w:t>
      </w:r>
      <w:r w:rsidR="0056090E" w:rsidRPr="006A292F">
        <w:t xml:space="preserve"> быть </w:t>
      </w:r>
      <w:r w:rsidR="00700FDB" w:rsidRPr="006A292F">
        <w:t>скреплен</w:t>
      </w:r>
      <w:r>
        <w:t>о</w:t>
      </w:r>
      <w:r w:rsidR="00700FDB" w:rsidRPr="006A292F">
        <w:t xml:space="preserve"> печатью </w:t>
      </w:r>
      <w:r w:rsidR="00161893">
        <w:t>участник</w:t>
      </w:r>
      <w:r w:rsidR="00700FDB" w:rsidRPr="006A292F">
        <w:t>а (при наличии)</w:t>
      </w:r>
      <w:r w:rsidR="00700FDB">
        <w:t xml:space="preserve"> и </w:t>
      </w:r>
      <w:r w:rsidR="0056090E" w:rsidRPr="006A292F">
        <w:t>подписан</w:t>
      </w:r>
      <w:r w:rsidR="00E6093E">
        <w:t>о</w:t>
      </w:r>
      <w:r w:rsidR="0056090E" w:rsidRPr="006A292F">
        <w:t xml:space="preserve"> лицом</w:t>
      </w:r>
      <w:r w:rsidR="00F719AE">
        <w:t xml:space="preserve"> (</w:t>
      </w:r>
      <w:bookmarkStart w:id="210" w:name="_Hlk69811747"/>
      <w:r w:rsidR="00F719AE">
        <w:t>допускается подписание</w:t>
      </w:r>
      <w:r w:rsidR="00E01C5D">
        <w:t xml:space="preserve"> электронной подписью в соответствии с </w:t>
      </w:r>
      <w:r w:rsidR="00E01C5D" w:rsidRPr="00E01C5D">
        <w:t>Федеральны</w:t>
      </w:r>
      <w:r w:rsidR="00F719AE">
        <w:t>м</w:t>
      </w:r>
      <w:r w:rsidR="00E01C5D" w:rsidRPr="00E01C5D">
        <w:t xml:space="preserve"> закон</w:t>
      </w:r>
      <w:r w:rsidR="00F719AE">
        <w:t>ом</w:t>
      </w:r>
      <w:r w:rsidR="00E01C5D" w:rsidRPr="00E01C5D">
        <w:t xml:space="preserve"> </w:t>
      </w:r>
      <w:r w:rsidR="00F719AE">
        <w:t>«</w:t>
      </w:r>
      <w:r w:rsidR="00E01C5D" w:rsidRPr="00E01C5D">
        <w:t>Об электронной подписи</w:t>
      </w:r>
      <w:r w:rsidR="00F719AE">
        <w:t>»</w:t>
      </w:r>
      <w:r w:rsidR="00E01C5D" w:rsidRPr="00E01C5D">
        <w:t xml:space="preserve"> от 06.04.2011 </w:t>
      </w:r>
      <w:r w:rsidR="00F719AE">
        <w:t>№ </w:t>
      </w:r>
      <w:r w:rsidR="00E01C5D" w:rsidRPr="00E01C5D">
        <w:t>63-ФЗ</w:t>
      </w:r>
      <w:bookmarkEnd w:id="210"/>
      <w:r w:rsidR="00F719AE">
        <w:t>)</w:t>
      </w:r>
      <w:r w:rsidR="0056090E" w:rsidRPr="006A292F">
        <w:t>, имеющим право в соответствии с законодательством Р</w:t>
      </w:r>
      <w:r w:rsidR="00034740">
        <w:t>оссийской Федерации</w:t>
      </w:r>
      <w:r w:rsidR="0056090E" w:rsidRPr="006A292F">
        <w:t xml:space="preserve"> действовать от лица </w:t>
      </w:r>
      <w:r w:rsidR="00161893">
        <w:t>участник</w:t>
      </w:r>
      <w:r w:rsidR="0056090E" w:rsidRPr="006A292F">
        <w:t>а без доверенности, или надлежащим образом уполномоченным им лицом на основании доверенности. В</w:t>
      </w:r>
      <w:r w:rsidR="006343C2">
        <w:t xml:space="preserve"> </w:t>
      </w:r>
      <w:r w:rsidR="0056090E" w:rsidRPr="006A292F">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8"/>
      <w:bookmarkEnd w:id="209"/>
    </w:p>
    <w:p w14:paraId="53E3774D" w14:textId="11B18EC8" w:rsidR="008911BF" w:rsidRPr="00BA04C6" w:rsidRDefault="008911BF" w:rsidP="008911BF">
      <w:pPr>
        <w:numPr>
          <w:ilvl w:val="3"/>
          <w:numId w:val="4"/>
        </w:numPr>
        <w:tabs>
          <w:tab w:val="left" w:pos="1134"/>
        </w:tabs>
      </w:pPr>
      <w:bookmarkStart w:id="21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w:t>
      </w:r>
      <w:r w:rsidR="00161893">
        <w:t>участник</w:t>
      </w:r>
      <w:r w:rsidR="001432E7">
        <w:t>а</w:t>
      </w:r>
      <w:r w:rsidRPr="006A292F">
        <w:t xml:space="preserve">, расположенной рядом с </w:t>
      </w:r>
      <w:r w:rsidRPr="00BA04C6">
        <w:t>каждым исправлением.</w:t>
      </w:r>
      <w:bookmarkEnd w:id="211"/>
    </w:p>
    <w:p w14:paraId="5864B4FD" w14:textId="78B88EA8" w:rsidR="00716730" w:rsidRPr="00BA04C6" w:rsidRDefault="00716730" w:rsidP="00B13FAA">
      <w:pPr>
        <w:numPr>
          <w:ilvl w:val="3"/>
          <w:numId w:val="4"/>
        </w:numPr>
        <w:tabs>
          <w:tab w:val="left" w:pos="1134"/>
        </w:tabs>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980DAA" w:rsidRPr="00980DAA">
        <w:t>Конкурентный отбор в электронной форме (с использованием функционала ЭП)</w:t>
      </w:r>
      <w:r w:rsidR="000D13AA">
        <w:t>» или «</w:t>
      </w:r>
      <w:r w:rsidR="00980DAA" w:rsidRPr="00980DAA">
        <w:t>Закрытый конкурентный отбор в электронной форме (с использованием функционала ЭП)</w:t>
      </w:r>
      <w:r w:rsidR="00980DAA">
        <w:t>»</w:t>
      </w:r>
      <w:r w:rsidRPr="00BA04C6">
        <w:t xml:space="preserve">, </w:t>
      </w:r>
      <w:r w:rsidR="00161893">
        <w:t>участник</w:t>
      </w:r>
      <w:r w:rsidRPr="00BA04C6">
        <w:t xml:space="preserve">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2A803CF5" w14:textId="1CEF26C3" w:rsidR="00716730" w:rsidRDefault="00A65463" w:rsidP="00120267">
      <w:pPr>
        <w:pStyle w:val="a7"/>
        <w:widowControl w:val="0"/>
        <w:ind w:left="1843"/>
      </w:pPr>
      <w:r>
        <w:t>з</w:t>
      </w:r>
      <w:r w:rsidR="00344FED" w:rsidRPr="006D053A">
        <w:t xml:space="preserve">аявка должна быть подготовлена в форме </w:t>
      </w:r>
      <w:r w:rsidR="006D053A" w:rsidRPr="006D053A">
        <w:t xml:space="preserve">электронного документа </w:t>
      </w:r>
      <w:r w:rsidR="00344FED" w:rsidRPr="006D053A">
        <w:t xml:space="preserve">с использованием функционала </w:t>
      </w:r>
      <w:r w:rsidR="00560CDA">
        <w:t>ЭП</w:t>
      </w:r>
      <w:r w:rsidR="006D053A" w:rsidRPr="006D053A">
        <w:t xml:space="preserve">. </w:t>
      </w:r>
      <w:r w:rsidR="006D053A">
        <w:t>Подробные п</w:t>
      </w:r>
      <w:r w:rsidR="00716730" w:rsidRPr="006D053A">
        <w:t xml:space="preserve">равила оформления заявок через </w:t>
      </w:r>
      <w:r w:rsidR="00560CDA">
        <w:t>ЭП</w:t>
      </w:r>
      <w:r w:rsidR="00716730" w:rsidRPr="006D053A">
        <w:t xml:space="preserve"> определяются </w:t>
      </w:r>
      <w:r w:rsidR="00B6093F" w:rsidRPr="006D053A">
        <w:t>Р</w:t>
      </w:r>
      <w:r w:rsidR="00716730" w:rsidRPr="006D053A">
        <w:t xml:space="preserve">егламентом </w:t>
      </w:r>
      <w:r w:rsidR="00560CDA">
        <w:t>ЭП</w:t>
      </w:r>
      <w:r w:rsidR="00716730" w:rsidRPr="006D053A">
        <w:t>;</w:t>
      </w:r>
    </w:p>
    <w:p w14:paraId="14AF3DD3" w14:textId="5351058B" w:rsidR="00FE53EF" w:rsidRPr="006D053A" w:rsidRDefault="00A65463" w:rsidP="00120267">
      <w:pPr>
        <w:pStyle w:val="a7"/>
        <w:widowControl w:val="0"/>
        <w:ind w:left="1843"/>
      </w:pPr>
      <w:r>
        <w:t>з</w:t>
      </w:r>
      <w:r w:rsidR="00FE53EF" w:rsidRPr="00FE53EF">
        <w:t xml:space="preserve">аявка должна быть подписана электронной подписью лица, которое является уполномоченным представителем </w:t>
      </w:r>
      <w:r w:rsidR="00161893">
        <w:t>участник</w:t>
      </w:r>
      <w:r w:rsidR="00FE53EF" w:rsidRPr="00FE53EF">
        <w:t>а;</w:t>
      </w:r>
    </w:p>
    <w:p w14:paraId="21E391AF" w14:textId="7F45AFCB" w:rsidR="00716730" w:rsidRDefault="00A65463" w:rsidP="006A292F">
      <w:pPr>
        <w:pStyle w:val="a7"/>
        <w:widowControl w:val="0"/>
        <w:ind w:left="1843"/>
      </w:pPr>
      <w:bookmarkStart w:id="212" w:name="_Ref513472258"/>
      <w:r>
        <w:t>д</w:t>
      </w:r>
      <w:r w:rsidR="005070FD" w:rsidRPr="005070FD">
        <w:t xml:space="preserve">окументы </w:t>
      </w:r>
      <w:r w:rsidR="000F3551">
        <w:t xml:space="preserve">заявки должны быть представлены </w:t>
      </w:r>
      <w:r w:rsidR="005070FD" w:rsidRPr="005070FD">
        <w:t>в электронном виде (</w:t>
      </w:r>
      <w:r w:rsidR="000F3551">
        <w:t>в</w:t>
      </w:r>
      <w:r w:rsidR="000F3551">
        <w:rPr>
          <w:lang w:val="en-US"/>
        </w:rPr>
        <w:t> </w:t>
      </w:r>
      <w:r w:rsidR="005070FD" w:rsidRPr="005070FD">
        <w:t>формат</w:t>
      </w:r>
      <w:r w:rsidR="005070FD">
        <w:t>е</w:t>
      </w:r>
      <w:r w:rsidR="005070FD" w:rsidRPr="005070FD">
        <w:t xml:space="preserve"> Microsoft</w:t>
      </w:r>
      <w:r w:rsidR="00B36EB8">
        <w:t xml:space="preserve"> </w:t>
      </w:r>
      <w:r w:rsidR="005070FD" w:rsidRPr="005070FD">
        <w:t>Word</w:t>
      </w:r>
      <w:r w:rsidR="00B36EB8">
        <w:t xml:space="preserve"> </w:t>
      </w:r>
      <w:r w:rsidR="005070FD" w:rsidRPr="005070FD">
        <w:t>Document (*.doc</w:t>
      </w:r>
      <w:r w:rsidR="00B36EB8">
        <w:rPr>
          <w:lang w:val="en-US"/>
        </w:rPr>
        <w:t>x</w:t>
      </w:r>
      <w:r w:rsidR="005070FD" w:rsidRPr="005070FD">
        <w:t>)</w:t>
      </w:r>
      <w:r w:rsidR="005070FD">
        <w:t>,</w:t>
      </w:r>
      <w:r w:rsidR="005070FD" w:rsidRPr="005070FD">
        <w:t xml:space="preserve"> Microsoft</w:t>
      </w:r>
      <w:r w:rsidR="00B36EB8">
        <w:t xml:space="preserve"> </w:t>
      </w:r>
      <w:r w:rsidR="005070FD" w:rsidRPr="005070FD">
        <w:t>Excel</w:t>
      </w:r>
      <w:r w:rsidR="00B36EB8">
        <w:t xml:space="preserve"> </w:t>
      </w:r>
      <w:r w:rsidR="005070FD" w:rsidRPr="005070FD">
        <w:t>Sheet (*.xls</w:t>
      </w:r>
      <w:r w:rsidR="00B36EB8">
        <w:rPr>
          <w:lang w:val="en-US"/>
        </w:rPr>
        <w:t>x</w:t>
      </w:r>
      <w:r w:rsidR="005070FD" w:rsidRPr="005070FD">
        <w:t>)</w:t>
      </w:r>
      <w:r w:rsidR="005070FD">
        <w:t>,</w:t>
      </w:r>
      <w:r w:rsidR="005070FD" w:rsidRPr="005070FD">
        <w:t xml:space="preserve"> </w:t>
      </w:r>
      <w:r w:rsidR="000F3551" w:rsidRPr="000F3551">
        <w:t>Portable Document Format</w:t>
      </w:r>
      <w:r w:rsidR="000F3551" w:rsidRPr="007D60B0">
        <w:t xml:space="preserve"> (</w:t>
      </w:r>
      <w:r w:rsidR="000F3551" w:rsidRPr="005070FD">
        <w:t>*.</w:t>
      </w:r>
      <w:r w:rsidR="000F3551">
        <w:rPr>
          <w:lang w:val="en-US"/>
        </w:rPr>
        <w:t>pdf</w:t>
      </w:r>
      <w:r w:rsidR="000F3551" w:rsidRPr="007D60B0">
        <w:t xml:space="preserve">) </w:t>
      </w:r>
      <w:r w:rsidR="005070FD" w:rsidRPr="005070FD">
        <w:t xml:space="preserve">и </w:t>
      </w:r>
      <w:r w:rsidR="005070FD">
        <w:t>других</w:t>
      </w:r>
      <w:r w:rsidR="000F3551" w:rsidRPr="007D60B0">
        <w:t xml:space="preserve"> </w:t>
      </w:r>
      <w:r w:rsidR="000F3551">
        <w:t>общераспространенных форматах</w:t>
      </w:r>
      <w:r w:rsidR="005070FD" w:rsidRPr="005070FD">
        <w:t>)</w:t>
      </w:r>
      <w:r w:rsidR="00716730" w:rsidRPr="00BA04C6">
        <w:t>;</w:t>
      </w:r>
      <w:bookmarkEnd w:id="212"/>
    </w:p>
    <w:p w14:paraId="3258ABBC" w14:textId="41CB10F2" w:rsidR="00C178A6" w:rsidRDefault="00A65463" w:rsidP="00C178A6">
      <w:pPr>
        <w:pStyle w:val="a7"/>
        <w:widowControl w:val="0"/>
        <w:ind w:left="1843"/>
      </w:pPr>
      <w:r>
        <w:t>э</w:t>
      </w:r>
      <w:r w:rsidR="00C178A6" w:rsidRPr="00C178A6">
        <w:t>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EC117E0" w14:textId="49471105" w:rsidR="00563EC1" w:rsidRPr="00BA04C6" w:rsidRDefault="00A65463" w:rsidP="006A292F">
      <w:pPr>
        <w:pStyle w:val="a7"/>
        <w:widowControl w:val="0"/>
        <w:ind w:left="1843"/>
      </w:pPr>
      <w:r>
        <w:t>в</w:t>
      </w:r>
      <w:r w:rsidR="00563EC1" w:rsidRPr="00B9537B">
        <w:t>се файлы не должны иметь защиты от их открытия, изменения, копировани</w:t>
      </w:r>
      <w:r w:rsidR="00563EC1">
        <w:t>я их содержимого или их печати;</w:t>
      </w:r>
    </w:p>
    <w:p w14:paraId="20BDB848" w14:textId="0CE9A834" w:rsidR="00716730" w:rsidRDefault="00A65463" w:rsidP="006A292F">
      <w:pPr>
        <w:pStyle w:val="a7"/>
        <w:widowControl w:val="0"/>
        <w:ind w:left="1843"/>
      </w:pPr>
      <w:bookmarkStart w:id="213" w:name="_Ref513472441"/>
      <w:r>
        <w:t>ф</w:t>
      </w:r>
      <w:r w:rsidR="00716730" w:rsidRPr="00BA04C6">
        <w:t xml:space="preserve">айлы </w:t>
      </w:r>
      <w:r w:rsidR="000F3551">
        <w:t>с документами</w:t>
      </w:r>
      <w:r w:rsidR="000F3551" w:rsidRPr="00BA04C6">
        <w:t xml:space="preserve"> </w:t>
      </w:r>
      <w:r w:rsidR="00716730" w:rsidRPr="00BA04C6">
        <w:t xml:space="preserve">заявки </w:t>
      </w:r>
      <w:r w:rsidR="00B740B1">
        <w:t>рекомендуется</w:t>
      </w:r>
      <w:r w:rsidR="00716730" w:rsidRPr="00BA04C6">
        <w:t xml:space="preserve"> </w:t>
      </w:r>
      <w:r w:rsidR="00B740B1" w:rsidRPr="00BA04C6">
        <w:t>имено</w:t>
      </w:r>
      <w:r w:rsidR="00B740B1">
        <w:t>в</w:t>
      </w:r>
      <w:r w:rsidR="00B740B1" w:rsidRPr="00BA04C6">
        <w:t>а</w:t>
      </w:r>
      <w:r w:rsidR="00B740B1">
        <w:t>ть</w:t>
      </w:r>
      <w:r w:rsidR="00E91455">
        <w:t xml:space="preserve"> таким образом, который бы позволял</w:t>
      </w:r>
      <w:r w:rsidR="00B740B1" w:rsidRPr="00BA04C6">
        <w:t xml:space="preserve"> </w:t>
      </w:r>
      <w:r w:rsidR="00716730" w:rsidRPr="00BA04C6">
        <w:t xml:space="preserve">идентифицировать содержание данного файла заявки, с указанием наименования документа, представленного данным файлом </w:t>
      </w:r>
      <w:r w:rsidR="00716730" w:rsidRPr="00BA04C6">
        <w:lastRenderedPageBreak/>
        <w:t>(</w:t>
      </w:r>
      <w:r w:rsidR="001604A8" w:rsidRPr="001604A8">
        <w:t xml:space="preserve">каждый документ </w:t>
      </w:r>
      <w:r w:rsidR="005070FD">
        <w:t>рекомендуется</w:t>
      </w:r>
      <w:r w:rsidR="005070FD" w:rsidRPr="001604A8">
        <w:t xml:space="preserve"> </w:t>
      </w:r>
      <w:r w:rsidR="001604A8" w:rsidRPr="001604A8">
        <w:t>размещать в отдельном файле</w:t>
      </w:r>
      <w:r w:rsidR="00716730" w:rsidRPr="00BA04C6">
        <w:t>);</w:t>
      </w:r>
      <w:bookmarkEnd w:id="213"/>
    </w:p>
    <w:p w14:paraId="295355B5" w14:textId="1235C9A8" w:rsidR="00B31095" w:rsidRDefault="00A65463" w:rsidP="006A292F">
      <w:pPr>
        <w:pStyle w:val="a7"/>
        <w:widowControl w:val="0"/>
        <w:ind w:left="1843"/>
      </w:pPr>
      <w:bookmarkStart w:id="214" w:name="_Ref50117433"/>
      <w:r>
        <w:t>в</w:t>
      </w:r>
      <w:r w:rsidR="00716730" w:rsidRPr="00BA04C6">
        <w:t xml:space="preserve"> случае если како</w:t>
      </w:r>
      <w:r w:rsidR="00947749">
        <w:t>й</w:t>
      </w:r>
      <w:r w:rsidR="00716730" w:rsidRPr="00BA04C6">
        <w:t>-либо документ представлен в нечитаемом виде, данный документ считается не представленным</w:t>
      </w:r>
      <w:r w:rsidR="008911BF">
        <w:t>.</w:t>
      </w:r>
      <w:bookmarkEnd w:id="214"/>
    </w:p>
    <w:p w14:paraId="7D0BD964" w14:textId="5706CB1F" w:rsidR="008911BF" w:rsidRPr="00BA04C6" w:rsidRDefault="008911BF" w:rsidP="008911BF">
      <w:pPr>
        <w:pStyle w:val="a6"/>
      </w:pPr>
      <w:r w:rsidRPr="00BA04C6">
        <w:t xml:space="preserve">В случае если </w:t>
      </w:r>
      <w:r>
        <w:t>закупка</w:t>
      </w:r>
      <w:r w:rsidRPr="00BA04C6">
        <w:t xml:space="preserve"> проводится способом «</w:t>
      </w:r>
      <w:r w:rsidR="000F3551" w:rsidRPr="000F3551">
        <w:t>Конкурентный отбор в открытой форме (без использования функционала ЭП)</w:t>
      </w:r>
      <w:r w:rsidRPr="00BA04C6">
        <w:t>» или «</w:t>
      </w:r>
      <w:r w:rsidR="000F3551" w:rsidRPr="000F3551">
        <w:t>Закрытый конкурентный отбор в открытой форме (без использования функционала ЭП)</w:t>
      </w:r>
      <w:r w:rsidR="000F3551">
        <w:t>»</w:t>
      </w:r>
      <w:r w:rsidRPr="00BA04C6">
        <w:t xml:space="preserve">, </w:t>
      </w:r>
      <w:r w:rsidR="00161893">
        <w:t>участник</w:t>
      </w:r>
      <w:r w:rsidRPr="00BA04C6">
        <w:t>и готовят свои заявки с соблюдением следующих условий:</w:t>
      </w:r>
    </w:p>
    <w:p w14:paraId="4A9FCCF6" w14:textId="118009DB" w:rsidR="005070FD" w:rsidRDefault="00A65463" w:rsidP="008911BF">
      <w:pPr>
        <w:pStyle w:val="a7"/>
        <w:widowControl w:val="0"/>
        <w:ind w:left="1843"/>
      </w:pPr>
      <w:r>
        <w:t>з</w:t>
      </w:r>
      <w:r w:rsidR="008911BF" w:rsidRPr="00BA04C6">
        <w:t>аявка д</w:t>
      </w:r>
      <w:r w:rsidR="008911BF">
        <w:t xml:space="preserve">олжна быть подготовлена в печатном виде (на бумажном </w:t>
      </w:r>
      <w:r w:rsidR="008911BF" w:rsidRPr="002200B1">
        <w:t xml:space="preserve">носителе) с приложением </w:t>
      </w:r>
      <w:bookmarkStart w:id="215" w:name="_Ref513472935"/>
      <w:r w:rsidR="008911BF" w:rsidRPr="002200B1">
        <w:t>в обязательном порядке 1</w:t>
      </w:r>
      <w:r w:rsidR="00E9107C">
        <w:t> </w:t>
      </w:r>
      <w:r w:rsidR="008911BF" w:rsidRPr="002200B1">
        <w:t>(</w:t>
      </w:r>
      <w:r w:rsidR="00E9107C">
        <w:t>о</w:t>
      </w:r>
      <w:r w:rsidR="00E9107C" w:rsidRPr="002200B1">
        <w:t>дной</w:t>
      </w:r>
      <w:r w:rsidR="008911BF" w:rsidRPr="002200B1">
        <w:t>) копи</w:t>
      </w:r>
      <w:r w:rsidR="00CA0686">
        <w:t>и</w:t>
      </w:r>
      <w:r w:rsidR="008911BF" w:rsidRPr="002200B1">
        <w:t xml:space="preserve"> заявки на электронном носителе</w:t>
      </w:r>
      <w:r w:rsidR="006343C2">
        <w:t>;</w:t>
      </w:r>
    </w:p>
    <w:p w14:paraId="6F86C81D" w14:textId="3972D692" w:rsidR="005070FD" w:rsidRDefault="00A65463" w:rsidP="005070FD">
      <w:pPr>
        <w:pStyle w:val="a7"/>
        <w:ind w:left="1843"/>
      </w:pPr>
      <w:bookmarkStart w:id="216" w:name="_Ref47088537"/>
      <w:bookmarkStart w:id="217" w:name="_Hlk54886154"/>
      <w:r>
        <w:t>к</w:t>
      </w:r>
      <w:r w:rsidR="005070FD" w:rsidRPr="005070FD">
        <w:t>аждый документ, входящий в заявку</w:t>
      </w:r>
      <w:r w:rsidR="005070FD" w:rsidRPr="005070FD">
        <w:rPr>
          <w:vertAlign w:val="superscript"/>
        </w:rPr>
        <w:footnoteReference w:id="3"/>
      </w:r>
      <w:r w:rsidR="005070FD" w:rsidRPr="005070FD">
        <w:t xml:space="preserve">, должен быть скреплен печатью </w:t>
      </w:r>
      <w:r w:rsidR="00161893">
        <w:t>участник</w:t>
      </w:r>
      <w:r w:rsidR="005070FD" w:rsidRPr="005070FD">
        <w:t>а (при наличии) и подписан лицом, имеющим право в соответствии с законодательством Р</w:t>
      </w:r>
      <w:r w:rsidR="00034740">
        <w:t>оссийской Федерации</w:t>
      </w:r>
      <w:r w:rsidR="005070FD" w:rsidRPr="005070FD">
        <w:t xml:space="preserve"> действовать от лица </w:t>
      </w:r>
      <w:r w:rsidR="00161893">
        <w:t>участник</w:t>
      </w:r>
      <w:r w:rsidR="005070FD" w:rsidRPr="005070FD">
        <w:t>а без доверенности, или надлежащим образом уполномоченным им лицом на основании доверенности. В</w:t>
      </w:r>
      <w:r w:rsidR="00034740">
        <w:t xml:space="preserve"> </w:t>
      </w:r>
      <w:r w:rsidR="005070FD" w:rsidRPr="005070FD">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6"/>
      <w:r w:rsidR="006343C2">
        <w:t>;</w:t>
      </w:r>
    </w:p>
    <w:p w14:paraId="20B7FD11" w14:textId="589F4E83" w:rsidR="005070FD" w:rsidRPr="005070FD" w:rsidRDefault="00A65463" w:rsidP="005070FD">
      <w:pPr>
        <w:pStyle w:val="a7"/>
        <w:ind w:left="1843"/>
      </w:pPr>
      <w:r>
        <w:t>т</w:t>
      </w:r>
      <w:r w:rsidR="005070FD" w:rsidRPr="005070FD">
        <w:t xml:space="preserve">ребования подпункта </w:t>
      </w:r>
      <w:r w:rsidR="00364791">
        <w:fldChar w:fldCharType="begin"/>
      </w:r>
      <w:r w:rsidR="00364791">
        <w:instrText xml:space="preserve"> REF  _Ref47088537 \d ( \h \w </w:instrText>
      </w:r>
      <w:r w:rsidR="00364791">
        <w:fldChar w:fldCharType="separate"/>
      </w:r>
      <w:r w:rsidR="00D23AA0">
        <w:t>4.5.1.8(б)</w:t>
      </w:r>
      <w:r w:rsidR="00364791">
        <w:fldChar w:fldCharType="end"/>
      </w:r>
      <w:r w:rsidR="005070FD" w:rsidRPr="005070FD">
        <w:t xml:space="preserve"> не распространяются на нотариально заверенные копии документов или документы, переплетенные типографским способом</w:t>
      </w:r>
      <w:bookmarkEnd w:id="217"/>
      <w:r w:rsidR="006343C2">
        <w:t>;</w:t>
      </w:r>
    </w:p>
    <w:p w14:paraId="4D744AD1" w14:textId="3C1270AD" w:rsidR="00E460E2" w:rsidRDefault="00A65463" w:rsidP="008911BF">
      <w:pPr>
        <w:pStyle w:val="a7"/>
        <w:widowControl w:val="0"/>
        <w:ind w:left="1843"/>
      </w:pPr>
      <w:bookmarkStart w:id="218" w:name="_Hlk54886215"/>
      <w:r>
        <w:t>п</w:t>
      </w:r>
      <w:r w:rsidR="00BE7550">
        <w:t>ри подготовке э</w:t>
      </w:r>
      <w:r w:rsidR="00BE7550" w:rsidRPr="00E460E2">
        <w:t>лектронн</w:t>
      </w:r>
      <w:r w:rsidR="00BE7550">
        <w:t>ой</w:t>
      </w:r>
      <w:r w:rsidR="00BE7550" w:rsidRPr="00E460E2">
        <w:t xml:space="preserve"> копи</w:t>
      </w:r>
      <w:r w:rsidR="00BE7550">
        <w:t>и</w:t>
      </w:r>
      <w:r w:rsidR="00BE7550" w:rsidRPr="00E460E2">
        <w:t xml:space="preserve"> </w:t>
      </w:r>
      <w:r w:rsidR="00E460E2" w:rsidRPr="00E460E2">
        <w:t xml:space="preserve">заявки </w:t>
      </w:r>
      <w:r w:rsidR="00BE7550">
        <w:t>рекомендуется учесть условия</w:t>
      </w:r>
      <w:r w:rsidR="00E460E2" w:rsidRPr="00E460E2">
        <w:t xml:space="preserve">, </w:t>
      </w:r>
      <w:r w:rsidR="00BE7550" w:rsidRPr="00E460E2">
        <w:t>указанны</w:t>
      </w:r>
      <w:r w:rsidR="00BE7550">
        <w:t>е</w:t>
      </w:r>
      <w:r w:rsidR="00BE7550" w:rsidRPr="00E460E2">
        <w:t xml:space="preserve"> </w:t>
      </w:r>
      <w:r w:rsidR="00E460E2" w:rsidRPr="00E460E2">
        <w:t xml:space="preserve">в подпунктах </w:t>
      </w:r>
      <w:bookmarkEnd w:id="218"/>
      <w:r w:rsidR="00364791">
        <w:fldChar w:fldCharType="begin"/>
      </w:r>
      <w:r w:rsidR="00364791">
        <w:instrText xml:space="preserve"> REF  _Ref513472258 \d ( \h \r  \* MERGEFORMAT </w:instrText>
      </w:r>
      <w:r w:rsidR="00364791">
        <w:fldChar w:fldCharType="separate"/>
      </w:r>
      <w:r w:rsidR="00D23AA0">
        <w:t>4.5.1.7(в)</w:t>
      </w:r>
      <w:r w:rsidR="00364791">
        <w:fldChar w:fldCharType="end"/>
      </w:r>
      <w:r w:rsidR="00E460E2" w:rsidRPr="00E460E2">
        <w:t xml:space="preserve"> </w:t>
      </w:r>
      <w:r w:rsidR="00364791">
        <w:t>–</w:t>
      </w:r>
      <w:r w:rsidR="00E460E2" w:rsidRPr="00E460E2">
        <w:t xml:space="preserve"> </w:t>
      </w:r>
      <w:r w:rsidR="00364791">
        <w:fldChar w:fldCharType="begin"/>
      </w:r>
      <w:r w:rsidR="00364791">
        <w:instrText xml:space="preserve"> REF  _Ref50117433 \d ( \h \w </w:instrText>
      </w:r>
      <w:r w:rsidR="00364791">
        <w:fldChar w:fldCharType="separate"/>
      </w:r>
      <w:r w:rsidR="00D23AA0">
        <w:t>4.5.1.7(ж)</w:t>
      </w:r>
      <w:r w:rsidR="00364791">
        <w:fldChar w:fldCharType="end"/>
      </w:r>
      <w:r w:rsidR="00BE7550">
        <w:t>. Электронная копия заявки</w:t>
      </w:r>
      <w:r w:rsidR="00E460E2">
        <w:t xml:space="preserve"> </w:t>
      </w:r>
      <w:r w:rsidR="00BE7550">
        <w:t xml:space="preserve">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r w:rsidR="006343C2">
        <w:t>;</w:t>
      </w:r>
    </w:p>
    <w:p w14:paraId="6D116123" w14:textId="4255A5BF" w:rsidR="008911BF" w:rsidRPr="008911BF" w:rsidRDefault="00A65463" w:rsidP="008911BF">
      <w:pPr>
        <w:pStyle w:val="a7"/>
        <w:widowControl w:val="0"/>
        <w:ind w:left="1843"/>
      </w:pPr>
      <w:bookmarkStart w:id="219" w:name="_Ref197149499"/>
      <w:bookmarkStart w:id="220" w:name="_Ref56220439"/>
      <w:bookmarkEnd w:id="215"/>
      <w:r>
        <w:t>в</w:t>
      </w:r>
      <w:r w:rsidR="008911BF" w:rsidRPr="008911BF">
        <w:t xml:space="preserve">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008911BF" w:rsidRPr="008911BF">
        <w:t xml:space="preserve">, помещаются в </w:t>
      </w:r>
      <w:r w:rsidR="00686095">
        <w:t>отдельные (так называемые «</w:t>
      </w:r>
      <w:r w:rsidR="008911BF" w:rsidRPr="008911BF">
        <w:t>информационные</w:t>
      </w:r>
      <w:r w:rsidR="00686095">
        <w:t>»)</w:t>
      </w:r>
      <w:r w:rsidR="008911BF" w:rsidRPr="008911BF">
        <w:t xml:space="preserve"> конверты</w:t>
      </w:r>
      <w:r w:rsidR="00686095">
        <w:t xml:space="preserve">, которые </w:t>
      </w:r>
      <w:r w:rsidR="00686095" w:rsidRPr="008911BF">
        <w:t>должны размещаться после последней страницы заявки</w:t>
      </w:r>
      <w:bookmarkEnd w:id="219"/>
      <w:r w:rsidR="006343C2">
        <w:t>;</w:t>
      </w:r>
    </w:p>
    <w:p w14:paraId="4EC85B53" w14:textId="0E202E3E" w:rsidR="008911BF" w:rsidRPr="008911BF" w:rsidRDefault="00A65463" w:rsidP="008911BF">
      <w:pPr>
        <w:pStyle w:val="a7"/>
        <w:widowControl w:val="0"/>
        <w:ind w:left="1843"/>
      </w:pPr>
      <w:r>
        <w:t>п</w:t>
      </w:r>
      <w:r w:rsidR="008911BF" w:rsidRPr="008911BF">
        <w:t>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w:t>
      </w:r>
      <w:r w:rsidR="00385D35">
        <w:t>И</w:t>
      </w:r>
      <w:r w:rsidR="008911BF" w:rsidRPr="008911BF">
        <w:t>нформационный конверт №</w:t>
      </w:r>
      <w:r w:rsidR="00385D35">
        <w:t> </w:t>
      </w:r>
      <w:r w:rsidR="008911BF" w:rsidRPr="008911BF">
        <w:t>1», «</w:t>
      </w:r>
      <w:r w:rsidR="00385D35">
        <w:t>И</w:t>
      </w:r>
      <w:r w:rsidR="008911BF" w:rsidRPr="008911BF">
        <w:t>нформационный конверт №</w:t>
      </w:r>
      <w:r w:rsidR="00385D35">
        <w:t> </w:t>
      </w:r>
      <w:r w:rsidR="008911BF" w:rsidRPr="008911BF">
        <w:t>2» и т.д.). Нумерация страниц книг, брошюр, журналов и т.д., помещенных в информационные конверты, не производится</w:t>
      </w:r>
      <w:r w:rsidR="006343C2">
        <w:t>;</w:t>
      </w:r>
    </w:p>
    <w:p w14:paraId="77645BD6" w14:textId="62AD2203" w:rsidR="008911BF" w:rsidRPr="008911BF" w:rsidRDefault="00A65463" w:rsidP="008911BF">
      <w:pPr>
        <w:pStyle w:val="a7"/>
        <w:widowControl w:val="0"/>
        <w:ind w:left="1843"/>
      </w:pPr>
      <w:r>
        <w:t>д</w:t>
      </w:r>
      <w:r w:rsidR="008911BF" w:rsidRPr="008911BF">
        <w:t xml:space="preserve">окументы (листы и информационные конверты), входящие в заявку, должны быть </w:t>
      </w:r>
      <w:r w:rsidR="00686095">
        <w:t xml:space="preserve">надежно </w:t>
      </w:r>
      <w:r w:rsidR="008911BF"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w:t>
      </w:r>
      <w:r w:rsidR="008911BF" w:rsidRPr="008911BF">
        <w:lastRenderedPageBreak/>
        <w:t>страниц.</w:t>
      </w:r>
    </w:p>
    <w:bookmarkEnd w:id="220"/>
    <w:p w14:paraId="6347AA26" w14:textId="1353A5C1" w:rsidR="00716730" w:rsidRPr="00E460E2" w:rsidRDefault="00285C10" w:rsidP="00120267">
      <w:pPr>
        <w:numPr>
          <w:ilvl w:val="3"/>
          <w:numId w:val="4"/>
        </w:numPr>
        <w:tabs>
          <w:tab w:val="left" w:pos="1134"/>
        </w:tabs>
      </w:pPr>
      <w:r w:rsidRPr="00E460E2">
        <w:t xml:space="preserve">В случае выявления несоответствий заявки вышеуказанным требованиям, </w:t>
      </w:r>
      <w:r w:rsidR="00161893">
        <w:t>организатор</w:t>
      </w:r>
      <w:r w:rsidRPr="00E460E2">
        <w:t xml:space="preserve"> оставляет за собой право отклонить заявку </w:t>
      </w:r>
      <w:r w:rsidR="00161893">
        <w:t>участник</w:t>
      </w:r>
      <w:r w:rsidRPr="00E460E2">
        <w:t>а.</w:t>
      </w:r>
      <w:bookmarkStart w:id="221" w:name="_Ref115076752"/>
      <w:bookmarkStart w:id="222" w:name="_Toc115776290"/>
      <w:bookmarkStart w:id="223" w:name="_Toc167271596"/>
      <w:bookmarkStart w:id="224" w:name="_Toc170292262"/>
      <w:bookmarkStart w:id="225" w:name="_Toc210452293"/>
      <w:bookmarkStart w:id="226" w:name="_Ref268009165"/>
    </w:p>
    <w:p w14:paraId="4F575044" w14:textId="77777777" w:rsidR="00EC5F37" w:rsidRPr="00BA04C6" w:rsidRDefault="00EC5F37" w:rsidP="00414FA6">
      <w:pPr>
        <w:pStyle w:val="22"/>
        <w:keepNext w:val="0"/>
        <w:widowControl w:val="0"/>
        <w:suppressAutoHyphens w:val="0"/>
      </w:pPr>
      <w:bookmarkStart w:id="227" w:name="_Toc452451015"/>
      <w:bookmarkStart w:id="228" w:name="_Toc453146031"/>
      <w:bookmarkStart w:id="229" w:name="_Ref56233643"/>
      <w:bookmarkStart w:id="230" w:name="_Ref56235653"/>
      <w:bookmarkStart w:id="231" w:name="_Toc57314646"/>
      <w:bookmarkStart w:id="232" w:name="_Ref324342276"/>
      <w:bookmarkStart w:id="233" w:name="_Toc84323979"/>
      <w:bookmarkEnd w:id="221"/>
      <w:bookmarkEnd w:id="222"/>
      <w:bookmarkEnd w:id="223"/>
      <w:bookmarkEnd w:id="224"/>
      <w:bookmarkEnd w:id="225"/>
      <w:bookmarkEnd w:id="226"/>
      <w:bookmarkEnd w:id="227"/>
      <w:bookmarkEnd w:id="228"/>
      <w:r w:rsidRPr="00BA04C6">
        <w:t>Требования к сроку действия заявки</w:t>
      </w:r>
      <w:bookmarkEnd w:id="229"/>
      <w:bookmarkEnd w:id="230"/>
      <w:bookmarkEnd w:id="231"/>
      <w:bookmarkEnd w:id="232"/>
      <w:bookmarkEnd w:id="233"/>
    </w:p>
    <w:p w14:paraId="63AF2016" w14:textId="7B65FEB0" w:rsidR="00EC5F37" w:rsidRPr="00982A26" w:rsidRDefault="00D83C09" w:rsidP="004A398A">
      <w:pPr>
        <w:pStyle w:val="a6"/>
        <w:widowControl w:val="0"/>
      </w:pPr>
      <w:bookmarkStart w:id="234" w:name="_Ref56220570"/>
      <w:bookmarkStart w:id="23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161893">
        <w:t>договор</w:t>
      </w:r>
      <w:r w:rsidR="0020316E" w:rsidRPr="0020316E">
        <w:t>а</w:t>
      </w:r>
      <w:r w:rsidR="0020316E">
        <w:t xml:space="preserve"> (пункт </w:t>
      </w:r>
      <w:r w:rsidR="007F57C9">
        <w:fldChar w:fldCharType="begin"/>
      </w:r>
      <w:r w:rsidR="0020316E">
        <w:instrText xml:space="preserve"> REF _Ref500429479 \r \h </w:instrText>
      </w:r>
      <w:r w:rsidR="007F57C9">
        <w:fldChar w:fldCharType="separate"/>
      </w:r>
      <w:r w:rsidR="00D23AA0">
        <w:t>5.1.1</w:t>
      </w:r>
      <w:r w:rsidR="007F57C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4"/>
      <w:r w:rsidR="00F51129" w:rsidRPr="00982A26">
        <w:t>90</w:t>
      </w:r>
      <w:r w:rsidR="006343C2">
        <w:t> </w:t>
      </w:r>
      <w:r w:rsidR="00F51129" w:rsidRPr="00982A26">
        <w:t xml:space="preserve">(девяносто) календарных дней с даты окончания срока подачи заявок, установленной в пункте </w:t>
      </w:r>
      <w:r w:rsidR="007F57C9" w:rsidRPr="00982A26">
        <w:fldChar w:fldCharType="begin"/>
      </w:r>
      <w:r w:rsidR="00F51129" w:rsidRPr="00982A26">
        <w:instrText xml:space="preserve"> REF _Ref389823218 \r \h </w:instrText>
      </w:r>
      <w:r w:rsidR="007F57C9" w:rsidRPr="00982A26">
        <w:fldChar w:fldCharType="separate"/>
      </w:r>
      <w:r w:rsidR="00D23AA0">
        <w:t>1.2.21</w:t>
      </w:r>
      <w:r w:rsidR="007F57C9" w:rsidRPr="00982A26">
        <w:fldChar w:fldCharType="end"/>
      </w:r>
      <w:r w:rsidR="00C151DD" w:rsidRPr="00982A26">
        <w:t>.</w:t>
      </w:r>
      <w:bookmarkEnd w:id="235"/>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137091">
        <w:fldChar w:fldCharType="begin"/>
      </w:r>
      <w:r w:rsidR="00137091">
        <w:instrText xml:space="preserve"> REF _Ref55336310 \r \h  \* MERGEFORMAT </w:instrText>
      </w:r>
      <w:r w:rsidR="00137091">
        <w:fldChar w:fldCharType="separate"/>
      </w:r>
      <w:r w:rsidR="00D23AA0">
        <w:t>7.2</w:t>
      </w:r>
      <w:r w:rsidR="00137091">
        <w:fldChar w:fldCharType="end"/>
      </w:r>
      <w:r w:rsidR="0020316E" w:rsidRPr="00982A26">
        <w:t>)</w:t>
      </w:r>
      <w:r w:rsidR="0020316E">
        <w:t xml:space="preserve"> </w:t>
      </w:r>
      <w:r w:rsidR="00EC5F37" w:rsidRPr="00982A26">
        <w:t>может служить основанием для отклонения заявки.</w:t>
      </w:r>
    </w:p>
    <w:p w14:paraId="506ECE99" w14:textId="77777777" w:rsidR="00EC5F37" w:rsidRPr="006A292F" w:rsidRDefault="00EC5F37">
      <w:pPr>
        <w:pStyle w:val="22"/>
      </w:pPr>
      <w:bookmarkStart w:id="236" w:name="_Toc57314647"/>
      <w:bookmarkStart w:id="237" w:name="_Ref324342156"/>
      <w:bookmarkStart w:id="238" w:name="_Toc84323980"/>
      <w:r w:rsidRPr="006A292F">
        <w:t>Требования к языку заявки</w:t>
      </w:r>
      <w:bookmarkEnd w:id="236"/>
      <w:bookmarkEnd w:id="237"/>
      <w:bookmarkEnd w:id="238"/>
    </w:p>
    <w:p w14:paraId="45F89EEB" w14:textId="77777777" w:rsidR="00105FD7" w:rsidRPr="00BA04C6" w:rsidRDefault="00EC5F37" w:rsidP="006A292F">
      <w:pPr>
        <w:numPr>
          <w:ilvl w:val="3"/>
          <w:numId w:val="4"/>
        </w:numPr>
        <w:tabs>
          <w:tab w:val="left" w:pos="1134"/>
        </w:tabs>
      </w:pPr>
      <w:bookmarkStart w:id="23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DF58751" w14:textId="3AAB3AA8" w:rsidR="00105FD7" w:rsidRPr="00BA04C6" w:rsidRDefault="00EC5F37" w:rsidP="009242C3">
      <w:pPr>
        <w:ind w:left="1134"/>
      </w:pPr>
      <w:r w:rsidRPr="00BA04C6">
        <w:t xml:space="preserve">Документы, оригиналы которых выданы </w:t>
      </w:r>
      <w:r w:rsidR="00161893">
        <w:t>участник</w:t>
      </w:r>
      <w:r w:rsidRPr="00BA04C6">
        <w:t>у третьими лицами на ином языке, могут быть представлены на языке оригинала при условии, что к ним приложен перевод этих документов на русский язык (в</w:t>
      </w:r>
      <w:r w:rsidR="000F3551">
        <w:t xml:space="preserve"> </w:t>
      </w:r>
      <w:r w:rsidRPr="00BA04C6">
        <w:t xml:space="preserve">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161893">
        <w:t>организатор</w:t>
      </w:r>
      <w:r w:rsidR="004325E2" w:rsidRPr="004325E2">
        <w:t>ом как предоставление недостоверных сведений.</w:t>
      </w:r>
    </w:p>
    <w:p w14:paraId="7F55287B" w14:textId="7BA96DF6" w:rsidR="00EC5F37" w:rsidRPr="00BA04C6" w:rsidRDefault="006343C2" w:rsidP="006A292F">
      <w:pPr>
        <w:numPr>
          <w:ilvl w:val="3"/>
          <w:numId w:val="4"/>
        </w:numPr>
        <w:tabs>
          <w:tab w:val="left" w:pos="1134"/>
        </w:tabs>
      </w:pPr>
      <w:r>
        <w:t>О</w:t>
      </w:r>
      <w:r w:rsidR="00161893">
        <w:t>рганизатор</w:t>
      </w:r>
      <w:r w:rsidR="00EC5F37" w:rsidRPr="00BA04C6">
        <w:t xml:space="preserve"> вправе не рассматривать документы, не переведенные на русский язык.</w:t>
      </w:r>
      <w:bookmarkStart w:id="240" w:name="_Hlt40850038"/>
      <w:bookmarkEnd w:id="240"/>
    </w:p>
    <w:p w14:paraId="00FEF2D8" w14:textId="77777777" w:rsidR="00EC5F37" w:rsidRPr="00BA04C6" w:rsidRDefault="00EC5F37">
      <w:pPr>
        <w:pStyle w:val="22"/>
      </w:pPr>
      <w:bookmarkStart w:id="241" w:name="_Ref514621956"/>
      <w:bookmarkStart w:id="242" w:name="_Toc84323981"/>
      <w:r w:rsidRPr="00BA04C6">
        <w:t>Требования к валюте заявки</w:t>
      </w:r>
      <w:bookmarkEnd w:id="239"/>
      <w:bookmarkEnd w:id="241"/>
      <w:bookmarkEnd w:id="242"/>
    </w:p>
    <w:p w14:paraId="33CE6749" w14:textId="0109D28A" w:rsidR="00D83C9F" w:rsidRDefault="00D83C9F" w:rsidP="006A292F">
      <w:pPr>
        <w:numPr>
          <w:ilvl w:val="3"/>
          <w:numId w:val="4"/>
        </w:numPr>
        <w:tabs>
          <w:tab w:val="left" w:pos="1134"/>
        </w:tabs>
      </w:pPr>
      <w:bookmarkStart w:id="243" w:name="_Hlk78982974"/>
      <w:bookmarkStart w:id="244" w:name="_Ref56220708"/>
      <w:r>
        <w:t xml:space="preserve">Все суммы денежных средств </w:t>
      </w:r>
      <w:r w:rsidRPr="00D83C9F">
        <w:t>в документах, входящих в заявку, должны быть выражены в</w:t>
      </w:r>
      <w:r>
        <w:t xml:space="preserve"> валюте, указанной в пункте </w:t>
      </w:r>
      <w:r>
        <w:fldChar w:fldCharType="begin"/>
      </w:r>
      <w:r>
        <w:instrText xml:space="preserve"> REF _Ref78974798 \r \h </w:instrText>
      </w:r>
      <w:r>
        <w:fldChar w:fldCharType="separate"/>
      </w:r>
      <w:r w:rsidR="00D23AA0">
        <w:t>1.2.12</w:t>
      </w:r>
      <w:r>
        <w:fldChar w:fldCharType="end"/>
      </w:r>
      <w:r>
        <w:t>.</w:t>
      </w:r>
      <w:bookmarkEnd w:id="243"/>
    </w:p>
    <w:p w14:paraId="4FB6FB32" w14:textId="26DDCEB4" w:rsidR="00EC5F37" w:rsidRDefault="00D83C9F" w:rsidP="006A292F">
      <w:pPr>
        <w:numPr>
          <w:ilvl w:val="3"/>
          <w:numId w:val="4"/>
        </w:numPr>
        <w:tabs>
          <w:tab w:val="left" w:pos="1134"/>
        </w:tabs>
      </w:pPr>
      <w:bookmarkStart w:id="245" w:name="_Hlk78983042"/>
      <w:r>
        <w:t xml:space="preserve">В случае если в соответствии с пунктом </w:t>
      </w:r>
      <w:r>
        <w:fldChar w:fldCharType="begin"/>
      </w:r>
      <w:r>
        <w:instrText xml:space="preserve"> REF _Ref78974798 \r \h </w:instrText>
      </w:r>
      <w:r>
        <w:fldChar w:fldCharType="separate"/>
      </w:r>
      <w:r w:rsidR="00D23AA0">
        <w:t>1.2.12</w:t>
      </w:r>
      <w:r>
        <w:fldChar w:fldCharType="end"/>
      </w:r>
      <w:r>
        <w:t xml:space="preserve"> валютой закупки является российский рубль, в</w:t>
      </w:r>
      <w:r w:rsidRPr="00BA04C6">
        <w:t xml:space="preserve">се </w:t>
      </w:r>
      <w:bookmarkEnd w:id="245"/>
      <w:r w:rsidR="00EC5F37" w:rsidRPr="00BA04C6">
        <w:t>суммы денежных средств в документах, входящих в заявку, должны быть выражены в российских рублях</w:t>
      </w:r>
      <w:bookmarkEnd w:id="244"/>
      <w:r w:rsidR="004042F2" w:rsidRPr="004042F2">
        <w:t xml:space="preserve"> </w:t>
      </w:r>
      <w:r w:rsidR="004042F2" w:rsidRPr="00BA04C6">
        <w:t>за исключением нижеследующего:</w:t>
      </w:r>
    </w:p>
    <w:p w14:paraId="39CF85E2" w14:textId="487251D7" w:rsidR="004042F2" w:rsidRDefault="004042F2" w:rsidP="009242C3">
      <w:pPr>
        <w:ind w:left="1134"/>
      </w:pPr>
      <w:bookmarkStart w:id="246" w:name="_Ref317253467"/>
      <w:r>
        <w:t>Д</w:t>
      </w:r>
      <w:r w:rsidRPr="004042F2">
        <w:t xml:space="preserve">окументы, оригиналы которых выданы </w:t>
      </w:r>
      <w:r w:rsidR="00161893">
        <w:t>участник</w:t>
      </w:r>
      <w:r w:rsidRPr="004042F2">
        <w:t xml:space="preserve">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6"/>
    </w:p>
    <w:p w14:paraId="694FF070" w14:textId="77777777" w:rsidR="00B4043E" w:rsidRDefault="00B4043E" w:rsidP="001D3ED0">
      <w:pPr>
        <w:pStyle w:val="22"/>
      </w:pPr>
      <w:bookmarkStart w:id="247" w:name="_Ref515579352"/>
      <w:bookmarkStart w:id="248" w:name="_Toc84323982"/>
      <w:r>
        <w:t>Т</w:t>
      </w:r>
      <w:bookmarkStart w:id="249" w:name="_Ref414297932"/>
      <w:bookmarkStart w:id="250" w:name="_Ref415072934"/>
      <w:bookmarkStart w:id="251" w:name="_Toc415874662"/>
      <w:bookmarkStart w:id="252" w:name="_Toc421022217"/>
      <w:r w:rsidR="001D3ED0" w:rsidRPr="001D3ED0">
        <w:t>ребования к описанию продукции</w:t>
      </w:r>
      <w:bookmarkEnd w:id="247"/>
      <w:bookmarkEnd w:id="248"/>
      <w:bookmarkEnd w:id="249"/>
      <w:bookmarkEnd w:id="250"/>
      <w:bookmarkEnd w:id="251"/>
      <w:bookmarkEnd w:id="252"/>
    </w:p>
    <w:p w14:paraId="3AC7E183" w14:textId="573EE393" w:rsidR="001D3ED0" w:rsidRPr="001D3ED0" w:rsidRDefault="001D3ED0" w:rsidP="001D3ED0">
      <w:pPr>
        <w:pStyle w:val="a6"/>
      </w:pPr>
      <w:r w:rsidRPr="001D3ED0">
        <w:t xml:space="preserve">Описание продукции должно быть подготовлено </w:t>
      </w:r>
      <w:r w:rsidR="00161893">
        <w:t>участник</w:t>
      </w:r>
      <w:r w:rsidRPr="001D3ED0">
        <w:t xml:space="preserve">ом в соответствии с требованиями </w:t>
      </w:r>
      <w:r>
        <w:t xml:space="preserve">пункта </w:t>
      </w:r>
      <w:r w:rsidR="007F57C9">
        <w:fldChar w:fldCharType="begin"/>
      </w:r>
      <w:r w:rsidR="00785EB1">
        <w:instrText xml:space="preserve"> REF _Ref514639908 \r \h </w:instrText>
      </w:r>
      <w:r w:rsidR="007F57C9">
        <w:fldChar w:fldCharType="separate"/>
      </w:r>
      <w:r w:rsidR="00D23AA0">
        <w:t>1.2.17</w:t>
      </w:r>
      <w:r w:rsidR="007F57C9">
        <w:fldChar w:fldCharType="end"/>
      </w:r>
      <w:r w:rsidRPr="001D3ED0">
        <w:t>.</w:t>
      </w:r>
    </w:p>
    <w:p w14:paraId="21233CDA" w14:textId="141971AC" w:rsidR="001D3ED0" w:rsidRPr="001D3ED0" w:rsidRDefault="001D3ED0" w:rsidP="008637CC">
      <w:pPr>
        <w:pStyle w:val="a6"/>
      </w:pPr>
      <w:r w:rsidRPr="001D3ED0">
        <w:t xml:space="preserve">При описании продукции </w:t>
      </w:r>
      <w:r w:rsidR="00161893">
        <w:t>участник</w:t>
      </w:r>
      <w:r w:rsidRPr="001D3ED0">
        <w:t xml:space="preserve"> обязан подтвердить соответствие поставляемой продукции требованиям </w:t>
      </w:r>
      <w:r w:rsidR="00161893">
        <w:t>документац</w:t>
      </w:r>
      <w:r w:rsidRPr="001D3ED0">
        <w:t>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5FE23E00" w14:textId="66516CC5" w:rsidR="001D3ED0" w:rsidRPr="001D3ED0" w:rsidRDefault="001D3ED0" w:rsidP="001D3ED0">
      <w:pPr>
        <w:pStyle w:val="a6"/>
      </w:pPr>
      <w:r w:rsidRPr="001D3ED0">
        <w:lastRenderedPageBreak/>
        <w:t xml:space="preserve">В случае если в </w:t>
      </w:r>
      <w:r w:rsidRPr="00137F99">
        <w:t>разд</w:t>
      </w:r>
      <w:r w:rsidR="008637CC" w:rsidRPr="00137F99">
        <w:t>еле</w:t>
      </w:r>
      <w:r w:rsidRPr="00137F99">
        <w:t xml:space="preserve"> </w:t>
      </w:r>
      <w:r w:rsidR="00137091">
        <w:fldChar w:fldCharType="begin"/>
      </w:r>
      <w:r w:rsidR="00137091">
        <w:instrText xml:space="preserve"> REF _Ref384123551 \r \h  \* MERGEFORMAT </w:instrText>
      </w:r>
      <w:r w:rsidR="00137091">
        <w:fldChar w:fldCharType="separate"/>
      </w:r>
      <w:r w:rsidR="00D23AA0">
        <w:t>8</w:t>
      </w:r>
      <w:r w:rsidR="00137091">
        <w:fldChar w:fldCharType="end"/>
      </w:r>
      <w:r w:rsidRPr="00137F99">
        <w:t xml:space="preserve"> </w:t>
      </w:r>
      <w:r w:rsidR="00137F99" w:rsidRPr="00137F99">
        <w:t>(</w:t>
      </w:r>
      <w:r w:rsidR="00137091">
        <w:fldChar w:fldCharType="begin"/>
      </w:r>
      <w:r w:rsidR="00137091">
        <w:instrText xml:space="preserve"> REF _Ref384123551 \h  \* MERGEFORMAT </w:instrText>
      </w:r>
      <w:r w:rsidR="00137091">
        <w:fldChar w:fldCharType="separate"/>
      </w:r>
      <w:r w:rsidR="00D23AA0" w:rsidRPr="00D23AA0">
        <w:t>ПРИЛОЖЕНИЕ № 1 – ТЕХНИЧЕСКИЕ ТРЕБОВАНИЯ</w:t>
      </w:r>
      <w:r w:rsidR="00137091">
        <w:fldChar w:fldCharType="end"/>
      </w:r>
      <w:r w:rsidR="00137F99" w:rsidRPr="00137F99">
        <w:t xml:space="preserve">) </w:t>
      </w:r>
      <w:r w:rsidR="00161893">
        <w:t>заказчик</w:t>
      </w:r>
      <w:r w:rsidR="008637CC" w:rsidRPr="00137F99">
        <w:t>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161893">
        <w:t>участник</w:t>
      </w:r>
      <w:r w:rsidRPr="001D3ED0">
        <w:t xml:space="preserve">ом предлагается продукция, являющаяся эквивалентной указанной в требованиях </w:t>
      </w:r>
      <w:r w:rsidR="00161893">
        <w:t>заказчик</w:t>
      </w:r>
      <w:r w:rsidRPr="001D3ED0">
        <w:t xml:space="preserve">а, </w:t>
      </w:r>
      <w:r w:rsidR="00161893">
        <w:t>участник</w:t>
      </w:r>
      <w:r w:rsidRPr="001D3ED0">
        <w:t xml:space="preserve"> при описании продукции обязан подтвердить соответствие предлагаемой продукции показателям эквивалентности, установленным в </w:t>
      </w:r>
      <w:r w:rsidR="008637CC">
        <w:t xml:space="preserve">Технических требованиях </w:t>
      </w:r>
      <w:r w:rsidR="00161893">
        <w:t>заказчик</w:t>
      </w:r>
      <w:r w:rsidR="008637CC">
        <w:t>а</w:t>
      </w:r>
      <w:r w:rsidRPr="001D3ED0">
        <w:t>.</w:t>
      </w:r>
    </w:p>
    <w:p w14:paraId="4AD5C0CC" w14:textId="4DAE8F23" w:rsidR="000F3551" w:rsidRPr="001D3ED0" w:rsidRDefault="001D3ED0" w:rsidP="001D3ED0">
      <w:pPr>
        <w:pStyle w:val="a6"/>
      </w:pPr>
      <w:r w:rsidRPr="001D3ED0">
        <w:t xml:space="preserve">При описании продукции </w:t>
      </w:r>
      <w:r w:rsidR="00161893">
        <w:t>участник</w:t>
      </w:r>
      <w:r w:rsidRPr="001D3ED0">
        <w:t xml:space="preserve"> должен использовать общеизвестные (стандартные) показатели, термины и сокращения в соответствии с законодательством </w:t>
      </w:r>
      <w:r w:rsidR="00E410F2">
        <w:t>Р</w:t>
      </w:r>
      <w:r w:rsidR="00034740">
        <w:t>оссийской Федерации</w:t>
      </w:r>
      <w:r w:rsidR="00E410F2">
        <w:t xml:space="preserve"> </w:t>
      </w:r>
      <w:r w:rsidRPr="001D3ED0">
        <w:t xml:space="preserve">и </w:t>
      </w:r>
      <w:r w:rsidR="00E410F2">
        <w:t xml:space="preserve">Техническими требованиями </w:t>
      </w:r>
      <w:r w:rsidR="00161893">
        <w:t>заказчик</w:t>
      </w:r>
      <w:r w:rsidR="00E410F2">
        <w:t>а</w:t>
      </w:r>
      <w:r w:rsidR="00B74EB0">
        <w:t xml:space="preserve"> (</w:t>
      </w:r>
      <w:r w:rsidR="00B74EB0" w:rsidRPr="001D3ED0">
        <w:t>разд</w:t>
      </w:r>
      <w:r w:rsidR="00B74EB0">
        <w:t>ел</w:t>
      </w:r>
      <w:r w:rsidR="00B74EB0" w:rsidRPr="001D3ED0">
        <w:t xml:space="preserve"> </w:t>
      </w:r>
      <w:r w:rsidR="007F57C9">
        <w:fldChar w:fldCharType="begin"/>
      </w:r>
      <w:r w:rsidR="00B74EB0">
        <w:instrText xml:space="preserve"> REF _Ref384123551 \r \h </w:instrText>
      </w:r>
      <w:r w:rsidR="007F57C9">
        <w:fldChar w:fldCharType="separate"/>
      </w:r>
      <w:r w:rsidR="00D23AA0">
        <w:t>8</w:t>
      </w:r>
      <w:r w:rsidR="007F57C9">
        <w:fldChar w:fldCharType="end"/>
      </w:r>
      <w:r w:rsidR="00B74EB0">
        <w:t>)</w:t>
      </w:r>
      <w:r w:rsidRPr="001D3ED0">
        <w:t>.</w:t>
      </w:r>
    </w:p>
    <w:p w14:paraId="6D33C1B6" w14:textId="3F0E2FB0" w:rsidR="001D3ED0" w:rsidRPr="00BA04C6" w:rsidRDefault="00B74EB0" w:rsidP="001D3ED0">
      <w:pPr>
        <w:pStyle w:val="a6"/>
      </w:pPr>
      <w:r>
        <w:t>В случае н</w:t>
      </w:r>
      <w:r w:rsidR="001D3ED0" w:rsidRPr="001D3ED0">
        <w:t>арушени</w:t>
      </w:r>
      <w:r>
        <w:t>я</w:t>
      </w:r>
      <w:r w:rsidR="001D3ED0" w:rsidRPr="001D3ED0">
        <w:t xml:space="preserve"> </w:t>
      </w:r>
      <w:r w:rsidR="00161893">
        <w:t>участник</w:t>
      </w:r>
      <w:r w:rsidR="001D3ED0" w:rsidRPr="001D3ED0">
        <w:t xml:space="preserve">ом требований к описанию продукции, установленных настоящим подразделом, </w:t>
      </w:r>
      <w:r w:rsidR="00161893">
        <w:t>организатор</w:t>
      </w:r>
      <w:r>
        <w:t xml:space="preserve"> вправе отклонить заявку такого </w:t>
      </w:r>
      <w:r w:rsidR="00161893">
        <w:t>участник</w:t>
      </w:r>
      <w:r>
        <w:t>а от дальнейшего участия в закупке</w:t>
      </w:r>
      <w:r w:rsidR="001D3ED0" w:rsidRPr="001D3ED0">
        <w:t>.</w:t>
      </w:r>
    </w:p>
    <w:p w14:paraId="759B4545" w14:textId="7185C2FB" w:rsidR="00EC5F37" w:rsidRPr="00BA04C6" w:rsidRDefault="009570C7">
      <w:pPr>
        <w:pStyle w:val="22"/>
      </w:pPr>
      <w:bookmarkStart w:id="253" w:name="_Ref57667242"/>
      <w:bookmarkStart w:id="254" w:name="_Ref324285479"/>
      <w:bookmarkStart w:id="255" w:name="_Toc324331722"/>
      <w:bookmarkStart w:id="256" w:name="_Ref515579217"/>
      <w:bookmarkStart w:id="257" w:name="_Toc84323983"/>
      <w:r w:rsidRPr="00BA04C6">
        <w:t xml:space="preserve">Сведения о </w:t>
      </w:r>
      <w:r w:rsidR="009A5079" w:rsidRPr="00BA04C6">
        <w:t xml:space="preserve">начальной (максимальной) </w:t>
      </w:r>
      <w:r w:rsidRPr="00BA04C6">
        <w:t xml:space="preserve">цене </w:t>
      </w:r>
      <w:bookmarkEnd w:id="253"/>
      <w:bookmarkEnd w:id="254"/>
      <w:bookmarkEnd w:id="255"/>
      <w:r w:rsidR="00161893">
        <w:t>договор</w:t>
      </w:r>
      <w:r w:rsidR="00D83C09" w:rsidRPr="00BA04C6">
        <w:t>а</w:t>
      </w:r>
      <w:r w:rsidR="00137CF8" w:rsidRPr="00BA04C6">
        <w:t xml:space="preserve"> (цене лота)</w:t>
      </w:r>
      <w:bookmarkEnd w:id="256"/>
      <w:bookmarkEnd w:id="257"/>
    </w:p>
    <w:p w14:paraId="60BD6678" w14:textId="30CEC246" w:rsidR="00EC5F37" w:rsidRDefault="00945232" w:rsidP="006A292F">
      <w:pPr>
        <w:pStyle w:val="a6"/>
      </w:pPr>
      <w:bookmarkStart w:id="258" w:name="_Ref57670139"/>
      <w:r>
        <w:t xml:space="preserve">В соответствии с </w:t>
      </w:r>
      <w:r w:rsidR="00161893">
        <w:t>извещен</w:t>
      </w:r>
      <w:r>
        <w:t>ием</w:t>
      </w:r>
      <w:r w:rsidR="00EC5F37" w:rsidRPr="00BA04C6">
        <w:t xml:space="preserve"> </w:t>
      </w:r>
      <w:r w:rsidR="008F151F">
        <w:t>НМЦ</w:t>
      </w:r>
      <w:r w:rsidR="00D83C09" w:rsidRPr="00BA04C6">
        <w:t xml:space="preserve"> </w:t>
      </w:r>
      <w:r w:rsidR="00C151DD" w:rsidRPr="00BA04C6">
        <w:t>установлена в размере</w:t>
      </w:r>
      <w:r w:rsidR="00B10300">
        <w:t xml:space="preserve"> (в том числе с учетом или без учета НДС)</w:t>
      </w:r>
      <w:r w:rsidR="00C151DD" w:rsidRPr="00BA04C6">
        <w:t xml:space="preserve">, указанном в </w:t>
      </w:r>
      <w:r w:rsidR="006B4F4F" w:rsidRPr="00BA04C6">
        <w:t>пункте</w:t>
      </w:r>
      <w:r w:rsidR="007C7AF2">
        <w:t>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EC5F37" w:rsidRPr="006A292F">
        <w:t>.</w:t>
      </w:r>
      <w:bookmarkEnd w:id="258"/>
    </w:p>
    <w:p w14:paraId="5D10F3EA" w14:textId="3ECD5D90" w:rsidR="005D3BA4" w:rsidRDefault="005D3BA4" w:rsidP="009F42B8">
      <w:pPr>
        <w:pStyle w:val="a6"/>
      </w:pPr>
      <w:r w:rsidRPr="005D3BA4">
        <w:t xml:space="preserve">Итоговая стоимость заявки </w:t>
      </w:r>
      <w:r w:rsidR="00A5670D">
        <w:t xml:space="preserve">(цена </w:t>
      </w:r>
      <w:r w:rsidR="00161893">
        <w:t>договор</w:t>
      </w:r>
      <w:r w:rsidR="00A5670D">
        <w:t xml:space="preserve">а) </w:t>
      </w:r>
      <w:r w:rsidRPr="005D3BA4">
        <w:t xml:space="preserve">должна включать в себя сумму всех расходов, предусмотренных </w:t>
      </w:r>
      <w:r w:rsidR="00137F99">
        <w:t xml:space="preserve">Техническими требованиями </w:t>
      </w:r>
      <w:r w:rsidR="00161893">
        <w:t>заказчик</w:t>
      </w:r>
      <w:r w:rsidR="00137F99">
        <w:t xml:space="preserve">а и </w:t>
      </w:r>
      <w:r w:rsidRPr="005D3BA4">
        <w:t xml:space="preserve">проектом </w:t>
      </w:r>
      <w:r w:rsidR="00161893">
        <w:t>договор</w:t>
      </w:r>
      <w:r w:rsidRPr="005D3BA4">
        <w:t>а</w:t>
      </w:r>
      <w:r w:rsidR="009F42B8">
        <w:t xml:space="preserve"> </w:t>
      </w:r>
      <w:r w:rsidR="009F42B8" w:rsidRPr="005D3BA4">
        <w:t>(разд</w:t>
      </w:r>
      <w:r w:rsidR="009F42B8">
        <w:t>елы</w:t>
      </w:r>
      <w:r w:rsidR="009F42B8" w:rsidRPr="005D3BA4">
        <w:t> </w:t>
      </w:r>
      <w:r w:rsidR="007F57C9">
        <w:fldChar w:fldCharType="begin"/>
      </w:r>
      <w:r w:rsidR="009F42B8">
        <w:instrText xml:space="preserve"> REF _Ref384123551 \r \h </w:instrText>
      </w:r>
      <w:r w:rsidR="007F57C9">
        <w:fldChar w:fldCharType="separate"/>
      </w:r>
      <w:r w:rsidR="00D23AA0">
        <w:t>8</w:t>
      </w:r>
      <w:r w:rsidR="007F57C9">
        <w:fldChar w:fldCharType="end"/>
      </w:r>
      <w:r w:rsidR="009F42B8" w:rsidRPr="005D3BA4">
        <w:t xml:space="preserve"> и </w:t>
      </w:r>
      <w:r w:rsidR="007F57C9">
        <w:fldChar w:fldCharType="begin"/>
      </w:r>
      <w:r w:rsidR="009F42B8">
        <w:instrText xml:space="preserve"> REF _Ref324332106 \r \h </w:instrText>
      </w:r>
      <w:r w:rsidR="007F57C9">
        <w:fldChar w:fldCharType="separate"/>
      </w:r>
      <w:r w:rsidR="00D23AA0">
        <w:t>9</w:t>
      </w:r>
      <w:r w:rsidR="007F57C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w:t>
      </w:r>
      <w:r w:rsidR="00034740">
        <w:t>Российской Федерации</w:t>
      </w:r>
      <w:r w:rsidR="006E468B">
        <w:t>.</w:t>
      </w:r>
    </w:p>
    <w:p w14:paraId="6E6A4E8B" w14:textId="5FD8C6FB" w:rsidR="00B65E7B" w:rsidRPr="00DC2340" w:rsidRDefault="007C64F7" w:rsidP="00BF31DD">
      <w:pPr>
        <w:pStyle w:val="a6"/>
      </w:pPr>
      <w:r>
        <w:t>Заявка будет отклонена</w:t>
      </w:r>
      <w:r w:rsidR="00C206CA" w:rsidRPr="00DC2340">
        <w:t xml:space="preserve">, в случае если цена </w:t>
      </w:r>
      <w:r w:rsidR="00C206CA" w:rsidRPr="00DC2340">
        <w:rPr>
          <w:snapToGrid/>
        </w:rPr>
        <w:t xml:space="preserve">заявки превышает установленную НМЦ </w:t>
      </w:r>
      <w:r w:rsidR="00C206CA" w:rsidRPr="00DC2340">
        <w:t xml:space="preserve">(пункт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7D411B">
        <w:t>).</w:t>
      </w:r>
    </w:p>
    <w:p w14:paraId="7F5411F8" w14:textId="77777777" w:rsidR="00DD0FEE" w:rsidRPr="00BA04C6" w:rsidRDefault="00DD0FEE" w:rsidP="00DD0FEE">
      <w:pPr>
        <w:pStyle w:val="22"/>
      </w:pPr>
      <w:bookmarkStart w:id="259" w:name="_Toc501038056"/>
      <w:bookmarkStart w:id="260" w:name="_Toc502257156"/>
      <w:bookmarkStart w:id="261" w:name="_Toc311975322"/>
      <w:bookmarkStart w:id="262" w:name="_Ref93136493"/>
      <w:bookmarkStart w:id="263" w:name="_Toc84323984"/>
      <w:bookmarkStart w:id="264" w:name="_Ref55280443"/>
      <w:bookmarkStart w:id="265" w:name="_Toc55285351"/>
      <w:bookmarkStart w:id="266" w:name="_Toc55305383"/>
      <w:bookmarkStart w:id="267" w:name="_Toc57314654"/>
      <w:bookmarkStart w:id="268" w:name="_Toc69728968"/>
      <w:bookmarkEnd w:id="259"/>
      <w:bookmarkEnd w:id="260"/>
      <w:bookmarkEnd w:id="261"/>
      <w:r w:rsidRPr="00BA04C6">
        <w:t xml:space="preserve">Обеспечение </w:t>
      </w:r>
      <w:r w:rsidR="00215DA8">
        <w:t>заявки</w:t>
      </w:r>
      <w:bookmarkEnd w:id="262"/>
      <w:bookmarkEnd w:id="263"/>
    </w:p>
    <w:p w14:paraId="57425173" w14:textId="2FCBA8D0" w:rsidR="00E534DC" w:rsidRDefault="00572402" w:rsidP="0034558F">
      <w:pPr>
        <w:pStyle w:val="a6"/>
      </w:pPr>
      <w:bookmarkStart w:id="269" w:name="_Ref56239526"/>
      <w:bookmarkStart w:id="270" w:name="_Toc57314667"/>
      <w:bookmarkStart w:id="271" w:name="_Toc69728981"/>
      <w:bookmarkStart w:id="272" w:name="_Ref93139004"/>
      <w:r w:rsidRPr="00572402">
        <w:t>Обязательства участников, связанные с подачей заявок, обеспечиваются в форме, порядке и размере в соответствии с пунктом</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rsidRPr="00572402">
        <w:t>. Выбор формы (способа) обеспечения из числа предусмотренных в пункте</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rsidRPr="00572402">
        <w:t xml:space="preserve"> осуществляется участником самостоятельно.</w:t>
      </w:r>
    </w:p>
    <w:p w14:paraId="4C3DBE75" w14:textId="791B7E4A" w:rsidR="00572402" w:rsidRDefault="00572402" w:rsidP="0034558F">
      <w:pPr>
        <w:pStyle w:val="a6"/>
      </w:pPr>
      <w:r w:rsidRPr="00572402">
        <w:t>Требование об обеспечении заявки в равной мере распространяется на всех участников. Непредставление обеспечения заявки является основанием для отклонения такого участника.</w:t>
      </w:r>
    </w:p>
    <w:p w14:paraId="263B9A72" w14:textId="5201CC70" w:rsidR="00B907E3" w:rsidRPr="00572402" w:rsidRDefault="00572402" w:rsidP="00B907E3">
      <w:pPr>
        <w:pStyle w:val="a6"/>
      </w:pPr>
      <w:r w:rsidRPr="00572402">
        <w:t xml:space="preserve">В случае выбора участником обеспечения заявки в виде денежных средств, такие денежные средства </w:t>
      </w:r>
      <w:r w:rsidR="00B907E3">
        <w:t xml:space="preserve">в требуемом размере </w:t>
      </w:r>
      <w:r w:rsidRPr="00572402">
        <w:t xml:space="preserve">должны быть внесены </w:t>
      </w:r>
      <w:r w:rsidR="00B907E3" w:rsidRPr="008C0DD3">
        <w:t xml:space="preserve">до момента окончания срока подачи заявок, </w:t>
      </w:r>
      <w:r w:rsidR="00B907E3">
        <w:t>установленного</w:t>
      </w:r>
      <w:r w:rsidR="00B907E3" w:rsidRPr="008C0DD3">
        <w:t xml:space="preserve"> 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t xml:space="preserve"> (</w:t>
      </w:r>
      <w:r w:rsidRPr="00BA04C6">
        <w:t>реквизит</w:t>
      </w:r>
      <w:r>
        <w:t>ы</w:t>
      </w:r>
      <w:r w:rsidRPr="00BA04C6">
        <w:t xml:space="preserve"> счета, указаны </w:t>
      </w:r>
      <w:r w:rsidR="005E3B1D" w:rsidRPr="00572402">
        <w:t>пункте</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t>)</w:t>
      </w:r>
      <w:r w:rsidR="00B907E3">
        <w:t>. В</w:t>
      </w:r>
      <w:r w:rsidR="00B907E3" w:rsidRPr="008C0DD3">
        <w:t xml:space="preserve"> противном случае обеспечение заявки считается невнесенным</w:t>
      </w:r>
      <w:r w:rsidR="00B45D6C">
        <w:t xml:space="preserve">, и </w:t>
      </w:r>
      <w:r w:rsidR="00161893">
        <w:t>организатор</w:t>
      </w:r>
      <w:r w:rsidR="00B45D6C" w:rsidRPr="008C0DD3">
        <w:t xml:space="preserve"> </w:t>
      </w:r>
      <w:r w:rsidR="00524E71">
        <w:t>обязан</w:t>
      </w:r>
      <w:r w:rsidR="00524E71" w:rsidRPr="008C0DD3">
        <w:t xml:space="preserve"> </w:t>
      </w:r>
      <w:r w:rsidR="00B45D6C" w:rsidRPr="008C0DD3">
        <w:t xml:space="preserve">отклонить заявку такого </w:t>
      </w:r>
      <w:r w:rsidR="00161893">
        <w:t>участник</w:t>
      </w:r>
      <w:r w:rsidR="00B45D6C" w:rsidRPr="008C0DD3">
        <w:t>а</w:t>
      </w:r>
      <w:r w:rsidR="00B907E3" w:rsidRPr="008C0DD3">
        <w:rPr>
          <w:bCs/>
          <w:iCs/>
        </w:rPr>
        <w:t>.</w:t>
      </w:r>
    </w:p>
    <w:p w14:paraId="1213CBAA" w14:textId="428B49EC" w:rsidR="00572402" w:rsidRDefault="00572402" w:rsidP="00B907E3">
      <w:pPr>
        <w:pStyle w:val="a6"/>
      </w:pPr>
      <w:bookmarkStart w:id="273" w:name="_Ref83653270"/>
      <w:r w:rsidRPr="00572402">
        <w:t xml:space="preserve">В случае выбора участником обеспечения заявки путем предоставления банковской гарантии (либо электронной банковской гарантии, выданной посредством функционала ЭП), такая банковская гарантия составляется с учетом </w:t>
      </w:r>
      <w:r w:rsidRPr="00572402">
        <w:lastRenderedPageBreak/>
        <w:t>требований статей 368 – 378 Гражданского Кодекса Российской Федерации, а также следующих условий:</w:t>
      </w:r>
      <w:bookmarkEnd w:id="273"/>
    </w:p>
    <w:p w14:paraId="0ED5F5AF" w14:textId="47F4F33E" w:rsidR="00572402" w:rsidRDefault="00572402" w:rsidP="00572402">
      <w:pPr>
        <w:pStyle w:val="a7"/>
        <w:widowControl w:val="0"/>
        <w:ind w:left="1843"/>
      </w:pPr>
      <w:r>
        <w:t>банковская гарантия должна быть безотзывной и безусловной (гарантия по первому требованию);</w:t>
      </w:r>
    </w:p>
    <w:p w14:paraId="413EEBBA" w14:textId="08C296D1" w:rsidR="00572402" w:rsidRDefault="00572402" w:rsidP="00572402">
      <w:pPr>
        <w:pStyle w:val="a7"/>
        <w:widowControl w:val="0"/>
        <w:ind w:left="1843"/>
      </w:pPr>
      <w:r>
        <w:t>сумма банковской гарантии должна быть выражена в российских рублях и составлять не менее суммы в размере, указанном в пункте</w:t>
      </w:r>
      <w:r w:rsidR="00D42BA1">
        <w:t xml:space="preserve"> 1.2.14</w:t>
      </w:r>
      <w:r>
        <w:t>;</w:t>
      </w:r>
    </w:p>
    <w:p w14:paraId="25E61E68" w14:textId="19E40FF5" w:rsidR="00572402" w:rsidRDefault="00572402" w:rsidP="00572402">
      <w:pPr>
        <w:pStyle w:val="a7"/>
        <w:widowControl w:val="0"/>
        <w:ind w:left="1843"/>
      </w:pPr>
      <w:r>
        <w:t xml:space="preserve">банковская гарантия должна действовать не менее 120 (ста двадцати) календарных дней с даты окончания срока подачи заявок, установленного в </w:t>
      </w:r>
      <w:r w:rsidR="005E3B1D">
        <w:t>пункте</w:t>
      </w:r>
      <w:r w:rsidR="00D42BA1">
        <w:t xml:space="preserve"> 1.2.21</w:t>
      </w:r>
      <w:r>
        <w:t>;</w:t>
      </w:r>
    </w:p>
    <w:p w14:paraId="08293B79" w14:textId="77777777" w:rsidR="00572402" w:rsidRDefault="00572402" w:rsidP="00572402">
      <w:pPr>
        <w:pStyle w:val="a7"/>
        <w:widowControl w:val="0"/>
        <w:ind w:left="1843"/>
      </w:pPr>
      <w:r>
        <w:t>бенефициаром в банковской гарантии должен быть указан заказчик, принципалом – участник, гарантом – банк, выдавший банковскую гарантию;</w:t>
      </w:r>
    </w:p>
    <w:p w14:paraId="30DB5392" w14:textId="55E8E515" w:rsidR="00572402" w:rsidRDefault="00572402" w:rsidP="00572402">
      <w:pPr>
        <w:pStyle w:val="a7"/>
        <w:widowControl w:val="0"/>
        <w:ind w:left="1843"/>
      </w:pPr>
      <w:r>
        <w:t>в банковской гарантии должно быть предусмотрено безусловное право заказчика на истребование суммы банковской гарантии полностью или частично, в случае нарушения участником закупки своих обязательств, указанных в пункте</w:t>
      </w:r>
      <w:r w:rsidR="005E3B1D">
        <w:t> </w:t>
      </w:r>
      <w:r w:rsidR="005E3B1D">
        <w:fldChar w:fldCharType="begin"/>
      </w:r>
      <w:r w:rsidR="005E3B1D">
        <w:instrText xml:space="preserve"> REF _Ref83653201 \r \h </w:instrText>
      </w:r>
      <w:r w:rsidR="005E3B1D">
        <w:fldChar w:fldCharType="separate"/>
      </w:r>
      <w:r w:rsidR="00D23AA0">
        <w:t>4.5.7.6</w:t>
      </w:r>
      <w:r w:rsidR="005E3B1D">
        <w:fldChar w:fldCharType="end"/>
      </w:r>
      <w:r>
        <w:t>;</w:t>
      </w:r>
    </w:p>
    <w:p w14:paraId="6921CDDF" w14:textId="7B7EF8D3" w:rsidR="00572402" w:rsidRDefault="00572402" w:rsidP="00572402">
      <w:pPr>
        <w:pStyle w:val="a7"/>
        <w:widowControl w:val="0"/>
        <w:ind w:left="1843"/>
      </w:pPr>
      <w:r>
        <w:t>в банковской гарантии должно быть предусмотрено, что для истребования суммы обеспечения заказчик направляет гаранту только письменное требование с приложением документов, подтверждающих полномочия лица, подписавшего указанное требование (доверенность – в случае если требование подписано лицом, не указанным в ЕГРЮЛ в качестве лица, имеющего право без доверенности действовать от имени бенефициара), с</w:t>
      </w:r>
      <w:r w:rsidR="005E3B1D">
        <w:t> </w:t>
      </w:r>
      <w:r>
        <w:t>указанием на существо допущенных участником нарушений;</w:t>
      </w:r>
    </w:p>
    <w:p w14:paraId="4DA092BA" w14:textId="1367A350" w:rsidR="00572402" w:rsidRDefault="00572402" w:rsidP="00572402">
      <w:pPr>
        <w:pStyle w:val="a7"/>
        <w:widowControl w:val="0"/>
        <w:ind w:left="1843"/>
      </w:pPr>
      <w:r>
        <w:t>платеж по банковской гарантии должен быть осуществлен в течение 10</w:t>
      </w:r>
      <w:r w:rsidR="005E3B1D">
        <w:t> </w:t>
      </w:r>
      <w:r>
        <w:t>(десяти) рабочих дней после обращения бенефициара;</w:t>
      </w:r>
    </w:p>
    <w:p w14:paraId="2429C6DC" w14:textId="77777777" w:rsidR="00572402" w:rsidRDefault="00572402" w:rsidP="00572402">
      <w:pPr>
        <w:pStyle w:val="a7"/>
        <w:widowControl w:val="0"/>
        <w:ind w:left="1843"/>
      </w:pPr>
      <w:r>
        <w:t>в банковской гарантии не должно быть условий или требований, противоречащих вышеизложенному или делающих вышеизложенное неисполнимым;</w:t>
      </w:r>
    </w:p>
    <w:p w14:paraId="749FC82F" w14:textId="38E18649" w:rsidR="00572402" w:rsidRDefault="00572402" w:rsidP="00572402">
      <w:pPr>
        <w:pStyle w:val="a7"/>
        <w:widowControl w:val="0"/>
        <w:ind w:left="1843"/>
      </w:pPr>
      <w:r>
        <w:t>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 Российской Федерации, а также предусматривать Арбитражный суд по месту нахождения заказчика в качестве органа, компетентного разрешать споры из банковской гарантии.</w:t>
      </w:r>
    </w:p>
    <w:p w14:paraId="05F8AF49" w14:textId="11B4E640" w:rsidR="00572402" w:rsidRDefault="00572402" w:rsidP="00B907E3">
      <w:pPr>
        <w:pStyle w:val="a6"/>
      </w:pPr>
      <w:r w:rsidRPr="00572402">
        <w:t>В случае выбора участником обеспечения заявки путем предоставления банковской гарантии он должен предоставить в составе своей заявки копию такой гарантии (либо электронную банковскую гарантию, выданную банком посредством функционала ЭП), подтверждающую наличие обеспечения заявки в требуемом размере и соответствующую требованиям к условиям такой гарантии, установленным в пункте</w:t>
      </w:r>
      <w:r w:rsidR="005E3B1D">
        <w:t> </w:t>
      </w:r>
      <w:r w:rsidR="005E3B1D">
        <w:fldChar w:fldCharType="begin"/>
      </w:r>
      <w:r w:rsidR="005E3B1D">
        <w:instrText xml:space="preserve"> REF _Ref83653270 \r \h </w:instrText>
      </w:r>
      <w:r w:rsidR="005E3B1D">
        <w:fldChar w:fldCharType="separate"/>
      </w:r>
      <w:r w:rsidR="00D23AA0">
        <w:t>4.5.7.4</w:t>
      </w:r>
      <w:r w:rsidR="005E3B1D">
        <w:fldChar w:fldCharType="end"/>
      </w:r>
      <w:r w:rsidRPr="00572402">
        <w:t>. В противном случае обеспечение заявки считается невнесенным, и организатор обязан отклонить заявку такого участника.</w:t>
      </w:r>
    </w:p>
    <w:p w14:paraId="57A0CFF2" w14:textId="31F4E5B4" w:rsidR="00DD0FEE" w:rsidRPr="008C0DD3" w:rsidRDefault="00054FFA" w:rsidP="000203C9">
      <w:pPr>
        <w:pStyle w:val="a6"/>
      </w:pPr>
      <w:bookmarkStart w:id="274" w:name="_Ref83653201"/>
      <w:r>
        <w:lastRenderedPageBreak/>
        <w:t xml:space="preserve">В случае признания </w:t>
      </w:r>
      <w:r w:rsidR="00161893">
        <w:t>участник</w:t>
      </w:r>
      <w:r>
        <w:t xml:space="preserve">а </w:t>
      </w:r>
      <w:r w:rsidR="00161893">
        <w:t>п</w:t>
      </w:r>
      <w:r>
        <w:t xml:space="preserve">обедителем или принятия </w:t>
      </w:r>
      <w:r w:rsidR="00161893">
        <w:t>заказчик</w:t>
      </w:r>
      <w:r>
        <w:t xml:space="preserve">ом решения о заключении с ним </w:t>
      </w:r>
      <w:r w:rsidR="00161893">
        <w:t>договор</w:t>
      </w:r>
      <w:r>
        <w:t xml:space="preserve">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rsidR="00161893">
        <w:t>участник</w:t>
      </w:r>
      <w:r>
        <w:t>а</w:t>
      </w:r>
      <w:r w:rsidR="00DD0FEE" w:rsidRPr="008C0DD3">
        <w:t>:</w:t>
      </w:r>
      <w:bookmarkEnd w:id="274"/>
    </w:p>
    <w:p w14:paraId="4F564A29" w14:textId="6972BAA8" w:rsidR="00DD0FEE" w:rsidRPr="008C0DD3" w:rsidRDefault="00DD0FEE" w:rsidP="00DD0FEE">
      <w:pPr>
        <w:pStyle w:val="a7"/>
        <w:tabs>
          <w:tab w:val="clear" w:pos="5104"/>
          <w:tab w:val="num" w:pos="1844"/>
        </w:tabs>
        <w:ind w:left="1844"/>
      </w:pPr>
      <w:r w:rsidRPr="008C0DD3">
        <w:t xml:space="preserve">обязательство заключить </w:t>
      </w:r>
      <w:r w:rsidR="00161893">
        <w:t>договор</w:t>
      </w:r>
      <w:r w:rsidRPr="008C0DD3">
        <w:t xml:space="preserve"> в установленном настоящей </w:t>
      </w:r>
      <w:r w:rsidR="00161893">
        <w:t>документац</w:t>
      </w:r>
      <w:r w:rsidRPr="008C0DD3">
        <w:t xml:space="preserve">ией о закупке порядке (раздел </w:t>
      </w:r>
      <w:r w:rsidR="00137091">
        <w:fldChar w:fldCharType="begin"/>
      </w:r>
      <w:r w:rsidR="00137091">
        <w:instrText xml:space="preserve"> REF _Ref418863007 \r \h  \* MERGEFORMAT </w:instrText>
      </w:r>
      <w:r w:rsidR="00137091">
        <w:fldChar w:fldCharType="separate"/>
      </w:r>
      <w:r w:rsidR="00D23AA0">
        <w:t>4.18</w:t>
      </w:r>
      <w:r w:rsidR="00137091">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137091">
        <w:fldChar w:fldCharType="begin"/>
      </w:r>
      <w:r w:rsidR="00137091">
        <w:instrText xml:space="preserve"> REF _Ref514166530 \r \h  \* MERGEFORMAT </w:instrText>
      </w:r>
      <w:r w:rsidR="00137091">
        <w:fldChar w:fldCharType="separate"/>
      </w:r>
      <w:r w:rsidR="00D23AA0">
        <w:t>5.1.2</w:t>
      </w:r>
      <w:r w:rsidR="00137091">
        <w:fldChar w:fldCharType="end"/>
      </w:r>
      <w:r w:rsidRPr="008C0DD3">
        <w:t xml:space="preserve">, а также </w:t>
      </w:r>
      <w:r w:rsidR="00BE7550">
        <w:t>предоставить</w:t>
      </w:r>
      <w:r w:rsidRPr="008C0DD3">
        <w:t xml:space="preserve"> </w:t>
      </w:r>
      <w:r w:rsidR="00BE7550" w:rsidRPr="008C0DD3">
        <w:t>документ</w:t>
      </w:r>
      <w:r w:rsidR="00BE7550">
        <w:t>ы</w:t>
      </w:r>
      <w:r w:rsidRPr="008C0DD3">
        <w:t xml:space="preserve"> в соответствии с условиями пункта </w:t>
      </w:r>
      <w:r w:rsidR="00137091">
        <w:fldChar w:fldCharType="begin"/>
      </w:r>
      <w:r w:rsidR="00137091">
        <w:instrText xml:space="preserve"> REF _Ref458186854 \r \h  \* MERGEFORMAT </w:instrText>
      </w:r>
      <w:r w:rsidR="00137091">
        <w:fldChar w:fldCharType="separate"/>
      </w:r>
      <w:r w:rsidR="00D23AA0">
        <w:t>5.1.3</w:t>
      </w:r>
      <w:r w:rsidR="00137091">
        <w:fldChar w:fldCharType="end"/>
      </w:r>
      <w:r w:rsidRPr="008C0DD3">
        <w:t>;</w:t>
      </w:r>
    </w:p>
    <w:p w14:paraId="3C67D92B" w14:textId="6BC5AE44" w:rsidR="00DD0FEE" w:rsidRPr="00BA04C6" w:rsidRDefault="00DD0FEE" w:rsidP="00DD0FEE">
      <w:pPr>
        <w:pStyle w:val="a7"/>
        <w:tabs>
          <w:tab w:val="clear" w:pos="5104"/>
          <w:tab w:val="num" w:pos="1844"/>
        </w:tabs>
        <w:ind w:left="1844"/>
      </w:pPr>
      <w:r w:rsidRPr="008C0DD3">
        <w:t xml:space="preserve">обязательство предоставить до заключения договора </w:t>
      </w:r>
      <w:r w:rsidR="00161893">
        <w:t>заказчик</w:t>
      </w:r>
      <w:r w:rsidRPr="008C0DD3">
        <w:t>у обеспечение исполнения договора (</w:t>
      </w:r>
      <w:r w:rsidR="00AD2C83">
        <w:t xml:space="preserve">только </w:t>
      </w:r>
      <w:r w:rsidRPr="008C0DD3">
        <w:t>в случае</w:t>
      </w:r>
      <w:r w:rsidR="00B740B1">
        <w:t>,</w:t>
      </w:r>
      <w:r w:rsidRPr="008C0DD3">
        <w:t xml:space="preserve"> если в проекте </w:t>
      </w:r>
      <w:r w:rsidR="00161893">
        <w:t>договор</w:t>
      </w:r>
      <w:r w:rsidRPr="008C0DD3">
        <w:t>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77030B07" w14:textId="3EB770F7" w:rsidR="00DD0FEE" w:rsidRPr="00BA04C6" w:rsidRDefault="00DD0FEE" w:rsidP="00B8484E">
      <w:pPr>
        <w:pStyle w:val="a6"/>
      </w:pPr>
      <w:r w:rsidRPr="00BA04C6">
        <w:t xml:space="preserve">В случае невыполнения </w:t>
      </w:r>
      <w:r w:rsidR="00161893">
        <w:t>п</w:t>
      </w:r>
      <w:r w:rsidRPr="00BA04C6">
        <w:t xml:space="preserve">обедителем указанных выше обязательств </w:t>
      </w:r>
      <w:r w:rsidR="00161893">
        <w:t>организатор</w:t>
      </w:r>
      <w:r w:rsidRPr="00BA04C6">
        <w:t xml:space="preserve"> вправе удержать обеспечение заявки. </w:t>
      </w:r>
    </w:p>
    <w:p w14:paraId="4ACB0587" w14:textId="02FF1529" w:rsidR="003A4E26" w:rsidRDefault="0072289F" w:rsidP="006343C2">
      <w:pPr>
        <w:pStyle w:val="a6"/>
        <w:keepNext/>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w:t>
      </w:r>
      <w:r w:rsidR="00922EA7">
        <w:t>оператором ЭП</w:t>
      </w:r>
      <w:r w:rsidRPr="00B45D6C">
        <w:t xml:space="preserve"> </w:t>
      </w:r>
      <w:r w:rsidR="009C5DAF">
        <w:t>в срок не более 5</w:t>
      </w:r>
      <w:r w:rsidR="003A4E26">
        <w:t> </w:t>
      </w:r>
      <w:r w:rsidR="009C5DAF">
        <w:t>(пя</w:t>
      </w:r>
      <w:r w:rsidR="003A4E26" w:rsidRPr="004729EF">
        <w:t>ти) рабочих дней</w:t>
      </w:r>
      <w:r w:rsidR="003A4E26">
        <w:t xml:space="preserve"> с даты:</w:t>
      </w:r>
    </w:p>
    <w:p w14:paraId="699FDACA" w14:textId="67E7AA76" w:rsidR="003A4E26" w:rsidRPr="003A4E26" w:rsidRDefault="003A4E26" w:rsidP="003A4E26">
      <w:pPr>
        <w:pStyle w:val="a7"/>
        <w:tabs>
          <w:tab w:val="clear" w:pos="5104"/>
          <w:tab w:val="num" w:pos="1844"/>
        </w:tabs>
        <w:ind w:left="1844"/>
      </w:pPr>
      <w:r w:rsidRPr="003A4E26">
        <w:t xml:space="preserve">принятия решения об отказе от проведения закупки – всем </w:t>
      </w:r>
      <w:r w:rsidR="00161893">
        <w:t>участник</w:t>
      </w:r>
      <w:r w:rsidRPr="003A4E26">
        <w:t>ам, подавшим заявки</w:t>
      </w:r>
      <w:r>
        <w:t xml:space="preserve"> к моменту принятия такого решения</w:t>
      </w:r>
      <w:r w:rsidRPr="003A4E26">
        <w:t>;</w:t>
      </w:r>
    </w:p>
    <w:p w14:paraId="349973EA" w14:textId="73CCB148" w:rsidR="003A4E26" w:rsidRDefault="003A4E26" w:rsidP="003A4E26">
      <w:pPr>
        <w:pStyle w:val="a7"/>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161893">
        <w:t>документац</w:t>
      </w:r>
      <w:r w:rsidRPr="003A4E26">
        <w:t xml:space="preserve">ии о закупке сроки – </w:t>
      </w:r>
      <w:r w:rsidR="00161893">
        <w:t>участник</w:t>
      </w:r>
      <w:r w:rsidRPr="003A4E26">
        <w:t>у, отозвавшему заявку;</w:t>
      </w:r>
    </w:p>
    <w:p w14:paraId="7E00AD7F" w14:textId="65AF41FC" w:rsidR="00D13C8D" w:rsidRPr="003A4E26" w:rsidRDefault="00D13C8D" w:rsidP="003A4E26">
      <w:pPr>
        <w:pStyle w:val="a7"/>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Pr="00D13C8D">
        <w:t xml:space="preserve">) – </w:t>
      </w:r>
      <w:r w:rsidR="00161893">
        <w:t>участник</w:t>
      </w:r>
      <w:r w:rsidRPr="00D13C8D">
        <w:t xml:space="preserve">у, </w:t>
      </w:r>
      <w:r>
        <w:t xml:space="preserve">чья </w:t>
      </w:r>
      <w:r w:rsidRPr="00D13C8D">
        <w:t>заявка была получена с опозданием;</w:t>
      </w:r>
    </w:p>
    <w:p w14:paraId="7B0CEB00" w14:textId="0E8673C4" w:rsidR="003A4E26" w:rsidRPr="003A4E26" w:rsidRDefault="003A4E26" w:rsidP="003A4E26">
      <w:pPr>
        <w:pStyle w:val="a7"/>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161893">
        <w:t>участник</w:t>
      </w:r>
      <w:r w:rsidRPr="003A4E26">
        <w:t xml:space="preserve">ам, </w:t>
      </w:r>
      <w:r w:rsidR="008A4AB5">
        <w:t>чьи заявки были отклонены</w:t>
      </w:r>
      <w:r w:rsidRPr="003A4E26">
        <w:t>;</w:t>
      </w:r>
    </w:p>
    <w:p w14:paraId="39A06798" w14:textId="25A96FC2" w:rsidR="003A4E26" w:rsidRPr="003A4E26" w:rsidRDefault="003A4E26" w:rsidP="003A4E26">
      <w:pPr>
        <w:pStyle w:val="a7"/>
        <w:tabs>
          <w:tab w:val="clear" w:pos="5104"/>
          <w:tab w:val="num" w:pos="1844"/>
        </w:tabs>
        <w:ind w:left="1844"/>
      </w:pPr>
      <w:r w:rsidRPr="003A4E26">
        <w:t xml:space="preserve">официального размещения протокола </w:t>
      </w:r>
      <w:r w:rsidR="00A56444">
        <w:t>подведения итогов</w:t>
      </w:r>
      <w:r w:rsidRPr="003A4E26">
        <w:t xml:space="preserve"> закупки – всем </w:t>
      </w:r>
      <w:r w:rsidR="00161893">
        <w:t>участник</w:t>
      </w:r>
      <w:r w:rsidR="008A4AB5">
        <w:t xml:space="preserve">ам, кроме </w:t>
      </w:r>
      <w:r w:rsidR="00161893">
        <w:t>п</w:t>
      </w:r>
      <w:r w:rsidRPr="003A4E26">
        <w:t>обедителя;</w:t>
      </w:r>
    </w:p>
    <w:p w14:paraId="59B31127" w14:textId="393F6625" w:rsidR="003A4E26" w:rsidRPr="003A4E26" w:rsidRDefault="003A4E26" w:rsidP="003A4E26">
      <w:pPr>
        <w:pStyle w:val="a7"/>
        <w:tabs>
          <w:tab w:val="clear" w:pos="5104"/>
          <w:tab w:val="num" w:pos="1844"/>
        </w:tabs>
        <w:ind w:left="1844"/>
      </w:pPr>
      <w:r w:rsidRPr="003A4E26">
        <w:t xml:space="preserve">заключения </w:t>
      </w:r>
      <w:r w:rsidR="00161893">
        <w:t>договор</w:t>
      </w:r>
      <w:r w:rsidRPr="003A4E26">
        <w:t xml:space="preserve">а по результатам закупки – </w:t>
      </w:r>
      <w:r w:rsidR="00161893">
        <w:t>п</w:t>
      </w:r>
      <w:r w:rsidRPr="003A4E26">
        <w:t xml:space="preserve">обедителю, с которым заключен </w:t>
      </w:r>
      <w:r w:rsidR="00161893">
        <w:t>договор</w:t>
      </w:r>
      <w:r w:rsidRPr="003A4E26">
        <w:t>;</w:t>
      </w:r>
    </w:p>
    <w:p w14:paraId="45A5E454" w14:textId="2BDBE4B8" w:rsidR="003A4E26" w:rsidRDefault="003A4E26" w:rsidP="003A4E26">
      <w:pPr>
        <w:pStyle w:val="a7"/>
        <w:tabs>
          <w:tab w:val="clear" w:pos="5104"/>
          <w:tab w:val="num" w:pos="1844"/>
        </w:tabs>
        <w:ind w:left="1844"/>
      </w:pPr>
      <w:r w:rsidRPr="003A4E26">
        <w:t xml:space="preserve">признания закупки несостоявшейся – </w:t>
      </w:r>
      <w:r w:rsidR="00161893">
        <w:t>участник</w:t>
      </w:r>
      <w:r w:rsidRPr="003A4E26">
        <w:t>у, которому обеспечение не было возвращено по иным основаниям.</w:t>
      </w:r>
    </w:p>
    <w:p w14:paraId="7CBA7DAE" w14:textId="389169AF" w:rsidR="00EC5F37" w:rsidRDefault="00EC5F37" w:rsidP="00B72B47">
      <w:pPr>
        <w:pStyle w:val="2"/>
        <w:keepNext w:val="0"/>
        <w:widowControl w:val="0"/>
        <w:ind w:left="1134"/>
        <w:rPr>
          <w:sz w:val="28"/>
        </w:rPr>
      </w:pPr>
      <w:bookmarkStart w:id="275" w:name="_Ref514649217"/>
      <w:bookmarkStart w:id="276" w:name="_Toc84323985"/>
      <w:bookmarkEnd w:id="269"/>
      <w:bookmarkEnd w:id="270"/>
      <w:bookmarkEnd w:id="271"/>
      <w:bookmarkEnd w:id="272"/>
      <w:r w:rsidRPr="001A0F5F">
        <w:rPr>
          <w:sz w:val="28"/>
        </w:rPr>
        <w:t>Подача заявок и их прием</w:t>
      </w:r>
      <w:bookmarkEnd w:id="264"/>
      <w:bookmarkEnd w:id="265"/>
      <w:bookmarkEnd w:id="266"/>
      <w:bookmarkEnd w:id="267"/>
      <w:bookmarkEnd w:id="268"/>
      <w:bookmarkEnd w:id="275"/>
      <w:bookmarkEnd w:id="276"/>
    </w:p>
    <w:p w14:paraId="1974650A" w14:textId="77777777" w:rsidR="007E54FD" w:rsidRPr="007E54FD" w:rsidRDefault="007E54FD" w:rsidP="00982C79">
      <w:pPr>
        <w:pStyle w:val="22"/>
      </w:pPr>
      <w:bookmarkStart w:id="277" w:name="_Toc84323986"/>
      <w:r w:rsidRPr="007E54FD">
        <w:t xml:space="preserve">Общие </w:t>
      </w:r>
      <w:r w:rsidR="00982C79">
        <w:t>требования</w:t>
      </w:r>
      <w:bookmarkEnd w:id="277"/>
    </w:p>
    <w:p w14:paraId="2154E89B" w14:textId="3FB1532F" w:rsidR="007E54FD" w:rsidRDefault="006343C2" w:rsidP="007E54FD">
      <w:pPr>
        <w:pStyle w:val="a6"/>
        <w:widowControl w:val="0"/>
        <w:numPr>
          <w:ilvl w:val="3"/>
          <w:numId w:val="4"/>
        </w:numPr>
        <w:tabs>
          <w:tab w:val="left" w:pos="1134"/>
        </w:tabs>
      </w:pPr>
      <w:r>
        <w:t>У</w:t>
      </w:r>
      <w:r w:rsidR="00161893">
        <w:t>частник</w:t>
      </w:r>
      <w:r w:rsidR="00C557CF" w:rsidRPr="009B31C7">
        <w:t xml:space="preserve"> вправе подать заявку на участие в закупке в любое время начиная с даты </w:t>
      </w:r>
      <w:r w:rsidR="007E54FD">
        <w:t>официального размещения</w:t>
      </w:r>
      <w:r w:rsidR="007E54FD" w:rsidRPr="006A292F">
        <w:t xml:space="preserve"> </w:t>
      </w:r>
      <w:r w:rsidR="00161893">
        <w:t>извещен</w:t>
      </w:r>
      <w:r w:rsidR="007E54FD">
        <w:t>ия (</w:t>
      </w:r>
      <w:r w:rsidR="007E54FD" w:rsidRPr="006A292F">
        <w:t xml:space="preserve">пункт </w:t>
      </w:r>
      <w:r w:rsidR="00137091">
        <w:fldChar w:fldCharType="begin"/>
      </w:r>
      <w:r w:rsidR="00137091">
        <w:instrText xml:space="preserve"> REF _Ref384115739 \r \h  \* MERGEFORMAT </w:instrText>
      </w:r>
      <w:r w:rsidR="00137091">
        <w:fldChar w:fldCharType="separate"/>
      </w:r>
      <w:r w:rsidR="00D23AA0">
        <w:t>1.2.11</w:t>
      </w:r>
      <w:r w:rsidR="001370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161893">
        <w:t>организатор</w:t>
      </w:r>
      <w:r w:rsidR="007E54FD" w:rsidRPr="006A292F">
        <w:t>ом, независимо от причин опоздания.</w:t>
      </w:r>
    </w:p>
    <w:p w14:paraId="516C5015" w14:textId="2928A6C2" w:rsidR="007E54FD" w:rsidRPr="007E54FD" w:rsidRDefault="007E54FD" w:rsidP="007E54FD">
      <w:pPr>
        <w:pStyle w:val="a6"/>
        <w:widowControl w:val="0"/>
        <w:numPr>
          <w:ilvl w:val="3"/>
          <w:numId w:val="4"/>
        </w:numPr>
        <w:tabs>
          <w:tab w:val="left" w:pos="1134"/>
        </w:tabs>
      </w:pPr>
      <w:r w:rsidRPr="007E54FD">
        <w:t xml:space="preserve">Подача </w:t>
      </w:r>
      <w:r w:rsidR="00161893">
        <w:t>участник</w:t>
      </w:r>
      <w:r>
        <w:t xml:space="preserve">ом </w:t>
      </w:r>
      <w:r w:rsidRPr="007E54FD">
        <w:t xml:space="preserve">заявки означает его безоговорочное согласие с условиями участия в закупке, содержащимися в </w:t>
      </w:r>
      <w:r w:rsidR="00161893">
        <w:t>документац</w:t>
      </w:r>
      <w:r w:rsidRPr="007E54FD">
        <w:t xml:space="preserve">ии о закупке, а также изучение </w:t>
      </w:r>
      <w:r w:rsidRPr="007E54FD">
        <w:lastRenderedPageBreak/>
        <w:t xml:space="preserve">им Положения о закупке </w:t>
      </w:r>
      <w:r w:rsidR="00161893">
        <w:t>заказчик</w:t>
      </w:r>
      <w:r w:rsidRPr="007E54FD">
        <w:t>а</w:t>
      </w:r>
      <w:r w:rsidR="0080486A">
        <w:t xml:space="preserve"> и </w:t>
      </w:r>
      <w:r w:rsidR="0080486A" w:rsidRPr="0080486A">
        <w:t xml:space="preserve">настоящей </w:t>
      </w:r>
      <w:r w:rsidR="00161893">
        <w:t>документац</w:t>
      </w:r>
      <w:r w:rsidR="0080486A" w:rsidRPr="0080486A">
        <w:t>ию о закупке (включая все приложения</w:t>
      </w:r>
      <w:r w:rsidR="0080486A">
        <w:t xml:space="preserve"> к ней</w:t>
      </w:r>
      <w:r w:rsidR="0080486A" w:rsidRPr="0080486A">
        <w:t>)</w:t>
      </w:r>
      <w:r>
        <w:t>.</w:t>
      </w:r>
    </w:p>
    <w:p w14:paraId="4349244C" w14:textId="6046EAEF" w:rsidR="00507A4A" w:rsidRPr="00BA04C6" w:rsidRDefault="007E54FD" w:rsidP="00982C79">
      <w:pPr>
        <w:pStyle w:val="22"/>
      </w:pPr>
      <w:bookmarkStart w:id="278" w:name="_Toc84323987"/>
      <w:bookmarkStart w:id="279" w:name="_Toc115776303"/>
      <w:bookmarkStart w:id="280" w:name="_Toc170292276"/>
      <w:bookmarkStart w:id="281" w:name="_Toc210452306"/>
      <w:bookmarkStart w:id="282" w:name="_Ref268012040"/>
      <w:bookmarkStart w:id="283" w:name="_Toc329344073"/>
      <w:bookmarkStart w:id="28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 xml:space="preserve">с использованием </w:t>
      </w:r>
      <w:r w:rsidR="00B10300">
        <w:t xml:space="preserve">функционала </w:t>
      </w:r>
      <w:r w:rsidR="00560CDA">
        <w:t>ЭП</w:t>
      </w:r>
      <w:bookmarkEnd w:id="278"/>
    </w:p>
    <w:p w14:paraId="68025C50" w14:textId="3F91D85E" w:rsidR="00B9537B" w:rsidRPr="006A292F" w:rsidRDefault="00B9537B" w:rsidP="00507A4A">
      <w:pPr>
        <w:pStyle w:val="a6"/>
        <w:widowControl w:val="0"/>
        <w:numPr>
          <w:ilvl w:val="3"/>
          <w:numId w:val="4"/>
        </w:numPr>
        <w:tabs>
          <w:tab w:val="left" w:pos="1134"/>
        </w:tabs>
      </w:pPr>
      <w:r>
        <w:t xml:space="preserve">Заявка должна быть подана </w:t>
      </w:r>
      <w:r w:rsidR="00161893">
        <w:t>участник</w:t>
      </w:r>
      <w:r>
        <w:t>ом посредством функционал</w:t>
      </w:r>
      <w:r w:rsidR="00AF5607">
        <w:t>а</w:t>
      </w:r>
      <w:r>
        <w:t xml:space="preserve"> </w:t>
      </w:r>
      <w:r w:rsidR="00560CDA">
        <w:t>ЭП</w:t>
      </w:r>
      <w:r>
        <w:t xml:space="preserve"> </w:t>
      </w:r>
      <w:r w:rsidRPr="00BA04C6">
        <w:t xml:space="preserve">в </w:t>
      </w:r>
      <w:r w:rsidRPr="002C7FD6">
        <w:rPr>
          <w:b/>
          <w:i/>
        </w:rPr>
        <w:t>отсканированном виде</w:t>
      </w:r>
      <w:r w:rsidRPr="00BA04C6">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7F57C9">
        <w:fldChar w:fldCharType="begin"/>
      </w:r>
      <w:r w:rsidR="009A234A">
        <w:instrText xml:space="preserve"> REF _Ref514556725 \r \h </w:instrText>
      </w:r>
      <w:r w:rsidR="007F57C9">
        <w:fldChar w:fldCharType="separate"/>
      </w:r>
      <w:r w:rsidR="00D23AA0">
        <w:t>4.5</w:t>
      </w:r>
      <w:r w:rsidR="007F57C9">
        <w:fldChar w:fldCharType="end"/>
      </w:r>
      <w:r w:rsidRPr="00BA04C6">
        <w:t>.</w:t>
      </w:r>
    </w:p>
    <w:p w14:paraId="3D9C47B3" w14:textId="794E06F4" w:rsidR="00507A4A" w:rsidRDefault="00507A4A" w:rsidP="001F7B98">
      <w:pPr>
        <w:pStyle w:val="a6"/>
        <w:numPr>
          <w:ilvl w:val="3"/>
          <w:numId w:val="4"/>
        </w:numPr>
        <w:tabs>
          <w:tab w:val="left" w:pos="1134"/>
        </w:tabs>
      </w:pPr>
      <w:r w:rsidRPr="006A292F">
        <w:t xml:space="preserve">Правила подачи заявок определяются </w:t>
      </w:r>
      <w:r>
        <w:t>Р</w:t>
      </w:r>
      <w:r w:rsidRPr="006A292F">
        <w:t xml:space="preserve">егламентом </w:t>
      </w:r>
      <w:r w:rsidR="00560CDA">
        <w:t>ЭП</w:t>
      </w:r>
      <w:r w:rsidRPr="00BA04C6">
        <w:t>.</w:t>
      </w:r>
      <w:r w:rsidR="00B9537B">
        <w:t xml:space="preserve"> </w:t>
      </w:r>
      <w:r w:rsidR="00163FE7">
        <w:t>З</w:t>
      </w:r>
      <w:r w:rsidR="00B9537B" w:rsidRPr="00B9537B">
        <w:t xml:space="preserve">аявки, поданные через </w:t>
      </w:r>
      <w:r w:rsidR="00560CDA">
        <w:t>ЭП</w:t>
      </w:r>
      <w:r w:rsidR="00B9537B" w:rsidRPr="00B9537B">
        <w:t xml:space="preserve">, дублировать </w:t>
      </w:r>
      <w:r w:rsidR="00B9537B">
        <w:t xml:space="preserve">в адрес </w:t>
      </w:r>
      <w:r w:rsidR="00161893">
        <w:t>организатор</w:t>
      </w:r>
      <w:r w:rsidR="00B9537B">
        <w:t xml:space="preserve">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w:t>
      </w:r>
      <w:r w:rsidR="00161893">
        <w:t>организатор</w:t>
      </w:r>
      <w:r w:rsidR="00B9537B" w:rsidRPr="00BA04C6">
        <w:t xml:space="preserve">ом не через </w:t>
      </w:r>
      <w:r w:rsidR="00560CDA">
        <w:t>ЭП</w:t>
      </w:r>
      <w:r w:rsidR="00B9537B" w:rsidRPr="00BA04C6">
        <w:t xml:space="preserve">, </w:t>
      </w:r>
      <w:r w:rsidR="000B6E20">
        <w:t xml:space="preserve">не </w:t>
      </w:r>
      <w:r w:rsidR="00B9537B" w:rsidRPr="00BA04C6">
        <w:t>рассматрива</w:t>
      </w:r>
      <w:r w:rsidR="000B6E20">
        <w:t>ю</w:t>
      </w:r>
      <w:r w:rsidR="00B9537B" w:rsidRPr="00BA04C6">
        <w:t>тся.</w:t>
      </w:r>
    </w:p>
    <w:p w14:paraId="2F776150" w14:textId="32E5D5C5" w:rsidR="009B31C7" w:rsidRDefault="009B31C7" w:rsidP="001F7B98">
      <w:pPr>
        <w:pStyle w:val="a6"/>
        <w:numPr>
          <w:ilvl w:val="3"/>
          <w:numId w:val="4"/>
        </w:numPr>
        <w:tabs>
          <w:tab w:val="left" w:pos="1134"/>
        </w:tabs>
      </w:pPr>
      <w:r w:rsidRPr="009B31C7">
        <w:t xml:space="preserve">В случае установления в пункте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t xml:space="preserve"> </w:t>
      </w:r>
      <w:r w:rsidRPr="009B31C7">
        <w:t xml:space="preserve">требований к обеспечению заявок, подача заявки допускается только для </w:t>
      </w:r>
      <w:r w:rsidR="00161893">
        <w:t>участник</w:t>
      </w:r>
      <w:r w:rsidRPr="009B31C7">
        <w:t>ов, предоставивших надлежащее обеспечение заявки.</w:t>
      </w:r>
    </w:p>
    <w:p w14:paraId="11DD1840" w14:textId="5EAD7DCD" w:rsidR="009B31C7" w:rsidRDefault="009B31C7" w:rsidP="001F7B98">
      <w:pPr>
        <w:pStyle w:val="a6"/>
        <w:numPr>
          <w:ilvl w:val="3"/>
          <w:numId w:val="4"/>
        </w:numPr>
        <w:tabs>
          <w:tab w:val="left" w:pos="1134"/>
        </w:tabs>
      </w:pPr>
      <w:r w:rsidRPr="009B31C7">
        <w:t xml:space="preserve">В случае если Регламентом </w:t>
      </w:r>
      <w:r w:rsidR="00560CDA">
        <w:t>ЭП</w:t>
      </w:r>
      <w:r w:rsidRPr="009B31C7">
        <w:t xml:space="preserve"> предусмотрено направление в составе заявки документов, представленных в момент аккредитации</w:t>
      </w:r>
      <w:r>
        <w:t xml:space="preserve"> </w:t>
      </w:r>
      <w:r w:rsidR="00161893">
        <w:t>участник</w:t>
      </w:r>
      <w:r>
        <w:t>а</w:t>
      </w:r>
      <w:r w:rsidRPr="009B31C7">
        <w:t xml:space="preserve"> на </w:t>
      </w:r>
      <w:r w:rsidR="00560CDA">
        <w:t>ЭП</w:t>
      </w:r>
      <w:r w:rsidRPr="009B31C7">
        <w:t xml:space="preserve">, </w:t>
      </w:r>
      <w:r w:rsidR="00161893">
        <w:t>участник</w:t>
      </w:r>
      <w:r w:rsidRPr="009B31C7">
        <w:t xml:space="preserve"> обязан обеспечить актуальность направляемых </w:t>
      </w:r>
      <w:r w:rsidR="00DB318F">
        <w:t xml:space="preserve">вместе с заявкой </w:t>
      </w:r>
      <w:r w:rsidRPr="009B31C7">
        <w:t>сведений</w:t>
      </w:r>
      <w:r>
        <w:t>.</w:t>
      </w:r>
    </w:p>
    <w:p w14:paraId="69F80F16" w14:textId="1BDF88F1" w:rsidR="002E6DB7" w:rsidRPr="00B9537B" w:rsidRDefault="002E6DB7" w:rsidP="001F7B98">
      <w:pPr>
        <w:pStyle w:val="a6"/>
        <w:numPr>
          <w:ilvl w:val="3"/>
          <w:numId w:val="4"/>
        </w:numPr>
        <w:tabs>
          <w:tab w:val="left" w:pos="1134"/>
        </w:tabs>
      </w:pPr>
      <w:r w:rsidRPr="002E6DB7">
        <w:t xml:space="preserve">Оператор </w:t>
      </w:r>
      <w:r w:rsidR="00560CDA">
        <w:t>ЭП</w:t>
      </w:r>
      <w:r w:rsidRPr="002E6DB7">
        <w:t xml:space="preserve">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C67B5E7" w14:textId="40C78531" w:rsidR="003A3DF2" w:rsidRDefault="007E54FD" w:rsidP="00982C79">
      <w:pPr>
        <w:pStyle w:val="22"/>
      </w:pPr>
      <w:bookmarkStart w:id="285" w:name="_Toc84323988"/>
      <w:r>
        <w:t>Особенности п</w:t>
      </w:r>
      <w:r w:rsidRPr="00BA04C6">
        <w:t>одач</w:t>
      </w:r>
      <w:r>
        <w:t>и</w:t>
      </w:r>
      <w:r w:rsidRPr="00BA04C6">
        <w:t xml:space="preserve"> заявок</w:t>
      </w:r>
      <w:r w:rsidR="003A3DF2" w:rsidRPr="00FC0CA5">
        <w:t xml:space="preserve"> при проведении закупки </w:t>
      </w:r>
      <w:r w:rsidR="00B10300">
        <w:t>без использования функционала ЭП</w:t>
      </w:r>
      <w:bookmarkEnd w:id="285"/>
    </w:p>
    <w:p w14:paraId="61BA42DF" w14:textId="5372A5E6" w:rsidR="00E06E14" w:rsidRDefault="00E0729F" w:rsidP="00E0729F">
      <w:pPr>
        <w:pStyle w:val="a6"/>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w:t>
      </w:r>
      <w:r w:rsidR="00161893">
        <w:t>организатор</w:t>
      </w:r>
      <w:r w:rsidR="006B5A66">
        <w:t>а</w:t>
      </w:r>
      <w:r w:rsidRPr="00E0729F">
        <w:t xml:space="preserve">, </w:t>
      </w:r>
      <w:r>
        <w:t>указанному</w:t>
      </w:r>
      <w:r w:rsidRPr="00E0729F">
        <w:t xml:space="preserve"> в </w:t>
      </w:r>
      <w:r w:rsidRPr="006A292F">
        <w:t xml:space="preserve">пункте </w:t>
      </w:r>
      <w:r w:rsidR="00137091">
        <w:fldChar w:fldCharType="begin"/>
      </w:r>
      <w:r w:rsidR="00137091">
        <w:instrText xml:space="preserve"> REF _Ref513811076 \r \h  \* MERGEFORMAT </w:instrText>
      </w:r>
      <w:r w:rsidR="00137091">
        <w:fldChar w:fldCharType="separate"/>
      </w:r>
      <w:r w:rsidR="00D23AA0">
        <w:t>1.2.19</w:t>
      </w:r>
      <w:r w:rsidR="00137091">
        <w:fldChar w:fldCharType="end"/>
      </w:r>
      <w:r w:rsidRPr="00E0729F">
        <w:t>.</w:t>
      </w:r>
    </w:p>
    <w:p w14:paraId="41A44AD7" w14:textId="77777777" w:rsidR="00E0729F" w:rsidRPr="00FC0CA5" w:rsidRDefault="00163537" w:rsidP="00E0729F">
      <w:pPr>
        <w:pStyle w:val="a6"/>
        <w:numPr>
          <w:ilvl w:val="3"/>
          <w:numId w:val="4"/>
        </w:numPr>
        <w:tabs>
          <w:tab w:val="left" w:pos="1134"/>
        </w:tabs>
      </w:pPr>
      <w:bookmarkStart w:id="28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6"/>
    </w:p>
    <w:p w14:paraId="56D7EE2D" w14:textId="77777777" w:rsidR="004145E0" w:rsidRPr="00163537" w:rsidRDefault="00163537" w:rsidP="006343C2">
      <w:pPr>
        <w:pStyle w:val="a6"/>
        <w:keepNext/>
        <w:numPr>
          <w:ilvl w:val="3"/>
          <w:numId w:val="4"/>
        </w:numPr>
        <w:tabs>
          <w:tab w:val="left" w:pos="1134"/>
        </w:tabs>
      </w:pPr>
      <w:bookmarkStart w:id="287" w:name="_Ref56226704"/>
      <w:bookmarkStart w:id="28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7"/>
      <w:bookmarkEnd w:id="288"/>
    </w:p>
    <w:p w14:paraId="34D9068C" w14:textId="492C0010" w:rsidR="004145E0" w:rsidRPr="006A292F" w:rsidRDefault="004145E0" w:rsidP="006A292F">
      <w:pPr>
        <w:pStyle w:val="a7"/>
        <w:tabs>
          <w:tab w:val="clear" w:pos="5104"/>
          <w:tab w:val="num" w:pos="1844"/>
        </w:tabs>
        <w:ind w:left="1844"/>
      </w:pPr>
      <w:r w:rsidRPr="006A292F">
        <w:t xml:space="preserve">наименование </w:t>
      </w:r>
      <w:r w:rsidR="00161893">
        <w:t>организатор</w:t>
      </w:r>
      <w:r w:rsidRPr="006A292F">
        <w:t xml:space="preserve">а </w:t>
      </w:r>
      <w:r w:rsidR="00163537">
        <w:t xml:space="preserve">в соответствии с </w:t>
      </w:r>
      <w:r w:rsidRPr="006A292F">
        <w:t xml:space="preserve">пунктом </w:t>
      </w:r>
      <w:r w:rsidR="00137091">
        <w:fldChar w:fldCharType="begin"/>
      </w:r>
      <w:r w:rsidR="00137091">
        <w:instrText xml:space="preserve"> REF _Ref249842235 \r \h  \* MERGEFORMAT </w:instrText>
      </w:r>
      <w:r w:rsidR="00137091">
        <w:fldChar w:fldCharType="separate"/>
      </w:r>
      <w:r w:rsidR="00D23AA0">
        <w:t>1.2.8</w:t>
      </w:r>
      <w:r w:rsidR="00137091">
        <w:fldChar w:fldCharType="end"/>
      </w:r>
      <w:r w:rsidRPr="006A292F">
        <w:t>;</w:t>
      </w:r>
    </w:p>
    <w:p w14:paraId="04DCE64E" w14:textId="25A3982A" w:rsidR="004145E0" w:rsidRPr="006A292F" w:rsidRDefault="004145E0" w:rsidP="006A292F">
      <w:pPr>
        <w:pStyle w:val="a7"/>
        <w:tabs>
          <w:tab w:val="clear" w:pos="5104"/>
          <w:tab w:val="num" w:pos="1844"/>
        </w:tabs>
        <w:ind w:left="1844"/>
      </w:pPr>
      <w:r w:rsidRPr="006A292F">
        <w:t xml:space="preserve">место подачи заявки в соответствии с пунктом </w:t>
      </w:r>
      <w:r w:rsidR="00137091">
        <w:fldChar w:fldCharType="begin"/>
      </w:r>
      <w:r w:rsidR="00137091">
        <w:instrText xml:space="preserve"> REF _Ref513811076 \r \h  \* MERGEFORMAT </w:instrText>
      </w:r>
      <w:r w:rsidR="00137091">
        <w:fldChar w:fldCharType="separate"/>
      </w:r>
      <w:r w:rsidR="00D23AA0">
        <w:t>1.2.19</w:t>
      </w:r>
      <w:r w:rsidR="00137091">
        <w:fldChar w:fldCharType="end"/>
      </w:r>
      <w:r w:rsidRPr="006A292F">
        <w:t>;</w:t>
      </w:r>
    </w:p>
    <w:p w14:paraId="297BEFB7" w14:textId="03DA2905" w:rsidR="004145E0" w:rsidRPr="006A292F" w:rsidRDefault="004145E0" w:rsidP="006A292F">
      <w:pPr>
        <w:pStyle w:val="a7"/>
        <w:tabs>
          <w:tab w:val="clear" w:pos="5104"/>
          <w:tab w:val="num" w:pos="1844"/>
        </w:tabs>
        <w:ind w:left="1844"/>
      </w:pPr>
      <w:r w:rsidRPr="006A292F">
        <w:t xml:space="preserve">номер лота и предмет </w:t>
      </w:r>
      <w:r w:rsidR="00161893">
        <w:t>договор</w:t>
      </w:r>
      <w:r w:rsidRPr="006A292F">
        <w:t xml:space="preserve">а в соответствии с пунктом </w:t>
      </w:r>
      <w:r w:rsidR="00137091">
        <w:fldChar w:fldCharType="begin"/>
      </w:r>
      <w:r w:rsidR="00137091">
        <w:instrText xml:space="preserve"> REF _Ref249785568 \r \h  \* MERGEFORMAT </w:instrText>
      </w:r>
      <w:r w:rsidR="00137091">
        <w:fldChar w:fldCharType="separate"/>
      </w:r>
      <w:r w:rsidR="00D23AA0">
        <w:t>1.2.2</w:t>
      </w:r>
      <w:r w:rsidR="00137091">
        <w:fldChar w:fldCharType="end"/>
      </w:r>
      <w:r w:rsidRPr="006A292F">
        <w:t>;</w:t>
      </w:r>
    </w:p>
    <w:p w14:paraId="12A80DDC" w14:textId="19AD9D2A" w:rsidR="004145E0" w:rsidRPr="006A292F" w:rsidRDefault="004145E0" w:rsidP="006A292F">
      <w:pPr>
        <w:pStyle w:val="a7"/>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f0"/>
          <w:b w:val="0"/>
          <w:highlight w:val="lightGray"/>
          <w:shd w:val="clear" w:color="auto" w:fill="BFBFBF" w:themeFill="background1" w:themeFillShade="BF"/>
        </w:rPr>
        <w:t>указ</w:t>
      </w:r>
      <w:r w:rsidR="002628B8" w:rsidRPr="00AC3169">
        <w:rPr>
          <w:rStyle w:val="aff0"/>
          <w:b w:val="0"/>
          <w:highlight w:val="lightGray"/>
          <w:shd w:val="clear" w:color="auto" w:fill="BFBFBF" w:themeFill="background1" w:themeFillShade="BF"/>
        </w:rPr>
        <w:t>ывается</w:t>
      </w:r>
      <w:r w:rsidRPr="00AC3169">
        <w:rPr>
          <w:rStyle w:val="aff0"/>
          <w:b w:val="0"/>
          <w:highlight w:val="lightGray"/>
          <w:shd w:val="clear" w:color="auto" w:fill="BFBFBF" w:themeFill="background1" w:themeFillShade="BF"/>
        </w:rPr>
        <w:t xml:space="preserve"> дат</w:t>
      </w:r>
      <w:r w:rsidR="002628B8" w:rsidRPr="00AC3169">
        <w:rPr>
          <w:rStyle w:val="aff0"/>
          <w:b w:val="0"/>
          <w:highlight w:val="lightGray"/>
          <w:shd w:val="clear" w:color="auto" w:fill="BFBFBF" w:themeFill="background1" w:themeFillShade="BF"/>
        </w:rPr>
        <w:t>а</w:t>
      </w:r>
      <w:r w:rsidRPr="00AC3169">
        <w:rPr>
          <w:rStyle w:val="aff0"/>
          <w:b w:val="0"/>
          <w:highlight w:val="lightGray"/>
          <w:shd w:val="clear" w:color="auto" w:fill="BFBFBF" w:themeFill="background1" w:themeFillShade="BF"/>
        </w:rPr>
        <w:t xml:space="preserve"> и время </w:t>
      </w:r>
      <w:r w:rsidR="002628B8" w:rsidRPr="00AC3169">
        <w:rPr>
          <w:rStyle w:val="aff0"/>
          <w:b w:val="0"/>
          <w:highlight w:val="lightGray"/>
          <w:shd w:val="clear" w:color="auto" w:fill="BFBFBF" w:themeFill="background1" w:themeFillShade="BF"/>
        </w:rPr>
        <w:t>окончания срока подачи заявок</w:t>
      </w:r>
      <w:r w:rsidRPr="00AC3169">
        <w:rPr>
          <w:rStyle w:val="aff0"/>
          <w:b w:val="0"/>
          <w:highlight w:val="lightGray"/>
          <w:shd w:val="clear" w:color="auto" w:fill="BFBFBF" w:themeFill="background1" w:themeFillShade="BF"/>
        </w:rPr>
        <w:t xml:space="preserve"> в соответствии с </w:t>
      </w:r>
      <w:r w:rsidR="002628B8" w:rsidRPr="00AC3169">
        <w:rPr>
          <w:rStyle w:val="aff0"/>
          <w:b w:val="0"/>
          <w:highlight w:val="lightGray"/>
          <w:shd w:val="clear" w:color="auto" w:fill="BFBFBF" w:themeFill="background1" w:themeFillShade="BF"/>
        </w:rPr>
        <w:t xml:space="preserve">пунктом </w:t>
      </w:r>
      <w:r w:rsidR="00137091">
        <w:fldChar w:fldCharType="begin"/>
      </w:r>
      <w:r w:rsidR="00137091">
        <w:instrText xml:space="preserve"> REF _Ref389823218 \r \h  \* MERGEFORMAT </w:instrText>
      </w:r>
      <w:r w:rsidR="00137091">
        <w:fldChar w:fldCharType="separate"/>
      </w:r>
      <w:r w:rsidR="00D23AA0" w:rsidRPr="00D23AA0">
        <w:rPr>
          <w:rStyle w:val="aff0"/>
          <w:b w:val="0"/>
          <w:highlight w:val="lightGray"/>
          <w:shd w:val="clear" w:color="auto" w:fill="BFBFBF" w:themeFill="background1" w:themeFillShade="BF"/>
        </w:rPr>
        <w:t>1.2.21</w:t>
      </w:r>
      <w:r w:rsidR="00137091">
        <w:fldChar w:fldCharType="end"/>
      </w:r>
      <w:r w:rsidRPr="00AC3169">
        <w:rPr>
          <w:i/>
          <w:highlight w:val="lightGray"/>
          <w:shd w:val="clear" w:color="auto" w:fill="BFBFBF" w:themeFill="background1" w:themeFillShade="BF"/>
        </w:rPr>
        <w:t>]</w:t>
      </w:r>
      <w:r w:rsidRPr="006A292F">
        <w:t>».</w:t>
      </w:r>
    </w:p>
    <w:p w14:paraId="5428643F" w14:textId="3EA8AA31" w:rsidR="004145E0" w:rsidRDefault="00A65463" w:rsidP="006A292F">
      <w:pPr>
        <w:pStyle w:val="a6"/>
        <w:numPr>
          <w:ilvl w:val="3"/>
          <w:numId w:val="4"/>
        </w:numPr>
        <w:tabs>
          <w:tab w:val="left" w:pos="1134"/>
        </w:tabs>
      </w:pPr>
      <w:bookmarkStart w:id="289" w:name="_Ref513815066"/>
      <w:bookmarkStart w:id="290" w:name="_Ref56221287"/>
      <w:r>
        <w:t>У</w:t>
      </w:r>
      <w:r w:rsidR="00161893">
        <w:t>частник</w:t>
      </w:r>
      <w:r w:rsidR="004145E0" w:rsidRPr="006A292F">
        <w:t xml:space="preserve">ам рекомендуется предварительно (не менее чем за один </w:t>
      </w:r>
      <w:r w:rsidR="005D682C">
        <w:t xml:space="preserve">рабочий </w:t>
      </w:r>
      <w:r w:rsidR="004145E0" w:rsidRPr="006A292F">
        <w:t xml:space="preserve">день) связаться с </w:t>
      </w:r>
      <w:r w:rsidR="004145E0" w:rsidRPr="006A292F">
        <w:rPr>
          <w:bCs/>
        </w:rPr>
        <w:t>представител</w:t>
      </w:r>
      <w:r w:rsidR="005D682C">
        <w:rPr>
          <w:bCs/>
        </w:rPr>
        <w:t xml:space="preserve">ем </w:t>
      </w:r>
      <w:r w:rsidR="00161893">
        <w:rPr>
          <w:bCs/>
        </w:rPr>
        <w:t>организатор</w:t>
      </w:r>
      <w:r w:rsidR="005D682C">
        <w:rPr>
          <w:bCs/>
        </w:rPr>
        <w:t xml:space="preserve">а, указанным в </w:t>
      </w:r>
      <w:r w:rsidR="004145E0" w:rsidRPr="006A292F">
        <w:rPr>
          <w:bCs/>
        </w:rPr>
        <w:t xml:space="preserve">пункте </w:t>
      </w:r>
      <w:r w:rsidR="00137091">
        <w:fldChar w:fldCharType="begin"/>
      </w:r>
      <w:r w:rsidR="00137091">
        <w:instrText xml:space="preserve"> REF _Ref384115792 \r \h  \* MERGEFORMAT </w:instrText>
      </w:r>
      <w:r w:rsidR="00137091">
        <w:fldChar w:fldCharType="separate"/>
      </w:r>
      <w:r w:rsidR="00D23AA0" w:rsidRPr="00D23AA0">
        <w:rPr>
          <w:bCs/>
        </w:rPr>
        <w:t>1.2.9</w:t>
      </w:r>
      <w:r w:rsidR="00137091">
        <w:fldChar w:fldCharType="end"/>
      </w:r>
      <w:r w:rsidR="004145E0" w:rsidRPr="006A292F">
        <w:rPr>
          <w:bCs/>
        </w:rPr>
        <w:t xml:space="preserve">, направив письмо по электронной почте с указанием </w:t>
      </w:r>
      <w:r w:rsidR="005D682C">
        <w:rPr>
          <w:bCs/>
        </w:rPr>
        <w:t xml:space="preserve">предполагаемого </w:t>
      </w:r>
      <w:r w:rsidR="004145E0" w:rsidRPr="006A292F">
        <w:rPr>
          <w:bCs/>
        </w:rPr>
        <w:t xml:space="preserve">времени подачи заявки. </w:t>
      </w:r>
      <w:r w:rsidR="004145E0" w:rsidRPr="005D682C">
        <w:t xml:space="preserve">Заявка подается в рабочее время, пн.-чт. — с 9:30 до 17:00, пт. — с 9.30 до 15:30 по местному времени </w:t>
      </w:r>
      <w:r w:rsidR="00161893">
        <w:t>организатор</w:t>
      </w:r>
      <w:r w:rsidR="004145E0" w:rsidRPr="005D682C">
        <w:t>а.</w:t>
      </w:r>
      <w:r w:rsidR="004145E0"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9"/>
    </w:p>
    <w:p w14:paraId="2C9AAEFD" w14:textId="7899629D" w:rsidR="008D07EB" w:rsidRPr="006A292F" w:rsidRDefault="008D07EB" w:rsidP="006A292F">
      <w:pPr>
        <w:pStyle w:val="a6"/>
        <w:numPr>
          <w:ilvl w:val="3"/>
          <w:numId w:val="4"/>
        </w:numPr>
        <w:tabs>
          <w:tab w:val="left" w:pos="1134"/>
        </w:tabs>
      </w:pPr>
      <w:r w:rsidRPr="008D07EB">
        <w:lastRenderedPageBreak/>
        <w:t xml:space="preserve">Каждый конверт с заявкой, поступивший в установленный срок, регистрируется </w:t>
      </w:r>
      <w:r w:rsidR="00161893">
        <w:t>организатор</w:t>
      </w:r>
      <w:r w:rsidRPr="008D07EB">
        <w:t>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w:t>
      </w:r>
      <w:r w:rsidR="00161893">
        <w:t>организатор</w:t>
      </w:r>
      <w:r w:rsidR="00542290">
        <w:t xml:space="preserve">а </w:t>
      </w:r>
      <w:r w:rsidRPr="008D07EB">
        <w:t xml:space="preserve">требований указать или предоставить сведения об </w:t>
      </w:r>
      <w:r w:rsidR="00161893">
        <w:t>участник</w:t>
      </w:r>
      <w:r w:rsidRPr="008D07EB">
        <w:t>е, от имени которого подается заявка, не допускаются.</w:t>
      </w:r>
    </w:p>
    <w:bookmarkEnd w:id="290"/>
    <w:p w14:paraId="4537DB2E" w14:textId="326261DC" w:rsidR="004145E0" w:rsidRPr="006A292F" w:rsidRDefault="008D07EB" w:rsidP="006A292F">
      <w:pPr>
        <w:pStyle w:val="a6"/>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161893">
        <w:t>организатор</w:t>
      </w:r>
      <w:r w:rsidR="004145E0" w:rsidRPr="006A292F">
        <w:t xml:space="preserve">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w:t>
      </w:r>
      <w:r w:rsidR="002A0AC2">
        <w:t>пунктах</w:t>
      </w:r>
      <w:r w:rsidR="004145E0" w:rsidRPr="006A292F">
        <w:t xml:space="preserve"> </w:t>
      </w:r>
      <w:r w:rsidR="007F57C9">
        <w:fldChar w:fldCharType="begin"/>
      </w:r>
      <w:r w:rsidR="005D682C">
        <w:instrText xml:space="preserve"> REF _Ref514647745 \r \h </w:instrText>
      </w:r>
      <w:r w:rsidR="007F57C9">
        <w:fldChar w:fldCharType="separate"/>
      </w:r>
      <w:r w:rsidR="00D23AA0">
        <w:t>4.6.3.2</w:t>
      </w:r>
      <w:r w:rsidR="007F57C9">
        <w:fldChar w:fldCharType="end"/>
      </w:r>
      <w:r w:rsidR="004145E0" w:rsidRPr="006A292F">
        <w:t xml:space="preserve"> </w:t>
      </w:r>
      <w:r w:rsidR="009857EE">
        <w:t xml:space="preserve">– </w:t>
      </w:r>
      <w:r w:rsidR="00137091">
        <w:fldChar w:fldCharType="begin"/>
      </w:r>
      <w:r w:rsidR="00137091">
        <w:instrText xml:space="preserve"> REF _Ref389745799 \w \h  \* MERGEFORMAT </w:instrText>
      </w:r>
      <w:r w:rsidR="00137091">
        <w:fldChar w:fldCharType="separate"/>
      </w:r>
      <w:r w:rsidR="00D23AA0">
        <w:t>4.6.3.3</w:t>
      </w:r>
      <w:r w:rsidR="00137091">
        <w:fldChar w:fldCharType="end"/>
      </w:r>
      <w:r w:rsidR="004145E0" w:rsidRPr="006A292F">
        <w:t>), в расписке делается соответствующая пометка.</w:t>
      </w:r>
    </w:p>
    <w:p w14:paraId="5831A13B" w14:textId="77777777" w:rsidR="008626DB" w:rsidRPr="00D25F7D" w:rsidRDefault="008626DB" w:rsidP="008626DB">
      <w:pPr>
        <w:pStyle w:val="2"/>
        <w:ind w:left="1134"/>
        <w:rPr>
          <w:sz w:val="28"/>
        </w:rPr>
      </w:pPr>
      <w:bookmarkStart w:id="291" w:name="_Toc452451041"/>
      <w:bookmarkStart w:id="292" w:name="_Toc453146057"/>
      <w:bookmarkStart w:id="293" w:name="_Toc453230001"/>
      <w:bookmarkStart w:id="294" w:name="_Ref56251474"/>
      <w:bookmarkStart w:id="295" w:name="_Toc57314665"/>
      <w:bookmarkStart w:id="296" w:name="_Toc69728979"/>
      <w:bookmarkStart w:id="297" w:name="_Toc84323989"/>
      <w:bookmarkStart w:id="298" w:name="_Toc512721009"/>
      <w:bookmarkStart w:id="299" w:name="_Ref55280448"/>
      <w:bookmarkStart w:id="300" w:name="_Toc55285352"/>
      <w:bookmarkStart w:id="301" w:name="_Toc55305384"/>
      <w:bookmarkStart w:id="302" w:name="_Toc57314655"/>
      <w:bookmarkStart w:id="303" w:name="_Toc69728969"/>
      <w:bookmarkEnd w:id="279"/>
      <w:bookmarkEnd w:id="280"/>
      <w:bookmarkEnd w:id="281"/>
      <w:bookmarkEnd w:id="282"/>
      <w:bookmarkEnd w:id="283"/>
      <w:bookmarkEnd w:id="284"/>
      <w:bookmarkEnd w:id="291"/>
      <w:bookmarkEnd w:id="292"/>
      <w:bookmarkEnd w:id="293"/>
      <w:r w:rsidRPr="00D25F7D">
        <w:rPr>
          <w:sz w:val="28"/>
        </w:rPr>
        <w:t>Изменение и отзыв заявок</w:t>
      </w:r>
      <w:bookmarkEnd w:id="294"/>
      <w:bookmarkEnd w:id="295"/>
      <w:bookmarkEnd w:id="296"/>
      <w:bookmarkEnd w:id="297"/>
    </w:p>
    <w:p w14:paraId="030349A0" w14:textId="579C016A" w:rsidR="008626DB" w:rsidRDefault="00072E83" w:rsidP="008626DB">
      <w:pPr>
        <w:pStyle w:val="a5"/>
      </w:pPr>
      <w:r>
        <w:t>У</w:t>
      </w:r>
      <w:r w:rsidR="00161893">
        <w:t>частник</w:t>
      </w:r>
      <w:r w:rsidR="008626DB" w:rsidRPr="008C0DD3">
        <w:t xml:space="preserve"> вправе изменить или отозвать поданную </w:t>
      </w:r>
      <w:r w:rsidR="0027574A">
        <w:t xml:space="preserve">им ранее </w:t>
      </w:r>
      <w:r w:rsidR="008626DB" w:rsidRPr="008C0DD3">
        <w:t xml:space="preserve">заявку до </w:t>
      </w:r>
      <w:r w:rsidR="00E03285">
        <w:t xml:space="preserve">момента </w:t>
      </w:r>
      <w:r w:rsidR="00B67051">
        <w:t xml:space="preserve">окончания </w:t>
      </w:r>
      <w:r w:rsidR="008626DB" w:rsidRPr="008C0DD3">
        <w:t>ср</w:t>
      </w:r>
      <w:r w:rsidR="00C44BC1">
        <w:t xml:space="preserve">ока </w:t>
      </w:r>
      <w:r w:rsidR="00B67051">
        <w:t>подачи</w:t>
      </w:r>
      <w:r w:rsidR="00C44BC1">
        <w:t xml:space="preserve"> заявок (</w:t>
      </w:r>
      <w:r w:rsidR="008626DB" w:rsidRPr="008C0DD3">
        <w:t xml:space="preserve">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8626DB" w:rsidRPr="008C0DD3">
        <w:t xml:space="preserve">), в указанном </w:t>
      </w:r>
      <w:r w:rsidR="00C44BC1">
        <w:t>ниже</w:t>
      </w:r>
      <w:r w:rsidR="008626DB"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161893">
        <w:t>документац</w:t>
      </w:r>
      <w:r w:rsidR="00B67051" w:rsidRPr="00B67051">
        <w:t>ией о закупке.</w:t>
      </w:r>
    </w:p>
    <w:p w14:paraId="302C35E6" w14:textId="4DCC5B3C" w:rsidR="005B3A53" w:rsidRDefault="005B3A53" w:rsidP="005B3A53">
      <w:pPr>
        <w:pStyle w:val="a5"/>
      </w:pPr>
      <w:r w:rsidRPr="00B67051">
        <w:t xml:space="preserve">Отзыв </w:t>
      </w:r>
      <w:r w:rsidR="00161893">
        <w:t>участник</w:t>
      </w:r>
      <w:r w:rsidRPr="00B67051">
        <w:t>ом ранее поданной заявки является отказом от участия в закупке, отозванные заявки не рассматриваются</w:t>
      </w:r>
      <w:r>
        <w:t xml:space="preserve"> </w:t>
      </w:r>
      <w:r w:rsidR="00161893">
        <w:t>организатор</w:t>
      </w:r>
      <w:r>
        <w:t>ом.</w:t>
      </w:r>
    </w:p>
    <w:p w14:paraId="2B1C89EE" w14:textId="456CFBB2" w:rsidR="00B67051" w:rsidRDefault="00B67051" w:rsidP="008626DB">
      <w:pPr>
        <w:pStyle w:val="a5"/>
      </w:pPr>
      <w:r w:rsidRPr="00B67051">
        <w:t xml:space="preserve">Изменение и отзыв </w:t>
      </w:r>
      <w:r w:rsidR="00161893">
        <w:t>участник</w:t>
      </w:r>
      <w:r w:rsidRPr="00B67051">
        <w:t xml:space="preserve">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7F57C9" w:rsidRPr="008C0DD3">
        <w:fldChar w:fldCharType="begin"/>
      </w:r>
      <w:r w:rsidRPr="00BA04C6">
        <w:instrText xml:space="preserve"> REF _Ref56229154 \r \h  \* MERGEFORMAT </w:instrText>
      </w:r>
      <w:r w:rsidR="007F57C9" w:rsidRPr="008C0DD3">
        <w:fldChar w:fldCharType="separate"/>
      </w:r>
      <w:r w:rsidR="00D23AA0">
        <w:t>4.5.1</w:t>
      </w:r>
      <w:r w:rsidR="007F57C9"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137091">
        <w:fldChar w:fldCharType="begin"/>
      </w:r>
      <w:r w:rsidR="00137091">
        <w:instrText xml:space="preserve"> REF _Ref514649217 \r \h  \* MERGEFORMAT </w:instrText>
      </w:r>
      <w:r w:rsidR="00137091">
        <w:fldChar w:fldCharType="separate"/>
      </w:r>
      <w:r w:rsidR="00D23AA0">
        <w:t>4.6</w:t>
      </w:r>
      <w:r w:rsidR="00137091">
        <w:fldChar w:fldCharType="end"/>
      </w:r>
      <w:r w:rsidR="005B3A53">
        <w:t>.</w:t>
      </w:r>
    </w:p>
    <w:p w14:paraId="00E443FC" w14:textId="2FFFBFCA" w:rsidR="005B3A53" w:rsidRDefault="005B3A53" w:rsidP="008626DB">
      <w:pPr>
        <w:pStyle w:val="a5"/>
      </w:pPr>
      <w:r w:rsidRPr="008C0DD3">
        <w:t xml:space="preserve">При проведении закупки с использованием </w:t>
      </w:r>
      <w:r w:rsidR="00B10300">
        <w:t xml:space="preserve">функционала </w:t>
      </w:r>
      <w:r w:rsidR="00560CDA">
        <w:t>ЭП</w:t>
      </w:r>
      <w:r w:rsidRPr="008C0DD3">
        <w:t xml:space="preserve">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w:t>
      </w:r>
      <w:r w:rsidR="00560CDA">
        <w:t>ЭП</w:t>
      </w:r>
      <w:r>
        <w:t xml:space="preserve">, а подробный порядок </w:t>
      </w:r>
      <w:r w:rsidRPr="008C0DD3">
        <w:t xml:space="preserve">определяется Регламентом </w:t>
      </w:r>
      <w:r w:rsidR="00560CDA">
        <w:t>ЭП</w:t>
      </w:r>
      <w:r w:rsidRPr="008C0DD3">
        <w:t>.</w:t>
      </w:r>
    </w:p>
    <w:p w14:paraId="5010C9D3" w14:textId="558390F6" w:rsidR="005B3A53" w:rsidRPr="00BA04C6" w:rsidRDefault="005B3A53" w:rsidP="005B3A53">
      <w:pPr>
        <w:pStyle w:val="a5"/>
      </w:pPr>
      <w:r w:rsidRPr="00BA04C6">
        <w:t xml:space="preserve">В случае если </w:t>
      </w:r>
      <w:r>
        <w:t>закупка</w:t>
      </w:r>
      <w:r w:rsidRPr="00BA04C6">
        <w:t xml:space="preserve"> проводится способом «</w:t>
      </w:r>
      <w:r w:rsidR="00B10300" w:rsidRPr="00B10300">
        <w:t>Конкурентный отбор в открытой форме (без использования функционала ЭП)</w:t>
      </w:r>
      <w:r w:rsidRPr="00BA04C6">
        <w:t>» или «</w:t>
      </w:r>
      <w:r w:rsidR="00B10300" w:rsidRPr="00B10300">
        <w:t>Закрытый конкурентный отбор в открытой форме (без использования функционала ЭП)</w:t>
      </w:r>
      <w:r w:rsidR="00B10300">
        <w:t>»</w:t>
      </w:r>
      <w:r w:rsidRPr="00BA04C6">
        <w:t xml:space="preserve">, </w:t>
      </w:r>
      <w:r>
        <w:t>применяются следующие</w:t>
      </w:r>
      <w:r w:rsidRPr="00BA04C6">
        <w:t xml:space="preserve"> услови</w:t>
      </w:r>
      <w:r>
        <w:t>я</w:t>
      </w:r>
      <w:r w:rsidRPr="00BA04C6">
        <w:t>:</w:t>
      </w:r>
    </w:p>
    <w:p w14:paraId="2F1B9519" w14:textId="13D60353" w:rsidR="005B3A53" w:rsidRPr="00B67051" w:rsidRDefault="00B10300" w:rsidP="005B3A53">
      <w:pPr>
        <w:pStyle w:val="a6"/>
        <w:numPr>
          <w:ilvl w:val="3"/>
          <w:numId w:val="4"/>
        </w:numPr>
        <w:tabs>
          <w:tab w:val="left" w:pos="1134"/>
        </w:tabs>
      </w:pPr>
      <w:r>
        <w:t>д</w:t>
      </w:r>
      <w:r w:rsidR="005B3A53">
        <w:t>ля</w:t>
      </w:r>
      <w:r w:rsidR="005B3A53" w:rsidRPr="00BA04C6">
        <w:t xml:space="preserve"> отзыв</w:t>
      </w:r>
      <w:r w:rsidR="005B3A53">
        <w:t>а</w:t>
      </w:r>
      <w:r w:rsidR="005B3A53" w:rsidRPr="00BA04C6">
        <w:t xml:space="preserve"> заявки </w:t>
      </w:r>
      <w:r w:rsidR="00161893">
        <w:t>участник</w:t>
      </w:r>
      <w:r w:rsidR="005B3A53" w:rsidRPr="00BA04C6">
        <w:t xml:space="preserve"> должен направить </w:t>
      </w:r>
      <w:r w:rsidR="00161893">
        <w:t>организатор</w:t>
      </w:r>
      <w:r w:rsidR="005B3A53" w:rsidRPr="00BA04C6">
        <w:t xml:space="preserve">у соответствующее </w:t>
      </w:r>
      <w:r w:rsidR="005F5E53">
        <w:t xml:space="preserve">письменное </w:t>
      </w:r>
      <w:r w:rsidR="005B3A53" w:rsidRPr="00BA04C6">
        <w:t xml:space="preserve">обращение на бланке </w:t>
      </w:r>
      <w:r w:rsidR="00161893">
        <w:t>участник</w:t>
      </w:r>
      <w:r w:rsidR="005B3A53" w:rsidRPr="00BA04C6">
        <w:t>а</w:t>
      </w:r>
      <w:r w:rsidR="005B3A53">
        <w:t xml:space="preserve"> </w:t>
      </w:r>
      <w:r w:rsidR="005B3A53" w:rsidRPr="008C0DD3">
        <w:t>в одном экземпляре (без копий)</w:t>
      </w:r>
      <w:r w:rsidR="005B3A53" w:rsidRPr="00BA04C6">
        <w:t>.</w:t>
      </w:r>
      <w:r w:rsidR="00D7515F">
        <w:t xml:space="preserve"> </w:t>
      </w:r>
      <w:r w:rsidR="00D7515F" w:rsidRPr="00D7515F">
        <w:t xml:space="preserve">При этом ранее полученная заявка возвращается </w:t>
      </w:r>
      <w:r w:rsidR="00161893">
        <w:t>участник</w:t>
      </w:r>
      <w:r w:rsidR="00D7515F" w:rsidRPr="00D7515F">
        <w:t xml:space="preserve">у (за его счет), в случае соответствующего запроса от </w:t>
      </w:r>
      <w:r w:rsidR="00161893">
        <w:t>участник</w:t>
      </w:r>
      <w:r w:rsidR="00D7515F" w:rsidRPr="00D7515F">
        <w:t>а</w:t>
      </w:r>
      <w:r>
        <w:t>;</w:t>
      </w:r>
    </w:p>
    <w:p w14:paraId="50339F2C" w14:textId="144A4186" w:rsidR="008626DB" w:rsidRPr="00C81B62" w:rsidRDefault="00B10300" w:rsidP="00072E83">
      <w:pPr>
        <w:pStyle w:val="a6"/>
        <w:keepNext/>
        <w:numPr>
          <w:ilvl w:val="3"/>
          <w:numId w:val="4"/>
        </w:numPr>
        <w:tabs>
          <w:tab w:val="left" w:pos="1134"/>
        </w:tabs>
      </w:pPr>
      <w:r>
        <w:t>д</w:t>
      </w:r>
      <w:r w:rsidR="005B3A53" w:rsidRPr="00C81B62">
        <w:t>ля</w:t>
      </w:r>
      <w:r w:rsidR="00A12507" w:rsidRPr="00C81B62">
        <w:t xml:space="preserve"> изменения заявки </w:t>
      </w:r>
      <w:r w:rsidR="00161893">
        <w:t>участник</w:t>
      </w:r>
      <w:r w:rsidR="00A12507" w:rsidRPr="00C81B62">
        <w:t xml:space="preserve"> должен подготовить </w:t>
      </w:r>
      <w:r w:rsidR="008626DB" w:rsidRPr="00C81B62">
        <w:t>следующие документы:</w:t>
      </w:r>
    </w:p>
    <w:p w14:paraId="676E3293" w14:textId="137DB79B" w:rsidR="008626DB" w:rsidRPr="008C0DD3" w:rsidRDefault="005F5E53" w:rsidP="008626DB">
      <w:pPr>
        <w:pStyle w:val="a7"/>
        <w:tabs>
          <w:tab w:val="clear" w:pos="5104"/>
          <w:tab w:val="num" w:pos="1844"/>
        </w:tabs>
        <w:ind w:left="1844"/>
      </w:pPr>
      <w:r>
        <w:t xml:space="preserve">письменное </w:t>
      </w:r>
      <w:r w:rsidR="008626DB" w:rsidRPr="008C0DD3">
        <w:t xml:space="preserve">обращение к </w:t>
      </w:r>
      <w:r w:rsidR="00161893">
        <w:t>организатор</w:t>
      </w:r>
      <w:r w:rsidR="008626DB" w:rsidRPr="008C0DD3">
        <w:t xml:space="preserve">у с просьбой об изменении заявки на бланке </w:t>
      </w:r>
      <w:r w:rsidR="00161893">
        <w:t>участник</w:t>
      </w:r>
      <w:r w:rsidR="008626DB" w:rsidRPr="008C0DD3">
        <w:t>а;</w:t>
      </w:r>
    </w:p>
    <w:p w14:paraId="09971835" w14:textId="77777777" w:rsidR="008626DB" w:rsidRPr="008C0DD3" w:rsidRDefault="008626DB" w:rsidP="008626DB">
      <w:pPr>
        <w:pStyle w:val="a7"/>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048864D3" w14:textId="65AE5527" w:rsidR="008626DB" w:rsidRDefault="008626DB" w:rsidP="008626DB">
      <w:pPr>
        <w:pStyle w:val="a7"/>
        <w:tabs>
          <w:tab w:val="clear" w:pos="5104"/>
          <w:tab w:val="num" w:pos="1844"/>
        </w:tabs>
        <w:ind w:left="1844"/>
      </w:pPr>
      <w:r w:rsidRPr="008C0DD3">
        <w:t>новые версии документов, которые изменяются</w:t>
      </w:r>
      <w:r w:rsidR="00072E83">
        <w:t>;</w:t>
      </w:r>
    </w:p>
    <w:p w14:paraId="6D9516E3" w14:textId="7FC07842" w:rsidR="008626DB" w:rsidRPr="008C0DD3" w:rsidRDefault="00B10300" w:rsidP="00721C13">
      <w:pPr>
        <w:pStyle w:val="a6"/>
      </w:pPr>
      <w:r>
        <w:t>о</w:t>
      </w:r>
      <w:r w:rsidR="00C81B62" w:rsidRPr="008C0DD3">
        <w:t xml:space="preserve">бращение об изменении или отзыве заявки вместе со всеми </w:t>
      </w:r>
      <w:r w:rsidR="00721C13" w:rsidRPr="00721C13">
        <w:t xml:space="preserve">приложенными </w:t>
      </w:r>
      <w:r w:rsidR="00C81B62" w:rsidRPr="008C0DD3">
        <w:t>документами и их копиями до</w:t>
      </w:r>
      <w:r w:rsidR="00C81B62">
        <w:t>лжно быть запечатано в конверт</w:t>
      </w:r>
      <w:r w:rsidR="00171359">
        <w:t xml:space="preserve"> с нанесением на него</w:t>
      </w:r>
      <w:r w:rsidR="00C81B62" w:rsidRPr="008C0DD3">
        <w:t xml:space="preserve"> маркировк</w:t>
      </w:r>
      <w:r w:rsidR="00171359">
        <w:t>и</w:t>
      </w:r>
      <w:r w:rsidR="00C81B62" w:rsidRPr="008C0DD3">
        <w:t xml:space="preserve"> «Изменение заявки» или «Отзыв заявки».</w:t>
      </w:r>
    </w:p>
    <w:p w14:paraId="0B9BF93B" w14:textId="77777777" w:rsidR="00705C0F" w:rsidRDefault="00705C0F" w:rsidP="008C0DD3">
      <w:pPr>
        <w:pStyle w:val="2"/>
        <w:ind w:left="1134"/>
        <w:rPr>
          <w:sz w:val="28"/>
        </w:rPr>
      </w:pPr>
      <w:bookmarkStart w:id="304" w:name="_Ref514806490"/>
      <w:bookmarkStart w:id="305" w:name="_Toc84323990"/>
      <w:r w:rsidRPr="008C0DD3">
        <w:rPr>
          <w:sz w:val="28"/>
        </w:rPr>
        <w:lastRenderedPageBreak/>
        <w:t>Вскрытие конвертов</w:t>
      </w:r>
      <w:bookmarkEnd w:id="298"/>
      <w:r w:rsidR="00882E33">
        <w:rPr>
          <w:sz w:val="28"/>
        </w:rPr>
        <w:t xml:space="preserve"> с заявками</w:t>
      </w:r>
      <w:bookmarkEnd w:id="304"/>
      <w:bookmarkEnd w:id="305"/>
    </w:p>
    <w:p w14:paraId="79B4FC29" w14:textId="14B28AA3" w:rsidR="00CA76C4" w:rsidRPr="00BA04C6" w:rsidRDefault="00CA76C4" w:rsidP="00CA76C4">
      <w:pPr>
        <w:pStyle w:val="22"/>
      </w:pPr>
      <w:bookmarkStart w:id="306" w:name="_Toc84323991"/>
      <w:r>
        <w:t>О</w:t>
      </w:r>
      <w:r w:rsidRPr="00BA04C6">
        <w:t xml:space="preserve">ткрытие доступа к заявкам при проведении закупки с использованием </w:t>
      </w:r>
      <w:r w:rsidR="00B10300">
        <w:t xml:space="preserve">функционала </w:t>
      </w:r>
      <w:r w:rsidR="00560CDA">
        <w:t>ЭП</w:t>
      </w:r>
      <w:bookmarkEnd w:id="306"/>
    </w:p>
    <w:p w14:paraId="2F3AA5C9" w14:textId="135F861E" w:rsidR="00CA76C4" w:rsidRDefault="00CA76C4" w:rsidP="00CA76C4">
      <w:pPr>
        <w:pStyle w:val="a6"/>
        <w:numPr>
          <w:ilvl w:val="3"/>
          <w:numId w:val="4"/>
        </w:numPr>
        <w:tabs>
          <w:tab w:val="left" w:pos="1134"/>
        </w:tabs>
      </w:pPr>
      <w:bookmarkStart w:id="307" w:name="_Ref56221780"/>
      <w:bookmarkStart w:id="308"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 xml:space="preserve">егламентом </w:t>
      </w:r>
      <w:r w:rsidR="00560CDA">
        <w:t>ЭП</w:t>
      </w:r>
      <w:r w:rsidR="007F0C8F">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Pr="008C0DD3">
        <w:t xml:space="preserve">. </w:t>
      </w:r>
    </w:p>
    <w:p w14:paraId="77F6D147" w14:textId="76AB10DB" w:rsidR="00DA721E" w:rsidRPr="008C0DD3" w:rsidRDefault="00DA721E" w:rsidP="00CA76C4">
      <w:pPr>
        <w:pStyle w:val="a6"/>
        <w:numPr>
          <w:ilvl w:val="3"/>
          <w:numId w:val="4"/>
        </w:numPr>
        <w:tabs>
          <w:tab w:val="left" w:pos="1134"/>
        </w:tabs>
      </w:pPr>
      <w:r>
        <w:t xml:space="preserve">Оператор </w:t>
      </w:r>
      <w:r w:rsidR="00560CDA">
        <w:t>ЭП</w:t>
      </w:r>
      <w:r>
        <w:t xml:space="preserve"> </w:t>
      </w:r>
      <w:r w:rsidRPr="00DA721E">
        <w:t xml:space="preserve">предоставляет </w:t>
      </w:r>
      <w:r w:rsidR="00161893">
        <w:t>организатор</w:t>
      </w:r>
      <w:r w:rsidRPr="00DA721E">
        <w:t>у доступ одновременно ко всем поданным заявкам в полном объеме</w:t>
      </w:r>
      <w:r w:rsidR="00573FDE">
        <w:t>.</w:t>
      </w:r>
    </w:p>
    <w:p w14:paraId="6990DA9B" w14:textId="06161A9A" w:rsidR="00CA76C4" w:rsidRPr="00BA04C6" w:rsidRDefault="00CA76C4" w:rsidP="00CA76C4">
      <w:pPr>
        <w:pStyle w:val="a6"/>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w:t>
      </w:r>
      <w:r w:rsidR="00560CDA">
        <w:t>ЭП</w:t>
      </w:r>
      <w:r w:rsidRPr="00BA04C6">
        <w:t xml:space="preserve">,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w:t>
      </w:r>
      <w:r w:rsidR="00161893">
        <w:t>организатор</w:t>
      </w:r>
      <w:r w:rsidRPr="00BA04C6">
        <w:t>а.</w:t>
      </w:r>
    </w:p>
    <w:p w14:paraId="751F5A60" w14:textId="443AC208" w:rsidR="00CA76C4" w:rsidRPr="00BA04C6" w:rsidRDefault="00CA76C4" w:rsidP="00CA76C4">
      <w:pPr>
        <w:pStyle w:val="a6"/>
        <w:numPr>
          <w:ilvl w:val="3"/>
          <w:numId w:val="4"/>
        </w:numPr>
        <w:tabs>
          <w:tab w:val="left" w:pos="1134"/>
        </w:tabs>
      </w:pPr>
      <w:r w:rsidRPr="00BA04C6">
        <w:t xml:space="preserve">Порядок получения </w:t>
      </w:r>
      <w:r w:rsidR="00161893">
        <w:t>участник</w:t>
      </w:r>
      <w:r w:rsidRPr="00BA04C6">
        <w:t xml:space="preserve">ами информации о поступивших заявках через </w:t>
      </w:r>
      <w:r w:rsidR="00560CDA">
        <w:t>ЭП</w:t>
      </w:r>
      <w:r w:rsidRPr="00BA04C6">
        <w:t xml:space="preserve"> определяется </w:t>
      </w:r>
      <w:r>
        <w:t>Р</w:t>
      </w:r>
      <w:r w:rsidRPr="00BA04C6">
        <w:t xml:space="preserve">егламентом </w:t>
      </w:r>
      <w:r w:rsidR="00560CDA">
        <w:t>ЭП</w:t>
      </w:r>
      <w:r w:rsidRPr="00BA04C6">
        <w:t>.</w:t>
      </w:r>
    </w:p>
    <w:p w14:paraId="4EDB0E8F" w14:textId="50AD930B" w:rsidR="00705C0F" w:rsidRPr="00FC0CA5" w:rsidRDefault="00705C0F" w:rsidP="00982C79">
      <w:pPr>
        <w:pStyle w:val="22"/>
      </w:pPr>
      <w:bookmarkStart w:id="309" w:name="_Toc84323992"/>
      <w:bookmarkEnd w:id="307"/>
      <w:bookmarkEnd w:id="30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w:t>
      </w:r>
      <w:r w:rsidR="00B10300" w:rsidRPr="00264457">
        <w:t>Конкурентный отбор в открытой форме (без</w:t>
      </w:r>
      <w:r w:rsidR="00B10300">
        <w:t> </w:t>
      </w:r>
      <w:r w:rsidR="00B10300" w:rsidRPr="00264457">
        <w:t>использования функционала</w:t>
      </w:r>
      <w:r w:rsidR="00B10300">
        <w:t> </w:t>
      </w:r>
      <w:r w:rsidR="00B10300" w:rsidRPr="00264457">
        <w:t>ЭП)</w:t>
      </w:r>
      <w:r w:rsidR="00B10300">
        <w:t>»</w:t>
      </w:r>
      <w:bookmarkEnd w:id="309"/>
    </w:p>
    <w:p w14:paraId="44CA5D30" w14:textId="2A9B878E" w:rsidR="00EF433C" w:rsidRDefault="00B72B6B" w:rsidP="00EF433C">
      <w:pPr>
        <w:pStyle w:val="a6"/>
        <w:widowControl w:val="0"/>
        <w:numPr>
          <w:ilvl w:val="3"/>
          <w:numId w:val="4"/>
        </w:numPr>
        <w:tabs>
          <w:tab w:val="left" w:pos="1134"/>
        </w:tabs>
      </w:pPr>
      <w:r w:rsidRPr="00B72B6B">
        <w:t xml:space="preserve">Вскрытие конвертов с заявками на участие в закупке не в электронной форме (без использования функционала ЭП) проводится без приглашения представителей участников </w:t>
      </w:r>
      <w:r w:rsidR="00A5652F" w:rsidRPr="00A5652F">
        <w:t xml:space="preserve">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EF433C">
        <w:t>,</w:t>
      </w:r>
      <w:r w:rsidR="00705C0F" w:rsidRPr="008C0DD3">
        <w:t xml:space="preserve"> </w:t>
      </w:r>
      <w:r w:rsidR="00A5652F">
        <w:t>по адресу, указанному</w:t>
      </w:r>
      <w:r w:rsidR="00DA721E">
        <w:t xml:space="preserve"> в </w:t>
      </w:r>
      <w:r w:rsidR="00705C0F" w:rsidRPr="008C0DD3">
        <w:t xml:space="preserve">пункте </w:t>
      </w:r>
      <w:r w:rsidR="00137091">
        <w:fldChar w:fldCharType="begin"/>
      </w:r>
      <w:r w:rsidR="00137091">
        <w:instrText xml:space="preserve"> REF _Ref249859545 \w \h  \* MERGEFORMAT </w:instrText>
      </w:r>
      <w:r w:rsidR="00137091">
        <w:fldChar w:fldCharType="separate"/>
      </w:r>
      <w:r w:rsidR="00D23AA0">
        <w:t>1.2.22</w:t>
      </w:r>
      <w:r w:rsidR="00137091">
        <w:fldChar w:fldCharType="end"/>
      </w:r>
      <w:r w:rsidR="00EF433C">
        <w:t>.</w:t>
      </w:r>
    </w:p>
    <w:p w14:paraId="2265E117" w14:textId="61D878CC" w:rsidR="00705C0F" w:rsidRPr="008C0DD3" w:rsidRDefault="00F92479" w:rsidP="008C0DD3">
      <w:pPr>
        <w:pStyle w:val="a6"/>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B10300">
        <w:t>2</w:t>
      </w:r>
      <w:r w:rsidR="00AE6492">
        <w:t> </w:t>
      </w:r>
      <w:r w:rsidR="00A5652F">
        <w:t>(</w:t>
      </w:r>
      <w:r w:rsidR="00B10300">
        <w:t>двух</w:t>
      </w:r>
      <w:r w:rsidR="00A5652F">
        <w:t>)</w:t>
      </w:r>
      <w:r w:rsidR="00705C0F" w:rsidRPr="008C0DD3">
        <w:t xml:space="preserve"> член</w:t>
      </w:r>
      <w:r w:rsidR="00B10300">
        <w:t>ов</w:t>
      </w:r>
      <w:r w:rsidR="00705C0F" w:rsidRPr="008C0DD3">
        <w:t xml:space="preserve"> </w:t>
      </w:r>
      <w:r w:rsidR="00AE6492">
        <w:t>з</w:t>
      </w:r>
      <w:r w:rsidR="00705C0F" w:rsidRPr="008C0DD3">
        <w:t>акупочной комиссии</w:t>
      </w:r>
      <w:r w:rsidR="00B10300">
        <w:t>, обладающих правом голоса</w:t>
      </w:r>
      <w:r w:rsidR="00A5652F">
        <w:t xml:space="preserve">, </w:t>
      </w:r>
      <w:r w:rsidR="00705C0F" w:rsidRPr="008C0DD3">
        <w:t xml:space="preserve">с возможным привлечением иных работников </w:t>
      </w:r>
      <w:r w:rsidR="00161893">
        <w:t>заказчик</w:t>
      </w:r>
      <w:r w:rsidR="00A5652F">
        <w:t>а</w:t>
      </w:r>
      <w:r w:rsidR="00705C0F" w:rsidRPr="008C0DD3">
        <w:t xml:space="preserve">, </w:t>
      </w:r>
      <w:r w:rsidR="00161893">
        <w:t>организатор</w:t>
      </w:r>
      <w:r w:rsidR="00705C0F" w:rsidRPr="008C0DD3">
        <w:t>а или третьих лиц.</w:t>
      </w:r>
    </w:p>
    <w:p w14:paraId="72825EEC" w14:textId="66AEB5CB" w:rsidR="00DE59C2" w:rsidRPr="00EF433C" w:rsidRDefault="00072E83" w:rsidP="00992F48">
      <w:pPr>
        <w:pStyle w:val="a6"/>
        <w:numPr>
          <w:ilvl w:val="3"/>
          <w:numId w:val="4"/>
        </w:numPr>
        <w:tabs>
          <w:tab w:val="left" w:pos="1134"/>
        </w:tabs>
      </w:pPr>
      <w:bookmarkStart w:id="310" w:name="OLE_LINK1"/>
      <w:bookmarkStart w:id="311" w:name="OLE_LINK2"/>
      <w:bookmarkStart w:id="312" w:name="_Ref56229738"/>
      <w:r>
        <w:t>О</w:t>
      </w:r>
      <w:r w:rsidR="00161893">
        <w:t>рганизатор</w:t>
      </w:r>
      <w:r w:rsidR="00DE59C2" w:rsidRPr="00DE59C2">
        <w:t xml:space="preserve"> на процедуре публичного вскрытия конвертов с заявками вправе вести аудио- и/или видеозапись процедуры вскрытия конвертов.</w:t>
      </w:r>
    </w:p>
    <w:p w14:paraId="0E806BAA" w14:textId="54D951D3" w:rsidR="00705C0F" w:rsidRPr="00BA04C6" w:rsidRDefault="00705C0F" w:rsidP="008C0DD3">
      <w:pPr>
        <w:pStyle w:val="a6"/>
        <w:widowControl w:val="0"/>
        <w:numPr>
          <w:ilvl w:val="3"/>
          <w:numId w:val="4"/>
        </w:numPr>
        <w:tabs>
          <w:tab w:val="left" w:pos="1134"/>
        </w:tabs>
      </w:pPr>
      <w:bookmarkStart w:id="313" w:name="_Ref514806929"/>
      <w:bookmarkEnd w:id="310"/>
      <w:bookmarkEnd w:id="311"/>
      <w:r w:rsidRPr="008C0DD3">
        <w:t xml:space="preserve">В ходе данной процедуры </w:t>
      </w:r>
      <w:r w:rsidR="00161893">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12"/>
      <w:bookmarkEnd w:id="313"/>
    </w:p>
    <w:p w14:paraId="6FAF09D5" w14:textId="77777777" w:rsidR="001D6488" w:rsidRDefault="001D6488" w:rsidP="001D6488">
      <w:pPr>
        <w:pStyle w:val="a7"/>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29192F9C" w14:textId="77777777" w:rsidR="00705C0F" w:rsidRPr="00BA04C6" w:rsidRDefault="001D6488" w:rsidP="008C0DD3">
      <w:pPr>
        <w:pStyle w:val="a7"/>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64437A2" w14:textId="77777777" w:rsidR="003152F5" w:rsidRDefault="003152F5" w:rsidP="003152F5">
      <w:pPr>
        <w:pStyle w:val="a7"/>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42171206" w14:textId="339F3F22" w:rsidR="00705C0F" w:rsidRPr="00BA04C6" w:rsidRDefault="00705C0F" w:rsidP="008C0DD3">
      <w:pPr>
        <w:pStyle w:val="a7"/>
        <w:tabs>
          <w:tab w:val="clear" w:pos="5104"/>
          <w:tab w:val="num" w:pos="1844"/>
        </w:tabs>
        <w:ind w:left="1844"/>
      </w:pPr>
      <w:r w:rsidRPr="00BA04C6">
        <w:t>наименование</w:t>
      </w:r>
      <w:r w:rsidR="001D6488">
        <w:t xml:space="preserve"> и</w:t>
      </w:r>
      <w:r w:rsidR="0061348F" w:rsidRPr="0061348F">
        <w:t xml:space="preserve"> </w:t>
      </w:r>
      <w:r w:rsidR="0061348F">
        <w:t xml:space="preserve">адрес регистрации </w:t>
      </w:r>
      <w:r w:rsidR="00161893">
        <w:t>участник</w:t>
      </w:r>
      <w:r w:rsidR="0061348F">
        <w:t>ов, подавших заявки</w:t>
      </w:r>
      <w:r w:rsidR="003152F5">
        <w:t xml:space="preserve"> (кроме отозванных заявок)</w:t>
      </w:r>
      <w:r w:rsidRPr="00BA04C6">
        <w:t>;</w:t>
      </w:r>
    </w:p>
    <w:p w14:paraId="0A1B57A9" w14:textId="77777777" w:rsidR="00705C0F" w:rsidRPr="00BA04C6" w:rsidRDefault="00705C0F" w:rsidP="008C0DD3">
      <w:pPr>
        <w:pStyle w:val="a7"/>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55FE9BF3" w14:textId="05459963" w:rsidR="008230D6" w:rsidRPr="00BA04C6" w:rsidRDefault="008230D6" w:rsidP="008C0DD3">
      <w:pPr>
        <w:pStyle w:val="a7"/>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D23AA0">
        <w:t>4.16</w:t>
      </w:r>
      <w:r w:rsidR="007F57C9">
        <w:fldChar w:fldCharType="end"/>
      </w:r>
      <w:r>
        <w:t xml:space="preserve"> (</w:t>
      </w:r>
      <w:r w:rsidRPr="008230D6">
        <w:t>в случае ее признания таковой</w:t>
      </w:r>
      <w:r>
        <w:t>);</w:t>
      </w:r>
    </w:p>
    <w:p w14:paraId="23B1A3E7" w14:textId="031325D7" w:rsidR="00705C0F" w:rsidRPr="00BA04C6" w:rsidRDefault="00705C0F" w:rsidP="008C0DD3">
      <w:pPr>
        <w:pStyle w:val="a7"/>
        <w:tabs>
          <w:tab w:val="clear" w:pos="5104"/>
          <w:tab w:val="num" w:pos="1844"/>
        </w:tabs>
        <w:ind w:left="1844"/>
      </w:pPr>
      <w:r w:rsidRPr="00BA04C6">
        <w:t xml:space="preserve">любую другую информацию, которую </w:t>
      </w:r>
      <w:r w:rsidR="00AE6492">
        <w:t>з</w:t>
      </w:r>
      <w:r w:rsidRPr="00BA04C6">
        <w:t xml:space="preserve">акупочная комиссия </w:t>
      </w:r>
      <w:r w:rsidR="00322482">
        <w:t>сочт</w:t>
      </w:r>
      <w:r w:rsidR="00B25183">
        <w:t>е</w:t>
      </w:r>
      <w:r w:rsidR="00322482">
        <w:t>т</w:t>
      </w:r>
      <w:r w:rsidRPr="00BA04C6">
        <w:t xml:space="preserve"> нужной огласить.</w:t>
      </w:r>
    </w:p>
    <w:p w14:paraId="70E99A99" w14:textId="1138FCDE" w:rsidR="00705C0F" w:rsidRDefault="00072E83" w:rsidP="008C0DD3">
      <w:pPr>
        <w:pStyle w:val="a6"/>
        <w:numPr>
          <w:ilvl w:val="3"/>
          <w:numId w:val="4"/>
        </w:numPr>
        <w:tabs>
          <w:tab w:val="left" w:pos="1134"/>
        </w:tabs>
      </w:pPr>
      <w:r>
        <w:t>О</w:t>
      </w:r>
      <w:r w:rsidR="00161893">
        <w:t>рганизатор</w:t>
      </w:r>
      <w:r w:rsidR="00705C0F" w:rsidRPr="00BA04C6">
        <w:t xml:space="preserve">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00705C0F" w:rsidRPr="00BA04C6">
        <w:t>.</w:t>
      </w:r>
    </w:p>
    <w:p w14:paraId="4CDCDCF0" w14:textId="7831ABED" w:rsidR="00B74629" w:rsidRPr="00BA04C6" w:rsidRDefault="00EF433C" w:rsidP="00763BB2">
      <w:pPr>
        <w:pStyle w:val="a6"/>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rsidR="00161893">
        <w:t>организатор</w:t>
      </w:r>
      <w:r>
        <w:t xml:space="preserve">ом </w:t>
      </w:r>
      <w:r w:rsidRPr="00EF433C">
        <w:t>к рассмотрению ни при каких условиях.</w:t>
      </w:r>
    </w:p>
    <w:p w14:paraId="5014B8AE" w14:textId="78AEDE33" w:rsidR="00EC5F37" w:rsidRPr="00601505" w:rsidRDefault="00DC2EC8" w:rsidP="005D23BD">
      <w:pPr>
        <w:pStyle w:val="2"/>
        <w:ind w:left="1134"/>
        <w:rPr>
          <w:sz w:val="28"/>
        </w:rPr>
      </w:pPr>
      <w:bookmarkStart w:id="314" w:name="_Ref55280453"/>
      <w:bookmarkStart w:id="315" w:name="_Toc55285353"/>
      <w:bookmarkStart w:id="316" w:name="_Toc55305385"/>
      <w:bookmarkStart w:id="317" w:name="_Toc57314656"/>
      <w:bookmarkStart w:id="318" w:name="_Toc69728970"/>
      <w:bookmarkStart w:id="319" w:name="_Ref514620397"/>
      <w:bookmarkStart w:id="320" w:name="_Toc84323993"/>
      <w:bookmarkEnd w:id="299"/>
      <w:bookmarkEnd w:id="300"/>
      <w:bookmarkEnd w:id="301"/>
      <w:bookmarkEnd w:id="302"/>
      <w:bookmarkEnd w:id="303"/>
      <w:r w:rsidRPr="00601505">
        <w:rPr>
          <w:sz w:val="28"/>
        </w:rPr>
        <w:t xml:space="preserve">Рассмотрение </w:t>
      </w:r>
      <w:r w:rsidR="00EC5F37" w:rsidRPr="00601505">
        <w:rPr>
          <w:sz w:val="28"/>
        </w:rPr>
        <w:t>заявок</w:t>
      </w:r>
      <w:bookmarkEnd w:id="314"/>
      <w:bookmarkEnd w:id="315"/>
      <w:bookmarkEnd w:id="316"/>
      <w:bookmarkEnd w:id="317"/>
      <w:bookmarkEnd w:id="318"/>
      <w:r w:rsidR="0000297D">
        <w:rPr>
          <w:sz w:val="28"/>
        </w:rPr>
        <w:t xml:space="preserve"> (отборочная стадия)</w:t>
      </w:r>
      <w:bookmarkEnd w:id="319"/>
      <w:bookmarkEnd w:id="320"/>
    </w:p>
    <w:p w14:paraId="45FDCEB7" w14:textId="391CAF0F" w:rsidR="00DE103B" w:rsidRDefault="00177FA6" w:rsidP="00236884">
      <w:pPr>
        <w:pStyle w:val="a5"/>
      </w:pPr>
      <w:bookmarkStart w:id="32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137091">
        <w:fldChar w:fldCharType="begin"/>
      </w:r>
      <w:r w:rsidR="00137091">
        <w:instrText xml:space="preserve"> REF _Ref334789513 \r \h  \* MERGEFORMAT </w:instrText>
      </w:r>
      <w:r w:rsidR="00137091">
        <w:fldChar w:fldCharType="separate"/>
      </w:r>
      <w:r w:rsidR="00D23AA0">
        <w:t>1.2.23</w:t>
      </w:r>
      <w:r w:rsidR="00137091">
        <w:fldChar w:fldCharType="end"/>
      </w:r>
      <w:r w:rsidR="00DE103B" w:rsidRPr="008C0DD3">
        <w:t xml:space="preserve"> </w:t>
      </w:r>
      <w:r w:rsidR="00161893">
        <w:t>организатор</w:t>
      </w:r>
      <w:r w:rsidR="00DE103B" w:rsidRPr="008C0DD3">
        <w:t xml:space="preserve"> по согласованию с </w:t>
      </w:r>
      <w:r w:rsidR="00161893">
        <w:t>заказчик</w:t>
      </w:r>
      <w:r w:rsidR="00DE103B" w:rsidRPr="008C0DD3">
        <w:t>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34F024B6" w14:textId="472E289A" w:rsidR="00C603CE" w:rsidRDefault="00EC5F37" w:rsidP="002846E8">
      <w:pPr>
        <w:pStyle w:val="a5"/>
      </w:pPr>
      <w:r w:rsidRPr="008C0DD3">
        <w:t xml:space="preserve">В рамках </w:t>
      </w:r>
      <w:r w:rsidR="0034305D">
        <w:t>рассмотрения заявок (</w:t>
      </w:r>
      <w:r w:rsidRPr="008C0DD3">
        <w:t>отборочной стадии</w:t>
      </w:r>
      <w:r w:rsidR="0034305D">
        <w:t>)</w:t>
      </w:r>
      <w:bookmarkEnd w:id="32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F57C9">
        <w:fldChar w:fldCharType="begin"/>
      </w:r>
      <w:r w:rsidR="00715A0B">
        <w:instrText xml:space="preserve"> REF _Ref514656489 \r \h </w:instrText>
      </w:r>
      <w:r w:rsidR="007F57C9">
        <w:fldChar w:fldCharType="separate"/>
      </w:r>
      <w:r w:rsidR="00D23AA0">
        <w:t>12</w:t>
      </w:r>
      <w:r w:rsidR="007F57C9">
        <w:fldChar w:fldCharType="end"/>
      </w:r>
      <w:r w:rsidR="00E7083F" w:rsidRPr="008C0DD3">
        <w:t xml:space="preserve"> (</w:t>
      </w:r>
      <w:r w:rsidR="00137091">
        <w:fldChar w:fldCharType="begin"/>
      </w:r>
      <w:r w:rsidR="00137091">
        <w:instrText xml:space="preserve"> REF _Ref514603898 \h  \* MERGEFORMAT </w:instrText>
      </w:r>
      <w:r w:rsidR="00137091">
        <w:fldChar w:fldCharType="separate"/>
      </w:r>
      <w:r w:rsidR="00D23AA0" w:rsidRPr="00D23AA0">
        <w:t>ПРИЛОЖЕНИЕ № 5 – ОТБОРОЧНЫЕ КРИТЕРИИ РАССМОТРЕНИЯ ЗАЯВОК</w:t>
      </w:r>
      <w:r w:rsidR="00137091">
        <w:fldChar w:fldCharType="end"/>
      </w:r>
      <w:r w:rsidR="00E7083F" w:rsidRPr="008C0DD3">
        <w:t>)</w:t>
      </w:r>
      <w:r w:rsidR="00C603CE" w:rsidRPr="008C0DD3">
        <w:t>.</w:t>
      </w:r>
    </w:p>
    <w:p w14:paraId="63572FD0" w14:textId="3C35CDC4" w:rsidR="008F56F5" w:rsidRDefault="00690C13" w:rsidP="00690C13">
      <w:pPr>
        <w:pStyle w:val="a5"/>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8F56F5">
        <w:t>, а также на основании информации и документов, предоставляемых о</w:t>
      </w:r>
      <w:r w:rsidR="007D60B0">
        <w:t>ткрытыми официальными источниками информации (сервисов федеральных органов исполнительной власти)</w:t>
      </w:r>
      <w:r w:rsidR="005F00F7">
        <w:t>.</w:t>
      </w:r>
      <w:r w:rsidR="008F56F5">
        <w:t xml:space="preserve"> </w:t>
      </w:r>
      <w:r w:rsidR="008F56F5" w:rsidRPr="008F56F5">
        <w:t xml:space="preserve">Организатор за собственный счет вправе проверять соответствие участника установленным требованиям (критериям отбора) и достоверность представленных им сведений, включая направление запросов в государственные органы и/или лицам, указанным в заявке, а при наличии обстоятельств, обуславливающих особую необходимость надежного исполнения договора, – проведение выездной проверки, инспекционного контроля и/или технического аудита участника или заявленного участником производителя предлагаемой продукции в </w:t>
      </w:r>
      <w:r w:rsidR="007D60B0">
        <w:t>рамках процесса и в сроки рассмотрения заявок.</w:t>
      </w:r>
    </w:p>
    <w:p w14:paraId="253FA703" w14:textId="144FA0DF" w:rsidR="008B7A6A" w:rsidRDefault="00795E2A" w:rsidP="008B7A6A">
      <w:pPr>
        <w:pStyle w:val="a5"/>
      </w:pPr>
      <w:bookmarkStart w:id="323" w:name="_Ref55304422"/>
      <w:bookmarkEnd w:id="322"/>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 xml:space="preserve">противоречий в составе заявки </w:t>
      </w:r>
      <w:r w:rsidR="00161893">
        <w:t>организатор</w:t>
      </w:r>
      <w:r w:rsidRPr="008C0DD3">
        <w:t xml:space="preserve"> исходит из преимущества общей итоговой цены</w:t>
      </w:r>
      <w:r w:rsidR="00B2076B">
        <w:t xml:space="preserve"> (</w:t>
      </w:r>
      <w:r w:rsidR="00354471">
        <w:t>с</w:t>
      </w:r>
      <w:r w:rsidR="00B2076B">
        <w:t xml:space="preserve"> учет</w:t>
      </w:r>
      <w:r w:rsidR="00354471">
        <w:t>ом</w:t>
      </w:r>
      <w:r w:rsidR="00B2076B">
        <w:t xml:space="preserve">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161893">
        <w:t>участник</w:t>
      </w:r>
      <w:r w:rsidR="00A64281" w:rsidRPr="008C0DD3">
        <w:t xml:space="preserve">а, а </w:t>
      </w:r>
      <w:r w:rsidR="008125D0">
        <w:t>в случае</w:t>
      </w:r>
      <w:r w:rsidR="00A64281" w:rsidRPr="008C0DD3">
        <w:t xml:space="preserve"> проведени</w:t>
      </w:r>
      <w:r w:rsidR="008125D0">
        <w:t>я</w:t>
      </w:r>
      <w:r w:rsidR="00A64281" w:rsidRPr="008C0DD3">
        <w:t xml:space="preserve"> закупки с использованием</w:t>
      </w:r>
      <w:r w:rsidR="00B10300">
        <w:t xml:space="preserve"> функционала</w:t>
      </w:r>
      <w:r w:rsidR="00A64281" w:rsidRPr="008C0DD3">
        <w:t xml:space="preserve"> </w:t>
      </w:r>
      <w:r w:rsidR="00560CDA">
        <w:t>ЭП</w:t>
      </w:r>
      <w:r w:rsidR="00763BB2">
        <w:t xml:space="preserve"> – </w:t>
      </w:r>
      <w:r w:rsidR="00161893">
        <w:t>организатор</w:t>
      </w:r>
      <w:r w:rsidR="0041796C" w:rsidRPr="008C0DD3">
        <w:t xml:space="preserve"> исходит из преимущества общей итоговой цены</w:t>
      </w:r>
      <w:r w:rsidR="0041796C">
        <w:t xml:space="preserve"> (</w:t>
      </w:r>
      <w:r w:rsidR="00354471">
        <w:t>с</w:t>
      </w:r>
      <w:r w:rsidR="0041796C">
        <w:t xml:space="preserve"> учет</w:t>
      </w:r>
      <w:r w:rsidR="00354471">
        <w:t>ом</w:t>
      </w:r>
      <w:r w:rsidR="0041796C">
        <w:t xml:space="preserve"> НДС)</w:t>
      </w:r>
      <w:r w:rsidR="0041796C" w:rsidRPr="008C0DD3">
        <w:t xml:space="preserve">, </w:t>
      </w:r>
      <w:r w:rsidR="00A64281" w:rsidRPr="008C0DD3">
        <w:t xml:space="preserve">указанной </w:t>
      </w:r>
      <w:r w:rsidR="00763BB2">
        <w:t xml:space="preserve">в структурированных формах </w:t>
      </w:r>
      <w:r w:rsidRPr="00BA04C6">
        <w:t xml:space="preserve">на </w:t>
      </w:r>
      <w:r w:rsidR="00560CDA">
        <w:t>ЭП</w:t>
      </w:r>
      <w:r w:rsidRPr="00BA04C6">
        <w:t xml:space="preserve">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00161893">
        <w:t>участник</w:t>
      </w:r>
      <w:r w:rsidRPr="00BA04C6">
        <w:t xml:space="preserve">а. В случае несогласия </w:t>
      </w:r>
      <w:r w:rsidR="00161893">
        <w:t>участник</w:t>
      </w:r>
      <w:r w:rsidRPr="00BA04C6">
        <w:t xml:space="preserve">а с вышеуказанным, заявка такого </w:t>
      </w:r>
      <w:r w:rsidR="00161893">
        <w:t>участник</w:t>
      </w:r>
      <w:r w:rsidRPr="00BA04C6">
        <w:t xml:space="preserve">а подлежит отклонению на основании решения </w:t>
      </w:r>
      <w:r w:rsidR="00AE6492">
        <w:t>з</w:t>
      </w:r>
      <w:r w:rsidRPr="00BA04C6">
        <w:t>акупочной комиссии.</w:t>
      </w:r>
    </w:p>
    <w:p w14:paraId="15F6EFFD" w14:textId="445DD93A" w:rsidR="0080786E" w:rsidRDefault="00AE6492" w:rsidP="0080786E">
      <w:pPr>
        <w:pStyle w:val="a5"/>
      </w:pPr>
      <w:r>
        <w:lastRenderedPageBreak/>
        <w:t>У</w:t>
      </w:r>
      <w:r w:rsidR="00161893">
        <w:t>частник</w:t>
      </w:r>
      <w:r w:rsidR="0080786E" w:rsidRPr="0080786E">
        <w:t xml:space="preserve">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rsidR="00161893">
        <w:t>участник</w:t>
      </w:r>
      <w:r w:rsidR="0080786E">
        <w:t>а</w:t>
      </w:r>
      <w:r w:rsidR="0080786E" w:rsidRPr="0080786E">
        <w:t xml:space="preserve"> </w:t>
      </w:r>
      <w:r w:rsidR="00E51325">
        <w:t xml:space="preserve">предложить </w:t>
      </w:r>
      <w:r w:rsidR="00E51325" w:rsidRPr="00BA04C6">
        <w:t xml:space="preserve">работнику </w:t>
      </w:r>
      <w:r w:rsidR="00161893">
        <w:t>организатор</w:t>
      </w:r>
      <w:r w:rsidR="00E51325" w:rsidRPr="00BA04C6">
        <w:t xml:space="preserve">а, </w:t>
      </w:r>
      <w:r w:rsidR="00161893">
        <w:t>заказчик</w:t>
      </w:r>
      <w:r w:rsidR="00E51325" w:rsidRPr="00BA04C6">
        <w:t xml:space="preserve">а, члену </w:t>
      </w:r>
      <w:r>
        <w:t>з</w:t>
      </w:r>
      <w:r w:rsidR="00E51325" w:rsidRPr="00BA04C6">
        <w:t xml:space="preserve">акупочной комиссии вознаграждение в любой форме: работу, услугу, какую-либо ценность в качестве стимула, который может </w:t>
      </w:r>
      <w:r w:rsidR="0080786E" w:rsidRPr="0080786E">
        <w:t xml:space="preserve">повлиять на </w:t>
      </w:r>
      <w:r w:rsidR="0080786E">
        <w:t xml:space="preserve">решение </w:t>
      </w:r>
      <w:r>
        <w:t>з</w:t>
      </w:r>
      <w:r w:rsidR="0080786E">
        <w:t>акупочной комиссии</w:t>
      </w:r>
      <w:r w:rsidR="0080786E" w:rsidRPr="0080786E">
        <w:t xml:space="preserve"> при рассмотрении</w:t>
      </w:r>
      <w:r w:rsidR="0080786E">
        <w:t>, оценк</w:t>
      </w:r>
      <w:r w:rsidR="001907D3">
        <w:t>е</w:t>
      </w:r>
      <w:r w:rsidR="0080786E">
        <w:t xml:space="preserve"> и сопоставлении</w:t>
      </w:r>
      <w:r w:rsidR="0080786E" w:rsidRPr="0080786E">
        <w:t xml:space="preserve"> заявок, а также оказа</w:t>
      </w:r>
      <w:r w:rsidR="00933F5D">
        <w:t>ние</w:t>
      </w:r>
      <w:r w:rsidR="0080786E" w:rsidRPr="0080786E">
        <w:t xml:space="preserve"> давлени</w:t>
      </w:r>
      <w:r w:rsidR="00933F5D">
        <w:t>я</w:t>
      </w:r>
      <w:r w:rsidR="0080786E" w:rsidRPr="0080786E">
        <w:t xml:space="preserve"> на лиц, привлеченн</w:t>
      </w:r>
      <w:r w:rsidR="00933F5D">
        <w:t>ых</w:t>
      </w:r>
      <w:r w:rsidR="0080786E" w:rsidRPr="0080786E">
        <w:t xml:space="preserve"> </w:t>
      </w:r>
      <w:r w:rsidR="00161893">
        <w:t>организатор</w:t>
      </w:r>
      <w:r w:rsidR="0080786E" w:rsidRPr="0080786E">
        <w:t>ом</w:t>
      </w:r>
      <w:r w:rsidR="00933F5D">
        <w:t xml:space="preserve"> к экспертизе заявок</w:t>
      </w:r>
      <w:r w:rsidR="0080786E" w:rsidRPr="0080786E">
        <w:t xml:space="preserve">, служат основанием для </w:t>
      </w:r>
      <w:r w:rsidR="0080786E">
        <w:t>отклонения заявки такого</w:t>
      </w:r>
      <w:r w:rsidR="0080786E" w:rsidRPr="0080786E">
        <w:t xml:space="preserve"> </w:t>
      </w:r>
      <w:r w:rsidR="00161893">
        <w:t>участник</w:t>
      </w:r>
      <w:r w:rsidR="0080786E" w:rsidRPr="0080786E">
        <w:t>а от дальнейшего участия в закупке</w:t>
      </w:r>
      <w:r w:rsidR="0080786E">
        <w:t>.</w:t>
      </w:r>
    </w:p>
    <w:p w14:paraId="3D6184D8" w14:textId="64ECE4C1" w:rsidR="00B74629" w:rsidRPr="00BA04C6" w:rsidRDefault="00B74629" w:rsidP="00072E83">
      <w:pPr>
        <w:pStyle w:val="a5"/>
        <w:keepNext/>
      </w:pPr>
      <w:bookmarkStart w:id="32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w:t>
      </w:r>
      <w:r w:rsidR="00AE6492">
        <w:t>з</w:t>
      </w:r>
      <w:r w:rsidRPr="00BA04C6">
        <w:t>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4"/>
    </w:p>
    <w:p w14:paraId="588CD4BA" w14:textId="1E637293" w:rsidR="0099183E" w:rsidRDefault="0099183E" w:rsidP="007D60B0">
      <w:pPr>
        <w:pStyle w:val="a7"/>
        <w:tabs>
          <w:tab w:val="clear" w:pos="5104"/>
          <w:tab w:val="num" w:pos="1701"/>
        </w:tabs>
        <w:ind w:left="1701"/>
      </w:pPr>
      <w:r>
        <w:t>несоответствие участника (в том числе коллективного участника) и/или заявленных субподрядчиков (соисполнителей) предъявленным требованиям. Заявка участника может быть признана несоответствующей требованиям, если в процессе закупки выяснится, что срок действия аккредитации истекает в период действия заявки и новые документы для прохождения аккредитации не направлены организатору в установленном порядке</w:t>
      </w:r>
      <w:r w:rsidR="009460BB">
        <w:t>, в том числе в составе заявке на участие в закупке</w:t>
      </w:r>
      <w:r>
        <w:t>;</w:t>
      </w:r>
    </w:p>
    <w:p w14:paraId="2DC9C162" w14:textId="77777777" w:rsidR="0099183E" w:rsidRDefault="0099183E" w:rsidP="007D60B0">
      <w:pPr>
        <w:pStyle w:val="a7"/>
        <w:tabs>
          <w:tab w:val="clear" w:pos="5104"/>
          <w:tab w:val="num" w:pos="1701"/>
        </w:tabs>
        <w:ind w:left="1701"/>
      </w:pPr>
      <w:r>
        <w:t>предоставление более одной заявки (более одного предложения) на участие в конкурентной закупке за исключением альтернативных предложений;</w:t>
      </w:r>
    </w:p>
    <w:p w14:paraId="300C8FF7" w14:textId="77777777" w:rsidR="0099183E" w:rsidRDefault="0099183E" w:rsidP="007D60B0">
      <w:pPr>
        <w:pStyle w:val="a7"/>
        <w:tabs>
          <w:tab w:val="clear" w:pos="5104"/>
          <w:tab w:val="num" w:pos="1701"/>
        </w:tabs>
        <w:ind w:left="1701"/>
      </w:pPr>
      <w:r>
        <w:t>несоответствие предлагаемой продукции предъявленным требованиям, включая несоответствие технической части заявки по составу, содержанию требованиям технического задания и условиям договора, к продукции и ее описанию;</w:t>
      </w:r>
    </w:p>
    <w:p w14:paraId="6CFBB585" w14:textId="45404416" w:rsidR="0099183E" w:rsidRDefault="0099183E" w:rsidP="007D60B0">
      <w:pPr>
        <w:pStyle w:val="a7"/>
        <w:tabs>
          <w:tab w:val="clear" w:pos="5104"/>
          <w:tab w:val="num" w:pos="1701"/>
        </w:tabs>
        <w:ind w:left="1701"/>
      </w:pPr>
      <w:r>
        <w:t>если будет установлено, что из состава коллективного участника вышел один или более участник и</w:t>
      </w:r>
      <w:r w:rsidR="00CA0E1F">
        <w:t>,</w:t>
      </w:r>
      <w:r>
        <w:t xml:space="preserve"> в связи с этим</w:t>
      </w:r>
      <w:r w:rsidR="00CA0E1F">
        <w:t>,</w:t>
      </w:r>
      <w:r>
        <w:t xml:space="preserve"> участник закупки перестал соответствовать установленным требованиям;</w:t>
      </w:r>
    </w:p>
    <w:p w14:paraId="0F6F9167" w14:textId="77777777" w:rsidR="0099183E" w:rsidRDefault="0099183E" w:rsidP="007D60B0">
      <w:pPr>
        <w:pStyle w:val="a7"/>
        <w:tabs>
          <w:tab w:val="clear" w:pos="5104"/>
          <w:tab w:val="num" w:pos="1701"/>
        </w:tabs>
        <w:ind w:left="1701"/>
      </w:pPr>
      <w:r>
        <w:t>предоставление заявки, содержащей предложение с превышением НМЦ (</w:t>
      </w:r>
      <w:r w:rsidRPr="002C7FD6">
        <w:rPr>
          <w:b/>
        </w:rPr>
        <w:t>в том числе для отдельных позиций лота</w:t>
      </w:r>
      <w:r>
        <w:t>);</w:t>
      </w:r>
    </w:p>
    <w:p w14:paraId="4629C70D" w14:textId="77777777" w:rsidR="0099183E" w:rsidRDefault="0099183E" w:rsidP="007D60B0">
      <w:pPr>
        <w:pStyle w:val="a7"/>
        <w:tabs>
          <w:tab w:val="clear" w:pos="5104"/>
          <w:tab w:val="num" w:pos="1701"/>
        </w:tabs>
        <w:ind w:left="1701"/>
      </w:pPr>
      <w:r>
        <w:t>несоответствие предлагаемых договорных условий предъявленным требованиям;</w:t>
      </w:r>
    </w:p>
    <w:p w14:paraId="4BC62520" w14:textId="77777777" w:rsidR="0099183E" w:rsidRDefault="0099183E" w:rsidP="007D60B0">
      <w:pPr>
        <w:pStyle w:val="a7"/>
        <w:tabs>
          <w:tab w:val="clear" w:pos="5104"/>
          <w:tab w:val="num" w:pos="1701"/>
        </w:tabs>
        <w:ind w:left="1701"/>
      </w:pPr>
      <w:r>
        <w:t>непредоставление участником требуемого обеспечения заявки в установленных размере, форме, порядке (при необходимости);</w:t>
      </w:r>
    </w:p>
    <w:p w14:paraId="0B8B0994" w14:textId="49F57B60" w:rsidR="0099183E" w:rsidRDefault="0099183E" w:rsidP="007D60B0">
      <w:pPr>
        <w:pStyle w:val="a7"/>
        <w:tabs>
          <w:tab w:val="clear" w:pos="5104"/>
          <w:tab w:val="num" w:pos="1701"/>
        </w:tabs>
        <w:ind w:left="1701"/>
      </w:pPr>
      <w:r>
        <w:t>несоответствие заявки по составу</w:t>
      </w:r>
      <w:r>
        <w:rPr>
          <w:rStyle w:val="af1"/>
        </w:rPr>
        <w:footnoteReference w:id="4"/>
      </w:r>
      <w:r>
        <w:t xml:space="preserve"> и/или оформлению (кроме правильности оформления конверта – только для конкурентных закупок, проводимых в открытой форме) предъявленным требованиям, в том числе по объему и содержанию представляемых документов, а также по подписанию уполномоченным лицом;</w:t>
      </w:r>
    </w:p>
    <w:p w14:paraId="6FFB3B25" w14:textId="7FDD90D6" w:rsidR="0099183E" w:rsidRDefault="0099183E" w:rsidP="007D60B0">
      <w:pPr>
        <w:pStyle w:val="a7"/>
        <w:tabs>
          <w:tab w:val="clear" w:pos="5104"/>
          <w:tab w:val="num" w:pos="1701"/>
        </w:tabs>
        <w:ind w:left="1701"/>
      </w:pPr>
      <w:r>
        <w:t xml:space="preserve">наличие неустранимых (которые не могут быть устранены путем уточнений заявок) внутренних противоречий в заявке, (в том числе несоответствие коммерческой части заявки по составу и содержанию условиям технической </w:t>
      </w:r>
      <w:r>
        <w:lastRenderedPageBreak/>
        <w:t>части заявки). Решение, является ли противоречие устранимым, принимает организатор, ориентируясь на соблюдение принципов Положения</w:t>
      </w:r>
      <w:r w:rsidR="00072E83">
        <w:t xml:space="preserve"> о закупке</w:t>
      </w:r>
      <w:r>
        <w:t>;</w:t>
      </w:r>
    </w:p>
    <w:p w14:paraId="1418E61E" w14:textId="77FE3D8C" w:rsidR="0099183E" w:rsidRDefault="0099183E" w:rsidP="007D60B0">
      <w:pPr>
        <w:pStyle w:val="a7"/>
        <w:tabs>
          <w:tab w:val="clear" w:pos="5104"/>
          <w:tab w:val="num" w:pos="1701"/>
        </w:tabs>
        <w:ind w:left="1701"/>
      </w:pPr>
      <w:r>
        <w:t>обнаружение недостоверных сведений</w:t>
      </w:r>
      <w:r>
        <w:rPr>
          <w:rStyle w:val="af1"/>
        </w:rPr>
        <w:footnoteReference w:id="5"/>
      </w:r>
      <w:r>
        <w:t xml:space="preserve"> в заявке и/или уточнениях заявок, существенных для допуска данного участника к закупке и/или установления его места в итогах ранжирования заявок;</w:t>
      </w:r>
    </w:p>
    <w:p w14:paraId="5E375C14" w14:textId="6EACF770" w:rsidR="00B74629" w:rsidRDefault="0099183E" w:rsidP="007D60B0">
      <w:pPr>
        <w:pStyle w:val="a7"/>
        <w:tabs>
          <w:tab w:val="clear" w:pos="5104"/>
          <w:tab w:val="num" w:pos="1701"/>
        </w:tabs>
        <w:ind w:left="1701"/>
      </w:pPr>
      <w:r>
        <w:t xml:space="preserve">при наличии </w:t>
      </w:r>
      <w:r w:rsidR="00986C06">
        <w:t>подтвержд</w:t>
      </w:r>
      <w:r>
        <w:t xml:space="preserve">енного документами </w:t>
      </w:r>
      <w:r w:rsidR="00986C06" w:rsidRPr="00986C06">
        <w:t>(или иными достоверными сведениями)</w:t>
      </w:r>
      <w:r w:rsidR="00986C06">
        <w:t xml:space="preserve"> </w:t>
      </w:r>
      <w:r>
        <w:t>факта оказания давления участником на представителей заказчика с целью повлиять на результаты закупки;</w:t>
      </w:r>
    </w:p>
    <w:p w14:paraId="22F9A791" w14:textId="6D858977" w:rsidR="0099183E" w:rsidRPr="0099183E" w:rsidRDefault="0099183E" w:rsidP="00072E83">
      <w:pPr>
        <w:pStyle w:val="a5"/>
        <w:keepNext/>
      </w:pPr>
      <w:r w:rsidRPr="0099183E">
        <w:t xml:space="preserve">По результатам рассмотрения заявок </w:t>
      </w:r>
      <w:r w:rsidR="00AE6492">
        <w:t>з</w:t>
      </w:r>
      <w:r>
        <w:t xml:space="preserve">акупочной комиссией </w:t>
      </w:r>
      <w:r w:rsidRPr="0099183E">
        <w:t>принимается одно из следующих решений:</w:t>
      </w:r>
    </w:p>
    <w:p w14:paraId="5E9E2CB5" w14:textId="68229E81" w:rsidR="0099183E" w:rsidRDefault="0099183E" w:rsidP="0099183E">
      <w:pPr>
        <w:pStyle w:val="a2"/>
        <w:rPr>
          <w:sz w:val="26"/>
          <w:szCs w:val="26"/>
        </w:rPr>
      </w:pPr>
      <w:r w:rsidRPr="0099183E">
        <w:rPr>
          <w:sz w:val="26"/>
          <w:szCs w:val="26"/>
        </w:rPr>
        <w:t xml:space="preserve">об утверждении результатов отбора в случае, если заявки двух и более </w:t>
      </w:r>
      <w:r w:rsidR="00161893">
        <w:rPr>
          <w:sz w:val="26"/>
          <w:szCs w:val="26"/>
        </w:rPr>
        <w:t>участник</w:t>
      </w:r>
      <w:r w:rsidRPr="0099183E">
        <w:rPr>
          <w:sz w:val="26"/>
          <w:szCs w:val="26"/>
        </w:rPr>
        <w:t>ов признаны соответствующими требованиям документации о закупке и о принятии решения о возврате обеспечения заявок (если обеспечение предусматривалось) участникам, чьи заявки не допущены к дальнейшему участию в закупке;</w:t>
      </w:r>
    </w:p>
    <w:p w14:paraId="557B48F2" w14:textId="75AA600D" w:rsidR="00661E26" w:rsidRPr="0099183E" w:rsidRDefault="00661E26" w:rsidP="0099183E">
      <w:pPr>
        <w:pStyle w:val="a2"/>
        <w:rPr>
          <w:sz w:val="26"/>
          <w:szCs w:val="26"/>
        </w:rPr>
      </w:pPr>
      <w:r w:rsidRPr="00661E26">
        <w:rPr>
          <w:sz w:val="26"/>
          <w:szCs w:val="26"/>
        </w:rPr>
        <w:t>о проведении или непроведении переговоров / переторжки;</w:t>
      </w:r>
    </w:p>
    <w:p w14:paraId="7525FD15" w14:textId="77777777" w:rsidR="0099183E" w:rsidRPr="0099183E" w:rsidRDefault="0099183E" w:rsidP="0099183E">
      <w:pPr>
        <w:pStyle w:val="a2"/>
        <w:rPr>
          <w:sz w:val="26"/>
          <w:szCs w:val="26"/>
        </w:rPr>
      </w:pPr>
      <w:r w:rsidRPr="0099183E">
        <w:rPr>
          <w:sz w:val="26"/>
          <w:szCs w:val="26"/>
        </w:rPr>
        <w:t>о признании закупки несостоявшейся;</w:t>
      </w:r>
    </w:p>
    <w:p w14:paraId="2070D074" w14:textId="3FABB14D" w:rsidR="0099183E" w:rsidRPr="0099183E" w:rsidRDefault="0099183E" w:rsidP="0099183E">
      <w:pPr>
        <w:pStyle w:val="a2"/>
        <w:rPr>
          <w:sz w:val="26"/>
          <w:szCs w:val="26"/>
        </w:rPr>
      </w:pPr>
      <w:r w:rsidRPr="0099183E">
        <w:rPr>
          <w:sz w:val="26"/>
          <w:szCs w:val="26"/>
        </w:rPr>
        <w:t>иное решение, предусмотренное Положением</w:t>
      </w:r>
      <w:r w:rsidR="00072E83">
        <w:rPr>
          <w:sz w:val="26"/>
          <w:szCs w:val="26"/>
        </w:rPr>
        <w:t xml:space="preserve"> о закупке</w:t>
      </w:r>
      <w:r>
        <w:rPr>
          <w:sz w:val="26"/>
          <w:szCs w:val="26"/>
        </w:rPr>
        <w:t>,</w:t>
      </w:r>
      <w:r w:rsidRPr="0099183E">
        <w:rPr>
          <w:sz w:val="26"/>
          <w:szCs w:val="26"/>
        </w:rPr>
        <w:t xml:space="preserve"> или вытекающее из его норм (например, о необходимости продлить срок рассмотрения заявок, запросить уточнени</w:t>
      </w:r>
      <w:r>
        <w:rPr>
          <w:sz w:val="26"/>
          <w:szCs w:val="26"/>
        </w:rPr>
        <w:t>е</w:t>
      </w:r>
      <w:r w:rsidRPr="0099183E">
        <w:rPr>
          <w:sz w:val="26"/>
          <w:szCs w:val="26"/>
        </w:rPr>
        <w:t xml:space="preserve"> сведений, содержащихся в заявках).</w:t>
      </w:r>
    </w:p>
    <w:p w14:paraId="0CD45AB0" w14:textId="4EFB9EF9" w:rsidR="00B74629" w:rsidRDefault="00B74629" w:rsidP="00072E83">
      <w:pPr>
        <w:pStyle w:val="a5"/>
        <w:keepNext/>
      </w:pPr>
      <w:bookmarkStart w:id="325" w:name="_Ref80361988"/>
      <w:r w:rsidRPr="00BA04C6">
        <w:t xml:space="preserve">Решение </w:t>
      </w:r>
      <w:r w:rsidR="00AE6492">
        <w:t>з</w:t>
      </w:r>
      <w:r w:rsidRPr="00BA04C6">
        <w:t>акупочной комиссии по рассмотрению заявок оформляется протоколом,</w:t>
      </w:r>
      <w:r>
        <w:t xml:space="preserve"> в котором, как минимум, указываются:</w:t>
      </w:r>
      <w:bookmarkEnd w:id="325"/>
    </w:p>
    <w:p w14:paraId="49A7C93C" w14:textId="77777777" w:rsidR="00801E18" w:rsidRDefault="00801E18" w:rsidP="007D60B0">
      <w:pPr>
        <w:pStyle w:val="a7"/>
        <w:tabs>
          <w:tab w:val="clear" w:pos="5104"/>
          <w:tab w:val="num" w:pos="1701"/>
        </w:tabs>
        <w:ind w:left="1701"/>
      </w:pPr>
      <w:r w:rsidRPr="00801E18">
        <w:t>дата подписания протокола</w:t>
      </w:r>
      <w:r>
        <w:t>;</w:t>
      </w:r>
    </w:p>
    <w:p w14:paraId="44DFDE96" w14:textId="77777777" w:rsidR="00B74629" w:rsidRDefault="00B74629" w:rsidP="007D60B0">
      <w:pPr>
        <w:pStyle w:val="a7"/>
        <w:tabs>
          <w:tab w:val="clear" w:pos="5104"/>
          <w:tab w:val="num" w:pos="1701"/>
        </w:tabs>
        <w:ind w:left="1701"/>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6B6D98" w:rsidRPr="006B6D98">
        <w:t xml:space="preserve"> </w:t>
      </w:r>
      <w:r w:rsidR="009D6206" w:rsidRPr="009D6206">
        <w:t>до окончания срока подачи заявок</w:t>
      </w:r>
      <w:r w:rsidR="000A0B70" w:rsidRPr="00BA04C6">
        <w:t>)</w:t>
      </w:r>
      <w:r>
        <w:t>;</w:t>
      </w:r>
    </w:p>
    <w:p w14:paraId="5B6AE786" w14:textId="74A25F78" w:rsidR="00B74629" w:rsidRDefault="00952C89" w:rsidP="007D60B0">
      <w:pPr>
        <w:pStyle w:val="a7"/>
        <w:tabs>
          <w:tab w:val="clear" w:pos="5104"/>
          <w:tab w:val="num" w:pos="1701"/>
        </w:tabs>
        <w:ind w:left="1701"/>
      </w:pPr>
      <w:r>
        <w:t>наименования</w:t>
      </w:r>
      <w:r w:rsidR="00B74629">
        <w:t xml:space="preserve"> </w:t>
      </w:r>
      <w:r w:rsidR="00161893">
        <w:t>участник</w:t>
      </w:r>
      <w:r w:rsidR="00B74629">
        <w:t xml:space="preserve">ов, подавших заявки, и/или их </w:t>
      </w:r>
      <w:r w:rsidR="00B74629" w:rsidRPr="0061348F">
        <w:t>идентификационные номера</w:t>
      </w:r>
      <w:r w:rsidR="00B74629">
        <w:t xml:space="preserve">, присваиваемые оператором </w:t>
      </w:r>
      <w:r w:rsidR="00560CDA">
        <w:t>ЭП</w:t>
      </w:r>
      <w:r w:rsidR="00B74629">
        <w:t>;</w:t>
      </w:r>
    </w:p>
    <w:p w14:paraId="2F40E103" w14:textId="77777777" w:rsidR="005E1C9A" w:rsidRDefault="00EF2F56" w:rsidP="007D60B0">
      <w:pPr>
        <w:pStyle w:val="a7"/>
        <w:keepNext/>
        <w:tabs>
          <w:tab w:val="clear" w:pos="5104"/>
          <w:tab w:val="num" w:pos="1701"/>
        </w:tabs>
        <w:ind w:left="1701"/>
      </w:pPr>
      <w:r w:rsidRPr="00EF2F56">
        <w:t>результаты рассмотрения заявок с указанием</w:t>
      </w:r>
      <w:r>
        <w:t>, в том числе:</w:t>
      </w:r>
    </w:p>
    <w:p w14:paraId="6705080E" w14:textId="77777777" w:rsidR="00EF2F56" w:rsidRDefault="00EF2F56" w:rsidP="00070F52">
      <w:pPr>
        <w:pStyle w:val="a7"/>
        <w:numPr>
          <w:ilvl w:val="0"/>
          <w:numId w:val="29"/>
        </w:numPr>
        <w:ind w:left="1985" w:hanging="284"/>
      </w:pPr>
      <w:r>
        <w:t>количества заявок, которые были отклонены;</w:t>
      </w:r>
    </w:p>
    <w:p w14:paraId="4712E45E" w14:textId="49D23C4F" w:rsidR="00EF2F56" w:rsidRDefault="00EF2F56" w:rsidP="00070F52">
      <w:pPr>
        <w:pStyle w:val="a7"/>
        <w:numPr>
          <w:ilvl w:val="0"/>
          <w:numId w:val="29"/>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t>.</w:t>
      </w:r>
    </w:p>
    <w:p w14:paraId="5C373604" w14:textId="602F0DCF" w:rsidR="000615DE" w:rsidRPr="000615DE" w:rsidRDefault="000615DE" w:rsidP="007D60B0">
      <w:pPr>
        <w:pStyle w:val="a7"/>
        <w:tabs>
          <w:tab w:val="clear" w:pos="5104"/>
          <w:tab w:val="num" w:pos="1701"/>
        </w:tabs>
        <w:ind w:left="1701"/>
      </w:pPr>
      <w:r w:rsidRPr="000615DE">
        <w:t xml:space="preserve">результаты рассмотрения «желательных» условий допущенных </w:t>
      </w:r>
      <w:r w:rsidR="00161893">
        <w:t>участник</w:t>
      </w:r>
      <w:r w:rsidRPr="000615DE">
        <w:t xml:space="preserve">ов в представленных ими протоколах разногласий по проекту </w:t>
      </w:r>
      <w:r w:rsidR="00161893">
        <w:t>договор</w:t>
      </w:r>
      <w:r w:rsidRPr="000615DE">
        <w:t>а (при наличии таковых);</w:t>
      </w:r>
    </w:p>
    <w:p w14:paraId="3ACFB77A" w14:textId="1DAC74DB" w:rsidR="008230D6" w:rsidRDefault="008230D6" w:rsidP="007D60B0">
      <w:pPr>
        <w:pStyle w:val="a7"/>
        <w:tabs>
          <w:tab w:val="clear" w:pos="5104"/>
          <w:tab w:val="num" w:pos="1701"/>
        </w:tabs>
        <w:ind w:left="1701"/>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D23AA0">
        <w:t>4.16</w:t>
      </w:r>
      <w:r w:rsidR="007F57C9">
        <w:fldChar w:fldCharType="end"/>
      </w:r>
      <w:r>
        <w:t xml:space="preserve"> (</w:t>
      </w:r>
      <w:r w:rsidRPr="008230D6">
        <w:t>в случае ее признания таковой</w:t>
      </w:r>
      <w:r>
        <w:t>);</w:t>
      </w:r>
    </w:p>
    <w:p w14:paraId="4DBE882E" w14:textId="50F790D4" w:rsidR="002E3D91" w:rsidRDefault="002E3D91" w:rsidP="007D60B0">
      <w:pPr>
        <w:pStyle w:val="a7"/>
        <w:tabs>
          <w:tab w:val="clear" w:pos="5104"/>
          <w:tab w:val="num" w:pos="1701"/>
        </w:tabs>
        <w:ind w:left="1701"/>
      </w:pPr>
      <w:r w:rsidRPr="002E3D91">
        <w:t xml:space="preserve">решение о проведении или непроведении </w:t>
      </w:r>
      <w:r w:rsidR="0099183E">
        <w:t xml:space="preserve">переговоров / </w:t>
      </w:r>
      <w:r w:rsidRPr="002E3D91">
        <w:t>переторжки</w:t>
      </w:r>
      <w:r w:rsidR="0099183E">
        <w:t>;</w:t>
      </w:r>
    </w:p>
    <w:p w14:paraId="447C0149" w14:textId="41E8B935" w:rsidR="0099183E" w:rsidRDefault="0099183E" w:rsidP="007D60B0">
      <w:pPr>
        <w:pStyle w:val="a7"/>
        <w:tabs>
          <w:tab w:val="clear" w:pos="5104"/>
          <w:tab w:val="num" w:pos="1701"/>
        </w:tabs>
        <w:ind w:left="1701"/>
      </w:pPr>
      <w:r w:rsidRPr="0099183E">
        <w:lastRenderedPageBreak/>
        <w:t>иное решение, предусмотренное Положением</w:t>
      </w:r>
      <w:r w:rsidR="00072E83">
        <w:t xml:space="preserve"> о закупке</w:t>
      </w:r>
      <w:r w:rsidRPr="0099183E">
        <w:t>, или вытекающее из его норм (например, о необходимости продлить срок рассмотрения заявок, запросить уточнение сведений, содержащихся в заявках)</w:t>
      </w:r>
      <w:r>
        <w:t>,</w:t>
      </w:r>
    </w:p>
    <w:p w14:paraId="217B23C8" w14:textId="35719571" w:rsidR="00B74629" w:rsidRDefault="00B74629" w:rsidP="00B74629">
      <w:pPr>
        <w:pStyle w:val="a6"/>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1F019CA1" w14:textId="43848FB1" w:rsidR="007E5183" w:rsidRDefault="007E5183" w:rsidP="002F2333">
      <w:pPr>
        <w:pStyle w:val="a5"/>
      </w:pPr>
      <w:r>
        <w:t>В</w:t>
      </w:r>
      <w:r w:rsidRPr="00770C2A">
        <w:t xml:space="preserve"> случае если рассмотрение</w:t>
      </w:r>
      <w:r w:rsidR="00137F99">
        <w:t xml:space="preserve"> (подраздел </w:t>
      </w:r>
      <w:r w:rsidR="007F57C9">
        <w:fldChar w:fldCharType="begin"/>
      </w:r>
      <w:r w:rsidR="00137F99">
        <w:instrText xml:space="preserve"> REF _Ref514620397 \r \h </w:instrText>
      </w:r>
      <w:r w:rsidR="007F57C9">
        <w:fldChar w:fldCharType="separate"/>
      </w:r>
      <w:r w:rsidR="00D23AA0">
        <w:t>4.9</w:t>
      </w:r>
      <w:r w:rsidR="007F57C9">
        <w:fldChar w:fldCharType="end"/>
      </w:r>
      <w:r w:rsidR="00137F99">
        <w:t>)</w:t>
      </w:r>
      <w:r w:rsidRPr="00770C2A">
        <w:t>, оценка</w:t>
      </w:r>
      <w:r>
        <w:t xml:space="preserve"> и </w:t>
      </w:r>
      <w:r w:rsidRPr="00770C2A">
        <w:t>сопоставление</w:t>
      </w:r>
      <w:r>
        <w:t xml:space="preserve"> заявок (подраздел </w:t>
      </w:r>
      <w:r w:rsidR="007F57C9">
        <w:fldChar w:fldCharType="begin"/>
      </w:r>
      <w:r>
        <w:instrText xml:space="preserve"> REF _Ref514601970 \r \h </w:instrText>
      </w:r>
      <w:r w:rsidR="007F57C9">
        <w:fldChar w:fldCharType="separate"/>
      </w:r>
      <w:r w:rsidR="00D23AA0">
        <w:t>4.12.4</w:t>
      </w:r>
      <w:r w:rsidR="007F57C9">
        <w:fldChar w:fldCharType="end"/>
      </w:r>
      <w:r>
        <w:t>)</w:t>
      </w:r>
      <w:r w:rsidRPr="00770C2A">
        <w:t xml:space="preserve">, а также подведение итогов закупки </w:t>
      </w:r>
      <w:r>
        <w:t xml:space="preserve">(подраздел </w:t>
      </w:r>
      <w:r w:rsidR="007F57C9">
        <w:fldChar w:fldCharType="begin"/>
      </w:r>
      <w:r>
        <w:instrText xml:space="preserve"> REF _Ref514709211 \r \h </w:instrText>
      </w:r>
      <w:r w:rsidR="007F57C9">
        <w:fldChar w:fldCharType="separate"/>
      </w:r>
      <w:r w:rsidR="00D23AA0">
        <w:t>4.15</w:t>
      </w:r>
      <w:r w:rsidR="007F57C9">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протокол </w:t>
      </w:r>
      <w:r w:rsidR="00D12B85">
        <w:t>подведения итогов</w:t>
      </w:r>
      <w:r w:rsidRPr="00770C2A">
        <w:t xml:space="preserve"> закупки</w:t>
      </w:r>
      <w:r>
        <w:t>.</w:t>
      </w:r>
    </w:p>
    <w:p w14:paraId="1BE28CDB" w14:textId="609DF0E3" w:rsidR="00C1243F" w:rsidRPr="00BA04C6" w:rsidRDefault="00C1243F" w:rsidP="00C1243F">
      <w:pPr>
        <w:pStyle w:val="a5"/>
      </w:pPr>
      <w:r w:rsidRPr="00C1243F">
        <w:t xml:space="preserve">Если основания </w:t>
      </w:r>
      <w:r>
        <w:t>для отклонения заявки</w:t>
      </w:r>
      <w:r w:rsidRPr="00C1243F">
        <w:t>, указан</w:t>
      </w:r>
      <w:r>
        <w:t>ные в пункте</w:t>
      </w:r>
      <w:r w:rsidRPr="00C1243F">
        <w:t xml:space="preserve"> </w:t>
      </w:r>
      <w:r w:rsidR="007F57C9">
        <w:fldChar w:fldCharType="begin"/>
      </w:r>
      <w:r>
        <w:instrText xml:space="preserve"> REF _Ref481133127 \r \h </w:instrText>
      </w:r>
      <w:r w:rsidR="007F57C9">
        <w:fldChar w:fldCharType="separate"/>
      </w:r>
      <w:r w:rsidR="00D23AA0">
        <w:t>4.9.6</w:t>
      </w:r>
      <w:r w:rsidR="007F57C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rsidR="00161893">
        <w:t>организатор</w:t>
      </w:r>
      <w:r>
        <w:t xml:space="preserve">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5D426228" w14:textId="7C38E6A7" w:rsidR="00B74629" w:rsidRDefault="00986C06" w:rsidP="00B74629">
      <w:pPr>
        <w:pStyle w:val="2"/>
        <w:ind w:left="1134"/>
        <w:rPr>
          <w:sz w:val="28"/>
        </w:rPr>
      </w:pPr>
      <w:bookmarkStart w:id="326" w:name="_Ref69477587"/>
      <w:bookmarkStart w:id="327" w:name="_Toc84323994"/>
      <w:r w:rsidRPr="00986C06">
        <w:rPr>
          <w:sz w:val="28"/>
        </w:rPr>
        <w:t>Запрос</w:t>
      </w:r>
      <w:r>
        <w:rPr>
          <w:sz w:val="28"/>
        </w:rPr>
        <w:t>ы</w:t>
      </w:r>
      <w:r w:rsidRPr="00986C06">
        <w:rPr>
          <w:sz w:val="28"/>
        </w:rPr>
        <w:t xml:space="preserve"> об уточнении сведений, содержащихся в заявках</w:t>
      </w:r>
      <w:r>
        <w:rPr>
          <w:sz w:val="28"/>
        </w:rPr>
        <w:t xml:space="preserve"> </w:t>
      </w:r>
      <w:r w:rsidR="00161893">
        <w:rPr>
          <w:sz w:val="28"/>
        </w:rPr>
        <w:t>участник</w:t>
      </w:r>
      <w:r>
        <w:rPr>
          <w:sz w:val="28"/>
        </w:rPr>
        <w:t>ов</w:t>
      </w:r>
      <w:bookmarkEnd w:id="326"/>
      <w:bookmarkEnd w:id="327"/>
    </w:p>
    <w:p w14:paraId="56BC8600" w14:textId="644B58B2" w:rsidR="002846E8" w:rsidRPr="008C0DD3" w:rsidRDefault="002846E8" w:rsidP="002846E8">
      <w:pPr>
        <w:pStyle w:val="a5"/>
        <w:rPr>
          <w:snapToGrid/>
        </w:rPr>
      </w:pPr>
      <w:bookmarkStart w:id="328" w:name="_Ref481099943"/>
      <w:bookmarkStart w:id="329"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w:t>
      </w:r>
      <w:r w:rsidR="00161893">
        <w:rPr>
          <w:snapToGrid/>
        </w:rPr>
        <w:t>организатор</w:t>
      </w:r>
      <w:r w:rsidRPr="008C0DD3">
        <w:rPr>
          <w:snapToGrid/>
        </w:rPr>
        <w:t xml:space="preserve"> вправе направить в адрес </w:t>
      </w:r>
      <w:r w:rsidR="00161893">
        <w:rPr>
          <w:snapToGrid/>
        </w:rPr>
        <w:t>участник</w:t>
      </w:r>
      <w:r w:rsidRPr="008C0DD3">
        <w:rPr>
          <w:snapToGrid/>
        </w:rPr>
        <w:t xml:space="preserve">а </w:t>
      </w:r>
      <w:r w:rsidR="0040644B">
        <w:rPr>
          <w:snapToGrid/>
        </w:rPr>
        <w:t xml:space="preserve">дополнительный </w:t>
      </w:r>
      <w:r w:rsidR="00986C06">
        <w:rPr>
          <w:snapToGrid/>
        </w:rPr>
        <w:t>з</w:t>
      </w:r>
      <w:r w:rsidR="00986C06" w:rsidRPr="00986C06">
        <w:rPr>
          <w:snapToGrid/>
        </w:rPr>
        <w:t xml:space="preserve">апрос об уточнении сведений, содержащихся в </w:t>
      </w:r>
      <w:r w:rsidRPr="008C0DD3">
        <w:rPr>
          <w:snapToGrid/>
        </w:rPr>
        <w:t>его заявк</w:t>
      </w:r>
      <w:r w:rsidR="00986C06">
        <w:rPr>
          <w:snapToGrid/>
        </w:rPr>
        <w:t>е</w:t>
      </w:r>
      <w:r w:rsidRPr="008C0DD3">
        <w:rPr>
          <w:snapToGrid/>
        </w:rPr>
        <w:t>, влияющие на отклонение или оценку и сопоставление его заявки, в следующих случаях:</w:t>
      </w:r>
      <w:bookmarkEnd w:id="328"/>
      <w:bookmarkEnd w:id="329"/>
    </w:p>
    <w:p w14:paraId="196D964E" w14:textId="62851297" w:rsidR="002846E8" w:rsidRPr="008C0DD3" w:rsidRDefault="00072E83" w:rsidP="00072E83">
      <w:pPr>
        <w:pStyle w:val="a6"/>
        <w:keepNext/>
        <w:numPr>
          <w:ilvl w:val="3"/>
          <w:numId w:val="4"/>
        </w:numPr>
        <w:tabs>
          <w:tab w:val="left" w:pos="1134"/>
        </w:tabs>
      </w:pPr>
      <w:bookmarkStart w:id="330" w:name="_Ref481099920"/>
      <w:r>
        <w:t>В</w:t>
      </w:r>
      <w:r w:rsidR="002846E8" w:rsidRPr="008C0DD3">
        <w:t xml:space="preserve"> составе заявки отсутствуют, представлены не в полном объеме или в нечитаемом виде </w:t>
      </w:r>
      <w:r w:rsidR="0040644B">
        <w:t xml:space="preserve">документы или </w:t>
      </w:r>
      <w:r w:rsidR="002846E8" w:rsidRPr="008C0DD3">
        <w:t>сведения, необходимые для определения:</w:t>
      </w:r>
      <w:bookmarkEnd w:id="330"/>
    </w:p>
    <w:p w14:paraId="1C2BDBD2" w14:textId="2ABFB265" w:rsidR="002846E8" w:rsidRPr="00BA04C6" w:rsidRDefault="00DA7381" w:rsidP="007D60B0">
      <w:pPr>
        <w:pStyle w:val="a7"/>
        <w:tabs>
          <w:tab w:val="clear" w:pos="5104"/>
          <w:tab w:val="num" w:pos="1701"/>
        </w:tabs>
        <w:ind w:left="1701"/>
      </w:pPr>
      <w:r w:rsidRPr="008C0DD3">
        <w:t xml:space="preserve">соответствия </w:t>
      </w:r>
      <w:r w:rsidR="00161893">
        <w:t>участник</w:t>
      </w:r>
      <w:r w:rsidR="002846E8" w:rsidRPr="008C0DD3">
        <w:t xml:space="preserve">а </w:t>
      </w:r>
      <w:r w:rsidR="002846E8" w:rsidRPr="00BA04C6">
        <w:t xml:space="preserve">требованиям </w:t>
      </w:r>
      <w:r w:rsidR="00161893">
        <w:t>документац</w:t>
      </w:r>
      <w:r w:rsidR="002846E8" w:rsidRPr="00BA04C6">
        <w:t xml:space="preserve">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00161893">
        <w:t>участник</w:t>
      </w:r>
      <w:r w:rsidR="002846E8" w:rsidRPr="00BA04C6">
        <w:t xml:space="preserve">а, соответствия </w:t>
      </w:r>
      <w:r w:rsidR="00161893">
        <w:t>участник</w:t>
      </w:r>
      <w:r w:rsidR="002846E8" w:rsidRPr="00BA04C6">
        <w:t xml:space="preserve">а требуемым квалификационным параметрам (в отношении опыта, материально-технических, кадровых, финансовых и прочих ресурсов); </w:t>
      </w:r>
    </w:p>
    <w:p w14:paraId="599CC494" w14:textId="14CA7809" w:rsidR="002846E8" w:rsidRPr="00BA04C6" w:rsidRDefault="00DA7381" w:rsidP="007D60B0">
      <w:pPr>
        <w:pStyle w:val="a7"/>
        <w:tabs>
          <w:tab w:val="clear" w:pos="5104"/>
          <w:tab w:val="num" w:pos="1701"/>
        </w:tabs>
        <w:ind w:left="1701"/>
      </w:pPr>
      <w:r w:rsidRPr="008C0DD3">
        <w:t>соответствия</w:t>
      </w:r>
      <w:r w:rsidRPr="00BA04C6">
        <w:t xml:space="preserve"> </w:t>
      </w:r>
      <w:r w:rsidR="002846E8" w:rsidRPr="00BA04C6">
        <w:t xml:space="preserve">заявки требованиям </w:t>
      </w:r>
      <w:r w:rsidR="00161893">
        <w:t>документац</w:t>
      </w:r>
      <w:r w:rsidR="002846E8" w:rsidRPr="00BA04C6">
        <w:t>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E2E51EE" w14:textId="2D4569EC" w:rsidR="002846E8" w:rsidRPr="008C0DD3" w:rsidRDefault="00072E83" w:rsidP="002846E8">
      <w:pPr>
        <w:pStyle w:val="a6"/>
        <w:numPr>
          <w:ilvl w:val="3"/>
          <w:numId w:val="4"/>
        </w:numPr>
        <w:tabs>
          <w:tab w:val="left" w:pos="1134"/>
        </w:tabs>
        <w:rPr>
          <w:iCs/>
        </w:rPr>
      </w:pPr>
      <w:bookmarkStart w:id="331" w:name="_Ref456690033"/>
      <w:bookmarkStart w:id="332" w:name="_Ref442966298"/>
      <w:bookmarkEnd w:id="331"/>
      <w:bookmarkEnd w:id="332"/>
      <w:r>
        <w:rPr>
          <w:iCs/>
        </w:rPr>
        <w:t>В</w:t>
      </w:r>
      <w:r w:rsidR="002846E8" w:rsidRPr="00BA04C6">
        <w:rPr>
          <w:iCs/>
        </w:rPr>
        <w:t xml:space="preserve"> заявке имеются разночтения или положения, допускающие неоднозначное толкование, не позволяющие определить соответствие заявки или </w:t>
      </w:r>
      <w:r w:rsidR="00161893">
        <w:rPr>
          <w:iCs/>
        </w:rPr>
        <w:t>участник</w:t>
      </w:r>
      <w:r w:rsidR="002846E8" w:rsidRPr="00BA04C6">
        <w:rPr>
          <w:iCs/>
        </w:rPr>
        <w:t xml:space="preserve">а требованиям </w:t>
      </w:r>
      <w:r w:rsidR="00161893">
        <w:rPr>
          <w:iCs/>
        </w:rPr>
        <w:t>документац</w:t>
      </w:r>
      <w:r w:rsidR="002846E8" w:rsidRPr="00BA04C6">
        <w:rPr>
          <w:iCs/>
        </w:rPr>
        <w:t>ии о закупке или осуществить оценку и сопоставление заявок</w:t>
      </w:r>
      <w:r>
        <w:rPr>
          <w:iCs/>
        </w:rPr>
        <w:t>.</w:t>
      </w:r>
    </w:p>
    <w:p w14:paraId="64D2A2F1" w14:textId="43240DD4" w:rsidR="00C20E39" w:rsidRDefault="00C20E39" w:rsidP="002846E8">
      <w:pPr>
        <w:pStyle w:val="a5"/>
      </w:pPr>
      <w:r w:rsidRPr="00C20E39">
        <w:t>Цель запросов – избежать в ходе закупки принятия решений, основывающихся на недостаточной, недостоверной или противоречивой информации.</w:t>
      </w:r>
    </w:p>
    <w:p w14:paraId="020A1472" w14:textId="61D57A9D" w:rsidR="002846E8" w:rsidRPr="008C0DD3" w:rsidRDefault="002846E8" w:rsidP="002846E8">
      <w:pPr>
        <w:pStyle w:val="a5"/>
      </w:pPr>
      <w:r w:rsidRPr="008C0DD3">
        <w:t>Не допускаются запросы</w:t>
      </w:r>
      <w:r w:rsidR="00081F8F">
        <w:t xml:space="preserve"> со стороны </w:t>
      </w:r>
      <w:r w:rsidR="00161893">
        <w:t>организатор</w:t>
      </w:r>
      <w:r w:rsidR="00081F8F">
        <w:t xml:space="preserve">а, а также ответы со стороны </w:t>
      </w:r>
      <w:r w:rsidR="00161893">
        <w:t>участник</w:t>
      </w:r>
      <w:r w:rsidR="00081F8F">
        <w:t>ов</w:t>
      </w:r>
      <w:r w:rsidRPr="008C0DD3">
        <w:t>, изменяющие суть заявки (предмет, объем, ц</w:t>
      </w:r>
      <w:r w:rsidR="00795DC2">
        <w:t xml:space="preserve">ена, номенклатура предлагаемой </w:t>
      </w:r>
      <w:r w:rsidR="00161893">
        <w:t>участник</w:t>
      </w:r>
      <w:r w:rsidRPr="008C0DD3">
        <w:t>ом продукции).</w:t>
      </w:r>
    </w:p>
    <w:p w14:paraId="57BF0BFD" w14:textId="1900FA16" w:rsidR="002846E8" w:rsidRDefault="002846E8" w:rsidP="002846E8">
      <w:pPr>
        <w:pStyle w:val="a5"/>
      </w:pPr>
      <w:r w:rsidRPr="008C0DD3">
        <w:t xml:space="preserve">При направлении запросов </w:t>
      </w:r>
      <w:r w:rsidR="00C20E39">
        <w:t>об уточнении</w:t>
      </w:r>
      <w:r w:rsidRPr="008C0DD3">
        <w:t xml:space="preserve"> заявок не допускается создание преимущественных условий </w:t>
      </w:r>
      <w:r w:rsidR="00161893">
        <w:t>участник</w:t>
      </w:r>
      <w:r w:rsidRPr="008C0DD3">
        <w:t xml:space="preserve">у или нескольким </w:t>
      </w:r>
      <w:r w:rsidR="00161893">
        <w:t>участник</w:t>
      </w:r>
      <w:r w:rsidRPr="008C0DD3">
        <w:t>ам закупки.</w:t>
      </w:r>
    </w:p>
    <w:p w14:paraId="4274C333" w14:textId="0ABE8753" w:rsidR="00986C06" w:rsidRPr="00986C06" w:rsidRDefault="00986C06" w:rsidP="00986C06">
      <w:pPr>
        <w:pStyle w:val="a5"/>
      </w:pPr>
      <w:r w:rsidRPr="00986C06">
        <w:lastRenderedPageBreak/>
        <w:t xml:space="preserve">Запрос на уточнение оформляется </w:t>
      </w:r>
      <w:r w:rsidR="00C20E39">
        <w:t xml:space="preserve">с </w:t>
      </w:r>
      <w:r w:rsidRPr="00986C06">
        <w:t>соблюдением принципов справедливости и равноправия. Это означает, что:</w:t>
      </w:r>
    </w:p>
    <w:p w14:paraId="14715166" w14:textId="77777777" w:rsidR="00986C06" w:rsidRPr="00072E83" w:rsidRDefault="00986C06" w:rsidP="00070F52">
      <w:pPr>
        <w:pStyle w:val="a2"/>
        <w:numPr>
          <w:ilvl w:val="3"/>
          <w:numId w:val="42"/>
        </w:numPr>
        <w:rPr>
          <w:sz w:val="26"/>
          <w:szCs w:val="26"/>
        </w:rPr>
      </w:pPr>
      <w:r w:rsidRPr="00072E83">
        <w:rPr>
          <w:sz w:val="26"/>
          <w:szCs w:val="26"/>
        </w:rPr>
        <w:t>запросы направляются только тем участникам, в заявках которых обнаружены обстоятельства, требующие разъяснений;</w:t>
      </w:r>
    </w:p>
    <w:p w14:paraId="5A4C6FAC" w14:textId="77777777" w:rsidR="00986C06" w:rsidRPr="00986C06" w:rsidRDefault="00986C06" w:rsidP="00986C06">
      <w:pPr>
        <w:pStyle w:val="a2"/>
        <w:rPr>
          <w:sz w:val="26"/>
          <w:szCs w:val="26"/>
        </w:rPr>
      </w:pPr>
      <w:r w:rsidRPr="00986C06">
        <w:rPr>
          <w:sz w:val="26"/>
          <w:szCs w:val="26"/>
        </w:rPr>
        <w:t>если какому-либо из участников направляется запрос на разъяснение в силу обнаружения каких-либо обстоятельств, то аналогичные запросы направляются всем участникам, в заявках которых такие же обстоятельства были обнаружены.</w:t>
      </w:r>
    </w:p>
    <w:p w14:paraId="573BDA0E" w14:textId="20128CA2" w:rsidR="002846E8" w:rsidRPr="008C0DD3" w:rsidRDefault="00C20E39" w:rsidP="002846E8">
      <w:pPr>
        <w:pStyle w:val="a5"/>
      </w:pPr>
      <w:r>
        <w:t>З</w:t>
      </w:r>
      <w:r w:rsidR="00AC08DD" w:rsidRPr="008C0DD3">
        <w:t xml:space="preserve">апросы направляются </w:t>
      </w:r>
      <w:r w:rsidR="00095C51">
        <w:t xml:space="preserve">одновременно (в один день) </w:t>
      </w:r>
      <w:r w:rsidR="00AC08DD" w:rsidRPr="008C0DD3">
        <w:t xml:space="preserve">всем </w:t>
      </w:r>
      <w:r w:rsidR="00161893">
        <w:t>участник</w:t>
      </w:r>
      <w:r w:rsidR="00AC08DD" w:rsidRPr="008C0DD3">
        <w:t>ам, у которых был выявлен факт несоответст</w:t>
      </w:r>
      <w:r w:rsidR="00AC08DD">
        <w:t xml:space="preserve">вий, в случаях, установленных в </w:t>
      </w:r>
      <w:r w:rsidR="00AC08DD" w:rsidRPr="008C0DD3">
        <w:t xml:space="preserve">пункте </w:t>
      </w:r>
      <w:r w:rsidR="00137091">
        <w:fldChar w:fldCharType="begin"/>
      </w:r>
      <w:r w:rsidR="00137091">
        <w:instrText xml:space="preserve"> REF _Ref501535498 \r \h  \* MERGEFORMAT </w:instrText>
      </w:r>
      <w:r w:rsidR="00137091">
        <w:fldChar w:fldCharType="separate"/>
      </w:r>
      <w:r w:rsidR="00D23AA0">
        <w:t>4.10.1</w:t>
      </w:r>
      <w:r w:rsidR="00137091">
        <w:fldChar w:fldCharType="end"/>
      </w:r>
      <w:r w:rsidR="00AC08DD">
        <w:t>, за исключением следующего – дополнительные запросы н</w:t>
      </w:r>
      <w:r w:rsidR="002846E8" w:rsidRPr="008C0DD3">
        <w:t xml:space="preserve">е направляются </w:t>
      </w:r>
      <w:r w:rsidR="00161893">
        <w:t>участник</w:t>
      </w:r>
      <w:r w:rsidR="002846E8" w:rsidRPr="008C0DD3">
        <w:t>у</w:t>
      </w:r>
      <w:r w:rsidR="00AC08DD">
        <w:t xml:space="preserve"> в случае, если в соответствии с </w:t>
      </w:r>
      <w:r w:rsidR="002846E8" w:rsidRPr="008C0DD3">
        <w:t>пунктом </w:t>
      </w:r>
      <w:r w:rsidR="00137091">
        <w:fldChar w:fldCharType="begin"/>
      </w:r>
      <w:r w:rsidR="00137091">
        <w:instrText xml:space="preserve"> REF _Ref481133127 \r \h  \* MERGEFORMAT </w:instrText>
      </w:r>
      <w:r w:rsidR="00137091">
        <w:fldChar w:fldCharType="separate"/>
      </w:r>
      <w:r w:rsidR="00D23AA0">
        <w:t>4.9.6</w:t>
      </w:r>
      <w:r w:rsidR="00137091">
        <w:fldChar w:fldCharType="end"/>
      </w:r>
      <w:r w:rsidR="002846E8" w:rsidRPr="008C0DD3">
        <w:t xml:space="preserve"> имеются прямые основания для отклонения заявки такого </w:t>
      </w:r>
      <w:r w:rsidR="00161893">
        <w:t>участник</w:t>
      </w:r>
      <w:r w:rsidR="002846E8" w:rsidRPr="008C0DD3">
        <w:t>а</w:t>
      </w:r>
      <w:r w:rsidR="00F925EB">
        <w:t xml:space="preserve">, не относящиеся к случаям, перечисленным в </w:t>
      </w:r>
      <w:r w:rsidR="00F925EB" w:rsidRPr="008C0DD3">
        <w:t xml:space="preserve">пункте </w:t>
      </w:r>
      <w:r w:rsidR="00137091">
        <w:fldChar w:fldCharType="begin"/>
      </w:r>
      <w:r w:rsidR="00137091">
        <w:instrText xml:space="preserve"> REF _Ref501535498 \r \h  \* MERGEFORMAT </w:instrText>
      </w:r>
      <w:r w:rsidR="00137091">
        <w:fldChar w:fldCharType="separate"/>
      </w:r>
      <w:r w:rsidR="00D23AA0">
        <w:t>4.10.1</w:t>
      </w:r>
      <w:r w:rsidR="00137091">
        <w:fldChar w:fldCharType="end"/>
      </w:r>
      <w:r w:rsidR="002846E8" w:rsidRPr="008C0DD3">
        <w:t>.</w:t>
      </w:r>
    </w:p>
    <w:p w14:paraId="2E292035" w14:textId="6765C514" w:rsidR="00A728AD" w:rsidRDefault="002846E8" w:rsidP="00B4169F">
      <w:pPr>
        <w:pStyle w:val="a5"/>
      </w:pPr>
      <w:r w:rsidRPr="008C0DD3">
        <w:t xml:space="preserve">Срок </w:t>
      </w:r>
      <w:r w:rsidR="00B4169F" w:rsidRPr="00B4169F">
        <w:t xml:space="preserve">предоставления </w:t>
      </w:r>
      <w:r w:rsidR="00A728AD">
        <w:t>разъяснений</w:t>
      </w:r>
      <w:r w:rsidRPr="008C0DD3">
        <w:t xml:space="preserve"> </w:t>
      </w:r>
      <w:r w:rsidR="00161893">
        <w:t>участник</w:t>
      </w:r>
      <w:r w:rsidRPr="008C0DD3">
        <w:t xml:space="preserve">ами своих заявок устанавливается одинаковый для всех и составляет не менее 2 (двух) рабочих дней с момента направления запроса в адрес </w:t>
      </w:r>
      <w:r w:rsidR="00161893">
        <w:t>участник</w:t>
      </w:r>
      <w:r w:rsidRPr="008C0DD3">
        <w:t>а</w:t>
      </w:r>
      <w:r w:rsidRPr="00BA04C6">
        <w:t>.</w:t>
      </w:r>
    </w:p>
    <w:p w14:paraId="7AC551EA" w14:textId="0C282537" w:rsidR="00095C51" w:rsidRDefault="00095C51" w:rsidP="0076377A">
      <w:pPr>
        <w:pStyle w:val="a5"/>
      </w:pPr>
      <w:r w:rsidRPr="008C0DD3">
        <w:t xml:space="preserve">Направление </w:t>
      </w:r>
      <w:r w:rsidR="00161893">
        <w:t>организатор</w:t>
      </w:r>
      <w:r w:rsidRPr="008C0DD3">
        <w:t xml:space="preserve">ом таких запросов и ответов </w:t>
      </w:r>
      <w:r w:rsidR="00161893">
        <w:t>участник</w:t>
      </w:r>
      <w:r w:rsidRPr="008C0DD3">
        <w:t xml:space="preserve">ов на данные запросы осуществляется в электронном виде </w:t>
      </w:r>
      <w:r w:rsidR="001A2549">
        <w:t xml:space="preserve">по адресу электронной почты контактного лица </w:t>
      </w:r>
      <w:r w:rsidR="00161893">
        <w:t>участник</w:t>
      </w:r>
      <w:r w:rsidR="001A2549">
        <w:t>а</w:t>
      </w:r>
      <w:r w:rsidRPr="008C0DD3">
        <w:t xml:space="preserve">, а </w:t>
      </w:r>
      <w:r>
        <w:t>в случае</w:t>
      </w:r>
      <w:r w:rsidRPr="008C0DD3">
        <w:t xml:space="preserve"> проведении закупки с использованием </w:t>
      </w:r>
      <w:r w:rsidR="00535183">
        <w:t xml:space="preserve">функционала </w:t>
      </w:r>
      <w:r w:rsidR="00560CDA">
        <w:t>ЭП</w:t>
      </w:r>
      <w:r w:rsidRPr="008C0DD3">
        <w:t xml:space="preserve"> </w:t>
      </w:r>
      <w:r>
        <w:t>–</w:t>
      </w:r>
      <w:r w:rsidRPr="008C0DD3">
        <w:t xml:space="preserve"> с помощью программных и технических средств </w:t>
      </w:r>
      <w:r w:rsidR="00560CDA">
        <w:t>ЭП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 xml:space="preserve">егламентом </w:t>
      </w:r>
      <w:r w:rsidR="00560CDA">
        <w:rPr>
          <w:snapToGrid/>
        </w:rPr>
        <w:t>ЭП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 xml:space="preserve">тветы </w:t>
      </w:r>
      <w:r w:rsidR="00161893">
        <w:rPr>
          <w:snapToGrid/>
        </w:rPr>
        <w:t>участник</w:t>
      </w:r>
      <w:r w:rsidR="0076377A" w:rsidRPr="0076377A">
        <w:rPr>
          <w:snapToGrid/>
        </w:rPr>
        <w:t xml:space="preserve">ов, поступившие не через </w:t>
      </w:r>
      <w:r w:rsidR="00560CDA">
        <w:rPr>
          <w:snapToGrid/>
        </w:rPr>
        <w:t>ЭП</w:t>
      </w:r>
      <w:r w:rsidR="0076377A">
        <w:rPr>
          <w:snapToGrid/>
        </w:rPr>
        <w:t>, к рассмотрению не принимаются)</w:t>
      </w:r>
      <w:r w:rsidRPr="008C0DD3">
        <w:t>.</w:t>
      </w:r>
    </w:p>
    <w:p w14:paraId="7EE474D7" w14:textId="4AA3EE43" w:rsidR="00A728AD" w:rsidRPr="008C0DD3" w:rsidRDefault="00C20E39" w:rsidP="00C56BF4">
      <w:pPr>
        <w:pStyle w:val="a5"/>
      </w:pPr>
      <w:r w:rsidRPr="00C20E39">
        <w:t xml:space="preserve">Запрос об уточнении сведений, содержащихся в заявках, и ответ на такой запрос оформляются в письменном виде, а для закупок, проводимых </w:t>
      </w:r>
      <w:r w:rsidR="00535183">
        <w:t xml:space="preserve">с использованием функционала </w:t>
      </w:r>
      <w:r w:rsidRPr="00C20E39">
        <w:t>ЭП – с использованием ее функционала. В случае, если участник, которому был направлен запрос о разъяснении сведений, содержащихся в заявке, не предоставит соответствующие разъяснения заявки в порядке и в срок, установленные в запросе, заявка такого участника может быть отклонена</w:t>
      </w:r>
      <w:r>
        <w:t xml:space="preserve"> </w:t>
      </w:r>
      <w:r w:rsidR="002846E8" w:rsidRPr="00BA04C6">
        <w:t xml:space="preserve">по </w:t>
      </w:r>
      <w:r w:rsidR="002846E8">
        <w:t xml:space="preserve">условиям </w:t>
      </w:r>
      <w:r w:rsidR="002846E8" w:rsidRPr="00BA04C6">
        <w:t>пункта </w:t>
      </w:r>
      <w:r w:rsidR="00137091">
        <w:fldChar w:fldCharType="begin"/>
      </w:r>
      <w:r w:rsidR="00137091">
        <w:instrText xml:space="preserve"> REF _Ref481133127 \r \h  \* MERGEFORMAT </w:instrText>
      </w:r>
      <w:r w:rsidR="00137091">
        <w:fldChar w:fldCharType="separate"/>
      </w:r>
      <w:r w:rsidR="00D23AA0">
        <w:t>4.9.6</w:t>
      </w:r>
      <w:r w:rsidR="00137091">
        <w:fldChar w:fldCharType="end"/>
      </w:r>
      <w:r w:rsidR="002846E8" w:rsidRPr="008C0DD3">
        <w:t>.</w:t>
      </w:r>
    </w:p>
    <w:p w14:paraId="7BA8F0A3" w14:textId="318EEF8B" w:rsidR="00322482" w:rsidRDefault="00322482" w:rsidP="0025413C">
      <w:pPr>
        <w:pStyle w:val="2"/>
        <w:ind w:left="1134"/>
        <w:rPr>
          <w:sz w:val="28"/>
        </w:rPr>
      </w:pPr>
      <w:bookmarkStart w:id="333" w:name="_Ref68531214"/>
      <w:bookmarkStart w:id="334" w:name="_Toc84323995"/>
      <w:bookmarkStart w:id="335" w:name="_Ref68456163"/>
      <w:bookmarkStart w:id="336" w:name="_Toc68539707"/>
      <w:bookmarkStart w:id="337" w:name="_Toc86129091"/>
      <w:bookmarkStart w:id="338" w:name="_Toc90385091"/>
      <w:bookmarkStart w:id="339" w:name="_Toc96861511"/>
      <w:bookmarkStart w:id="340" w:name="_Ref324337341"/>
      <w:r>
        <w:rPr>
          <w:sz w:val="28"/>
        </w:rPr>
        <w:t>Проведение переговоров</w:t>
      </w:r>
      <w:bookmarkEnd w:id="333"/>
      <w:bookmarkEnd w:id="334"/>
    </w:p>
    <w:p w14:paraId="1CA97EC2" w14:textId="1A438872" w:rsidR="00661E26" w:rsidRDefault="00D4687F" w:rsidP="00661E26">
      <w:pPr>
        <w:pStyle w:val="a5"/>
      </w:pPr>
      <w:bookmarkStart w:id="341" w:name="_Hlk68269099"/>
      <w:r>
        <w:t>П</w:t>
      </w:r>
      <w:r w:rsidR="00661E26" w:rsidRPr="00661E26">
        <w:t xml:space="preserve">осле проведения отборочной стадии рассмотрения заявок на участие в закупке, но до проведения (при необходимости) процедуры переторжки, </w:t>
      </w:r>
      <w:r>
        <w:t>в случае принятия</w:t>
      </w:r>
      <w:r w:rsidRPr="00661E26">
        <w:t xml:space="preserve"> решени</w:t>
      </w:r>
      <w:r>
        <w:t>я</w:t>
      </w:r>
      <w:r w:rsidRPr="00661E26">
        <w:t xml:space="preserve"> </w:t>
      </w:r>
      <w:r w:rsidR="00AE6492">
        <w:t>з</w:t>
      </w:r>
      <w:r>
        <w:t xml:space="preserve">акупочной </w:t>
      </w:r>
      <w:r w:rsidRPr="00661E26">
        <w:t>комисси</w:t>
      </w:r>
      <w:r>
        <w:t xml:space="preserve">ей о необходимости проведения переговоров, </w:t>
      </w:r>
      <w:r w:rsidR="00161893">
        <w:t>заказчик</w:t>
      </w:r>
      <w:r w:rsidR="00661E26">
        <w:t xml:space="preserve"> проводит</w:t>
      </w:r>
      <w:r w:rsidR="00661E26" w:rsidRPr="00661E26">
        <w:t xml:space="preserve"> переговоры с</w:t>
      </w:r>
      <w:r w:rsidR="00661E26">
        <w:t xml:space="preserve"> </w:t>
      </w:r>
      <w:r w:rsidR="00161893">
        <w:t>участник</w:t>
      </w:r>
      <w:r w:rsidR="00661E26" w:rsidRPr="00661E26">
        <w:t xml:space="preserve">ами, </w:t>
      </w:r>
      <w:r w:rsidR="00661E26">
        <w:t>допущенными к дальнейшему участию в закупке</w:t>
      </w:r>
      <w:r w:rsidR="00661E26" w:rsidRPr="00661E26">
        <w:t>.</w:t>
      </w:r>
    </w:p>
    <w:p w14:paraId="2DE653DB" w14:textId="0C5217C2" w:rsidR="00F733A6" w:rsidRDefault="000E7708" w:rsidP="00661E26">
      <w:pPr>
        <w:pStyle w:val="a5"/>
      </w:pPr>
      <w:bookmarkStart w:id="342" w:name="_Ref68528901"/>
      <w:r w:rsidRPr="000E7708">
        <w:t xml:space="preserve">Переговоры проводятся </w:t>
      </w:r>
      <w:r w:rsidR="00161893">
        <w:t>организатор</w:t>
      </w:r>
      <w:r w:rsidRPr="000E7708">
        <w:t xml:space="preserve">ом </w:t>
      </w:r>
      <w:r w:rsidR="002A716C" w:rsidRPr="002A716C">
        <w:t xml:space="preserve">только в отношении параметров ранее поданных заявок, при этом в отношении только таких параметров, которые непосредственно влияют на результаты по критериям оценки </w:t>
      </w:r>
      <w:r w:rsidR="002A716C">
        <w:t xml:space="preserve">в соответствии с разделом </w:t>
      </w:r>
      <w:r w:rsidR="002A716C">
        <w:fldChar w:fldCharType="begin"/>
      </w:r>
      <w:r w:rsidR="002A716C">
        <w:instrText xml:space="preserve"> REF _Ref384118605 \r \h </w:instrText>
      </w:r>
      <w:r w:rsidR="002A716C">
        <w:fldChar w:fldCharType="separate"/>
      </w:r>
      <w:r w:rsidR="00D23AA0">
        <w:t>13</w:t>
      </w:r>
      <w:r w:rsidR="002A716C">
        <w:fldChar w:fldCharType="end"/>
      </w:r>
      <w:r w:rsidR="002A716C">
        <w:t xml:space="preserve"> </w:t>
      </w:r>
      <w:r w:rsidR="002A716C" w:rsidRPr="00807551">
        <w:t>(за исключением ценовых критериев оценки</w:t>
      </w:r>
      <w:r w:rsidR="002A716C">
        <w:t>,</w:t>
      </w:r>
      <w:r w:rsidR="002A716C" w:rsidRPr="002A716C">
        <w:t xml:space="preserve"> </w:t>
      </w:r>
      <w:r w:rsidR="002A716C">
        <w:t>п</w:t>
      </w:r>
      <w:r w:rsidR="002A716C" w:rsidRPr="00807551">
        <w:t xml:space="preserve">ри этом допускается обсуждать </w:t>
      </w:r>
      <w:r w:rsidR="002A716C" w:rsidRPr="002A716C">
        <w:rPr>
          <w:u w:val="single"/>
        </w:rPr>
        <w:t>возможность</w:t>
      </w:r>
      <w:r w:rsidR="002A716C" w:rsidRPr="00807551">
        <w:t xml:space="preserve"> снижени</w:t>
      </w:r>
      <w:r w:rsidR="002A716C">
        <w:t>я</w:t>
      </w:r>
      <w:r w:rsidR="002A716C" w:rsidRPr="00807551">
        <w:t xml:space="preserve"> цены заявки</w:t>
      </w:r>
      <w:r w:rsidR="002A716C">
        <w:t>)</w:t>
      </w:r>
      <w:r w:rsidR="002A716C" w:rsidRPr="002A716C">
        <w:t xml:space="preserve"> или которые были установлены в документации о закупки</w:t>
      </w:r>
      <w:r w:rsidR="002A716C">
        <w:t xml:space="preserve"> (Приложение №</w:t>
      </w:r>
      <w:r w:rsidR="00385D35">
        <w:t> </w:t>
      </w:r>
      <w:r w:rsidR="002A716C">
        <w:t>1 к документации о закупке)</w:t>
      </w:r>
      <w:r w:rsidR="002A716C" w:rsidRPr="002A716C">
        <w:t xml:space="preserve"> как функциональные характеристики (потребительские свойства)</w:t>
      </w:r>
      <w:r w:rsidR="002A716C">
        <w:t xml:space="preserve">, </w:t>
      </w:r>
      <w:r w:rsidRPr="000E7708">
        <w:t xml:space="preserve">в целях улучшения в интересах </w:t>
      </w:r>
      <w:r w:rsidR="00161893">
        <w:t>заказчик</w:t>
      </w:r>
      <w:r w:rsidRPr="000E7708">
        <w:t xml:space="preserve">а предлагаемых </w:t>
      </w:r>
      <w:r w:rsidR="00161893">
        <w:t>участник</w:t>
      </w:r>
      <w:r w:rsidRPr="000E7708">
        <w:t xml:space="preserve">ами </w:t>
      </w:r>
      <w:r>
        <w:t>заявок</w:t>
      </w:r>
      <w:r w:rsidR="00F733A6">
        <w:t xml:space="preserve">, а также с целью </w:t>
      </w:r>
      <w:r w:rsidR="00F733A6">
        <w:lastRenderedPageBreak/>
        <w:t>разъяснений</w:t>
      </w:r>
      <w:r w:rsidR="001102DA">
        <w:t xml:space="preserve"> и уточнений</w:t>
      </w:r>
      <w:r w:rsidR="00F733A6">
        <w:t xml:space="preserve">, не меняющих суть заявки, любых аспектов заявки </w:t>
      </w:r>
      <w:r w:rsidR="00161893">
        <w:t>участник</w:t>
      </w:r>
      <w:r w:rsidR="00F733A6">
        <w:t>а</w:t>
      </w:r>
      <w:r w:rsidR="00807551" w:rsidRPr="00807551">
        <w:t>.</w:t>
      </w:r>
      <w:bookmarkEnd w:id="342"/>
    </w:p>
    <w:p w14:paraId="01A67127" w14:textId="1F6C66E6" w:rsidR="00807551" w:rsidRDefault="00A65463" w:rsidP="00661E26">
      <w:pPr>
        <w:pStyle w:val="a5"/>
      </w:pPr>
      <w:r>
        <w:t>О</w:t>
      </w:r>
      <w:r w:rsidR="00161893">
        <w:t>рганизатор</w:t>
      </w:r>
      <w:r w:rsidR="00807551" w:rsidRPr="00807551">
        <w:t xml:space="preserve"> в отношении параметров, определенных в пункте </w:t>
      </w:r>
      <w:r w:rsidR="00D4687F">
        <w:fldChar w:fldCharType="begin"/>
      </w:r>
      <w:r w:rsidR="00D4687F">
        <w:instrText xml:space="preserve"> REF _Ref68528901 \r \h </w:instrText>
      </w:r>
      <w:r w:rsidR="00D4687F">
        <w:fldChar w:fldCharType="separate"/>
      </w:r>
      <w:r w:rsidR="00D23AA0">
        <w:t>4.11.2</w:t>
      </w:r>
      <w:r w:rsidR="00D4687F">
        <w:fldChar w:fldCharType="end"/>
      </w:r>
      <w:r w:rsidR="00807551" w:rsidRPr="00807551">
        <w:t xml:space="preserve">, получает от </w:t>
      </w:r>
      <w:r w:rsidR="00161893">
        <w:t>участник</w:t>
      </w:r>
      <w:r w:rsidR="00807551" w:rsidRPr="00807551">
        <w:t xml:space="preserve">ов в ходе переговоров разъяснения (уточнения) их предложений, содержащихся в заявках; </w:t>
      </w:r>
      <w:r w:rsidR="00161893">
        <w:t>участник</w:t>
      </w:r>
      <w:r w:rsidR="00807551" w:rsidRPr="00807551">
        <w:t>и вправе улучшить предпочтительность своих предложений в ходе переговоров (только в отношении таких параметров</w:t>
      </w:r>
      <w:r w:rsidR="00D4687F">
        <w:t>,</w:t>
      </w:r>
      <w:r w:rsidR="00807551" w:rsidRPr="00807551">
        <w:t xml:space="preserve"> по которым переговоры разрешены)</w:t>
      </w:r>
      <w:r w:rsidR="009460BB">
        <w:t>.</w:t>
      </w:r>
    </w:p>
    <w:p w14:paraId="5379F5AD" w14:textId="0E6BECAA" w:rsidR="00661E26" w:rsidRDefault="000E7708" w:rsidP="00661E26">
      <w:pPr>
        <w:pStyle w:val="a5"/>
      </w:pPr>
      <w:r>
        <w:t xml:space="preserve">Проведение переговоров по аспектам, меняющим суть заявки </w:t>
      </w:r>
      <w:r w:rsidR="00161893">
        <w:t>участник</w:t>
      </w:r>
      <w:r>
        <w:t>а,</w:t>
      </w:r>
      <w:r w:rsidR="00F733A6">
        <w:t xml:space="preserve"> в том числе по условиям, являющимся отборочными критериями, запрещается.</w:t>
      </w:r>
    </w:p>
    <w:p w14:paraId="73F563B2" w14:textId="4A38EB5A" w:rsidR="000E7708" w:rsidRDefault="000E7708" w:rsidP="00661E26">
      <w:pPr>
        <w:pStyle w:val="a5"/>
      </w:pPr>
      <w:r w:rsidRPr="000E7708">
        <w:t xml:space="preserve">Если </w:t>
      </w:r>
      <w:r>
        <w:t xml:space="preserve">пунктом </w:t>
      </w:r>
      <w:r>
        <w:fldChar w:fldCharType="begin"/>
      </w:r>
      <w:r>
        <w:instrText xml:space="preserve"> REF _Ref249873322 \r \h </w:instrText>
      </w:r>
      <w:r>
        <w:fldChar w:fldCharType="separate"/>
      </w:r>
      <w:r w:rsidR="00D23AA0">
        <w:t>1.2.18</w:t>
      </w:r>
      <w:r>
        <w:fldChar w:fldCharType="end"/>
      </w:r>
      <w:r w:rsidRPr="000E7708">
        <w:t xml:space="preserve"> </w:t>
      </w:r>
      <w:r>
        <w:t>предусмотрена</w:t>
      </w:r>
      <w:r w:rsidRPr="000E7708">
        <w:t xml:space="preserve"> возможность подачи альтернативных предложений в составе заявки, переговоры могут проводиться в отношении основного и/или альтернативного предложений.</w:t>
      </w:r>
    </w:p>
    <w:p w14:paraId="3B131F26" w14:textId="1DA5C5B3" w:rsidR="000E7708" w:rsidRDefault="00812407" w:rsidP="00661E26">
      <w:pPr>
        <w:pStyle w:val="a5"/>
      </w:pPr>
      <w:r w:rsidRPr="00812407">
        <w:tab/>
        <w:t>Переговоры могут проводиться как последовательно с каждым из участников (в этом случае содержание переговоров является конфиденциальным и не раскрывается третьим лицам без согласия участника), так и одновременно со всеми участниками</w:t>
      </w:r>
      <w:r w:rsidR="001102DA" w:rsidRPr="001102DA">
        <w:t xml:space="preserve"> Переговоры могут проводиться в несколько раундов. Очередность приглашения </w:t>
      </w:r>
      <w:r w:rsidR="00161893">
        <w:t>участник</w:t>
      </w:r>
      <w:r w:rsidR="001102DA" w:rsidRPr="001102DA">
        <w:t>ов к переговорам устанавливается организатором.</w:t>
      </w:r>
    </w:p>
    <w:bookmarkEnd w:id="341"/>
    <w:p w14:paraId="1EBA358C" w14:textId="1BAA4897" w:rsidR="00D4687F" w:rsidRDefault="00D4687F" w:rsidP="00072E83">
      <w:pPr>
        <w:pStyle w:val="a5"/>
        <w:keepNext/>
      </w:pPr>
      <w:r>
        <w:t>Переговоры проводятся:</w:t>
      </w:r>
    </w:p>
    <w:p w14:paraId="3CF16751" w14:textId="77777777" w:rsidR="00812407" w:rsidRDefault="00812407" w:rsidP="00812407">
      <w:pPr>
        <w:pStyle w:val="a5"/>
        <w:numPr>
          <w:ilvl w:val="2"/>
          <w:numId w:val="38"/>
        </w:numPr>
        <w:tabs>
          <w:tab w:val="clear" w:pos="1134"/>
        </w:tabs>
        <w:ind w:left="1843" w:hanging="709"/>
      </w:pPr>
      <w:r>
        <w:t>в случае конкурентной закупки в электронной форме – посредством функционала ЭП, документацией о закупке и регламентами работы на ЭП, в том числе с использованием аудио-, видеоконференцсвязи. Полномочия представителя участника на участие в переговорах должны быть подтверждены электронной подписью, зарегистрированной на ЭП;</w:t>
      </w:r>
    </w:p>
    <w:p w14:paraId="14155529" w14:textId="77777777" w:rsidR="00812407" w:rsidRDefault="00812407" w:rsidP="00812407">
      <w:pPr>
        <w:pStyle w:val="a5"/>
        <w:numPr>
          <w:ilvl w:val="2"/>
          <w:numId w:val="38"/>
        </w:numPr>
        <w:tabs>
          <w:tab w:val="clear" w:pos="1134"/>
        </w:tabs>
        <w:ind w:left="1843" w:hanging="709"/>
      </w:pPr>
      <w:r>
        <w:t>в случае конкурентной закупки в открытой форме (без использования функционала ЭП) – в очной форме или с использованием аудио-, видеоконференцсвязи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1170CB5B" w14:textId="77777777" w:rsidR="00812407" w:rsidRDefault="00812407" w:rsidP="00812407">
      <w:pPr>
        <w:pStyle w:val="a5"/>
        <w:numPr>
          <w:ilvl w:val="2"/>
          <w:numId w:val="38"/>
        </w:numPr>
        <w:tabs>
          <w:tab w:val="clear" w:pos="1134"/>
        </w:tabs>
        <w:ind w:left="1843" w:hanging="709"/>
      </w:pPr>
      <w:r>
        <w:t>в случае конкурентной закупки в закрытой форме (без использования функционала ЭП) – только в очной форме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5FB8AC9C" w14:textId="77777777" w:rsidR="00D4687F" w:rsidRDefault="00D4687F" w:rsidP="00D4687F">
      <w:pPr>
        <w:pStyle w:val="a5"/>
      </w:pPr>
      <w:r>
        <w:t>Результаты переговоров с каждым участником оформляется актом, в котором фиксируется содержание таких переговоров.</w:t>
      </w:r>
    </w:p>
    <w:p w14:paraId="4AC2D143" w14:textId="722459D9" w:rsidR="00D4687F" w:rsidRDefault="00072E83" w:rsidP="00D4687F">
      <w:pPr>
        <w:pStyle w:val="a5"/>
      </w:pPr>
      <w:r>
        <w:t>У</w:t>
      </w:r>
      <w:r w:rsidR="00161893">
        <w:t>частник</w:t>
      </w:r>
      <w:r w:rsidR="00D4687F">
        <w:t xml:space="preserve"> по результатам переговоров в соответствии с требованиями </w:t>
      </w:r>
      <w:r w:rsidR="00161893">
        <w:t>документац</w:t>
      </w:r>
      <w:r w:rsidR="00D4687F">
        <w:t xml:space="preserve">ии о закупке вправе направить </w:t>
      </w:r>
      <w:r w:rsidR="00161893">
        <w:t>организатор</w:t>
      </w:r>
      <w:r w:rsidR="00D4687F">
        <w:t xml:space="preserve">у окончательные предложения. Если в окончательном предложении </w:t>
      </w:r>
      <w:r w:rsidR="00161893">
        <w:t>участник</w:t>
      </w:r>
      <w:r w:rsidR="00D4687F">
        <w:t xml:space="preserve">а будут содержаться предложения, которые не являлись предметом переговоров, </w:t>
      </w:r>
      <w:r w:rsidR="00161893">
        <w:t>организатор</w:t>
      </w:r>
      <w:r w:rsidR="00D4687F">
        <w:t xml:space="preserve"> на основании соответствующего решения </w:t>
      </w:r>
      <w:r w:rsidR="00AE6492">
        <w:t>з</w:t>
      </w:r>
      <w:r w:rsidR="00C630C5">
        <w:t>акупочной комиссии</w:t>
      </w:r>
      <w:r w:rsidR="00D4687F">
        <w:t xml:space="preserve"> отклоняет такие </w:t>
      </w:r>
      <w:r w:rsidR="00D4687F">
        <w:lastRenderedPageBreak/>
        <w:t xml:space="preserve">предложения (заявка такого </w:t>
      </w:r>
      <w:r w:rsidR="00161893">
        <w:t>участник</w:t>
      </w:r>
      <w:r w:rsidR="00D4687F">
        <w:t xml:space="preserve">а в дальнейшем рассматривается, оценивается и сопоставляется без учета </w:t>
      </w:r>
      <w:r w:rsidR="00C630C5">
        <w:t>результатов переговоров</w:t>
      </w:r>
      <w:r w:rsidR="00D4687F">
        <w:t>).</w:t>
      </w:r>
    </w:p>
    <w:p w14:paraId="3D890CFD" w14:textId="27026ED5" w:rsidR="00D4687F" w:rsidRDefault="00C630C5" w:rsidP="00661E26">
      <w:pPr>
        <w:pStyle w:val="a5"/>
      </w:pPr>
      <w:r>
        <w:t xml:space="preserve">В случае если </w:t>
      </w:r>
      <w:r w:rsidR="00161893">
        <w:t>участник</w:t>
      </w:r>
      <w:r>
        <w:t xml:space="preserve"> по результатам переговоров не направит </w:t>
      </w:r>
      <w:r w:rsidR="00161893">
        <w:t>организатор</w:t>
      </w:r>
      <w:r>
        <w:t xml:space="preserve">у в установленный им срок свое окончательное предложение, </w:t>
      </w:r>
      <w:r w:rsidRPr="00C630C5">
        <w:t xml:space="preserve">заявка такого </w:t>
      </w:r>
      <w:r w:rsidR="00161893">
        <w:t>участник</w:t>
      </w:r>
      <w:r w:rsidRPr="00C630C5">
        <w:t>а в дальнейшем рассматривается, оценивается и сопоставляется без учета результатов переговоров</w:t>
      </w:r>
      <w:r>
        <w:t>.</w:t>
      </w:r>
    </w:p>
    <w:p w14:paraId="74781286" w14:textId="2702A827" w:rsidR="00C630C5" w:rsidRPr="008C0DD3" w:rsidRDefault="00C630C5" w:rsidP="00572053">
      <w:pPr>
        <w:pStyle w:val="a5"/>
      </w:pPr>
      <w:r>
        <w:t xml:space="preserve">По завершению всех переговоров </w:t>
      </w:r>
      <w:r w:rsidR="00161893">
        <w:t>организатор</w:t>
      </w:r>
      <w:r w:rsidR="00C2234A">
        <w:t xml:space="preserve"> </w:t>
      </w:r>
      <w:r>
        <w:t xml:space="preserve">оформляет </w:t>
      </w:r>
      <w:r w:rsidR="00AE6492">
        <w:t>п</w:t>
      </w:r>
      <w:r>
        <w:t>ротокол, содержа</w:t>
      </w:r>
      <w:r w:rsidR="00C2234A">
        <w:t>щий</w:t>
      </w:r>
      <w:r>
        <w:t xml:space="preserve"> информаци</w:t>
      </w:r>
      <w:r w:rsidR="00C2234A">
        <w:t>ю</w:t>
      </w:r>
      <w:r>
        <w:t>, установленн</w:t>
      </w:r>
      <w:r w:rsidR="00C2234A">
        <w:t>ую</w:t>
      </w:r>
      <w:r>
        <w:t xml:space="preserve"> законодательством Российской Федерации в сфере закупок, а также </w:t>
      </w:r>
      <w:r w:rsidR="00C2234A">
        <w:t xml:space="preserve">содержащий </w:t>
      </w:r>
      <w:r>
        <w:t xml:space="preserve">наименования </w:t>
      </w:r>
      <w:r w:rsidR="00161893">
        <w:t>участник</w:t>
      </w:r>
      <w:r>
        <w:t xml:space="preserve">ов, с которыми проведены переговоры, </w:t>
      </w:r>
      <w:r w:rsidR="00C2234A">
        <w:t>и</w:t>
      </w:r>
      <w:r>
        <w:t xml:space="preserve"> ин</w:t>
      </w:r>
      <w:r w:rsidR="00C2234A">
        <w:t>ую</w:t>
      </w:r>
      <w:r>
        <w:t xml:space="preserve"> информаци</w:t>
      </w:r>
      <w:r w:rsidR="00C2234A">
        <w:t>ю</w:t>
      </w:r>
      <w:r>
        <w:t xml:space="preserve">, которую </w:t>
      </w:r>
      <w:r w:rsidR="00161893">
        <w:t>организатор</w:t>
      </w:r>
      <w:r>
        <w:t xml:space="preserve"> счел нужным включить в </w:t>
      </w:r>
      <w:r w:rsidR="00AE6492">
        <w:t>п</w:t>
      </w:r>
      <w:r>
        <w:t>ротокол.</w:t>
      </w:r>
    </w:p>
    <w:p w14:paraId="1D635F9B" w14:textId="07986009" w:rsidR="0025413C" w:rsidRPr="00601505" w:rsidRDefault="0025413C" w:rsidP="0025413C">
      <w:pPr>
        <w:pStyle w:val="2"/>
        <w:ind w:left="1134"/>
        <w:rPr>
          <w:sz w:val="28"/>
        </w:rPr>
      </w:pPr>
      <w:bookmarkStart w:id="343" w:name="_Ref68538952"/>
      <w:bookmarkStart w:id="344" w:name="_Toc84323996"/>
      <w:r w:rsidRPr="00601505">
        <w:rPr>
          <w:sz w:val="28"/>
        </w:rPr>
        <w:t>Переторжка</w:t>
      </w:r>
      <w:bookmarkEnd w:id="335"/>
      <w:bookmarkEnd w:id="336"/>
      <w:bookmarkEnd w:id="337"/>
      <w:bookmarkEnd w:id="338"/>
      <w:bookmarkEnd w:id="339"/>
      <w:bookmarkEnd w:id="343"/>
      <w:bookmarkEnd w:id="344"/>
    </w:p>
    <w:p w14:paraId="08578EC2" w14:textId="77777777" w:rsidR="0025413C" w:rsidRPr="00982C79" w:rsidRDefault="0025413C" w:rsidP="00982C79">
      <w:pPr>
        <w:pStyle w:val="22"/>
      </w:pPr>
      <w:bookmarkStart w:id="345" w:name="_Toc84323997"/>
      <w:r w:rsidRPr="00982C79">
        <w:t>Общие условия проведения переторжки</w:t>
      </w:r>
      <w:bookmarkEnd w:id="345"/>
    </w:p>
    <w:p w14:paraId="220C6CF7" w14:textId="143603D1" w:rsidR="0025413C" w:rsidRPr="00BA04C6" w:rsidRDefault="00072E83" w:rsidP="0025413C">
      <w:pPr>
        <w:pStyle w:val="a6"/>
        <w:rPr>
          <w:snapToGrid/>
        </w:rPr>
      </w:pPr>
      <w:r>
        <w:rPr>
          <w:snapToGrid/>
        </w:rPr>
        <w:t>О</w:t>
      </w:r>
      <w:r w:rsidR="00161893">
        <w:rPr>
          <w:snapToGrid/>
        </w:rPr>
        <w:t>рганизатор</w:t>
      </w:r>
      <w:r w:rsidR="0025413C" w:rsidRPr="008C0DD3">
        <w:rPr>
          <w:snapToGrid/>
        </w:rPr>
        <w:t xml:space="preserve"> оставляет за собой право предоставить </w:t>
      </w:r>
      <w:r w:rsidR="00161893">
        <w:rPr>
          <w:snapToGrid/>
        </w:rPr>
        <w:t>участник</w:t>
      </w:r>
      <w:r w:rsidR="0025413C" w:rsidRPr="008C0DD3">
        <w:rPr>
          <w:snapToGrid/>
        </w:rPr>
        <w:t>ам возможность добровольно повысить предпочтительность их заявок</w:t>
      </w:r>
      <w:r w:rsidR="0025413C" w:rsidRPr="00BA04C6">
        <w:rPr>
          <w:snapToGrid/>
        </w:rPr>
        <w:t>, в том числе в отношении цены договора (цены за единицу продукции).</w:t>
      </w:r>
    </w:p>
    <w:p w14:paraId="34B387AD" w14:textId="7EA30F0F" w:rsidR="00C2234A" w:rsidRDefault="00C2234A" w:rsidP="00AA2199">
      <w:pPr>
        <w:pStyle w:val="a6"/>
        <w:rPr>
          <w:snapToGrid/>
        </w:rPr>
      </w:pPr>
      <w:bookmarkStart w:id="346" w:name="_Ref175753714"/>
      <w:r>
        <w:rPr>
          <w:snapToGrid/>
        </w:rPr>
        <w:t xml:space="preserve">Переторжка проводится </w:t>
      </w:r>
      <w:r w:rsidR="00A35373" w:rsidRPr="00C2234A">
        <w:rPr>
          <w:snapToGrid/>
        </w:rPr>
        <w:t xml:space="preserve">по решению </w:t>
      </w:r>
      <w:r w:rsidR="00161893">
        <w:rPr>
          <w:snapToGrid/>
        </w:rPr>
        <w:t>организатор</w:t>
      </w:r>
      <w:r w:rsidR="00A35373" w:rsidRPr="00C2234A">
        <w:rPr>
          <w:snapToGrid/>
        </w:rPr>
        <w:t xml:space="preserve">а </w:t>
      </w:r>
      <w:r w:rsidRPr="00C2234A">
        <w:rPr>
          <w:snapToGrid/>
        </w:rPr>
        <w:t>в любой момент между рассмотрением заявок и выбор</w:t>
      </w:r>
      <w:r>
        <w:rPr>
          <w:snapToGrid/>
        </w:rPr>
        <w:t>ом</w:t>
      </w:r>
      <w:r w:rsidRPr="00C2234A">
        <w:rPr>
          <w:snapToGrid/>
        </w:rPr>
        <w:t xml:space="preserve"> </w:t>
      </w:r>
      <w:r w:rsidR="00161893">
        <w:rPr>
          <w:snapToGrid/>
        </w:rPr>
        <w:t>п</w:t>
      </w:r>
      <w:r w:rsidRPr="00C2234A">
        <w:rPr>
          <w:snapToGrid/>
        </w:rPr>
        <w:t>обедителя.</w:t>
      </w:r>
      <w:r w:rsidR="00D612FF">
        <w:rPr>
          <w:snapToGrid/>
        </w:rPr>
        <w:t xml:space="preserve"> В случае проведения переговоров</w:t>
      </w:r>
      <w:r w:rsidR="00334614" w:rsidRPr="00334614">
        <w:rPr>
          <w:snapToGrid/>
        </w:rPr>
        <w:t xml:space="preserve"> (</w:t>
      </w:r>
      <w:r w:rsidR="00334614">
        <w:rPr>
          <w:snapToGrid/>
        </w:rPr>
        <w:t>подраздел </w:t>
      </w:r>
      <w:r w:rsidR="00334614">
        <w:rPr>
          <w:snapToGrid/>
          <w:lang w:val="en-US"/>
        </w:rPr>
        <w:fldChar w:fldCharType="begin"/>
      </w:r>
      <w:r w:rsidR="00334614" w:rsidRPr="00334614">
        <w:rPr>
          <w:snapToGrid/>
        </w:rPr>
        <w:instrText xml:space="preserve"> </w:instrText>
      </w:r>
      <w:r w:rsidR="00334614">
        <w:rPr>
          <w:snapToGrid/>
          <w:lang w:val="en-US"/>
        </w:rPr>
        <w:instrText>REF</w:instrText>
      </w:r>
      <w:r w:rsidR="00334614" w:rsidRPr="00334614">
        <w:rPr>
          <w:snapToGrid/>
        </w:rPr>
        <w:instrText xml:space="preserve"> _</w:instrText>
      </w:r>
      <w:r w:rsidR="00334614">
        <w:rPr>
          <w:snapToGrid/>
          <w:lang w:val="en-US"/>
        </w:rPr>
        <w:instrText>Ref</w:instrText>
      </w:r>
      <w:r w:rsidR="00334614" w:rsidRPr="00334614">
        <w:rPr>
          <w:snapToGrid/>
        </w:rPr>
        <w:instrText>68531214 \</w:instrText>
      </w:r>
      <w:r w:rsidR="00334614">
        <w:rPr>
          <w:snapToGrid/>
          <w:lang w:val="en-US"/>
        </w:rPr>
        <w:instrText>r</w:instrText>
      </w:r>
      <w:r w:rsidR="00334614" w:rsidRPr="00334614">
        <w:rPr>
          <w:snapToGrid/>
        </w:rPr>
        <w:instrText xml:space="preserve"> \</w:instrText>
      </w:r>
      <w:r w:rsidR="00334614">
        <w:rPr>
          <w:snapToGrid/>
          <w:lang w:val="en-US"/>
        </w:rPr>
        <w:instrText>h</w:instrText>
      </w:r>
      <w:r w:rsidR="00334614" w:rsidRPr="00334614">
        <w:rPr>
          <w:snapToGrid/>
        </w:rPr>
        <w:instrText xml:space="preserve"> </w:instrText>
      </w:r>
      <w:r w:rsidR="00334614">
        <w:rPr>
          <w:snapToGrid/>
          <w:lang w:val="en-US"/>
        </w:rPr>
      </w:r>
      <w:r w:rsidR="00334614">
        <w:rPr>
          <w:snapToGrid/>
          <w:lang w:val="en-US"/>
        </w:rPr>
        <w:fldChar w:fldCharType="separate"/>
      </w:r>
      <w:r w:rsidR="00D23AA0" w:rsidRPr="009D3D7E">
        <w:rPr>
          <w:snapToGrid/>
        </w:rPr>
        <w:t>4.11</w:t>
      </w:r>
      <w:r w:rsidR="00334614">
        <w:rPr>
          <w:snapToGrid/>
          <w:lang w:val="en-US"/>
        </w:rPr>
        <w:fldChar w:fldCharType="end"/>
      </w:r>
      <w:r w:rsidR="00334614" w:rsidRPr="00334614">
        <w:rPr>
          <w:snapToGrid/>
        </w:rPr>
        <w:t>)</w:t>
      </w:r>
      <w:r w:rsidR="00D612FF">
        <w:rPr>
          <w:snapToGrid/>
        </w:rPr>
        <w:t xml:space="preserve"> переторжка проводится после их проведения.</w:t>
      </w:r>
    </w:p>
    <w:p w14:paraId="0C6EDCFE" w14:textId="31776132" w:rsidR="00C2234A" w:rsidRDefault="00C2234A" w:rsidP="00AA2199">
      <w:pPr>
        <w:pStyle w:val="a6"/>
        <w:rPr>
          <w:snapToGrid/>
        </w:rPr>
      </w:pPr>
      <w:r w:rsidRPr="00C2234A">
        <w:rPr>
          <w:snapToGrid/>
        </w:rPr>
        <w:t>Если на процедуре переговоров</w:t>
      </w:r>
      <w:r>
        <w:rPr>
          <w:snapToGrid/>
        </w:rPr>
        <w:t xml:space="preserve">, проведенных в соответствии с условиями </w:t>
      </w:r>
      <w:r w:rsidR="00334614">
        <w:rPr>
          <w:snapToGrid/>
        </w:rPr>
        <w:t>подраздела </w:t>
      </w:r>
      <w:r>
        <w:rPr>
          <w:snapToGrid/>
        </w:rPr>
        <w:fldChar w:fldCharType="begin"/>
      </w:r>
      <w:r>
        <w:rPr>
          <w:snapToGrid/>
        </w:rPr>
        <w:instrText xml:space="preserve"> REF _Ref68531214 \r \h </w:instrText>
      </w:r>
      <w:r>
        <w:rPr>
          <w:snapToGrid/>
        </w:rPr>
      </w:r>
      <w:r>
        <w:rPr>
          <w:snapToGrid/>
        </w:rPr>
        <w:fldChar w:fldCharType="separate"/>
      </w:r>
      <w:r w:rsidR="00D23AA0">
        <w:rPr>
          <w:snapToGrid/>
        </w:rPr>
        <w:t>4.11</w:t>
      </w:r>
      <w:r>
        <w:rPr>
          <w:snapToGrid/>
        </w:rPr>
        <w:fldChar w:fldCharType="end"/>
      </w:r>
      <w:r>
        <w:rPr>
          <w:snapToGrid/>
        </w:rPr>
        <w:t>,</w:t>
      </w:r>
      <w:r w:rsidRPr="00C2234A">
        <w:rPr>
          <w:snapToGrid/>
        </w:rPr>
        <w:t xml:space="preserve"> хотя бы один из </w:t>
      </w:r>
      <w:r w:rsidR="00161893">
        <w:rPr>
          <w:snapToGrid/>
        </w:rPr>
        <w:t>участник</w:t>
      </w:r>
      <w:r w:rsidRPr="00C2234A">
        <w:rPr>
          <w:snapToGrid/>
        </w:rPr>
        <w:t>ов</w:t>
      </w:r>
      <w:r>
        <w:rPr>
          <w:snapToGrid/>
        </w:rPr>
        <w:t>, принимавших участие в переговорах,</w:t>
      </w:r>
      <w:r w:rsidRPr="00C2234A">
        <w:rPr>
          <w:snapToGrid/>
        </w:rPr>
        <w:t xml:space="preserve"> заявил о возможности снижения цены заявки, то процедура переторжки </w:t>
      </w:r>
      <w:r w:rsidR="00A35373">
        <w:rPr>
          <w:snapToGrid/>
        </w:rPr>
        <w:t xml:space="preserve">по </w:t>
      </w:r>
      <w:r w:rsidR="00A35373" w:rsidRPr="00A35373">
        <w:rPr>
          <w:snapToGrid/>
        </w:rPr>
        <w:t>цен</w:t>
      </w:r>
      <w:r w:rsidR="00A35373">
        <w:rPr>
          <w:snapToGrid/>
        </w:rPr>
        <w:t>е</w:t>
      </w:r>
      <w:r w:rsidR="00A35373" w:rsidRPr="00A35373">
        <w:rPr>
          <w:snapToGrid/>
        </w:rPr>
        <w:t xml:space="preserve"> заявки (цен</w:t>
      </w:r>
      <w:r w:rsidR="00A35373">
        <w:rPr>
          <w:snapToGrid/>
        </w:rPr>
        <w:t>е</w:t>
      </w:r>
      <w:r w:rsidR="00A35373" w:rsidRPr="00A35373">
        <w:rPr>
          <w:snapToGrid/>
        </w:rPr>
        <w:t xml:space="preserve"> за единицу продукции)</w:t>
      </w:r>
      <w:r w:rsidR="00A35373">
        <w:rPr>
          <w:snapToGrid/>
        </w:rPr>
        <w:t xml:space="preserve"> </w:t>
      </w:r>
      <w:r w:rsidRPr="00C2234A">
        <w:rPr>
          <w:snapToGrid/>
        </w:rPr>
        <w:t>проводится в обязательном порядке.</w:t>
      </w:r>
    </w:p>
    <w:p w14:paraId="51BCF3F4" w14:textId="4D550A7E" w:rsidR="0025413C" w:rsidRPr="000750CC" w:rsidRDefault="0025413C" w:rsidP="00AA2199">
      <w:pPr>
        <w:pStyle w:val="a6"/>
        <w:rPr>
          <w:snapToGrid/>
        </w:rPr>
      </w:pPr>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w:t>
      </w:r>
      <w:r w:rsidR="00AE6492">
        <w:rPr>
          <w:snapToGrid/>
        </w:rPr>
        <w:t>з</w:t>
      </w:r>
      <w:r w:rsidR="000750CC">
        <w:rPr>
          <w:snapToGrid/>
        </w:rPr>
        <w:t xml:space="preserve">акупочная комиссия и </w:t>
      </w:r>
      <w:r w:rsidR="00161893">
        <w:rPr>
          <w:snapToGrid/>
        </w:rPr>
        <w:t>организатор</w:t>
      </w:r>
      <w:r w:rsidR="00257558">
        <w:rPr>
          <w:snapToGrid/>
        </w:rPr>
        <w:t xml:space="preserve"> </w:t>
      </w:r>
      <w:r w:rsidR="000750CC">
        <w:rPr>
          <w:snapToGrid/>
        </w:rPr>
        <w:t>фиксирует</w:t>
      </w:r>
      <w:r w:rsidR="00A35373">
        <w:rPr>
          <w:snapToGrid/>
        </w:rPr>
        <w:t xml:space="preserve"> данное решение</w:t>
      </w:r>
      <w:r w:rsidR="000750CC">
        <w:rPr>
          <w:snapToGrid/>
        </w:rPr>
        <w:t xml:space="preserve"> в </w:t>
      </w:r>
      <w:r w:rsidR="00AE6492">
        <w:rPr>
          <w:snapToGrid/>
        </w:rPr>
        <w:t>п</w:t>
      </w:r>
      <w:r w:rsidRPr="000750CC">
        <w:rPr>
          <w:snapToGrid/>
        </w:rPr>
        <w:t>ротоколе</w:t>
      </w:r>
      <w:r w:rsidR="000750CC">
        <w:rPr>
          <w:snapToGrid/>
        </w:rPr>
        <w:t xml:space="preserve"> рассмотрения заявок</w:t>
      </w:r>
      <w:r w:rsidR="00A35373">
        <w:rPr>
          <w:snapToGrid/>
        </w:rPr>
        <w:t xml:space="preserve"> </w:t>
      </w:r>
      <w:r w:rsidR="00334614">
        <w:rPr>
          <w:snapToGrid/>
        </w:rPr>
        <w:t>(</w:t>
      </w:r>
      <w:r w:rsidR="00A35373">
        <w:rPr>
          <w:snapToGrid/>
        </w:rPr>
        <w:t>в случае непров</w:t>
      </w:r>
      <w:r w:rsidR="00257558">
        <w:rPr>
          <w:snapToGrid/>
        </w:rPr>
        <w:t>едения</w:t>
      </w:r>
      <w:r w:rsidR="00A35373">
        <w:rPr>
          <w:snapToGrid/>
        </w:rPr>
        <w:t xml:space="preserve"> переговоров</w:t>
      </w:r>
      <w:r w:rsidR="00334614">
        <w:rPr>
          <w:snapToGrid/>
        </w:rPr>
        <w:t>)</w:t>
      </w:r>
      <w:r w:rsidRPr="000750CC">
        <w:rPr>
          <w:snapToGrid/>
        </w:rPr>
        <w:t>.</w:t>
      </w:r>
      <w:r w:rsidR="00B91740">
        <w:rPr>
          <w:snapToGrid/>
        </w:rPr>
        <w:t xml:space="preserve"> </w:t>
      </w:r>
      <w:r w:rsidR="00334614">
        <w:rPr>
          <w:snapToGrid/>
        </w:rPr>
        <w:t>Е</w:t>
      </w:r>
      <w:r w:rsidR="00257558">
        <w:rPr>
          <w:snapToGrid/>
        </w:rPr>
        <w:t xml:space="preserve">сли </w:t>
      </w:r>
      <w:r w:rsidR="00334614">
        <w:rPr>
          <w:snapToGrid/>
        </w:rPr>
        <w:t xml:space="preserve">переговоры </w:t>
      </w:r>
      <w:r w:rsidR="00257558">
        <w:rPr>
          <w:snapToGrid/>
        </w:rPr>
        <w:t xml:space="preserve">проводились в соответствии с условиями </w:t>
      </w:r>
      <w:r w:rsidR="00334614">
        <w:rPr>
          <w:snapToGrid/>
        </w:rPr>
        <w:t>подраздела </w:t>
      </w:r>
      <w:r w:rsidR="00257558">
        <w:rPr>
          <w:snapToGrid/>
        </w:rPr>
        <w:fldChar w:fldCharType="begin"/>
      </w:r>
      <w:r w:rsidR="00257558">
        <w:rPr>
          <w:snapToGrid/>
        </w:rPr>
        <w:instrText xml:space="preserve"> REF _Ref68531214 \r \h </w:instrText>
      </w:r>
      <w:r w:rsidR="00257558">
        <w:rPr>
          <w:snapToGrid/>
        </w:rPr>
      </w:r>
      <w:r w:rsidR="00257558">
        <w:rPr>
          <w:snapToGrid/>
        </w:rPr>
        <w:fldChar w:fldCharType="separate"/>
      </w:r>
      <w:r w:rsidR="00D23AA0">
        <w:rPr>
          <w:snapToGrid/>
        </w:rPr>
        <w:t>4.11</w:t>
      </w:r>
      <w:r w:rsidR="00257558">
        <w:rPr>
          <w:snapToGrid/>
        </w:rPr>
        <w:fldChar w:fldCharType="end"/>
      </w:r>
      <w:r w:rsidR="00257558">
        <w:rPr>
          <w:snapToGrid/>
        </w:rPr>
        <w:t xml:space="preserve">, решение о проведении переторжки </w:t>
      </w:r>
      <w:r w:rsidR="00161893">
        <w:rPr>
          <w:snapToGrid/>
        </w:rPr>
        <w:t>организатор</w:t>
      </w:r>
      <w:r w:rsidR="00257558">
        <w:rPr>
          <w:snapToGrid/>
        </w:rPr>
        <w:t xml:space="preserve"> фиксирует в </w:t>
      </w:r>
      <w:r w:rsidR="00AE6492">
        <w:rPr>
          <w:snapToGrid/>
        </w:rPr>
        <w:t>п</w:t>
      </w:r>
      <w:r w:rsidR="00257558">
        <w:rPr>
          <w:snapToGrid/>
        </w:rPr>
        <w:t xml:space="preserve">ротоколе, сформированном по результатам проведения переговоров. </w:t>
      </w:r>
      <w:r w:rsidR="00B91740" w:rsidRPr="00BA04C6">
        <w:rPr>
          <w:snapToGrid/>
        </w:rPr>
        <w:t xml:space="preserve">Переторжка по решению </w:t>
      </w:r>
      <w:r w:rsidR="00AE6492">
        <w:rPr>
          <w:snapToGrid/>
        </w:rPr>
        <w:t>з</w:t>
      </w:r>
      <w:r w:rsidR="00B91740" w:rsidRPr="00BA04C6">
        <w:rPr>
          <w:snapToGrid/>
        </w:rPr>
        <w:t>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w:t>
      </w:r>
      <w:r w:rsidR="00AE6492">
        <w:rPr>
          <w:snapToGrid/>
        </w:rPr>
        <w:t>з</w:t>
      </w:r>
      <w:r w:rsidR="00AA2199">
        <w:rPr>
          <w:snapToGrid/>
        </w:rPr>
        <w:t>акупочной комиссии</w:t>
      </w:r>
      <w:r w:rsidR="00AA2199" w:rsidRPr="00AA2199">
        <w:rPr>
          <w:snapToGrid/>
        </w:rPr>
        <w:t xml:space="preserve">, оформляемого соответствующим </w:t>
      </w:r>
      <w:r w:rsidR="00AE6492">
        <w:rPr>
          <w:snapToGrid/>
        </w:rPr>
        <w:t>п</w:t>
      </w:r>
      <w:r w:rsidR="00AA2199" w:rsidRPr="00AA2199">
        <w:rPr>
          <w:snapToGrid/>
        </w:rPr>
        <w:t>ротоколом</w:t>
      </w:r>
      <w:r w:rsidR="00AA2199">
        <w:rPr>
          <w:snapToGrid/>
        </w:rPr>
        <w:t>.</w:t>
      </w:r>
    </w:p>
    <w:p w14:paraId="58E7C8A2" w14:textId="7DA5E7AB" w:rsidR="0025413C" w:rsidRPr="00BA04C6" w:rsidRDefault="0025413C" w:rsidP="0025413C">
      <w:pPr>
        <w:pStyle w:val="a6"/>
        <w:rPr>
          <w:snapToGrid/>
        </w:rPr>
      </w:pPr>
      <w:r w:rsidRPr="00BA04C6">
        <w:rPr>
          <w:snapToGrid/>
        </w:rPr>
        <w:t xml:space="preserve">Предметом переторжки </w:t>
      </w:r>
      <w:r w:rsidR="00E81D26" w:rsidRPr="00BA04C6">
        <w:t xml:space="preserve">(по решению </w:t>
      </w:r>
      <w:r w:rsidR="00AE6492">
        <w:t>з</w:t>
      </w:r>
      <w:r w:rsidR="00E81D26" w:rsidRPr="00BA04C6">
        <w:t>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4D40F31A" w14:textId="77777777" w:rsidR="00257558" w:rsidRDefault="00257558" w:rsidP="00257558">
      <w:pPr>
        <w:pStyle w:val="a7"/>
        <w:tabs>
          <w:tab w:val="clear" w:pos="5104"/>
        </w:tabs>
        <w:ind w:left="1560" w:hanging="426"/>
      </w:pPr>
      <w:r>
        <w:t>снижения цены;</w:t>
      </w:r>
    </w:p>
    <w:p w14:paraId="4FBAFB45" w14:textId="77777777" w:rsidR="00257558" w:rsidRDefault="00257558" w:rsidP="00257558">
      <w:pPr>
        <w:pStyle w:val="a7"/>
        <w:tabs>
          <w:tab w:val="clear" w:pos="5104"/>
        </w:tabs>
        <w:ind w:left="1560" w:hanging="426"/>
      </w:pPr>
      <w:r>
        <w:t>сокращения сроков поставки продукции;</w:t>
      </w:r>
    </w:p>
    <w:p w14:paraId="53466334" w14:textId="77777777" w:rsidR="00257558" w:rsidRDefault="00257558" w:rsidP="00257558">
      <w:pPr>
        <w:pStyle w:val="a7"/>
        <w:tabs>
          <w:tab w:val="clear" w:pos="5104"/>
        </w:tabs>
        <w:ind w:left="1560" w:hanging="426"/>
      </w:pPr>
      <w:r>
        <w:t>снижения авансовых платежей;</w:t>
      </w:r>
    </w:p>
    <w:p w14:paraId="62E8A622" w14:textId="5746C5F1" w:rsidR="0025413C" w:rsidRPr="00BA04C6" w:rsidRDefault="00257558" w:rsidP="00257558">
      <w:pPr>
        <w:pStyle w:val="a7"/>
        <w:tabs>
          <w:tab w:val="clear" w:pos="5104"/>
        </w:tabs>
        <w:ind w:left="1560" w:hanging="426"/>
      </w:pPr>
      <w:r>
        <w:t>улучшения иных параметров заявки, которые применяются для оценки и сопоставления заявок</w:t>
      </w:r>
      <w:r w:rsidR="0025413C" w:rsidRPr="00BA04C6">
        <w:t>.</w:t>
      </w:r>
    </w:p>
    <w:p w14:paraId="123A59F8" w14:textId="6B8EFBAD" w:rsidR="0025413C" w:rsidRPr="00BA04C6" w:rsidRDefault="0025413C" w:rsidP="0025413C">
      <w:pPr>
        <w:pStyle w:val="a5"/>
        <w:numPr>
          <w:ilvl w:val="0"/>
          <w:numId w:val="0"/>
        </w:numPr>
        <w:ind w:left="1134"/>
      </w:pPr>
      <w:r w:rsidRPr="00BA04C6">
        <w:lastRenderedPageBreak/>
        <w:t>При этом предметом переторжки не могут быть условия, которые не входят в состав критериев оценки</w:t>
      </w:r>
      <w:r w:rsidR="00370465">
        <w:t xml:space="preserve"> </w:t>
      </w:r>
      <w:r w:rsidR="00370465" w:rsidRPr="00BA04C6">
        <w:t xml:space="preserve">в соответствии с настоящей </w:t>
      </w:r>
      <w:r w:rsidR="00161893">
        <w:t>документац</w:t>
      </w:r>
      <w:r w:rsidR="00370465" w:rsidRPr="00BA04C6">
        <w:t>ией о закупке</w:t>
      </w:r>
      <w:r w:rsidRPr="00BA04C6">
        <w:t>.</w:t>
      </w:r>
    </w:p>
    <w:p w14:paraId="639A3CFC" w14:textId="67B8754D" w:rsidR="00A06D40" w:rsidRPr="00BA04C6" w:rsidRDefault="00A06D40" w:rsidP="00A06D40">
      <w:pPr>
        <w:pStyle w:val="a6"/>
        <w:rPr>
          <w:snapToGrid/>
        </w:rPr>
      </w:pPr>
      <w:r w:rsidRPr="00BA04C6">
        <w:rPr>
          <w:snapToGrid/>
        </w:rPr>
        <w:t xml:space="preserve">При проведении переторжки по цене у </w:t>
      </w:r>
      <w:r w:rsidR="00161893">
        <w:rPr>
          <w:snapToGrid/>
        </w:rPr>
        <w:t>участник</w:t>
      </w:r>
      <w:r w:rsidRPr="00BA04C6">
        <w:rPr>
          <w:snapToGrid/>
        </w:rPr>
        <w:t xml:space="preserve">а отсутствует обязанность предложить цену обязательно ниже цен иных </w:t>
      </w:r>
      <w:r w:rsidR="00161893">
        <w:rPr>
          <w:snapToGrid/>
        </w:rPr>
        <w:t>участник</w:t>
      </w:r>
      <w:r w:rsidRPr="00BA04C6">
        <w:rPr>
          <w:snapToGrid/>
        </w:rPr>
        <w:t xml:space="preserve">ов (т.е. данная процедура не является аукционом или его аналогом, поскольку каждый снижает свою собственную цену независимо от цен, заявленных другими </w:t>
      </w:r>
      <w:r w:rsidR="00161893">
        <w:rPr>
          <w:snapToGrid/>
        </w:rPr>
        <w:t>участник</w:t>
      </w:r>
      <w:r w:rsidRPr="00BA04C6">
        <w:rPr>
          <w:snapToGrid/>
        </w:rPr>
        <w:t>ами).</w:t>
      </w:r>
    </w:p>
    <w:p w14:paraId="2F226ABC" w14:textId="2465A140" w:rsidR="0025413C" w:rsidRPr="00BA04C6" w:rsidRDefault="0025413C" w:rsidP="0025413C">
      <w:pPr>
        <w:pStyle w:val="a6"/>
        <w:rPr>
          <w:snapToGrid/>
        </w:rPr>
      </w:pPr>
      <w:r w:rsidRPr="00BA04C6">
        <w:rPr>
          <w:snapToGrid/>
        </w:rPr>
        <w:t xml:space="preserve">В переторжке может принять участие любой </w:t>
      </w:r>
      <w:r w:rsidR="00161893">
        <w:rPr>
          <w:snapToGrid/>
        </w:rPr>
        <w:t>участник</w:t>
      </w:r>
      <w:r w:rsidRPr="00BA04C6">
        <w:rPr>
          <w:snapToGrid/>
        </w:rPr>
        <w:t xml:space="preserve">,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00334614">
        <w:rPr>
          <w:snapToGrid/>
        </w:rPr>
        <w:t xml:space="preserve"> (подраздел </w:t>
      </w:r>
      <w:r w:rsidR="00334614">
        <w:rPr>
          <w:snapToGrid/>
        </w:rPr>
        <w:fldChar w:fldCharType="begin"/>
      </w:r>
      <w:r w:rsidR="00334614">
        <w:rPr>
          <w:snapToGrid/>
        </w:rPr>
        <w:instrText xml:space="preserve"> REF _Ref514620397 \r \h </w:instrText>
      </w:r>
      <w:r w:rsidR="00334614">
        <w:rPr>
          <w:snapToGrid/>
        </w:rPr>
      </w:r>
      <w:r w:rsidR="00334614">
        <w:rPr>
          <w:snapToGrid/>
        </w:rPr>
        <w:fldChar w:fldCharType="separate"/>
      </w:r>
      <w:r w:rsidR="00D23AA0">
        <w:rPr>
          <w:snapToGrid/>
        </w:rPr>
        <w:t>4.9</w:t>
      </w:r>
      <w:r w:rsidR="00334614">
        <w:rPr>
          <w:snapToGrid/>
        </w:rPr>
        <w:fldChar w:fldCharType="end"/>
      </w:r>
      <w:r w:rsidR="00334614">
        <w:rPr>
          <w:snapToGrid/>
        </w:rPr>
        <w:t>)</w:t>
      </w:r>
      <w:r w:rsidRPr="00BA04C6">
        <w:rPr>
          <w:snapToGrid/>
        </w:rPr>
        <w:t xml:space="preserve">. </w:t>
      </w:r>
      <w:r w:rsidR="00B91740">
        <w:rPr>
          <w:snapToGrid/>
        </w:rPr>
        <w:t>А</w:t>
      </w:r>
      <w:r w:rsidRPr="00BA04C6">
        <w:rPr>
          <w:snapToGrid/>
        </w:rPr>
        <w:t xml:space="preserve">льтернативные предложения </w:t>
      </w:r>
      <w:r w:rsidR="00161893">
        <w:rPr>
          <w:snapToGrid/>
        </w:rPr>
        <w:t>участник</w:t>
      </w:r>
      <w:r w:rsidRPr="00BA04C6">
        <w:rPr>
          <w:snapToGrid/>
        </w:rPr>
        <w:t>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46"/>
    </w:p>
    <w:p w14:paraId="56658A4F" w14:textId="7C0B5A8F" w:rsidR="0025413C" w:rsidRPr="00BA04C6" w:rsidRDefault="00072E83" w:rsidP="0025413C">
      <w:pPr>
        <w:pStyle w:val="a6"/>
        <w:widowControl w:val="0"/>
        <w:rPr>
          <w:snapToGrid/>
        </w:rPr>
      </w:pPr>
      <w:r>
        <w:rPr>
          <w:snapToGrid/>
        </w:rPr>
        <w:t>У</w:t>
      </w:r>
      <w:r w:rsidR="00161893">
        <w:rPr>
          <w:snapToGrid/>
        </w:rPr>
        <w:t>частник</w:t>
      </w:r>
      <w:r w:rsidR="0025413C" w:rsidRPr="00BA04C6">
        <w:rPr>
          <w:snapToGrid/>
        </w:rPr>
        <w:t xml:space="preserve">,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0025413C" w:rsidRPr="00BA04C6">
        <w:rPr>
          <w:snapToGrid/>
        </w:rPr>
        <w:t>исьме о подаче оферты</w:t>
      </w:r>
      <w:r w:rsidR="00334614">
        <w:rPr>
          <w:snapToGrid/>
        </w:rPr>
        <w:t xml:space="preserve"> (подраздел </w:t>
      </w:r>
      <w:r w:rsidR="00334614">
        <w:rPr>
          <w:snapToGrid/>
        </w:rPr>
        <w:fldChar w:fldCharType="begin"/>
      </w:r>
      <w:r w:rsidR="00334614">
        <w:rPr>
          <w:snapToGrid/>
        </w:rPr>
        <w:instrText xml:space="preserve"> REF _Ref55336310 \r \h </w:instrText>
      </w:r>
      <w:r w:rsidR="00334614">
        <w:rPr>
          <w:snapToGrid/>
        </w:rPr>
      </w:r>
      <w:r w:rsidR="00334614">
        <w:rPr>
          <w:snapToGrid/>
        </w:rPr>
        <w:fldChar w:fldCharType="separate"/>
      </w:r>
      <w:r w:rsidR="00D23AA0">
        <w:rPr>
          <w:snapToGrid/>
        </w:rPr>
        <w:t>7.2</w:t>
      </w:r>
      <w:r w:rsidR="00334614">
        <w:rPr>
          <w:snapToGrid/>
        </w:rPr>
        <w:fldChar w:fldCharType="end"/>
      </w:r>
      <w:r w:rsidR="00334614">
        <w:rPr>
          <w:snapToGrid/>
        </w:rPr>
        <w:t>)</w:t>
      </w:r>
      <w:r w:rsidR="0025413C" w:rsidRPr="00BA04C6">
        <w:rPr>
          <w:snapToGrid/>
        </w:rPr>
        <w:t>.</w:t>
      </w:r>
    </w:p>
    <w:p w14:paraId="1077D4A4" w14:textId="26BD4698" w:rsidR="0025413C" w:rsidRPr="00C32C75" w:rsidRDefault="0025413C" w:rsidP="0025413C">
      <w:pPr>
        <w:pStyle w:val="a6"/>
        <w:rPr>
          <w:snapToGrid/>
        </w:rPr>
      </w:pPr>
      <w:r w:rsidRPr="00BA04C6">
        <w:rPr>
          <w:snapToGrid/>
        </w:rPr>
        <w:t xml:space="preserve">Предложения </w:t>
      </w:r>
      <w:r w:rsidR="00161893">
        <w:rPr>
          <w:snapToGrid/>
        </w:rPr>
        <w:t>участник</w:t>
      </w:r>
      <w:r w:rsidRPr="00BA04C6">
        <w:rPr>
          <w:snapToGrid/>
        </w:rPr>
        <w:t xml:space="preserve">а по снижению предпочтительности заявки по соответствующему </w:t>
      </w:r>
      <w:r w:rsidRPr="00C32C75">
        <w:rPr>
          <w:snapToGrid/>
        </w:rPr>
        <w:t xml:space="preserve">предмету переторжки, в том числе по повышению цены, не рассматриваются, такой </w:t>
      </w:r>
      <w:r w:rsidR="00161893" w:rsidRPr="00C32C75">
        <w:rPr>
          <w:snapToGrid/>
        </w:rPr>
        <w:t>участник</w:t>
      </w:r>
      <w:r w:rsidRPr="00C32C75">
        <w:rPr>
          <w:snapToGrid/>
        </w:rPr>
        <w:t xml:space="preserve"> считается не участвовавшим в переторжке.</w:t>
      </w:r>
    </w:p>
    <w:p w14:paraId="444826D6" w14:textId="1FFA0C3E" w:rsidR="00137633" w:rsidRPr="00C32C75" w:rsidRDefault="00137633" w:rsidP="00137633">
      <w:pPr>
        <w:pStyle w:val="a6"/>
        <w:rPr>
          <w:snapToGrid/>
        </w:rPr>
      </w:pPr>
      <w:r w:rsidRPr="00C32C75">
        <w:rPr>
          <w:snapToGrid/>
        </w:rPr>
        <w:t xml:space="preserve">Переторжка по цене осуществляется путем предоставления </w:t>
      </w:r>
      <w:r w:rsidR="00161893" w:rsidRPr="00C32C75">
        <w:rPr>
          <w:snapToGrid/>
        </w:rPr>
        <w:t>участник</w:t>
      </w:r>
      <w:r w:rsidRPr="00C32C75">
        <w:rPr>
          <w:snapToGrid/>
        </w:rPr>
        <w:t xml:space="preserve">ам возможности пошагового снижения цены своих предложений неограниченное количество раз в ограниченный временной период. Шаг снижения, время начала и окончания подачи предложений, дата проведения переторжки устанавливается заказчиком в </w:t>
      </w:r>
      <w:r w:rsidR="00AE6492" w:rsidRPr="00C32C75">
        <w:rPr>
          <w:snapToGrid/>
        </w:rPr>
        <w:t>п</w:t>
      </w:r>
      <w:r w:rsidR="00516948" w:rsidRPr="00C32C75">
        <w:rPr>
          <w:snapToGrid/>
        </w:rPr>
        <w:t>ротоколе, в котором изложено решение о проведении переторжки.</w:t>
      </w:r>
    </w:p>
    <w:p w14:paraId="6025462F" w14:textId="51270484" w:rsidR="00E745BF" w:rsidRDefault="0025413C" w:rsidP="0025659F">
      <w:pPr>
        <w:pStyle w:val="a6"/>
        <w:rPr>
          <w:snapToGrid/>
        </w:rPr>
      </w:pPr>
      <w:r w:rsidRPr="00C32C75">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w:t>
      </w:r>
      <w:r w:rsidRPr="00E745BF">
        <w:rPr>
          <w:snapToGrid/>
        </w:rPr>
        <w:t xml:space="preserve"> отклонения (в сторону ухудшения) от требований, условий </w:t>
      </w:r>
      <w:r w:rsidR="00161893">
        <w:rPr>
          <w:snapToGrid/>
        </w:rPr>
        <w:t>заказчик</w:t>
      </w:r>
      <w:r w:rsidRPr="00E745BF">
        <w:rPr>
          <w:snapToGrid/>
        </w:rPr>
        <w:t xml:space="preserve">а, описанных в </w:t>
      </w:r>
      <w:r w:rsidR="00161893">
        <w:rPr>
          <w:snapToGrid/>
        </w:rPr>
        <w:t>документац</w:t>
      </w:r>
      <w:r w:rsidRPr="00E745BF">
        <w:rPr>
          <w:snapToGrid/>
        </w:rPr>
        <w:t xml:space="preserve">ии о закупке, коммерческих интересов </w:t>
      </w:r>
      <w:r w:rsidR="00161893">
        <w:rPr>
          <w:snapToGrid/>
        </w:rPr>
        <w:t>заказчик</w:t>
      </w:r>
      <w:r w:rsidRPr="00E745BF">
        <w:rPr>
          <w:snapToGrid/>
        </w:rPr>
        <w:t xml:space="preserve">а. При наличии таких отклонений заявка </w:t>
      </w:r>
      <w:r w:rsidR="00161893">
        <w:rPr>
          <w:snapToGrid/>
        </w:rPr>
        <w:t>участник</w:t>
      </w:r>
      <w:r w:rsidRPr="00E745BF">
        <w:rPr>
          <w:snapToGrid/>
        </w:rPr>
        <w:t>а рассматривается с ранее заявленными условиями.</w:t>
      </w:r>
      <w:r w:rsidR="00E745BF" w:rsidRPr="00E745BF">
        <w:rPr>
          <w:snapToGrid/>
        </w:rPr>
        <w:t xml:space="preserve"> </w:t>
      </w:r>
      <w:r w:rsidR="00161893">
        <w:rPr>
          <w:snapToGrid/>
        </w:rPr>
        <w:t>участник</w:t>
      </w:r>
      <w:r w:rsidR="00E745BF" w:rsidRPr="00E745BF">
        <w:rPr>
          <w:snapToGrid/>
        </w:rPr>
        <w:t xml:space="preserve">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08CAA480" w14:textId="1CBE6E59" w:rsidR="00F16525" w:rsidRPr="00E745BF" w:rsidRDefault="00072E83" w:rsidP="0025659F">
      <w:pPr>
        <w:pStyle w:val="a6"/>
        <w:rPr>
          <w:snapToGrid/>
        </w:rPr>
      </w:pPr>
      <w:r>
        <w:rPr>
          <w:snapToGrid/>
        </w:rPr>
        <w:t>О</w:t>
      </w:r>
      <w:r w:rsidR="00161893">
        <w:rPr>
          <w:snapToGrid/>
        </w:rPr>
        <w:t>рганизатор</w:t>
      </w:r>
      <w:r w:rsidR="00F16525" w:rsidRPr="00F16525">
        <w:rPr>
          <w:snapToGrid/>
        </w:rPr>
        <w:t xml:space="preserve"> будет рассматривать предложения, поступившие в ходе переторжки, как обновленные оферты </w:t>
      </w:r>
      <w:r w:rsidR="00161893">
        <w:rPr>
          <w:snapToGrid/>
        </w:rPr>
        <w:t>участник</w:t>
      </w:r>
      <w:r w:rsidR="00F16525" w:rsidRPr="00F16525">
        <w:rPr>
          <w:snapToGrid/>
        </w:rPr>
        <w:t>ов.</w:t>
      </w:r>
    </w:p>
    <w:p w14:paraId="014F0B9E" w14:textId="7CEB8504" w:rsidR="00140086" w:rsidRPr="00CA6C5A" w:rsidRDefault="0025413C" w:rsidP="00140086">
      <w:pPr>
        <w:pStyle w:val="a6"/>
        <w:rPr>
          <w:snapToGrid/>
        </w:rPr>
      </w:pPr>
      <w:r w:rsidRPr="00CA6C5A">
        <w:rPr>
          <w:snapToGrid/>
        </w:rPr>
        <w:t xml:space="preserve">Участие в переторжке не расценивается </w:t>
      </w:r>
      <w:r w:rsidR="00161893">
        <w:rPr>
          <w:snapToGrid/>
        </w:rPr>
        <w:t>организатор</w:t>
      </w:r>
      <w:r w:rsidRPr="00CA6C5A">
        <w:rPr>
          <w:snapToGrid/>
        </w:rPr>
        <w:t xml:space="preserve">ом </w:t>
      </w:r>
      <w:r w:rsidR="00635685" w:rsidRPr="00CA6C5A">
        <w:rPr>
          <w:snapToGrid/>
        </w:rPr>
        <w:t xml:space="preserve">как нарушение требований </w:t>
      </w:r>
      <w:r w:rsidRPr="00CA6C5A">
        <w:rPr>
          <w:snapToGrid/>
        </w:rPr>
        <w:t xml:space="preserve">пункта </w:t>
      </w:r>
      <w:r w:rsidR="00137091">
        <w:fldChar w:fldCharType="begin"/>
      </w:r>
      <w:r w:rsidR="00137091">
        <w:instrText xml:space="preserve"> REF _Ref56240821 \r \h  \* MERGEFORMAT </w:instrText>
      </w:r>
      <w:r w:rsidR="00137091">
        <w:fldChar w:fldCharType="separate"/>
      </w:r>
      <w:r w:rsidR="00D23AA0" w:rsidRPr="00D23AA0">
        <w:rPr>
          <w:snapToGrid/>
        </w:rPr>
        <w:t>4.5.1.2</w:t>
      </w:r>
      <w:r w:rsidR="00137091">
        <w:fldChar w:fldCharType="end"/>
      </w:r>
      <w:r w:rsidR="00334614">
        <w:t>.</w:t>
      </w:r>
      <w:r w:rsidR="00587C33" w:rsidRPr="00CA6C5A">
        <w:rPr>
          <w:snapToGrid/>
        </w:rPr>
        <w:t xml:space="preserve"> Предложения, заявленные </w:t>
      </w:r>
      <w:r w:rsidR="00161893">
        <w:rPr>
          <w:snapToGrid/>
        </w:rPr>
        <w:t>участник</w:t>
      </w:r>
      <w:r w:rsidR="00587C33" w:rsidRPr="00CA6C5A">
        <w:rPr>
          <w:snapToGrid/>
        </w:rPr>
        <w:t>ами в ходе переторжки, имеют статус разрешенных изменений в ранее поданную заявку.</w:t>
      </w:r>
    </w:p>
    <w:p w14:paraId="2116EDFA" w14:textId="399B29D6" w:rsidR="002F5766" w:rsidRPr="00BA04C6" w:rsidRDefault="002F5766" w:rsidP="002F5766">
      <w:pPr>
        <w:pStyle w:val="22"/>
      </w:pPr>
      <w:bookmarkStart w:id="347" w:name="_Toc84323998"/>
      <w:r w:rsidRPr="00BA04C6">
        <w:t xml:space="preserve">Особенности переторжки при проведении закупки с использованием </w:t>
      </w:r>
      <w:r w:rsidR="00535183">
        <w:t xml:space="preserve">функционала </w:t>
      </w:r>
      <w:r w:rsidR="00560CDA">
        <w:t>ЭП</w:t>
      </w:r>
      <w:bookmarkEnd w:id="347"/>
    </w:p>
    <w:p w14:paraId="07B445B3" w14:textId="0C543B2A" w:rsidR="002F5766" w:rsidRPr="00BA04C6" w:rsidRDefault="002F5766" w:rsidP="002F5766">
      <w:pPr>
        <w:pStyle w:val="a6"/>
        <w:rPr>
          <w:snapToGrid/>
        </w:rPr>
      </w:pPr>
      <w:r w:rsidRPr="00BA04C6">
        <w:rPr>
          <w:snapToGrid/>
        </w:rPr>
        <w:t xml:space="preserve">В случае </w:t>
      </w:r>
      <w:r w:rsidR="002D5BD5">
        <w:rPr>
          <w:snapToGrid/>
        </w:rPr>
        <w:t xml:space="preserve">проведения закупки с использованием </w:t>
      </w:r>
      <w:r w:rsidR="00535183">
        <w:rPr>
          <w:snapToGrid/>
        </w:rPr>
        <w:t xml:space="preserve">функционала </w:t>
      </w:r>
      <w:r w:rsidR="00560CDA">
        <w:rPr>
          <w:snapToGrid/>
        </w:rPr>
        <w:t>ЭП</w:t>
      </w:r>
      <w:r w:rsidRPr="00BA04C6">
        <w:rPr>
          <w:snapToGrid/>
        </w:rPr>
        <w:t xml:space="preserve"> процедура переторжки проводится </w:t>
      </w:r>
      <w:r w:rsidR="00303A97">
        <w:rPr>
          <w:snapToGrid/>
        </w:rPr>
        <w:t xml:space="preserve">на </w:t>
      </w:r>
      <w:r w:rsidR="00560CDA">
        <w:rPr>
          <w:snapToGrid/>
        </w:rPr>
        <w:t>ЭП</w:t>
      </w:r>
      <w:r w:rsidR="00303A97">
        <w:rPr>
          <w:snapToGrid/>
        </w:rPr>
        <w:t xml:space="preserve">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 xml:space="preserve">егламентом </w:t>
      </w:r>
      <w:r w:rsidR="00560CDA">
        <w:rPr>
          <w:snapToGrid/>
        </w:rPr>
        <w:t>ЭП</w:t>
      </w:r>
      <w:r w:rsidRPr="00BA04C6">
        <w:rPr>
          <w:snapToGrid/>
        </w:rPr>
        <w:t>.</w:t>
      </w:r>
    </w:p>
    <w:p w14:paraId="29E28825" w14:textId="7B91F51E" w:rsidR="002F5766" w:rsidRPr="00CB0C8A" w:rsidRDefault="00E25F72" w:rsidP="0025659F">
      <w:pPr>
        <w:pStyle w:val="a6"/>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w:t>
      </w:r>
      <w:r w:rsidR="00560CDA">
        <w:rPr>
          <w:snapToGrid/>
        </w:rPr>
        <w:t>ЭП</w:t>
      </w:r>
      <w:r w:rsidR="002F5766" w:rsidRPr="00CB0C8A">
        <w:rPr>
          <w:snapToGrid/>
        </w:rPr>
        <w:t xml:space="preserve">,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728DBC0B" w14:textId="7308E0CD" w:rsidR="002F5766" w:rsidRPr="00BA04C6" w:rsidRDefault="002F5766" w:rsidP="00214042">
      <w:pPr>
        <w:pStyle w:val="a6"/>
        <w:rPr>
          <w:snapToGrid/>
        </w:rPr>
      </w:pPr>
      <w:r w:rsidRPr="00BA04C6">
        <w:rPr>
          <w:snapToGrid/>
        </w:rPr>
        <w:lastRenderedPageBreak/>
        <w:t xml:space="preserve">При проведении заочной переторжки </w:t>
      </w:r>
      <w:r w:rsidR="00161893">
        <w:rPr>
          <w:snapToGrid/>
        </w:rPr>
        <w:t>участник</w:t>
      </w:r>
      <w:r w:rsidRPr="00BA04C6">
        <w:rPr>
          <w:snapToGrid/>
        </w:rPr>
        <w:t xml:space="preserve">, допущенный к переторжке и желающий принять в ней участие, должен разместить на </w:t>
      </w:r>
      <w:r w:rsidR="00560CDA">
        <w:rPr>
          <w:snapToGrid/>
        </w:rPr>
        <w:t>ЭП</w:t>
      </w:r>
      <w:r w:rsidRPr="00BA04C6">
        <w:rPr>
          <w:snapToGrid/>
        </w:rPr>
        <w:t xml:space="preserve"> вместе с предложением на переторжку документы своей заявки, подлежащие корректировке в </w:t>
      </w:r>
      <w:r w:rsidR="0062683A">
        <w:rPr>
          <w:snapToGrid/>
        </w:rPr>
        <w:t xml:space="preserve">строгом </w:t>
      </w:r>
      <w:r w:rsidRPr="00BA04C6">
        <w:rPr>
          <w:snapToGrid/>
        </w:rPr>
        <w:t>соответствии с его предложениями, заявленными в ходе проведения переторжки.</w:t>
      </w:r>
    </w:p>
    <w:p w14:paraId="4273F293" w14:textId="36A4FAA1" w:rsidR="002F5766" w:rsidRPr="00BA04C6" w:rsidRDefault="002F5766" w:rsidP="003A2310">
      <w:pPr>
        <w:pStyle w:val="a6"/>
        <w:rPr>
          <w:snapToGrid/>
        </w:rPr>
      </w:pPr>
      <w:r w:rsidRPr="00BA04C6">
        <w:rPr>
          <w:snapToGrid/>
        </w:rPr>
        <w:t xml:space="preserve">При проведении </w:t>
      </w:r>
      <w:r w:rsidRPr="00072E83">
        <w:rPr>
          <w:snapToGrid/>
        </w:rPr>
        <w:t xml:space="preserve">очной переторжки </w:t>
      </w:r>
      <w:r w:rsidR="00161893" w:rsidRPr="00072E83">
        <w:rPr>
          <w:snapToGrid/>
        </w:rPr>
        <w:t>участник</w:t>
      </w:r>
      <w:r w:rsidRPr="00072E83">
        <w:rPr>
          <w:snapToGrid/>
        </w:rPr>
        <w:t>, допущенный к переторжке и принявший в ней участие, в течение 1</w:t>
      </w:r>
      <w:r w:rsidR="00072E83">
        <w:rPr>
          <w:snapToGrid/>
        </w:rPr>
        <w:t> </w:t>
      </w:r>
      <w:r w:rsidRPr="00072E83">
        <w:rPr>
          <w:snapToGrid/>
        </w:rPr>
        <w:t>(одного) рабочего дня после окончания переторжки должен разместить</w:t>
      </w:r>
      <w:r w:rsidRPr="00BA04C6">
        <w:rPr>
          <w:snapToGrid/>
        </w:rPr>
        <w:t xml:space="preserve"> на </w:t>
      </w:r>
      <w:r w:rsidR="00560CDA">
        <w:rPr>
          <w:snapToGrid/>
        </w:rPr>
        <w:t>ЭП</w:t>
      </w:r>
      <w:r w:rsidRPr="00BA04C6">
        <w:rPr>
          <w:snapToGrid/>
        </w:rPr>
        <w:t xml:space="preserve"> документы своей заявки, подлежащие корректировке в </w:t>
      </w:r>
      <w:r w:rsidR="00BD0842">
        <w:rPr>
          <w:snapToGrid/>
        </w:rPr>
        <w:t xml:space="preserve">строгом </w:t>
      </w:r>
      <w:r w:rsidRPr="00BA04C6">
        <w:rPr>
          <w:snapToGrid/>
        </w:rPr>
        <w:t>соответствии с его предложениями</w:t>
      </w:r>
      <w:r w:rsidR="003A2310">
        <w:rPr>
          <w:snapToGrid/>
        </w:rPr>
        <w:t xml:space="preserve"> </w:t>
      </w:r>
      <w:r w:rsidR="003A2310" w:rsidRPr="003A2310">
        <w:rPr>
          <w:snapToGrid/>
        </w:rPr>
        <w:t>(в</w:t>
      </w:r>
      <w:r w:rsidR="00F62BE5">
        <w:rPr>
          <w:snapToGrid/>
        </w:rPr>
        <w:t> </w:t>
      </w:r>
      <w:r w:rsidR="003A2310" w:rsidRPr="003A2310">
        <w:rPr>
          <w:snapToGrid/>
        </w:rPr>
        <w:t>том числе, последним по времени ценовым предложением)</w:t>
      </w:r>
      <w:r w:rsidRPr="00BA04C6">
        <w:rPr>
          <w:snapToGrid/>
        </w:rPr>
        <w:t>, заявленными в ходе проведения переторжки.</w:t>
      </w:r>
    </w:p>
    <w:p w14:paraId="752DBF8D" w14:textId="75383810" w:rsidR="002F5766" w:rsidRPr="00700131" w:rsidRDefault="002F5766" w:rsidP="002F5766">
      <w:pPr>
        <w:pStyle w:val="a6"/>
        <w:rPr>
          <w:snapToGrid/>
        </w:rPr>
      </w:pPr>
      <w:r w:rsidRPr="00BA04C6">
        <w:rPr>
          <w:snapToGrid/>
        </w:rPr>
        <w:t xml:space="preserve">В случае если </w:t>
      </w:r>
      <w:r w:rsidR="00161893">
        <w:rPr>
          <w:snapToGrid/>
        </w:rPr>
        <w:t>участник</w:t>
      </w:r>
      <w:r w:rsidRPr="00BA04C6">
        <w:rPr>
          <w:snapToGrid/>
        </w:rPr>
        <w:t xml:space="preserve">, допущенный к переторжке и принявший в ней участие, не разместил на </w:t>
      </w:r>
      <w:r w:rsidR="00560CDA">
        <w:rPr>
          <w:snapToGrid/>
        </w:rPr>
        <w:t>ЭП</w:t>
      </w:r>
      <w:r w:rsidRPr="00BA04C6">
        <w:rPr>
          <w:snapToGrid/>
        </w:rPr>
        <w:t xml:space="preserve">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950BB9">
        <w:rPr>
          <w:snapToGrid/>
        </w:rPr>
        <w:t>,</w:t>
      </w:r>
      <w:r w:rsidR="00123DCD">
        <w:rPr>
          <w:snapToGrid/>
        </w:rPr>
        <w:t xml:space="preserve"> либо не предоставил их в ответ на дополнительный запрос </w:t>
      </w:r>
      <w:r w:rsidR="00161893">
        <w:rPr>
          <w:snapToGrid/>
        </w:rPr>
        <w:t>организатор</w:t>
      </w:r>
      <w:r w:rsidR="00123DCD">
        <w:rPr>
          <w:snapToGrid/>
        </w:rPr>
        <w:t>а</w:t>
      </w:r>
      <w:r w:rsidRPr="00BA04C6">
        <w:rPr>
          <w:snapToGrid/>
        </w:rPr>
        <w:t>, он считается не участвовавшим в переторжке</w:t>
      </w:r>
      <w:r w:rsidR="00CB0C8A">
        <w:rPr>
          <w:snapToGrid/>
        </w:rPr>
        <w:t>,</w:t>
      </w:r>
      <w:r w:rsidRPr="00BA04C6">
        <w:rPr>
          <w:snapToGrid/>
        </w:rPr>
        <w:t xml:space="preserve"> и его заявка </w:t>
      </w:r>
      <w:r w:rsidRPr="00700131">
        <w:rPr>
          <w:snapToGrid/>
        </w:rPr>
        <w:t>остается действующей с ранее заявленными условиями.</w:t>
      </w:r>
    </w:p>
    <w:p w14:paraId="771A6F5E" w14:textId="0FEDE37F" w:rsidR="002F5766" w:rsidRPr="00700131" w:rsidRDefault="002F5766" w:rsidP="002F5766">
      <w:pPr>
        <w:pStyle w:val="a6"/>
        <w:rPr>
          <w:snapToGrid/>
        </w:rPr>
      </w:pPr>
      <w:r w:rsidRPr="00700131">
        <w:rPr>
          <w:snapToGrid/>
        </w:rPr>
        <w:t xml:space="preserve">В случае решения </w:t>
      </w:r>
      <w:r w:rsidR="00AE6492" w:rsidRPr="00700131">
        <w:rPr>
          <w:snapToGrid/>
        </w:rPr>
        <w:t>з</w:t>
      </w:r>
      <w:r w:rsidRPr="00700131">
        <w:rPr>
          <w:snapToGrid/>
        </w:rPr>
        <w:t xml:space="preserve">акупочной комиссии о допуске </w:t>
      </w:r>
      <w:r w:rsidR="00161893" w:rsidRPr="00700131">
        <w:rPr>
          <w:snapToGrid/>
        </w:rPr>
        <w:t>участник</w:t>
      </w:r>
      <w:r w:rsidRPr="00700131">
        <w:rPr>
          <w:snapToGrid/>
        </w:rPr>
        <w:t>а на переторжку с отлагательным условием (например, при условии представления им недостающих р</w:t>
      </w:r>
      <w:r w:rsidR="00EE48E1" w:rsidRPr="00700131">
        <w:rPr>
          <w:snapToGrid/>
        </w:rPr>
        <w:t>анее или уточняющих документов)</w:t>
      </w:r>
      <w:r w:rsidRPr="00700131">
        <w:rPr>
          <w:snapToGrid/>
        </w:rPr>
        <w:t xml:space="preserve"> и неисполнени</w:t>
      </w:r>
      <w:r w:rsidR="00EE48E1" w:rsidRPr="00700131">
        <w:rPr>
          <w:snapToGrid/>
        </w:rPr>
        <w:t xml:space="preserve">я </w:t>
      </w:r>
      <w:r w:rsidR="00161893" w:rsidRPr="00700131">
        <w:rPr>
          <w:snapToGrid/>
        </w:rPr>
        <w:t>участник</w:t>
      </w:r>
      <w:r w:rsidR="00EE48E1" w:rsidRPr="00700131">
        <w:rPr>
          <w:snapToGrid/>
        </w:rPr>
        <w:t>ом этого условия (не размещения</w:t>
      </w:r>
      <w:r w:rsidRPr="00700131">
        <w:rPr>
          <w:snapToGrid/>
        </w:rPr>
        <w:t xml:space="preserve"> данных документов на </w:t>
      </w:r>
      <w:r w:rsidR="00560CDA" w:rsidRPr="00700131">
        <w:rPr>
          <w:snapToGrid/>
        </w:rPr>
        <w:t>ЭП</w:t>
      </w:r>
      <w:r w:rsidRPr="00700131">
        <w:rPr>
          <w:snapToGrid/>
        </w:rPr>
        <w:t xml:space="preserve"> при заочной переторжке – вместе с предложением на переторжку, при очной – в течение установленного </w:t>
      </w:r>
      <w:r w:rsidR="00EE48E1" w:rsidRPr="00700131">
        <w:rPr>
          <w:snapToGrid/>
        </w:rPr>
        <w:t>срока</w:t>
      </w:r>
      <w:r w:rsidRPr="00700131">
        <w:rPr>
          <w:snapToGrid/>
        </w:rPr>
        <w:t xml:space="preserve"> после окончания переторжки), </w:t>
      </w:r>
      <w:r w:rsidR="00AE6492" w:rsidRPr="00700131">
        <w:rPr>
          <w:snapToGrid/>
        </w:rPr>
        <w:t>з</w:t>
      </w:r>
      <w:r w:rsidRPr="00700131">
        <w:rPr>
          <w:snapToGrid/>
        </w:rPr>
        <w:t>акупочная комиссия отклон</w:t>
      </w:r>
      <w:r w:rsidR="007C64F7" w:rsidRPr="00700131">
        <w:rPr>
          <w:snapToGrid/>
        </w:rPr>
        <w:t>яе</w:t>
      </w:r>
      <w:r w:rsidRPr="00700131">
        <w:rPr>
          <w:snapToGrid/>
        </w:rPr>
        <w:t xml:space="preserve">т заявку такого </w:t>
      </w:r>
      <w:r w:rsidR="00161893" w:rsidRPr="00700131">
        <w:rPr>
          <w:snapToGrid/>
        </w:rPr>
        <w:t>участник</w:t>
      </w:r>
      <w:r w:rsidRPr="00700131">
        <w:rPr>
          <w:snapToGrid/>
        </w:rPr>
        <w:t>а после переторжки.</w:t>
      </w:r>
    </w:p>
    <w:p w14:paraId="4C2F5FC2" w14:textId="6F877382" w:rsidR="00CA6C5A" w:rsidRPr="00BA04C6" w:rsidRDefault="00CA6C5A" w:rsidP="00FD337B">
      <w:pPr>
        <w:pStyle w:val="a6"/>
        <w:rPr>
          <w:snapToGrid/>
        </w:rPr>
      </w:pPr>
      <w:r w:rsidRPr="00CA6C5A">
        <w:rPr>
          <w:snapToGrid/>
        </w:rPr>
        <w:t xml:space="preserve">Результаты переторжки оформляются оператором </w:t>
      </w:r>
      <w:r w:rsidR="00560CDA">
        <w:rPr>
          <w:snapToGrid/>
        </w:rPr>
        <w:t>ЭП</w:t>
      </w:r>
      <w:r w:rsidRPr="00CA6C5A">
        <w:rPr>
          <w:snapToGrid/>
        </w:rPr>
        <w:t xml:space="preserve"> в виде протокола, который официально размещается оператором </w:t>
      </w:r>
      <w:r w:rsidR="00560CDA">
        <w:rPr>
          <w:snapToGrid/>
        </w:rPr>
        <w:t>ЭП</w:t>
      </w:r>
      <w:r w:rsidRPr="00CA6C5A">
        <w:rPr>
          <w:snapToGrid/>
        </w:rPr>
        <w:t xml:space="preserve"> в ЕИС в течение </w:t>
      </w:r>
      <w:r w:rsidR="00FD337B" w:rsidRPr="00FD337B">
        <w:rPr>
          <w:snapToGrid/>
        </w:rPr>
        <w:t>3</w:t>
      </w:r>
      <w:r w:rsidR="00072E83">
        <w:rPr>
          <w:snapToGrid/>
        </w:rPr>
        <w:t> </w:t>
      </w:r>
      <w:r w:rsidR="00FD337B" w:rsidRPr="00FD337B">
        <w:rPr>
          <w:snapToGrid/>
        </w:rPr>
        <w:t xml:space="preserve">(трех) календарных дней </w:t>
      </w:r>
      <w:r w:rsidRPr="00CA6C5A">
        <w:rPr>
          <w:snapToGrid/>
        </w:rPr>
        <w:t>с момента завершения переторжки.</w:t>
      </w:r>
    </w:p>
    <w:p w14:paraId="507983FF" w14:textId="1060FA04" w:rsidR="0025413C" w:rsidRPr="008C0DD3" w:rsidRDefault="00226064" w:rsidP="0025413C">
      <w:pPr>
        <w:pStyle w:val="22"/>
      </w:pPr>
      <w:bookmarkStart w:id="348" w:name="_Toc84323999"/>
      <w:r>
        <w:t>Общие условия</w:t>
      </w:r>
      <w:r w:rsidR="0025413C" w:rsidRPr="008C0DD3">
        <w:t xml:space="preserve"> переторжки при проведении закупки </w:t>
      </w:r>
      <w:r w:rsidR="00535183">
        <w:t>без использования функционала ЭП</w:t>
      </w:r>
      <w:bookmarkEnd w:id="348"/>
    </w:p>
    <w:p w14:paraId="60C9A467" w14:textId="5868BA07" w:rsidR="00514320" w:rsidRDefault="00514320" w:rsidP="0025413C">
      <w:pPr>
        <w:pStyle w:val="a6"/>
        <w:rPr>
          <w:snapToGrid/>
        </w:rPr>
      </w:pPr>
      <w:bookmarkStart w:id="349" w:name="_Ref465091222"/>
      <w:r w:rsidRPr="00BA04C6">
        <w:rPr>
          <w:snapToGrid/>
        </w:rPr>
        <w:t xml:space="preserve">В случае </w:t>
      </w:r>
      <w:r>
        <w:rPr>
          <w:snapToGrid/>
        </w:rPr>
        <w:t xml:space="preserve">проведения закупки </w:t>
      </w:r>
      <w:r w:rsidR="00535183">
        <w:rPr>
          <w:snapToGrid/>
        </w:rPr>
        <w:t>без использования функционала ЭП</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6710539B" w14:textId="77777777" w:rsidR="00226064" w:rsidRDefault="00226064" w:rsidP="00226064">
      <w:pPr>
        <w:pStyle w:val="a6"/>
        <w:rPr>
          <w:snapToGrid/>
        </w:rPr>
      </w:pPr>
      <w:r w:rsidRPr="00BA04C6">
        <w:rPr>
          <w:snapToGrid/>
        </w:rPr>
        <w:t>Переторжка может иметь очную</w:t>
      </w:r>
      <w:r>
        <w:rPr>
          <w:snapToGrid/>
        </w:rPr>
        <w:t xml:space="preserve"> (с обязательным присутствием представителей участников и возможностью неодно</w:t>
      </w:r>
      <w:r w:rsidRPr="00CB0C8A">
        <w:rPr>
          <w:snapToGrid/>
        </w:rPr>
        <w:t>кратного снижения цены или улучшения других показателей</w:t>
      </w:r>
      <w:r>
        <w:rPr>
          <w:snapToGrid/>
        </w:rPr>
        <w:t>)</w:t>
      </w:r>
      <w:r w:rsidRPr="00BA04C6">
        <w:rPr>
          <w:snapToGrid/>
        </w:rPr>
        <w:t>, заочную</w:t>
      </w:r>
      <w:r>
        <w:rPr>
          <w:snapToGrid/>
        </w:rPr>
        <w:t xml:space="preserve"> (с </w:t>
      </w:r>
      <w:r w:rsidRPr="00CB0C8A">
        <w:rPr>
          <w:snapToGrid/>
        </w:rPr>
        <w:t>однократной подач</w:t>
      </w:r>
      <w:r>
        <w:rPr>
          <w:snapToGrid/>
        </w:rPr>
        <w:t>ей</w:t>
      </w:r>
      <w:r w:rsidRPr="00CB0C8A">
        <w:rPr>
          <w:snapToGrid/>
        </w:rPr>
        <w:t xml:space="preserve"> предложения на перето</w:t>
      </w:r>
      <w:r>
        <w:rPr>
          <w:snapToGrid/>
        </w:rPr>
        <w:t>ржку к установленному времени)</w:t>
      </w:r>
      <w:r w:rsidRPr="00BA04C6">
        <w:rPr>
          <w:snapToGrid/>
        </w:rPr>
        <w:t>, либо очно-заочную (смешанную) форму проведения.</w:t>
      </w:r>
    </w:p>
    <w:p w14:paraId="2F7E673B" w14:textId="58430CCD" w:rsidR="00950BB9" w:rsidRDefault="00950BB9" w:rsidP="0025413C">
      <w:pPr>
        <w:pStyle w:val="a6"/>
        <w:rPr>
          <w:snapToGrid/>
        </w:rPr>
      </w:pPr>
      <w:r>
        <w:rPr>
          <w:snapToGrid/>
        </w:rPr>
        <w:t xml:space="preserve">При проведении закупки </w:t>
      </w:r>
      <w:r w:rsidR="00692AF2">
        <w:t>без использования функционала ЭП</w:t>
      </w:r>
      <w:r w:rsidR="00692AF2">
        <w:rPr>
          <w:snapToGrid/>
        </w:rPr>
        <w:t xml:space="preserve"> (</w:t>
      </w:r>
      <w:r>
        <w:rPr>
          <w:snapToGrid/>
        </w:rPr>
        <w:t>в бумажной форме</w:t>
      </w:r>
      <w:r w:rsidR="00692AF2">
        <w:rPr>
          <w:snapToGrid/>
        </w:rPr>
        <w:t>)</w:t>
      </w:r>
      <w:r w:rsidRPr="00950BB9">
        <w:rPr>
          <w:snapToGrid/>
        </w:rPr>
        <w:t xml:space="preserve"> </w:t>
      </w:r>
      <w:r w:rsidR="00C623FE">
        <w:rPr>
          <w:snapToGrid/>
        </w:rPr>
        <w:t xml:space="preserve">очная </w:t>
      </w:r>
      <w:r w:rsidR="00226064">
        <w:rPr>
          <w:snapToGrid/>
        </w:rPr>
        <w:t>/</w:t>
      </w:r>
      <w:r w:rsidR="00C623FE">
        <w:rPr>
          <w:snapToGrid/>
        </w:rPr>
        <w:t xml:space="preserve"> очно-заочная </w:t>
      </w:r>
      <w:r w:rsidR="00226064">
        <w:rPr>
          <w:snapToGrid/>
        </w:rPr>
        <w:t xml:space="preserve">(смешанная) формы </w:t>
      </w:r>
      <w:r w:rsidRPr="00950BB9">
        <w:rPr>
          <w:snapToGrid/>
        </w:rPr>
        <w:t>переторжк</w:t>
      </w:r>
      <w:r w:rsidR="00226064">
        <w:rPr>
          <w:snapToGrid/>
        </w:rPr>
        <w:t>и</w:t>
      </w:r>
      <w:r w:rsidRPr="00950BB9">
        <w:rPr>
          <w:snapToGrid/>
        </w:rPr>
        <w:t xml:space="preserve"> </w:t>
      </w:r>
      <w:r>
        <w:rPr>
          <w:snapToGrid/>
        </w:rPr>
        <w:t>мо</w:t>
      </w:r>
      <w:r w:rsidR="00226064">
        <w:rPr>
          <w:snapToGrid/>
        </w:rPr>
        <w:t>гут</w:t>
      </w:r>
      <w:r>
        <w:rPr>
          <w:snapToGrid/>
        </w:rPr>
        <w:t xml:space="preserve"> </w:t>
      </w:r>
      <w:r w:rsidRPr="00950BB9">
        <w:rPr>
          <w:snapToGrid/>
        </w:rPr>
        <w:t>проводит</w:t>
      </w:r>
      <w:r>
        <w:rPr>
          <w:snapToGrid/>
        </w:rPr>
        <w:t>ь</w:t>
      </w:r>
      <w:r w:rsidRPr="00950BB9">
        <w:rPr>
          <w:snapToGrid/>
        </w:rPr>
        <w:t>ся посредством аудио-, видеоконференции</w:t>
      </w:r>
      <w:r>
        <w:rPr>
          <w:snapToGrid/>
        </w:rPr>
        <w:t>,</w:t>
      </w:r>
      <w:r w:rsidRPr="00950BB9">
        <w:rPr>
          <w:snapToGrid/>
        </w:rPr>
        <w:t xml:space="preserve"> по телефонной конференцсвязи</w:t>
      </w:r>
      <w:r w:rsidR="00692AF2">
        <w:rPr>
          <w:snapToGrid/>
        </w:rPr>
        <w:t>.</w:t>
      </w:r>
    </w:p>
    <w:p w14:paraId="618D2825" w14:textId="59F0F5B2" w:rsidR="007528DA" w:rsidRPr="00BA04C6" w:rsidRDefault="007528DA" w:rsidP="007528DA">
      <w:pPr>
        <w:pStyle w:val="a6"/>
        <w:rPr>
          <w:snapToGrid/>
        </w:rPr>
      </w:pPr>
      <w:bookmarkStart w:id="350" w:name="_Ref80361844"/>
      <w:r>
        <w:rPr>
          <w:snapToGrid/>
        </w:rPr>
        <w:t>П</w:t>
      </w:r>
      <w:r w:rsidRPr="007528DA">
        <w:rPr>
          <w:snapToGrid/>
        </w:rPr>
        <w:t xml:space="preserve">риглашение </w:t>
      </w:r>
      <w:r w:rsidR="00161893">
        <w:rPr>
          <w:snapToGrid/>
        </w:rPr>
        <w:t>участник</w:t>
      </w:r>
      <w:r w:rsidRPr="007528DA">
        <w:rPr>
          <w:snapToGrid/>
        </w:rPr>
        <w:t xml:space="preserve">ов </w:t>
      </w:r>
      <w:r>
        <w:rPr>
          <w:snapToGrid/>
        </w:rPr>
        <w:t>к</w:t>
      </w:r>
      <w:r w:rsidRPr="007528DA">
        <w:rPr>
          <w:snapToGrid/>
        </w:rPr>
        <w:t xml:space="preserve"> процедуре переторжки осуществляется </w:t>
      </w:r>
      <w:r w:rsidR="00161893">
        <w:rPr>
          <w:snapToGrid/>
        </w:rPr>
        <w:t>организатор</w:t>
      </w:r>
      <w:r>
        <w:rPr>
          <w:snapToGrid/>
        </w:rPr>
        <w:t xml:space="preserve">ом </w:t>
      </w:r>
      <w:r w:rsidRPr="007528DA">
        <w:rPr>
          <w:snapToGrid/>
        </w:rPr>
        <w:t xml:space="preserve">посредством одновременного </w:t>
      </w:r>
      <w:r>
        <w:rPr>
          <w:snapToGrid/>
        </w:rPr>
        <w:t xml:space="preserve">(в один день) </w:t>
      </w:r>
      <w:r w:rsidRPr="007528DA">
        <w:rPr>
          <w:snapToGrid/>
        </w:rPr>
        <w:t>направления им письменных уведомлений</w:t>
      </w:r>
      <w:r w:rsidR="00226064">
        <w:rPr>
          <w:snapToGrid/>
        </w:rPr>
        <w:t xml:space="preserve"> (приглашений к участию в переторжке)</w:t>
      </w:r>
      <w:r w:rsidRPr="007528DA">
        <w:rPr>
          <w:snapToGrid/>
        </w:rPr>
        <w:t xml:space="preserve"> с помощью средств оперативной связи (приоритетный способ отправки – электронная почта). В уведомлении </w:t>
      </w:r>
      <w:r w:rsidR="00226064" w:rsidRPr="00226064">
        <w:rPr>
          <w:snapToGrid/>
        </w:rPr>
        <w:t>(приглашени</w:t>
      </w:r>
      <w:r w:rsidR="00226064">
        <w:rPr>
          <w:snapToGrid/>
        </w:rPr>
        <w:t>и</w:t>
      </w:r>
      <w:r w:rsidR="00226064" w:rsidRPr="00226064">
        <w:rPr>
          <w:snapToGrid/>
        </w:rPr>
        <w:t xml:space="preserve"> к участию в переторжке) </w:t>
      </w:r>
      <w:r w:rsidRPr="007528DA">
        <w:rPr>
          <w:snapToGrid/>
        </w:rPr>
        <w:t xml:space="preserve">указывается срок окончания подачи </w:t>
      </w:r>
      <w:r w:rsidR="00161893">
        <w:rPr>
          <w:snapToGrid/>
        </w:rPr>
        <w:t>участник</w:t>
      </w:r>
      <w:r w:rsidRPr="007528DA">
        <w:rPr>
          <w:snapToGrid/>
        </w:rPr>
        <w:t xml:space="preserve">ами конверта с </w:t>
      </w:r>
      <w:r w:rsidR="00C47E07">
        <w:rPr>
          <w:snapToGrid/>
        </w:rPr>
        <w:t>предложением на переторжку</w:t>
      </w:r>
      <w:r>
        <w:rPr>
          <w:snapToGrid/>
        </w:rPr>
        <w:t>.</w:t>
      </w:r>
      <w:bookmarkEnd w:id="350"/>
    </w:p>
    <w:bookmarkEnd w:id="349"/>
    <w:p w14:paraId="27DA536B" w14:textId="3C47818E" w:rsidR="0041796A" w:rsidRDefault="0041796A" w:rsidP="0025659F">
      <w:pPr>
        <w:pStyle w:val="a6"/>
        <w:widowControl w:val="0"/>
        <w:rPr>
          <w:snapToGrid/>
        </w:rPr>
      </w:pPr>
      <w:r w:rsidRPr="0041796A">
        <w:rPr>
          <w:snapToGrid/>
        </w:rPr>
        <w:lastRenderedPageBreak/>
        <w:t xml:space="preserve">В случае решения </w:t>
      </w:r>
      <w:r w:rsidR="00AE6492">
        <w:rPr>
          <w:snapToGrid/>
        </w:rPr>
        <w:t>з</w:t>
      </w:r>
      <w:r w:rsidRPr="0041796A">
        <w:rPr>
          <w:snapToGrid/>
        </w:rPr>
        <w:t xml:space="preserve">акупочной комиссии о допуске </w:t>
      </w:r>
      <w:r w:rsidR="00161893">
        <w:rPr>
          <w:snapToGrid/>
        </w:rPr>
        <w:t>участник</w:t>
      </w:r>
      <w:r w:rsidRPr="0041796A">
        <w:rPr>
          <w:snapToGrid/>
        </w:rPr>
        <w:t xml:space="preserve">а на переторжку с отлагательным условием (например, при условии представления им недостающих ранее или уточняющих документов), и неисполнения </w:t>
      </w:r>
      <w:r w:rsidR="00161893">
        <w:rPr>
          <w:snapToGrid/>
        </w:rPr>
        <w:t>участник</w:t>
      </w:r>
      <w:r w:rsidRPr="0041796A">
        <w:rPr>
          <w:snapToGrid/>
        </w:rPr>
        <w:t xml:space="preserve">ом этого условия в рамках переторжки (непредоставления этих документов вместе с предложением на переторжку), </w:t>
      </w:r>
      <w:r w:rsidR="00AE6492">
        <w:rPr>
          <w:snapToGrid/>
        </w:rPr>
        <w:t>з</w:t>
      </w:r>
      <w:r w:rsidRPr="0041796A">
        <w:rPr>
          <w:snapToGrid/>
        </w:rPr>
        <w:t>акупочная комиссия отклон</w:t>
      </w:r>
      <w:r w:rsidR="007C64F7">
        <w:rPr>
          <w:snapToGrid/>
        </w:rPr>
        <w:t>яе</w:t>
      </w:r>
      <w:r w:rsidRPr="0041796A">
        <w:rPr>
          <w:snapToGrid/>
        </w:rPr>
        <w:t xml:space="preserve">т заявку такого </w:t>
      </w:r>
      <w:r w:rsidR="00161893">
        <w:rPr>
          <w:snapToGrid/>
        </w:rPr>
        <w:t>участник</w:t>
      </w:r>
      <w:r w:rsidRPr="0041796A">
        <w:rPr>
          <w:snapToGrid/>
        </w:rPr>
        <w:t>а после переторжки.</w:t>
      </w:r>
    </w:p>
    <w:p w14:paraId="7DBEE751" w14:textId="31055127" w:rsidR="00CA6C5A" w:rsidRDefault="000C563A" w:rsidP="000C563A">
      <w:pPr>
        <w:pStyle w:val="a6"/>
        <w:rPr>
          <w:snapToGrid/>
        </w:rPr>
      </w:pPr>
      <w:bookmarkStart w:id="351" w:name="_Ref80372415"/>
      <w:r w:rsidRPr="000C563A">
        <w:rPr>
          <w:snapToGrid/>
        </w:rPr>
        <w:t>По результатам проведения процедуры переторжки</w:t>
      </w:r>
      <w:r w:rsidR="00140086">
        <w:rPr>
          <w:snapToGrid/>
        </w:rPr>
        <w:t xml:space="preserve"> не позднее, чем на следующий рабочий день после ее проведения</w:t>
      </w:r>
      <w:r w:rsidRPr="000C563A">
        <w:rPr>
          <w:snapToGrid/>
        </w:rPr>
        <w:t xml:space="preserve"> составляет</w:t>
      </w:r>
      <w:r w:rsidR="00FA47E9">
        <w:rPr>
          <w:snapToGrid/>
        </w:rPr>
        <w:t>ся</w:t>
      </w:r>
      <w:r w:rsidRPr="000C563A">
        <w:rPr>
          <w:snapToGrid/>
        </w:rPr>
        <w:t xml:space="preserve"> </w:t>
      </w:r>
      <w:r w:rsidR="00AE6492">
        <w:rPr>
          <w:snapToGrid/>
        </w:rPr>
        <w:t>п</w:t>
      </w:r>
      <w:r w:rsidRPr="000C563A">
        <w:rPr>
          <w:snapToGrid/>
        </w:rPr>
        <w:t xml:space="preserve">ротокол переторжки, в котором содержится информация, установленная законодательством Российской Федерации в сфере закупок, а также любая иная, которую </w:t>
      </w:r>
      <w:r w:rsidR="00FA47E9">
        <w:rPr>
          <w:snapToGrid/>
        </w:rPr>
        <w:t>закупочная комиссия</w:t>
      </w:r>
      <w:r w:rsidR="00FA47E9" w:rsidRPr="000C563A">
        <w:rPr>
          <w:snapToGrid/>
        </w:rPr>
        <w:t xml:space="preserve"> </w:t>
      </w:r>
      <w:r w:rsidRPr="000C563A">
        <w:rPr>
          <w:snapToGrid/>
        </w:rPr>
        <w:t>с</w:t>
      </w:r>
      <w:r w:rsidR="00FA47E9">
        <w:rPr>
          <w:snapToGrid/>
        </w:rPr>
        <w:t>о</w:t>
      </w:r>
      <w:r w:rsidRPr="000C563A">
        <w:rPr>
          <w:snapToGrid/>
        </w:rPr>
        <w:t>чл</w:t>
      </w:r>
      <w:r w:rsidR="00FA47E9">
        <w:rPr>
          <w:snapToGrid/>
        </w:rPr>
        <w:t>а</w:t>
      </w:r>
      <w:r w:rsidRPr="000C563A">
        <w:rPr>
          <w:snapToGrid/>
        </w:rPr>
        <w:t xml:space="preserve"> нужным включить в </w:t>
      </w:r>
      <w:r w:rsidR="00AE6492">
        <w:rPr>
          <w:snapToGrid/>
        </w:rPr>
        <w:t>п</w:t>
      </w:r>
      <w:r w:rsidRPr="000C563A">
        <w:rPr>
          <w:snapToGrid/>
        </w:rPr>
        <w:t>ротокол.</w:t>
      </w:r>
      <w:r w:rsidR="00140086">
        <w:rPr>
          <w:snapToGrid/>
        </w:rPr>
        <w:t xml:space="preserve"> Ор</w:t>
      </w:r>
      <w:r w:rsidR="00140086" w:rsidRPr="00140086">
        <w:rPr>
          <w:snapToGrid/>
        </w:rPr>
        <w:t xml:space="preserve">ганизатор официально размещает </w:t>
      </w:r>
      <w:r w:rsidR="00140086">
        <w:rPr>
          <w:snapToGrid/>
        </w:rPr>
        <w:t xml:space="preserve">протокол </w:t>
      </w:r>
      <w:r w:rsidR="00D12B85">
        <w:rPr>
          <w:snapToGrid/>
        </w:rPr>
        <w:t xml:space="preserve">о результатах </w:t>
      </w:r>
      <w:r w:rsidR="00140086">
        <w:rPr>
          <w:snapToGrid/>
        </w:rPr>
        <w:t>переторжки</w:t>
      </w:r>
      <w:r w:rsidR="00140086" w:rsidRPr="00140086">
        <w:rPr>
          <w:snapToGrid/>
        </w:rPr>
        <w:t xml:space="preserve"> в течение 3</w:t>
      </w:r>
      <w:r w:rsidR="00692AF2">
        <w:rPr>
          <w:snapToGrid/>
        </w:rPr>
        <w:t> </w:t>
      </w:r>
      <w:r w:rsidR="00140086" w:rsidRPr="00140086">
        <w:rPr>
          <w:snapToGrid/>
        </w:rPr>
        <w:t xml:space="preserve">(трех) календарных дней с даты </w:t>
      </w:r>
      <w:r w:rsidR="00140086">
        <w:rPr>
          <w:snapToGrid/>
        </w:rPr>
        <w:t xml:space="preserve">его </w:t>
      </w:r>
      <w:r w:rsidR="00140086" w:rsidRPr="00140086">
        <w:rPr>
          <w:snapToGrid/>
        </w:rPr>
        <w:t>подписания</w:t>
      </w:r>
      <w:r w:rsidR="00140086">
        <w:rPr>
          <w:snapToGrid/>
        </w:rPr>
        <w:t>.</w:t>
      </w:r>
      <w:bookmarkEnd w:id="351"/>
    </w:p>
    <w:p w14:paraId="1B379F40" w14:textId="23C6ADEB" w:rsidR="000C563A" w:rsidRPr="0041796A" w:rsidRDefault="000C563A" w:rsidP="000C563A">
      <w:pPr>
        <w:pStyle w:val="a6"/>
        <w:rPr>
          <w:snapToGrid/>
        </w:rPr>
      </w:pPr>
      <w:r w:rsidRPr="000C563A">
        <w:rPr>
          <w:snapToGrid/>
        </w:rPr>
        <w:t>Условия, полученные в ходе процедуры переторжки, считаются окончательными</w:t>
      </w:r>
      <w:r w:rsidR="00700131">
        <w:rPr>
          <w:snapToGrid/>
        </w:rPr>
        <w:t xml:space="preserve"> (в отношении цен</w:t>
      </w:r>
      <w:r w:rsidR="00C32C75">
        <w:rPr>
          <w:snapToGrid/>
        </w:rPr>
        <w:t>ы</w:t>
      </w:r>
      <w:r w:rsidR="00700131">
        <w:rPr>
          <w:snapToGrid/>
        </w:rPr>
        <w:t xml:space="preserve"> – считаются как</w:t>
      </w:r>
      <w:r w:rsidR="00700131" w:rsidRPr="00700131">
        <w:rPr>
          <w:snapToGrid/>
        </w:rPr>
        <w:t xml:space="preserve"> дополнительны</w:t>
      </w:r>
      <w:r w:rsidR="00700131">
        <w:rPr>
          <w:snapToGrid/>
        </w:rPr>
        <w:t>е</w:t>
      </w:r>
      <w:r w:rsidR="00700131" w:rsidRPr="00700131">
        <w:rPr>
          <w:snapToGrid/>
        </w:rPr>
        <w:t xml:space="preserve"> ценовы</w:t>
      </w:r>
      <w:r w:rsidR="00700131">
        <w:rPr>
          <w:snapToGrid/>
        </w:rPr>
        <w:t>е</w:t>
      </w:r>
      <w:r w:rsidR="00700131" w:rsidRPr="00700131">
        <w:rPr>
          <w:snapToGrid/>
        </w:rPr>
        <w:t xml:space="preserve"> предложения участников закупки</w:t>
      </w:r>
      <w:r w:rsidR="00700131">
        <w:rPr>
          <w:snapToGrid/>
        </w:rPr>
        <w:t>)</w:t>
      </w:r>
      <w:r w:rsidRPr="000C563A">
        <w:rPr>
          <w:snapToGrid/>
        </w:rPr>
        <w:t xml:space="preserve">. После проведения переторжки </w:t>
      </w:r>
      <w:r w:rsidR="00AE6492">
        <w:rPr>
          <w:snapToGrid/>
        </w:rPr>
        <w:t>з</w:t>
      </w:r>
      <w:r w:rsidRPr="000C563A">
        <w:rPr>
          <w:snapToGrid/>
        </w:rPr>
        <w:t xml:space="preserve">акупочная комиссия, учитывая цены и иные условия, полученные по результатам переторжки, производит окончательную оценку, сопоставление заявок на участие в закупке в соответствии с условиями и критериями оценки, установленными </w:t>
      </w:r>
      <w:r w:rsidR="00161893">
        <w:rPr>
          <w:snapToGrid/>
        </w:rPr>
        <w:t>документац</w:t>
      </w:r>
      <w:r w:rsidRPr="000C563A">
        <w:rPr>
          <w:snapToGrid/>
        </w:rPr>
        <w:t xml:space="preserve">ией </w:t>
      </w:r>
      <w:r>
        <w:rPr>
          <w:snapToGrid/>
        </w:rPr>
        <w:t xml:space="preserve">о закупке </w:t>
      </w:r>
      <w:r w:rsidRPr="000C563A">
        <w:rPr>
          <w:snapToGrid/>
        </w:rPr>
        <w:t>в соответствии с подразделом </w:t>
      </w:r>
      <w:r>
        <w:rPr>
          <w:snapToGrid/>
        </w:rPr>
        <w:fldChar w:fldCharType="begin"/>
      </w:r>
      <w:r>
        <w:rPr>
          <w:snapToGrid/>
        </w:rPr>
        <w:instrText xml:space="preserve"> REF _Ref384118605 \r \h </w:instrText>
      </w:r>
      <w:r>
        <w:rPr>
          <w:snapToGrid/>
        </w:rPr>
      </w:r>
      <w:r>
        <w:rPr>
          <w:snapToGrid/>
        </w:rPr>
        <w:fldChar w:fldCharType="separate"/>
      </w:r>
      <w:r w:rsidR="00D23AA0">
        <w:rPr>
          <w:snapToGrid/>
        </w:rPr>
        <w:t>13</w:t>
      </w:r>
      <w:r>
        <w:rPr>
          <w:snapToGrid/>
        </w:rPr>
        <w:fldChar w:fldCharType="end"/>
      </w:r>
      <w:r w:rsidRPr="000C563A">
        <w:rPr>
          <w:snapToGrid/>
        </w:rPr>
        <w:t>. Заявки участников, приглашенных на переторжку, но в ней не участвовавших, учитываются при построении итоговой ранжировки предложений с первоначальными, указанными в их заявках ценами и условиями.</w:t>
      </w:r>
    </w:p>
    <w:p w14:paraId="56784573" w14:textId="5193C181" w:rsidR="00226064" w:rsidRPr="001C1239" w:rsidRDefault="00226064" w:rsidP="001C1239">
      <w:pPr>
        <w:pStyle w:val="22"/>
      </w:pPr>
      <w:bookmarkStart w:id="352" w:name="_Ref80627851"/>
      <w:bookmarkStart w:id="353" w:name="_Toc84324000"/>
      <w:bookmarkStart w:id="354" w:name="_Ref514601970"/>
      <w:r w:rsidRPr="001C1239">
        <w:t>Особенности переторжки в очной форме при проведении закупки без</w:t>
      </w:r>
      <w:r w:rsidR="00700131">
        <w:t> </w:t>
      </w:r>
      <w:r w:rsidRPr="001C1239">
        <w:t>использования функционала ЭП</w:t>
      </w:r>
      <w:bookmarkEnd w:id="352"/>
      <w:bookmarkEnd w:id="353"/>
    </w:p>
    <w:p w14:paraId="1D73FA90" w14:textId="53C6741A" w:rsidR="00F95910" w:rsidRDefault="00F95910" w:rsidP="00F95910">
      <w:pPr>
        <w:pStyle w:val="a6"/>
        <w:rPr>
          <w:snapToGrid/>
        </w:rPr>
      </w:pPr>
      <w:r w:rsidRPr="00BA04C6">
        <w:rPr>
          <w:snapToGrid/>
        </w:rPr>
        <w:t xml:space="preserve">Переторжка </w:t>
      </w:r>
      <w:r>
        <w:rPr>
          <w:snapToGrid/>
        </w:rPr>
        <w:t xml:space="preserve">в 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F60F27E" w14:textId="552E7E4B" w:rsidR="0028359B" w:rsidRDefault="0028359B" w:rsidP="00F95910">
      <w:pPr>
        <w:pStyle w:val="a6"/>
        <w:rPr>
          <w:snapToGrid/>
        </w:rPr>
      </w:pPr>
      <w:r w:rsidRPr="00BA04C6">
        <w:rPr>
          <w:snapToGrid/>
        </w:rPr>
        <w:t>По ходу проведения переторжки</w:t>
      </w:r>
      <w:r>
        <w:rPr>
          <w:snapToGrid/>
        </w:rPr>
        <w:t xml:space="preserve"> в очной форме</w:t>
      </w:r>
      <w:r w:rsidRPr="00BA04C6">
        <w:rPr>
          <w:snapToGrid/>
        </w:rPr>
        <w:t xml:space="preserve"> </w:t>
      </w:r>
      <w:r>
        <w:rPr>
          <w:snapToGrid/>
        </w:rPr>
        <w:t>организатор</w:t>
      </w:r>
      <w:r w:rsidRPr="00BA04C6">
        <w:rPr>
          <w:snapToGrid/>
        </w:rPr>
        <w:t xml:space="preserve"> вправе вести аудио- или видеозапись, о чем заранее уведомляются все лица, участвующие в данной процедуре.</w:t>
      </w:r>
    </w:p>
    <w:p w14:paraId="05603A76" w14:textId="5E7614CD" w:rsidR="00F95910" w:rsidRPr="00C32C75" w:rsidRDefault="000239D7" w:rsidP="00F95910">
      <w:pPr>
        <w:pStyle w:val="a6"/>
        <w:rPr>
          <w:snapToGrid/>
        </w:rPr>
      </w:pPr>
      <w:bookmarkStart w:id="355" w:name="_Ref179130070"/>
      <w:r>
        <w:rPr>
          <w:snapToGrid/>
        </w:rPr>
        <w:t>В случае принятия участником закупки решения об участии в переторжке, н</w:t>
      </w:r>
      <w:r w:rsidR="00F95910" w:rsidRPr="00BA04C6">
        <w:rPr>
          <w:snapToGrid/>
        </w:rPr>
        <w:t xml:space="preserve">а переторжку </w:t>
      </w:r>
      <w:r w:rsidR="00F95910">
        <w:rPr>
          <w:snapToGrid/>
        </w:rPr>
        <w:t xml:space="preserve">в очной форме </w:t>
      </w:r>
      <w:r w:rsidR="00F95910" w:rsidRPr="00BA04C6">
        <w:rPr>
          <w:snapToGrid/>
        </w:rPr>
        <w:t xml:space="preserve">должны прибыть лично лица, подписавшие заявку, либо лица, уполномоченные </w:t>
      </w:r>
      <w:r w:rsidR="00F95910">
        <w:rPr>
          <w:snapToGrid/>
        </w:rPr>
        <w:t>участник</w:t>
      </w:r>
      <w:r w:rsidR="00F95910" w:rsidRPr="00BA04C6">
        <w:rPr>
          <w:snapToGrid/>
        </w:rPr>
        <w:t xml:space="preserve">ом от его имени участвовать в процедуре переторжки и заявлять обязательные для </w:t>
      </w:r>
      <w:r w:rsidR="00F95910">
        <w:rPr>
          <w:snapToGrid/>
        </w:rPr>
        <w:t>участник</w:t>
      </w:r>
      <w:r w:rsidR="00F95910" w:rsidRPr="00BA04C6">
        <w:rPr>
          <w:snapToGrid/>
        </w:rPr>
        <w:t xml:space="preserve">а предложения на переторжку. В любом </w:t>
      </w:r>
      <w:r w:rsidR="00F95910" w:rsidRPr="00C32C75">
        <w:rPr>
          <w:snapToGrid/>
        </w:rPr>
        <w:t>случае такие лица должны перед началом переторжки представить в закупочную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w:t>
      </w:r>
      <w:r w:rsidR="00700131" w:rsidRPr="00C32C75">
        <w:rPr>
          <w:snapToGrid/>
        </w:rPr>
        <w:t> </w:t>
      </w:r>
      <w:r w:rsidR="00F95910" w:rsidRPr="00C32C75">
        <w:rPr>
          <w:snapToGrid/>
        </w:rPr>
        <w:t>являющийся лицом, подписавшим заявку – заверенную участником копию приказа или выписки из протокола собрания учредителей о назначении руководителя</w:t>
      </w:r>
      <w:r w:rsidR="00C32C75" w:rsidRPr="00C32C75">
        <w:rPr>
          <w:snapToGrid/>
        </w:rPr>
        <w:t>, а также</w:t>
      </w:r>
      <w:r w:rsidR="00F95910" w:rsidRPr="00C32C75">
        <w:rPr>
          <w:snapToGrid/>
        </w:rPr>
        <w:t xml:space="preserve"> оригинал доверенности).</w:t>
      </w:r>
      <w:bookmarkEnd w:id="355"/>
    </w:p>
    <w:p w14:paraId="2A661E5E" w14:textId="5F2D1943" w:rsidR="00F95910" w:rsidRDefault="00F95910" w:rsidP="00F95910">
      <w:pPr>
        <w:pStyle w:val="a6"/>
        <w:rPr>
          <w:snapToGrid/>
        </w:rPr>
      </w:pPr>
      <w:bookmarkStart w:id="356" w:name="_Ref80364479"/>
      <w:r>
        <w:rPr>
          <w:snapToGrid/>
        </w:rPr>
        <w:t xml:space="preserve">При проведении переторжки в очной форме организатор вправе выбрать один из вариантов: 1) с предварительной подачей конвертов с предложениями на переторжку, или 2) без предварительной подачи конвертов с предложениями на </w:t>
      </w:r>
      <w:r>
        <w:rPr>
          <w:snapToGrid/>
        </w:rPr>
        <w:lastRenderedPageBreak/>
        <w:t>переторжку. О выбранном варианте организатор информирует участников в протоколе</w:t>
      </w:r>
      <w:r w:rsidR="00D535F4">
        <w:rPr>
          <w:snapToGrid/>
        </w:rPr>
        <w:t>,</w:t>
      </w:r>
      <w:r>
        <w:rPr>
          <w:snapToGrid/>
        </w:rPr>
        <w:t xml:space="preserve"> </w:t>
      </w:r>
      <w:r w:rsidR="00D535F4">
        <w:rPr>
          <w:snapToGrid/>
        </w:rPr>
        <w:t>указанном в п</w:t>
      </w:r>
      <w:r w:rsidR="00692AF2">
        <w:rPr>
          <w:snapToGrid/>
        </w:rPr>
        <w:t>ункте </w:t>
      </w:r>
      <w:r w:rsidR="00D535F4">
        <w:rPr>
          <w:snapToGrid/>
        </w:rPr>
        <w:fldChar w:fldCharType="begin"/>
      </w:r>
      <w:r w:rsidR="00D535F4">
        <w:rPr>
          <w:snapToGrid/>
        </w:rPr>
        <w:instrText xml:space="preserve"> REF _Ref80361988 \r \h </w:instrText>
      </w:r>
      <w:r w:rsidR="00D535F4">
        <w:rPr>
          <w:snapToGrid/>
        </w:rPr>
      </w:r>
      <w:r w:rsidR="00D535F4">
        <w:rPr>
          <w:snapToGrid/>
        </w:rPr>
        <w:fldChar w:fldCharType="separate"/>
      </w:r>
      <w:r w:rsidR="00D23AA0">
        <w:rPr>
          <w:snapToGrid/>
        </w:rPr>
        <w:t>4.9.8</w:t>
      </w:r>
      <w:r w:rsidR="00D535F4">
        <w:rPr>
          <w:snapToGrid/>
        </w:rPr>
        <w:fldChar w:fldCharType="end"/>
      </w:r>
      <w:r w:rsidR="00D535F4">
        <w:rPr>
          <w:snapToGrid/>
        </w:rPr>
        <w:t>,</w:t>
      </w:r>
      <w:r>
        <w:rPr>
          <w:snapToGrid/>
        </w:rPr>
        <w:t xml:space="preserve"> и в уведомлении (приглашении к участию в переторжке)</w:t>
      </w:r>
      <w:r w:rsidR="00D535F4">
        <w:rPr>
          <w:snapToGrid/>
        </w:rPr>
        <w:t>, направляемом всем допущенным к переторжке участникам в соответствии с п</w:t>
      </w:r>
      <w:r w:rsidR="00692AF2">
        <w:rPr>
          <w:snapToGrid/>
        </w:rPr>
        <w:t>ункте </w:t>
      </w:r>
      <w:r w:rsidR="00D535F4">
        <w:rPr>
          <w:snapToGrid/>
        </w:rPr>
        <w:fldChar w:fldCharType="begin"/>
      </w:r>
      <w:r w:rsidR="00D535F4">
        <w:rPr>
          <w:snapToGrid/>
        </w:rPr>
        <w:instrText xml:space="preserve"> REF _Ref80361844 \r \h </w:instrText>
      </w:r>
      <w:r w:rsidR="00D535F4">
        <w:rPr>
          <w:snapToGrid/>
        </w:rPr>
      </w:r>
      <w:r w:rsidR="00D535F4">
        <w:rPr>
          <w:snapToGrid/>
        </w:rPr>
        <w:fldChar w:fldCharType="separate"/>
      </w:r>
      <w:r w:rsidR="00D23AA0">
        <w:rPr>
          <w:snapToGrid/>
        </w:rPr>
        <w:t>4.12.3.4</w:t>
      </w:r>
      <w:r w:rsidR="00D535F4">
        <w:rPr>
          <w:snapToGrid/>
        </w:rPr>
        <w:fldChar w:fldCharType="end"/>
      </w:r>
      <w:r w:rsidR="00D535F4">
        <w:rPr>
          <w:snapToGrid/>
        </w:rPr>
        <w:t>.</w:t>
      </w:r>
      <w:bookmarkEnd w:id="356"/>
    </w:p>
    <w:p w14:paraId="00E63B27" w14:textId="44566DFF" w:rsidR="000239D7" w:rsidRPr="000239D7" w:rsidRDefault="000239D7" w:rsidP="00F95910">
      <w:pPr>
        <w:pStyle w:val="a6"/>
        <w:rPr>
          <w:snapToGrid/>
        </w:rPr>
      </w:pPr>
      <w:bookmarkStart w:id="357" w:name="_Ref80366037"/>
      <w:r w:rsidRPr="00BA04C6">
        <w:rPr>
          <w:snapToGrid/>
        </w:rPr>
        <w:t xml:space="preserve">При </w:t>
      </w:r>
      <w:r>
        <w:rPr>
          <w:snapToGrid/>
        </w:rPr>
        <w:t xml:space="preserve">выборе варианта 1), указанного в </w:t>
      </w:r>
      <w:r w:rsidR="00692AF2">
        <w:rPr>
          <w:snapToGrid/>
        </w:rPr>
        <w:t>пункте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sidRPr="000239D7">
        <w:rPr>
          <w:snapToGrid/>
        </w:rPr>
        <w:t xml:space="preserve">участники, желающие </w:t>
      </w:r>
      <w:r>
        <w:rPr>
          <w:snapToGrid/>
        </w:rPr>
        <w:t>принять участие в переторжке</w:t>
      </w:r>
      <w:r w:rsidRPr="000239D7">
        <w:rPr>
          <w:snapToGrid/>
        </w:rPr>
        <w:t>,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w:t>
      </w:r>
      <w:r w:rsidR="000356C2">
        <w:rPr>
          <w:snapToGrid/>
        </w:rPr>
        <w:t>а</w:t>
      </w:r>
      <w:r w:rsidRPr="000239D7">
        <w:rPr>
          <w:snapToGrid/>
        </w:rPr>
        <w:t>тся документ</w:t>
      </w:r>
      <w:r w:rsidR="000356C2">
        <w:rPr>
          <w:snapToGrid/>
        </w:rPr>
        <w:t>ы,</w:t>
      </w:r>
      <w:r w:rsidRPr="000239D7">
        <w:rPr>
          <w:snapToGrid/>
        </w:rPr>
        <w:t xml:space="preserve"> с указанием в н</w:t>
      </w:r>
      <w:r w:rsidR="000356C2">
        <w:rPr>
          <w:snapToGrid/>
        </w:rPr>
        <w:t>их</w:t>
      </w:r>
      <w:r w:rsidRPr="000239D7">
        <w:rPr>
          <w:snapToGrid/>
        </w:rPr>
        <w:t xml:space="preserve"> (в произвольной форме) предложени</w:t>
      </w:r>
      <w:r w:rsidR="000356C2">
        <w:rPr>
          <w:snapToGrid/>
        </w:rPr>
        <w:t>й</w:t>
      </w:r>
      <w:r w:rsidRPr="000239D7">
        <w:rPr>
          <w:snapToGrid/>
        </w:rPr>
        <w:t xml:space="preserve">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Pr="000239D7">
        <w:fldChar w:fldCharType="begin"/>
      </w:r>
      <w:r w:rsidRPr="000239D7">
        <w:instrText xml:space="preserve"> REF _Ref514649217 \r \h  \* MERGEFORMAT </w:instrText>
      </w:r>
      <w:r w:rsidRPr="000239D7">
        <w:fldChar w:fldCharType="separate"/>
      </w:r>
      <w:r w:rsidR="00D23AA0">
        <w:t>4.6</w:t>
      </w:r>
      <w:r w:rsidRPr="000239D7">
        <w:fldChar w:fldCharType="end"/>
      </w:r>
      <w:r w:rsidRPr="000239D7">
        <w:t>.</w:t>
      </w:r>
      <w:bookmarkEnd w:id="357"/>
    </w:p>
    <w:p w14:paraId="69AC7E87" w14:textId="5B0177C0" w:rsidR="000239D7" w:rsidRDefault="000239D7" w:rsidP="0028284C">
      <w:pPr>
        <w:pStyle w:val="a6"/>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Pr>
          <w:snapToGrid/>
        </w:rPr>
        <w:fldChar w:fldCharType="begin"/>
      </w:r>
      <w:r>
        <w:rPr>
          <w:snapToGrid/>
        </w:rPr>
        <w:instrText xml:space="preserve"> REF _Ref80366037 \r \h </w:instrText>
      </w:r>
      <w:r>
        <w:rPr>
          <w:snapToGrid/>
        </w:rPr>
      </w:r>
      <w:r>
        <w:rPr>
          <w:snapToGrid/>
        </w:rPr>
        <w:fldChar w:fldCharType="separate"/>
      </w:r>
      <w:r w:rsidR="00D23AA0">
        <w:rPr>
          <w:snapToGrid/>
        </w:rPr>
        <w:t>4.12.4.5</w:t>
      </w:r>
      <w:r>
        <w:rPr>
          <w:snapToGrid/>
        </w:rPr>
        <w:fldChar w:fldCharType="end"/>
      </w:r>
      <w:r w:rsidRPr="000239D7">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39CCF4A4" w14:textId="78B56656" w:rsidR="0028284C" w:rsidRPr="000239D7" w:rsidRDefault="0028284C" w:rsidP="0028284C">
      <w:pPr>
        <w:pStyle w:val="a6"/>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57AF73AB" w14:textId="433CF800" w:rsidR="00F95910" w:rsidRDefault="00F95910" w:rsidP="00F95910">
      <w:pPr>
        <w:pStyle w:val="a6"/>
        <w:rPr>
          <w:snapToGrid/>
        </w:rPr>
      </w:pPr>
      <w:r w:rsidRPr="00BA04C6">
        <w:rPr>
          <w:snapToGrid/>
        </w:rPr>
        <w:t xml:space="preserve">При </w:t>
      </w:r>
      <w:r w:rsidR="00482926">
        <w:rPr>
          <w:snapToGrid/>
        </w:rPr>
        <w:t>выборе варианта 1)</w:t>
      </w:r>
      <w:r w:rsidR="00ED65FB">
        <w:rPr>
          <w:snapToGrid/>
        </w:rPr>
        <w:t>, указанного в п</w:t>
      </w:r>
      <w:r w:rsidR="00692AF2">
        <w:rPr>
          <w:snapToGrid/>
        </w:rPr>
        <w:t>ункте</w:t>
      </w:r>
      <w:r w:rsidR="00ED65FB">
        <w:rPr>
          <w:snapToGrid/>
        </w:rPr>
        <w:t xml:space="preserve"> </w:t>
      </w:r>
      <w:r w:rsidR="00ED65FB">
        <w:rPr>
          <w:snapToGrid/>
        </w:rPr>
        <w:fldChar w:fldCharType="begin"/>
      </w:r>
      <w:r w:rsidR="00ED65FB">
        <w:rPr>
          <w:snapToGrid/>
        </w:rPr>
        <w:instrText xml:space="preserve"> REF _Ref80364479 \r \h </w:instrText>
      </w:r>
      <w:r w:rsidR="00ED65FB">
        <w:rPr>
          <w:snapToGrid/>
        </w:rPr>
      </w:r>
      <w:r w:rsidR="00ED65FB">
        <w:rPr>
          <w:snapToGrid/>
        </w:rPr>
        <w:fldChar w:fldCharType="separate"/>
      </w:r>
      <w:r w:rsidR="00D23AA0">
        <w:rPr>
          <w:snapToGrid/>
        </w:rPr>
        <w:t>4.12.4.4</w:t>
      </w:r>
      <w:r w:rsidR="00ED65FB">
        <w:rPr>
          <w:snapToGrid/>
        </w:rPr>
        <w:fldChar w:fldCharType="end"/>
      </w:r>
      <w:r w:rsidR="00ED65FB">
        <w:rPr>
          <w:snapToGrid/>
        </w:rPr>
        <w:t>,</w:t>
      </w:r>
      <w:r w:rsidRPr="00BA04C6">
        <w:rPr>
          <w:snapToGrid/>
        </w:rPr>
        <w:t xml:space="preserve"> </w:t>
      </w:r>
      <w:r>
        <w:rPr>
          <w:snapToGrid/>
        </w:rPr>
        <w:t>з</w:t>
      </w:r>
      <w:r w:rsidRPr="00BA04C6">
        <w:rPr>
          <w:snapToGrid/>
        </w:rPr>
        <w:t>акупочн</w:t>
      </w:r>
      <w:r>
        <w:rPr>
          <w:snapToGrid/>
        </w:rPr>
        <w:t>ая</w:t>
      </w:r>
      <w:r w:rsidRPr="00BA04C6">
        <w:rPr>
          <w:snapToGrid/>
        </w:rPr>
        <w:t xml:space="preserve"> комисси</w:t>
      </w:r>
      <w:r>
        <w:rPr>
          <w:snapToGrid/>
        </w:rPr>
        <w:t>я</w:t>
      </w:r>
      <w:r w:rsidRPr="00BA04C6">
        <w:rPr>
          <w:snapToGrid/>
        </w:rPr>
        <w:t xml:space="preserve"> в присутствии представителей </w:t>
      </w:r>
      <w:r>
        <w:rPr>
          <w:snapToGrid/>
        </w:rPr>
        <w:t>участник</w:t>
      </w:r>
      <w:r w:rsidRPr="00BA04C6">
        <w:rPr>
          <w:snapToGrid/>
        </w:rPr>
        <w:t>ов вскрыва</w:t>
      </w:r>
      <w:r>
        <w:rPr>
          <w:snapToGrid/>
        </w:rPr>
        <w:t>е</w:t>
      </w:r>
      <w:r w:rsidRPr="00BA04C6">
        <w:rPr>
          <w:snapToGrid/>
        </w:rPr>
        <w:t xml:space="preserve">т поданные </w:t>
      </w:r>
      <w:r>
        <w:rPr>
          <w:snapToGrid/>
        </w:rPr>
        <w:t>участник</w:t>
      </w:r>
      <w:r w:rsidRPr="00BA04C6">
        <w:rPr>
          <w:snapToGrid/>
        </w:rPr>
        <w:t xml:space="preserve">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Pr>
          <w:snapToGrid/>
        </w:rPr>
        <w:t>з</w:t>
      </w:r>
      <w:r w:rsidRPr="00BA04C6">
        <w:rPr>
          <w:snapToGrid/>
        </w:rPr>
        <w:t xml:space="preserve">акупочной комиссии (без оглашения </w:t>
      </w:r>
      <w:r>
        <w:rPr>
          <w:snapToGrid/>
        </w:rPr>
        <w:t>участник</w:t>
      </w:r>
      <w:r w:rsidRPr="00BA04C6">
        <w:rPr>
          <w:snapToGrid/>
        </w:rPr>
        <w:t>ам), предлага</w:t>
      </w:r>
      <w:r>
        <w:rPr>
          <w:snapToGrid/>
        </w:rPr>
        <w:t>е</w:t>
      </w:r>
      <w:r w:rsidRPr="00BA04C6">
        <w:rPr>
          <w:snapToGrid/>
        </w:rPr>
        <w:t xml:space="preserve">т всем приглашенным </w:t>
      </w:r>
      <w:r>
        <w:rPr>
          <w:snapToGrid/>
        </w:rPr>
        <w:t>участник</w:t>
      </w:r>
      <w:r w:rsidRPr="00BA04C6">
        <w:rPr>
          <w:snapToGrid/>
        </w:rPr>
        <w:t>ам публично, поочередно объявлять новые предложения.</w:t>
      </w:r>
      <w:r w:rsidR="00ED65FB">
        <w:rPr>
          <w:snapToGrid/>
        </w:rPr>
        <w:t xml:space="preserve"> При выборе</w:t>
      </w:r>
      <w:r w:rsidRPr="00BA04C6">
        <w:rPr>
          <w:snapToGrid/>
        </w:rPr>
        <w:t xml:space="preserve"> </w:t>
      </w:r>
      <w:r w:rsidR="00ED65FB">
        <w:rPr>
          <w:snapToGrid/>
        </w:rPr>
        <w:t>варианта 2), указанного в п</w:t>
      </w:r>
      <w:r w:rsidR="00692AF2">
        <w:rPr>
          <w:snapToGrid/>
        </w:rPr>
        <w:t>ункте</w:t>
      </w:r>
      <w:r w:rsidR="00ED65FB">
        <w:rPr>
          <w:snapToGrid/>
        </w:rPr>
        <w:t xml:space="preserve"> </w:t>
      </w:r>
      <w:r w:rsidR="00ED65FB">
        <w:rPr>
          <w:snapToGrid/>
        </w:rPr>
        <w:fldChar w:fldCharType="begin"/>
      </w:r>
      <w:r w:rsidR="00ED65FB">
        <w:rPr>
          <w:snapToGrid/>
        </w:rPr>
        <w:instrText xml:space="preserve"> REF _Ref80364479 \r \h </w:instrText>
      </w:r>
      <w:r w:rsidR="00ED65FB">
        <w:rPr>
          <w:snapToGrid/>
        </w:rPr>
      </w:r>
      <w:r w:rsidR="00ED65FB">
        <w:rPr>
          <w:snapToGrid/>
        </w:rPr>
        <w:fldChar w:fldCharType="separate"/>
      </w:r>
      <w:r w:rsidR="00D23AA0">
        <w:rPr>
          <w:snapToGrid/>
        </w:rPr>
        <w:t>4.12.4.4</w:t>
      </w:r>
      <w:r w:rsidR="00ED65FB">
        <w:rPr>
          <w:snapToGrid/>
        </w:rPr>
        <w:fldChar w:fldCharType="end"/>
      </w:r>
      <w:r w:rsidR="00ED65FB">
        <w:rPr>
          <w:snapToGrid/>
        </w:rPr>
        <w:t xml:space="preserve">, </w:t>
      </w:r>
      <w:r w:rsidR="00ED65FB" w:rsidRPr="00ED65FB">
        <w:rPr>
          <w:snapToGrid/>
        </w:rPr>
        <w:t>закупочная комиссия</w:t>
      </w:r>
      <w:r w:rsidR="00ED65FB">
        <w:rPr>
          <w:snapToGrid/>
        </w:rPr>
        <w:t xml:space="preserve"> сразу </w:t>
      </w:r>
      <w:r w:rsidR="00ED65FB" w:rsidRPr="00ED65FB">
        <w:rPr>
          <w:snapToGrid/>
        </w:rPr>
        <w:t>предлагает всем приглашенным участникам публично, поочередно объявлять новые предложения.</w:t>
      </w:r>
      <w:r w:rsidR="00ED65FB">
        <w:rPr>
          <w:snapToGrid/>
        </w:rPr>
        <w:t xml:space="preserve"> Очередность объявления предложений устанавливается в соответствии с </w:t>
      </w:r>
      <w:r w:rsidR="00BE5EA3">
        <w:rPr>
          <w:snapToGrid/>
        </w:rPr>
        <w:t>датой и временем подачи</w:t>
      </w:r>
      <w:r w:rsidR="00ED65FB">
        <w:rPr>
          <w:snapToGrid/>
        </w:rPr>
        <w:t xml:space="preserve"> заявок участник</w:t>
      </w:r>
      <w:r w:rsidR="00BE5EA3">
        <w:rPr>
          <w:snapToGrid/>
        </w:rPr>
        <w:t>ами на участие в</w:t>
      </w:r>
      <w:r w:rsidR="00ED65FB">
        <w:rPr>
          <w:snapToGrid/>
        </w:rPr>
        <w:t xml:space="preserve"> закупк</w:t>
      </w:r>
      <w:r w:rsidR="00BE5EA3">
        <w:rPr>
          <w:snapToGrid/>
        </w:rPr>
        <w:t>е (начиная от самой ранней подачи заявки)</w:t>
      </w:r>
      <w:r w:rsidR="00ED65FB">
        <w:rPr>
          <w:snapToGrid/>
        </w:rPr>
        <w:t>.</w:t>
      </w:r>
    </w:p>
    <w:p w14:paraId="3B6F5AAB" w14:textId="7804534E" w:rsidR="00807F62" w:rsidRDefault="002808C7" w:rsidP="00F95910">
      <w:pPr>
        <w:pStyle w:val="a6"/>
        <w:rPr>
          <w:snapToGrid/>
        </w:rPr>
      </w:pPr>
      <w:r w:rsidRPr="002808C7">
        <w:rPr>
          <w:snapToGrid/>
        </w:rPr>
        <w:t>При проведении переторжки по цене – новые предложения о цене заявки не</w:t>
      </w:r>
      <w:r>
        <w:rPr>
          <w:snapToGrid/>
        </w:rPr>
        <w:t> </w:t>
      </w:r>
      <w:r w:rsidRPr="002808C7">
        <w:rPr>
          <w:snapToGrid/>
        </w:rPr>
        <w:t xml:space="preserve">должны быть равными указанным первоначально в заявке (или превышать их); участники дают новые предложения о цене договора от своей цены, указанной </w:t>
      </w:r>
      <w:r w:rsidRPr="002808C7">
        <w:rPr>
          <w:snapToGrid/>
        </w:rPr>
        <w:lastRenderedPageBreak/>
        <w:t>первоначально в заявке (или в случае проведения повторной переторжки – от</w:t>
      </w:r>
      <w:r>
        <w:rPr>
          <w:snapToGrid/>
        </w:rPr>
        <w:t> </w:t>
      </w:r>
      <w:r w:rsidRPr="002808C7">
        <w:rPr>
          <w:snapToGrid/>
        </w:rPr>
        <w:t>цены, принятой организатором на предыдущей переторжки)</w:t>
      </w:r>
      <w:r w:rsidR="00807F62">
        <w:rPr>
          <w:snapToGrid/>
        </w:rPr>
        <w:t>.</w:t>
      </w:r>
    </w:p>
    <w:p w14:paraId="00F546CF" w14:textId="3605865D" w:rsidR="00F95910" w:rsidRPr="00BA04C6" w:rsidRDefault="00F95910" w:rsidP="00F95910">
      <w:pPr>
        <w:pStyle w:val="a6"/>
        <w:rPr>
          <w:snapToGrid/>
        </w:rPr>
      </w:pPr>
      <w:bookmarkStart w:id="358" w:name="_Hlk82448344"/>
      <w:r w:rsidRPr="00BA04C6">
        <w:rPr>
          <w:snapToGrid/>
        </w:rPr>
        <w:t xml:space="preserve">Закупочная комиссия имеет право назначить шаг очной переторжки </w:t>
      </w:r>
      <w:r>
        <w:rPr>
          <w:snapToGrid/>
        </w:rPr>
        <w:t xml:space="preserve">по цене </w:t>
      </w:r>
      <w:r w:rsidRPr="00BA04C6">
        <w:rPr>
          <w:snapToGrid/>
        </w:rPr>
        <w:t xml:space="preserve">до ее начала, либо по согласованию с </w:t>
      </w:r>
      <w:r>
        <w:rPr>
          <w:snapToGrid/>
        </w:rPr>
        <w:t>участник</w:t>
      </w:r>
      <w:r w:rsidRPr="00BA04C6">
        <w:rPr>
          <w:snapToGrid/>
        </w:rPr>
        <w:t>ами</w:t>
      </w:r>
      <w:r w:rsidR="002808C7">
        <w:rPr>
          <w:snapToGrid/>
        </w:rPr>
        <w:t xml:space="preserve"> (если ни один не отказался)</w:t>
      </w:r>
      <w:r w:rsidRPr="00BA04C6">
        <w:rPr>
          <w:snapToGrid/>
        </w:rPr>
        <w:t xml:space="preserve"> определить его </w:t>
      </w:r>
      <w:r w:rsidR="002808C7">
        <w:rPr>
          <w:snapToGrid/>
        </w:rPr>
        <w:t>непосредственно в</w:t>
      </w:r>
      <w:r w:rsidRPr="00BA04C6">
        <w:rPr>
          <w:snapToGrid/>
        </w:rPr>
        <w:t xml:space="preserve"> процессе проведения переторжки. В случае если шаг переторжки был определен заранее, </w:t>
      </w:r>
      <w:r>
        <w:rPr>
          <w:snapToGrid/>
        </w:rPr>
        <w:t>з</w:t>
      </w:r>
      <w:r w:rsidRPr="00BA04C6">
        <w:rPr>
          <w:snapToGrid/>
        </w:rPr>
        <w:t xml:space="preserve">акупочная комиссия по согласованию с </w:t>
      </w:r>
      <w:r>
        <w:rPr>
          <w:snapToGrid/>
        </w:rPr>
        <w:t>участник</w:t>
      </w:r>
      <w:r w:rsidRPr="00BA04C6">
        <w:rPr>
          <w:snapToGrid/>
        </w:rPr>
        <w:t>ами переторжки вправе его уменьшать</w:t>
      </w:r>
      <w:r w:rsidR="00C86232">
        <w:rPr>
          <w:snapToGrid/>
        </w:rPr>
        <w:t xml:space="preserve"> / увеличивать</w:t>
      </w:r>
      <w:r w:rsidRPr="00BA04C6">
        <w:rPr>
          <w:snapToGrid/>
        </w:rPr>
        <w:t xml:space="preserve"> по ходу переторжки, но не более чем до 1/10 от первоначального шага. Переторжка ведется последовательно со всеми </w:t>
      </w:r>
      <w:r>
        <w:rPr>
          <w:snapToGrid/>
        </w:rPr>
        <w:t>участник</w:t>
      </w:r>
      <w:r w:rsidRPr="00BA04C6">
        <w:rPr>
          <w:snapToGrid/>
        </w:rPr>
        <w:t>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w:t>
      </w:r>
      <w:r w:rsidR="002808C7">
        <w:rPr>
          <w:snapToGrid/>
        </w:rPr>
        <w:t xml:space="preserve"> (участники, заявившие окончательную цену, далее в переторжке не участвуют)</w:t>
      </w:r>
      <w:r w:rsidRPr="00BA04C6">
        <w:rPr>
          <w:snapToGrid/>
        </w:rPr>
        <w:t>.</w:t>
      </w:r>
      <w:bookmarkEnd w:id="358"/>
    </w:p>
    <w:p w14:paraId="5CAA24F3" w14:textId="2A33173D" w:rsidR="00F95910" w:rsidRPr="00BA04C6" w:rsidRDefault="00BE5EA3" w:rsidP="00F95910">
      <w:pPr>
        <w:pStyle w:val="a6"/>
        <w:rPr>
          <w:snapToGrid/>
        </w:rPr>
      </w:pPr>
      <w:r w:rsidRPr="00BA04C6">
        <w:rPr>
          <w:snapToGrid/>
        </w:rPr>
        <w:t xml:space="preserve">При </w:t>
      </w:r>
      <w:r>
        <w:rPr>
          <w:snapToGrid/>
        </w:rPr>
        <w:t>выборе варианта 1), указанного в п</w:t>
      </w:r>
      <w:r w:rsidR="00692AF2">
        <w:rPr>
          <w:snapToGrid/>
        </w:rPr>
        <w:t>ункте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по результатам очной переторжки, окажется в пределах границ, установленных в его конверте с документом на переторжку, </w:t>
      </w:r>
      <w:r w:rsidR="00F95910">
        <w:rPr>
          <w:snapToGrid/>
        </w:rPr>
        <w:t>з</w:t>
      </w:r>
      <w:r w:rsidR="00F95910" w:rsidRPr="00BA04C6">
        <w:rPr>
          <w:snapToGrid/>
        </w:rPr>
        <w:t>акупочная комиссия принимает предложение, заявленное им устно в ходе переторжки, и делает соответствующее объявление.</w:t>
      </w:r>
    </w:p>
    <w:p w14:paraId="06586F80" w14:textId="388E49E8" w:rsidR="00F95910" w:rsidRDefault="00BE5EA3" w:rsidP="00F95910">
      <w:pPr>
        <w:pStyle w:val="a6"/>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F95910">
        <w:rPr>
          <w:snapToGrid/>
        </w:rPr>
        <w:t>з</w:t>
      </w:r>
      <w:r w:rsidR="00F95910"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F95910">
        <w:rPr>
          <w:snapToGrid/>
        </w:rPr>
        <w:t>з</w:t>
      </w:r>
      <w:r w:rsidR="00F95910" w:rsidRPr="00BA04C6">
        <w:rPr>
          <w:snapToGrid/>
        </w:rPr>
        <w:t xml:space="preserve">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w:t>
      </w:r>
      <w:r w:rsidR="00F95910">
        <w:rPr>
          <w:snapToGrid/>
        </w:rPr>
        <w:t>участник</w:t>
      </w:r>
      <w:r w:rsidR="00F95910" w:rsidRPr="00BA04C6">
        <w:rPr>
          <w:snapToGrid/>
        </w:rPr>
        <w:t xml:space="preserve">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w:t>
      </w:r>
      <w:r w:rsidR="00F95910">
        <w:rPr>
          <w:snapToGrid/>
        </w:rPr>
        <w:t>участник</w:t>
      </w:r>
      <w:r w:rsidR="00F95910" w:rsidRPr="00BA04C6">
        <w:rPr>
          <w:snapToGrid/>
        </w:rPr>
        <w:t xml:space="preserve">а, заявившего устно предложение, которое более предпочтительно (для </w:t>
      </w:r>
      <w:r w:rsidR="00F95910">
        <w:rPr>
          <w:snapToGrid/>
        </w:rPr>
        <w:t>заказчик</w:t>
      </w:r>
      <w:r w:rsidR="00F95910" w:rsidRPr="00BA04C6">
        <w:rPr>
          <w:snapToGrid/>
        </w:rPr>
        <w:t>а) или равно предложению, указанному в документе с предложением на переторжку по соответствующему предмету.</w:t>
      </w:r>
    </w:p>
    <w:p w14:paraId="51C3E59D" w14:textId="74283986" w:rsidR="0076166D" w:rsidRDefault="0076166D" w:rsidP="0076166D">
      <w:pPr>
        <w:pStyle w:val="a6"/>
        <w:rPr>
          <w:snapToGrid/>
        </w:rPr>
      </w:pPr>
      <w:r w:rsidRPr="0076166D">
        <w:rPr>
          <w:snapToGrid/>
        </w:rPr>
        <w:t>Участники, участвующие в процедуре очной переторжки и повысившие предпочтительность своих предложений, обязаны в течение 1</w:t>
      </w:r>
      <w:r w:rsidR="00692AF2">
        <w:rPr>
          <w:snapToGrid/>
        </w:rPr>
        <w:t> </w:t>
      </w:r>
      <w:r w:rsidRPr="0076166D">
        <w:rPr>
          <w:snapToGrid/>
        </w:rPr>
        <w:t>(одного)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документы, определяющие их заявку.</w:t>
      </w:r>
    </w:p>
    <w:p w14:paraId="41B493DA" w14:textId="758E2387" w:rsidR="009630FA" w:rsidRDefault="00473BAF" w:rsidP="00101BEB">
      <w:pPr>
        <w:pStyle w:val="a6"/>
        <w:numPr>
          <w:ilvl w:val="3"/>
          <w:numId w:val="51"/>
        </w:numPr>
      </w:pPr>
      <w:r>
        <w:t>Результаты переторжки указываются в</w:t>
      </w:r>
      <w:r w:rsidR="009630FA">
        <w:t xml:space="preserve"> протокол</w:t>
      </w:r>
      <w:r>
        <w:t>е, подготовленном</w:t>
      </w:r>
      <w:r w:rsidR="009630FA">
        <w:t xml:space="preserve"> в соответствии с п</w:t>
      </w:r>
      <w:r w:rsidR="00692AF2">
        <w:t>унктом</w:t>
      </w:r>
      <w:r w:rsidR="009630FA">
        <w:t xml:space="preserve"> </w:t>
      </w:r>
      <w:r w:rsidR="009630FA">
        <w:fldChar w:fldCharType="begin"/>
      </w:r>
      <w:r w:rsidR="009630FA">
        <w:instrText xml:space="preserve"> REF _Ref80372415 \r \h </w:instrText>
      </w:r>
      <w:r w:rsidR="009630FA">
        <w:fldChar w:fldCharType="separate"/>
      </w:r>
      <w:r w:rsidR="00D23AA0">
        <w:t>4.12.3.6</w:t>
      </w:r>
      <w:r w:rsidR="009630FA">
        <w:fldChar w:fldCharType="end"/>
      </w:r>
      <w:r w:rsidR="009630FA" w:rsidRPr="001C1239">
        <w:t>.</w:t>
      </w:r>
    </w:p>
    <w:p w14:paraId="521038FE" w14:textId="6A0ADB73" w:rsidR="00226064" w:rsidRPr="001C1239" w:rsidRDefault="00226064" w:rsidP="001C1239">
      <w:pPr>
        <w:pStyle w:val="22"/>
      </w:pPr>
      <w:bookmarkStart w:id="359" w:name="_Toc84324001"/>
      <w:r w:rsidRPr="001C1239">
        <w:lastRenderedPageBreak/>
        <w:t>Особенности переторжки в заочной форме при проведении закупки без</w:t>
      </w:r>
      <w:r w:rsidR="008A4779">
        <w:t> </w:t>
      </w:r>
      <w:r w:rsidRPr="001C1239">
        <w:t>использования функционала ЭП</w:t>
      </w:r>
      <w:bookmarkEnd w:id="359"/>
    </w:p>
    <w:p w14:paraId="48ED4A79" w14:textId="37B46E35" w:rsidR="00226064" w:rsidRPr="009630FA" w:rsidRDefault="006B3064" w:rsidP="001C1239">
      <w:pPr>
        <w:pStyle w:val="a6"/>
      </w:pPr>
      <w:r w:rsidRPr="00BA04C6">
        <w:rPr>
          <w:snapToGrid/>
        </w:rPr>
        <w:t xml:space="preserve">Переторжка </w:t>
      </w:r>
      <w:r>
        <w:rPr>
          <w:snapToGrid/>
        </w:rPr>
        <w:t xml:space="preserve">в </w:t>
      </w:r>
      <w:r w:rsidR="001C1239">
        <w:rPr>
          <w:snapToGrid/>
        </w:rPr>
        <w:t>за</w:t>
      </w:r>
      <w:r>
        <w:rPr>
          <w:snapToGrid/>
        </w:rPr>
        <w:t xml:space="preserve">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CD66C59" w14:textId="77777777" w:rsidR="009630FA" w:rsidRPr="009630FA" w:rsidRDefault="009630FA" w:rsidP="009630FA">
      <w:pPr>
        <w:pStyle w:val="a6"/>
      </w:pPr>
      <w:r w:rsidRPr="009630FA">
        <w:t xml:space="preserve">При проведении заочной переторжки </w:t>
      </w:r>
      <w:bookmarkStart w:id="360" w:name="_Hlk80383652"/>
      <w:r w:rsidRPr="009630FA">
        <w:t>не предусмотрено присутствие представителей участников на процедуре вскрытия поданных участниками конвертов с предложениями на переторжку</w:t>
      </w:r>
      <w:bookmarkEnd w:id="360"/>
      <w:r w:rsidRPr="009630FA">
        <w:t>.</w:t>
      </w:r>
    </w:p>
    <w:p w14:paraId="1FF4A5E5" w14:textId="5EE23F29" w:rsidR="009630FA" w:rsidRDefault="009630FA" w:rsidP="001C1239">
      <w:pPr>
        <w:pStyle w:val="a6"/>
      </w:pPr>
      <w:r>
        <w:t>Н</w:t>
      </w:r>
      <w:r w:rsidRPr="009630FA">
        <w:t>а процедуре вскрытия поданных участниками конвертов с предложениями на переторжку организатор вправе вести аудио- или видеозапись, о чем заранее уведомляются все лица, участвующие в данной процедуре.</w:t>
      </w:r>
    </w:p>
    <w:p w14:paraId="1D7CBA21" w14:textId="3DF0D17E" w:rsidR="001C1239" w:rsidRPr="001C1239" w:rsidRDefault="001C1239" w:rsidP="001C1239">
      <w:pPr>
        <w:pStyle w:val="a6"/>
        <w:rPr>
          <w:snapToGrid/>
        </w:rPr>
      </w:pPr>
      <w:bookmarkStart w:id="361" w:name="_Ref80371491"/>
      <w:r>
        <w:rPr>
          <w:snapToGrid/>
        </w:rPr>
        <w:t>У</w:t>
      </w:r>
      <w:r w:rsidRPr="001C1239">
        <w:rPr>
          <w:snapToGrid/>
        </w:rPr>
        <w:t xml:space="preserve">частники, желающие принять участие в переторжке,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содержатся документы, с указанием в них (в произвольной форме) предложений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Pr="000239D7">
        <w:fldChar w:fldCharType="begin"/>
      </w:r>
      <w:r w:rsidRPr="000239D7">
        <w:instrText xml:space="preserve"> REF _Ref514649217 \r \h  \* MERGEFORMAT </w:instrText>
      </w:r>
      <w:r w:rsidRPr="000239D7">
        <w:fldChar w:fldCharType="separate"/>
      </w:r>
      <w:r w:rsidR="00D23AA0">
        <w:t>4.6</w:t>
      </w:r>
      <w:r w:rsidRPr="000239D7">
        <w:fldChar w:fldCharType="end"/>
      </w:r>
      <w:r w:rsidRPr="000239D7">
        <w:t>.</w:t>
      </w:r>
      <w:bookmarkEnd w:id="361"/>
    </w:p>
    <w:p w14:paraId="54FD41E1" w14:textId="08AE6B1D" w:rsidR="001C1239" w:rsidRDefault="001C1239" w:rsidP="001C1239">
      <w:pPr>
        <w:pStyle w:val="a6"/>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Pr>
          <w:snapToGrid/>
        </w:rPr>
        <w:fldChar w:fldCharType="begin"/>
      </w:r>
      <w:r>
        <w:rPr>
          <w:snapToGrid/>
        </w:rPr>
        <w:instrText xml:space="preserve"> REF _Ref80371491 \r \h </w:instrText>
      </w:r>
      <w:r>
        <w:rPr>
          <w:snapToGrid/>
        </w:rPr>
      </w:r>
      <w:r>
        <w:rPr>
          <w:snapToGrid/>
        </w:rPr>
        <w:fldChar w:fldCharType="separate"/>
      </w:r>
      <w:r w:rsidR="00D23AA0">
        <w:rPr>
          <w:snapToGrid/>
        </w:rPr>
        <w:t>4.12.5.4</w:t>
      </w:r>
      <w:r>
        <w:rPr>
          <w:snapToGrid/>
        </w:rPr>
        <w:fldChar w:fldCharType="end"/>
      </w:r>
      <w:r w:rsidRPr="000239D7">
        <w:rPr>
          <w:snapToGrid/>
        </w:rPr>
        <w:t xml:space="preserve">, </w:t>
      </w:r>
      <w:r w:rsidR="009630FA">
        <w:rPr>
          <w:snapToGrid/>
        </w:rPr>
        <w:t xml:space="preserve">предложение участника </w:t>
      </w:r>
      <w:r w:rsidRPr="000239D7">
        <w:rPr>
          <w:snapToGrid/>
        </w:rPr>
        <w:t>не принимается, и он считается не участвовавшим в этой процедуре.</w:t>
      </w:r>
    </w:p>
    <w:p w14:paraId="5A5301B7" w14:textId="1394B75B" w:rsidR="001C1239" w:rsidRPr="001C1239" w:rsidRDefault="001C1239" w:rsidP="001C1239">
      <w:pPr>
        <w:pStyle w:val="a6"/>
      </w:pP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 xml:space="preserve">акупочной комиссией существенными, </w:t>
      </w:r>
      <w:r w:rsidR="009630FA">
        <w:rPr>
          <w:snapToGrid/>
        </w:rPr>
        <w:t xml:space="preserve">считаются </w:t>
      </w:r>
      <w:r w:rsidR="009630FA" w:rsidRPr="008C0DD3">
        <w:rPr>
          <w:snapToGrid/>
        </w:rPr>
        <w:t>не участв</w:t>
      </w:r>
      <w:r w:rsidR="009630FA">
        <w:rPr>
          <w:snapToGrid/>
        </w:rPr>
        <w:t>овавшими</w:t>
      </w:r>
      <w:r w:rsidR="009630FA" w:rsidRPr="008C0DD3">
        <w:rPr>
          <w:snapToGrid/>
        </w:rPr>
        <w:t xml:space="preserve"> </w:t>
      </w:r>
      <w:r w:rsidRPr="008C0DD3">
        <w:rPr>
          <w:snapToGrid/>
        </w:rPr>
        <w:t>в переторжке.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322B5B1F" w14:textId="633F8087" w:rsidR="001C1239" w:rsidRDefault="003626D7" w:rsidP="001C1239">
      <w:pPr>
        <w:pStyle w:val="a6"/>
      </w:pPr>
      <w:r>
        <w:t>Секретарь з</w:t>
      </w:r>
      <w:r w:rsidR="001C1239" w:rsidRPr="001C1239">
        <w:t>акупочн</w:t>
      </w:r>
      <w:r>
        <w:t>ой</w:t>
      </w:r>
      <w:r w:rsidR="001C1239" w:rsidRPr="001C1239">
        <w:t xml:space="preserve"> комисси</w:t>
      </w:r>
      <w:r>
        <w:t>и</w:t>
      </w:r>
      <w:r w:rsidR="001C1239" w:rsidRPr="001C1239">
        <w:t xml:space="preserve"> вскрывает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членов закупочной комиссии, </w:t>
      </w:r>
      <w:r>
        <w:t>формирует протокол в соответствии с п</w:t>
      </w:r>
      <w:r w:rsidR="00692AF2">
        <w:t>унктом </w:t>
      </w:r>
      <w:r>
        <w:fldChar w:fldCharType="begin"/>
      </w:r>
      <w:r>
        <w:instrText xml:space="preserve"> REF _Ref80372415 \r \h </w:instrText>
      </w:r>
      <w:r>
        <w:fldChar w:fldCharType="separate"/>
      </w:r>
      <w:r w:rsidR="00D23AA0">
        <w:t>4.12.3.6</w:t>
      </w:r>
      <w:r>
        <w:fldChar w:fldCharType="end"/>
      </w:r>
      <w:r w:rsidR="001C1239" w:rsidRPr="001C1239">
        <w:t>.</w:t>
      </w:r>
    </w:p>
    <w:p w14:paraId="34BCC282" w14:textId="73D58F03" w:rsidR="00226064" w:rsidRPr="001C1239" w:rsidRDefault="00226064" w:rsidP="001C1239">
      <w:pPr>
        <w:pStyle w:val="22"/>
      </w:pPr>
      <w:bookmarkStart w:id="362" w:name="_Toc84324002"/>
      <w:r w:rsidRPr="001C1239">
        <w:t>Особенности переторжки в очно</w:t>
      </w:r>
      <w:r w:rsidR="00F95910" w:rsidRPr="001C1239">
        <w:t>-заочной (смешанной)</w:t>
      </w:r>
      <w:r w:rsidRPr="001C1239">
        <w:t xml:space="preserve"> форме при проведении закупки без использования функционала ЭП</w:t>
      </w:r>
      <w:bookmarkEnd w:id="362"/>
    </w:p>
    <w:p w14:paraId="2C780D6B" w14:textId="2F43FFBB" w:rsidR="0063062E" w:rsidRPr="0063062E" w:rsidRDefault="0063062E" w:rsidP="0063062E">
      <w:pPr>
        <w:pStyle w:val="a6"/>
        <w:rPr>
          <w:snapToGrid/>
        </w:rPr>
      </w:pPr>
      <w:bookmarkStart w:id="363" w:name="_Ref514732528"/>
      <w:r w:rsidRPr="0063062E">
        <w:rPr>
          <w:snapToGrid/>
        </w:rPr>
        <w:t xml:space="preserve">При проведения переторжки в очно-заочной (смешанной) форме участники, желающие в ней участвовать,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содержится документ с указанием в </w:t>
      </w:r>
      <w:r w:rsidRPr="0063062E">
        <w:rPr>
          <w:snapToGrid/>
        </w:rPr>
        <w:lastRenderedPageBreak/>
        <w:t>нем (в произвольной форме) предложения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w:t>
      </w:r>
      <w:bookmarkEnd w:id="363"/>
      <w:r w:rsidRPr="0063062E">
        <w:rPr>
          <w:snapToGrid/>
        </w:rPr>
        <w:t xml:space="preserve"> Порядок подачи конвертов на переторжку аналогичен </w:t>
      </w:r>
      <w:r w:rsidRPr="0063062E">
        <w:t>порядку подачи и приема заявок, установленному в подразделе </w:t>
      </w:r>
      <w:r w:rsidRPr="0063062E">
        <w:fldChar w:fldCharType="begin"/>
      </w:r>
      <w:r w:rsidRPr="0063062E">
        <w:instrText xml:space="preserve"> REF _Ref514649217 \r \h  \* MERGEFORMAT </w:instrText>
      </w:r>
      <w:r w:rsidRPr="0063062E">
        <w:fldChar w:fldCharType="separate"/>
      </w:r>
      <w:r w:rsidR="00D23AA0">
        <w:t>4.6</w:t>
      </w:r>
      <w:r w:rsidRPr="0063062E">
        <w:fldChar w:fldCharType="end"/>
      </w:r>
      <w:r w:rsidRPr="0063062E">
        <w:t>.</w:t>
      </w:r>
    </w:p>
    <w:p w14:paraId="14A79C8A" w14:textId="16F54372" w:rsidR="0063062E" w:rsidRPr="0063062E" w:rsidRDefault="0063062E" w:rsidP="0063062E">
      <w:pPr>
        <w:pStyle w:val="a6"/>
        <w:rPr>
          <w:snapToGrid/>
        </w:rPr>
      </w:pPr>
      <w:r w:rsidRPr="0063062E">
        <w:rPr>
          <w:snapToGrid/>
        </w:rPr>
        <w:t xml:space="preserve">При несоблюдении требований в оформлении документа с предложением на переторжку, указанных в пункте </w:t>
      </w:r>
      <w:r w:rsidRPr="0063062E">
        <w:rPr>
          <w:snapToGrid/>
        </w:rPr>
        <w:fldChar w:fldCharType="begin"/>
      </w:r>
      <w:r w:rsidRPr="0063062E">
        <w:rPr>
          <w:snapToGrid/>
        </w:rPr>
        <w:instrText xml:space="preserve"> REF _Ref514732528 \r \h  \* MERGEFORMAT </w:instrText>
      </w:r>
      <w:r w:rsidRPr="0063062E">
        <w:rPr>
          <w:snapToGrid/>
        </w:rPr>
      </w:r>
      <w:r w:rsidRPr="0063062E">
        <w:rPr>
          <w:snapToGrid/>
        </w:rPr>
        <w:fldChar w:fldCharType="separate"/>
      </w:r>
      <w:r w:rsidR="00D23AA0">
        <w:rPr>
          <w:snapToGrid/>
        </w:rPr>
        <w:t>4.12.6.1</w:t>
      </w:r>
      <w:r w:rsidRPr="0063062E">
        <w:rPr>
          <w:snapToGrid/>
        </w:rPr>
        <w:fldChar w:fldCharType="end"/>
      </w:r>
      <w:r w:rsidRPr="0063062E">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7D2D055D" w14:textId="77777777" w:rsidR="0063062E" w:rsidRPr="0063062E" w:rsidRDefault="0063062E" w:rsidP="0063062E">
      <w:pPr>
        <w:pStyle w:val="a6"/>
        <w:rPr>
          <w:snapToGrid/>
        </w:rPr>
      </w:pPr>
      <w:r w:rsidRPr="0063062E">
        <w:rPr>
          <w:snapToGrid/>
        </w:rPr>
        <w:t>Участники, не представившие в установленный срок конверт с предложением на переторжку или представившие его с нарушениями, признанными закупочной комиссией существенными, в переторжке не участвуют, их представители не могут присутствовать на процедуре переторжки. При оценке и сопоставлении заявок таких участников закупочная комиссия учитывает их первоначальные предложения, указанные в заявках.</w:t>
      </w:r>
    </w:p>
    <w:p w14:paraId="2A0FCF9A" w14:textId="77777777" w:rsidR="00803EDF" w:rsidRDefault="0063062E" w:rsidP="0063062E">
      <w:pPr>
        <w:pStyle w:val="a6"/>
        <w:rPr>
          <w:snapToGrid/>
        </w:rPr>
      </w:pPr>
      <w:bookmarkStart w:id="364" w:name="_Ref179130079"/>
      <w:r w:rsidRPr="0063062E">
        <w:rPr>
          <w:snapToGrid/>
        </w:rPr>
        <w:t>При очно-заочной (смешанной) переторжке участники, допущенные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w:t>
      </w:r>
    </w:p>
    <w:p w14:paraId="4333B992" w14:textId="790C44BA" w:rsidR="0063062E" w:rsidRPr="0063062E" w:rsidRDefault="00803EDF" w:rsidP="0063062E">
      <w:pPr>
        <w:pStyle w:val="a6"/>
        <w:rPr>
          <w:snapToGrid/>
        </w:rPr>
      </w:pPr>
      <w:r>
        <w:rPr>
          <w:snapToGrid/>
        </w:rPr>
        <w:t>В остальном о</w:t>
      </w:r>
      <w:r w:rsidR="0063062E" w:rsidRPr="0063062E">
        <w:rPr>
          <w:snapToGrid/>
        </w:rPr>
        <w:t xml:space="preserve">чно-заочная переторжка проводится по правилам </w:t>
      </w:r>
      <w:r w:rsidR="0063062E" w:rsidRPr="00803EDF">
        <w:rPr>
          <w:b/>
          <w:snapToGrid/>
          <w:u w:val="single"/>
        </w:rPr>
        <w:t>очной переторжки</w:t>
      </w:r>
      <w:r w:rsidR="00700131">
        <w:rPr>
          <w:bCs/>
          <w:snapToGrid/>
        </w:rPr>
        <w:t xml:space="preserve"> (подраздел </w:t>
      </w:r>
      <w:r w:rsidR="00700131">
        <w:rPr>
          <w:bCs/>
          <w:snapToGrid/>
        </w:rPr>
        <w:fldChar w:fldCharType="begin"/>
      </w:r>
      <w:r w:rsidR="00700131">
        <w:rPr>
          <w:bCs/>
          <w:snapToGrid/>
        </w:rPr>
        <w:instrText xml:space="preserve"> REF _Ref80627851 \r \h </w:instrText>
      </w:r>
      <w:r w:rsidR="00700131">
        <w:rPr>
          <w:bCs/>
          <w:snapToGrid/>
        </w:rPr>
      </w:r>
      <w:r w:rsidR="00700131">
        <w:rPr>
          <w:bCs/>
          <w:snapToGrid/>
        </w:rPr>
        <w:fldChar w:fldCharType="separate"/>
      </w:r>
      <w:r w:rsidR="00D23AA0">
        <w:rPr>
          <w:bCs/>
          <w:snapToGrid/>
        </w:rPr>
        <w:t>4.12.4</w:t>
      </w:r>
      <w:r w:rsidR="00700131">
        <w:rPr>
          <w:bCs/>
          <w:snapToGrid/>
        </w:rPr>
        <w:fldChar w:fldCharType="end"/>
      </w:r>
      <w:r w:rsidR="00700131">
        <w:rPr>
          <w:bCs/>
          <w:snapToGrid/>
        </w:rPr>
        <w:t>)</w:t>
      </w:r>
      <w:r w:rsidR="0063062E" w:rsidRPr="0063062E">
        <w:rPr>
          <w:snapToGrid/>
        </w:rPr>
        <w:t>, за исключением того, что после сдачи всех запечатанных конвертов с документ</w:t>
      </w:r>
      <w:r w:rsidR="0063062E">
        <w:rPr>
          <w:snapToGrid/>
        </w:rPr>
        <w:t>а</w:t>
      </w:r>
      <w:r w:rsidR="0063062E" w:rsidRPr="0063062E">
        <w:rPr>
          <w:snapToGrid/>
        </w:rPr>
        <w:t>м</w:t>
      </w:r>
      <w:r w:rsidR="0063062E">
        <w:rPr>
          <w:snapToGrid/>
        </w:rPr>
        <w:t>и</w:t>
      </w:r>
      <w:r w:rsidR="0063062E" w:rsidRPr="0063062E">
        <w:rPr>
          <w:snapToGrid/>
        </w:rPr>
        <w:t>, содержащим</w:t>
      </w:r>
      <w:r w:rsidR="0063062E">
        <w:rPr>
          <w:snapToGrid/>
        </w:rPr>
        <w:t>и</w:t>
      </w:r>
      <w:r w:rsidR="0063062E" w:rsidRPr="0063062E">
        <w:rPr>
          <w:snapToGrid/>
        </w:rPr>
        <w:t xml:space="preserve"> предложени</w:t>
      </w:r>
      <w:r w:rsidR="0063062E">
        <w:rPr>
          <w:snapToGrid/>
        </w:rPr>
        <w:t>я</w:t>
      </w:r>
      <w:r w:rsidR="0063062E" w:rsidRPr="0063062E">
        <w:rPr>
          <w:snapToGrid/>
        </w:rPr>
        <w:t xml:space="preserve"> на переторжку по соответствующему предмету, и до начала публичного объявления новых предложений присутствующими представителями участников, закупочная комиссия вскрывает конверты с документами, содержащими предложени</w:t>
      </w:r>
      <w:r w:rsidR="0063062E">
        <w:rPr>
          <w:snapToGrid/>
        </w:rPr>
        <w:t>я</w:t>
      </w:r>
      <w:r w:rsidR="0063062E" w:rsidRPr="0063062E">
        <w:rPr>
          <w:snapToGrid/>
        </w:rPr>
        <w:t xml:space="preserve">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закупочной комиссией перед началом объявления предложений присутствующими представителями участников).</w:t>
      </w:r>
      <w:bookmarkEnd w:id="364"/>
    </w:p>
    <w:p w14:paraId="3262E863" w14:textId="5B3762A3" w:rsidR="0063062E" w:rsidRDefault="0063062E" w:rsidP="0063062E">
      <w:pPr>
        <w:pStyle w:val="a6"/>
        <w:rPr>
          <w:snapToGrid/>
        </w:rPr>
      </w:pPr>
      <w:bookmarkStart w:id="365" w:name="_Ref179130074"/>
      <w:r w:rsidRPr="0063062E">
        <w:rPr>
          <w:snapToGrid/>
        </w:rPr>
        <w:t>По ходу проведения переторжки организатор вправе вести аудио- или видеозапись, о чем заранее уведомляются все лица, участвующие в данной процедуре.</w:t>
      </w:r>
      <w:bookmarkEnd w:id="365"/>
    </w:p>
    <w:p w14:paraId="27995651" w14:textId="5D85D506" w:rsidR="00803EDF" w:rsidRPr="0063062E" w:rsidRDefault="00803EDF" w:rsidP="0063062E">
      <w:pPr>
        <w:pStyle w:val="a6"/>
        <w:rPr>
          <w:snapToGrid/>
        </w:rPr>
      </w:pPr>
      <w:r>
        <w:t>Результаты переторжки указываются в протоколе, подготовленном в соответствии с п</w:t>
      </w:r>
      <w:r w:rsidR="00700131">
        <w:t>унктом </w:t>
      </w:r>
      <w:r>
        <w:fldChar w:fldCharType="begin"/>
      </w:r>
      <w:r>
        <w:instrText xml:space="preserve"> REF _Ref80372415 \r \h </w:instrText>
      </w:r>
      <w:r>
        <w:fldChar w:fldCharType="separate"/>
      </w:r>
      <w:r w:rsidR="00D23AA0">
        <w:t>4.12.3.6</w:t>
      </w:r>
      <w:r>
        <w:fldChar w:fldCharType="end"/>
      </w:r>
      <w:r w:rsidRPr="001C1239">
        <w:t>.</w:t>
      </w:r>
    </w:p>
    <w:p w14:paraId="1FBCF827" w14:textId="4E5CA317" w:rsidR="00EC5F37" w:rsidRPr="0025413C" w:rsidRDefault="00DC2EC8" w:rsidP="0025413C">
      <w:pPr>
        <w:pStyle w:val="2"/>
        <w:ind w:left="1134"/>
        <w:rPr>
          <w:sz w:val="28"/>
        </w:rPr>
      </w:pPr>
      <w:bookmarkStart w:id="366" w:name="_Ref82593954"/>
      <w:bookmarkStart w:id="367" w:name="_Ref82594154"/>
      <w:bookmarkStart w:id="368" w:name="_Toc84324003"/>
      <w:r w:rsidRPr="0025413C">
        <w:rPr>
          <w:sz w:val="28"/>
        </w:rPr>
        <w:t xml:space="preserve">Оценка и </w:t>
      </w:r>
      <w:r w:rsidR="00157FF8" w:rsidRPr="0025413C">
        <w:rPr>
          <w:sz w:val="28"/>
        </w:rPr>
        <w:t xml:space="preserve">сопоставление </w:t>
      </w:r>
      <w:r w:rsidRPr="0025413C">
        <w:rPr>
          <w:sz w:val="28"/>
        </w:rPr>
        <w:t>заявок</w:t>
      </w:r>
      <w:bookmarkEnd w:id="340"/>
      <w:bookmarkEnd w:id="354"/>
      <w:bookmarkEnd w:id="366"/>
      <w:bookmarkEnd w:id="367"/>
      <w:bookmarkEnd w:id="368"/>
    </w:p>
    <w:p w14:paraId="2F88AF09" w14:textId="564F38AE" w:rsidR="008345D0" w:rsidRDefault="008345D0" w:rsidP="00D9052F">
      <w:pPr>
        <w:pStyle w:val="a5"/>
      </w:pPr>
      <w:bookmarkStart w:id="369" w:name="_Ref324337584"/>
      <w:r>
        <w:t>Оценка и сопоставление заявок</w:t>
      </w:r>
      <w:r w:rsidR="00D2408A">
        <w:t xml:space="preserve"> (за исключением когда оценка и сопоставление заявок осуществляется по единственному установленному ценовому критерию </w:t>
      </w:r>
      <w:r w:rsidR="00D2408A">
        <w:lastRenderedPageBreak/>
        <w:t>оценки – пункт </w:t>
      </w:r>
      <w:r w:rsidR="00451782">
        <w:fldChar w:fldCharType="begin"/>
      </w:r>
      <w:r w:rsidR="00451782">
        <w:instrText xml:space="preserve"> REF _Ref82593518 \r \h </w:instrText>
      </w:r>
      <w:r w:rsidR="00451782">
        <w:fldChar w:fldCharType="separate"/>
      </w:r>
      <w:r w:rsidR="00D23AA0">
        <w:t>4.13.2</w:t>
      </w:r>
      <w:r w:rsidR="00451782">
        <w:fldChar w:fldCharType="end"/>
      </w:r>
      <w:r w:rsidR="00D2408A">
        <w:t>)</w:t>
      </w:r>
      <w:r>
        <w:t xml:space="preserve">, признанных </w:t>
      </w:r>
      <w:r w:rsidR="00AE6492">
        <w:t>з</w:t>
      </w:r>
      <w:r w:rsidR="00073DF7">
        <w:t xml:space="preserve">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7F57C9">
        <w:fldChar w:fldCharType="begin"/>
      </w:r>
      <w:r>
        <w:instrText xml:space="preserve"> REF _Ref514620397 \r \h </w:instrText>
      </w:r>
      <w:r w:rsidR="007F57C9">
        <w:fldChar w:fldCharType="separate"/>
      </w:r>
      <w:r w:rsidR="00D23AA0">
        <w:t>4.9</w:t>
      </w:r>
      <w:r w:rsidR="007F57C9">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137091">
        <w:fldChar w:fldCharType="begin"/>
      </w:r>
      <w:r w:rsidR="00137091">
        <w:instrText xml:space="preserve"> REF _Ref384118605 \r \h  \* MERGEFORMAT </w:instrText>
      </w:r>
      <w:r w:rsidR="00137091">
        <w:fldChar w:fldCharType="separate"/>
      </w:r>
      <w:r w:rsidR="00D23AA0">
        <w:t>13</w:t>
      </w:r>
      <w:r w:rsidR="00137091">
        <w:fldChar w:fldCharType="end"/>
      </w:r>
      <w:r w:rsidRPr="008C0DD3">
        <w:t xml:space="preserve"> (</w:t>
      </w:r>
      <w:r w:rsidR="00137091">
        <w:fldChar w:fldCharType="begin"/>
      </w:r>
      <w:r w:rsidR="00137091">
        <w:instrText xml:space="preserve"> REF _Ref384118605 \h  \* MERGEFORMAT </w:instrText>
      </w:r>
      <w:r w:rsidR="00137091">
        <w:fldChar w:fldCharType="separate"/>
      </w:r>
      <w:r w:rsidR="00D23AA0" w:rsidRPr="00D23AA0">
        <w:t xml:space="preserve">ПРИЛОЖЕНИЕ № 6 – ПОРЯДОК И КРИТЕРИИ ОЦЕНКИ И </w:t>
      </w:r>
      <w:r w:rsidR="00D23AA0" w:rsidRPr="00015416">
        <w:rPr>
          <w:sz w:val="28"/>
          <w:szCs w:val="28"/>
        </w:rPr>
        <w:t>СОПОСТАВЛЕНИЯ ЗАЯВОК</w:t>
      </w:r>
      <w:r w:rsidR="00137091">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472285A7" w14:textId="57C14C94" w:rsidR="00D2408A" w:rsidRDefault="00D2408A" w:rsidP="00D9052F">
      <w:pPr>
        <w:pStyle w:val="a5"/>
      </w:pPr>
      <w:bookmarkStart w:id="370" w:name="_Ref82593518"/>
      <w:r>
        <w:t>Если в р</w:t>
      </w:r>
      <w:r w:rsidRPr="00BA04C6">
        <w:t>аздел</w:t>
      </w:r>
      <w:r>
        <w:t>е </w:t>
      </w:r>
      <w:r>
        <w:fldChar w:fldCharType="begin"/>
      </w:r>
      <w:r>
        <w:instrText xml:space="preserve"> REF _Ref384118605 \r \h  \* MERGEFORMAT </w:instrText>
      </w:r>
      <w:r>
        <w:fldChar w:fldCharType="separate"/>
      </w:r>
      <w:r w:rsidR="00D23AA0">
        <w:t>13</w:t>
      </w:r>
      <w:r>
        <w:fldChar w:fldCharType="end"/>
      </w:r>
      <w:r w:rsidRPr="008C0DD3">
        <w:t xml:space="preserve"> (</w:t>
      </w:r>
      <w:r>
        <w:fldChar w:fldCharType="begin"/>
      </w:r>
      <w:r>
        <w:instrText xml:space="preserve"> REF _Ref384118605 \h  \* MERGEFORMAT </w:instrText>
      </w:r>
      <w:r>
        <w:fldChar w:fldCharType="separate"/>
      </w:r>
      <w:r w:rsidR="00D23AA0" w:rsidRPr="00D23AA0">
        <w:t xml:space="preserve">ПРИЛОЖЕНИЕ № 6 – ПОРЯДОК И КРИТЕРИИ ОЦЕНКИ И </w:t>
      </w:r>
      <w:r w:rsidR="00D23AA0" w:rsidRPr="00015416">
        <w:rPr>
          <w:sz w:val="28"/>
          <w:szCs w:val="28"/>
        </w:rPr>
        <w:t>СОПОСТАВЛЕНИЯ ЗАЯВОК</w:t>
      </w:r>
      <w:r>
        <w:fldChar w:fldCharType="end"/>
      </w:r>
      <w:r w:rsidRPr="008C0DD3">
        <w:t>)</w:t>
      </w:r>
      <w:r>
        <w:t xml:space="preserve"> установлен единственный ценовой критерий оценки, то оценка и сопоставление </w:t>
      </w:r>
      <w:r w:rsidR="00451782">
        <w:t xml:space="preserve">заявок </w:t>
      </w:r>
      <w:r>
        <w:t xml:space="preserve">осуществляется в следующем порядке в соответствии с таким критерием оценки: </w:t>
      </w:r>
      <w:r w:rsidR="00451782">
        <w:t>допущенные заявки участников (подраздел </w:t>
      </w:r>
      <w:r w:rsidR="00451782">
        <w:fldChar w:fldCharType="begin"/>
      </w:r>
      <w:r w:rsidR="00451782">
        <w:instrText xml:space="preserve"> REF _Ref514620397 \r \h </w:instrText>
      </w:r>
      <w:r w:rsidR="00451782">
        <w:fldChar w:fldCharType="separate"/>
      </w:r>
      <w:r w:rsidR="00D23AA0">
        <w:t>4.9</w:t>
      </w:r>
      <w:r w:rsidR="00451782">
        <w:fldChar w:fldCharType="end"/>
      </w:r>
      <w:r w:rsidR="00451782">
        <w:t xml:space="preserve">) </w:t>
      </w:r>
      <w:r w:rsidR="00451782" w:rsidRPr="00451782">
        <w:t>ранжиру</w:t>
      </w:r>
      <w:r w:rsidR="00221D5A">
        <w:t>ю</w:t>
      </w:r>
      <w:r w:rsidR="00451782" w:rsidRPr="00451782">
        <w:t>т</w:t>
      </w:r>
      <w:r w:rsidR="00221D5A">
        <w:t>ся</w:t>
      </w:r>
      <w:r w:rsidR="00451782" w:rsidRPr="00451782">
        <w:t xml:space="preserve"> по мере повышения </w:t>
      </w:r>
      <w:r w:rsidR="00451782">
        <w:t>ценовых предложений; п</w:t>
      </w:r>
      <w:r w:rsidR="00451782" w:rsidRPr="00451782">
        <w:t>ри этом первое место в ранжировке присваивается заявке с наименьш</w:t>
      </w:r>
      <w:r w:rsidR="00451782">
        <w:t>им ценовым предложением</w:t>
      </w:r>
      <w:r w:rsidR="00221D5A">
        <w:t xml:space="preserve"> (</w:t>
      </w:r>
      <w:r w:rsidR="00221D5A" w:rsidRPr="00221D5A">
        <w:t>в случае равенства цен высший номер в ранжировке среди таких предложений получает поданное ранее</w:t>
      </w:r>
      <w:r w:rsidR="00221D5A">
        <w:t>)</w:t>
      </w:r>
      <w:r w:rsidR="00451782">
        <w:t>.</w:t>
      </w:r>
      <w:bookmarkEnd w:id="370"/>
    </w:p>
    <w:p w14:paraId="29AFAEF5" w14:textId="03DA53C9" w:rsidR="00D9052F" w:rsidRDefault="00F45E91" w:rsidP="00D9052F">
      <w:pPr>
        <w:pStyle w:val="a5"/>
      </w:pPr>
      <w:bookmarkStart w:id="371"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161893">
        <w:t>документац</w:t>
      </w:r>
      <w:r w:rsidR="00D9052F" w:rsidRPr="00D9052F">
        <w:t>и</w:t>
      </w:r>
      <w:r w:rsidR="00D9052F">
        <w:t>ей</w:t>
      </w:r>
      <w:r w:rsidR="00D9052F" w:rsidRPr="00D9052F">
        <w:t xml:space="preserve"> о закупке, не допускается.</w:t>
      </w:r>
    </w:p>
    <w:p w14:paraId="53D7B9CE" w14:textId="3D4E110E" w:rsidR="000B7A58" w:rsidRDefault="000B7A58" w:rsidP="00D9052F">
      <w:pPr>
        <w:pStyle w:val="a5"/>
      </w:pPr>
      <w:r>
        <w:t>В случае</w:t>
      </w:r>
      <w:r w:rsidRPr="008C0DD3">
        <w:t xml:space="preserve"> проведения </w:t>
      </w:r>
      <w:r w:rsidR="00970386">
        <w:t xml:space="preserve">переговоров и/или </w:t>
      </w:r>
      <w:r w:rsidRPr="008C0DD3">
        <w:t xml:space="preserve">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предложений, полученных по результатам </w:t>
      </w:r>
      <w:r w:rsidR="00970386">
        <w:t xml:space="preserve">переговоров и/или </w:t>
      </w:r>
      <w:r w:rsidRPr="008C0DD3">
        <w:t>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 xml:space="preserve">Заявки </w:t>
      </w:r>
      <w:r w:rsidR="00161893">
        <w:t>участник</w:t>
      </w:r>
      <w:r w:rsidRPr="008C0DD3">
        <w:t>ов, не прин</w:t>
      </w:r>
      <w:r w:rsidR="000033D4">
        <w:t xml:space="preserve">явших </w:t>
      </w:r>
      <w:r w:rsidRPr="008C0DD3">
        <w:t>участие</w:t>
      </w:r>
      <w:r w:rsidR="000033D4">
        <w:t xml:space="preserve"> в </w:t>
      </w:r>
      <w:r w:rsidR="00970386">
        <w:t xml:space="preserve">переговорах и/или </w:t>
      </w:r>
      <w:r w:rsidR="000033D4">
        <w:t>переторжке</w:t>
      </w:r>
      <w:r w:rsidRPr="008C0DD3">
        <w:t>, учитываются при построении ранжировки заявок с первоначальными, указанными в их заявках предложениями.</w:t>
      </w:r>
    </w:p>
    <w:p w14:paraId="15FFF4A5" w14:textId="4C35E3FE" w:rsidR="00D643EB" w:rsidRDefault="00215C85" w:rsidP="00215C85">
      <w:pPr>
        <w:pStyle w:val="a5"/>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ПП</w:t>
      </w:r>
      <w:r w:rsidR="00072E83">
        <w:t> </w:t>
      </w:r>
      <w:r w:rsidR="00DB4B8D" w:rsidRPr="00BA04C6">
        <w:t xml:space="preserve">925 </w:t>
      </w:r>
      <w:r w:rsidR="004D1DAE" w:rsidRPr="00BA04C6">
        <w:t xml:space="preserve">в порядке, предусмотренном </w:t>
      </w:r>
      <w:r w:rsidR="001A6A6B">
        <w:t>подразделом</w:t>
      </w:r>
      <w:r w:rsidR="004D1DAE" w:rsidRPr="00BA04C6">
        <w:t xml:space="preserve"> </w:t>
      </w:r>
      <w:r w:rsidR="00137091">
        <w:fldChar w:fldCharType="begin"/>
      </w:r>
      <w:r w:rsidR="00137091">
        <w:instrText xml:space="preserve"> REF _Ref468097559 \r \h  \* MERGEFORMAT </w:instrText>
      </w:r>
      <w:r w:rsidR="00137091">
        <w:fldChar w:fldCharType="separate"/>
      </w:r>
      <w:r w:rsidR="00D23AA0">
        <w:t>4.14</w:t>
      </w:r>
      <w:r w:rsidR="00137091">
        <w:fldChar w:fldCharType="end"/>
      </w:r>
      <w:bookmarkEnd w:id="371"/>
      <w:r w:rsidR="005E371C" w:rsidRPr="008C0DD3">
        <w:t>.</w:t>
      </w:r>
    </w:p>
    <w:p w14:paraId="60DC3277" w14:textId="33F8C132" w:rsidR="00DC07B2" w:rsidRDefault="00E62344" w:rsidP="00215C85">
      <w:pPr>
        <w:pStyle w:val="a5"/>
      </w:pPr>
      <w:r>
        <w:t>Если Организатор не принял решение оформить р</w:t>
      </w:r>
      <w:r w:rsidR="00DC07B2">
        <w:t>езультаты о</w:t>
      </w:r>
      <w:r w:rsidR="00DC07B2" w:rsidRPr="00215C85">
        <w:t>ценк</w:t>
      </w:r>
      <w:r w:rsidR="00DC07B2">
        <w:t>и</w:t>
      </w:r>
      <w:r w:rsidR="00DC07B2" w:rsidRPr="00215C85">
        <w:t xml:space="preserve"> и сопоставлени</w:t>
      </w:r>
      <w:r>
        <w:t>я</w:t>
      </w:r>
      <w:r w:rsidR="00DC07B2" w:rsidRPr="00215C85">
        <w:t xml:space="preserve"> заявок</w:t>
      </w:r>
      <w:r>
        <w:t xml:space="preserve"> отдельным протоколом (с официальным </w:t>
      </w:r>
      <w:r w:rsidRPr="00BA04C6">
        <w:t>размещ</w:t>
      </w:r>
      <w:r>
        <w:t>ением</w:t>
      </w:r>
      <w:r w:rsidRPr="00BA04C6">
        <w:t xml:space="preserve"> </w:t>
      </w:r>
      <w:r>
        <w:t>в течение 3</w:t>
      </w:r>
      <w:r w:rsidR="007A3381">
        <w:t> </w:t>
      </w:r>
      <w:r>
        <w:t>(трех) календарных дней с даты подписания такого протокола), они</w:t>
      </w:r>
      <w:r w:rsidR="00DC07B2">
        <w:t xml:space="preserve"> отражаются в </w:t>
      </w:r>
      <w:r w:rsidR="00DC07B2" w:rsidRPr="00DC07B2">
        <w:t>протоко</w:t>
      </w:r>
      <w:r w:rsidR="00DC07B2">
        <w:t>ле</w:t>
      </w:r>
      <w:r w:rsidR="00D12B85">
        <w:t xml:space="preserve"> подведения итогов закупки</w:t>
      </w:r>
      <w:r w:rsidR="00DC07B2" w:rsidRPr="00DC07B2">
        <w:t>, оформляемом по результатам проведения закупки</w:t>
      </w:r>
      <w:r w:rsidR="00DC07B2">
        <w:t>.</w:t>
      </w:r>
    </w:p>
    <w:p w14:paraId="52E65A89" w14:textId="18684897" w:rsidR="00D643EB" w:rsidRPr="00601505" w:rsidRDefault="000237D7" w:rsidP="005D23BD">
      <w:pPr>
        <w:pStyle w:val="2"/>
        <w:ind w:left="1134"/>
        <w:rPr>
          <w:sz w:val="28"/>
        </w:rPr>
      </w:pPr>
      <w:bookmarkStart w:id="372" w:name="_Ref468097559"/>
      <w:bookmarkStart w:id="373" w:name="_Ref500427197"/>
      <w:bookmarkStart w:id="374" w:name="_Toc84324004"/>
      <w:r>
        <w:rPr>
          <w:sz w:val="28"/>
        </w:rPr>
        <w:t>П</w:t>
      </w:r>
      <w:r w:rsidR="00D643EB" w:rsidRPr="00601505">
        <w:rPr>
          <w:sz w:val="28"/>
        </w:rPr>
        <w:t>рименени</w:t>
      </w:r>
      <w:r>
        <w:rPr>
          <w:sz w:val="28"/>
        </w:rPr>
        <w:t>е</w:t>
      </w:r>
      <w:r w:rsidR="00D643EB" w:rsidRPr="00601505">
        <w:rPr>
          <w:sz w:val="28"/>
        </w:rPr>
        <w:t xml:space="preserve"> приоритета</w:t>
      </w:r>
      <w:bookmarkEnd w:id="372"/>
      <w:r w:rsidR="008025E3" w:rsidRPr="00601505">
        <w:rPr>
          <w:sz w:val="28"/>
        </w:rPr>
        <w:t xml:space="preserve"> </w:t>
      </w:r>
      <w:r w:rsidR="00126A94" w:rsidRPr="00601505">
        <w:rPr>
          <w:sz w:val="28"/>
        </w:rPr>
        <w:t>в соответствии с ПП</w:t>
      </w:r>
      <w:r w:rsidR="00072E83">
        <w:rPr>
          <w:sz w:val="28"/>
        </w:rPr>
        <w:t> </w:t>
      </w:r>
      <w:r w:rsidR="00126A94" w:rsidRPr="00601505">
        <w:rPr>
          <w:sz w:val="28"/>
        </w:rPr>
        <w:t>925</w:t>
      </w:r>
      <w:bookmarkEnd w:id="373"/>
      <w:bookmarkEnd w:id="374"/>
    </w:p>
    <w:p w14:paraId="6A2C2AD6" w14:textId="06ED6A51" w:rsidR="004D1DAE" w:rsidRDefault="008025E3" w:rsidP="008C0DD3">
      <w:pPr>
        <w:pStyle w:val="a5"/>
      </w:pPr>
      <w:bookmarkStart w:id="375" w:name="_Ref82594883"/>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083533">
        <w:t xml:space="preserve">, </w:t>
      </w:r>
      <w:r w:rsidR="00083533" w:rsidRPr="00083533">
        <w:t xml:space="preserve">а </w:t>
      </w:r>
      <w:r w:rsidR="006D4A7A">
        <w:t xml:space="preserve">в случае </w:t>
      </w:r>
      <w:r w:rsidR="00320E9E">
        <w:t xml:space="preserve">если предметом закупки является </w:t>
      </w:r>
      <w:r w:rsidR="00320E9E" w:rsidRPr="005B0160">
        <w:t>радиоэлектронн</w:t>
      </w:r>
      <w:r w:rsidR="00320E9E">
        <w:t>ая</w:t>
      </w:r>
      <w:r w:rsidR="00320E9E" w:rsidRPr="005B0160">
        <w:t xml:space="preserve"> продукци</w:t>
      </w:r>
      <w:r w:rsidR="00320E9E">
        <w:t xml:space="preserve">я </w:t>
      </w:r>
      <w:r w:rsidR="00134CB3">
        <w:t xml:space="preserve">– </w:t>
      </w:r>
      <w:r w:rsidR="00083533" w:rsidRPr="00083533">
        <w:t xml:space="preserve">на 30% (тридцать </w:t>
      </w:r>
      <w:r w:rsidR="00083533" w:rsidRPr="00083533">
        <w:lastRenderedPageBreak/>
        <w:t>процентов)</w:t>
      </w:r>
      <w:r w:rsidR="00134CB3">
        <w:rPr>
          <w:rStyle w:val="af1"/>
        </w:rPr>
        <w:footnoteReference w:id="6"/>
      </w:r>
      <w:r w:rsidR="002E156C" w:rsidRPr="00BA04C6">
        <w:t xml:space="preserve">, при отсутствии условий о непредоставлении приоритета, указанных в пункте </w:t>
      </w:r>
      <w:r w:rsidR="00137091">
        <w:fldChar w:fldCharType="begin"/>
      </w:r>
      <w:r w:rsidR="00137091">
        <w:instrText xml:space="preserve"> REF _Ref500348754 \r \h  \* MERGEFORMAT </w:instrText>
      </w:r>
      <w:r w:rsidR="00137091">
        <w:fldChar w:fldCharType="separate"/>
      </w:r>
      <w:r w:rsidR="00D23AA0">
        <w:t>4.14.6</w:t>
      </w:r>
      <w:r w:rsidR="00137091">
        <w:fldChar w:fldCharType="end"/>
      </w:r>
      <w:r w:rsidRPr="008C0DD3">
        <w:t>.</w:t>
      </w:r>
      <w:bookmarkEnd w:id="375"/>
    </w:p>
    <w:p w14:paraId="3B743141" w14:textId="522EC582" w:rsidR="0088053F" w:rsidRPr="008C0DD3" w:rsidRDefault="0088053F" w:rsidP="00C3013C">
      <w:pPr>
        <w:pStyle w:val="a5"/>
      </w:pPr>
      <w:r w:rsidRPr="008C0DD3">
        <w:t xml:space="preserve">Отнесение </w:t>
      </w:r>
      <w:r w:rsidR="00161893">
        <w:t>участник</w:t>
      </w:r>
      <w:r w:rsidRPr="008C0DD3">
        <w:t xml:space="preserve">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B055F7">
        <w:t xml:space="preserve">следующих </w:t>
      </w:r>
      <w:r w:rsidRPr="008C0DD3">
        <w:t>документов:</w:t>
      </w:r>
    </w:p>
    <w:p w14:paraId="73925876" w14:textId="77777777" w:rsidR="0088053F" w:rsidRPr="008C0DD3" w:rsidRDefault="0088053F" w:rsidP="008C0DD3">
      <w:pPr>
        <w:pStyle w:val="a7"/>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0589C81" w14:textId="77777777" w:rsidR="0088053F" w:rsidRPr="00BA04C6" w:rsidRDefault="0088053F" w:rsidP="008C0DD3">
      <w:pPr>
        <w:pStyle w:val="a7"/>
        <w:tabs>
          <w:tab w:val="clear" w:pos="5104"/>
          <w:tab w:val="num" w:pos="1844"/>
        </w:tabs>
        <w:ind w:left="1844"/>
      </w:pPr>
      <w:r w:rsidRPr="00BA04C6">
        <w:t>документов, удостоверяющих личность (для физических лиц).</w:t>
      </w:r>
    </w:p>
    <w:p w14:paraId="7278E198" w14:textId="34164B86" w:rsidR="00EA18D8" w:rsidRPr="00BA04C6" w:rsidRDefault="00271871" w:rsidP="008C0DD3">
      <w:pPr>
        <w:pStyle w:val="a5"/>
      </w:pPr>
      <w:bookmarkStart w:id="376" w:name="_Ref514627543"/>
      <w:r w:rsidRPr="00BA04C6">
        <w:t xml:space="preserve">В случае если </w:t>
      </w:r>
      <w:r w:rsidR="00F047C3">
        <w:t xml:space="preserve">в </w:t>
      </w:r>
      <w:r w:rsidR="00907C92">
        <w:t>Т</w:t>
      </w:r>
      <w:r w:rsidR="00BA7B2C">
        <w:t xml:space="preserve">ехнических требованиях </w:t>
      </w:r>
      <w:r w:rsidR="00161893">
        <w:t>заказчик</w:t>
      </w:r>
      <w:r w:rsidR="00BA7B2C">
        <w:t>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161893">
        <w:t>участник</w:t>
      </w:r>
      <w:r w:rsidR="00095FF8" w:rsidRPr="00BA04C6">
        <w:t xml:space="preserve">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137091">
        <w:fldChar w:fldCharType="begin"/>
      </w:r>
      <w:r w:rsidR="00137091">
        <w:instrText xml:space="preserve"> REF _Ref55335818 \w \h  \* MERGEFORMAT </w:instrText>
      </w:r>
      <w:r w:rsidR="00137091">
        <w:fldChar w:fldCharType="separate"/>
      </w:r>
      <w:r w:rsidR="00D23AA0">
        <w:t>7.3</w:t>
      </w:r>
      <w:r w:rsidR="00137091">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4D6A23">
        <w:t xml:space="preserve">, а по позициям радиоэлектронной продукции – </w:t>
      </w:r>
      <w:r w:rsidR="004D6A23" w:rsidRPr="005B0160">
        <w:t>указа</w:t>
      </w:r>
      <w:r w:rsidR="004D6A23">
        <w:t>ть</w:t>
      </w:r>
      <w:r w:rsidR="004D6A23" w:rsidRPr="005B0160">
        <w:t xml:space="preserve"> номер реестровой записи</w:t>
      </w:r>
      <w:r w:rsidR="004D6A23">
        <w:t xml:space="preserve"> в </w:t>
      </w:r>
      <w:r w:rsidR="004D6A23" w:rsidRPr="005B0160">
        <w:t>Един</w:t>
      </w:r>
      <w:r w:rsidR="004D6A23">
        <w:t>ом</w:t>
      </w:r>
      <w:r w:rsidR="004D6A23" w:rsidRPr="005B0160">
        <w:t xml:space="preserve"> реестр</w:t>
      </w:r>
      <w:r w:rsidR="004D6A23">
        <w:t>е</w:t>
      </w:r>
      <w:r w:rsidR="004D6A23" w:rsidRPr="005B0160">
        <w:t xml:space="preserve"> российской радиоэлектронной продукции</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5B0160">
        <w:t>и</w:t>
      </w:r>
      <w:r w:rsidR="00CA292F" w:rsidRPr="00EE0F56">
        <w:t xml:space="preserve"> </w:t>
      </w:r>
      <w:r w:rsidR="005B0160" w:rsidRPr="005B0160">
        <w:t>номера реестровой записи</w:t>
      </w:r>
      <w:r w:rsidR="005B0160">
        <w:t xml:space="preserve"> </w:t>
      </w:r>
      <w:r w:rsidR="00095FF8" w:rsidRPr="008C0DD3">
        <w:t>не является основанием дл</w:t>
      </w:r>
      <w:r w:rsidR="00095FF8" w:rsidRPr="00BA04C6">
        <w:t xml:space="preserve">я отклонения заявки, но </w:t>
      </w:r>
      <w:r w:rsidR="00F45206">
        <w:t xml:space="preserve">в случае невозможности определения </w:t>
      </w:r>
      <w:r w:rsidR="00161893">
        <w:t>организатор</w:t>
      </w:r>
      <w:r w:rsidR="00F45206">
        <w:t xml:space="preserve">ом суммарной доли российской продукции в составе заявки – </w:t>
      </w:r>
      <w:r w:rsidR="00095FF8" w:rsidRPr="00BA04C6">
        <w:t>такая заявка рассматривается как содержащая предложение о поставке иностранных товаров.</w:t>
      </w:r>
      <w:bookmarkStart w:id="377" w:name="_Ref468094366"/>
      <w:bookmarkEnd w:id="376"/>
    </w:p>
    <w:p w14:paraId="2273712B" w14:textId="26EDFD40" w:rsidR="00095FF8" w:rsidRPr="00BA04C6" w:rsidRDefault="00E5569A" w:rsidP="008C0DD3">
      <w:pPr>
        <w:pStyle w:val="a5"/>
      </w:pPr>
      <w:bookmarkStart w:id="378" w:name="_Ref515647805"/>
      <w:bookmarkEnd w:id="377"/>
      <w:r>
        <w:t>П</w:t>
      </w:r>
      <w:r w:rsidR="00345817" w:rsidRPr="00BA04C6">
        <w:t xml:space="preserve">ри выявлении факта указания </w:t>
      </w:r>
      <w:r w:rsidR="00161893">
        <w:t>участник</w:t>
      </w:r>
      <w:r w:rsidR="00345817" w:rsidRPr="00BA04C6">
        <w:t xml:space="preserve">ом в составе заявки недостоверных сведений в отношении страны происхождения </w:t>
      </w:r>
      <w:r w:rsidR="00376017" w:rsidRPr="00BA04C6">
        <w:t>товара</w:t>
      </w:r>
      <w:r w:rsidR="000A6CCA">
        <w:t xml:space="preserve"> / наличия в </w:t>
      </w:r>
      <w:r w:rsidR="000A6CCA" w:rsidRPr="005B0160">
        <w:t>Един</w:t>
      </w:r>
      <w:r w:rsidR="000A6CCA">
        <w:t>ом</w:t>
      </w:r>
      <w:r w:rsidR="000A6CCA" w:rsidRPr="005B0160">
        <w:t xml:space="preserve"> реестр</w:t>
      </w:r>
      <w:r w:rsidR="000A6CCA">
        <w:t>е</w:t>
      </w:r>
      <w:r w:rsidR="000A6CCA" w:rsidRPr="005B0160">
        <w:t xml:space="preserve"> российской радиоэлектронной продукции</w:t>
      </w:r>
      <w:r w:rsidR="00345817" w:rsidRPr="00BA04C6">
        <w:t xml:space="preserve">, </w:t>
      </w:r>
      <w:r w:rsidR="00161893">
        <w:t>заказчик</w:t>
      </w:r>
      <w:r w:rsidR="00345817" w:rsidRPr="00BA04C6">
        <w:t>:</w:t>
      </w:r>
      <w:bookmarkEnd w:id="378"/>
    </w:p>
    <w:p w14:paraId="41C9364B" w14:textId="77777777" w:rsidR="00095FF8" w:rsidRPr="00BA04C6" w:rsidRDefault="00095FF8" w:rsidP="008C0DD3">
      <w:pPr>
        <w:pStyle w:val="a7"/>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0A6CCA">
        <w:t xml:space="preserve"> </w:t>
      </w:r>
      <w:r w:rsidR="00B1765B">
        <w:t>/</w:t>
      </w:r>
      <w:r w:rsidR="000A6CCA">
        <w:t xml:space="preserve"> содержащей предложение о поставке </w:t>
      </w:r>
      <w:r w:rsidR="00BA6BF9">
        <w:t xml:space="preserve">российской </w:t>
      </w:r>
      <w:r w:rsidR="000A6CCA">
        <w:t xml:space="preserve">продукции, </w:t>
      </w:r>
      <w:r w:rsidR="00BA6BF9">
        <w:t xml:space="preserve">но </w:t>
      </w:r>
      <w:r w:rsidR="000A6CCA">
        <w:t xml:space="preserve">не включенной в </w:t>
      </w:r>
      <w:r w:rsidR="000A6CCA" w:rsidRPr="005B0160">
        <w:t>Един</w:t>
      </w:r>
      <w:r w:rsidR="000A6CCA">
        <w:t>ый</w:t>
      </w:r>
      <w:r w:rsidR="000A6CCA" w:rsidRPr="005B0160">
        <w:t xml:space="preserve"> реестр российской радиоэлектронной продукции</w:t>
      </w:r>
      <w:r w:rsidR="00376017" w:rsidRPr="00BA04C6">
        <w:t>;</w:t>
      </w:r>
    </w:p>
    <w:p w14:paraId="5F34B383" w14:textId="597B31DE" w:rsidR="00095FF8" w:rsidRPr="00BA04C6" w:rsidRDefault="00095FF8" w:rsidP="008C0DD3">
      <w:pPr>
        <w:pStyle w:val="a7"/>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 xml:space="preserve">выбора </w:t>
      </w:r>
      <w:r w:rsidR="00161893">
        <w:t>п</w:t>
      </w:r>
      <w:r w:rsidR="00E6369C" w:rsidRPr="00BA04C6">
        <w:t>обедителя</w:t>
      </w:r>
      <w:r w:rsidRPr="00BA04C6">
        <w:t xml:space="preserve">, но до заключения </w:t>
      </w:r>
      <w:r w:rsidR="00161893">
        <w:t>договор</w:t>
      </w:r>
      <w:r w:rsidRPr="00BA04C6">
        <w:t xml:space="preserve">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B1765B">
        <w:t xml:space="preserve">/ сведений об отсутствии в </w:t>
      </w:r>
      <w:r w:rsidR="00B1765B" w:rsidRPr="005B0160">
        <w:t>Един</w:t>
      </w:r>
      <w:r w:rsidR="00B1765B">
        <w:t>ом</w:t>
      </w:r>
      <w:r w:rsidR="00B1765B" w:rsidRPr="005B0160">
        <w:t xml:space="preserve"> реестр</w:t>
      </w:r>
      <w:r w:rsidR="00B1765B">
        <w:t>е</w:t>
      </w:r>
      <w:r w:rsidR="00B1765B" w:rsidRPr="005B0160">
        <w:t xml:space="preserve"> российской радиоэлектронной продукции</w:t>
      </w:r>
      <w:r w:rsidR="00B1765B">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w:t>
      </w:r>
      <w:bookmarkStart w:id="379" w:name="_Hlk72149012"/>
      <w:r w:rsidRPr="00BA04C6">
        <w:t xml:space="preserve">протокол по результатам повторной процедуры оценки и сопоставления, </w:t>
      </w:r>
      <w:r w:rsidR="001A142B" w:rsidRPr="00BA04C6">
        <w:t xml:space="preserve">определению </w:t>
      </w:r>
      <w:r w:rsidR="00161893">
        <w:t>п</w:t>
      </w:r>
      <w:r w:rsidR="001A142B" w:rsidRPr="00BA04C6">
        <w:t>обедителя</w:t>
      </w:r>
      <w:bookmarkEnd w:id="379"/>
      <w:r w:rsidR="00DC11D5">
        <w:t xml:space="preserve"> – протокол подведения итогов закупки</w:t>
      </w:r>
      <w:r w:rsidRPr="00BA04C6">
        <w:t>;</w:t>
      </w:r>
    </w:p>
    <w:p w14:paraId="03D78162" w14:textId="40269A66" w:rsidR="00095FF8" w:rsidRPr="00BA04C6" w:rsidRDefault="00E136BB" w:rsidP="008C0DD3">
      <w:pPr>
        <w:pStyle w:val="a7"/>
        <w:tabs>
          <w:tab w:val="clear" w:pos="5104"/>
          <w:tab w:val="num" w:pos="1844"/>
        </w:tabs>
        <w:ind w:left="1844"/>
      </w:pPr>
      <w:r w:rsidRPr="00BA04C6">
        <w:t xml:space="preserve">при выявлении факта недостоверности сведений при исполнении </w:t>
      </w:r>
      <w:r w:rsidR="00161893">
        <w:t>договор</w:t>
      </w:r>
      <w:r w:rsidRPr="00BA04C6">
        <w:t xml:space="preserve">а – привлекает такого </w:t>
      </w:r>
      <w:r w:rsidR="00161893">
        <w:t>участник</w:t>
      </w:r>
      <w:r w:rsidRPr="00BA04C6">
        <w:t xml:space="preserve">а к ответственности (если такие условия предусмотрены </w:t>
      </w:r>
      <w:r w:rsidR="00161893">
        <w:t>договор</w:t>
      </w:r>
      <w:r w:rsidRPr="00BA04C6">
        <w:t>ом)</w:t>
      </w:r>
      <w:r w:rsidR="00095FF8" w:rsidRPr="00BA04C6">
        <w:t>.</w:t>
      </w:r>
    </w:p>
    <w:p w14:paraId="7D8B4971" w14:textId="131958BE" w:rsidR="00095FF8" w:rsidRDefault="00161893" w:rsidP="008C0DD3">
      <w:pPr>
        <w:pStyle w:val="a5"/>
      </w:pPr>
      <w:r>
        <w:lastRenderedPageBreak/>
        <w:t>П</w:t>
      </w:r>
      <w:r w:rsidR="00670712" w:rsidRPr="008C0DD3">
        <w:t>обедитель</w:t>
      </w:r>
      <w:r w:rsidR="00095FF8" w:rsidRPr="008C0DD3">
        <w:t xml:space="preserve">, с которым заключается </w:t>
      </w:r>
      <w:r>
        <w:t>договор</w:t>
      </w:r>
      <w:r w:rsidR="00095FF8" w:rsidRPr="00BA04C6">
        <w:t xml:space="preserve">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t>договор</w:t>
      </w:r>
      <w:r w:rsidR="00095FF8" w:rsidRPr="00BA04C6">
        <w:t>е.</w:t>
      </w:r>
      <w:r w:rsidR="00600D89">
        <w:t xml:space="preserve"> В случае если </w:t>
      </w:r>
      <w:r>
        <w:t>п</w:t>
      </w:r>
      <w:r w:rsidR="00600D89">
        <w:t xml:space="preserve">обедителю закупки был предоставлен приоритет в связи с наличием поставляемой продукции в </w:t>
      </w:r>
      <w:r w:rsidR="00600D89" w:rsidRPr="005B0160">
        <w:t>Един</w:t>
      </w:r>
      <w:r w:rsidR="00600D89">
        <w:t>ом</w:t>
      </w:r>
      <w:r w:rsidR="00600D89" w:rsidRPr="005B0160">
        <w:t xml:space="preserve"> реестр</w:t>
      </w:r>
      <w:r w:rsidR="00600D89">
        <w:t>е</w:t>
      </w:r>
      <w:r w:rsidR="00600D89" w:rsidRPr="005B0160">
        <w:t xml:space="preserve"> российской радиоэлектронной продукции</w:t>
      </w:r>
      <w:r w:rsidR="00600D89">
        <w:t xml:space="preserve"> – запрещается замена производителя так</w:t>
      </w:r>
      <w:r w:rsidR="00243FBE">
        <w:t>ой</w:t>
      </w:r>
      <w:r w:rsidR="00600D89">
        <w:t xml:space="preserve"> продукции</w:t>
      </w:r>
      <w:r w:rsidR="00243FBE">
        <w:t>,</w:t>
      </w:r>
      <w:r w:rsidR="00243FBE" w:rsidRPr="00243FBE">
        <w:t xml:space="preserve"> </w:t>
      </w:r>
      <w:r w:rsidR="00243FBE" w:rsidRPr="00BA04C6">
        <w:t xml:space="preserve">за исключением случая, когда в результате такой замены </w:t>
      </w:r>
      <w:r w:rsidR="000A12E5">
        <w:t xml:space="preserve">поставляется продукция иного производителя, включенного в </w:t>
      </w:r>
      <w:r w:rsidR="000A12E5" w:rsidRPr="005B0160">
        <w:t>Един</w:t>
      </w:r>
      <w:r w:rsidR="000A12E5">
        <w:t>ый</w:t>
      </w:r>
      <w:r w:rsidR="000A12E5" w:rsidRPr="005B0160">
        <w:t xml:space="preserve"> реестр российской радиоэлектронной продукции</w:t>
      </w:r>
      <w:r w:rsidR="000A12E5">
        <w:t>.</w:t>
      </w:r>
    </w:p>
    <w:p w14:paraId="638D60C5" w14:textId="6ABC3FCF" w:rsidR="00095FF8" w:rsidRPr="00BA04C6" w:rsidRDefault="00095FF8" w:rsidP="00A516CE">
      <w:pPr>
        <w:pStyle w:val="a5"/>
        <w:keepNext/>
      </w:pPr>
      <w:bookmarkStart w:id="380" w:name="_Ref500348754"/>
      <w:r w:rsidRPr="00BA04C6">
        <w:t xml:space="preserve">Приоритет не </w:t>
      </w:r>
      <w:bookmarkStart w:id="381" w:name="_Hlk30949313"/>
      <w:r w:rsidR="003C03F5">
        <w:t>применяется</w:t>
      </w:r>
      <w:bookmarkEnd w:id="381"/>
      <w:r w:rsidR="00915FA4">
        <w:t xml:space="preserve"> в случаях</w:t>
      </w:r>
      <w:r w:rsidRPr="00BA04C6">
        <w:t>, если:</w:t>
      </w:r>
      <w:bookmarkEnd w:id="380"/>
    </w:p>
    <w:p w14:paraId="41C654FC" w14:textId="75A12F70" w:rsidR="00095FF8" w:rsidRPr="00BA04C6" w:rsidRDefault="00095FF8" w:rsidP="008837B9">
      <w:pPr>
        <w:pStyle w:val="a7"/>
        <w:tabs>
          <w:tab w:val="clear" w:pos="5104"/>
          <w:tab w:val="num" w:pos="1701"/>
        </w:tabs>
        <w:ind w:left="1701"/>
      </w:pPr>
      <w:r w:rsidRPr="00BA04C6">
        <w:t xml:space="preserve">закупка признана несостоявшейся и </w:t>
      </w:r>
      <w:r w:rsidR="00161893">
        <w:t>договор</w:t>
      </w:r>
      <w:r w:rsidRPr="00BA04C6">
        <w:t xml:space="preserve"> заключается с единственным участником несостоявшейся закупки;</w:t>
      </w:r>
    </w:p>
    <w:p w14:paraId="70B72534" w14:textId="1B4D431B" w:rsidR="00095FF8" w:rsidRPr="00BA04C6" w:rsidRDefault="00095FF8" w:rsidP="008837B9">
      <w:pPr>
        <w:pStyle w:val="a7"/>
        <w:tabs>
          <w:tab w:val="clear" w:pos="5104"/>
          <w:tab w:val="num" w:pos="1701"/>
        </w:tabs>
        <w:ind w:left="1701"/>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bookmarkStart w:id="382" w:name="_Hlk30949321"/>
      <w:r w:rsidR="003F2524">
        <w:t xml:space="preserve"> 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D23AA0">
        <w:t>4.14.7</w:t>
      </w:r>
      <w:r w:rsidR="007F57C9">
        <w:fldChar w:fldCharType="end"/>
      </w:r>
      <w:r w:rsidR="003F2524" w:rsidRPr="003F2524">
        <w:t>)</w:t>
      </w:r>
      <w:r w:rsidR="003F2524">
        <w:t xml:space="preserve"> составляет менее 50%</w:t>
      </w:r>
      <w:bookmarkEnd w:id="382"/>
      <w:r w:rsidRPr="00BA04C6">
        <w:t>;</w:t>
      </w:r>
    </w:p>
    <w:p w14:paraId="3D1B3E0B" w14:textId="63C75EC4" w:rsidR="00095FF8" w:rsidRPr="00BA04C6" w:rsidRDefault="00095FF8" w:rsidP="008837B9">
      <w:pPr>
        <w:pStyle w:val="a7"/>
        <w:tabs>
          <w:tab w:val="clear" w:pos="5104"/>
          <w:tab w:val="num" w:pos="1701"/>
        </w:tabs>
        <w:ind w:left="1701"/>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bookmarkStart w:id="383" w:name="_Hlk30949350"/>
      <w:r w:rsidR="00A709D9">
        <w:t xml:space="preserve"> </w:t>
      </w:r>
      <w:r w:rsidR="003F2524">
        <w:t xml:space="preserve">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D23AA0">
        <w:t>4.14.7</w:t>
      </w:r>
      <w:r w:rsidR="007F57C9">
        <w:fldChar w:fldCharType="end"/>
      </w:r>
      <w:r w:rsidR="003F2524" w:rsidRPr="003F2524">
        <w:t>)</w:t>
      </w:r>
      <w:r w:rsidR="003F2524">
        <w:t xml:space="preserve"> составляет менее 50% </w:t>
      </w:r>
      <w:r w:rsidR="00A709D9">
        <w:t>(в том числе</w:t>
      </w:r>
      <w:r w:rsidR="00AB5E6A">
        <w:t xml:space="preserve">, в случае наличия </w:t>
      </w:r>
      <w:r w:rsidR="00B741E9">
        <w:t xml:space="preserve">среди допущенных </w:t>
      </w:r>
      <w:r w:rsidR="00AB5E6A">
        <w:t>заявок предложени</w:t>
      </w:r>
      <w:r w:rsidR="00B741E9">
        <w:t>й</w:t>
      </w:r>
      <w:r w:rsidR="00AB5E6A">
        <w:t xml:space="preserve"> о поставке продукции </w:t>
      </w:r>
      <w:r w:rsidR="00266105">
        <w:t xml:space="preserve">только </w:t>
      </w:r>
      <w:r w:rsidR="00AB5E6A">
        <w:t>российского происхождения</w:t>
      </w:r>
      <w:r w:rsidR="00266105">
        <w:t>,</w:t>
      </w:r>
      <w:r w:rsidR="00AB5E6A">
        <w:t xml:space="preserve"> </w:t>
      </w:r>
      <w:r w:rsidR="00291B86">
        <w:t xml:space="preserve">как </w:t>
      </w:r>
      <w:r w:rsidR="00AB5E6A">
        <w:t>включенной</w:t>
      </w:r>
      <w:r w:rsidR="00AB5E6A" w:rsidRPr="00AB5E6A">
        <w:t xml:space="preserve"> </w:t>
      </w:r>
      <w:r w:rsidR="00AB5E6A">
        <w:t xml:space="preserve">в </w:t>
      </w:r>
      <w:r w:rsidR="00AB5E6A" w:rsidRPr="005B0160">
        <w:t>Един</w:t>
      </w:r>
      <w:r w:rsidR="00AB5E6A">
        <w:t>ый</w:t>
      </w:r>
      <w:r w:rsidR="00AB5E6A" w:rsidRPr="005B0160">
        <w:t xml:space="preserve"> реестр российской радиоэлектронной продукции</w:t>
      </w:r>
      <w:r w:rsidR="00291B86">
        <w:t>, так</w:t>
      </w:r>
      <w:r w:rsidR="00AB5E6A">
        <w:t xml:space="preserve"> и не включенной в него</w:t>
      </w:r>
      <w:r w:rsidR="00A709D9">
        <w:t>)</w:t>
      </w:r>
      <w:bookmarkEnd w:id="383"/>
      <w:r w:rsidRPr="00BA04C6">
        <w:t>;</w:t>
      </w:r>
    </w:p>
    <w:p w14:paraId="5927F31A" w14:textId="0818F29C" w:rsidR="00E61B77" w:rsidRDefault="00095FF8" w:rsidP="008837B9">
      <w:pPr>
        <w:pStyle w:val="a7"/>
        <w:tabs>
          <w:tab w:val="clear" w:pos="5104"/>
          <w:tab w:val="num" w:pos="1701"/>
        </w:tabs>
        <w:ind w:left="1701"/>
      </w:pPr>
      <w:bookmarkStart w:id="384" w:name="_Hlk30949542"/>
      <w:r w:rsidRPr="00BA04C6">
        <w:t>в заявк</w:t>
      </w:r>
      <w:r w:rsidR="005426EC">
        <w:t>е</w:t>
      </w:r>
      <w:r w:rsidRPr="00BA04C6">
        <w:t xml:space="preserve">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w:t>
      </w:r>
      <w:r w:rsidR="00F00992">
        <w:t>%</w:t>
      </w:r>
      <w:r w:rsidRPr="00BA04C6">
        <w:t xml:space="preserve"> </w:t>
      </w:r>
      <w:r w:rsidR="008D39C6" w:rsidRPr="00BA04C6">
        <w:t>от цены заявки такого</w:t>
      </w:r>
      <w:r w:rsidRPr="00BA04C6">
        <w:t xml:space="preserve"> </w:t>
      </w:r>
      <w:r w:rsidR="00161893">
        <w:t>участник</w:t>
      </w:r>
      <w:r w:rsidR="008D39C6" w:rsidRPr="00BA04C6">
        <w:t>а</w:t>
      </w:r>
      <w:bookmarkEnd w:id="384"/>
      <w:r w:rsidRPr="00BA04C6">
        <w:t>.</w:t>
      </w:r>
    </w:p>
    <w:p w14:paraId="6CA614BE" w14:textId="067D5416" w:rsidR="00D643EB" w:rsidRPr="000E1826" w:rsidRDefault="00095FF8" w:rsidP="00B36DB8">
      <w:pPr>
        <w:pStyle w:val="a5"/>
        <w:rPr>
          <w:sz w:val="28"/>
          <w:szCs w:val="28"/>
        </w:rPr>
      </w:pPr>
      <w:bookmarkStart w:id="385" w:name="_Ref30463704"/>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bookmarkStart w:id="386" w:name="_Hlk30949595"/>
      <w:r w:rsidR="00A04664">
        <w:t xml:space="preserve"> (в том числе продукции, включенной в </w:t>
      </w:r>
      <w:r w:rsidR="00A04664" w:rsidRPr="005B0160">
        <w:t>Един</w:t>
      </w:r>
      <w:r w:rsidR="00A04664">
        <w:t>ый</w:t>
      </w:r>
      <w:r w:rsidR="00A04664" w:rsidRPr="005B0160">
        <w:t xml:space="preserve"> реестр российской радиоэлектронной продукции</w:t>
      </w:r>
      <w:r w:rsidR="00A04664">
        <w:t xml:space="preserve"> и не включенной в него)</w:t>
      </w:r>
      <w:bookmarkEnd w:id="386"/>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w:t>
      </w:r>
      <w:r w:rsidR="00915FA4">
        <w:t> </w:t>
      </w:r>
      <w:r w:rsidR="00B36DB8">
        <w:fldChar w:fldCharType="begin"/>
      </w:r>
      <w:r w:rsidR="00B36DB8">
        <w:instrText xml:space="preserve"> REF _Ref69469082 \r \h </w:instrText>
      </w:r>
      <w:r w:rsidR="00B36DB8">
        <w:fldChar w:fldCharType="separate"/>
      </w:r>
      <w:r w:rsidR="00D23AA0">
        <w:t>15</w:t>
      </w:r>
      <w:r w:rsidR="00B36DB8">
        <w:fldChar w:fldCharType="end"/>
      </w:r>
      <w:r w:rsidRPr="00A63371">
        <w:t xml:space="preserve"> (</w:t>
      </w:r>
      <w:r w:rsidR="00915FA4" w:rsidRPr="00915FA4">
        <w:t>ПРИЛОЖЕНИЕ №</w:t>
      </w:r>
      <w:r w:rsidR="00915FA4">
        <w:t> 8</w:t>
      </w:r>
      <w:r w:rsidR="00915FA4" w:rsidRPr="00915FA4">
        <w:t xml:space="preserve"> – СТРУКТУРА НМЦ (в формате Excel)</w:t>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161893">
        <w:t>участник</w:t>
      </w:r>
      <w:r w:rsidR="00656F7C" w:rsidRPr="008C0DD3">
        <w:t>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137091">
        <w:fldChar w:fldCharType="begin"/>
      </w:r>
      <w:r w:rsidR="00137091">
        <w:instrText xml:space="preserve"> REF _Ref384116250 \n \h  \* MERGEFORMAT </w:instrText>
      </w:r>
      <w:r w:rsidR="00137091">
        <w:fldChar w:fldCharType="separate"/>
      </w:r>
      <w:r w:rsidR="00D23AA0">
        <w:t>1.2.13</w:t>
      </w:r>
      <w:r w:rsidR="00137091">
        <w:fldChar w:fldCharType="end"/>
      </w:r>
      <w:r w:rsidR="00C56F39">
        <w:t>.</w:t>
      </w:r>
      <w:bookmarkEnd w:id="385"/>
    </w:p>
    <w:p w14:paraId="3A76B73B" w14:textId="6C700520" w:rsidR="000134E6" w:rsidRDefault="000134E6" w:rsidP="00C56BF4">
      <w:pPr>
        <w:pStyle w:val="a5"/>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F57C9">
        <w:fldChar w:fldCharType="begin"/>
      </w:r>
      <w:r>
        <w:instrText xml:space="preserve"> REF _Ref468792734 \r \h </w:instrText>
      </w:r>
      <w:r w:rsidR="007F57C9">
        <w:fldChar w:fldCharType="separate"/>
      </w:r>
      <w:r w:rsidR="00D23AA0">
        <w:t>14</w:t>
      </w:r>
      <w:r w:rsidR="007F57C9">
        <w:fldChar w:fldCharType="end"/>
      </w:r>
      <w:r w:rsidRPr="008C0DD3">
        <w:t>, при условии соответствия общей цены заявки установленно</w:t>
      </w:r>
      <w:r w:rsidR="00C56F39">
        <w:t xml:space="preserve">му </w:t>
      </w:r>
      <w:r w:rsidR="00C56F39">
        <w:lastRenderedPageBreak/>
        <w:t>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7"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7"/>
      <w:r w:rsidRPr="008C0DD3">
        <w:t>.</w:t>
      </w:r>
    </w:p>
    <w:p w14:paraId="3ACF79DE" w14:textId="5BCDCCA7" w:rsidR="00EC5F37" w:rsidRPr="00601505" w:rsidRDefault="00EC5F37" w:rsidP="002D18E5">
      <w:pPr>
        <w:pStyle w:val="2"/>
        <w:ind w:left="1134"/>
        <w:rPr>
          <w:sz w:val="28"/>
        </w:rPr>
      </w:pPr>
      <w:bookmarkStart w:id="388" w:name="_Toc501038074"/>
      <w:bookmarkStart w:id="389" w:name="_Toc502257174"/>
      <w:bookmarkStart w:id="390" w:name="_Toc501038075"/>
      <w:bookmarkStart w:id="391" w:name="_Toc502257175"/>
      <w:bookmarkStart w:id="392" w:name="_Toc501038076"/>
      <w:bookmarkStart w:id="393" w:name="_Toc502257176"/>
      <w:bookmarkStart w:id="394" w:name="_Toc501038077"/>
      <w:bookmarkStart w:id="395" w:name="_Toc502257177"/>
      <w:bookmarkStart w:id="396" w:name="_Ref197141938"/>
      <w:bookmarkStart w:id="397" w:name="_Ref514709211"/>
      <w:bookmarkStart w:id="398" w:name="_Toc84324005"/>
      <w:bookmarkEnd w:id="323"/>
      <w:bookmarkEnd w:id="369"/>
      <w:bookmarkEnd w:id="388"/>
      <w:bookmarkEnd w:id="389"/>
      <w:bookmarkEnd w:id="390"/>
      <w:bookmarkEnd w:id="391"/>
      <w:bookmarkEnd w:id="392"/>
      <w:bookmarkEnd w:id="393"/>
      <w:bookmarkEnd w:id="394"/>
      <w:bookmarkEnd w:id="395"/>
      <w:r w:rsidRPr="00601505">
        <w:rPr>
          <w:sz w:val="28"/>
        </w:rPr>
        <w:t xml:space="preserve">Определение </w:t>
      </w:r>
      <w:r w:rsidR="00161893">
        <w:rPr>
          <w:sz w:val="28"/>
        </w:rPr>
        <w:t>п</w:t>
      </w:r>
      <w:r w:rsidRPr="00601505">
        <w:rPr>
          <w:sz w:val="28"/>
        </w:rPr>
        <w:t xml:space="preserve">обедителя </w:t>
      </w:r>
      <w:bookmarkEnd w:id="396"/>
      <w:bookmarkEnd w:id="397"/>
      <w:r w:rsidR="00531151">
        <w:rPr>
          <w:sz w:val="28"/>
        </w:rPr>
        <w:t>(подведение итогов закупки)</w:t>
      </w:r>
      <w:bookmarkEnd w:id="398"/>
    </w:p>
    <w:p w14:paraId="4482FE35" w14:textId="24A162D6" w:rsidR="00F922C4" w:rsidRDefault="00770C22" w:rsidP="00770C22">
      <w:pPr>
        <w:pStyle w:val="a5"/>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7F57C9">
        <w:fldChar w:fldCharType="begin"/>
      </w:r>
      <w:r w:rsidR="00236884">
        <w:instrText xml:space="preserve"> REF _Ref384116523 \r \h </w:instrText>
      </w:r>
      <w:r w:rsidR="007F57C9">
        <w:fldChar w:fldCharType="separate"/>
      </w:r>
      <w:r w:rsidR="00D23AA0">
        <w:t>1.2.24</w:t>
      </w:r>
      <w:r w:rsidR="007F57C9">
        <w:fldChar w:fldCharType="end"/>
      </w:r>
      <w:r w:rsidR="00F922C4" w:rsidRPr="008C0DD3">
        <w:t xml:space="preserve">. </w:t>
      </w:r>
      <w:r w:rsidR="00161893">
        <w:t>организатор</w:t>
      </w:r>
      <w:r w:rsidR="00F922C4" w:rsidRPr="008C0DD3">
        <w:t xml:space="preserve"> по согласованию с </w:t>
      </w:r>
      <w:r w:rsidR="00161893">
        <w:t>заказчик</w:t>
      </w:r>
      <w:r w:rsidR="00F922C4" w:rsidRPr="008C0DD3">
        <w:t>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5F18CF" w14:textId="24FB5A3B" w:rsidR="00AE3970" w:rsidRDefault="009E1E55" w:rsidP="00AE3970">
      <w:pPr>
        <w:pStyle w:val="a5"/>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w:t>
      </w:r>
      <w:r w:rsidR="00161893">
        <w:t>участник</w:t>
      </w:r>
      <w:r w:rsidR="00AE3970" w:rsidRPr="00BA04C6">
        <w:t xml:space="preserve">, заявка которого соответствует требованиям настоящей </w:t>
      </w:r>
      <w:r w:rsidR="00161893">
        <w:t>документац</w:t>
      </w:r>
      <w:r w:rsidR="00AE3970" w:rsidRPr="00BA04C6">
        <w:t>и</w:t>
      </w:r>
      <w:r w:rsidR="00D70B54">
        <w:t>и</w:t>
      </w:r>
      <w:r w:rsidR="00AE3970" w:rsidRPr="00BA04C6">
        <w:t xml:space="preserve"> о закупке и содержит лучшие условия исполнения </w:t>
      </w:r>
      <w:r w:rsidR="00161893">
        <w:t>договор</w:t>
      </w:r>
      <w:r w:rsidR="00AE3970" w:rsidRPr="00BA04C6">
        <w:t xml:space="preserve">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p>
    <w:p w14:paraId="0B47AA13" w14:textId="4A6A39C5" w:rsidR="00B717E4" w:rsidRPr="00BA04C6" w:rsidRDefault="00B717E4" w:rsidP="00B717E4">
      <w:pPr>
        <w:pStyle w:val="a5"/>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w:t>
      </w:r>
      <w:r w:rsidR="00560CDA">
        <w:t>ЭП</w:t>
      </w:r>
      <w:r w:rsidRPr="008C0DD3">
        <w:t xml:space="preserve"> </w:t>
      </w:r>
      <w:r>
        <w:t xml:space="preserve">– </w:t>
      </w:r>
      <w:r w:rsidRPr="008C0DD3">
        <w:t>на основании информации о поступлении заявок</w:t>
      </w:r>
      <w:r w:rsidRPr="00BA04C6">
        <w:t xml:space="preserve">, отражаемой на </w:t>
      </w:r>
      <w:r w:rsidR="00560CDA">
        <w:t>ЭП</w:t>
      </w:r>
      <w:r w:rsidRPr="00BA04C6">
        <w:t xml:space="preserve">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045A16">
        <w:t xml:space="preserve"> </w:t>
      </w:r>
      <w:r w:rsidR="009D6206" w:rsidRPr="009D6206">
        <w:t>до окончания срока подачи заявок</w:t>
      </w:r>
      <w:r w:rsidRPr="00BA04C6">
        <w:t>).</w:t>
      </w:r>
    </w:p>
    <w:p w14:paraId="57E275D3" w14:textId="742DDBD7" w:rsidR="000E24A6" w:rsidRPr="008C0DD3" w:rsidRDefault="000E24A6" w:rsidP="000E24A6">
      <w:pPr>
        <w:pStyle w:val="a5"/>
      </w:pPr>
      <w:r w:rsidRPr="000E24A6">
        <w:t xml:space="preserve">В случаях, прямо установленных </w:t>
      </w:r>
      <w:r w:rsidRPr="00757125">
        <w:t>п</w:t>
      </w:r>
      <w:r>
        <w:t>унктом</w:t>
      </w:r>
      <w:r w:rsidRPr="00757125">
        <w:t xml:space="preserve"> </w:t>
      </w:r>
      <w:r w:rsidR="007F57C9">
        <w:fldChar w:fldCharType="begin"/>
      </w:r>
      <w:r>
        <w:instrText xml:space="preserve"> REF _Ref514590588 \r \h </w:instrText>
      </w:r>
      <w:r w:rsidR="007F57C9">
        <w:fldChar w:fldCharType="separate"/>
      </w:r>
      <w:r w:rsidR="00D23AA0">
        <w:t>1.2.26</w:t>
      </w:r>
      <w:r w:rsidR="007F57C9">
        <w:fldChar w:fldCharType="end"/>
      </w:r>
      <w:r w:rsidRPr="000E24A6">
        <w:t xml:space="preserve">, может быть предусмотрен выбор нескольких </w:t>
      </w:r>
      <w:r w:rsidR="00161893">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F57C9">
        <w:fldChar w:fldCharType="begin"/>
      </w:r>
      <w:r w:rsidR="002458C3">
        <w:instrText xml:space="preserve"> REF _Ref514716426 \r \h </w:instrText>
      </w:r>
      <w:r w:rsidR="007F57C9">
        <w:fldChar w:fldCharType="separate"/>
      </w:r>
      <w:r w:rsidR="00D23AA0">
        <w:t>6.4</w:t>
      </w:r>
      <w:r w:rsidR="007F57C9">
        <w:fldChar w:fldCharType="end"/>
      </w:r>
      <w:r w:rsidR="002458C3">
        <w:t>.</w:t>
      </w:r>
    </w:p>
    <w:p w14:paraId="25CEFC31" w14:textId="39DCC1DD" w:rsidR="00E16869" w:rsidRDefault="00E16869" w:rsidP="00E16869">
      <w:pPr>
        <w:pStyle w:val="a5"/>
      </w:pPr>
      <w:r w:rsidRPr="00BA04C6">
        <w:t xml:space="preserve">Решение </w:t>
      </w:r>
      <w:r w:rsidR="00AE6492">
        <w:t>з</w:t>
      </w:r>
      <w:r w:rsidRPr="00BA04C6">
        <w:t xml:space="preserve">акупочной комиссии по </w:t>
      </w:r>
      <w:r>
        <w:t xml:space="preserve">определению </w:t>
      </w:r>
      <w:r w:rsidR="00161893">
        <w:t>п</w:t>
      </w:r>
      <w:r>
        <w:t>обедителя</w:t>
      </w:r>
      <w:r w:rsidRPr="008C0DD3">
        <w:t xml:space="preserve"> </w:t>
      </w:r>
      <w:r w:rsidRPr="00BA04C6">
        <w:t xml:space="preserve">оформляется </w:t>
      </w:r>
      <w:bookmarkStart w:id="399" w:name="_Hlk72149037"/>
      <w:r w:rsidRPr="00BA04C6">
        <w:t>протоколом</w:t>
      </w:r>
      <w:bookmarkEnd w:id="399"/>
      <w:r w:rsidR="00DC11D5">
        <w:t xml:space="preserve"> подведения итогов закупки</w:t>
      </w:r>
      <w:r w:rsidRPr="00BA04C6">
        <w:t>,</w:t>
      </w:r>
      <w:r>
        <w:t xml:space="preserve"> в котором, как минимум, указываются:</w:t>
      </w:r>
    </w:p>
    <w:p w14:paraId="10ADA3CB" w14:textId="77777777" w:rsidR="00E16869" w:rsidRDefault="00E16869" w:rsidP="008837B9">
      <w:pPr>
        <w:pStyle w:val="a7"/>
        <w:tabs>
          <w:tab w:val="clear" w:pos="5104"/>
          <w:tab w:val="num" w:pos="1701"/>
        </w:tabs>
        <w:ind w:left="1701"/>
      </w:pPr>
      <w:r w:rsidRPr="00801E18">
        <w:t>дата подписания протокола</w:t>
      </w:r>
      <w:r>
        <w:t>;</w:t>
      </w:r>
    </w:p>
    <w:p w14:paraId="70715ADD" w14:textId="77777777" w:rsidR="00E16869" w:rsidRDefault="00E16869" w:rsidP="008837B9">
      <w:pPr>
        <w:pStyle w:val="a7"/>
        <w:tabs>
          <w:tab w:val="clear" w:pos="5104"/>
          <w:tab w:val="num" w:pos="1701"/>
        </w:tabs>
        <w:ind w:left="1701"/>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5331C" w:rsidRPr="00C5331C">
        <w:t xml:space="preserve"> </w:t>
      </w:r>
      <w:r w:rsidR="009D6206" w:rsidRPr="009D6206">
        <w:t>до окончания срока подачи заявок</w:t>
      </w:r>
      <w:r w:rsidR="000A0B70" w:rsidRPr="00BA04C6">
        <w:t>)</w:t>
      </w:r>
      <w:r>
        <w:t>;</w:t>
      </w:r>
    </w:p>
    <w:p w14:paraId="47B7D25C" w14:textId="68E25EEE" w:rsidR="000A0B70" w:rsidRDefault="000A0B70" w:rsidP="008837B9">
      <w:pPr>
        <w:pStyle w:val="a7"/>
        <w:tabs>
          <w:tab w:val="clear" w:pos="5104"/>
          <w:tab w:val="num" w:pos="1701"/>
        </w:tabs>
        <w:ind w:left="1701"/>
      </w:pPr>
      <w:bookmarkStart w:id="400" w:name="_Hlk515997747"/>
      <w:r>
        <w:t>наименовани</w:t>
      </w:r>
      <w:r w:rsidR="00AA265B">
        <w:t>я</w:t>
      </w:r>
      <w:r>
        <w:t xml:space="preserve"> </w:t>
      </w:r>
      <w:r w:rsidR="00161893">
        <w:t>участник</w:t>
      </w:r>
      <w:r>
        <w:t xml:space="preserve">ов, успешно прошедших отборочную стадию рассмотрения заявок, и/или их </w:t>
      </w:r>
      <w:r w:rsidRPr="0061348F">
        <w:t>идентификационные номера</w:t>
      </w:r>
      <w:r>
        <w:t xml:space="preserve">, присваиваемые оператором </w:t>
      </w:r>
      <w:r w:rsidR="00560CDA">
        <w:t>ЭП</w:t>
      </w:r>
      <w:r>
        <w:t>;</w:t>
      </w:r>
      <w:bookmarkEnd w:id="400"/>
    </w:p>
    <w:p w14:paraId="720DF9D9" w14:textId="083F02B1" w:rsidR="004515C8" w:rsidRDefault="004515C8" w:rsidP="008837B9">
      <w:pPr>
        <w:pStyle w:val="a7"/>
        <w:tabs>
          <w:tab w:val="clear" w:pos="5104"/>
          <w:tab w:val="num" w:pos="1701"/>
        </w:tabs>
        <w:ind w:left="1701"/>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w:t>
      </w:r>
      <w:r w:rsidR="00161893">
        <w:t>документац</w:t>
      </w:r>
      <w:r>
        <w:t xml:space="preserve">ии о закупке) </w:t>
      </w:r>
      <w:r w:rsidRPr="00EF2F56">
        <w:t>с указанием</w:t>
      </w:r>
      <w:r>
        <w:t>, в том числе:</w:t>
      </w:r>
    </w:p>
    <w:p w14:paraId="1D36DF4A" w14:textId="77777777" w:rsidR="004515C8" w:rsidRDefault="004515C8" w:rsidP="00070F52">
      <w:pPr>
        <w:pStyle w:val="a7"/>
        <w:numPr>
          <w:ilvl w:val="0"/>
          <w:numId w:val="29"/>
        </w:numPr>
        <w:ind w:left="1985" w:hanging="284"/>
      </w:pPr>
      <w:r>
        <w:t>количества заявок, которые были отклонены;</w:t>
      </w:r>
    </w:p>
    <w:p w14:paraId="5D20CB42" w14:textId="073C4FD0" w:rsidR="004515C8" w:rsidRDefault="004515C8" w:rsidP="00070F52">
      <w:pPr>
        <w:pStyle w:val="a7"/>
        <w:numPr>
          <w:ilvl w:val="0"/>
          <w:numId w:val="29"/>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rsidR="00072E83">
        <w:t>;</w:t>
      </w:r>
    </w:p>
    <w:p w14:paraId="4E2297B7" w14:textId="77777777" w:rsidR="00E16869" w:rsidRDefault="00E16869" w:rsidP="008837B9">
      <w:pPr>
        <w:pStyle w:val="a7"/>
        <w:tabs>
          <w:tab w:val="clear" w:pos="5104"/>
          <w:tab w:val="num" w:pos="1701"/>
        </w:tabs>
        <w:ind w:left="1701"/>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2023212C" w14:textId="2429CB45" w:rsidR="00E16869" w:rsidRDefault="00BE5991" w:rsidP="00070F52">
      <w:pPr>
        <w:pStyle w:val="a7"/>
        <w:numPr>
          <w:ilvl w:val="0"/>
          <w:numId w:val="29"/>
        </w:numPr>
        <w:ind w:left="1985"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xml:space="preserve">, установленных в </w:t>
      </w:r>
      <w:r w:rsidR="00161893">
        <w:t>документац</w:t>
      </w:r>
      <w:r>
        <w:t>ии о закупке</w:t>
      </w:r>
      <w:r w:rsidR="00072E83">
        <w:t>;</w:t>
      </w:r>
    </w:p>
    <w:p w14:paraId="7EBC58B7" w14:textId="77777777" w:rsidR="001A6DB6" w:rsidRDefault="001A6DB6" w:rsidP="008837B9">
      <w:pPr>
        <w:pStyle w:val="a7"/>
        <w:tabs>
          <w:tab w:val="clear" w:pos="5104"/>
          <w:tab w:val="num" w:pos="1701"/>
        </w:tabs>
        <w:ind w:left="1701"/>
      </w:pPr>
      <w:r w:rsidRPr="001A6DB6">
        <w:lastRenderedPageBreak/>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7C41F38B" w14:textId="3C3C2E65" w:rsidR="00861574" w:rsidRPr="00861574" w:rsidRDefault="00861574" w:rsidP="008837B9">
      <w:pPr>
        <w:pStyle w:val="a7"/>
        <w:tabs>
          <w:tab w:val="clear" w:pos="5104"/>
          <w:tab w:val="num" w:pos="1701"/>
        </w:tabs>
        <w:ind w:left="1701"/>
      </w:pPr>
      <w:r w:rsidRPr="00861574">
        <w:t xml:space="preserve">результаты рассмотрения «желательных» условий </w:t>
      </w:r>
      <w:r w:rsidR="00161893">
        <w:t>п</w:t>
      </w:r>
      <w:r w:rsidRPr="00861574">
        <w:t xml:space="preserve">обедителя в представленном протоколе разногласий по проекту </w:t>
      </w:r>
      <w:r w:rsidR="00161893">
        <w:t>договор</w:t>
      </w:r>
      <w:r w:rsidRPr="00861574">
        <w:t>а (при наличии таковых);</w:t>
      </w:r>
    </w:p>
    <w:p w14:paraId="1AA46C7A" w14:textId="25D309A0" w:rsidR="008230D6" w:rsidRDefault="00BE5991" w:rsidP="008837B9">
      <w:pPr>
        <w:pStyle w:val="a7"/>
        <w:tabs>
          <w:tab w:val="clear" w:pos="5104"/>
          <w:tab w:val="num" w:pos="1701"/>
        </w:tabs>
        <w:ind w:left="1701"/>
      </w:pPr>
      <w:r w:rsidRPr="00BE5991">
        <w:t xml:space="preserve">наименование </w:t>
      </w:r>
      <w:r w:rsidR="00161893">
        <w:t>п</w:t>
      </w:r>
      <w:r>
        <w:t>обедителя закупки или</w:t>
      </w:r>
      <w:r w:rsidRPr="00BE5991">
        <w:t xml:space="preserve"> единственного </w:t>
      </w:r>
      <w:r w:rsidR="00161893">
        <w:t>участник</w:t>
      </w:r>
      <w:r w:rsidRPr="00BE5991">
        <w:t xml:space="preserve">а несостоявшейся закупки, с которым планируется заключить </w:t>
      </w:r>
      <w:r w:rsidR="00161893">
        <w:t>договор</w:t>
      </w:r>
      <w:r w:rsidR="008230D6">
        <w:t>;</w:t>
      </w:r>
    </w:p>
    <w:p w14:paraId="30E251DF" w14:textId="25DCB22C" w:rsidR="00E16869" w:rsidRDefault="008230D6" w:rsidP="008837B9">
      <w:pPr>
        <w:pStyle w:val="a7"/>
        <w:tabs>
          <w:tab w:val="clear" w:pos="5104"/>
          <w:tab w:val="num" w:pos="1701"/>
        </w:tabs>
        <w:ind w:left="1701"/>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8837B9">
        <w:instrText xml:space="preserve"> \* MERGEFORMAT </w:instrText>
      </w:r>
      <w:r w:rsidR="007F57C9">
        <w:fldChar w:fldCharType="separate"/>
      </w:r>
      <w:r w:rsidR="00D23AA0">
        <w:t>4.16</w:t>
      </w:r>
      <w:r w:rsidR="007F57C9">
        <w:fldChar w:fldCharType="end"/>
      </w:r>
      <w:r>
        <w:t xml:space="preserve"> (</w:t>
      </w:r>
      <w:r w:rsidRPr="008230D6">
        <w:t>в случае ее признания таковой</w:t>
      </w:r>
      <w:r>
        <w:t>)</w:t>
      </w:r>
      <w:r w:rsidR="00E16869">
        <w:t>,</w:t>
      </w:r>
    </w:p>
    <w:p w14:paraId="756BB1C6" w14:textId="6385BD10" w:rsidR="00E16869" w:rsidRDefault="00E16869" w:rsidP="00E16869">
      <w:pPr>
        <w:pStyle w:val="a6"/>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в течение 3 (трех) календарных дней с даты подписания такого протокола</w:t>
      </w:r>
      <w:r w:rsidRPr="00BA04C6">
        <w:t>.</w:t>
      </w:r>
    </w:p>
    <w:p w14:paraId="3F8FE9FF" w14:textId="1A571505" w:rsidR="00B6093F" w:rsidRDefault="00B349BC" w:rsidP="008C0DD3">
      <w:pPr>
        <w:pStyle w:val="a5"/>
      </w:pPr>
      <w:bookmarkStart w:id="40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161893">
        <w:t>организатор</w:t>
      </w:r>
      <w:r w:rsidR="00701E93">
        <w:t xml:space="preserve">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w:t>
      </w:r>
      <w:r w:rsidR="00560CDA">
        <w:t>ЭП</w:t>
      </w:r>
      <w:r w:rsidR="00B6093F" w:rsidRPr="00BA04C6">
        <w:t xml:space="preserve"> – </w:t>
      </w:r>
      <w:r w:rsidR="00B6093F">
        <w:rPr>
          <w:bCs/>
        </w:rPr>
        <w:t>уведомление направляется</w:t>
      </w:r>
      <w:r w:rsidR="00B6093F" w:rsidRPr="00BA04C6">
        <w:rPr>
          <w:bCs/>
        </w:rPr>
        <w:t xml:space="preserve"> </w:t>
      </w:r>
      <w:r w:rsidR="00B6093F" w:rsidRPr="00BA04C6">
        <w:t xml:space="preserve">оператором </w:t>
      </w:r>
      <w:r w:rsidR="00560CDA">
        <w:t>ЭП</w:t>
      </w:r>
      <w:r w:rsidR="00B6093F" w:rsidRPr="00BA04C6">
        <w:t xml:space="preserve"> согласно Регламенту </w:t>
      </w:r>
      <w:r w:rsidR="00560CDA">
        <w:t>ЭП</w:t>
      </w:r>
      <w:r w:rsidR="00B6093F">
        <w:t>.</w:t>
      </w:r>
    </w:p>
    <w:p w14:paraId="0F10B93A" w14:textId="38D08204" w:rsidR="00735D49" w:rsidRPr="00BA04C6" w:rsidRDefault="00735D49" w:rsidP="008C0DD3">
      <w:pPr>
        <w:pStyle w:val="a5"/>
      </w:pPr>
      <w:r w:rsidRPr="00BA04C6">
        <w:t xml:space="preserve">Если между </w:t>
      </w:r>
      <w:r w:rsidR="008D1303">
        <w:t>официальным размещением</w:t>
      </w:r>
      <w:r w:rsidRPr="00BA04C6">
        <w:t xml:space="preserve"> протокола </w:t>
      </w:r>
      <w:r w:rsidR="00DC11D5">
        <w:t>подведения итогов</w:t>
      </w:r>
      <w:r>
        <w:t xml:space="preserve"> закупки </w:t>
      </w:r>
      <w:r w:rsidRPr="00BA04C6">
        <w:t xml:space="preserve">и подписанием </w:t>
      </w:r>
      <w:r w:rsidR="00161893">
        <w:t>договор</w:t>
      </w:r>
      <w:r w:rsidRPr="00BA04C6">
        <w:t xml:space="preserve">а изменится </w:t>
      </w:r>
      <w:r w:rsidR="00161893">
        <w:t>п</w:t>
      </w:r>
      <w:r w:rsidRPr="00BA04C6">
        <w:t xml:space="preserve">обедитель (например, вследствие </w:t>
      </w:r>
      <w:r>
        <w:t xml:space="preserve">уклонения </w:t>
      </w:r>
      <w:r w:rsidR="00161893">
        <w:t>п</w:t>
      </w:r>
      <w:r>
        <w:t>обедителя</w:t>
      </w:r>
      <w:r w:rsidRPr="00BA04C6">
        <w:t xml:space="preserve">), </w:t>
      </w:r>
      <w:r>
        <w:t xml:space="preserve">информация о новом </w:t>
      </w:r>
      <w:r w:rsidR="00161893">
        <w:t>п</w:t>
      </w:r>
      <w:r>
        <w:t xml:space="preserve">обедителе официально размещается </w:t>
      </w:r>
      <w:r w:rsidR="00161893">
        <w:t>организатор</w:t>
      </w:r>
      <w:r>
        <w:t xml:space="preserve">ом </w:t>
      </w:r>
      <w:r w:rsidRPr="00BA04C6">
        <w:t>в том же порядке.</w:t>
      </w:r>
    </w:p>
    <w:p w14:paraId="0F9E9487" w14:textId="77777777" w:rsidR="002864C3" w:rsidRPr="00BA04C6" w:rsidRDefault="002864C3" w:rsidP="00BA04C6">
      <w:pPr>
        <w:pStyle w:val="2"/>
        <w:ind w:left="1134"/>
        <w:rPr>
          <w:sz w:val="28"/>
        </w:rPr>
      </w:pPr>
      <w:bookmarkStart w:id="402" w:name="_Toc197149942"/>
      <w:bookmarkStart w:id="403" w:name="_Toc197150411"/>
      <w:bookmarkStart w:id="404" w:name="_Ref514600896"/>
      <w:bookmarkStart w:id="405" w:name="_Toc84324006"/>
      <w:bookmarkStart w:id="406" w:name="_Ref55280474"/>
      <w:bookmarkStart w:id="407" w:name="_Toc55285356"/>
      <w:bookmarkStart w:id="408" w:name="_Toc55305388"/>
      <w:bookmarkStart w:id="409" w:name="_Toc57314659"/>
      <w:bookmarkStart w:id="410" w:name="_Toc69728973"/>
      <w:bookmarkEnd w:id="401"/>
      <w:bookmarkEnd w:id="402"/>
      <w:bookmarkEnd w:id="403"/>
      <w:r w:rsidRPr="00BA04C6">
        <w:rPr>
          <w:sz w:val="28"/>
        </w:rPr>
        <w:t>Признание закупки несостоявшейся</w:t>
      </w:r>
      <w:bookmarkEnd w:id="404"/>
      <w:bookmarkEnd w:id="405"/>
    </w:p>
    <w:p w14:paraId="51B4CA32" w14:textId="77777777" w:rsidR="00D208C3" w:rsidRDefault="00D208C3" w:rsidP="00072E83">
      <w:pPr>
        <w:pStyle w:val="a5"/>
        <w:keepNext/>
      </w:pPr>
      <w:r>
        <w:t>З</w:t>
      </w:r>
      <w:r w:rsidR="002864C3" w:rsidRPr="002864C3">
        <w:t>акупк</w:t>
      </w:r>
      <w:r>
        <w:t>а</w:t>
      </w:r>
      <w:r w:rsidR="002864C3" w:rsidRPr="002864C3">
        <w:t xml:space="preserve"> признается несостоявшейся</w:t>
      </w:r>
      <w:r>
        <w:t xml:space="preserve"> в следующих случаях:</w:t>
      </w:r>
    </w:p>
    <w:p w14:paraId="10AF85F4" w14:textId="749FA914"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не подано ни одной заявки на участие в закупке;</w:t>
      </w:r>
    </w:p>
    <w:p w14:paraId="38B296EA" w14:textId="64940314"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все заявки на участие в закупке отклонены;</w:t>
      </w:r>
    </w:p>
    <w:p w14:paraId="36546E78" w14:textId="530D032C"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на участие в закупке подана только одна заявка;</w:t>
      </w:r>
    </w:p>
    <w:p w14:paraId="601EB4CE" w14:textId="62E96761"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150B1A0E" w14:textId="2F2FF138"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14:paraId="0BFEA047" w14:textId="3218B05E" w:rsidR="008B24EB" w:rsidRDefault="008B24EB" w:rsidP="002864C3">
      <w:pPr>
        <w:pStyle w:val="a5"/>
      </w:pPr>
      <w:r>
        <w:t xml:space="preserve">Указанные обстоятельства в случае их наступления фиксируются в </w:t>
      </w:r>
      <w:r w:rsidR="00DC07B2">
        <w:t xml:space="preserve">протоколе соответствующего этапа, который в данном случае оформляется как </w:t>
      </w:r>
      <w:r w:rsidR="00DC07B2" w:rsidRPr="00BA04C6">
        <w:t>протокол</w:t>
      </w:r>
      <w:r w:rsidR="00DC11D5">
        <w:t xml:space="preserve"> подведения итогов закупки</w:t>
      </w:r>
      <w:r>
        <w:t xml:space="preserve">, </w:t>
      </w:r>
      <w:r w:rsidR="00DC07B2">
        <w:t xml:space="preserve">оформляемый </w:t>
      </w:r>
      <w:r>
        <w:t>по результатам проведения закупки</w:t>
      </w:r>
      <w:r w:rsidR="00DC07B2">
        <w:t>.</w:t>
      </w:r>
    </w:p>
    <w:p w14:paraId="425768E2" w14:textId="26D83079" w:rsidR="002864C3" w:rsidRPr="002864C3" w:rsidRDefault="002864C3" w:rsidP="00072E83">
      <w:pPr>
        <w:pStyle w:val="a5"/>
        <w:keepNext/>
      </w:pPr>
      <w:r w:rsidRPr="002864C3">
        <w:lastRenderedPageBreak/>
        <w:t xml:space="preserve">В случае признания закупки несостоявшейся </w:t>
      </w:r>
      <w:r w:rsidR="007859EF">
        <w:t>организатор</w:t>
      </w:r>
      <w:r w:rsidR="007859EF" w:rsidRPr="002864C3">
        <w:t xml:space="preserve"> </w:t>
      </w:r>
      <w:r w:rsidRPr="002864C3">
        <w:t>вправе</w:t>
      </w:r>
      <w:r w:rsidR="007859EF">
        <w:t xml:space="preserve"> принять следующие решения</w:t>
      </w:r>
      <w:r w:rsidRPr="002864C3">
        <w:t>:</w:t>
      </w:r>
    </w:p>
    <w:p w14:paraId="4241AC56" w14:textId="60F1080B" w:rsidR="007859EF" w:rsidRDefault="00E101F3" w:rsidP="008837B9">
      <w:pPr>
        <w:pStyle w:val="a7"/>
        <w:tabs>
          <w:tab w:val="clear" w:pos="5104"/>
          <w:tab w:val="num" w:pos="1701"/>
        </w:tabs>
        <w:ind w:left="1701"/>
      </w:pPr>
      <w:r w:rsidRPr="00A7698A">
        <w:t>о признании закупки несостоявшейся и о завершении закупки без заключения договора, если ни одна заявка не соответствует установленным требованиям. При этом закупка завершается</w:t>
      </w:r>
      <w:r w:rsidR="007859EF">
        <w:t>;</w:t>
      </w:r>
    </w:p>
    <w:p w14:paraId="2DE481F3" w14:textId="14B58488" w:rsidR="007859EF" w:rsidRDefault="00E101F3" w:rsidP="00E101F3">
      <w:pPr>
        <w:pStyle w:val="a7"/>
        <w:tabs>
          <w:tab w:val="clear" w:pos="5104"/>
          <w:tab w:val="num" w:pos="1701"/>
        </w:tabs>
        <w:ind w:left="1701"/>
      </w:pPr>
      <w:r w:rsidRPr="00A7698A">
        <w:t>о признании конкурентной закупки несостоявшейся и о возможности заключения договора с единственным ее участником (в порядке, установленном в документации о закупке), если только одна заявка признана соответствующей требованиям. При этом закупка завершается</w:t>
      </w:r>
      <w:r>
        <w:t>;</w:t>
      </w:r>
    </w:p>
    <w:p w14:paraId="7C9D840F" w14:textId="48823E1E" w:rsidR="007859EF" w:rsidRDefault="00E101F3" w:rsidP="008837B9">
      <w:pPr>
        <w:pStyle w:val="a7"/>
        <w:tabs>
          <w:tab w:val="clear" w:pos="5104"/>
          <w:tab w:val="num" w:pos="1701"/>
        </w:tabs>
        <w:ind w:left="1701"/>
      </w:pPr>
      <w:r w:rsidRPr="00A7698A">
        <w:t>о признании конкурентной закупки несостоявшейся и о завершении закупки без заключения договора, если только одна заявка признана соответствующей требованиям документации о закупке, при этом заказчик принимает решение о проведении новой (повторной) закупочной процедуры (в том числе иным способом)</w:t>
      </w:r>
      <w:r w:rsidR="007859EF">
        <w:t>.</w:t>
      </w:r>
    </w:p>
    <w:p w14:paraId="0537EA30" w14:textId="77777777" w:rsidR="003F083C" w:rsidRPr="006A0C5E" w:rsidRDefault="003F083C" w:rsidP="003F083C">
      <w:pPr>
        <w:pStyle w:val="2"/>
        <w:ind w:left="1134"/>
        <w:rPr>
          <w:sz w:val="28"/>
          <w:szCs w:val="28"/>
        </w:rPr>
      </w:pPr>
      <w:bookmarkStart w:id="411" w:name="_Toc84324007"/>
      <w:r w:rsidRPr="006A0C5E">
        <w:rPr>
          <w:sz w:val="28"/>
          <w:szCs w:val="28"/>
        </w:rPr>
        <w:t>Отказ от проведения (отмена) закупки</w:t>
      </w:r>
      <w:bookmarkEnd w:id="411"/>
    </w:p>
    <w:p w14:paraId="4D1FDDD9" w14:textId="34CB5192" w:rsidR="003F083C" w:rsidRDefault="00072E83" w:rsidP="003F083C">
      <w:pPr>
        <w:pStyle w:val="a5"/>
      </w:pPr>
      <w:bookmarkStart w:id="412" w:name="_Ref56220027"/>
      <w:r>
        <w:t>О</w:t>
      </w:r>
      <w:r w:rsidR="00161893">
        <w:t>рганизатор</w:t>
      </w:r>
      <w:r w:rsidR="003F083C" w:rsidRPr="00BA04C6">
        <w:t xml:space="preserve"> имеет право отказаться от проведения закупки не позднее окончания срока подачи заявок</w:t>
      </w:r>
      <w:r w:rsidR="003F083C">
        <w:t xml:space="preserve">, установленного в пункте </w:t>
      </w:r>
      <w:r w:rsidR="007F57C9">
        <w:fldChar w:fldCharType="begin"/>
      </w:r>
      <w:r w:rsidR="003F083C">
        <w:instrText xml:space="preserve"> REF _Ref389823218 \r \h </w:instrText>
      </w:r>
      <w:r w:rsidR="007F57C9">
        <w:fldChar w:fldCharType="separate"/>
      </w:r>
      <w:r w:rsidR="00D23AA0">
        <w:t>1.2.21</w:t>
      </w:r>
      <w:r w:rsidR="007F57C9">
        <w:fldChar w:fldCharType="end"/>
      </w:r>
      <w:r w:rsidR="003F083C" w:rsidRPr="00BA04C6">
        <w:t xml:space="preserve">, не неся никакой ответственности перед </w:t>
      </w:r>
      <w:r w:rsidR="00161893">
        <w:t>участник</w:t>
      </w:r>
      <w:r w:rsidR="003F083C" w:rsidRPr="00BA04C6">
        <w:t>ами или третьими лицами, которым такое действие может принести убытки.</w:t>
      </w:r>
    </w:p>
    <w:p w14:paraId="5A8EA054" w14:textId="5B1E8F50" w:rsidR="003F083C" w:rsidRDefault="00072E83" w:rsidP="003F083C">
      <w:pPr>
        <w:pStyle w:val="a5"/>
      </w:pPr>
      <w:r>
        <w:t>О</w:t>
      </w:r>
      <w:r w:rsidR="00161893">
        <w:t>рганизатор</w:t>
      </w:r>
      <w:r w:rsidR="003F083C" w:rsidRPr="00BA04C6">
        <w:t xml:space="preserve"> уведомляет всех </w:t>
      </w:r>
      <w:r w:rsidR="00161893">
        <w:t>участник</w:t>
      </w:r>
      <w:r w:rsidR="003F083C" w:rsidRPr="00BA04C6">
        <w:t xml:space="preserve">ов об отмене закупки посредством официального размещения информации </w:t>
      </w:r>
      <w:bookmarkEnd w:id="412"/>
      <w:r w:rsidR="003F083C" w:rsidRPr="00BA04C6">
        <w:t xml:space="preserve">в день принятия соответствующего решения об отмене, а в случае проведения закупки с использованием </w:t>
      </w:r>
      <w:r w:rsidR="00560CDA">
        <w:t>ЭП</w:t>
      </w:r>
      <w:r w:rsidR="003F083C" w:rsidRPr="00BA04C6">
        <w:t xml:space="preserve">, также посредством </w:t>
      </w:r>
      <w:r w:rsidR="00560CDA">
        <w:t>ЭП</w:t>
      </w:r>
      <w:r w:rsidR="003F083C" w:rsidRPr="00BA04C6">
        <w:t>.</w:t>
      </w:r>
    </w:p>
    <w:p w14:paraId="2CA98FD5" w14:textId="1AC0E0F5" w:rsidR="003F083C" w:rsidRDefault="003F083C" w:rsidP="003F083C">
      <w:pPr>
        <w:pStyle w:val="a5"/>
      </w:pPr>
      <w:r w:rsidRPr="00BA04C6">
        <w:t xml:space="preserve">По истечении указанного срока отмены закупки </w:t>
      </w:r>
      <w:r w:rsidR="00161893">
        <w:t>заказчик</w:t>
      </w:r>
      <w:r w:rsidRPr="00BA04C6">
        <w:t xml:space="preserve">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w:t>
      </w:r>
      <w:r w:rsidR="00034740">
        <w:t>Российской Федерации</w:t>
      </w:r>
      <w:r w:rsidR="0058240E">
        <w:t xml:space="preserve">, а также в случае признания закупки несостоявшейся в соответствии с условиями подраздела </w:t>
      </w:r>
      <w:r w:rsidR="007F57C9">
        <w:fldChar w:fldCharType="begin"/>
      </w:r>
      <w:r w:rsidR="0058240E">
        <w:instrText xml:space="preserve"> REF _Ref514600896 \r \h </w:instrText>
      </w:r>
      <w:r w:rsidR="007F57C9">
        <w:fldChar w:fldCharType="separate"/>
      </w:r>
      <w:r w:rsidR="00D23AA0">
        <w:t>4.16</w:t>
      </w:r>
      <w:r w:rsidR="007F57C9">
        <w:fldChar w:fldCharType="end"/>
      </w:r>
      <w:r w:rsidRPr="00BA04C6">
        <w:t>.</w:t>
      </w:r>
    </w:p>
    <w:p w14:paraId="209F2723" w14:textId="77777777" w:rsidR="002A716C" w:rsidRPr="00A90A0C" w:rsidRDefault="002A716C" w:rsidP="00072E83">
      <w:pPr>
        <w:pStyle w:val="2"/>
        <w:ind w:left="1134"/>
      </w:pPr>
      <w:bookmarkStart w:id="413" w:name="_Toc68858196"/>
      <w:bookmarkStart w:id="414" w:name="_Toc84324008"/>
      <w:bookmarkStart w:id="415" w:name="_Hlk69809218"/>
      <w:bookmarkStart w:id="416" w:name="_Ref418863007"/>
      <w:r w:rsidRPr="00072E83">
        <w:rPr>
          <w:sz w:val="28"/>
          <w:szCs w:val="28"/>
        </w:rPr>
        <w:t>Антидемпинговые</w:t>
      </w:r>
      <w:r w:rsidRPr="00A90A0C">
        <w:t xml:space="preserve"> меры</w:t>
      </w:r>
      <w:bookmarkEnd w:id="413"/>
      <w:bookmarkEnd w:id="414"/>
    </w:p>
    <w:p w14:paraId="6B5E8E09" w14:textId="35D16D84" w:rsidR="002A716C" w:rsidRPr="00A90A0C" w:rsidRDefault="00B607C6" w:rsidP="00B607C6">
      <w:pPr>
        <w:pStyle w:val="a5"/>
      </w:pPr>
      <w:r>
        <w:t>Е</w:t>
      </w:r>
      <w:r w:rsidR="002A716C" w:rsidRPr="00A90A0C">
        <w:t>сли при участии в закупке участником, с которым заключается договор, предложена демпинговая цена договора</w:t>
      </w:r>
      <w:r w:rsidR="00FA47E9">
        <w:t xml:space="preserve"> (</w:t>
      </w:r>
      <w:r w:rsidR="00FA47E9" w:rsidRPr="00FA47E9">
        <w:t>предложени</w:t>
      </w:r>
      <w:r w:rsidR="00FA47E9">
        <w:t>е</w:t>
      </w:r>
      <w:r w:rsidR="00FA47E9" w:rsidRPr="00FA47E9">
        <w:t xml:space="preserve"> участник</w:t>
      </w:r>
      <w:r w:rsidR="00FA47E9">
        <w:t>а в отношении</w:t>
      </w:r>
      <w:r w:rsidR="00FA47E9" w:rsidRPr="00FA47E9">
        <w:t xml:space="preserve"> цены договора (цены лота) </w:t>
      </w:r>
      <w:r w:rsidR="00FA47E9">
        <w:t xml:space="preserve">ниже </w:t>
      </w:r>
      <w:r w:rsidR="00FA47E9" w:rsidRPr="00FA47E9">
        <w:t>НМЦ на 30 (тридцать) и более процентов</w:t>
      </w:r>
      <w:r w:rsidR="00FA47E9">
        <w:t>)</w:t>
      </w:r>
      <w:r w:rsidR="002A716C" w:rsidRPr="00A90A0C">
        <w:t xml:space="preserve">,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w:t>
      </w:r>
      <w:r w:rsidR="002A716C">
        <w:t xml:space="preserve">извещении о закупке и/или </w:t>
      </w:r>
      <w:r w:rsidR="002A716C" w:rsidRPr="00A90A0C">
        <w:t>в документации о закупке, но не менее чем в размере аванса (если договором предусмотрена выплата аванса)</w:t>
      </w:r>
      <w:r>
        <w:t>.</w:t>
      </w:r>
    </w:p>
    <w:p w14:paraId="034A8E46" w14:textId="7832C29D" w:rsidR="002A716C" w:rsidRPr="00A90A0C" w:rsidRDefault="00B607C6" w:rsidP="00B607C6">
      <w:pPr>
        <w:pStyle w:val="a5"/>
        <w:tabs>
          <w:tab w:val="clear" w:pos="1134"/>
          <w:tab w:val="num" w:pos="1560"/>
        </w:tabs>
      </w:pPr>
      <w:r>
        <w:t>В</w:t>
      </w:r>
      <w:r w:rsidR="002A716C" w:rsidRPr="00A90A0C">
        <w:t xml:space="preserve"> составе такой заявки участник обязан представить расчет предлагаемой цены договора (цены лота) и ее обоснование. Обоснование, расчеты, заключения, представляются</w:t>
      </w:r>
      <w:r>
        <w:t xml:space="preserve"> в</w:t>
      </w:r>
      <w:r w:rsidR="002A716C">
        <w:t xml:space="preserve">семи </w:t>
      </w:r>
      <w:r w:rsidR="002A716C" w:rsidRPr="00A90A0C">
        <w:t>участник</w:t>
      </w:r>
      <w:r w:rsidR="002A716C">
        <w:t>ами</w:t>
      </w:r>
      <w:r w:rsidR="002A716C" w:rsidRPr="00A90A0C">
        <w:t>, предложившим</w:t>
      </w:r>
      <w:r w:rsidR="002A716C">
        <w:t>и</w:t>
      </w:r>
      <w:r w:rsidR="002A716C" w:rsidRPr="00A90A0C">
        <w:t xml:space="preserve"> демпинговую цену договора в составе заявки. В случае невыполнения </w:t>
      </w:r>
      <w:r w:rsidR="002A716C">
        <w:t xml:space="preserve">любым </w:t>
      </w:r>
      <w:r w:rsidR="002A716C" w:rsidRPr="00A90A0C">
        <w:t xml:space="preserve">таким участником данного требования или признания </w:t>
      </w:r>
      <w:r w:rsidR="002A716C">
        <w:t xml:space="preserve">закупочной комиссией </w:t>
      </w:r>
      <w:r w:rsidR="002A716C" w:rsidRPr="00A90A0C">
        <w:t xml:space="preserve">предложенной цены </w:t>
      </w:r>
      <w:r w:rsidR="002A716C" w:rsidRPr="00A90A0C">
        <w:lastRenderedPageBreak/>
        <w:t>договора необоснованной</w:t>
      </w:r>
      <w:r>
        <w:t>,</w:t>
      </w:r>
      <w:r w:rsidR="002A716C" w:rsidRPr="00A90A0C">
        <w:t xml:space="preserve"> заявка такого участника отклоняется. Указанное решение </w:t>
      </w:r>
      <w:r w:rsidR="002A716C">
        <w:t xml:space="preserve">организатора </w:t>
      </w:r>
      <w:r w:rsidR="002A716C" w:rsidRPr="00A90A0C">
        <w:t>фиксируется в протоколе</w:t>
      </w:r>
      <w:r w:rsidR="00DC11D5">
        <w:t xml:space="preserve"> подведения итогов закупки</w:t>
      </w:r>
      <w:r>
        <w:t>.</w:t>
      </w:r>
    </w:p>
    <w:p w14:paraId="567FDC1B" w14:textId="655303FE" w:rsidR="002A716C" w:rsidRPr="00B607C6" w:rsidRDefault="00FA47E9" w:rsidP="00B607C6">
      <w:pPr>
        <w:pStyle w:val="a5"/>
      </w:pPr>
      <w:r>
        <w:t xml:space="preserve">Закупочная комиссия </w:t>
      </w:r>
      <w:r w:rsidR="002A716C" w:rsidRPr="00A90A0C">
        <w:t xml:space="preserve">также отклоняет заявку участника с предложением о демпинговой цене договора (цене лота), если по итогам проведенного анализа представленных в составе заявки обоснования, расчета, заключения </w:t>
      </w:r>
      <w:r>
        <w:t>закупочная комиссия</w:t>
      </w:r>
      <w:r w:rsidRPr="00A90A0C">
        <w:t xml:space="preserve"> </w:t>
      </w:r>
      <w:r w:rsidR="002A716C" w:rsidRPr="00A90A0C">
        <w:t>пришл</w:t>
      </w:r>
      <w:r>
        <w:t>а</w:t>
      </w:r>
      <w:r w:rsidR="002A716C" w:rsidRPr="00A90A0C">
        <w:t xml:space="preserve"> к выводу о том, что снижение цены договора (цены лота) достигается за счет сокращения налогов и сборов, в том числе налогов, предусмотренных специальными налоговыми режимами, в бюджеты бюджетной системы Р</w:t>
      </w:r>
      <w:r w:rsidR="002A716C">
        <w:t xml:space="preserve">оссийской </w:t>
      </w:r>
      <w:r w:rsidR="002A716C" w:rsidRPr="00A90A0C">
        <w:t>Ф</w:t>
      </w:r>
      <w:r w:rsidR="002A716C">
        <w:t>едерации</w:t>
      </w:r>
      <w:r w:rsidR="002A716C" w:rsidRPr="00A90A0C">
        <w:t>.</w:t>
      </w:r>
      <w:bookmarkEnd w:id="415"/>
    </w:p>
    <w:p w14:paraId="7FFFA5A2" w14:textId="1002CD04" w:rsidR="00EC5F37" w:rsidRDefault="00376A79" w:rsidP="00BA04C6">
      <w:pPr>
        <w:pStyle w:val="10"/>
        <w:jc w:val="center"/>
        <w:rPr>
          <w:sz w:val="28"/>
          <w:szCs w:val="28"/>
        </w:rPr>
      </w:pPr>
      <w:bookmarkStart w:id="417" w:name="_Toc84324009"/>
      <w:r w:rsidRPr="00BA04C6">
        <w:rPr>
          <w:rFonts w:ascii="Times New Roman" w:hAnsi="Times New Roman"/>
          <w:sz w:val="28"/>
          <w:szCs w:val="28"/>
        </w:rPr>
        <w:lastRenderedPageBreak/>
        <w:t>ПОРЯДОК ЗАКЛЮЧЕНИЯ ДОГОВОРА</w:t>
      </w:r>
      <w:bookmarkEnd w:id="406"/>
      <w:bookmarkEnd w:id="407"/>
      <w:bookmarkEnd w:id="408"/>
      <w:bookmarkEnd w:id="409"/>
      <w:bookmarkEnd w:id="410"/>
      <w:bookmarkEnd w:id="416"/>
      <w:bookmarkEnd w:id="417"/>
    </w:p>
    <w:p w14:paraId="0D822E18" w14:textId="5469A18C" w:rsidR="004A5648" w:rsidRPr="00BA04C6" w:rsidRDefault="00745560" w:rsidP="004A5648">
      <w:pPr>
        <w:pStyle w:val="2"/>
        <w:ind w:left="1134"/>
        <w:rPr>
          <w:sz w:val="28"/>
        </w:rPr>
      </w:pPr>
      <w:bookmarkStart w:id="418" w:name="_Toc84324010"/>
      <w:r w:rsidRPr="00BA04C6">
        <w:rPr>
          <w:sz w:val="28"/>
        </w:rPr>
        <w:t>Заключе</w:t>
      </w:r>
      <w:r>
        <w:rPr>
          <w:sz w:val="28"/>
        </w:rPr>
        <w:t xml:space="preserve">ние </w:t>
      </w:r>
      <w:r w:rsidR="00161893">
        <w:rPr>
          <w:sz w:val="28"/>
        </w:rPr>
        <w:t>договор</w:t>
      </w:r>
      <w:r>
        <w:rPr>
          <w:sz w:val="28"/>
        </w:rPr>
        <w:t>а</w:t>
      </w:r>
      <w:bookmarkEnd w:id="418"/>
    </w:p>
    <w:p w14:paraId="562EF41B" w14:textId="3EDA5406" w:rsidR="00EC5F37" w:rsidRDefault="00A65463" w:rsidP="008C0DD3">
      <w:pPr>
        <w:pStyle w:val="a5"/>
      </w:pPr>
      <w:bookmarkStart w:id="419" w:name="_Ref56222958"/>
      <w:bookmarkStart w:id="420" w:name="_Ref500429479"/>
      <w:r>
        <w:t>Д</w:t>
      </w:r>
      <w:r w:rsidR="00161893">
        <w:t>оговор</w:t>
      </w:r>
      <w:r w:rsidR="0023320D" w:rsidRPr="008C0DD3">
        <w:t xml:space="preserve"> между </w:t>
      </w:r>
      <w:r w:rsidR="00161893">
        <w:t>заказчик</w:t>
      </w:r>
      <w:r w:rsidR="0023320D" w:rsidRPr="008C0DD3">
        <w:t xml:space="preserve">ом и </w:t>
      </w:r>
      <w:r w:rsidR="00034740">
        <w:t>п</w:t>
      </w:r>
      <w:r w:rsidR="0023320D" w:rsidRPr="008C0DD3">
        <w:t>обедителем</w:t>
      </w:r>
      <w:r w:rsidR="00403874">
        <w:t xml:space="preserve"> </w:t>
      </w:r>
      <w:r w:rsidR="00A339F2" w:rsidRPr="008C0DD3">
        <w:t xml:space="preserve">заключается </w:t>
      </w:r>
      <w:bookmarkEnd w:id="419"/>
      <w:r w:rsidR="006B5FB0" w:rsidRPr="008C0DD3">
        <w:t>не ранее чем через 10</w:t>
      </w:r>
      <w:r w:rsidR="00F422A3">
        <w:t> </w:t>
      </w:r>
      <w:r w:rsidR="006B5FB0" w:rsidRPr="008C0DD3">
        <w:t xml:space="preserve">(десять) </w:t>
      </w:r>
      <w:r w:rsidR="00515C53" w:rsidRPr="008C0DD3">
        <w:t xml:space="preserve">календарных </w:t>
      </w:r>
      <w:r w:rsidR="006B5FB0" w:rsidRPr="008C0DD3">
        <w:t xml:space="preserve">дней </w:t>
      </w:r>
      <w:r w:rsidR="00515C53" w:rsidRPr="008C0DD3">
        <w:t xml:space="preserve">и </w:t>
      </w:r>
      <w:r w:rsidR="00515C53" w:rsidRPr="00BA04C6">
        <w:t>не позднее чем через 20</w:t>
      </w:r>
      <w:r w:rsidR="00281E8F">
        <w:t> </w:t>
      </w:r>
      <w:r w:rsidR="00515C53" w:rsidRPr="00BA04C6">
        <w:t xml:space="preserve">(двадцать)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протокола</w:t>
      </w:r>
      <w:r w:rsidR="00DC11D5">
        <w:t xml:space="preserve"> подведения итогов закупки</w:t>
      </w:r>
      <w:r w:rsidR="006B5FB0" w:rsidRPr="008C0DD3">
        <w:t>.</w:t>
      </w:r>
      <w:bookmarkEnd w:id="420"/>
    </w:p>
    <w:p w14:paraId="6257A226" w14:textId="657E6BE4" w:rsidR="00E011FB" w:rsidRPr="00072E83" w:rsidRDefault="007934BA" w:rsidP="008C0DD3">
      <w:pPr>
        <w:pStyle w:val="a5"/>
      </w:pPr>
      <w:bookmarkStart w:id="421" w:name="_Ref514166530"/>
      <w:r>
        <w:t xml:space="preserve">В целях </w:t>
      </w:r>
      <w:r w:rsidRPr="00072E83">
        <w:t xml:space="preserve">заключения </w:t>
      </w:r>
      <w:r w:rsidR="00161893" w:rsidRPr="00072E83">
        <w:t>договор</w:t>
      </w:r>
      <w:r w:rsidRPr="00072E83">
        <w:t xml:space="preserve">а </w:t>
      </w:r>
      <w:r w:rsidR="00161893" w:rsidRPr="00072E83">
        <w:t>участник</w:t>
      </w:r>
      <w:r w:rsidRPr="00072E83">
        <w:t xml:space="preserve">, признанный </w:t>
      </w:r>
      <w:r w:rsidR="00034740" w:rsidRPr="00072E83">
        <w:t>п</w:t>
      </w:r>
      <w:r w:rsidRPr="00072E83">
        <w:t>обедителем,</w:t>
      </w:r>
      <w:r w:rsidR="00E011FB" w:rsidRPr="00072E83">
        <w:t xml:space="preserve"> обязан в срок не позднее 3</w:t>
      </w:r>
      <w:r w:rsidR="00281E8F">
        <w:t> </w:t>
      </w:r>
      <w:r w:rsidR="00E011FB" w:rsidRPr="00072E83">
        <w:t xml:space="preserve">(трех) рабочих дней с даты </w:t>
      </w:r>
      <w:r w:rsidRPr="00072E83">
        <w:t xml:space="preserve">официального размещения </w:t>
      </w:r>
      <w:r w:rsidR="00161893" w:rsidRPr="00072E83">
        <w:t>организатор</w:t>
      </w:r>
      <w:r w:rsidRPr="00072E83">
        <w:t>ом протокола</w:t>
      </w:r>
      <w:r w:rsidR="00DC11D5">
        <w:t xml:space="preserve"> подведения итогов закупки</w:t>
      </w:r>
      <w:r w:rsidRPr="00072E83">
        <w:t xml:space="preserve">, </w:t>
      </w:r>
      <w:r w:rsidR="00606693" w:rsidRPr="00072E83">
        <w:t xml:space="preserve">направить </w:t>
      </w:r>
      <w:r w:rsidR="00F77B14" w:rsidRPr="00072E83">
        <w:t xml:space="preserve">по адресу, указанному в пункте </w:t>
      </w:r>
      <w:r w:rsidR="00137091" w:rsidRPr="00072E83">
        <w:fldChar w:fldCharType="begin"/>
      </w:r>
      <w:r w:rsidR="00137091" w:rsidRPr="00072E83">
        <w:instrText xml:space="preserve"> REF _Ref387830550 \w \h  \* MERGEFORMAT </w:instrText>
      </w:r>
      <w:r w:rsidR="00137091" w:rsidRPr="00072E83">
        <w:fldChar w:fldCharType="separate"/>
      </w:r>
      <w:r w:rsidR="00D23AA0">
        <w:t>1.2.27</w:t>
      </w:r>
      <w:r w:rsidR="00137091" w:rsidRPr="00072E83">
        <w:fldChar w:fldCharType="end"/>
      </w:r>
      <w:r w:rsidR="00F77B14" w:rsidRPr="00072E83">
        <w:t xml:space="preserve">, </w:t>
      </w:r>
      <w:r w:rsidR="00E011FB" w:rsidRPr="00072E83">
        <w:t xml:space="preserve">Справку о цепочке собственников, включая бенефициаров (в том числе конечных), по форме в соответствии с </w:t>
      </w:r>
      <w:r w:rsidRPr="00072E83">
        <w:t>подразделом</w:t>
      </w:r>
      <w:r w:rsidR="00E011FB" w:rsidRPr="00072E83">
        <w:t xml:space="preserve"> </w:t>
      </w:r>
      <w:r w:rsidR="00137091" w:rsidRPr="00072E83">
        <w:fldChar w:fldCharType="begin"/>
      </w:r>
      <w:r w:rsidR="00137091" w:rsidRPr="00072E83">
        <w:instrText xml:space="preserve"> REF _Ref316552585 \w \h  \* MERGEFORMAT </w:instrText>
      </w:r>
      <w:r w:rsidR="00137091" w:rsidRPr="00072E83">
        <w:fldChar w:fldCharType="separate"/>
      </w:r>
      <w:r w:rsidR="00D23AA0">
        <w:t>7.12</w:t>
      </w:r>
      <w:r w:rsidR="00137091" w:rsidRPr="00072E83">
        <w:fldChar w:fldCharType="end"/>
      </w:r>
      <w:r w:rsidRPr="00072E83">
        <w:t>,</w:t>
      </w:r>
      <w:r w:rsidR="00E011FB" w:rsidRPr="00072E83">
        <w:t xml:space="preserve"> с приложением подтверждающих документов согласно перечню, установленному в Приложении</w:t>
      </w:r>
      <w:r w:rsidRPr="00072E83">
        <w:t> </w:t>
      </w:r>
      <w:r w:rsidR="00E011FB" w:rsidRPr="00072E83">
        <w:t>1 к указанной справке (</w:t>
      </w:r>
      <w:r w:rsidRPr="00072E83">
        <w:t>подраздел</w:t>
      </w:r>
      <w:r w:rsidR="00E011FB" w:rsidRPr="00072E83">
        <w:t xml:space="preserve"> </w:t>
      </w:r>
      <w:r w:rsidR="00137091" w:rsidRPr="00072E83">
        <w:fldChar w:fldCharType="begin"/>
      </w:r>
      <w:r w:rsidR="00137091" w:rsidRPr="00072E83">
        <w:instrText xml:space="preserve"> REF _Ref316552585 \w \h  \* MERGEFORMAT </w:instrText>
      </w:r>
      <w:r w:rsidR="00137091" w:rsidRPr="00072E83">
        <w:fldChar w:fldCharType="separate"/>
      </w:r>
      <w:r w:rsidR="00D23AA0">
        <w:t>7.12</w:t>
      </w:r>
      <w:r w:rsidR="00137091" w:rsidRPr="00072E83">
        <w:fldChar w:fldCharType="end"/>
      </w:r>
      <w:r w:rsidR="00E011FB" w:rsidRPr="00072E83">
        <w:t>).</w:t>
      </w:r>
      <w:bookmarkEnd w:id="421"/>
    </w:p>
    <w:p w14:paraId="79FA7074" w14:textId="22EFD525" w:rsidR="006B3FCC" w:rsidRDefault="00EA78B1" w:rsidP="008C0DD3">
      <w:pPr>
        <w:pStyle w:val="a5"/>
      </w:pPr>
      <w:bookmarkStart w:id="422" w:name="_Ref458186854"/>
      <w:bookmarkStart w:id="423"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161893">
        <w:t>договор</w:t>
      </w:r>
      <w:r w:rsidR="00D14350" w:rsidRPr="008C0DD3">
        <w:t xml:space="preserve">а </w:t>
      </w:r>
      <w:r w:rsidR="00034740">
        <w:t>п</w:t>
      </w:r>
      <w:r w:rsidR="00D14350" w:rsidRPr="008C0DD3">
        <w:t>обедитель обязан</w:t>
      </w:r>
      <w:bookmarkEnd w:id="422"/>
      <w:r w:rsidR="00D14350" w:rsidRPr="008C0DD3">
        <w:t xml:space="preserve"> предоставить </w:t>
      </w:r>
      <w:r w:rsidR="00161893">
        <w:t>заказчик</w:t>
      </w:r>
      <w:r w:rsidR="00B921C1">
        <w:t>у</w:t>
      </w:r>
      <w:r w:rsidR="00B921C1" w:rsidRPr="008C0DD3">
        <w:t xml:space="preserve"> </w:t>
      </w:r>
      <w:r w:rsidR="00D14350" w:rsidRPr="008C0DD3">
        <w:t xml:space="preserve">на рассмотрение </w:t>
      </w:r>
      <w:r w:rsidR="00B921C1" w:rsidRPr="008C0DD3">
        <w:t>в целях подтверждения</w:t>
      </w:r>
      <w:r w:rsidR="00B921C1">
        <w:t xml:space="preserve"> своего соответствия требованиям, указанным</w:t>
      </w:r>
      <w:r w:rsidR="00B921C1" w:rsidRPr="008C0DD3">
        <w:t xml:space="preserve"> в пункт</w:t>
      </w:r>
      <w:r w:rsidR="00B921C1">
        <w:t>е</w:t>
      </w:r>
      <w:r w:rsidR="00B921C1" w:rsidRPr="008C0DD3">
        <w:t xml:space="preserve"> </w:t>
      </w:r>
      <w:r w:rsidR="007F57C9">
        <w:fldChar w:fldCharType="begin"/>
      </w:r>
      <w:r w:rsidR="006B3FCC">
        <w:instrText xml:space="preserve"> REF _Ref513735397 \w \h </w:instrText>
      </w:r>
      <w:r w:rsidR="007F57C9">
        <w:fldChar w:fldCharType="separate"/>
      </w:r>
      <w:r w:rsidR="00D23AA0">
        <w:t>1</w:t>
      </w:r>
      <w:r w:rsidR="007F57C9">
        <w:fldChar w:fldCharType="end"/>
      </w:r>
      <w:r w:rsidR="00B921C1">
        <w:t xml:space="preserve"> подраздела</w:t>
      </w:r>
      <w:r w:rsidR="00B921C1" w:rsidRPr="008C0DD3">
        <w:t xml:space="preserve"> </w:t>
      </w:r>
      <w:r w:rsidR="007F57C9">
        <w:fldChar w:fldCharType="begin"/>
      </w:r>
      <w:r w:rsidR="006B3FCC">
        <w:instrText xml:space="preserve"> REF _Ref513732930 \w \h </w:instrText>
      </w:r>
      <w:r w:rsidR="007F57C9">
        <w:fldChar w:fldCharType="separate"/>
      </w:r>
      <w:r w:rsidR="00D23AA0">
        <w:t>10.1</w:t>
      </w:r>
      <w:r w:rsidR="007F57C9">
        <w:fldChar w:fldCharType="end"/>
      </w:r>
      <w:r w:rsidR="006B3FCC">
        <w:t>, следующие документы:</w:t>
      </w:r>
    </w:p>
    <w:bookmarkEnd w:id="423"/>
    <w:p w14:paraId="17B90E26" w14:textId="422CECDA" w:rsidR="006B3FCC" w:rsidRDefault="00072E83" w:rsidP="008837B9">
      <w:pPr>
        <w:pStyle w:val="a7"/>
        <w:tabs>
          <w:tab w:val="clear" w:pos="5104"/>
          <w:tab w:val="num" w:pos="1701"/>
        </w:tabs>
        <w:ind w:left="1701"/>
      </w:pPr>
      <w:r>
        <w:t>к</w:t>
      </w:r>
      <w:r w:rsidR="006B3FCC" w:rsidRPr="006B3FCC">
        <w:t xml:space="preserve">опия </w:t>
      </w:r>
      <w:r>
        <w:t>у</w:t>
      </w:r>
      <w:r w:rsidR="006B3FCC" w:rsidRPr="006B3FCC">
        <w:t>става в действующей редакции с отметкой ИФНС либо копия нотариально заверенного Устава (с отметкой нотариуса);</w:t>
      </w:r>
    </w:p>
    <w:p w14:paraId="316092F5" w14:textId="3510ED96" w:rsidR="006B3FCC" w:rsidRDefault="00072E83" w:rsidP="008837B9">
      <w:pPr>
        <w:pStyle w:val="a7"/>
        <w:tabs>
          <w:tab w:val="clear" w:pos="5104"/>
          <w:tab w:val="num" w:pos="1701"/>
        </w:tabs>
        <w:ind w:left="1701"/>
      </w:pPr>
      <w:r>
        <w:t>к</w:t>
      </w:r>
      <w:r w:rsidR="006B3FCC" w:rsidRPr="006B3FCC">
        <w:t xml:space="preserve">опии документов, подтверждающих полномочия единоличного исполнительного органа </w:t>
      </w:r>
      <w:r w:rsidR="00161893">
        <w:t>участник</w:t>
      </w:r>
      <w:r w:rsidR="006B3FCC" w:rsidRPr="006B3FCC">
        <w:t xml:space="preserve">а или </w:t>
      </w:r>
      <w:r>
        <w:t>у</w:t>
      </w:r>
      <w:r w:rsidR="006B3FCC" w:rsidRPr="006B3FCC">
        <w:t>правляющей компании (протоколы об избрании единоличного исполнительного органа или о передаче полномочий Управляющей компании)</w:t>
      </w:r>
      <w:r w:rsidR="00A47974">
        <w:t xml:space="preserve">, заверенные </w:t>
      </w:r>
      <w:r w:rsidR="00034740">
        <w:t>п</w:t>
      </w:r>
      <w:r w:rsidR="00A47974">
        <w:t>обедителем</w:t>
      </w:r>
      <w:r w:rsidR="006B3FCC" w:rsidRPr="006B3FCC">
        <w:t>;</w:t>
      </w:r>
    </w:p>
    <w:p w14:paraId="60F2A1F6" w14:textId="0879264C" w:rsidR="006B3FCC" w:rsidRDefault="00072E83" w:rsidP="008837B9">
      <w:pPr>
        <w:pStyle w:val="a7"/>
        <w:tabs>
          <w:tab w:val="clear" w:pos="5104"/>
          <w:tab w:val="num" w:pos="1701"/>
        </w:tabs>
        <w:ind w:left="1701"/>
      </w:pPr>
      <w:r>
        <w:t>е</w:t>
      </w:r>
      <w:r w:rsidR="006B3FCC" w:rsidRPr="006B3FCC">
        <w:t xml:space="preserve">сли заявка подписывается лицом, действующим на основании доверенности, предоставляется электронный образ (в виде файла в формате </w:t>
      </w:r>
      <w:r w:rsidR="00FA47E9" w:rsidRPr="00FA47E9">
        <w:t>Portable Document Format</w:t>
      </w:r>
      <w:r w:rsidR="00FA47E9">
        <w:t xml:space="preserve"> («*</w:t>
      </w:r>
      <w:r w:rsidR="006B3FCC" w:rsidRPr="006B3FCC">
        <w:t>.pdf</w:t>
      </w:r>
      <w:r w:rsidR="00FA47E9">
        <w:t>»</w:t>
      </w:r>
      <w:r w:rsidR="006B3FCC" w:rsidRPr="006B3FCC">
        <w:t>)</w:t>
      </w:r>
      <w:r w:rsidR="00FA47E9">
        <w:t>)</w:t>
      </w:r>
      <w:r w:rsidR="006B3FCC"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63303">
        <w:t>б</w:t>
      </w:r>
      <w:r w:rsidR="006B3FCC" w:rsidRPr="006B3FCC">
        <w:t>), на лицо, выдавшее доверенность</w:t>
      </w:r>
      <w:r w:rsidR="00576436">
        <w:t>;</w:t>
      </w:r>
    </w:p>
    <w:p w14:paraId="573C35DB" w14:textId="69904C83" w:rsidR="00B9110D" w:rsidRDefault="00072E83" w:rsidP="008837B9">
      <w:pPr>
        <w:pStyle w:val="a7"/>
        <w:tabs>
          <w:tab w:val="clear" w:pos="5104"/>
          <w:tab w:val="num" w:pos="1701"/>
        </w:tabs>
        <w:ind w:left="1701"/>
      </w:pPr>
      <w:r>
        <w:t>в</w:t>
      </w:r>
      <w:r w:rsidR="00B9110D" w:rsidRPr="006B3FCC">
        <w:t xml:space="preserve"> случае если </w:t>
      </w:r>
      <w:r w:rsidR="00161893">
        <w:t>участник</w:t>
      </w:r>
      <w:r w:rsidR="00B9110D" w:rsidRPr="006B3FCC">
        <w:t xml:space="preserve"> зарегистрирован вне Российской Федерации, он обязан представить выписку из торгового реестра страны регистрации иностранного </w:t>
      </w:r>
      <w:r w:rsidR="00161893">
        <w:t>участник</w:t>
      </w:r>
      <w:r w:rsidR="00B9110D" w:rsidRPr="006B3FCC">
        <w:t>а;</w:t>
      </w:r>
    </w:p>
    <w:p w14:paraId="3BEAE415" w14:textId="6C986350" w:rsidR="00B9110D" w:rsidRDefault="00072E83" w:rsidP="008837B9">
      <w:pPr>
        <w:pStyle w:val="a7"/>
        <w:tabs>
          <w:tab w:val="clear" w:pos="5104"/>
          <w:tab w:val="num" w:pos="1701"/>
        </w:tabs>
        <w:ind w:left="1701"/>
      </w:pPr>
      <w:r>
        <w:t>д</w:t>
      </w:r>
      <w:r w:rsidR="00B9110D" w:rsidRPr="006B3FCC">
        <w:t xml:space="preserve">ля физических лиц </w:t>
      </w:r>
      <w:r w:rsidR="00B9110D">
        <w:t xml:space="preserve">нотариально заверенная </w:t>
      </w:r>
      <w:r w:rsidR="00B9110D" w:rsidRPr="006B3FCC">
        <w:t>копия всех страниц документа, удостоверяющего личность (паспорта);</w:t>
      </w:r>
    </w:p>
    <w:p w14:paraId="3D3CC515" w14:textId="34C67DD9" w:rsidR="00D14350" w:rsidRPr="008C0DD3" w:rsidRDefault="00072E83" w:rsidP="008837B9">
      <w:pPr>
        <w:pStyle w:val="a7"/>
        <w:tabs>
          <w:tab w:val="clear" w:pos="5104"/>
          <w:tab w:val="num" w:pos="1701"/>
        </w:tabs>
        <w:ind w:left="1701"/>
      </w:pPr>
      <w:r>
        <w:t>е</w:t>
      </w:r>
      <w:r w:rsidR="00B1123A">
        <w:t xml:space="preserve">сли </w:t>
      </w:r>
      <w:r w:rsidR="00161893">
        <w:t>договор</w:t>
      </w:r>
      <w:r w:rsidR="00B1123A">
        <w:t xml:space="preserve"> заключается с лидером </w:t>
      </w:r>
      <w:r w:rsidR="00034740">
        <w:t>к</w:t>
      </w:r>
      <w:r w:rsidR="00B1123A">
        <w:t xml:space="preserve">оллективного участника, то в обязательном порядке предоставляется оригинал </w:t>
      </w:r>
      <w:r w:rsidR="00B1123A" w:rsidRPr="008C0DD3">
        <w:t xml:space="preserve">и/или </w:t>
      </w:r>
      <w:r w:rsidR="00B1123A">
        <w:t>н</w:t>
      </w:r>
      <w:r w:rsidR="00B1123A" w:rsidRPr="00D0413D">
        <w:t xml:space="preserve">отариально заверенная копия </w:t>
      </w:r>
      <w:r w:rsidR="00034740">
        <w:t>с</w:t>
      </w:r>
      <w:r w:rsidR="00B1123A" w:rsidRPr="00535FBE">
        <w:t>оглашени</w:t>
      </w:r>
      <w:r w:rsidR="00B1123A">
        <w:t xml:space="preserve">я </w:t>
      </w:r>
      <w:r w:rsidR="00B1123A" w:rsidRPr="00BA04C6">
        <w:t xml:space="preserve">между членами </w:t>
      </w:r>
      <w:r w:rsidR="00034740">
        <w:t>к</w:t>
      </w:r>
      <w:r w:rsidR="00B1123A" w:rsidRPr="00BA04C6">
        <w:t>оллективного участника</w:t>
      </w:r>
      <w:r w:rsidR="00B1123A" w:rsidRPr="00535FBE">
        <w:t xml:space="preserve">, </w:t>
      </w:r>
      <w:r w:rsidR="00B1123A" w:rsidRPr="008C0DD3">
        <w:t>указанн</w:t>
      </w:r>
      <w:r w:rsidR="00B1123A">
        <w:t>ого</w:t>
      </w:r>
      <w:r w:rsidR="00B1123A" w:rsidRPr="008C0DD3">
        <w:t xml:space="preserve"> в пункт</w:t>
      </w:r>
      <w:r w:rsidR="00B1123A">
        <w:t>е</w:t>
      </w:r>
      <w:r w:rsidR="00B1123A" w:rsidRPr="008C0DD3">
        <w:t xml:space="preserve"> </w:t>
      </w:r>
      <w:r w:rsidR="007F57C9">
        <w:fldChar w:fldCharType="begin"/>
      </w:r>
      <w:r w:rsidR="00B1123A">
        <w:instrText xml:space="preserve"> REF _Ref514625687 \r \h </w:instrText>
      </w:r>
      <w:r w:rsidR="007F57C9">
        <w:fldChar w:fldCharType="separate"/>
      </w:r>
      <w:r w:rsidR="00D23AA0">
        <w:t>1</w:t>
      </w:r>
      <w:r w:rsidR="007F57C9">
        <w:fldChar w:fldCharType="end"/>
      </w:r>
      <w:r w:rsidR="00B1123A">
        <w:t xml:space="preserve"> подраздела</w:t>
      </w:r>
      <w:r w:rsidR="00B1123A" w:rsidRPr="008C0DD3">
        <w:t xml:space="preserve"> </w:t>
      </w:r>
      <w:r w:rsidR="007F57C9">
        <w:fldChar w:fldCharType="begin"/>
      </w:r>
      <w:r w:rsidR="00B1123A">
        <w:instrText xml:space="preserve"> REF _Ref514532002 \r \h </w:instrText>
      </w:r>
      <w:r w:rsidR="007F57C9">
        <w:fldChar w:fldCharType="separate"/>
      </w:r>
      <w:r w:rsidR="00D23AA0">
        <w:t>10.3</w:t>
      </w:r>
      <w:r w:rsidR="007F57C9">
        <w:fldChar w:fldCharType="end"/>
      </w:r>
      <w:r w:rsidR="00B1123A">
        <w:t>.</w:t>
      </w:r>
    </w:p>
    <w:p w14:paraId="5F618D18" w14:textId="2640D902" w:rsidR="00EC5F37" w:rsidRPr="008C0DD3" w:rsidRDefault="00EC5F37" w:rsidP="008C0DD3">
      <w:pPr>
        <w:pStyle w:val="a5"/>
      </w:pPr>
      <w:r w:rsidRPr="008C0DD3">
        <w:t xml:space="preserve">В случае если в соответствии с действующим законодательством </w:t>
      </w:r>
      <w:r w:rsidR="00034740">
        <w:t>Российской Федерации</w:t>
      </w:r>
      <w:r w:rsidRPr="008C0DD3">
        <w:t xml:space="preserve"> и </w:t>
      </w:r>
      <w:r w:rsidR="00034740">
        <w:t>у</w:t>
      </w:r>
      <w:r w:rsidR="005C5C7A" w:rsidRPr="00BA04C6">
        <w:t>ставом</w:t>
      </w:r>
      <w:r w:rsidRPr="00BA04C6">
        <w:t xml:space="preserve"> </w:t>
      </w:r>
      <w:r w:rsidR="00161893">
        <w:t>заказчик</w:t>
      </w:r>
      <w:r w:rsidRPr="00BA04C6">
        <w:t>а потребуется предварительное одобрение</w:t>
      </w:r>
      <w:r w:rsidR="00890F9E" w:rsidRPr="00BA04C6">
        <w:t xml:space="preserve"> </w:t>
      </w:r>
      <w:r w:rsidRPr="00BA04C6">
        <w:t xml:space="preserve">заключаемого на предложенных </w:t>
      </w:r>
      <w:r w:rsidR="00034740">
        <w:t>п</w:t>
      </w:r>
      <w:r w:rsidRPr="00BA04C6">
        <w:t xml:space="preserve">обедителем условиях </w:t>
      </w:r>
      <w:r w:rsidR="00161893">
        <w:t>договор</w:t>
      </w:r>
      <w:r w:rsidRPr="00BA04C6">
        <w:t xml:space="preserve">а компетентными органами управления </w:t>
      </w:r>
      <w:r w:rsidR="00161893">
        <w:t>заказчик</w:t>
      </w:r>
      <w:r w:rsidRPr="00BA04C6">
        <w:t>а (Общим собранием акционеров, Советом директоров и</w:t>
      </w:r>
      <w:r w:rsidR="001D4900">
        <w:t> </w:t>
      </w:r>
      <w:r w:rsidRPr="00BA04C6">
        <w:t xml:space="preserve">т.п.), </w:t>
      </w:r>
      <w:r w:rsidR="00161893">
        <w:t>договор</w:t>
      </w:r>
      <w:r w:rsidRPr="00BA04C6">
        <w:t xml:space="preserve"> с </w:t>
      </w:r>
      <w:r w:rsidR="00034740">
        <w:t>п</w:t>
      </w:r>
      <w:r w:rsidRPr="00BA04C6">
        <w:t xml:space="preserve">обедителем заключается </w:t>
      </w:r>
      <w:r w:rsidR="00890F9E" w:rsidRPr="00BA04C6">
        <w:t>не позднее чем через 5 (пять) календарных дней с даты указанного одобрения</w:t>
      </w:r>
      <w:r w:rsidRPr="008C0DD3">
        <w:t>.</w:t>
      </w:r>
    </w:p>
    <w:p w14:paraId="3C6EC316" w14:textId="721FF440" w:rsidR="00982404" w:rsidRPr="00BA04C6" w:rsidRDefault="00A8075D" w:rsidP="008C0DD3">
      <w:pPr>
        <w:pStyle w:val="a5"/>
      </w:pPr>
      <w:r w:rsidRPr="008C0DD3">
        <w:lastRenderedPageBreak/>
        <w:t xml:space="preserve">В случае обжалования в антимонопольном органе результатов закупки </w:t>
      </w:r>
      <w:r w:rsidR="00161893">
        <w:t>договор</w:t>
      </w:r>
      <w:r w:rsidRPr="008C0DD3">
        <w:t xml:space="preserve">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003EF604" w14:textId="682033CF" w:rsidR="00EC5F37" w:rsidRDefault="00EC5F37" w:rsidP="008C0DD3">
      <w:pPr>
        <w:pStyle w:val="a5"/>
      </w:pPr>
      <w:r w:rsidRPr="008C0DD3">
        <w:t xml:space="preserve">Условия </w:t>
      </w:r>
      <w:r w:rsidR="00827B45">
        <w:t xml:space="preserve">заключаемого </w:t>
      </w:r>
      <w:r w:rsidR="00161893">
        <w:t>договор</w:t>
      </w:r>
      <w:r w:rsidRPr="008C0DD3">
        <w:t xml:space="preserve">а определяются в соответствии с пунктом </w:t>
      </w:r>
      <w:r w:rsidR="00137091">
        <w:fldChar w:fldCharType="begin"/>
      </w:r>
      <w:r w:rsidR="00137091">
        <w:instrText xml:space="preserve"> REF _Ref86827161 \r \h  \* MERGEFORMAT </w:instrText>
      </w:r>
      <w:r w:rsidR="00137091">
        <w:fldChar w:fldCharType="separate"/>
      </w:r>
      <w:r w:rsidR="00D23AA0">
        <w:t>2.2.4</w:t>
      </w:r>
      <w:r w:rsidR="00137091">
        <w:fldChar w:fldCharType="end"/>
      </w:r>
      <w:r w:rsidR="00281E8F">
        <w:t xml:space="preserve">, а также с учетом </w:t>
      </w:r>
      <w:r w:rsidR="00252AF3">
        <w:t>пункта</w:t>
      </w:r>
      <w:r w:rsidR="00281E8F">
        <w:t> </w:t>
      </w:r>
      <w:r w:rsidR="00252AF3">
        <w:fldChar w:fldCharType="begin"/>
      </w:r>
      <w:r w:rsidR="00252AF3">
        <w:instrText xml:space="preserve"> REF _Ref82533840 \r \h </w:instrText>
      </w:r>
      <w:r w:rsidR="00252AF3">
        <w:fldChar w:fldCharType="separate"/>
      </w:r>
      <w:r w:rsidR="00D23AA0">
        <w:t>5.1.7</w:t>
      </w:r>
      <w:r w:rsidR="00252AF3">
        <w:fldChar w:fldCharType="end"/>
      </w:r>
      <w:r w:rsidRPr="008C0DD3">
        <w:t>.</w:t>
      </w:r>
      <w:r w:rsidR="00025426">
        <w:t xml:space="preserve"> </w:t>
      </w:r>
      <w:bookmarkStart w:id="424" w:name="_Hlk516789075"/>
      <w:r w:rsidR="00025426" w:rsidRPr="00025426">
        <w:t>В</w:t>
      </w:r>
      <w:r w:rsidR="00025426">
        <w:t> </w:t>
      </w:r>
      <w:r w:rsidR="00025426" w:rsidRPr="00025426">
        <w:t>целях соблюдения установленного</w:t>
      </w:r>
      <w:r w:rsidR="00025426">
        <w:t xml:space="preserve"> в пункте </w:t>
      </w:r>
      <w:r w:rsidR="007F57C9">
        <w:fldChar w:fldCharType="begin"/>
      </w:r>
      <w:r w:rsidR="00025426">
        <w:instrText xml:space="preserve"> REF _Ref500429479 \r \h </w:instrText>
      </w:r>
      <w:r w:rsidR="007F57C9">
        <w:fldChar w:fldCharType="separate"/>
      </w:r>
      <w:r w:rsidR="00D23AA0">
        <w:t>5.1.1</w:t>
      </w:r>
      <w:r w:rsidR="007F57C9">
        <w:fldChar w:fldCharType="end"/>
      </w:r>
      <w:r w:rsidR="00025426">
        <w:t xml:space="preserve"> </w:t>
      </w:r>
      <w:r w:rsidR="00025426" w:rsidRPr="00025426">
        <w:t xml:space="preserve">срока </w:t>
      </w:r>
      <w:r w:rsidR="00025426">
        <w:t xml:space="preserve">заключения </w:t>
      </w:r>
      <w:r w:rsidR="00161893">
        <w:t>договор</w:t>
      </w:r>
      <w:r w:rsidR="00025426" w:rsidRPr="00025426">
        <w:t>а,</w:t>
      </w:r>
      <w:r w:rsidR="00025426">
        <w:t xml:space="preserve"> </w:t>
      </w:r>
      <w:r w:rsidR="00025426" w:rsidRPr="00025426">
        <w:t xml:space="preserve">проект </w:t>
      </w:r>
      <w:r w:rsidR="00161893">
        <w:t>договор</w:t>
      </w:r>
      <w:r w:rsidR="00025426">
        <w:t>а</w:t>
      </w:r>
      <w:r w:rsidR="00025426" w:rsidRPr="00025426">
        <w:t xml:space="preserve"> может быть направлен </w:t>
      </w:r>
      <w:r w:rsidR="00161893">
        <w:t>заказчик</w:t>
      </w:r>
      <w:r w:rsidR="00025426" w:rsidRPr="00025426">
        <w:t xml:space="preserve">ом для подписания </w:t>
      </w:r>
      <w:r w:rsidR="00034740">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7F57C9">
        <w:fldChar w:fldCharType="begin"/>
      </w:r>
      <w:r w:rsidR="004A3A2B">
        <w:instrText xml:space="preserve"> REF _Ref55336310 \r \h </w:instrText>
      </w:r>
      <w:r w:rsidR="007F57C9">
        <w:fldChar w:fldCharType="separate"/>
      </w:r>
      <w:r w:rsidR="00D23AA0">
        <w:t>7.2</w:t>
      </w:r>
      <w:r w:rsidR="007F57C9">
        <w:fldChar w:fldCharType="end"/>
      </w:r>
      <w:r w:rsidR="004A3A2B">
        <w:t xml:space="preserve">) </w:t>
      </w:r>
      <w:r w:rsidR="00025426" w:rsidRPr="00025426">
        <w:t>адрес электронной почты</w:t>
      </w:r>
      <w:r w:rsidR="00025426">
        <w:t>.</w:t>
      </w:r>
      <w:bookmarkEnd w:id="424"/>
    </w:p>
    <w:p w14:paraId="44A0BE8C" w14:textId="1234F66E" w:rsidR="00252AF3" w:rsidRDefault="00252AF3" w:rsidP="00281E8F">
      <w:pPr>
        <w:pStyle w:val="a5"/>
      </w:pPr>
      <w:bookmarkStart w:id="425" w:name="_Ref82533840"/>
      <w:bookmarkStart w:id="426" w:name="_Hlk82619462"/>
      <w:r>
        <w:t>Е</w:t>
      </w:r>
      <w:r w:rsidR="00281E8F">
        <w:t xml:space="preserve">сли </w:t>
      </w:r>
      <w:r w:rsidR="000E2D98">
        <w:t>проектом договора (п</w:t>
      </w:r>
      <w:r w:rsidR="000E2D98" w:rsidRPr="00045BE0">
        <w:t>риложени</w:t>
      </w:r>
      <w:r w:rsidR="000E2D98">
        <w:t>е</w:t>
      </w:r>
      <w:r w:rsidR="000E2D98" w:rsidRPr="00045BE0">
        <w:t xml:space="preserve"> №</w:t>
      </w:r>
      <w:r w:rsidR="000E2D98">
        <w:t> </w:t>
      </w:r>
      <w:r w:rsidR="000E2D98" w:rsidRPr="00045BE0">
        <w:t xml:space="preserve">2 к </w:t>
      </w:r>
      <w:r w:rsidR="000E2D98">
        <w:t>документац</w:t>
      </w:r>
      <w:r w:rsidR="000E2D98" w:rsidRPr="00045BE0">
        <w:t>ии о закупке</w:t>
      </w:r>
      <w:r w:rsidR="000E2D98">
        <w:t>) предусмотрено обеспечение исполнения договора</w:t>
      </w:r>
      <w:r w:rsidR="00281E8F">
        <w:t>, участник, с которым заключается договор, должен предоставить</w:t>
      </w:r>
      <w:r>
        <w:t xml:space="preserve"> заказчику</w:t>
      </w:r>
      <w:r w:rsidR="000E2D98">
        <w:t xml:space="preserve"> </w:t>
      </w:r>
      <w:r>
        <w:t xml:space="preserve">не позднее </w:t>
      </w:r>
      <w:r w:rsidRPr="00BA04C6">
        <w:t xml:space="preserve">чем через </w:t>
      </w:r>
      <w:r>
        <w:t>12 </w:t>
      </w:r>
      <w:r w:rsidRPr="00BA04C6">
        <w:t>(</w:t>
      </w:r>
      <w:r>
        <w:t>двенадцать</w:t>
      </w:r>
      <w:r w:rsidRPr="00BA04C6">
        <w:t xml:space="preserve">) </w:t>
      </w:r>
      <w:r w:rsidRPr="008C0DD3">
        <w:t xml:space="preserve">календарных </w:t>
      </w:r>
      <w:r w:rsidRPr="00BA04C6">
        <w:t xml:space="preserve">дней с даты </w:t>
      </w:r>
      <w:r w:rsidRPr="008C0DD3">
        <w:t xml:space="preserve">официального </w:t>
      </w:r>
      <w:r w:rsidRPr="00BA04C6">
        <w:t>размещения протокола</w:t>
      </w:r>
      <w:r>
        <w:t xml:space="preserve"> подведения итогов закупки документ, подтверждающий предоставление обеспечения исполнения договора (если иной порядок не определен в проекте договора).</w:t>
      </w:r>
      <w:bookmarkEnd w:id="425"/>
    </w:p>
    <w:p w14:paraId="363F9B0F" w14:textId="7F973378" w:rsidR="00281E8F" w:rsidRDefault="00281E8F" w:rsidP="00281E8F">
      <w:pPr>
        <w:pStyle w:val="a5"/>
      </w:pPr>
      <w:r>
        <w:t>Вид</w:t>
      </w:r>
      <w:r w:rsidR="000E2D98">
        <w:t>,</w:t>
      </w:r>
      <w:r>
        <w:t xml:space="preserve"> размер обеспечения исполнения договора</w:t>
      </w:r>
      <w:r w:rsidR="000E2D98">
        <w:t>, а также перечень обязательств по договору, надлежащее исполнение которых должно быть обеспечено,</w:t>
      </w:r>
      <w:r>
        <w:t xml:space="preserve"> </w:t>
      </w:r>
      <w:r w:rsidR="000E2D98">
        <w:t>устанавливается</w:t>
      </w:r>
      <w:r>
        <w:t xml:space="preserve"> в проекте договора (п</w:t>
      </w:r>
      <w:r w:rsidRPr="00045BE0">
        <w:t>риложении №</w:t>
      </w:r>
      <w:r>
        <w:t> </w:t>
      </w:r>
      <w:r w:rsidRPr="00045BE0">
        <w:t xml:space="preserve">2 к </w:t>
      </w:r>
      <w:r>
        <w:t>документац</w:t>
      </w:r>
      <w:r w:rsidRPr="00045BE0">
        <w:t>ии о закупке</w:t>
      </w:r>
      <w:r>
        <w:t>).</w:t>
      </w:r>
      <w:bookmarkEnd w:id="426"/>
    </w:p>
    <w:p w14:paraId="669E6C51" w14:textId="69DEBF51" w:rsidR="009E5BCB" w:rsidRDefault="009E5BCB" w:rsidP="00281E8F">
      <w:pPr>
        <w:pStyle w:val="a5"/>
      </w:pPr>
      <w:r w:rsidRPr="009E5BCB">
        <w:t>Непредоставление в срок обеспечения исполнения договора рассматривается заказчиком как уклонение от подписания договора.</w:t>
      </w:r>
    </w:p>
    <w:p w14:paraId="476858C6" w14:textId="77777777" w:rsidR="00C30C46" w:rsidRPr="00BA04C6" w:rsidRDefault="004A5648" w:rsidP="00BA04C6">
      <w:pPr>
        <w:pStyle w:val="2"/>
        <w:ind w:left="1134"/>
        <w:rPr>
          <w:sz w:val="28"/>
        </w:rPr>
      </w:pPr>
      <w:bookmarkStart w:id="427" w:name="_Toc84324011"/>
      <w:r w:rsidRPr="00BA04C6">
        <w:rPr>
          <w:sz w:val="28"/>
        </w:rPr>
        <w:t>Преддоговорные переговоры</w:t>
      </w:r>
      <w:bookmarkEnd w:id="427"/>
    </w:p>
    <w:p w14:paraId="6D59D3F9" w14:textId="2E03F195" w:rsidR="00E16276" w:rsidRDefault="00072E83" w:rsidP="00E16276">
      <w:pPr>
        <w:pStyle w:val="a5"/>
      </w:pPr>
      <w:r>
        <w:t>З</w:t>
      </w:r>
      <w:r w:rsidR="00161893">
        <w:t>аказчик</w:t>
      </w:r>
      <w:r w:rsidR="00E16276">
        <w:t xml:space="preserve"> вправе провести преддоговорные переговоры с участником, с которым заключается </w:t>
      </w:r>
      <w:r w:rsidR="00161893">
        <w:t>договор</w:t>
      </w:r>
      <w:r w:rsidR="00E16276">
        <w:t xml:space="preserve"> в отношении положений </w:t>
      </w:r>
      <w:r w:rsidR="00161893">
        <w:t>договор</w:t>
      </w:r>
      <w:r w:rsidR="00E16276">
        <w:t xml:space="preserve">а и условий заявки лица, с которым заключается </w:t>
      </w:r>
      <w:r w:rsidR="00161893">
        <w:t>договор</w:t>
      </w:r>
      <w:r w:rsidR="00E16276">
        <w:t>. Преддоговорные переговоры проводятся в рамках действующего законодательства Российской Федерации, с учетом Положения, ЛНД заказчика в заочной форме с помощью средств аудио-, видеоконференцсвязи. Формат проведения преддоговорных переговоров определяет заказчик.</w:t>
      </w:r>
    </w:p>
    <w:p w14:paraId="2A25F749" w14:textId="47BD7523" w:rsidR="00E16276" w:rsidRDefault="00E16276" w:rsidP="00E16276">
      <w:pPr>
        <w:pStyle w:val="a5"/>
      </w:pPr>
      <w:r>
        <w:t xml:space="preserve">Преддоговорные переговоры могут быть проведены в отношении положений </w:t>
      </w:r>
      <w:r w:rsidR="00161893">
        <w:t>договор</w:t>
      </w:r>
      <w:r>
        <w:t xml:space="preserve">а и улучшения предложения участника, с которым заключается </w:t>
      </w:r>
      <w:r w:rsidR="00161893">
        <w:t>договор</w:t>
      </w:r>
      <w:r>
        <w:t>, в интересах заказчика, включая, но не ограничиваясь, по следующим параметрам:</w:t>
      </w:r>
    </w:p>
    <w:p w14:paraId="4643345C" w14:textId="1D867859" w:rsidR="00E16276" w:rsidRPr="00E16276" w:rsidRDefault="00E16276" w:rsidP="00070F52">
      <w:pPr>
        <w:pStyle w:val="a2"/>
        <w:numPr>
          <w:ilvl w:val="3"/>
          <w:numId w:val="39"/>
        </w:numPr>
        <w:rPr>
          <w:sz w:val="26"/>
          <w:szCs w:val="26"/>
        </w:rPr>
      </w:pPr>
      <w:r w:rsidRPr="00E16276">
        <w:rPr>
          <w:sz w:val="26"/>
          <w:szCs w:val="26"/>
        </w:rPr>
        <w:t xml:space="preserve">по улучшению технико-коммерческого предложения участника, с которым заключается </w:t>
      </w:r>
      <w:r w:rsidR="00161893">
        <w:rPr>
          <w:sz w:val="26"/>
          <w:szCs w:val="26"/>
        </w:rPr>
        <w:t>договор</w:t>
      </w:r>
      <w:r w:rsidRPr="00E16276">
        <w:rPr>
          <w:sz w:val="26"/>
          <w:szCs w:val="26"/>
        </w:rPr>
        <w:t>, в том числе:</w:t>
      </w:r>
    </w:p>
    <w:p w14:paraId="1B3C859D" w14:textId="503FBB8F" w:rsidR="00E16276" w:rsidRPr="00E16276" w:rsidRDefault="00E16276" w:rsidP="00101BEB">
      <w:pPr>
        <w:pStyle w:val="a2"/>
        <w:numPr>
          <w:ilvl w:val="3"/>
          <w:numId w:val="50"/>
        </w:numPr>
        <w:rPr>
          <w:sz w:val="26"/>
          <w:szCs w:val="26"/>
        </w:rPr>
      </w:pPr>
      <w:r w:rsidRPr="00E16276">
        <w:rPr>
          <w:sz w:val="26"/>
          <w:szCs w:val="26"/>
        </w:rPr>
        <w:t xml:space="preserve">снижению цены </w:t>
      </w:r>
      <w:r w:rsidR="00161893">
        <w:rPr>
          <w:sz w:val="26"/>
          <w:szCs w:val="26"/>
        </w:rPr>
        <w:t>договор</w:t>
      </w:r>
      <w:r w:rsidRPr="00E16276">
        <w:rPr>
          <w:sz w:val="26"/>
          <w:szCs w:val="26"/>
        </w:rPr>
        <w:t>а без изменения объема закупаемой продукции;</w:t>
      </w:r>
    </w:p>
    <w:p w14:paraId="7BDEA9DB" w14:textId="77777777" w:rsidR="00E16276" w:rsidRPr="00E16276" w:rsidRDefault="00E16276" w:rsidP="00101BEB">
      <w:pPr>
        <w:pStyle w:val="a2"/>
        <w:numPr>
          <w:ilvl w:val="3"/>
          <w:numId w:val="50"/>
        </w:numPr>
        <w:rPr>
          <w:sz w:val="26"/>
          <w:szCs w:val="26"/>
        </w:rPr>
      </w:pPr>
      <w:r w:rsidRPr="00E16276">
        <w:rPr>
          <w:sz w:val="26"/>
          <w:szCs w:val="26"/>
        </w:rPr>
        <w:t>увеличению объема закупаемой продукции не более чем на 10% (десять процентов) без увеличения цены единицы продукции;</w:t>
      </w:r>
    </w:p>
    <w:p w14:paraId="28271DE3" w14:textId="40DAE78E" w:rsidR="00E16276" w:rsidRPr="00E16276" w:rsidRDefault="00E22F91" w:rsidP="00E22F91">
      <w:pPr>
        <w:pStyle w:val="a2"/>
        <w:rPr>
          <w:sz w:val="26"/>
          <w:szCs w:val="26"/>
        </w:rPr>
      </w:pPr>
      <w:r>
        <w:rPr>
          <w:sz w:val="26"/>
          <w:szCs w:val="26"/>
        </w:rPr>
        <w:t xml:space="preserve">по </w:t>
      </w:r>
      <w:r w:rsidR="00E16276" w:rsidRPr="00E16276">
        <w:rPr>
          <w:sz w:val="26"/>
          <w:szCs w:val="26"/>
        </w:rPr>
        <w:t xml:space="preserve">улучшению условий исполнения </w:t>
      </w:r>
      <w:r w:rsidR="00161893">
        <w:rPr>
          <w:sz w:val="26"/>
          <w:szCs w:val="26"/>
        </w:rPr>
        <w:t>договор</w:t>
      </w:r>
      <w:r w:rsidR="00E16276" w:rsidRPr="00E16276">
        <w:rPr>
          <w:sz w:val="26"/>
          <w:szCs w:val="26"/>
        </w:rPr>
        <w:t xml:space="preserve">а для заказчика (сокращение сроков исполнения </w:t>
      </w:r>
      <w:r w:rsidR="00161893">
        <w:rPr>
          <w:sz w:val="26"/>
          <w:szCs w:val="26"/>
        </w:rPr>
        <w:t>договор</w:t>
      </w:r>
      <w:r w:rsidR="00E16276" w:rsidRPr="00E16276">
        <w:rPr>
          <w:sz w:val="26"/>
          <w:szCs w:val="26"/>
        </w:rPr>
        <w:t>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7FB25385" w14:textId="0637321A" w:rsidR="00E16276" w:rsidRPr="00E16276" w:rsidRDefault="00E16276" w:rsidP="00E16276">
      <w:pPr>
        <w:pStyle w:val="a2"/>
        <w:rPr>
          <w:sz w:val="26"/>
          <w:szCs w:val="26"/>
        </w:rPr>
      </w:pPr>
      <w:r w:rsidRPr="00E16276">
        <w:rPr>
          <w:sz w:val="26"/>
          <w:szCs w:val="26"/>
        </w:rPr>
        <w:t xml:space="preserve">по уточнению условий </w:t>
      </w:r>
      <w:r w:rsidR="00161893">
        <w:rPr>
          <w:sz w:val="26"/>
          <w:szCs w:val="26"/>
        </w:rPr>
        <w:t>договор</w:t>
      </w:r>
      <w:r w:rsidRPr="00E16276">
        <w:rPr>
          <w:sz w:val="26"/>
          <w:szCs w:val="26"/>
        </w:rPr>
        <w:t xml:space="preserve">а, которые не были зафиксированы в проекте </w:t>
      </w:r>
      <w:r w:rsidR="00161893">
        <w:rPr>
          <w:sz w:val="26"/>
          <w:szCs w:val="26"/>
        </w:rPr>
        <w:t>договор</w:t>
      </w:r>
      <w:r w:rsidRPr="00E16276">
        <w:rPr>
          <w:sz w:val="26"/>
          <w:szCs w:val="26"/>
        </w:rPr>
        <w:t xml:space="preserve">а, </w:t>
      </w:r>
      <w:r w:rsidR="00161893">
        <w:rPr>
          <w:sz w:val="26"/>
          <w:szCs w:val="26"/>
        </w:rPr>
        <w:t>извещен</w:t>
      </w:r>
      <w:r w:rsidRPr="00E16276">
        <w:rPr>
          <w:sz w:val="26"/>
          <w:szCs w:val="26"/>
        </w:rPr>
        <w:t xml:space="preserve">ии о закупке и/или </w:t>
      </w:r>
      <w:r w:rsidR="00161893">
        <w:rPr>
          <w:sz w:val="26"/>
          <w:szCs w:val="26"/>
        </w:rPr>
        <w:t>документац</w:t>
      </w:r>
      <w:r w:rsidRPr="00E16276">
        <w:rPr>
          <w:sz w:val="26"/>
          <w:szCs w:val="26"/>
        </w:rPr>
        <w:t xml:space="preserve">ии о закупке и </w:t>
      </w:r>
      <w:r w:rsidRPr="00E16276">
        <w:rPr>
          <w:sz w:val="26"/>
          <w:szCs w:val="26"/>
        </w:rPr>
        <w:lastRenderedPageBreak/>
        <w:t xml:space="preserve">предложении участника, с которым заключается </w:t>
      </w:r>
      <w:r w:rsidR="00161893">
        <w:rPr>
          <w:sz w:val="26"/>
          <w:szCs w:val="26"/>
        </w:rPr>
        <w:t>договор</w:t>
      </w:r>
      <w:r w:rsidRPr="00E16276">
        <w:rPr>
          <w:sz w:val="26"/>
          <w:szCs w:val="26"/>
        </w:rPr>
        <w:t xml:space="preserve">, при условии, что это не меняет существенные условия </w:t>
      </w:r>
      <w:r w:rsidR="00161893">
        <w:rPr>
          <w:sz w:val="26"/>
          <w:szCs w:val="26"/>
        </w:rPr>
        <w:t>договор</w:t>
      </w:r>
      <w:r w:rsidRPr="00E16276">
        <w:rPr>
          <w:sz w:val="26"/>
          <w:szCs w:val="26"/>
        </w:rPr>
        <w:t>а, а также условия, являвшиеся критериями оценки;</w:t>
      </w:r>
    </w:p>
    <w:p w14:paraId="773B0F26" w14:textId="4A49D775" w:rsidR="00E16276" w:rsidRPr="00E16276" w:rsidRDefault="00E16276" w:rsidP="00E16276">
      <w:pPr>
        <w:pStyle w:val="a2"/>
        <w:rPr>
          <w:sz w:val="26"/>
          <w:szCs w:val="26"/>
        </w:rPr>
      </w:pPr>
      <w:r w:rsidRPr="00E16276">
        <w:rPr>
          <w:sz w:val="26"/>
          <w:szCs w:val="26"/>
        </w:rPr>
        <w:t xml:space="preserve">по уточнению сроков исполнения обязательств по </w:t>
      </w:r>
      <w:r w:rsidR="00161893">
        <w:rPr>
          <w:sz w:val="26"/>
          <w:szCs w:val="26"/>
        </w:rPr>
        <w:t>договор</w:t>
      </w:r>
      <w:r w:rsidRPr="00E16276">
        <w:rPr>
          <w:sz w:val="26"/>
          <w:szCs w:val="26"/>
        </w:rPr>
        <w:t xml:space="preserve">у (его отдельных этапов), если подписание </w:t>
      </w:r>
      <w:r w:rsidR="00161893">
        <w:rPr>
          <w:sz w:val="26"/>
          <w:szCs w:val="26"/>
        </w:rPr>
        <w:t>договор</w:t>
      </w:r>
      <w:r w:rsidRPr="00E16276">
        <w:rPr>
          <w:sz w:val="26"/>
          <w:szCs w:val="26"/>
        </w:rPr>
        <w:t>а затягивается вследствие рассмотрения жалобы в Федеральной антимонопольной службе</w:t>
      </w:r>
      <w:r w:rsidR="00AA724E">
        <w:rPr>
          <w:sz w:val="26"/>
          <w:szCs w:val="26"/>
        </w:rPr>
        <w:t xml:space="preserve">, или </w:t>
      </w:r>
      <w:r w:rsidR="00E22F91">
        <w:rPr>
          <w:sz w:val="26"/>
          <w:szCs w:val="26"/>
        </w:rPr>
        <w:t>в судебном порядке</w:t>
      </w:r>
      <w:r w:rsidRPr="00E16276">
        <w:rPr>
          <w:sz w:val="26"/>
          <w:szCs w:val="26"/>
        </w:rPr>
        <w:t>;</w:t>
      </w:r>
    </w:p>
    <w:p w14:paraId="2FC10C22" w14:textId="725F9739" w:rsidR="00E16276" w:rsidRPr="00E16276" w:rsidRDefault="00E16276" w:rsidP="00E16276">
      <w:pPr>
        <w:pStyle w:val="a2"/>
        <w:rPr>
          <w:sz w:val="26"/>
          <w:szCs w:val="26"/>
        </w:rPr>
      </w:pPr>
      <w:r w:rsidRPr="00E16276">
        <w:rPr>
          <w:sz w:val="26"/>
          <w:szCs w:val="26"/>
        </w:rPr>
        <w:t xml:space="preserve">по изменению / уточнению условий </w:t>
      </w:r>
      <w:r w:rsidR="00161893">
        <w:rPr>
          <w:sz w:val="26"/>
          <w:szCs w:val="26"/>
        </w:rPr>
        <w:t>договор</w:t>
      </w:r>
      <w:r w:rsidRPr="00E16276">
        <w:rPr>
          <w:sz w:val="26"/>
          <w:szCs w:val="26"/>
        </w:rPr>
        <w:t xml:space="preserve">а, обусловленные изменениями законодательства Российской Федерации (или государства, на территории которого будет исполняться </w:t>
      </w:r>
      <w:r w:rsidR="00161893">
        <w:rPr>
          <w:sz w:val="26"/>
          <w:szCs w:val="26"/>
        </w:rPr>
        <w:t>договор</w:t>
      </w:r>
      <w:r w:rsidRPr="00E16276">
        <w:rPr>
          <w:sz w:val="26"/>
          <w:szCs w:val="26"/>
        </w:rPr>
        <w:t xml:space="preserve"> и использоваться поставляемая по </w:t>
      </w:r>
      <w:r w:rsidR="00161893">
        <w:rPr>
          <w:sz w:val="26"/>
          <w:szCs w:val="26"/>
        </w:rPr>
        <w:t>договор</w:t>
      </w:r>
      <w:r w:rsidRPr="00E16276">
        <w:rPr>
          <w:sz w:val="26"/>
          <w:szCs w:val="26"/>
        </w:rPr>
        <w:t>у продукция) или предписаниями органов государственной власти;</w:t>
      </w:r>
    </w:p>
    <w:p w14:paraId="0FFCA19E" w14:textId="7228B399" w:rsidR="00E16276" w:rsidRPr="00E16276" w:rsidRDefault="00E16276" w:rsidP="00E16276">
      <w:pPr>
        <w:pStyle w:val="a2"/>
        <w:rPr>
          <w:sz w:val="26"/>
          <w:szCs w:val="26"/>
        </w:rPr>
      </w:pPr>
      <w:r w:rsidRPr="00E16276">
        <w:rPr>
          <w:sz w:val="26"/>
          <w:szCs w:val="26"/>
        </w:rPr>
        <w:t xml:space="preserve">по уменьшению объема закупаемой продукции с пропорциональным уменьшением цены </w:t>
      </w:r>
      <w:r w:rsidR="00161893">
        <w:rPr>
          <w:sz w:val="26"/>
          <w:szCs w:val="26"/>
        </w:rPr>
        <w:t>договор</w:t>
      </w:r>
      <w:r w:rsidRPr="00E16276">
        <w:rPr>
          <w:sz w:val="26"/>
          <w:szCs w:val="26"/>
        </w:rPr>
        <w:t>а исходя из цены единицы продукции;</w:t>
      </w:r>
    </w:p>
    <w:p w14:paraId="69D0EB36" w14:textId="0368640D" w:rsidR="00E16276" w:rsidRPr="00E16276" w:rsidRDefault="00E16276" w:rsidP="00E16276">
      <w:pPr>
        <w:pStyle w:val="a2"/>
        <w:rPr>
          <w:sz w:val="26"/>
          <w:szCs w:val="26"/>
        </w:rPr>
      </w:pPr>
      <w:r w:rsidRPr="00E16276">
        <w:rPr>
          <w:sz w:val="26"/>
          <w:szCs w:val="26"/>
        </w:rPr>
        <w:t xml:space="preserve">по уточнению несущественных условий </w:t>
      </w:r>
      <w:r w:rsidR="00161893">
        <w:rPr>
          <w:sz w:val="26"/>
          <w:szCs w:val="26"/>
        </w:rPr>
        <w:t>договор</w:t>
      </w:r>
      <w:r w:rsidRPr="00E16276">
        <w:rPr>
          <w:sz w:val="26"/>
          <w:szCs w:val="26"/>
        </w:rPr>
        <w:t>а.</w:t>
      </w:r>
    </w:p>
    <w:p w14:paraId="3DF028E8" w14:textId="11BA78FA" w:rsidR="00B064D4" w:rsidRDefault="00B064D4" w:rsidP="00B064D4">
      <w:pPr>
        <w:pStyle w:val="a5"/>
      </w:pPr>
      <w:r>
        <w:t xml:space="preserve">Преддоговорные переговоры, направленные на изменение условий заключаемого </w:t>
      </w:r>
      <w:r w:rsidR="00161893">
        <w:t>договор</w:t>
      </w:r>
      <w:r>
        <w:t xml:space="preserve">а, которое ведет к ухудшению условий </w:t>
      </w:r>
      <w:r w:rsidR="00161893">
        <w:t>договор</w:t>
      </w:r>
      <w:r>
        <w:t>а для заказчика, запрещаются.</w:t>
      </w:r>
    </w:p>
    <w:p w14:paraId="06EB5383" w14:textId="415E2572" w:rsidR="008716E0" w:rsidRDefault="00B064D4" w:rsidP="00B064D4">
      <w:pPr>
        <w:pStyle w:val="a5"/>
      </w:pPr>
      <w:r>
        <w:t>По итогам преддоговорных переговоров протокол не составляется, а их результат фиксируется в окончательных условиях заключаемого договора.</w:t>
      </w:r>
    </w:p>
    <w:p w14:paraId="72BA9DEE" w14:textId="14AD9547" w:rsidR="008716E0" w:rsidRPr="008716E0" w:rsidRDefault="00A65463" w:rsidP="008716E0">
      <w:pPr>
        <w:pStyle w:val="a5"/>
      </w:pPr>
      <w:r>
        <w:t>П</w:t>
      </w:r>
      <w:r w:rsidR="008716E0" w:rsidRPr="008716E0">
        <w:t xml:space="preserve">обедитель вправе отказаться от участия в преддоговорных переговорах, при этом такой отказ не является отказом от заключения </w:t>
      </w:r>
      <w:r w:rsidR="00161893">
        <w:t>договор</w:t>
      </w:r>
      <w:r w:rsidR="008716E0" w:rsidRPr="008716E0">
        <w:t xml:space="preserve">а. Если </w:t>
      </w:r>
      <w:r w:rsidR="00161893">
        <w:t>заказчик</w:t>
      </w:r>
      <w:r w:rsidR="008716E0" w:rsidRPr="008716E0">
        <w:t xml:space="preserve"> и </w:t>
      </w:r>
      <w:r w:rsidR="00034740">
        <w:t>п</w:t>
      </w:r>
      <w:r w:rsidR="008716E0"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161893">
        <w:t>договор</w:t>
      </w:r>
      <w:r w:rsidR="008716E0" w:rsidRPr="008716E0">
        <w:t xml:space="preserve">а, или </w:t>
      </w:r>
      <w:r w:rsidR="00034740">
        <w:t>п</w:t>
      </w:r>
      <w:r w:rsidR="008716E0" w:rsidRPr="008716E0">
        <w:t>обедитель отказался от участ</w:t>
      </w:r>
      <w:r w:rsidR="00650D76">
        <w:t>ия в преддоговорных переговорах</w:t>
      </w:r>
      <w:r w:rsidR="008716E0" w:rsidRPr="008716E0">
        <w:t xml:space="preserve">, </w:t>
      </w:r>
      <w:r w:rsidR="00161893">
        <w:t>договор</w:t>
      </w:r>
      <w:r w:rsidR="008716E0" w:rsidRPr="008716E0">
        <w:t xml:space="preserve"> заключается на условиях </w:t>
      </w:r>
      <w:r w:rsidR="00161893">
        <w:t>документац</w:t>
      </w:r>
      <w:r w:rsidR="008716E0" w:rsidRPr="008716E0">
        <w:t xml:space="preserve">ии о закупке и заявки такого </w:t>
      </w:r>
      <w:r w:rsidR="00034740">
        <w:t>п</w:t>
      </w:r>
      <w:r w:rsidR="008716E0" w:rsidRPr="008716E0">
        <w:t>обедителя (со всеми изменениями и дополнениями)</w:t>
      </w:r>
      <w:r w:rsidR="00606693" w:rsidRPr="00606693">
        <w:t xml:space="preserve"> </w:t>
      </w:r>
      <w:r w:rsidR="00606693">
        <w:t xml:space="preserve">в соответствии с пунктом </w:t>
      </w:r>
      <w:r w:rsidR="007F57C9">
        <w:fldChar w:fldCharType="begin"/>
      </w:r>
      <w:r w:rsidR="00606693">
        <w:instrText xml:space="preserve"> REF _Ref86827161 \r \h </w:instrText>
      </w:r>
      <w:r w:rsidR="007F57C9">
        <w:fldChar w:fldCharType="separate"/>
      </w:r>
      <w:r w:rsidR="00D23AA0">
        <w:t>2.2.4</w:t>
      </w:r>
      <w:r w:rsidR="007F57C9">
        <w:fldChar w:fldCharType="end"/>
      </w:r>
      <w:r w:rsidR="008716E0" w:rsidRPr="008716E0">
        <w:t>.</w:t>
      </w:r>
    </w:p>
    <w:p w14:paraId="7C49AB1E" w14:textId="1D5BF936" w:rsidR="004A5648" w:rsidRDefault="004A5648" w:rsidP="00BA04C6">
      <w:pPr>
        <w:pStyle w:val="2"/>
        <w:ind w:left="1134"/>
      </w:pPr>
      <w:bookmarkStart w:id="428" w:name="_Toc84324012"/>
      <w:r w:rsidRPr="00BA04C6">
        <w:rPr>
          <w:sz w:val="28"/>
        </w:rPr>
        <w:t xml:space="preserve">Уклонение </w:t>
      </w:r>
      <w:r w:rsidR="00034740">
        <w:rPr>
          <w:sz w:val="28"/>
        </w:rPr>
        <w:t>п</w:t>
      </w:r>
      <w:r w:rsidR="00E011FB">
        <w:rPr>
          <w:sz w:val="28"/>
        </w:rPr>
        <w:t xml:space="preserve">обедителя </w:t>
      </w:r>
      <w:r w:rsidRPr="00BA04C6">
        <w:rPr>
          <w:sz w:val="28"/>
        </w:rPr>
        <w:t xml:space="preserve">от заключения </w:t>
      </w:r>
      <w:r w:rsidR="00161893">
        <w:rPr>
          <w:sz w:val="28"/>
        </w:rPr>
        <w:t>договор</w:t>
      </w:r>
      <w:r w:rsidRPr="00BA04C6">
        <w:rPr>
          <w:sz w:val="28"/>
        </w:rPr>
        <w:t>а</w:t>
      </w:r>
      <w:bookmarkEnd w:id="428"/>
    </w:p>
    <w:p w14:paraId="3136A140" w14:textId="0D1817F7" w:rsidR="00E011FB" w:rsidRPr="008C0DD3" w:rsidRDefault="00072E83" w:rsidP="00072E83">
      <w:pPr>
        <w:pStyle w:val="a5"/>
        <w:keepNext/>
      </w:pPr>
      <w:r>
        <w:t>У</w:t>
      </w:r>
      <w:r w:rsidR="00161893">
        <w:t>частник</w:t>
      </w:r>
      <w:r w:rsidR="00B064D4" w:rsidRPr="00B064D4">
        <w:t xml:space="preserve"> признается уклонившимся от заключения </w:t>
      </w:r>
      <w:r w:rsidR="00161893">
        <w:t>договор</w:t>
      </w:r>
      <w:r w:rsidR="00B064D4" w:rsidRPr="00B064D4">
        <w:t>а в случае:</w:t>
      </w:r>
    </w:p>
    <w:p w14:paraId="4EBCE4A0" w14:textId="57EA93AE" w:rsidR="00B064D4" w:rsidRDefault="00B064D4" w:rsidP="008837B9">
      <w:pPr>
        <w:pStyle w:val="a7"/>
        <w:tabs>
          <w:tab w:val="clear" w:pos="5104"/>
          <w:tab w:val="num" w:pos="1701"/>
        </w:tabs>
        <w:ind w:left="1701"/>
      </w:pPr>
      <w:r>
        <w:t xml:space="preserve">непредставления подписанного им </w:t>
      </w:r>
      <w:r w:rsidR="00161893">
        <w:t>договор</w:t>
      </w:r>
      <w:r>
        <w:t xml:space="preserve">а в предусмотренные </w:t>
      </w:r>
      <w:r w:rsidR="00161893">
        <w:t>извещен</w:t>
      </w:r>
      <w:r>
        <w:t xml:space="preserve">ием о закупке и/или </w:t>
      </w:r>
      <w:r w:rsidR="00161893">
        <w:t>документац</w:t>
      </w:r>
      <w:r>
        <w:t>ией о закупке сроки;</w:t>
      </w:r>
    </w:p>
    <w:p w14:paraId="3F9BBBE5" w14:textId="21BF0C47" w:rsidR="00B064D4" w:rsidRDefault="00B064D4" w:rsidP="008837B9">
      <w:pPr>
        <w:pStyle w:val="a7"/>
        <w:tabs>
          <w:tab w:val="clear" w:pos="5104"/>
          <w:tab w:val="num" w:pos="1701"/>
        </w:tabs>
        <w:ind w:left="1701"/>
      </w:pPr>
      <w:r>
        <w:t xml:space="preserve">непредставления им обеспечения исполнения </w:t>
      </w:r>
      <w:r w:rsidR="00161893">
        <w:t>договор</w:t>
      </w:r>
      <w:r>
        <w:t xml:space="preserve">а, в том числе предоставление обеспечения исполнения </w:t>
      </w:r>
      <w:r w:rsidR="00161893">
        <w:t>договор</w:t>
      </w:r>
      <w:r>
        <w:t xml:space="preserve">а в меньшем размере, предоставление обеспечения исполнения </w:t>
      </w:r>
      <w:r w:rsidR="00161893">
        <w:t>договор</w:t>
      </w:r>
      <w:r>
        <w:t xml:space="preserve">а с нарушением требований </w:t>
      </w:r>
      <w:r w:rsidR="00161893">
        <w:t>извещен</w:t>
      </w:r>
      <w:r>
        <w:t xml:space="preserve">ия о закупке и/или </w:t>
      </w:r>
      <w:r w:rsidR="00161893">
        <w:t>документац</w:t>
      </w:r>
      <w:r>
        <w:t xml:space="preserve">ии о закупке или предоставление обеспечения исполнения </w:t>
      </w:r>
      <w:r w:rsidR="00161893">
        <w:t>договор</w:t>
      </w:r>
      <w:r>
        <w:t>а в ненадлежащей форме;</w:t>
      </w:r>
    </w:p>
    <w:p w14:paraId="54841E00" w14:textId="7E205D0F" w:rsidR="00B064D4" w:rsidRDefault="00B064D4" w:rsidP="008837B9">
      <w:pPr>
        <w:pStyle w:val="a7"/>
        <w:tabs>
          <w:tab w:val="clear" w:pos="5104"/>
          <w:tab w:val="num" w:pos="1701"/>
        </w:tabs>
        <w:ind w:left="1701"/>
      </w:pPr>
      <w:r>
        <w:t xml:space="preserve">поступления заказчику в письменной форме заявления об отказе от подписания </w:t>
      </w:r>
      <w:r w:rsidR="00161893">
        <w:t>договор</w:t>
      </w:r>
      <w:r>
        <w:t>а;</w:t>
      </w:r>
    </w:p>
    <w:p w14:paraId="6B7FCFB9" w14:textId="698EA1C5" w:rsidR="00B064D4" w:rsidRDefault="00B064D4" w:rsidP="008837B9">
      <w:pPr>
        <w:pStyle w:val="a7"/>
        <w:tabs>
          <w:tab w:val="clear" w:pos="5104"/>
          <w:tab w:val="num" w:pos="1701"/>
        </w:tabs>
        <w:ind w:left="1701"/>
      </w:pPr>
      <w:r>
        <w:t xml:space="preserve">предъявления встречных требований по условиям </w:t>
      </w:r>
      <w:r w:rsidR="00161893">
        <w:t>договор</w:t>
      </w:r>
      <w:r>
        <w:t xml:space="preserve">а, за исключением случаев, предусмотренных </w:t>
      </w:r>
      <w:r w:rsidR="00161893">
        <w:t>извещен</w:t>
      </w:r>
      <w:r>
        <w:t xml:space="preserve">ием о закупке и/или </w:t>
      </w:r>
      <w:r w:rsidR="00161893">
        <w:t>документац</w:t>
      </w:r>
      <w:r>
        <w:t>ией о закупке;</w:t>
      </w:r>
    </w:p>
    <w:p w14:paraId="2150D15D" w14:textId="534CAD9D" w:rsidR="00B064D4" w:rsidRDefault="00B064D4" w:rsidP="008837B9">
      <w:pPr>
        <w:pStyle w:val="a7"/>
        <w:tabs>
          <w:tab w:val="clear" w:pos="5104"/>
          <w:tab w:val="num" w:pos="1701"/>
        </w:tabs>
        <w:ind w:left="1701"/>
      </w:pPr>
      <w:r>
        <w:t xml:space="preserve">непредоставление документов и/или сведений или отказ совершать иные действия, установленные в </w:t>
      </w:r>
      <w:r w:rsidR="00161893">
        <w:t>документац</w:t>
      </w:r>
      <w:r>
        <w:t xml:space="preserve">ии о закупке как обязательные для лица, с которым заключается </w:t>
      </w:r>
      <w:r w:rsidR="00161893">
        <w:t>договор</w:t>
      </w:r>
      <w:r>
        <w:t>.</w:t>
      </w:r>
    </w:p>
    <w:p w14:paraId="6BDF4C66" w14:textId="2ED44A31" w:rsidR="00B064D4" w:rsidRDefault="00B064D4" w:rsidP="00B064D4">
      <w:pPr>
        <w:pStyle w:val="a5"/>
      </w:pPr>
      <w:r>
        <w:lastRenderedPageBreak/>
        <w:t xml:space="preserve">При уклонении </w:t>
      </w:r>
      <w:r w:rsidR="00034740">
        <w:t>п</w:t>
      </w:r>
      <w:r>
        <w:t xml:space="preserve">обедителя (участника, с которым заключается </w:t>
      </w:r>
      <w:r w:rsidR="00161893">
        <w:t>договор</w:t>
      </w:r>
      <w:r>
        <w:t xml:space="preserve">) от заключения </w:t>
      </w:r>
      <w:r w:rsidR="00161893">
        <w:t>договор</w:t>
      </w:r>
      <w:r>
        <w:t xml:space="preserve">а </w:t>
      </w:r>
      <w:r w:rsidR="00161893">
        <w:t>заказчик</w:t>
      </w:r>
      <w:r>
        <w:t xml:space="preserve"> вправе обратиться в суд с иском о понуждении </w:t>
      </w:r>
      <w:r w:rsidR="00034740">
        <w:t>п</w:t>
      </w:r>
      <w:r>
        <w:t xml:space="preserve">обедителя (участника, с которым заключается </w:t>
      </w:r>
      <w:r w:rsidR="00161893">
        <w:t>договор</w:t>
      </w:r>
      <w:r>
        <w:t xml:space="preserve">) заключить </w:t>
      </w:r>
      <w:r w:rsidR="00161893">
        <w:t>договор</w:t>
      </w:r>
      <w:r>
        <w:t xml:space="preserve">, а также о возмещении убытков, причиненных уклонением от заключения </w:t>
      </w:r>
      <w:r w:rsidR="00161893">
        <w:t>договор</w:t>
      </w:r>
      <w:r>
        <w:t xml:space="preserve">а, или заключить </w:t>
      </w:r>
      <w:r w:rsidR="00161893">
        <w:t>договор</w:t>
      </w:r>
      <w:r>
        <w:t xml:space="preserve"> с участником, заявке которого было присвоено второе (и последующее) место в ранжировке.</w:t>
      </w:r>
    </w:p>
    <w:p w14:paraId="7082D73E" w14:textId="3C3D911A" w:rsidR="00B064D4" w:rsidRDefault="00B064D4" w:rsidP="00072E83">
      <w:pPr>
        <w:pStyle w:val="a5"/>
        <w:keepNext/>
      </w:pPr>
      <w:r>
        <w:t xml:space="preserve">При уклонении лица, с которым заключается </w:t>
      </w:r>
      <w:r w:rsidR="00161893">
        <w:t>договор</w:t>
      </w:r>
      <w:r>
        <w:t xml:space="preserve">, от его заключения, </w:t>
      </w:r>
      <w:r w:rsidR="00161893">
        <w:t>заказчик</w:t>
      </w:r>
      <w:r>
        <w:t xml:space="preserve"> закупки обязан:</w:t>
      </w:r>
    </w:p>
    <w:p w14:paraId="66885ED5" w14:textId="12AD79DA" w:rsidR="00B064D4" w:rsidRDefault="00B064D4" w:rsidP="008837B9">
      <w:pPr>
        <w:pStyle w:val="a7"/>
        <w:tabs>
          <w:tab w:val="clear" w:pos="5104"/>
          <w:tab w:val="num" w:pos="1701"/>
        </w:tabs>
        <w:ind w:left="1701"/>
      </w:pPr>
      <w:r>
        <w:t xml:space="preserve">удержать обеспечение заявки такого лица (если требование об обеспечении заявки было предусмотрено в </w:t>
      </w:r>
      <w:r w:rsidR="00161893">
        <w:t>извещен</w:t>
      </w:r>
      <w:r>
        <w:t xml:space="preserve">ии о закупке и/или </w:t>
      </w:r>
      <w:r w:rsidR="00161893">
        <w:t>документац</w:t>
      </w:r>
      <w:r>
        <w:t>ии о закупке);</w:t>
      </w:r>
    </w:p>
    <w:p w14:paraId="18AAEE38" w14:textId="2938F36B" w:rsidR="00B064D4" w:rsidRDefault="00B064D4" w:rsidP="008837B9">
      <w:pPr>
        <w:pStyle w:val="a7"/>
        <w:tabs>
          <w:tab w:val="clear" w:pos="5104"/>
          <w:tab w:val="num" w:pos="1701"/>
        </w:tabs>
        <w:ind w:left="1701"/>
      </w:pPr>
      <w:r>
        <w:t>направить обращение о включении сведений о таком лице в реестр недобросовестных поставщиков, предусмотренный статьей 5 Законом 223-ФЗ.</w:t>
      </w:r>
    </w:p>
    <w:p w14:paraId="561CFF0B" w14:textId="4F7379AC" w:rsidR="00745560" w:rsidRDefault="00B064D4" w:rsidP="00B064D4">
      <w:pPr>
        <w:pStyle w:val="a5"/>
      </w:pPr>
      <w:r>
        <w:t xml:space="preserve">При отказе </w:t>
      </w:r>
      <w:r w:rsidR="00034740">
        <w:t>п</w:t>
      </w:r>
      <w:r>
        <w:t xml:space="preserve">обедителя от заключения </w:t>
      </w:r>
      <w:r w:rsidR="00161893">
        <w:t>договор</w:t>
      </w:r>
      <w:r>
        <w:t xml:space="preserve">а в период действия заявок других участников </w:t>
      </w:r>
      <w:r w:rsidR="00161893">
        <w:t>организатор</w:t>
      </w:r>
      <w:r>
        <w:t xml:space="preserve"> вправе выбрать победителем участника, имеющего следующее место в ранжировке основных предложений. В этом случае права и обязанности по заключению </w:t>
      </w:r>
      <w:r w:rsidR="00161893">
        <w:t>договор</w:t>
      </w:r>
      <w:r>
        <w:t xml:space="preserve">а переходят на нового </w:t>
      </w:r>
      <w:r w:rsidR="00034740">
        <w:t>п</w:t>
      </w:r>
      <w:r>
        <w:t>обедителя в полном объеме, с учетом его предложения.</w:t>
      </w:r>
    </w:p>
    <w:p w14:paraId="754064D8" w14:textId="17E116E2" w:rsidR="007559B9" w:rsidRDefault="007559B9" w:rsidP="007559B9">
      <w:pPr>
        <w:pStyle w:val="2"/>
        <w:ind w:left="1134"/>
        <w:rPr>
          <w:sz w:val="28"/>
        </w:rPr>
      </w:pPr>
      <w:bookmarkStart w:id="429" w:name="_Toc84324013"/>
      <w:r w:rsidRPr="007559B9">
        <w:rPr>
          <w:sz w:val="28"/>
        </w:rPr>
        <w:t>Отказ заказчика от заключения договора</w:t>
      </w:r>
      <w:bookmarkEnd w:id="429"/>
    </w:p>
    <w:p w14:paraId="271C32C7" w14:textId="2F620BA1" w:rsidR="007559B9" w:rsidRDefault="00072E83" w:rsidP="007559B9">
      <w:pPr>
        <w:pStyle w:val="a5"/>
      </w:pPr>
      <w:r>
        <w:t>З</w:t>
      </w:r>
      <w:r w:rsidR="00161893">
        <w:t>аказчик</w:t>
      </w:r>
      <w:r w:rsidR="007559B9">
        <w:t xml:space="preserve"> вправе отказаться от заключения </w:t>
      </w:r>
      <w:r w:rsidR="00161893">
        <w:t>договор</w:t>
      </w:r>
      <w:r w:rsidR="007559B9">
        <w:t xml:space="preserve">а по итогам конкурентной закупки, проведенной не в форме торгов (не отменяя при этом определения поставщика (исполнителя, подрядчика)), в срок начиная с момента размещения протокола </w:t>
      </w:r>
      <w:r w:rsidR="009C0FE1">
        <w:t xml:space="preserve">подведения итогов закупки </w:t>
      </w:r>
      <w:r w:rsidR="007559B9">
        <w:t>в ЕИС и до окончания срока заключения договора, в случаях:</w:t>
      </w:r>
    </w:p>
    <w:p w14:paraId="7FD4B5FC" w14:textId="3F389DD7" w:rsidR="007559B9" w:rsidRDefault="007559B9" w:rsidP="008837B9">
      <w:pPr>
        <w:pStyle w:val="a7"/>
        <w:tabs>
          <w:tab w:val="clear" w:pos="5104"/>
          <w:tab w:val="num" w:pos="1701"/>
        </w:tabs>
        <w:ind w:left="1701"/>
      </w:pPr>
      <w:r>
        <w:t xml:space="preserve">изменения потребностей </w:t>
      </w:r>
      <w:r w:rsidR="00161893">
        <w:t>заказчик</w:t>
      </w:r>
      <w:r>
        <w:t>а в продукции, в том числе ее количественных и качественных характеристиках, сроках;</w:t>
      </w:r>
    </w:p>
    <w:p w14:paraId="1E567F82" w14:textId="0A94048D" w:rsidR="007559B9" w:rsidRDefault="007559B9" w:rsidP="008837B9">
      <w:pPr>
        <w:pStyle w:val="a7"/>
        <w:tabs>
          <w:tab w:val="clear" w:pos="5104"/>
          <w:tab w:val="num" w:pos="1701"/>
        </w:tabs>
        <w:ind w:left="1701"/>
      </w:pPr>
      <w:r>
        <w:t xml:space="preserve">изменения финансирования, связанного с исполнением </w:t>
      </w:r>
      <w:r w:rsidR="00161893">
        <w:t>договор</w:t>
      </w:r>
      <w:r>
        <w:t>а;</w:t>
      </w:r>
    </w:p>
    <w:p w14:paraId="7766548C" w14:textId="0F17558E" w:rsidR="007559B9" w:rsidRDefault="007559B9" w:rsidP="008837B9">
      <w:pPr>
        <w:pStyle w:val="a7"/>
        <w:tabs>
          <w:tab w:val="clear" w:pos="5104"/>
          <w:tab w:val="num" w:pos="1701"/>
        </w:tabs>
        <w:ind w:left="1701"/>
      </w:pPr>
      <w:r>
        <w:t xml:space="preserve">возникновения иных обстоятельств, влияющих на целесообразность исполнения </w:t>
      </w:r>
      <w:r w:rsidR="00161893">
        <w:t>договор</w:t>
      </w:r>
      <w:r>
        <w:t>а.</w:t>
      </w:r>
    </w:p>
    <w:p w14:paraId="36905379" w14:textId="03635F85" w:rsidR="007559B9" w:rsidRPr="007559B9" w:rsidRDefault="007559B9" w:rsidP="007559B9">
      <w:pPr>
        <w:pStyle w:val="a5"/>
      </w:pPr>
      <w:r>
        <w:t xml:space="preserve">В случае отказа от заключения </w:t>
      </w:r>
      <w:r w:rsidR="00161893">
        <w:t>договор</w:t>
      </w:r>
      <w:r>
        <w:t xml:space="preserve">а </w:t>
      </w:r>
      <w:r w:rsidR="00161893">
        <w:t>заказчик</w:t>
      </w:r>
      <w:r>
        <w:t xml:space="preserve">, </w:t>
      </w:r>
      <w:r w:rsidR="00161893">
        <w:t>организатор</w:t>
      </w:r>
      <w:r>
        <w:t xml:space="preserve"> не несут ответственности перед участниками, не возмещают расходы, понесенные участниками и победителем закупки, связанные с подготовкой, подачей заявки и совершении иных действий для участия в закупке.</w:t>
      </w:r>
    </w:p>
    <w:p w14:paraId="3171290E" w14:textId="61ADD9FC" w:rsidR="00EC5F37" w:rsidRPr="00376A79" w:rsidRDefault="00376A79" w:rsidP="00BA04C6">
      <w:pPr>
        <w:pStyle w:val="10"/>
        <w:jc w:val="center"/>
        <w:rPr>
          <w:rFonts w:ascii="Times New Roman" w:hAnsi="Times New Roman"/>
          <w:sz w:val="28"/>
          <w:szCs w:val="28"/>
        </w:rPr>
      </w:pPr>
      <w:bookmarkStart w:id="430" w:name="_Ref56225120"/>
      <w:bookmarkStart w:id="431" w:name="_Ref56225121"/>
      <w:bookmarkStart w:id="432" w:name="_Toc57314661"/>
      <w:bookmarkStart w:id="433" w:name="_Toc69728975"/>
      <w:bookmarkStart w:id="434" w:name="_Ref514448879"/>
      <w:bookmarkStart w:id="435" w:name="_Toc84324014"/>
      <w:bookmarkStart w:id="436" w:name="ДОПОЛНИТЕЛЬНЫЕ_ИНСТРУКЦИИ"/>
      <w:r w:rsidRPr="00376A79">
        <w:rPr>
          <w:rFonts w:ascii="Times New Roman" w:hAnsi="Times New Roman"/>
          <w:sz w:val="28"/>
          <w:szCs w:val="28"/>
        </w:rPr>
        <w:lastRenderedPageBreak/>
        <w:t>ПОРЯДОК ПРИМЕНЕНИЯ ДОПОЛНИТЕЛЬНЫХ ЭЛЕМЕНТОВ</w:t>
      </w:r>
      <w:r w:rsidR="001D7C06">
        <w:rPr>
          <w:rFonts w:ascii="Times New Roman" w:hAnsi="Times New Roman"/>
          <w:sz w:val="28"/>
          <w:szCs w:val="28"/>
        </w:rPr>
        <w:t> </w:t>
      </w:r>
      <w:r w:rsidRPr="00376A79">
        <w:rPr>
          <w:rFonts w:ascii="Times New Roman" w:hAnsi="Times New Roman"/>
          <w:sz w:val="28"/>
          <w:szCs w:val="28"/>
        </w:rPr>
        <w:t>ЗАКУПКИ</w:t>
      </w:r>
      <w:bookmarkEnd w:id="430"/>
      <w:bookmarkEnd w:id="431"/>
      <w:bookmarkEnd w:id="432"/>
      <w:bookmarkEnd w:id="433"/>
      <w:bookmarkEnd w:id="434"/>
      <w:bookmarkEnd w:id="435"/>
    </w:p>
    <w:p w14:paraId="5D40D2AE" w14:textId="77777777" w:rsidR="00EC5F37" w:rsidRPr="00D25F7D" w:rsidRDefault="00EC5F37" w:rsidP="000B75D3">
      <w:pPr>
        <w:pStyle w:val="2"/>
        <w:ind w:left="1134"/>
        <w:rPr>
          <w:sz w:val="28"/>
        </w:rPr>
      </w:pPr>
      <w:bookmarkStart w:id="437" w:name="_Toc57314662"/>
      <w:bookmarkStart w:id="438" w:name="_Toc69728976"/>
      <w:bookmarkStart w:id="439" w:name="_Toc84324015"/>
      <w:bookmarkEnd w:id="436"/>
      <w:r w:rsidRPr="00D25F7D">
        <w:rPr>
          <w:sz w:val="28"/>
        </w:rPr>
        <w:t>Статус настоящего раздела</w:t>
      </w:r>
      <w:bookmarkEnd w:id="437"/>
      <w:bookmarkEnd w:id="438"/>
      <w:bookmarkEnd w:id="439"/>
    </w:p>
    <w:p w14:paraId="1ADF39D3" w14:textId="1CF8B4DC" w:rsidR="00EC5F37" w:rsidRPr="008C0DD3" w:rsidRDefault="00EC5F37" w:rsidP="008C0DD3">
      <w:pPr>
        <w:pStyle w:val="a5"/>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F57C9">
        <w:fldChar w:fldCharType="begin"/>
      </w:r>
      <w:r w:rsidR="00651B0B">
        <w:instrText xml:space="preserve"> REF _Ref514453352 \r \h </w:instrText>
      </w:r>
      <w:r w:rsidR="007F57C9">
        <w:fldChar w:fldCharType="separate"/>
      </w:r>
      <w:r w:rsidR="00D23AA0">
        <w:t>4</w:t>
      </w:r>
      <w:r w:rsidR="007F57C9">
        <w:fldChar w:fldCharType="end"/>
      </w:r>
      <w:r w:rsidR="00651B0B">
        <w:t xml:space="preserve"> – </w:t>
      </w:r>
      <w:r w:rsidR="007F57C9">
        <w:fldChar w:fldCharType="begin"/>
      </w:r>
      <w:r w:rsidR="00651B0B">
        <w:instrText xml:space="preserve"> REF _Ref418863007 \r \h </w:instrText>
      </w:r>
      <w:r w:rsidR="007F57C9">
        <w:fldChar w:fldCharType="separate"/>
      </w:r>
      <w:r w:rsidR="00D23AA0">
        <w:t>4.18</w:t>
      </w:r>
      <w:r w:rsidR="007F57C9">
        <w:fldChar w:fldCharType="end"/>
      </w:r>
      <w:r w:rsidRPr="008C0DD3">
        <w:t>.</w:t>
      </w:r>
    </w:p>
    <w:p w14:paraId="00BA1A9D" w14:textId="2CDAFE45" w:rsidR="00EC5F37" w:rsidRPr="00D81133" w:rsidRDefault="00EC5F37" w:rsidP="00772A3A">
      <w:pPr>
        <w:pStyle w:val="a5"/>
      </w:pPr>
      <w:r w:rsidRPr="00D81133">
        <w:t>В случае противоречий между требованиями настоящего раздела и раздел</w:t>
      </w:r>
      <w:r w:rsidR="00D81133" w:rsidRPr="00D81133">
        <w:t>ами</w:t>
      </w:r>
      <w:r w:rsidRPr="00D81133">
        <w:t xml:space="preserve"> </w:t>
      </w:r>
      <w:r w:rsidR="007F57C9" w:rsidRPr="00D81133">
        <w:fldChar w:fldCharType="begin"/>
      </w:r>
      <w:r w:rsidR="00D81133" w:rsidRPr="00D81133">
        <w:instrText xml:space="preserve"> REF _Ref514453352 \r \h </w:instrText>
      </w:r>
      <w:r w:rsidR="007F57C9" w:rsidRPr="00D81133">
        <w:fldChar w:fldCharType="separate"/>
      </w:r>
      <w:r w:rsidR="00D23AA0">
        <w:t>4</w:t>
      </w:r>
      <w:r w:rsidR="007F57C9" w:rsidRPr="00D81133">
        <w:fldChar w:fldCharType="end"/>
      </w:r>
      <w:r w:rsidR="00D81133" w:rsidRPr="00D81133">
        <w:t xml:space="preserve"> – </w:t>
      </w:r>
      <w:r w:rsidR="007F57C9" w:rsidRPr="00D81133">
        <w:fldChar w:fldCharType="begin"/>
      </w:r>
      <w:r w:rsidR="00D81133" w:rsidRPr="00D81133">
        <w:instrText xml:space="preserve"> REF _Ref418863007 \r \h </w:instrText>
      </w:r>
      <w:r w:rsidR="007F57C9" w:rsidRPr="00D81133">
        <w:fldChar w:fldCharType="separate"/>
      </w:r>
      <w:r w:rsidR="00D23AA0">
        <w:t>4.18</w:t>
      </w:r>
      <w:r w:rsidR="007F57C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E9BAD08" w14:textId="77777777" w:rsidR="00D306ED" w:rsidRPr="00BA04C6" w:rsidRDefault="00701B43" w:rsidP="000B75D3">
      <w:pPr>
        <w:pStyle w:val="2"/>
        <w:ind w:left="1134"/>
        <w:rPr>
          <w:sz w:val="28"/>
        </w:rPr>
      </w:pPr>
      <w:bookmarkStart w:id="440" w:name="_Toc84324016"/>
      <w:bookmarkStart w:id="441" w:name="_Ref56251910"/>
      <w:bookmarkStart w:id="442" w:name="_Toc57314670"/>
      <w:bookmarkStart w:id="443" w:name="_Toc69728984"/>
      <w:r>
        <w:rPr>
          <w:sz w:val="28"/>
        </w:rPr>
        <w:t>Многолотовая закупка</w:t>
      </w:r>
      <w:bookmarkEnd w:id="440"/>
    </w:p>
    <w:p w14:paraId="354A0E5C" w14:textId="4B8F6FD0" w:rsidR="00B24716" w:rsidRDefault="00D306ED" w:rsidP="008C0DD3">
      <w:pPr>
        <w:pStyle w:val="a5"/>
        <w:numPr>
          <w:ilvl w:val="2"/>
          <w:numId w:val="4"/>
        </w:numPr>
      </w:pPr>
      <w:bookmarkStart w:id="444" w:name="_Ref197148729"/>
      <w:r w:rsidRPr="008C0DD3">
        <w:t xml:space="preserve">В случае если в пункте </w:t>
      </w:r>
      <w:r w:rsidR="00137091">
        <w:fldChar w:fldCharType="begin"/>
      </w:r>
      <w:r w:rsidR="00137091">
        <w:instrText xml:space="preserve"> REF _Ref389745249 \r \h  \* MERGEFORMAT </w:instrText>
      </w:r>
      <w:r w:rsidR="00137091">
        <w:fldChar w:fldCharType="separate"/>
      </w:r>
      <w:r w:rsidR="00D23AA0">
        <w:t>1.2.3</w:t>
      </w:r>
      <w:r w:rsidR="001370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p>
    <w:p w14:paraId="7515A793" w14:textId="659071DC" w:rsidR="00332787" w:rsidRPr="008C0DD3" w:rsidRDefault="00B24716" w:rsidP="008C0DD3">
      <w:pPr>
        <w:pStyle w:val="a5"/>
        <w:numPr>
          <w:ilvl w:val="2"/>
          <w:numId w:val="4"/>
        </w:numPr>
      </w:pPr>
      <w:r w:rsidRPr="00B24716">
        <w:t xml:space="preserve">Многолотовая закупка может проводиться как для одного, так и для нескольких </w:t>
      </w:r>
      <w:r w:rsidR="00161893">
        <w:t>заказчик</w:t>
      </w:r>
      <w:r w:rsidRPr="00B24716">
        <w:t>ов.</w:t>
      </w:r>
      <w:r>
        <w:t xml:space="preserve"> </w:t>
      </w:r>
      <w:r w:rsidRPr="00B24716">
        <w:t xml:space="preserve">Для всех лотов выпускается общее </w:t>
      </w:r>
      <w:r w:rsidR="00161893">
        <w:t>извещен</w:t>
      </w:r>
      <w:r w:rsidRPr="00B24716">
        <w:t xml:space="preserve">ие, </w:t>
      </w:r>
      <w:r w:rsidR="00161893">
        <w:t>документац</w:t>
      </w:r>
      <w:r w:rsidRPr="00B24716">
        <w:t xml:space="preserve">ия о закупке, решения по каждому лоту принимает одна и та же </w:t>
      </w:r>
      <w:r w:rsidR="00AE6492">
        <w:t>з</w:t>
      </w:r>
      <w:r>
        <w:t>акупочная комиссия</w:t>
      </w:r>
      <w:r w:rsidRPr="00B24716">
        <w:t xml:space="preserve">. Любые положения настоящей </w:t>
      </w:r>
      <w:r w:rsidR="00161893">
        <w:t>документац</w:t>
      </w:r>
      <w:r w:rsidRPr="00B24716">
        <w:t xml:space="preserve">ии о закупке, если в них </w:t>
      </w:r>
      <w:r>
        <w:t>прямо не указан</w:t>
      </w:r>
      <w:r w:rsidRPr="00B24716">
        <w:t xml:space="preserve"> номер конкретного лота, относятся ко всем лотам одновременно.</w:t>
      </w:r>
    </w:p>
    <w:p w14:paraId="5ACAAF88" w14:textId="0EC78978" w:rsidR="00D306ED" w:rsidRPr="00BA04C6" w:rsidRDefault="00A65463" w:rsidP="008C0DD3">
      <w:pPr>
        <w:pStyle w:val="a5"/>
        <w:numPr>
          <w:ilvl w:val="2"/>
          <w:numId w:val="4"/>
        </w:numPr>
      </w:pPr>
      <w:r>
        <w:t>У</w:t>
      </w:r>
      <w:r w:rsidR="00161893">
        <w:t>частник</w:t>
      </w:r>
      <w:r w:rsidR="00D306ED" w:rsidRPr="008C0DD3">
        <w:t xml:space="preserve">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00D306ED" w:rsidRPr="00BA04C6">
        <w:t>.</w:t>
      </w:r>
      <w:bookmarkEnd w:id="444"/>
    </w:p>
    <w:p w14:paraId="2CBCDB6F" w14:textId="0F93D4A0" w:rsidR="00D306ED" w:rsidRPr="008C0DD3" w:rsidRDefault="00D306ED" w:rsidP="001D7C06">
      <w:pPr>
        <w:pStyle w:val="a5"/>
        <w:keepNext/>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F57C9">
        <w:fldChar w:fldCharType="begin"/>
      </w:r>
      <w:r w:rsidR="00DD7772">
        <w:instrText xml:space="preserve"> REF _Ref514556725 \r \h </w:instrText>
      </w:r>
      <w:r w:rsidR="007F57C9">
        <w:fldChar w:fldCharType="separate"/>
      </w:r>
      <w:r w:rsidR="00D23AA0">
        <w:t>4.5</w:t>
      </w:r>
      <w:r w:rsidR="007F57C9">
        <w:fldChar w:fldCharType="end"/>
      </w:r>
      <w:r w:rsidR="00DD7772">
        <w:t xml:space="preserve"> </w:t>
      </w:r>
      <w:r w:rsidRPr="008C0DD3">
        <w:t>должны быть соблюдены следующие требования:</w:t>
      </w:r>
    </w:p>
    <w:p w14:paraId="643B01CC" w14:textId="1C1F1D11" w:rsidR="00D306ED" w:rsidRPr="008C0DD3" w:rsidRDefault="00137091" w:rsidP="008837B9">
      <w:pPr>
        <w:pStyle w:val="a7"/>
        <w:tabs>
          <w:tab w:val="clear" w:pos="5104"/>
          <w:tab w:val="num" w:pos="1701"/>
        </w:tabs>
        <w:ind w:left="1701"/>
      </w:pPr>
      <w:r>
        <w:fldChar w:fldCharType="begin"/>
      </w:r>
      <w:r>
        <w:instrText xml:space="preserve"> REF _Ref55336310 \h  \* MERGEFORMAT </w:instrText>
      </w:r>
      <w:r>
        <w:fldChar w:fldCharType="separate"/>
      </w:r>
      <w:r w:rsidR="00D23AA0" w:rsidRPr="00D23AA0">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w:t>
      </w:r>
      <w:r w:rsidR="007859EF">
        <w:t>–</w:t>
      </w:r>
      <w:r w:rsidR="00D306ED" w:rsidRPr="008C0DD3">
        <w:t xml:space="preserve"> сумму по каждому из лотов</w:t>
      </w:r>
      <w:r w:rsidR="001D7C06">
        <w:t>;</w:t>
      </w:r>
    </w:p>
    <w:p w14:paraId="46C0CC18" w14:textId="03D183CB" w:rsidR="00D306ED" w:rsidRPr="008C0DD3" w:rsidRDefault="00137091" w:rsidP="008837B9">
      <w:pPr>
        <w:pStyle w:val="a7"/>
        <w:tabs>
          <w:tab w:val="clear" w:pos="5104"/>
          <w:tab w:val="num" w:pos="1701"/>
        </w:tabs>
        <w:ind w:left="1701"/>
      </w:pPr>
      <w:r>
        <w:fldChar w:fldCharType="begin"/>
      </w:r>
      <w:r>
        <w:instrText xml:space="preserve"> REF _Ref55335818 \h  \* MERGEFORMAT </w:instrText>
      </w:r>
      <w:r>
        <w:fldChar w:fldCharType="separate"/>
      </w:r>
      <w:r w:rsidR="00D23AA0" w:rsidRPr="00D23AA0">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D23AA0" w:rsidRPr="00D23AA0">
        <w:t>Техническое предложение (форма 4</w:t>
      </w:r>
      <w:r w:rsidR="00D23AA0"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D23AA0" w:rsidRPr="00D23AA0">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D629E84" w14:textId="4826762F" w:rsidR="00D306ED" w:rsidRPr="00BA04C6" w:rsidRDefault="00D306ED" w:rsidP="008C0DD3">
      <w:pPr>
        <w:pStyle w:val="a5"/>
        <w:numPr>
          <w:ilvl w:val="2"/>
          <w:numId w:val="4"/>
        </w:numPr>
      </w:pPr>
      <w:r w:rsidRPr="008C0DD3">
        <w:t xml:space="preserve">В случае если пунктом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rsidRPr="008C0DD3">
        <w:t xml:space="preserve"> предусмотрено обеспечение исполнения обязательств </w:t>
      </w:r>
      <w:r w:rsidR="00161893">
        <w:t>участник</w:t>
      </w:r>
      <w:r w:rsidRPr="008C0DD3">
        <w:t xml:space="preserve">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161893">
        <w:t>участник</w:t>
      </w:r>
      <w:r w:rsidR="008024DB" w:rsidRPr="00BA04C6">
        <w:t xml:space="preserve">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161893">
        <w:t>организатор</w:t>
      </w:r>
      <w:r w:rsidR="0087395F">
        <w:t xml:space="preserve">ом </w:t>
      </w:r>
      <w:r w:rsidRPr="00BA04C6">
        <w:t>обеспечения может производит</w:t>
      </w:r>
      <w:r w:rsidR="00A05D38" w:rsidRPr="00BA04C6">
        <w:t>ь</w:t>
      </w:r>
      <w:r w:rsidRPr="00BA04C6">
        <w:t xml:space="preserve">ся только по тем лотам, на которые </w:t>
      </w:r>
      <w:r w:rsidR="00161893">
        <w:t>участник</w:t>
      </w:r>
      <w:r w:rsidRPr="00BA04C6">
        <w:t xml:space="preserve"> подал заявку и по которым он был признан </w:t>
      </w:r>
      <w:r w:rsidR="00034740">
        <w:t>п</w:t>
      </w:r>
      <w:r w:rsidRPr="00BA04C6">
        <w:t>обедителем.</w:t>
      </w:r>
    </w:p>
    <w:p w14:paraId="7B681A12" w14:textId="2B496FB3" w:rsidR="00D541F3" w:rsidRDefault="00B550AE" w:rsidP="008C0DD3">
      <w:pPr>
        <w:pStyle w:val="a5"/>
        <w:numPr>
          <w:ilvl w:val="2"/>
          <w:numId w:val="4"/>
        </w:numPr>
      </w:pPr>
      <w:bookmarkStart w:id="44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034740">
        <w:t>п</w:t>
      </w:r>
      <w:r w:rsidR="00892844" w:rsidRPr="008C0DD3">
        <w:t>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161893">
        <w:t>организатор</w:t>
      </w:r>
      <w:r w:rsidR="00D541F3" w:rsidRPr="00D541F3">
        <w:t xml:space="preserve">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 xml:space="preserve">подлежащие официальному размещению согласно </w:t>
      </w:r>
      <w:r w:rsidR="00161893">
        <w:t>документац</w:t>
      </w:r>
      <w:r w:rsidR="00D541F3">
        <w:t>ии о закупке.</w:t>
      </w:r>
    </w:p>
    <w:p w14:paraId="63BD28EF" w14:textId="6E2A7B04" w:rsidR="00EC5F37" w:rsidRPr="00D25F7D" w:rsidRDefault="00EC5F37" w:rsidP="000B75D3">
      <w:pPr>
        <w:pStyle w:val="2"/>
        <w:ind w:left="1134"/>
        <w:rPr>
          <w:sz w:val="28"/>
        </w:rPr>
      </w:pPr>
      <w:bookmarkStart w:id="446" w:name="_Ref514637033"/>
      <w:bookmarkStart w:id="447" w:name="_Toc84324017"/>
      <w:bookmarkEnd w:id="445"/>
      <w:r w:rsidRPr="00D25F7D">
        <w:rPr>
          <w:sz w:val="28"/>
        </w:rPr>
        <w:t>Альтернативные предложения</w:t>
      </w:r>
      <w:bookmarkEnd w:id="441"/>
      <w:bookmarkEnd w:id="442"/>
      <w:bookmarkEnd w:id="443"/>
      <w:bookmarkEnd w:id="446"/>
      <w:bookmarkEnd w:id="447"/>
    </w:p>
    <w:p w14:paraId="6AD85787" w14:textId="4EBD7C9D" w:rsidR="00EC5F37" w:rsidRPr="008C0DD3" w:rsidRDefault="0023320D" w:rsidP="008C0DD3">
      <w:pPr>
        <w:pStyle w:val="a5"/>
      </w:pPr>
      <w:bookmarkStart w:id="448" w:name="_Ref56252639"/>
      <w:r w:rsidRPr="008C0DD3">
        <w:t xml:space="preserve">В случае если это предусмотрено </w:t>
      </w:r>
      <w:r w:rsidR="00E225E4" w:rsidRPr="008C0DD3">
        <w:t>пунктом</w:t>
      </w:r>
      <w:r w:rsidRPr="008C0DD3">
        <w:t xml:space="preserve"> </w:t>
      </w:r>
      <w:r w:rsidR="00137091">
        <w:fldChar w:fldCharType="begin"/>
      </w:r>
      <w:r w:rsidR="00137091">
        <w:instrText xml:space="preserve"> REF _Ref249873322 \r \h  \* MERGEFORMAT </w:instrText>
      </w:r>
      <w:r w:rsidR="00137091">
        <w:fldChar w:fldCharType="separate"/>
      </w:r>
      <w:r w:rsidR="00D23AA0">
        <w:t>1.2.18</w:t>
      </w:r>
      <w:r w:rsidR="00137091">
        <w:fldChar w:fldCharType="end"/>
      </w:r>
      <w:r w:rsidRPr="008C0DD3">
        <w:t xml:space="preserve">, </w:t>
      </w:r>
      <w:r w:rsidR="00161893">
        <w:t>участник</w:t>
      </w:r>
      <w:r w:rsidR="00F17E94" w:rsidRPr="008C0DD3">
        <w:t xml:space="preserve">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137091">
        <w:fldChar w:fldCharType="begin"/>
      </w:r>
      <w:r w:rsidR="00137091">
        <w:instrText xml:space="preserve"> REF _Ref249873322 \r \h  \* MERGEFORMAT </w:instrText>
      </w:r>
      <w:r w:rsidR="00137091">
        <w:fldChar w:fldCharType="separate"/>
      </w:r>
      <w:r w:rsidR="00D23AA0">
        <w:t>1.2.18</w:t>
      </w:r>
      <w:r w:rsidR="00137091">
        <w:fldChar w:fldCharType="end"/>
      </w:r>
      <w:r w:rsidR="00EC5F37" w:rsidRPr="008C0DD3">
        <w:t>.</w:t>
      </w:r>
      <w:bookmarkEnd w:id="448"/>
      <w:r w:rsidR="00C44595" w:rsidRPr="00C44595">
        <w:t xml:space="preserve"> </w:t>
      </w:r>
      <w:r w:rsidR="00C44595">
        <w:t xml:space="preserve">При этом </w:t>
      </w:r>
      <w:r w:rsidR="00C44595" w:rsidRPr="008C0DD3">
        <w:t xml:space="preserve">требования пункта </w:t>
      </w:r>
      <w:r w:rsidR="00137091">
        <w:fldChar w:fldCharType="begin"/>
      </w:r>
      <w:r w:rsidR="00137091">
        <w:instrText xml:space="preserve"> REF _Ref56240821 \r \h  \* MERGEFORMAT </w:instrText>
      </w:r>
      <w:r w:rsidR="00137091">
        <w:fldChar w:fldCharType="separate"/>
      </w:r>
      <w:r w:rsidR="00D23AA0">
        <w:t>4.5.1.2</w:t>
      </w:r>
      <w:r w:rsidR="00137091">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8A2B5CE" w14:textId="1A986C4C" w:rsidR="00EC5F37" w:rsidRPr="008C0DD3" w:rsidRDefault="00EC5F37" w:rsidP="008C0DD3">
      <w:pPr>
        <w:pStyle w:val="a5"/>
      </w:pPr>
      <w:bookmarkStart w:id="449"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49"/>
    </w:p>
    <w:p w14:paraId="652558B4" w14:textId="0601C961" w:rsidR="00EC5F37" w:rsidRPr="008C0DD3" w:rsidRDefault="00FC4A13" w:rsidP="008C0DD3">
      <w:pPr>
        <w:pStyle w:val="a5"/>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7F57C9">
        <w:fldChar w:fldCharType="begin"/>
      </w:r>
      <w:r>
        <w:instrText xml:space="preserve"> REF _Ref93136493 \r \h </w:instrText>
      </w:r>
      <w:r w:rsidR="007F57C9">
        <w:fldChar w:fldCharType="separate"/>
      </w:r>
      <w:r w:rsidR="00D23AA0">
        <w:t>4.5.7</w:t>
      </w:r>
      <w:r w:rsidR="007F57C9">
        <w:fldChar w:fldCharType="end"/>
      </w:r>
      <w:r w:rsidRPr="00FC4A13">
        <w:t xml:space="preserve">) </w:t>
      </w:r>
      <w:r>
        <w:t xml:space="preserve">его размер не увеличивается, а сумма обеспечения покрывает обязательства </w:t>
      </w:r>
      <w:r w:rsidR="00161893">
        <w:t>участник</w:t>
      </w:r>
      <w:r>
        <w:t xml:space="preserve">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64C8EC6C" w14:textId="237D2DA2" w:rsidR="00EC5F37" w:rsidRPr="00644A3B" w:rsidRDefault="00EC5F37" w:rsidP="00772A3A">
      <w:pPr>
        <w:pStyle w:val="a5"/>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137091">
        <w:fldChar w:fldCharType="begin"/>
      </w:r>
      <w:r w:rsidR="00137091">
        <w:instrText xml:space="preserve"> REF _Ref55280368 \r \h  \* MERGEFORMAT </w:instrText>
      </w:r>
      <w:r w:rsidR="00137091">
        <w:fldChar w:fldCharType="separate"/>
      </w:r>
      <w:r w:rsidR="00D23AA0">
        <w:t>7</w:t>
      </w:r>
      <w:r w:rsidR="00137091">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w:t>
      </w:r>
      <w:r w:rsidR="00161893">
        <w:t>участник</w:t>
      </w:r>
      <w:r w:rsidRPr="00644A3B">
        <w:t>а установленным требованиям (</w:t>
      </w:r>
      <w:r w:rsidR="007B5B60" w:rsidRPr="00644A3B">
        <w:t>раздел</w:t>
      </w:r>
      <w:r w:rsidR="0014109B" w:rsidRPr="00644A3B">
        <w:t xml:space="preserve"> </w:t>
      </w:r>
      <w:r w:rsidR="00137091">
        <w:fldChar w:fldCharType="begin"/>
      </w:r>
      <w:r w:rsidR="00137091">
        <w:instrText xml:space="preserve"> REF _Ref93088240 \w \h  \* MERGEFORMAT </w:instrText>
      </w:r>
      <w:r w:rsidR="00137091">
        <w:fldChar w:fldCharType="separate"/>
      </w:r>
      <w:r w:rsidR="00D23AA0">
        <w:t>3</w:t>
      </w:r>
      <w:r w:rsidR="00137091">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0B22CED1" w14:textId="565A48DA" w:rsidR="00EC5F37" w:rsidRDefault="00C4772D" w:rsidP="008C0DD3">
      <w:pPr>
        <w:pStyle w:val="a5"/>
      </w:pPr>
      <w:r>
        <w:t xml:space="preserve">Решения </w:t>
      </w:r>
      <w:r w:rsidR="00AE6492">
        <w:t>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5164EAC3" w14:textId="77777777" w:rsidR="00950342" w:rsidRPr="00BA04C6" w:rsidRDefault="00757125" w:rsidP="00BA04C6">
      <w:pPr>
        <w:pStyle w:val="2"/>
        <w:ind w:left="1134"/>
        <w:rPr>
          <w:sz w:val="28"/>
        </w:rPr>
      </w:pPr>
      <w:bookmarkStart w:id="450" w:name="_Ref514716426"/>
      <w:bookmarkStart w:id="451" w:name="_Toc84324018"/>
      <w:r w:rsidRPr="00BA04C6">
        <w:rPr>
          <w:sz w:val="28"/>
        </w:rPr>
        <w:t>Особенности проведения закупки с выбором нескольких победителей</w:t>
      </w:r>
      <w:bookmarkEnd w:id="450"/>
      <w:bookmarkEnd w:id="451"/>
    </w:p>
    <w:p w14:paraId="278F1594" w14:textId="53A91B33" w:rsidR="00757125" w:rsidRPr="00757125" w:rsidRDefault="00757125" w:rsidP="00BA04C6">
      <w:pPr>
        <w:pStyle w:val="a5"/>
      </w:pPr>
      <w:r w:rsidRPr="00757125">
        <w:t xml:space="preserve">Количество победителей, которое намерен определить </w:t>
      </w:r>
      <w:r w:rsidR="00161893">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F57C9">
        <w:fldChar w:fldCharType="begin"/>
      </w:r>
      <w:r w:rsidR="00164BC4">
        <w:instrText xml:space="preserve"> REF _Ref514590588 \r \h </w:instrText>
      </w:r>
      <w:r w:rsidR="007F57C9">
        <w:fldChar w:fldCharType="separate"/>
      </w:r>
      <w:r w:rsidR="00D23AA0">
        <w:t>1.2.26</w:t>
      </w:r>
      <w:r w:rsidR="007F57C9">
        <w:fldChar w:fldCharType="end"/>
      </w:r>
      <w:r w:rsidRPr="00757125">
        <w:t>.</w:t>
      </w:r>
    </w:p>
    <w:p w14:paraId="373BA755" w14:textId="5C540305" w:rsidR="00757125" w:rsidRPr="00757125" w:rsidRDefault="00757125" w:rsidP="001D7C06">
      <w:pPr>
        <w:pStyle w:val="a5"/>
        <w:keepNext/>
      </w:pPr>
      <w:r w:rsidRPr="00757125">
        <w:t xml:space="preserve">В случае намерения </w:t>
      </w:r>
      <w:r w:rsidR="00161893">
        <w:t>организатор</w:t>
      </w:r>
      <w:r w:rsidR="00164BC4">
        <w:t>а</w:t>
      </w:r>
      <w:r w:rsidRPr="00757125">
        <w:t xml:space="preserve"> </w:t>
      </w:r>
      <w:r w:rsidR="00164BC4" w:rsidRPr="00757125">
        <w:t xml:space="preserve">выбрать </w:t>
      </w:r>
      <w:r w:rsidRPr="00757125">
        <w:t xml:space="preserve">нескольких </w:t>
      </w:r>
      <w:r w:rsidR="00034740">
        <w:t>п</w:t>
      </w:r>
      <w:r w:rsidRPr="00757125">
        <w:t>обедителей для этого может быть предусмотрен один из следующих механизмов:</w:t>
      </w:r>
    </w:p>
    <w:p w14:paraId="068F362F" w14:textId="2695B07D" w:rsidR="00757125" w:rsidRPr="00BA04C6" w:rsidRDefault="00757125" w:rsidP="008837B9">
      <w:pPr>
        <w:pStyle w:val="a7"/>
        <w:tabs>
          <w:tab w:val="clear" w:pos="5104"/>
          <w:tab w:val="num" w:pos="1701"/>
        </w:tabs>
        <w:ind w:left="1701"/>
      </w:pPr>
      <w:bookmarkStart w:id="452" w:name="_Ref514591835"/>
      <w:r w:rsidRPr="00BA04C6">
        <w:t xml:space="preserve">выбор нескольких </w:t>
      </w:r>
      <w:r w:rsidR="00034740">
        <w:t>п</w:t>
      </w:r>
      <w:r w:rsidRPr="00BA04C6">
        <w:t xml:space="preserve">обедителей с целью распределения по частям общего объема потребности </w:t>
      </w:r>
      <w:r w:rsidR="00161893">
        <w:t>заказчик</w:t>
      </w:r>
      <w:r w:rsidRPr="00BA04C6">
        <w:t xml:space="preserve">а между </w:t>
      </w:r>
      <w:r w:rsidR="00034740">
        <w:t>п</w:t>
      </w:r>
      <w:r w:rsidRPr="00BA04C6">
        <w:t>обедителями;</w:t>
      </w:r>
      <w:bookmarkEnd w:id="452"/>
    </w:p>
    <w:p w14:paraId="3F1E556F" w14:textId="2D7D8DA6" w:rsidR="00757125" w:rsidRPr="00BA04C6" w:rsidRDefault="00757125" w:rsidP="008837B9">
      <w:pPr>
        <w:pStyle w:val="a7"/>
        <w:tabs>
          <w:tab w:val="clear" w:pos="5104"/>
          <w:tab w:val="num" w:pos="1701"/>
        </w:tabs>
        <w:ind w:left="1701"/>
      </w:pPr>
      <w:bookmarkStart w:id="453" w:name="_Ref514591801"/>
      <w:r w:rsidRPr="00BA04C6">
        <w:t xml:space="preserve">выбор нескольких </w:t>
      </w:r>
      <w:r w:rsidR="00034740">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034740">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3"/>
    </w:p>
    <w:p w14:paraId="09C04B2F" w14:textId="28D66DC1" w:rsidR="00757125" w:rsidRDefault="00757125" w:rsidP="00BA04C6">
      <w:pPr>
        <w:pStyle w:val="a5"/>
      </w:pPr>
      <w:r w:rsidRPr="00757125">
        <w:lastRenderedPageBreak/>
        <w:t xml:space="preserve">Конкретный механизм выбора нескольких </w:t>
      </w:r>
      <w:r w:rsidR="00034740">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F57C9">
        <w:fldChar w:fldCharType="begin"/>
      </w:r>
      <w:r w:rsidR="00C40ADB">
        <w:instrText xml:space="preserve"> REF _Ref514590588 \r \h </w:instrText>
      </w:r>
      <w:r w:rsidR="007F57C9">
        <w:fldChar w:fldCharType="separate"/>
      </w:r>
      <w:r w:rsidR="00D23AA0">
        <w:t>1.2.26</w:t>
      </w:r>
      <w:r w:rsidR="007F57C9">
        <w:fldChar w:fldCharType="end"/>
      </w:r>
      <w:r w:rsidR="00C40ADB">
        <w:t>.</w:t>
      </w:r>
    </w:p>
    <w:p w14:paraId="311104F8" w14:textId="3C2EFC5B" w:rsidR="00757125" w:rsidRPr="00757125" w:rsidRDefault="00757125" w:rsidP="00BA04C6">
      <w:pPr>
        <w:pStyle w:val="a5"/>
      </w:pPr>
      <w:r w:rsidRPr="00757125">
        <w:t xml:space="preserve">В случае проведения закупки с целью распределения по частям общего объема потребности </w:t>
      </w:r>
      <w:r w:rsidR="00161893">
        <w:t>заказчик</w:t>
      </w:r>
      <w:r w:rsidRPr="00757125">
        <w:t xml:space="preserve">а между </w:t>
      </w:r>
      <w:r w:rsidR="00926BED">
        <w:t xml:space="preserve">несколькими </w:t>
      </w:r>
      <w:r w:rsidR="00034740">
        <w:t>п</w:t>
      </w:r>
      <w:r w:rsidRPr="00757125">
        <w:t>обедителями (</w:t>
      </w:r>
      <w:r w:rsidR="00926BED">
        <w:t xml:space="preserve">подпункт </w:t>
      </w:r>
      <w:r w:rsidR="007F57C9">
        <w:fldChar w:fldCharType="begin"/>
      </w:r>
      <w:r w:rsidR="00926BED">
        <w:instrText xml:space="preserve"> REF _Ref514591835 \r \h </w:instrText>
      </w:r>
      <w:r w:rsidR="007F57C9">
        <w:fldChar w:fldCharType="separate"/>
      </w:r>
      <w:r w:rsidR="00D23AA0">
        <w:t>6.4.2а)</w:t>
      </w:r>
      <w:r w:rsidR="007F57C9">
        <w:fldChar w:fldCharType="end"/>
      </w:r>
      <w:r w:rsidRPr="00757125">
        <w:t xml:space="preserve">), </w:t>
      </w:r>
      <w:r w:rsidR="002C294B" w:rsidRPr="00DB4CC1">
        <w:rPr>
          <w:snapToGrid/>
        </w:rPr>
        <w:t xml:space="preserve">участник </w:t>
      </w:r>
      <w:r w:rsidR="002C294B">
        <w:rPr>
          <w:snapToGrid/>
        </w:rPr>
        <w:t xml:space="preserve">не </w:t>
      </w:r>
      <w:r w:rsidR="002C294B" w:rsidRPr="00DB4CC1">
        <w:rPr>
          <w:snapToGrid/>
        </w:rPr>
        <w:t xml:space="preserve">вправе подать заявку </w:t>
      </w:r>
      <w:r w:rsidR="002C294B">
        <w:rPr>
          <w:snapToGrid/>
        </w:rPr>
        <w:t>на часть объема лота (если иное не установлено в документации о закупке)</w:t>
      </w:r>
      <w:r w:rsidRPr="00757125">
        <w:t>.</w:t>
      </w:r>
    </w:p>
    <w:p w14:paraId="74F86F17" w14:textId="0E877A63" w:rsidR="00F51BA9" w:rsidRDefault="00757125" w:rsidP="00BA04C6">
      <w:pPr>
        <w:pStyle w:val="a5"/>
      </w:pPr>
      <w:r w:rsidRPr="00757125">
        <w:t xml:space="preserve">В случае проведения закупки с целью заключения договора одинакового объема с каждым из </w:t>
      </w:r>
      <w:r w:rsidR="00034740">
        <w:t>п</w:t>
      </w:r>
      <w:r w:rsidRPr="00757125">
        <w:t>обедителей</w:t>
      </w:r>
      <w:r w:rsidR="00926BED">
        <w:t xml:space="preserve"> (подпункт </w:t>
      </w:r>
      <w:r w:rsidR="007F57C9">
        <w:fldChar w:fldCharType="begin"/>
      </w:r>
      <w:r w:rsidR="00926BED">
        <w:instrText xml:space="preserve"> REF _Ref514591801 \r \h </w:instrText>
      </w:r>
      <w:r w:rsidR="007F57C9">
        <w:fldChar w:fldCharType="separate"/>
      </w:r>
      <w:r w:rsidR="00D23AA0">
        <w:t>6.4.2б)</w:t>
      </w:r>
      <w:r w:rsidR="007F57C9">
        <w:fldChar w:fldCharType="end"/>
      </w:r>
      <w:r w:rsidR="00926BED">
        <w:t>)</w:t>
      </w:r>
      <w:r w:rsidRPr="00757125">
        <w:t xml:space="preserve">, у </w:t>
      </w:r>
      <w:r w:rsidR="00161893">
        <w:t>заказчик</w:t>
      </w:r>
      <w:r w:rsidRPr="00757125">
        <w:t xml:space="preserve">а отсутствует обязанность произвести полную выборку продукции, указанную в договоре, заключаемом с каждым </w:t>
      </w:r>
      <w:r w:rsidR="00034740">
        <w:t>п</w:t>
      </w:r>
      <w:r w:rsidRPr="00757125">
        <w:t>обедителем.</w:t>
      </w:r>
    </w:p>
    <w:p w14:paraId="79CAACC1" w14:textId="2DB7E58C" w:rsidR="00757125" w:rsidRPr="00757125" w:rsidRDefault="00757125" w:rsidP="00BA04C6">
      <w:pPr>
        <w:pStyle w:val="a5"/>
      </w:pPr>
      <w:r w:rsidRPr="00757125">
        <w:t xml:space="preserve">Кроме того, </w:t>
      </w:r>
      <w:r w:rsidR="00161893">
        <w:t>заказчик</w:t>
      </w:r>
      <w:r w:rsidRPr="00757125">
        <w:t xml:space="preserve">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034740">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w:t>
      </w:r>
      <w:r w:rsidR="00161893">
        <w:t>договор</w:t>
      </w:r>
      <w:r w:rsidR="00926BED">
        <w:t>а (Приложение №</w:t>
      </w:r>
      <w:r w:rsidR="00385D35">
        <w:t> </w:t>
      </w:r>
      <w:r w:rsidR="00926BED">
        <w:t xml:space="preserve">2 к настоящей </w:t>
      </w:r>
      <w:r w:rsidR="00161893">
        <w:t>документац</w:t>
      </w:r>
      <w:r w:rsidR="00926BED">
        <w:t>ии о закупке)</w:t>
      </w:r>
      <w:r w:rsidRPr="00757125">
        <w:t>.</w:t>
      </w:r>
    </w:p>
    <w:p w14:paraId="6F525B6D" w14:textId="0FD30C1D" w:rsidR="00757125" w:rsidRDefault="00757125" w:rsidP="00BA04C6">
      <w:pPr>
        <w:pStyle w:val="a5"/>
      </w:pPr>
      <w:r w:rsidRPr="00757125">
        <w:t>Порядок определения нескольких победителей, установленный в п</w:t>
      </w:r>
      <w:r w:rsidR="00926BED">
        <w:t xml:space="preserve">ункте </w:t>
      </w:r>
      <w:r w:rsidR="007F57C9">
        <w:fldChar w:fldCharType="begin"/>
      </w:r>
      <w:r w:rsidR="00C40ADB">
        <w:instrText xml:space="preserve"> REF _Ref514590588 \r \h </w:instrText>
      </w:r>
      <w:r w:rsidR="007F57C9">
        <w:fldChar w:fldCharType="separate"/>
      </w:r>
      <w:r w:rsidR="00D23AA0">
        <w:t>1.2.26</w:t>
      </w:r>
      <w:r w:rsidR="007F57C9">
        <w:fldChar w:fldCharType="end"/>
      </w:r>
      <w:r w:rsidRPr="00757125">
        <w:t xml:space="preserve">, является приоритетным по отношении к общему порядку выбора </w:t>
      </w:r>
      <w:r w:rsidR="00034740">
        <w:t>п</w:t>
      </w:r>
      <w:r w:rsidRPr="00757125">
        <w:t xml:space="preserve">обедителя, предусмотренному в подразделе </w:t>
      </w:r>
      <w:r w:rsidR="007F57C9">
        <w:fldChar w:fldCharType="begin"/>
      </w:r>
      <w:r w:rsidR="00926BED">
        <w:instrText xml:space="preserve"> REF _Ref197141938 \r \h </w:instrText>
      </w:r>
      <w:r w:rsidR="007F57C9">
        <w:fldChar w:fldCharType="separate"/>
      </w:r>
      <w:r w:rsidR="00D23AA0">
        <w:t>4.15</w:t>
      </w:r>
      <w:r w:rsidR="007F57C9">
        <w:fldChar w:fldCharType="end"/>
      </w:r>
      <w:r w:rsidRPr="00757125">
        <w:t>.</w:t>
      </w:r>
    </w:p>
    <w:p w14:paraId="458A536B" w14:textId="3DEDBEDF" w:rsidR="00EC5F37" w:rsidRPr="00BA04C6" w:rsidRDefault="00376A79" w:rsidP="00376A79">
      <w:pPr>
        <w:pStyle w:val="10"/>
        <w:jc w:val="center"/>
        <w:rPr>
          <w:rFonts w:ascii="Times New Roman" w:hAnsi="Times New Roman"/>
          <w:sz w:val="28"/>
          <w:szCs w:val="28"/>
        </w:rPr>
      </w:pPr>
      <w:bookmarkStart w:id="454" w:name="_Ref55280368"/>
      <w:bookmarkStart w:id="455" w:name="_Toc55285361"/>
      <w:bookmarkStart w:id="456" w:name="_Toc55305390"/>
      <w:bookmarkStart w:id="457" w:name="_Toc57314671"/>
      <w:bookmarkStart w:id="458" w:name="_Toc69728985"/>
      <w:bookmarkStart w:id="459" w:name="_Ref384631716"/>
      <w:bookmarkStart w:id="460" w:name="_Toc84324019"/>
      <w:bookmarkStart w:id="461" w:name="ФОРМЫ"/>
      <w:r w:rsidRPr="00376A79">
        <w:rPr>
          <w:rFonts w:ascii="Times New Roman" w:hAnsi="Times New Roman"/>
          <w:sz w:val="28"/>
          <w:szCs w:val="28"/>
        </w:rPr>
        <w:lastRenderedPageBreak/>
        <w:t>ОБРАЗЦЫ ОСНОВНЫХ ФОРМ ДОКУМЕНТОВ, ВКЛЮЧАЕМЫХ</w:t>
      </w:r>
      <w:r w:rsidR="001D7C06">
        <w:rPr>
          <w:rFonts w:ascii="Times New Roman" w:hAnsi="Times New Roman"/>
          <w:sz w:val="28"/>
          <w:szCs w:val="28"/>
        </w:rPr>
        <w:t> </w:t>
      </w:r>
      <w:r w:rsidRPr="00376A79">
        <w:rPr>
          <w:rFonts w:ascii="Times New Roman" w:hAnsi="Times New Roman"/>
          <w:sz w:val="28"/>
          <w:szCs w:val="28"/>
        </w:rPr>
        <w:t>В ЗАЯВКУ</w:t>
      </w:r>
      <w:bookmarkEnd w:id="454"/>
      <w:bookmarkEnd w:id="455"/>
      <w:bookmarkEnd w:id="456"/>
      <w:bookmarkEnd w:id="457"/>
      <w:bookmarkEnd w:id="458"/>
      <w:bookmarkEnd w:id="459"/>
      <w:bookmarkEnd w:id="460"/>
    </w:p>
    <w:p w14:paraId="66AEFC39" w14:textId="6E4EEA33" w:rsidR="00C22E8E" w:rsidRPr="00D25F7D" w:rsidRDefault="00C22E8E" w:rsidP="000B75D3">
      <w:pPr>
        <w:pStyle w:val="2"/>
        <w:ind w:left="1134"/>
        <w:rPr>
          <w:sz w:val="28"/>
        </w:rPr>
      </w:pPr>
      <w:bookmarkStart w:id="462" w:name="_Ref417482063"/>
      <w:bookmarkStart w:id="463" w:name="_Toc418077920"/>
      <w:bookmarkStart w:id="464" w:name="_Toc84324020"/>
      <w:r w:rsidRPr="00BA04C6">
        <w:rPr>
          <w:sz w:val="28"/>
        </w:rPr>
        <w:t xml:space="preserve">Опись документов (форма </w:t>
      </w:r>
      <w:r w:rsidR="007F57C9" w:rsidRPr="00D25F7D">
        <w:rPr>
          <w:sz w:val="28"/>
        </w:rPr>
        <w:fldChar w:fldCharType="begin"/>
      </w:r>
      <w:r w:rsidR="00F013F8" w:rsidRPr="00BA04C6">
        <w:rPr>
          <w:sz w:val="28"/>
        </w:rPr>
        <w:instrText xml:space="preserve"> SEQ форма \* ARABIC </w:instrText>
      </w:r>
      <w:r w:rsidR="007F57C9" w:rsidRPr="00D25F7D">
        <w:rPr>
          <w:sz w:val="28"/>
        </w:rPr>
        <w:fldChar w:fldCharType="separate"/>
      </w:r>
      <w:r w:rsidR="00D23AA0">
        <w:rPr>
          <w:noProof/>
          <w:sz w:val="28"/>
        </w:rPr>
        <w:t>1</w:t>
      </w:r>
      <w:r w:rsidR="007F57C9" w:rsidRPr="00D25F7D">
        <w:rPr>
          <w:noProof/>
          <w:sz w:val="28"/>
        </w:rPr>
        <w:fldChar w:fldCharType="end"/>
      </w:r>
      <w:r w:rsidRPr="00D25F7D">
        <w:rPr>
          <w:sz w:val="28"/>
        </w:rPr>
        <w:t>)</w:t>
      </w:r>
      <w:bookmarkEnd w:id="462"/>
      <w:bookmarkEnd w:id="463"/>
      <w:r w:rsidR="00C62293" w:rsidRPr="00C62293">
        <w:t xml:space="preserve"> </w:t>
      </w:r>
      <w:bookmarkStart w:id="465" w:name="_Hlk54887742"/>
      <w:r w:rsidR="00C62293" w:rsidRPr="00C62293">
        <w:rPr>
          <w:b w:val="0"/>
          <w:bCs/>
          <w:i/>
          <w:iCs/>
          <w:sz w:val="28"/>
          <w:szCs w:val="28"/>
        </w:rPr>
        <w:t xml:space="preserve">(носит рекомендательный характер и не обязательна к представлению в составе заявки </w:t>
      </w:r>
      <w:r w:rsidR="00161893">
        <w:rPr>
          <w:b w:val="0"/>
          <w:bCs/>
          <w:i/>
          <w:iCs/>
          <w:sz w:val="28"/>
          <w:szCs w:val="28"/>
        </w:rPr>
        <w:t>участник</w:t>
      </w:r>
      <w:r w:rsidR="00C62293" w:rsidRPr="00C62293">
        <w:rPr>
          <w:b w:val="0"/>
          <w:bCs/>
          <w:i/>
          <w:iCs/>
          <w:sz w:val="28"/>
          <w:szCs w:val="28"/>
        </w:rPr>
        <w:t>а)</w:t>
      </w:r>
      <w:bookmarkEnd w:id="464"/>
      <w:bookmarkEnd w:id="465"/>
    </w:p>
    <w:p w14:paraId="620EF411" w14:textId="64C03831" w:rsidR="00C22E8E" w:rsidRPr="00FC0CA5" w:rsidRDefault="00C22E8E" w:rsidP="00AF30E3">
      <w:pPr>
        <w:pStyle w:val="22"/>
        <w:numPr>
          <w:ilvl w:val="2"/>
          <w:numId w:val="4"/>
        </w:numPr>
      </w:pPr>
      <w:bookmarkStart w:id="466" w:name="_Toc418077921"/>
      <w:bookmarkStart w:id="467" w:name="_Toc84324021"/>
      <w:r w:rsidRPr="00FC0CA5">
        <w:t>Форма описи документов</w:t>
      </w:r>
      <w:bookmarkEnd w:id="466"/>
      <w:bookmarkEnd w:id="467"/>
    </w:p>
    <w:p w14:paraId="72B61673"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ACC07DD" w14:textId="77777777" w:rsidR="00C22E8E" w:rsidRPr="00FC0CA5" w:rsidRDefault="00C22E8E" w:rsidP="00C22E8E"/>
    <w:p w14:paraId="60568F56" w14:textId="77777777" w:rsidR="00C22E8E" w:rsidRPr="00BA04C6" w:rsidRDefault="00C22E8E" w:rsidP="0017029B">
      <w:pPr>
        <w:suppressAutoHyphens/>
        <w:jc w:val="center"/>
        <w:rPr>
          <w:b/>
        </w:rPr>
      </w:pPr>
      <w:r w:rsidRPr="0017029B">
        <w:rPr>
          <w:b/>
          <w:caps/>
          <w:spacing w:val="20"/>
          <w:sz w:val="28"/>
        </w:rPr>
        <w:t>ОПИСЬ ДОКУМЕНТОВ</w:t>
      </w:r>
    </w:p>
    <w:p w14:paraId="73C5BF37" w14:textId="77777777" w:rsidR="00C22E8E" w:rsidRPr="00917CB6" w:rsidRDefault="00C22E8E" w:rsidP="00C22E8E">
      <w:pPr>
        <w:widowControl w:val="0"/>
        <w:ind w:right="-2"/>
      </w:pPr>
    </w:p>
    <w:p w14:paraId="04458D2E" w14:textId="26E4725B" w:rsidR="00C22E8E" w:rsidRPr="00BA04C6" w:rsidRDefault="00A65463" w:rsidP="00C22E8E">
      <w:r>
        <w:t>У</w:t>
      </w:r>
      <w:r w:rsidR="00161893">
        <w:t>частник</w:t>
      </w:r>
      <w:r w:rsidR="00C22E8E" w:rsidRPr="00BA04C6">
        <w:t xml:space="preserve"> </w:t>
      </w:r>
      <w:r w:rsidR="009427DF" w:rsidRPr="00917CB6">
        <w:t>________________________________________________________________</w:t>
      </w:r>
      <w:r w:rsidR="00C22E8E" w:rsidRPr="00BA04C6">
        <w:t>,</w:t>
      </w:r>
    </w:p>
    <w:p w14:paraId="7B45DC46" w14:textId="17BED17E" w:rsidR="00C22E8E" w:rsidRPr="00B26836" w:rsidRDefault="00C22E8E" w:rsidP="00C22E8E">
      <w:pPr>
        <w:jc w:val="center"/>
        <w:rPr>
          <w:vertAlign w:val="superscript"/>
        </w:rPr>
      </w:pPr>
      <w:r w:rsidRPr="00917CB6">
        <w:rPr>
          <w:vertAlign w:val="superscript"/>
        </w:rPr>
        <w:t xml:space="preserve">(полное наименование </w:t>
      </w:r>
      <w:r w:rsidR="00161893">
        <w:rPr>
          <w:vertAlign w:val="superscript"/>
        </w:rPr>
        <w:t>участник</w:t>
      </w:r>
      <w:r w:rsidRPr="00917CB6">
        <w:rPr>
          <w:vertAlign w:val="superscript"/>
        </w:rPr>
        <w:t>а с указанием организац</w:t>
      </w:r>
      <w:r w:rsidRPr="00B26836">
        <w:rPr>
          <w:vertAlign w:val="superscript"/>
        </w:rPr>
        <w:t>ионно-правовой формы, ИНН)</w:t>
      </w:r>
    </w:p>
    <w:p w14:paraId="42205CF8"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E9B7387" w14:textId="77777777" w:rsidR="00C22E8E" w:rsidRPr="00917CB6" w:rsidRDefault="00C22E8E" w:rsidP="00C22E8E">
      <w:r w:rsidRPr="00917CB6">
        <w:t>________________________________________________________________________,</w:t>
      </w:r>
    </w:p>
    <w:p w14:paraId="5CABEF49" w14:textId="1CAC81D1" w:rsidR="00C22E8E" w:rsidRPr="00B26836" w:rsidRDefault="00C22E8E" w:rsidP="00C22E8E">
      <w:pPr>
        <w:jc w:val="center"/>
        <w:rPr>
          <w:vertAlign w:val="superscript"/>
        </w:rPr>
      </w:pPr>
      <w:r w:rsidRPr="00B26836">
        <w:rPr>
          <w:vertAlign w:val="superscript"/>
        </w:rPr>
        <w:t xml:space="preserve">(место нахождения </w:t>
      </w:r>
      <w:r w:rsidR="00161893">
        <w:rPr>
          <w:vertAlign w:val="superscript"/>
        </w:rPr>
        <w:t>участник</w:t>
      </w:r>
      <w:r w:rsidRPr="00B26836">
        <w:rPr>
          <w:vertAlign w:val="superscript"/>
        </w:rPr>
        <w:t>а)</w:t>
      </w:r>
    </w:p>
    <w:p w14:paraId="4B07BD6D"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2FAECBF"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6F590F4F" w14:textId="77777777" w:rsidR="00C22E8E" w:rsidRPr="00BA04C6" w:rsidRDefault="00C22E8E" w:rsidP="00B314EA">
      <w:pPr>
        <w:spacing w:before="0"/>
      </w:pPr>
      <w:r w:rsidRPr="00BA04C6">
        <w:t>нижеперечисленные документы</w:t>
      </w:r>
      <w:r w:rsidR="00D03CAC">
        <w:t>:</w:t>
      </w:r>
    </w:p>
    <w:p w14:paraId="46AD452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5D8A9043" w14:textId="77777777" w:rsidTr="003409AA">
        <w:trPr>
          <w:trHeight w:val="707"/>
          <w:tblHeader/>
        </w:trPr>
        <w:tc>
          <w:tcPr>
            <w:tcW w:w="993" w:type="dxa"/>
            <w:tcBorders>
              <w:bottom w:val="single" w:sz="4" w:space="0" w:color="auto"/>
            </w:tcBorders>
            <w:shd w:val="clear" w:color="000000" w:fill="auto"/>
            <w:vAlign w:val="center"/>
          </w:tcPr>
          <w:p w14:paraId="0043F3D2" w14:textId="7E60AC96" w:rsidR="00C22E8E" w:rsidRPr="00DB1600" w:rsidRDefault="00C22E8E" w:rsidP="000523BD">
            <w:pPr>
              <w:widowControl w:val="0"/>
              <w:spacing w:before="0"/>
              <w:ind w:right="-2"/>
              <w:jc w:val="center"/>
              <w:rPr>
                <w:snapToGrid/>
                <w:sz w:val="20"/>
                <w:szCs w:val="22"/>
              </w:rPr>
            </w:pPr>
            <w:r w:rsidRPr="00DB1600">
              <w:rPr>
                <w:sz w:val="20"/>
                <w:szCs w:val="22"/>
              </w:rPr>
              <w:t>№</w:t>
            </w:r>
            <w:r w:rsidR="00385D35">
              <w:rPr>
                <w:sz w:val="20"/>
                <w:szCs w:val="22"/>
              </w:rPr>
              <w:br/>
            </w:r>
            <w:r w:rsidRPr="00DB1600">
              <w:rPr>
                <w:sz w:val="20"/>
                <w:szCs w:val="22"/>
              </w:rPr>
              <w:t>п\п</w:t>
            </w:r>
          </w:p>
        </w:tc>
        <w:tc>
          <w:tcPr>
            <w:tcW w:w="5811" w:type="dxa"/>
            <w:tcBorders>
              <w:bottom w:val="single" w:sz="4" w:space="0" w:color="auto"/>
            </w:tcBorders>
            <w:shd w:val="clear" w:color="000000" w:fill="auto"/>
            <w:vAlign w:val="center"/>
          </w:tcPr>
          <w:p w14:paraId="49ED674D"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33A0CEAA"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3B2521E1"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A919194"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2B539079" w14:textId="77777777" w:rsidTr="003409AA">
        <w:tc>
          <w:tcPr>
            <w:tcW w:w="993" w:type="dxa"/>
            <w:tcBorders>
              <w:top w:val="single" w:sz="4" w:space="0" w:color="auto"/>
            </w:tcBorders>
            <w:vAlign w:val="center"/>
          </w:tcPr>
          <w:p w14:paraId="27CD4EB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0A512C9B" w14:textId="77777777" w:rsidR="00C22E8E" w:rsidRPr="00BA04C6" w:rsidRDefault="00C22E8E" w:rsidP="000523BD">
            <w:pPr>
              <w:widowControl w:val="0"/>
              <w:spacing w:before="0"/>
              <w:ind w:right="-2"/>
              <w:rPr>
                <w:snapToGrid/>
                <w:sz w:val="24"/>
                <w:szCs w:val="24"/>
              </w:rPr>
            </w:pPr>
          </w:p>
          <w:p w14:paraId="6728E84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7641848"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043AE0" w14:textId="77777777" w:rsidR="00C22E8E" w:rsidRPr="00BA04C6" w:rsidRDefault="00C22E8E" w:rsidP="000523BD">
            <w:pPr>
              <w:widowControl w:val="0"/>
              <w:spacing w:before="0"/>
              <w:ind w:right="-2"/>
              <w:rPr>
                <w:snapToGrid/>
                <w:sz w:val="24"/>
                <w:szCs w:val="24"/>
              </w:rPr>
            </w:pPr>
          </w:p>
        </w:tc>
      </w:tr>
      <w:tr w:rsidR="00C22E8E" w:rsidRPr="009B6276" w14:paraId="2E1EE5D1" w14:textId="77777777" w:rsidTr="003409AA">
        <w:trPr>
          <w:trHeight w:val="389"/>
        </w:trPr>
        <w:tc>
          <w:tcPr>
            <w:tcW w:w="993" w:type="dxa"/>
            <w:vAlign w:val="center"/>
          </w:tcPr>
          <w:p w14:paraId="3FDA376A"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318CC5F6" w14:textId="77777777" w:rsidR="00C22E8E" w:rsidRPr="00BA04C6" w:rsidRDefault="00C22E8E" w:rsidP="000523BD">
            <w:pPr>
              <w:widowControl w:val="0"/>
              <w:spacing w:before="0"/>
              <w:ind w:right="-2"/>
              <w:rPr>
                <w:snapToGrid/>
                <w:sz w:val="24"/>
                <w:szCs w:val="24"/>
              </w:rPr>
            </w:pPr>
          </w:p>
          <w:p w14:paraId="009329CA" w14:textId="77777777" w:rsidR="00C22E8E" w:rsidRPr="00BA04C6" w:rsidRDefault="00C22E8E" w:rsidP="000523BD">
            <w:pPr>
              <w:widowControl w:val="0"/>
              <w:spacing w:before="0"/>
              <w:ind w:right="-2"/>
              <w:rPr>
                <w:snapToGrid/>
                <w:sz w:val="24"/>
                <w:szCs w:val="24"/>
              </w:rPr>
            </w:pPr>
          </w:p>
        </w:tc>
        <w:tc>
          <w:tcPr>
            <w:tcW w:w="1701" w:type="dxa"/>
          </w:tcPr>
          <w:p w14:paraId="28B6DF6F" w14:textId="77777777" w:rsidR="00C22E8E" w:rsidRPr="00BA04C6" w:rsidRDefault="00C22E8E" w:rsidP="000523BD">
            <w:pPr>
              <w:widowControl w:val="0"/>
              <w:spacing w:before="0"/>
              <w:ind w:right="-2"/>
              <w:rPr>
                <w:snapToGrid/>
                <w:sz w:val="24"/>
                <w:szCs w:val="24"/>
              </w:rPr>
            </w:pPr>
          </w:p>
        </w:tc>
        <w:tc>
          <w:tcPr>
            <w:tcW w:w="1701" w:type="dxa"/>
          </w:tcPr>
          <w:p w14:paraId="0AA66FE2" w14:textId="77777777" w:rsidR="00C22E8E" w:rsidRPr="00BA04C6" w:rsidRDefault="00C22E8E" w:rsidP="000523BD">
            <w:pPr>
              <w:widowControl w:val="0"/>
              <w:spacing w:before="0"/>
              <w:ind w:right="-2"/>
              <w:rPr>
                <w:snapToGrid/>
                <w:sz w:val="24"/>
                <w:szCs w:val="24"/>
              </w:rPr>
            </w:pPr>
          </w:p>
        </w:tc>
      </w:tr>
      <w:tr w:rsidR="00C22E8E" w:rsidRPr="009B6276" w14:paraId="27F0255A" w14:textId="77777777" w:rsidTr="003409AA">
        <w:tc>
          <w:tcPr>
            <w:tcW w:w="993" w:type="dxa"/>
            <w:vAlign w:val="center"/>
          </w:tcPr>
          <w:p w14:paraId="7263414D"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4CD1C45" w14:textId="77777777" w:rsidR="00C22E8E" w:rsidRPr="00BA04C6" w:rsidRDefault="00C22E8E" w:rsidP="000523BD">
            <w:pPr>
              <w:widowControl w:val="0"/>
              <w:spacing w:before="0"/>
              <w:ind w:right="-2"/>
              <w:rPr>
                <w:snapToGrid/>
                <w:sz w:val="24"/>
                <w:szCs w:val="24"/>
              </w:rPr>
            </w:pPr>
          </w:p>
          <w:p w14:paraId="2BC27DE0" w14:textId="77777777" w:rsidR="00C22E8E" w:rsidRPr="00BA04C6" w:rsidRDefault="00C22E8E" w:rsidP="000523BD">
            <w:pPr>
              <w:widowControl w:val="0"/>
              <w:spacing w:before="0"/>
              <w:ind w:right="-2"/>
              <w:rPr>
                <w:snapToGrid/>
                <w:sz w:val="24"/>
                <w:szCs w:val="24"/>
              </w:rPr>
            </w:pPr>
          </w:p>
        </w:tc>
        <w:tc>
          <w:tcPr>
            <w:tcW w:w="1701" w:type="dxa"/>
          </w:tcPr>
          <w:p w14:paraId="5F63C90C" w14:textId="77777777" w:rsidR="00C22E8E" w:rsidRPr="00BA04C6" w:rsidRDefault="00C22E8E" w:rsidP="000523BD">
            <w:pPr>
              <w:widowControl w:val="0"/>
              <w:spacing w:before="0"/>
              <w:ind w:right="-2"/>
              <w:rPr>
                <w:snapToGrid/>
                <w:sz w:val="24"/>
                <w:szCs w:val="24"/>
              </w:rPr>
            </w:pPr>
          </w:p>
        </w:tc>
        <w:tc>
          <w:tcPr>
            <w:tcW w:w="1701" w:type="dxa"/>
          </w:tcPr>
          <w:p w14:paraId="1224C6ED" w14:textId="77777777" w:rsidR="00C22E8E" w:rsidRPr="00BA04C6" w:rsidRDefault="00C22E8E" w:rsidP="000523BD">
            <w:pPr>
              <w:widowControl w:val="0"/>
              <w:spacing w:before="0"/>
              <w:ind w:right="-2"/>
              <w:rPr>
                <w:snapToGrid/>
                <w:sz w:val="24"/>
                <w:szCs w:val="24"/>
              </w:rPr>
            </w:pPr>
          </w:p>
        </w:tc>
      </w:tr>
      <w:tr w:rsidR="00C22E8E" w:rsidRPr="009B6276" w14:paraId="0A7E9A9B" w14:textId="77777777" w:rsidTr="003409AA">
        <w:trPr>
          <w:trHeight w:val="540"/>
        </w:trPr>
        <w:tc>
          <w:tcPr>
            <w:tcW w:w="993" w:type="dxa"/>
            <w:tcBorders>
              <w:bottom w:val="single" w:sz="4" w:space="0" w:color="auto"/>
            </w:tcBorders>
            <w:vAlign w:val="center"/>
          </w:tcPr>
          <w:p w14:paraId="42D5AA7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9F9569F"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D7CDEDE" w14:textId="77777777" w:rsidR="00C22E8E" w:rsidRPr="00BA04C6" w:rsidRDefault="00C22E8E" w:rsidP="000523BD">
            <w:pPr>
              <w:widowControl w:val="0"/>
              <w:spacing w:before="0"/>
              <w:ind w:right="-2"/>
              <w:rPr>
                <w:snapToGrid/>
                <w:sz w:val="24"/>
                <w:szCs w:val="24"/>
              </w:rPr>
            </w:pPr>
          </w:p>
        </w:tc>
      </w:tr>
    </w:tbl>
    <w:p w14:paraId="35FDE960" w14:textId="77777777" w:rsidR="00C22E8E" w:rsidRPr="00917CB6" w:rsidRDefault="00C22E8E" w:rsidP="00C22E8E">
      <w:pPr>
        <w:tabs>
          <w:tab w:val="left" w:pos="993"/>
        </w:tabs>
        <w:ind w:left="567"/>
      </w:pPr>
    </w:p>
    <w:p w14:paraId="68EEE323" w14:textId="77777777" w:rsidR="00C22E8E" w:rsidRPr="00BA04C6" w:rsidRDefault="00C22E8E" w:rsidP="00C22E8E">
      <w:r w:rsidRPr="00BA04C6">
        <w:t>____________________________________</w:t>
      </w:r>
    </w:p>
    <w:p w14:paraId="2F8C98B2" w14:textId="77777777" w:rsidR="00C22E8E" w:rsidRPr="00BA04C6" w:rsidRDefault="00C22E8E" w:rsidP="00C22E8E">
      <w:pPr>
        <w:ind w:right="3684"/>
        <w:jc w:val="center"/>
        <w:rPr>
          <w:vertAlign w:val="superscript"/>
        </w:rPr>
      </w:pPr>
      <w:r w:rsidRPr="00BA04C6">
        <w:rPr>
          <w:vertAlign w:val="superscript"/>
        </w:rPr>
        <w:t>(подпись, М.П.)</w:t>
      </w:r>
    </w:p>
    <w:p w14:paraId="3FCABC7B" w14:textId="77777777" w:rsidR="00C22E8E" w:rsidRPr="00BA04C6" w:rsidRDefault="00C22E8E" w:rsidP="00C22E8E">
      <w:r w:rsidRPr="00BA04C6">
        <w:t>____________________________________</w:t>
      </w:r>
    </w:p>
    <w:p w14:paraId="5FAD9006"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07B321D"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3E46A5" w14:textId="77777777" w:rsidR="00C22E8E" w:rsidRPr="00BA04C6" w:rsidRDefault="00C22E8E" w:rsidP="00AF30E3">
      <w:pPr>
        <w:pStyle w:val="22"/>
        <w:pageBreakBefore/>
        <w:numPr>
          <w:ilvl w:val="2"/>
          <w:numId w:val="4"/>
        </w:numPr>
      </w:pPr>
      <w:bookmarkStart w:id="468" w:name="_Toc418077922"/>
      <w:bookmarkStart w:id="469" w:name="_Toc84324022"/>
      <w:r w:rsidRPr="00BA04C6">
        <w:lastRenderedPageBreak/>
        <w:t>Инструкции по заполнению</w:t>
      </w:r>
      <w:bookmarkEnd w:id="468"/>
      <w:bookmarkEnd w:id="469"/>
    </w:p>
    <w:p w14:paraId="3D29060D" w14:textId="403B4543" w:rsidR="00C22E8E" w:rsidRPr="00BA04C6" w:rsidRDefault="001D7C06" w:rsidP="006020B3">
      <w:pPr>
        <w:pStyle w:val="a6"/>
        <w:numPr>
          <w:ilvl w:val="3"/>
          <w:numId w:val="4"/>
        </w:numPr>
      </w:pPr>
      <w:r>
        <w:t>У</w:t>
      </w:r>
      <w:r w:rsidR="00161893">
        <w:t>частник</w:t>
      </w:r>
      <w:r w:rsidR="00C22E8E" w:rsidRPr="00BA04C6">
        <w:t xml:space="preserve"> </w:t>
      </w:r>
      <w:r w:rsidR="00032D86">
        <w:t>указывает</w:t>
      </w:r>
      <w:r w:rsidR="00C22E8E" w:rsidRPr="00BA04C6">
        <w:t xml:space="preserve"> свое полное наименование (с указанием организационно-правовой формы) и место нахождения.</w:t>
      </w:r>
    </w:p>
    <w:p w14:paraId="69D9FFF4" w14:textId="053DA5CC" w:rsidR="00C22E8E" w:rsidRPr="006020B3" w:rsidRDefault="001D7C06" w:rsidP="00C52E49">
      <w:pPr>
        <w:pStyle w:val="a6"/>
        <w:numPr>
          <w:ilvl w:val="3"/>
          <w:numId w:val="4"/>
        </w:numPr>
      </w:pPr>
      <w:r>
        <w:t>У</w:t>
      </w:r>
      <w:r w:rsidR="00161893">
        <w:t>частник</w:t>
      </w:r>
      <w:r w:rsidR="00C22E8E" w:rsidRPr="00BA04C6">
        <w:t xml:space="preserve"> </w:t>
      </w:r>
      <w:r w:rsidR="00032D86" w:rsidRPr="00BA04C6">
        <w:t>перечисл</w:t>
      </w:r>
      <w:r w:rsidR="00032D86">
        <w:t>яет</w:t>
      </w:r>
      <w:r w:rsidR="00032D86" w:rsidRPr="00BA04C6">
        <w:t xml:space="preserve"> </w:t>
      </w:r>
      <w:r w:rsidR="00C22E8E" w:rsidRPr="00BA04C6">
        <w:t xml:space="preserve">и </w:t>
      </w:r>
      <w:r w:rsidR="00032D86" w:rsidRPr="00BA04C6">
        <w:t>указ</w:t>
      </w:r>
      <w:r w:rsidR="00032D86">
        <w:t>ывает</w:t>
      </w:r>
      <w:r w:rsidR="00032D86" w:rsidRPr="00BA04C6">
        <w:t xml:space="preserve"> </w:t>
      </w:r>
      <w:r w:rsidR="00C22E8E" w:rsidRPr="00BA04C6">
        <w:t>объем каждого документа, входящего в состав заявки (в страницах).</w:t>
      </w:r>
    </w:p>
    <w:p w14:paraId="6B3D2EAC" w14:textId="05A4763B" w:rsidR="00EC5F37" w:rsidRPr="00BA04C6" w:rsidRDefault="00EC5F37" w:rsidP="000B75D3">
      <w:pPr>
        <w:pStyle w:val="2"/>
        <w:keepNext w:val="0"/>
        <w:pageBreakBefore/>
        <w:widowControl w:val="0"/>
        <w:ind w:left="1134"/>
        <w:rPr>
          <w:sz w:val="28"/>
        </w:rPr>
      </w:pPr>
      <w:bookmarkStart w:id="470" w:name="_Ref55336310"/>
      <w:bookmarkStart w:id="471" w:name="_Toc57314672"/>
      <w:bookmarkStart w:id="472" w:name="_Toc69728986"/>
      <w:bookmarkStart w:id="473" w:name="_Toc84324023"/>
      <w:bookmarkEnd w:id="461"/>
      <w:r w:rsidRPr="00BA04C6">
        <w:rPr>
          <w:sz w:val="28"/>
        </w:rPr>
        <w:lastRenderedPageBreak/>
        <w:t xml:space="preserve">Письмо о подаче оферты </w:t>
      </w:r>
      <w:bookmarkStart w:id="474" w:name="_Ref22846535"/>
      <w:r w:rsidRPr="00BA04C6">
        <w:rPr>
          <w:sz w:val="28"/>
        </w:rPr>
        <w:t>(</w:t>
      </w:r>
      <w:bookmarkEnd w:id="474"/>
      <w:r w:rsidRPr="00BA04C6">
        <w:rPr>
          <w:sz w:val="28"/>
        </w:rPr>
        <w:t xml:space="preserve">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2</w:t>
      </w:r>
      <w:r w:rsidR="007F57C9" w:rsidRPr="00BA04C6">
        <w:rPr>
          <w:noProof/>
          <w:sz w:val="28"/>
        </w:rPr>
        <w:fldChar w:fldCharType="end"/>
      </w:r>
      <w:r w:rsidRPr="00BA04C6">
        <w:rPr>
          <w:sz w:val="28"/>
        </w:rPr>
        <w:t>)</w:t>
      </w:r>
      <w:bookmarkEnd w:id="470"/>
      <w:bookmarkEnd w:id="471"/>
      <w:bookmarkEnd w:id="472"/>
      <w:bookmarkEnd w:id="473"/>
    </w:p>
    <w:p w14:paraId="25346011" w14:textId="77777777" w:rsidR="00EC5F37" w:rsidRPr="00BA04C6" w:rsidRDefault="00EC5F37">
      <w:pPr>
        <w:pStyle w:val="22"/>
      </w:pPr>
      <w:bookmarkStart w:id="475" w:name="_Toc84324024"/>
      <w:r w:rsidRPr="00BA04C6">
        <w:t>Форма письма о подаче оферты</w:t>
      </w:r>
      <w:bookmarkEnd w:id="475"/>
    </w:p>
    <w:p w14:paraId="65562F1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65940B3" w14:textId="77777777" w:rsidR="00EC5F37" w:rsidRPr="00D25F7D" w:rsidRDefault="00EC5F37">
      <w:pPr>
        <w:ind w:right="5243"/>
      </w:pPr>
    </w:p>
    <w:p w14:paraId="1913E779" w14:textId="77777777" w:rsidR="00EC5F37" w:rsidRPr="00FC0CA5" w:rsidRDefault="00EC5F37">
      <w:pPr>
        <w:ind w:right="5243"/>
      </w:pPr>
      <w:r w:rsidRPr="00FC0CA5">
        <w:t>«_____»</w:t>
      </w:r>
      <w:r w:rsidR="00E00DFD" w:rsidRPr="00FC0CA5">
        <w:t xml:space="preserve"> </w:t>
      </w:r>
      <w:r w:rsidRPr="00FC0CA5">
        <w:t>_______________ года</w:t>
      </w:r>
    </w:p>
    <w:p w14:paraId="2BA3DBA2" w14:textId="5DC9F6C5" w:rsidR="00EC5F37" w:rsidRPr="00B26836" w:rsidRDefault="00EC5F37">
      <w:pPr>
        <w:ind w:right="5243"/>
      </w:pPr>
      <w:r w:rsidRPr="00B26836">
        <w:t>№</w:t>
      </w:r>
      <w:r w:rsidR="00385D35">
        <w:t> </w:t>
      </w:r>
      <w:r w:rsidRPr="00B26836">
        <w:t>________________________</w:t>
      </w:r>
    </w:p>
    <w:p w14:paraId="482DA50D" w14:textId="77777777" w:rsidR="00EC5F37" w:rsidRPr="00C55B01" w:rsidRDefault="00EC5F37">
      <w:pPr>
        <w:ind w:right="5243"/>
      </w:pPr>
    </w:p>
    <w:p w14:paraId="1A21BD57"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B696F60" w14:textId="77777777" w:rsidR="00EC5F37" w:rsidRPr="00BA04C6" w:rsidRDefault="00EC5F37">
      <w:pPr>
        <w:jc w:val="center"/>
      </w:pPr>
    </w:p>
    <w:p w14:paraId="36E27544" w14:textId="1CC45F85" w:rsidR="00EC5F37" w:rsidRPr="00BA04C6" w:rsidRDefault="00EC5F37" w:rsidP="00D406E8">
      <w:pPr>
        <w:ind w:firstLine="567"/>
      </w:pPr>
      <w:r w:rsidRPr="00BA04C6">
        <w:t xml:space="preserve">Изучив </w:t>
      </w:r>
      <w:r w:rsidR="00161893">
        <w:t>извещен</w:t>
      </w:r>
      <w:r w:rsidRPr="00BA04C6">
        <w:t xml:space="preserve">ие и </w:t>
      </w:r>
      <w:r w:rsidR="00161893">
        <w:t>документац</w:t>
      </w:r>
      <w:r w:rsidRPr="00BA04C6">
        <w:t>ию</w:t>
      </w:r>
      <w:r w:rsidR="00C22E8E" w:rsidRPr="00BA04C6">
        <w:t xml:space="preserve"> о закупке</w:t>
      </w:r>
      <w:r w:rsidR="009F4216">
        <w:t xml:space="preserve"> </w:t>
      </w:r>
      <w:r w:rsidR="009F4216" w:rsidRPr="009F4216">
        <w:t>(включая все изменения и разъяснения к ним)</w:t>
      </w:r>
      <w:r w:rsidRPr="00BA04C6">
        <w:t>, и</w:t>
      </w:r>
      <w:r w:rsidR="00BB3AA1">
        <w:t xml:space="preserve"> </w:t>
      </w:r>
      <w:r w:rsidR="00DF08F9">
        <w:t xml:space="preserve">безоговорочно </w:t>
      </w:r>
      <w:r w:rsidRPr="00BA04C6">
        <w:t>принимая установленные в</w:t>
      </w:r>
      <w:r w:rsidR="00BB3AA1">
        <w:t xml:space="preserve"> </w:t>
      </w:r>
      <w:r w:rsidRPr="00BA04C6">
        <w:t>них требования и</w:t>
      </w:r>
      <w:r w:rsidR="00BB3AA1">
        <w:t xml:space="preserve"> </w:t>
      </w:r>
      <w:r w:rsidRPr="00BA04C6">
        <w:t xml:space="preserve">условия </w:t>
      </w:r>
      <w:r w:rsidR="00F1236D">
        <w:t>проведения закупки</w:t>
      </w:r>
      <w:r w:rsidRPr="00BA04C6">
        <w:t>,</w:t>
      </w:r>
    </w:p>
    <w:p w14:paraId="28B97ECE" w14:textId="0389F001" w:rsidR="00DF08F9" w:rsidRPr="00DF08F9" w:rsidRDefault="00DF08F9" w:rsidP="00DF08F9">
      <w:r w:rsidRPr="003409AA">
        <w:rPr>
          <w:rStyle w:val="aff0"/>
          <w:b w:val="0"/>
          <w:highlight w:val="lightGray"/>
          <w:shd w:val="clear" w:color="auto" w:fill="BFBFBF" w:themeFill="background1" w:themeFillShade="BF"/>
        </w:rPr>
        <w:t>[выбрать необходимое]:</w:t>
      </w:r>
      <w:r w:rsidRPr="00DF08F9">
        <w:rPr>
          <w:iCs/>
        </w:rPr>
        <w:t xml:space="preserve"> </w:t>
      </w:r>
      <w:r w:rsidR="00161893">
        <w:rPr>
          <w:iCs/>
        </w:rPr>
        <w:t>участник</w:t>
      </w:r>
      <w:r w:rsidRPr="00DF08F9">
        <w:rPr>
          <w:iCs/>
        </w:rPr>
        <w:t xml:space="preserve"> закупки / Лидер коллективного участника</w:t>
      </w:r>
      <w:r w:rsidRPr="001A0F5F">
        <w:rPr>
          <w:rStyle w:val="af1"/>
        </w:rPr>
        <w:footnoteReference w:id="7"/>
      </w:r>
      <w:r w:rsidRPr="00DF08F9">
        <w:rPr>
          <w:iCs/>
        </w:rPr>
        <w:t>:</w:t>
      </w:r>
    </w:p>
    <w:p w14:paraId="6F427B27" w14:textId="77777777" w:rsidR="00EC5F37" w:rsidRPr="00B26836" w:rsidRDefault="00EC5F37">
      <w:r w:rsidRPr="00B26836">
        <w:t>________________________________________________________________________,</w:t>
      </w:r>
    </w:p>
    <w:p w14:paraId="647B6A99" w14:textId="04BF0C74" w:rsidR="00EC5F37" w:rsidRPr="00D25F7D" w:rsidRDefault="00EC5F37">
      <w:pPr>
        <w:jc w:val="center"/>
        <w:rPr>
          <w:vertAlign w:val="superscript"/>
        </w:rPr>
      </w:pPr>
      <w:r w:rsidRPr="00C55B01">
        <w:rPr>
          <w:vertAlign w:val="superscript"/>
        </w:rPr>
        <w:t xml:space="preserve">(полное наименование </w:t>
      </w:r>
      <w:r w:rsidR="00161893">
        <w:rPr>
          <w:vertAlign w:val="superscript"/>
        </w:rPr>
        <w:t>участник</w:t>
      </w:r>
      <w:r w:rsidRPr="00C55B01">
        <w:rPr>
          <w:vertAlign w:val="superscript"/>
        </w:rPr>
        <w:t>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6DB54AEB" w14:textId="77777777" w:rsidR="00EC5F37" w:rsidRPr="008A15C2" w:rsidRDefault="00EC5F37">
      <w:r w:rsidRPr="008A15C2">
        <w:t>зарегистрированное по адресу</w:t>
      </w:r>
    </w:p>
    <w:p w14:paraId="5F080351" w14:textId="77777777" w:rsidR="00EC5F37" w:rsidRPr="00C55B01" w:rsidRDefault="00EC5F37">
      <w:r w:rsidRPr="00C55B01">
        <w:t>________________________________________________________________________,</w:t>
      </w:r>
    </w:p>
    <w:p w14:paraId="517434A2" w14:textId="265D0873"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00161893">
        <w:rPr>
          <w:vertAlign w:val="superscript"/>
        </w:rPr>
        <w:t>участник</w:t>
      </w:r>
      <w:r w:rsidRPr="00C55B01">
        <w:rPr>
          <w:vertAlign w:val="superscript"/>
        </w:rPr>
        <w:t>а)</w:t>
      </w:r>
    </w:p>
    <w:p w14:paraId="72140E81" w14:textId="23C09979" w:rsidR="00EC5F37" w:rsidRPr="00BA04C6" w:rsidRDefault="00EC5F37">
      <w:r w:rsidRPr="00BA04C6">
        <w:t xml:space="preserve">предлагает заключить </w:t>
      </w:r>
      <w:r w:rsidR="00161893">
        <w:t>договор</w:t>
      </w:r>
      <w:r w:rsidRPr="00BA04C6">
        <w:t xml:space="preserve"> на </w:t>
      </w:r>
      <w:r w:rsidR="00DD04B6" w:rsidRPr="003409AA">
        <w:rPr>
          <w:i/>
          <w:highlight w:val="lightGray"/>
          <w:shd w:val="clear" w:color="auto" w:fill="BFBFBF" w:themeFill="background1" w:themeFillShade="BF"/>
        </w:rPr>
        <w:t>[</w:t>
      </w:r>
      <w:r w:rsidR="00DD04B6" w:rsidRPr="003409AA">
        <w:rPr>
          <w:rStyle w:val="aff0"/>
          <w:b w:val="0"/>
          <w:highlight w:val="lightGray"/>
          <w:shd w:val="clear" w:color="auto" w:fill="BFBFBF" w:themeFill="background1" w:themeFillShade="BF"/>
        </w:rPr>
        <w:t xml:space="preserve">указывается предмет </w:t>
      </w:r>
      <w:r w:rsidR="00161893">
        <w:rPr>
          <w:rStyle w:val="aff0"/>
          <w:b w:val="0"/>
          <w:highlight w:val="lightGray"/>
          <w:shd w:val="clear" w:color="auto" w:fill="BFBFBF" w:themeFill="background1" w:themeFillShade="BF"/>
        </w:rPr>
        <w:t>договор</w:t>
      </w:r>
      <w:r w:rsidR="00DD04B6" w:rsidRPr="003409AA">
        <w:rPr>
          <w:rStyle w:val="aff0"/>
          <w:b w:val="0"/>
          <w:highlight w:val="lightGray"/>
          <w:shd w:val="clear" w:color="auto" w:fill="BFBFBF" w:themeFill="background1" w:themeFillShade="BF"/>
        </w:rPr>
        <w:t>а</w:t>
      </w:r>
      <w:r w:rsidR="00DD04B6" w:rsidRPr="003409AA">
        <w:rPr>
          <w:i/>
          <w:highlight w:val="lightGray"/>
          <w:shd w:val="clear" w:color="auto" w:fill="BFBFBF" w:themeFill="background1" w:themeFillShade="BF"/>
        </w:rPr>
        <w:t>]</w:t>
      </w:r>
      <w:r w:rsidRPr="00BA04C6">
        <w:t>:</w:t>
      </w:r>
    </w:p>
    <w:p w14:paraId="067D5B09" w14:textId="77777777" w:rsidR="00EC5F37" w:rsidRPr="00C55B01" w:rsidRDefault="00EC5F37">
      <w:r w:rsidRPr="00C55B01">
        <w:t>________________________________________________________________________</w:t>
      </w:r>
    </w:p>
    <w:p w14:paraId="121A189A" w14:textId="77777777" w:rsidR="00EC5F37" w:rsidRPr="00C55B01" w:rsidRDefault="00EC5F37">
      <w:pPr>
        <w:jc w:val="center"/>
        <w:rPr>
          <w:vertAlign w:val="superscript"/>
        </w:rPr>
      </w:pPr>
      <w:r w:rsidRPr="00C55B01">
        <w:rPr>
          <w:vertAlign w:val="superscript"/>
        </w:rPr>
        <w:t>(предмет договора)</w:t>
      </w:r>
    </w:p>
    <w:p w14:paraId="0E2E857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954"/>
        <w:gridCol w:w="4394"/>
      </w:tblGrid>
      <w:tr w:rsidR="00EC5F37" w:rsidRPr="00C55B01" w14:paraId="45F2EEC2" w14:textId="77777777" w:rsidTr="00354471">
        <w:trPr>
          <w:cantSplit/>
        </w:trPr>
        <w:tc>
          <w:tcPr>
            <w:tcW w:w="5954" w:type="dxa"/>
          </w:tcPr>
          <w:p w14:paraId="29C3F96F" w14:textId="3C70F28D" w:rsidR="00EC5F37" w:rsidRPr="0065711B" w:rsidRDefault="00EC5F37" w:rsidP="00C22E8E">
            <w:pPr>
              <w:jc w:val="left"/>
              <w:rPr>
                <w:b/>
              </w:rPr>
            </w:pPr>
            <w:r w:rsidRPr="0065711B">
              <w:rPr>
                <w:b/>
              </w:rPr>
              <w:t xml:space="preserve">Итоговая стоимость заявки </w:t>
            </w:r>
            <w:r w:rsidR="00354471">
              <w:rPr>
                <w:b/>
              </w:rPr>
              <w:t>с учетом</w:t>
            </w:r>
            <w:r w:rsidRPr="0065711B">
              <w:rPr>
                <w:b/>
              </w:rPr>
              <w:t xml:space="preserve"> НДС, руб.</w:t>
            </w:r>
            <w:r w:rsidR="00BB3AA1">
              <w:rPr>
                <w:rStyle w:val="af1"/>
                <w:b/>
              </w:rPr>
              <w:footnoteReference w:id="8"/>
            </w:r>
          </w:p>
        </w:tc>
        <w:tc>
          <w:tcPr>
            <w:tcW w:w="4394" w:type="dxa"/>
          </w:tcPr>
          <w:p w14:paraId="5E44D5D0" w14:textId="005A1DD0" w:rsidR="00EC5F37" w:rsidRPr="00771E84" w:rsidRDefault="00EC5F37">
            <w:pPr>
              <w:jc w:val="left"/>
            </w:pPr>
            <w:r w:rsidRPr="00771E84">
              <w:t>________________________________</w:t>
            </w:r>
          </w:p>
          <w:p w14:paraId="11CB7923" w14:textId="62E97598" w:rsidR="00EC5F37" w:rsidRPr="00771E84" w:rsidRDefault="00EC5F37">
            <w:pPr>
              <w:jc w:val="left"/>
            </w:pPr>
            <w:r w:rsidRPr="00771E84">
              <w:rPr>
                <w:vertAlign w:val="superscript"/>
              </w:rPr>
              <w:t xml:space="preserve">(итоговая стоимость, рублей, </w:t>
            </w:r>
            <w:r w:rsidR="00BB3AA1" w:rsidRPr="00771E84">
              <w:rPr>
                <w:vertAlign w:val="superscript"/>
              </w:rPr>
              <w:t>с учетом</w:t>
            </w:r>
            <w:r w:rsidRPr="00771E84">
              <w:rPr>
                <w:vertAlign w:val="superscript"/>
              </w:rPr>
              <w:t xml:space="preserve"> НДС)</w:t>
            </w:r>
          </w:p>
        </w:tc>
      </w:tr>
      <w:tr w:rsidR="00EC5F37" w:rsidRPr="00C55B01" w14:paraId="2ABCBCF9" w14:textId="77777777" w:rsidTr="00354471">
        <w:trPr>
          <w:cantSplit/>
        </w:trPr>
        <w:tc>
          <w:tcPr>
            <w:tcW w:w="5954" w:type="dxa"/>
          </w:tcPr>
          <w:p w14:paraId="13BE676A" w14:textId="26FBDF01" w:rsidR="00EC5F37" w:rsidRPr="008A15C2" w:rsidRDefault="00EC5F37">
            <w:pPr>
              <w:jc w:val="left"/>
            </w:pPr>
            <w:r w:rsidRPr="00BA04C6">
              <w:t>кроме того</w:t>
            </w:r>
            <w:r w:rsidR="00184744">
              <w:t>,</w:t>
            </w:r>
            <w:r w:rsidRPr="00BA04C6">
              <w:t xml:space="preserve"> НДС, руб.</w:t>
            </w:r>
          </w:p>
        </w:tc>
        <w:tc>
          <w:tcPr>
            <w:tcW w:w="4394" w:type="dxa"/>
          </w:tcPr>
          <w:p w14:paraId="0A92064F" w14:textId="0AC97D70" w:rsidR="00EC5F37" w:rsidRPr="00601505" w:rsidRDefault="00EC5F37">
            <w:pPr>
              <w:jc w:val="left"/>
            </w:pPr>
            <w:r w:rsidRPr="00601505">
              <w:t>________________________________</w:t>
            </w:r>
          </w:p>
          <w:p w14:paraId="1F08AC0A" w14:textId="77777777" w:rsidR="00EC5F37" w:rsidRPr="00D25F7D" w:rsidRDefault="00EC5F37">
            <w:pPr>
              <w:jc w:val="left"/>
            </w:pPr>
            <w:r w:rsidRPr="00D25F7D">
              <w:rPr>
                <w:vertAlign w:val="superscript"/>
              </w:rPr>
              <w:t>(НДС по итоговой стоимости, рублей)</w:t>
            </w:r>
          </w:p>
        </w:tc>
      </w:tr>
      <w:tr w:rsidR="00EC5F37" w:rsidRPr="00C55B01" w14:paraId="4A8F2BD2" w14:textId="77777777" w:rsidTr="00354471">
        <w:trPr>
          <w:cantSplit/>
        </w:trPr>
        <w:tc>
          <w:tcPr>
            <w:tcW w:w="5954" w:type="dxa"/>
          </w:tcPr>
          <w:p w14:paraId="25AA5EEC" w14:textId="2B6C4E7C" w:rsidR="00EC5F37" w:rsidRPr="0065711B" w:rsidRDefault="00EC5F37">
            <w:pPr>
              <w:jc w:val="left"/>
            </w:pPr>
            <w:r w:rsidRPr="0065711B">
              <w:t xml:space="preserve">итого </w:t>
            </w:r>
            <w:r w:rsidR="00354471">
              <w:t>без учета</w:t>
            </w:r>
            <w:r w:rsidRPr="0065711B">
              <w:t xml:space="preserve"> НДС, руб.</w:t>
            </w:r>
          </w:p>
        </w:tc>
        <w:tc>
          <w:tcPr>
            <w:tcW w:w="4394" w:type="dxa"/>
          </w:tcPr>
          <w:p w14:paraId="14083BA2" w14:textId="7A625C61" w:rsidR="00EC5F37" w:rsidRPr="00BB3AA1" w:rsidRDefault="00EC5F37">
            <w:pPr>
              <w:jc w:val="left"/>
              <w:rPr>
                <w:bCs/>
              </w:rPr>
            </w:pPr>
            <w:r w:rsidRPr="00BB3AA1">
              <w:rPr>
                <w:bCs/>
              </w:rPr>
              <w:t>________________________________</w:t>
            </w:r>
          </w:p>
          <w:p w14:paraId="1AE47CA9" w14:textId="5CCF4AD1" w:rsidR="00EC5F37" w:rsidRPr="0065711B" w:rsidRDefault="00EC5F37">
            <w:pPr>
              <w:jc w:val="left"/>
            </w:pPr>
            <w:r w:rsidRPr="0065711B">
              <w:rPr>
                <w:vertAlign w:val="superscript"/>
              </w:rPr>
              <w:t xml:space="preserve">(полная итоговая стоимость, рублей, </w:t>
            </w:r>
            <w:r w:rsidR="00BB3AA1">
              <w:rPr>
                <w:vertAlign w:val="superscript"/>
              </w:rPr>
              <w:t>без учета</w:t>
            </w:r>
            <w:r w:rsidRPr="0065711B">
              <w:rPr>
                <w:vertAlign w:val="superscript"/>
              </w:rPr>
              <w:t xml:space="preserve"> НДС)</w:t>
            </w:r>
          </w:p>
        </w:tc>
      </w:tr>
    </w:tbl>
    <w:p w14:paraId="7190FB9E" w14:textId="5D1D8DC5" w:rsidR="008B058D" w:rsidRDefault="008B058D" w:rsidP="008B058D"/>
    <w:p w14:paraId="14BEEA38" w14:textId="094BE9F9" w:rsidR="00EF6EEF" w:rsidRDefault="00EF6EEF" w:rsidP="006F3FCB">
      <w:pPr>
        <w:ind w:firstLine="567"/>
      </w:pPr>
      <w:r>
        <w:lastRenderedPageBreak/>
        <w:t xml:space="preserve">Сообщаем заказчику о том, что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EF6EEF">
        <w:t xml:space="preserve"> </w:t>
      </w:r>
      <w:r>
        <w:t xml:space="preserve">является аккредитованным поставщиком </w:t>
      </w:r>
      <w:r w:rsidRPr="00EF6EEF">
        <w:t>АО</w:t>
      </w:r>
      <w:r w:rsidR="001D7C06">
        <w:t> </w:t>
      </w:r>
      <w:r w:rsidRPr="00EF6EEF">
        <w:t>«БСК»</w:t>
      </w:r>
      <w:r>
        <w:t xml:space="preserve"> </w:t>
      </w:r>
      <w:r w:rsidR="001D7C06">
        <w:t>до</w:t>
      </w:r>
      <w:r>
        <w:t xml:space="preserve"> __.__.20__</w:t>
      </w:r>
      <w:r>
        <w:rPr>
          <w:rStyle w:val="af1"/>
        </w:rPr>
        <w:footnoteReference w:id="9"/>
      </w:r>
      <w:r>
        <w:t>.</w:t>
      </w:r>
    </w:p>
    <w:p w14:paraId="5E051B20" w14:textId="31609895"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161893">
        <w:t>договор</w:t>
      </w:r>
      <w:r w:rsidR="006E3BE3" w:rsidRPr="006E3BE3">
        <w:t xml:space="preserve">а, но не менее, чем в течение </w:t>
      </w:r>
      <w:r w:rsidR="006E3BE3">
        <w:t>9</w:t>
      </w:r>
      <w:r w:rsidR="006E3BE3" w:rsidRPr="006E3BE3">
        <w:t>0</w:t>
      </w:r>
      <w:r w:rsidR="001D7C06">
        <w:t> </w:t>
      </w:r>
      <w:r w:rsidR="006E3BE3" w:rsidRPr="006E3BE3">
        <w:t>(</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w:t>
      </w:r>
      <w:r w:rsidR="00161893">
        <w:t>документац</w:t>
      </w:r>
      <w:r w:rsidR="006E3BE3">
        <w:t>ии о закупке</w:t>
      </w:r>
      <w:r w:rsidRPr="00BA04C6">
        <w:t>.</w:t>
      </w:r>
      <w:bookmarkStart w:id="476" w:name="_Hlt440565644"/>
      <w:bookmarkEnd w:id="476"/>
    </w:p>
    <w:p w14:paraId="4B1C2939" w14:textId="7322864A"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161893">
        <w:t>документац</w:t>
      </w:r>
      <w:r w:rsidRPr="00BA04C6">
        <w:t xml:space="preserve">ии о закупке и </w:t>
      </w:r>
      <w:r w:rsidR="00A5772B">
        <w:t xml:space="preserve">Технических требованиях </w:t>
      </w:r>
      <w:r w:rsidR="00161893">
        <w:t>заказчик</w:t>
      </w:r>
      <w:r w:rsidR="00A5772B">
        <w:t>а</w:t>
      </w:r>
      <w:r w:rsidRPr="00BA04C6">
        <w:t xml:space="preserve">, влияющими на стоимость </w:t>
      </w:r>
      <w:r w:rsidR="00FC322F" w:rsidRPr="00BA04C6">
        <w:t>продукции</w:t>
      </w:r>
      <w:r w:rsidRPr="00BA04C6">
        <w:t>, и не имеем к н</w:t>
      </w:r>
      <w:r w:rsidR="004B6EE9">
        <w:t>им</w:t>
      </w:r>
      <w:r w:rsidRPr="00BA04C6">
        <w:t xml:space="preserve"> претензий.</w:t>
      </w:r>
    </w:p>
    <w:p w14:paraId="126639E4" w14:textId="6BFC75A8" w:rsidR="00B971FE"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 xml:space="preserve">поставлена </w:t>
      </w:r>
      <w:r w:rsidR="00161893">
        <w:t>заказчик</w:t>
      </w:r>
      <w:r w:rsidR="00FC322F" w:rsidRPr="00BA04C6">
        <w:t>у</w:t>
      </w:r>
      <w:r w:rsidRPr="00BA04C6">
        <w:t xml:space="preserve"> в полном соответствии с требованиями </w:t>
      </w:r>
      <w:r w:rsidR="00161893">
        <w:t>документац</w:t>
      </w:r>
      <w:r w:rsidRPr="00BA04C6">
        <w:t xml:space="preserve">ии о закупке, включая требования, содержащиеся в </w:t>
      </w:r>
      <w:r w:rsidR="00161893">
        <w:t>документац</w:t>
      </w:r>
      <w:r w:rsidR="00A5772B" w:rsidRPr="00BA04C6">
        <w:t xml:space="preserve">ии о закупке и </w:t>
      </w:r>
      <w:r w:rsidR="00A5772B">
        <w:t xml:space="preserve">Технических требованиях </w:t>
      </w:r>
      <w:r w:rsidR="00161893">
        <w:t>заказчик</w:t>
      </w:r>
      <w:r w:rsidR="00A5772B">
        <w:t>а</w:t>
      </w:r>
      <w:r w:rsidRPr="00BA04C6">
        <w:t xml:space="preserve">, в пределах предлагаемой нами стоимости </w:t>
      </w:r>
      <w:r w:rsidR="00161893">
        <w:t>договор</w:t>
      </w:r>
      <w:r w:rsidRPr="00BA04C6">
        <w:t>а.</w:t>
      </w:r>
    </w:p>
    <w:p w14:paraId="762EED1F" w14:textId="11E57406" w:rsidR="00587B54" w:rsidRDefault="00587B54" w:rsidP="006F3FCB">
      <w:pPr>
        <w:tabs>
          <w:tab w:val="left" w:pos="993"/>
        </w:tabs>
        <w:ind w:firstLine="567"/>
      </w:pPr>
      <w:r>
        <w:t xml:space="preserve">Мы сообщаем, что ранее нами не направлюсь необходимые документы на прохождение аккредитации. </w:t>
      </w:r>
      <w:r w:rsidR="002C66D5">
        <w:t xml:space="preserve">В составе заявке мы в том числе направляем всю необходимую информацию и документы, подтверждающие наше соответствие </w:t>
      </w:r>
      <w:r w:rsidR="002C66D5" w:rsidRPr="006A79BF">
        <w:rPr>
          <w:highlight w:val="lightGray"/>
        </w:rPr>
        <w:t>(и каждого члена коллективного участника)</w:t>
      </w:r>
      <w:r w:rsidR="002C66D5" w:rsidRPr="006A79BF">
        <w:rPr>
          <w:rStyle w:val="af1"/>
          <w:highlight w:val="lightGray"/>
        </w:rPr>
        <w:footnoteReference w:id="10"/>
      </w:r>
      <w:r w:rsidR="002C66D5">
        <w:t xml:space="preserve"> обязательным требованиям к участникам.</w:t>
      </w:r>
    </w:p>
    <w:p w14:paraId="136082DC" w14:textId="77777777" w:rsidR="00587B54" w:rsidRPr="005838BD" w:rsidRDefault="00587B54" w:rsidP="005838BD">
      <w:pPr>
        <w:tabs>
          <w:tab w:val="left" w:pos="993"/>
        </w:tabs>
        <w:ind w:firstLine="567"/>
        <w:rPr>
          <w:rStyle w:val="aff0"/>
          <w:b w:val="0"/>
        </w:rPr>
      </w:pPr>
      <w:r w:rsidRPr="006A79BF">
        <w:rPr>
          <w:rStyle w:val="aff0"/>
          <w:b w:val="0"/>
          <w:highlight w:val="lightGray"/>
        </w:rPr>
        <w:t>или взамен предыдущего абзаца указывается следующий абзац:</w:t>
      </w:r>
    </w:p>
    <w:p w14:paraId="46F1B18F" w14:textId="072E8DAA" w:rsidR="00587B54" w:rsidRDefault="00587B54" w:rsidP="005838BD">
      <w:pPr>
        <w:tabs>
          <w:tab w:val="left" w:pos="993"/>
        </w:tabs>
        <w:ind w:firstLine="567"/>
      </w:pPr>
      <w:r>
        <w:t xml:space="preserve">Мы сообщаем, что ранее нами </w:t>
      </w:r>
      <w:r w:rsidRPr="006A79BF">
        <w:rPr>
          <w:highlight w:val="lightGray"/>
        </w:rPr>
        <w:t>(и каждым членом коллективного участника)</w:t>
      </w:r>
      <w:r w:rsidRPr="006A79BF">
        <w:rPr>
          <w:rStyle w:val="af1"/>
          <w:highlight w:val="lightGray"/>
        </w:rPr>
        <w:footnoteReference w:id="11"/>
      </w:r>
      <w:r>
        <w:t xml:space="preserve"> была успешна пройдена аккредитация (получен положительный статус) со сроком действия аккредитации до ___  ___________ 202__ года </w:t>
      </w:r>
      <w:r w:rsidRPr="003409AA">
        <w:rPr>
          <w:i/>
          <w:highlight w:val="lightGray"/>
          <w:shd w:val="clear" w:color="auto" w:fill="BFBFBF" w:themeFill="background1" w:themeFillShade="BF"/>
        </w:rPr>
        <w:t>(</w:t>
      </w:r>
      <w:r>
        <w:rPr>
          <w:i/>
          <w:highlight w:val="lightGray"/>
          <w:shd w:val="clear" w:color="auto" w:fill="BFBFBF" w:themeFill="background1" w:themeFillShade="BF"/>
        </w:rPr>
        <w:t>срок действия аккредитации, в случае подачи заявки коллективным участником – наименьший срок действия аккредитация среди всех членов коллективного участника</w:t>
      </w:r>
      <w:r w:rsidRPr="003409AA">
        <w:rPr>
          <w:i/>
          <w:highlight w:val="lightGray"/>
          <w:shd w:val="clear" w:color="auto" w:fill="BFBFBF" w:themeFill="background1" w:themeFillShade="BF"/>
        </w:rPr>
        <w:t>)</w:t>
      </w:r>
      <w:r>
        <w:t xml:space="preserve">, в связи с этим мы не направляем в составе заявке информацию и документы, подтверждающие наше соответствие </w:t>
      </w:r>
      <w:r w:rsidRPr="006A79BF">
        <w:rPr>
          <w:highlight w:val="lightGray"/>
        </w:rPr>
        <w:t>(и каждого члена коллективного участника)</w:t>
      </w:r>
      <w:r w:rsidRPr="006A79BF">
        <w:rPr>
          <w:rStyle w:val="af1"/>
          <w:highlight w:val="lightGray"/>
        </w:rPr>
        <w:footnoteReference w:id="12"/>
      </w:r>
      <w:r>
        <w:t xml:space="preserve"> обязательным требованиям к участникам.</w:t>
      </w:r>
    </w:p>
    <w:p w14:paraId="145878F7" w14:textId="3CCD0BFA" w:rsidR="009C40B5" w:rsidRPr="00ED355A" w:rsidRDefault="00B971FE" w:rsidP="009C40B5">
      <w:pPr>
        <w:tabs>
          <w:tab w:val="left" w:pos="993"/>
        </w:tabs>
        <w:ind w:firstLine="567"/>
      </w:pPr>
      <w:r w:rsidRPr="00BA04C6">
        <w:t xml:space="preserve">Настоящей заявкой </w:t>
      </w:r>
      <w:r w:rsidR="009C40B5">
        <w:t>подтверждаем</w:t>
      </w:r>
      <w:r w:rsidRPr="00BA04C6">
        <w:t xml:space="preserve">, </w:t>
      </w:r>
      <w:bookmarkStart w:id="477" w:name="_Hlk54887824"/>
      <w:r w:rsidR="00C62293">
        <w:t xml:space="preserve">что </w:t>
      </w:r>
      <w:r w:rsidR="003F7CDE" w:rsidRPr="00BA04C6">
        <w:rPr>
          <w:iCs/>
        </w:rPr>
        <w:t xml:space="preserve">_________________________ </w:t>
      </w:r>
      <w:r w:rsidR="003F7CDE"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3F7CDE" w:rsidRPr="003409AA">
        <w:rPr>
          <w:i/>
          <w:highlight w:val="lightGray"/>
          <w:shd w:val="clear" w:color="auto" w:fill="BFBFBF" w:themeFill="background1" w:themeFillShade="BF"/>
        </w:rPr>
        <w:t>а)</w:t>
      </w:r>
      <w:r w:rsidR="003F7CDE" w:rsidRPr="005838BD">
        <w:t xml:space="preserve"> </w:t>
      </w:r>
      <w:r w:rsidR="009C40B5" w:rsidRPr="006A79BF">
        <w:rPr>
          <w:highlight w:val="lightGray"/>
        </w:rPr>
        <w:t>(а также каждый член коллективного участника)</w:t>
      </w:r>
      <w:r w:rsidR="009C40B5" w:rsidRPr="006A79BF">
        <w:rPr>
          <w:rStyle w:val="af1"/>
          <w:highlight w:val="lightGray"/>
        </w:rPr>
        <w:footnoteReference w:id="13"/>
      </w:r>
      <w:r w:rsidR="00ED355A">
        <w:t xml:space="preserve"> </w:t>
      </w:r>
      <w:r w:rsidR="009C40B5" w:rsidRPr="009C40B5">
        <w:t>облада</w:t>
      </w:r>
      <w:r w:rsidR="009C40B5">
        <w:t>ет</w:t>
      </w:r>
      <w:r w:rsidR="009C40B5" w:rsidRPr="009C40B5">
        <w:t xml:space="preserve"> гражданской правоспособностью в полном объеме для заключения и исполнения </w:t>
      </w:r>
      <w:r w:rsidR="009C40B5" w:rsidRPr="005838BD">
        <w:t>договора</w:t>
      </w:r>
      <w:r w:rsidR="009C40B5" w:rsidRPr="005838BD" w:rsidDel="009C40B5">
        <w:t xml:space="preserve"> </w:t>
      </w:r>
      <w:r w:rsidR="009C40B5" w:rsidRPr="005838BD">
        <w:t>(в том числе государственной регистрации в качестве юридического лица</w:t>
      </w:r>
      <w:r w:rsidR="009C40B5" w:rsidRPr="008E7E8D">
        <w:t xml:space="preserve"> (для участников –</w:t>
      </w:r>
      <w:r w:rsidR="009C40B5" w:rsidRPr="00550926">
        <w:t xml:space="preserve"> </w:t>
      </w:r>
      <w:r w:rsidR="009C40B5" w:rsidRPr="003E09B3">
        <w:t>юридических</w:t>
      </w:r>
      <w:r w:rsidR="009C40B5" w:rsidRPr="00F6724D">
        <w:t xml:space="preserve"> лиц)</w:t>
      </w:r>
      <w:r w:rsidR="009C40B5" w:rsidRPr="007D60B0">
        <w:t xml:space="preserve">, государственной регистрации согласно законодательству иностранного государства (для участников </w:t>
      </w:r>
      <w:r w:rsidR="009C40B5" w:rsidRPr="008837B9">
        <w:t xml:space="preserve">– иностранных юридических лиц), государственной регистрации физического лица в качестве индивидуального предпринимателя (для </w:t>
      </w:r>
      <w:r w:rsidR="009C40B5" w:rsidRPr="008837B9">
        <w:lastRenderedPageBreak/>
        <w:t>участников – индивидуальных предпринимателей</w:t>
      </w:r>
      <w:r w:rsidR="009C40B5" w:rsidRPr="00ED355A">
        <w:t>), отсутствие ограничения или лишения дееспособности (для участников – физических лиц))</w:t>
      </w:r>
      <w:r w:rsidR="00ED355A" w:rsidRPr="00ED355A">
        <w:t>.</w:t>
      </w:r>
    </w:p>
    <w:p w14:paraId="6950EC01" w14:textId="172E3F4F" w:rsidR="00ED355A" w:rsidRDefault="00ED355A" w:rsidP="009C40B5">
      <w:pPr>
        <w:tabs>
          <w:tab w:val="left" w:pos="993"/>
        </w:tabs>
        <w:ind w:firstLine="567"/>
      </w:pPr>
      <w:bookmarkStart w:id="478" w:name="_Hlk74758352"/>
      <w:r>
        <w:t xml:space="preserve">Также настоящей </w:t>
      </w:r>
      <w:r w:rsidR="0067410B">
        <w:t xml:space="preserve">заявкой </w:t>
      </w:r>
      <w:r>
        <w:t xml:space="preserve">подтверждаем, что в </w:t>
      </w:r>
      <w:r w:rsidRPr="00ED355A">
        <w:t xml:space="preserve">отношении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F3737A">
        <w:t xml:space="preserve"> </w:t>
      </w:r>
      <w:r w:rsidRPr="006A79BF">
        <w:rPr>
          <w:highlight w:val="lightGray"/>
        </w:rPr>
        <w:t>(а также каждый член коллективного участника)</w:t>
      </w:r>
      <w:r w:rsidRPr="006A79BF">
        <w:rPr>
          <w:rStyle w:val="af1"/>
          <w:highlight w:val="lightGray"/>
        </w:rPr>
        <w:footnoteReference w:id="14"/>
      </w:r>
      <w:r w:rsidRPr="006A79BF">
        <w:t>:</w:t>
      </w:r>
    </w:p>
    <w:p w14:paraId="1DB5AD08" w14:textId="4019E183" w:rsidR="009C40B5" w:rsidRPr="005838BD"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не начата процедура ликвидации (юридического лица) и отсутствует решение арбитражного суда о признании участника – юридического лица или индивидуального предпринимателя несостоятельным (банкротом);</w:t>
      </w:r>
    </w:p>
    <w:p w14:paraId="3BED42C5" w14:textId="533B4B7C" w:rsidR="00ED355A" w:rsidRPr="005838BD"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деятельность не приостановлена в порядке, установленном Кодексом Российской Федерации об административных правонарушениях;</w:t>
      </w:r>
    </w:p>
    <w:p w14:paraId="24CBC93D" w14:textId="78176198" w:rsidR="00ED355A"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отсутствуют недоимки по налогам, сборам, задолженности по иным обязательным платежам в бюджеты бюджетной системы Российской Федерации (за</w:t>
      </w:r>
      <w:r>
        <w:rPr>
          <w:rFonts w:ascii="Times New Roman" w:hAnsi="Times New Roman"/>
          <w:sz w:val="26"/>
        </w:rPr>
        <w:t> </w:t>
      </w:r>
      <w:r w:rsidRPr="005838BD">
        <w:rPr>
          <w:rFonts w:ascii="Times New Roman" w:hAnsi="Times New Roman"/>
          <w:sz w:val="26"/>
        </w:rPr>
        <w:t>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w:t>
      </w:r>
      <w:r w:rsidRPr="005838BD">
        <w:rPr>
          <w:rStyle w:val="af1"/>
          <w:rFonts w:ascii="Times New Roman" w:hAnsi="Times New Roman"/>
          <w:sz w:val="26"/>
        </w:rPr>
        <w:footnoteReference w:id="15"/>
      </w:r>
      <w:r w:rsidRPr="005838BD">
        <w:rPr>
          <w:rFonts w:ascii="Times New Roman" w:hAnsi="Times New Roman"/>
          <w:sz w:val="26"/>
        </w:rPr>
        <w:t>;</w:t>
      </w:r>
    </w:p>
    <w:p w14:paraId="34080D90" w14:textId="4415A5F3" w:rsidR="00ED355A" w:rsidRDefault="00ED355A"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отсутс</w:t>
      </w:r>
      <w:r w:rsidR="00BC2936">
        <w:rPr>
          <w:rFonts w:ascii="Times New Roman" w:hAnsi="Times New Roman"/>
          <w:sz w:val="26"/>
        </w:rPr>
        <w:t>т</w:t>
      </w:r>
      <w:r>
        <w:rPr>
          <w:rFonts w:ascii="Times New Roman" w:hAnsi="Times New Roman"/>
          <w:sz w:val="26"/>
        </w:rPr>
        <w:t xml:space="preserve">вует </w:t>
      </w:r>
      <w:r w:rsidRPr="00ED355A">
        <w:rPr>
          <w:rFonts w:ascii="Times New Roman" w:hAnsi="Times New Roman"/>
          <w:sz w:val="26"/>
        </w:rPr>
        <w:t>у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неснятая или непогашенная судимость за преступления в сфере экономики и/или преступления, предусмотренные статьями 289, 290, 291, 291.1 Уголовного кодекса Российской Федерации, а также в отношении указанных физических лиц не действов</w:t>
      </w:r>
      <w:r>
        <w:rPr>
          <w:rFonts w:ascii="Times New Roman" w:hAnsi="Times New Roman"/>
          <w:sz w:val="26"/>
        </w:rPr>
        <w:t>ует</w:t>
      </w:r>
      <w:r w:rsidRPr="00ED355A">
        <w:rPr>
          <w:rFonts w:ascii="Times New Roman" w:hAnsi="Times New Roman"/>
          <w:sz w:val="26"/>
        </w:rPr>
        <w:t xml:space="preserve">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rPr>
          <w:rFonts w:ascii="Times New Roman" w:hAnsi="Times New Roman"/>
          <w:sz w:val="26"/>
        </w:rPr>
        <w:t>;</w:t>
      </w:r>
    </w:p>
    <w:p w14:paraId="50D2CDD6" w14:textId="30F04CDB" w:rsidR="00ED355A" w:rsidRDefault="00ED355A"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 xml:space="preserve">отсутствует у </w:t>
      </w:r>
      <w:r w:rsidRPr="00ED355A">
        <w:rPr>
          <w:rFonts w:ascii="Times New Roman" w:hAnsi="Times New Roman"/>
          <w:sz w:val="26"/>
        </w:rPr>
        <w:t>участник</w:t>
      </w:r>
      <w:r>
        <w:rPr>
          <w:rFonts w:ascii="Times New Roman" w:hAnsi="Times New Roman"/>
          <w:sz w:val="26"/>
        </w:rPr>
        <w:t>а</w:t>
      </w:r>
      <w:r w:rsidRPr="00ED355A">
        <w:rPr>
          <w:rFonts w:ascii="Times New Roman" w:hAnsi="Times New Roman"/>
          <w:sz w:val="26"/>
        </w:rPr>
        <w:t xml:space="preserve"> – юридическо</w:t>
      </w:r>
      <w:r w:rsidR="005838BD">
        <w:rPr>
          <w:rFonts w:ascii="Times New Roman" w:hAnsi="Times New Roman"/>
          <w:sz w:val="26"/>
        </w:rPr>
        <w:t>го</w:t>
      </w:r>
      <w:r w:rsidRPr="00ED355A">
        <w:rPr>
          <w:rFonts w:ascii="Times New Roman" w:hAnsi="Times New Roman"/>
          <w:sz w:val="26"/>
        </w:rPr>
        <w:t xml:space="preserve"> лиц</w:t>
      </w:r>
      <w:r w:rsidR="005838BD">
        <w:rPr>
          <w:rFonts w:ascii="Times New Roman" w:hAnsi="Times New Roman"/>
          <w:sz w:val="26"/>
        </w:rPr>
        <w:t>а</w:t>
      </w:r>
      <w:r w:rsidRPr="00ED355A">
        <w:rPr>
          <w:rFonts w:ascii="Times New Roman" w:hAnsi="Times New Roman"/>
          <w:sz w:val="26"/>
        </w:rPr>
        <w:t xml:space="preserve"> в течение 2 (двух) лет до момента подачи заявки на участие в закупке привлечен</w:t>
      </w:r>
      <w:r w:rsidR="005838BD">
        <w:rPr>
          <w:rFonts w:ascii="Times New Roman" w:hAnsi="Times New Roman"/>
          <w:sz w:val="26"/>
        </w:rPr>
        <w:t>ие</w:t>
      </w:r>
      <w:r w:rsidRPr="00ED355A">
        <w:rPr>
          <w:rFonts w:ascii="Times New Roman" w:hAnsi="Times New Roman"/>
          <w:sz w:val="26"/>
        </w:rPr>
        <w:t xml:space="preserve"> к административной ответственности за</w:t>
      </w:r>
      <w:r w:rsidR="005838BD">
        <w:rPr>
          <w:rFonts w:ascii="Times New Roman" w:hAnsi="Times New Roman"/>
          <w:sz w:val="26"/>
        </w:rPr>
        <w:t> </w:t>
      </w:r>
      <w:r w:rsidRPr="00ED355A">
        <w:rPr>
          <w:rFonts w:ascii="Times New Roman" w:hAnsi="Times New Roman"/>
          <w:sz w:val="26"/>
        </w:rPr>
        <w:t>совершение административного правонарушения, предусмотренного статьей 19.28 Кодекса Российской Федерации об административных правонарушениях</w:t>
      </w:r>
      <w:r w:rsidR="005838BD">
        <w:rPr>
          <w:rFonts w:ascii="Times New Roman" w:hAnsi="Times New Roman"/>
          <w:sz w:val="26"/>
        </w:rPr>
        <w:t>;</w:t>
      </w:r>
    </w:p>
    <w:bookmarkEnd w:id="478"/>
    <w:p w14:paraId="0DC139B0" w14:textId="345BCE44" w:rsidR="005838BD" w:rsidRDefault="005838BD"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 xml:space="preserve">отсутствуют </w:t>
      </w:r>
      <w:r w:rsidRPr="005838BD">
        <w:rPr>
          <w:rFonts w:ascii="Times New Roman" w:hAnsi="Times New Roman"/>
          <w:sz w:val="26"/>
        </w:rPr>
        <w:t>сведения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r w:rsidR="002916E1">
        <w:rPr>
          <w:rFonts w:ascii="Times New Roman" w:hAnsi="Times New Roman"/>
          <w:sz w:val="26"/>
        </w:rPr>
        <w:t>;</w:t>
      </w:r>
    </w:p>
    <w:p w14:paraId="4104C737" w14:textId="11D7FE26" w:rsidR="002916E1" w:rsidRPr="00DA37E0" w:rsidRDefault="00DA37E0" w:rsidP="00DA37E0">
      <w:pPr>
        <w:pStyle w:val="afff4"/>
        <w:numPr>
          <w:ilvl w:val="0"/>
          <w:numId w:val="43"/>
        </w:numPr>
        <w:ind w:left="0" w:firstLine="567"/>
        <w:contextualSpacing w:val="0"/>
        <w:jc w:val="both"/>
        <w:rPr>
          <w:rFonts w:ascii="Times New Roman" w:hAnsi="Times New Roman"/>
          <w:sz w:val="26"/>
        </w:rPr>
      </w:pPr>
      <w:r w:rsidRPr="00DA37E0">
        <w:rPr>
          <w:rFonts w:ascii="Times New Roman" w:hAnsi="Times New Roman"/>
          <w:sz w:val="26"/>
        </w:rPr>
        <w:lastRenderedPageBreak/>
        <w:t xml:space="preserve">отсутствуют сведения в реестре иностранных агентов, предусмотренном Федеральным </w:t>
      </w:r>
      <w:hyperlink r:id="rId23" w:history="1">
        <w:r w:rsidRPr="00DA37E0">
          <w:rPr>
            <w:rFonts w:ascii="Times New Roman" w:hAnsi="Times New Roman"/>
            <w:sz w:val="26"/>
          </w:rPr>
          <w:t>законом</w:t>
        </w:r>
      </w:hyperlink>
      <w:r w:rsidRPr="00DA37E0">
        <w:rPr>
          <w:rFonts w:ascii="Times New Roman" w:hAnsi="Times New Roman"/>
          <w:sz w:val="26"/>
        </w:rPr>
        <w:t xml:space="preserve"> от 14 июля 2022 года № 255-ФЗ «О контроле за деятельностью лиц, находящихся под иностранным влиянием».</w:t>
      </w:r>
    </w:p>
    <w:bookmarkEnd w:id="477"/>
    <w:p w14:paraId="573D1CE8" w14:textId="31E66446" w:rsidR="00F20D5A" w:rsidRPr="00BB417C" w:rsidRDefault="00EB52A0" w:rsidP="006F3FCB">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sidR="00161893">
        <w:rPr>
          <w:rStyle w:val="aff0"/>
          <w:b w:val="0"/>
          <w:sz w:val="26"/>
          <w:szCs w:val="26"/>
          <w:highlight w:val="lightGray"/>
          <w:shd w:val="clear" w:color="auto" w:fill="BFBFBF" w:themeFill="background1" w:themeFillShade="BF"/>
        </w:rPr>
        <w:t>участник</w:t>
      </w:r>
      <w:r>
        <w:rPr>
          <w:rStyle w:val="aff0"/>
          <w:b w:val="0"/>
          <w:sz w:val="26"/>
          <w:szCs w:val="26"/>
          <w:highlight w:val="lightGray"/>
          <w:shd w:val="clear" w:color="auto" w:fill="BFBFBF" w:themeFill="background1" w:themeFillShade="BF"/>
        </w:rPr>
        <w:t>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w:t>
      </w:r>
      <w:r w:rsidR="00E23E26">
        <w:rPr>
          <w:rFonts w:eastAsia="Calibri"/>
          <w:sz w:val="26"/>
          <w:szCs w:val="26"/>
          <w:lang w:eastAsia="en-US"/>
        </w:rPr>
        <w:t>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7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Pr="00EB52A0">
        <w:rPr>
          <w:i/>
          <w:sz w:val="26"/>
          <w:szCs w:val="26"/>
          <w:highlight w:val="lightGray"/>
          <w:shd w:val="clear" w:color="auto" w:fill="BFBFBF" w:themeFill="background1" w:themeFillShade="BF"/>
        </w:rPr>
        <w:t>а)</w:t>
      </w:r>
      <w:bookmarkEnd w:id="47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00BB417C" w:rsidRPr="00BB417C">
        <w:rPr>
          <w:rFonts w:eastAsia="Calibri"/>
          <w:sz w:val="26"/>
          <w:szCs w:val="26"/>
          <w:lang w:eastAsia="en-US"/>
        </w:rPr>
        <w:t>решени</w:t>
      </w:r>
      <w:r w:rsidR="00BB417C">
        <w:rPr>
          <w:rFonts w:eastAsia="Calibri"/>
          <w:sz w:val="26"/>
          <w:szCs w:val="26"/>
          <w:lang w:eastAsia="en-US"/>
        </w:rPr>
        <w:t>е</w:t>
      </w:r>
      <w:r w:rsidR="00BB417C" w:rsidRPr="00BB417C">
        <w:rPr>
          <w:rFonts w:eastAsia="Calibri"/>
          <w:sz w:val="26"/>
          <w:szCs w:val="26"/>
          <w:lang w:eastAsia="en-US"/>
        </w:rPr>
        <w:t xml:space="preserve"> (одобрени</w:t>
      </w:r>
      <w:r w:rsidR="00BB417C">
        <w:rPr>
          <w:rFonts w:eastAsia="Calibri"/>
          <w:sz w:val="26"/>
          <w:szCs w:val="26"/>
          <w:lang w:eastAsia="en-US"/>
        </w:rPr>
        <w:t>е</w:t>
      </w:r>
      <w:r w:rsidR="00BB417C" w:rsidRPr="00BB417C">
        <w:rPr>
          <w:rFonts w:eastAsia="Calibri"/>
          <w:sz w:val="26"/>
          <w:szCs w:val="26"/>
          <w:lang w:eastAsia="en-US"/>
        </w:rPr>
        <w:t xml:space="preserve">) со стороны установленного законодательством </w:t>
      </w:r>
      <w:r w:rsidR="00034740" w:rsidRPr="005838BD">
        <w:rPr>
          <w:rFonts w:eastAsia="Calibri"/>
          <w:sz w:val="26"/>
          <w:szCs w:val="26"/>
          <w:lang w:eastAsia="en-US"/>
        </w:rPr>
        <w:t>Российской Федерации</w:t>
      </w:r>
      <w:r w:rsidR="00BB417C" w:rsidRPr="00BB417C">
        <w:rPr>
          <w:rFonts w:eastAsia="Calibri"/>
          <w:sz w:val="26"/>
          <w:szCs w:val="26"/>
          <w:lang w:eastAsia="en-US"/>
        </w:rPr>
        <w:t xml:space="preserve"> органа о заключении крупной сделки</w:t>
      </w:r>
      <w:r w:rsidR="00BB417C">
        <w:rPr>
          <w:rFonts w:eastAsia="Calibri"/>
          <w:sz w:val="26"/>
          <w:szCs w:val="26"/>
          <w:lang w:eastAsia="en-US"/>
        </w:rPr>
        <w:t xml:space="preserve"> будет предоставлено заказчику до момента заключения </w:t>
      </w:r>
      <w:r w:rsidR="00161893">
        <w:rPr>
          <w:rFonts w:eastAsia="Calibri"/>
          <w:sz w:val="26"/>
          <w:szCs w:val="26"/>
          <w:lang w:eastAsia="en-US"/>
        </w:rPr>
        <w:t>договор</w:t>
      </w:r>
      <w:r w:rsidR="00BB417C">
        <w:rPr>
          <w:rFonts w:eastAsia="Calibri"/>
          <w:sz w:val="26"/>
          <w:szCs w:val="26"/>
          <w:lang w:eastAsia="en-US"/>
        </w:rPr>
        <w:t xml:space="preserve">а, в случае победы </w:t>
      </w:r>
      <w:r w:rsidR="00BB417C" w:rsidRPr="00EB52A0">
        <w:rPr>
          <w:iCs/>
          <w:sz w:val="26"/>
          <w:szCs w:val="26"/>
        </w:rPr>
        <w:t xml:space="preserve">_________________________ </w:t>
      </w:r>
      <w:r w:rsidR="00BB417C"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00BB417C" w:rsidRPr="00EB52A0">
        <w:rPr>
          <w:i/>
          <w:sz w:val="26"/>
          <w:szCs w:val="26"/>
          <w:highlight w:val="lightGray"/>
          <w:shd w:val="clear" w:color="auto" w:fill="BFBFBF" w:themeFill="background1" w:themeFillShade="BF"/>
        </w:rPr>
        <w:t>а)</w:t>
      </w:r>
      <w:r w:rsidR="00BB417C"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B1CCDF6" w14:textId="77777777" w:rsidR="005838BD" w:rsidRDefault="005838BD" w:rsidP="005838BD">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E8AD37C" w14:textId="19987068"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w:t>
      </w:r>
      <w:r w:rsidR="00161893">
        <w:t>заказчик</w:t>
      </w:r>
      <w:r w:rsidRPr="00BA04C6">
        <w:t xml:space="preserve">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0EE028C5"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4888D68C" w14:textId="30142A11" w:rsidR="00B971FE" w:rsidRPr="00BA04C6" w:rsidRDefault="00B971FE" w:rsidP="006F3FCB">
      <w:pPr>
        <w:tabs>
          <w:tab w:val="left" w:pos="993"/>
        </w:tabs>
        <w:ind w:firstLine="567"/>
      </w:pPr>
      <w:r w:rsidRPr="00BA04C6">
        <w:t>В случае если наши предложения будут признаны лучшими</w:t>
      </w:r>
      <w:r w:rsidR="00F7020D">
        <w:t xml:space="preserve"> </w:t>
      </w:r>
      <w:r w:rsidR="00F7020D" w:rsidRPr="00F7020D">
        <w:t>(либо в случае признания закупки несостоявшейся)</w:t>
      </w:r>
      <w:r w:rsidRPr="00BA04C6">
        <w:t xml:space="preserve">, мы принимаем на себя обязательства подписать </w:t>
      </w:r>
      <w:r w:rsidR="00161893">
        <w:t>договор</w:t>
      </w:r>
      <w:r w:rsidRPr="00BA04C6">
        <w:t xml:space="preserve">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заказчик</w:t>
      </w:r>
      <w:r w:rsidR="00E33F60" w:rsidRPr="003409AA">
        <w:rPr>
          <w:i/>
          <w:highlight w:val="lightGray"/>
          <w:shd w:val="clear" w:color="auto" w:fill="BFBFBF" w:themeFill="background1" w:themeFillShade="BF"/>
        </w:rPr>
        <w:t>а</w:t>
      </w:r>
      <w:r w:rsidR="00E33F60" w:rsidRPr="003409AA">
        <w:rPr>
          <w:highlight w:val="lightGray"/>
          <w:shd w:val="clear" w:color="auto" w:fill="BFBFBF" w:themeFill="background1" w:themeFillShade="BF"/>
        </w:rPr>
        <w:t>)</w:t>
      </w:r>
      <w:r w:rsidRPr="00BA04C6">
        <w:t xml:space="preserve"> в соответствии с требованиями </w:t>
      </w:r>
      <w:r w:rsidR="00161893">
        <w:t>документац</w:t>
      </w:r>
      <w:r w:rsidRPr="00BA04C6">
        <w:t xml:space="preserve">ии о закупке и условиями </w:t>
      </w:r>
      <w:r w:rsidR="001C3413" w:rsidRPr="00BA04C6">
        <w:t>наш</w:t>
      </w:r>
      <w:r w:rsidR="001C3413">
        <w:t>ей</w:t>
      </w:r>
      <w:r w:rsidR="001C3413" w:rsidRPr="00BA04C6">
        <w:t xml:space="preserve"> </w:t>
      </w:r>
      <w:r w:rsidR="001C3413">
        <w:t>заявки</w:t>
      </w:r>
      <w:r w:rsidRPr="00BA04C6">
        <w:t>.</w:t>
      </w:r>
    </w:p>
    <w:p w14:paraId="449B8F8D" w14:textId="257D24FB"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034740">
        <w:t>п</w:t>
      </w:r>
      <w:r w:rsidR="00B12F0B" w:rsidRPr="00BA04C6">
        <w:t>обедителя</w:t>
      </w:r>
      <w:r w:rsidRPr="00BA04C6">
        <w:t xml:space="preserve">, а </w:t>
      </w:r>
      <w:r w:rsidR="00034740">
        <w:t>п</w:t>
      </w:r>
      <w:r w:rsidR="001E68AC" w:rsidRPr="00BA04C6">
        <w:t xml:space="preserve">обедитель </w:t>
      </w:r>
      <w:r w:rsidRPr="00BA04C6">
        <w:t xml:space="preserve">будет признан уклонившимся от заключения </w:t>
      </w:r>
      <w:r w:rsidR="00161893">
        <w:t>договор</w:t>
      </w:r>
      <w:r w:rsidRPr="00BA04C6">
        <w:t xml:space="preserve">а, мы обязуемся подписать данный </w:t>
      </w:r>
      <w:r w:rsidR="00161893">
        <w:t>договор</w:t>
      </w:r>
      <w:r w:rsidRPr="00BA04C6">
        <w:t xml:space="preserve"> </w:t>
      </w:r>
      <w:r w:rsidR="005838BD" w:rsidRPr="00BA04C6">
        <w:t>«</w:t>
      </w:r>
      <w:r w:rsidR="005838BD">
        <w:t>______________</w:t>
      </w:r>
      <w:r w:rsidR="005838BD" w:rsidRPr="00BA04C6">
        <w:t xml:space="preserve">» </w:t>
      </w:r>
      <w:r w:rsidR="005838BD" w:rsidRPr="003409AA">
        <w:rPr>
          <w:highlight w:val="lightGray"/>
          <w:shd w:val="clear" w:color="auto" w:fill="BFBFBF" w:themeFill="background1" w:themeFillShade="BF"/>
        </w:rPr>
        <w:t>(</w:t>
      </w:r>
      <w:r w:rsidR="005838BD" w:rsidRPr="003409AA">
        <w:rPr>
          <w:i/>
          <w:highlight w:val="lightGray"/>
          <w:shd w:val="clear" w:color="auto" w:fill="BFBFBF" w:themeFill="background1" w:themeFillShade="BF"/>
        </w:rPr>
        <w:t xml:space="preserve">наименование </w:t>
      </w:r>
      <w:r w:rsidR="005838BD">
        <w:rPr>
          <w:i/>
          <w:highlight w:val="lightGray"/>
          <w:shd w:val="clear" w:color="auto" w:fill="BFBFBF" w:themeFill="background1" w:themeFillShade="BF"/>
        </w:rPr>
        <w:t>заказчик</w:t>
      </w:r>
      <w:r w:rsidR="005838BD" w:rsidRPr="003409AA">
        <w:rPr>
          <w:i/>
          <w:highlight w:val="lightGray"/>
          <w:shd w:val="clear" w:color="auto" w:fill="BFBFBF" w:themeFill="background1" w:themeFillShade="BF"/>
        </w:rPr>
        <w:t>а</w:t>
      </w:r>
      <w:r w:rsidR="005838BD" w:rsidRPr="003409AA">
        <w:rPr>
          <w:highlight w:val="lightGray"/>
          <w:shd w:val="clear" w:color="auto" w:fill="BFBFBF" w:themeFill="background1" w:themeFillShade="BF"/>
        </w:rPr>
        <w:t>)</w:t>
      </w:r>
      <w:r w:rsidR="005838BD" w:rsidRPr="00BA04C6">
        <w:t xml:space="preserve"> </w:t>
      </w:r>
      <w:r w:rsidRPr="00BA04C6">
        <w:t xml:space="preserve">в соответствии </w:t>
      </w:r>
      <w:r w:rsidR="005838BD" w:rsidRPr="00BA04C6">
        <w:t>с</w:t>
      </w:r>
      <w:r w:rsidR="005838BD">
        <w:t> </w:t>
      </w:r>
      <w:r w:rsidRPr="00BA04C6">
        <w:t xml:space="preserve">требованиями </w:t>
      </w:r>
      <w:r w:rsidR="00161893">
        <w:t>документац</w:t>
      </w:r>
      <w:r w:rsidRPr="00BA04C6">
        <w:t>ии о закупке и условиями наш</w:t>
      </w:r>
      <w:r w:rsidR="001C3413">
        <w:t>ей</w:t>
      </w:r>
      <w:r w:rsidRPr="00BA04C6">
        <w:t xml:space="preserve"> </w:t>
      </w:r>
      <w:r w:rsidR="001C3413">
        <w:t>заявки</w:t>
      </w:r>
      <w:r w:rsidRPr="00BA04C6">
        <w:t>.</w:t>
      </w:r>
    </w:p>
    <w:p w14:paraId="1EDEF422" w14:textId="0BACEE9F"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w:t>
      </w:r>
      <w:r w:rsidR="00034740">
        <w:t>п</w:t>
      </w:r>
      <w:r w:rsidRPr="00BA04C6">
        <w:t xml:space="preserve">обедителем, раскрыть информацию в отношении всей цепочки собственников, включая бенефициаров (в том числе конечных), </w:t>
      </w:r>
      <w:r w:rsidR="005525A7" w:rsidRPr="005525A7">
        <w:t xml:space="preserve">в соответствии с установленной в </w:t>
      </w:r>
      <w:r w:rsidR="00161893">
        <w:t>документац</w:t>
      </w:r>
      <w:r w:rsidR="005525A7" w:rsidRPr="005525A7">
        <w:t xml:space="preserve">ии о закупке формой </w:t>
      </w:r>
      <w:r w:rsidRPr="008A15C2">
        <w:t xml:space="preserve">и с приложением подтверждающих документов, в срок не позднее 3 (трех) рабочих дней с даты </w:t>
      </w:r>
      <w:r w:rsidR="001C3413">
        <w:t xml:space="preserve">официального размещения </w:t>
      </w:r>
      <w:r w:rsidRPr="008A15C2">
        <w:t xml:space="preserve">протокола </w:t>
      </w:r>
      <w:r w:rsidR="009C0FE1">
        <w:t>подведения итогов</w:t>
      </w:r>
      <w:r w:rsidR="001C3413">
        <w:t xml:space="preserve"> закупки</w:t>
      </w:r>
      <w:r w:rsidRPr="008A15C2">
        <w:t>. В</w:t>
      </w:r>
      <w:r w:rsidR="005838BD">
        <w:t xml:space="preserve"> </w:t>
      </w:r>
      <w:r w:rsidRPr="008A15C2">
        <w:t>противном случае мы согласны с тем, что будем признаны уклонившим</w:t>
      </w:r>
      <w:r w:rsidR="00FC322F" w:rsidRPr="008A15C2">
        <w:t>и</w:t>
      </w:r>
      <w:r w:rsidRPr="008A15C2">
        <w:t xml:space="preserve">ся от заключения </w:t>
      </w:r>
      <w:r w:rsidR="00161893">
        <w:t>договор</w:t>
      </w:r>
      <w:r w:rsidRPr="008A15C2">
        <w:t xml:space="preserve">а и утратим статус </w:t>
      </w:r>
      <w:r w:rsidR="00034740">
        <w:t>п</w:t>
      </w:r>
      <w:r w:rsidRPr="008A15C2">
        <w:t>обедителя.</w:t>
      </w:r>
    </w:p>
    <w:p w14:paraId="6A488302" w14:textId="505FDC8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161893">
        <w:t>документац</w:t>
      </w:r>
      <w:r w:rsidRPr="00BA04C6">
        <w:t xml:space="preserve">ией о закупке, нам не возвращается и перечисляется </w:t>
      </w:r>
      <w:r w:rsidR="00161893">
        <w:t>заказчик</w:t>
      </w:r>
      <w:r w:rsidRPr="00BA04C6">
        <w:t>у</w:t>
      </w:r>
      <w:r w:rsidR="007164A6">
        <w:t xml:space="preserve"> </w:t>
      </w:r>
      <w:r w:rsidRPr="00BA04C6">
        <w:t xml:space="preserve">в случае признания нас </w:t>
      </w:r>
      <w:r w:rsidR="00034740">
        <w:t>п</w:t>
      </w:r>
      <w:r w:rsidR="00B12F0B" w:rsidRPr="00BA04C6">
        <w:t>обедител</w:t>
      </w:r>
      <w:r w:rsidR="007164A6">
        <w:t>ем</w:t>
      </w:r>
      <w:r w:rsidR="00B12F0B" w:rsidRPr="00BA04C6">
        <w:t xml:space="preserve"> </w:t>
      </w:r>
      <w:r w:rsidR="007164A6">
        <w:t>(</w:t>
      </w:r>
      <w:r w:rsidRPr="00BA04C6">
        <w:t xml:space="preserve">или принятия решения о заключении с нами </w:t>
      </w:r>
      <w:r w:rsidR="00161893">
        <w:t>договор</w:t>
      </w:r>
      <w:r w:rsidRPr="00BA04C6">
        <w:t>а в установленных случаях</w:t>
      </w:r>
      <w:r w:rsidR="007164A6">
        <w:t>)</w:t>
      </w:r>
      <w:r w:rsidRPr="00BA04C6">
        <w:t xml:space="preserve"> и нашего отказа заключить </w:t>
      </w:r>
      <w:r w:rsidR="00161893">
        <w:t>договор</w:t>
      </w:r>
      <w:r w:rsidRPr="00BA04C6">
        <w:t xml:space="preserve"> в установленном </w:t>
      </w:r>
      <w:r w:rsidR="00161893">
        <w:t>документац</w:t>
      </w:r>
      <w:r w:rsidRPr="00BA04C6">
        <w:t>и</w:t>
      </w:r>
      <w:r w:rsidR="007164A6">
        <w:t>ей</w:t>
      </w:r>
      <w:r w:rsidRPr="00BA04C6">
        <w:t xml:space="preserve"> о закупке порядке.</w:t>
      </w:r>
    </w:p>
    <w:p w14:paraId="7AD6C894" w14:textId="119DA687" w:rsidR="00B971FE" w:rsidRPr="00BA04C6" w:rsidRDefault="00B971FE" w:rsidP="006F3FCB">
      <w:pPr>
        <w:tabs>
          <w:tab w:val="left" w:pos="993"/>
        </w:tabs>
        <w:ind w:firstLine="567"/>
      </w:pPr>
      <w:r w:rsidRPr="00BA04C6">
        <w:lastRenderedPageBreak/>
        <w:t xml:space="preserve">Сообщаем, что для оперативного уведомления нас по вопросам организационного характера и взаимодействия с </w:t>
      </w:r>
      <w:r w:rsidR="00161893">
        <w:t>заказчик</w:t>
      </w:r>
      <w:r w:rsidRPr="00BA04C6">
        <w:t>ом нами уполномочен ________________________________________________________________________</w:t>
      </w:r>
      <w:r w:rsidR="001D7C06">
        <w:t>.</w:t>
      </w:r>
    </w:p>
    <w:p w14:paraId="1CD9C257" w14:textId="77777777" w:rsidR="00B971FE" w:rsidRPr="005838BD" w:rsidRDefault="00B971FE" w:rsidP="005838BD">
      <w:pPr>
        <w:spacing w:before="0"/>
        <w:jc w:val="center"/>
        <w:rPr>
          <w:sz w:val="20"/>
          <w:szCs w:val="20"/>
        </w:rPr>
      </w:pPr>
      <w:r w:rsidRPr="005838BD">
        <w:rPr>
          <w:sz w:val="20"/>
          <w:szCs w:val="20"/>
        </w:rPr>
        <w:t>(Ф.И.О., должность и контактная информацию уполномоченного лица, включая телефон и адрес электронной почты)</w:t>
      </w:r>
    </w:p>
    <w:p w14:paraId="69013EB9" w14:textId="69600498" w:rsidR="00B971FE" w:rsidRPr="00BA04C6" w:rsidRDefault="00B971FE" w:rsidP="004338B1">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161893">
        <w:t>заказчик</w:t>
      </w:r>
      <w:r w:rsidR="004A3A2B" w:rsidRPr="004A3A2B">
        <w:t>ом</w:t>
      </w:r>
      <w:r w:rsidR="004A3A2B">
        <w:t xml:space="preserve"> / </w:t>
      </w:r>
      <w:r w:rsidR="00161893">
        <w:t>организатор</w:t>
      </w:r>
      <w:r w:rsidR="004A3A2B">
        <w:t>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4A3A2B" w:rsidRPr="004A3A2B">
        <w:rPr>
          <w:u w:val="single"/>
        </w:rPr>
        <w:t>_______________</w:t>
      </w:r>
      <w:r w:rsidR="004A3A2B" w:rsidRPr="004338B1">
        <w:t xml:space="preserve"> </w:t>
      </w:r>
      <w:r w:rsidR="004A3A2B"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4A3A2B" w:rsidRPr="003409AA">
        <w:rPr>
          <w:i/>
          <w:highlight w:val="lightGray"/>
          <w:shd w:val="clear" w:color="auto" w:fill="BFBFBF" w:themeFill="background1" w:themeFillShade="BF"/>
        </w:rPr>
        <w:t>а)</w:t>
      </w:r>
      <w:r w:rsidR="004A3A2B" w:rsidRPr="00952D3F">
        <w:t>.</w:t>
      </w:r>
    </w:p>
    <w:p w14:paraId="6FD0251B" w14:textId="4541DF2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w:t>
      </w:r>
      <w:r w:rsidR="001D7C06">
        <w:t> </w:t>
      </w:r>
      <w:r w:rsidRPr="00BA04C6">
        <w:t>152-ФЗ «О</w:t>
      </w:r>
      <w:r w:rsidR="001D7C06">
        <w:t> </w:t>
      </w:r>
      <w:r w:rsidRPr="00BA04C6">
        <w:t>персональных данных».</w:t>
      </w:r>
    </w:p>
    <w:p w14:paraId="08F2ABC5" w14:textId="77777777" w:rsidR="00EC5F37" w:rsidRPr="00BA04C6" w:rsidRDefault="00EC5F37" w:rsidP="005838BD">
      <w:pPr>
        <w:keepNext/>
        <w:jc w:val="center"/>
      </w:pPr>
      <w:bookmarkStart w:id="480" w:name="_Ref34763774"/>
      <w:r w:rsidRPr="00BA04C6">
        <w:t>____________________________________</w:t>
      </w:r>
    </w:p>
    <w:p w14:paraId="60B46959" w14:textId="77777777" w:rsidR="00EC5F37" w:rsidRPr="005838BD" w:rsidRDefault="00EC5F37" w:rsidP="005838BD">
      <w:pPr>
        <w:spacing w:before="0"/>
        <w:jc w:val="center"/>
        <w:rPr>
          <w:sz w:val="20"/>
          <w:szCs w:val="20"/>
        </w:rPr>
      </w:pPr>
      <w:r w:rsidRPr="005838BD">
        <w:rPr>
          <w:sz w:val="20"/>
          <w:szCs w:val="20"/>
        </w:rPr>
        <w:t>(подпись, М.П.)</w:t>
      </w:r>
    </w:p>
    <w:p w14:paraId="043A71CC" w14:textId="77777777" w:rsidR="00EC5F37" w:rsidRPr="00BA04C6" w:rsidRDefault="00EC5F37" w:rsidP="005838BD">
      <w:pPr>
        <w:keepNext/>
        <w:jc w:val="center"/>
      </w:pPr>
      <w:r w:rsidRPr="00BA04C6">
        <w:t>____________________________________</w:t>
      </w:r>
    </w:p>
    <w:p w14:paraId="512C5941" w14:textId="77777777" w:rsidR="00EC5F37" w:rsidRPr="005838BD" w:rsidRDefault="00EC5F37" w:rsidP="005838BD">
      <w:pPr>
        <w:spacing w:before="0"/>
        <w:jc w:val="center"/>
        <w:rPr>
          <w:sz w:val="20"/>
          <w:szCs w:val="20"/>
        </w:rPr>
      </w:pPr>
      <w:r w:rsidRPr="005838BD">
        <w:rPr>
          <w:sz w:val="20"/>
          <w:szCs w:val="20"/>
        </w:rPr>
        <w:t>(фамилия, имя, отчество подписавшего, должность)</w:t>
      </w:r>
    </w:p>
    <w:p w14:paraId="2D68EAA8"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CFEF2EB" w14:textId="77777777" w:rsidR="00EC5F37" w:rsidRPr="00BA04C6" w:rsidRDefault="00EC5F37">
      <w:pPr>
        <w:pStyle w:val="22"/>
        <w:pageBreakBefore/>
      </w:pPr>
      <w:bookmarkStart w:id="481" w:name="_Toc84324025"/>
      <w:r w:rsidRPr="00BA04C6">
        <w:lastRenderedPageBreak/>
        <w:t>Инструкции по заполнению</w:t>
      </w:r>
      <w:bookmarkEnd w:id="481"/>
    </w:p>
    <w:p w14:paraId="4BB9EA93" w14:textId="42D0D8B3" w:rsidR="00EC5F37" w:rsidRPr="00BA04C6" w:rsidRDefault="00EC5F37" w:rsidP="006020B3">
      <w:pPr>
        <w:pStyle w:val="a6"/>
      </w:pPr>
      <w:r w:rsidRPr="00BA04C6">
        <w:t xml:space="preserve">Письмо </w:t>
      </w:r>
      <w:r w:rsidR="00032D86">
        <w:t>рекомендуется</w:t>
      </w:r>
      <w:r w:rsidR="00032D86" w:rsidRPr="00BA04C6">
        <w:t xml:space="preserve"> </w:t>
      </w:r>
      <w:r w:rsidRPr="00BA04C6">
        <w:t xml:space="preserve">оформить на официальном бланке </w:t>
      </w:r>
      <w:r w:rsidR="00161893">
        <w:t>участник</w:t>
      </w:r>
      <w:r w:rsidRPr="00BA04C6">
        <w:t>а</w:t>
      </w:r>
      <w:r w:rsidR="00032D86">
        <w:t xml:space="preserve"> </w:t>
      </w:r>
      <w:bookmarkStart w:id="482" w:name="_Hlk54887882"/>
      <w:r w:rsidR="00032D86">
        <w:t>(при наличии)</w:t>
      </w:r>
      <w:bookmarkEnd w:id="482"/>
      <w:r w:rsidRPr="00BA04C6">
        <w:t xml:space="preserve">. </w:t>
      </w:r>
      <w:r w:rsidR="00F6724D">
        <w:t>У</w:t>
      </w:r>
      <w:r w:rsidR="00161893">
        <w:t>частник</w:t>
      </w:r>
      <w:r w:rsidRPr="00BA04C6">
        <w:t xml:space="preserve"> присваивает письму дату и номер в соответствии с принятыми у него правилами документооборота.</w:t>
      </w:r>
    </w:p>
    <w:p w14:paraId="3668F500" w14:textId="052116EF" w:rsidR="00EC5F37" w:rsidRPr="00BA04C6" w:rsidRDefault="001D7C06" w:rsidP="006020B3">
      <w:pPr>
        <w:pStyle w:val="a6"/>
      </w:pPr>
      <w:r>
        <w:t>У</w:t>
      </w:r>
      <w:r w:rsidR="00161893">
        <w:t>частник</w:t>
      </w:r>
      <w:r w:rsidR="00EC5F37" w:rsidRPr="00BA04C6">
        <w:t xml:space="preserve">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00EC5F37" w:rsidRPr="00BA04C6">
        <w:t>.</w:t>
      </w:r>
    </w:p>
    <w:p w14:paraId="738BD48B" w14:textId="3F7352B0" w:rsidR="00EC5F37" w:rsidRPr="006020B3" w:rsidRDefault="001D7C06" w:rsidP="00F43577">
      <w:pPr>
        <w:pStyle w:val="a6"/>
      </w:pPr>
      <w:r>
        <w:t>У</w:t>
      </w:r>
      <w:r w:rsidR="00161893">
        <w:t>частник</w:t>
      </w:r>
      <w:r w:rsidR="00EC5F37" w:rsidRPr="00BA04C6">
        <w:t xml:space="preserve"> должен указать </w:t>
      </w:r>
      <w:r w:rsidR="00F43577" w:rsidRPr="00F43577">
        <w:t xml:space="preserve">общую стоимость заявки </w:t>
      </w:r>
      <w:r w:rsidR="00EC5F37" w:rsidRPr="00BA04C6">
        <w:t xml:space="preserve">цифрами и словами, в рублях, раздельно </w:t>
      </w:r>
      <w:r w:rsidR="00771E84">
        <w:t>с учетом</w:t>
      </w:r>
      <w:r w:rsidR="00EC5F37" w:rsidRPr="00BA04C6">
        <w:t xml:space="preserve"> НДС, величину НДС и </w:t>
      </w:r>
      <w:r w:rsidR="00771E84">
        <w:t>без учета</w:t>
      </w:r>
      <w:r w:rsidR="00EC5F37" w:rsidRPr="00BA04C6">
        <w:t xml:space="preserve"> НДС в соответствии с </w:t>
      </w:r>
      <w:r w:rsidR="00521A69">
        <w:t>Коммерческим предложением</w:t>
      </w:r>
      <w:r w:rsidR="00EC5F37" w:rsidRPr="00BA04C6">
        <w:t xml:space="preserve"> (подраздел </w:t>
      </w:r>
      <w:r w:rsidR="00137091">
        <w:fldChar w:fldCharType="begin"/>
      </w:r>
      <w:r w:rsidR="00137091">
        <w:instrText xml:space="preserve"> REF _Ref55335818 \r \h  \* MERGEFORMAT </w:instrText>
      </w:r>
      <w:r w:rsidR="00137091">
        <w:fldChar w:fldCharType="separate"/>
      </w:r>
      <w:r w:rsidR="00D23AA0">
        <w:t>7.3</w:t>
      </w:r>
      <w:r w:rsidR="00137091">
        <w:fldChar w:fldCharType="end"/>
      </w:r>
      <w:r w:rsidR="00EC5F37"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00EC5F37" w:rsidRPr="006020B3">
        <w:t xml:space="preserve"> </w:t>
      </w:r>
      <w:r w:rsidR="0057735C" w:rsidRPr="006020B3">
        <w:t>копеек</w:t>
      </w:r>
      <w:r w:rsidR="00EC5F37" w:rsidRPr="006020B3">
        <w:t>».</w:t>
      </w:r>
    </w:p>
    <w:p w14:paraId="19825C05" w14:textId="6D15850D" w:rsidR="00EC5F37" w:rsidRPr="00D25F7D" w:rsidRDefault="00EC5F37" w:rsidP="00ED4614">
      <w:pPr>
        <w:pStyle w:val="a6"/>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C52E49" w:rsidRPr="006A292F">
        <w:t>пункт</w:t>
      </w:r>
      <w:r w:rsidR="00C52E49">
        <w:t>а</w:t>
      </w:r>
      <w:r w:rsidR="00C52E49" w:rsidRPr="006A292F">
        <w:t xml:space="preserve"> </w:t>
      </w:r>
      <w:r w:rsidR="007F57C9">
        <w:fldChar w:fldCharType="begin"/>
      </w:r>
      <w:r w:rsidR="00C52E49">
        <w:instrText xml:space="preserve"> REF _Ref513815715 \r \h </w:instrText>
      </w:r>
      <w:r w:rsidR="007F57C9">
        <w:fldChar w:fldCharType="separate"/>
      </w:r>
      <w:r w:rsidR="00D23AA0">
        <w:t>4.5.1.5</w:t>
      </w:r>
      <w:r w:rsidR="007F57C9">
        <w:fldChar w:fldCharType="end"/>
      </w:r>
      <w:r w:rsidRPr="006020B3">
        <w:t>.</w:t>
      </w:r>
    </w:p>
    <w:p w14:paraId="3910E882" w14:textId="4B3EE32C" w:rsidR="00D72DFE" w:rsidRPr="00BA04C6" w:rsidRDefault="00D72DFE" w:rsidP="00D72DFE">
      <w:pPr>
        <w:pStyle w:val="2"/>
        <w:keepNext w:val="0"/>
        <w:pageBreakBefore/>
        <w:widowControl w:val="0"/>
        <w:ind w:left="1134"/>
        <w:rPr>
          <w:sz w:val="28"/>
        </w:rPr>
      </w:pPr>
      <w:bookmarkStart w:id="483" w:name="_Ref55335818"/>
      <w:bookmarkStart w:id="484" w:name="_Ref55336334"/>
      <w:bookmarkStart w:id="485" w:name="_Toc57314673"/>
      <w:bookmarkStart w:id="486" w:name="_Toc69728987"/>
      <w:bookmarkStart w:id="487" w:name="_Toc84324026"/>
      <w:bookmarkStart w:id="488" w:name="_Ref89649494"/>
      <w:bookmarkStart w:id="489" w:name="_Toc90385115"/>
      <w:bookmarkStart w:id="490" w:name="_Ref55335821"/>
      <w:bookmarkStart w:id="491" w:name="_Ref55336345"/>
      <w:bookmarkStart w:id="492" w:name="_Toc57314674"/>
      <w:bookmarkStart w:id="493" w:name="_Toc69728988"/>
      <w:r>
        <w:rPr>
          <w:sz w:val="28"/>
        </w:rPr>
        <w:lastRenderedPageBreak/>
        <w:t>Коммерческое предложение</w:t>
      </w:r>
      <w:r w:rsidRPr="00BA04C6">
        <w:rPr>
          <w:sz w:val="28"/>
        </w:rPr>
        <w:t xml:space="preserve"> (форма </w:t>
      </w:r>
      <w:r w:rsidR="007F57C9" w:rsidRPr="00BA04C6">
        <w:rPr>
          <w:sz w:val="28"/>
        </w:rPr>
        <w:fldChar w:fldCharType="begin"/>
      </w:r>
      <w:r w:rsidRPr="00BA04C6">
        <w:rPr>
          <w:sz w:val="28"/>
        </w:rPr>
        <w:instrText xml:space="preserve"> SEQ форма \* ARABIC </w:instrText>
      </w:r>
      <w:r w:rsidR="007F57C9" w:rsidRPr="00BA04C6">
        <w:rPr>
          <w:sz w:val="28"/>
        </w:rPr>
        <w:fldChar w:fldCharType="separate"/>
      </w:r>
      <w:r w:rsidR="00D23AA0">
        <w:rPr>
          <w:noProof/>
          <w:sz w:val="28"/>
        </w:rPr>
        <w:t>3</w:t>
      </w:r>
      <w:r w:rsidR="007F57C9" w:rsidRPr="00BA04C6">
        <w:rPr>
          <w:noProof/>
          <w:sz w:val="28"/>
        </w:rPr>
        <w:fldChar w:fldCharType="end"/>
      </w:r>
      <w:r w:rsidRPr="00BA04C6">
        <w:rPr>
          <w:sz w:val="28"/>
        </w:rPr>
        <w:t>)</w:t>
      </w:r>
      <w:bookmarkEnd w:id="483"/>
      <w:bookmarkEnd w:id="484"/>
      <w:bookmarkEnd w:id="485"/>
      <w:bookmarkEnd w:id="486"/>
      <w:bookmarkEnd w:id="487"/>
    </w:p>
    <w:p w14:paraId="58B4A202" w14:textId="0BAE9704" w:rsidR="00D72DFE" w:rsidRDefault="00D72DFE" w:rsidP="00D72DFE">
      <w:pPr>
        <w:pStyle w:val="22"/>
      </w:pPr>
      <w:bookmarkStart w:id="494" w:name="_Ref511135236"/>
      <w:bookmarkStart w:id="495" w:name="_Toc84324027"/>
      <w:r w:rsidRPr="00FC0CA5">
        <w:t xml:space="preserve">Форма </w:t>
      </w:r>
      <w:bookmarkEnd w:id="494"/>
      <w:r>
        <w:t>Коммерческого предложения</w:t>
      </w:r>
      <w:bookmarkEnd w:id="495"/>
    </w:p>
    <w:p w14:paraId="24B81E50"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66FB901" w14:textId="79607F4A" w:rsidR="00D72DFE" w:rsidRPr="008A15C2" w:rsidRDefault="00D72DFE" w:rsidP="00D72DFE">
      <w:pPr>
        <w:jc w:val="left"/>
        <w:rPr>
          <w:sz w:val="24"/>
        </w:rPr>
      </w:pPr>
      <w:r w:rsidRPr="00BA04C6">
        <w:rPr>
          <w:sz w:val="24"/>
        </w:rPr>
        <w:t xml:space="preserve">Приложение </w:t>
      </w:r>
      <w:r w:rsidR="007F57C9" w:rsidRPr="008A15C2">
        <w:rPr>
          <w:sz w:val="24"/>
        </w:rPr>
        <w:fldChar w:fldCharType="begin"/>
      </w:r>
      <w:r w:rsidRPr="00BA04C6">
        <w:rPr>
          <w:sz w:val="24"/>
        </w:rPr>
        <w:instrText xml:space="preserve"> SEQ Приложение \* ARABIC </w:instrText>
      </w:r>
      <w:r w:rsidR="007F57C9" w:rsidRPr="008A15C2">
        <w:rPr>
          <w:sz w:val="24"/>
        </w:rPr>
        <w:fldChar w:fldCharType="separate"/>
      </w:r>
      <w:r w:rsidR="00D23AA0">
        <w:rPr>
          <w:noProof/>
          <w:sz w:val="24"/>
        </w:rPr>
        <w:t>1</w:t>
      </w:r>
      <w:r w:rsidR="007F57C9" w:rsidRPr="008A15C2">
        <w:rPr>
          <w:noProof/>
          <w:sz w:val="24"/>
        </w:rPr>
        <w:fldChar w:fldCharType="end"/>
      </w:r>
      <w:r w:rsidRPr="008A15C2">
        <w:rPr>
          <w:sz w:val="24"/>
        </w:rPr>
        <w:t xml:space="preserve"> к письму о подаче оферты</w:t>
      </w:r>
      <w:r w:rsidRPr="008A15C2">
        <w:rPr>
          <w:sz w:val="24"/>
        </w:rPr>
        <w:br/>
        <w:t>от «____» _____________ г. №</w:t>
      </w:r>
      <w:r w:rsidR="00385D35">
        <w:rPr>
          <w:sz w:val="24"/>
        </w:rPr>
        <w:t> </w:t>
      </w:r>
      <w:r w:rsidRPr="008A15C2">
        <w:rPr>
          <w:sz w:val="24"/>
        </w:rPr>
        <w:t>__________</w:t>
      </w:r>
    </w:p>
    <w:p w14:paraId="163C4CFB" w14:textId="77777777" w:rsidR="003B29D0" w:rsidRPr="00490366" w:rsidRDefault="003B29D0" w:rsidP="003B29D0">
      <w:pPr>
        <w:keepNext/>
        <w:suppressAutoHyphens/>
        <w:spacing w:before="360" w:after="240"/>
        <w:jc w:val="center"/>
        <w:rPr>
          <w:b/>
          <w:caps/>
          <w:spacing w:val="20"/>
          <w:sz w:val="28"/>
        </w:rPr>
      </w:pPr>
      <w:r w:rsidRPr="0017029B">
        <w:rPr>
          <w:b/>
          <w:caps/>
          <w:spacing w:val="20"/>
          <w:sz w:val="28"/>
        </w:rPr>
        <w:t>Коммерческое предложение</w:t>
      </w:r>
    </w:p>
    <w:p w14:paraId="2261EE03" w14:textId="77777777" w:rsidR="003B29D0" w:rsidRPr="00B314EA" w:rsidRDefault="003B29D0" w:rsidP="003B29D0">
      <w:pPr>
        <w:keepNext/>
        <w:spacing w:after="120"/>
      </w:pPr>
      <w:r w:rsidRPr="00B314EA">
        <w:t xml:space="preserve">Наименование и ИНН </w:t>
      </w:r>
      <w:r>
        <w:t>участник</w:t>
      </w:r>
      <w:r w:rsidRPr="00B314EA">
        <w:t>а: _________________________________</w:t>
      </w:r>
    </w:p>
    <w:tbl>
      <w:tblPr>
        <w:tblW w:w="102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1701"/>
        <w:gridCol w:w="1559"/>
        <w:gridCol w:w="1701"/>
        <w:gridCol w:w="567"/>
        <w:gridCol w:w="1418"/>
        <w:gridCol w:w="1275"/>
        <w:gridCol w:w="567"/>
        <w:gridCol w:w="993"/>
        <w:gridCol w:w="21"/>
      </w:tblGrid>
      <w:tr w:rsidR="003B29D0" w:rsidRPr="00C55B01" w14:paraId="02B25978" w14:textId="77777777" w:rsidTr="00E71B7E">
        <w:trPr>
          <w:gridAfter w:val="1"/>
          <w:wAfter w:w="21" w:type="dxa"/>
        </w:trPr>
        <w:tc>
          <w:tcPr>
            <w:tcW w:w="426" w:type="dxa"/>
            <w:shd w:val="clear" w:color="auto" w:fill="auto"/>
          </w:tcPr>
          <w:p w14:paraId="21F49EBE" w14:textId="77777777" w:rsidR="003B29D0" w:rsidRPr="00B26836" w:rsidRDefault="003B29D0" w:rsidP="00E71B7E">
            <w:pPr>
              <w:keepNext/>
              <w:spacing w:before="40" w:after="40"/>
              <w:ind w:left="-108" w:right="-79"/>
              <w:jc w:val="center"/>
              <w:rPr>
                <w:rFonts w:eastAsia="Calibri"/>
                <w:sz w:val="20"/>
                <w:lang w:eastAsia="en-US"/>
              </w:rPr>
            </w:pPr>
            <w:r w:rsidRPr="00B26836">
              <w:rPr>
                <w:rFonts w:eastAsia="Calibri"/>
                <w:sz w:val="20"/>
                <w:lang w:eastAsia="en-US"/>
              </w:rPr>
              <w:t>№</w:t>
            </w:r>
            <w:r>
              <w:rPr>
                <w:rFonts w:eastAsia="Calibri"/>
                <w:sz w:val="20"/>
                <w:lang w:eastAsia="en-US"/>
              </w:rPr>
              <w:br/>
            </w:r>
            <w:r w:rsidRPr="00B26836">
              <w:rPr>
                <w:rFonts w:eastAsia="Calibri"/>
                <w:sz w:val="20"/>
                <w:lang w:eastAsia="en-US"/>
              </w:rPr>
              <w:t>п/п</w:t>
            </w:r>
          </w:p>
        </w:tc>
        <w:tc>
          <w:tcPr>
            <w:tcW w:w="1701" w:type="dxa"/>
            <w:shd w:val="clear" w:color="auto" w:fill="auto"/>
          </w:tcPr>
          <w:p w14:paraId="407A9499"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соответствии со структурой НМЦ]</w:t>
            </w:r>
          </w:p>
        </w:tc>
        <w:tc>
          <w:tcPr>
            <w:tcW w:w="1559" w:type="dxa"/>
          </w:tcPr>
          <w:p w14:paraId="39A3868D"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Страна происхождения товара</w:t>
            </w:r>
            <w:r>
              <w:rPr>
                <w:rFonts w:eastAsia="Calibri"/>
                <w:sz w:val="20"/>
                <w:lang w:eastAsia="en-US"/>
              </w:rPr>
              <w:br/>
            </w:r>
            <w:r w:rsidRPr="003409AA">
              <w:rPr>
                <w:rStyle w:val="aff0"/>
                <w:b w:val="0"/>
                <w:sz w:val="20"/>
                <w:highlight w:val="lightGray"/>
                <w:shd w:val="clear" w:color="auto" w:fill="BFBFBF" w:themeFill="background1" w:themeFillShade="BF"/>
              </w:rPr>
              <w:t>[только для товаров, в</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соответствии с</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общероссийским классификатором стран мира]</w:t>
            </w:r>
          </w:p>
        </w:tc>
        <w:tc>
          <w:tcPr>
            <w:tcW w:w="1701" w:type="dxa"/>
          </w:tcPr>
          <w:p w14:paraId="516DA850" w14:textId="77777777" w:rsidR="003B29D0" w:rsidRPr="000F0D60" w:rsidRDefault="003B29D0" w:rsidP="00E71B7E">
            <w:pPr>
              <w:keepNext/>
              <w:spacing w:before="40" w:after="40"/>
              <w:ind w:left="-108" w:right="-79"/>
              <w:jc w:val="center"/>
              <w:rPr>
                <w:rFonts w:eastAsia="Calibri"/>
                <w:sz w:val="20"/>
                <w:lang w:eastAsia="en-US"/>
              </w:rPr>
            </w:pPr>
            <w:r>
              <w:rPr>
                <w:rFonts w:eastAsia="Calibri"/>
                <w:sz w:val="20"/>
                <w:lang w:eastAsia="en-US"/>
              </w:rPr>
              <w:t>Производитель продукции</w:t>
            </w:r>
            <w:r>
              <w:rPr>
                <w:rFonts w:eastAsia="Calibri"/>
                <w:sz w:val="20"/>
                <w:lang w:eastAsia="en-US"/>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в случае наличия </w:t>
            </w:r>
            <w:r w:rsidRPr="00860C13">
              <w:rPr>
                <w:rStyle w:val="aff0"/>
                <w:b w:val="0"/>
                <w:sz w:val="20"/>
                <w:highlight w:val="lightGray"/>
                <w:shd w:val="clear" w:color="auto" w:fill="BFBFBF" w:themeFill="background1" w:themeFillShade="BF"/>
              </w:rPr>
              <w:t>в</w:t>
            </w:r>
            <w:r>
              <w:rPr>
                <w:rStyle w:val="aff0"/>
                <w:b w:val="0"/>
                <w:sz w:val="20"/>
                <w:highlight w:val="lightGray"/>
                <w:shd w:val="clear" w:color="auto" w:fill="BFBFBF" w:themeFill="background1" w:themeFillShade="BF"/>
              </w:rPr>
              <w:t> </w:t>
            </w:r>
            <w:r w:rsidRPr="00860C13">
              <w:rPr>
                <w:rStyle w:val="aff0"/>
                <w:b w:val="0"/>
                <w:sz w:val="20"/>
                <w:highlight w:val="lightGray"/>
                <w:shd w:val="clear" w:color="auto" w:fill="BFBFBF" w:themeFill="background1" w:themeFillShade="BF"/>
              </w:rPr>
              <w:t>Едином реестре российской радиоэлектронной продукции</w:t>
            </w:r>
            <w:r>
              <w:rPr>
                <w:rStyle w:val="aff0"/>
                <w:b w:val="0"/>
                <w:sz w:val="20"/>
                <w:highlight w:val="lightGray"/>
                <w:shd w:val="clear" w:color="auto" w:fill="BFBFBF" w:themeFill="background1" w:themeFillShade="BF"/>
              </w:rPr>
              <w:t xml:space="preserve"> – дополнительно указывается № реестровой записи</w:t>
            </w:r>
            <w:r w:rsidRPr="003409AA">
              <w:rPr>
                <w:rStyle w:val="aff0"/>
                <w:b w:val="0"/>
                <w:sz w:val="20"/>
                <w:highlight w:val="lightGray"/>
                <w:shd w:val="clear" w:color="auto" w:fill="BFBFBF" w:themeFill="background1" w:themeFillShade="BF"/>
              </w:rPr>
              <w:t>]</w:t>
            </w:r>
          </w:p>
        </w:tc>
        <w:tc>
          <w:tcPr>
            <w:tcW w:w="567" w:type="dxa"/>
            <w:shd w:val="clear" w:color="auto" w:fill="auto"/>
          </w:tcPr>
          <w:p w14:paraId="76DEDDC6"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Ед. изм.</w:t>
            </w:r>
          </w:p>
        </w:tc>
        <w:tc>
          <w:tcPr>
            <w:tcW w:w="1418" w:type="dxa"/>
          </w:tcPr>
          <w:p w14:paraId="5EEEF787" w14:textId="72EB08B4" w:rsidR="003B29D0" w:rsidRPr="00C55B01" w:rsidRDefault="003B29D0" w:rsidP="00984CC4">
            <w:pPr>
              <w:keepNext/>
              <w:spacing w:before="40" w:after="40"/>
              <w:ind w:left="-108" w:right="-79"/>
              <w:jc w:val="center"/>
              <w:rPr>
                <w:rFonts w:eastAsia="Calibri"/>
                <w:sz w:val="20"/>
                <w:lang w:eastAsia="en-US"/>
              </w:rPr>
            </w:pPr>
            <w:r w:rsidRPr="00C55B01">
              <w:rPr>
                <w:sz w:val="20"/>
              </w:rPr>
              <w:t xml:space="preserve">НМЦ единицы </w:t>
            </w:r>
            <w:r w:rsidR="00984CC4">
              <w:rPr>
                <w:sz w:val="20"/>
              </w:rPr>
              <w:t>работы</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 соответствии со структурой НМЦ]</w:t>
            </w:r>
          </w:p>
        </w:tc>
        <w:tc>
          <w:tcPr>
            <w:tcW w:w="1275" w:type="dxa"/>
            <w:shd w:val="clear" w:color="auto" w:fill="auto"/>
          </w:tcPr>
          <w:p w14:paraId="109AE6F7" w14:textId="20FB2834" w:rsidR="003B29D0" w:rsidRPr="00C55B01" w:rsidRDefault="003B29D0" w:rsidP="00984CC4">
            <w:pPr>
              <w:keepNext/>
              <w:spacing w:before="40" w:after="40"/>
              <w:ind w:left="-108" w:right="-79"/>
              <w:jc w:val="center"/>
              <w:rPr>
                <w:rFonts w:eastAsia="Calibri"/>
                <w:i/>
                <w:sz w:val="20"/>
                <w:lang w:eastAsia="en-US"/>
              </w:rPr>
            </w:pPr>
            <w:r w:rsidRPr="00C55B01">
              <w:rPr>
                <w:rFonts w:eastAsia="Calibri"/>
                <w:sz w:val="20"/>
                <w:lang w:eastAsia="en-US"/>
              </w:rPr>
              <w:t xml:space="preserve">Предлагаемая цена одной единицы </w:t>
            </w:r>
            <w:r w:rsidR="00984CC4">
              <w:rPr>
                <w:sz w:val="20"/>
              </w:rPr>
              <w:t>работы</w:t>
            </w:r>
            <w:r w:rsidRPr="00C55B01">
              <w:rPr>
                <w:rFonts w:eastAsia="Calibri"/>
                <w:sz w:val="20"/>
                <w:lang w:eastAsia="en-US"/>
              </w:rPr>
              <w:t>, руб. без НДС</w:t>
            </w:r>
          </w:p>
        </w:tc>
        <w:tc>
          <w:tcPr>
            <w:tcW w:w="567" w:type="dxa"/>
          </w:tcPr>
          <w:p w14:paraId="219B3AF1"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Кол-во</w:t>
            </w:r>
          </w:p>
        </w:tc>
        <w:tc>
          <w:tcPr>
            <w:tcW w:w="993" w:type="dxa"/>
            <w:shd w:val="clear" w:color="auto" w:fill="auto"/>
          </w:tcPr>
          <w:p w14:paraId="5B3105A4"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3B29D0" w:rsidRPr="00C55B01" w14:paraId="6A89DADA" w14:textId="77777777" w:rsidTr="00E71B7E">
        <w:trPr>
          <w:gridAfter w:val="1"/>
          <w:wAfter w:w="21" w:type="dxa"/>
        </w:trPr>
        <w:tc>
          <w:tcPr>
            <w:tcW w:w="426" w:type="dxa"/>
            <w:shd w:val="clear" w:color="auto" w:fill="auto"/>
          </w:tcPr>
          <w:p w14:paraId="0F1F11DC"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1.</w:t>
            </w:r>
          </w:p>
        </w:tc>
        <w:tc>
          <w:tcPr>
            <w:tcW w:w="1701" w:type="dxa"/>
            <w:shd w:val="clear" w:color="auto" w:fill="auto"/>
          </w:tcPr>
          <w:p w14:paraId="35FCE06B" w14:textId="77777777" w:rsidR="003B29D0" w:rsidRPr="00C55B01" w:rsidRDefault="003B29D0" w:rsidP="00E71B7E">
            <w:pPr>
              <w:spacing w:before="40" w:after="40"/>
              <w:rPr>
                <w:rFonts w:eastAsia="Calibri"/>
                <w:sz w:val="20"/>
                <w:lang w:eastAsia="en-US"/>
              </w:rPr>
            </w:pPr>
          </w:p>
        </w:tc>
        <w:tc>
          <w:tcPr>
            <w:tcW w:w="1559" w:type="dxa"/>
          </w:tcPr>
          <w:p w14:paraId="413A3BE4" w14:textId="77777777" w:rsidR="003B29D0" w:rsidRPr="00C55B01" w:rsidRDefault="003B29D0" w:rsidP="00E71B7E">
            <w:pPr>
              <w:spacing w:before="40" w:after="40"/>
              <w:rPr>
                <w:rFonts w:eastAsia="Calibri"/>
                <w:sz w:val="20"/>
                <w:lang w:eastAsia="en-US"/>
              </w:rPr>
            </w:pPr>
          </w:p>
        </w:tc>
        <w:tc>
          <w:tcPr>
            <w:tcW w:w="1701" w:type="dxa"/>
          </w:tcPr>
          <w:p w14:paraId="72187D8E"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3095A7B9" w14:textId="77777777" w:rsidR="003B29D0" w:rsidRPr="00C55B01" w:rsidRDefault="003B29D0" w:rsidP="00E71B7E">
            <w:pPr>
              <w:spacing w:before="40" w:after="40"/>
              <w:rPr>
                <w:rFonts w:eastAsia="Calibri"/>
                <w:sz w:val="20"/>
                <w:lang w:eastAsia="en-US"/>
              </w:rPr>
            </w:pPr>
          </w:p>
        </w:tc>
        <w:tc>
          <w:tcPr>
            <w:tcW w:w="1418" w:type="dxa"/>
          </w:tcPr>
          <w:p w14:paraId="785036DA"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38553073" w14:textId="77777777" w:rsidR="003B29D0" w:rsidRPr="00C55B01" w:rsidRDefault="003B29D0" w:rsidP="00E71B7E">
            <w:pPr>
              <w:spacing w:before="40" w:after="40"/>
              <w:rPr>
                <w:rFonts w:eastAsia="Calibri"/>
                <w:sz w:val="20"/>
                <w:lang w:eastAsia="en-US"/>
              </w:rPr>
            </w:pPr>
          </w:p>
        </w:tc>
        <w:tc>
          <w:tcPr>
            <w:tcW w:w="567" w:type="dxa"/>
          </w:tcPr>
          <w:p w14:paraId="37306AF1"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57837E1C" w14:textId="77777777" w:rsidR="003B29D0" w:rsidRPr="00C55B01" w:rsidRDefault="003B29D0" w:rsidP="00E71B7E">
            <w:pPr>
              <w:spacing w:before="40" w:after="40"/>
              <w:rPr>
                <w:rFonts w:eastAsia="Calibri"/>
                <w:sz w:val="20"/>
                <w:lang w:eastAsia="en-US"/>
              </w:rPr>
            </w:pPr>
          </w:p>
        </w:tc>
      </w:tr>
      <w:tr w:rsidR="003B29D0" w:rsidRPr="00C55B01" w14:paraId="49F64DCB" w14:textId="77777777" w:rsidTr="00E71B7E">
        <w:trPr>
          <w:gridAfter w:val="1"/>
          <w:wAfter w:w="21" w:type="dxa"/>
        </w:trPr>
        <w:tc>
          <w:tcPr>
            <w:tcW w:w="426" w:type="dxa"/>
            <w:shd w:val="clear" w:color="auto" w:fill="auto"/>
          </w:tcPr>
          <w:p w14:paraId="459DBF80"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2.</w:t>
            </w:r>
          </w:p>
        </w:tc>
        <w:tc>
          <w:tcPr>
            <w:tcW w:w="1701" w:type="dxa"/>
            <w:shd w:val="clear" w:color="auto" w:fill="auto"/>
          </w:tcPr>
          <w:p w14:paraId="4FC87754" w14:textId="77777777" w:rsidR="003B29D0" w:rsidRPr="00C55B01" w:rsidRDefault="003B29D0" w:rsidP="00E71B7E">
            <w:pPr>
              <w:spacing w:before="40" w:after="40"/>
              <w:rPr>
                <w:rFonts w:eastAsia="Calibri"/>
                <w:sz w:val="20"/>
                <w:lang w:eastAsia="en-US"/>
              </w:rPr>
            </w:pPr>
          </w:p>
        </w:tc>
        <w:tc>
          <w:tcPr>
            <w:tcW w:w="1559" w:type="dxa"/>
          </w:tcPr>
          <w:p w14:paraId="5896A596" w14:textId="77777777" w:rsidR="003B29D0" w:rsidRPr="00C55B01" w:rsidRDefault="003B29D0" w:rsidP="00E71B7E">
            <w:pPr>
              <w:spacing w:before="40" w:after="40"/>
              <w:rPr>
                <w:rFonts w:eastAsia="Calibri"/>
                <w:sz w:val="20"/>
                <w:lang w:eastAsia="en-US"/>
              </w:rPr>
            </w:pPr>
          </w:p>
        </w:tc>
        <w:tc>
          <w:tcPr>
            <w:tcW w:w="1701" w:type="dxa"/>
          </w:tcPr>
          <w:p w14:paraId="265B3DB1"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155A6CBF" w14:textId="77777777" w:rsidR="003B29D0" w:rsidRPr="00C55B01" w:rsidRDefault="003B29D0" w:rsidP="00E71B7E">
            <w:pPr>
              <w:spacing w:before="40" w:after="40"/>
              <w:rPr>
                <w:rFonts w:eastAsia="Calibri"/>
                <w:sz w:val="20"/>
                <w:lang w:eastAsia="en-US"/>
              </w:rPr>
            </w:pPr>
          </w:p>
        </w:tc>
        <w:tc>
          <w:tcPr>
            <w:tcW w:w="1418" w:type="dxa"/>
          </w:tcPr>
          <w:p w14:paraId="490A8CC4"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34C70994" w14:textId="77777777" w:rsidR="003B29D0" w:rsidRPr="00C55B01" w:rsidRDefault="003B29D0" w:rsidP="00E71B7E">
            <w:pPr>
              <w:spacing w:before="40" w:after="40"/>
              <w:rPr>
                <w:rFonts w:eastAsia="Calibri"/>
                <w:sz w:val="20"/>
                <w:lang w:eastAsia="en-US"/>
              </w:rPr>
            </w:pPr>
          </w:p>
        </w:tc>
        <w:tc>
          <w:tcPr>
            <w:tcW w:w="567" w:type="dxa"/>
          </w:tcPr>
          <w:p w14:paraId="52C74C74"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42CCE83D" w14:textId="77777777" w:rsidR="003B29D0" w:rsidRPr="00C55B01" w:rsidRDefault="003B29D0" w:rsidP="00E71B7E">
            <w:pPr>
              <w:spacing w:before="40" w:after="40"/>
              <w:rPr>
                <w:rFonts w:eastAsia="Calibri"/>
                <w:sz w:val="20"/>
                <w:lang w:eastAsia="en-US"/>
              </w:rPr>
            </w:pPr>
          </w:p>
        </w:tc>
      </w:tr>
      <w:tr w:rsidR="003B29D0" w:rsidRPr="00C55B01" w14:paraId="73F4299F" w14:textId="77777777" w:rsidTr="00E71B7E">
        <w:trPr>
          <w:gridAfter w:val="1"/>
          <w:wAfter w:w="21" w:type="dxa"/>
        </w:trPr>
        <w:tc>
          <w:tcPr>
            <w:tcW w:w="426" w:type="dxa"/>
            <w:shd w:val="clear" w:color="auto" w:fill="auto"/>
          </w:tcPr>
          <w:p w14:paraId="0913323A"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3.</w:t>
            </w:r>
          </w:p>
        </w:tc>
        <w:tc>
          <w:tcPr>
            <w:tcW w:w="1701" w:type="dxa"/>
            <w:shd w:val="clear" w:color="auto" w:fill="auto"/>
          </w:tcPr>
          <w:p w14:paraId="407A8781" w14:textId="77777777" w:rsidR="003B29D0" w:rsidRPr="00C55B01" w:rsidRDefault="003B29D0" w:rsidP="00E71B7E">
            <w:pPr>
              <w:spacing w:before="40" w:after="40"/>
              <w:rPr>
                <w:rFonts w:eastAsia="Calibri"/>
                <w:sz w:val="20"/>
                <w:lang w:eastAsia="en-US"/>
              </w:rPr>
            </w:pPr>
          </w:p>
        </w:tc>
        <w:tc>
          <w:tcPr>
            <w:tcW w:w="1559" w:type="dxa"/>
          </w:tcPr>
          <w:p w14:paraId="37AD2EB0" w14:textId="77777777" w:rsidR="003B29D0" w:rsidRPr="00C55B01" w:rsidRDefault="003B29D0" w:rsidP="00E71B7E">
            <w:pPr>
              <w:spacing w:before="40" w:after="40"/>
              <w:rPr>
                <w:rFonts w:eastAsia="Calibri"/>
                <w:sz w:val="20"/>
                <w:lang w:eastAsia="en-US"/>
              </w:rPr>
            </w:pPr>
          </w:p>
        </w:tc>
        <w:tc>
          <w:tcPr>
            <w:tcW w:w="1701" w:type="dxa"/>
          </w:tcPr>
          <w:p w14:paraId="09E4F314"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2F4DF147" w14:textId="77777777" w:rsidR="003B29D0" w:rsidRPr="00C55B01" w:rsidRDefault="003B29D0" w:rsidP="00E71B7E">
            <w:pPr>
              <w:spacing w:before="40" w:after="40"/>
              <w:rPr>
                <w:rFonts w:eastAsia="Calibri"/>
                <w:sz w:val="20"/>
                <w:lang w:eastAsia="en-US"/>
              </w:rPr>
            </w:pPr>
          </w:p>
        </w:tc>
        <w:tc>
          <w:tcPr>
            <w:tcW w:w="1418" w:type="dxa"/>
          </w:tcPr>
          <w:p w14:paraId="5C2DEE4F"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691C2B68" w14:textId="77777777" w:rsidR="003B29D0" w:rsidRPr="00C55B01" w:rsidRDefault="003B29D0" w:rsidP="00E71B7E">
            <w:pPr>
              <w:spacing w:before="40" w:after="40"/>
              <w:rPr>
                <w:rFonts w:eastAsia="Calibri"/>
                <w:sz w:val="20"/>
                <w:lang w:eastAsia="en-US"/>
              </w:rPr>
            </w:pPr>
          </w:p>
        </w:tc>
        <w:tc>
          <w:tcPr>
            <w:tcW w:w="567" w:type="dxa"/>
          </w:tcPr>
          <w:p w14:paraId="78BA2565"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1839941F" w14:textId="77777777" w:rsidR="003B29D0" w:rsidRPr="00C55B01" w:rsidRDefault="003B29D0" w:rsidP="00E71B7E">
            <w:pPr>
              <w:spacing w:before="40" w:after="40"/>
              <w:rPr>
                <w:rFonts w:eastAsia="Calibri"/>
                <w:sz w:val="20"/>
                <w:lang w:eastAsia="en-US"/>
              </w:rPr>
            </w:pPr>
          </w:p>
        </w:tc>
      </w:tr>
      <w:tr w:rsidR="003B29D0" w:rsidRPr="00C55B01" w14:paraId="5ACC681F" w14:textId="77777777" w:rsidTr="00E71B7E">
        <w:trPr>
          <w:gridAfter w:val="1"/>
          <w:wAfter w:w="21" w:type="dxa"/>
        </w:trPr>
        <w:tc>
          <w:tcPr>
            <w:tcW w:w="426" w:type="dxa"/>
            <w:shd w:val="clear" w:color="auto" w:fill="auto"/>
          </w:tcPr>
          <w:p w14:paraId="78EDBA16"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w:t>
            </w:r>
          </w:p>
        </w:tc>
        <w:tc>
          <w:tcPr>
            <w:tcW w:w="1701" w:type="dxa"/>
            <w:shd w:val="clear" w:color="auto" w:fill="auto"/>
          </w:tcPr>
          <w:p w14:paraId="5308CB9D" w14:textId="77777777" w:rsidR="003B29D0" w:rsidRPr="00C55B01" w:rsidRDefault="003B29D0" w:rsidP="00E71B7E">
            <w:pPr>
              <w:spacing w:before="40" w:after="40"/>
              <w:rPr>
                <w:rFonts w:eastAsia="Calibri"/>
                <w:sz w:val="20"/>
                <w:lang w:eastAsia="en-US"/>
              </w:rPr>
            </w:pPr>
          </w:p>
        </w:tc>
        <w:tc>
          <w:tcPr>
            <w:tcW w:w="1559" w:type="dxa"/>
          </w:tcPr>
          <w:p w14:paraId="137815FD" w14:textId="77777777" w:rsidR="003B29D0" w:rsidRPr="00C55B01" w:rsidRDefault="003B29D0" w:rsidP="00E71B7E">
            <w:pPr>
              <w:spacing w:before="40" w:after="40"/>
              <w:rPr>
                <w:rFonts w:eastAsia="Calibri"/>
                <w:sz w:val="20"/>
                <w:lang w:eastAsia="en-US"/>
              </w:rPr>
            </w:pPr>
          </w:p>
        </w:tc>
        <w:tc>
          <w:tcPr>
            <w:tcW w:w="1701" w:type="dxa"/>
          </w:tcPr>
          <w:p w14:paraId="00F0371F"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1A7F5A2F" w14:textId="77777777" w:rsidR="003B29D0" w:rsidRPr="00C55B01" w:rsidRDefault="003B29D0" w:rsidP="00E71B7E">
            <w:pPr>
              <w:spacing w:before="40" w:after="40"/>
              <w:rPr>
                <w:rFonts w:eastAsia="Calibri"/>
                <w:sz w:val="20"/>
                <w:lang w:eastAsia="en-US"/>
              </w:rPr>
            </w:pPr>
          </w:p>
        </w:tc>
        <w:tc>
          <w:tcPr>
            <w:tcW w:w="1418" w:type="dxa"/>
          </w:tcPr>
          <w:p w14:paraId="22B38037"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5B4A735E" w14:textId="77777777" w:rsidR="003B29D0" w:rsidRPr="00C55B01" w:rsidRDefault="003B29D0" w:rsidP="00E71B7E">
            <w:pPr>
              <w:spacing w:before="40" w:after="40"/>
              <w:rPr>
                <w:rFonts w:eastAsia="Calibri"/>
                <w:sz w:val="20"/>
                <w:lang w:eastAsia="en-US"/>
              </w:rPr>
            </w:pPr>
          </w:p>
        </w:tc>
        <w:tc>
          <w:tcPr>
            <w:tcW w:w="567" w:type="dxa"/>
          </w:tcPr>
          <w:p w14:paraId="5238B3E1"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64598EE9" w14:textId="77777777" w:rsidR="003B29D0" w:rsidRPr="00C55B01" w:rsidRDefault="003B29D0" w:rsidP="00E71B7E">
            <w:pPr>
              <w:spacing w:before="40" w:after="40"/>
              <w:rPr>
                <w:rFonts w:eastAsia="Calibri"/>
                <w:sz w:val="20"/>
                <w:lang w:eastAsia="en-US"/>
              </w:rPr>
            </w:pPr>
          </w:p>
        </w:tc>
      </w:tr>
      <w:tr w:rsidR="003B29D0" w:rsidRPr="00C55B01" w14:paraId="5D6E0EF5" w14:textId="77777777" w:rsidTr="00E71B7E">
        <w:tc>
          <w:tcPr>
            <w:tcW w:w="426" w:type="dxa"/>
          </w:tcPr>
          <w:p w14:paraId="6EC3412E" w14:textId="77777777" w:rsidR="003B29D0" w:rsidRPr="00C55B01" w:rsidRDefault="003B29D0" w:rsidP="00E71B7E">
            <w:pPr>
              <w:spacing w:before="40" w:after="40"/>
              <w:jc w:val="right"/>
              <w:rPr>
                <w:rFonts w:eastAsia="Calibri"/>
                <w:b/>
                <w:sz w:val="22"/>
                <w:szCs w:val="22"/>
                <w:lang w:eastAsia="en-US"/>
              </w:rPr>
            </w:pPr>
          </w:p>
        </w:tc>
        <w:tc>
          <w:tcPr>
            <w:tcW w:w="8788" w:type="dxa"/>
            <w:gridSpan w:val="7"/>
            <w:shd w:val="clear" w:color="auto" w:fill="auto"/>
          </w:tcPr>
          <w:p w14:paraId="53A86C55" w14:textId="77777777" w:rsidR="003B29D0" w:rsidRPr="00C55B01" w:rsidRDefault="003B29D0" w:rsidP="00E71B7E">
            <w:pPr>
              <w:spacing w:before="40" w:after="40"/>
              <w:jc w:val="right"/>
              <w:rPr>
                <w:rFonts w:eastAsia="Calibri"/>
                <w:b/>
                <w:sz w:val="22"/>
                <w:szCs w:val="22"/>
                <w:lang w:eastAsia="en-US"/>
              </w:rPr>
            </w:pPr>
            <w:r w:rsidRPr="00C55B01">
              <w:rPr>
                <w:rFonts w:eastAsia="Calibri"/>
                <w:b/>
                <w:sz w:val="22"/>
                <w:szCs w:val="22"/>
                <w:lang w:eastAsia="en-US"/>
              </w:rPr>
              <w:t>ИТОГО без НДС:</w:t>
            </w:r>
          </w:p>
        </w:tc>
        <w:tc>
          <w:tcPr>
            <w:tcW w:w="1014" w:type="dxa"/>
            <w:gridSpan w:val="2"/>
            <w:shd w:val="clear" w:color="auto" w:fill="auto"/>
          </w:tcPr>
          <w:p w14:paraId="7F50E4FF" w14:textId="77777777" w:rsidR="003B29D0" w:rsidRPr="00C55B01" w:rsidRDefault="003B29D0" w:rsidP="00E71B7E">
            <w:pPr>
              <w:spacing w:before="40" w:after="40"/>
              <w:jc w:val="center"/>
              <w:rPr>
                <w:rFonts w:eastAsia="Calibri"/>
                <w:b/>
                <w:sz w:val="22"/>
                <w:szCs w:val="22"/>
                <w:lang w:eastAsia="en-US"/>
              </w:rPr>
            </w:pPr>
          </w:p>
        </w:tc>
      </w:tr>
      <w:tr w:rsidR="003B29D0" w:rsidRPr="00C55B01" w14:paraId="0F0E8EEE" w14:textId="77777777" w:rsidTr="00E71B7E">
        <w:tc>
          <w:tcPr>
            <w:tcW w:w="426" w:type="dxa"/>
          </w:tcPr>
          <w:p w14:paraId="6240C4D0" w14:textId="77777777" w:rsidR="003B29D0" w:rsidRPr="00A60558" w:rsidRDefault="003B29D0" w:rsidP="00E71B7E">
            <w:pPr>
              <w:spacing w:before="40" w:after="40"/>
              <w:jc w:val="right"/>
              <w:rPr>
                <w:rFonts w:eastAsia="Calibri"/>
                <w:sz w:val="22"/>
                <w:szCs w:val="22"/>
                <w:lang w:eastAsia="en-US"/>
              </w:rPr>
            </w:pPr>
          </w:p>
        </w:tc>
        <w:tc>
          <w:tcPr>
            <w:tcW w:w="8788" w:type="dxa"/>
            <w:gridSpan w:val="7"/>
            <w:shd w:val="clear" w:color="auto" w:fill="auto"/>
          </w:tcPr>
          <w:p w14:paraId="69CB4A68" w14:textId="77777777" w:rsidR="003B29D0" w:rsidRPr="00A60558" w:rsidRDefault="003B29D0" w:rsidP="00E71B7E">
            <w:pPr>
              <w:spacing w:before="40" w:after="40"/>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014" w:type="dxa"/>
            <w:gridSpan w:val="2"/>
            <w:shd w:val="clear" w:color="auto" w:fill="auto"/>
          </w:tcPr>
          <w:p w14:paraId="36F278BC" w14:textId="77777777" w:rsidR="003B29D0" w:rsidRPr="00C55B01" w:rsidRDefault="003B29D0" w:rsidP="00E71B7E">
            <w:pPr>
              <w:spacing w:before="40" w:after="40"/>
              <w:jc w:val="center"/>
              <w:rPr>
                <w:rFonts w:eastAsia="Calibri"/>
                <w:b/>
                <w:sz w:val="22"/>
                <w:szCs w:val="22"/>
                <w:lang w:eastAsia="en-US"/>
              </w:rPr>
            </w:pPr>
          </w:p>
        </w:tc>
      </w:tr>
      <w:tr w:rsidR="003B29D0" w:rsidRPr="00C55B01" w14:paraId="2938B65E" w14:textId="77777777" w:rsidTr="00E71B7E">
        <w:tc>
          <w:tcPr>
            <w:tcW w:w="426" w:type="dxa"/>
          </w:tcPr>
          <w:p w14:paraId="3C8DF0A4" w14:textId="77777777" w:rsidR="003B29D0" w:rsidRPr="00A60558" w:rsidRDefault="003B29D0" w:rsidP="00E71B7E">
            <w:pPr>
              <w:spacing w:before="40" w:after="40"/>
              <w:jc w:val="right"/>
              <w:rPr>
                <w:rFonts w:eastAsia="Calibri"/>
                <w:sz w:val="22"/>
                <w:szCs w:val="22"/>
                <w:lang w:eastAsia="en-US"/>
              </w:rPr>
            </w:pPr>
          </w:p>
        </w:tc>
        <w:tc>
          <w:tcPr>
            <w:tcW w:w="8788" w:type="dxa"/>
            <w:gridSpan w:val="7"/>
            <w:shd w:val="clear" w:color="auto" w:fill="auto"/>
          </w:tcPr>
          <w:p w14:paraId="2C55958D" w14:textId="77777777" w:rsidR="003B29D0" w:rsidRPr="00A60558" w:rsidRDefault="003B29D0" w:rsidP="00E71B7E">
            <w:pPr>
              <w:spacing w:before="40" w:after="40"/>
              <w:jc w:val="right"/>
              <w:rPr>
                <w:rFonts w:eastAsia="Calibri"/>
                <w:sz w:val="22"/>
                <w:szCs w:val="22"/>
                <w:lang w:eastAsia="en-US"/>
              </w:rPr>
            </w:pPr>
            <w:r w:rsidRPr="00A60558">
              <w:rPr>
                <w:rFonts w:eastAsia="Calibri"/>
                <w:sz w:val="22"/>
                <w:szCs w:val="22"/>
                <w:lang w:eastAsia="en-US"/>
              </w:rPr>
              <w:t>ИТОГО с НДС:</w:t>
            </w:r>
          </w:p>
        </w:tc>
        <w:tc>
          <w:tcPr>
            <w:tcW w:w="1014" w:type="dxa"/>
            <w:gridSpan w:val="2"/>
            <w:shd w:val="clear" w:color="auto" w:fill="auto"/>
          </w:tcPr>
          <w:p w14:paraId="6A57111F" w14:textId="77777777" w:rsidR="003B29D0" w:rsidRPr="00C55B01" w:rsidRDefault="003B29D0" w:rsidP="00E71B7E">
            <w:pPr>
              <w:spacing w:before="40" w:after="40"/>
              <w:jc w:val="center"/>
              <w:rPr>
                <w:rFonts w:eastAsia="Calibri"/>
                <w:b/>
                <w:sz w:val="22"/>
                <w:szCs w:val="22"/>
                <w:lang w:eastAsia="en-US"/>
              </w:rPr>
            </w:pPr>
          </w:p>
        </w:tc>
      </w:tr>
    </w:tbl>
    <w:p w14:paraId="50D328D9" w14:textId="2313A798" w:rsidR="006B373A" w:rsidRDefault="006B373A" w:rsidP="006B373A">
      <w:pPr>
        <w:rPr>
          <w:i/>
          <w:highlight w:val="lightGray"/>
        </w:rPr>
      </w:pPr>
      <w:r w:rsidRPr="00307B71">
        <w:rPr>
          <w:i/>
          <w:highlight w:val="lightGray"/>
        </w:rPr>
        <w:t xml:space="preserve">ВНИМАНИЕ: В комплекте </w:t>
      </w:r>
      <w:r>
        <w:rPr>
          <w:i/>
          <w:highlight w:val="lightGray"/>
        </w:rPr>
        <w:t>документац</w:t>
      </w:r>
      <w:r w:rsidRPr="00307B71">
        <w:rPr>
          <w:i/>
          <w:highlight w:val="lightGray"/>
        </w:rPr>
        <w:t xml:space="preserve">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_Ref69468859 \h  \* MERGEFORMAT </w:instrText>
      </w:r>
      <w:r>
        <w:rPr>
          <w:i/>
          <w:highlight w:val="lightGray"/>
        </w:rPr>
      </w:r>
      <w:r>
        <w:rPr>
          <w:i/>
          <w:highlight w:val="lightGray"/>
        </w:rPr>
        <w:fldChar w:fldCharType="separate"/>
      </w:r>
      <w:r w:rsidRPr="00D23AA0">
        <w:rPr>
          <w:i/>
          <w:highlight w:val="lightGray"/>
        </w:rPr>
        <w:t>ПРИЛОЖЕ</w:t>
      </w:r>
      <w:r>
        <w:rPr>
          <w:i/>
          <w:highlight w:val="lightGray"/>
        </w:rPr>
        <w:t>НИЕ № 8 – СТРУКТУРА НМЦ</w:t>
      </w:r>
      <w:r>
        <w:rPr>
          <w:i/>
          <w:highlight w:val="lightGray"/>
        </w:rPr>
        <w:fldChar w:fldCharType="end"/>
      </w:r>
      <w:r w:rsidRPr="00307B71">
        <w:rPr>
          <w:i/>
          <w:highlight w:val="lightGray"/>
        </w:rPr>
        <w:t xml:space="preserve">). </w:t>
      </w:r>
      <w:r>
        <w:rPr>
          <w:i/>
          <w:highlight w:val="lightGray"/>
        </w:rPr>
        <w:t>Участник</w:t>
      </w:r>
      <w:r w:rsidRPr="00307B71">
        <w:rPr>
          <w:i/>
          <w:highlight w:val="lightGray"/>
        </w:rPr>
        <w:t xml:space="preserve"> предостав</w:t>
      </w:r>
      <w:r>
        <w:rPr>
          <w:i/>
          <w:highlight w:val="lightGray"/>
        </w:rPr>
        <w:t>ляет</w:t>
      </w:r>
      <w:r w:rsidRPr="00307B71">
        <w:rPr>
          <w:i/>
          <w:highlight w:val="lightGray"/>
        </w:rPr>
        <w:t xml:space="preserve"> в составе своей заявки</w:t>
      </w:r>
      <w:r>
        <w:rPr>
          <w:i/>
          <w:highlight w:val="lightGray"/>
        </w:rPr>
        <w:t xml:space="preserve"> (вне зависимости от формы проведения закупки</w:t>
      </w:r>
      <w:r>
        <w:rPr>
          <w:rStyle w:val="af1"/>
          <w:i/>
          <w:highlight w:val="lightGray"/>
        </w:rPr>
        <w:footnoteReference w:id="16"/>
      </w:r>
      <w:r>
        <w:rPr>
          <w:i/>
          <w:highlight w:val="lightGray"/>
        </w:rPr>
        <w:t xml:space="preserve">) </w:t>
      </w:r>
      <w:r w:rsidRPr="00307B71">
        <w:rPr>
          <w:i/>
          <w:highlight w:val="lightGray"/>
        </w:rPr>
        <w:t xml:space="preserve">заполненную электронную версию </w:t>
      </w:r>
      <w:r>
        <w:rPr>
          <w:i/>
          <w:highlight w:val="lightGray"/>
        </w:rPr>
        <w:t>данного Коммерческого предложения</w:t>
      </w:r>
      <w:r w:rsidRPr="00307B71">
        <w:rPr>
          <w:i/>
          <w:highlight w:val="lightGray"/>
        </w:rPr>
        <w:t>.</w:t>
      </w:r>
    </w:p>
    <w:p w14:paraId="4001D40A" w14:textId="685FF719" w:rsidR="003B29D0" w:rsidRDefault="006B373A" w:rsidP="00272892">
      <w:r>
        <w:rPr>
          <w:i/>
          <w:highlight w:val="lightGray"/>
        </w:rPr>
        <w:t>В случае не указания</w:t>
      </w:r>
      <w:r w:rsidRPr="00307B71">
        <w:rPr>
          <w:i/>
          <w:highlight w:val="lightGray"/>
        </w:rPr>
        <w:t xml:space="preserve"> </w:t>
      </w:r>
      <w:r>
        <w:rPr>
          <w:i/>
          <w:highlight w:val="lightGray"/>
        </w:rPr>
        <w:t>участник</w:t>
      </w:r>
      <w:r w:rsidRPr="00307B71">
        <w:rPr>
          <w:i/>
          <w:highlight w:val="lightGray"/>
        </w:rPr>
        <w:t xml:space="preserve">ом </w:t>
      </w:r>
      <w:r>
        <w:rPr>
          <w:i/>
          <w:highlight w:val="lightGray"/>
        </w:rPr>
        <w:t xml:space="preserve">в данной форме </w:t>
      </w:r>
      <w:r w:rsidRPr="00DE3B0D">
        <w:rPr>
          <w:i/>
          <w:highlight w:val="lightGray"/>
        </w:rPr>
        <w:t>Страны происхождения товара и Производителя продукции</w:t>
      </w:r>
      <w:r>
        <w:rPr>
          <w:i/>
          <w:highlight w:val="lightGray"/>
        </w:rPr>
        <w:t xml:space="preserve"> и </w:t>
      </w:r>
      <w:r w:rsidRPr="00E3101A">
        <w:rPr>
          <w:i/>
          <w:highlight w:val="lightGray"/>
        </w:rPr>
        <w:t xml:space="preserve">невозможности определения </w:t>
      </w:r>
      <w:r>
        <w:rPr>
          <w:i/>
          <w:highlight w:val="lightGray"/>
        </w:rPr>
        <w:t>организатор</w:t>
      </w:r>
      <w:r w:rsidRPr="00E3101A">
        <w:rPr>
          <w:i/>
          <w:highlight w:val="lightGray"/>
        </w:rPr>
        <w:t>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w:t>
      </w:r>
      <w:r>
        <w:rPr>
          <w:i/>
          <w:highlight w:val="lightGray"/>
        </w:rPr>
        <w:t>участник</w:t>
      </w:r>
      <w:r w:rsidRPr="00307B71">
        <w:rPr>
          <w:i/>
          <w:highlight w:val="lightGray"/>
        </w:rPr>
        <w:t>у не будет предоставлен.</w:t>
      </w:r>
    </w:p>
    <w:p w14:paraId="44975964" w14:textId="77777777" w:rsidR="006B373A" w:rsidRPr="00BA04C6" w:rsidRDefault="006B373A" w:rsidP="006B373A">
      <w:pPr>
        <w:spacing w:before="360"/>
      </w:pPr>
    </w:p>
    <w:p w14:paraId="2130474C" w14:textId="77777777" w:rsidR="003B29D0" w:rsidRPr="00BA04C6" w:rsidRDefault="003B29D0" w:rsidP="003B29D0">
      <w:pPr>
        <w:ind w:right="3686"/>
        <w:jc w:val="center"/>
        <w:rPr>
          <w:vertAlign w:val="superscript"/>
        </w:rPr>
      </w:pPr>
      <w:r w:rsidRPr="00BA04C6">
        <w:rPr>
          <w:vertAlign w:val="superscript"/>
        </w:rPr>
        <w:t>(подпись, М.П.)</w:t>
      </w:r>
    </w:p>
    <w:p w14:paraId="542BE2E9" w14:textId="77777777" w:rsidR="003B29D0" w:rsidRPr="00BA04C6" w:rsidRDefault="003B29D0" w:rsidP="003B29D0">
      <w:r w:rsidRPr="00BA04C6">
        <w:t>____________________________________</w:t>
      </w:r>
    </w:p>
    <w:p w14:paraId="61F83F55" w14:textId="3F4BA2C1" w:rsidR="006B373A" w:rsidRDefault="003B29D0" w:rsidP="006B373A">
      <w:pPr>
        <w:ind w:right="3686"/>
        <w:jc w:val="center"/>
        <w:rPr>
          <w:vertAlign w:val="superscript"/>
        </w:rPr>
      </w:pPr>
      <w:r w:rsidRPr="00BA04C6">
        <w:rPr>
          <w:vertAlign w:val="superscript"/>
        </w:rPr>
        <w:t>(фамилия, имя, отчество подписавшего, должность)</w:t>
      </w:r>
    </w:p>
    <w:p w14:paraId="53AF8B92" w14:textId="77777777" w:rsidR="00272892" w:rsidRDefault="00272892" w:rsidP="006B373A">
      <w:pPr>
        <w:ind w:right="3686"/>
        <w:jc w:val="center"/>
        <w:rPr>
          <w:vertAlign w:val="superscript"/>
        </w:rPr>
      </w:pPr>
    </w:p>
    <w:tbl>
      <w:tblPr>
        <w:tblW w:w="10490" w:type="dxa"/>
        <w:tblInd w:w="-284" w:type="dxa"/>
        <w:tblLook w:val="04A0" w:firstRow="1" w:lastRow="0" w:firstColumn="1" w:lastColumn="0" w:noHBand="0" w:noVBand="1"/>
      </w:tblPr>
      <w:tblGrid>
        <w:gridCol w:w="441"/>
        <w:gridCol w:w="2300"/>
        <w:gridCol w:w="2291"/>
        <w:gridCol w:w="1031"/>
        <w:gridCol w:w="874"/>
        <w:gridCol w:w="1523"/>
        <w:gridCol w:w="880"/>
        <w:gridCol w:w="1150"/>
      </w:tblGrid>
      <w:tr w:rsidR="003B29D0" w:rsidRPr="00CA6C58" w14:paraId="53203E18" w14:textId="77777777" w:rsidTr="00E71B7E">
        <w:trPr>
          <w:trHeight w:val="315"/>
        </w:trPr>
        <w:tc>
          <w:tcPr>
            <w:tcW w:w="441" w:type="dxa"/>
            <w:tcBorders>
              <w:top w:val="nil"/>
              <w:left w:val="nil"/>
              <w:bottom w:val="nil"/>
              <w:right w:val="nil"/>
            </w:tcBorders>
            <w:shd w:val="clear" w:color="auto" w:fill="auto"/>
            <w:noWrap/>
            <w:vAlign w:val="bottom"/>
            <w:hideMark/>
          </w:tcPr>
          <w:p w14:paraId="2BA3DAF2" w14:textId="77777777" w:rsidR="003B29D0" w:rsidRPr="000B233A" w:rsidRDefault="003B29D0" w:rsidP="00E71B7E">
            <w:pPr>
              <w:spacing w:before="0"/>
              <w:jc w:val="left"/>
              <w:rPr>
                <w:snapToGrid/>
                <w:sz w:val="24"/>
                <w:szCs w:val="24"/>
              </w:rPr>
            </w:pPr>
          </w:p>
        </w:tc>
        <w:tc>
          <w:tcPr>
            <w:tcW w:w="2300" w:type="dxa"/>
            <w:tcBorders>
              <w:top w:val="nil"/>
              <w:left w:val="nil"/>
              <w:bottom w:val="nil"/>
              <w:right w:val="nil"/>
            </w:tcBorders>
            <w:shd w:val="clear" w:color="auto" w:fill="auto"/>
            <w:noWrap/>
            <w:hideMark/>
          </w:tcPr>
          <w:p w14:paraId="48134843" w14:textId="77777777" w:rsidR="003B29D0" w:rsidRPr="000B233A" w:rsidRDefault="003B29D0" w:rsidP="00E71B7E">
            <w:pPr>
              <w:spacing w:before="0"/>
              <w:jc w:val="center"/>
              <w:rPr>
                <w:snapToGrid/>
                <w:sz w:val="20"/>
                <w:szCs w:val="20"/>
              </w:rPr>
            </w:pPr>
          </w:p>
        </w:tc>
        <w:tc>
          <w:tcPr>
            <w:tcW w:w="6599" w:type="dxa"/>
            <w:gridSpan w:val="5"/>
            <w:tcBorders>
              <w:top w:val="nil"/>
              <w:left w:val="nil"/>
              <w:bottom w:val="nil"/>
              <w:right w:val="nil"/>
            </w:tcBorders>
            <w:shd w:val="clear" w:color="auto" w:fill="auto"/>
            <w:hideMark/>
          </w:tcPr>
          <w:p w14:paraId="26C7FDB8" w14:textId="77777777" w:rsidR="003B29D0" w:rsidRPr="00CA6C58" w:rsidRDefault="003B29D0" w:rsidP="00E71B7E">
            <w:pPr>
              <w:spacing w:before="0"/>
              <w:jc w:val="center"/>
              <w:rPr>
                <w:b/>
                <w:bCs/>
                <w:i/>
                <w:iCs/>
                <w:snapToGrid/>
                <w:sz w:val="24"/>
                <w:szCs w:val="24"/>
              </w:rPr>
            </w:pPr>
            <w:r w:rsidRPr="00CA6C58">
              <w:rPr>
                <w:b/>
                <w:bCs/>
                <w:i/>
                <w:iCs/>
                <w:snapToGrid/>
                <w:sz w:val="24"/>
                <w:szCs w:val="24"/>
              </w:rPr>
              <w:t>Расчет стоимости работ в текущих ценах ресурсным методом</w:t>
            </w:r>
          </w:p>
        </w:tc>
        <w:tc>
          <w:tcPr>
            <w:tcW w:w="1150" w:type="dxa"/>
            <w:tcBorders>
              <w:top w:val="nil"/>
              <w:left w:val="nil"/>
              <w:bottom w:val="nil"/>
              <w:right w:val="nil"/>
            </w:tcBorders>
            <w:shd w:val="clear" w:color="auto" w:fill="auto"/>
            <w:noWrap/>
            <w:hideMark/>
          </w:tcPr>
          <w:p w14:paraId="615D4B57" w14:textId="77777777" w:rsidR="003B29D0" w:rsidRPr="00CA6C58" w:rsidRDefault="003B29D0" w:rsidP="00E71B7E">
            <w:pPr>
              <w:spacing w:before="0"/>
              <w:jc w:val="center"/>
              <w:rPr>
                <w:b/>
                <w:bCs/>
                <w:i/>
                <w:iCs/>
                <w:snapToGrid/>
                <w:sz w:val="24"/>
                <w:szCs w:val="24"/>
              </w:rPr>
            </w:pPr>
          </w:p>
        </w:tc>
      </w:tr>
      <w:tr w:rsidR="003B29D0" w:rsidRPr="00CA6C58" w14:paraId="224A0106" w14:textId="77777777" w:rsidTr="00E71B7E">
        <w:trPr>
          <w:trHeight w:val="330"/>
        </w:trPr>
        <w:tc>
          <w:tcPr>
            <w:tcW w:w="441" w:type="dxa"/>
            <w:tcBorders>
              <w:top w:val="nil"/>
              <w:left w:val="nil"/>
              <w:bottom w:val="nil"/>
              <w:right w:val="nil"/>
            </w:tcBorders>
            <w:shd w:val="clear" w:color="auto" w:fill="auto"/>
            <w:noWrap/>
            <w:vAlign w:val="bottom"/>
            <w:hideMark/>
          </w:tcPr>
          <w:p w14:paraId="16FAF15E" w14:textId="77777777" w:rsidR="003B29D0" w:rsidRPr="00CA6C58" w:rsidRDefault="003B29D0" w:rsidP="00E71B7E">
            <w:pPr>
              <w:spacing w:before="0"/>
              <w:jc w:val="right"/>
              <w:rPr>
                <w:snapToGrid/>
                <w:sz w:val="20"/>
                <w:szCs w:val="20"/>
              </w:rPr>
            </w:pPr>
          </w:p>
        </w:tc>
        <w:tc>
          <w:tcPr>
            <w:tcW w:w="2300" w:type="dxa"/>
            <w:tcBorders>
              <w:top w:val="nil"/>
              <w:left w:val="nil"/>
              <w:bottom w:val="nil"/>
              <w:right w:val="nil"/>
            </w:tcBorders>
            <w:shd w:val="clear" w:color="auto" w:fill="auto"/>
            <w:noWrap/>
            <w:hideMark/>
          </w:tcPr>
          <w:p w14:paraId="340A640A" w14:textId="77777777" w:rsidR="003B29D0" w:rsidRPr="00CA6C58" w:rsidRDefault="003B29D0" w:rsidP="00E71B7E">
            <w:pPr>
              <w:spacing w:before="0"/>
              <w:jc w:val="center"/>
              <w:rPr>
                <w:snapToGrid/>
                <w:sz w:val="20"/>
                <w:szCs w:val="20"/>
              </w:rPr>
            </w:pPr>
          </w:p>
        </w:tc>
        <w:tc>
          <w:tcPr>
            <w:tcW w:w="6599" w:type="dxa"/>
            <w:gridSpan w:val="5"/>
            <w:tcBorders>
              <w:top w:val="nil"/>
              <w:left w:val="nil"/>
              <w:bottom w:val="single" w:sz="8" w:space="0" w:color="auto"/>
              <w:right w:val="nil"/>
            </w:tcBorders>
            <w:shd w:val="clear" w:color="auto" w:fill="auto"/>
            <w:hideMark/>
          </w:tcPr>
          <w:p w14:paraId="0DAC92A7" w14:textId="77777777" w:rsidR="003B29D0" w:rsidRPr="00CA6C58" w:rsidRDefault="003B29D0" w:rsidP="00E71B7E">
            <w:pPr>
              <w:spacing w:before="0"/>
              <w:jc w:val="center"/>
              <w:rPr>
                <w:b/>
                <w:bCs/>
                <w:i/>
                <w:iCs/>
                <w:snapToGrid/>
                <w:sz w:val="24"/>
                <w:szCs w:val="24"/>
              </w:rPr>
            </w:pPr>
            <w:r w:rsidRPr="00CA6C58">
              <w:rPr>
                <w:b/>
                <w:bCs/>
                <w:i/>
                <w:iCs/>
                <w:snapToGrid/>
                <w:sz w:val="24"/>
                <w:szCs w:val="24"/>
              </w:rPr>
              <w:t>по мероприятию ______________________</w:t>
            </w:r>
          </w:p>
        </w:tc>
        <w:tc>
          <w:tcPr>
            <w:tcW w:w="1150" w:type="dxa"/>
            <w:tcBorders>
              <w:top w:val="nil"/>
              <w:left w:val="nil"/>
              <w:bottom w:val="nil"/>
              <w:right w:val="nil"/>
            </w:tcBorders>
            <w:shd w:val="clear" w:color="auto" w:fill="auto"/>
            <w:noWrap/>
            <w:hideMark/>
          </w:tcPr>
          <w:p w14:paraId="3082BAEE" w14:textId="77777777" w:rsidR="003B29D0" w:rsidRPr="00CA6C58" w:rsidRDefault="003B29D0" w:rsidP="00E71B7E">
            <w:pPr>
              <w:spacing w:before="0"/>
              <w:jc w:val="center"/>
              <w:rPr>
                <w:b/>
                <w:bCs/>
                <w:i/>
                <w:iCs/>
                <w:snapToGrid/>
                <w:sz w:val="24"/>
                <w:szCs w:val="24"/>
              </w:rPr>
            </w:pPr>
          </w:p>
        </w:tc>
      </w:tr>
      <w:tr w:rsidR="003B29D0" w:rsidRPr="00CA6C58" w14:paraId="3B7A91C4" w14:textId="77777777" w:rsidTr="00E71B7E">
        <w:trPr>
          <w:trHeight w:val="690"/>
        </w:trPr>
        <w:tc>
          <w:tcPr>
            <w:tcW w:w="274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C15FE60" w14:textId="77777777" w:rsidR="003B29D0" w:rsidRPr="00CA6C58" w:rsidRDefault="003B29D0" w:rsidP="00E71B7E">
            <w:pPr>
              <w:spacing w:before="0"/>
              <w:jc w:val="center"/>
              <w:rPr>
                <w:snapToGrid/>
                <w:sz w:val="18"/>
                <w:szCs w:val="18"/>
              </w:rPr>
            </w:pPr>
            <w:r w:rsidRPr="00CA6C58">
              <w:rPr>
                <w:snapToGrid/>
                <w:sz w:val="18"/>
                <w:szCs w:val="18"/>
              </w:rPr>
              <w:t>№Сметы</w:t>
            </w:r>
          </w:p>
        </w:tc>
        <w:tc>
          <w:tcPr>
            <w:tcW w:w="6599" w:type="dxa"/>
            <w:gridSpan w:val="5"/>
            <w:tcBorders>
              <w:top w:val="single" w:sz="8" w:space="0" w:color="auto"/>
              <w:left w:val="nil"/>
              <w:bottom w:val="single" w:sz="8" w:space="0" w:color="auto"/>
              <w:right w:val="single" w:sz="8" w:space="0" w:color="auto"/>
            </w:tcBorders>
            <w:shd w:val="clear" w:color="auto" w:fill="auto"/>
            <w:vAlign w:val="center"/>
            <w:hideMark/>
          </w:tcPr>
          <w:p w14:paraId="42CC6F62" w14:textId="77777777" w:rsidR="003B29D0" w:rsidRPr="00CA6C58" w:rsidRDefault="003B29D0" w:rsidP="00E71B7E">
            <w:pPr>
              <w:spacing w:before="0"/>
              <w:jc w:val="center"/>
              <w:rPr>
                <w:snapToGrid/>
                <w:sz w:val="20"/>
                <w:szCs w:val="20"/>
              </w:rPr>
            </w:pPr>
            <w:r w:rsidRPr="00CA6C58">
              <w:rPr>
                <w:snapToGrid/>
                <w:sz w:val="20"/>
                <w:szCs w:val="20"/>
              </w:rPr>
              <w:t>Наименование работ</w:t>
            </w:r>
          </w:p>
        </w:tc>
        <w:tc>
          <w:tcPr>
            <w:tcW w:w="1150" w:type="dxa"/>
            <w:tcBorders>
              <w:top w:val="single" w:sz="8" w:space="0" w:color="auto"/>
              <w:left w:val="nil"/>
              <w:bottom w:val="single" w:sz="8" w:space="0" w:color="auto"/>
              <w:right w:val="single" w:sz="8" w:space="0" w:color="auto"/>
            </w:tcBorders>
            <w:shd w:val="clear" w:color="auto" w:fill="auto"/>
            <w:vAlign w:val="center"/>
            <w:hideMark/>
          </w:tcPr>
          <w:p w14:paraId="37D9D985" w14:textId="77777777" w:rsidR="003B29D0" w:rsidRPr="00CA6C58" w:rsidRDefault="003B29D0" w:rsidP="00E71B7E">
            <w:pPr>
              <w:spacing w:before="0"/>
              <w:jc w:val="center"/>
              <w:rPr>
                <w:snapToGrid/>
                <w:sz w:val="16"/>
                <w:szCs w:val="16"/>
              </w:rPr>
            </w:pPr>
            <w:r w:rsidRPr="00CA6C58">
              <w:rPr>
                <w:snapToGrid/>
                <w:sz w:val="16"/>
                <w:szCs w:val="16"/>
              </w:rPr>
              <w:t>Стоимость работ в текущих ценах, руб</w:t>
            </w:r>
          </w:p>
        </w:tc>
      </w:tr>
      <w:tr w:rsidR="003B29D0" w:rsidRPr="00CA6C58" w14:paraId="75C11941"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6836ECDC" w14:textId="77777777" w:rsidR="003B29D0" w:rsidRPr="00CA6C58" w:rsidRDefault="003B29D0" w:rsidP="00E71B7E">
            <w:pPr>
              <w:spacing w:before="0"/>
              <w:jc w:val="center"/>
              <w:rPr>
                <w:b/>
                <w:bCs/>
                <w:snapToGrid/>
                <w:sz w:val="18"/>
                <w:szCs w:val="18"/>
              </w:rPr>
            </w:pPr>
            <w:r w:rsidRPr="00CA6C58">
              <w:rPr>
                <w:b/>
                <w:bCs/>
                <w:snapToGrid/>
                <w:sz w:val="18"/>
                <w:szCs w:val="18"/>
              </w:rPr>
              <w:t>1</w:t>
            </w:r>
          </w:p>
        </w:tc>
        <w:tc>
          <w:tcPr>
            <w:tcW w:w="2300" w:type="dxa"/>
            <w:tcBorders>
              <w:top w:val="nil"/>
              <w:left w:val="nil"/>
              <w:bottom w:val="single" w:sz="4" w:space="0" w:color="auto"/>
              <w:right w:val="single" w:sz="8" w:space="0" w:color="auto"/>
            </w:tcBorders>
            <w:shd w:val="clear" w:color="auto" w:fill="auto"/>
            <w:vAlign w:val="center"/>
            <w:hideMark/>
          </w:tcPr>
          <w:p w14:paraId="1E2999E7"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8" w:space="0" w:color="auto"/>
              <w:left w:val="nil"/>
              <w:bottom w:val="single" w:sz="4" w:space="0" w:color="auto"/>
              <w:right w:val="single" w:sz="8" w:space="0" w:color="auto"/>
            </w:tcBorders>
            <w:shd w:val="clear" w:color="auto" w:fill="auto"/>
            <w:vAlign w:val="center"/>
            <w:hideMark/>
          </w:tcPr>
          <w:p w14:paraId="3D01EE90"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0E29D445"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49AA2F83"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0BF2C9AE" w14:textId="77777777" w:rsidR="003B29D0" w:rsidRPr="00CA6C58" w:rsidRDefault="003B29D0" w:rsidP="00E71B7E">
            <w:pPr>
              <w:spacing w:before="0"/>
              <w:jc w:val="center"/>
              <w:rPr>
                <w:b/>
                <w:bCs/>
                <w:snapToGrid/>
                <w:sz w:val="18"/>
                <w:szCs w:val="18"/>
              </w:rPr>
            </w:pPr>
            <w:r w:rsidRPr="00CA6C58">
              <w:rPr>
                <w:b/>
                <w:bCs/>
                <w:snapToGrid/>
                <w:sz w:val="18"/>
                <w:szCs w:val="18"/>
              </w:rPr>
              <w:t>2</w:t>
            </w:r>
          </w:p>
        </w:tc>
        <w:tc>
          <w:tcPr>
            <w:tcW w:w="2300" w:type="dxa"/>
            <w:tcBorders>
              <w:top w:val="nil"/>
              <w:left w:val="nil"/>
              <w:bottom w:val="single" w:sz="4" w:space="0" w:color="auto"/>
              <w:right w:val="single" w:sz="8" w:space="0" w:color="auto"/>
            </w:tcBorders>
            <w:shd w:val="clear" w:color="auto" w:fill="auto"/>
            <w:vAlign w:val="center"/>
            <w:hideMark/>
          </w:tcPr>
          <w:p w14:paraId="7C2FBD72"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4E83C92E"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30C9D2D6"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6733D086"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20ED9147" w14:textId="77777777" w:rsidR="003B29D0" w:rsidRPr="00CA6C58" w:rsidRDefault="003B29D0" w:rsidP="00E71B7E">
            <w:pPr>
              <w:spacing w:before="0"/>
              <w:jc w:val="center"/>
              <w:rPr>
                <w:b/>
                <w:bCs/>
                <w:snapToGrid/>
                <w:sz w:val="18"/>
                <w:szCs w:val="18"/>
              </w:rPr>
            </w:pPr>
            <w:r w:rsidRPr="00CA6C58">
              <w:rPr>
                <w:b/>
                <w:bCs/>
                <w:snapToGrid/>
                <w:sz w:val="18"/>
                <w:szCs w:val="18"/>
              </w:rPr>
              <w:t>3</w:t>
            </w:r>
          </w:p>
        </w:tc>
        <w:tc>
          <w:tcPr>
            <w:tcW w:w="2300" w:type="dxa"/>
            <w:tcBorders>
              <w:top w:val="nil"/>
              <w:left w:val="nil"/>
              <w:bottom w:val="single" w:sz="4" w:space="0" w:color="auto"/>
              <w:right w:val="single" w:sz="8" w:space="0" w:color="auto"/>
            </w:tcBorders>
            <w:shd w:val="clear" w:color="auto" w:fill="auto"/>
            <w:vAlign w:val="center"/>
            <w:hideMark/>
          </w:tcPr>
          <w:p w14:paraId="54EB1EB8"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5B064F16"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1C14DB75"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10888A75"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49D38749" w14:textId="77777777" w:rsidR="003B29D0" w:rsidRPr="00CA6C58" w:rsidRDefault="003B29D0" w:rsidP="00E71B7E">
            <w:pPr>
              <w:spacing w:before="0"/>
              <w:jc w:val="center"/>
              <w:rPr>
                <w:b/>
                <w:bCs/>
                <w:snapToGrid/>
                <w:sz w:val="18"/>
                <w:szCs w:val="18"/>
              </w:rPr>
            </w:pPr>
            <w:r w:rsidRPr="00CA6C58">
              <w:rPr>
                <w:b/>
                <w:bCs/>
                <w:snapToGrid/>
                <w:sz w:val="18"/>
                <w:szCs w:val="18"/>
              </w:rPr>
              <w:t>4</w:t>
            </w:r>
          </w:p>
        </w:tc>
        <w:tc>
          <w:tcPr>
            <w:tcW w:w="2300" w:type="dxa"/>
            <w:tcBorders>
              <w:top w:val="nil"/>
              <w:left w:val="nil"/>
              <w:bottom w:val="single" w:sz="4" w:space="0" w:color="auto"/>
              <w:right w:val="single" w:sz="8" w:space="0" w:color="auto"/>
            </w:tcBorders>
            <w:shd w:val="clear" w:color="auto" w:fill="auto"/>
            <w:vAlign w:val="center"/>
            <w:hideMark/>
          </w:tcPr>
          <w:p w14:paraId="52F9D6DB"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55B47982"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07A643ED"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216D873E"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6134562F" w14:textId="77777777" w:rsidR="003B29D0" w:rsidRPr="00CA6C58" w:rsidRDefault="003B29D0" w:rsidP="00E71B7E">
            <w:pPr>
              <w:spacing w:before="0"/>
              <w:jc w:val="center"/>
              <w:rPr>
                <w:b/>
                <w:bCs/>
                <w:snapToGrid/>
                <w:sz w:val="18"/>
                <w:szCs w:val="18"/>
              </w:rPr>
            </w:pPr>
            <w:r w:rsidRPr="00CA6C58">
              <w:rPr>
                <w:b/>
                <w:bCs/>
                <w:snapToGrid/>
                <w:sz w:val="18"/>
                <w:szCs w:val="18"/>
              </w:rPr>
              <w:t>5</w:t>
            </w:r>
          </w:p>
        </w:tc>
        <w:tc>
          <w:tcPr>
            <w:tcW w:w="2300" w:type="dxa"/>
            <w:tcBorders>
              <w:top w:val="nil"/>
              <w:left w:val="nil"/>
              <w:bottom w:val="single" w:sz="4" w:space="0" w:color="auto"/>
              <w:right w:val="single" w:sz="8" w:space="0" w:color="auto"/>
            </w:tcBorders>
            <w:shd w:val="clear" w:color="auto" w:fill="auto"/>
            <w:vAlign w:val="center"/>
            <w:hideMark/>
          </w:tcPr>
          <w:p w14:paraId="2FDB454E"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09FEA153"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087F946B"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17AD4B1E"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01EA1C1C" w14:textId="77777777" w:rsidR="003B29D0" w:rsidRPr="00CA6C58" w:rsidRDefault="003B29D0" w:rsidP="00E71B7E">
            <w:pPr>
              <w:spacing w:before="0"/>
              <w:jc w:val="center"/>
              <w:rPr>
                <w:b/>
                <w:bCs/>
                <w:snapToGrid/>
                <w:sz w:val="18"/>
                <w:szCs w:val="18"/>
              </w:rPr>
            </w:pPr>
            <w:r w:rsidRPr="00CA6C58">
              <w:rPr>
                <w:b/>
                <w:bCs/>
                <w:snapToGrid/>
                <w:sz w:val="18"/>
                <w:szCs w:val="18"/>
              </w:rPr>
              <w:t>6</w:t>
            </w:r>
          </w:p>
        </w:tc>
        <w:tc>
          <w:tcPr>
            <w:tcW w:w="2300" w:type="dxa"/>
            <w:tcBorders>
              <w:top w:val="nil"/>
              <w:left w:val="nil"/>
              <w:bottom w:val="single" w:sz="4" w:space="0" w:color="auto"/>
              <w:right w:val="single" w:sz="8" w:space="0" w:color="auto"/>
            </w:tcBorders>
            <w:shd w:val="clear" w:color="auto" w:fill="auto"/>
            <w:vAlign w:val="center"/>
            <w:hideMark/>
          </w:tcPr>
          <w:p w14:paraId="0D4515B2"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2E5E17FF"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6ACB634C"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411A2601"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6E277A5D" w14:textId="77777777" w:rsidR="003B29D0" w:rsidRPr="00CA6C58" w:rsidRDefault="003B29D0" w:rsidP="00E71B7E">
            <w:pPr>
              <w:spacing w:before="0"/>
              <w:jc w:val="center"/>
              <w:rPr>
                <w:b/>
                <w:bCs/>
                <w:snapToGrid/>
                <w:sz w:val="18"/>
                <w:szCs w:val="18"/>
              </w:rPr>
            </w:pPr>
            <w:r w:rsidRPr="00CA6C58">
              <w:rPr>
                <w:b/>
                <w:bCs/>
                <w:snapToGrid/>
                <w:sz w:val="18"/>
                <w:szCs w:val="18"/>
              </w:rPr>
              <w:t>7</w:t>
            </w:r>
          </w:p>
        </w:tc>
        <w:tc>
          <w:tcPr>
            <w:tcW w:w="2300" w:type="dxa"/>
            <w:tcBorders>
              <w:top w:val="nil"/>
              <w:left w:val="nil"/>
              <w:bottom w:val="single" w:sz="4" w:space="0" w:color="auto"/>
              <w:right w:val="single" w:sz="8" w:space="0" w:color="auto"/>
            </w:tcBorders>
            <w:shd w:val="clear" w:color="auto" w:fill="auto"/>
            <w:vAlign w:val="center"/>
            <w:hideMark/>
          </w:tcPr>
          <w:p w14:paraId="7B8E3206"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19221448"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4B70CA9F"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0A0DA39B" w14:textId="77777777" w:rsidTr="00E71B7E">
        <w:trPr>
          <w:trHeight w:val="270"/>
        </w:trPr>
        <w:tc>
          <w:tcPr>
            <w:tcW w:w="441" w:type="dxa"/>
            <w:tcBorders>
              <w:top w:val="nil"/>
              <w:left w:val="single" w:sz="8" w:space="0" w:color="auto"/>
              <w:bottom w:val="single" w:sz="8" w:space="0" w:color="auto"/>
              <w:right w:val="single" w:sz="8" w:space="0" w:color="auto"/>
            </w:tcBorders>
            <w:shd w:val="clear" w:color="auto" w:fill="auto"/>
            <w:vAlign w:val="center"/>
            <w:hideMark/>
          </w:tcPr>
          <w:p w14:paraId="2330D1F3" w14:textId="77777777" w:rsidR="003B29D0" w:rsidRPr="00CA6C58" w:rsidRDefault="003B29D0" w:rsidP="00E71B7E">
            <w:pPr>
              <w:spacing w:before="0"/>
              <w:jc w:val="center"/>
              <w:rPr>
                <w:b/>
                <w:bCs/>
                <w:snapToGrid/>
                <w:sz w:val="18"/>
                <w:szCs w:val="18"/>
              </w:rPr>
            </w:pPr>
            <w:r w:rsidRPr="00CA6C58">
              <w:rPr>
                <w:b/>
                <w:bCs/>
                <w:snapToGrid/>
                <w:sz w:val="18"/>
                <w:szCs w:val="18"/>
              </w:rPr>
              <w:t>8</w:t>
            </w:r>
          </w:p>
        </w:tc>
        <w:tc>
          <w:tcPr>
            <w:tcW w:w="2300" w:type="dxa"/>
            <w:tcBorders>
              <w:top w:val="nil"/>
              <w:left w:val="nil"/>
              <w:bottom w:val="single" w:sz="8" w:space="0" w:color="auto"/>
              <w:right w:val="single" w:sz="8" w:space="0" w:color="auto"/>
            </w:tcBorders>
            <w:shd w:val="clear" w:color="auto" w:fill="auto"/>
            <w:vAlign w:val="center"/>
            <w:hideMark/>
          </w:tcPr>
          <w:p w14:paraId="22F32C19"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8" w:space="0" w:color="auto"/>
              <w:right w:val="single" w:sz="8" w:space="0" w:color="auto"/>
            </w:tcBorders>
            <w:shd w:val="clear" w:color="auto" w:fill="auto"/>
            <w:vAlign w:val="center"/>
            <w:hideMark/>
          </w:tcPr>
          <w:p w14:paraId="65EF863C"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8" w:space="0" w:color="auto"/>
              <w:right w:val="single" w:sz="8" w:space="0" w:color="auto"/>
            </w:tcBorders>
            <w:shd w:val="clear" w:color="auto" w:fill="auto"/>
            <w:vAlign w:val="center"/>
            <w:hideMark/>
          </w:tcPr>
          <w:p w14:paraId="30FD8CC1"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63A2E9D3" w14:textId="77777777" w:rsidTr="00E71B7E">
        <w:trPr>
          <w:trHeight w:val="255"/>
        </w:trPr>
        <w:tc>
          <w:tcPr>
            <w:tcW w:w="9340" w:type="dxa"/>
            <w:gridSpan w:val="7"/>
            <w:tcBorders>
              <w:top w:val="single" w:sz="8" w:space="0" w:color="auto"/>
              <w:left w:val="single" w:sz="8" w:space="0" w:color="auto"/>
              <w:bottom w:val="single" w:sz="4" w:space="0" w:color="auto"/>
              <w:right w:val="single" w:sz="8" w:space="0" w:color="000000"/>
            </w:tcBorders>
            <w:shd w:val="clear" w:color="auto" w:fill="auto"/>
            <w:hideMark/>
          </w:tcPr>
          <w:p w14:paraId="484A1C78"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по сметам</w:t>
            </w:r>
          </w:p>
        </w:tc>
        <w:tc>
          <w:tcPr>
            <w:tcW w:w="1150" w:type="dxa"/>
            <w:tcBorders>
              <w:top w:val="nil"/>
              <w:left w:val="nil"/>
              <w:bottom w:val="single" w:sz="4" w:space="0" w:color="auto"/>
              <w:right w:val="single" w:sz="8" w:space="0" w:color="auto"/>
            </w:tcBorders>
            <w:shd w:val="clear" w:color="auto" w:fill="auto"/>
            <w:hideMark/>
          </w:tcPr>
          <w:p w14:paraId="5E32F30C"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624A9C78"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7BF13504"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В том числе:</w:t>
            </w:r>
          </w:p>
        </w:tc>
        <w:tc>
          <w:tcPr>
            <w:tcW w:w="1150" w:type="dxa"/>
            <w:tcBorders>
              <w:top w:val="nil"/>
              <w:left w:val="nil"/>
              <w:bottom w:val="single" w:sz="4" w:space="0" w:color="auto"/>
              <w:right w:val="single" w:sz="8" w:space="0" w:color="auto"/>
            </w:tcBorders>
            <w:shd w:val="clear" w:color="auto" w:fill="auto"/>
            <w:noWrap/>
            <w:hideMark/>
          </w:tcPr>
          <w:p w14:paraId="6F8BD3D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295452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63619ECE"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ОЗП</w:t>
            </w:r>
          </w:p>
        </w:tc>
        <w:tc>
          <w:tcPr>
            <w:tcW w:w="1150" w:type="dxa"/>
            <w:tcBorders>
              <w:top w:val="nil"/>
              <w:left w:val="nil"/>
              <w:bottom w:val="single" w:sz="4" w:space="0" w:color="auto"/>
              <w:right w:val="single" w:sz="8" w:space="0" w:color="auto"/>
            </w:tcBorders>
            <w:shd w:val="clear" w:color="auto" w:fill="auto"/>
            <w:hideMark/>
          </w:tcPr>
          <w:p w14:paraId="33161E4D"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EB6C016"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638B4A40"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Материалы исполнителя</w:t>
            </w:r>
          </w:p>
        </w:tc>
        <w:tc>
          <w:tcPr>
            <w:tcW w:w="1150" w:type="dxa"/>
            <w:tcBorders>
              <w:top w:val="nil"/>
              <w:left w:val="nil"/>
              <w:bottom w:val="single" w:sz="4" w:space="0" w:color="auto"/>
              <w:right w:val="single" w:sz="8" w:space="0" w:color="auto"/>
            </w:tcBorders>
            <w:shd w:val="clear" w:color="auto" w:fill="auto"/>
            <w:hideMark/>
          </w:tcPr>
          <w:p w14:paraId="71AC6BF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EF967A2"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43F418C8"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Оборудование исполнителя</w:t>
            </w:r>
          </w:p>
        </w:tc>
        <w:tc>
          <w:tcPr>
            <w:tcW w:w="1150" w:type="dxa"/>
            <w:tcBorders>
              <w:top w:val="nil"/>
              <w:left w:val="nil"/>
              <w:bottom w:val="single" w:sz="4" w:space="0" w:color="auto"/>
              <w:right w:val="single" w:sz="8" w:space="0" w:color="auto"/>
            </w:tcBorders>
            <w:shd w:val="clear" w:color="auto" w:fill="auto"/>
            <w:hideMark/>
          </w:tcPr>
          <w:p w14:paraId="06679630"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04F8B6F3"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51099488"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Машины и механизмы</w:t>
            </w:r>
          </w:p>
        </w:tc>
        <w:tc>
          <w:tcPr>
            <w:tcW w:w="1150" w:type="dxa"/>
            <w:tcBorders>
              <w:top w:val="nil"/>
              <w:left w:val="nil"/>
              <w:bottom w:val="single" w:sz="4" w:space="0" w:color="auto"/>
              <w:right w:val="single" w:sz="8" w:space="0" w:color="auto"/>
            </w:tcBorders>
            <w:shd w:val="clear" w:color="auto" w:fill="auto"/>
            <w:hideMark/>
          </w:tcPr>
          <w:p w14:paraId="779407B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167F84B9"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548F360F"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ФОТ</w:t>
            </w:r>
          </w:p>
        </w:tc>
        <w:tc>
          <w:tcPr>
            <w:tcW w:w="1150" w:type="dxa"/>
            <w:tcBorders>
              <w:top w:val="nil"/>
              <w:left w:val="nil"/>
              <w:bottom w:val="single" w:sz="4" w:space="0" w:color="auto"/>
              <w:right w:val="single" w:sz="8" w:space="0" w:color="auto"/>
            </w:tcBorders>
            <w:shd w:val="clear" w:color="auto" w:fill="auto"/>
            <w:hideMark/>
          </w:tcPr>
          <w:p w14:paraId="1519B69E"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5AA25C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35135EF6"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Накладные расходы</w:t>
            </w:r>
          </w:p>
        </w:tc>
        <w:tc>
          <w:tcPr>
            <w:tcW w:w="1150" w:type="dxa"/>
            <w:tcBorders>
              <w:top w:val="nil"/>
              <w:left w:val="nil"/>
              <w:bottom w:val="single" w:sz="4" w:space="0" w:color="auto"/>
              <w:right w:val="single" w:sz="8" w:space="0" w:color="auto"/>
            </w:tcBorders>
            <w:shd w:val="clear" w:color="auto" w:fill="auto"/>
            <w:hideMark/>
          </w:tcPr>
          <w:p w14:paraId="432ECE38"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6011D80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1B78A25B"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Сметная прибыль</w:t>
            </w:r>
          </w:p>
        </w:tc>
        <w:tc>
          <w:tcPr>
            <w:tcW w:w="1150" w:type="dxa"/>
            <w:tcBorders>
              <w:top w:val="nil"/>
              <w:left w:val="nil"/>
              <w:bottom w:val="single" w:sz="4" w:space="0" w:color="auto"/>
              <w:right w:val="single" w:sz="8" w:space="0" w:color="auto"/>
            </w:tcBorders>
            <w:shd w:val="clear" w:color="auto" w:fill="auto"/>
            <w:hideMark/>
          </w:tcPr>
          <w:p w14:paraId="7DF94D27"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CED6C80"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2799CFAD"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Материалы заказчика</w:t>
            </w:r>
          </w:p>
        </w:tc>
        <w:tc>
          <w:tcPr>
            <w:tcW w:w="1150" w:type="dxa"/>
            <w:tcBorders>
              <w:top w:val="nil"/>
              <w:left w:val="nil"/>
              <w:bottom w:val="single" w:sz="4" w:space="0" w:color="auto"/>
              <w:right w:val="single" w:sz="8" w:space="0" w:color="auto"/>
            </w:tcBorders>
            <w:shd w:val="clear" w:color="auto" w:fill="auto"/>
            <w:hideMark/>
          </w:tcPr>
          <w:p w14:paraId="52C0E3BB"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C3F7845"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4B685619"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Оборудование заказчика</w:t>
            </w:r>
          </w:p>
        </w:tc>
        <w:tc>
          <w:tcPr>
            <w:tcW w:w="1150" w:type="dxa"/>
            <w:tcBorders>
              <w:top w:val="nil"/>
              <w:left w:val="nil"/>
              <w:bottom w:val="single" w:sz="4" w:space="0" w:color="auto"/>
              <w:right w:val="single" w:sz="8" w:space="0" w:color="auto"/>
            </w:tcBorders>
            <w:shd w:val="clear" w:color="auto" w:fill="auto"/>
            <w:hideMark/>
          </w:tcPr>
          <w:p w14:paraId="7CBBD0A0"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2C6DE228"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39F5C981"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ВСЕГО</w:t>
            </w:r>
          </w:p>
        </w:tc>
        <w:tc>
          <w:tcPr>
            <w:tcW w:w="1150" w:type="dxa"/>
            <w:tcBorders>
              <w:top w:val="nil"/>
              <w:left w:val="nil"/>
              <w:bottom w:val="single" w:sz="4" w:space="0" w:color="auto"/>
              <w:right w:val="single" w:sz="8" w:space="0" w:color="auto"/>
            </w:tcBorders>
            <w:shd w:val="clear" w:color="auto" w:fill="auto"/>
            <w:hideMark/>
          </w:tcPr>
          <w:p w14:paraId="25403CEC"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3E536B0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0E89E9C2"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ВСЕГО без оборудования и материалов заказчика</w:t>
            </w:r>
          </w:p>
        </w:tc>
        <w:tc>
          <w:tcPr>
            <w:tcW w:w="1150" w:type="dxa"/>
            <w:tcBorders>
              <w:top w:val="nil"/>
              <w:left w:val="nil"/>
              <w:bottom w:val="single" w:sz="4" w:space="0" w:color="auto"/>
              <w:right w:val="single" w:sz="8" w:space="0" w:color="auto"/>
            </w:tcBorders>
            <w:shd w:val="clear" w:color="auto" w:fill="auto"/>
            <w:hideMark/>
          </w:tcPr>
          <w:p w14:paraId="5BD9670E"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014191C4"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213E2824"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учетом понижающего коэффициента К*=</w:t>
            </w:r>
          </w:p>
        </w:tc>
        <w:tc>
          <w:tcPr>
            <w:tcW w:w="880" w:type="dxa"/>
            <w:tcBorders>
              <w:top w:val="nil"/>
              <w:left w:val="nil"/>
              <w:bottom w:val="single" w:sz="4" w:space="0" w:color="auto"/>
              <w:right w:val="single" w:sz="8" w:space="0" w:color="auto"/>
            </w:tcBorders>
            <w:shd w:val="clear" w:color="auto" w:fill="auto"/>
            <w:hideMark/>
          </w:tcPr>
          <w:p w14:paraId="6896A7D2" w14:textId="77777777" w:rsidR="003B29D0" w:rsidRPr="00CA6C58" w:rsidRDefault="003B29D0" w:rsidP="00E71B7E">
            <w:pPr>
              <w:spacing w:before="0"/>
              <w:ind w:firstLineChars="100" w:firstLine="200"/>
              <w:jc w:val="left"/>
              <w:rPr>
                <w:b/>
                <w:bCs/>
                <w:snapToGrid/>
                <w:sz w:val="20"/>
                <w:szCs w:val="20"/>
              </w:rPr>
            </w:pPr>
            <w:r w:rsidRPr="00CA6C58">
              <w:rPr>
                <w:b/>
                <w:bCs/>
                <w:snapToGrid/>
                <w:sz w:val="20"/>
                <w:szCs w:val="20"/>
              </w:rPr>
              <w:t> </w:t>
            </w:r>
          </w:p>
        </w:tc>
        <w:tc>
          <w:tcPr>
            <w:tcW w:w="1150" w:type="dxa"/>
            <w:tcBorders>
              <w:top w:val="nil"/>
              <w:left w:val="nil"/>
              <w:bottom w:val="single" w:sz="4" w:space="0" w:color="auto"/>
              <w:right w:val="single" w:sz="8" w:space="0" w:color="auto"/>
            </w:tcBorders>
            <w:shd w:val="clear" w:color="auto" w:fill="auto"/>
            <w:hideMark/>
          </w:tcPr>
          <w:p w14:paraId="76B10CB6"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01EF51B8"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4B81B231"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 xml:space="preserve">Пуско-наладочные работы  </w:t>
            </w:r>
          </w:p>
        </w:tc>
        <w:tc>
          <w:tcPr>
            <w:tcW w:w="880" w:type="dxa"/>
            <w:tcBorders>
              <w:top w:val="nil"/>
              <w:left w:val="nil"/>
              <w:bottom w:val="single" w:sz="4" w:space="0" w:color="auto"/>
              <w:right w:val="single" w:sz="8" w:space="0" w:color="auto"/>
            </w:tcBorders>
            <w:shd w:val="clear" w:color="auto" w:fill="auto"/>
            <w:noWrap/>
            <w:vAlign w:val="bottom"/>
            <w:hideMark/>
          </w:tcPr>
          <w:p w14:paraId="499DDF2A" w14:textId="77777777" w:rsidR="003B29D0" w:rsidRPr="00CA6C58" w:rsidRDefault="003B29D0" w:rsidP="00E71B7E">
            <w:pPr>
              <w:spacing w:before="0"/>
              <w:ind w:firstLineChars="100" w:firstLine="160"/>
              <w:jc w:val="left"/>
              <w:rPr>
                <w:i/>
                <w:iCs/>
                <w:snapToGrid/>
                <w:sz w:val="16"/>
                <w:szCs w:val="16"/>
              </w:rPr>
            </w:pPr>
            <w:r w:rsidRPr="00CA6C58">
              <w:rPr>
                <w:i/>
                <w:iCs/>
                <w:snapToGrid/>
                <w:sz w:val="16"/>
                <w:szCs w:val="16"/>
              </w:rPr>
              <w:t> </w:t>
            </w:r>
          </w:p>
        </w:tc>
        <w:tc>
          <w:tcPr>
            <w:tcW w:w="1150" w:type="dxa"/>
            <w:tcBorders>
              <w:top w:val="nil"/>
              <w:left w:val="nil"/>
              <w:bottom w:val="single" w:sz="4" w:space="0" w:color="auto"/>
              <w:right w:val="single" w:sz="8" w:space="0" w:color="auto"/>
            </w:tcBorders>
            <w:shd w:val="clear" w:color="auto" w:fill="auto"/>
            <w:hideMark/>
          </w:tcPr>
          <w:p w14:paraId="488719A3"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C467781"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551EA89B"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Временные здания и сооружения</w:t>
            </w:r>
          </w:p>
        </w:tc>
        <w:tc>
          <w:tcPr>
            <w:tcW w:w="880" w:type="dxa"/>
            <w:tcBorders>
              <w:top w:val="nil"/>
              <w:left w:val="nil"/>
              <w:bottom w:val="single" w:sz="4" w:space="0" w:color="auto"/>
              <w:right w:val="single" w:sz="8" w:space="0" w:color="auto"/>
            </w:tcBorders>
            <w:shd w:val="clear" w:color="auto" w:fill="auto"/>
            <w:noWrap/>
            <w:vAlign w:val="bottom"/>
            <w:hideMark/>
          </w:tcPr>
          <w:p w14:paraId="143714F6" w14:textId="77777777" w:rsidR="003B29D0" w:rsidRPr="00CA6C58" w:rsidRDefault="003B29D0" w:rsidP="00E71B7E">
            <w:pPr>
              <w:spacing w:before="0"/>
              <w:ind w:firstLineChars="100" w:firstLine="160"/>
              <w:jc w:val="left"/>
              <w:rPr>
                <w:i/>
                <w:iCs/>
                <w:snapToGrid/>
                <w:color w:val="FFFFFF"/>
                <w:sz w:val="16"/>
                <w:szCs w:val="16"/>
              </w:rPr>
            </w:pPr>
            <w:r w:rsidRPr="00CA6C58">
              <w:rPr>
                <w:i/>
                <w:iCs/>
                <w:snapToGrid/>
                <w:color w:val="FFFFFF"/>
                <w:sz w:val="16"/>
                <w:szCs w:val="16"/>
              </w:rPr>
              <w:t>2,00%</w:t>
            </w:r>
          </w:p>
        </w:tc>
        <w:tc>
          <w:tcPr>
            <w:tcW w:w="1150" w:type="dxa"/>
            <w:tcBorders>
              <w:top w:val="nil"/>
              <w:left w:val="nil"/>
              <w:bottom w:val="single" w:sz="4" w:space="0" w:color="auto"/>
              <w:right w:val="single" w:sz="8" w:space="0" w:color="auto"/>
            </w:tcBorders>
            <w:shd w:val="clear" w:color="auto" w:fill="auto"/>
            <w:hideMark/>
          </w:tcPr>
          <w:p w14:paraId="202BD2E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EABD57A"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4663614F"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Зимнее удорожание</w:t>
            </w:r>
          </w:p>
        </w:tc>
        <w:tc>
          <w:tcPr>
            <w:tcW w:w="880" w:type="dxa"/>
            <w:tcBorders>
              <w:top w:val="nil"/>
              <w:left w:val="nil"/>
              <w:bottom w:val="single" w:sz="4" w:space="0" w:color="auto"/>
              <w:right w:val="single" w:sz="8" w:space="0" w:color="auto"/>
            </w:tcBorders>
            <w:shd w:val="clear" w:color="auto" w:fill="auto"/>
            <w:noWrap/>
            <w:vAlign w:val="bottom"/>
            <w:hideMark/>
          </w:tcPr>
          <w:p w14:paraId="6D98FE8B" w14:textId="77777777" w:rsidR="003B29D0" w:rsidRPr="00CA6C58" w:rsidRDefault="003B29D0" w:rsidP="00E71B7E">
            <w:pPr>
              <w:spacing w:before="0"/>
              <w:ind w:firstLineChars="100" w:firstLine="160"/>
              <w:jc w:val="left"/>
              <w:rPr>
                <w:i/>
                <w:iCs/>
                <w:snapToGrid/>
                <w:sz w:val="16"/>
                <w:szCs w:val="16"/>
              </w:rPr>
            </w:pPr>
            <w:r w:rsidRPr="00CA6C58">
              <w:rPr>
                <w:i/>
                <w:iCs/>
                <w:snapToGrid/>
                <w:sz w:val="16"/>
                <w:szCs w:val="16"/>
              </w:rPr>
              <w:t> </w:t>
            </w:r>
          </w:p>
        </w:tc>
        <w:tc>
          <w:tcPr>
            <w:tcW w:w="1150" w:type="dxa"/>
            <w:tcBorders>
              <w:top w:val="nil"/>
              <w:left w:val="nil"/>
              <w:bottom w:val="single" w:sz="4" w:space="0" w:color="auto"/>
              <w:right w:val="single" w:sz="8" w:space="0" w:color="auto"/>
            </w:tcBorders>
            <w:shd w:val="clear" w:color="auto" w:fill="auto"/>
            <w:hideMark/>
          </w:tcPr>
          <w:p w14:paraId="216A1B73"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2B7B9528"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2129AD32" w14:textId="64BCEE86" w:rsidR="003B29D0" w:rsidRPr="00CA6C58" w:rsidRDefault="00A62BBD" w:rsidP="00E71B7E">
            <w:pPr>
              <w:spacing w:before="0"/>
              <w:ind w:firstLineChars="100" w:firstLine="180"/>
              <w:jc w:val="left"/>
              <w:rPr>
                <w:snapToGrid/>
                <w:sz w:val="18"/>
                <w:szCs w:val="18"/>
              </w:rPr>
            </w:pPr>
            <w:r w:rsidRPr="00CA6C58">
              <w:rPr>
                <w:snapToGrid/>
                <w:sz w:val="18"/>
                <w:szCs w:val="18"/>
              </w:rPr>
              <w:t xml:space="preserve">Командировочные </w:t>
            </w:r>
            <w:r>
              <w:rPr>
                <w:snapToGrid/>
                <w:sz w:val="18"/>
                <w:szCs w:val="18"/>
              </w:rPr>
              <w:t>затраты (проживание не более 700</w:t>
            </w:r>
            <w:r w:rsidRPr="00CA6C58">
              <w:rPr>
                <w:snapToGrid/>
                <w:sz w:val="18"/>
                <w:szCs w:val="18"/>
              </w:rPr>
              <w:t xml:space="preserve"> руб</w:t>
            </w:r>
            <w:r w:rsidR="006870C2">
              <w:rPr>
                <w:snapToGrid/>
                <w:sz w:val="18"/>
                <w:szCs w:val="18"/>
              </w:rPr>
              <w:t>.</w:t>
            </w:r>
            <w:r w:rsidR="00823ABE">
              <w:rPr>
                <w:snapToGrid/>
                <w:sz w:val="18"/>
                <w:szCs w:val="18"/>
              </w:rPr>
              <w:t>/сутки</w:t>
            </w:r>
            <w:r w:rsidRPr="00CA6C58">
              <w:rPr>
                <w:snapToGrid/>
                <w:sz w:val="18"/>
                <w:szCs w:val="18"/>
              </w:rPr>
              <w:t>, суточные не более 700 руб</w:t>
            </w:r>
            <w:r w:rsidR="006870C2">
              <w:rPr>
                <w:snapToGrid/>
                <w:sz w:val="18"/>
                <w:szCs w:val="18"/>
              </w:rPr>
              <w:t>.</w:t>
            </w:r>
            <w:r w:rsidR="00823ABE">
              <w:rPr>
                <w:snapToGrid/>
                <w:sz w:val="18"/>
                <w:szCs w:val="18"/>
              </w:rPr>
              <w:t>/сутки</w:t>
            </w:r>
            <w:r w:rsidRPr="00CA6C58">
              <w:rPr>
                <w:snapToGrid/>
                <w:sz w:val="18"/>
                <w:szCs w:val="18"/>
              </w:rPr>
              <w:t>, проезд)</w:t>
            </w:r>
          </w:p>
        </w:tc>
        <w:tc>
          <w:tcPr>
            <w:tcW w:w="880" w:type="dxa"/>
            <w:tcBorders>
              <w:top w:val="nil"/>
              <w:left w:val="nil"/>
              <w:bottom w:val="single" w:sz="4" w:space="0" w:color="auto"/>
              <w:right w:val="single" w:sz="8" w:space="0" w:color="auto"/>
            </w:tcBorders>
            <w:shd w:val="clear" w:color="auto" w:fill="auto"/>
            <w:noWrap/>
            <w:vAlign w:val="bottom"/>
            <w:hideMark/>
          </w:tcPr>
          <w:p w14:paraId="56E62503" w14:textId="77777777" w:rsidR="003B29D0" w:rsidRPr="00CA6C58" w:rsidRDefault="003B29D0" w:rsidP="00E71B7E">
            <w:pPr>
              <w:spacing w:before="0"/>
              <w:ind w:firstLineChars="100" w:firstLine="160"/>
              <w:jc w:val="left"/>
              <w:rPr>
                <w:i/>
                <w:iCs/>
                <w:snapToGrid/>
                <w:color w:val="FFFFFF"/>
                <w:sz w:val="16"/>
                <w:szCs w:val="16"/>
              </w:rPr>
            </w:pPr>
            <w:r w:rsidRPr="00CA6C58">
              <w:rPr>
                <w:i/>
                <w:iCs/>
                <w:snapToGrid/>
                <w:color w:val="FFFFFF"/>
                <w:sz w:val="16"/>
                <w:szCs w:val="16"/>
              </w:rPr>
              <w:t> </w:t>
            </w:r>
          </w:p>
        </w:tc>
        <w:tc>
          <w:tcPr>
            <w:tcW w:w="1150" w:type="dxa"/>
            <w:tcBorders>
              <w:top w:val="nil"/>
              <w:left w:val="nil"/>
              <w:bottom w:val="single" w:sz="4" w:space="0" w:color="auto"/>
              <w:right w:val="single" w:sz="8" w:space="0" w:color="auto"/>
            </w:tcBorders>
            <w:shd w:val="clear" w:color="auto" w:fill="auto"/>
            <w:hideMark/>
          </w:tcPr>
          <w:p w14:paraId="5626D9BA"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04AB88A2"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3F15D82D"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Непредвиденные расходы</w:t>
            </w:r>
          </w:p>
        </w:tc>
        <w:tc>
          <w:tcPr>
            <w:tcW w:w="880" w:type="dxa"/>
            <w:tcBorders>
              <w:top w:val="nil"/>
              <w:left w:val="nil"/>
              <w:bottom w:val="single" w:sz="4" w:space="0" w:color="auto"/>
              <w:right w:val="single" w:sz="8" w:space="0" w:color="auto"/>
            </w:tcBorders>
            <w:shd w:val="clear" w:color="auto" w:fill="auto"/>
            <w:noWrap/>
            <w:vAlign w:val="bottom"/>
            <w:hideMark/>
          </w:tcPr>
          <w:p w14:paraId="44131C7A" w14:textId="77777777" w:rsidR="003B29D0" w:rsidRPr="00CA6C58" w:rsidRDefault="003B29D0" w:rsidP="00E71B7E">
            <w:pPr>
              <w:spacing w:before="0"/>
              <w:ind w:firstLineChars="100" w:firstLine="160"/>
              <w:jc w:val="left"/>
              <w:rPr>
                <w:i/>
                <w:iCs/>
                <w:snapToGrid/>
                <w:color w:val="FFFFFF"/>
                <w:sz w:val="16"/>
                <w:szCs w:val="16"/>
              </w:rPr>
            </w:pPr>
            <w:r w:rsidRPr="00CA6C58">
              <w:rPr>
                <w:i/>
                <w:iCs/>
                <w:snapToGrid/>
                <w:color w:val="FFFFFF"/>
                <w:sz w:val="16"/>
                <w:szCs w:val="16"/>
              </w:rPr>
              <w:t>2,00%</w:t>
            </w:r>
          </w:p>
        </w:tc>
        <w:tc>
          <w:tcPr>
            <w:tcW w:w="1150" w:type="dxa"/>
            <w:tcBorders>
              <w:top w:val="nil"/>
              <w:left w:val="nil"/>
              <w:bottom w:val="single" w:sz="4" w:space="0" w:color="auto"/>
              <w:right w:val="single" w:sz="8" w:space="0" w:color="auto"/>
            </w:tcBorders>
            <w:shd w:val="clear" w:color="auto" w:fill="auto"/>
            <w:hideMark/>
          </w:tcPr>
          <w:p w14:paraId="2C383DE7"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5080E18"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43A56DCB" w14:textId="41CD7E34"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доп</w:t>
            </w:r>
            <w:r w:rsidR="00CA6C58">
              <w:rPr>
                <w:b/>
                <w:bCs/>
                <w:snapToGrid/>
                <w:sz w:val="18"/>
                <w:szCs w:val="18"/>
              </w:rPr>
              <w:t>.</w:t>
            </w:r>
            <w:r w:rsidRPr="00CA6C58">
              <w:rPr>
                <w:b/>
                <w:bCs/>
                <w:snapToGrid/>
                <w:sz w:val="18"/>
                <w:szCs w:val="18"/>
              </w:rPr>
              <w:t xml:space="preserve"> затратами</w:t>
            </w:r>
          </w:p>
        </w:tc>
        <w:tc>
          <w:tcPr>
            <w:tcW w:w="1150" w:type="dxa"/>
            <w:tcBorders>
              <w:top w:val="nil"/>
              <w:left w:val="nil"/>
              <w:bottom w:val="single" w:sz="4" w:space="0" w:color="auto"/>
              <w:right w:val="single" w:sz="8" w:space="0" w:color="auto"/>
            </w:tcBorders>
            <w:shd w:val="clear" w:color="auto" w:fill="auto"/>
            <w:hideMark/>
          </w:tcPr>
          <w:p w14:paraId="3C71CE67"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5FE68953" w14:textId="77777777" w:rsidTr="00E71B7E">
        <w:trPr>
          <w:trHeight w:val="267"/>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5111B643"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учетом понижающего  коэффициента К*=</w:t>
            </w:r>
          </w:p>
        </w:tc>
        <w:tc>
          <w:tcPr>
            <w:tcW w:w="1150" w:type="dxa"/>
            <w:tcBorders>
              <w:top w:val="nil"/>
              <w:left w:val="nil"/>
              <w:bottom w:val="single" w:sz="4" w:space="0" w:color="auto"/>
              <w:right w:val="single" w:sz="8" w:space="0" w:color="auto"/>
            </w:tcBorders>
            <w:shd w:val="clear" w:color="auto" w:fill="auto"/>
            <w:hideMark/>
          </w:tcPr>
          <w:p w14:paraId="2F8A18CF"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755EA9B0" w14:textId="77777777" w:rsidTr="00E71B7E">
        <w:trPr>
          <w:trHeight w:val="255"/>
        </w:trPr>
        <w:tc>
          <w:tcPr>
            <w:tcW w:w="9340" w:type="dxa"/>
            <w:gridSpan w:val="7"/>
            <w:tcBorders>
              <w:top w:val="single" w:sz="4" w:space="0" w:color="auto"/>
              <w:left w:val="single" w:sz="8" w:space="0" w:color="auto"/>
              <w:bottom w:val="nil"/>
              <w:right w:val="single" w:sz="8" w:space="0" w:color="000000"/>
            </w:tcBorders>
            <w:shd w:val="clear" w:color="auto" w:fill="auto"/>
            <w:hideMark/>
          </w:tcPr>
          <w:p w14:paraId="2A2F23F9"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 xml:space="preserve">НДС 20% </w:t>
            </w:r>
          </w:p>
        </w:tc>
        <w:tc>
          <w:tcPr>
            <w:tcW w:w="1150" w:type="dxa"/>
            <w:tcBorders>
              <w:top w:val="nil"/>
              <w:left w:val="nil"/>
              <w:bottom w:val="single" w:sz="4" w:space="0" w:color="auto"/>
              <w:right w:val="single" w:sz="8" w:space="0" w:color="auto"/>
            </w:tcBorders>
            <w:shd w:val="clear" w:color="auto" w:fill="auto"/>
            <w:hideMark/>
          </w:tcPr>
          <w:p w14:paraId="6D83D3BB"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6B5D5B8" w14:textId="77777777" w:rsidTr="00E71B7E">
        <w:trPr>
          <w:trHeight w:val="255"/>
        </w:trPr>
        <w:tc>
          <w:tcPr>
            <w:tcW w:w="9340" w:type="dxa"/>
            <w:gridSpan w:val="7"/>
            <w:tcBorders>
              <w:top w:val="single" w:sz="4" w:space="0" w:color="auto"/>
              <w:left w:val="single" w:sz="4" w:space="0" w:color="auto"/>
              <w:bottom w:val="single" w:sz="4" w:space="0" w:color="auto"/>
              <w:right w:val="single" w:sz="4" w:space="0" w:color="auto"/>
            </w:tcBorders>
            <w:shd w:val="clear" w:color="auto" w:fill="auto"/>
            <w:hideMark/>
          </w:tcPr>
          <w:p w14:paraId="4BA0AF69"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НДС</w:t>
            </w:r>
          </w:p>
        </w:tc>
        <w:tc>
          <w:tcPr>
            <w:tcW w:w="1150" w:type="dxa"/>
            <w:tcBorders>
              <w:top w:val="nil"/>
              <w:left w:val="nil"/>
              <w:bottom w:val="nil"/>
              <w:right w:val="single" w:sz="8" w:space="0" w:color="auto"/>
            </w:tcBorders>
            <w:shd w:val="clear" w:color="auto" w:fill="auto"/>
            <w:hideMark/>
          </w:tcPr>
          <w:p w14:paraId="6E762D54"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0BD04C56" w14:textId="77777777" w:rsidTr="00E71B7E">
        <w:trPr>
          <w:trHeight w:val="255"/>
        </w:trPr>
        <w:tc>
          <w:tcPr>
            <w:tcW w:w="441" w:type="dxa"/>
            <w:tcBorders>
              <w:top w:val="nil"/>
              <w:left w:val="nil"/>
              <w:bottom w:val="nil"/>
              <w:right w:val="nil"/>
            </w:tcBorders>
            <w:shd w:val="clear" w:color="auto" w:fill="auto"/>
            <w:hideMark/>
          </w:tcPr>
          <w:p w14:paraId="48D4C464"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 </w:t>
            </w:r>
          </w:p>
        </w:tc>
        <w:tc>
          <w:tcPr>
            <w:tcW w:w="2300" w:type="dxa"/>
            <w:tcBorders>
              <w:top w:val="nil"/>
              <w:left w:val="nil"/>
              <w:bottom w:val="nil"/>
              <w:right w:val="nil"/>
            </w:tcBorders>
            <w:shd w:val="clear" w:color="auto" w:fill="auto"/>
            <w:hideMark/>
          </w:tcPr>
          <w:p w14:paraId="257F1449"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2291" w:type="dxa"/>
            <w:tcBorders>
              <w:top w:val="nil"/>
              <w:left w:val="nil"/>
              <w:bottom w:val="nil"/>
              <w:right w:val="nil"/>
            </w:tcBorders>
            <w:shd w:val="clear" w:color="auto" w:fill="auto"/>
            <w:hideMark/>
          </w:tcPr>
          <w:p w14:paraId="1739F3D6"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1031" w:type="dxa"/>
            <w:tcBorders>
              <w:top w:val="nil"/>
              <w:left w:val="nil"/>
              <w:bottom w:val="nil"/>
              <w:right w:val="nil"/>
            </w:tcBorders>
            <w:shd w:val="clear" w:color="auto" w:fill="auto"/>
            <w:hideMark/>
          </w:tcPr>
          <w:p w14:paraId="254C1EE1"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874" w:type="dxa"/>
            <w:tcBorders>
              <w:top w:val="nil"/>
              <w:left w:val="nil"/>
              <w:bottom w:val="nil"/>
              <w:right w:val="nil"/>
            </w:tcBorders>
            <w:shd w:val="clear" w:color="auto" w:fill="auto"/>
            <w:hideMark/>
          </w:tcPr>
          <w:p w14:paraId="744951D0"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1523" w:type="dxa"/>
            <w:tcBorders>
              <w:top w:val="nil"/>
              <w:left w:val="nil"/>
              <w:bottom w:val="nil"/>
              <w:right w:val="nil"/>
            </w:tcBorders>
            <w:shd w:val="clear" w:color="auto" w:fill="auto"/>
            <w:hideMark/>
          </w:tcPr>
          <w:p w14:paraId="3BD47B9E"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880" w:type="dxa"/>
            <w:tcBorders>
              <w:top w:val="nil"/>
              <w:left w:val="nil"/>
              <w:bottom w:val="nil"/>
              <w:right w:val="nil"/>
            </w:tcBorders>
            <w:shd w:val="clear" w:color="auto" w:fill="auto"/>
            <w:hideMark/>
          </w:tcPr>
          <w:p w14:paraId="61973B55"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1150" w:type="dxa"/>
            <w:tcBorders>
              <w:top w:val="single" w:sz="4" w:space="0" w:color="auto"/>
              <w:left w:val="nil"/>
              <w:bottom w:val="nil"/>
              <w:right w:val="nil"/>
            </w:tcBorders>
            <w:shd w:val="clear" w:color="auto" w:fill="auto"/>
            <w:hideMark/>
          </w:tcPr>
          <w:p w14:paraId="01CC0B0B"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2B7F9C76" w14:textId="77777777" w:rsidTr="00E71B7E">
        <w:trPr>
          <w:trHeight w:val="255"/>
        </w:trPr>
        <w:tc>
          <w:tcPr>
            <w:tcW w:w="441" w:type="dxa"/>
            <w:tcBorders>
              <w:top w:val="nil"/>
              <w:left w:val="nil"/>
              <w:bottom w:val="nil"/>
              <w:right w:val="nil"/>
            </w:tcBorders>
            <w:shd w:val="clear" w:color="auto" w:fill="auto"/>
            <w:hideMark/>
          </w:tcPr>
          <w:p w14:paraId="510D4095" w14:textId="77777777" w:rsidR="003B29D0" w:rsidRPr="00CA6C58" w:rsidRDefault="003B29D0" w:rsidP="00E71B7E">
            <w:pPr>
              <w:spacing w:before="0"/>
              <w:jc w:val="right"/>
              <w:rPr>
                <w:snapToGrid/>
                <w:sz w:val="16"/>
                <w:szCs w:val="16"/>
              </w:rPr>
            </w:pPr>
          </w:p>
        </w:tc>
        <w:tc>
          <w:tcPr>
            <w:tcW w:w="2300" w:type="dxa"/>
            <w:tcBorders>
              <w:top w:val="nil"/>
              <w:left w:val="nil"/>
              <w:bottom w:val="nil"/>
              <w:right w:val="nil"/>
            </w:tcBorders>
            <w:shd w:val="clear" w:color="auto" w:fill="auto"/>
            <w:hideMark/>
          </w:tcPr>
          <w:p w14:paraId="04736D96" w14:textId="77777777" w:rsidR="003B29D0" w:rsidRPr="00CA6C58" w:rsidRDefault="003B29D0" w:rsidP="00E71B7E">
            <w:pPr>
              <w:spacing w:before="0"/>
              <w:jc w:val="left"/>
              <w:rPr>
                <w:snapToGrid/>
                <w:sz w:val="20"/>
                <w:szCs w:val="20"/>
              </w:rPr>
            </w:pPr>
          </w:p>
        </w:tc>
        <w:tc>
          <w:tcPr>
            <w:tcW w:w="2291" w:type="dxa"/>
            <w:tcBorders>
              <w:top w:val="nil"/>
              <w:left w:val="nil"/>
              <w:bottom w:val="nil"/>
              <w:right w:val="nil"/>
            </w:tcBorders>
            <w:shd w:val="clear" w:color="auto" w:fill="auto"/>
            <w:hideMark/>
          </w:tcPr>
          <w:p w14:paraId="5B3FD966" w14:textId="77777777" w:rsidR="003B29D0" w:rsidRPr="00CA6C58" w:rsidRDefault="003B29D0" w:rsidP="00E71B7E">
            <w:pPr>
              <w:spacing w:before="0"/>
              <w:ind w:firstLineChars="100" w:firstLine="200"/>
              <w:jc w:val="left"/>
              <w:rPr>
                <w:snapToGrid/>
                <w:sz w:val="20"/>
                <w:szCs w:val="20"/>
              </w:rPr>
            </w:pPr>
          </w:p>
        </w:tc>
        <w:tc>
          <w:tcPr>
            <w:tcW w:w="1031" w:type="dxa"/>
            <w:tcBorders>
              <w:top w:val="nil"/>
              <w:left w:val="nil"/>
              <w:bottom w:val="nil"/>
              <w:right w:val="nil"/>
            </w:tcBorders>
            <w:shd w:val="clear" w:color="auto" w:fill="auto"/>
            <w:hideMark/>
          </w:tcPr>
          <w:p w14:paraId="3B8409F4" w14:textId="77777777" w:rsidR="003B29D0" w:rsidRPr="00CA6C58" w:rsidRDefault="003B29D0" w:rsidP="00E71B7E">
            <w:pPr>
              <w:spacing w:before="0"/>
              <w:ind w:firstLineChars="100" w:firstLine="200"/>
              <w:jc w:val="left"/>
              <w:rPr>
                <w:snapToGrid/>
                <w:sz w:val="20"/>
                <w:szCs w:val="20"/>
              </w:rPr>
            </w:pPr>
          </w:p>
        </w:tc>
        <w:tc>
          <w:tcPr>
            <w:tcW w:w="874" w:type="dxa"/>
            <w:tcBorders>
              <w:top w:val="nil"/>
              <w:left w:val="nil"/>
              <w:bottom w:val="nil"/>
              <w:right w:val="nil"/>
            </w:tcBorders>
            <w:shd w:val="clear" w:color="auto" w:fill="auto"/>
            <w:hideMark/>
          </w:tcPr>
          <w:p w14:paraId="537E9EB2" w14:textId="77777777" w:rsidR="003B29D0" w:rsidRPr="00CA6C58" w:rsidRDefault="003B29D0" w:rsidP="00E71B7E">
            <w:pPr>
              <w:spacing w:before="0"/>
              <w:ind w:firstLineChars="100" w:firstLine="200"/>
              <w:jc w:val="left"/>
              <w:rPr>
                <w:snapToGrid/>
                <w:sz w:val="20"/>
                <w:szCs w:val="20"/>
              </w:rPr>
            </w:pPr>
          </w:p>
        </w:tc>
        <w:tc>
          <w:tcPr>
            <w:tcW w:w="1523" w:type="dxa"/>
            <w:tcBorders>
              <w:top w:val="nil"/>
              <w:left w:val="nil"/>
              <w:bottom w:val="nil"/>
              <w:right w:val="nil"/>
            </w:tcBorders>
            <w:shd w:val="clear" w:color="auto" w:fill="auto"/>
            <w:hideMark/>
          </w:tcPr>
          <w:p w14:paraId="3B9AF053" w14:textId="77777777" w:rsidR="003B29D0" w:rsidRPr="00CA6C58" w:rsidRDefault="003B29D0" w:rsidP="00E71B7E">
            <w:pPr>
              <w:spacing w:before="0"/>
              <w:ind w:firstLineChars="100" w:firstLine="200"/>
              <w:jc w:val="left"/>
              <w:rPr>
                <w:snapToGrid/>
                <w:sz w:val="20"/>
                <w:szCs w:val="20"/>
              </w:rPr>
            </w:pPr>
          </w:p>
        </w:tc>
        <w:tc>
          <w:tcPr>
            <w:tcW w:w="880" w:type="dxa"/>
            <w:tcBorders>
              <w:top w:val="nil"/>
              <w:left w:val="nil"/>
              <w:bottom w:val="nil"/>
              <w:right w:val="nil"/>
            </w:tcBorders>
            <w:shd w:val="clear" w:color="auto" w:fill="auto"/>
            <w:hideMark/>
          </w:tcPr>
          <w:p w14:paraId="42027BF1" w14:textId="77777777" w:rsidR="003B29D0" w:rsidRPr="00CA6C58" w:rsidRDefault="003B29D0" w:rsidP="00E71B7E">
            <w:pPr>
              <w:spacing w:before="0"/>
              <w:ind w:firstLineChars="100" w:firstLine="200"/>
              <w:jc w:val="left"/>
              <w:rPr>
                <w:snapToGrid/>
                <w:sz w:val="20"/>
                <w:szCs w:val="20"/>
              </w:rPr>
            </w:pPr>
          </w:p>
        </w:tc>
        <w:tc>
          <w:tcPr>
            <w:tcW w:w="1150" w:type="dxa"/>
            <w:tcBorders>
              <w:top w:val="nil"/>
              <w:left w:val="nil"/>
              <w:bottom w:val="nil"/>
              <w:right w:val="nil"/>
            </w:tcBorders>
            <w:shd w:val="clear" w:color="auto" w:fill="auto"/>
            <w:hideMark/>
          </w:tcPr>
          <w:p w14:paraId="74599394" w14:textId="77777777" w:rsidR="003B29D0" w:rsidRPr="00CA6C58" w:rsidRDefault="003B29D0" w:rsidP="00E71B7E">
            <w:pPr>
              <w:spacing w:before="0"/>
              <w:ind w:firstLineChars="100" w:firstLine="200"/>
              <w:jc w:val="left"/>
              <w:rPr>
                <w:snapToGrid/>
                <w:sz w:val="20"/>
                <w:szCs w:val="20"/>
              </w:rPr>
            </w:pPr>
          </w:p>
        </w:tc>
      </w:tr>
      <w:tr w:rsidR="003B29D0" w:rsidRPr="00CA6C58" w14:paraId="2210270E" w14:textId="77777777" w:rsidTr="00E71B7E">
        <w:trPr>
          <w:trHeight w:val="255"/>
        </w:trPr>
        <w:tc>
          <w:tcPr>
            <w:tcW w:w="441" w:type="dxa"/>
            <w:tcBorders>
              <w:top w:val="nil"/>
              <w:left w:val="nil"/>
              <w:bottom w:val="nil"/>
              <w:right w:val="nil"/>
            </w:tcBorders>
            <w:shd w:val="clear" w:color="auto" w:fill="auto"/>
            <w:hideMark/>
          </w:tcPr>
          <w:p w14:paraId="59A232E8" w14:textId="77777777" w:rsidR="003B29D0" w:rsidRPr="00CA6C58" w:rsidRDefault="003B29D0" w:rsidP="00E71B7E">
            <w:pPr>
              <w:spacing w:before="0"/>
              <w:jc w:val="right"/>
              <w:rPr>
                <w:snapToGrid/>
                <w:sz w:val="20"/>
                <w:szCs w:val="20"/>
              </w:rPr>
            </w:pPr>
          </w:p>
        </w:tc>
        <w:tc>
          <w:tcPr>
            <w:tcW w:w="2300" w:type="dxa"/>
            <w:tcBorders>
              <w:top w:val="nil"/>
              <w:left w:val="nil"/>
              <w:bottom w:val="nil"/>
              <w:right w:val="nil"/>
            </w:tcBorders>
            <w:shd w:val="clear" w:color="auto" w:fill="auto"/>
            <w:hideMark/>
          </w:tcPr>
          <w:p w14:paraId="3E87D888" w14:textId="77777777" w:rsidR="003B29D0" w:rsidRPr="00CA6C58" w:rsidRDefault="003B29D0" w:rsidP="00E71B7E">
            <w:pPr>
              <w:spacing w:before="0"/>
              <w:ind w:firstLineChars="100" w:firstLine="200"/>
              <w:jc w:val="left"/>
              <w:rPr>
                <w:snapToGrid/>
                <w:sz w:val="20"/>
                <w:szCs w:val="20"/>
              </w:rPr>
            </w:pPr>
          </w:p>
        </w:tc>
        <w:tc>
          <w:tcPr>
            <w:tcW w:w="2291" w:type="dxa"/>
            <w:tcBorders>
              <w:top w:val="nil"/>
              <w:left w:val="nil"/>
              <w:bottom w:val="nil"/>
              <w:right w:val="nil"/>
            </w:tcBorders>
            <w:shd w:val="clear" w:color="auto" w:fill="auto"/>
            <w:hideMark/>
          </w:tcPr>
          <w:p w14:paraId="7C8AA29C" w14:textId="77777777" w:rsidR="003B29D0" w:rsidRPr="00CA6C58" w:rsidRDefault="003B29D0" w:rsidP="00E71B7E">
            <w:pPr>
              <w:spacing w:before="0"/>
              <w:ind w:firstLineChars="100" w:firstLine="200"/>
              <w:jc w:val="left"/>
              <w:rPr>
                <w:snapToGrid/>
                <w:sz w:val="20"/>
                <w:szCs w:val="20"/>
              </w:rPr>
            </w:pPr>
          </w:p>
        </w:tc>
        <w:tc>
          <w:tcPr>
            <w:tcW w:w="1031" w:type="dxa"/>
            <w:tcBorders>
              <w:top w:val="nil"/>
              <w:left w:val="nil"/>
              <w:bottom w:val="nil"/>
              <w:right w:val="nil"/>
            </w:tcBorders>
            <w:shd w:val="clear" w:color="auto" w:fill="auto"/>
            <w:hideMark/>
          </w:tcPr>
          <w:p w14:paraId="6D8D2644" w14:textId="77777777" w:rsidR="003B29D0" w:rsidRPr="00CA6C58" w:rsidRDefault="003B29D0" w:rsidP="00E71B7E">
            <w:pPr>
              <w:spacing w:before="0"/>
              <w:ind w:firstLineChars="100" w:firstLine="200"/>
              <w:jc w:val="left"/>
              <w:rPr>
                <w:snapToGrid/>
                <w:sz w:val="20"/>
                <w:szCs w:val="20"/>
              </w:rPr>
            </w:pPr>
          </w:p>
        </w:tc>
        <w:tc>
          <w:tcPr>
            <w:tcW w:w="874" w:type="dxa"/>
            <w:tcBorders>
              <w:top w:val="nil"/>
              <w:left w:val="nil"/>
              <w:bottom w:val="nil"/>
              <w:right w:val="nil"/>
            </w:tcBorders>
            <w:shd w:val="clear" w:color="auto" w:fill="auto"/>
            <w:hideMark/>
          </w:tcPr>
          <w:p w14:paraId="5B01F89C" w14:textId="77777777" w:rsidR="003B29D0" w:rsidRPr="00CA6C58" w:rsidRDefault="003B29D0" w:rsidP="00E71B7E">
            <w:pPr>
              <w:spacing w:before="0"/>
              <w:ind w:firstLineChars="100" w:firstLine="200"/>
              <w:jc w:val="left"/>
              <w:rPr>
                <w:snapToGrid/>
                <w:sz w:val="20"/>
                <w:szCs w:val="20"/>
              </w:rPr>
            </w:pPr>
          </w:p>
        </w:tc>
        <w:tc>
          <w:tcPr>
            <w:tcW w:w="1523" w:type="dxa"/>
            <w:tcBorders>
              <w:top w:val="nil"/>
              <w:left w:val="nil"/>
              <w:bottom w:val="nil"/>
              <w:right w:val="nil"/>
            </w:tcBorders>
            <w:shd w:val="clear" w:color="auto" w:fill="auto"/>
            <w:hideMark/>
          </w:tcPr>
          <w:p w14:paraId="75AB66E3" w14:textId="77777777" w:rsidR="003B29D0" w:rsidRPr="00CA6C58" w:rsidRDefault="003B29D0" w:rsidP="00E71B7E">
            <w:pPr>
              <w:spacing w:before="0"/>
              <w:ind w:firstLineChars="100" w:firstLine="200"/>
              <w:jc w:val="left"/>
              <w:rPr>
                <w:snapToGrid/>
                <w:sz w:val="20"/>
                <w:szCs w:val="20"/>
              </w:rPr>
            </w:pPr>
          </w:p>
        </w:tc>
        <w:tc>
          <w:tcPr>
            <w:tcW w:w="880" w:type="dxa"/>
            <w:tcBorders>
              <w:top w:val="nil"/>
              <w:left w:val="nil"/>
              <w:bottom w:val="nil"/>
              <w:right w:val="nil"/>
            </w:tcBorders>
            <w:shd w:val="clear" w:color="auto" w:fill="auto"/>
            <w:hideMark/>
          </w:tcPr>
          <w:p w14:paraId="4B971A16" w14:textId="77777777" w:rsidR="003B29D0" w:rsidRPr="00CA6C58" w:rsidRDefault="003B29D0" w:rsidP="00E71B7E">
            <w:pPr>
              <w:spacing w:before="0"/>
              <w:ind w:firstLineChars="100" w:firstLine="200"/>
              <w:jc w:val="left"/>
              <w:rPr>
                <w:snapToGrid/>
                <w:sz w:val="20"/>
                <w:szCs w:val="20"/>
              </w:rPr>
            </w:pPr>
          </w:p>
        </w:tc>
        <w:tc>
          <w:tcPr>
            <w:tcW w:w="1150" w:type="dxa"/>
            <w:tcBorders>
              <w:top w:val="nil"/>
              <w:left w:val="nil"/>
              <w:bottom w:val="nil"/>
              <w:right w:val="nil"/>
            </w:tcBorders>
            <w:shd w:val="clear" w:color="auto" w:fill="auto"/>
            <w:hideMark/>
          </w:tcPr>
          <w:p w14:paraId="7ED08F23" w14:textId="77777777" w:rsidR="003B29D0" w:rsidRPr="00CA6C58" w:rsidRDefault="003B29D0" w:rsidP="00E71B7E">
            <w:pPr>
              <w:spacing w:before="0"/>
              <w:ind w:firstLineChars="100" w:firstLine="200"/>
              <w:jc w:val="left"/>
              <w:rPr>
                <w:snapToGrid/>
                <w:sz w:val="20"/>
                <w:szCs w:val="20"/>
              </w:rPr>
            </w:pPr>
          </w:p>
        </w:tc>
      </w:tr>
      <w:tr w:rsidR="003B29D0" w:rsidRPr="00CA6C58" w14:paraId="4E823392" w14:textId="77777777" w:rsidTr="00E71B7E">
        <w:trPr>
          <w:trHeight w:val="255"/>
        </w:trPr>
        <w:tc>
          <w:tcPr>
            <w:tcW w:w="9340" w:type="dxa"/>
            <w:gridSpan w:val="7"/>
            <w:tcBorders>
              <w:top w:val="nil"/>
              <w:left w:val="nil"/>
              <w:bottom w:val="nil"/>
              <w:right w:val="nil"/>
            </w:tcBorders>
            <w:shd w:val="clear" w:color="auto" w:fill="auto"/>
            <w:hideMark/>
          </w:tcPr>
          <w:p w14:paraId="60B708F2" w14:textId="7DEA8F6C" w:rsidR="003B29D0" w:rsidRPr="00CA6C58" w:rsidRDefault="003B29D0" w:rsidP="00136FFC">
            <w:pPr>
              <w:spacing w:before="0"/>
              <w:ind w:firstLineChars="100" w:firstLine="180"/>
              <w:jc w:val="left"/>
              <w:rPr>
                <w:i/>
                <w:iCs/>
                <w:snapToGrid/>
                <w:sz w:val="18"/>
                <w:szCs w:val="18"/>
              </w:rPr>
            </w:pPr>
            <w:r w:rsidRPr="00CA6C58">
              <w:rPr>
                <w:i/>
                <w:iCs/>
                <w:snapToGrid/>
                <w:sz w:val="18"/>
                <w:szCs w:val="18"/>
              </w:rPr>
              <w:t xml:space="preserve">* применение понижающих коэффициентов производить в соответствии с п. </w:t>
            </w:r>
            <w:r w:rsidR="00136FFC">
              <w:rPr>
                <w:i/>
                <w:iCs/>
                <w:snapToGrid/>
                <w:sz w:val="18"/>
                <w:szCs w:val="18"/>
              </w:rPr>
              <w:t>2.3</w:t>
            </w:r>
            <w:r w:rsidRPr="00CA6C58">
              <w:rPr>
                <w:i/>
                <w:iCs/>
                <w:snapToGrid/>
                <w:sz w:val="18"/>
                <w:szCs w:val="18"/>
              </w:rPr>
              <w:t xml:space="preserve"> раздела </w:t>
            </w:r>
            <w:r w:rsidRPr="00CA6C58">
              <w:rPr>
                <w:i/>
                <w:iCs/>
                <w:snapToGrid/>
                <w:sz w:val="18"/>
                <w:szCs w:val="18"/>
                <w:u w:val="single"/>
              </w:rPr>
              <w:t>8</w:t>
            </w:r>
            <w:r w:rsidRPr="00CA6C58">
              <w:rPr>
                <w:i/>
                <w:iCs/>
                <w:snapToGrid/>
                <w:sz w:val="18"/>
                <w:szCs w:val="18"/>
              </w:rPr>
              <w:t xml:space="preserve"> Техническ</w:t>
            </w:r>
            <w:r w:rsidR="00F13A8C">
              <w:rPr>
                <w:i/>
                <w:iCs/>
                <w:snapToGrid/>
                <w:sz w:val="18"/>
                <w:szCs w:val="18"/>
              </w:rPr>
              <w:t>ого</w:t>
            </w:r>
            <w:r w:rsidRPr="00CA6C58">
              <w:rPr>
                <w:i/>
                <w:iCs/>
                <w:snapToGrid/>
                <w:sz w:val="18"/>
                <w:szCs w:val="18"/>
              </w:rPr>
              <w:t xml:space="preserve"> требовани</w:t>
            </w:r>
            <w:r w:rsidR="00F13A8C">
              <w:rPr>
                <w:i/>
                <w:iCs/>
                <w:snapToGrid/>
                <w:sz w:val="18"/>
                <w:szCs w:val="18"/>
              </w:rPr>
              <w:t>я</w:t>
            </w:r>
          </w:p>
        </w:tc>
        <w:tc>
          <w:tcPr>
            <w:tcW w:w="1150" w:type="dxa"/>
            <w:tcBorders>
              <w:top w:val="nil"/>
              <w:left w:val="nil"/>
              <w:bottom w:val="nil"/>
              <w:right w:val="nil"/>
            </w:tcBorders>
            <w:shd w:val="clear" w:color="auto" w:fill="auto"/>
            <w:hideMark/>
          </w:tcPr>
          <w:p w14:paraId="68DF02FB" w14:textId="77777777" w:rsidR="003B29D0" w:rsidRPr="00CA6C58" w:rsidRDefault="003B29D0" w:rsidP="00E71B7E">
            <w:pPr>
              <w:spacing w:before="0"/>
              <w:ind w:firstLineChars="100" w:firstLine="180"/>
              <w:jc w:val="left"/>
              <w:rPr>
                <w:i/>
                <w:iCs/>
                <w:snapToGrid/>
                <w:sz w:val="18"/>
                <w:szCs w:val="18"/>
              </w:rPr>
            </w:pPr>
          </w:p>
        </w:tc>
      </w:tr>
    </w:tbl>
    <w:p w14:paraId="74014074" w14:textId="77777777" w:rsidR="003B29D0" w:rsidRPr="00CA6C58" w:rsidRDefault="003B29D0" w:rsidP="003B29D0">
      <w:pPr>
        <w:spacing w:before="0"/>
      </w:pPr>
    </w:p>
    <w:p w14:paraId="6F1288DD" w14:textId="250303A8" w:rsidR="003B29D0" w:rsidRPr="00BA04C6" w:rsidRDefault="003B29D0" w:rsidP="003B29D0">
      <w:pPr>
        <w:ind w:right="3686"/>
        <w:jc w:val="center"/>
        <w:rPr>
          <w:vertAlign w:val="superscript"/>
        </w:rPr>
      </w:pPr>
      <w:r w:rsidRPr="00CA6C58">
        <w:rPr>
          <w:vertAlign w:val="superscript"/>
        </w:rPr>
        <w:t>(подпись, М.П.)</w:t>
      </w:r>
    </w:p>
    <w:p w14:paraId="351987B0" w14:textId="77777777" w:rsidR="003B29D0" w:rsidRPr="00BA04C6" w:rsidRDefault="003B29D0" w:rsidP="003B29D0">
      <w:r w:rsidRPr="00BA04C6">
        <w:t>____________________________________</w:t>
      </w:r>
    </w:p>
    <w:p w14:paraId="2F773917" w14:textId="77777777" w:rsidR="003B29D0" w:rsidRPr="00BA04C6" w:rsidRDefault="003B29D0" w:rsidP="003B29D0">
      <w:pPr>
        <w:ind w:right="3686"/>
        <w:jc w:val="center"/>
        <w:rPr>
          <w:vertAlign w:val="superscript"/>
        </w:rPr>
      </w:pPr>
      <w:r w:rsidRPr="00BA04C6">
        <w:rPr>
          <w:vertAlign w:val="superscript"/>
        </w:rPr>
        <w:t>(фамилия, имя, отчество подписавшего, должность)</w:t>
      </w:r>
    </w:p>
    <w:p w14:paraId="42009CD3" w14:textId="575FEE0D" w:rsidR="00D72DFE" w:rsidRDefault="00D72DFE" w:rsidP="00E677B0">
      <w:pPr>
        <w:ind w:right="3686"/>
        <w:jc w:val="center"/>
        <w:rPr>
          <w:vertAlign w:val="superscript"/>
        </w:rPr>
      </w:pPr>
    </w:p>
    <w:p w14:paraId="15344538" w14:textId="663D6696" w:rsidR="00F970DD" w:rsidRPr="008A0A9E" w:rsidRDefault="008A0A9E" w:rsidP="008A0A9E">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p>
    <w:p w14:paraId="3E5BE055" w14:textId="469B8C74" w:rsidR="00D72DFE" w:rsidRPr="00BA04C6" w:rsidRDefault="00D72DFE" w:rsidP="00D72DFE">
      <w:pPr>
        <w:pStyle w:val="22"/>
        <w:pageBreakBefore/>
      </w:pPr>
      <w:bookmarkStart w:id="496" w:name="_Toc84324028"/>
      <w:r w:rsidRPr="00BA04C6">
        <w:lastRenderedPageBreak/>
        <w:t>Инструкции по заполнению</w:t>
      </w:r>
      <w:bookmarkEnd w:id="496"/>
    </w:p>
    <w:p w14:paraId="65B9F9CA" w14:textId="5D65ADCF" w:rsidR="00D72DFE" w:rsidRPr="00BA04C6" w:rsidRDefault="001D7C06" w:rsidP="00D72DFE">
      <w:pPr>
        <w:pStyle w:val="a6"/>
      </w:pPr>
      <w:r>
        <w:t>У</w:t>
      </w:r>
      <w:r w:rsidR="00161893">
        <w:t>частник</w:t>
      </w:r>
      <w:r w:rsidR="00D72DFE" w:rsidRPr="00BA04C6">
        <w:t xml:space="preserve"> приводит номер и дату письма о подаче оферты, приложением к которому является данн</w:t>
      </w:r>
      <w:r w:rsidR="00D72DFE">
        <w:t>ое</w:t>
      </w:r>
      <w:r w:rsidR="00D72DFE" w:rsidRPr="00BA04C6">
        <w:t xml:space="preserve"> </w:t>
      </w:r>
      <w:r w:rsidR="00D72DFE">
        <w:t>Коммерческое предложение</w:t>
      </w:r>
      <w:r w:rsidR="00D72DFE" w:rsidRPr="00BA04C6">
        <w:t>.</w:t>
      </w:r>
    </w:p>
    <w:p w14:paraId="2AB09D37" w14:textId="77B71181" w:rsidR="00D72DFE" w:rsidRPr="00BA04C6" w:rsidRDefault="001D7C06" w:rsidP="00D72DFE">
      <w:pPr>
        <w:pStyle w:val="a6"/>
        <w:tabs>
          <w:tab w:val="left" w:pos="1134"/>
          <w:tab w:val="num" w:pos="2268"/>
        </w:tabs>
      </w:pPr>
      <w:r>
        <w:t>У</w:t>
      </w:r>
      <w:r w:rsidR="00161893">
        <w:t>частник</w:t>
      </w:r>
      <w:r w:rsidR="00D72DFE" w:rsidRPr="00BA04C6">
        <w:t xml:space="preserve"> указывает свое фирменное наименование (в т.ч. организационно-правовую форму) и свой ИНН.</w:t>
      </w:r>
    </w:p>
    <w:p w14:paraId="548C10DC" w14:textId="45278A9C" w:rsidR="00983E79" w:rsidRPr="006020B3" w:rsidRDefault="00983E79" w:rsidP="00983E79">
      <w:pPr>
        <w:pStyle w:val="a6"/>
        <w:rPr>
          <w:snapToGrid/>
        </w:rPr>
      </w:pPr>
      <w:r w:rsidRPr="006020B3">
        <w:t>Все расчеты округляются до двух знаков после запятой.</w:t>
      </w:r>
    </w:p>
    <w:p w14:paraId="1C6FA583" w14:textId="67547445" w:rsidR="00D72DFE" w:rsidRPr="006020B3" w:rsidRDefault="00D72DFE" w:rsidP="00DD600D">
      <w:pPr>
        <w:pStyle w:val="a6"/>
      </w:pPr>
      <w:r w:rsidRPr="00BA04C6">
        <w:t xml:space="preserve">Результат суммирования стоимостей </w:t>
      </w:r>
      <w:r w:rsidR="00DD600D" w:rsidRPr="00DD600D">
        <w:t>отдельных видов продукции</w:t>
      </w:r>
      <w:r w:rsidRPr="00BA04C6">
        <w:t xml:space="preserve">, указанных в </w:t>
      </w:r>
      <w:r>
        <w:t>Коммерческом предложении</w:t>
      </w:r>
      <w:r w:rsidRPr="00BA04C6">
        <w:t xml:space="preserve">, должен совпадать с суммами (в рублях </w:t>
      </w:r>
      <w:r w:rsidR="00771E84">
        <w:t>с учетом</w:t>
      </w:r>
      <w:r w:rsidRPr="00BA04C6">
        <w:t xml:space="preserve"> НДС и </w:t>
      </w:r>
      <w:r w:rsidR="00771E84">
        <w:t>без учета</w:t>
      </w:r>
      <w:r w:rsidRPr="00BA04C6">
        <w:t xml:space="preserve"> НДС), указанными в Письме о подаче оферты (</w:t>
      </w:r>
      <w:r w:rsidR="00104DD9">
        <w:t>подраздел</w:t>
      </w:r>
      <w:r w:rsidRPr="00BA04C6">
        <w:t xml:space="preserve"> </w:t>
      </w:r>
      <w:r w:rsidR="00137091">
        <w:fldChar w:fldCharType="begin"/>
      </w:r>
      <w:r w:rsidR="00137091">
        <w:instrText xml:space="preserve"> REF _Ref55336310 \r \h  \* MERGEFORMAT </w:instrText>
      </w:r>
      <w:r w:rsidR="00137091">
        <w:fldChar w:fldCharType="separate"/>
      </w:r>
      <w:r w:rsidR="00D23AA0">
        <w:t>7.2</w:t>
      </w:r>
      <w:r w:rsidR="00137091">
        <w:fldChar w:fldCharType="end"/>
      </w:r>
      <w:r w:rsidRPr="006020B3">
        <w:t>).</w:t>
      </w:r>
    </w:p>
    <w:p w14:paraId="375C668D" w14:textId="4B8A61BF" w:rsidR="00D72DFE" w:rsidRPr="00EE5573" w:rsidRDefault="00D72DFE" w:rsidP="00973A0E">
      <w:pPr>
        <w:pStyle w:val="a6"/>
        <w:rPr>
          <w:snapToGrid/>
        </w:rPr>
      </w:pPr>
      <w:r w:rsidRPr="00BA04C6">
        <w:t xml:space="preserve">Данная форма должна быть </w:t>
      </w:r>
      <w:r w:rsidR="00867576">
        <w:t xml:space="preserve">в обязательном порядке </w:t>
      </w:r>
      <w:r w:rsidRPr="00BA04C6">
        <w:t>представлена в формате, доступном для редактирования (</w:t>
      </w:r>
      <w:r w:rsidRPr="00BA04C6">
        <w:rPr>
          <w:lang w:val="en-US"/>
        </w:rPr>
        <w:t>Microsoft</w:t>
      </w:r>
      <w:r w:rsidR="00973A0E">
        <w:t xml:space="preserve"> </w:t>
      </w:r>
      <w:r w:rsidRPr="00BA04C6">
        <w:rPr>
          <w:lang w:val="en-US"/>
        </w:rPr>
        <w:t>Excel</w:t>
      </w:r>
      <w:r w:rsidR="00973A0E">
        <w:t xml:space="preserve"> </w:t>
      </w:r>
      <w:r w:rsidRPr="00BA04C6">
        <w:rPr>
          <w:lang w:val="en-US"/>
        </w:rPr>
        <w:t>Sheet</w:t>
      </w:r>
      <w:r w:rsidRPr="00BA04C6">
        <w:t xml:space="preserve"> (*.</w:t>
      </w:r>
      <w:r w:rsidRPr="00BA04C6">
        <w:rPr>
          <w:lang w:val="en-US"/>
        </w:rPr>
        <w:t>xls</w:t>
      </w:r>
      <w:r w:rsidR="00973A0E">
        <w:rPr>
          <w:lang w:val="en-US"/>
        </w:rPr>
        <w:t>x</w:t>
      </w:r>
      <w:r w:rsidRPr="00BA04C6">
        <w:t>)).</w:t>
      </w:r>
      <w:bookmarkStart w:id="497" w:name="_Hlt22846931"/>
      <w:bookmarkEnd w:id="497"/>
    </w:p>
    <w:p w14:paraId="16D4ACCA" w14:textId="1EBB39F6" w:rsidR="00EE5573" w:rsidRPr="00973A0E" w:rsidRDefault="00EE5573" w:rsidP="00973A0E">
      <w:pPr>
        <w:pStyle w:val="a6"/>
        <w:rPr>
          <w:snapToGrid/>
        </w:rPr>
      </w:pPr>
      <w:r>
        <w:t>Данная форма заполняется в соответствии с пунктом 8 Приложения № 1 – Технические требования к Документации о закупке.</w:t>
      </w:r>
    </w:p>
    <w:p w14:paraId="6ED6FB59" w14:textId="76770042" w:rsidR="00EC5F37" w:rsidRPr="00BA04C6" w:rsidRDefault="00EC5F37" w:rsidP="00E34AE4">
      <w:pPr>
        <w:pStyle w:val="2"/>
        <w:keepNext w:val="0"/>
        <w:pageBreakBefore/>
        <w:widowControl w:val="0"/>
        <w:ind w:left="1134"/>
        <w:rPr>
          <w:sz w:val="28"/>
        </w:rPr>
      </w:pPr>
      <w:bookmarkStart w:id="498" w:name="_Ref514556477"/>
      <w:bookmarkStart w:id="499" w:name="_Toc84324029"/>
      <w:bookmarkEnd w:id="488"/>
      <w:bookmarkEnd w:id="489"/>
      <w:r w:rsidRPr="00BA04C6">
        <w:rPr>
          <w:sz w:val="28"/>
        </w:rPr>
        <w:lastRenderedPageBreak/>
        <w:t xml:space="preserve">Техническое предложение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4</w:t>
      </w:r>
      <w:r w:rsidR="007F57C9" w:rsidRPr="00BA04C6">
        <w:rPr>
          <w:noProof/>
          <w:sz w:val="28"/>
        </w:rPr>
        <w:fldChar w:fldCharType="end"/>
      </w:r>
      <w:r w:rsidRPr="00BA04C6">
        <w:rPr>
          <w:sz w:val="28"/>
        </w:rPr>
        <w:t>)</w:t>
      </w:r>
      <w:bookmarkEnd w:id="490"/>
      <w:bookmarkEnd w:id="491"/>
      <w:bookmarkEnd w:id="492"/>
      <w:bookmarkEnd w:id="493"/>
      <w:bookmarkEnd w:id="498"/>
      <w:bookmarkEnd w:id="499"/>
    </w:p>
    <w:p w14:paraId="48757427" w14:textId="77777777" w:rsidR="00EC5F37" w:rsidRPr="00FC0CA5" w:rsidRDefault="00EC5F37">
      <w:pPr>
        <w:pStyle w:val="22"/>
      </w:pPr>
      <w:bookmarkStart w:id="500" w:name="_Toc84324030"/>
      <w:r w:rsidRPr="00FC0CA5">
        <w:t>Форма Технического предложения</w:t>
      </w:r>
      <w:bookmarkEnd w:id="500"/>
      <w:r w:rsidRPr="00FC0CA5">
        <w:t xml:space="preserve"> </w:t>
      </w:r>
    </w:p>
    <w:p w14:paraId="5CF5C88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C1A73AD" w14:textId="6B0BF207" w:rsidR="00EC5F37"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2</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89D5CCA" w14:textId="77777777" w:rsidR="00F422A3" w:rsidRPr="008A15C2" w:rsidRDefault="00F422A3">
      <w:pPr>
        <w:jc w:val="left"/>
        <w:rPr>
          <w:sz w:val="24"/>
        </w:rPr>
      </w:pPr>
    </w:p>
    <w:p w14:paraId="60299524" w14:textId="2CAF3C7A" w:rsidR="00EC5F37" w:rsidRPr="0017029B" w:rsidRDefault="00EC5F37">
      <w:pPr>
        <w:suppressAutoHyphens/>
        <w:jc w:val="center"/>
        <w:rPr>
          <w:b/>
          <w:caps/>
          <w:spacing w:val="20"/>
          <w:sz w:val="28"/>
        </w:rPr>
      </w:pPr>
      <w:r w:rsidRPr="0017029B">
        <w:rPr>
          <w:b/>
          <w:caps/>
          <w:spacing w:val="20"/>
          <w:sz w:val="28"/>
        </w:rPr>
        <w:t>Техническое предложение</w:t>
      </w:r>
    </w:p>
    <w:p w14:paraId="364B65EA" w14:textId="77777777" w:rsidR="00EC5F37" w:rsidRPr="00B26836" w:rsidRDefault="00EC5F37"/>
    <w:p w14:paraId="059181B3" w14:textId="6EA19F3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6F625171" w14:textId="77777777" w:rsidR="003B29D0" w:rsidRPr="005E61C8" w:rsidRDefault="003B29D0" w:rsidP="003B29D0">
      <w:pPr>
        <w:spacing w:after="120"/>
        <w:jc w:val="center"/>
        <w:rPr>
          <w:b/>
          <w:sz w:val="28"/>
          <w:szCs w:val="28"/>
        </w:rPr>
      </w:pPr>
      <w:r w:rsidRPr="005E61C8">
        <w:rPr>
          <w:b/>
          <w:sz w:val="28"/>
          <w:szCs w:val="28"/>
        </w:rPr>
        <w:t>Декларация соответствия</w:t>
      </w:r>
    </w:p>
    <w:p w14:paraId="29DB5F8D" w14:textId="77777777" w:rsidR="003B29D0" w:rsidRDefault="003B29D0" w:rsidP="003B29D0">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w:t>
      </w:r>
      <w:r>
        <w:t>заказчик</w:t>
      </w:r>
      <w:r w:rsidRPr="001C4D78">
        <w:t xml:space="preserve">а, изложенным в </w:t>
      </w:r>
      <w:r>
        <w:t>Технических требованиях (Приложение № 1 к документации о закупке)</w:t>
      </w:r>
      <w:r w:rsidRPr="001C4D78">
        <w:t>.</w:t>
      </w:r>
    </w:p>
    <w:p w14:paraId="7FDF93CF" w14:textId="6258452A" w:rsidR="00CA16DC" w:rsidRDefault="00CA16DC" w:rsidP="00CA16DC">
      <w:pPr>
        <w:rPr>
          <w:i/>
          <w:highlight w:val="lightGray"/>
          <w:shd w:val="clear" w:color="auto" w:fill="BFBFBF" w:themeFill="background1" w:themeFillShade="BF"/>
        </w:rPr>
      </w:pPr>
    </w:p>
    <w:p w14:paraId="3F366043" w14:textId="77777777" w:rsidR="00CA16DC" w:rsidRDefault="00CA16DC" w:rsidP="00CA16DC">
      <w:pPr>
        <w:rPr>
          <w:i/>
          <w:highlight w:val="lightGray"/>
          <w:shd w:val="clear" w:color="auto" w:fill="BFBFBF" w:themeFill="background1" w:themeFillShade="BF"/>
        </w:rPr>
      </w:pPr>
    </w:p>
    <w:p w14:paraId="6046103A" w14:textId="77777777" w:rsidR="00EC5F37" w:rsidRPr="00BA04C6" w:rsidRDefault="00EC5F37" w:rsidP="004338B1">
      <w:pPr>
        <w:spacing w:before="240"/>
      </w:pPr>
      <w:r w:rsidRPr="00BA04C6">
        <w:t>____________________________________</w:t>
      </w:r>
    </w:p>
    <w:p w14:paraId="7AE9677E" w14:textId="77777777" w:rsidR="00EC5F37" w:rsidRPr="00BA04C6" w:rsidRDefault="00EC5F37">
      <w:pPr>
        <w:ind w:right="3684"/>
        <w:jc w:val="center"/>
        <w:rPr>
          <w:vertAlign w:val="superscript"/>
        </w:rPr>
      </w:pPr>
      <w:r w:rsidRPr="00BA04C6">
        <w:rPr>
          <w:vertAlign w:val="superscript"/>
        </w:rPr>
        <w:t>(подпись, М.П.)</w:t>
      </w:r>
    </w:p>
    <w:p w14:paraId="67345896" w14:textId="77777777" w:rsidR="00EC5F37" w:rsidRPr="00BA04C6" w:rsidRDefault="00EC5F37" w:rsidP="00837C18">
      <w:pPr>
        <w:keepNext/>
      </w:pPr>
      <w:r w:rsidRPr="00BA04C6">
        <w:t>____________________________________</w:t>
      </w:r>
    </w:p>
    <w:p w14:paraId="5E37709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E76BF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256FB2" w14:textId="77777777" w:rsidR="00EC5F37" w:rsidRPr="00BA04C6" w:rsidRDefault="00EC5F37">
      <w:pPr>
        <w:pStyle w:val="22"/>
        <w:pageBreakBefore/>
      </w:pPr>
      <w:bookmarkStart w:id="501" w:name="_Toc84324031"/>
      <w:r w:rsidRPr="00BA04C6">
        <w:lastRenderedPageBreak/>
        <w:t>Инструкции по заполнению</w:t>
      </w:r>
      <w:bookmarkEnd w:id="501"/>
    </w:p>
    <w:p w14:paraId="033AC367" w14:textId="47ED40A1"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данное техническое предложение.</w:t>
      </w:r>
    </w:p>
    <w:p w14:paraId="006701B1" w14:textId="54768DD8"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599CDBD8" w14:textId="2B909CEA" w:rsidR="00EC5F37" w:rsidRPr="00973A0E" w:rsidRDefault="00797E57" w:rsidP="00ED4614">
      <w:pPr>
        <w:pStyle w:val="a6"/>
        <w:rPr>
          <w:snapToGrid/>
        </w:rPr>
      </w:pPr>
      <w:r>
        <w:t xml:space="preserve">Форма Технического предложения должна соответствовать требованиям к описанию продукции, установленным в </w:t>
      </w:r>
      <w:r w:rsidR="00243DB0" w:rsidRPr="00243DB0">
        <w:t xml:space="preserve">пункте </w:t>
      </w:r>
      <w:r w:rsidR="00137091">
        <w:fldChar w:fldCharType="begin"/>
      </w:r>
      <w:r w:rsidR="00137091">
        <w:instrText xml:space="preserve"> REF _Ref514639908 \r \h  \* MERGEFORMAT </w:instrText>
      </w:r>
      <w:r w:rsidR="00137091">
        <w:fldChar w:fldCharType="separate"/>
      </w:r>
      <w:r w:rsidR="00D23AA0">
        <w:t>1.2.17</w:t>
      </w:r>
      <w:r w:rsidR="00137091">
        <w:fldChar w:fldCharType="end"/>
      </w:r>
      <w:r w:rsidR="005660A8" w:rsidRPr="00BA04C6">
        <w:t>.</w:t>
      </w:r>
    </w:p>
    <w:p w14:paraId="71AACAC0" w14:textId="145BFA0F" w:rsidR="00EC5F37" w:rsidRPr="00BA04C6" w:rsidRDefault="001E0BD6" w:rsidP="00D1541A">
      <w:pPr>
        <w:pStyle w:val="2"/>
        <w:keepNext w:val="0"/>
        <w:pageBreakBefore/>
        <w:widowControl w:val="0"/>
        <w:ind w:left="1134"/>
        <w:rPr>
          <w:sz w:val="28"/>
        </w:rPr>
      </w:pPr>
      <w:bookmarkStart w:id="502" w:name="_Ref86826666"/>
      <w:bookmarkStart w:id="503" w:name="_Toc90385112"/>
      <w:bookmarkStart w:id="504" w:name="_Toc84324032"/>
      <w:r>
        <w:rPr>
          <w:sz w:val="28"/>
        </w:rPr>
        <w:lastRenderedPageBreak/>
        <w:t>Календарный график</w:t>
      </w:r>
      <w:r w:rsidR="00EC5F37"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5</w:t>
      </w:r>
      <w:r w:rsidR="007F57C9" w:rsidRPr="00BA04C6">
        <w:rPr>
          <w:noProof/>
          <w:sz w:val="28"/>
        </w:rPr>
        <w:fldChar w:fldCharType="end"/>
      </w:r>
      <w:r w:rsidR="00EC5F37" w:rsidRPr="00BA04C6">
        <w:rPr>
          <w:sz w:val="28"/>
        </w:rPr>
        <w:t>)</w:t>
      </w:r>
      <w:bookmarkEnd w:id="502"/>
      <w:bookmarkEnd w:id="503"/>
      <w:bookmarkEnd w:id="504"/>
    </w:p>
    <w:p w14:paraId="635C242E" w14:textId="5B493023" w:rsidR="00450EB9" w:rsidRDefault="00450EB9" w:rsidP="00450EB9">
      <w:pPr>
        <w:pStyle w:val="22"/>
        <w:numPr>
          <w:ilvl w:val="2"/>
          <w:numId w:val="4"/>
        </w:numPr>
      </w:pPr>
      <w:bookmarkStart w:id="505" w:name="_Toc90385113"/>
      <w:bookmarkStart w:id="506" w:name="_Toc84324033"/>
      <w:bookmarkStart w:id="507" w:name="_Toc90385114"/>
      <w:bookmarkStart w:id="508" w:name="_Toc84324256"/>
      <w:bookmarkStart w:id="509" w:name="_Ref70131640"/>
      <w:bookmarkStart w:id="510" w:name="_Toc77970259"/>
      <w:bookmarkStart w:id="511" w:name="_Toc90385118"/>
      <w:bookmarkStart w:id="512" w:name="_Toc1149250"/>
      <w:bookmarkStart w:id="513" w:name="_Toc84324035"/>
      <w:bookmarkStart w:id="514" w:name="_Ref63957390"/>
      <w:bookmarkStart w:id="515" w:name="_Toc64719476"/>
      <w:bookmarkStart w:id="516" w:name="_Toc69112532"/>
      <w:bookmarkStart w:id="517" w:name="_Ref55335823"/>
      <w:bookmarkStart w:id="518" w:name="_Ref55336359"/>
      <w:bookmarkStart w:id="519" w:name="_Toc57314675"/>
      <w:bookmarkStart w:id="520" w:name="_Toc69728989"/>
      <w:bookmarkEnd w:id="480"/>
      <w:r w:rsidRPr="00FC0CA5">
        <w:t xml:space="preserve">Форма </w:t>
      </w:r>
      <w:bookmarkEnd w:id="505"/>
      <w:r>
        <w:t>Календарного графика</w:t>
      </w:r>
      <w:bookmarkEnd w:id="506"/>
    </w:p>
    <w:p w14:paraId="60E4F2C4" w14:textId="1761AA06" w:rsidR="00450EB9" w:rsidRPr="00115E62" w:rsidRDefault="00450EB9" w:rsidP="00450EB9">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A424549" w14:textId="67E7DFAC" w:rsidR="00450EB9" w:rsidRPr="008A15C2" w:rsidRDefault="00450EB9" w:rsidP="00450EB9">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Pr>
          <w:noProof/>
          <w:sz w:val="24"/>
        </w:rPr>
        <w:t>4</w:t>
      </w:r>
      <w:r w:rsidRPr="008A15C2">
        <w:rPr>
          <w:noProof/>
          <w:sz w:val="24"/>
        </w:rPr>
        <w:fldChar w:fldCharType="end"/>
      </w:r>
      <w:r w:rsidRPr="008A15C2">
        <w:rPr>
          <w:sz w:val="24"/>
        </w:rPr>
        <w:t xml:space="preserve"> к письму о подаче оферты</w:t>
      </w:r>
      <w:r w:rsidRPr="008A15C2">
        <w:rPr>
          <w:sz w:val="24"/>
        </w:rPr>
        <w:br/>
        <w:t>от «____» _____________ г. №</w:t>
      </w:r>
      <w:r>
        <w:rPr>
          <w:sz w:val="24"/>
        </w:rPr>
        <w:t> </w:t>
      </w:r>
      <w:r w:rsidRPr="008A15C2">
        <w:rPr>
          <w:sz w:val="24"/>
        </w:rPr>
        <w:t>__________</w:t>
      </w:r>
    </w:p>
    <w:p w14:paraId="22299CCF" w14:textId="2ADFF169" w:rsidR="003B29D0" w:rsidRPr="007D018B" w:rsidRDefault="003B29D0" w:rsidP="003B29D0">
      <w:pPr>
        <w:keepNext/>
        <w:suppressAutoHyphens/>
        <w:spacing w:before="360" w:after="240"/>
        <w:jc w:val="center"/>
        <w:rPr>
          <w:b/>
          <w:spacing w:val="20"/>
          <w:sz w:val="28"/>
        </w:rPr>
      </w:pPr>
      <w:r w:rsidRPr="00505C03">
        <w:rPr>
          <w:b/>
          <w:caps/>
          <w:spacing w:val="20"/>
          <w:sz w:val="28"/>
        </w:rPr>
        <w:t>Календарный график</w:t>
      </w:r>
      <w:r w:rsidRPr="00505C03">
        <w:rPr>
          <w:b/>
          <w:caps/>
          <w:spacing w:val="20"/>
          <w:sz w:val="28"/>
        </w:rPr>
        <w:br/>
      </w:r>
      <w:r w:rsidRPr="00505C03">
        <w:rPr>
          <w:b/>
          <w:spacing w:val="20"/>
          <w:sz w:val="28"/>
        </w:rPr>
        <w:t>(график выполнения работ)</w:t>
      </w:r>
    </w:p>
    <w:tbl>
      <w:tblPr>
        <w:tblStyle w:val="afff6"/>
        <w:tblW w:w="0" w:type="auto"/>
        <w:tblCellMar>
          <w:left w:w="57" w:type="dxa"/>
          <w:right w:w="57" w:type="dxa"/>
        </w:tblCellMar>
        <w:tblLook w:val="04A0" w:firstRow="1" w:lastRow="0" w:firstColumn="1" w:lastColumn="0" w:noHBand="0" w:noVBand="1"/>
      </w:tblPr>
      <w:tblGrid>
        <w:gridCol w:w="494"/>
        <w:gridCol w:w="1512"/>
        <w:gridCol w:w="1074"/>
        <w:gridCol w:w="1074"/>
        <w:gridCol w:w="441"/>
        <w:gridCol w:w="441"/>
        <w:gridCol w:w="441"/>
        <w:gridCol w:w="441"/>
        <w:gridCol w:w="441"/>
        <w:gridCol w:w="441"/>
        <w:gridCol w:w="441"/>
        <w:gridCol w:w="441"/>
        <w:gridCol w:w="441"/>
        <w:gridCol w:w="441"/>
        <w:gridCol w:w="441"/>
        <w:gridCol w:w="441"/>
        <w:gridCol w:w="749"/>
      </w:tblGrid>
      <w:tr w:rsidR="003B29D0" w14:paraId="610D8622" w14:textId="77777777" w:rsidTr="00D7164E">
        <w:trPr>
          <w:cantSplit/>
          <w:trHeight w:val="1134"/>
        </w:trPr>
        <w:tc>
          <w:tcPr>
            <w:tcW w:w="494" w:type="dxa"/>
            <w:vMerge w:val="restart"/>
            <w:vAlign w:val="center"/>
          </w:tcPr>
          <w:p w14:paraId="31716CC5" w14:textId="77777777" w:rsidR="003B29D0" w:rsidRPr="007D018B" w:rsidRDefault="003B29D0" w:rsidP="00D7164E">
            <w:pPr>
              <w:keepNext/>
              <w:spacing w:before="40" w:after="40"/>
              <w:jc w:val="center"/>
              <w:rPr>
                <w:sz w:val="20"/>
                <w:szCs w:val="20"/>
              </w:rPr>
            </w:pPr>
            <w:r w:rsidRPr="007D018B">
              <w:rPr>
                <w:sz w:val="20"/>
                <w:szCs w:val="20"/>
              </w:rPr>
              <w:t>№</w:t>
            </w:r>
            <w:r w:rsidRPr="007D018B">
              <w:rPr>
                <w:sz w:val="20"/>
                <w:szCs w:val="20"/>
              </w:rPr>
              <w:br/>
              <w:t>п/п</w:t>
            </w:r>
          </w:p>
        </w:tc>
        <w:tc>
          <w:tcPr>
            <w:tcW w:w="1512" w:type="dxa"/>
            <w:vMerge w:val="restart"/>
            <w:vAlign w:val="center"/>
          </w:tcPr>
          <w:p w14:paraId="6766848D" w14:textId="77777777" w:rsidR="003B29D0" w:rsidRPr="007D018B" w:rsidRDefault="003B29D0" w:rsidP="00D7164E">
            <w:pPr>
              <w:keepNext/>
              <w:spacing w:before="40" w:after="40"/>
              <w:jc w:val="center"/>
              <w:rPr>
                <w:sz w:val="20"/>
                <w:szCs w:val="20"/>
              </w:rPr>
            </w:pPr>
            <w:r>
              <w:rPr>
                <w:sz w:val="20"/>
                <w:szCs w:val="20"/>
              </w:rPr>
              <w:t>Наименование работ</w:t>
            </w:r>
          </w:p>
        </w:tc>
        <w:tc>
          <w:tcPr>
            <w:tcW w:w="1074" w:type="dxa"/>
            <w:vMerge w:val="restart"/>
            <w:vAlign w:val="center"/>
          </w:tcPr>
          <w:p w14:paraId="62F7FDE5" w14:textId="77777777" w:rsidR="003B29D0" w:rsidRPr="007D018B" w:rsidRDefault="003B29D0" w:rsidP="00D7164E">
            <w:pPr>
              <w:keepNext/>
              <w:spacing w:before="40" w:after="40"/>
              <w:jc w:val="center"/>
              <w:rPr>
                <w:sz w:val="20"/>
                <w:szCs w:val="20"/>
              </w:rPr>
            </w:pPr>
            <w:r>
              <w:rPr>
                <w:sz w:val="20"/>
                <w:szCs w:val="20"/>
              </w:rPr>
              <w:t>Начало</w:t>
            </w:r>
          </w:p>
        </w:tc>
        <w:tc>
          <w:tcPr>
            <w:tcW w:w="1074" w:type="dxa"/>
            <w:vMerge w:val="restart"/>
            <w:vAlign w:val="center"/>
          </w:tcPr>
          <w:p w14:paraId="5ED430E0" w14:textId="77777777" w:rsidR="003B29D0" w:rsidRPr="007D018B" w:rsidRDefault="003B29D0" w:rsidP="00D7164E">
            <w:pPr>
              <w:keepNext/>
              <w:spacing w:before="40" w:after="40"/>
              <w:jc w:val="center"/>
              <w:rPr>
                <w:sz w:val="20"/>
                <w:szCs w:val="20"/>
              </w:rPr>
            </w:pPr>
            <w:r>
              <w:rPr>
                <w:sz w:val="20"/>
                <w:szCs w:val="20"/>
              </w:rPr>
              <w:t>Окончание</w:t>
            </w:r>
          </w:p>
        </w:tc>
        <w:tc>
          <w:tcPr>
            <w:tcW w:w="441" w:type="dxa"/>
            <w:textDirection w:val="btLr"/>
            <w:vAlign w:val="center"/>
          </w:tcPr>
          <w:p w14:paraId="0D63F6CB" w14:textId="36C6BBA8" w:rsidR="003B29D0" w:rsidRPr="007D018B" w:rsidRDefault="003B29D0" w:rsidP="00D7164E">
            <w:pPr>
              <w:keepNext/>
              <w:spacing w:before="40" w:after="40"/>
              <w:ind w:left="113" w:right="113"/>
              <w:jc w:val="center"/>
              <w:rPr>
                <w:sz w:val="20"/>
                <w:szCs w:val="20"/>
              </w:rPr>
            </w:pPr>
            <w:r>
              <w:rPr>
                <w:sz w:val="20"/>
                <w:szCs w:val="20"/>
              </w:rPr>
              <w:t>Январь</w:t>
            </w:r>
          </w:p>
        </w:tc>
        <w:tc>
          <w:tcPr>
            <w:tcW w:w="441" w:type="dxa"/>
            <w:textDirection w:val="btLr"/>
            <w:vAlign w:val="center"/>
          </w:tcPr>
          <w:p w14:paraId="4EFF6F0F" w14:textId="71EC080A" w:rsidR="003B29D0" w:rsidRPr="007D018B" w:rsidRDefault="003B29D0" w:rsidP="00D7164E">
            <w:pPr>
              <w:keepNext/>
              <w:spacing w:before="40" w:after="40"/>
              <w:ind w:left="113" w:right="113"/>
              <w:jc w:val="center"/>
              <w:rPr>
                <w:sz w:val="20"/>
                <w:szCs w:val="20"/>
              </w:rPr>
            </w:pPr>
            <w:r>
              <w:rPr>
                <w:sz w:val="20"/>
                <w:szCs w:val="20"/>
              </w:rPr>
              <w:t>Февраль</w:t>
            </w:r>
          </w:p>
        </w:tc>
        <w:tc>
          <w:tcPr>
            <w:tcW w:w="441" w:type="dxa"/>
            <w:textDirection w:val="btLr"/>
            <w:vAlign w:val="center"/>
          </w:tcPr>
          <w:p w14:paraId="38547DD2" w14:textId="77777777" w:rsidR="003B29D0" w:rsidRPr="007D018B" w:rsidRDefault="003B29D0" w:rsidP="00D7164E">
            <w:pPr>
              <w:keepNext/>
              <w:spacing w:before="40" w:after="40"/>
              <w:ind w:left="113" w:right="113"/>
              <w:jc w:val="center"/>
              <w:rPr>
                <w:sz w:val="20"/>
                <w:szCs w:val="20"/>
              </w:rPr>
            </w:pPr>
            <w:r>
              <w:rPr>
                <w:sz w:val="20"/>
                <w:szCs w:val="20"/>
              </w:rPr>
              <w:t>Март</w:t>
            </w:r>
          </w:p>
        </w:tc>
        <w:tc>
          <w:tcPr>
            <w:tcW w:w="441" w:type="dxa"/>
            <w:textDirection w:val="btLr"/>
            <w:vAlign w:val="center"/>
          </w:tcPr>
          <w:p w14:paraId="1C6BC64B" w14:textId="77777777" w:rsidR="003B29D0" w:rsidRPr="007D018B" w:rsidRDefault="003B29D0" w:rsidP="00D7164E">
            <w:pPr>
              <w:keepNext/>
              <w:spacing w:before="40" w:after="40"/>
              <w:ind w:left="113" w:right="113"/>
              <w:jc w:val="center"/>
              <w:rPr>
                <w:sz w:val="20"/>
                <w:szCs w:val="20"/>
              </w:rPr>
            </w:pPr>
            <w:r>
              <w:rPr>
                <w:sz w:val="20"/>
                <w:szCs w:val="20"/>
              </w:rPr>
              <w:t>Апрель</w:t>
            </w:r>
          </w:p>
        </w:tc>
        <w:tc>
          <w:tcPr>
            <w:tcW w:w="441" w:type="dxa"/>
            <w:textDirection w:val="btLr"/>
            <w:vAlign w:val="center"/>
          </w:tcPr>
          <w:p w14:paraId="6DA2FF63" w14:textId="77777777" w:rsidR="003B29D0" w:rsidRPr="007D018B" w:rsidRDefault="003B29D0" w:rsidP="00D7164E">
            <w:pPr>
              <w:keepNext/>
              <w:spacing w:before="40" w:after="40"/>
              <w:ind w:left="113" w:right="113"/>
              <w:jc w:val="center"/>
              <w:rPr>
                <w:sz w:val="20"/>
                <w:szCs w:val="20"/>
              </w:rPr>
            </w:pPr>
            <w:r>
              <w:rPr>
                <w:sz w:val="20"/>
                <w:szCs w:val="20"/>
              </w:rPr>
              <w:t>Май</w:t>
            </w:r>
          </w:p>
        </w:tc>
        <w:tc>
          <w:tcPr>
            <w:tcW w:w="441" w:type="dxa"/>
            <w:textDirection w:val="btLr"/>
            <w:vAlign w:val="center"/>
          </w:tcPr>
          <w:p w14:paraId="212C787F" w14:textId="77777777" w:rsidR="003B29D0" w:rsidRPr="007D018B" w:rsidRDefault="003B29D0" w:rsidP="00D7164E">
            <w:pPr>
              <w:keepNext/>
              <w:spacing w:before="40" w:after="40"/>
              <w:ind w:left="113" w:right="113"/>
              <w:jc w:val="center"/>
              <w:rPr>
                <w:sz w:val="20"/>
                <w:szCs w:val="20"/>
              </w:rPr>
            </w:pPr>
            <w:r>
              <w:rPr>
                <w:sz w:val="20"/>
                <w:szCs w:val="20"/>
              </w:rPr>
              <w:t>Июнь</w:t>
            </w:r>
          </w:p>
        </w:tc>
        <w:tc>
          <w:tcPr>
            <w:tcW w:w="441" w:type="dxa"/>
            <w:textDirection w:val="btLr"/>
            <w:vAlign w:val="center"/>
          </w:tcPr>
          <w:p w14:paraId="4217599B" w14:textId="77777777" w:rsidR="003B29D0" w:rsidRPr="007D018B" w:rsidRDefault="003B29D0" w:rsidP="00D7164E">
            <w:pPr>
              <w:keepNext/>
              <w:spacing w:before="40" w:after="40"/>
              <w:ind w:left="113" w:right="113"/>
              <w:jc w:val="center"/>
              <w:rPr>
                <w:sz w:val="20"/>
                <w:szCs w:val="20"/>
              </w:rPr>
            </w:pPr>
            <w:r>
              <w:rPr>
                <w:sz w:val="20"/>
                <w:szCs w:val="20"/>
              </w:rPr>
              <w:t>Июль</w:t>
            </w:r>
          </w:p>
        </w:tc>
        <w:tc>
          <w:tcPr>
            <w:tcW w:w="441" w:type="dxa"/>
            <w:textDirection w:val="btLr"/>
            <w:vAlign w:val="center"/>
          </w:tcPr>
          <w:p w14:paraId="14D5755D" w14:textId="77777777" w:rsidR="003B29D0" w:rsidRPr="007D018B" w:rsidRDefault="003B29D0" w:rsidP="00D7164E">
            <w:pPr>
              <w:keepNext/>
              <w:spacing w:before="40" w:after="40"/>
              <w:ind w:left="113" w:right="113"/>
              <w:jc w:val="center"/>
              <w:rPr>
                <w:sz w:val="20"/>
                <w:szCs w:val="20"/>
              </w:rPr>
            </w:pPr>
            <w:r>
              <w:rPr>
                <w:sz w:val="20"/>
                <w:szCs w:val="20"/>
              </w:rPr>
              <w:t>Август</w:t>
            </w:r>
          </w:p>
        </w:tc>
        <w:tc>
          <w:tcPr>
            <w:tcW w:w="441" w:type="dxa"/>
            <w:textDirection w:val="btLr"/>
            <w:vAlign w:val="center"/>
          </w:tcPr>
          <w:p w14:paraId="5C043365" w14:textId="77777777" w:rsidR="003B29D0" w:rsidRPr="007D018B" w:rsidRDefault="003B29D0" w:rsidP="00D7164E">
            <w:pPr>
              <w:keepNext/>
              <w:spacing w:before="40" w:after="40"/>
              <w:ind w:left="113" w:right="113"/>
              <w:jc w:val="center"/>
              <w:rPr>
                <w:sz w:val="20"/>
                <w:szCs w:val="20"/>
              </w:rPr>
            </w:pPr>
            <w:r>
              <w:rPr>
                <w:sz w:val="20"/>
                <w:szCs w:val="20"/>
              </w:rPr>
              <w:t>Сентябрь</w:t>
            </w:r>
          </w:p>
        </w:tc>
        <w:tc>
          <w:tcPr>
            <w:tcW w:w="441" w:type="dxa"/>
            <w:textDirection w:val="btLr"/>
            <w:vAlign w:val="center"/>
          </w:tcPr>
          <w:p w14:paraId="283495E4" w14:textId="77777777" w:rsidR="003B29D0" w:rsidRPr="007D018B" w:rsidRDefault="003B29D0" w:rsidP="00D7164E">
            <w:pPr>
              <w:keepNext/>
              <w:spacing w:before="40" w:after="40"/>
              <w:ind w:left="113" w:right="113"/>
              <w:jc w:val="center"/>
              <w:rPr>
                <w:sz w:val="20"/>
                <w:szCs w:val="20"/>
              </w:rPr>
            </w:pPr>
            <w:r>
              <w:rPr>
                <w:sz w:val="20"/>
                <w:szCs w:val="20"/>
              </w:rPr>
              <w:t>Октябрь</w:t>
            </w:r>
          </w:p>
        </w:tc>
        <w:tc>
          <w:tcPr>
            <w:tcW w:w="441" w:type="dxa"/>
            <w:textDirection w:val="btLr"/>
            <w:vAlign w:val="center"/>
          </w:tcPr>
          <w:p w14:paraId="04670A66" w14:textId="77777777" w:rsidR="003B29D0" w:rsidRPr="007D018B" w:rsidRDefault="003B29D0" w:rsidP="00D7164E">
            <w:pPr>
              <w:keepNext/>
              <w:spacing w:before="40" w:after="40"/>
              <w:ind w:left="113" w:right="113"/>
              <w:jc w:val="center"/>
              <w:rPr>
                <w:sz w:val="20"/>
                <w:szCs w:val="20"/>
              </w:rPr>
            </w:pPr>
            <w:r>
              <w:rPr>
                <w:sz w:val="20"/>
                <w:szCs w:val="20"/>
              </w:rPr>
              <w:t>Ноябрь</w:t>
            </w:r>
          </w:p>
        </w:tc>
        <w:tc>
          <w:tcPr>
            <w:tcW w:w="441" w:type="dxa"/>
            <w:textDirection w:val="btLr"/>
            <w:vAlign w:val="center"/>
          </w:tcPr>
          <w:p w14:paraId="000691DF" w14:textId="77777777" w:rsidR="003B29D0" w:rsidRPr="007D018B" w:rsidRDefault="003B29D0" w:rsidP="00D7164E">
            <w:pPr>
              <w:keepNext/>
              <w:spacing w:before="40" w:after="40"/>
              <w:ind w:left="113" w:right="113"/>
              <w:jc w:val="center"/>
              <w:rPr>
                <w:sz w:val="20"/>
                <w:szCs w:val="20"/>
              </w:rPr>
            </w:pPr>
            <w:r>
              <w:rPr>
                <w:sz w:val="20"/>
                <w:szCs w:val="20"/>
              </w:rPr>
              <w:t>Декабрь</w:t>
            </w:r>
          </w:p>
        </w:tc>
        <w:tc>
          <w:tcPr>
            <w:tcW w:w="749" w:type="dxa"/>
            <w:vMerge w:val="restart"/>
            <w:vAlign w:val="center"/>
          </w:tcPr>
          <w:p w14:paraId="1716CEF0" w14:textId="77777777" w:rsidR="003B29D0" w:rsidRPr="007D018B" w:rsidRDefault="003B29D0" w:rsidP="00D7164E">
            <w:pPr>
              <w:keepNext/>
              <w:spacing w:before="40" w:after="40"/>
              <w:jc w:val="center"/>
              <w:rPr>
                <w:sz w:val="20"/>
                <w:szCs w:val="20"/>
              </w:rPr>
            </w:pPr>
            <w:r>
              <w:rPr>
                <w:sz w:val="20"/>
                <w:szCs w:val="20"/>
              </w:rPr>
              <w:t>Проект</w:t>
            </w:r>
          </w:p>
        </w:tc>
      </w:tr>
      <w:tr w:rsidR="003B29D0" w14:paraId="3EA4BC29" w14:textId="77777777" w:rsidTr="00E71B7E">
        <w:tc>
          <w:tcPr>
            <w:tcW w:w="494" w:type="dxa"/>
            <w:vMerge/>
          </w:tcPr>
          <w:p w14:paraId="5EDFAFA5" w14:textId="77777777" w:rsidR="003B29D0" w:rsidRPr="007D018B" w:rsidRDefault="003B29D0" w:rsidP="00E71B7E">
            <w:pPr>
              <w:keepNext/>
              <w:spacing w:before="40" w:after="40"/>
              <w:jc w:val="center"/>
              <w:rPr>
                <w:sz w:val="20"/>
                <w:szCs w:val="20"/>
              </w:rPr>
            </w:pPr>
          </w:p>
        </w:tc>
        <w:tc>
          <w:tcPr>
            <w:tcW w:w="1512" w:type="dxa"/>
            <w:vMerge/>
          </w:tcPr>
          <w:p w14:paraId="466226C8" w14:textId="77777777" w:rsidR="003B29D0" w:rsidRPr="007D018B" w:rsidRDefault="003B29D0" w:rsidP="00E71B7E">
            <w:pPr>
              <w:keepNext/>
              <w:spacing w:before="40" w:after="40"/>
              <w:jc w:val="center"/>
              <w:rPr>
                <w:sz w:val="20"/>
                <w:szCs w:val="20"/>
              </w:rPr>
            </w:pPr>
          </w:p>
        </w:tc>
        <w:tc>
          <w:tcPr>
            <w:tcW w:w="1074" w:type="dxa"/>
            <w:vMerge/>
          </w:tcPr>
          <w:p w14:paraId="3E769854" w14:textId="77777777" w:rsidR="003B29D0" w:rsidRPr="007D018B" w:rsidRDefault="003B29D0" w:rsidP="00E71B7E">
            <w:pPr>
              <w:keepNext/>
              <w:spacing w:before="40" w:after="40"/>
              <w:jc w:val="center"/>
              <w:rPr>
                <w:sz w:val="20"/>
                <w:szCs w:val="20"/>
              </w:rPr>
            </w:pPr>
          </w:p>
        </w:tc>
        <w:tc>
          <w:tcPr>
            <w:tcW w:w="1074" w:type="dxa"/>
            <w:vMerge/>
          </w:tcPr>
          <w:p w14:paraId="66BEA7E7" w14:textId="77777777" w:rsidR="003B29D0" w:rsidRPr="007D018B" w:rsidRDefault="003B29D0" w:rsidP="00E71B7E">
            <w:pPr>
              <w:keepNext/>
              <w:spacing w:before="40" w:after="40"/>
              <w:jc w:val="center"/>
              <w:rPr>
                <w:sz w:val="20"/>
                <w:szCs w:val="20"/>
              </w:rPr>
            </w:pPr>
          </w:p>
        </w:tc>
        <w:tc>
          <w:tcPr>
            <w:tcW w:w="5292" w:type="dxa"/>
            <w:gridSpan w:val="12"/>
          </w:tcPr>
          <w:p w14:paraId="3B3C3D82" w14:textId="167532C7" w:rsidR="003B29D0" w:rsidRPr="007D018B" w:rsidRDefault="003B29D0" w:rsidP="00E71B7E">
            <w:pPr>
              <w:keepNext/>
              <w:spacing w:before="40" w:after="40"/>
              <w:jc w:val="center"/>
              <w:rPr>
                <w:sz w:val="20"/>
                <w:szCs w:val="20"/>
              </w:rPr>
            </w:pPr>
            <w:r>
              <w:rPr>
                <w:sz w:val="20"/>
                <w:szCs w:val="20"/>
              </w:rPr>
              <w:t>202__ год</w:t>
            </w:r>
          </w:p>
        </w:tc>
        <w:tc>
          <w:tcPr>
            <w:tcW w:w="749" w:type="dxa"/>
            <w:vMerge/>
          </w:tcPr>
          <w:p w14:paraId="11106FFB" w14:textId="77777777" w:rsidR="003B29D0" w:rsidRPr="007D018B" w:rsidRDefault="003B29D0" w:rsidP="00E71B7E">
            <w:pPr>
              <w:keepNext/>
              <w:spacing w:before="40" w:after="40"/>
              <w:jc w:val="center"/>
              <w:rPr>
                <w:sz w:val="20"/>
                <w:szCs w:val="20"/>
              </w:rPr>
            </w:pPr>
          </w:p>
        </w:tc>
      </w:tr>
      <w:tr w:rsidR="003B29D0" w14:paraId="55F513D0" w14:textId="77777777" w:rsidTr="00E71B7E">
        <w:tc>
          <w:tcPr>
            <w:tcW w:w="10195" w:type="dxa"/>
            <w:gridSpan w:val="17"/>
          </w:tcPr>
          <w:p w14:paraId="50D351C7" w14:textId="2929B577" w:rsidR="003B29D0" w:rsidRPr="007D018B" w:rsidRDefault="00A2635F" w:rsidP="00E71B7E">
            <w:pPr>
              <w:keepNext/>
              <w:spacing w:before="40" w:after="40"/>
              <w:jc w:val="left"/>
              <w:rPr>
                <w:sz w:val="20"/>
                <w:szCs w:val="20"/>
              </w:rPr>
            </w:pPr>
            <w:r w:rsidRPr="00A2635F">
              <w:rPr>
                <w:noProof/>
                <w:sz w:val="28"/>
              </w:rPr>
              <mc:AlternateContent>
                <mc:Choice Requires="wps">
                  <w:drawing>
                    <wp:anchor distT="45720" distB="45720" distL="114300" distR="114300" simplePos="0" relativeHeight="251659264" behindDoc="0" locked="0" layoutInCell="1" allowOverlap="1" wp14:anchorId="20AD4549" wp14:editId="7FB8B702">
                      <wp:simplePos x="0" y="0"/>
                      <wp:positionH relativeFrom="page">
                        <wp:posOffset>1114011</wp:posOffset>
                      </wp:positionH>
                      <wp:positionV relativeFrom="paragraph">
                        <wp:posOffset>136222</wp:posOffset>
                      </wp:positionV>
                      <wp:extent cx="4277422" cy="1117764"/>
                      <wp:effectExtent l="0" t="1009650" r="0" b="101600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643131">
                                <a:off x="0" y="0"/>
                                <a:ext cx="4277422" cy="1117764"/>
                              </a:xfrm>
                              <a:prstGeom prst="rect">
                                <a:avLst/>
                              </a:prstGeom>
                              <a:noFill/>
                              <a:ln w="9525">
                                <a:noFill/>
                                <a:miter lim="800000"/>
                                <a:headEnd/>
                                <a:tailEnd/>
                              </a:ln>
                            </wps:spPr>
                            <wps:txbx>
                              <w:txbxContent>
                                <w:p w14:paraId="3885549F" w14:textId="545ACA4C" w:rsidR="00AD2349" w:rsidRPr="00A2635F" w:rsidRDefault="00AD2349">
                                  <w:pPr>
                                    <w:rPr>
                                      <w:color w:val="4F81BD" w:themeColor="accent1"/>
                                      <w:sz w:val="130"/>
                                      <w:szCs w:val="13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635F">
                                    <w:rPr>
                                      <w:color w:val="4F81BD" w:themeColor="accent1"/>
                                      <w:sz w:val="130"/>
                                      <w:szCs w:val="13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ОБРАЗЕЦ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AD4549" id="_x0000_t202" coordsize="21600,21600" o:spt="202" path="m,l,21600r21600,l21600,xe">
                      <v:stroke joinstyle="miter"/>
                      <v:path gradientshapeok="t" o:connecttype="rect"/>
                    </v:shapetype>
                    <v:shape id="Надпись 2" o:spid="_x0000_s1026" type="#_x0000_t202" style="position:absolute;margin-left:87.7pt;margin-top:10.75pt;width:336.8pt;height:88pt;rotation:-2137423fd;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" filled="f" stroked="f">
                      <v:textbox>
                        <w:txbxContent>
                          <w:p w14:paraId="3885549F" w14:textId="545ACA4C" w:rsidR="00AD2349" w:rsidRPr="00A2635F" w:rsidRDefault="00AD2349">
                            <w:pPr>
                              <w:rPr>
                                <w:color w:val="4F81BD" w:themeColor="accent1"/>
                                <w:sz w:val="130"/>
                                <w:szCs w:val="13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635F">
                              <w:rPr>
                                <w:color w:val="4F81BD" w:themeColor="accent1"/>
                                <w:sz w:val="130"/>
                                <w:szCs w:val="13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ОБРАЗЕЦ</w:t>
                            </w:r>
                          </w:p>
                        </w:txbxContent>
                      </v:textbox>
                      <w10:wrap anchorx="page"/>
                    </v:shape>
                  </w:pict>
                </mc:Fallback>
              </mc:AlternateContent>
            </w:r>
            <w:r w:rsidR="003B29D0">
              <w:rPr>
                <w:sz w:val="20"/>
                <w:szCs w:val="20"/>
              </w:rPr>
              <w:t>Выполнение работ по объекту: «________________________»</w:t>
            </w:r>
          </w:p>
        </w:tc>
      </w:tr>
      <w:tr w:rsidR="003B29D0" w14:paraId="5916669B" w14:textId="77777777" w:rsidTr="00E71B7E">
        <w:tc>
          <w:tcPr>
            <w:tcW w:w="494" w:type="dxa"/>
          </w:tcPr>
          <w:p w14:paraId="3605E835" w14:textId="77777777" w:rsidR="003B29D0" w:rsidRPr="007D018B" w:rsidRDefault="003B29D0" w:rsidP="00E71B7E">
            <w:pPr>
              <w:pStyle w:val="af8"/>
              <w:numPr>
                <w:ilvl w:val="0"/>
                <w:numId w:val="53"/>
              </w:numPr>
              <w:ind w:left="0"/>
              <w:rPr>
                <w:sz w:val="20"/>
                <w:szCs w:val="20"/>
              </w:rPr>
            </w:pPr>
          </w:p>
        </w:tc>
        <w:tc>
          <w:tcPr>
            <w:tcW w:w="1512" w:type="dxa"/>
          </w:tcPr>
          <w:p w14:paraId="1BAA0456" w14:textId="77777777" w:rsidR="003B29D0" w:rsidRPr="007D018B" w:rsidRDefault="003B29D0" w:rsidP="00E71B7E">
            <w:pPr>
              <w:spacing w:before="40" w:after="40"/>
              <w:jc w:val="left"/>
              <w:rPr>
                <w:sz w:val="20"/>
                <w:szCs w:val="20"/>
              </w:rPr>
            </w:pPr>
            <w:r>
              <w:rPr>
                <w:sz w:val="20"/>
                <w:szCs w:val="20"/>
              </w:rPr>
              <w:t>Этап 1</w:t>
            </w:r>
          </w:p>
        </w:tc>
        <w:tc>
          <w:tcPr>
            <w:tcW w:w="1074" w:type="dxa"/>
          </w:tcPr>
          <w:p w14:paraId="64750ADE" w14:textId="77777777" w:rsidR="003B29D0" w:rsidRPr="007D018B" w:rsidRDefault="003B29D0" w:rsidP="00E71B7E">
            <w:pPr>
              <w:spacing w:before="40" w:after="40"/>
              <w:jc w:val="center"/>
              <w:rPr>
                <w:sz w:val="20"/>
                <w:szCs w:val="20"/>
              </w:rPr>
            </w:pPr>
            <w:r>
              <w:rPr>
                <w:sz w:val="20"/>
                <w:szCs w:val="20"/>
              </w:rPr>
              <w:t>ДД.ММ.ГГ</w:t>
            </w:r>
          </w:p>
        </w:tc>
        <w:tc>
          <w:tcPr>
            <w:tcW w:w="1074" w:type="dxa"/>
          </w:tcPr>
          <w:p w14:paraId="792EC641" w14:textId="77777777" w:rsidR="003B29D0" w:rsidRPr="007D018B" w:rsidRDefault="003B29D0" w:rsidP="00E71B7E">
            <w:pPr>
              <w:spacing w:before="40" w:after="40"/>
              <w:jc w:val="center"/>
              <w:rPr>
                <w:sz w:val="20"/>
                <w:szCs w:val="20"/>
              </w:rPr>
            </w:pPr>
            <w:r>
              <w:rPr>
                <w:sz w:val="20"/>
                <w:szCs w:val="20"/>
              </w:rPr>
              <w:t>ДД.ММ.ГГ</w:t>
            </w:r>
          </w:p>
        </w:tc>
        <w:tc>
          <w:tcPr>
            <w:tcW w:w="441" w:type="dxa"/>
          </w:tcPr>
          <w:p w14:paraId="1278A321"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3916D1AD" w14:textId="6DCA4BE5"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3B76A587"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51B8F10D"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3F0464BA" w14:textId="77777777" w:rsidR="003B29D0" w:rsidRPr="007D018B" w:rsidRDefault="003B29D0" w:rsidP="00E71B7E">
            <w:pPr>
              <w:spacing w:before="40" w:after="40"/>
              <w:jc w:val="center"/>
              <w:rPr>
                <w:sz w:val="20"/>
                <w:szCs w:val="20"/>
              </w:rPr>
            </w:pPr>
          </w:p>
        </w:tc>
        <w:tc>
          <w:tcPr>
            <w:tcW w:w="441" w:type="dxa"/>
          </w:tcPr>
          <w:p w14:paraId="269907B7" w14:textId="77777777" w:rsidR="003B29D0" w:rsidRPr="007D018B" w:rsidRDefault="003B29D0" w:rsidP="00E71B7E">
            <w:pPr>
              <w:spacing w:before="40" w:after="40"/>
              <w:jc w:val="center"/>
              <w:rPr>
                <w:sz w:val="20"/>
                <w:szCs w:val="20"/>
              </w:rPr>
            </w:pPr>
          </w:p>
        </w:tc>
        <w:tc>
          <w:tcPr>
            <w:tcW w:w="441" w:type="dxa"/>
          </w:tcPr>
          <w:p w14:paraId="57C9D0A5" w14:textId="77777777" w:rsidR="003B29D0" w:rsidRPr="007D018B" w:rsidRDefault="003B29D0" w:rsidP="00E71B7E">
            <w:pPr>
              <w:spacing w:before="40" w:after="40"/>
              <w:jc w:val="center"/>
              <w:rPr>
                <w:sz w:val="20"/>
                <w:szCs w:val="20"/>
              </w:rPr>
            </w:pPr>
          </w:p>
        </w:tc>
        <w:tc>
          <w:tcPr>
            <w:tcW w:w="441" w:type="dxa"/>
          </w:tcPr>
          <w:p w14:paraId="7456299F" w14:textId="77777777" w:rsidR="003B29D0" w:rsidRPr="007D018B" w:rsidRDefault="003B29D0" w:rsidP="00E71B7E">
            <w:pPr>
              <w:spacing w:before="40" w:after="40"/>
              <w:jc w:val="center"/>
              <w:rPr>
                <w:sz w:val="20"/>
                <w:szCs w:val="20"/>
              </w:rPr>
            </w:pPr>
          </w:p>
        </w:tc>
        <w:tc>
          <w:tcPr>
            <w:tcW w:w="441" w:type="dxa"/>
          </w:tcPr>
          <w:p w14:paraId="2887B73E" w14:textId="77777777" w:rsidR="003B29D0" w:rsidRPr="007D018B" w:rsidRDefault="003B29D0" w:rsidP="00E71B7E">
            <w:pPr>
              <w:spacing w:before="40" w:after="40"/>
              <w:jc w:val="center"/>
              <w:rPr>
                <w:sz w:val="20"/>
                <w:szCs w:val="20"/>
              </w:rPr>
            </w:pPr>
          </w:p>
        </w:tc>
        <w:tc>
          <w:tcPr>
            <w:tcW w:w="441" w:type="dxa"/>
          </w:tcPr>
          <w:p w14:paraId="798D9060" w14:textId="77777777" w:rsidR="003B29D0" w:rsidRPr="007D018B" w:rsidRDefault="003B29D0" w:rsidP="00E71B7E">
            <w:pPr>
              <w:spacing w:before="40" w:after="40"/>
              <w:jc w:val="center"/>
              <w:rPr>
                <w:sz w:val="20"/>
                <w:szCs w:val="20"/>
              </w:rPr>
            </w:pPr>
          </w:p>
        </w:tc>
        <w:tc>
          <w:tcPr>
            <w:tcW w:w="441" w:type="dxa"/>
          </w:tcPr>
          <w:p w14:paraId="46E89E52" w14:textId="77777777" w:rsidR="003B29D0" w:rsidRPr="007D018B" w:rsidRDefault="003B29D0" w:rsidP="00E71B7E">
            <w:pPr>
              <w:spacing w:before="40" w:after="40"/>
              <w:jc w:val="center"/>
              <w:rPr>
                <w:sz w:val="20"/>
                <w:szCs w:val="20"/>
              </w:rPr>
            </w:pPr>
          </w:p>
        </w:tc>
        <w:tc>
          <w:tcPr>
            <w:tcW w:w="441" w:type="dxa"/>
          </w:tcPr>
          <w:p w14:paraId="650E9BE9" w14:textId="77777777" w:rsidR="003B29D0" w:rsidRPr="007D018B" w:rsidRDefault="003B29D0" w:rsidP="00E71B7E">
            <w:pPr>
              <w:spacing w:before="40" w:after="40"/>
              <w:jc w:val="center"/>
              <w:rPr>
                <w:sz w:val="20"/>
                <w:szCs w:val="20"/>
              </w:rPr>
            </w:pPr>
          </w:p>
        </w:tc>
        <w:tc>
          <w:tcPr>
            <w:tcW w:w="749" w:type="dxa"/>
          </w:tcPr>
          <w:p w14:paraId="7C80179A" w14:textId="77777777" w:rsidR="003B29D0" w:rsidRPr="007D018B" w:rsidRDefault="003B29D0" w:rsidP="00E71B7E">
            <w:pPr>
              <w:spacing w:before="40" w:after="40"/>
              <w:jc w:val="center"/>
              <w:rPr>
                <w:sz w:val="20"/>
                <w:szCs w:val="20"/>
              </w:rPr>
            </w:pPr>
          </w:p>
        </w:tc>
      </w:tr>
      <w:tr w:rsidR="003B29D0" w14:paraId="41C4C30D" w14:textId="77777777" w:rsidTr="00E71B7E">
        <w:tc>
          <w:tcPr>
            <w:tcW w:w="494" w:type="dxa"/>
          </w:tcPr>
          <w:p w14:paraId="4B6B254B" w14:textId="77777777" w:rsidR="003B29D0" w:rsidRPr="007D018B" w:rsidRDefault="003B29D0" w:rsidP="00E71B7E">
            <w:pPr>
              <w:pStyle w:val="af8"/>
              <w:numPr>
                <w:ilvl w:val="0"/>
                <w:numId w:val="53"/>
              </w:numPr>
              <w:ind w:left="0"/>
              <w:rPr>
                <w:sz w:val="20"/>
                <w:szCs w:val="20"/>
              </w:rPr>
            </w:pPr>
          </w:p>
        </w:tc>
        <w:tc>
          <w:tcPr>
            <w:tcW w:w="1512" w:type="dxa"/>
          </w:tcPr>
          <w:p w14:paraId="6882980B" w14:textId="77777777" w:rsidR="003B29D0" w:rsidRPr="007D018B" w:rsidRDefault="003B29D0" w:rsidP="00E71B7E">
            <w:pPr>
              <w:spacing w:before="40" w:after="40"/>
              <w:jc w:val="left"/>
              <w:rPr>
                <w:sz w:val="20"/>
                <w:szCs w:val="20"/>
              </w:rPr>
            </w:pPr>
            <w:r>
              <w:rPr>
                <w:sz w:val="20"/>
                <w:szCs w:val="20"/>
              </w:rPr>
              <w:t>Этап 2</w:t>
            </w:r>
          </w:p>
        </w:tc>
        <w:tc>
          <w:tcPr>
            <w:tcW w:w="1074" w:type="dxa"/>
          </w:tcPr>
          <w:p w14:paraId="750FCA1D" w14:textId="77777777" w:rsidR="003B29D0" w:rsidRPr="007D018B" w:rsidRDefault="003B29D0" w:rsidP="00E71B7E">
            <w:pPr>
              <w:spacing w:before="40" w:after="40"/>
              <w:jc w:val="center"/>
              <w:rPr>
                <w:sz w:val="20"/>
                <w:szCs w:val="20"/>
              </w:rPr>
            </w:pPr>
            <w:r>
              <w:rPr>
                <w:sz w:val="20"/>
                <w:szCs w:val="20"/>
              </w:rPr>
              <w:t>ДД.ММ.ГГ</w:t>
            </w:r>
          </w:p>
        </w:tc>
        <w:tc>
          <w:tcPr>
            <w:tcW w:w="1074" w:type="dxa"/>
          </w:tcPr>
          <w:p w14:paraId="79C9BEDB" w14:textId="77777777" w:rsidR="003B29D0" w:rsidRPr="007D018B" w:rsidRDefault="003B29D0" w:rsidP="00E71B7E">
            <w:pPr>
              <w:spacing w:before="40" w:after="40"/>
              <w:jc w:val="center"/>
              <w:rPr>
                <w:sz w:val="20"/>
                <w:szCs w:val="20"/>
              </w:rPr>
            </w:pPr>
            <w:r>
              <w:rPr>
                <w:sz w:val="20"/>
                <w:szCs w:val="20"/>
              </w:rPr>
              <w:t>ДД.ММ.ГГ</w:t>
            </w:r>
          </w:p>
        </w:tc>
        <w:tc>
          <w:tcPr>
            <w:tcW w:w="441" w:type="dxa"/>
          </w:tcPr>
          <w:p w14:paraId="4BABCF5E" w14:textId="77777777" w:rsidR="003B29D0" w:rsidRPr="007D018B" w:rsidRDefault="003B29D0" w:rsidP="00E71B7E">
            <w:pPr>
              <w:spacing w:before="40" w:after="40"/>
              <w:jc w:val="center"/>
              <w:rPr>
                <w:sz w:val="20"/>
                <w:szCs w:val="20"/>
              </w:rPr>
            </w:pPr>
          </w:p>
        </w:tc>
        <w:tc>
          <w:tcPr>
            <w:tcW w:w="441" w:type="dxa"/>
          </w:tcPr>
          <w:p w14:paraId="193F3413" w14:textId="77777777" w:rsidR="003B29D0" w:rsidRPr="007D018B" w:rsidRDefault="003B29D0" w:rsidP="00E71B7E">
            <w:pPr>
              <w:spacing w:before="40" w:after="40"/>
              <w:jc w:val="center"/>
              <w:rPr>
                <w:sz w:val="20"/>
                <w:szCs w:val="20"/>
              </w:rPr>
            </w:pPr>
          </w:p>
        </w:tc>
        <w:tc>
          <w:tcPr>
            <w:tcW w:w="441" w:type="dxa"/>
          </w:tcPr>
          <w:p w14:paraId="28BD7819"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07B51D98"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4A3D00C6"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21537A62"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1A8ABBE6" w14:textId="77777777" w:rsidR="003B29D0" w:rsidRPr="007D018B" w:rsidRDefault="003B29D0" w:rsidP="00E71B7E">
            <w:pPr>
              <w:spacing w:before="40" w:after="40"/>
              <w:jc w:val="center"/>
              <w:rPr>
                <w:sz w:val="20"/>
                <w:szCs w:val="20"/>
              </w:rPr>
            </w:pPr>
          </w:p>
        </w:tc>
        <w:tc>
          <w:tcPr>
            <w:tcW w:w="441" w:type="dxa"/>
          </w:tcPr>
          <w:p w14:paraId="5757262B" w14:textId="77777777" w:rsidR="003B29D0" w:rsidRPr="007D018B" w:rsidRDefault="003B29D0" w:rsidP="00E71B7E">
            <w:pPr>
              <w:spacing w:before="40" w:after="40"/>
              <w:jc w:val="center"/>
              <w:rPr>
                <w:sz w:val="20"/>
                <w:szCs w:val="20"/>
              </w:rPr>
            </w:pPr>
          </w:p>
        </w:tc>
        <w:tc>
          <w:tcPr>
            <w:tcW w:w="441" w:type="dxa"/>
          </w:tcPr>
          <w:p w14:paraId="456021A1" w14:textId="77777777" w:rsidR="003B29D0" w:rsidRPr="007D018B" w:rsidRDefault="003B29D0" w:rsidP="00E71B7E">
            <w:pPr>
              <w:spacing w:before="40" w:after="40"/>
              <w:jc w:val="center"/>
              <w:rPr>
                <w:sz w:val="20"/>
                <w:szCs w:val="20"/>
              </w:rPr>
            </w:pPr>
          </w:p>
        </w:tc>
        <w:tc>
          <w:tcPr>
            <w:tcW w:w="441" w:type="dxa"/>
          </w:tcPr>
          <w:p w14:paraId="13F6E772" w14:textId="77777777" w:rsidR="003B29D0" w:rsidRPr="007D018B" w:rsidRDefault="003B29D0" w:rsidP="00E71B7E">
            <w:pPr>
              <w:spacing w:before="40" w:after="40"/>
              <w:jc w:val="center"/>
              <w:rPr>
                <w:sz w:val="20"/>
                <w:szCs w:val="20"/>
              </w:rPr>
            </w:pPr>
          </w:p>
        </w:tc>
        <w:tc>
          <w:tcPr>
            <w:tcW w:w="441" w:type="dxa"/>
          </w:tcPr>
          <w:p w14:paraId="0219BE9C" w14:textId="77777777" w:rsidR="003B29D0" w:rsidRPr="007D018B" w:rsidRDefault="003B29D0" w:rsidP="00E71B7E">
            <w:pPr>
              <w:spacing w:before="40" w:after="40"/>
              <w:jc w:val="center"/>
              <w:rPr>
                <w:sz w:val="20"/>
                <w:szCs w:val="20"/>
              </w:rPr>
            </w:pPr>
          </w:p>
        </w:tc>
        <w:tc>
          <w:tcPr>
            <w:tcW w:w="441" w:type="dxa"/>
          </w:tcPr>
          <w:p w14:paraId="30B21102" w14:textId="77777777" w:rsidR="003B29D0" w:rsidRPr="007D018B" w:rsidRDefault="003B29D0" w:rsidP="00E71B7E">
            <w:pPr>
              <w:spacing w:before="40" w:after="40"/>
              <w:jc w:val="center"/>
              <w:rPr>
                <w:sz w:val="20"/>
                <w:szCs w:val="20"/>
              </w:rPr>
            </w:pPr>
          </w:p>
        </w:tc>
        <w:tc>
          <w:tcPr>
            <w:tcW w:w="749" w:type="dxa"/>
          </w:tcPr>
          <w:p w14:paraId="3A434542" w14:textId="77777777" w:rsidR="003B29D0" w:rsidRPr="007D018B" w:rsidRDefault="003B29D0" w:rsidP="00E71B7E">
            <w:pPr>
              <w:spacing w:before="40" w:after="40"/>
              <w:jc w:val="center"/>
              <w:rPr>
                <w:sz w:val="20"/>
                <w:szCs w:val="20"/>
              </w:rPr>
            </w:pPr>
          </w:p>
        </w:tc>
      </w:tr>
      <w:tr w:rsidR="003B29D0" w14:paraId="24156598" w14:textId="77777777" w:rsidTr="00E71B7E">
        <w:tc>
          <w:tcPr>
            <w:tcW w:w="494" w:type="dxa"/>
          </w:tcPr>
          <w:p w14:paraId="347BADE7" w14:textId="77777777" w:rsidR="003B29D0" w:rsidRPr="007D018B" w:rsidRDefault="003B29D0" w:rsidP="00E71B7E">
            <w:pPr>
              <w:pStyle w:val="af8"/>
              <w:numPr>
                <w:ilvl w:val="0"/>
                <w:numId w:val="53"/>
              </w:numPr>
              <w:ind w:left="0"/>
              <w:rPr>
                <w:sz w:val="20"/>
                <w:szCs w:val="20"/>
              </w:rPr>
            </w:pPr>
          </w:p>
        </w:tc>
        <w:tc>
          <w:tcPr>
            <w:tcW w:w="1512" w:type="dxa"/>
          </w:tcPr>
          <w:p w14:paraId="07CB4B24" w14:textId="77777777" w:rsidR="003B29D0" w:rsidRPr="007D018B" w:rsidRDefault="003B29D0" w:rsidP="00E71B7E">
            <w:pPr>
              <w:spacing w:before="40" w:after="40"/>
              <w:jc w:val="left"/>
              <w:rPr>
                <w:sz w:val="20"/>
                <w:szCs w:val="20"/>
              </w:rPr>
            </w:pPr>
            <w:r>
              <w:rPr>
                <w:sz w:val="20"/>
                <w:szCs w:val="20"/>
              </w:rPr>
              <w:t>Этап 3</w:t>
            </w:r>
          </w:p>
        </w:tc>
        <w:tc>
          <w:tcPr>
            <w:tcW w:w="1074" w:type="dxa"/>
          </w:tcPr>
          <w:p w14:paraId="1D0E5DDA" w14:textId="77777777" w:rsidR="003B29D0" w:rsidRPr="007D018B" w:rsidRDefault="003B29D0" w:rsidP="00E71B7E">
            <w:pPr>
              <w:spacing w:before="40" w:after="40"/>
              <w:jc w:val="center"/>
              <w:rPr>
                <w:sz w:val="20"/>
                <w:szCs w:val="20"/>
              </w:rPr>
            </w:pPr>
            <w:r>
              <w:rPr>
                <w:sz w:val="20"/>
                <w:szCs w:val="20"/>
              </w:rPr>
              <w:t>ДД.ММ.ГГ</w:t>
            </w:r>
          </w:p>
        </w:tc>
        <w:tc>
          <w:tcPr>
            <w:tcW w:w="1074" w:type="dxa"/>
          </w:tcPr>
          <w:p w14:paraId="4B332965" w14:textId="77777777" w:rsidR="003B29D0" w:rsidRPr="007D018B" w:rsidRDefault="003B29D0" w:rsidP="00E71B7E">
            <w:pPr>
              <w:spacing w:before="40" w:after="40"/>
              <w:jc w:val="center"/>
              <w:rPr>
                <w:sz w:val="20"/>
                <w:szCs w:val="20"/>
              </w:rPr>
            </w:pPr>
            <w:r>
              <w:rPr>
                <w:sz w:val="20"/>
                <w:szCs w:val="20"/>
              </w:rPr>
              <w:t>ДД.ММ.ГГ</w:t>
            </w:r>
          </w:p>
        </w:tc>
        <w:tc>
          <w:tcPr>
            <w:tcW w:w="441" w:type="dxa"/>
          </w:tcPr>
          <w:p w14:paraId="04C7E030" w14:textId="77777777" w:rsidR="003B29D0" w:rsidRPr="007D018B" w:rsidRDefault="003B29D0" w:rsidP="00E71B7E">
            <w:pPr>
              <w:spacing w:before="40" w:after="40"/>
              <w:jc w:val="center"/>
              <w:rPr>
                <w:sz w:val="20"/>
                <w:szCs w:val="20"/>
              </w:rPr>
            </w:pPr>
          </w:p>
        </w:tc>
        <w:tc>
          <w:tcPr>
            <w:tcW w:w="441" w:type="dxa"/>
          </w:tcPr>
          <w:p w14:paraId="02F03269" w14:textId="77777777" w:rsidR="003B29D0" w:rsidRPr="007D018B" w:rsidRDefault="003B29D0" w:rsidP="00E71B7E">
            <w:pPr>
              <w:spacing w:before="40" w:after="40"/>
              <w:jc w:val="center"/>
              <w:rPr>
                <w:sz w:val="20"/>
                <w:szCs w:val="20"/>
              </w:rPr>
            </w:pPr>
          </w:p>
        </w:tc>
        <w:tc>
          <w:tcPr>
            <w:tcW w:w="441" w:type="dxa"/>
          </w:tcPr>
          <w:p w14:paraId="53CA969F" w14:textId="77777777" w:rsidR="003B29D0" w:rsidRPr="007D018B" w:rsidRDefault="003B29D0" w:rsidP="00E71B7E">
            <w:pPr>
              <w:spacing w:before="40" w:after="40"/>
              <w:jc w:val="center"/>
              <w:rPr>
                <w:sz w:val="20"/>
                <w:szCs w:val="20"/>
              </w:rPr>
            </w:pPr>
          </w:p>
        </w:tc>
        <w:tc>
          <w:tcPr>
            <w:tcW w:w="441" w:type="dxa"/>
          </w:tcPr>
          <w:p w14:paraId="1E013F9D" w14:textId="77777777" w:rsidR="003B29D0" w:rsidRPr="007D018B" w:rsidRDefault="003B29D0" w:rsidP="00E71B7E">
            <w:pPr>
              <w:spacing w:before="40" w:after="40"/>
              <w:jc w:val="center"/>
              <w:rPr>
                <w:sz w:val="20"/>
                <w:szCs w:val="20"/>
              </w:rPr>
            </w:pPr>
          </w:p>
        </w:tc>
        <w:tc>
          <w:tcPr>
            <w:tcW w:w="441" w:type="dxa"/>
          </w:tcPr>
          <w:p w14:paraId="30F21917" w14:textId="77777777" w:rsidR="003B29D0" w:rsidRPr="007D018B" w:rsidRDefault="003B29D0" w:rsidP="00E71B7E">
            <w:pPr>
              <w:spacing w:before="40" w:after="40"/>
              <w:jc w:val="center"/>
              <w:rPr>
                <w:sz w:val="20"/>
                <w:szCs w:val="20"/>
              </w:rPr>
            </w:pPr>
          </w:p>
        </w:tc>
        <w:tc>
          <w:tcPr>
            <w:tcW w:w="441" w:type="dxa"/>
          </w:tcPr>
          <w:p w14:paraId="52B963E4" w14:textId="77777777" w:rsidR="003B29D0" w:rsidRPr="007D018B" w:rsidRDefault="003B29D0" w:rsidP="00E71B7E">
            <w:pPr>
              <w:spacing w:before="40" w:after="40"/>
              <w:jc w:val="center"/>
              <w:rPr>
                <w:sz w:val="20"/>
                <w:szCs w:val="20"/>
              </w:rPr>
            </w:pPr>
          </w:p>
        </w:tc>
        <w:tc>
          <w:tcPr>
            <w:tcW w:w="441" w:type="dxa"/>
          </w:tcPr>
          <w:p w14:paraId="2D3A082F"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2658AB33"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32AC78E1" w14:textId="77777777" w:rsidR="003B29D0" w:rsidRPr="007D018B" w:rsidRDefault="003B29D0" w:rsidP="00E71B7E">
            <w:pPr>
              <w:spacing w:before="40" w:after="40"/>
              <w:jc w:val="center"/>
              <w:rPr>
                <w:sz w:val="20"/>
                <w:szCs w:val="20"/>
              </w:rPr>
            </w:pPr>
          </w:p>
        </w:tc>
        <w:tc>
          <w:tcPr>
            <w:tcW w:w="441" w:type="dxa"/>
          </w:tcPr>
          <w:p w14:paraId="1DA60FCE" w14:textId="77777777" w:rsidR="003B29D0" w:rsidRPr="007D018B" w:rsidRDefault="003B29D0" w:rsidP="00E71B7E">
            <w:pPr>
              <w:spacing w:before="40" w:after="40"/>
              <w:jc w:val="center"/>
              <w:rPr>
                <w:sz w:val="20"/>
                <w:szCs w:val="20"/>
              </w:rPr>
            </w:pPr>
          </w:p>
        </w:tc>
        <w:tc>
          <w:tcPr>
            <w:tcW w:w="441" w:type="dxa"/>
          </w:tcPr>
          <w:p w14:paraId="06B910EE" w14:textId="77777777" w:rsidR="003B29D0" w:rsidRPr="007D018B" w:rsidRDefault="003B29D0" w:rsidP="00E71B7E">
            <w:pPr>
              <w:spacing w:before="40" w:after="40"/>
              <w:jc w:val="center"/>
              <w:rPr>
                <w:sz w:val="20"/>
                <w:szCs w:val="20"/>
              </w:rPr>
            </w:pPr>
          </w:p>
        </w:tc>
        <w:tc>
          <w:tcPr>
            <w:tcW w:w="441" w:type="dxa"/>
          </w:tcPr>
          <w:p w14:paraId="04CB2BB1" w14:textId="77777777" w:rsidR="003B29D0" w:rsidRPr="007D018B" w:rsidRDefault="003B29D0" w:rsidP="00E71B7E">
            <w:pPr>
              <w:spacing w:before="40" w:after="40"/>
              <w:jc w:val="center"/>
              <w:rPr>
                <w:sz w:val="20"/>
                <w:szCs w:val="20"/>
              </w:rPr>
            </w:pPr>
          </w:p>
        </w:tc>
        <w:tc>
          <w:tcPr>
            <w:tcW w:w="749" w:type="dxa"/>
          </w:tcPr>
          <w:p w14:paraId="0157E5BE" w14:textId="77777777" w:rsidR="003B29D0" w:rsidRPr="007D018B" w:rsidRDefault="003B29D0" w:rsidP="00E71B7E">
            <w:pPr>
              <w:spacing w:before="40" w:after="40"/>
              <w:jc w:val="center"/>
              <w:rPr>
                <w:sz w:val="20"/>
                <w:szCs w:val="20"/>
              </w:rPr>
            </w:pPr>
          </w:p>
        </w:tc>
      </w:tr>
      <w:tr w:rsidR="003B29D0" w14:paraId="705B75D6" w14:textId="77777777" w:rsidTr="00E71B7E">
        <w:tc>
          <w:tcPr>
            <w:tcW w:w="494" w:type="dxa"/>
          </w:tcPr>
          <w:p w14:paraId="63E73B34" w14:textId="77777777" w:rsidR="003B29D0" w:rsidRPr="007D018B" w:rsidRDefault="003B29D0" w:rsidP="00E71B7E">
            <w:pPr>
              <w:pStyle w:val="af8"/>
              <w:ind w:left="0"/>
              <w:rPr>
                <w:sz w:val="20"/>
                <w:szCs w:val="20"/>
              </w:rPr>
            </w:pPr>
            <w:r>
              <w:rPr>
                <w:sz w:val="20"/>
                <w:szCs w:val="20"/>
              </w:rPr>
              <w:t>…</w:t>
            </w:r>
          </w:p>
        </w:tc>
        <w:tc>
          <w:tcPr>
            <w:tcW w:w="1512" w:type="dxa"/>
          </w:tcPr>
          <w:p w14:paraId="38D72E11" w14:textId="77777777" w:rsidR="003B29D0" w:rsidRPr="007D018B" w:rsidRDefault="003B29D0" w:rsidP="00E71B7E">
            <w:pPr>
              <w:spacing w:before="40" w:after="40"/>
              <w:jc w:val="left"/>
              <w:rPr>
                <w:sz w:val="20"/>
                <w:szCs w:val="20"/>
              </w:rPr>
            </w:pPr>
            <w:r>
              <w:rPr>
                <w:sz w:val="20"/>
                <w:szCs w:val="20"/>
              </w:rPr>
              <w:t>…</w:t>
            </w:r>
          </w:p>
        </w:tc>
        <w:tc>
          <w:tcPr>
            <w:tcW w:w="1074" w:type="dxa"/>
          </w:tcPr>
          <w:p w14:paraId="320F2130" w14:textId="77777777" w:rsidR="003B29D0" w:rsidRPr="007D018B" w:rsidRDefault="003B29D0" w:rsidP="00E71B7E">
            <w:pPr>
              <w:spacing w:before="40" w:after="40"/>
              <w:jc w:val="center"/>
              <w:rPr>
                <w:sz w:val="20"/>
                <w:szCs w:val="20"/>
              </w:rPr>
            </w:pPr>
            <w:r>
              <w:rPr>
                <w:sz w:val="20"/>
                <w:szCs w:val="20"/>
              </w:rPr>
              <w:t>…</w:t>
            </w:r>
          </w:p>
        </w:tc>
        <w:tc>
          <w:tcPr>
            <w:tcW w:w="1074" w:type="dxa"/>
          </w:tcPr>
          <w:p w14:paraId="0978EE35" w14:textId="77777777" w:rsidR="003B29D0" w:rsidRPr="007D018B" w:rsidRDefault="003B29D0" w:rsidP="00E71B7E">
            <w:pPr>
              <w:spacing w:before="40" w:after="40"/>
              <w:jc w:val="center"/>
              <w:rPr>
                <w:sz w:val="20"/>
                <w:szCs w:val="20"/>
              </w:rPr>
            </w:pPr>
            <w:r>
              <w:rPr>
                <w:sz w:val="20"/>
                <w:szCs w:val="20"/>
              </w:rPr>
              <w:t>…</w:t>
            </w:r>
          </w:p>
        </w:tc>
        <w:tc>
          <w:tcPr>
            <w:tcW w:w="441" w:type="dxa"/>
          </w:tcPr>
          <w:p w14:paraId="7F570A77" w14:textId="77777777" w:rsidR="003B29D0" w:rsidRPr="007D018B" w:rsidRDefault="003B29D0" w:rsidP="00E71B7E">
            <w:pPr>
              <w:spacing w:before="40" w:after="40"/>
              <w:jc w:val="center"/>
              <w:rPr>
                <w:sz w:val="20"/>
                <w:szCs w:val="20"/>
              </w:rPr>
            </w:pPr>
          </w:p>
        </w:tc>
        <w:tc>
          <w:tcPr>
            <w:tcW w:w="441" w:type="dxa"/>
          </w:tcPr>
          <w:p w14:paraId="493985AB" w14:textId="77777777" w:rsidR="003B29D0" w:rsidRPr="007D018B" w:rsidRDefault="003B29D0" w:rsidP="00E71B7E">
            <w:pPr>
              <w:spacing w:before="40" w:after="40"/>
              <w:jc w:val="center"/>
              <w:rPr>
                <w:sz w:val="20"/>
                <w:szCs w:val="20"/>
              </w:rPr>
            </w:pPr>
          </w:p>
        </w:tc>
        <w:tc>
          <w:tcPr>
            <w:tcW w:w="441" w:type="dxa"/>
          </w:tcPr>
          <w:p w14:paraId="3EC9D680" w14:textId="77777777" w:rsidR="003B29D0" w:rsidRPr="007D018B" w:rsidRDefault="003B29D0" w:rsidP="00E71B7E">
            <w:pPr>
              <w:spacing w:before="40" w:after="40"/>
              <w:jc w:val="center"/>
              <w:rPr>
                <w:sz w:val="20"/>
                <w:szCs w:val="20"/>
              </w:rPr>
            </w:pPr>
          </w:p>
        </w:tc>
        <w:tc>
          <w:tcPr>
            <w:tcW w:w="441" w:type="dxa"/>
          </w:tcPr>
          <w:p w14:paraId="6036BD1F" w14:textId="77777777" w:rsidR="003B29D0" w:rsidRPr="007D018B" w:rsidRDefault="003B29D0" w:rsidP="00E71B7E">
            <w:pPr>
              <w:spacing w:before="40" w:after="40"/>
              <w:jc w:val="center"/>
              <w:rPr>
                <w:sz w:val="20"/>
                <w:szCs w:val="20"/>
              </w:rPr>
            </w:pPr>
          </w:p>
        </w:tc>
        <w:tc>
          <w:tcPr>
            <w:tcW w:w="441" w:type="dxa"/>
          </w:tcPr>
          <w:p w14:paraId="2F023930" w14:textId="77777777" w:rsidR="003B29D0" w:rsidRPr="007D018B" w:rsidRDefault="003B29D0" w:rsidP="00E71B7E">
            <w:pPr>
              <w:spacing w:before="40" w:after="40"/>
              <w:jc w:val="center"/>
              <w:rPr>
                <w:sz w:val="20"/>
                <w:szCs w:val="20"/>
              </w:rPr>
            </w:pPr>
          </w:p>
        </w:tc>
        <w:tc>
          <w:tcPr>
            <w:tcW w:w="441" w:type="dxa"/>
          </w:tcPr>
          <w:p w14:paraId="0358A1A3" w14:textId="77777777" w:rsidR="003B29D0" w:rsidRPr="007D018B" w:rsidRDefault="003B29D0" w:rsidP="00E71B7E">
            <w:pPr>
              <w:spacing w:before="40" w:after="40"/>
              <w:jc w:val="center"/>
              <w:rPr>
                <w:sz w:val="20"/>
                <w:szCs w:val="20"/>
              </w:rPr>
            </w:pPr>
          </w:p>
        </w:tc>
        <w:tc>
          <w:tcPr>
            <w:tcW w:w="441" w:type="dxa"/>
          </w:tcPr>
          <w:p w14:paraId="7A3D8A5B" w14:textId="77777777" w:rsidR="003B29D0" w:rsidRPr="007D018B" w:rsidRDefault="003B29D0" w:rsidP="00E71B7E">
            <w:pPr>
              <w:spacing w:before="40" w:after="40"/>
              <w:jc w:val="center"/>
              <w:rPr>
                <w:sz w:val="20"/>
                <w:szCs w:val="20"/>
              </w:rPr>
            </w:pPr>
          </w:p>
        </w:tc>
        <w:tc>
          <w:tcPr>
            <w:tcW w:w="441" w:type="dxa"/>
          </w:tcPr>
          <w:p w14:paraId="25F1C257" w14:textId="77777777" w:rsidR="003B29D0" w:rsidRPr="007D018B" w:rsidRDefault="003B29D0" w:rsidP="00E71B7E">
            <w:pPr>
              <w:spacing w:before="40" w:after="40"/>
              <w:jc w:val="center"/>
              <w:rPr>
                <w:sz w:val="20"/>
                <w:szCs w:val="20"/>
              </w:rPr>
            </w:pPr>
          </w:p>
        </w:tc>
        <w:tc>
          <w:tcPr>
            <w:tcW w:w="441" w:type="dxa"/>
          </w:tcPr>
          <w:p w14:paraId="46B9520E"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4E8DC3BE" w14:textId="77777777" w:rsidR="003B29D0" w:rsidRPr="007D018B" w:rsidRDefault="003B29D0" w:rsidP="00E71B7E">
            <w:pPr>
              <w:spacing w:before="40" w:after="40"/>
              <w:jc w:val="center"/>
              <w:rPr>
                <w:sz w:val="20"/>
                <w:szCs w:val="20"/>
              </w:rPr>
            </w:pPr>
          </w:p>
        </w:tc>
        <w:tc>
          <w:tcPr>
            <w:tcW w:w="441" w:type="dxa"/>
          </w:tcPr>
          <w:p w14:paraId="2F9B3601" w14:textId="77777777" w:rsidR="003B29D0" w:rsidRPr="007D018B" w:rsidRDefault="003B29D0" w:rsidP="00E71B7E">
            <w:pPr>
              <w:spacing w:before="40" w:after="40"/>
              <w:jc w:val="center"/>
              <w:rPr>
                <w:sz w:val="20"/>
                <w:szCs w:val="20"/>
              </w:rPr>
            </w:pPr>
          </w:p>
        </w:tc>
        <w:tc>
          <w:tcPr>
            <w:tcW w:w="441" w:type="dxa"/>
          </w:tcPr>
          <w:p w14:paraId="70738001" w14:textId="77777777" w:rsidR="003B29D0" w:rsidRPr="007D018B" w:rsidRDefault="003B29D0" w:rsidP="00E71B7E">
            <w:pPr>
              <w:spacing w:before="40" w:after="40"/>
              <w:jc w:val="center"/>
              <w:rPr>
                <w:sz w:val="20"/>
                <w:szCs w:val="20"/>
              </w:rPr>
            </w:pPr>
          </w:p>
        </w:tc>
        <w:tc>
          <w:tcPr>
            <w:tcW w:w="749" w:type="dxa"/>
          </w:tcPr>
          <w:p w14:paraId="1A0296AF" w14:textId="77777777" w:rsidR="003B29D0" w:rsidRPr="007D018B" w:rsidRDefault="003B29D0" w:rsidP="00E71B7E">
            <w:pPr>
              <w:spacing w:before="40" w:after="40"/>
              <w:jc w:val="center"/>
              <w:rPr>
                <w:sz w:val="20"/>
                <w:szCs w:val="20"/>
              </w:rPr>
            </w:pPr>
          </w:p>
        </w:tc>
      </w:tr>
      <w:tr w:rsidR="003B29D0" w14:paraId="273FCD9B" w14:textId="77777777" w:rsidTr="00E71B7E">
        <w:tc>
          <w:tcPr>
            <w:tcW w:w="494" w:type="dxa"/>
          </w:tcPr>
          <w:p w14:paraId="7FC490C5" w14:textId="77777777" w:rsidR="003B29D0" w:rsidRDefault="003B29D0" w:rsidP="00E71B7E">
            <w:pPr>
              <w:pStyle w:val="af8"/>
              <w:ind w:left="0"/>
              <w:rPr>
                <w:sz w:val="20"/>
                <w:szCs w:val="20"/>
              </w:rPr>
            </w:pPr>
            <w:r>
              <w:rPr>
                <w:sz w:val="20"/>
                <w:szCs w:val="20"/>
              </w:rPr>
              <w:t>…</w:t>
            </w:r>
          </w:p>
        </w:tc>
        <w:tc>
          <w:tcPr>
            <w:tcW w:w="1512" w:type="dxa"/>
          </w:tcPr>
          <w:p w14:paraId="32F2C37D" w14:textId="49519C73" w:rsidR="003B29D0" w:rsidRPr="007D018B" w:rsidRDefault="003B29D0" w:rsidP="00650E5B">
            <w:pPr>
              <w:spacing w:before="40" w:after="40"/>
              <w:jc w:val="left"/>
              <w:rPr>
                <w:sz w:val="20"/>
                <w:szCs w:val="20"/>
              </w:rPr>
            </w:pPr>
            <w:r>
              <w:rPr>
                <w:sz w:val="20"/>
                <w:szCs w:val="20"/>
              </w:rPr>
              <w:t xml:space="preserve">Сдача исполнительной документации и подписание актов </w:t>
            </w:r>
            <w:r w:rsidR="00650E5B">
              <w:rPr>
                <w:sz w:val="20"/>
                <w:szCs w:val="20"/>
              </w:rPr>
              <w:t>выполненных работ</w:t>
            </w:r>
          </w:p>
        </w:tc>
        <w:tc>
          <w:tcPr>
            <w:tcW w:w="1074" w:type="dxa"/>
          </w:tcPr>
          <w:p w14:paraId="264257DF" w14:textId="77777777" w:rsidR="003B29D0" w:rsidRPr="007D018B" w:rsidRDefault="003B29D0" w:rsidP="00E71B7E">
            <w:pPr>
              <w:spacing w:before="40" w:after="40"/>
              <w:jc w:val="center"/>
              <w:rPr>
                <w:sz w:val="20"/>
                <w:szCs w:val="20"/>
              </w:rPr>
            </w:pPr>
            <w:r>
              <w:rPr>
                <w:sz w:val="20"/>
                <w:szCs w:val="20"/>
              </w:rPr>
              <w:t>ДД.ММ.ГГ</w:t>
            </w:r>
          </w:p>
        </w:tc>
        <w:tc>
          <w:tcPr>
            <w:tcW w:w="1074" w:type="dxa"/>
          </w:tcPr>
          <w:p w14:paraId="5A31C819" w14:textId="77777777" w:rsidR="003B29D0" w:rsidRPr="007D018B" w:rsidRDefault="003B29D0" w:rsidP="00E71B7E">
            <w:pPr>
              <w:spacing w:before="40" w:after="40"/>
              <w:jc w:val="center"/>
              <w:rPr>
                <w:sz w:val="20"/>
                <w:szCs w:val="20"/>
              </w:rPr>
            </w:pPr>
            <w:r>
              <w:rPr>
                <w:sz w:val="20"/>
                <w:szCs w:val="20"/>
              </w:rPr>
              <w:t>ДД.ММ.ГГ</w:t>
            </w:r>
          </w:p>
        </w:tc>
        <w:tc>
          <w:tcPr>
            <w:tcW w:w="441" w:type="dxa"/>
          </w:tcPr>
          <w:p w14:paraId="42D648DD" w14:textId="77777777" w:rsidR="003B29D0" w:rsidRPr="007D018B" w:rsidRDefault="003B29D0" w:rsidP="00E71B7E">
            <w:pPr>
              <w:spacing w:before="40" w:after="40"/>
              <w:jc w:val="center"/>
              <w:rPr>
                <w:sz w:val="20"/>
                <w:szCs w:val="20"/>
              </w:rPr>
            </w:pPr>
          </w:p>
        </w:tc>
        <w:tc>
          <w:tcPr>
            <w:tcW w:w="441" w:type="dxa"/>
          </w:tcPr>
          <w:p w14:paraId="31B621B3" w14:textId="77777777" w:rsidR="003B29D0" w:rsidRPr="007D018B" w:rsidRDefault="003B29D0" w:rsidP="00E71B7E">
            <w:pPr>
              <w:spacing w:before="40" w:after="40"/>
              <w:jc w:val="center"/>
              <w:rPr>
                <w:sz w:val="20"/>
                <w:szCs w:val="20"/>
              </w:rPr>
            </w:pPr>
          </w:p>
        </w:tc>
        <w:tc>
          <w:tcPr>
            <w:tcW w:w="441" w:type="dxa"/>
          </w:tcPr>
          <w:p w14:paraId="33379A95" w14:textId="77777777" w:rsidR="003B29D0" w:rsidRPr="007D018B" w:rsidRDefault="003B29D0" w:rsidP="00E71B7E">
            <w:pPr>
              <w:spacing w:before="40" w:after="40"/>
              <w:jc w:val="center"/>
              <w:rPr>
                <w:sz w:val="20"/>
                <w:szCs w:val="20"/>
              </w:rPr>
            </w:pPr>
          </w:p>
        </w:tc>
        <w:tc>
          <w:tcPr>
            <w:tcW w:w="441" w:type="dxa"/>
          </w:tcPr>
          <w:p w14:paraId="773215B3" w14:textId="77777777" w:rsidR="003B29D0" w:rsidRPr="007D018B" w:rsidRDefault="003B29D0" w:rsidP="00E71B7E">
            <w:pPr>
              <w:spacing w:before="40" w:after="40"/>
              <w:jc w:val="center"/>
              <w:rPr>
                <w:sz w:val="20"/>
                <w:szCs w:val="20"/>
              </w:rPr>
            </w:pPr>
          </w:p>
        </w:tc>
        <w:tc>
          <w:tcPr>
            <w:tcW w:w="441" w:type="dxa"/>
          </w:tcPr>
          <w:p w14:paraId="5777707B" w14:textId="77777777" w:rsidR="003B29D0" w:rsidRPr="007D018B" w:rsidRDefault="003B29D0" w:rsidP="00E71B7E">
            <w:pPr>
              <w:spacing w:before="40" w:after="40"/>
              <w:jc w:val="center"/>
              <w:rPr>
                <w:sz w:val="20"/>
                <w:szCs w:val="20"/>
              </w:rPr>
            </w:pPr>
          </w:p>
        </w:tc>
        <w:tc>
          <w:tcPr>
            <w:tcW w:w="441" w:type="dxa"/>
          </w:tcPr>
          <w:p w14:paraId="1C2313A6" w14:textId="77777777" w:rsidR="003B29D0" w:rsidRPr="007D018B" w:rsidRDefault="003B29D0" w:rsidP="00E71B7E">
            <w:pPr>
              <w:spacing w:before="40" w:after="40"/>
              <w:jc w:val="center"/>
              <w:rPr>
                <w:sz w:val="20"/>
                <w:szCs w:val="20"/>
              </w:rPr>
            </w:pPr>
          </w:p>
        </w:tc>
        <w:tc>
          <w:tcPr>
            <w:tcW w:w="441" w:type="dxa"/>
          </w:tcPr>
          <w:p w14:paraId="08B58F8A" w14:textId="77777777" w:rsidR="003B29D0" w:rsidRPr="007D018B" w:rsidRDefault="003B29D0" w:rsidP="00E71B7E">
            <w:pPr>
              <w:spacing w:before="40" w:after="40"/>
              <w:jc w:val="center"/>
              <w:rPr>
                <w:sz w:val="20"/>
                <w:szCs w:val="20"/>
              </w:rPr>
            </w:pPr>
          </w:p>
        </w:tc>
        <w:tc>
          <w:tcPr>
            <w:tcW w:w="441" w:type="dxa"/>
          </w:tcPr>
          <w:p w14:paraId="38505881" w14:textId="77777777" w:rsidR="003B29D0" w:rsidRPr="007D018B" w:rsidRDefault="003B29D0" w:rsidP="00E71B7E">
            <w:pPr>
              <w:spacing w:before="40" w:after="40"/>
              <w:jc w:val="center"/>
              <w:rPr>
                <w:sz w:val="20"/>
                <w:szCs w:val="20"/>
              </w:rPr>
            </w:pPr>
          </w:p>
        </w:tc>
        <w:tc>
          <w:tcPr>
            <w:tcW w:w="441" w:type="dxa"/>
          </w:tcPr>
          <w:p w14:paraId="7D602F9E"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6E0FA9AC" w14:textId="77777777" w:rsidR="003B29D0" w:rsidRPr="007D018B" w:rsidRDefault="003B29D0" w:rsidP="00E71B7E">
            <w:pPr>
              <w:spacing w:before="40" w:after="40"/>
              <w:jc w:val="center"/>
              <w:rPr>
                <w:sz w:val="20"/>
                <w:szCs w:val="20"/>
              </w:rPr>
            </w:pPr>
          </w:p>
        </w:tc>
        <w:tc>
          <w:tcPr>
            <w:tcW w:w="441" w:type="dxa"/>
          </w:tcPr>
          <w:p w14:paraId="69ED0D43" w14:textId="77777777" w:rsidR="003B29D0" w:rsidRPr="007D018B" w:rsidRDefault="003B29D0" w:rsidP="00E71B7E">
            <w:pPr>
              <w:spacing w:before="40" w:after="40"/>
              <w:jc w:val="center"/>
              <w:rPr>
                <w:sz w:val="20"/>
                <w:szCs w:val="20"/>
              </w:rPr>
            </w:pPr>
          </w:p>
        </w:tc>
        <w:tc>
          <w:tcPr>
            <w:tcW w:w="441" w:type="dxa"/>
          </w:tcPr>
          <w:p w14:paraId="4622C531" w14:textId="77777777" w:rsidR="003B29D0" w:rsidRPr="007D018B" w:rsidRDefault="003B29D0" w:rsidP="00E71B7E">
            <w:pPr>
              <w:spacing w:before="40" w:after="40"/>
              <w:jc w:val="center"/>
              <w:rPr>
                <w:sz w:val="20"/>
                <w:szCs w:val="20"/>
              </w:rPr>
            </w:pPr>
          </w:p>
        </w:tc>
        <w:tc>
          <w:tcPr>
            <w:tcW w:w="749" w:type="dxa"/>
          </w:tcPr>
          <w:p w14:paraId="3EF3BA53" w14:textId="77777777" w:rsidR="003B29D0" w:rsidRPr="007D018B" w:rsidRDefault="003B29D0" w:rsidP="00E71B7E">
            <w:pPr>
              <w:spacing w:before="40" w:after="40"/>
              <w:jc w:val="center"/>
              <w:rPr>
                <w:sz w:val="20"/>
                <w:szCs w:val="20"/>
              </w:rPr>
            </w:pPr>
          </w:p>
        </w:tc>
      </w:tr>
      <w:tr w:rsidR="003B29D0" w14:paraId="3015624C" w14:textId="77777777" w:rsidTr="00E71B7E">
        <w:tc>
          <w:tcPr>
            <w:tcW w:w="10195" w:type="dxa"/>
            <w:gridSpan w:val="17"/>
          </w:tcPr>
          <w:p w14:paraId="55BF89C6" w14:textId="77777777" w:rsidR="003B29D0" w:rsidRPr="007D018B" w:rsidRDefault="003B29D0" w:rsidP="00E71B7E">
            <w:pPr>
              <w:keepNext/>
              <w:spacing w:before="40" w:after="40"/>
              <w:jc w:val="left"/>
              <w:rPr>
                <w:sz w:val="20"/>
                <w:szCs w:val="20"/>
              </w:rPr>
            </w:pPr>
            <w:r>
              <w:rPr>
                <w:sz w:val="20"/>
                <w:szCs w:val="20"/>
              </w:rPr>
              <w:t>Выполнение работ по объекту: «________________________»</w:t>
            </w:r>
          </w:p>
        </w:tc>
      </w:tr>
      <w:tr w:rsidR="003B29D0" w14:paraId="446FA08D" w14:textId="77777777" w:rsidTr="00E71B7E">
        <w:tc>
          <w:tcPr>
            <w:tcW w:w="494" w:type="dxa"/>
          </w:tcPr>
          <w:p w14:paraId="3F68D0A1" w14:textId="77777777" w:rsidR="003B29D0" w:rsidRDefault="003B29D0" w:rsidP="00E71B7E">
            <w:pPr>
              <w:pStyle w:val="af8"/>
              <w:numPr>
                <w:ilvl w:val="0"/>
                <w:numId w:val="54"/>
              </w:numPr>
              <w:ind w:left="0"/>
              <w:rPr>
                <w:sz w:val="20"/>
                <w:szCs w:val="20"/>
              </w:rPr>
            </w:pPr>
          </w:p>
        </w:tc>
        <w:tc>
          <w:tcPr>
            <w:tcW w:w="1512" w:type="dxa"/>
          </w:tcPr>
          <w:p w14:paraId="33189438" w14:textId="77777777" w:rsidR="003B29D0" w:rsidRPr="007D018B" w:rsidRDefault="003B29D0" w:rsidP="00E71B7E">
            <w:pPr>
              <w:spacing w:before="40" w:after="40"/>
              <w:jc w:val="left"/>
              <w:rPr>
                <w:sz w:val="20"/>
                <w:szCs w:val="20"/>
              </w:rPr>
            </w:pPr>
          </w:p>
        </w:tc>
        <w:tc>
          <w:tcPr>
            <w:tcW w:w="1074" w:type="dxa"/>
          </w:tcPr>
          <w:p w14:paraId="50FAF91E" w14:textId="77777777" w:rsidR="003B29D0" w:rsidRPr="007D018B" w:rsidRDefault="003B29D0" w:rsidP="00E71B7E">
            <w:pPr>
              <w:spacing w:before="40" w:after="40"/>
              <w:jc w:val="center"/>
              <w:rPr>
                <w:sz w:val="20"/>
                <w:szCs w:val="20"/>
              </w:rPr>
            </w:pPr>
          </w:p>
        </w:tc>
        <w:tc>
          <w:tcPr>
            <w:tcW w:w="1074" w:type="dxa"/>
          </w:tcPr>
          <w:p w14:paraId="4733C665" w14:textId="77777777" w:rsidR="003B29D0" w:rsidRPr="007D018B" w:rsidRDefault="003B29D0" w:rsidP="00E71B7E">
            <w:pPr>
              <w:spacing w:before="40" w:after="40"/>
              <w:jc w:val="center"/>
              <w:rPr>
                <w:sz w:val="20"/>
                <w:szCs w:val="20"/>
              </w:rPr>
            </w:pPr>
          </w:p>
        </w:tc>
        <w:tc>
          <w:tcPr>
            <w:tcW w:w="441" w:type="dxa"/>
          </w:tcPr>
          <w:p w14:paraId="284EEA02" w14:textId="77777777" w:rsidR="003B29D0" w:rsidRPr="007D018B" w:rsidRDefault="003B29D0" w:rsidP="00E71B7E">
            <w:pPr>
              <w:spacing w:before="40" w:after="40"/>
              <w:jc w:val="center"/>
              <w:rPr>
                <w:sz w:val="20"/>
                <w:szCs w:val="20"/>
              </w:rPr>
            </w:pPr>
          </w:p>
        </w:tc>
        <w:tc>
          <w:tcPr>
            <w:tcW w:w="441" w:type="dxa"/>
          </w:tcPr>
          <w:p w14:paraId="767415FB" w14:textId="77777777" w:rsidR="003B29D0" w:rsidRPr="007D018B" w:rsidRDefault="003B29D0" w:rsidP="00E71B7E">
            <w:pPr>
              <w:spacing w:before="40" w:after="40"/>
              <w:jc w:val="center"/>
              <w:rPr>
                <w:sz w:val="20"/>
                <w:szCs w:val="20"/>
              </w:rPr>
            </w:pPr>
          </w:p>
        </w:tc>
        <w:tc>
          <w:tcPr>
            <w:tcW w:w="441" w:type="dxa"/>
          </w:tcPr>
          <w:p w14:paraId="5E7C346B" w14:textId="77777777" w:rsidR="003B29D0" w:rsidRPr="007D018B" w:rsidRDefault="003B29D0" w:rsidP="00E71B7E">
            <w:pPr>
              <w:spacing w:before="40" w:after="40"/>
              <w:jc w:val="center"/>
              <w:rPr>
                <w:sz w:val="20"/>
                <w:szCs w:val="20"/>
              </w:rPr>
            </w:pPr>
          </w:p>
        </w:tc>
        <w:tc>
          <w:tcPr>
            <w:tcW w:w="441" w:type="dxa"/>
          </w:tcPr>
          <w:p w14:paraId="5DF3DEFC" w14:textId="77777777" w:rsidR="003B29D0" w:rsidRPr="007D018B" w:rsidRDefault="003B29D0" w:rsidP="00E71B7E">
            <w:pPr>
              <w:spacing w:before="40" w:after="40"/>
              <w:jc w:val="center"/>
              <w:rPr>
                <w:sz w:val="20"/>
                <w:szCs w:val="20"/>
              </w:rPr>
            </w:pPr>
          </w:p>
        </w:tc>
        <w:tc>
          <w:tcPr>
            <w:tcW w:w="441" w:type="dxa"/>
          </w:tcPr>
          <w:p w14:paraId="6FBE5BE3" w14:textId="77777777" w:rsidR="003B29D0" w:rsidRPr="007D018B" w:rsidRDefault="003B29D0" w:rsidP="00E71B7E">
            <w:pPr>
              <w:spacing w:before="40" w:after="40"/>
              <w:jc w:val="center"/>
              <w:rPr>
                <w:sz w:val="20"/>
                <w:szCs w:val="20"/>
              </w:rPr>
            </w:pPr>
          </w:p>
        </w:tc>
        <w:tc>
          <w:tcPr>
            <w:tcW w:w="441" w:type="dxa"/>
          </w:tcPr>
          <w:p w14:paraId="74D7F458" w14:textId="77777777" w:rsidR="003B29D0" w:rsidRPr="007D018B" w:rsidRDefault="003B29D0" w:rsidP="00E71B7E">
            <w:pPr>
              <w:spacing w:before="40" w:after="40"/>
              <w:jc w:val="center"/>
              <w:rPr>
                <w:sz w:val="20"/>
                <w:szCs w:val="20"/>
              </w:rPr>
            </w:pPr>
          </w:p>
        </w:tc>
        <w:tc>
          <w:tcPr>
            <w:tcW w:w="441" w:type="dxa"/>
          </w:tcPr>
          <w:p w14:paraId="1BC5CEEE" w14:textId="77777777" w:rsidR="003B29D0" w:rsidRPr="007D018B" w:rsidRDefault="003B29D0" w:rsidP="00E71B7E">
            <w:pPr>
              <w:spacing w:before="40" w:after="40"/>
              <w:jc w:val="center"/>
              <w:rPr>
                <w:sz w:val="20"/>
                <w:szCs w:val="20"/>
              </w:rPr>
            </w:pPr>
          </w:p>
        </w:tc>
        <w:tc>
          <w:tcPr>
            <w:tcW w:w="441" w:type="dxa"/>
          </w:tcPr>
          <w:p w14:paraId="0EA036CA" w14:textId="77777777" w:rsidR="003B29D0" w:rsidRPr="007D018B" w:rsidRDefault="003B29D0" w:rsidP="00E71B7E">
            <w:pPr>
              <w:spacing w:before="40" w:after="40"/>
              <w:jc w:val="center"/>
              <w:rPr>
                <w:sz w:val="20"/>
                <w:szCs w:val="20"/>
              </w:rPr>
            </w:pPr>
          </w:p>
        </w:tc>
        <w:tc>
          <w:tcPr>
            <w:tcW w:w="441" w:type="dxa"/>
          </w:tcPr>
          <w:p w14:paraId="33628AF2" w14:textId="77777777" w:rsidR="003B29D0" w:rsidRPr="007D018B" w:rsidRDefault="003B29D0" w:rsidP="00E71B7E">
            <w:pPr>
              <w:spacing w:before="40" w:after="40"/>
              <w:jc w:val="center"/>
              <w:rPr>
                <w:sz w:val="20"/>
                <w:szCs w:val="20"/>
              </w:rPr>
            </w:pPr>
          </w:p>
        </w:tc>
        <w:tc>
          <w:tcPr>
            <w:tcW w:w="441" w:type="dxa"/>
          </w:tcPr>
          <w:p w14:paraId="66793C28" w14:textId="77777777" w:rsidR="003B29D0" w:rsidRPr="007D018B" w:rsidRDefault="003B29D0" w:rsidP="00E71B7E">
            <w:pPr>
              <w:spacing w:before="40" w:after="40"/>
              <w:jc w:val="center"/>
              <w:rPr>
                <w:sz w:val="20"/>
                <w:szCs w:val="20"/>
              </w:rPr>
            </w:pPr>
          </w:p>
        </w:tc>
        <w:tc>
          <w:tcPr>
            <w:tcW w:w="441" w:type="dxa"/>
          </w:tcPr>
          <w:p w14:paraId="5405A6FE" w14:textId="77777777" w:rsidR="003B29D0" w:rsidRPr="007D018B" w:rsidRDefault="003B29D0" w:rsidP="00E71B7E">
            <w:pPr>
              <w:spacing w:before="40" w:after="40"/>
              <w:jc w:val="center"/>
              <w:rPr>
                <w:sz w:val="20"/>
                <w:szCs w:val="20"/>
              </w:rPr>
            </w:pPr>
          </w:p>
        </w:tc>
        <w:tc>
          <w:tcPr>
            <w:tcW w:w="441" w:type="dxa"/>
          </w:tcPr>
          <w:p w14:paraId="77E43DA7" w14:textId="77777777" w:rsidR="003B29D0" w:rsidRPr="007D018B" w:rsidRDefault="003B29D0" w:rsidP="00E71B7E">
            <w:pPr>
              <w:spacing w:before="40" w:after="40"/>
              <w:jc w:val="center"/>
              <w:rPr>
                <w:sz w:val="20"/>
                <w:szCs w:val="20"/>
              </w:rPr>
            </w:pPr>
          </w:p>
        </w:tc>
        <w:tc>
          <w:tcPr>
            <w:tcW w:w="749" w:type="dxa"/>
          </w:tcPr>
          <w:p w14:paraId="0A1E38A4" w14:textId="77777777" w:rsidR="003B29D0" w:rsidRPr="007D018B" w:rsidRDefault="003B29D0" w:rsidP="00E71B7E">
            <w:pPr>
              <w:spacing w:before="40" w:after="40"/>
              <w:jc w:val="center"/>
              <w:rPr>
                <w:sz w:val="20"/>
                <w:szCs w:val="20"/>
              </w:rPr>
            </w:pPr>
          </w:p>
        </w:tc>
      </w:tr>
      <w:tr w:rsidR="003B29D0" w14:paraId="5BBFF4DE" w14:textId="77777777" w:rsidTr="00E71B7E">
        <w:tc>
          <w:tcPr>
            <w:tcW w:w="494" w:type="dxa"/>
          </w:tcPr>
          <w:p w14:paraId="096F2B2D" w14:textId="77777777" w:rsidR="003B29D0" w:rsidRDefault="003B29D0" w:rsidP="00E71B7E">
            <w:pPr>
              <w:pStyle w:val="af8"/>
              <w:numPr>
                <w:ilvl w:val="0"/>
                <w:numId w:val="54"/>
              </w:numPr>
              <w:ind w:left="0"/>
              <w:rPr>
                <w:sz w:val="20"/>
                <w:szCs w:val="20"/>
              </w:rPr>
            </w:pPr>
          </w:p>
        </w:tc>
        <w:tc>
          <w:tcPr>
            <w:tcW w:w="1512" w:type="dxa"/>
          </w:tcPr>
          <w:p w14:paraId="08D80AAF" w14:textId="77777777" w:rsidR="003B29D0" w:rsidRPr="007D018B" w:rsidRDefault="003B29D0" w:rsidP="00E71B7E">
            <w:pPr>
              <w:spacing w:before="40" w:after="40"/>
              <w:jc w:val="left"/>
              <w:rPr>
                <w:sz w:val="20"/>
                <w:szCs w:val="20"/>
              </w:rPr>
            </w:pPr>
          </w:p>
        </w:tc>
        <w:tc>
          <w:tcPr>
            <w:tcW w:w="1074" w:type="dxa"/>
          </w:tcPr>
          <w:p w14:paraId="631E8AED" w14:textId="77777777" w:rsidR="003B29D0" w:rsidRPr="007D018B" w:rsidRDefault="003B29D0" w:rsidP="00E71B7E">
            <w:pPr>
              <w:spacing w:before="40" w:after="40"/>
              <w:jc w:val="center"/>
              <w:rPr>
                <w:sz w:val="20"/>
                <w:szCs w:val="20"/>
              </w:rPr>
            </w:pPr>
          </w:p>
        </w:tc>
        <w:tc>
          <w:tcPr>
            <w:tcW w:w="1074" w:type="dxa"/>
          </w:tcPr>
          <w:p w14:paraId="25C49E82" w14:textId="77777777" w:rsidR="003B29D0" w:rsidRPr="007D018B" w:rsidRDefault="003B29D0" w:rsidP="00E71B7E">
            <w:pPr>
              <w:spacing w:before="40" w:after="40"/>
              <w:jc w:val="center"/>
              <w:rPr>
                <w:sz w:val="20"/>
                <w:szCs w:val="20"/>
              </w:rPr>
            </w:pPr>
          </w:p>
        </w:tc>
        <w:tc>
          <w:tcPr>
            <w:tcW w:w="441" w:type="dxa"/>
          </w:tcPr>
          <w:p w14:paraId="0301B719" w14:textId="77777777" w:rsidR="003B29D0" w:rsidRPr="007D018B" w:rsidRDefault="003B29D0" w:rsidP="00E71B7E">
            <w:pPr>
              <w:spacing w:before="40" w:after="40"/>
              <w:jc w:val="center"/>
              <w:rPr>
                <w:sz w:val="20"/>
                <w:szCs w:val="20"/>
              </w:rPr>
            </w:pPr>
          </w:p>
        </w:tc>
        <w:tc>
          <w:tcPr>
            <w:tcW w:w="441" w:type="dxa"/>
          </w:tcPr>
          <w:p w14:paraId="73D9F3B3" w14:textId="77777777" w:rsidR="003B29D0" w:rsidRPr="007D018B" w:rsidRDefault="003B29D0" w:rsidP="00E71B7E">
            <w:pPr>
              <w:spacing w:before="40" w:after="40"/>
              <w:jc w:val="center"/>
              <w:rPr>
                <w:sz w:val="20"/>
                <w:szCs w:val="20"/>
              </w:rPr>
            </w:pPr>
          </w:p>
        </w:tc>
        <w:tc>
          <w:tcPr>
            <w:tcW w:w="441" w:type="dxa"/>
          </w:tcPr>
          <w:p w14:paraId="0B670E06" w14:textId="77777777" w:rsidR="003B29D0" w:rsidRPr="007D018B" w:rsidRDefault="003B29D0" w:rsidP="00E71B7E">
            <w:pPr>
              <w:spacing w:before="40" w:after="40"/>
              <w:jc w:val="center"/>
              <w:rPr>
                <w:sz w:val="20"/>
                <w:szCs w:val="20"/>
              </w:rPr>
            </w:pPr>
          </w:p>
        </w:tc>
        <w:tc>
          <w:tcPr>
            <w:tcW w:w="441" w:type="dxa"/>
          </w:tcPr>
          <w:p w14:paraId="0B91A744" w14:textId="77777777" w:rsidR="003B29D0" w:rsidRPr="007D018B" w:rsidRDefault="003B29D0" w:rsidP="00E71B7E">
            <w:pPr>
              <w:spacing w:before="40" w:after="40"/>
              <w:jc w:val="center"/>
              <w:rPr>
                <w:sz w:val="20"/>
                <w:szCs w:val="20"/>
              </w:rPr>
            </w:pPr>
          </w:p>
        </w:tc>
        <w:tc>
          <w:tcPr>
            <w:tcW w:w="441" w:type="dxa"/>
          </w:tcPr>
          <w:p w14:paraId="6DCAA02F" w14:textId="77777777" w:rsidR="003B29D0" w:rsidRPr="007D018B" w:rsidRDefault="003B29D0" w:rsidP="00E71B7E">
            <w:pPr>
              <w:spacing w:before="40" w:after="40"/>
              <w:jc w:val="center"/>
              <w:rPr>
                <w:sz w:val="20"/>
                <w:szCs w:val="20"/>
              </w:rPr>
            </w:pPr>
          </w:p>
        </w:tc>
        <w:tc>
          <w:tcPr>
            <w:tcW w:w="441" w:type="dxa"/>
          </w:tcPr>
          <w:p w14:paraId="11702C07" w14:textId="77777777" w:rsidR="003B29D0" w:rsidRPr="007D018B" w:rsidRDefault="003B29D0" w:rsidP="00E71B7E">
            <w:pPr>
              <w:spacing w:before="40" w:after="40"/>
              <w:jc w:val="center"/>
              <w:rPr>
                <w:sz w:val="20"/>
                <w:szCs w:val="20"/>
              </w:rPr>
            </w:pPr>
          </w:p>
        </w:tc>
        <w:tc>
          <w:tcPr>
            <w:tcW w:w="441" w:type="dxa"/>
          </w:tcPr>
          <w:p w14:paraId="1755D340" w14:textId="77777777" w:rsidR="003B29D0" w:rsidRPr="007D018B" w:rsidRDefault="003B29D0" w:rsidP="00E71B7E">
            <w:pPr>
              <w:spacing w:before="40" w:after="40"/>
              <w:jc w:val="center"/>
              <w:rPr>
                <w:sz w:val="20"/>
                <w:szCs w:val="20"/>
              </w:rPr>
            </w:pPr>
          </w:p>
        </w:tc>
        <w:tc>
          <w:tcPr>
            <w:tcW w:w="441" w:type="dxa"/>
          </w:tcPr>
          <w:p w14:paraId="5295F565" w14:textId="77777777" w:rsidR="003B29D0" w:rsidRPr="007D018B" w:rsidRDefault="003B29D0" w:rsidP="00E71B7E">
            <w:pPr>
              <w:spacing w:before="40" w:after="40"/>
              <w:jc w:val="center"/>
              <w:rPr>
                <w:sz w:val="20"/>
                <w:szCs w:val="20"/>
              </w:rPr>
            </w:pPr>
          </w:p>
        </w:tc>
        <w:tc>
          <w:tcPr>
            <w:tcW w:w="441" w:type="dxa"/>
          </w:tcPr>
          <w:p w14:paraId="5DF417E7" w14:textId="77777777" w:rsidR="003B29D0" w:rsidRPr="007D018B" w:rsidRDefault="003B29D0" w:rsidP="00E71B7E">
            <w:pPr>
              <w:spacing w:before="40" w:after="40"/>
              <w:jc w:val="center"/>
              <w:rPr>
                <w:sz w:val="20"/>
                <w:szCs w:val="20"/>
              </w:rPr>
            </w:pPr>
          </w:p>
        </w:tc>
        <w:tc>
          <w:tcPr>
            <w:tcW w:w="441" w:type="dxa"/>
          </w:tcPr>
          <w:p w14:paraId="7845EE8D" w14:textId="77777777" w:rsidR="003B29D0" w:rsidRPr="007D018B" w:rsidRDefault="003B29D0" w:rsidP="00E71B7E">
            <w:pPr>
              <w:spacing w:before="40" w:after="40"/>
              <w:jc w:val="center"/>
              <w:rPr>
                <w:sz w:val="20"/>
                <w:szCs w:val="20"/>
              </w:rPr>
            </w:pPr>
          </w:p>
        </w:tc>
        <w:tc>
          <w:tcPr>
            <w:tcW w:w="441" w:type="dxa"/>
          </w:tcPr>
          <w:p w14:paraId="2DDD9E2C" w14:textId="77777777" w:rsidR="003B29D0" w:rsidRPr="007D018B" w:rsidRDefault="003B29D0" w:rsidP="00E71B7E">
            <w:pPr>
              <w:spacing w:before="40" w:after="40"/>
              <w:jc w:val="center"/>
              <w:rPr>
                <w:sz w:val="20"/>
                <w:szCs w:val="20"/>
              </w:rPr>
            </w:pPr>
          </w:p>
        </w:tc>
        <w:tc>
          <w:tcPr>
            <w:tcW w:w="441" w:type="dxa"/>
          </w:tcPr>
          <w:p w14:paraId="2A09B6B5" w14:textId="77777777" w:rsidR="003B29D0" w:rsidRPr="007D018B" w:rsidRDefault="003B29D0" w:rsidP="00E71B7E">
            <w:pPr>
              <w:spacing w:before="40" w:after="40"/>
              <w:jc w:val="center"/>
              <w:rPr>
                <w:sz w:val="20"/>
                <w:szCs w:val="20"/>
              </w:rPr>
            </w:pPr>
          </w:p>
        </w:tc>
        <w:tc>
          <w:tcPr>
            <w:tcW w:w="749" w:type="dxa"/>
          </w:tcPr>
          <w:p w14:paraId="51B3047C" w14:textId="77777777" w:rsidR="003B29D0" w:rsidRPr="007D018B" w:rsidRDefault="003B29D0" w:rsidP="00E71B7E">
            <w:pPr>
              <w:spacing w:before="40" w:after="40"/>
              <w:jc w:val="center"/>
              <w:rPr>
                <w:sz w:val="20"/>
                <w:szCs w:val="20"/>
              </w:rPr>
            </w:pPr>
          </w:p>
        </w:tc>
      </w:tr>
      <w:tr w:rsidR="003B29D0" w14:paraId="595DBC23" w14:textId="77777777" w:rsidTr="00E71B7E">
        <w:tc>
          <w:tcPr>
            <w:tcW w:w="494" w:type="dxa"/>
          </w:tcPr>
          <w:p w14:paraId="6E21D119" w14:textId="77777777" w:rsidR="003B29D0" w:rsidRDefault="003B29D0" w:rsidP="00E71B7E">
            <w:pPr>
              <w:pStyle w:val="af8"/>
              <w:numPr>
                <w:ilvl w:val="0"/>
                <w:numId w:val="54"/>
              </w:numPr>
              <w:ind w:left="0"/>
              <w:rPr>
                <w:sz w:val="20"/>
                <w:szCs w:val="20"/>
              </w:rPr>
            </w:pPr>
          </w:p>
        </w:tc>
        <w:tc>
          <w:tcPr>
            <w:tcW w:w="1512" w:type="dxa"/>
          </w:tcPr>
          <w:p w14:paraId="225F8DDE" w14:textId="77777777" w:rsidR="003B29D0" w:rsidRPr="007D018B" w:rsidRDefault="003B29D0" w:rsidP="00E71B7E">
            <w:pPr>
              <w:spacing w:before="40" w:after="40"/>
              <w:jc w:val="left"/>
              <w:rPr>
                <w:sz w:val="20"/>
                <w:szCs w:val="20"/>
              </w:rPr>
            </w:pPr>
          </w:p>
        </w:tc>
        <w:tc>
          <w:tcPr>
            <w:tcW w:w="1074" w:type="dxa"/>
          </w:tcPr>
          <w:p w14:paraId="46D232C6" w14:textId="77777777" w:rsidR="003B29D0" w:rsidRPr="007D018B" w:rsidRDefault="003B29D0" w:rsidP="00E71B7E">
            <w:pPr>
              <w:spacing w:before="40" w:after="40"/>
              <w:jc w:val="center"/>
              <w:rPr>
                <w:sz w:val="20"/>
                <w:szCs w:val="20"/>
              </w:rPr>
            </w:pPr>
          </w:p>
        </w:tc>
        <w:tc>
          <w:tcPr>
            <w:tcW w:w="1074" w:type="dxa"/>
          </w:tcPr>
          <w:p w14:paraId="08F2A775" w14:textId="77777777" w:rsidR="003B29D0" w:rsidRPr="007D018B" w:rsidRDefault="003B29D0" w:rsidP="00E71B7E">
            <w:pPr>
              <w:spacing w:before="40" w:after="40"/>
              <w:jc w:val="center"/>
              <w:rPr>
                <w:sz w:val="20"/>
                <w:szCs w:val="20"/>
              </w:rPr>
            </w:pPr>
          </w:p>
        </w:tc>
        <w:tc>
          <w:tcPr>
            <w:tcW w:w="441" w:type="dxa"/>
          </w:tcPr>
          <w:p w14:paraId="600ED897" w14:textId="77777777" w:rsidR="003B29D0" w:rsidRPr="007D018B" w:rsidRDefault="003B29D0" w:rsidP="00E71B7E">
            <w:pPr>
              <w:spacing w:before="40" w:after="40"/>
              <w:jc w:val="center"/>
              <w:rPr>
                <w:sz w:val="20"/>
                <w:szCs w:val="20"/>
              </w:rPr>
            </w:pPr>
          </w:p>
        </w:tc>
        <w:tc>
          <w:tcPr>
            <w:tcW w:w="441" w:type="dxa"/>
          </w:tcPr>
          <w:p w14:paraId="349815B0" w14:textId="77777777" w:rsidR="003B29D0" w:rsidRPr="007D018B" w:rsidRDefault="003B29D0" w:rsidP="00E71B7E">
            <w:pPr>
              <w:spacing w:before="40" w:after="40"/>
              <w:jc w:val="center"/>
              <w:rPr>
                <w:sz w:val="20"/>
                <w:szCs w:val="20"/>
              </w:rPr>
            </w:pPr>
          </w:p>
        </w:tc>
        <w:tc>
          <w:tcPr>
            <w:tcW w:w="441" w:type="dxa"/>
          </w:tcPr>
          <w:p w14:paraId="4984CBF1" w14:textId="77777777" w:rsidR="003B29D0" w:rsidRPr="007D018B" w:rsidRDefault="003B29D0" w:rsidP="00E71B7E">
            <w:pPr>
              <w:spacing w:before="40" w:after="40"/>
              <w:jc w:val="center"/>
              <w:rPr>
                <w:sz w:val="20"/>
                <w:szCs w:val="20"/>
              </w:rPr>
            </w:pPr>
          </w:p>
        </w:tc>
        <w:tc>
          <w:tcPr>
            <w:tcW w:w="441" w:type="dxa"/>
          </w:tcPr>
          <w:p w14:paraId="0690AF93" w14:textId="77777777" w:rsidR="003B29D0" w:rsidRPr="007D018B" w:rsidRDefault="003B29D0" w:rsidP="00E71B7E">
            <w:pPr>
              <w:spacing w:before="40" w:after="40"/>
              <w:jc w:val="center"/>
              <w:rPr>
                <w:sz w:val="20"/>
                <w:szCs w:val="20"/>
              </w:rPr>
            </w:pPr>
          </w:p>
        </w:tc>
        <w:tc>
          <w:tcPr>
            <w:tcW w:w="441" w:type="dxa"/>
          </w:tcPr>
          <w:p w14:paraId="77AC57C4" w14:textId="77777777" w:rsidR="003B29D0" w:rsidRPr="007D018B" w:rsidRDefault="003B29D0" w:rsidP="00E71B7E">
            <w:pPr>
              <w:spacing w:before="40" w:after="40"/>
              <w:jc w:val="center"/>
              <w:rPr>
                <w:sz w:val="20"/>
                <w:szCs w:val="20"/>
              </w:rPr>
            </w:pPr>
          </w:p>
        </w:tc>
        <w:tc>
          <w:tcPr>
            <w:tcW w:w="441" w:type="dxa"/>
          </w:tcPr>
          <w:p w14:paraId="29AFF157" w14:textId="77777777" w:rsidR="003B29D0" w:rsidRPr="007D018B" w:rsidRDefault="003B29D0" w:rsidP="00E71B7E">
            <w:pPr>
              <w:spacing w:before="40" w:after="40"/>
              <w:jc w:val="center"/>
              <w:rPr>
                <w:sz w:val="20"/>
                <w:szCs w:val="20"/>
              </w:rPr>
            </w:pPr>
          </w:p>
        </w:tc>
        <w:tc>
          <w:tcPr>
            <w:tcW w:w="441" w:type="dxa"/>
          </w:tcPr>
          <w:p w14:paraId="5DCA6940" w14:textId="77777777" w:rsidR="003B29D0" w:rsidRPr="007D018B" w:rsidRDefault="003B29D0" w:rsidP="00E71B7E">
            <w:pPr>
              <w:spacing w:before="40" w:after="40"/>
              <w:jc w:val="center"/>
              <w:rPr>
                <w:sz w:val="20"/>
                <w:szCs w:val="20"/>
              </w:rPr>
            </w:pPr>
          </w:p>
        </w:tc>
        <w:tc>
          <w:tcPr>
            <w:tcW w:w="441" w:type="dxa"/>
          </w:tcPr>
          <w:p w14:paraId="3934A380" w14:textId="77777777" w:rsidR="003B29D0" w:rsidRPr="007D018B" w:rsidRDefault="003B29D0" w:rsidP="00E71B7E">
            <w:pPr>
              <w:spacing w:before="40" w:after="40"/>
              <w:jc w:val="center"/>
              <w:rPr>
                <w:sz w:val="20"/>
                <w:szCs w:val="20"/>
              </w:rPr>
            </w:pPr>
          </w:p>
        </w:tc>
        <w:tc>
          <w:tcPr>
            <w:tcW w:w="441" w:type="dxa"/>
          </w:tcPr>
          <w:p w14:paraId="33714AE1" w14:textId="77777777" w:rsidR="003B29D0" w:rsidRPr="007D018B" w:rsidRDefault="003B29D0" w:rsidP="00E71B7E">
            <w:pPr>
              <w:spacing w:before="40" w:after="40"/>
              <w:jc w:val="center"/>
              <w:rPr>
                <w:sz w:val="20"/>
                <w:szCs w:val="20"/>
              </w:rPr>
            </w:pPr>
          </w:p>
        </w:tc>
        <w:tc>
          <w:tcPr>
            <w:tcW w:w="441" w:type="dxa"/>
          </w:tcPr>
          <w:p w14:paraId="1C526A5D" w14:textId="77777777" w:rsidR="003B29D0" w:rsidRPr="007D018B" w:rsidRDefault="003B29D0" w:rsidP="00E71B7E">
            <w:pPr>
              <w:spacing w:before="40" w:after="40"/>
              <w:jc w:val="center"/>
              <w:rPr>
                <w:sz w:val="20"/>
                <w:szCs w:val="20"/>
              </w:rPr>
            </w:pPr>
          </w:p>
        </w:tc>
        <w:tc>
          <w:tcPr>
            <w:tcW w:w="441" w:type="dxa"/>
          </w:tcPr>
          <w:p w14:paraId="20C73659" w14:textId="77777777" w:rsidR="003B29D0" w:rsidRPr="007D018B" w:rsidRDefault="003B29D0" w:rsidP="00E71B7E">
            <w:pPr>
              <w:spacing w:before="40" w:after="40"/>
              <w:jc w:val="center"/>
              <w:rPr>
                <w:sz w:val="20"/>
                <w:szCs w:val="20"/>
              </w:rPr>
            </w:pPr>
          </w:p>
        </w:tc>
        <w:tc>
          <w:tcPr>
            <w:tcW w:w="441" w:type="dxa"/>
          </w:tcPr>
          <w:p w14:paraId="157CAF87" w14:textId="77777777" w:rsidR="003B29D0" w:rsidRPr="007D018B" w:rsidRDefault="003B29D0" w:rsidP="00E71B7E">
            <w:pPr>
              <w:spacing w:before="40" w:after="40"/>
              <w:jc w:val="center"/>
              <w:rPr>
                <w:sz w:val="20"/>
                <w:szCs w:val="20"/>
              </w:rPr>
            </w:pPr>
          </w:p>
        </w:tc>
        <w:tc>
          <w:tcPr>
            <w:tcW w:w="749" w:type="dxa"/>
          </w:tcPr>
          <w:p w14:paraId="6B66948C" w14:textId="77777777" w:rsidR="003B29D0" w:rsidRPr="007D018B" w:rsidRDefault="003B29D0" w:rsidP="00E71B7E">
            <w:pPr>
              <w:spacing w:before="40" w:after="40"/>
              <w:jc w:val="center"/>
              <w:rPr>
                <w:sz w:val="20"/>
                <w:szCs w:val="20"/>
              </w:rPr>
            </w:pPr>
          </w:p>
        </w:tc>
      </w:tr>
    </w:tbl>
    <w:p w14:paraId="7964CF6E" w14:textId="45EFE4CB" w:rsidR="00CA16DC" w:rsidRPr="00115E62" w:rsidRDefault="003B29D0" w:rsidP="003B29D0">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74AA7C" w14:textId="77777777" w:rsidR="00450EB9" w:rsidRDefault="00450EB9" w:rsidP="00450EB9">
      <w:pPr>
        <w:spacing w:before="0"/>
      </w:pPr>
    </w:p>
    <w:p w14:paraId="71BD0C00" w14:textId="77777777" w:rsidR="00450EB9" w:rsidRDefault="00450EB9" w:rsidP="00450EB9">
      <w:pPr>
        <w:spacing w:before="0"/>
      </w:pPr>
    </w:p>
    <w:p w14:paraId="7C824DCB" w14:textId="77777777" w:rsidR="00450EB9" w:rsidRPr="007D018B" w:rsidRDefault="00450EB9" w:rsidP="00450EB9">
      <w:pPr>
        <w:spacing w:before="0"/>
      </w:pPr>
    </w:p>
    <w:p w14:paraId="2DEF6972" w14:textId="77777777" w:rsidR="00450EB9" w:rsidRDefault="00450EB9" w:rsidP="00450EB9">
      <w:pPr>
        <w:pStyle w:val="22"/>
        <w:pageBreakBefore/>
        <w:numPr>
          <w:ilvl w:val="2"/>
          <w:numId w:val="51"/>
        </w:numPr>
        <w:suppressAutoHyphens w:val="0"/>
        <w:snapToGrid w:val="0"/>
        <w:outlineLvl w:val="9"/>
        <w:rPr>
          <w:sz w:val="22"/>
          <w:szCs w:val="22"/>
          <w:lang w:eastAsia="en-US"/>
        </w:rPr>
      </w:pPr>
      <w:r>
        <w:lastRenderedPageBreak/>
        <w:t>Инструкции по заполнению</w:t>
      </w:r>
    </w:p>
    <w:p w14:paraId="54AD0843" w14:textId="4AD23FD4" w:rsidR="00450EB9" w:rsidRDefault="00450EB9" w:rsidP="00450EB9">
      <w:pPr>
        <w:pStyle w:val="a6"/>
        <w:numPr>
          <w:ilvl w:val="3"/>
          <w:numId w:val="51"/>
        </w:numPr>
      </w:pPr>
      <w:r>
        <w:t>Участник указывает номер и дату письма о подаче оферты, приложением к которому является данный Календарный график.</w:t>
      </w:r>
    </w:p>
    <w:p w14:paraId="0D22E7FB" w14:textId="6DD531FA" w:rsidR="00450EB9" w:rsidRDefault="00506BA8" w:rsidP="00506BA8">
      <w:pPr>
        <w:pStyle w:val="a6"/>
        <w:numPr>
          <w:ilvl w:val="3"/>
          <w:numId w:val="51"/>
        </w:numPr>
      </w:pPr>
      <w:r>
        <w:t>В данном графике поставки продукции приводятся расчетные сроки поставки всех видов продукции в рамках договора, перечисленных в Коммерческом предложении, в соответствии с Приложением № Технического требования/задания и Проектом договора.</w:t>
      </w:r>
    </w:p>
    <w:p w14:paraId="0F2A4268" w14:textId="1E7D6439" w:rsidR="00450EB9" w:rsidRDefault="00506BA8" w:rsidP="00506BA8">
      <w:pPr>
        <w:pStyle w:val="a6"/>
        <w:numPr>
          <w:ilvl w:val="3"/>
          <w:numId w:val="51"/>
        </w:numPr>
      </w:pPr>
      <w:r w:rsidRPr="009A6D4D">
        <w:t>Расчетные сроки поставки продукции при этом не должны превышать сроки, указанные в календарном графике являющимся приложением к Техническому требованию/заданию и Проекту договора.</w:t>
      </w:r>
    </w:p>
    <w:p w14:paraId="43E0BC16" w14:textId="49981F8C" w:rsidR="00E015F9" w:rsidRDefault="00506BA8" w:rsidP="00506BA8">
      <w:pPr>
        <w:pStyle w:val="a6"/>
        <w:numPr>
          <w:ilvl w:val="3"/>
          <w:numId w:val="51"/>
        </w:numPr>
      </w:pPr>
      <w:r w:rsidRPr="00506BA8">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p>
    <w:p w14:paraId="6BFF2316" w14:textId="746B3093" w:rsidR="00355B7F" w:rsidRPr="00506BA8" w:rsidRDefault="00355B7F" w:rsidP="00506BA8">
      <w:pPr>
        <w:pStyle w:val="a6"/>
        <w:numPr>
          <w:ilvl w:val="3"/>
          <w:numId w:val="51"/>
        </w:numPr>
      </w:pPr>
      <w:r w:rsidRPr="00E24DB1">
        <w:t>Если заявки участников не оцениваются по критерию «Срок выполнения работ (оказания услуг)», участник закупки не вправе предложить иные сроки выполнения работ (оказания услуг) кроме тех, которые указаны в Документации о закупке. Если участник предложит сроки выполнения работ (оказания услуг), отличные от установленных настоящей Документацией о закупке, такая заявка будет отклонена как не соответствующая требованиям Документации о закупке.</w:t>
      </w:r>
    </w:p>
    <w:p w14:paraId="2B20D88E" w14:textId="6AC90099" w:rsidR="00077E0A" w:rsidRPr="00BA04C6" w:rsidRDefault="004E7AE2" w:rsidP="00077E0A">
      <w:pPr>
        <w:pStyle w:val="2"/>
        <w:keepNext w:val="0"/>
        <w:pageBreakBefore/>
        <w:widowControl w:val="0"/>
        <w:suppressAutoHyphens w:val="0"/>
        <w:ind w:left="1559"/>
      </w:pPr>
      <w:bookmarkStart w:id="521" w:name="_Toc120610039"/>
      <w:bookmarkEnd w:id="507"/>
      <w:bookmarkEnd w:id="508"/>
      <w:bookmarkEnd w:id="509"/>
      <w:bookmarkEnd w:id="510"/>
      <w:bookmarkEnd w:id="511"/>
      <w:bookmarkEnd w:id="512"/>
      <w:bookmarkEnd w:id="513"/>
      <w:r>
        <w:lastRenderedPageBreak/>
        <w:t>Согласие с условиями проекта</w:t>
      </w:r>
      <w:r w:rsidRPr="00BA04C6">
        <w:t xml:space="preserve"> </w:t>
      </w:r>
      <w:r>
        <w:t>договор</w:t>
      </w:r>
      <w:r w:rsidRPr="00BA04C6">
        <w:t>а</w:t>
      </w:r>
      <w:r>
        <w:t xml:space="preserve"> </w:t>
      </w:r>
      <w:r w:rsidRPr="00BA04C6">
        <w:t xml:space="preserve">(форма </w:t>
      </w:r>
      <w:r>
        <w:rPr>
          <w:noProof/>
        </w:rPr>
        <w:fldChar w:fldCharType="begin"/>
      </w:r>
      <w:r>
        <w:rPr>
          <w:noProof/>
        </w:rPr>
        <w:instrText xml:space="preserve"> SEQ форма \* ARABIC </w:instrText>
      </w:r>
      <w:r>
        <w:rPr>
          <w:noProof/>
        </w:rPr>
        <w:fldChar w:fldCharType="separate"/>
      </w:r>
      <w:r>
        <w:rPr>
          <w:noProof/>
        </w:rPr>
        <w:t>6</w:t>
      </w:r>
      <w:r>
        <w:rPr>
          <w:noProof/>
        </w:rPr>
        <w:fldChar w:fldCharType="end"/>
      </w:r>
      <w:r w:rsidRPr="00BA04C6">
        <w:t>)</w:t>
      </w:r>
      <w:bookmarkEnd w:id="521"/>
    </w:p>
    <w:p w14:paraId="26208AAA" w14:textId="42C47D46" w:rsidR="00077E0A" w:rsidRPr="00FC0CA5" w:rsidRDefault="004E7AE2" w:rsidP="007251F7">
      <w:pPr>
        <w:pStyle w:val="22"/>
      </w:pPr>
      <w:bookmarkStart w:id="522" w:name="_Toc90385119"/>
      <w:bookmarkStart w:id="523" w:name="_Toc1149251"/>
      <w:bookmarkStart w:id="524" w:name="_Toc120610040"/>
      <w:r w:rsidRPr="00FC0CA5">
        <w:t xml:space="preserve">Форма </w:t>
      </w:r>
      <w:r>
        <w:t>Согласия с условиями проекта</w:t>
      </w:r>
      <w:r w:rsidRPr="00BA04C6">
        <w:t xml:space="preserve"> </w:t>
      </w:r>
      <w:r>
        <w:t>договор</w:t>
      </w:r>
      <w:r w:rsidRPr="00BA04C6">
        <w:t>а</w:t>
      </w:r>
      <w:bookmarkEnd w:id="522"/>
      <w:bookmarkEnd w:id="523"/>
      <w:bookmarkEnd w:id="524"/>
    </w:p>
    <w:p w14:paraId="13D60000" w14:textId="77777777" w:rsidR="00077E0A" w:rsidRPr="00115E62" w:rsidRDefault="00077E0A" w:rsidP="00077E0A">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14"/>
    <w:bookmarkEnd w:id="515"/>
    <w:bookmarkEnd w:id="516"/>
    <w:p w14:paraId="13CAAAC9" w14:textId="475DDB42" w:rsidR="00077E0A" w:rsidRPr="008A15C2" w:rsidRDefault="00077E0A" w:rsidP="00077E0A">
      <w:pPr>
        <w:jc w:val="left"/>
        <w:rPr>
          <w:sz w:val="24"/>
        </w:rPr>
      </w:pPr>
      <w:r w:rsidRPr="008A15C2">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D23AA0">
        <w:rPr>
          <w:noProof/>
          <w:sz w:val="24"/>
        </w:rPr>
        <w:t>5</w:t>
      </w:r>
      <w:r w:rsidRPr="008A15C2">
        <w:rPr>
          <w:noProof/>
          <w:sz w:val="24"/>
        </w:rPr>
        <w:fldChar w:fldCharType="end"/>
      </w:r>
      <w:r w:rsidRPr="008A15C2">
        <w:rPr>
          <w:sz w:val="24"/>
        </w:rPr>
        <w:t xml:space="preserve"> к письму о подаче оферты</w:t>
      </w:r>
      <w:r w:rsidRPr="008A15C2">
        <w:rPr>
          <w:sz w:val="24"/>
        </w:rPr>
        <w:br/>
        <w:t>от «____» _____________ г. №</w:t>
      </w:r>
      <w:r w:rsidR="00385D35">
        <w:rPr>
          <w:sz w:val="24"/>
        </w:rPr>
        <w:t> </w:t>
      </w:r>
      <w:r w:rsidRPr="008A15C2">
        <w:rPr>
          <w:sz w:val="24"/>
        </w:rPr>
        <w:t>__________</w:t>
      </w:r>
    </w:p>
    <w:p w14:paraId="6106AFFE" w14:textId="77777777" w:rsidR="00077E0A" w:rsidRPr="00D25F7D" w:rsidRDefault="00077E0A" w:rsidP="00077E0A"/>
    <w:p w14:paraId="6065A4C6" w14:textId="77777777" w:rsidR="008E03F4" w:rsidRDefault="008E03F4" w:rsidP="008E03F4">
      <w:pPr>
        <w:jc w:val="center"/>
      </w:pPr>
      <w:r w:rsidRPr="00A86128">
        <w:rPr>
          <w:b/>
          <w:caps/>
          <w:spacing w:val="20"/>
          <w:sz w:val="28"/>
        </w:rPr>
        <w:t>Согласие с условиями проекта договора</w:t>
      </w:r>
    </w:p>
    <w:p w14:paraId="366F1E44" w14:textId="77777777" w:rsidR="008E03F4" w:rsidRDefault="008E03F4" w:rsidP="008E03F4">
      <w:pPr>
        <w:spacing w:after="120"/>
      </w:pPr>
      <w:r w:rsidRPr="00B314EA">
        <w:t xml:space="preserve">Наименование и ИНН </w:t>
      </w:r>
      <w:r>
        <w:t>участник</w:t>
      </w:r>
      <w:r w:rsidRPr="00B314EA">
        <w:t>а: _________________________________</w:t>
      </w:r>
    </w:p>
    <w:p w14:paraId="5FE8E47A" w14:textId="77777777" w:rsidR="008E03F4" w:rsidRDefault="008E03F4" w:rsidP="008E03F4">
      <w:pPr>
        <w:spacing w:before="0"/>
      </w:pPr>
      <w:r w:rsidRPr="001C4D78">
        <w:t xml:space="preserve">Настоящим мы подтверждаем, что изучили </w:t>
      </w:r>
      <w:r>
        <w:t>Проект договора</w:t>
      </w:r>
      <w:r w:rsidRPr="001C4D78">
        <w:t xml:space="preserve"> </w:t>
      </w:r>
      <w:r>
        <w:t xml:space="preserve">(Приложение № 2 к документации о закупке) </w:t>
      </w:r>
      <w:r w:rsidRPr="001C4D78">
        <w:t>и согласны</w:t>
      </w:r>
      <w:r>
        <w:t>/не согласны</w:t>
      </w:r>
      <w:r w:rsidRPr="001C4D78">
        <w:t xml:space="preserve"> </w:t>
      </w:r>
      <w:r>
        <w:t>с его условиями</w:t>
      </w:r>
      <w:r w:rsidRPr="001C4D78">
        <w:t>.</w:t>
      </w:r>
    </w:p>
    <w:p w14:paraId="04920AFE" w14:textId="77777777" w:rsidR="008E03F4" w:rsidRDefault="008E03F4" w:rsidP="008E03F4">
      <w:pPr>
        <w:spacing w:before="0"/>
      </w:pPr>
      <w:r>
        <w:tab/>
      </w:r>
      <w:r>
        <w:tab/>
      </w:r>
      <w:r>
        <w:tab/>
      </w:r>
      <w:r>
        <w:tab/>
      </w:r>
      <w:r>
        <w:tab/>
      </w:r>
      <w:r w:rsidRPr="009A086B">
        <w:rPr>
          <w:highlight w:val="lightGray"/>
        </w:rPr>
        <w:t>(ненужное зачеркнуть)</w:t>
      </w:r>
    </w:p>
    <w:p w14:paraId="71BC709C" w14:textId="77777777" w:rsidR="008E03F4" w:rsidRDefault="008E03F4" w:rsidP="008E03F4">
      <w:pPr>
        <w:spacing w:before="0"/>
      </w:pPr>
    </w:p>
    <w:p w14:paraId="653915AB" w14:textId="77777777" w:rsidR="008E03F4" w:rsidRPr="008624A4" w:rsidRDefault="008E03F4" w:rsidP="008E03F4">
      <w:pPr>
        <w:rPr>
          <w:b/>
        </w:rPr>
      </w:pPr>
      <w:r w:rsidRPr="003409AA">
        <w:rPr>
          <w:i/>
          <w:highlight w:val="lightGray"/>
          <w:shd w:val="clear" w:color="auto" w:fill="BFBFBF"/>
        </w:rPr>
        <w:t>[</w:t>
      </w:r>
      <w:r>
        <w:rPr>
          <w:i/>
          <w:highlight w:val="lightGray"/>
          <w:shd w:val="clear" w:color="auto" w:fill="BFBFBF"/>
        </w:rPr>
        <w:t xml:space="preserve">В </w:t>
      </w:r>
      <w:r w:rsidRPr="00503763">
        <w:rPr>
          <w:i/>
          <w:highlight w:val="lightGray"/>
          <w:shd w:val="clear" w:color="auto" w:fill="BFBFBF"/>
        </w:rPr>
        <w:t xml:space="preserve">случае если </w:t>
      </w:r>
      <w:r>
        <w:rPr>
          <w:i/>
          <w:highlight w:val="lightGray"/>
          <w:shd w:val="clear" w:color="auto" w:fill="BFBFBF"/>
        </w:rPr>
        <w:t>имеются разногласия в Проект договора, участник должен представить Протокол разногласий:</w:t>
      </w:r>
      <w:r w:rsidRPr="003409AA">
        <w:rPr>
          <w:i/>
          <w:highlight w:val="lightGray"/>
          <w:shd w:val="clear" w:color="auto" w:fill="BFBFBF"/>
        </w:rPr>
        <w:t>]</w:t>
      </w:r>
    </w:p>
    <w:p w14:paraId="5A012AD8" w14:textId="77777777" w:rsidR="008E03F4" w:rsidRPr="00EB3CF4" w:rsidRDefault="008E03F4" w:rsidP="008E03F4">
      <w:pPr>
        <w:suppressAutoHyphens/>
        <w:jc w:val="center"/>
        <w:rPr>
          <w:b/>
          <w:caps/>
          <w:spacing w:val="20"/>
          <w:sz w:val="28"/>
        </w:rPr>
      </w:pPr>
      <w:r w:rsidRPr="0017029B">
        <w:rPr>
          <w:b/>
          <w:caps/>
          <w:spacing w:val="20"/>
          <w:sz w:val="28"/>
        </w:rPr>
        <w:t xml:space="preserve">Протокол разногласий </w:t>
      </w:r>
      <w:r>
        <w:rPr>
          <w:b/>
          <w:caps/>
          <w:spacing w:val="20"/>
          <w:sz w:val="28"/>
        </w:rPr>
        <w:t>ПО</w:t>
      </w:r>
      <w:r w:rsidRPr="0017029B">
        <w:rPr>
          <w:b/>
          <w:caps/>
          <w:spacing w:val="20"/>
          <w:sz w:val="28"/>
        </w:rPr>
        <w:t xml:space="preserve"> проекту </w:t>
      </w:r>
      <w:r>
        <w:rPr>
          <w:b/>
          <w:caps/>
          <w:spacing w:val="20"/>
          <w:sz w:val="28"/>
        </w:rPr>
        <w:t>договор</w:t>
      </w:r>
      <w:r w:rsidRPr="0017029B">
        <w:rPr>
          <w:b/>
          <w:caps/>
          <w:spacing w:val="20"/>
          <w:sz w:val="28"/>
        </w:rPr>
        <w:t>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8E03F4" w:rsidRPr="00184744" w14:paraId="561FFB4A" w14:textId="77777777" w:rsidTr="00FB37B6">
        <w:tc>
          <w:tcPr>
            <w:tcW w:w="648" w:type="dxa"/>
            <w:tcBorders>
              <w:top w:val="single" w:sz="4" w:space="0" w:color="auto"/>
              <w:left w:val="single" w:sz="4" w:space="0" w:color="auto"/>
              <w:bottom w:val="single" w:sz="4" w:space="0" w:color="auto"/>
              <w:right w:val="single" w:sz="4" w:space="0" w:color="auto"/>
            </w:tcBorders>
          </w:tcPr>
          <w:p w14:paraId="79D5859E" w14:textId="77777777" w:rsidR="008E03F4" w:rsidRPr="00DB1600" w:rsidRDefault="008E03F4" w:rsidP="00FB37B6">
            <w:pPr>
              <w:pStyle w:val="af5"/>
              <w:jc w:val="center"/>
              <w:rPr>
                <w:sz w:val="20"/>
                <w:szCs w:val="20"/>
              </w:rPr>
            </w:pPr>
            <w:r w:rsidRPr="00DB1600">
              <w:rPr>
                <w:sz w:val="20"/>
                <w:szCs w:val="20"/>
              </w:rPr>
              <w:t>№</w:t>
            </w:r>
            <w:r>
              <w:rPr>
                <w:sz w:val="20"/>
                <w:szCs w:val="20"/>
              </w:rPr>
              <w:br/>
            </w:r>
            <w:r w:rsidRPr="00DB1600">
              <w:rPr>
                <w:sz w:val="20"/>
                <w:szCs w:val="20"/>
              </w:rPr>
              <w:t>п/п</w:t>
            </w:r>
          </w:p>
        </w:tc>
        <w:tc>
          <w:tcPr>
            <w:tcW w:w="2443" w:type="dxa"/>
            <w:tcBorders>
              <w:top w:val="single" w:sz="4" w:space="0" w:color="auto"/>
              <w:left w:val="single" w:sz="4" w:space="0" w:color="auto"/>
              <w:bottom w:val="single" w:sz="4" w:space="0" w:color="auto"/>
              <w:right w:val="single" w:sz="4" w:space="0" w:color="auto"/>
            </w:tcBorders>
          </w:tcPr>
          <w:p w14:paraId="0F7406D9" w14:textId="77777777" w:rsidR="008E03F4" w:rsidRPr="00DB1600" w:rsidRDefault="008E03F4" w:rsidP="00FB37B6">
            <w:pPr>
              <w:pStyle w:val="af5"/>
              <w:jc w:val="center"/>
              <w:rPr>
                <w:sz w:val="20"/>
                <w:szCs w:val="20"/>
              </w:rPr>
            </w:pPr>
            <w:r w:rsidRPr="00DB1600">
              <w:rPr>
                <w:sz w:val="20"/>
                <w:szCs w:val="20"/>
              </w:rPr>
              <w:t xml:space="preserve">№ пункта проекта </w:t>
            </w:r>
            <w:r>
              <w:rPr>
                <w:sz w:val="20"/>
                <w:szCs w:val="20"/>
              </w:rPr>
              <w:t>договор</w:t>
            </w:r>
            <w:r w:rsidRPr="00DB1600">
              <w:rPr>
                <w:sz w:val="20"/>
                <w:szCs w:val="20"/>
              </w:rPr>
              <w:t>а</w:t>
            </w:r>
          </w:p>
        </w:tc>
        <w:tc>
          <w:tcPr>
            <w:tcW w:w="2443" w:type="dxa"/>
            <w:tcBorders>
              <w:top w:val="single" w:sz="4" w:space="0" w:color="auto"/>
              <w:left w:val="single" w:sz="4" w:space="0" w:color="auto"/>
              <w:bottom w:val="single" w:sz="4" w:space="0" w:color="auto"/>
              <w:right w:val="single" w:sz="4" w:space="0" w:color="auto"/>
            </w:tcBorders>
          </w:tcPr>
          <w:p w14:paraId="71375D77" w14:textId="77777777" w:rsidR="008E03F4" w:rsidRPr="00DB1600" w:rsidRDefault="008E03F4" w:rsidP="00FB37B6">
            <w:pPr>
              <w:pStyle w:val="af5"/>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740985A1" w14:textId="77777777" w:rsidR="008E03F4" w:rsidRPr="00DB1600" w:rsidRDefault="008E03F4" w:rsidP="00FB37B6">
            <w:pPr>
              <w:pStyle w:val="af5"/>
              <w:jc w:val="center"/>
              <w:rPr>
                <w:sz w:val="20"/>
                <w:szCs w:val="20"/>
              </w:rPr>
            </w:pPr>
            <w:r w:rsidRPr="00DB1600">
              <w:rPr>
                <w:sz w:val="20"/>
                <w:szCs w:val="20"/>
              </w:rPr>
              <w:t xml:space="preserve">Предложения </w:t>
            </w:r>
            <w:r>
              <w:rPr>
                <w:sz w:val="20"/>
                <w:szCs w:val="20"/>
              </w:rPr>
              <w:t>участник</w:t>
            </w:r>
            <w:r w:rsidRPr="00DB1600">
              <w:rPr>
                <w:sz w:val="20"/>
                <w:szCs w:val="20"/>
              </w:rPr>
              <w:t>а</w:t>
            </w:r>
          </w:p>
        </w:tc>
        <w:tc>
          <w:tcPr>
            <w:tcW w:w="2224" w:type="dxa"/>
            <w:tcBorders>
              <w:top w:val="single" w:sz="4" w:space="0" w:color="auto"/>
              <w:left w:val="single" w:sz="4" w:space="0" w:color="auto"/>
              <w:bottom w:val="single" w:sz="4" w:space="0" w:color="auto"/>
              <w:right w:val="single" w:sz="4" w:space="0" w:color="auto"/>
            </w:tcBorders>
          </w:tcPr>
          <w:p w14:paraId="2C5864CE" w14:textId="77777777" w:rsidR="008E03F4" w:rsidRPr="00DB1600" w:rsidRDefault="008E03F4" w:rsidP="00FB37B6">
            <w:pPr>
              <w:pStyle w:val="af5"/>
              <w:jc w:val="center"/>
              <w:rPr>
                <w:sz w:val="20"/>
                <w:szCs w:val="20"/>
              </w:rPr>
            </w:pPr>
            <w:r w:rsidRPr="00DB1600">
              <w:rPr>
                <w:sz w:val="20"/>
                <w:szCs w:val="20"/>
              </w:rPr>
              <w:t>Примечания, обоснование</w:t>
            </w:r>
          </w:p>
        </w:tc>
      </w:tr>
      <w:tr w:rsidR="008E03F4" w:rsidRPr="00184744" w14:paraId="0653B176" w14:textId="77777777" w:rsidTr="00FB37B6">
        <w:tc>
          <w:tcPr>
            <w:tcW w:w="648" w:type="dxa"/>
            <w:tcBorders>
              <w:top w:val="single" w:sz="4" w:space="0" w:color="auto"/>
              <w:left w:val="single" w:sz="4" w:space="0" w:color="auto"/>
              <w:bottom w:val="single" w:sz="4" w:space="0" w:color="auto"/>
              <w:right w:val="single" w:sz="4" w:space="0" w:color="auto"/>
            </w:tcBorders>
          </w:tcPr>
          <w:p w14:paraId="23F83886"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049D4313"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2022F3F1"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77F51553"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10401AE0" w14:textId="77777777" w:rsidR="008E03F4" w:rsidRPr="00C55B01" w:rsidRDefault="008E03F4" w:rsidP="00FB37B6">
            <w:pPr>
              <w:pStyle w:val="af8"/>
              <w:rPr>
                <w:szCs w:val="24"/>
              </w:rPr>
            </w:pPr>
          </w:p>
        </w:tc>
      </w:tr>
      <w:tr w:rsidR="008E03F4" w:rsidRPr="00184744" w14:paraId="67FCF869" w14:textId="77777777" w:rsidTr="00FB37B6">
        <w:tc>
          <w:tcPr>
            <w:tcW w:w="648" w:type="dxa"/>
            <w:tcBorders>
              <w:top w:val="single" w:sz="4" w:space="0" w:color="auto"/>
              <w:left w:val="single" w:sz="4" w:space="0" w:color="auto"/>
              <w:bottom w:val="single" w:sz="4" w:space="0" w:color="auto"/>
              <w:right w:val="single" w:sz="4" w:space="0" w:color="auto"/>
            </w:tcBorders>
          </w:tcPr>
          <w:p w14:paraId="53CBA42D"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466647E9"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CE18F42"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441BA1B"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788D838F" w14:textId="77777777" w:rsidR="008E03F4" w:rsidRPr="00C55B01" w:rsidRDefault="008E03F4" w:rsidP="00FB37B6">
            <w:pPr>
              <w:pStyle w:val="af8"/>
              <w:rPr>
                <w:szCs w:val="24"/>
              </w:rPr>
            </w:pPr>
          </w:p>
        </w:tc>
      </w:tr>
      <w:tr w:rsidR="008E03F4" w:rsidRPr="00184744" w14:paraId="3599E1B4" w14:textId="77777777" w:rsidTr="00FB37B6">
        <w:tc>
          <w:tcPr>
            <w:tcW w:w="648" w:type="dxa"/>
            <w:tcBorders>
              <w:top w:val="single" w:sz="4" w:space="0" w:color="auto"/>
              <w:left w:val="single" w:sz="4" w:space="0" w:color="auto"/>
              <w:bottom w:val="single" w:sz="4" w:space="0" w:color="auto"/>
              <w:right w:val="single" w:sz="4" w:space="0" w:color="auto"/>
            </w:tcBorders>
          </w:tcPr>
          <w:p w14:paraId="6ED2D0E6"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28A4F1F4"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AE2F4C8"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4FD58003"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4C9CC762" w14:textId="77777777" w:rsidR="008E03F4" w:rsidRPr="00C55B01" w:rsidRDefault="008E03F4" w:rsidP="00FB37B6">
            <w:pPr>
              <w:pStyle w:val="af8"/>
              <w:rPr>
                <w:szCs w:val="24"/>
              </w:rPr>
            </w:pPr>
          </w:p>
        </w:tc>
      </w:tr>
      <w:tr w:rsidR="008E03F4" w:rsidRPr="00184744" w14:paraId="5D617CEA" w14:textId="77777777" w:rsidTr="00FB37B6">
        <w:tc>
          <w:tcPr>
            <w:tcW w:w="648" w:type="dxa"/>
            <w:tcBorders>
              <w:top w:val="single" w:sz="4" w:space="0" w:color="auto"/>
              <w:left w:val="single" w:sz="4" w:space="0" w:color="auto"/>
              <w:bottom w:val="single" w:sz="4" w:space="0" w:color="auto"/>
              <w:right w:val="single" w:sz="4" w:space="0" w:color="auto"/>
            </w:tcBorders>
          </w:tcPr>
          <w:p w14:paraId="6B748DD4" w14:textId="77777777" w:rsidR="008E03F4" w:rsidRPr="00B26836" w:rsidRDefault="008E03F4" w:rsidP="00FB37B6">
            <w:pPr>
              <w:pStyle w:val="af8"/>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7171FD3E"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3D0D1DD9"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3B3EDE15"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75DA93B5" w14:textId="77777777" w:rsidR="008E03F4" w:rsidRPr="00C55B01" w:rsidRDefault="008E03F4" w:rsidP="00FB37B6">
            <w:pPr>
              <w:pStyle w:val="af8"/>
              <w:rPr>
                <w:szCs w:val="24"/>
              </w:rPr>
            </w:pPr>
          </w:p>
        </w:tc>
      </w:tr>
    </w:tbl>
    <w:p w14:paraId="00020816" w14:textId="77777777" w:rsidR="008E03F4" w:rsidRDefault="008E03F4" w:rsidP="008E03F4">
      <w:pPr>
        <w:spacing w:before="240"/>
      </w:pPr>
      <w:r>
        <w:t>Подтверждаем, что указанные разногласия носят характер «желательных» условий</w:t>
      </w:r>
      <w:r w:rsidRPr="006020B3">
        <w:t>, которые предлага</w:t>
      </w:r>
      <w:r>
        <w:t>ю</w:t>
      </w:r>
      <w:r w:rsidRPr="006020B3">
        <w:t>т</w:t>
      </w:r>
      <w:r>
        <w:t>ся</w:t>
      </w:r>
      <w:r w:rsidRPr="006020B3">
        <w:t xml:space="preserve"> на рассмотрение </w:t>
      </w:r>
      <w:r>
        <w:t>заказчика</w:t>
      </w:r>
      <w:r w:rsidRPr="006020B3">
        <w:t xml:space="preserve">, но отклонение которых </w:t>
      </w:r>
      <w:r>
        <w:t>заказчиком</w:t>
      </w:r>
      <w:r w:rsidRPr="006020B3">
        <w:t xml:space="preserve"> не повлечет отказа </w:t>
      </w:r>
      <w:r>
        <w:t>участник</w:t>
      </w:r>
      <w:r w:rsidRPr="006020B3">
        <w:t xml:space="preserve">а от подписания </w:t>
      </w:r>
      <w:r>
        <w:t>договор</w:t>
      </w:r>
      <w:r w:rsidRPr="006020B3">
        <w:t>а в с</w:t>
      </w:r>
      <w:r>
        <w:t>лучае признания его победителем.</w:t>
      </w:r>
    </w:p>
    <w:p w14:paraId="68FCD6C2" w14:textId="77777777" w:rsidR="008E03F4" w:rsidRPr="0081560B" w:rsidRDefault="008E03F4" w:rsidP="008E03F4"/>
    <w:p w14:paraId="46C7B51B" w14:textId="77777777" w:rsidR="008E03F4" w:rsidRPr="00BA04C6" w:rsidRDefault="008E03F4" w:rsidP="008E03F4">
      <w:r w:rsidRPr="00BA04C6">
        <w:t>____________________________________</w:t>
      </w:r>
    </w:p>
    <w:p w14:paraId="767BB255" w14:textId="77777777" w:rsidR="008E03F4" w:rsidRPr="00BA04C6" w:rsidRDefault="008E03F4" w:rsidP="008E03F4">
      <w:pPr>
        <w:ind w:right="3684"/>
        <w:jc w:val="center"/>
        <w:rPr>
          <w:vertAlign w:val="superscript"/>
        </w:rPr>
      </w:pPr>
      <w:r w:rsidRPr="00BA04C6">
        <w:rPr>
          <w:vertAlign w:val="superscript"/>
        </w:rPr>
        <w:t>(подпись, М.П.)</w:t>
      </w:r>
    </w:p>
    <w:p w14:paraId="02756BCE" w14:textId="77777777" w:rsidR="008E03F4" w:rsidRPr="00BA04C6" w:rsidRDefault="008E03F4" w:rsidP="008E03F4">
      <w:r w:rsidRPr="00BA04C6">
        <w:t>____________________________________</w:t>
      </w:r>
    </w:p>
    <w:p w14:paraId="6DB57A4D" w14:textId="77777777" w:rsidR="008E03F4" w:rsidRPr="00BA04C6" w:rsidRDefault="008E03F4" w:rsidP="008E03F4">
      <w:pPr>
        <w:ind w:right="3684"/>
        <w:jc w:val="center"/>
        <w:rPr>
          <w:vertAlign w:val="superscript"/>
        </w:rPr>
      </w:pPr>
      <w:r w:rsidRPr="00BA04C6">
        <w:rPr>
          <w:vertAlign w:val="superscript"/>
        </w:rPr>
        <w:t>(фамилия, имя, отчество подписавшего, должность)</w:t>
      </w:r>
    </w:p>
    <w:p w14:paraId="3F5D9CA8" w14:textId="77777777" w:rsidR="00077E0A" w:rsidRPr="00115E62" w:rsidRDefault="00077E0A" w:rsidP="00077E0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54FBC04" w14:textId="77777777" w:rsidR="00077E0A" w:rsidRPr="00BA04C6" w:rsidRDefault="00077E0A" w:rsidP="00077E0A">
      <w:pPr>
        <w:pStyle w:val="22"/>
        <w:pageBreakBefore/>
      </w:pPr>
      <w:bookmarkStart w:id="525" w:name="_Toc90385120"/>
      <w:bookmarkStart w:id="526" w:name="_Toc1149252"/>
      <w:bookmarkStart w:id="527" w:name="_Toc84324037"/>
      <w:r w:rsidRPr="00BA04C6">
        <w:lastRenderedPageBreak/>
        <w:t>Инструкции по заполнению</w:t>
      </w:r>
      <w:bookmarkEnd w:id="525"/>
      <w:bookmarkEnd w:id="526"/>
      <w:bookmarkEnd w:id="527"/>
    </w:p>
    <w:p w14:paraId="5EEC96E7" w14:textId="22906271" w:rsidR="00077E0A" w:rsidRPr="00BA04C6" w:rsidRDefault="001D7C06" w:rsidP="00077E0A">
      <w:pPr>
        <w:pStyle w:val="a6"/>
      </w:pPr>
      <w:r>
        <w:t>У</w:t>
      </w:r>
      <w:r w:rsidR="00161893">
        <w:t>частник</w:t>
      </w:r>
      <w:r w:rsidR="00077E0A" w:rsidRPr="00BA04C6">
        <w:t xml:space="preserve"> приводит номер и дату письма о подаче оферты, приложением к которому является данный </w:t>
      </w:r>
      <w:r w:rsidR="00AE6492">
        <w:t>п</w:t>
      </w:r>
      <w:r w:rsidR="00077E0A" w:rsidRPr="00BA04C6">
        <w:t>ротокол разногласий.</w:t>
      </w:r>
    </w:p>
    <w:p w14:paraId="356617A0" w14:textId="3A1FB9BC" w:rsidR="00077E0A" w:rsidRPr="00BA04C6" w:rsidRDefault="001D7C06" w:rsidP="00077E0A">
      <w:pPr>
        <w:pStyle w:val="a6"/>
      </w:pPr>
      <w:r>
        <w:t>У</w:t>
      </w:r>
      <w:r w:rsidR="00161893">
        <w:t>частник</w:t>
      </w:r>
      <w:r w:rsidR="00077E0A" w:rsidRPr="00BA04C6">
        <w:t xml:space="preserve"> указывает свое фирменное наименование (в т.ч. организационно-правовую форму) и свой ИНН.</w:t>
      </w:r>
    </w:p>
    <w:p w14:paraId="28A52AB2" w14:textId="6F0BDEA7" w:rsidR="00077E0A" w:rsidRPr="006020B3" w:rsidRDefault="00077E0A" w:rsidP="00077E0A">
      <w:pPr>
        <w:pStyle w:val="a6"/>
      </w:pPr>
      <w:r w:rsidRPr="00BA04C6">
        <w:t xml:space="preserve">Данная форма заполняется как в случае наличия у </w:t>
      </w:r>
      <w:r w:rsidR="00161893">
        <w:t>участник</w:t>
      </w:r>
      <w:r w:rsidRPr="00BA04C6">
        <w:t xml:space="preserve">а требований или предложений по изменению проекта </w:t>
      </w:r>
      <w:r w:rsidR="00161893">
        <w:t>договор</w:t>
      </w:r>
      <w:r w:rsidRPr="00BA04C6">
        <w:t>а</w:t>
      </w:r>
      <w:r w:rsidRPr="006020B3">
        <w:t>, так и в случае отсутствия таких требований или предложений</w:t>
      </w:r>
      <w:r>
        <w:t>.</w:t>
      </w:r>
    </w:p>
    <w:p w14:paraId="6363B2C6" w14:textId="30B548CC" w:rsidR="00077E0A" w:rsidRPr="00BA04C6" w:rsidRDefault="00077E0A" w:rsidP="00077E0A">
      <w:pPr>
        <w:pStyle w:val="a6"/>
      </w:pPr>
      <w:r w:rsidRPr="006020B3">
        <w:t xml:space="preserve">В случае отсутствия у </w:t>
      </w:r>
      <w:r w:rsidR="00161893">
        <w:t>участник</w:t>
      </w:r>
      <w:r w:rsidRPr="006020B3">
        <w:t xml:space="preserve">а предложений по внесению изменений в проект </w:t>
      </w:r>
      <w:r w:rsidR="00161893">
        <w:t>договор</w:t>
      </w:r>
      <w:r w:rsidRPr="006020B3">
        <w:t xml:space="preserve">а, </w:t>
      </w:r>
      <w:r w:rsidRPr="00BA04C6">
        <w:t>в таблице приводятся слова «</w:t>
      </w:r>
      <w:r w:rsidRPr="00BA04C6">
        <w:rPr>
          <w:b/>
          <w:i/>
        </w:rPr>
        <w:t xml:space="preserve">Согласны с предложенным проектом </w:t>
      </w:r>
      <w:r w:rsidR="00161893">
        <w:rPr>
          <w:b/>
          <w:i/>
        </w:rPr>
        <w:t>договор</w:t>
      </w:r>
      <w:r w:rsidRPr="00BA04C6">
        <w:rPr>
          <w:b/>
          <w:i/>
        </w:rPr>
        <w:t>а</w:t>
      </w:r>
      <w:r w:rsidRPr="00BA04C6">
        <w:t>».</w:t>
      </w:r>
    </w:p>
    <w:p w14:paraId="02CE340B" w14:textId="089539DB" w:rsidR="00077E0A" w:rsidRPr="00BA04C6" w:rsidRDefault="00077E0A" w:rsidP="00077E0A">
      <w:pPr>
        <w:pStyle w:val="a6"/>
      </w:pPr>
      <w:r w:rsidRPr="00BA04C6">
        <w:t xml:space="preserve">В случае наличия у </w:t>
      </w:r>
      <w:r w:rsidR="00161893">
        <w:t>участник</w:t>
      </w:r>
      <w:r w:rsidRPr="00BA04C6">
        <w:t xml:space="preserve">а предложений по внесению изменений в проект </w:t>
      </w:r>
      <w:r w:rsidR="00161893">
        <w:t>договор</w:t>
      </w:r>
      <w:r w:rsidRPr="00BA04C6">
        <w:t xml:space="preserve">а, </w:t>
      </w:r>
      <w:r>
        <w:t xml:space="preserve">все условия которого являются для </w:t>
      </w:r>
      <w:r w:rsidR="00161893">
        <w:t>заказчик</w:t>
      </w:r>
      <w:r>
        <w:t xml:space="preserve">а существенными, </w:t>
      </w:r>
      <w:r w:rsidR="00161893">
        <w:t>участник</w:t>
      </w:r>
      <w:r w:rsidRPr="00BA04C6">
        <w:t xml:space="preserve"> должен указать их в данном </w:t>
      </w:r>
      <w:r w:rsidR="00AE6492">
        <w:t>п</w:t>
      </w:r>
      <w:r w:rsidRPr="00BA04C6">
        <w:t xml:space="preserve">ротоколе разногласий. Условия </w:t>
      </w:r>
      <w:r w:rsidR="00161893">
        <w:t>договор</w:t>
      </w:r>
      <w:r w:rsidRPr="00BA04C6">
        <w:t xml:space="preserve">а будут определяться в соответствии с пунктом </w:t>
      </w:r>
      <w:r w:rsidRPr="006020B3">
        <w:fldChar w:fldCharType="begin"/>
      </w:r>
      <w:r w:rsidRPr="00BA04C6">
        <w:instrText xml:space="preserve"> REF _Ref86827161 \r \h  \* MERGEFORMAT </w:instrText>
      </w:r>
      <w:r w:rsidRPr="006020B3">
        <w:fldChar w:fldCharType="separate"/>
      </w:r>
      <w:r w:rsidR="00D23AA0">
        <w:t>2.2.4</w:t>
      </w:r>
      <w:r w:rsidRPr="006020B3">
        <w:fldChar w:fldCharType="end"/>
      </w:r>
      <w:r w:rsidRPr="006020B3">
        <w:t>.</w:t>
      </w:r>
    </w:p>
    <w:p w14:paraId="3BAF42DE" w14:textId="55C72307" w:rsidR="00077E0A" w:rsidRPr="00BA04C6" w:rsidRDefault="00077E0A" w:rsidP="00077E0A">
      <w:pPr>
        <w:pStyle w:val="a6"/>
      </w:pPr>
      <w:r w:rsidRPr="00BA04C6">
        <w:t xml:space="preserve">В любом случае </w:t>
      </w:r>
      <w:r w:rsidR="00161893">
        <w:t>участник</w:t>
      </w:r>
      <w:r w:rsidRPr="00BA04C6">
        <w:t xml:space="preserve"> должен иметь в виду, что предоставление </w:t>
      </w:r>
      <w:r w:rsidR="00161893">
        <w:t>участник</w:t>
      </w:r>
      <w:r w:rsidRPr="00BA04C6">
        <w:t xml:space="preserve">ом </w:t>
      </w:r>
      <w:r w:rsidR="00AE6492">
        <w:t>п</w:t>
      </w:r>
      <w:r w:rsidRPr="00BA04C6">
        <w:t xml:space="preserve">ротокола разногласий по подготовленному </w:t>
      </w:r>
      <w:r w:rsidR="00161893">
        <w:t>заказчик</w:t>
      </w:r>
      <w:r w:rsidRPr="00BA04C6">
        <w:t xml:space="preserve">ом исходному проекту </w:t>
      </w:r>
      <w:r w:rsidR="00161893">
        <w:t>договор</w:t>
      </w:r>
      <w:r w:rsidRPr="00BA04C6">
        <w:t xml:space="preserve">а не лишает </w:t>
      </w:r>
      <w:r w:rsidR="00161893">
        <w:t>участник</w:t>
      </w:r>
      <w:r w:rsidRPr="00BA04C6">
        <w:t xml:space="preserve">а и </w:t>
      </w:r>
      <w:r w:rsidR="00161893">
        <w:t>заказчик</w:t>
      </w:r>
      <w:r w:rsidRPr="00BA04C6">
        <w:t>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592C17AA" w14:textId="7F5A2ABA" w:rsidR="00EC5F37" w:rsidRPr="00BA04C6" w:rsidRDefault="00EC5F37" w:rsidP="006822D7">
      <w:pPr>
        <w:pStyle w:val="2"/>
        <w:keepNext w:val="0"/>
        <w:pageBreakBefore/>
        <w:widowControl w:val="0"/>
        <w:ind w:left="1134"/>
        <w:rPr>
          <w:sz w:val="28"/>
        </w:rPr>
      </w:pPr>
      <w:bookmarkStart w:id="528" w:name="_Ref68883716"/>
      <w:bookmarkStart w:id="529" w:name="_Ref68883734"/>
      <w:bookmarkStart w:id="530" w:name="_Toc84324038"/>
      <w:r w:rsidRPr="00BA04C6">
        <w:rPr>
          <w:sz w:val="28"/>
        </w:rPr>
        <w:lastRenderedPageBreak/>
        <w:t xml:space="preserve">Анкета </w:t>
      </w:r>
      <w:r w:rsidR="00161893">
        <w:rPr>
          <w:sz w:val="28"/>
        </w:rPr>
        <w:t>участник</w:t>
      </w:r>
      <w:r w:rsidRPr="00BA04C6">
        <w:rPr>
          <w:sz w:val="28"/>
        </w:rPr>
        <w:t xml:space="preserve">а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7</w:t>
      </w:r>
      <w:r w:rsidR="007F57C9" w:rsidRPr="00BA04C6">
        <w:rPr>
          <w:noProof/>
          <w:sz w:val="28"/>
        </w:rPr>
        <w:fldChar w:fldCharType="end"/>
      </w:r>
      <w:r w:rsidRPr="00BA04C6">
        <w:rPr>
          <w:sz w:val="28"/>
        </w:rPr>
        <w:t>)</w:t>
      </w:r>
      <w:bookmarkEnd w:id="517"/>
      <w:bookmarkEnd w:id="518"/>
      <w:bookmarkEnd w:id="519"/>
      <w:bookmarkEnd w:id="520"/>
      <w:bookmarkEnd w:id="528"/>
      <w:bookmarkEnd w:id="529"/>
      <w:bookmarkEnd w:id="530"/>
    </w:p>
    <w:p w14:paraId="0B94B232" w14:textId="5AC25214" w:rsidR="00EC5F37" w:rsidRPr="00FC0CA5" w:rsidRDefault="00EC5F37">
      <w:pPr>
        <w:pStyle w:val="22"/>
      </w:pPr>
      <w:bookmarkStart w:id="531" w:name="_Toc84324039"/>
      <w:r w:rsidRPr="00FC0CA5">
        <w:t xml:space="preserve">Форма Анкеты </w:t>
      </w:r>
      <w:r w:rsidR="00161893">
        <w:t>участник</w:t>
      </w:r>
      <w:r w:rsidRPr="00FC0CA5">
        <w:t>а</w:t>
      </w:r>
      <w:bookmarkEnd w:id="531"/>
      <w:r w:rsidRPr="00FC0CA5">
        <w:t xml:space="preserve"> </w:t>
      </w:r>
    </w:p>
    <w:p w14:paraId="6284EF0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0D372C2" w14:textId="552CD0B0"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6</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CBECA52" w14:textId="6D9E2524" w:rsidR="00EC5F37" w:rsidRPr="0017029B" w:rsidRDefault="00EC5F37">
      <w:pPr>
        <w:suppressAutoHyphens/>
        <w:jc w:val="center"/>
        <w:rPr>
          <w:b/>
          <w:caps/>
          <w:spacing w:val="20"/>
          <w:sz w:val="28"/>
        </w:rPr>
      </w:pPr>
      <w:r w:rsidRPr="0017029B">
        <w:rPr>
          <w:b/>
          <w:caps/>
          <w:spacing w:val="20"/>
          <w:sz w:val="28"/>
        </w:rPr>
        <w:t xml:space="preserve">Анкета </w:t>
      </w:r>
      <w:r w:rsidR="00161893">
        <w:rPr>
          <w:b/>
          <w:caps/>
          <w:spacing w:val="20"/>
          <w:sz w:val="28"/>
        </w:rPr>
        <w:t>участник</w:t>
      </w:r>
      <w:r w:rsidRPr="0017029B">
        <w:rPr>
          <w:b/>
          <w:caps/>
          <w:spacing w:val="20"/>
          <w:sz w:val="28"/>
        </w:rPr>
        <w:t xml:space="preserve">а </w:t>
      </w:r>
    </w:p>
    <w:p w14:paraId="50984C79" w14:textId="1460D20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7DBA8D27"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B08B9B8" w14:textId="77777777" w:rsidTr="00EB3273">
        <w:trPr>
          <w:trHeight w:val="240"/>
        </w:trPr>
        <w:tc>
          <w:tcPr>
            <w:tcW w:w="720" w:type="dxa"/>
            <w:vAlign w:val="center"/>
          </w:tcPr>
          <w:p w14:paraId="78C61124" w14:textId="0CC969DE" w:rsidR="00EC5F37" w:rsidRPr="00DB1600" w:rsidRDefault="00EC5F37" w:rsidP="00EB3273">
            <w:pPr>
              <w:pStyle w:val="af5"/>
              <w:keepNext w:val="0"/>
              <w:widowControl w:val="0"/>
              <w:jc w:val="center"/>
              <w:rPr>
                <w:sz w:val="20"/>
                <w:szCs w:val="20"/>
              </w:rPr>
            </w:pPr>
            <w:r w:rsidRPr="00DB1600">
              <w:rPr>
                <w:sz w:val="20"/>
                <w:szCs w:val="20"/>
              </w:rPr>
              <w:t>№</w:t>
            </w:r>
            <w:r w:rsidR="00385D35">
              <w:rPr>
                <w:sz w:val="20"/>
                <w:szCs w:val="20"/>
              </w:rPr>
              <w:br/>
            </w:r>
            <w:r w:rsidRPr="00DB1600">
              <w:rPr>
                <w:sz w:val="20"/>
                <w:szCs w:val="20"/>
              </w:rPr>
              <w:t>п/п</w:t>
            </w:r>
          </w:p>
        </w:tc>
        <w:tc>
          <w:tcPr>
            <w:tcW w:w="4860" w:type="dxa"/>
            <w:vAlign w:val="center"/>
          </w:tcPr>
          <w:p w14:paraId="618C9B92" w14:textId="77777777" w:rsidR="00EC5F37" w:rsidRPr="00DB1600" w:rsidRDefault="00EC5F37" w:rsidP="00EB3273">
            <w:pPr>
              <w:pStyle w:val="af5"/>
              <w:keepNext w:val="0"/>
              <w:widowControl w:val="0"/>
              <w:jc w:val="center"/>
              <w:rPr>
                <w:sz w:val="20"/>
                <w:szCs w:val="20"/>
              </w:rPr>
            </w:pPr>
            <w:r w:rsidRPr="00DB1600">
              <w:rPr>
                <w:sz w:val="20"/>
                <w:szCs w:val="20"/>
              </w:rPr>
              <w:t>Наименование</w:t>
            </w:r>
          </w:p>
        </w:tc>
        <w:tc>
          <w:tcPr>
            <w:tcW w:w="4680" w:type="dxa"/>
            <w:vAlign w:val="center"/>
          </w:tcPr>
          <w:p w14:paraId="6A3915DD" w14:textId="43799FA2" w:rsidR="00EC5F37" w:rsidRPr="00DB1600" w:rsidRDefault="00EC5F37" w:rsidP="00EB3273">
            <w:pPr>
              <w:pStyle w:val="af5"/>
              <w:keepNext w:val="0"/>
              <w:widowControl w:val="0"/>
              <w:jc w:val="center"/>
              <w:rPr>
                <w:sz w:val="20"/>
                <w:szCs w:val="20"/>
              </w:rPr>
            </w:pPr>
            <w:r w:rsidRPr="00DB1600">
              <w:rPr>
                <w:sz w:val="20"/>
                <w:szCs w:val="20"/>
              </w:rPr>
              <w:t xml:space="preserve">Сведения об </w:t>
            </w:r>
            <w:r w:rsidR="00161893">
              <w:rPr>
                <w:sz w:val="20"/>
                <w:szCs w:val="20"/>
              </w:rPr>
              <w:t>участник</w:t>
            </w:r>
            <w:r w:rsidRPr="00DB1600">
              <w:rPr>
                <w:sz w:val="20"/>
                <w:szCs w:val="20"/>
              </w:rPr>
              <w:t xml:space="preserve">е </w:t>
            </w:r>
            <w:r w:rsidRPr="00DB1600">
              <w:rPr>
                <w:sz w:val="20"/>
                <w:szCs w:val="20"/>
              </w:rPr>
              <w:br/>
            </w:r>
            <w:bookmarkStart w:id="532" w:name="_Hlk47093008"/>
            <w:r w:rsidRPr="003409AA">
              <w:rPr>
                <w:i/>
                <w:sz w:val="20"/>
                <w:szCs w:val="20"/>
                <w:highlight w:val="lightGray"/>
                <w:shd w:val="clear" w:color="auto" w:fill="BFBFBF" w:themeFill="background1" w:themeFillShade="BF"/>
              </w:rPr>
              <w:t xml:space="preserve">(заполняется </w:t>
            </w:r>
            <w:r w:rsidR="00161893">
              <w:rPr>
                <w:i/>
                <w:sz w:val="20"/>
                <w:szCs w:val="20"/>
                <w:highlight w:val="lightGray"/>
                <w:shd w:val="clear" w:color="auto" w:fill="BFBFBF" w:themeFill="background1" w:themeFillShade="BF"/>
              </w:rPr>
              <w:t>участник</w:t>
            </w:r>
            <w:r w:rsidRPr="003409AA">
              <w:rPr>
                <w:i/>
                <w:sz w:val="20"/>
                <w:szCs w:val="20"/>
                <w:highlight w:val="lightGray"/>
                <w:shd w:val="clear" w:color="auto" w:fill="BFBFBF" w:themeFill="background1" w:themeFillShade="BF"/>
              </w:rPr>
              <w:t>ом)</w:t>
            </w:r>
            <w:bookmarkEnd w:id="532"/>
          </w:p>
        </w:tc>
      </w:tr>
      <w:tr w:rsidR="00845F06" w:rsidRPr="00C55B01" w14:paraId="2F432756" w14:textId="77777777" w:rsidTr="00EB3273">
        <w:tc>
          <w:tcPr>
            <w:tcW w:w="720" w:type="dxa"/>
          </w:tcPr>
          <w:p w14:paraId="08C99A0B" w14:textId="77777777" w:rsidR="00845F06" w:rsidRPr="00B26836" w:rsidRDefault="00845F06" w:rsidP="00EB3273">
            <w:pPr>
              <w:widowControl w:val="0"/>
              <w:numPr>
                <w:ilvl w:val="0"/>
                <w:numId w:val="3"/>
              </w:numPr>
              <w:spacing w:before="40" w:after="40"/>
              <w:ind w:left="0" w:firstLine="0"/>
              <w:jc w:val="left"/>
            </w:pPr>
          </w:p>
        </w:tc>
        <w:tc>
          <w:tcPr>
            <w:tcW w:w="4860" w:type="dxa"/>
          </w:tcPr>
          <w:p w14:paraId="39275570" w14:textId="4A4336DC" w:rsidR="00845F06" w:rsidRPr="00C55B01" w:rsidRDefault="00845F06" w:rsidP="00EB3273">
            <w:pPr>
              <w:pStyle w:val="af8"/>
              <w:widowControl w:val="0"/>
              <w:jc w:val="both"/>
            </w:pPr>
            <w:r>
              <w:t xml:space="preserve">Полное наименование </w:t>
            </w:r>
            <w:r w:rsidR="00161893">
              <w:t>участник</w:t>
            </w:r>
            <w:r>
              <w:t>а с указанием организационно-правовой формы</w:t>
            </w:r>
            <w:r w:rsidR="008E7E8D">
              <w:t xml:space="preserve"> (для участников – иностранных юридических лиц дополнительно указывается цифровой код страны регистрации в соответствии с ОКСМ)</w:t>
            </w:r>
          </w:p>
        </w:tc>
        <w:tc>
          <w:tcPr>
            <w:tcW w:w="4680" w:type="dxa"/>
          </w:tcPr>
          <w:p w14:paraId="3505816E" w14:textId="77777777" w:rsidR="00845F06" w:rsidRPr="00C55B01" w:rsidRDefault="00845F06" w:rsidP="00EB3273">
            <w:pPr>
              <w:pStyle w:val="af8"/>
              <w:widowControl w:val="0"/>
            </w:pPr>
          </w:p>
        </w:tc>
      </w:tr>
      <w:tr w:rsidR="00845F06" w:rsidRPr="00C55B01" w14:paraId="41A08B9B" w14:textId="77777777" w:rsidTr="00EB3273">
        <w:tc>
          <w:tcPr>
            <w:tcW w:w="720" w:type="dxa"/>
          </w:tcPr>
          <w:p w14:paraId="3E48E7EF" w14:textId="77777777" w:rsidR="00845F06" w:rsidRPr="00B26836" w:rsidRDefault="00845F06" w:rsidP="00EB3273">
            <w:pPr>
              <w:widowControl w:val="0"/>
              <w:numPr>
                <w:ilvl w:val="0"/>
                <w:numId w:val="3"/>
              </w:numPr>
              <w:spacing w:before="40" w:after="40"/>
              <w:ind w:left="0" w:firstLine="0"/>
              <w:jc w:val="left"/>
            </w:pPr>
          </w:p>
        </w:tc>
        <w:tc>
          <w:tcPr>
            <w:tcW w:w="4860" w:type="dxa"/>
          </w:tcPr>
          <w:p w14:paraId="0DF67F90" w14:textId="08EB3892" w:rsidR="00845F06" w:rsidRPr="00B26836" w:rsidRDefault="00845F06" w:rsidP="00EB3273">
            <w:pPr>
              <w:pStyle w:val="af8"/>
              <w:widowControl w:val="0"/>
              <w:jc w:val="both"/>
            </w:pPr>
            <w:r>
              <w:t xml:space="preserve">Сокращенное наименование </w:t>
            </w:r>
            <w:r w:rsidR="00161893">
              <w:t>участник</w:t>
            </w:r>
            <w:r>
              <w:t>а с указанием организационно-правовой формы</w:t>
            </w:r>
          </w:p>
        </w:tc>
        <w:tc>
          <w:tcPr>
            <w:tcW w:w="4680" w:type="dxa"/>
          </w:tcPr>
          <w:p w14:paraId="44887295" w14:textId="77777777" w:rsidR="00845F06" w:rsidRPr="00C55B01" w:rsidRDefault="00845F06" w:rsidP="00EB3273">
            <w:pPr>
              <w:pStyle w:val="af8"/>
              <w:widowControl w:val="0"/>
            </w:pPr>
          </w:p>
        </w:tc>
      </w:tr>
      <w:tr w:rsidR="007D41EF" w:rsidRPr="00C55B01" w14:paraId="46EA5848" w14:textId="77777777" w:rsidTr="00EB3273">
        <w:tc>
          <w:tcPr>
            <w:tcW w:w="720" w:type="dxa"/>
          </w:tcPr>
          <w:p w14:paraId="47188C1B" w14:textId="77777777" w:rsidR="007D41EF" w:rsidRPr="00C55B01" w:rsidRDefault="007D41EF" w:rsidP="00EB3273">
            <w:pPr>
              <w:widowControl w:val="0"/>
              <w:numPr>
                <w:ilvl w:val="0"/>
                <w:numId w:val="3"/>
              </w:numPr>
              <w:spacing w:before="40" w:after="40"/>
              <w:ind w:left="0" w:firstLine="0"/>
              <w:jc w:val="left"/>
            </w:pPr>
          </w:p>
        </w:tc>
        <w:tc>
          <w:tcPr>
            <w:tcW w:w="4860" w:type="dxa"/>
          </w:tcPr>
          <w:p w14:paraId="13C3B6A3" w14:textId="115CC013" w:rsidR="007D41EF" w:rsidRPr="00C55B01" w:rsidRDefault="007D41EF" w:rsidP="00EB3273">
            <w:pPr>
              <w:pStyle w:val="af8"/>
              <w:widowControl w:val="0"/>
              <w:jc w:val="both"/>
            </w:pPr>
            <w:r w:rsidRPr="00C55B01">
              <w:rPr>
                <w:szCs w:val="24"/>
              </w:rPr>
              <w:t xml:space="preserve">Принадлежность к субъектам </w:t>
            </w:r>
            <w:r w:rsidR="000D0A1B">
              <w:rPr>
                <w:szCs w:val="24"/>
              </w:rPr>
              <w:t>МСП</w:t>
            </w:r>
            <w:r w:rsidR="00706651">
              <w:rPr>
                <w:szCs w:val="24"/>
              </w:rPr>
              <w:t xml:space="preserve">, или к </w:t>
            </w:r>
            <w:r w:rsidR="00706651" w:rsidRPr="00706651">
              <w:rPr>
                <w:szCs w:val="24"/>
              </w:rPr>
              <w:t>физически</w:t>
            </w:r>
            <w:r w:rsidR="00706651">
              <w:rPr>
                <w:szCs w:val="24"/>
              </w:rPr>
              <w:t>м</w:t>
            </w:r>
            <w:r w:rsidR="00706651" w:rsidRPr="00706651">
              <w:rPr>
                <w:szCs w:val="24"/>
              </w:rPr>
              <w:t xml:space="preserve"> лица</w:t>
            </w:r>
            <w:r w:rsidR="00706651">
              <w:rPr>
                <w:szCs w:val="24"/>
              </w:rPr>
              <w:t>м</w:t>
            </w:r>
            <w:r w:rsidR="00706651" w:rsidRPr="00706651">
              <w:rPr>
                <w:szCs w:val="24"/>
              </w:rPr>
              <w:t>, не являющи</w:t>
            </w:r>
            <w:r w:rsidR="00706651">
              <w:rPr>
                <w:szCs w:val="24"/>
              </w:rPr>
              <w:t>м</w:t>
            </w:r>
            <w:r w:rsidR="00706651" w:rsidRPr="00706651">
              <w:rPr>
                <w:szCs w:val="24"/>
              </w:rPr>
              <w:t>ся индивидуальными предпринимателями и применяющи</w:t>
            </w:r>
            <w:r w:rsidR="00706651">
              <w:rPr>
                <w:szCs w:val="24"/>
              </w:rPr>
              <w:t>м</w:t>
            </w:r>
            <w:r w:rsidR="00706651" w:rsidRPr="00706651">
              <w:rPr>
                <w:szCs w:val="24"/>
              </w:rPr>
              <w:t xml:space="preserve"> специальный налоговый режим «Налог на профессиональный доход»</w:t>
            </w:r>
          </w:p>
        </w:tc>
        <w:tc>
          <w:tcPr>
            <w:tcW w:w="4680" w:type="dxa"/>
          </w:tcPr>
          <w:p w14:paraId="564241FD" w14:textId="77777777" w:rsidR="007D41EF" w:rsidRPr="00C55B01" w:rsidRDefault="007D41EF" w:rsidP="00EB3273">
            <w:pPr>
              <w:pStyle w:val="af8"/>
              <w:widowControl w:val="0"/>
            </w:pPr>
          </w:p>
        </w:tc>
      </w:tr>
      <w:tr w:rsidR="00845F06" w:rsidRPr="00C55B01" w14:paraId="37C58437" w14:textId="77777777" w:rsidTr="00EB3273">
        <w:tc>
          <w:tcPr>
            <w:tcW w:w="720" w:type="dxa"/>
          </w:tcPr>
          <w:p w14:paraId="6AD22E18" w14:textId="77777777" w:rsidR="00845F06" w:rsidRPr="00C55B01" w:rsidRDefault="00845F06" w:rsidP="00EB3273">
            <w:pPr>
              <w:widowControl w:val="0"/>
              <w:numPr>
                <w:ilvl w:val="0"/>
                <w:numId w:val="3"/>
              </w:numPr>
              <w:spacing w:before="40" w:after="40"/>
              <w:ind w:left="0" w:firstLine="0"/>
              <w:jc w:val="left"/>
            </w:pPr>
          </w:p>
        </w:tc>
        <w:tc>
          <w:tcPr>
            <w:tcW w:w="4860" w:type="dxa"/>
          </w:tcPr>
          <w:p w14:paraId="1C3F30A7" w14:textId="77777777" w:rsidR="00845F06" w:rsidRPr="00C55B01" w:rsidRDefault="00845F06" w:rsidP="00EB3273">
            <w:pPr>
              <w:pStyle w:val="af8"/>
              <w:widowControl w:val="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3F3A39BB" w14:textId="77777777" w:rsidR="00845F06" w:rsidRPr="00C55B01" w:rsidRDefault="00845F06" w:rsidP="00EB3273">
            <w:pPr>
              <w:pStyle w:val="af8"/>
              <w:widowControl w:val="0"/>
            </w:pPr>
          </w:p>
        </w:tc>
      </w:tr>
      <w:tr w:rsidR="005B0194" w:rsidRPr="00C55B01" w14:paraId="7A6481CC" w14:textId="77777777" w:rsidTr="00EB3273">
        <w:tc>
          <w:tcPr>
            <w:tcW w:w="720" w:type="dxa"/>
          </w:tcPr>
          <w:p w14:paraId="2F6DFE2F" w14:textId="77777777" w:rsidR="005B0194" w:rsidRPr="00C55B01" w:rsidRDefault="005B0194" w:rsidP="00EB3273">
            <w:pPr>
              <w:widowControl w:val="0"/>
              <w:numPr>
                <w:ilvl w:val="0"/>
                <w:numId w:val="3"/>
              </w:numPr>
              <w:spacing w:before="40" w:after="40"/>
              <w:ind w:left="0" w:firstLine="0"/>
              <w:jc w:val="left"/>
            </w:pPr>
          </w:p>
        </w:tc>
        <w:tc>
          <w:tcPr>
            <w:tcW w:w="4860" w:type="dxa"/>
          </w:tcPr>
          <w:p w14:paraId="29BD2080" w14:textId="77777777" w:rsidR="005B0194" w:rsidRPr="00C55B01" w:rsidRDefault="005B0194" w:rsidP="00EB3273">
            <w:pPr>
              <w:pStyle w:val="af8"/>
              <w:widowControl w:val="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79496A8" w14:textId="77777777" w:rsidR="005B0194" w:rsidRPr="00C55B01" w:rsidRDefault="005B0194" w:rsidP="00EB3273">
            <w:pPr>
              <w:pStyle w:val="af8"/>
              <w:widowControl w:val="0"/>
            </w:pPr>
          </w:p>
        </w:tc>
      </w:tr>
      <w:tr w:rsidR="00EC5F37" w:rsidRPr="00C55B01" w14:paraId="4FC14D77" w14:textId="77777777" w:rsidTr="00EB3273">
        <w:tc>
          <w:tcPr>
            <w:tcW w:w="720" w:type="dxa"/>
          </w:tcPr>
          <w:p w14:paraId="7CD455FC" w14:textId="77777777" w:rsidR="00EC5F37" w:rsidRPr="00C55B01" w:rsidRDefault="00EC5F37" w:rsidP="00EB3273">
            <w:pPr>
              <w:widowControl w:val="0"/>
              <w:numPr>
                <w:ilvl w:val="0"/>
                <w:numId w:val="3"/>
              </w:numPr>
              <w:spacing w:before="40" w:after="40"/>
              <w:ind w:left="0" w:firstLine="0"/>
              <w:jc w:val="left"/>
            </w:pPr>
          </w:p>
        </w:tc>
        <w:tc>
          <w:tcPr>
            <w:tcW w:w="4860" w:type="dxa"/>
          </w:tcPr>
          <w:p w14:paraId="78F38D85" w14:textId="088D02B1" w:rsidR="00EC5F37" w:rsidRPr="00C55B01" w:rsidRDefault="00EC5F37" w:rsidP="00EB3273">
            <w:pPr>
              <w:pStyle w:val="af8"/>
              <w:widowControl w:val="0"/>
              <w:jc w:val="both"/>
            </w:pPr>
            <w:r w:rsidRPr="00C55B01">
              <w:t xml:space="preserve">ИНН </w:t>
            </w:r>
            <w:r w:rsidR="00161893">
              <w:t>участник</w:t>
            </w:r>
            <w:r w:rsidRPr="00C55B01">
              <w:t>а</w:t>
            </w:r>
          </w:p>
        </w:tc>
        <w:tc>
          <w:tcPr>
            <w:tcW w:w="4680" w:type="dxa"/>
          </w:tcPr>
          <w:p w14:paraId="32891397" w14:textId="77777777" w:rsidR="00EC5F37" w:rsidRPr="00C55B01" w:rsidRDefault="00EC5F37" w:rsidP="00EB3273">
            <w:pPr>
              <w:pStyle w:val="af8"/>
              <w:widowControl w:val="0"/>
            </w:pPr>
          </w:p>
        </w:tc>
      </w:tr>
      <w:tr w:rsidR="0057735C" w:rsidRPr="00C55B01" w14:paraId="4D208964" w14:textId="77777777" w:rsidTr="00EB3273">
        <w:tc>
          <w:tcPr>
            <w:tcW w:w="720" w:type="dxa"/>
          </w:tcPr>
          <w:p w14:paraId="45C59E41" w14:textId="77777777" w:rsidR="0057735C" w:rsidRPr="00C55B01" w:rsidRDefault="0057735C" w:rsidP="00EB3273">
            <w:pPr>
              <w:widowControl w:val="0"/>
              <w:numPr>
                <w:ilvl w:val="0"/>
                <w:numId w:val="3"/>
              </w:numPr>
              <w:spacing w:before="40" w:after="40"/>
              <w:ind w:left="0" w:firstLine="0"/>
              <w:jc w:val="left"/>
            </w:pPr>
          </w:p>
        </w:tc>
        <w:tc>
          <w:tcPr>
            <w:tcW w:w="4860" w:type="dxa"/>
          </w:tcPr>
          <w:p w14:paraId="4954FD27" w14:textId="192255B4" w:rsidR="0057735C" w:rsidRPr="00C55B01" w:rsidRDefault="0057735C" w:rsidP="00EB3273">
            <w:pPr>
              <w:pStyle w:val="af8"/>
              <w:widowControl w:val="0"/>
              <w:jc w:val="both"/>
            </w:pPr>
            <w:r w:rsidRPr="00C55B01">
              <w:t xml:space="preserve">КПП </w:t>
            </w:r>
            <w:r w:rsidR="00161893">
              <w:t>участник</w:t>
            </w:r>
            <w:r w:rsidRPr="00C55B01">
              <w:t>а</w:t>
            </w:r>
          </w:p>
        </w:tc>
        <w:tc>
          <w:tcPr>
            <w:tcW w:w="4680" w:type="dxa"/>
          </w:tcPr>
          <w:p w14:paraId="5C809D54" w14:textId="77777777" w:rsidR="0057735C" w:rsidRPr="00C55B01" w:rsidRDefault="0057735C" w:rsidP="00EB3273">
            <w:pPr>
              <w:pStyle w:val="af8"/>
              <w:widowControl w:val="0"/>
            </w:pPr>
          </w:p>
        </w:tc>
      </w:tr>
      <w:tr w:rsidR="0057735C" w:rsidRPr="00C55B01" w14:paraId="1401E7D4" w14:textId="77777777" w:rsidTr="00EB3273">
        <w:tc>
          <w:tcPr>
            <w:tcW w:w="720" w:type="dxa"/>
          </w:tcPr>
          <w:p w14:paraId="74438E0D" w14:textId="77777777" w:rsidR="0057735C" w:rsidRPr="00C55B01" w:rsidRDefault="0057735C" w:rsidP="00EB3273">
            <w:pPr>
              <w:widowControl w:val="0"/>
              <w:numPr>
                <w:ilvl w:val="0"/>
                <w:numId w:val="3"/>
              </w:numPr>
              <w:spacing w:before="40" w:after="40"/>
              <w:ind w:left="0" w:firstLine="0"/>
              <w:jc w:val="left"/>
            </w:pPr>
          </w:p>
        </w:tc>
        <w:tc>
          <w:tcPr>
            <w:tcW w:w="4860" w:type="dxa"/>
          </w:tcPr>
          <w:p w14:paraId="5EAD88EC" w14:textId="5B4875A8" w:rsidR="0057735C" w:rsidRPr="00C55B01" w:rsidRDefault="0057735C" w:rsidP="00EB3273">
            <w:pPr>
              <w:pStyle w:val="af8"/>
              <w:widowControl w:val="0"/>
              <w:jc w:val="both"/>
            </w:pPr>
            <w:r w:rsidRPr="00C55B01">
              <w:t xml:space="preserve">ОГРН </w:t>
            </w:r>
            <w:r w:rsidR="00161893">
              <w:t>участник</w:t>
            </w:r>
            <w:r w:rsidRPr="00C55B01">
              <w:t>а</w:t>
            </w:r>
          </w:p>
        </w:tc>
        <w:tc>
          <w:tcPr>
            <w:tcW w:w="4680" w:type="dxa"/>
          </w:tcPr>
          <w:p w14:paraId="426ABDD8" w14:textId="77777777" w:rsidR="0057735C" w:rsidRPr="00C55B01" w:rsidRDefault="0057735C" w:rsidP="00EB3273">
            <w:pPr>
              <w:pStyle w:val="af8"/>
              <w:widowControl w:val="0"/>
            </w:pPr>
          </w:p>
        </w:tc>
      </w:tr>
      <w:tr w:rsidR="0006354D" w:rsidRPr="00C55B01" w14:paraId="318D3A4C" w14:textId="77777777" w:rsidTr="00EB3273">
        <w:tc>
          <w:tcPr>
            <w:tcW w:w="720" w:type="dxa"/>
          </w:tcPr>
          <w:p w14:paraId="28277A1F" w14:textId="77777777" w:rsidR="0006354D" w:rsidRPr="00C55B01" w:rsidRDefault="0006354D" w:rsidP="00EB3273">
            <w:pPr>
              <w:widowControl w:val="0"/>
              <w:numPr>
                <w:ilvl w:val="0"/>
                <w:numId w:val="3"/>
              </w:numPr>
              <w:spacing w:before="40" w:after="40"/>
              <w:ind w:left="0" w:firstLine="0"/>
              <w:jc w:val="left"/>
            </w:pPr>
          </w:p>
        </w:tc>
        <w:tc>
          <w:tcPr>
            <w:tcW w:w="4860" w:type="dxa"/>
          </w:tcPr>
          <w:p w14:paraId="0D84C364" w14:textId="139A1701" w:rsidR="0006354D" w:rsidRPr="00C55B01" w:rsidRDefault="0006354D" w:rsidP="00EB3273">
            <w:pPr>
              <w:pStyle w:val="af8"/>
              <w:widowControl w:val="0"/>
              <w:jc w:val="both"/>
            </w:pPr>
            <w:r w:rsidRPr="00C55B01">
              <w:t xml:space="preserve">ОКПО </w:t>
            </w:r>
            <w:r w:rsidR="00161893">
              <w:t>участник</w:t>
            </w:r>
            <w:r w:rsidRPr="00C55B01">
              <w:t>а</w:t>
            </w:r>
          </w:p>
        </w:tc>
        <w:tc>
          <w:tcPr>
            <w:tcW w:w="4680" w:type="dxa"/>
          </w:tcPr>
          <w:p w14:paraId="39489BC9" w14:textId="77777777" w:rsidR="0006354D" w:rsidRPr="00C55B01" w:rsidRDefault="0006354D" w:rsidP="00EB3273">
            <w:pPr>
              <w:pStyle w:val="af8"/>
              <w:widowControl w:val="0"/>
            </w:pPr>
          </w:p>
        </w:tc>
      </w:tr>
      <w:tr w:rsidR="0006354D" w:rsidRPr="00C55B01" w14:paraId="465D3798" w14:textId="77777777" w:rsidTr="00EB3273">
        <w:tc>
          <w:tcPr>
            <w:tcW w:w="720" w:type="dxa"/>
          </w:tcPr>
          <w:p w14:paraId="12024C01" w14:textId="77777777" w:rsidR="0006354D" w:rsidRPr="00C55B01" w:rsidRDefault="0006354D" w:rsidP="00EB3273">
            <w:pPr>
              <w:widowControl w:val="0"/>
              <w:numPr>
                <w:ilvl w:val="0"/>
                <w:numId w:val="3"/>
              </w:numPr>
              <w:spacing w:before="40" w:after="40"/>
              <w:ind w:left="0" w:firstLine="0"/>
              <w:jc w:val="left"/>
            </w:pPr>
          </w:p>
        </w:tc>
        <w:tc>
          <w:tcPr>
            <w:tcW w:w="4860" w:type="dxa"/>
          </w:tcPr>
          <w:p w14:paraId="7D2A8665" w14:textId="27C5851D" w:rsidR="0006354D" w:rsidRPr="00C55B01" w:rsidRDefault="0006354D" w:rsidP="00EB3273">
            <w:pPr>
              <w:pStyle w:val="af8"/>
              <w:widowControl w:val="0"/>
              <w:jc w:val="both"/>
            </w:pPr>
            <w:r w:rsidRPr="00C55B01">
              <w:t xml:space="preserve">ОКТМО </w:t>
            </w:r>
            <w:r w:rsidR="00161893">
              <w:t>участник</w:t>
            </w:r>
            <w:r w:rsidRPr="00C55B01">
              <w:t>а</w:t>
            </w:r>
          </w:p>
        </w:tc>
        <w:tc>
          <w:tcPr>
            <w:tcW w:w="4680" w:type="dxa"/>
          </w:tcPr>
          <w:p w14:paraId="6372CE32" w14:textId="77777777" w:rsidR="0006354D" w:rsidRPr="00C55B01" w:rsidRDefault="0006354D" w:rsidP="00EB3273">
            <w:pPr>
              <w:pStyle w:val="af8"/>
              <w:widowControl w:val="0"/>
            </w:pPr>
          </w:p>
        </w:tc>
      </w:tr>
      <w:tr w:rsidR="00273A92" w:rsidRPr="00C55B01" w14:paraId="38F4FF36" w14:textId="77777777" w:rsidTr="00EB3273">
        <w:tc>
          <w:tcPr>
            <w:tcW w:w="720" w:type="dxa"/>
          </w:tcPr>
          <w:p w14:paraId="012A9D7C" w14:textId="77777777" w:rsidR="00273A92" w:rsidRPr="00C55B01" w:rsidRDefault="00273A92" w:rsidP="00EB3273">
            <w:pPr>
              <w:widowControl w:val="0"/>
              <w:numPr>
                <w:ilvl w:val="0"/>
                <w:numId w:val="3"/>
              </w:numPr>
              <w:spacing w:before="40" w:after="40"/>
              <w:ind w:left="0" w:firstLine="0"/>
              <w:jc w:val="left"/>
            </w:pPr>
          </w:p>
        </w:tc>
        <w:tc>
          <w:tcPr>
            <w:tcW w:w="4860" w:type="dxa"/>
          </w:tcPr>
          <w:p w14:paraId="5AE85AAA" w14:textId="02E0492D" w:rsidR="00273A92" w:rsidRPr="00C55B01" w:rsidRDefault="005677C6" w:rsidP="00EB3273">
            <w:pPr>
              <w:pStyle w:val="af8"/>
              <w:widowControl w:val="0"/>
              <w:jc w:val="both"/>
            </w:pPr>
            <w:r>
              <w:t>Адрес юридического лица в пределах местонахождения юридического лица</w:t>
            </w:r>
          </w:p>
        </w:tc>
        <w:tc>
          <w:tcPr>
            <w:tcW w:w="4680" w:type="dxa"/>
          </w:tcPr>
          <w:p w14:paraId="1EEB0394" w14:textId="77777777" w:rsidR="00273A92" w:rsidRPr="00C55B01" w:rsidRDefault="00273A92" w:rsidP="00EB3273">
            <w:pPr>
              <w:pStyle w:val="af8"/>
              <w:widowControl w:val="0"/>
            </w:pPr>
          </w:p>
        </w:tc>
      </w:tr>
      <w:tr w:rsidR="005838BD" w:rsidRPr="00C55B01" w14:paraId="76532E11" w14:textId="77777777" w:rsidTr="00EB3273">
        <w:tc>
          <w:tcPr>
            <w:tcW w:w="720" w:type="dxa"/>
          </w:tcPr>
          <w:p w14:paraId="3A432665" w14:textId="77777777" w:rsidR="005838BD" w:rsidRPr="00C55B01" w:rsidRDefault="005838BD" w:rsidP="00EB3273">
            <w:pPr>
              <w:widowControl w:val="0"/>
              <w:numPr>
                <w:ilvl w:val="0"/>
                <w:numId w:val="3"/>
              </w:numPr>
              <w:spacing w:before="40" w:after="40"/>
              <w:ind w:left="0" w:firstLine="0"/>
              <w:jc w:val="left"/>
            </w:pPr>
          </w:p>
        </w:tc>
        <w:tc>
          <w:tcPr>
            <w:tcW w:w="4860" w:type="dxa"/>
          </w:tcPr>
          <w:p w14:paraId="3D24BB2C" w14:textId="7A570365" w:rsidR="005838BD" w:rsidRPr="00C55B01" w:rsidRDefault="005838BD" w:rsidP="00EB3273">
            <w:pPr>
              <w:pStyle w:val="af8"/>
              <w:widowControl w:val="0"/>
              <w:jc w:val="both"/>
            </w:pPr>
            <w:r>
              <w:t>Фактический адрес</w:t>
            </w:r>
          </w:p>
        </w:tc>
        <w:tc>
          <w:tcPr>
            <w:tcW w:w="4680" w:type="dxa"/>
          </w:tcPr>
          <w:p w14:paraId="452D4F97" w14:textId="77777777" w:rsidR="005838BD" w:rsidRPr="00C55B01" w:rsidRDefault="005838BD" w:rsidP="00EB3273">
            <w:pPr>
              <w:pStyle w:val="af8"/>
              <w:widowControl w:val="0"/>
            </w:pPr>
          </w:p>
        </w:tc>
      </w:tr>
      <w:tr w:rsidR="0057735C" w:rsidRPr="00C55B01" w14:paraId="0F6228A3" w14:textId="77777777" w:rsidTr="00EB3273">
        <w:tc>
          <w:tcPr>
            <w:tcW w:w="720" w:type="dxa"/>
          </w:tcPr>
          <w:p w14:paraId="29EF882B" w14:textId="77777777" w:rsidR="0057735C" w:rsidRPr="00C55B01" w:rsidRDefault="0057735C" w:rsidP="00EB3273">
            <w:pPr>
              <w:widowControl w:val="0"/>
              <w:numPr>
                <w:ilvl w:val="0"/>
                <w:numId w:val="3"/>
              </w:numPr>
              <w:spacing w:before="40" w:after="40"/>
              <w:ind w:left="0" w:firstLine="0"/>
              <w:jc w:val="left"/>
            </w:pPr>
          </w:p>
        </w:tc>
        <w:tc>
          <w:tcPr>
            <w:tcW w:w="4860" w:type="dxa"/>
          </w:tcPr>
          <w:p w14:paraId="6547B362" w14:textId="77777777" w:rsidR="0057735C" w:rsidRPr="00C55B01" w:rsidRDefault="0057735C" w:rsidP="00EB3273">
            <w:pPr>
              <w:pStyle w:val="af8"/>
              <w:widowControl w:val="0"/>
              <w:jc w:val="both"/>
            </w:pPr>
            <w:r w:rsidRPr="00C55B01">
              <w:t>Почтовый адрес</w:t>
            </w:r>
          </w:p>
        </w:tc>
        <w:tc>
          <w:tcPr>
            <w:tcW w:w="4680" w:type="dxa"/>
          </w:tcPr>
          <w:p w14:paraId="0AB9A7AC" w14:textId="77777777" w:rsidR="0057735C" w:rsidRPr="00C55B01" w:rsidRDefault="0057735C" w:rsidP="00EB3273">
            <w:pPr>
              <w:pStyle w:val="af8"/>
              <w:widowControl w:val="0"/>
            </w:pPr>
          </w:p>
        </w:tc>
      </w:tr>
      <w:tr w:rsidR="0057735C" w:rsidRPr="00C55B01" w14:paraId="1ADCAE9E" w14:textId="77777777" w:rsidTr="00EB3273">
        <w:tc>
          <w:tcPr>
            <w:tcW w:w="720" w:type="dxa"/>
          </w:tcPr>
          <w:p w14:paraId="43BD9CB4" w14:textId="77777777" w:rsidR="0057735C" w:rsidRPr="00C55B01" w:rsidRDefault="0057735C" w:rsidP="00EB3273">
            <w:pPr>
              <w:widowControl w:val="0"/>
              <w:numPr>
                <w:ilvl w:val="0"/>
                <w:numId w:val="3"/>
              </w:numPr>
              <w:spacing w:before="40" w:after="40"/>
              <w:ind w:left="0" w:firstLine="0"/>
              <w:jc w:val="left"/>
            </w:pPr>
          </w:p>
        </w:tc>
        <w:tc>
          <w:tcPr>
            <w:tcW w:w="4860" w:type="dxa"/>
          </w:tcPr>
          <w:p w14:paraId="5C3174AA" w14:textId="7163E3B7" w:rsidR="0057735C" w:rsidRPr="00C55B01" w:rsidRDefault="0057735C" w:rsidP="00EB3273">
            <w:pPr>
              <w:pStyle w:val="af8"/>
              <w:widowControl w:val="0"/>
              <w:jc w:val="both"/>
            </w:pPr>
            <w:r w:rsidRPr="00C55B01">
              <w:t xml:space="preserve">Филиалы: перечислить наименования и </w:t>
            </w:r>
            <w:r w:rsidR="005677C6">
              <w:t>фактические</w:t>
            </w:r>
            <w:r w:rsidR="005677C6" w:rsidRPr="00C55B01">
              <w:t xml:space="preserve"> </w:t>
            </w:r>
            <w:r w:rsidRPr="00C55B01">
              <w:t>адреса</w:t>
            </w:r>
          </w:p>
        </w:tc>
        <w:tc>
          <w:tcPr>
            <w:tcW w:w="4680" w:type="dxa"/>
          </w:tcPr>
          <w:p w14:paraId="70557E56" w14:textId="77777777" w:rsidR="0057735C" w:rsidRPr="00C55B01" w:rsidRDefault="0057735C" w:rsidP="00EB3273">
            <w:pPr>
              <w:pStyle w:val="af8"/>
              <w:widowControl w:val="0"/>
            </w:pPr>
          </w:p>
        </w:tc>
      </w:tr>
      <w:tr w:rsidR="0057735C" w:rsidRPr="00C55B01" w14:paraId="37418F3B" w14:textId="77777777" w:rsidTr="00EB3273">
        <w:tc>
          <w:tcPr>
            <w:tcW w:w="720" w:type="dxa"/>
          </w:tcPr>
          <w:p w14:paraId="1F23A32A" w14:textId="77777777" w:rsidR="0057735C" w:rsidRPr="00C55B01" w:rsidRDefault="0057735C" w:rsidP="00EB3273">
            <w:pPr>
              <w:widowControl w:val="0"/>
              <w:numPr>
                <w:ilvl w:val="0"/>
                <w:numId w:val="3"/>
              </w:numPr>
              <w:spacing w:before="40" w:after="40"/>
              <w:ind w:left="0" w:firstLine="0"/>
              <w:jc w:val="left"/>
            </w:pPr>
          </w:p>
        </w:tc>
        <w:tc>
          <w:tcPr>
            <w:tcW w:w="4860" w:type="dxa"/>
          </w:tcPr>
          <w:p w14:paraId="35374BD7" w14:textId="44D93962" w:rsidR="0057735C" w:rsidRPr="00C55B01" w:rsidRDefault="0057735C" w:rsidP="00EB3273">
            <w:pPr>
              <w:pStyle w:val="af8"/>
              <w:widowControl w:val="0"/>
              <w:jc w:val="both"/>
            </w:pPr>
            <w:r w:rsidRPr="00C55B01">
              <w:t xml:space="preserve">Банковские реквизиты (наименование и адрес банка, номер расчетного счета </w:t>
            </w:r>
            <w:r w:rsidR="00161893">
              <w:lastRenderedPageBreak/>
              <w:t>участник</w:t>
            </w:r>
            <w:r w:rsidRPr="00C55B01">
              <w:t>а в банке, телефоны банка, прочие банковские реквизиты)</w:t>
            </w:r>
          </w:p>
        </w:tc>
        <w:tc>
          <w:tcPr>
            <w:tcW w:w="4680" w:type="dxa"/>
          </w:tcPr>
          <w:p w14:paraId="256538D2" w14:textId="77777777" w:rsidR="0057735C" w:rsidRPr="00C55B01" w:rsidRDefault="0057735C" w:rsidP="00EB3273">
            <w:pPr>
              <w:pStyle w:val="af8"/>
              <w:widowControl w:val="0"/>
            </w:pPr>
          </w:p>
        </w:tc>
      </w:tr>
      <w:tr w:rsidR="0057735C" w:rsidRPr="00C55B01" w14:paraId="4975752B" w14:textId="77777777" w:rsidTr="008E7E8D">
        <w:trPr>
          <w:cantSplit/>
        </w:trPr>
        <w:tc>
          <w:tcPr>
            <w:tcW w:w="720" w:type="dxa"/>
          </w:tcPr>
          <w:p w14:paraId="69209416" w14:textId="77777777" w:rsidR="0057735C" w:rsidRPr="00C55B01" w:rsidRDefault="0057735C" w:rsidP="00EB3273">
            <w:pPr>
              <w:widowControl w:val="0"/>
              <w:numPr>
                <w:ilvl w:val="0"/>
                <w:numId w:val="3"/>
              </w:numPr>
              <w:spacing w:before="40" w:after="40"/>
              <w:ind w:left="0" w:firstLine="0"/>
              <w:jc w:val="left"/>
            </w:pPr>
          </w:p>
        </w:tc>
        <w:tc>
          <w:tcPr>
            <w:tcW w:w="4860" w:type="dxa"/>
          </w:tcPr>
          <w:p w14:paraId="21DDFF0A" w14:textId="01DD46C9" w:rsidR="0057735C" w:rsidRPr="00C55B01" w:rsidRDefault="0057735C" w:rsidP="00EB3273">
            <w:pPr>
              <w:pStyle w:val="af8"/>
              <w:widowControl w:val="0"/>
              <w:jc w:val="both"/>
            </w:pPr>
            <w:r w:rsidRPr="00C55B01">
              <w:t xml:space="preserve">Телефоны </w:t>
            </w:r>
            <w:r w:rsidR="00161893">
              <w:t>участник</w:t>
            </w:r>
            <w:r w:rsidRPr="00C55B01">
              <w:t>а (с указанием кода города)</w:t>
            </w:r>
          </w:p>
        </w:tc>
        <w:tc>
          <w:tcPr>
            <w:tcW w:w="4680" w:type="dxa"/>
          </w:tcPr>
          <w:p w14:paraId="5C8DDD73" w14:textId="77777777" w:rsidR="0057735C" w:rsidRPr="00C55B01" w:rsidRDefault="0057735C" w:rsidP="00EB3273">
            <w:pPr>
              <w:pStyle w:val="af8"/>
              <w:widowControl w:val="0"/>
            </w:pPr>
          </w:p>
        </w:tc>
      </w:tr>
      <w:tr w:rsidR="0057735C" w:rsidRPr="00C55B01" w14:paraId="101559C3" w14:textId="77777777" w:rsidTr="00EB3273">
        <w:tc>
          <w:tcPr>
            <w:tcW w:w="720" w:type="dxa"/>
          </w:tcPr>
          <w:p w14:paraId="3A1CDE25" w14:textId="77777777" w:rsidR="0057735C" w:rsidRPr="00C55B01" w:rsidRDefault="0057735C" w:rsidP="00EB3273">
            <w:pPr>
              <w:widowControl w:val="0"/>
              <w:numPr>
                <w:ilvl w:val="0"/>
                <w:numId w:val="3"/>
              </w:numPr>
              <w:spacing w:before="40" w:after="40"/>
              <w:ind w:left="0" w:firstLine="0"/>
              <w:jc w:val="left"/>
            </w:pPr>
          </w:p>
        </w:tc>
        <w:tc>
          <w:tcPr>
            <w:tcW w:w="4860" w:type="dxa"/>
          </w:tcPr>
          <w:p w14:paraId="0082FE06" w14:textId="5F221DE4" w:rsidR="0057735C" w:rsidRPr="00C55B01" w:rsidRDefault="0057735C" w:rsidP="00EB3273">
            <w:pPr>
              <w:pStyle w:val="af8"/>
              <w:widowControl w:val="0"/>
              <w:jc w:val="both"/>
            </w:pPr>
            <w:r w:rsidRPr="00C55B01">
              <w:t>Ад</w:t>
            </w:r>
            <w:r w:rsidR="007F127D" w:rsidRPr="00C55B01">
              <w:t xml:space="preserve">рес электронной почты </w:t>
            </w:r>
            <w:r w:rsidR="00161893">
              <w:t>участник</w:t>
            </w:r>
            <w:r w:rsidR="007F127D" w:rsidRPr="00C55B01">
              <w:t>а</w:t>
            </w:r>
          </w:p>
        </w:tc>
        <w:tc>
          <w:tcPr>
            <w:tcW w:w="4680" w:type="dxa"/>
          </w:tcPr>
          <w:p w14:paraId="3C57D1B8" w14:textId="77777777" w:rsidR="0057735C" w:rsidRPr="00C55B01" w:rsidRDefault="0057735C" w:rsidP="00EB3273">
            <w:pPr>
              <w:pStyle w:val="af8"/>
              <w:widowControl w:val="0"/>
            </w:pPr>
          </w:p>
        </w:tc>
      </w:tr>
      <w:tr w:rsidR="0057735C" w:rsidRPr="00C55B01" w14:paraId="4D74B61C" w14:textId="77777777" w:rsidTr="00EB3273">
        <w:tc>
          <w:tcPr>
            <w:tcW w:w="720" w:type="dxa"/>
            <w:tcBorders>
              <w:top w:val="single" w:sz="4" w:space="0" w:color="auto"/>
              <w:left w:val="single" w:sz="4" w:space="0" w:color="auto"/>
              <w:bottom w:val="single" w:sz="4" w:space="0" w:color="auto"/>
              <w:right w:val="single" w:sz="4" w:space="0" w:color="auto"/>
            </w:tcBorders>
          </w:tcPr>
          <w:p w14:paraId="1E214B95" w14:textId="77777777" w:rsidR="0057735C" w:rsidRPr="00C55B01" w:rsidRDefault="0057735C"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E5D6060" w14:textId="51FD3EC6" w:rsidR="0057735C" w:rsidRPr="00C55B01" w:rsidRDefault="00845F06" w:rsidP="00EB3273">
            <w:pPr>
              <w:pStyle w:val="af8"/>
              <w:widowControl w:val="0"/>
              <w:jc w:val="both"/>
            </w:pPr>
            <w:r>
              <w:t>Ф.И.О.</w:t>
            </w:r>
            <w:r w:rsidR="0057735C" w:rsidRPr="00C55B01">
              <w:t xml:space="preserve"> руководителя </w:t>
            </w:r>
            <w:r w:rsidR="00161893">
              <w:t>участник</w:t>
            </w:r>
            <w:r w:rsidR="0057735C" w:rsidRPr="00C55B01">
              <w:t xml:space="preserve">а, имеющего право подписи согласно учредительным документам </w:t>
            </w:r>
            <w:r w:rsidR="00161893">
              <w:t>участник</w:t>
            </w:r>
            <w:r w:rsidR="0057735C" w:rsidRPr="00C55B01">
              <w:t xml:space="preserve">а, с указанием </w:t>
            </w:r>
            <w:r w:rsidR="006F5830" w:rsidRPr="006F5830">
              <w:t>должности, контактного телефона и даты его рождения</w:t>
            </w:r>
            <w:r w:rsidR="00DE1EA6">
              <w:t>, а также паспортных данных (если он гражданин Российской Федерации)</w:t>
            </w:r>
          </w:p>
        </w:tc>
        <w:tc>
          <w:tcPr>
            <w:tcW w:w="4680" w:type="dxa"/>
            <w:tcBorders>
              <w:top w:val="single" w:sz="4" w:space="0" w:color="auto"/>
              <w:left w:val="single" w:sz="4" w:space="0" w:color="auto"/>
              <w:bottom w:val="single" w:sz="4" w:space="0" w:color="auto"/>
              <w:right w:val="single" w:sz="4" w:space="0" w:color="auto"/>
            </w:tcBorders>
          </w:tcPr>
          <w:p w14:paraId="5F474D7E" w14:textId="77777777" w:rsidR="0057735C" w:rsidRPr="00C55B01" w:rsidRDefault="0057735C" w:rsidP="00EB3273">
            <w:pPr>
              <w:pStyle w:val="af8"/>
              <w:widowControl w:val="0"/>
            </w:pPr>
          </w:p>
        </w:tc>
      </w:tr>
      <w:tr w:rsidR="004105C3" w:rsidRPr="00C55B01" w14:paraId="6FF7C140" w14:textId="77777777" w:rsidTr="00EB3273">
        <w:tc>
          <w:tcPr>
            <w:tcW w:w="720" w:type="dxa"/>
            <w:tcBorders>
              <w:top w:val="single" w:sz="4" w:space="0" w:color="auto"/>
              <w:left w:val="single" w:sz="4" w:space="0" w:color="auto"/>
              <w:bottom w:val="single" w:sz="4" w:space="0" w:color="auto"/>
              <w:right w:val="single" w:sz="4" w:space="0" w:color="auto"/>
            </w:tcBorders>
          </w:tcPr>
          <w:p w14:paraId="117B3A20" w14:textId="77777777" w:rsidR="004105C3" w:rsidRPr="00C55B01" w:rsidRDefault="004105C3"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3F718AF5" w14:textId="09F4D973" w:rsidR="004105C3" w:rsidRDefault="004105C3" w:rsidP="00EB3273">
            <w:pPr>
              <w:pStyle w:val="af8"/>
              <w:widowControl w:val="0"/>
              <w:jc w:val="both"/>
            </w:pPr>
            <w:r>
              <w:t>Ф.И.О.</w:t>
            </w:r>
            <w:r w:rsidRPr="00C55B01">
              <w:t xml:space="preserve"> </w:t>
            </w:r>
            <w:r>
              <w:t>главного бухгалтера</w:t>
            </w:r>
            <w:r w:rsidRPr="00C55B01">
              <w:t xml:space="preserve"> </w:t>
            </w:r>
            <w:r w:rsidR="00161893">
              <w:t>участник</w:t>
            </w:r>
            <w:r w:rsidRPr="00C55B01">
              <w:t>а</w:t>
            </w:r>
            <w:r>
              <w:t xml:space="preserve"> или лица, исполняющего его функции</w:t>
            </w:r>
            <w:r w:rsidRPr="00C55B01">
              <w:t xml:space="preserve">, с указанием </w:t>
            </w:r>
            <w:r w:rsidR="006F5830" w:rsidRPr="006F5830">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ECAEBA" w14:textId="77777777" w:rsidR="004105C3" w:rsidRPr="00C55B01" w:rsidRDefault="004105C3" w:rsidP="00EB3273">
            <w:pPr>
              <w:pStyle w:val="af8"/>
              <w:widowControl w:val="0"/>
            </w:pPr>
          </w:p>
        </w:tc>
      </w:tr>
      <w:tr w:rsidR="0057735C" w:rsidRPr="00C55B01" w14:paraId="7E632D71" w14:textId="77777777" w:rsidTr="00EB3273">
        <w:tc>
          <w:tcPr>
            <w:tcW w:w="720" w:type="dxa"/>
          </w:tcPr>
          <w:p w14:paraId="0EBDB07D" w14:textId="77777777" w:rsidR="0057735C" w:rsidRPr="00C55B01" w:rsidRDefault="0057735C" w:rsidP="00EB3273">
            <w:pPr>
              <w:widowControl w:val="0"/>
              <w:numPr>
                <w:ilvl w:val="0"/>
                <w:numId w:val="3"/>
              </w:numPr>
              <w:spacing w:before="40" w:after="40"/>
              <w:ind w:left="0" w:firstLine="0"/>
              <w:jc w:val="left"/>
            </w:pPr>
          </w:p>
        </w:tc>
        <w:tc>
          <w:tcPr>
            <w:tcW w:w="4860" w:type="dxa"/>
          </w:tcPr>
          <w:p w14:paraId="1E2855BF" w14:textId="63CF78AE" w:rsidR="0057735C" w:rsidRPr="00C55B01" w:rsidRDefault="00845F06" w:rsidP="00EB3273">
            <w:pPr>
              <w:pStyle w:val="af8"/>
              <w:widowControl w:val="0"/>
              <w:jc w:val="both"/>
            </w:pPr>
            <w:r>
              <w:t>Ф.И.О.</w:t>
            </w:r>
            <w:r w:rsidRPr="00C55B01">
              <w:t xml:space="preserve"> </w:t>
            </w:r>
            <w:r w:rsidR="0057735C" w:rsidRPr="00C55B01">
              <w:t xml:space="preserve">ответственного лица </w:t>
            </w:r>
            <w:r w:rsidR="00161893">
              <w:t>участник</w:t>
            </w:r>
            <w:r w:rsidR="0057735C" w:rsidRPr="00C55B01">
              <w:t>а с указанием должности и контактного телефона</w:t>
            </w:r>
            <w:r w:rsidR="007D5454" w:rsidRPr="00C55B01">
              <w:t>, а также адреса электронной почты</w:t>
            </w:r>
          </w:p>
        </w:tc>
        <w:tc>
          <w:tcPr>
            <w:tcW w:w="4680" w:type="dxa"/>
          </w:tcPr>
          <w:p w14:paraId="0C6E4BEB" w14:textId="77777777" w:rsidR="0057735C" w:rsidRPr="00C55B01" w:rsidRDefault="0057735C" w:rsidP="00EB3273">
            <w:pPr>
              <w:pStyle w:val="af8"/>
              <w:widowControl w:val="0"/>
            </w:pPr>
          </w:p>
        </w:tc>
      </w:tr>
    </w:tbl>
    <w:p w14:paraId="3DD3354C" w14:textId="427AC2FC" w:rsidR="00EC5F37" w:rsidRDefault="008E7E8D">
      <w:r>
        <w:t>Приложения:</w:t>
      </w:r>
    </w:p>
    <w:p w14:paraId="7A97137D" w14:textId="19E272CD" w:rsidR="008E7E8D" w:rsidRPr="008E7E8D" w:rsidRDefault="008E7E8D" w:rsidP="00070F52">
      <w:pPr>
        <w:pStyle w:val="afff4"/>
        <w:numPr>
          <w:ilvl w:val="0"/>
          <w:numId w:val="44"/>
        </w:numPr>
        <w:ind w:left="567" w:hanging="567"/>
        <w:rPr>
          <w:rStyle w:val="aff0"/>
          <w:rFonts w:ascii="Times New Roman" w:hAnsi="Times New Roman"/>
          <w:b w:val="0"/>
          <w:i w:val="0"/>
          <w:sz w:val="26"/>
          <w:shd w:val="clear" w:color="auto" w:fill="auto"/>
        </w:rPr>
      </w:pPr>
      <w:r w:rsidRPr="008E7E8D">
        <w:rPr>
          <w:rFonts w:ascii="Times New Roman" w:eastAsia="Times New Roman" w:hAnsi="Times New Roman"/>
          <w:noProof w:val="0"/>
          <w:snapToGrid w:val="0"/>
          <w:sz w:val="26"/>
          <w:lang w:eastAsia="ru-RU"/>
        </w:rPr>
        <w:t xml:space="preserve">… </w:t>
      </w:r>
      <w:r w:rsidRPr="00FF6A7F">
        <w:rPr>
          <w:rStyle w:val="aff0"/>
          <w:rFonts w:ascii="Times New Roman" w:hAnsi="Times New Roman"/>
          <w:b w:val="0"/>
          <w:sz w:val="26"/>
          <w:highlight w:val="lightGray"/>
        </w:rPr>
        <w:t>[В подтверждении графы 12 акнеты перечисляются копии свидетельств о праве собственности на указанный фактический адрес и/или копии договоров аренды на указанный фактический адрес</w:t>
      </w:r>
      <w:r w:rsidR="005677C6" w:rsidRPr="00FF6A7F">
        <w:rPr>
          <w:rStyle w:val="aff0"/>
          <w:rFonts w:ascii="Times New Roman" w:hAnsi="Times New Roman"/>
          <w:b w:val="0"/>
          <w:sz w:val="26"/>
          <w:highlight w:val="lightGray"/>
        </w:rPr>
        <w:t xml:space="preserve"> (оформленные на участника)</w:t>
      </w:r>
      <w:r w:rsidRPr="00FF6A7F">
        <w:rPr>
          <w:rStyle w:val="aff0"/>
          <w:rFonts w:ascii="Times New Roman" w:hAnsi="Times New Roman"/>
          <w:b w:val="0"/>
          <w:sz w:val="26"/>
          <w:highlight w:val="lightGray"/>
        </w:rPr>
        <w:t>.]</w:t>
      </w:r>
    </w:p>
    <w:p w14:paraId="6D77E165" w14:textId="325F4AEF" w:rsidR="008E7E8D" w:rsidRPr="008E7E8D" w:rsidRDefault="008E7E8D" w:rsidP="00070F52">
      <w:pPr>
        <w:pStyle w:val="afff4"/>
        <w:numPr>
          <w:ilvl w:val="0"/>
          <w:numId w:val="44"/>
        </w:numPr>
        <w:ind w:left="567" w:hanging="567"/>
        <w:rPr>
          <w:rFonts w:ascii="Times New Roman" w:hAnsi="Times New Roman"/>
          <w:sz w:val="26"/>
        </w:rPr>
      </w:pPr>
      <w:r>
        <w:rPr>
          <w:rFonts w:ascii="Times New Roman" w:eastAsia="Times New Roman" w:hAnsi="Times New Roman"/>
          <w:noProof w:val="0"/>
          <w:snapToGrid w:val="0"/>
          <w:sz w:val="26"/>
          <w:lang w:eastAsia="ru-RU"/>
        </w:rPr>
        <w:t>…</w:t>
      </w:r>
    </w:p>
    <w:p w14:paraId="6AB07827" w14:textId="77777777" w:rsidR="00EC5F37" w:rsidRPr="00BA04C6" w:rsidRDefault="00EC5F37">
      <w:r w:rsidRPr="00BA04C6">
        <w:t>____________________________________</w:t>
      </w:r>
    </w:p>
    <w:p w14:paraId="0EFE5E51" w14:textId="77777777" w:rsidR="00EC5F37" w:rsidRPr="00BA04C6" w:rsidRDefault="00EC5F37">
      <w:pPr>
        <w:ind w:right="3684"/>
        <w:jc w:val="center"/>
        <w:rPr>
          <w:vertAlign w:val="superscript"/>
        </w:rPr>
      </w:pPr>
      <w:r w:rsidRPr="00BA04C6">
        <w:rPr>
          <w:vertAlign w:val="superscript"/>
        </w:rPr>
        <w:t>(подпись, М.П.)</w:t>
      </w:r>
    </w:p>
    <w:p w14:paraId="4F74FD5A" w14:textId="77777777" w:rsidR="00EC5F37" w:rsidRPr="00BA04C6" w:rsidRDefault="00EC5F37">
      <w:r w:rsidRPr="00BA04C6">
        <w:t>____________________________________</w:t>
      </w:r>
    </w:p>
    <w:p w14:paraId="56283AD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39855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CB4C4D" w14:textId="77777777" w:rsidR="00EC5F37" w:rsidRPr="00BA04C6" w:rsidRDefault="00EC5F37">
      <w:pPr>
        <w:pStyle w:val="22"/>
        <w:pageBreakBefore/>
      </w:pPr>
      <w:bookmarkStart w:id="533" w:name="_Toc84324040"/>
      <w:r w:rsidRPr="00BA04C6">
        <w:lastRenderedPageBreak/>
        <w:t>Инструкции по заполнению</w:t>
      </w:r>
      <w:bookmarkEnd w:id="533"/>
    </w:p>
    <w:p w14:paraId="563AEBBB" w14:textId="237A74FC"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анкета.</w:t>
      </w:r>
    </w:p>
    <w:p w14:paraId="2D7242E5" w14:textId="4E2E494B"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137D1C7E" w14:textId="0AA2133D" w:rsidR="00EC5F37" w:rsidRPr="00BA04C6" w:rsidRDefault="001D7C06" w:rsidP="006020B3">
      <w:pPr>
        <w:pStyle w:val="a6"/>
      </w:pPr>
      <w:r>
        <w:t>У</w:t>
      </w:r>
      <w:r w:rsidR="00161893">
        <w:t>частник</w:t>
      </w:r>
      <w:r w:rsidR="00EC5F37" w:rsidRPr="00BA04C6">
        <w:t>и должны заполнить приведенную выше таблицу по всем позициям. В случае отсутствия каких-либо данных указать слово «нет».</w:t>
      </w:r>
    </w:p>
    <w:p w14:paraId="41BAC452" w14:textId="37253F66" w:rsidR="007D5454" w:rsidRPr="00BA04C6" w:rsidRDefault="007D5454" w:rsidP="006020B3">
      <w:pPr>
        <w:pStyle w:val="a6"/>
      </w:pPr>
      <w:r w:rsidRPr="00BA04C6">
        <w:t xml:space="preserve">В графе </w:t>
      </w:r>
      <w:r w:rsidR="00EC1EC6">
        <w:t>2</w:t>
      </w:r>
      <w:r w:rsidRPr="00BA04C6">
        <w:t xml:space="preserve">: если организационная форма </w:t>
      </w:r>
      <w:r w:rsidR="00161893">
        <w:t>участник</w:t>
      </w:r>
      <w:r w:rsidRPr="00BA04C6">
        <w:t xml:space="preserve">а ООО, указать учредителей, если организационная форма АО или </w:t>
      </w:r>
      <w:r w:rsidR="00741D2F" w:rsidRPr="00BA04C6">
        <w:t>ПАО</w:t>
      </w:r>
      <w:r w:rsidRPr="00BA04C6">
        <w:t>, указать акционеров.</w:t>
      </w:r>
    </w:p>
    <w:p w14:paraId="62EAC003" w14:textId="6CD23E95" w:rsidR="008E7E8D" w:rsidRDefault="00EC5F37" w:rsidP="006020B3">
      <w:pPr>
        <w:pStyle w:val="a6"/>
      </w:pPr>
      <w:r w:rsidRPr="00BA04C6">
        <w:t xml:space="preserve">В графе </w:t>
      </w:r>
      <w:r w:rsidR="00AF424E">
        <w:t>1</w:t>
      </w:r>
      <w:r w:rsidR="00CA709F">
        <w:t>4</w:t>
      </w:r>
      <w:r w:rsidR="00E028CE" w:rsidRPr="00BA04C6">
        <w:t>:</w:t>
      </w:r>
      <w:r w:rsidRPr="00BA04C6">
        <w:t xml:space="preserve"> «Банковские реквизиты…» указываются реквизиты, которые будут использованы при заключении </w:t>
      </w:r>
      <w:r w:rsidR="00161893">
        <w:t>договор</w:t>
      </w:r>
      <w:r w:rsidRPr="00BA04C6">
        <w:t>а.</w:t>
      </w:r>
    </w:p>
    <w:p w14:paraId="40513A74" w14:textId="77777777" w:rsidR="00DE1EA6" w:rsidRDefault="008E7E8D" w:rsidP="008E7E8D">
      <w:pPr>
        <w:pStyle w:val="a6"/>
      </w:pPr>
      <w:r>
        <w:t>В подтверждении графы 12 к анкете прикладываются копии свидетельств о праве собственности на указанный фактический адрес и/или копии договоров аренды на</w:t>
      </w:r>
      <w:r w:rsidR="005677C6">
        <w:t> </w:t>
      </w:r>
      <w:r>
        <w:t>указанны</w:t>
      </w:r>
      <w:r w:rsidR="005677C6">
        <w:t>й</w:t>
      </w:r>
      <w:r>
        <w:t xml:space="preserve"> фактический адрес</w:t>
      </w:r>
      <w:r w:rsidR="005677C6">
        <w:t xml:space="preserve"> (оформленные на участника)</w:t>
      </w:r>
      <w:r w:rsidR="00DE1EA6">
        <w:t>.</w:t>
      </w:r>
    </w:p>
    <w:p w14:paraId="2CB785E5" w14:textId="0467B26A" w:rsidR="00DE7232" w:rsidRPr="00C55B01" w:rsidRDefault="00DE1EA6" w:rsidP="008E7E8D">
      <w:pPr>
        <w:pStyle w:val="a6"/>
        <w:sectPr w:rsidR="00DE7232" w:rsidRPr="00C55B01" w:rsidSect="00EE79D8">
          <w:pgSz w:w="11906" w:h="16838" w:code="9"/>
          <w:pgMar w:top="1134" w:right="567" w:bottom="993" w:left="1134" w:header="567" w:footer="567" w:gutter="0"/>
          <w:cols w:space="708"/>
          <w:titlePg/>
          <w:docGrid w:linePitch="360"/>
        </w:sectPr>
      </w:pPr>
      <w:r>
        <w:t>В подтверждении графы 18 к анкете прикладываются копии 3 и 4 страницы Паспорта гражданина Российской Федерации (только для гражданина Российской Федерации)</w:t>
      </w:r>
      <w:r w:rsidR="008E7E8D">
        <w:t>.</w:t>
      </w:r>
    </w:p>
    <w:p w14:paraId="17987DFB" w14:textId="36CC7738" w:rsidR="00EC5F37" w:rsidRPr="00BA04C6" w:rsidRDefault="00EC5F37" w:rsidP="002A57DF">
      <w:pPr>
        <w:pStyle w:val="2"/>
        <w:keepNext w:val="0"/>
        <w:pageBreakBefore/>
        <w:widowControl w:val="0"/>
        <w:ind w:left="1134" w:right="-30"/>
        <w:rPr>
          <w:sz w:val="28"/>
        </w:rPr>
      </w:pPr>
      <w:bookmarkStart w:id="534" w:name="_Ref55336378"/>
      <w:bookmarkStart w:id="535" w:name="_Toc57314676"/>
      <w:bookmarkStart w:id="536" w:name="_Toc69728990"/>
      <w:bookmarkStart w:id="537" w:name="_Toc84324041"/>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w:t>
      </w:r>
      <w:r w:rsidR="00161893">
        <w:rPr>
          <w:sz w:val="28"/>
        </w:rPr>
        <w:t>участник</w:t>
      </w:r>
      <w:r w:rsidR="00D05655" w:rsidRPr="00BA04C6">
        <w:rPr>
          <w:sz w:val="28"/>
        </w:rPr>
        <w:t>а</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8</w:t>
      </w:r>
      <w:r w:rsidR="007F57C9" w:rsidRPr="00BA04C6">
        <w:rPr>
          <w:noProof/>
          <w:sz w:val="28"/>
        </w:rPr>
        <w:fldChar w:fldCharType="end"/>
      </w:r>
      <w:r w:rsidRPr="00BA04C6">
        <w:rPr>
          <w:sz w:val="28"/>
        </w:rPr>
        <w:t>)</w:t>
      </w:r>
      <w:bookmarkEnd w:id="534"/>
      <w:bookmarkEnd w:id="535"/>
      <w:bookmarkEnd w:id="536"/>
      <w:bookmarkEnd w:id="537"/>
    </w:p>
    <w:p w14:paraId="5025CD37" w14:textId="2492E2CF" w:rsidR="00EC5F37" w:rsidRPr="00FC0CA5" w:rsidRDefault="00EC5F37">
      <w:pPr>
        <w:pStyle w:val="22"/>
      </w:pPr>
      <w:bookmarkStart w:id="538" w:name="_Ref82598530"/>
      <w:bookmarkStart w:id="539" w:name="_Toc84324042"/>
      <w:r w:rsidRPr="00FC0CA5">
        <w:t>Форма Справки о</w:t>
      </w:r>
      <w:r w:rsidR="002A57DF">
        <w:t>б</w:t>
      </w:r>
      <w:r w:rsidRPr="00FC0CA5">
        <w:t xml:space="preserve"> </w:t>
      </w:r>
      <w:r w:rsidR="00D05655" w:rsidRPr="00FC0CA5">
        <w:t>опыт</w:t>
      </w:r>
      <w:r w:rsidR="002A57DF">
        <w:t>е</w:t>
      </w:r>
      <w:r w:rsidR="00D05655" w:rsidRPr="00FC0CA5">
        <w:t xml:space="preserve"> </w:t>
      </w:r>
      <w:r w:rsidR="00161893">
        <w:t>участник</w:t>
      </w:r>
      <w:r w:rsidR="00D05655" w:rsidRPr="00FC0CA5">
        <w:t>а</w:t>
      </w:r>
      <w:bookmarkEnd w:id="538"/>
      <w:bookmarkEnd w:id="539"/>
    </w:p>
    <w:p w14:paraId="553E9850"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40" w:name="_Ref55336389"/>
      <w:bookmarkStart w:id="541" w:name="_Toc57314677"/>
      <w:bookmarkStart w:id="542" w:name="_Toc69728991"/>
      <w:r w:rsidRPr="00115E62">
        <w:rPr>
          <w:rFonts w:eastAsiaTheme="minorHAnsi"/>
          <w:snapToGrid/>
          <w:lang w:eastAsia="en-US"/>
        </w:rPr>
        <w:t>начало формы</w:t>
      </w:r>
    </w:p>
    <w:p w14:paraId="5D660D07" w14:textId="226E2007" w:rsidR="007328F6" w:rsidRPr="008A15C2" w:rsidRDefault="007328F6" w:rsidP="007328F6">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7</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2F0EA8D3" w14:textId="77777777" w:rsidR="007328F6" w:rsidRPr="00FC0CA5" w:rsidRDefault="007328F6" w:rsidP="007328F6"/>
    <w:p w14:paraId="606F73FA" w14:textId="5CC43BA6"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w:t>
      </w:r>
      <w:r w:rsidR="00161893">
        <w:rPr>
          <w:b/>
          <w:caps/>
          <w:spacing w:val="20"/>
          <w:sz w:val="28"/>
        </w:rPr>
        <w:t>участник</w:t>
      </w:r>
      <w:r w:rsidRPr="0017029B">
        <w:rPr>
          <w:b/>
          <w:caps/>
          <w:spacing w:val="20"/>
          <w:sz w:val="28"/>
        </w:rPr>
        <w:t>а</w:t>
      </w:r>
      <w:r w:rsidR="00D06979" w:rsidRPr="001A0F5F">
        <w:rPr>
          <w:rStyle w:val="af1"/>
          <w:b/>
          <w:sz w:val="32"/>
        </w:rPr>
        <w:footnoteReference w:id="17"/>
      </w:r>
    </w:p>
    <w:p w14:paraId="2EC1290B" w14:textId="77777777" w:rsidR="007328F6" w:rsidRPr="00601505" w:rsidRDefault="007328F6" w:rsidP="007328F6"/>
    <w:p w14:paraId="43506210" w14:textId="504890F8" w:rsidR="007328F6" w:rsidRPr="00B314EA" w:rsidRDefault="00670366" w:rsidP="00B314EA">
      <w:pPr>
        <w:spacing w:after="120"/>
      </w:pPr>
      <w:r w:rsidRPr="00B314EA">
        <w:t xml:space="preserve">Наименование и ИНН </w:t>
      </w:r>
      <w:r w:rsidR="00161893">
        <w:t>участник</w:t>
      </w:r>
      <w:r w:rsidR="007328F6" w:rsidRPr="00B314EA">
        <w:t>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7328F6" w:rsidRPr="00C55B01" w14:paraId="352C1394" w14:textId="77777777" w:rsidTr="004338B1">
        <w:tc>
          <w:tcPr>
            <w:tcW w:w="720" w:type="dxa"/>
            <w:vAlign w:val="center"/>
          </w:tcPr>
          <w:p w14:paraId="7DCEDC32" w14:textId="797DAEFE" w:rsidR="007328F6" w:rsidRPr="00FC0CA5" w:rsidRDefault="007328F6" w:rsidP="003409AA">
            <w:pPr>
              <w:widowControl w:val="0"/>
              <w:ind w:right="57"/>
              <w:jc w:val="center"/>
              <w:rPr>
                <w:sz w:val="20"/>
              </w:rPr>
            </w:pPr>
            <w:r w:rsidRPr="00FC0CA5">
              <w:rPr>
                <w:sz w:val="20"/>
              </w:rPr>
              <w:t>№</w:t>
            </w:r>
            <w:r w:rsidR="00385D35">
              <w:rPr>
                <w:sz w:val="20"/>
              </w:rPr>
              <w:br/>
            </w:r>
            <w:r w:rsidRPr="00FC0CA5">
              <w:rPr>
                <w:sz w:val="20"/>
              </w:rPr>
              <w:t>п/п</w:t>
            </w:r>
          </w:p>
        </w:tc>
        <w:tc>
          <w:tcPr>
            <w:tcW w:w="2002" w:type="dxa"/>
            <w:vAlign w:val="center"/>
          </w:tcPr>
          <w:p w14:paraId="03E268F2" w14:textId="751B9367" w:rsidR="007328F6" w:rsidRPr="00C55B01" w:rsidRDefault="007328F6" w:rsidP="003409AA">
            <w:pPr>
              <w:widowControl w:val="0"/>
              <w:ind w:right="57"/>
              <w:jc w:val="center"/>
              <w:rPr>
                <w:sz w:val="20"/>
              </w:rPr>
            </w:pPr>
            <w:r w:rsidRPr="00B26836">
              <w:rPr>
                <w:sz w:val="20"/>
              </w:rPr>
              <w:t>Требовани</w:t>
            </w:r>
            <w:r w:rsidR="00F35EC1">
              <w:rPr>
                <w:sz w:val="20"/>
              </w:rPr>
              <w:t xml:space="preserve">е </w:t>
            </w:r>
            <w:r w:rsidR="00161893">
              <w:rPr>
                <w:sz w:val="20"/>
              </w:rPr>
              <w:t>заказчик</w:t>
            </w:r>
            <w:r w:rsidR="00F35EC1">
              <w:rPr>
                <w:sz w:val="20"/>
              </w:rPr>
              <w:t>а</w:t>
            </w:r>
            <w:r w:rsidRPr="00B26836">
              <w:rPr>
                <w:sz w:val="20"/>
              </w:rPr>
              <w:t xml:space="preserve"> к опыту </w:t>
            </w:r>
            <w:r w:rsidR="00161893">
              <w:rPr>
                <w:sz w:val="20"/>
              </w:rPr>
              <w:t>участник</w:t>
            </w:r>
            <w:r w:rsidRPr="00B26836">
              <w:rPr>
                <w:sz w:val="20"/>
              </w:rPr>
              <w:t>а</w:t>
            </w:r>
            <w:r w:rsidRPr="00C55B01">
              <w:rPr>
                <w:sz w:val="20"/>
              </w:rPr>
              <w:t xml:space="preserve"> </w:t>
            </w:r>
            <w:r w:rsidR="00F35EC1" w:rsidRPr="008606A2">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ом 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00F35EC1" w:rsidRPr="008606A2">
              <w:rPr>
                <w:i/>
                <w:sz w:val="20"/>
                <w:highlight w:val="lightGray"/>
                <w:shd w:val="clear" w:color="auto" w:fill="BFBFBF" w:themeFill="background1" w:themeFillShade="BF"/>
              </w:rPr>
              <w:t>1 к</w:t>
            </w:r>
            <w:r w:rsidR="00385D35">
              <w:rPr>
                <w:i/>
                <w:sz w:val="20"/>
                <w:highlight w:val="lightGray"/>
                <w:shd w:val="clear" w:color="auto" w:fill="BFBFBF" w:themeFill="background1" w:themeFillShade="BF"/>
              </w:rPr>
              <w:t> </w:t>
            </w:r>
            <w:r w:rsidR="00161893">
              <w:rPr>
                <w:i/>
                <w:sz w:val="20"/>
                <w:highlight w:val="lightGray"/>
                <w:shd w:val="clear" w:color="auto" w:fill="BFBFBF" w:themeFill="background1" w:themeFillShade="BF"/>
              </w:rPr>
              <w:t>документац</w:t>
            </w:r>
            <w:r w:rsidR="00F35EC1" w:rsidRPr="008606A2">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F35EC1" w:rsidRPr="008606A2">
              <w:rPr>
                <w:i/>
                <w:sz w:val="20"/>
                <w:highlight w:val="lightGray"/>
                <w:shd w:val="clear" w:color="auto" w:fill="BFBFBF" w:themeFill="background1" w:themeFillShade="BF"/>
              </w:rPr>
              <w:t>)</w:t>
            </w:r>
          </w:p>
        </w:tc>
        <w:tc>
          <w:tcPr>
            <w:tcW w:w="1871" w:type="dxa"/>
            <w:vAlign w:val="center"/>
          </w:tcPr>
          <w:p w14:paraId="1FE0CC48" w14:textId="69B823C5" w:rsidR="007328F6" w:rsidRPr="00C55B01" w:rsidRDefault="007328F6" w:rsidP="003409AA">
            <w:pPr>
              <w:widowControl w:val="0"/>
              <w:ind w:right="57"/>
              <w:jc w:val="center"/>
              <w:rPr>
                <w:sz w:val="20"/>
              </w:rPr>
            </w:pPr>
            <w:r w:rsidRPr="00C55B01">
              <w:rPr>
                <w:sz w:val="20"/>
              </w:rPr>
              <w:t xml:space="preserve">Предмет договора, </w:t>
            </w:r>
            <w:r w:rsidR="002B253A">
              <w:rPr>
                <w:sz w:val="20"/>
              </w:rPr>
              <w:t xml:space="preserve">номер договора, </w:t>
            </w:r>
            <w:r w:rsidRPr="00C55B01">
              <w:rPr>
                <w:sz w:val="20"/>
              </w:rPr>
              <w:t xml:space="preserve">подтверждающего наличие у </w:t>
            </w:r>
            <w:r w:rsidR="00161893">
              <w:rPr>
                <w:sz w:val="20"/>
              </w:rPr>
              <w:t>участник</w:t>
            </w:r>
            <w:r w:rsidRPr="00C55B01">
              <w:rPr>
                <w:sz w:val="20"/>
              </w:rPr>
              <w:t>а требуемого опыта</w:t>
            </w:r>
          </w:p>
        </w:tc>
        <w:tc>
          <w:tcPr>
            <w:tcW w:w="1673" w:type="dxa"/>
            <w:vAlign w:val="center"/>
          </w:tcPr>
          <w:p w14:paraId="0E099AC2" w14:textId="18ED3347" w:rsidR="007328F6" w:rsidRPr="00C55B01" w:rsidRDefault="00161893" w:rsidP="003409AA">
            <w:pPr>
              <w:widowControl w:val="0"/>
              <w:ind w:right="57"/>
              <w:jc w:val="center"/>
              <w:rPr>
                <w:sz w:val="20"/>
              </w:rPr>
            </w:pPr>
            <w:r>
              <w:rPr>
                <w:sz w:val="20"/>
              </w:rPr>
              <w:t>заказчик</w:t>
            </w:r>
            <w:r w:rsidR="007328F6" w:rsidRPr="00C55B01">
              <w:rPr>
                <w:sz w:val="20"/>
              </w:rPr>
              <w:t xml:space="preserve"> </w:t>
            </w:r>
            <w:r w:rsidR="007328F6" w:rsidRPr="00C55B01">
              <w:rPr>
                <w:sz w:val="20"/>
              </w:rPr>
              <w:br/>
              <w:t xml:space="preserve">(наименование, </w:t>
            </w:r>
            <w:r w:rsidR="00C20672">
              <w:rPr>
                <w:sz w:val="20"/>
              </w:rPr>
              <w:t>ИНН</w:t>
            </w:r>
            <w:r w:rsidR="00785ECD">
              <w:rPr>
                <w:sz w:val="20"/>
              </w:rPr>
              <w:t>, контактное лицо и контактный телефон</w:t>
            </w:r>
            <w:r w:rsidR="007328F6" w:rsidRPr="00C55B01">
              <w:rPr>
                <w:sz w:val="20"/>
              </w:rPr>
              <w:t>)</w:t>
            </w:r>
          </w:p>
        </w:tc>
        <w:tc>
          <w:tcPr>
            <w:tcW w:w="1417" w:type="dxa"/>
            <w:vAlign w:val="center"/>
          </w:tcPr>
          <w:p w14:paraId="2182CB96" w14:textId="77777777" w:rsidR="007328F6" w:rsidRPr="00C55B01" w:rsidRDefault="00EE6679" w:rsidP="003409AA">
            <w:pPr>
              <w:widowControl w:val="0"/>
              <w:ind w:right="57"/>
              <w:jc w:val="center"/>
              <w:rPr>
                <w:sz w:val="20"/>
              </w:rPr>
            </w:pPr>
            <w:r w:rsidRPr="00C55B01">
              <w:rPr>
                <w:sz w:val="20"/>
              </w:rPr>
              <w:t xml:space="preserve">Срок начала </w:t>
            </w:r>
            <w:r w:rsidR="007F127D" w:rsidRPr="00C55B01">
              <w:rPr>
                <w:sz w:val="20"/>
              </w:rPr>
              <w:t>поставки продукции</w:t>
            </w:r>
            <w:r w:rsidR="007328F6" w:rsidRPr="00C55B01">
              <w:rPr>
                <w:sz w:val="20"/>
              </w:rPr>
              <w:t xml:space="preserve"> (мм.гггг)</w:t>
            </w:r>
          </w:p>
        </w:tc>
        <w:tc>
          <w:tcPr>
            <w:tcW w:w="1418" w:type="dxa"/>
            <w:vAlign w:val="center"/>
          </w:tcPr>
          <w:p w14:paraId="31C8FB6E" w14:textId="77777777" w:rsidR="007328F6" w:rsidRPr="00C55B01" w:rsidRDefault="00EE6679" w:rsidP="003409AA">
            <w:pPr>
              <w:widowControl w:val="0"/>
              <w:ind w:right="57"/>
              <w:jc w:val="center"/>
              <w:rPr>
                <w:sz w:val="20"/>
              </w:rPr>
            </w:pPr>
            <w:r w:rsidRPr="00C55B01">
              <w:rPr>
                <w:sz w:val="20"/>
              </w:rPr>
              <w:t>Срок</w:t>
            </w:r>
            <w:r w:rsidR="007328F6" w:rsidRPr="00C55B01">
              <w:rPr>
                <w:sz w:val="20"/>
              </w:rPr>
              <w:t xml:space="preserve"> завершения </w:t>
            </w:r>
            <w:r w:rsidR="007F127D" w:rsidRPr="00C55B01">
              <w:rPr>
                <w:sz w:val="20"/>
              </w:rPr>
              <w:t>поставки продукции</w:t>
            </w:r>
            <w:r w:rsidR="007328F6" w:rsidRPr="00C55B01">
              <w:rPr>
                <w:sz w:val="20"/>
              </w:rPr>
              <w:t xml:space="preserve"> (мм.гггг)</w:t>
            </w:r>
          </w:p>
        </w:tc>
        <w:tc>
          <w:tcPr>
            <w:tcW w:w="2976" w:type="dxa"/>
            <w:vAlign w:val="center"/>
          </w:tcPr>
          <w:p w14:paraId="06627ECF" w14:textId="1A7B425E" w:rsidR="007328F6" w:rsidRPr="00C55B01" w:rsidRDefault="007328F6" w:rsidP="003409AA">
            <w:pPr>
              <w:widowControl w:val="0"/>
              <w:ind w:right="57"/>
              <w:jc w:val="center"/>
              <w:rPr>
                <w:sz w:val="20"/>
              </w:rPr>
            </w:pPr>
            <w:r w:rsidRPr="00C55B01">
              <w:rPr>
                <w:sz w:val="20"/>
              </w:rPr>
              <w:t xml:space="preserve">Описание позиций договора, подтверждающих </w:t>
            </w:r>
            <w:r w:rsidR="009F6633" w:rsidRPr="00C55B01">
              <w:rPr>
                <w:sz w:val="20"/>
              </w:rPr>
              <w:t>требуемый</w:t>
            </w:r>
            <w:r w:rsidRPr="00C55B01">
              <w:rPr>
                <w:sz w:val="20"/>
              </w:rPr>
              <w:t xml:space="preserve"> опыт (объем и состав </w:t>
            </w:r>
            <w:r w:rsidR="007F127D" w:rsidRPr="00C55B01">
              <w:rPr>
                <w:sz w:val="20"/>
              </w:rPr>
              <w:t>продукции</w:t>
            </w:r>
            <w:r w:rsidRPr="00C55B01">
              <w:rPr>
                <w:sz w:val="20"/>
              </w:rPr>
              <w:t>, явно указывающ</w:t>
            </w:r>
            <w:r w:rsidR="007F127D" w:rsidRPr="00C55B01">
              <w:rPr>
                <w:sz w:val="20"/>
              </w:rPr>
              <w:t>ей</w:t>
            </w:r>
            <w:r w:rsidRPr="00C55B01">
              <w:rPr>
                <w:sz w:val="20"/>
              </w:rPr>
              <w:t xml:space="preserve"> на соответствие опыта </w:t>
            </w:r>
            <w:r w:rsidR="00161893">
              <w:rPr>
                <w:sz w:val="20"/>
              </w:rPr>
              <w:t>участник</w:t>
            </w:r>
            <w:r w:rsidRPr="00C55B01">
              <w:rPr>
                <w:sz w:val="20"/>
              </w:rPr>
              <w:t>а требованиям к опыту)</w:t>
            </w:r>
          </w:p>
        </w:tc>
        <w:tc>
          <w:tcPr>
            <w:tcW w:w="2666" w:type="dxa"/>
            <w:vAlign w:val="center"/>
          </w:tcPr>
          <w:p w14:paraId="0BA7887E" w14:textId="52CA4A30" w:rsidR="007328F6" w:rsidRPr="00C55B01" w:rsidRDefault="007328F6" w:rsidP="003409AA">
            <w:pPr>
              <w:widowControl w:val="0"/>
              <w:ind w:right="57"/>
              <w:jc w:val="center"/>
              <w:rPr>
                <w:sz w:val="20"/>
              </w:rPr>
            </w:pPr>
            <w:r w:rsidRPr="00C55B01">
              <w:rPr>
                <w:sz w:val="20"/>
              </w:rPr>
              <w:t xml:space="preserve">Сумма </w:t>
            </w:r>
            <w:r w:rsidR="007F127D" w:rsidRPr="00C55B01">
              <w:rPr>
                <w:sz w:val="20"/>
              </w:rPr>
              <w:t xml:space="preserve">поставленной продукции </w:t>
            </w:r>
            <w:r w:rsidRPr="00C55B01">
              <w:rPr>
                <w:sz w:val="20"/>
              </w:rPr>
              <w:t xml:space="preserve">по договору, подтверждающему </w:t>
            </w:r>
            <w:r w:rsidR="009F6633" w:rsidRPr="00C55B01">
              <w:rPr>
                <w:sz w:val="20"/>
              </w:rPr>
              <w:t>требуемый</w:t>
            </w:r>
            <w:r w:rsidRPr="00C55B01">
              <w:rPr>
                <w:sz w:val="20"/>
              </w:rPr>
              <w:t xml:space="preserve"> опыт (в случае комплексного договора – общая сумма выполненных обязательств по договору не указывается, указываются только суммы, подтверждающие </w:t>
            </w:r>
            <w:r w:rsidR="006968B9" w:rsidRPr="00C55B01">
              <w:rPr>
                <w:sz w:val="20"/>
              </w:rPr>
              <w:t xml:space="preserve">требуемый </w:t>
            </w:r>
            <w:r w:rsidRPr="00C55B01">
              <w:rPr>
                <w:sz w:val="20"/>
              </w:rPr>
              <w:t xml:space="preserve">опыт </w:t>
            </w:r>
            <w:r w:rsidR="00161893">
              <w:rPr>
                <w:sz w:val="20"/>
              </w:rPr>
              <w:t>участник</w:t>
            </w:r>
            <w:r w:rsidRPr="00C55B01">
              <w:rPr>
                <w:sz w:val="20"/>
              </w:rPr>
              <w:t xml:space="preserve">а), рублей, </w:t>
            </w:r>
            <w:r w:rsidR="00771E84">
              <w:rPr>
                <w:sz w:val="20"/>
              </w:rPr>
              <w:t>с </w:t>
            </w:r>
            <w:r w:rsidRPr="00C55B01">
              <w:rPr>
                <w:sz w:val="20"/>
              </w:rPr>
              <w:t>учет</w:t>
            </w:r>
            <w:r w:rsidR="00771E84">
              <w:rPr>
                <w:sz w:val="20"/>
              </w:rPr>
              <w:t>ом</w:t>
            </w:r>
            <w:r w:rsidRPr="00C55B01">
              <w:rPr>
                <w:sz w:val="20"/>
              </w:rPr>
              <w:t xml:space="preserve"> НДС</w:t>
            </w:r>
          </w:p>
        </w:tc>
      </w:tr>
      <w:tr w:rsidR="007328F6" w:rsidRPr="00C55B01" w14:paraId="0DAAA2A0" w14:textId="77777777" w:rsidTr="004338B1">
        <w:tc>
          <w:tcPr>
            <w:tcW w:w="720" w:type="dxa"/>
          </w:tcPr>
          <w:p w14:paraId="76F7EB61" w14:textId="77777777" w:rsidR="007328F6" w:rsidRPr="00C55B01" w:rsidRDefault="007328F6" w:rsidP="00D06979">
            <w:pPr>
              <w:widowControl w:val="0"/>
              <w:numPr>
                <w:ilvl w:val="0"/>
                <w:numId w:val="5"/>
              </w:numPr>
              <w:jc w:val="left"/>
              <w:rPr>
                <w:sz w:val="20"/>
              </w:rPr>
            </w:pPr>
          </w:p>
        </w:tc>
        <w:tc>
          <w:tcPr>
            <w:tcW w:w="2002" w:type="dxa"/>
          </w:tcPr>
          <w:p w14:paraId="200DE78B" w14:textId="77777777" w:rsidR="007328F6" w:rsidRPr="00C55B01" w:rsidRDefault="007328F6" w:rsidP="003B4AFE">
            <w:pPr>
              <w:widowControl w:val="0"/>
              <w:ind w:left="57" w:right="57"/>
              <w:jc w:val="left"/>
              <w:rPr>
                <w:sz w:val="20"/>
              </w:rPr>
            </w:pPr>
          </w:p>
        </w:tc>
        <w:tc>
          <w:tcPr>
            <w:tcW w:w="1871" w:type="dxa"/>
          </w:tcPr>
          <w:p w14:paraId="50788A59" w14:textId="77777777" w:rsidR="007328F6" w:rsidRPr="00C55B01" w:rsidRDefault="007328F6" w:rsidP="003B4AFE">
            <w:pPr>
              <w:widowControl w:val="0"/>
              <w:ind w:left="57" w:right="57"/>
              <w:jc w:val="left"/>
              <w:rPr>
                <w:sz w:val="20"/>
              </w:rPr>
            </w:pPr>
          </w:p>
        </w:tc>
        <w:tc>
          <w:tcPr>
            <w:tcW w:w="1673" w:type="dxa"/>
          </w:tcPr>
          <w:p w14:paraId="3B6063C8" w14:textId="77777777" w:rsidR="007328F6" w:rsidRPr="00C55B01" w:rsidRDefault="007328F6" w:rsidP="00C74540">
            <w:pPr>
              <w:widowControl w:val="0"/>
              <w:ind w:left="57" w:right="57"/>
              <w:jc w:val="left"/>
              <w:rPr>
                <w:sz w:val="20"/>
              </w:rPr>
            </w:pPr>
          </w:p>
        </w:tc>
        <w:tc>
          <w:tcPr>
            <w:tcW w:w="1417" w:type="dxa"/>
          </w:tcPr>
          <w:p w14:paraId="7BE0B543" w14:textId="77777777" w:rsidR="007328F6" w:rsidRPr="00C55B01" w:rsidRDefault="007328F6" w:rsidP="00313458">
            <w:pPr>
              <w:widowControl w:val="0"/>
              <w:ind w:left="57" w:right="57"/>
              <w:jc w:val="left"/>
              <w:rPr>
                <w:sz w:val="20"/>
              </w:rPr>
            </w:pPr>
          </w:p>
        </w:tc>
        <w:tc>
          <w:tcPr>
            <w:tcW w:w="1418" w:type="dxa"/>
          </w:tcPr>
          <w:p w14:paraId="7696C1B9" w14:textId="77777777" w:rsidR="007328F6" w:rsidRPr="00C55B01" w:rsidRDefault="007328F6" w:rsidP="00313458">
            <w:pPr>
              <w:widowControl w:val="0"/>
              <w:ind w:left="57" w:right="57"/>
              <w:jc w:val="left"/>
              <w:rPr>
                <w:sz w:val="20"/>
              </w:rPr>
            </w:pPr>
          </w:p>
        </w:tc>
        <w:tc>
          <w:tcPr>
            <w:tcW w:w="2976" w:type="dxa"/>
          </w:tcPr>
          <w:p w14:paraId="1092D61D" w14:textId="77777777" w:rsidR="007328F6" w:rsidRPr="00C55B01" w:rsidRDefault="007328F6" w:rsidP="00313458">
            <w:pPr>
              <w:widowControl w:val="0"/>
              <w:ind w:left="57" w:right="57"/>
              <w:jc w:val="left"/>
              <w:rPr>
                <w:sz w:val="20"/>
              </w:rPr>
            </w:pPr>
          </w:p>
        </w:tc>
        <w:tc>
          <w:tcPr>
            <w:tcW w:w="2666" w:type="dxa"/>
          </w:tcPr>
          <w:p w14:paraId="6C2CCC68" w14:textId="77777777" w:rsidR="007328F6" w:rsidRPr="00C55B01" w:rsidRDefault="007328F6" w:rsidP="00313458">
            <w:pPr>
              <w:widowControl w:val="0"/>
              <w:ind w:left="57" w:right="57"/>
              <w:jc w:val="left"/>
              <w:rPr>
                <w:sz w:val="20"/>
              </w:rPr>
            </w:pPr>
          </w:p>
        </w:tc>
      </w:tr>
      <w:tr w:rsidR="007328F6" w:rsidRPr="00C55B01" w14:paraId="35162DC4" w14:textId="77777777" w:rsidTr="004338B1">
        <w:tc>
          <w:tcPr>
            <w:tcW w:w="720" w:type="dxa"/>
          </w:tcPr>
          <w:p w14:paraId="662D9CE1" w14:textId="77777777" w:rsidR="007328F6" w:rsidRPr="00C55B01" w:rsidRDefault="007328F6" w:rsidP="00D06979">
            <w:pPr>
              <w:widowControl w:val="0"/>
              <w:numPr>
                <w:ilvl w:val="0"/>
                <w:numId w:val="5"/>
              </w:numPr>
              <w:jc w:val="left"/>
              <w:rPr>
                <w:sz w:val="20"/>
              </w:rPr>
            </w:pPr>
          </w:p>
        </w:tc>
        <w:tc>
          <w:tcPr>
            <w:tcW w:w="2002" w:type="dxa"/>
          </w:tcPr>
          <w:p w14:paraId="7EE84BE3" w14:textId="77777777" w:rsidR="007328F6" w:rsidRPr="00C55B01" w:rsidRDefault="007328F6" w:rsidP="003B4AFE">
            <w:pPr>
              <w:widowControl w:val="0"/>
              <w:ind w:left="57" w:right="57"/>
              <w:jc w:val="left"/>
              <w:rPr>
                <w:sz w:val="20"/>
              </w:rPr>
            </w:pPr>
          </w:p>
        </w:tc>
        <w:tc>
          <w:tcPr>
            <w:tcW w:w="1871" w:type="dxa"/>
          </w:tcPr>
          <w:p w14:paraId="30B42FBD" w14:textId="77777777" w:rsidR="007328F6" w:rsidRPr="00C55B01" w:rsidRDefault="007328F6" w:rsidP="003B4AFE">
            <w:pPr>
              <w:widowControl w:val="0"/>
              <w:ind w:left="57" w:right="57"/>
              <w:jc w:val="left"/>
              <w:rPr>
                <w:sz w:val="20"/>
              </w:rPr>
            </w:pPr>
          </w:p>
        </w:tc>
        <w:tc>
          <w:tcPr>
            <w:tcW w:w="1673" w:type="dxa"/>
          </w:tcPr>
          <w:p w14:paraId="0B982B46" w14:textId="77777777" w:rsidR="007328F6" w:rsidRPr="00C55B01" w:rsidRDefault="007328F6" w:rsidP="00C74540">
            <w:pPr>
              <w:widowControl w:val="0"/>
              <w:ind w:left="57" w:right="57"/>
              <w:jc w:val="left"/>
              <w:rPr>
                <w:sz w:val="20"/>
              </w:rPr>
            </w:pPr>
          </w:p>
        </w:tc>
        <w:tc>
          <w:tcPr>
            <w:tcW w:w="1417" w:type="dxa"/>
          </w:tcPr>
          <w:p w14:paraId="67C0C616" w14:textId="77777777" w:rsidR="007328F6" w:rsidRPr="00C55B01" w:rsidRDefault="007328F6" w:rsidP="00313458">
            <w:pPr>
              <w:widowControl w:val="0"/>
              <w:ind w:left="57" w:right="57"/>
              <w:jc w:val="left"/>
              <w:rPr>
                <w:sz w:val="20"/>
              </w:rPr>
            </w:pPr>
          </w:p>
        </w:tc>
        <w:tc>
          <w:tcPr>
            <w:tcW w:w="1418" w:type="dxa"/>
          </w:tcPr>
          <w:p w14:paraId="697C39E4" w14:textId="77777777" w:rsidR="007328F6" w:rsidRPr="00C55B01" w:rsidRDefault="007328F6" w:rsidP="00313458">
            <w:pPr>
              <w:widowControl w:val="0"/>
              <w:ind w:left="57" w:right="57"/>
              <w:jc w:val="left"/>
              <w:rPr>
                <w:sz w:val="20"/>
              </w:rPr>
            </w:pPr>
          </w:p>
        </w:tc>
        <w:tc>
          <w:tcPr>
            <w:tcW w:w="2976" w:type="dxa"/>
          </w:tcPr>
          <w:p w14:paraId="5DC5E25A" w14:textId="77777777" w:rsidR="007328F6" w:rsidRPr="00C55B01" w:rsidRDefault="007328F6" w:rsidP="00313458">
            <w:pPr>
              <w:widowControl w:val="0"/>
              <w:ind w:left="57" w:right="57"/>
              <w:jc w:val="left"/>
              <w:rPr>
                <w:sz w:val="20"/>
              </w:rPr>
            </w:pPr>
          </w:p>
        </w:tc>
        <w:tc>
          <w:tcPr>
            <w:tcW w:w="2666" w:type="dxa"/>
          </w:tcPr>
          <w:p w14:paraId="0B898093" w14:textId="77777777" w:rsidR="007328F6" w:rsidRPr="00C55B01" w:rsidRDefault="007328F6" w:rsidP="00313458">
            <w:pPr>
              <w:widowControl w:val="0"/>
              <w:ind w:left="57" w:right="57"/>
              <w:jc w:val="left"/>
              <w:rPr>
                <w:sz w:val="20"/>
              </w:rPr>
            </w:pPr>
          </w:p>
        </w:tc>
      </w:tr>
      <w:tr w:rsidR="007328F6" w:rsidRPr="00C55B01" w14:paraId="6FA5B91F" w14:textId="77777777" w:rsidTr="004338B1">
        <w:tc>
          <w:tcPr>
            <w:tcW w:w="720" w:type="dxa"/>
          </w:tcPr>
          <w:p w14:paraId="2EE6920B" w14:textId="77777777" w:rsidR="007328F6" w:rsidRPr="00C55B01" w:rsidRDefault="007328F6" w:rsidP="00D06979">
            <w:pPr>
              <w:widowControl w:val="0"/>
              <w:numPr>
                <w:ilvl w:val="0"/>
                <w:numId w:val="5"/>
              </w:numPr>
              <w:jc w:val="left"/>
              <w:rPr>
                <w:sz w:val="20"/>
              </w:rPr>
            </w:pPr>
          </w:p>
        </w:tc>
        <w:tc>
          <w:tcPr>
            <w:tcW w:w="2002" w:type="dxa"/>
          </w:tcPr>
          <w:p w14:paraId="5E7D81AB" w14:textId="77777777" w:rsidR="007328F6" w:rsidRPr="00C55B01" w:rsidRDefault="007328F6" w:rsidP="003B4AFE">
            <w:pPr>
              <w:widowControl w:val="0"/>
              <w:ind w:left="57" w:right="57"/>
              <w:jc w:val="left"/>
              <w:rPr>
                <w:sz w:val="20"/>
              </w:rPr>
            </w:pPr>
          </w:p>
        </w:tc>
        <w:tc>
          <w:tcPr>
            <w:tcW w:w="1871" w:type="dxa"/>
          </w:tcPr>
          <w:p w14:paraId="0FE45684" w14:textId="77777777" w:rsidR="007328F6" w:rsidRPr="00C55B01" w:rsidRDefault="007328F6" w:rsidP="003B4AFE">
            <w:pPr>
              <w:widowControl w:val="0"/>
              <w:ind w:left="57" w:right="57"/>
              <w:jc w:val="left"/>
              <w:rPr>
                <w:sz w:val="20"/>
              </w:rPr>
            </w:pPr>
          </w:p>
        </w:tc>
        <w:tc>
          <w:tcPr>
            <w:tcW w:w="1673" w:type="dxa"/>
          </w:tcPr>
          <w:p w14:paraId="45D7ADD1" w14:textId="77777777" w:rsidR="007328F6" w:rsidRPr="00C55B01" w:rsidRDefault="007328F6" w:rsidP="00C74540">
            <w:pPr>
              <w:widowControl w:val="0"/>
              <w:ind w:left="57" w:right="57"/>
              <w:jc w:val="left"/>
              <w:rPr>
                <w:sz w:val="20"/>
              </w:rPr>
            </w:pPr>
          </w:p>
        </w:tc>
        <w:tc>
          <w:tcPr>
            <w:tcW w:w="1417" w:type="dxa"/>
          </w:tcPr>
          <w:p w14:paraId="7E33F6AD" w14:textId="77777777" w:rsidR="007328F6" w:rsidRPr="00C55B01" w:rsidRDefault="007328F6" w:rsidP="00313458">
            <w:pPr>
              <w:widowControl w:val="0"/>
              <w:ind w:left="57" w:right="57"/>
              <w:jc w:val="left"/>
              <w:rPr>
                <w:sz w:val="20"/>
              </w:rPr>
            </w:pPr>
          </w:p>
        </w:tc>
        <w:tc>
          <w:tcPr>
            <w:tcW w:w="1418" w:type="dxa"/>
          </w:tcPr>
          <w:p w14:paraId="2A8B3D31" w14:textId="77777777" w:rsidR="007328F6" w:rsidRPr="00C55B01" w:rsidRDefault="007328F6" w:rsidP="00313458">
            <w:pPr>
              <w:widowControl w:val="0"/>
              <w:ind w:left="57" w:right="57"/>
              <w:jc w:val="left"/>
              <w:rPr>
                <w:sz w:val="20"/>
              </w:rPr>
            </w:pPr>
          </w:p>
        </w:tc>
        <w:tc>
          <w:tcPr>
            <w:tcW w:w="2976" w:type="dxa"/>
          </w:tcPr>
          <w:p w14:paraId="3AB73B78" w14:textId="77777777" w:rsidR="007328F6" w:rsidRPr="00C55B01" w:rsidRDefault="007328F6" w:rsidP="00313458">
            <w:pPr>
              <w:widowControl w:val="0"/>
              <w:ind w:left="57" w:right="57"/>
              <w:jc w:val="left"/>
              <w:rPr>
                <w:sz w:val="20"/>
              </w:rPr>
            </w:pPr>
          </w:p>
        </w:tc>
        <w:tc>
          <w:tcPr>
            <w:tcW w:w="2666" w:type="dxa"/>
          </w:tcPr>
          <w:p w14:paraId="22714D0D" w14:textId="77777777" w:rsidR="007328F6" w:rsidRPr="00C55B01" w:rsidRDefault="007328F6" w:rsidP="00313458">
            <w:pPr>
              <w:widowControl w:val="0"/>
              <w:ind w:left="57" w:right="57"/>
              <w:jc w:val="left"/>
              <w:rPr>
                <w:sz w:val="20"/>
              </w:rPr>
            </w:pPr>
          </w:p>
        </w:tc>
      </w:tr>
      <w:tr w:rsidR="007328F6" w:rsidRPr="00C55B01" w14:paraId="1EA78C71" w14:textId="77777777" w:rsidTr="004338B1">
        <w:tc>
          <w:tcPr>
            <w:tcW w:w="720" w:type="dxa"/>
          </w:tcPr>
          <w:p w14:paraId="43BBCC74" w14:textId="77777777" w:rsidR="007328F6" w:rsidRPr="00C55B01" w:rsidRDefault="007328F6" w:rsidP="00D06979">
            <w:pPr>
              <w:widowControl w:val="0"/>
              <w:rPr>
                <w:sz w:val="20"/>
              </w:rPr>
            </w:pPr>
            <w:r w:rsidRPr="00C55B01">
              <w:rPr>
                <w:sz w:val="20"/>
              </w:rPr>
              <w:t>…</w:t>
            </w:r>
          </w:p>
        </w:tc>
        <w:tc>
          <w:tcPr>
            <w:tcW w:w="2002" w:type="dxa"/>
          </w:tcPr>
          <w:p w14:paraId="169F5117" w14:textId="77777777" w:rsidR="007328F6" w:rsidRPr="00C55B01" w:rsidRDefault="007328F6" w:rsidP="003B4AFE">
            <w:pPr>
              <w:widowControl w:val="0"/>
              <w:ind w:left="57" w:right="57"/>
              <w:jc w:val="left"/>
              <w:rPr>
                <w:sz w:val="20"/>
              </w:rPr>
            </w:pPr>
          </w:p>
        </w:tc>
        <w:tc>
          <w:tcPr>
            <w:tcW w:w="1871" w:type="dxa"/>
          </w:tcPr>
          <w:p w14:paraId="78F695C0" w14:textId="77777777" w:rsidR="007328F6" w:rsidRPr="00C55B01" w:rsidRDefault="007328F6" w:rsidP="003B4AFE">
            <w:pPr>
              <w:widowControl w:val="0"/>
              <w:ind w:left="57" w:right="57"/>
              <w:jc w:val="left"/>
              <w:rPr>
                <w:sz w:val="20"/>
              </w:rPr>
            </w:pPr>
          </w:p>
        </w:tc>
        <w:tc>
          <w:tcPr>
            <w:tcW w:w="1673" w:type="dxa"/>
          </w:tcPr>
          <w:p w14:paraId="26DBE202" w14:textId="77777777" w:rsidR="007328F6" w:rsidRPr="00C55B01" w:rsidRDefault="007328F6" w:rsidP="00C74540">
            <w:pPr>
              <w:widowControl w:val="0"/>
              <w:ind w:left="57" w:right="57"/>
              <w:jc w:val="left"/>
              <w:rPr>
                <w:sz w:val="20"/>
              </w:rPr>
            </w:pPr>
          </w:p>
        </w:tc>
        <w:tc>
          <w:tcPr>
            <w:tcW w:w="1417" w:type="dxa"/>
          </w:tcPr>
          <w:p w14:paraId="5C7A38EC" w14:textId="77777777" w:rsidR="007328F6" w:rsidRPr="00C55B01" w:rsidRDefault="007328F6" w:rsidP="00313458">
            <w:pPr>
              <w:widowControl w:val="0"/>
              <w:ind w:left="57" w:right="57"/>
              <w:jc w:val="left"/>
              <w:rPr>
                <w:sz w:val="20"/>
              </w:rPr>
            </w:pPr>
          </w:p>
        </w:tc>
        <w:tc>
          <w:tcPr>
            <w:tcW w:w="1418" w:type="dxa"/>
          </w:tcPr>
          <w:p w14:paraId="57E6998A" w14:textId="77777777" w:rsidR="007328F6" w:rsidRPr="00C55B01" w:rsidRDefault="007328F6" w:rsidP="00313458">
            <w:pPr>
              <w:widowControl w:val="0"/>
              <w:ind w:left="57" w:right="57"/>
              <w:jc w:val="left"/>
              <w:rPr>
                <w:sz w:val="20"/>
              </w:rPr>
            </w:pPr>
          </w:p>
        </w:tc>
        <w:tc>
          <w:tcPr>
            <w:tcW w:w="2976" w:type="dxa"/>
          </w:tcPr>
          <w:p w14:paraId="449D1AE0" w14:textId="77777777" w:rsidR="007328F6" w:rsidRPr="00C55B01" w:rsidRDefault="007328F6" w:rsidP="00313458">
            <w:pPr>
              <w:widowControl w:val="0"/>
              <w:ind w:left="57" w:right="57"/>
              <w:jc w:val="left"/>
              <w:rPr>
                <w:sz w:val="20"/>
              </w:rPr>
            </w:pPr>
          </w:p>
        </w:tc>
        <w:tc>
          <w:tcPr>
            <w:tcW w:w="2666" w:type="dxa"/>
          </w:tcPr>
          <w:p w14:paraId="5A1CD1C0" w14:textId="77777777" w:rsidR="007328F6" w:rsidRPr="00C55B01" w:rsidRDefault="007328F6" w:rsidP="00313458">
            <w:pPr>
              <w:widowControl w:val="0"/>
              <w:ind w:left="57" w:right="57"/>
              <w:jc w:val="left"/>
              <w:rPr>
                <w:sz w:val="20"/>
              </w:rPr>
            </w:pPr>
          </w:p>
        </w:tc>
      </w:tr>
      <w:tr w:rsidR="007328F6" w:rsidRPr="00C55B01" w14:paraId="43255225" w14:textId="77777777" w:rsidTr="004338B1">
        <w:trPr>
          <w:trHeight w:val="529"/>
        </w:trPr>
        <w:tc>
          <w:tcPr>
            <w:tcW w:w="12077" w:type="dxa"/>
            <w:gridSpan w:val="7"/>
          </w:tcPr>
          <w:p w14:paraId="1CC38ECA"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154996A7" w14:textId="77777777" w:rsidR="007328F6" w:rsidRPr="00C55B01" w:rsidRDefault="007328F6" w:rsidP="003B4AFE">
            <w:pPr>
              <w:widowControl w:val="0"/>
              <w:ind w:left="57" w:right="57"/>
              <w:jc w:val="left"/>
              <w:rPr>
                <w:sz w:val="20"/>
              </w:rPr>
            </w:pPr>
          </w:p>
        </w:tc>
      </w:tr>
      <w:tr w:rsidR="007328F6" w:rsidRPr="00C55B01" w14:paraId="71322FE9" w14:textId="77777777" w:rsidTr="004338B1">
        <w:tc>
          <w:tcPr>
            <w:tcW w:w="720" w:type="dxa"/>
          </w:tcPr>
          <w:p w14:paraId="09CD283E" w14:textId="77777777" w:rsidR="007328F6" w:rsidRPr="00C55B01" w:rsidRDefault="007328F6" w:rsidP="0039537B">
            <w:pPr>
              <w:widowControl w:val="0"/>
              <w:numPr>
                <w:ilvl w:val="0"/>
                <w:numId w:val="16"/>
              </w:numPr>
              <w:jc w:val="left"/>
              <w:rPr>
                <w:sz w:val="20"/>
              </w:rPr>
            </w:pPr>
          </w:p>
        </w:tc>
        <w:tc>
          <w:tcPr>
            <w:tcW w:w="2002" w:type="dxa"/>
          </w:tcPr>
          <w:p w14:paraId="1E8D7AFD" w14:textId="77777777" w:rsidR="007328F6" w:rsidRPr="00C55B01" w:rsidRDefault="007328F6" w:rsidP="003B4AFE">
            <w:pPr>
              <w:widowControl w:val="0"/>
              <w:ind w:left="57" w:right="57"/>
              <w:jc w:val="left"/>
              <w:rPr>
                <w:sz w:val="20"/>
              </w:rPr>
            </w:pPr>
          </w:p>
        </w:tc>
        <w:tc>
          <w:tcPr>
            <w:tcW w:w="1871" w:type="dxa"/>
          </w:tcPr>
          <w:p w14:paraId="34B3F2AF" w14:textId="77777777" w:rsidR="007328F6" w:rsidRPr="00C55B01" w:rsidRDefault="007328F6" w:rsidP="003B4AFE">
            <w:pPr>
              <w:widowControl w:val="0"/>
              <w:ind w:left="57" w:right="57"/>
              <w:jc w:val="left"/>
              <w:rPr>
                <w:sz w:val="20"/>
              </w:rPr>
            </w:pPr>
          </w:p>
        </w:tc>
        <w:tc>
          <w:tcPr>
            <w:tcW w:w="1673" w:type="dxa"/>
          </w:tcPr>
          <w:p w14:paraId="7671F4F1" w14:textId="77777777" w:rsidR="007328F6" w:rsidRPr="00C55B01" w:rsidRDefault="007328F6" w:rsidP="00C74540">
            <w:pPr>
              <w:widowControl w:val="0"/>
              <w:ind w:left="57" w:right="57"/>
              <w:jc w:val="left"/>
              <w:rPr>
                <w:sz w:val="20"/>
              </w:rPr>
            </w:pPr>
          </w:p>
        </w:tc>
        <w:tc>
          <w:tcPr>
            <w:tcW w:w="1417" w:type="dxa"/>
          </w:tcPr>
          <w:p w14:paraId="0CCECBCC" w14:textId="77777777" w:rsidR="007328F6" w:rsidRPr="00C55B01" w:rsidRDefault="007328F6" w:rsidP="00313458">
            <w:pPr>
              <w:widowControl w:val="0"/>
              <w:ind w:left="57" w:right="57"/>
              <w:jc w:val="left"/>
              <w:rPr>
                <w:sz w:val="20"/>
              </w:rPr>
            </w:pPr>
          </w:p>
        </w:tc>
        <w:tc>
          <w:tcPr>
            <w:tcW w:w="1418" w:type="dxa"/>
          </w:tcPr>
          <w:p w14:paraId="746D0987" w14:textId="77777777" w:rsidR="007328F6" w:rsidRPr="00C55B01" w:rsidRDefault="007328F6" w:rsidP="00313458">
            <w:pPr>
              <w:widowControl w:val="0"/>
              <w:ind w:left="57" w:right="57"/>
              <w:jc w:val="left"/>
              <w:rPr>
                <w:sz w:val="20"/>
              </w:rPr>
            </w:pPr>
          </w:p>
        </w:tc>
        <w:tc>
          <w:tcPr>
            <w:tcW w:w="2976" w:type="dxa"/>
          </w:tcPr>
          <w:p w14:paraId="161377A2" w14:textId="77777777" w:rsidR="007328F6" w:rsidRPr="00C55B01" w:rsidRDefault="007328F6" w:rsidP="00313458">
            <w:pPr>
              <w:widowControl w:val="0"/>
              <w:ind w:left="57" w:right="57"/>
              <w:jc w:val="left"/>
              <w:rPr>
                <w:sz w:val="20"/>
              </w:rPr>
            </w:pPr>
          </w:p>
        </w:tc>
        <w:tc>
          <w:tcPr>
            <w:tcW w:w="2666" w:type="dxa"/>
          </w:tcPr>
          <w:p w14:paraId="03E1316F" w14:textId="77777777" w:rsidR="007328F6" w:rsidRPr="00C55B01" w:rsidRDefault="007328F6" w:rsidP="00313458">
            <w:pPr>
              <w:widowControl w:val="0"/>
              <w:ind w:left="57" w:right="57"/>
              <w:jc w:val="left"/>
              <w:rPr>
                <w:sz w:val="20"/>
              </w:rPr>
            </w:pPr>
          </w:p>
        </w:tc>
      </w:tr>
      <w:tr w:rsidR="007328F6" w:rsidRPr="00C55B01" w14:paraId="44227EF8" w14:textId="77777777" w:rsidTr="004338B1">
        <w:tc>
          <w:tcPr>
            <w:tcW w:w="720" w:type="dxa"/>
          </w:tcPr>
          <w:p w14:paraId="2D64ED84" w14:textId="77777777" w:rsidR="007328F6" w:rsidRPr="00C55B01" w:rsidRDefault="007328F6" w:rsidP="0039537B">
            <w:pPr>
              <w:widowControl w:val="0"/>
              <w:numPr>
                <w:ilvl w:val="0"/>
                <w:numId w:val="16"/>
              </w:numPr>
              <w:jc w:val="left"/>
              <w:rPr>
                <w:sz w:val="20"/>
              </w:rPr>
            </w:pPr>
          </w:p>
        </w:tc>
        <w:tc>
          <w:tcPr>
            <w:tcW w:w="2002" w:type="dxa"/>
          </w:tcPr>
          <w:p w14:paraId="13F89BC6" w14:textId="77777777" w:rsidR="007328F6" w:rsidRPr="00C55B01" w:rsidRDefault="007328F6" w:rsidP="003B4AFE">
            <w:pPr>
              <w:widowControl w:val="0"/>
              <w:ind w:left="57" w:right="57"/>
              <w:jc w:val="left"/>
              <w:rPr>
                <w:sz w:val="20"/>
              </w:rPr>
            </w:pPr>
          </w:p>
        </w:tc>
        <w:tc>
          <w:tcPr>
            <w:tcW w:w="1871" w:type="dxa"/>
          </w:tcPr>
          <w:p w14:paraId="437CC4F5" w14:textId="77777777" w:rsidR="007328F6" w:rsidRPr="00C55B01" w:rsidRDefault="007328F6" w:rsidP="003B4AFE">
            <w:pPr>
              <w:widowControl w:val="0"/>
              <w:ind w:left="57" w:right="57"/>
              <w:jc w:val="left"/>
              <w:rPr>
                <w:sz w:val="20"/>
              </w:rPr>
            </w:pPr>
          </w:p>
        </w:tc>
        <w:tc>
          <w:tcPr>
            <w:tcW w:w="1673" w:type="dxa"/>
          </w:tcPr>
          <w:p w14:paraId="249CD687" w14:textId="77777777" w:rsidR="007328F6" w:rsidRPr="00C55B01" w:rsidRDefault="007328F6" w:rsidP="00C74540">
            <w:pPr>
              <w:widowControl w:val="0"/>
              <w:ind w:left="57" w:right="57"/>
              <w:jc w:val="left"/>
              <w:rPr>
                <w:sz w:val="20"/>
              </w:rPr>
            </w:pPr>
          </w:p>
        </w:tc>
        <w:tc>
          <w:tcPr>
            <w:tcW w:w="1417" w:type="dxa"/>
          </w:tcPr>
          <w:p w14:paraId="2FDEC59F" w14:textId="77777777" w:rsidR="007328F6" w:rsidRPr="00C55B01" w:rsidRDefault="007328F6" w:rsidP="00313458">
            <w:pPr>
              <w:widowControl w:val="0"/>
              <w:ind w:left="57" w:right="57"/>
              <w:jc w:val="left"/>
              <w:rPr>
                <w:sz w:val="20"/>
              </w:rPr>
            </w:pPr>
          </w:p>
        </w:tc>
        <w:tc>
          <w:tcPr>
            <w:tcW w:w="1418" w:type="dxa"/>
          </w:tcPr>
          <w:p w14:paraId="105030AB" w14:textId="77777777" w:rsidR="007328F6" w:rsidRPr="00C55B01" w:rsidRDefault="007328F6" w:rsidP="00313458">
            <w:pPr>
              <w:widowControl w:val="0"/>
              <w:ind w:left="57" w:right="57"/>
              <w:jc w:val="left"/>
              <w:rPr>
                <w:sz w:val="20"/>
              </w:rPr>
            </w:pPr>
          </w:p>
        </w:tc>
        <w:tc>
          <w:tcPr>
            <w:tcW w:w="2976" w:type="dxa"/>
          </w:tcPr>
          <w:p w14:paraId="6F67C3AB" w14:textId="77777777" w:rsidR="007328F6" w:rsidRPr="00C55B01" w:rsidRDefault="007328F6" w:rsidP="00313458">
            <w:pPr>
              <w:widowControl w:val="0"/>
              <w:ind w:left="57" w:right="57"/>
              <w:jc w:val="left"/>
              <w:rPr>
                <w:sz w:val="20"/>
              </w:rPr>
            </w:pPr>
          </w:p>
        </w:tc>
        <w:tc>
          <w:tcPr>
            <w:tcW w:w="2666" w:type="dxa"/>
          </w:tcPr>
          <w:p w14:paraId="7ACA761F" w14:textId="77777777" w:rsidR="007328F6" w:rsidRPr="00C55B01" w:rsidRDefault="007328F6" w:rsidP="00313458">
            <w:pPr>
              <w:widowControl w:val="0"/>
              <w:ind w:left="57" w:right="57"/>
              <w:jc w:val="left"/>
              <w:rPr>
                <w:sz w:val="20"/>
              </w:rPr>
            </w:pPr>
          </w:p>
        </w:tc>
      </w:tr>
      <w:tr w:rsidR="007328F6" w:rsidRPr="00C55B01" w14:paraId="59B2F791" w14:textId="77777777" w:rsidTr="004338B1">
        <w:tc>
          <w:tcPr>
            <w:tcW w:w="720" w:type="dxa"/>
          </w:tcPr>
          <w:p w14:paraId="7A6DC5BC" w14:textId="77777777" w:rsidR="007328F6" w:rsidRPr="00C55B01" w:rsidRDefault="007328F6" w:rsidP="0039537B">
            <w:pPr>
              <w:widowControl w:val="0"/>
              <w:numPr>
                <w:ilvl w:val="0"/>
                <w:numId w:val="16"/>
              </w:numPr>
              <w:jc w:val="left"/>
              <w:rPr>
                <w:sz w:val="20"/>
              </w:rPr>
            </w:pPr>
          </w:p>
        </w:tc>
        <w:tc>
          <w:tcPr>
            <w:tcW w:w="2002" w:type="dxa"/>
          </w:tcPr>
          <w:p w14:paraId="6047AEBD" w14:textId="77777777" w:rsidR="007328F6" w:rsidRPr="00C55B01" w:rsidRDefault="007328F6" w:rsidP="003B4AFE">
            <w:pPr>
              <w:widowControl w:val="0"/>
              <w:ind w:left="57" w:right="57"/>
              <w:jc w:val="left"/>
              <w:rPr>
                <w:sz w:val="20"/>
              </w:rPr>
            </w:pPr>
          </w:p>
        </w:tc>
        <w:tc>
          <w:tcPr>
            <w:tcW w:w="1871" w:type="dxa"/>
          </w:tcPr>
          <w:p w14:paraId="390762CD" w14:textId="77777777" w:rsidR="007328F6" w:rsidRPr="00C55B01" w:rsidRDefault="007328F6" w:rsidP="003B4AFE">
            <w:pPr>
              <w:widowControl w:val="0"/>
              <w:ind w:left="57" w:right="57"/>
              <w:jc w:val="left"/>
              <w:rPr>
                <w:sz w:val="20"/>
              </w:rPr>
            </w:pPr>
          </w:p>
        </w:tc>
        <w:tc>
          <w:tcPr>
            <w:tcW w:w="1673" w:type="dxa"/>
          </w:tcPr>
          <w:p w14:paraId="6B6619A7" w14:textId="77777777" w:rsidR="007328F6" w:rsidRPr="00C55B01" w:rsidRDefault="007328F6" w:rsidP="00C74540">
            <w:pPr>
              <w:widowControl w:val="0"/>
              <w:ind w:left="57" w:right="57"/>
              <w:jc w:val="left"/>
              <w:rPr>
                <w:sz w:val="20"/>
              </w:rPr>
            </w:pPr>
          </w:p>
        </w:tc>
        <w:tc>
          <w:tcPr>
            <w:tcW w:w="1417" w:type="dxa"/>
          </w:tcPr>
          <w:p w14:paraId="46F30AF0" w14:textId="77777777" w:rsidR="007328F6" w:rsidRPr="00C55B01" w:rsidRDefault="007328F6" w:rsidP="00313458">
            <w:pPr>
              <w:widowControl w:val="0"/>
              <w:ind w:left="57" w:right="57"/>
              <w:jc w:val="left"/>
              <w:rPr>
                <w:sz w:val="20"/>
              </w:rPr>
            </w:pPr>
          </w:p>
        </w:tc>
        <w:tc>
          <w:tcPr>
            <w:tcW w:w="1418" w:type="dxa"/>
          </w:tcPr>
          <w:p w14:paraId="74F768FC" w14:textId="77777777" w:rsidR="007328F6" w:rsidRPr="00C55B01" w:rsidRDefault="007328F6" w:rsidP="00313458">
            <w:pPr>
              <w:widowControl w:val="0"/>
              <w:ind w:left="57" w:right="57"/>
              <w:jc w:val="left"/>
              <w:rPr>
                <w:sz w:val="20"/>
              </w:rPr>
            </w:pPr>
          </w:p>
        </w:tc>
        <w:tc>
          <w:tcPr>
            <w:tcW w:w="2976" w:type="dxa"/>
          </w:tcPr>
          <w:p w14:paraId="5283768B" w14:textId="77777777" w:rsidR="007328F6" w:rsidRPr="00C55B01" w:rsidRDefault="007328F6" w:rsidP="00313458">
            <w:pPr>
              <w:widowControl w:val="0"/>
              <w:ind w:left="57" w:right="57"/>
              <w:jc w:val="left"/>
              <w:rPr>
                <w:sz w:val="20"/>
              </w:rPr>
            </w:pPr>
          </w:p>
        </w:tc>
        <w:tc>
          <w:tcPr>
            <w:tcW w:w="2666" w:type="dxa"/>
          </w:tcPr>
          <w:p w14:paraId="18679B06" w14:textId="77777777" w:rsidR="007328F6" w:rsidRPr="00C55B01" w:rsidRDefault="007328F6" w:rsidP="00313458">
            <w:pPr>
              <w:widowControl w:val="0"/>
              <w:ind w:left="57" w:right="57"/>
              <w:jc w:val="left"/>
              <w:rPr>
                <w:sz w:val="20"/>
              </w:rPr>
            </w:pPr>
          </w:p>
        </w:tc>
      </w:tr>
      <w:tr w:rsidR="007328F6" w:rsidRPr="00C55B01" w14:paraId="4217E438" w14:textId="77777777" w:rsidTr="004338B1">
        <w:tc>
          <w:tcPr>
            <w:tcW w:w="720" w:type="dxa"/>
          </w:tcPr>
          <w:p w14:paraId="41D04CF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F259105" w14:textId="77777777" w:rsidR="007328F6" w:rsidRPr="00C55B01" w:rsidRDefault="007328F6" w:rsidP="003B4AFE">
            <w:pPr>
              <w:widowControl w:val="0"/>
              <w:ind w:left="57" w:right="57"/>
              <w:jc w:val="left"/>
              <w:rPr>
                <w:sz w:val="20"/>
              </w:rPr>
            </w:pPr>
          </w:p>
        </w:tc>
        <w:tc>
          <w:tcPr>
            <w:tcW w:w="1871" w:type="dxa"/>
          </w:tcPr>
          <w:p w14:paraId="0F395F3C" w14:textId="77777777" w:rsidR="007328F6" w:rsidRPr="00C55B01" w:rsidRDefault="007328F6" w:rsidP="003B4AFE">
            <w:pPr>
              <w:widowControl w:val="0"/>
              <w:ind w:left="57" w:right="57"/>
              <w:jc w:val="left"/>
              <w:rPr>
                <w:sz w:val="20"/>
              </w:rPr>
            </w:pPr>
          </w:p>
        </w:tc>
        <w:tc>
          <w:tcPr>
            <w:tcW w:w="1673" w:type="dxa"/>
          </w:tcPr>
          <w:p w14:paraId="2707425C" w14:textId="77777777" w:rsidR="007328F6" w:rsidRPr="00C55B01" w:rsidRDefault="007328F6" w:rsidP="00C74540">
            <w:pPr>
              <w:widowControl w:val="0"/>
              <w:ind w:left="57" w:right="57"/>
              <w:jc w:val="left"/>
              <w:rPr>
                <w:sz w:val="20"/>
              </w:rPr>
            </w:pPr>
          </w:p>
        </w:tc>
        <w:tc>
          <w:tcPr>
            <w:tcW w:w="1417" w:type="dxa"/>
          </w:tcPr>
          <w:p w14:paraId="5C899AC9" w14:textId="77777777" w:rsidR="007328F6" w:rsidRPr="00C55B01" w:rsidRDefault="007328F6" w:rsidP="00313458">
            <w:pPr>
              <w:widowControl w:val="0"/>
              <w:ind w:left="57" w:right="57"/>
              <w:jc w:val="left"/>
              <w:rPr>
                <w:sz w:val="20"/>
              </w:rPr>
            </w:pPr>
          </w:p>
        </w:tc>
        <w:tc>
          <w:tcPr>
            <w:tcW w:w="1418" w:type="dxa"/>
          </w:tcPr>
          <w:p w14:paraId="26040948" w14:textId="77777777" w:rsidR="007328F6" w:rsidRPr="00C55B01" w:rsidRDefault="007328F6" w:rsidP="00313458">
            <w:pPr>
              <w:widowControl w:val="0"/>
              <w:ind w:left="57" w:right="57"/>
              <w:jc w:val="left"/>
              <w:rPr>
                <w:sz w:val="20"/>
              </w:rPr>
            </w:pPr>
          </w:p>
        </w:tc>
        <w:tc>
          <w:tcPr>
            <w:tcW w:w="2976" w:type="dxa"/>
          </w:tcPr>
          <w:p w14:paraId="03E4D717" w14:textId="77777777" w:rsidR="007328F6" w:rsidRPr="00C55B01" w:rsidRDefault="007328F6" w:rsidP="00313458">
            <w:pPr>
              <w:widowControl w:val="0"/>
              <w:ind w:left="57" w:right="57"/>
              <w:jc w:val="left"/>
              <w:rPr>
                <w:sz w:val="20"/>
              </w:rPr>
            </w:pPr>
          </w:p>
        </w:tc>
        <w:tc>
          <w:tcPr>
            <w:tcW w:w="2666" w:type="dxa"/>
          </w:tcPr>
          <w:p w14:paraId="7D1C4F37" w14:textId="77777777" w:rsidR="007328F6" w:rsidRPr="00C55B01" w:rsidRDefault="007328F6" w:rsidP="00313458">
            <w:pPr>
              <w:widowControl w:val="0"/>
              <w:ind w:left="57" w:right="57"/>
              <w:jc w:val="left"/>
              <w:rPr>
                <w:sz w:val="20"/>
              </w:rPr>
            </w:pPr>
          </w:p>
        </w:tc>
      </w:tr>
      <w:tr w:rsidR="007328F6" w:rsidRPr="00C55B01" w14:paraId="74C94A38" w14:textId="77777777" w:rsidTr="004338B1">
        <w:trPr>
          <w:trHeight w:val="543"/>
        </w:trPr>
        <w:tc>
          <w:tcPr>
            <w:tcW w:w="12077" w:type="dxa"/>
            <w:gridSpan w:val="7"/>
          </w:tcPr>
          <w:p w14:paraId="299B2045"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F31CE6F" w14:textId="77777777" w:rsidR="007328F6" w:rsidRPr="00C55B01" w:rsidRDefault="007328F6" w:rsidP="003B4AFE">
            <w:pPr>
              <w:widowControl w:val="0"/>
              <w:ind w:left="57" w:right="57"/>
              <w:jc w:val="left"/>
              <w:rPr>
                <w:b/>
                <w:sz w:val="20"/>
              </w:rPr>
            </w:pPr>
          </w:p>
        </w:tc>
      </w:tr>
      <w:tr w:rsidR="007328F6" w:rsidRPr="00C55B01" w14:paraId="657FB8CA" w14:textId="77777777" w:rsidTr="004338B1">
        <w:tc>
          <w:tcPr>
            <w:tcW w:w="720" w:type="dxa"/>
          </w:tcPr>
          <w:p w14:paraId="693134A3" w14:textId="77777777" w:rsidR="007328F6" w:rsidRPr="00C55B01" w:rsidRDefault="007328F6" w:rsidP="00705C0F">
            <w:pPr>
              <w:widowControl w:val="0"/>
              <w:numPr>
                <w:ilvl w:val="0"/>
                <w:numId w:val="9"/>
              </w:numPr>
              <w:jc w:val="left"/>
              <w:rPr>
                <w:sz w:val="20"/>
              </w:rPr>
            </w:pPr>
          </w:p>
        </w:tc>
        <w:tc>
          <w:tcPr>
            <w:tcW w:w="2002" w:type="dxa"/>
          </w:tcPr>
          <w:p w14:paraId="1FBD3971" w14:textId="77777777" w:rsidR="007328F6" w:rsidRPr="00C55B01" w:rsidRDefault="007328F6" w:rsidP="003B4AFE">
            <w:pPr>
              <w:widowControl w:val="0"/>
              <w:ind w:left="57" w:right="57"/>
              <w:jc w:val="left"/>
              <w:rPr>
                <w:sz w:val="20"/>
              </w:rPr>
            </w:pPr>
          </w:p>
        </w:tc>
        <w:tc>
          <w:tcPr>
            <w:tcW w:w="1871" w:type="dxa"/>
          </w:tcPr>
          <w:p w14:paraId="395170EE" w14:textId="77777777" w:rsidR="007328F6" w:rsidRPr="00C55B01" w:rsidRDefault="007328F6" w:rsidP="003B4AFE">
            <w:pPr>
              <w:widowControl w:val="0"/>
              <w:ind w:left="57" w:right="57"/>
              <w:jc w:val="left"/>
              <w:rPr>
                <w:sz w:val="20"/>
              </w:rPr>
            </w:pPr>
          </w:p>
        </w:tc>
        <w:tc>
          <w:tcPr>
            <w:tcW w:w="1673" w:type="dxa"/>
          </w:tcPr>
          <w:p w14:paraId="04661BE1" w14:textId="77777777" w:rsidR="007328F6" w:rsidRPr="00C55B01" w:rsidRDefault="007328F6" w:rsidP="00C74540">
            <w:pPr>
              <w:widowControl w:val="0"/>
              <w:ind w:left="57" w:right="57"/>
              <w:jc w:val="left"/>
              <w:rPr>
                <w:sz w:val="20"/>
              </w:rPr>
            </w:pPr>
          </w:p>
        </w:tc>
        <w:tc>
          <w:tcPr>
            <w:tcW w:w="1417" w:type="dxa"/>
          </w:tcPr>
          <w:p w14:paraId="5C4829CE" w14:textId="77777777" w:rsidR="007328F6" w:rsidRPr="00C55B01" w:rsidRDefault="007328F6" w:rsidP="00313458">
            <w:pPr>
              <w:widowControl w:val="0"/>
              <w:ind w:left="57" w:right="57"/>
              <w:jc w:val="left"/>
              <w:rPr>
                <w:sz w:val="20"/>
              </w:rPr>
            </w:pPr>
          </w:p>
        </w:tc>
        <w:tc>
          <w:tcPr>
            <w:tcW w:w="1418" w:type="dxa"/>
          </w:tcPr>
          <w:p w14:paraId="57789DF9" w14:textId="77777777" w:rsidR="007328F6" w:rsidRPr="00C55B01" w:rsidRDefault="007328F6" w:rsidP="00313458">
            <w:pPr>
              <w:widowControl w:val="0"/>
              <w:ind w:left="57" w:right="57"/>
              <w:jc w:val="left"/>
              <w:rPr>
                <w:sz w:val="20"/>
              </w:rPr>
            </w:pPr>
          </w:p>
        </w:tc>
        <w:tc>
          <w:tcPr>
            <w:tcW w:w="2976" w:type="dxa"/>
          </w:tcPr>
          <w:p w14:paraId="49514700" w14:textId="77777777" w:rsidR="007328F6" w:rsidRPr="00C55B01" w:rsidRDefault="007328F6" w:rsidP="00313458">
            <w:pPr>
              <w:widowControl w:val="0"/>
              <w:ind w:left="57" w:right="57"/>
              <w:jc w:val="left"/>
              <w:rPr>
                <w:sz w:val="20"/>
              </w:rPr>
            </w:pPr>
          </w:p>
        </w:tc>
        <w:tc>
          <w:tcPr>
            <w:tcW w:w="2666" w:type="dxa"/>
          </w:tcPr>
          <w:p w14:paraId="4E1DBA45" w14:textId="77777777" w:rsidR="007328F6" w:rsidRPr="00C55B01" w:rsidRDefault="007328F6" w:rsidP="00313458">
            <w:pPr>
              <w:widowControl w:val="0"/>
              <w:ind w:left="57" w:right="57"/>
              <w:jc w:val="left"/>
              <w:rPr>
                <w:sz w:val="20"/>
              </w:rPr>
            </w:pPr>
          </w:p>
        </w:tc>
      </w:tr>
      <w:tr w:rsidR="007328F6" w:rsidRPr="00C55B01" w14:paraId="5FBF3C49" w14:textId="77777777" w:rsidTr="004338B1">
        <w:tc>
          <w:tcPr>
            <w:tcW w:w="720" w:type="dxa"/>
          </w:tcPr>
          <w:p w14:paraId="6FE10169" w14:textId="77777777" w:rsidR="007328F6" w:rsidRPr="00C55B01" w:rsidRDefault="007328F6" w:rsidP="00705C0F">
            <w:pPr>
              <w:widowControl w:val="0"/>
              <w:numPr>
                <w:ilvl w:val="0"/>
                <w:numId w:val="9"/>
              </w:numPr>
              <w:jc w:val="left"/>
              <w:rPr>
                <w:sz w:val="20"/>
              </w:rPr>
            </w:pPr>
          </w:p>
        </w:tc>
        <w:tc>
          <w:tcPr>
            <w:tcW w:w="2002" w:type="dxa"/>
          </w:tcPr>
          <w:p w14:paraId="260005CB" w14:textId="77777777" w:rsidR="007328F6" w:rsidRPr="00C55B01" w:rsidRDefault="007328F6" w:rsidP="003B4AFE">
            <w:pPr>
              <w:widowControl w:val="0"/>
              <w:ind w:left="57" w:right="57"/>
              <w:jc w:val="left"/>
              <w:rPr>
                <w:sz w:val="20"/>
              </w:rPr>
            </w:pPr>
          </w:p>
        </w:tc>
        <w:tc>
          <w:tcPr>
            <w:tcW w:w="1871" w:type="dxa"/>
          </w:tcPr>
          <w:p w14:paraId="69EAFEE8" w14:textId="77777777" w:rsidR="007328F6" w:rsidRPr="00C55B01" w:rsidRDefault="007328F6" w:rsidP="003B4AFE">
            <w:pPr>
              <w:widowControl w:val="0"/>
              <w:ind w:left="57" w:right="57"/>
              <w:jc w:val="left"/>
              <w:rPr>
                <w:sz w:val="20"/>
              </w:rPr>
            </w:pPr>
          </w:p>
        </w:tc>
        <w:tc>
          <w:tcPr>
            <w:tcW w:w="1673" w:type="dxa"/>
          </w:tcPr>
          <w:p w14:paraId="7741F307" w14:textId="77777777" w:rsidR="007328F6" w:rsidRPr="00C55B01" w:rsidRDefault="007328F6" w:rsidP="00C74540">
            <w:pPr>
              <w:widowControl w:val="0"/>
              <w:ind w:left="57" w:right="57"/>
              <w:jc w:val="left"/>
              <w:rPr>
                <w:sz w:val="20"/>
              </w:rPr>
            </w:pPr>
          </w:p>
        </w:tc>
        <w:tc>
          <w:tcPr>
            <w:tcW w:w="1417" w:type="dxa"/>
          </w:tcPr>
          <w:p w14:paraId="38155133" w14:textId="77777777" w:rsidR="007328F6" w:rsidRPr="00C55B01" w:rsidRDefault="007328F6" w:rsidP="00313458">
            <w:pPr>
              <w:widowControl w:val="0"/>
              <w:ind w:left="57" w:right="57"/>
              <w:jc w:val="left"/>
              <w:rPr>
                <w:sz w:val="20"/>
              </w:rPr>
            </w:pPr>
          </w:p>
        </w:tc>
        <w:tc>
          <w:tcPr>
            <w:tcW w:w="1418" w:type="dxa"/>
          </w:tcPr>
          <w:p w14:paraId="24D8DC88" w14:textId="77777777" w:rsidR="007328F6" w:rsidRPr="00C55B01" w:rsidRDefault="007328F6" w:rsidP="00313458">
            <w:pPr>
              <w:widowControl w:val="0"/>
              <w:ind w:left="57" w:right="57"/>
              <w:jc w:val="left"/>
              <w:rPr>
                <w:sz w:val="20"/>
              </w:rPr>
            </w:pPr>
          </w:p>
        </w:tc>
        <w:tc>
          <w:tcPr>
            <w:tcW w:w="2976" w:type="dxa"/>
          </w:tcPr>
          <w:p w14:paraId="2E91206E" w14:textId="77777777" w:rsidR="007328F6" w:rsidRPr="00C55B01" w:rsidRDefault="007328F6" w:rsidP="00313458">
            <w:pPr>
              <w:widowControl w:val="0"/>
              <w:ind w:left="57" w:right="57"/>
              <w:jc w:val="left"/>
              <w:rPr>
                <w:sz w:val="20"/>
              </w:rPr>
            </w:pPr>
          </w:p>
        </w:tc>
        <w:tc>
          <w:tcPr>
            <w:tcW w:w="2666" w:type="dxa"/>
          </w:tcPr>
          <w:p w14:paraId="1095D955" w14:textId="77777777" w:rsidR="007328F6" w:rsidRPr="00C55B01" w:rsidRDefault="007328F6" w:rsidP="00313458">
            <w:pPr>
              <w:widowControl w:val="0"/>
              <w:ind w:left="57" w:right="57"/>
              <w:jc w:val="left"/>
              <w:rPr>
                <w:sz w:val="20"/>
              </w:rPr>
            </w:pPr>
          </w:p>
        </w:tc>
      </w:tr>
      <w:tr w:rsidR="007328F6" w:rsidRPr="00C55B01" w14:paraId="31C12CBA" w14:textId="77777777" w:rsidTr="004338B1">
        <w:tc>
          <w:tcPr>
            <w:tcW w:w="720" w:type="dxa"/>
          </w:tcPr>
          <w:p w14:paraId="4678B561" w14:textId="77777777" w:rsidR="007328F6" w:rsidRPr="00C55B01" w:rsidRDefault="007328F6" w:rsidP="00705C0F">
            <w:pPr>
              <w:widowControl w:val="0"/>
              <w:numPr>
                <w:ilvl w:val="0"/>
                <w:numId w:val="9"/>
              </w:numPr>
              <w:jc w:val="left"/>
              <w:rPr>
                <w:sz w:val="20"/>
              </w:rPr>
            </w:pPr>
          </w:p>
        </w:tc>
        <w:tc>
          <w:tcPr>
            <w:tcW w:w="2002" w:type="dxa"/>
          </w:tcPr>
          <w:p w14:paraId="1FD3238E" w14:textId="77777777" w:rsidR="007328F6" w:rsidRPr="00C55B01" w:rsidRDefault="007328F6" w:rsidP="003B4AFE">
            <w:pPr>
              <w:widowControl w:val="0"/>
              <w:ind w:left="57" w:right="57"/>
              <w:jc w:val="left"/>
              <w:rPr>
                <w:sz w:val="20"/>
              </w:rPr>
            </w:pPr>
          </w:p>
        </w:tc>
        <w:tc>
          <w:tcPr>
            <w:tcW w:w="1871" w:type="dxa"/>
          </w:tcPr>
          <w:p w14:paraId="0207C5D9" w14:textId="77777777" w:rsidR="007328F6" w:rsidRPr="00C55B01" w:rsidRDefault="007328F6" w:rsidP="003B4AFE">
            <w:pPr>
              <w:widowControl w:val="0"/>
              <w:ind w:left="57" w:right="57"/>
              <w:jc w:val="left"/>
              <w:rPr>
                <w:sz w:val="20"/>
              </w:rPr>
            </w:pPr>
          </w:p>
        </w:tc>
        <w:tc>
          <w:tcPr>
            <w:tcW w:w="1673" w:type="dxa"/>
          </w:tcPr>
          <w:p w14:paraId="7F3DBF57" w14:textId="77777777" w:rsidR="007328F6" w:rsidRPr="00C55B01" w:rsidRDefault="007328F6" w:rsidP="00C74540">
            <w:pPr>
              <w:widowControl w:val="0"/>
              <w:ind w:left="57" w:right="57"/>
              <w:jc w:val="left"/>
              <w:rPr>
                <w:sz w:val="20"/>
              </w:rPr>
            </w:pPr>
          </w:p>
        </w:tc>
        <w:tc>
          <w:tcPr>
            <w:tcW w:w="1417" w:type="dxa"/>
          </w:tcPr>
          <w:p w14:paraId="7EE25E92" w14:textId="77777777" w:rsidR="007328F6" w:rsidRPr="00C55B01" w:rsidRDefault="007328F6" w:rsidP="00313458">
            <w:pPr>
              <w:widowControl w:val="0"/>
              <w:ind w:left="57" w:right="57"/>
              <w:jc w:val="left"/>
              <w:rPr>
                <w:sz w:val="20"/>
              </w:rPr>
            </w:pPr>
          </w:p>
        </w:tc>
        <w:tc>
          <w:tcPr>
            <w:tcW w:w="1418" w:type="dxa"/>
          </w:tcPr>
          <w:p w14:paraId="4D530272" w14:textId="77777777" w:rsidR="007328F6" w:rsidRPr="00C55B01" w:rsidRDefault="007328F6" w:rsidP="00313458">
            <w:pPr>
              <w:widowControl w:val="0"/>
              <w:ind w:left="57" w:right="57"/>
              <w:jc w:val="left"/>
              <w:rPr>
                <w:sz w:val="20"/>
              </w:rPr>
            </w:pPr>
          </w:p>
        </w:tc>
        <w:tc>
          <w:tcPr>
            <w:tcW w:w="2976" w:type="dxa"/>
          </w:tcPr>
          <w:p w14:paraId="0491AF8D" w14:textId="77777777" w:rsidR="007328F6" w:rsidRPr="00C55B01" w:rsidRDefault="007328F6" w:rsidP="00313458">
            <w:pPr>
              <w:widowControl w:val="0"/>
              <w:ind w:left="57" w:right="57"/>
              <w:jc w:val="left"/>
              <w:rPr>
                <w:sz w:val="20"/>
              </w:rPr>
            </w:pPr>
          </w:p>
        </w:tc>
        <w:tc>
          <w:tcPr>
            <w:tcW w:w="2666" w:type="dxa"/>
          </w:tcPr>
          <w:p w14:paraId="6408696B" w14:textId="77777777" w:rsidR="007328F6" w:rsidRPr="00C55B01" w:rsidRDefault="007328F6" w:rsidP="00313458">
            <w:pPr>
              <w:widowControl w:val="0"/>
              <w:ind w:left="57" w:right="57"/>
              <w:jc w:val="left"/>
              <w:rPr>
                <w:sz w:val="20"/>
              </w:rPr>
            </w:pPr>
          </w:p>
        </w:tc>
      </w:tr>
      <w:tr w:rsidR="007328F6" w:rsidRPr="00C55B01" w14:paraId="6B69BB65" w14:textId="77777777" w:rsidTr="004338B1">
        <w:tc>
          <w:tcPr>
            <w:tcW w:w="720" w:type="dxa"/>
          </w:tcPr>
          <w:p w14:paraId="5ADDA2E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03BF4EC4" w14:textId="77777777" w:rsidR="007328F6" w:rsidRPr="00C55B01" w:rsidRDefault="007328F6" w:rsidP="003B4AFE">
            <w:pPr>
              <w:widowControl w:val="0"/>
              <w:ind w:left="57" w:right="57"/>
              <w:jc w:val="left"/>
              <w:rPr>
                <w:sz w:val="20"/>
              </w:rPr>
            </w:pPr>
          </w:p>
        </w:tc>
        <w:tc>
          <w:tcPr>
            <w:tcW w:w="1871" w:type="dxa"/>
          </w:tcPr>
          <w:p w14:paraId="5D3D5652" w14:textId="77777777" w:rsidR="007328F6" w:rsidRPr="00C55B01" w:rsidRDefault="007328F6" w:rsidP="003B4AFE">
            <w:pPr>
              <w:widowControl w:val="0"/>
              <w:ind w:left="57" w:right="57"/>
              <w:jc w:val="left"/>
              <w:rPr>
                <w:sz w:val="20"/>
              </w:rPr>
            </w:pPr>
          </w:p>
        </w:tc>
        <w:tc>
          <w:tcPr>
            <w:tcW w:w="1673" w:type="dxa"/>
          </w:tcPr>
          <w:p w14:paraId="15256C92" w14:textId="77777777" w:rsidR="007328F6" w:rsidRPr="00C55B01" w:rsidRDefault="007328F6" w:rsidP="00C74540">
            <w:pPr>
              <w:widowControl w:val="0"/>
              <w:ind w:left="57" w:right="57"/>
              <w:jc w:val="left"/>
              <w:rPr>
                <w:sz w:val="20"/>
              </w:rPr>
            </w:pPr>
          </w:p>
        </w:tc>
        <w:tc>
          <w:tcPr>
            <w:tcW w:w="1417" w:type="dxa"/>
          </w:tcPr>
          <w:p w14:paraId="57C2DC47" w14:textId="77777777" w:rsidR="007328F6" w:rsidRPr="00C55B01" w:rsidRDefault="007328F6" w:rsidP="00313458">
            <w:pPr>
              <w:widowControl w:val="0"/>
              <w:ind w:left="57" w:right="57"/>
              <w:jc w:val="left"/>
              <w:rPr>
                <w:sz w:val="20"/>
              </w:rPr>
            </w:pPr>
          </w:p>
        </w:tc>
        <w:tc>
          <w:tcPr>
            <w:tcW w:w="1418" w:type="dxa"/>
          </w:tcPr>
          <w:p w14:paraId="69897552" w14:textId="77777777" w:rsidR="007328F6" w:rsidRPr="00C55B01" w:rsidRDefault="007328F6" w:rsidP="00313458">
            <w:pPr>
              <w:widowControl w:val="0"/>
              <w:ind w:left="57" w:right="57"/>
              <w:jc w:val="left"/>
              <w:rPr>
                <w:sz w:val="20"/>
              </w:rPr>
            </w:pPr>
          </w:p>
        </w:tc>
        <w:tc>
          <w:tcPr>
            <w:tcW w:w="2976" w:type="dxa"/>
          </w:tcPr>
          <w:p w14:paraId="5966A959" w14:textId="77777777" w:rsidR="007328F6" w:rsidRPr="00C55B01" w:rsidRDefault="007328F6" w:rsidP="00313458">
            <w:pPr>
              <w:widowControl w:val="0"/>
              <w:ind w:left="57" w:right="57"/>
              <w:jc w:val="left"/>
              <w:rPr>
                <w:sz w:val="20"/>
              </w:rPr>
            </w:pPr>
          </w:p>
        </w:tc>
        <w:tc>
          <w:tcPr>
            <w:tcW w:w="2666" w:type="dxa"/>
          </w:tcPr>
          <w:p w14:paraId="527B9E03" w14:textId="77777777" w:rsidR="007328F6" w:rsidRPr="00C55B01" w:rsidRDefault="007328F6" w:rsidP="00313458">
            <w:pPr>
              <w:widowControl w:val="0"/>
              <w:ind w:left="57" w:right="57"/>
              <w:jc w:val="left"/>
              <w:rPr>
                <w:sz w:val="20"/>
              </w:rPr>
            </w:pPr>
          </w:p>
        </w:tc>
      </w:tr>
      <w:tr w:rsidR="007328F6" w:rsidRPr="00C55B01" w14:paraId="19E3F109" w14:textId="77777777" w:rsidTr="004338B1">
        <w:trPr>
          <w:trHeight w:val="543"/>
        </w:trPr>
        <w:tc>
          <w:tcPr>
            <w:tcW w:w="12077" w:type="dxa"/>
            <w:gridSpan w:val="7"/>
          </w:tcPr>
          <w:p w14:paraId="5246F785"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07927D77" w14:textId="77777777" w:rsidR="007328F6" w:rsidRPr="00C55B01" w:rsidRDefault="007328F6" w:rsidP="003B4AFE">
            <w:pPr>
              <w:widowControl w:val="0"/>
              <w:ind w:left="57" w:right="57"/>
              <w:jc w:val="left"/>
              <w:rPr>
                <w:b/>
                <w:sz w:val="20"/>
              </w:rPr>
            </w:pPr>
          </w:p>
        </w:tc>
      </w:tr>
      <w:tr w:rsidR="007328F6" w:rsidRPr="00C55B01" w14:paraId="1BA612EF" w14:textId="77777777" w:rsidTr="004338B1">
        <w:tc>
          <w:tcPr>
            <w:tcW w:w="720" w:type="dxa"/>
          </w:tcPr>
          <w:p w14:paraId="58A29F97" w14:textId="77777777" w:rsidR="007328F6" w:rsidRPr="00C55B01" w:rsidRDefault="007328F6" w:rsidP="00D06979">
            <w:pPr>
              <w:widowControl w:val="0"/>
              <w:numPr>
                <w:ilvl w:val="0"/>
                <w:numId w:val="6"/>
              </w:numPr>
              <w:jc w:val="left"/>
              <w:rPr>
                <w:sz w:val="20"/>
              </w:rPr>
            </w:pPr>
          </w:p>
        </w:tc>
        <w:tc>
          <w:tcPr>
            <w:tcW w:w="2002" w:type="dxa"/>
          </w:tcPr>
          <w:p w14:paraId="71D13BF8" w14:textId="77777777" w:rsidR="007328F6" w:rsidRPr="00C55B01" w:rsidRDefault="007328F6" w:rsidP="003B4AFE">
            <w:pPr>
              <w:widowControl w:val="0"/>
              <w:ind w:left="57" w:right="57"/>
              <w:jc w:val="left"/>
              <w:rPr>
                <w:sz w:val="20"/>
              </w:rPr>
            </w:pPr>
          </w:p>
        </w:tc>
        <w:tc>
          <w:tcPr>
            <w:tcW w:w="1871" w:type="dxa"/>
          </w:tcPr>
          <w:p w14:paraId="02F68A51" w14:textId="77777777" w:rsidR="007328F6" w:rsidRPr="00C55B01" w:rsidRDefault="007328F6" w:rsidP="003B4AFE">
            <w:pPr>
              <w:widowControl w:val="0"/>
              <w:ind w:left="57" w:right="57"/>
              <w:jc w:val="left"/>
              <w:rPr>
                <w:sz w:val="20"/>
              </w:rPr>
            </w:pPr>
          </w:p>
        </w:tc>
        <w:tc>
          <w:tcPr>
            <w:tcW w:w="1673" w:type="dxa"/>
          </w:tcPr>
          <w:p w14:paraId="4724E439" w14:textId="77777777" w:rsidR="007328F6" w:rsidRPr="00C55B01" w:rsidRDefault="007328F6" w:rsidP="00C74540">
            <w:pPr>
              <w:widowControl w:val="0"/>
              <w:ind w:left="57" w:right="57"/>
              <w:jc w:val="left"/>
              <w:rPr>
                <w:sz w:val="20"/>
              </w:rPr>
            </w:pPr>
          </w:p>
        </w:tc>
        <w:tc>
          <w:tcPr>
            <w:tcW w:w="1417" w:type="dxa"/>
          </w:tcPr>
          <w:p w14:paraId="6D542B49" w14:textId="77777777" w:rsidR="007328F6" w:rsidRPr="00C55B01" w:rsidRDefault="007328F6" w:rsidP="00313458">
            <w:pPr>
              <w:widowControl w:val="0"/>
              <w:ind w:left="57" w:right="57"/>
              <w:jc w:val="left"/>
              <w:rPr>
                <w:sz w:val="20"/>
              </w:rPr>
            </w:pPr>
          </w:p>
        </w:tc>
        <w:tc>
          <w:tcPr>
            <w:tcW w:w="1418" w:type="dxa"/>
          </w:tcPr>
          <w:p w14:paraId="510D726D" w14:textId="77777777" w:rsidR="007328F6" w:rsidRPr="00C55B01" w:rsidRDefault="007328F6" w:rsidP="00313458">
            <w:pPr>
              <w:widowControl w:val="0"/>
              <w:ind w:left="57" w:right="57"/>
              <w:jc w:val="left"/>
              <w:rPr>
                <w:sz w:val="20"/>
              </w:rPr>
            </w:pPr>
          </w:p>
        </w:tc>
        <w:tc>
          <w:tcPr>
            <w:tcW w:w="2976" w:type="dxa"/>
          </w:tcPr>
          <w:p w14:paraId="0BEB9073" w14:textId="77777777" w:rsidR="007328F6" w:rsidRPr="00C55B01" w:rsidRDefault="007328F6" w:rsidP="00313458">
            <w:pPr>
              <w:widowControl w:val="0"/>
              <w:ind w:left="57" w:right="57"/>
              <w:jc w:val="left"/>
              <w:rPr>
                <w:sz w:val="20"/>
              </w:rPr>
            </w:pPr>
          </w:p>
        </w:tc>
        <w:tc>
          <w:tcPr>
            <w:tcW w:w="2666" w:type="dxa"/>
          </w:tcPr>
          <w:p w14:paraId="67113EE0" w14:textId="77777777" w:rsidR="007328F6" w:rsidRPr="00C55B01" w:rsidRDefault="007328F6" w:rsidP="00313458">
            <w:pPr>
              <w:widowControl w:val="0"/>
              <w:ind w:left="57" w:right="57"/>
              <w:jc w:val="left"/>
              <w:rPr>
                <w:sz w:val="20"/>
              </w:rPr>
            </w:pPr>
          </w:p>
        </w:tc>
      </w:tr>
      <w:tr w:rsidR="007328F6" w:rsidRPr="00C55B01" w14:paraId="55DDF477" w14:textId="77777777" w:rsidTr="004338B1">
        <w:tc>
          <w:tcPr>
            <w:tcW w:w="720" w:type="dxa"/>
          </w:tcPr>
          <w:p w14:paraId="4D312275" w14:textId="77777777" w:rsidR="007328F6" w:rsidRPr="00C55B01" w:rsidRDefault="007328F6" w:rsidP="00D06979">
            <w:pPr>
              <w:widowControl w:val="0"/>
              <w:numPr>
                <w:ilvl w:val="0"/>
                <w:numId w:val="6"/>
              </w:numPr>
              <w:jc w:val="left"/>
              <w:rPr>
                <w:sz w:val="20"/>
              </w:rPr>
            </w:pPr>
          </w:p>
        </w:tc>
        <w:tc>
          <w:tcPr>
            <w:tcW w:w="2002" w:type="dxa"/>
          </w:tcPr>
          <w:p w14:paraId="7103AEDA" w14:textId="77777777" w:rsidR="007328F6" w:rsidRPr="00C55B01" w:rsidRDefault="007328F6" w:rsidP="003B4AFE">
            <w:pPr>
              <w:widowControl w:val="0"/>
              <w:ind w:left="57" w:right="57"/>
              <w:jc w:val="left"/>
              <w:rPr>
                <w:sz w:val="20"/>
              </w:rPr>
            </w:pPr>
          </w:p>
        </w:tc>
        <w:tc>
          <w:tcPr>
            <w:tcW w:w="1871" w:type="dxa"/>
          </w:tcPr>
          <w:p w14:paraId="3557E4EC" w14:textId="77777777" w:rsidR="007328F6" w:rsidRPr="00C55B01" w:rsidRDefault="007328F6" w:rsidP="003B4AFE">
            <w:pPr>
              <w:widowControl w:val="0"/>
              <w:ind w:left="57" w:right="57"/>
              <w:jc w:val="left"/>
              <w:rPr>
                <w:sz w:val="20"/>
              </w:rPr>
            </w:pPr>
          </w:p>
        </w:tc>
        <w:tc>
          <w:tcPr>
            <w:tcW w:w="1673" w:type="dxa"/>
          </w:tcPr>
          <w:p w14:paraId="07F5F1CD" w14:textId="77777777" w:rsidR="007328F6" w:rsidRPr="00C55B01" w:rsidRDefault="007328F6" w:rsidP="00C74540">
            <w:pPr>
              <w:widowControl w:val="0"/>
              <w:ind w:left="57" w:right="57"/>
              <w:jc w:val="left"/>
              <w:rPr>
                <w:sz w:val="20"/>
              </w:rPr>
            </w:pPr>
          </w:p>
        </w:tc>
        <w:tc>
          <w:tcPr>
            <w:tcW w:w="1417" w:type="dxa"/>
          </w:tcPr>
          <w:p w14:paraId="014A0491" w14:textId="77777777" w:rsidR="007328F6" w:rsidRPr="00C55B01" w:rsidRDefault="007328F6" w:rsidP="00313458">
            <w:pPr>
              <w:widowControl w:val="0"/>
              <w:ind w:left="57" w:right="57"/>
              <w:jc w:val="left"/>
              <w:rPr>
                <w:sz w:val="20"/>
              </w:rPr>
            </w:pPr>
          </w:p>
        </w:tc>
        <w:tc>
          <w:tcPr>
            <w:tcW w:w="1418" w:type="dxa"/>
          </w:tcPr>
          <w:p w14:paraId="0F9DDFE8" w14:textId="77777777" w:rsidR="007328F6" w:rsidRPr="00C55B01" w:rsidRDefault="007328F6" w:rsidP="00313458">
            <w:pPr>
              <w:widowControl w:val="0"/>
              <w:ind w:left="57" w:right="57"/>
              <w:jc w:val="left"/>
              <w:rPr>
                <w:sz w:val="20"/>
              </w:rPr>
            </w:pPr>
          </w:p>
        </w:tc>
        <w:tc>
          <w:tcPr>
            <w:tcW w:w="2976" w:type="dxa"/>
          </w:tcPr>
          <w:p w14:paraId="36A387B9" w14:textId="77777777" w:rsidR="007328F6" w:rsidRPr="00C55B01" w:rsidRDefault="007328F6" w:rsidP="00313458">
            <w:pPr>
              <w:widowControl w:val="0"/>
              <w:ind w:left="57" w:right="57"/>
              <w:jc w:val="left"/>
              <w:rPr>
                <w:sz w:val="20"/>
              </w:rPr>
            </w:pPr>
          </w:p>
        </w:tc>
        <w:tc>
          <w:tcPr>
            <w:tcW w:w="2666" w:type="dxa"/>
          </w:tcPr>
          <w:p w14:paraId="3A9A8B47" w14:textId="77777777" w:rsidR="007328F6" w:rsidRPr="00C55B01" w:rsidRDefault="007328F6" w:rsidP="00313458">
            <w:pPr>
              <w:widowControl w:val="0"/>
              <w:ind w:left="57" w:right="57"/>
              <w:jc w:val="left"/>
              <w:rPr>
                <w:sz w:val="20"/>
              </w:rPr>
            </w:pPr>
          </w:p>
        </w:tc>
      </w:tr>
      <w:tr w:rsidR="007328F6" w:rsidRPr="00C55B01" w14:paraId="0B62CFF6" w14:textId="77777777" w:rsidTr="004338B1">
        <w:tc>
          <w:tcPr>
            <w:tcW w:w="720" w:type="dxa"/>
          </w:tcPr>
          <w:p w14:paraId="3EF8529F" w14:textId="77777777" w:rsidR="007328F6" w:rsidRPr="00C55B01" w:rsidRDefault="007328F6" w:rsidP="00D06979">
            <w:pPr>
              <w:widowControl w:val="0"/>
              <w:numPr>
                <w:ilvl w:val="0"/>
                <w:numId w:val="6"/>
              </w:numPr>
              <w:jc w:val="left"/>
              <w:rPr>
                <w:sz w:val="20"/>
              </w:rPr>
            </w:pPr>
          </w:p>
        </w:tc>
        <w:tc>
          <w:tcPr>
            <w:tcW w:w="2002" w:type="dxa"/>
          </w:tcPr>
          <w:p w14:paraId="57866BFC" w14:textId="77777777" w:rsidR="007328F6" w:rsidRPr="00C55B01" w:rsidRDefault="007328F6" w:rsidP="003B4AFE">
            <w:pPr>
              <w:widowControl w:val="0"/>
              <w:ind w:left="57" w:right="57"/>
              <w:jc w:val="left"/>
              <w:rPr>
                <w:sz w:val="20"/>
              </w:rPr>
            </w:pPr>
          </w:p>
        </w:tc>
        <w:tc>
          <w:tcPr>
            <w:tcW w:w="1871" w:type="dxa"/>
          </w:tcPr>
          <w:p w14:paraId="5AE994A9" w14:textId="77777777" w:rsidR="007328F6" w:rsidRPr="00C55B01" w:rsidRDefault="007328F6" w:rsidP="003B4AFE">
            <w:pPr>
              <w:widowControl w:val="0"/>
              <w:ind w:left="57" w:right="57"/>
              <w:jc w:val="left"/>
              <w:rPr>
                <w:sz w:val="20"/>
              </w:rPr>
            </w:pPr>
          </w:p>
        </w:tc>
        <w:tc>
          <w:tcPr>
            <w:tcW w:w="1673" w:type="dxa"/>
          </w:tcPr>
          <w:p w14:paraId="4DF909BC" w14:textId="77777777" w:rsidR="007328F6" w:rsidRPr="00C55B01" w:rsidRDefault="007328F6" w:rsidP="00C74540">
            <w:pPr>
              <w:widowControl w:val="0"/>
              <w:ind w:left="57" w:right="57"/>
              <w:jc w:val="left"/>
              <w:rPr>
                <w:sz w:val="20"/>
              </w:rPr>
            </w:pPr>
          </w:p>
        </w:tc>
        <w:tc>
          <w:tcPr>
            <w:tcW w:w="1417" w:type="dxa"/>
          </w:tcPr>
          <w:p w14:paraId="65F7522D" w14:textId="77777777" w:rsidR="007328F6" w:rsidRPr="00C55B01" w:rsidRDefault="007328F6" w:rsidP="00313458">
            <w:pPr>
              <w:widowControl w:val="0"/>
              <w:ind w:left="57" w:right="57"/>
              <w:jc w:val="left"/>
              <w:rPr>
                <w:sz w:val="20"/>
              </w:rPr>
            </w:pPr>
          </w:p>
        </w:tc>
        <w:tc>
          <w:tcPr>
            <w:tcW w:w="1418" w:type="dxa"/>
          </w:tcPr>
          <w:p w14:paraId="5C18833B" w14:textId="77777777" w:rsidR="007328F6" w:rsidRPr="00C55B01" w:rsidRDefault="007328F6" w:rsidP="00313458">
            <w:pPr>
              <w:widowControl w:val="0"/>
              <w:ind w:left="57" w:right="57"/>
              <w:jc w:val="left"/>
              <w:rPr>
                <w:sz w:val="20"/>
              </w:rPr>
            </w:pPr>
          </w:p>
        </w:tc>
        <w:tc>
          <w:tcPr>
            <w:tcW w:w="2976" w:type="dxa"/>
          </w:tcPr>
          <w:p w14:paraId="336F4414" w14:textId="77777777" w:rsidR="007328F6" w:rsidRPr="00C55B01" w:rsidRDefault="007328F6" w:rsidP="00313458">
            <w:pPr>
              <w:widowControl w:val="0"/>
              <w:ind w:left="57" w:right="57"/>
              <w:jc w:val="left"/>
              <w:rPr>
                <w:sz w:val="20"/>
              </w:rPr>
            </w:pPr>
          </w:p>
        </w:tc>
        <w:tc>
          <w:tcPr>
            <w:tcW w:w="2666" w:type="dxa"/>
          </w:tcPr>
          <w:p w14:paraId="4E937E58" w14:textId="77777777" w:rsidR="007328F6" w:rsidRPr="00C55B01" w:rsidRDefault="007328F6" w:rsidP="00313458">
            <w:pPr>
              <w:widowControl w:val="0"/>
              <w:ind w:left="57" w:right="57"/>
              <w:jc w:val="left"/>
              <w:rPr>
                <w:sz w:val="20"/>
              </w:rPr>
            </w:pPr>
          </w:p>
        </w:tc>
      </w:tr>
      <w:tr w:rsidR="007328F6" w:rsidRPr="00C55B01" w14:paraId="10A30D85" w14:textId="77777777" w:rsidTr="004338B1">
        <w:tc>
          <w:tcPr>
            <w:tcW w:w="720" w:type="dxa"/>
          </w:tcPr>
          <w:p w14:paraId="68D0C99C"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CD35D2F" w14:textId="77777777" w:rsidR="007328F6" w:rsidRPr="00C55B01" w:rsidRDefault="007328F6" w:rsidP="003B4AFE">
            <w:pPr>
              <w:widowControl w:val="0"/>
              <w:ind w:left="57" w:right="57"/>
              <w:jc w:val="left"/>
              <w:rPr>
                <w:sz w:val="20"/>
              </w:rPr>
            </w:pPr>
          </w:p>
        </w:tc>
        <w:tc>
          <w:tcPr>
            <w:tcW w:w="1871" w:type="dxa"/>
          </w:tcPr>
          <w:p w14:paraId="43AAA30C" w14:textId="77777777" w:rsidR="007328F6" w:rsidRPr="00C55B01" w:rsidRDefault="007328F6" w:rsidP="003B4AFE">
            <w:pPr>
              <w:widowControl w:val="0"/>
              <w:ind w:left="57" w:right="57"/>
              <w:jc w:val="left"/>
              <w:rPr>
                <w:sz w:val="20"/>
              </w:rPr>
            </w:pPr>
          </w:p>
        </w:tc>
        <w:tc>
          <w:tcPr>
            <w:tcW w:w="1673" w:type="dxa"/>
          </w:tcPr>
          <w:p w14:paraId="043DEE70" w14:textId="77777777" w:rsidR="007328F6" w:rsidRPr="00C55B01" w:rsidRDefault="007328F6" w:rsidP="00C74540">
            <w:pPr>
              <w:widowControl w:val="0"/>
              <w:ind w:left="57" w:right="57"/>
              <w:jc w:val="left"/>
              <w:rPr>
                <w:sz w:val="20"/>
              </w:rPr>
            </w:pPr>
          </w:p>
        </w:tc>
        <w:tc>
          <w:tcPr>
            <w:tcW w:w="1417" w:type="dxa"/>
          </w:tcPr>
          <w:p w14:paraId="56F0E174" w14:textId="77777777" w:rsidR="007328F6" w:rsidRPr="00C55B01" w:rsidRDefault="007328F6" w:rsidP="00313458">
            <w:pPr>
              <w:widowControl w:val="0"/>
              <w:ind w:left="57" w:right="57"/>
              <w:jc w:val="left"/>
              <w:rPr>
                <w:sz w:val="20"/>
              </w:rPr>
            </w:pPr>
          </w:p>
        </w:tc>
        <w:tc>
          <w:tcPr>
            <w:tcW w:w="1418" w:type="dxa"/>
          </w:tcPr>
          <w:p w14:paraId="720603C4" w14:textId="77777777" w:rsidR="007328F6" w:rsidRPr="00C55B01" w:rsidRDefault="007328F6" w:rsidP="00313458">
            <w:pPr>
              <w:widowControl w:val="0"/>
              <w:ind w:left="57" w:right="57"/>
              <w:jc w:val="left"/>
              <w:rPr>
                <w:sz w:val="20"/>
              </w:rPr>
            </w:pPr>
          </w:p>
        </w:tc>
        <w:tc>
          <w:tcPr>
            <w:tcW w:w="2976" w:type="dxa"/>
          </w:tcPr>
          <w:p w14:paraId="6BCB743B" w14:textId="77777777" w:rsidR="007328F6" w:rsidRPr="00C55B01" w:rsidRDefault="007328F6" w:rsidP="00313458">
            <w:pPr>
              <w:widowControl w:val="0"/>
              <w:ind w:left="57" w:right="57"/>
              <w:jc w:val="left"/>
              <w:rPr>
                <w:sz w:val="20"/>
              </w:rPr>
            </w:pPr>
          </w:p>
        </w:tc>
        <w:tc>
          <w:tcPr>
            <w:tcW w:w="2666" w:type="dxa"/>
          </w:tcPr>
          <w:p w14:paraId="7736E95A" w14:textId="77777777" w:rsidR="007328F6" w:rsidRPr="00C55B01" w:rsidRDefault="007328F6" w:rsidP="00313458">
            <w:pPr>
              <w:widowControl w:val="0"/>
              <w:ind w:left="57" w:right="57"/>
              <w:jc w:val="left"/>
              <w:rPr>
                <w:sz w:val="20"/>
              </w:rPr>
            </w:pPr>
          </w:p>
        </w:tc>
      </w:tr>
      <w:tr w:rsidR="007328F6" w:rsidRPr="00C55B01" w14:paraId="419BC7D5" w14:textId="77777777" w:rsidTr="004338B1">
        <w:tc>
          <w:tcPr>
            <w:tcW w:w="12077" w:type="dxa"/>
            <w:gridSpan w:val="7"/>
          </w:tcPr>
          <w:p w14:paraId="5A4A697A" w14:textId="028875C4"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w:t>
            </w:r>
            <w:r w:rsidR="008C2764">
              <w:rPr>
                <w:i/>
                <w:highlight w:val="lightGray"/>
                <w:shd w:val="clear" w:color="auto" w:fill="BFBFBF" w:themeFill="background1" w:themeFillShade="BF"/>
              </w:rPr>
              <w:t>2</w:t>
            </w:r>
            <w:r w:rsidR="00F422A3">
              <w:rPr>
                <w:i/>
                <w:highlight w:val="lightGray"/>
                <w:shd w:val="clear" w:color="auto" w:fill="BFBFBF" w:themeFill="background1" w:themeFillShade="BF"/>
              </w:rPr>
              <w:t>_</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3BD5611" w14:textId="77777777" w:rsidR="007328F6" w:rsidRPr="00C55B01" w:rsidRDefault="007328F6" w:rsidP="003B4AFE">
            <w:pPr>
              <w:widowControl w:val="0"/>
              <w:ind w:left="57" w:right="57"/>
              <w:jc w:val="left"/>
              <w:rPr>
                <w:b/>
                <w:sz w:val="20"/>
              </w:rPr>
            </w:pPr>
          </w:p>
        </w:tc>
      </w:tr>
    </w:tbl>
    <w:p w14:paraId="104E0163" w14:textId="77777777" w:rsidR="00B82313" w:rsidRPr="00906118" w:rsidRDefault="00B82313" w:rsidP="007328F6"/>
    <w:p w14:paraId="1B97DFA0" w14:textId="20C98239" w:rsidR="007328F6" w:rsidRPr="00BA04C6" w:rsidRDefault="007328F6" w:rsidP="007328F6">
      <w:pPr>
        <w:rPr>
          <w:i/>
        </w:rPr>
      </w:pPr>
      <w:r w:rsidRPr="003409AA">
        <w:rPr>
          <w:i/>
          <w:highlight w:val="lightGray"/>
          <w:shd w:val="clear" w:color="auto" w:fill="BFBFBF" w:themeFill="background1" w:themeFillShade="BF"/>
        </w:rPr>
        <w:t>[</w:t>
      </w:r>
      <w:r w:rsidR="00A65463">
        <w:rPr>
          <w:i/>
          <w:highlight w:val="lightGray"/>
          <w:shd w:val="clear" w:color="auto" w:fill="BFBFBF" w:themeFill="background1" w:themeFillShade="BF"/>
        </w:rPr>
        <w:t>У</w:t>
      </w:r>
      <w:r w:rsidR="00161893">
        <w:rPr>
          <w:i/>
          <w:highlight w:val="lightGray"/>
          <w:shd w:val="clear" w:color="auto" w:fill="BFBFBF" w:themeFill="background1" w:themeFillShade="BF"/>
        </w:rPr>
        <w:t>частник</w:t>
      </w:r>
      <w:r w:rsidRPr="003409AA">
        <w:rPr>
          <w:i/>
          <w:highlight w:val="lightGray"/>
          <w:shd w:val="clear" w:color="auto" w:fill="BFBFBF" w:themeFill="background1" w:themeFillShade="BF"/>
        </w:rPr>
        <w:t xml:space="preserve">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w:t>
      </w:r>
      <w:r w:rsidR="00161893">
        <w:rPr>
          <w:i/>
          <w:highlight w:val="lightGray"/>
          <w:shd w:val="clear" w:color="auto" w:fill="BFBFBF" w:themeFill="background1" w:themeFillShade="BF"/>
        </w:rPr>
        <w:t>участник</w:t>
      </w:r>
      <w:r w:rsidR="00B82313"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w:t>
      </w:r>
      <w:r w:rsidR="00385D35">
        <w:rPr>
          <w:i/>
          <w:highlight w:val="lightGray"/>
          <w:shd w:val="clear" w:color="auto" w:fill="BFBFBF" w:themeFill="background1" w:themeFillShade="BF"/>
        </w:rPr>
        <w:t> </w:t>
      </w:r>
      <w:r w:rsidR="00B82313" w:rsidRPr="003409AA">
        <w:rPr>
          <w:i/>
          <w:highlight w:val="lightGray"/>
          <w:shd w:val="clear" w:color="auto" w:fill="BFBFBF" w:themeFill="background1" w:themeFillShade="BF"/>
        </w:rPr>
        <w:t xml:space="preserve">1 </w:t>
      </w:r>
      <w:r w:rsidR="00161893">
        <w:rPr>
          <w:i/>
          <w:highlight w:val="lightGray"/>
          <w:shd w:val="clear" w:color="auto" w:fill="BFBFBF" w:themeFill="background1" w:themeFillShade="BF"/>
        </w:rPr>
        <w:t>документац</w:t>
      </w:r>
      <w:r w:rsidR="00B82313" w:rsidRPr="003409AA">
        <w:rPr>
          <w:i/>
          <w:highlight w:val="lightGray"/>
          <w:shd w:val="clear" w:color="auto" w:fill="BFBFBF" w:themeFill="background1" w:themeFillShade="BF"/>
        </w:rPr>
        <w:t xml:space="preserve">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w:t>
      </w:r>
      <w:r w:rsidRPr="003409AA">
        <w:rPr>
          <w:i/>
          <w:highlight w:val="lightGray"/>
          <w:shd w:val="clear" w:color="auto" w:fill="BFBFBF" w:themeFill="background1" w:themeFillShade="BF"/>
        </w:rPr>
        <w:lastRenderedPageBreak/>
        <w:t xml:space="preserve">заявки на предмет соответствия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w:t>
      </w:r>
      <w:r w:rsidRPr="00FF6A7F">
        <w:rPr>
          <w:b/>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FF6A7F">
        <w:rPr>
          <w:b/>
          <w:i/>
          <w:highlight w:val="lightGray"/>
          <w:shd w:val="clear" w:color="auto" w:fill="BFBFBF" w:themeFill="background1" w:themeFillShade="BF"/>
        </w:rPr>
        <w:t xml:space="preserve">соответствие опыта </w:t>
      </w:r>
      <w:r w:rsidR="00161893" w:rsidRPr="00FF6A7F">
        <w:rPr>
          <w:b/>
          <w:i/>
          <w:highlight w:val="lightGray"/>
          <w:shd w:val="clear" w:color="auto" w:fill="BFBFBF" w:themeFill="background1" w:themeFillShade="BF"/>
        </w:rPr>
        <w:t>участник</w:t>
      </w:r>
      <w:r w:rsidR="00A8050C" w:rsidRPr="00FF6A7F">
        <w:rPr>
          <w:b/>
          <w:i/>
          <w:highlight w:val="lightGray"/>
          <w:shd w:val="clear" w:color="auto" w:fill="BFBFBF" w:themeFill="background1" w:themeFillShade="BF"/>
        </w:rPr>
        <w:t>а установленным требованиям</w:t>
      </w:r>
      <w:r w:rsidRPr="00FF6A7F">
        <w:rPr>
          <w:b/>
          <w:i/>
          <w:highlight w:val="lightGray"/>
          <w:shd w:val="clear" w:color="auto" w:fill="BFBFBF" w:themeFill="background1" w:themeFillShade="BF"/>
        </w:rPr>
        <w:t xml:space="preserve">, </w:t>
      </w:r>
      <w:r w:rsidR="00161893" w:rsidRPr="00FF6A7F">
        <w:rPr>
          <w:b/>
          <w:i/>
          <w:highlight w:val="lightGray"/>
          <w:shd w:val="clear" w:color="auto" w:fill="BFBFBF" w:themeFill="background1" w:themeFillShade="BF"/>
        </w:rPr>
        <w:t>заказчик</w:t>
      </w:r>
      <w:r w:rsidRPr="00FF6A7F">
        <w:rPr>
          <w:b/>
          <w:i/>
          <w:highlight w:val="lightGray"/>
          <w:shd w:val="clear" w:color="auto" w:fill="BFBFBF" w:themeFill="background1" w:themeFillShade="BF"/>
        </w:rPr>
        <w:t>ом не оценивается]</w:t>
      </w:r>
    </w:p>
    <w:p w14:paraId="2C6ABA7E" w14:textId="77777777" w:rsidR="007328F6" w:rsidRPr="00B26836" w:rsidRDefault="007328F6" w:rsidP="007328F6">
      <w:pPr>
        <w:rPr>
          <w:b/>
        </w:rPr>
      </w:pPr>
    </w:p>
    <w:p w14:paraId="1581448D" w14:textId="7EE626DB" w:rsidR="007328F6" w:rsidRPr="00C55B01" w:rsidRDefault="002A57DF" w:rsidP="008A6117">
      <w:pPr>
        <w:keepNext/>
        <w:rPr>
          <w:b/>
        </w:rPr>
      </w:pPr>
      <w:bookmarkStart w:id="543" w:name="_Hlk515934874"/>
      <w:bookmarkStart w:id="54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w:t>
      </w:r>
      <w:r w:rsidR="00161893">
        <w:rPr>
          <w:b/>
        </w:rPr>
        <w:t>участник</w:t>
      </w:r>
      <w:r w:rsidR="007328F6" w:rsidRPr="00C55B01">
        <w:rPr>
          <w:b/>
        </w:rPr>
        <w:t>а</w:t>
      </w:r>
      <w:bookmarkEnd w:id="543"/>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0707BAD" w14:textId="77777777" w:rsidTr="004338B1">
        <w:tc>
          <w:tcPr>
            <w:tcW w:w="4077" w:type="dxa"/>
            <w:tcBorders>
              <w:top w:val="single" w:sz="4" w:space="0" w:color="auto"/>
              <w:left w:val="single" w:sz="4" w:space="0" w:color="auto"/>
              <w:bottom w:val="single" w:sz="4" w:space="0" w:color="auto"/>
              <w:right w:val="single" w:sz="4" w:space="0" w:color="auto"/>
            </w:tcBorders>
            <w:vAlign w:val="center"/>
          </w:tcPr>
          <w:bookmarkEnd w:id="544"/>
          <w:p w14:paraId="1B2F815C"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08825960" w14:textId="2B833106" w:rsidR="007328F6" w:rsidRPr="003409AA" w:rsidRDefault="007328F6" w:rsidP="003409AA">
            <w:pPr>
              <w:keepNext/>
              <w:ind w:left="57" w:right="57"/>
              <w:jc w:val="center"/>
              <w:rPr>
                <w:sz w:val="20"/>
                <w:szCs w:val="20"/>
              </w:rPr>
            </w:pPr>
            <w:r w:rsidRPr="003409AA">
              <w:rPr>
                <w:sz w:val="20"/>
                <w:szCs w:val="20"/>
              </w:rPr>
              <w:t xml:space="preserve">Число договоров, подтверждающих наличие у </w:t>
            </w:r>
            <w:r w:rsidR="00161893">
              <w:rPr>
                <w:sz w:val="20"/>
                <w:szCs w:val="20"/>
              </w:rPr>
              <w:t>участник</w:t>
            </w:r>
            <w:r w:rsidRPr="003409AA">
              <w:rPr>
                <w:sz w:val="20"/>
                <w:szCs w:val="20"/>
              </w:rPr>
              <w:t>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BAB7F23" w14:textId="3D44F2B6"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w:t>
            </w:r>
            <w:r w:rsidR="00161893">
              <w:rPr>
                <w:sz w:val="20"/>
                <w:szCs w:val="20"/>
              </w:rPr>
              <w:t>участник</w:t>
            </w:r>
            <w:r w:rsidRPr="003409AA">
              <w:rPr>
                <w:sz w:val="20"/>
                <w:szCs w:val="20"/>
              </w:rPr>
              <w:t>а требуемого опыта, руб.,</w:t>
            </w:r>
            <w:r w:rsidR="00771E84">
              <w:rPr>
                <w:sz w:val="20"/>
                <w:szCs w:val="20"/>
              </w:rPr>
              <w:br/>
              <w:t>с учетом</w:t>
            </w:r>
            <w:r w:rsidRPr="003409AA">
              <w:rPr>
                <w:sz w:val="20"/>
                <w:szCs w:val="20"/>
              </w:rPr>
              <w:t xml:space="preserve"> НДС</w:t>
            </w:r>
          </w:p>
        </w:tc>
        <w:tc>
          <w:tcPr>
            <w:tcW w:w="2296" w:type="dxa"/>
            <w:tcBorders>
              <w:top w:val="single" w:sz="4" w:space="0" w:color="auto"/>
              <w:left w:val="single" w:sz="4" w:space="0" w:color="auto"/>
              <w:bottom w:val="single" w:sz="4" w:space="0" w:color="auto"/>
              <w:right w:val="single" w:sz="4" w:space="0" w:color="auto"/>
            </w:tcBorders>
            <w:vAlign w:val="center"/>
          </w:tcPr>
          <w:p w14:paraId="4D390B3A"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450D53B" w14:textId="77777777" w:rsidTr="004338B1">
        <w:tc>
          <w:tcPr>
            <w:tcW w:w="4077" w:type="dxa"/>
            <w:tcBorders>
              <w:top w:val="single" w:sz="4" w:space="0" w:color="auto"/>
              <w:left w:val="single" w:sz="4" w:space="0" w:color="auto"/>
              <w:bottom w:val="single" w:sz="4" w:space="0" w:color="auto"/>
              <w:right w:val="single" w:sz="4" w:space="0" w:color="auto"/>
            </w:tcBorders>
          </w:tcPr>
          <w:p w14:paraId="164559E4"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D964296"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8856EA1"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1F1CCF7" w14:textId="77777777" w:rsidR="007328F6" w:rsidRPr="00C55B01" w:rsidRDefault="007328F6" w:rsidP="007328F6">
            <w:pPr>
              <w:ind w:left="57" w:right="57"/>
              <w:jc w:val="left"/>
              <w:rPr>
                <w:snapToGrid/>
                <w:sz w:val="24"/>
                <w:szCs w:val="24"/>
              </w:rPr>
            </w:pPr>
          </w:p>
        </w:tc>
      </w:tr>
      <w:tr w:rsidR="007328F6" w:rsidRPr="00C55B01" w14:paraId="419DA5DF" w14:textId="77777777" w:rsidTr="004338B1">
        <w:tc>
          <w:tcPr>
            <w:tcW w:w="4077" w:type="dxa"/>
            <w:tcBorders>
              <w:top w:val="single" w:sz="4" w:space="0" w:color="auto"/>
              <w:left w:val="single" w:sz="4" w:space="0" w:color="auto"/>
              <w:bottom w:val="single" w:sz="4" w:space="0" w:color="auto"/>
              <w:right w:val="single" w:sz="4" w:space="0" w:color="auto"/>
            </w:tcBorders>
          </w:tcPr>
          <w:p w14:paraId="1C11067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430C48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DF0B16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5D2C35D" w14:textId="77777777" w:rsidR="007328F6" w:rsidRPr="00C55B01" w:rsidRDefault="007328F6" w:rsidP="007328F6">
            <w:pPr>
              <w:ind w:left="57" w:right="57"/>
              <w:jc w:val="left"/>
              <w:rPr>
                <w:snapToGrid/>
                <w:sz w:val="24"/>
                <w:szCs w:val="24"/>
              </w:rPr>
            </w:pPr>
          </w:p>
        </w:tc>
      </w:tr>
      <w:tr w:rsidR="007328F6" w:rsidRPr="00C55B01" w14:paraId="76F57494" w14:textId="77777777" w:rsidTr="004338B1">
        <w:tc>
          <w:tcPr>
            <w:tcW w:w="4077" w:type="dxa"/>
            <w:tcBorders>
              <w:top w:val="single" w:sz="4" w:space="0" w:color="auto"/>
              <w:left w:val="single" w:sz="4" w:space="0" w:color="auto"/>
              <w:bottom w:val="single" w:sz="4" w:space="0" w:color="auto"/>
              <w:right w:val="single" w:sz="4" w:space="0" w:color="auto"/>
            </w:tcBorders>
          </w:tcPr>
          <w:p w14:paraId="57F122BE"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8CEBED8"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E7C4CE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9FB527" w14:textId="77777777" w:rsidR="007328F6" w:rsidRPr="00C55B01" w:rsidRDefault="007328F6" w:rsidP="007328F6">
            <w:pPr>
              <w:ind w:left="57" w:right="57"/>
              <w:jc w:val="left"/>
              <w:rPr>
                <w:snapToGrid/>
                <w:sz w:val="24"/>
                <w:szCs w:val="24"/>
              </w:rPr>
            </w:pPr>
          </w:p>
        </w:tc>
      </w:tr>
      <w:tr w:rsidR="007328F6" w:rsidRPr="00C55B01" w14:paraId="6018B318" w14:textId="77777777" w:rsidTr="004338B1">
        <w:tc>
          <w:tcPr>
            <w:tcW w:w="4077" w:type="dxa"/>
            <w:tcBorders>
              <w:top w:val="single" w:sz="4" w:space="0" w:color="auto"/>
              <w:left w:val="single" w:sz="4" w:space="0" w:color="auto"/>
              <w:bottom w:val="single" w:sz="4" w:space="0" w:color="auto"/>
              <w:right w:val="single" w:sz="4" w:space="0" w:color="auto"/>
            </w:tcBorders>
          </w:tcPr>
          <w:p w14:paraId="418642A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6B9033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12BD7EC5"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B515F9" w14:textId="77777777" w:rsidR="007328F6" w:rsidRPr="00C55B01" w:rsidRDefault="007328F6" w:rsidP="007328F6">
            <w:pPr>
              <w:ind w:left="57" w:right="57"/>
              <w:jc w:val="left"/>
              <w:rPr>
                <w:snapToGrid/>
                <w:sz w:val="24"/>
                <w:szCs w:val="24"/>
              </w:rPr>
            </w:pPr>
          </w:p>
        </w:tc>
      </w:tr>
      <w:tr w:rsidR="007328F6" w:rsidRPr="00C55B01" w14:paraId="2A3D8F96" w14:textId="77777777" w:rsidTr="004338B1">
        <w:tc>
          <w:tcPr>
            <w:tcW w:w="4077" w:type="dxa"/>
            <w:tcBorders>
              <w:top w:val="single" w:sz="4" w:space="0" w:color="auto"/>
              <w:left w:val="single" w:sz="4" w:space="0" w:color="auto"/>
              <w:bottom w:val="single" w:sz="4" w:space="0" w:color="auto"/>
              <w:right w:val="single" w:sz="4" w:space="0" w:color="auto"/>
            </w:tcBorders>
          </w:tcPr>
          <w:p w14:paraId="2E9B7E0E" w14:textId="3E10925A"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w:t>
            </w:r>
            <w:r w:rsidR="008C2764">
              <w:rPr>
                <w:snapToGrid/>
                <w:sz w:val="24"/>
                <w:szCs w:val="24"/>
              </w:rPr>
              <w:t>2</w:t>
            </w:r>
            <w:r w:rsidR="00F422A3">
              <w:rPr>
                <w:snapToGrid/>
                <w:sz w:val="24"/>
                <w:szCs w:val="24"/>
              </w:rPr>
              <w:t>_</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1E3FACDD"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BD7629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0EE1F8F" w14:textId="77777777" w:rsidR="007328F6" w:rsidRPr="00C55B01" w:rsidRDefault="007328F6" w:rsidP="007328F6">
            <w:pPr>
              <w:ind w:left="57" w:right="57"/>
              <w:jc w:val="left"/>
              <w:rPr>
                <w:snapToGrid/>
                <w:sz w:val="24"/>
                <w:szCs w:val="24"/>
              </w:rPr>
            </w:pPr>
          </w:p>
        </w:tc>
      </w:tr>
    </w:tbl>
    <w:p w14:paraId="16BA30C8" w14:textId="77777777" w:rsidR="007328F6" w:rsidRPr="00BA04C6" w:rsidRDefault="007328F6" w:rsidP="007328F6">
      <w:r w:rsidRPr="00BA04C6">
        <w:t>____________________________________</w:t>
      </w:r>
    </w:p>
    <w:p w14:paraId="7FEE2079" w14:textId="77777777" w:rsidR="007328F6" w:rsidRPr="00BA04C6" w:rsidRDefault="007328F6" w:rsidP="007328F6">
      <w:pPr>
        <w:ind w:right="3684"/>
        <w:jc w:val="center"/>
        <w:rPr>
          <w:vertAlign w:val="superscript"/>
        </w:rPr>
      </w:pPr>
      <w:r w:rsidRPr="00BA04C6">
        <w:rPr>
          <w:vertAlign w:val="superscript"/>
        </w:rPr>
        <w:t>(подпись, М.П.)</w:t>
      </w:r>
    </w:p>
    <w:p w14:paraId="6D60CE85" w14:textId="77777777" w:rsidR="007328F6" w:rsidRPr="00BA04C6" w:rsidRDefault="007328F6" w:rsidP="007328F6">
      <w:r w:rsidRPr="00BA04C6">
        <w:t>____________________________________</w:t>
      </w:r>
    </w:p>
    <w:p w14:paraId="35DFBB3B"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631E8419"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4BE9FBB"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EE79D8">
          <w:pgSz w:w="16838" w:h="11906" w:orient="landscape" w:code="9"/>
          <w:pgMar w:top="1134" w:right="1134" w:bottom="567" w:left="992" w:header="567" w:footer="567" w:gutter="0"/>
          <w:cols w:space="708"/>
          <w:titlePg/>
          <w:docGrid w:linePitch="360"/>
        </w:sectPr>
      </w:pPr>
    </w:p>
    <w:p w14:paraId="40028AF2" w14:textId="77777777" w:rsidR="007328F6" w:rsidRPr="00BA04C6" w:rsidRDefault="007328F6" w:rsidP="006420C9">
      <w:pPr>
        <w:pStyle w:val="22"/>
        <w:pageBreakBefore/>
      </w:pPr>
      <w:bookmarkStart w:id="545" w:name="_Toc84324043"/>
      <w:r w:rsidRPr="00BA04C6">
        <w:lastRenderedPageBreak/>
        <w:t>Инструкции по заполнению</w:t>
      </w:r>
      <w:bookmarkEnd w:id="545"/>
    </w:p>
    <w:p w14:paraId="3C9940BA" w14:textId="5DEA4906" w:rsidR="007328F6" w:rsidRPr="00BA04C6" w:rsidRDefault="001D7C06" w:rsidP="006020B3">
      <w:pPr>
        <w:pStyle w:val="a6"/>
      </w:pPr>
      <w:r>
        <w:t>У</w:t>
      </w:r>
      <w:r w:rsidR="00161893">
        <w:t>частник</w:t>
      </w:r>
      <w:r w:rsidR="007328F6" w:rsidRPr="00BA04C6">
        <w:t xml:space="preserve"> приводит номер и дату письма о подаче оферты, приложением к которому является данная справка.</w:t>
      </w:r>
    </w:p>
    <w:p w14:paraId="5E54FF1A" w14:textId="27D7464C" w:rsidR="007328F6" w:rsidRPr="00BA04C6" w:rsidRDefault="001D7C06" w:rsidP="006020B3">
      <w:pPr>
        <w:pStyle w:val="a6"/>
      </w:pPr>
      <w:r>
        <w:t>У</w:t>
      </w:r>
      <w:r w:rsidR="00161893">
        <w:t>частник</w:t>
      </w:r>
      <w:r w:rsidR="007328F6" w:rsidRPr="00BA04C6">
        <w:t xml:space="preserve"> указывает свое фирменное наименование (в т.ч. организационно-правовую форму) </w:t>
      </w:r>
      <w:r w:rsidR="00AA45F0" w:rsidRPr="00BA04C6">
        <w:t>и свой ИНН</w:t>
      </w:r>
      <w:r w:rsidR="007328F6" w:rsidRPr="00BA04C6">
        <w:t>.</w:t>
      </w:r>
    </w:p>
    <w:p w14:paraId="7DCB78FC" w14:textId="2B6A08D2" w:rsidR="007328F6" w:rsidRPr="00BA04C6" w:rsidRDefault="007328F6" w:rsidP="006020B3">
      <w:pPr>
        <w:pStyle w:val="a6"/>
      </w:pPr>
      <w:r w:rsidRPr="00BA04C6">
        <w:t xml:space="preserve">В этой форме </w:t>
      </w:r>
      <w:r w:rsidR="00161893">
        <w:t>участник</w:t>
      </w:r>
      <w:r w:rsidRPr="00BA04C6">
        <w:t xml:space="preserve"> указывает перечень и объемы выполнения исполненных договоров.</w:t>
      </w:r>
      <w:r w:rsidR="00DE7232" w:rsidRPr="00BA04C6">
        <w:t xml:space="preserve"> </w:t>
      </w:r>
      <w:r w:rsidR="00161893">
        <w:t>участник</w:t>
      </w:r>
      <w:r w:rsidR="00DE7232" w:rsidRPr="00BA04C6">
        <w:t xml:space="preserve">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w:t>
      </w:r>
      <w:r w:rsidR="00161893">
        <w:t>участник</w:t>
      </w:r>
      <w:r w:rsidR="00DE7232" w:rsidRPr="00BA04C6">
        <w:t>а установленным требованиям к опыту.</w:t>
      </w:r>
    </w:p>
    <w:p w14:paraId="01ED5502" w14:textId="2C3CA1F4" w:rsidR="007328F6" w:rsidRPr="00BA04C6" w:rsidRDefault="001D7C06" w:rsidP="006020B3">
      <w:pPr>
        <w:pStyle w:val="a6"/>
      </w:pPr>
      <w:r>
        <w:t>У</w:t>
      </w:r>
      <w:r w:rsidR="00161893">
        <w:t>частник</w:t>
      </w:r>
      <w:r w:rsidR="007328F6" w:rsidRPr="00BA04C6">
        <w:t xml:space="preserve"> в указанной Справке должен представить исчерпывающую информацию для рассмотрения и оценки его заявки на предмет соответствия </w:t>
      </w:r>
      <w:r w:rsidR="00161893">
        <w:t>участник</w:t>
      </w:r>
      <w:r w:rsidR="007328F6" w:rsidRPr="00BA04C6">
        <w:t xml:space="preserve">а установленным требованиям к опыту </w:t>
      </w:r>
      <w:r w:rsidR="006420C9" w:rsidRPr="00BA04C6">
        <w:t>поставки продукции</w:t>
      </w:r>
      <w:r w:rsidR="007328F6" w:rsidRPr="00BA04C6">
        <w:t>. Представленные в данной Справке сведения должны подтверждать опыт, установленный в Технических требованиях (Приложение №</w:t>
      </w:r>
      <w:r w:rsidR="00385D35">
        <w:t> </w:t>
      </w:r>
      <w:r w:rsidR="007328F6" w:rsidRPr="00BA04C6">
        <w:t xml:space="preserve">1 </w:t>
      </w:r>
      <w:r w:rsidR="00161893">
        <w:t>документац</w:t>
      </w:r>
      <w:r w:rsidR="007328F6" w:rsidRPr="00BA04C6">
        <w:t>ии о закупке)</w:t>
      </w:r>
      <w:r w:rsidR="00E05202" w:rsidRPr="00BA04C6">
        <w:t>, в том числе с учетом установленных требований по годам</w:t>
      </w:r>
      <w:r w:rsidR="007328F6" w:rsidRPr="00BA04C6">
        <w:t>.</w:t>
      </w:r>
    </w:p>
    <w:p w14:paraId="08E2F224" w14:textId="60C5E29B" w:rsidR="007328F6" w:rsidRPr="00BA04C6" w:rsidRDefault="007328F6" w:rsidP="006020B3">
      <w:pPr>
        <w:pStyle w:val="a6"/>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w:t>
      </w:r>
      <w:r w:rsidR="00161893">
        <w:t>участник</w:t>
      </w:r>
      <w:r w:rsidRPr="00BA04C6">
        <w:t xml:space="preserve">а, не </w:t>
      </w:r>
      <w:r w:rsidR="001823D0">
        <w:t>рассматриваются</w:t>
      </w:r>
      <w:r w:rsidRPr="00BA04C6">
        <w:t>.</w:t>
      </w:r>
    </w:p>
    <w:p w14:paraId="056FFC57" w14:textId="6B7D76F0" w:rsidR="00D06979" w:rsidRPr="00BA04C6" w:rsidRDefault="007328F6" w:rsidP="006020B3">
      <w:pPr>
        <w:pStyle w:val="a6"/>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w:t>
      </w:r>
      <w:r w:rsidR="00161893">
        <w:t>участник</w:t>
      </w:r>
      <w:r w:rsidRPr="00BA04C6">
        <w:t>а, установленного в Технических требованиях (Приложение №</w:t>
      </w:r>
      <w:r w:rsidR="00385D35">
        <w:t> </w:t>
      </w:r>
      <w:r w:rsidRPr="00BA04C6">
        <w:t xml:space="preserve">1 </w:t>
      </w:r>
      <w:r w:rsidR="00161893">
        <w:t>документац</w:t>
      </w:r>
      <w:r w:rsidRPr="00BA04C6">
        <w:t>ии о закупке)</w:t>
      </w:r>
      <w:r w:rsidR="00382393">
        <w:t xml:space="preserve"> и/или в порядке оценки по соответствующему критерию</w:t>
      </w:r>
      <w:r w:rsidRPr="00BA04C6">
        <w:t xml:space="preserve"> (</w:t>
      </w:r>
      <w:r w:rsidR="00B82313" w:rsidRPr="00BA04C6">
        <w:t xml:space="preserve">например </w:t>
      </w:r>
      <w:r w:rsidR="00382393">
        <w:t>–</w:t>
      </w:r>
      <w:r w:rsidR="00B82313" w:rsidRPr="00BA04C6">
        <w:t xml:space="preserve"> </w:t>
      </w:r>
      <w:r w:rsidRPr="00BA04C6">
        <w:t>1</w:t>
      </w:r>
      <w:r w:rsidR="00973A0E">
        <w:rPr>
          <w:lang w:val="en-US"/>
        </w:rPr>
        <w:t> </w:t>
      </w:r>
      <w:r w:rsidRPr="00BA04C6">
        <w:t>год, 3 года, 5 лет, и так далее).</w:t>
      </w:r>
      <w:r w:rsidR="00E05202" w:rsidRPr="00BA04C6">
        <w:t xml:space="preserve"> Указанный </w:t>
      </w:r>
      <w:r w:rsidR="00161893">
        <w:t>участник</w:t>
      </w:r>
      <w:r w:rsidR="00E05202" w:rsidRPr="00BA04C6">
        <w:t>ом опыт, выходящий за пределы сроков/периода, установленных в Технических требованиях, не оценивается.</w:t>
      </w:r>
    </w:p>
    <w:p w14:paraId="343054FD" w14:textId="77777777" w:rsidR="00D06979" w:rsidRPr="00C55B01" w:rsidRDefault="00D06979" w:rsidP="00D06979">
      <w:pPr>
        <w:pStyle w:val="a6"/>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D392BC1" w14:textId="649950F8" w:rsidR="00EC5F37" w:rsidRPr="00BA04C6" w:rsidRDefault="00EC5F37" w:rsidP="006822D7">
      <w:pPr>
        <w:pStyle w:val="2"/>
        <w:keepNext w:val="0"/>
        <w:pageBreakBefore/>
        <w:widowControl w:val="0"/>
        <w:ind w:left="1134"/>
        <w:rPr>
          <w:sz w:val="28"/>
        </w:rPr>
      </w:pPr>
      <w:bookmarkStart w:id="546" w:name="_Ref500936270"/>
      <w:bookmarkStart w:id="547" w:name="_Ref500936282"/>
      <w:bookmarkStart w:id="548" w:name="_Toc84324044"/>
      <w:r w:rsidRPr="00BA04C6">
        <w:rPr>
          <w:sz w:val="28"/>
        </w:rPr>
        <w:lastRenderedPageBreak/>
        <w:t xml:space="preserve">Справка о материально-технических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9</w:t>
      </w:r>
      <w:r w:rsidR="007F57C9" w:rsidRPr="00BA04C6">
        <w:rPr>
          <w:noProof/>
          <w:sz w:val="28"/>
        </w:rPr>
        <w:fldChar w:fldCharType="end"/>
      </w:r>
      <w:r w:rsidRPr="00BA04C6">
        <w:rPr>
          <w:sz w:val="28"/>
        </w:rPr>
        <w:t>)</w:t>
      </w:r>
      <w:bookmarkEnd w:id="540"/>
      <w:bookmarkEnd w:id="541"/>
      <w:bookmarkEnd w:id="542"/>
      <w:bookmarkEnd w:id="546"/>
      <w:bookmarkEnd w:id="547"/>
      <w:bookmarkEnd w:id="548"/>
    </w:p>
    <w:p w14:paraId="555066C0" w14:textId="77777777" w:rsidR="00EC5F37" w:rsidRPr="00FC0CA5" w:rsidRDefault="00EC5F37">
      <w:pPr>
        <w:pStyle w:val="22"/>
      </w:pPr>
      <w:bookmarkStart w:id="549" w:name="_Toc84324045"/>
      <w:r w:rsidRPr="00FC0CA5">
        <w:t>Форма Справки о материально-технических ресурсах</w:t>
      </w:r>
      <w:bookmarkEnd w:id="549"/>
    </w:p>
    <w:p w14:paraId="0882B33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21E1D5" w14:textId="1E5BCD93"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8</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43E1593B" w14:textId="77777777" w:rsidR="00EC5F37" w:rsidRPr="00D25F7D" w:rsidRDefault="00EC5F37"/>
    <w:p w14:paraId="372916C2"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f1"/>
          <w:b/>
          <w:sz w:val="32"/>
        </w:rPr>
        <w:footnoteReference w:id="18"/>
      </w:r>
    </w:p>
    <w:p w14:paraId="3E5AE0A6" w14:textId="77777777" w:rsidR="00EC5F37" w:rsidRPr="00601505" w:rsidRDefault="00EC5F37"/>
    <w:p w14:paraId="3F6927C8" w14:textId="77EF4123"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3B5E63B" w14:textId="77777777" w:rsidTr="004338B1">
        <w:trPr>
          <w:trHeight w:val="602"/>
        </w:trPr>
        <w:tc>
          <w:tcPr>
            <w:tcW w:w="718" w:type="dxa"/>
            <w:vMerge w:val="restart"/>
            <w:vAlign w:val="center"/>
          </w:tcPr>
          <w:p w14:paraId="5851AD06" w14:textId="790543C3" w:rsidR="00B314EA" w:rsidRPr="00B314EA" w:rsidRDefault="00B314EA" w:rsidP="00385D35">
            <w:pPr>
              <w:pStyle w:val="af5"/>
              <w:keepNext w:val="0"/>
              <w:widowControl w:val="0"/>
              <w:rPr>
                <w:sz w:val="20"/>
                <w:szCs w:val="20"/>
              </w:rPr>
            </w:pPr>
            <w:r w:rsidRPr="00B314EA">
              <w:rPr>
                <w:sz w:val="20"/>
                <w:szCs w:val="20"/>
              </w:rPr>
              <w:t>№</w:t>
            </w:r>
            <w:r w:rsidR="00385D35">
              <w:rPr>
                <w:sz w:val="20"/>
                <w:szCs w:val="20"/>
              </w:rPr>
              <w:br/>
            </w:r>
            <w:r w:rsidRPr="00B314EA">
              <w:rPr>
                <w:sz w:val="20"/>
                <w:szCs w:val="20"/>
              </w:rPr>
              <w:t>п/п</w:t>
            </w:r>
          </w:p>
        </w:tc>
        <w:tc>
          <w:tcPr>
            <w:tcW w:w="3159" w:type="dxa"/>
            <w:gridSpan w:val="2"/>
            <w:vMerge w:val="restart"/>
            <w:vAlign w:val="center"/>
          </w:tcPr>
          <w:p w14:paraId="5067AB3A" w14:textId="5A058267" w:rsidR="00B314EA" w:rsidRPr="00B314EA" w:rsidRDefault="00B314EA" w:rsidP="002B39BC">
            <w:pPr>
              <w:jc w:val="center"/>
              <w:rPr>
                <w:sz w:val="20"/>
                <w:szCs w:val="20"/>
              </w:rPr>
            </w:pPr>
            <w:r w:rsidRPr="00B314EA">
              <w:rPr>
                <w:sz w:val="20"/>
                <w:szCs w:val="20"/>
              </w:rPr>
              <w:t xml:space="preserve">Требование </w:t>
            </w:r>
            <w:r w:rsidR="00161893">
              <w:rPr>
                <w:sz w:val="20"/>
                <w:szCs w:val="20"/>
              </w:rPr>
              <w:t>заказчик</w:t>
            </w:r>
            <w:r w:rsidRPr="00B314EA">
              <w:rPr>
                <w:sz w:val="20"/>
                <w:szCs w:val="20"/>
              </w:rPr>
              <w:t xml:space="preserve">а к наличию у </w:t>
            </w:r>
            <w:r w:rsidR="00161893">
              <w:rPr>
                <w:sz w:val="20"/>
                <w:szCs w:val="20"/>
              </w:rPr>
              <w:t>участник</w:t>
            </w:r>
            <w:r w:rsidRPr="00B314EA">
              <w:rPr>
                <w:sz w:val="20"/>
                <w:szCs w:val="20"/>
              </w:rPr>
              <w:t xml:space="preserve">а МТР </w:t>
            </w:r>
            <w:r w:rsidR="00D1388D">
              <w:rPr>
                <w:sz w:val="20"/>
                <w:szCs w:val="20"/>
              </w:rPr>
              <w:br/>
            </w:r>
            <w:r w:rsidRPr="002B39BC">
              <w:rPr>
                <w:i/>
                <w:sz w:val="20"/>
                <w:highlight w:val="lightGray"/>
                <w:shd w:val="clear" w:color="auto" w:fill="BFBFBF" w:themeFill="background1" w:themeFillShade="BF"/>
              </w:rPr>
              <w:t>(</w:t>
            </w:r>
            <w:r w:rsidR="00196489"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196489"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6398" w:type="dxa"/>
            <w:gridSpan w:val="5"/>
            <w:vAlign w:val="center"/>
          </w:tcPr>
          <w:p w14:paraId="3420A710" w14:textId="7958707D" w:rsidR="00B314EA" w:rsidRPr="00B314EA" w:rsidRDefault="00B314EA" w:rsidP="00313458">
            <w:pPr>
              <w:pStyle w:val="af5"/>
              <w:keepNext w:val="0"/>
              <w:widowControl w:val="0"/>
              <w:jc w:val="center"/>
              <w:rPr>
                <w:sz w:val="20"/>
                <w:szCs w:val="20"/>
              </w:rPr>
            </w:pPr>
            <w:r w:rsidRPr="00B314EA">
              <w:rPr>
                <w:sz w:val="20"/>
                <w:szCs w:val="20"/>
              </w:rPr>
              <w:t xml:space="preserve">Наличие у </w:t>
            </w:r>
            <w:r w:rsidR="00161893">
              <w:rPr>
                <w:sz w:val="20"/>
                <w:szCs w:val="20"/>
              </w:rPr>
              <w:t>участник</w:t>
            </w:r>
            <w:r w:rsidRPr="00B314EA">
              <w:rPr>
                <w:sz w:val="20"/>
                <w:szCs w:val="20"/>
              </w:rPr>
              <w:t>а требуемых МТР</w:t>
            </w:r>
          </w:p>
        </w:tc>
      </w:tr>
      <w:tr w:rsidR="00B314EA" w:rsidRPr="00C55B01" w14:paraId="548BA18C" w14:textId="77777777" w:rsidTr="004338B1">
        <w:trPr>
          <w:trHeight w:val="960"/>
        </w:trPr>
        <w:tc>
          <w:tcPr>
            <w:tcW w:w="718" w:type="dxa"/>
            <w:vMerge/>
            <w:vAlign w:val="center"/>
          </w:tcPr>
          <w:p w14:paraId="544E41F8" w14:textId="77777777" w:rsidR="00B314EA" w:rsidRPr="00B314EA" w:rsidRDefault="00B314EA" w:rsidP="00313458">
            <w:pPr>
              <w:pStyle w:val="af5"/>
              <w:keepNext w:val="0"/>
              <w:widowControl w:val="0"/>
              <w:rPr>
                <w:sz w:val="20"/>
                <w:szCs w:val="20"/>
              </w:rPr>
            </w:pPr>
          </w:p>
        </w:tc>
        <w:tc>
          <w:tcPr>
            <w:tcW w:w="3159" w:type="dxa"/>
            <w:gridSpan w:val="2"/>
            <w:vMerge/>
            <w:vAlign w:val="center"/>
          </w:tcPr>
          <w:p w14:paraId="5945AD72" w14:textId="77777777" w:rsidR="00B314EA" w:rsidRPr="00B314EA" w:rsidRDefault="00B314EA" w:rsidP="00B314EA">
            <w:pPr>
              <w:pStyle w:val="af5"/>
              <w:keepNext w:val="0"/>
              <w:widowControl w:val="0"/>
              <w:jc w:val="center"/>
              <w:rPr>
                <w:sz w:val="20"/>
                <w:szCs w:val="20"/>
              </w:rPr>
            </w:pPr>
          </w:p>
        </w:tc>
        <w:tc>
          <w:tcPr>
            <w:tcW w:w="1368" w:type="dxa"/>
            <w:vMerge w:val="restart"/>
            <w:vAlign w:val="center"/>
          </w:tcPr>
          <w:p w14:paraId="611BCCE6" w14:textId="77777777" w:rsidR="00B314EA" w:rsidRPr="00B314EA" w:rsidRDefault="00B314EA" w:rsidP="00B314EA">
            <w:pPr>
              <w:pStyle w:val="af5"/>
              <w:widowControl w:val="0"/>
              <w:jc w:val="center"/>
              <w:rPr>
                <w:sz w:val="20"/>
                <w:szCs w:val="20"/>
              </w:rPr>
            </w:pPr>
            <w:r w:rsidRPr="00B314EA">
              <w:rPr>
                <w:sz w:val="20"/>
                <w:szCs w:val="20"/>
              </w:rPr>
              <w:t>Наименование</w:t>
            </w:r>
          </w:p>
        </w:tc>
        <w:tc>
          <w:tcPr>
            <w:tcW w:w="916" w:type="dxa"/>
            <w:vMerge w:val="restart"/>
            <w:vAlign w:val="center"/>
          </w:tcPr>
          <w:p w14:paraId="02906F45" w14:textId="77777777" w:rsidR="00B314EA" w:rsidRPr="00B314EA" w:rsidRDefault="00B314EA" w:rsidP="00B314EA">
            <w:pPr>
              <w:pStyle w:val="af5"/>
              <w:widowControl w:val="0"/>
              <w:jc w:val="center"/>
              <w:rPr>
                <w:sz w:val="20"/>
                <w:szCs w:val="20"/>
              </w:rPr>
            </w:pPr>
            <w:r w:rsidRPr="00B314EA">
              <w:rPr>
                <w:sz w:val="20"/>
                <w:szCs w:val="20"/>
              </w:rPr>
              <w:t>Кол-во</w:t>
            </w:r>
          </w:p>
        </w:tc>
        <w:tc>
          <w:tcPr>
            <w:tcW w:w="1876" w:type="dxa"/>
            <w:vMerge w:val="restart"/>
            <w:vAlign w:val="center"/>
          </w:tcPr>
          <w:p w14:paraId="7A096A20" w14:textId="77777777" w:rsidR="00B314EA" w:rsidRPr="00B314EA" w:rsidRDefault="00B314EA" w:rsidP="00B314EA">
            <w:pPr>
              <w:pStyle w:val="af5"/>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56395971" w14:textId="77777777" w:rsidR="00B314EA" w:rsidRPr="00B314EA" w:rsidRDefault="00B314EA" w:rsidP="00B314EA">
            <w:pPr>
              <w:pStyle w:val="af5"/>
              <w:widowControl w:val="0"/>
              <w:jc w:val="center"/>
              <w:rPr>
                <w:sz w:val="20"/>
                <w:szCs w:val="20"/>
              </w:rPr>
            </w:pPr>
            <w:r w:rsidRPr="00B314EA">
              <w:rPr>
                <w:sz w:val="20"/>
                <w:szCs w:val="20"/>
              </w:rPr>
              <w:t>Место нахождения</w:t>
            </w:r>
          </w:p>
        </w:tc>
        <w:tc>
          <w:tcPr>
            <w:tcW w:w="996" w:type="dxa"/>
            <w:vMerge w:val="restart"/>
            <w:vAlign w:val="center"/>
          </w:tcPr>
          <w:p w14:paraId="712932B8" w14:textId="77777777" w:rsidR="00B314EA" w:rsidRPr="00B314EA" w:rsidRDefault="00B314EA" w:rsidP="00B314EA">
            <w:pPr>
              <w:pStyle w:val="af5"/>
              <w:widowControl w:val="0"/>
              <w:jc w:val="center"/>
              <w:rPr>
                <w:sz w:val="20"/>
                <w:szCs w:val="20"/>
              </w:rPr>
            </w:pPr>
            <w:r w:rsidRPr="00B314EA">
              <w:rPr>
                <w:sz w:val="20"/>
                <w:szCs w:val="20"/>
              </w:rPr>
              <w:t>Примечания</w:t>
            </w:r>
          </w:p>
        </w:tc>
      </w:tr>
      <w:tr w:rsidR="00B314EA" w:rsidRPr="00C55B01" w14:paraId="1CBA6D46" w14:textId="77777777" w:rsidTr="004338B1">
        <w:trPr>
          <w:trHeight w:val="530"/>
        </w:trPr>
        <w:tc>
          <w:tcPr>
            <w:tcW w:w="718" w:type="dxa"/>
            <w:vMerge/>
          </w:tcPr>
          <w:p w14:paraId="0BC1567F" w14:textId="77777777" w:rsidR="00B314EA" w:rsidRPr="00B314EA" w:rsidRDefault="00B314EA" w:rsidP="00313458">
            <w:pPr>
              <w:pStyle w:val="af5"/>
              <w:keepNext w:val="0"/>
              <w:widowControl w:val="0"/>
              <w:rPr>
                <w:sz w:val="20"/>
                <w:szCs w:val="20"/>
              </w:rPr>
            </w:pPr>
          </w:p>
        </w:tc>
        <w:tc>
          <w:tcPr>
            <w:tcW w:w="2424" w:type="dxa"/>
            <w:vAlign w:val="center"/>
          </w:tcPr>
          <w:p w14:paraId="1320096D" w14:textId="77777777" w:rsidR="00B314EA" w:rsidRPr="00B314EA" w:rsidRDefault="00B314EA" w:rsidP="00B314EA">
            <w:pPr>
              <w:pStyle w:val="af5"/>
              <w:keepNext w:val="0"/>
              <w:widowControl w:val="0"/>
              <w:jc w:val="center"/>
              <w:rPr>
                <w:sz w:val="20"/>
                <w:szCs w:val="20"/>
              </w:rPr>
            </w:pPr>
            <w:r w:rsidRPr="00B314EA">
              <w:rPr>
                <w:sz w:val="20"/>
                <w:szCs w:val="20"/>
              </w:rPr>
              <w:t>Наименование</w:t>
            </w:r>
          </w:p>
        </w:tc>
        <w:tc>
          <w:tcPr>
            <w:tcW w:w="735" w:type="dxa"/>
            <w:vAlign w:val="center"/>
          </w:tcPr>
          <w:p w14:paraId="4F16526B" w14:textId="77777777" w:rsidR="00B314EA" w:rsidRPr="00B314EA" w:rsidRDefault="00B314EA" w:rsidP="00B314EA">
            <w:pPr>
              <w:pStyle w:val="af5"/>
              <w:keepNext w:val="0"/>
              <w:widowControl w:val="0"/>
              <w:jc w:val="center"/>
              <w:rPr>
                <w:sz w:val="20"/>
                <w:szCs w:val="20"/>
              </w:rPr>
            </w:pPr>
            <w:r w:rsidRPr="00B314EA">
              <w:rPr>
                <w:sz w:val="20"/>
                <w:szCs w:val="20"/>
              </w:rPr>
              <w:t>Кол-во</w:t>
            </w:r>
          </w:p>
        </w:tc>
        <w:tc>
          <w:tcPr>
            <w:tcW w:w="1368" w:type="dxa"/>
            <w:vMerge/>
            <w:vAlign w:val="center"/>
          </w:tcPr>
          <w:p w14:paraId="2664B913" w14:textId="77777777" w:rsidR="00B314EA" w:rsidRPr="00B314EA" w:rsidRDefault="00B314EA" w:rsidP="00B314EA">
            <w:pPr>
              <w:pStyle w:val="af5"/>
              <w:keepNext w:val="0"/>
              <w:widowControl w:val="0"/>
              <w:jc w:val="center"/>
              <w:rPr>
                <w:sz w:val="20"/>
                <w:szCs w:val="20"/>
              </w:rPr>
            </w:pPr>
          </w:p>
        </w:tc>
        <w:tc>
          <w:tcPr>
            <w:tcW w:w="916" w:type="dxa"/>
            <w:vMerge/>
            <w:vAlign w:val="center"/>
          </w:tcPr>
          <w:p w14:paraId="011CDE74" w14:textId="77777777" w:rsidR="00B314EA" w:rsidRPr="00B314EA" w:rsidRDefault="00B314EA" w:rsidP="00B314EA">
            <w:pPr>
              <w:pStyle w:val="af5"/>
              <w:keepNext w:val="0"/>
              <w:widowControl w:val="0"/>
              <w:jc w:val="center"/>
              <w:rPr>
                <w:sz w:val="20"/>
                <w:szCs w:val="20"/>
              </w:rPr>
            </w:pPr>
          </w:p>
        </w:tc>
        <w:tc>
          <w:tcPr>
            <w:tcW w:w="1876" w:type="dxa"/>
            <w:vMerge/>
            <w:vAlign w:val="center"/>
          </w:tcPr>
          <w:p w14:paraId="4B8EC5BB" w14:textId="77777777" w:rsidR="00B314EA" w:rsidRPr="00B314EA" w:rsidRDefault="00B314EA" w:rsidP="00B314EA">
            <w:pPr>
              <w:pStyle w:val="af5"/>
              <w:keepNext w:val="0"/>
              <w:widowControl w:val="0"/>
              <w:jc w:val="center"/>
              <w:rPr>
                <w:sz w:val="20"/>
                <w:szCs w:val="20"/>
              </w:rPr>
            </w:pPr>
          </w:p>
        </w:tc>
        <w:tc>
          <w:tcPr>
            <w:tcW w:w="1242" w:type="dxa"/>
            <w:vMerge/>
            <w:vAlign w:val="center"/>
          </w:tcPr>
          <w:p w14:paraId="3F447C9D" w14:textId="77777777" w:rsidR="00B314EA" w:rsidRPr="00B314EA" w:rsidRDefault="00B314EA" w:rsidP="00B314EA">
            <w:pPr>
              <w:pStyle w:val="af5"/>
              <w:keepNext w:val="0"/>
              <w:widowControl w:val="0"/>
              <w:jc w:val="center"/>
              <w:rPr>
                <w:sz w:val="20"/>
                <w:szCs w:val="20"/>
              </w:rPr>
            </w:pPr>
          </w:p>
        </w:tc>
        <w:tc>
          <w:tcPr>
            <w:tcW w:w="996" w:type="dxa"/>
            <w:vMerge/>
            <w:vAlign w:val="center"/>
          </w:tcPr>
          <w:p w14:paraId="416D64A2" w14:textId="77777777" w:rsidR="00B314EA" w:rsidRPr="00B314EA" w:rsidRDefault="00B314EA" w:rsidP="00B314EA">
            <w:pPr>
              <w:pStyle w:val="af5"/>
              <w:keepNext w:val="0"/>
              <w:widowControl w:val="0"/>
              <w:jc w:val="center"/>
              <w:rPr>
                <w:sz w:val="20"/>
                <w:szCs w:val="20"/>
              </w:rPr>
            </w:pPr>
          </w:p>
        </w:tc>
      </w:tr>
      <w:tr w:rsidR="00D90B4A" w:rsidRPr="00C55B01" w14:paraId="463956C2" w14:textId="77777777" w:rsidTr="004338B1">
        <w:tc>
          <w:tcPr>
            <w:tcW w:w="718" w:type="dxa"/>
          </w:tcPr>
          <w:p w14:paraId="36FEE8C7" w14:textId="77777777" w:rsidR="00D90B4A" w:rsidRPr="00C55B01" w:rsidRDefault="00D90B4A" w:rsidP="00313458">
            <w:pPr>
              <w:widowControl w:val="0"/>
              <w:numPr>
                <w:ilvl w:val="0"/>
                <w:numId w:val="7"/>
              </w:numPr>
            </w:pPr>
          </w:p>
        </w:tc>
        <w:tc>
          <w:tcPr>
            <w:tcW w:w="2424" w:type="dxa"/>
          </w:tcPr>
          <w:p w14:paraId="6C34E5AB" w14:textId="77777777" w:rsidR="00D90B4A" w:rsidRPr="00C55B01" w:rsidRDefault="00D90B4A" w:rsidP="00313458">
            <w:pPr>
              <w:pStyle w:val="af8"/>
              <w:widowControl w:val="0"/>
            </w:pPr>
          </w:p>
        </w:tc>
        <w:tc>
          <w:tcPr>
            <w:tcW w:w="735" w:type="dxa"/>
          </w:tcPr>
          <w:p w14:paraId="445BC6FC" w14:textId="77777777" w:rsidR="00D90B4A" w:rsidRPr="00C55B01" w:rsidRDefault="00D90B4A" w:rsidP="00313458">
            <w:pPr>
              <w:pStyle w:val="af8"/>
              <w:widowControl w:val="0"/>
            </w:pPr>
          </w:p>
        </w:tc>
        <w:tc>
          <w:tcPr>
            <w:tcW w:w="1368" w:type="dxa"/>
          </w:tcPr>
          <w:p w14:paraId="0FED80C0" w14:textId="77777777" w:rsidR="00D90B4A" w:rsidRPr="00C55B01" w:rsidRDefault="00D90B4A" w:rsidP="00313458">
            <w:pPr>
              <w:pStyle w:val="af8"/>
              <w:widowControl w:val="0"/>
            </w:pPr>
          </w:p>
        </w:tc>
        <w:tc>
          <w:tcPr>
            <w:tcW w:w="916" w:type="dxa"/>
          </w:tcPr>
          <w:p w14:paraId="2570F901" w14:textId="77777777" w:rsidR="00D90B4A" w:rsidRPr="00C55B01" w:rsidRDefault="00D90B4A" w:rsidP="00313458">
            <w:pPr>
              <w:pStyle w:val="af8"/>
              <w:widowControl w:val="0"/>
            </w:pPr>
          </w:p>
        </w:tc>
        <w:tc>
          <w:tcPr>
            <w:tcW w:w="1876" w:type="dxa"/>
          </w:tcPr>
          <w:p w14:paraId="7A0D5820" w14:textId="77777777" w:rsidR="00D90B4A" w:rsidRPr="00C55B01" w:rsidRDefault="00D90B4A" w:rsidP="00313458">
            <w:pPr>
              <w:pStyle w:val="af8"/>
              <w:widowControl w:val="0"/>
            </w:pPr>
          </w:p>
        </w:tc>
        <w:tc>
          <w:tcPr>
            <w:tcW w:w="1242" w:type="dxa"/>
          </w:tcPr>
          <w:p w14:paraId="6CFACFBD" w14:textId="77777777" w:rsidR="00D90B4A" w:rsidRPr="00C55B01" w:rsidRDefault="00D90B4A" w:rsidP="00313458">
            <w:pPr>
              <w:pStyle w:val="af8"/>
              <w:widowControl w:val="0"/>
            </w:pPr>
          </w:p>
        </w:tc>
        <w:tc>
          <w:tcPr>
            <w:tcW w:w="996" w:type="dxa"/>
          </w:tcPr>
          <w:p w14:paraId="6D007946" w14:textId="77777777" w:rsidR="00D90B4A" w:rsidRPr="00C55B01" w:rsidRDefault="00D90B4A" w:rsidP="00313458">
            <w:pPr>
              <w:pStyle w:val="af8"/>
              <w:widowControl w:val="0"/>
            </w:pPr>
          </w:p>
        </w:tc>
      </w:tr>
      <w:tr w:rsidR="00D90B4A" w:rsidRPr="00C55B01" w14:paraId="66361681" w14:textId="77777777" w:rsidTr="004338B1">
        <w:tc>
          <w:tcPr>
            <w:tcW w:w="718" w:type="dxa"/>
          </w:tcPr>
          <w:p w14:paraId="20C232B6" w14:textId="77777777" w:rsidR="00D90B4A" w:rsidRPr="00C55B01" w:rsidRDefault="00D90B4A" w:rsidP="00313458">
            <w:pPr>
              <w:widowControl w:val="0"/>
              <w:numPr>
                <w:ilvl w:val="0"/>
                <w:numId w:val="7"/>
              </w:numPr>
            </w:pPr>
          </w:p>
        </w:tc>
        <w:tc>
          <w:tcPr>
            <w:tcW w:w="2424" w:type="dxa"/>
          </w:tcPr>
          <w:p w14:paraId="5520289D" w14:textId="77777777" w:rsidR="00D90B4A" w:rsidRPr="00C55B01" w:rsidRDefault="00D90B4A" w:rsidP="00313458">
            <w:pPr>
              <w:pStyle w:val="af8"/>
              <w:widowControl w:val="0"/>
            </w:pPr>
          </w:p>
        </w:tc>
        <w:tc>
          <w:tcPr>
            <w:tcW w:w="735" w:type="dxa"/>
          </w:tcPr>
          <w:p w14:paraId="4DC2E73A" w14:textId="77777777" w:rsidR="00D90B4A" w:rsidRPr="00C55B01" w:rsidRDefault="00D90B4A" w:rsidP="00313458">
            <w:pPr>
              <w:pStyle w:val="af8"/>
              <w:widowControl w:val="0"/>
            </w:pPr>
          </w:p>
        </w:tc>
        <w:tc>
          <w:tcPr>
            <w:tcW w:w="1368" w:type="dxa"/>
          </w:tcPr>
          <w:p w14:paraId="492D6DE4" w14:textId="77777777" w:rsidR="00D90B4A" w:rsidRPr="00C55B01" w:rsidRDefault="00D90B4A" w:rsidP="00313458">
            <w:pPr>
              <w:pStyle w:val="af8"/>
              <w:widowControl w:val="0"/>
            </w:pPr>
          </w:p>
        </w:tc>
        <w:tc>
          <w:tcPr>
            <w:tcW w:w="916" w:type="dxa"/>
          </w:tcPr>
          <w:p w14:paraId="6EDDAB27" w14:textId="77777777" w:rsidR="00D90B4A" w:rsidRPr="00C55B01" w:rsidRDefault="00D90B4A" w:rsidP="00313458">
            <w:pPr>
              <w:pStyle w:val="af8"/>
              <w:widowControl w:val="0"/>
            </w:pPr>
          </w:p>
        </w:tc>
        <w:tc>
          <w:tcPr>
            <w:tcW w:w="1876" w:type="dxa"/>
          </w:tcPr>
          <w:p w14:paraId="48FBE384" w14:textId="77777777" w:rsidR="00D90B4A" w:rsidRPr="00C55B01" w:rsidRDefault="00D90B4A" w:rsidP="00313458">
            <w:pPr>
              <w:pStyle w:val="af8"/>
              <w:widowControl w:val="0"/>
            </w:pPr>
          </w:p>
        </w:tc>
        <w:tc>
          <w:tcPr>
            <w:tcW w:w="1242" w:type="dxa"/>
          </w:tcPr>
          <w:p w14:paraId="02540B9C" w14:textId="77777777" w:rsidR="00D90B4A" w:rsidRPr="00C55B01" w:rsidRDefault="00D90B4A" w:rsidP="00313458">
            <w:pPr>
              <w:pStyle w:val="af8"/>
              <w:widowControl w:val="0"/>
            </w:pPr>
          </w:p>
        </w:tc>
        <w:tc>
          <w:tcPr>
            <w:tcW w:w="996" w:type="dxa"/>
          </w:tcPr>
          <w:p w14:paraId="6D4E0C2D" w14:textId="77777777" w:rsidR="00D90B4A" w:rsidRPr="00C55B01" w:rsidRDefault="00D90B4A" w:rsidP="00313458">
            <w:pPr>
              <w:pStyle w:val="af8"/>
              <w:widowControl w:val="0"/>
            </w:pPr>
          </w:p>
        </w:tc>
      </w:tr>
      <w:tr w:rsidR="00D90B4A" w:rsidRPr="00C55B01" w14:paraId="502675C9" w14:textId="77777777" w:rsidTr="004338B1">
        <w:tc>
          <w:tcPr>
            <w:tcW w:w="718" w:type="dxa"/>
          </w:tcPr>
          <w:p w14:paraId="440A42E2" w14:textId="77777777" w:rsidR="00D90B4A" w:rsidRPr="00C55B01" w:rsidRDefault="00D90B4A" w:rsidP="00313458">
            <w:pPr>
              <w:widowControl w:val="0"/>
              <w:numPr>
                <w:ilvl w:val="0"/>
                <w:numId w:val="7"/>
              </w:numPr>
            </w:pPr>
          </w:p>
        </w:tc>
        <w:tc>
          <w:tcPr>
            <w:tcW w:w="2424" w:type="dxa"/>
          </w:tcPr>
          <w:p w14:paraId="58B4A0C8" w14:textId="77777777" w:rsidR="00D90B4A" w:rsidRPr="00C55B01" w:rsidRDefault="00D90B4A" w:rsidP="00313458">
            <w:pPr>
              <w:pStyle w:val="af8"/>
              <w:widowControl w:val="0"/>
            </w:pPr>
          </w:p>
        </w:tc>
        <w:tc>
          <w:tcPr>
            <w:tcW w:w="735" w:type="dxa"/>
          </w:tcPr>
          <w:p w14:paraId="2488F9D7" w14:textId="77777777" w:rsidR="00D90B4A" w:rsidRPr="00C55B01" w:rsidRDefault="00D90B4A" w:rsidP="00313458">
            <w:pPr>
              <w:pStyle w:val="af8"/>
              <w:widowControl w:val="0"/>
            </w:pPr>
          </w:p>
        </w:tc>
        <w:tc>
          <w:tcPr>
            <w:tcW w:w="1368" w:type="dxa"/>
          </w:tcPr>
          <w:p w14:paraId="35E57723" w14:textId="77777777" w:rsidR="00D90B4A" w:rsidRPr="00C55B01" w:rsidRDefault="00D90B4A" w:rsidP="00313458">
            <w:pPr>
              <w:pStyle w:val="af8"/>
              <w:widowControl w:val="0"/>
            </w:pPr>
          </w:p>
        </w:tc>
        <w:tc>
          <w:tcPr>
            <w:tcW w:w="916" w:type="dxa"/>
          </w:tcPr>
          <w:p w14:paraId="3F183EE0" w14:textId="77777777" w:rsidR="00D90B4A" w:rsidRPr="00C55B01" w:rsidRDefault="00D90B4A" w:rsidP="00313458">
            <w:pPr>
              <w:pStyle w:val="af8"/>
              <w:widowControl w:val="0"/>
            </w:pPr>
          </w:p>
        </w:tc>
        <w:tc>
          <w:tcPr>
            <w:tcW w:w="1876" w:type="dxa"/>
          </w:tcPr>
          <w:p w14:paraId="2030E3F4" w14:textId="77777777" w:rsidR="00D90B4A" w:rsidRPr="00C55B01" w:rsidRDefault="00D90B4A" w:rsidP="00313458">
            <w:pPr>
              <w:pStyle w:val="af8"/>
              <w:widowControl w:val="0"/>
            </w:pPr>
          </w:p>
        </w:tc>
        <w:tc>
          <w:tcPr>
            <w:tcW w:w="1242" w:type="dxa"/>
          </w:tcPr>
          <w:p w14:paraId="0EA5D38C" w14:textId="77777777" w:rsidR="00D90B4A" w:rsidRPr="00C55B01" w:rsidRDefault="00D90B4A" w:rsidP="00313458">
            <w:pPr>
              <w:pStyle w:val="af8"/>
              <w:widowControl w:val="0"/>
            </w:pPr>
          </w:p>
        </w:tc>
        <w:tc>
          <w:tcPr>
            <w:tcW w:w="996" w:type="dxa"/>
          </w:tcPr>
          <w:p w14:paraId="0AB1556A" w14:textId="77777777" w:rsidR="00D90B4A" w:rsidRPr="00C55B01" w:rsidRDefault="00D90B4A" w:rsidP="00313458">
            <w:pPr>
              <w:pStyle w:val="af8"/>
              <w:widowControl w:val="0"/>
            </w:pPr>
          </w:p>
        </w:tc>
      </w:tr>
      <w:tr w:rsidR="00D90B4A" w:rsidRPr="00C55B01" w14:paraId="231E4941" w14:textId="77777777" w:rsidTr="004338B1">
        <w:tc>
          <w:tcPr>
            <w:tcW w:w="718" w:type="dxa"/>
          </w:tcPr>
          <w:p w14:paraId="6E817549" w14:textId="77777777" w:rsidR="00D90B4A" w:rsidRPr="00C55B01" w:rsidRDefault="00D90B4A" w:rsidP="00313458">
            <w:pPr>
              <w:pStyle w:val="af8"/>
              <w:widowControl w:val="0"/>
            </w:pPr>
            <w:r w:rsidRPr="00C55B01">
              <w:t>…</w:t>
            </w:r>
          </w:p>
        </w:tc>
        <w:tc>
          <w:tcPr>
            <w:tcW w:w="2424" w:type="dxa"/>
          </w:tcPr>
          <w:p w14:paraId="777D667B" w14:textId="77777777" w:rsidR="00D90B4A" w:rsidRPr="00C55B01" w:rsidRDefault="00D90B4A" w:rsidP="00313458">
            <w:pPr>
              <w:pStyle w:val="af8"/>
              <w:widowControl w:val="0"/>
            </w:pPr>
          </w:p>
        </w:tc>
        <w:tc>
          <w:tcPr>
            <w:tcW w:w="735" w:type="dxa"/>
          </w:tcPr>
          <w:p w14:paraId="20D16B5B" w14:textId="77777777" w:rsidR="00D90B4A" w:rsidRPr="00C55B01" w:rsidRDefault="00D90B4A" w:rsidP="00313458">
            <w:pPr>
              <w:pStyle w:val="af8"/>
              <w:widowControl w:val="0"/>
            </w:pPr>
          </w:p>
        </w:tc>
        <w:tc>
          <w:tcPr>
            <w:tcW w:w="1368" w:type="dxa"/>
          </w:tcPr>
          <w:p w14:paraId="1D10407A" w14:textId="77777777" w:rsidR="00D90B4A" w:rsidRPr="00C55B01" w:rsidRDefault="00D90B4A" w:rsidP="00313458">
            <w:pPr>
              <w:pStyle w:val="af8"/>
              <w:widowControl w:val="0"/>
            </w:pPr>
          </w:p>
        </w:tc>
        <w:tc>
          <w:tcPr>
            <w:tcW w:w="916" w:type="dxa"/>
          </w:tcPr>
          <w:p w14:paraId="13864790" w14:textId="77777777" w:rsidR="00D90B4A" w:rsidRPr="00C55B01" w:rsidRDefault="00D90B4A" w:rsidP="00313458">
            <w:pPr>
              <w:pStyle w:val="af8"/>
              <w:widowControl w:val="0"/>
            </w:pPr>
          </w:p>
        </w:tc>
        <w:tc>
          <w:tcPr>
            <w:tcW w:w="1876" w:type="dxa"/>
          </w:tcPr>
          <w:p w14:paraId="21741E7B" w14:textId="77777777" w:rsidR="00D90B4A" w:rsidRPr="00C55B01" w:rsidRDefault="00D90B4A" w:rsidP="00313458">
            <w:pPr>
              <w:pStyle w:val="af8"/>
              <w:widowControl w:val="0"/>
            </w:pPr>
          </w:p>
        </w:tc>
        <w:tc>
          <w:tcPr>
            <w:tcW w:w="1242" w:type="dxa"/>
          </w:tcPr>
          <w:p w14:paraId="7EC20CE0" w14:textId="77777777" w:rsidR="00D90B4A" w:rsidRPr="00C55B01" w:rsidRDefault="00D90B4A" w:rsidP="00313458">
            <w:pPr>
              <w:pStyle w:val="af8"/>
              <w:widowControl w:val="0"/>
            </w:pPr>
          </w:p>
        </w:tc>
        <w:tc>
          <w:tcPr>
            <w:tcW w:w="996" w:type="dxa"/>
          </w:tcPr>
          <w:p w14:paraId="7574F66A" w14:textId="77777777" w:rsidR="00D90B4A" w:rsidRPr="00C55B01" w:rsidRDefault="00D90B4A" w:rsidP="00313458">
            <w:pPr>
              <w:pStyle w:val="af8"/>
              <w:widowControl w:val="0"/>
            </w:pPr>
          </w:p>
        </w:tc>
      </w:tr>
    </w:tbl>
    <w:p w14:paraId="5BED091F" w14:textId="77777777" w:rsidR="006775C7" w:rsidRPr="00C55B01" w:rsidRDefault="006775C7"/>
    <w:p w14:paraId="2F83C12E" w14:textId="77777777" w:rsidR="00EC5F37" w:rsidRPr="00BA04C6" w:rsidRDefault="00EC5F37">
      <w:r w:rsidRPr="00BA04C6">
        <w:t>____________________________________</w:t>
      </w:r>
    </w:p>
    <w:p w14:paraId="6C96D029" w14:textId="77777777" w:rsidR="00EC5F37" w:rsidRPr="00BA04C6" w:rsidRDefault="00EC5F37">
      <w:pPr>
        <w:ind w:right="3684"/>
        <w:jc w:val="center"/>
        <w:rPr>
          <w:vertAlign w:val="superscript"/>
        </w:rPr>
      </w:pPr>
      <w:r w:rsidRPr="00BA04C6">
        <w:rPr>
          <w:vertAlign w:val="superscript"/>
        </w:rPr>
        <w:t>(подпись, М.П.)</w:t>
      </w:r>
    </w:p>
    <w:p w14:paraId="70BC958D" w14:textId="77777777" w:rsidR="00EC5F37" w:rsidRPr="00BA04C6" w:rsidRDefault="00EC5F37">
      <w:r w:rsidRPr="00BA04C6">
        <w:t>____________________________________</w:t>
      </w:r>
    </w:p>
    <w:p w14:paraId="0DC2285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92CE59" w14:textId="77777777" w:rsidR="00EC5F37" w:rsidRPr="00B26836" w:rsidRDefault="00EC5F37" w:rsidP="00955069">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57031B60" w14:textId="77777777" w:rsidR="00EC5F37" w:rsidRPr="00BA04C6" w:rsidRDefault="00EC5F37">
      <w:pPr>
        <w:pStyle w:val="22"/>
        <w:pageBreakBefore/>
      </w:pPr>
      <w:bookmarkStart w:id="550" w:name="_Toc84324046"/>
      <w:r w:rsidRPr="00BA04C6">
        <w:lastRenderedPageBreak/>
        <w:t>Инструкции по заполнению</w:t>
      </w:r>
      <w:bookmarkEnd w:id="550"/>
    </w:p>
    <w:p w14:paraId="2D3E1335" w14:textId="28629C32"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173B038" w14:textId="5BFFB8B5"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E3C37A1" w14:textId="20689F48" w:rsidR="009C2BA6" w:rsidRPr="00BA04C6" w:rsidRDefault="009C2BA6" w:rsidP="006020B3">
      <w:pPr>
        <w:pStyle w:val="a6"/>
      </w:pPr>
      <w:r w:rsidRPr="00BA04C6">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w:t>
      </w:r>
      <w:r w:rsidR="00161893">
        <w:t>участник</w:t>
      </w:r>
      <w:r w:rsidRPr="00BA04C6">
        <w:t>а, согласно требованиям, установленным в Технических требованиях (Приложение №</w:t>
      </w:r>
      <w:r w:rsidR="00385D35">
        <w:t> </w:t>
      </w:r>
      <w:r w:rsidRPr="00BA04C6">
        <w:t xml:space="preserve">1 к </w:t>
      </w:r>
      <w:r w:rsidR="00161893">
        <w:t>документац</w:t>
      </w:r>
      <w:r w:rsidRPr="00BA04C6">
        <w:t xml:space="preserve">ии о закупке) в разделе «Требования к </w:t>
      </w:r>
      <w:r w:rsidR="00161893">
        <w:t>участник</w:t>
      </w:r>
      <w:r w:rsidRPr="00BA04C6">
        <w:t>ам» (при наличии таковых)</w:t>
      </w:r>
      <w:r w:rsidR="00536D5A">
        <w:t xml:space="preserve"> </w:t>
      </w:r>
      <w:r w:rsidR="00536D5A" w:rsidRPr="000E5B77">
        <w:t>и/или в порядке оценки по соответствующему критерию</w:t>
      </w:r>
      <w:r w:rsidRPr="00BA04C6">
        <w:t>. Иные сведения и информация в Справке не указываются.</w:t>
      </w:r>
    </w:p>
    <w:p w14:paraId="372EC274" w14:textId="4BF3A167" w:rsidR="00EC5F37" w:rsidRPr="00BA04C6" w:rsidRDefault="009C2BA6" w:rsidP="004F2230">
      <w:pPr>
        <w:pStyle w:val="a6"/>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w:t>
      </w:r>
      <w:r w:rsidR="00161893">
        <w:t>участник</w:t>
      </w:r>
      <w:r w:rsidRPr="00BA04C6">
        <w:t xml:space="preserve">а, не </w:t>
      </w:r>
      <w:r w:rsidR="001823D0">
        <w:t>рассматриваются</w:t>
      </w:r>
      <w:r w:rsidRPr="00BA04C6">
        <w:t>.</w:t>
      </w:r>
    </w:p>
    <w:p w14:paraId="7E94EC8F" w14:textId="77777777" w:rsidR="00EC5F37" w:rsidRPr="00C55B01" w:rsidRDefault="00EC5F37">
      <w:pPr>
        <w:tabs>
          <w:tab w:val="left" w:pos="1134"/>
        </w:tabs>
      </w:pPr>
    </w:p>
    <w:p w14:paraId="324428BB"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51" w:name="_Ref55336398"/>
      <w:bookmarkStart w:id="552" w:name="_Toc57314678"/>
      <w:bookmarkStart w:id="553" w:name="_Toc69728992"/>
    </w:p>
    <w:p w14:paraId="7BDB4E4B" w14:textId="7368DE8D" w:rsidR="00EC5F37" w:rsidRPr="00BA04C6" w:rsidRDefault="00EC5F37" w:rsidP="006822D7">
      <w:pPr>
        <w:pStyle w:val="2"/>
        <w:keepNext w:val="0"/>
        <w:pageBreakBefore/>
        <w:widowControl w:val="0"/>
        <w:ind w:left="1134"/>
        <w:rPr>
          <w:sz w:val="28"/>
        </w:rPr>
      </w:pPr>
      <w:bookmarkStart w:id="554" w:name="_Ref500936368"/>
      <w:bookmarkStart w:id="555" w:name="_Ref500936378"/>
      <w:bookmarkStart w:id="556" w:name="_Toc84324047"/>
      <w:r w:rsidRPr="00BA04C6">
        <w:rPr>
          <w:sz w:val="28"/>
        </w:rPr>
        <w:lastRenderedPageBreak/>
        <w:t xml:space="preserve">Справка о кадровых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10</w:t>
      </w:r>
      <w:r w:rsidR="007F57C9" w:rsidRPr="00BA04C6">
        <w:rPr>
          <w:noProof/>
          <w:sz w:val="28"/>
        </w:rPr>
        <w:fldChar w:fldCharType="end"/>
      </w:r>
      <w:r w:rsidRPr="00BA04C6">
        <w:rPr>
          <w:sz w:val="28"/>
        </w:rPr>
        <w:t>)</w:t>
      </w:r>
      <w:bookmarkEnd w:id="551"/>
      <w:bookmarkEnd w:id="552"/>
      <w:bookmarkEnd w:id="553"/>
      <w:bookmarkEnd w:id="554"/>
      <w:bookmarkEnd w:id="555"/>
      <w:bookmarkEnd w:id="556"/>
    </w:p>
    <w:p w14:paraId="27579493" w14:textId="77777777" w:rsidR="00EC5F37" w:rsidRPr="00FC0CA5" w:rsidRDefault="00EC5F37">
      <w:pPr>
        <w:pStyle w:val="22"/>
      </w:pPr>
      <w:bookmarkStart w:id="557" w:name="_Toc84324048"/>
      <w:r w:rsidRPr="00FC0CA5">
        <w:t>Форма Справки о кадровых ресурсах</w:t>
      </w:r>
      <w:bookmarkEnd w:id="557"/>
    </w:p>
    <w:p w14:paraId="65EB92A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662D45" w14:textId="5BB65CAF"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9</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7FE37BAA" w14:textId="77777777" w:rsidR="00EC5F37" w:rsidRPr="00FC0CA5" w:rsidRDefault="00EC5F37"/>
    <w:p w14:paraId="550C3386"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f1"/>
          <w:b/>
          <w:sz w:val="32"/>
        </w:rPr>
        <w:footnoteReference w:id="19"/>
      </w:r>
    </w:p>
    <w:p w14:paraId="502184CE" w14:textId="77777777" w:rsidR="00EC5F37" w:rsidRPr="00601505" w:rsidRDefault="00EC5F37"/>
    <w:p w14:paraId="30F0A69B" w14:textId="44F8138E"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A07864" w:rsidRPr="00C55B01" w14:paraId="4D35B1BE" w14:textId="77777777" w:rsidTr="004E7328">
        <w:trPr>
          <w:trHeight w:val="530"/>
        </w:trPr>
        <w:tc>
          <w:tcPr>
            <w:tcW w:w="708" w:type="dxa"/>
            <w:vMerge w:val="restart"/>
            <w:vAlign w:val="center"/>
          </w:tcPr>
          <w:p w14:paraId="44135890" w14:textId="0AB1A997" w:rsidR="00A07864" w:rsidRPr="003409AA" w:rsidRDefault="00A07864" w:rsidP="00385D35">
            <w:pPr>
              <w:pStyle w:val="af5"/>
              <w:keepNext w:val="0"/>
              <w:widowControl w:val="0"/>
              <w:ind w:left="-105" w:right="-109"/>
              <w:jc w:val="center"/>
              <w:rPr>
                <w:sz w:val="20"/>
                <w:szCs w:val="20"/>
              </w:rPr>
            </w:pPr>
            <w:bookmarkStart w:id="558" w:name="_Hlk533099600"/>
            <w:r w:rsidRPr="003409AA">
              <w:rPr>
                <w:sz w:val="20"/>
                <w:szCs w:val="20"/>
              </w:rPr>
              <w:t>№</w:t>
            </w:r>
            <w:r w:rsidR="00385D35">
              <w:rPr>
                <w:sz w:val="20"/>
                <w:szCs w:val="20"/>
              </w:rPr>
              <w:br/>
            </w:r>
            <w:r w:rsidRPr="003409AA">
              <w:rPr>
                <w:sz w:val="20"/>
                <w:szCs w:val="20"/>
              </w:rPr>
              <w:t>п/п</w:t>
            </w:r>
          </w:p>
        </w:tc>
        <w:tc>
          <w:tcPr>
            <w:tcW w:w="6662" w:type="dxa"/>
            <w:gridSpan w:val="4"/>
            <w:vAlign w:val="center"/>
          </w:tcPr>
          <w:p w14:paraId="3539628E" w14:textId="43E808CD" w:rsidR="00A07864" w:rsidRPr="003409AA" w:rsidRDefault="00A07864" w:rsidP="002B39BC">
            <w:pPr>
              <w:jc w:val="center"/>
              <w:rPr>
                <w:sz w:val="20"/>
                <w:szCs w:val="20"/>
              </w:rPr>
            </w:pPr>
            <w:r w:rsidRPr="003409AA">
              <w:rPr>
                <w:sz w:val="20"/>
                <w:szCs w:val="20"/>
              </w:rPr>
              <w:t xml:space="preserve">Требование </w:t>
            </w:r>
            <w:r w:rsidR="00161893">
              <w:rPr>
                <w:sz w:val="20"/>
                <w:szCs w:val="20"/>
              </w:rPr>
              <w:t>заказчик</w:t>
            </w:r>
            <w:r w:rsidRPr="003409AA">
              <w:rPr>
                <w:sz w:val="20"/>
                <w:szCs w:val="20"/>
              </w:rPr>
              <w:t xml:space="preserve">а к наличию у </w:t>
            </w:r>
            <w:r w:rsidR="00161893">
              <w:rPr>
                <w:sz w:val="20"/>
                <w:szCs w:val="20"/>
              </w:rPr>
              <w:t>участник</w:t>
            </w:r>
            <w:r w:rsidRPr="003409AA">
              <w:rPr>
                <w:sz w:val="20"/>
                <w:szCs w:val="20"/>
              </w:rPr>
              <w:t xml:space="preserve">а кадровых ресурсов </w:t>
            </w:r>
            <w:r w:rsidR="00D1388D">
              <w:rPr>
                <w:sz w:val="20"/>
                <w:szCs w:val="20"/>
              </w:rPr>
              <w:br/>
            </w:r>
            <w:r w:rsidRPr="002B39BC">
              <w:rPr>
                <w:i/>
                <w:sz w:val="20"/>
                <w:highlight w:val="lightGray"/>
                <w:shd w:val="clear" w:color="auto" w:fill="BFBFBF" w:themeFill="background1" w:themeFillShade="BF"/>
              </w:rPr>
              <w:t>(</w:t>
            </w:r>
            <w:r w:rsidR="008A2D4C"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8A2D4C"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7171F7">
              <w:rPr>
                <w:i/>
                <w:sz w:val="20"/>
                <w:highlight w:val="lightGray"/>
                <w:shd w:val="clear" w:color="auto" w:fill="BFBFBF" w:themeFill="background1" w:themeFillShade="BF"/>
              </w:rPr>
              <w:t xml:space="preserve"> </w:t>
            </w:r>
            <w:r w:rsidR="007171F7" w:rsidRPr="003B28B1">
              <w:rPr>
                <w:i/>
                <w:sz w:val="20"/>
                <w:highlight w:val="lightGray"/>
                <w:shd w:val="clear" w:color="auto" w:fill="BFBFBF" w:themeFill="background1" w:themeFillShade="BF"/>
              </w:rPr>
              <w:t>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7372" w:type="dxa"/>
            <w:gridSpan w:val="4"/>
            <w:vAlign w:val="center"/>
          </w:tcPr>
          <w:p w14:paraId="7586BE0B" w14:textId="0644FDE2" w:rsidR="00A07864" w:rsidRPr="003409AA" w:rsidRDefault="00A07864" w:rsidP="003409AA">
            <w:pPr>
              <w:pStyle w:val="af5"/>
              <w:keepNext w:val="0"/>
              <w:widowControl w:val="0"/>
              <w:ind w:left="-105" w:right="-109"/>
              <w:jc w:val="center"/>
              <w:rPr>
                <w:sz w:val="20"/>
                <w:szCs w:val="20"/>
              </w:rPr>
            </w:pPr>
            <w:r w:rsidRPr="003409AA">
              <w:rPr>
                <w:sz w:val="20"/>
                <w:szCs w:val="20"/>
              </w:rPr>
              <w:t xml:space="preserve">Наличие у </w:t>
            </w:r>
            <w:r w:rsidR="00161893">
              <w:rPr>
                <w:sz w:val="20"/>
                <w:szCs w:val="20"/>
              </w:rPr>
              <w:t>участник</w:t>
            </w:r>
            <w:r w:rsidRPr="003409AA">
              <w:rPr>
                <w:sz w:val="20"/>
                <w:szCs w:val="20"/>
              </w:rPr>
              <w:t>а требуемых кадровых ресурсов</w:t>
            </w:r>
          </w:p>
        </w:tc>
      </w:tr>
      <w:tr w:rsidR="004E7328" w:rsidRPr="00C55B01" w14:paraId="6991DEBE" w14:textId="77777777" w:rsidTr="00412E5C">
        <w:trPr>
          <w:trHeight w:val="530"/>
        </w:trPr>
        <w:tc>
          <w:tcPr>
            <w:tcW w:w="708" w:type="dxa"/>
            <w:vMerge/>
            <w:vAlign w:val="center"/>
          </w:tcPr>
          <w:p w14:paraId="1FF0A8B5" w14:textId="77777777" w:rsidR="004E7328" w:rsidRPr="003409AA" w:rsidRDefault="004E7328" w:rsidP="003409AA">
            <w:pPr>
              <w:pStyle w:val="af5"/>
              <w:keepNext w:val="0"/>
              <w:widowControl w:val="0"/>
              <w:ind w:left="-105" w:right="-109"/>
              <w:jc w:val="center"/>
              <w:rPr>
                <w:sz w:val="20"/>
                <w:szCs w:val="20"/>
              </w:rPr>
            </w:pPr>
          </w:p>
        </w:tc>
        <w:tc>
          <w:tcPr>
            <w:tcW w:w="1559" w:type="dxa"/>
            <w:vAlign w:val="center"/>
          </w:tcPr>
          <w:p w14:paraId="6E84E3B2"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B20097D"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1718FAEC"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5EE29D"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37286153"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2A8126"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0A95A09"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6BEFCCD4"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Ф.И.О. специалиста</w:t>
            </w:r>
          </w:p>
        </w:tc>
      </w:tr>
      <w:tr w:rsidR="004E7328" w:rsidRPr="00C55B01" w14:paraId="1D99F2A1" w14:textId="77777777" w:rsidTr="00412E5C">
        <w:tc>
          <w:tcPr>
            <w:tcW w:w="708" w:type="dxa"/>
          </w:tcPr>
          <w:p w14:paraId="1C1B1770"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565ED331" w14:textId="77777777" w:rsidR="004E7328" w:rsidRPr="00C55B01" w:rsidRDefault="004E7328" w:rsidP="000D455A">
            <w:pPr>
              <w:pStyle w:val="af8"/>
              <w:widowControl w:val="0"/>
            </w:pPr>
          </w:p>
        </w:tc>
        <w:tc>
          <w:tcPr>
            <w:tcW w:w="1843" w:type="dxa"/>
          </w:tcPr>
          <w:p w14:paraId="0ED8DECA" w14:textId="77777777" w:rsidR="004E7328" w:rsidRPr="00C55B01" w:rsidRDefault="004E7328" w:rsidP="000D455A">
            <w:pPr>
              <w:pStyle w:val="af8"/>
              <w:widowControl w:val="0"/>
            </w:pPr>
          </w:p>
        </w:tc>
        <w:tc>
          <w:tcPr>
            <w:tcW w:w="1985" w:type="dxa"/>
          </w:tcPr>
          <w:p w14:paraId="30E792A6" w14:textId="77777777" w:rsidR="004E7328" w:rsidRPr="00C55B01" w:rsidRDefault="004E7328" w:rsidP="000D455A">
            <w:pPr>
              <w:pStyle w:val="af8"/>
              <w:widowControl w:val="0"/>
            </w:pPr>
          </w:p>
        </w:tc>
        <w:tc>
          <w:tcPr>
            <w:tcW w:w="1275" w:type="dxa"/>
          </w:tcPr>
          <w:p w14:paraId="3EF1A4AD" w14:textId="77777777" w:rsidR="004E7328" w:rsidRPr="00C55B01" w:rsidRDefault="004E7328" w:rsidP="000D455A">
            <w:pPr>
              <w:pStyle w:val="af8"/>
              <w:widowControl w:val="0"/>
            </w:pPr>
          </w:p>
        </w:tc>
        <w:tc>
          <w:tcPr>
            <w:tcW w:w="1844" w:type="dxa"/>
          </w:tcPr>
          <w:p w14:paraId="5747476E" w14:textId="77777777" w:rsidR="004E7328" w:rsidRPr="00C55B01" w:rsidRDefault="004E7328" w:rsidP="000D455A">
            <w:pPr>
              <w:pStyle w:val="af8"/>
              <w:widowControl w:val="0"/>
            </w:pPr>
          </w:p>
        </w:tc>
        <w:tc>
          <w:tcPr>
            <w:tcW w:w="1843" w:type="dxa"/>
          </w:tcPr>
          <w:p w14:paraId="648C24D8" w14:textId="77777777" w:rsidR="004E7328" w:rsidRPr="00C55B01" w:rsidRDefault="004E7328" w:rsidP="000D455A">
            <w:pPr>
              <w:pStyle w:val="af8"/>
              <w:widowControl w:val="0"/>
            </w:pPr>
          </w:p>
        </w:tc>
        <w:tc>
          <w:tcPr>
            <w:tcW w:w="1843" w:type="dxa"/>
          </w:tcPr>
          <w:p w14:paraId="6F6E6329" w14:textId="77777777" w:rsidR="004E7328" w:rsidRPr="00C55B01" w:rsidRDefault="004E7328" w:rsidP="000D455A">
            <w:pPr>
              <w:pStyle w:val="af8"/>
              <w:widowControl w:val="0"/>
            </w:pPr>
          </w:p>
        </w:tc>
        <w:tc>
          <w:tcPr>
            <w:tcW w:w="1842" w:type="dxa"/>
          </w:tcPr>
          <w:p w14:paraId="78DEFCEC" w14:textId="77777777" w:rsidR="004E7328" w:rsidRPr="00C55B01" w:rsidRDefault="004E7328" w:rsidP="000D455A">
            <w:pPr>
              <w:pStyle w:val="af8"/>
              <w:widowControl w:val="0"/>
            </w:pPr>
          </w:p>
        </w:tc>
      </w:tr>
      <w:tr w:rsidR="004E7328" w:rsidRPr="00C55B01" w14:paraId="5AA0DA9C" w14:textId="77777777" w:rsidTr="00412E5C">
        <w:tc>
          <w:tcPr>
            <w:tcW w:w="708" w:type="dxa"/>
          </w:tcPr>
          <w:p w14:paraId="35FDDEEF" w14:textId="77777777" w:rsidR="004E7328" w:rsidRPr="003409AA" w:rsidRDefault="004E7328" w:rsidP="000D455A">
            <w:pPr>
              <w:pStyle w:val="afff4"/>
              <w:widowControl w:val="0"/>
              <w:ind w:left="318"/>
              <w:rPr>
                <w:rFonts w:ascii="Times New Roman" w:hAnsi="Times New Roman"/>
              </w:rPr>
            </w:pPr>
          </w:p>
        </w:tc>
        <w:tc>
          <w:tcPr>
            <w:tcW w:w="1559" w:type="dxa"/>
          </w:tcPr>
          <w:p w14:paraId="675E457F" w14:textId="77777777" w:rsidR="004E7328" w:rsidRPr="00C55B01" w:rsidRDefault="004E7328" w:rsidP="000D455A">
            <w:pPr>
              <w:pStyle w:val="af8"/>
              <w:widowControl w:val="0"/>
            </w:pPr>
          </w:p>
        </w:tc>
        <w:tc>
          <w:tcPr>
            <w:tcW w:w="1843" w:type="dxa"/>
          </w:tcPr>
          <w:p w14:paraId="269D0EB3" w14:textId="77777777" w:rsidR="004E7328" w:rsidRPr="00C55B01" w:rsidRDefault="004E7328" w:rsidP="000D455A">
            <w:pPr>
              <w:pStyle w:val="af8"/>
              <w:widowControl w:val="0"/>
            </w:pPr>
          </w:p>
        </w:tc>
        <w:tc>
          <w:tcPr>
            <w:tcW w:w="1985" w:type="dxa"/>
          </w:tcPr>
          <w:p w14:paraId="7249C2A4" w14:textId="77777777" w:rsidR="004E7328" w:rsidRPr="00C55B01" w:rsidRDefault="004E7328" w:rsidP="000D455A">
            <w:pPr>
              <w:pStyle w:val="af8"/>
              <w:widowControl w:val="0"/>
            </w:pPr>
          </w:p>
        </w:tc>
        <w:tc>
          <w:tcPr>
            <w:tcW w:w="1275" w:type="dxa"/>
          </w:tcPr>
          <w:p w14:paraId="12BCF0B6" w14:textId="77777777" w:rsidR="004E7328" w:rsidRPr="00C55B01" w:rsidRDefault="004E7328" w:rsidP="000D455A">
            <w:pPr>
              <w:pStyle w:val="af8"/>
              <w:widowControl w:val="0"/>
            </w:pPr>
          </w:p>
        </w:tc>
        <w:tc>
          <w:tcPr>
            <w:tcW w:w="1844" w:type="dxa"/>
          </w:tcPr>
          <w:p w14:paraId="756B3594" w14:textId="77777777" w:rsidR="004E7328" w:rsidRPr="00C55B01" w:rsidRDefault="004E7328" w:rsidP="000D455A">
            <w:pPr>
              <w:pStyle w:val="af8"/>
              <w:widowControl w:val="0"/>
            </w:pPr>
          </w:p>
        </w:tc>
        <w:tc>
          <w:tcPr>
            <w:tcW w:w="1843" w:type="dxa"/>
          </w:tcPr>
          <w:p w14:paraId="2CF36933" w14:textId="77777777" w:rsidR="004E7328" w:rsidRPr="00C55B01" w:rsidRDefault="004E7328" w:rsidP="000D455A">
            <w:pPr>
              <w:pStyle w:val="af8"/>
              <w:widowControl w:val="0"/>
            </w:pPr>
          </w:p>
        </w:tc>
        <w:tc>
          <w:tcPr>
            <w:tcW w:w="1843" w:type="dxa"/>
          </w:tcPr>
          <w:p w14:paraId="11179BE0" w14:textId="77777777" w:rsidR="004E7328" w:rsidRPr="00C55B01" w:rsidRDefault="004E7328" w:rsidP="000D455A">
            <w:pPr>
              <w:pStyle w:val="af8"/>
              <w:widowControl w:val="0"/>
            </w:pPr>
          </w:p>
        </w:tc>
        <w:tc>
          <w:tcPr>
            <w:tcW w:w="1842" w:type="dxa"/>
          </w:tcPr>
          <w:p w14:paraId="51C3ABC1" w14:textId="77777777" w:rsidR="004E7328" w:rsidRPr="00C55B01" w:rsidRDefault="004E7328" w:rsidP="000D455A">
            <w:pPr>
              <w:pStyle w:val="af8"/>
              <w:widowControl w:val="0"/>
            </w:pPr>
          </w:p>
        </w:tc>
      </w:tr>
      <w:tr w:rsidR="004E7328" w:rsidRPr="00C55B01" w14:paraId="769CA493" w14:textId="77777777" w:rsidTr="00412E5C">
        <w:tc>
          <w:tcPr>
            <w:tcW w:w="708" w:type="dxa"/>
          </w:tcPr>
          <w:p w14:paraId="67EF8828" w14:textId="77777777" w:rsidR="004E7328" w:rsidRPr="003409AA" w:rsidRDefault="004E7328" w:rsidP="000D455A">
            <w:pPr>
              <w:pStyle w:val="afff4"/>
              <w:widowControl w:val="0"/>
              <w:ind w:left="318"/>
              <w:rPr>
                <w:rFonts w:ascii="Times New Roman" w:hAnsi="Times New Roman"/>
              </w:rPr>
            </w:pPr>
          </w:p>
        </w:tc>
        <w:tc>
          <w:tcPr>
            <w:tcW w:w="1559" w:type="dxa"/>
          </w:tcPr>
          <w:p w14:paraId="6B475F8A" w14:textId="77777777" w:rsidR="004E7328" w:rsidRPr="00C55B01" w:rsidRDefault="004E7328" w:rsidP="000D455A">
            <w:pPr>
              <w:pStyle w:val="af8"/>
              <w:widowControl w:val="0"/>
            </w:pPr>
          </w:p>
        </w:tc>
        <w:tc>
          <w:tcPr>
            <w:tcW w:w="1843" w:type="dxa"/>
          </w:tcPr>
          <w:p w14:paraId="2C291863" w14:textId="77777777" w:rsidR="004E7328" w:rsidRPr="00C55B01" w:rsidRDefault="004E7328" w:rsidP="000D455A">
            <w:pPr>
              <w:pStyle w:val="af8"/>
              <w:widowControl w:val="0"/>
            </w:pPr>
          </w:p>
        </w:tc>
        <w:tc>
          <w:tcPr>
            <w:tcW w:w="1985" w:type="dxa"/>
          </w:tcPr>
          <w:p w14:paraId="3F994D21" w14:textId="77777777" w:rsidR="004E7328" w:rsidRPr="00C55B01" w:rsidRDefault="004E7328" w:rsidP="000D455A">
            <w:pPr>
              <w:pStyle w:val="af8"/>
              <w:widowControl w:val="0"/>
            </w:pPr>
          </w:p>
        </w:tc>
        <w:tc>
          <w:tcPr>
            <w:tcW w:w="1275" w:type="dxa"/>
          </w:tcPr>
          <w:p w14:paraId="7730C98B" w14:textId="77777777" w:rsidR="004E7328" w:rsidRPr="00C55B01" w:rsidRDefault="004E7328" w:rsidP="000D455A">
            <w:pPr>
              <w:pStyle w:val="af8"/>
              <w:widowControl w:val="0"/>
            </w:pPr>
          </w:p>
        </w:tc>
        <w:tc>
          <w:tcPr>
            <w:tcW w:w="1844" w:type="dxa"/>
          </w:tcPr>
          <w:p w14:paraId="25B0E28B" w14:textId="77777777" w:rsidR="004E7328" w:rsidRPr="00C55B01" w:rsidRDefault="004E7328" w:rsidP="000D455A">
            <w:pPr>
              <w:pStyle w:val="af8"/>
              <w:widowControl w:val="0"/>
            </w:pPr>
          </w:p>
        </w:tc>
        <w:tc>
          <w:tcPr>
            <w:tcW w:w="1843" w:type="dxa"/>
          </w:tcPr>
          <w:p w14:paraId="0DEFAA84" w14:textId="77777777" w:rsidR="004E7328" w:rsidRPr="00C55B01" w:rsidRDefault="004E7328" w:rsidP="000D455A">
            <w:pPr>
              <w:pStyle w:val="af8"/>
              <w:widowControl w:val="0"/>
            </w:pPr>
          </w:p>
        </w:tc>
        <w:tc>
          <w:tcPr>
            <w:tcW w:w="1843" w:type="dxa"/>
          </w:tcPr>
          <w:p w14:paraId="3E6D5063" w14:textId="77777777" w:rsidR="004E7328" w:rsidRPr="00C55B01" w:rsidRDefault="004E7328" w:rsidP="000D455A">
            <w:pPr>
              <w:pStyle w:val="af8"/>
              <w:widowControl w:val="0"/>
            </w:pPr>
          </w:p>
        </w:tc>
        <w:tc>
          <w:tcPr>
            <w:tcW w:w="1842" w:type="dxa"/>
          </w:tcPr>
          <w:p w14:paraId="02B1B5EB" w14:textId="77777777" w:rsidR="004E7328" w:rsidRPr="00C55B01" w:rsidRDefault="004E7328" w:rsidP="000D455A">
            <w:pPr>
              <w:pStyle w:val="af8"/>
              <w:widowControl w:val="0"/>
            </w:pPr>
          </w:p>
        </w:tc>
      </w:tr>
      <w:tr w:rsidR="004E7328" w:rsidRPr="00C55B01" w14:paraId="525EF9B9" w14:textId="77777777" w:rsidTr="00412E5C">
        <w:tc>
          <w:tcPr>
            <w:tcW w:w="708" w:type="dxa"/>
          </w:tcPr>
          <w:p w14:paraId="7262A20C" w14:textId="77777777" w:rsidR="004E7328" w:rsidRPr="003409AA" w:rsidRDefault="004E7328" w:rsidP="000D455A">
            <w:pPr>
              <w:pStyle w:val="af8"/>
              <w:widowControl w:val="0"/>
            </w:pPr>
          </w:p>
        </w:tc>
        <w:tc>
          <w:tcPr>
            <w:tcW w:w="1559" w:type="dxa"/>
          </w:tcPr>
          <w:p w14:paraId="4CEFA6DC" w14:textId="77777777" w:rsidR="004E7328" w:rsidRPr="00C55B01" w:rsidRDefault="004E7328" w:rsidP="000D455A">
            <w:pPr>
              <w:pStyle w:val="af8"/>
              <w:widowControl w:val="0"/>
            </w:pPr>
          </w:p>
        </w:tc>
        <w:tc>
          <w:tcPr>
            <w:tcW w:w="1843" w:type="dxa"/>
          </w:tcPr>
          <w:p w14:paraId="20E1338B" w14:textId="77777777" w:rsidR="004E7328" w:rsidRPr="00C55B01" w:rsidRDefault="004E7328" w:rsidP="000D455A">
            <w:pPr>
              <w:pStyle w:val="af8"/>
              <w:widowControl w:val="0"/>
            </w:pPr>
          </w:p>
        </w:tc>
        <w:tc>
          <w:tcPr>
            <w:tcW w:w="1985" w:type="dxa"/>
          </w:tcPr>
          <w:p w14:paraId="7A832B5E" w14:textId="77777777" w:rsidR="004E7328" w:rsidRPr="00C55B01" w:rsidRDefault="004E7328" w:rsidP="000D455A">
            <w:pPr>
              <w:pStyle w:val="af8"/>
              <w:widowControl w:val="0"/>
            </w:pPr>
          </w:p>
        </w:tc>
        <w:tc>
          <w:tcPr>
            <w:tcW w:w="1275" w:type="dxa"/>
          </w:tcPr>
          <w:p w14:paraId="1523A71E" w14:textId="77777777" w:rsidR="004E7328" w:rsidRPr="00C55B01" w:rsidRDefault="004E7328" w:rsidP="000D455A">
            <w:pPr>
              <w:pStyle w:val="af8"/>
              <w:widowControl w:val="0"/>
            </w:pPr>
          </w:p>
        </w:tc>
        <w:tc>
          <w:tcPr>
            <w:tcW w:w="5530" w:type="dxa"/>
            <w:gridSpan w:val="3"/>
          </w:tcPr>
          <w:p w14:paraId="13CEE804"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 xml:space="preserve">(указать должность / профессию </w:t>
            </w:r>
            <w:r w:rsidRPr="003409AA">
              <w:rPr>
                <w:i/>
                <w:highlight w:val="lightGray"/>
                <w:shd w:val="clear" w:color="auto" w:fill="BFBFBF" w:themeFill="background1" w:themeFillShade="BF"/>
              </w:rPr>
              <w:lastRenderedPageBreak/>
              <w:t>специалистов)</w:t>
            </w:r>
            <w:r w:rsidRPr="00C55B01">
              <w:t>:</w:t>
            </w:r>
          </w:p>
        </w:tc>
        <w:tc>
          <w:tcPr>
            <w:tcW w:w="1842" w:type="dxa"/>
          </w:tcPr>
          <w:p w14:paraId="03A7AB30" w14:textId="77777777" w:rsidR="004E7328" w:rsidRPr="00C55B01" w:rsidRDefault="004E7328" w:rsidP="000D455A">
            <w:pPr>
              <w:pStyle w:val="af8"/>
              <w:widowControl w:val="0"/>
            </w:pPr>
          </w:p>
        </w:tc>
      </w:tr>
      <w:tr w:rsidR="004E7328" w:rsidRPr="00C55B01" w14:paraId="59EA44B4" w14:textId="77777777" w:rsidTr="00412E5C">
        <w:tc>
          <w:tcPr>
            <w:tcW w:w="708" w:type="dxa"/>
          </w:tcPr>
          <w:p w14:paraId="209F0B45"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10802079" w14:textId="77777777" w:rsidR="004E7328" w:rsidRPr="00C55B01" w:rsidRDefault="004E7328" w:rsidP="000D455A">
            <w:pPr>
              <w:pStyle w:val="af8"/>
              <w:widowControl w:val="0"/>
            </w:pPr>
          </w:p>
        </w:tc>
        <w:tc>
          <w:tcPr>
            <w:tcW w:w="1843" w:type="dxa"/>
          </w:tcPr>
          <w:p w14:paraId="1E6A8399" w14:textId="77777777" w:rsidR="004E7328" w:rsidRPr="00C55B01" w:rsidRDefault="004E7328" w:rsidP="000D455A">
            <w:pPr>
              <w:pStyle w:val="af8"/>
              <w:widowControl w:val="0"/>
            </w:pPr>
          </w:p>
        </w:tc>
        <w:tc>
          <w:tcPr>
            <w:tcW w:w="1985" w:type="dxa"/>
          </w:tcPr>
          <w:p w14:paraId="77473C8D" w14:textId="77777777" w:rsidR="004E7328" w:rsidRPr="00C55B01" w:rsidRDefault="004E7328" w:rsidP="000D455A">
            <w:pPr>
              <w:pStyle w:val="af8"/>
              <w:widowControl w:val="0"/>
            </w:pPr>
          </w:p>
        </w:tc>
        <w:tc>
          <w:tcPr>
            <w:tcW w:w="1275" w:type="dxa"/>
          </w:tcPr>
          <w:p w14:paraId="02EAE15E" w14:textId="77777777" w:rsidR="004E7328" w:rsidRPr="00C55B01" w:rsidRDefault="004E7328" w:rsidP="000D455A">
            <w:pPr>
              <w:pStyle w:val="af8"/>
              <w:widowControl w:val="0"/>
            </w:pPr>
          </w:p>
        </w:tc>
        <w:tc>
          <w:tcPr>
            <w:tcW w:w="1844" w:type="dxa"/>
          </w:tcPr>
          <w:p w14:paraId="07D4753F" w14:textId="77777777" w:rsidR="004E7328" w:rsidRPr="00C55B01" w:rsidRDefault="004E7328" w:rsidP="000D455A">
            <w:pPr>
              <w:pStyle w:val="af8"/>
              <w:widowControl w:val="0"/>
            </w:pPr>
          </w:p>
        </w:tc>
        <w:tc>
          <w:tcPr>
            <w:tcW w:w="1843" w:type="dxa"/>
          </w:tcPr>
          <w:p w14:paraId="7CA297CD" w14:textId="77777777" w:rsidR="004E7328" w:rsidRPr="00C55B01" w:rsidRDefault="004E7328" w:rsidP="000D455A">
            <w:pPr>
              <w:pStyle w:val="af8"/>
              <w:widowControl w:val="0"/>
            </w:pPr>
          </w:p>
        </w:tc>
        <w:tc>
          <w:tcPr>
            <w:tcW w:w="1843" w:type="dxa"/>
          </w:tcPr>
          <w:p w14:paraId="04A680DD" w14:textId="77777777" w:rsidR="004E7328" w:rsidRPr="00C55B01" w:rsidRDefault="004E7328" w:rsidP="000D455A">
            <w:pPr>
              <w:pStyle w:val="af8"/>
              <w:widowControl w:val="0"/>
            </w:pPr>
          </w:p>
        </w:tc>
        <w:tc>
          <w:tcPr>
            <w:tcW w:w="1842" w:type="dxa"/>
          </w:tcPr>
          <w:p w14:paraId="02AA4A1F" w14:textId="77777777" w:rsidR="004E7328" w:rsidRPr="00C55B01" w:rsidRDefault="004E7328" w:rsidP="000D455A">
            <w:pPr>
              <w:pStyle w:val="af8"/>
              <w:widowControl w:val="0"/>
            </w:pPr>
          </w:p>
        </w:tc>
      </w:tr>
      <w:tr w:rsidR="004E7328" w:rsidRPr="00C55B01" w14:paraId="23C67AFB" w14:textId="77777777" w:rsidTr="00412E5C">
        <w:tc>
          <w:tcPr>
            <w:tcW w:w="708" w:type="dxa"/>
          </w:tcPr>
          <w:p w14:paraId="0B5A8523" w14:textId="77777777" w:rsidR="004E7328" w:rsidRPr="003409AA" w:rsidRDefault="004E7328" w:rsidP="000D455A">
            <w:pPr>
              <w:pStyle w:val="af8"/>
              <w:widowControl w:val="0"/>
            </w:pPr>
          </w:p>
        </w:tc>
        <w:tc>
          <w:tcPr>
            <w:tcW w:w="1559" w:type="dxa"/>
          </w:tcPr>
          <w:p w14:paraId="2AB24EBB" w14:textId="77777777" w:rsidR="004E7328" w:rsidRPr="00C55B01" w:rsidRDefault="004E7328" w:rsidP="000D455A">
            <w:pPr>
              <w:pStyle w:val="af8"/>
              <w:widowControl w:val="0"/>
            </w:pPr>
          </w:p>
        </w:tc>
        <w:tc>
          <w:tcPr>
            <w:tcW w:w="1843" w:type="dxa"/>
          </w:tcPr>
          <w:p w14:paraId="15832C8F" w14:textId="77777777" w:rsidR="004E7328" w:rsidRPr="00C55B01" w:rsidRDefault="004E7328" w:rsidP="000D455A">
            <w:pPr>
              <w:pStyle w:val="af8"/>
              <w:widowControl w:val="0"/>
            </w:pPr>
          </w:p>
        </w:tc>
        <w:tc>
          <w:tcPr>
            <w:tcW w:w="1985" w:type="dxa"/>
          </w:tcPr>
          <w:p w14:paraId="64512E82" w14:textId="77777777" w:rsidR="004E7328" w:rsidRPr="00C55B01" w:rsidRDefault="004E7328" w:rsidP="000D455A">
            <w:pPr>
              <w:pStyle w:val="af8"/>
              <w:widowControl w:val="0"/>
            </w:pPr>
          </w:p>
        </w:tc>
        <w:tc>
          <w:tcPr>
            <w:tcW w:w="1275" w:type="dxa"/>
          </w:tcPr>
          <w:p w14:paraId="197212C9" w14:textId="77777777" w:rsidR="004E7328" w:rsidRPr="00C55B01" w:rsidRDefault="004E7328" w:rsidP="000D455A">
            <w:pPr>
              <w:pStyle w:val="af8"/>
              <w:widowControl w:val="0"/>
            </w:pPr>
          </w:p>
        </w:tc>
        <w:tc>
          <w:tcPr>
            <w:tcW w:w="1844" w:type="dxa"/>
          </w:tcPr>
          <w:p w14:paraId="48476F87" w14:textId="77777777" w:rsidR="004E7328" w:rsidRPr="00C55B01" w:rsidRDefault="004E7328" w:rsidP="000D455A">
            <w:pPr>
              <w:pStyle w:val="af8"/>
              <w:widowControl w:val="0"/>
            </w:pPr>
          </w:p>
        </w:tc>
        <w:tc>
          <w:tcPr>
            <w:tcW w:w="1843" w:type="dxa"/>
          </w:tcPr>
          <w:p w14:paraId="778E64F5" w14:textId="77777777" w:rsidR="004E7328" w:rsidRPr="00C55B01" w:rsidRDefault="004E7328" w:rsidP="000D455A">
            <w:pPr>
              <w:pStyle w:val="af8"/>
              <w:widowControl w:val="0"/>
            </w:pPr>
          </w:p>
        </w:tc>
        <w:tc>
          <w:tcPr>
            <w:tcW w:w="1843" w:type="dxa"/>
          </w:tcPr>
          <w:p w14:paraId="2CC3FFD2" w14:textId="77777777" w:rsidR="004E7328" w:rsidRPr="00C55B01" w:rsidRDefault="004E7328" w:rsidP="000D455A">
            <w:pPr>
              <w:pStyle w:val="af8"/>
              <w:widowControl w:val="0"/>
            </w:pPr>
          </w:p>
        </w:tc>
        <w:tc>
          <w:tcPr>
            <w:tcW w:w="1842" w:type="dxa"/>
          </w:tcPr>
          <w:p w14:paraId="7639D5A8" w14:textId="77777777" w:rsidR="004E7328" w:rsidRPr="00C55B01" w:rsidRDefault="004E7328" w:rsidP="000D455A">
            <w:pPr>
              <w:pStyle w:val="af8"/>
              <w:widowControl w:val="0"/>
            </w:pPr>
          </w:p>
        </w:tc>
      </w:tr>
      <w:tr w:rsidR="004E7328" w:rsidRPr="00C55B01" w14:paraId="46E1D3D1" w14:textId="77777777" w:rsidTr="00412E5C">
        <w:tc>
          <w:tcPr>
            <w:tcW w:w="708" w:type="dxa"/>
          </w:tcPr>
          <w:p w14:paraId="1068A6DC" w14:textId="77777777" w:rsidR="004E7328" w:rsidRPr="003409AA" w:rsidRDefault="004E7328" w:rsidP="000D455A">
            <w:pPr>
              <w:pStyle w:val="af8"/>
              <w:widowControl w:val="0"/>
            </w:pPr>
          </w:p>
        </w:tc>
        <w:tc>
          <w:tcPr>
            <w:tcW w:w="1559" w:type="dxa"/>
          </w:tcPr>
          <w:p w14:paraId="19D5F7D4" w14:textId="77777777" w:rsidR="004E7328" w:rsidRPr="00C55B01" w:rsidRDefault="004E7328" w:rsidP="000D455A">
            <w:pPr>
              <w:pStyle w:val="af8"/>
              <w:widowControl w:val="0"/>
            </w:pPr>
          </w:p>
        </w:tc>
        <w:tc>
          <w:tcPr>
            <w:tcW w:w="1843" w:type="dxa"/>
          </w:tcPr>
          <w:p w14:paraId="40913271" w14:textId="77777777" w:rsidR="004E7328" w:rsidRPr="00C55B01" w:rsidRDefault="004E7328" w:rsidP="000D455A">
            <w:pPr>
              <w:pStyle w:val="af8"/>
              <w:widowControl w:val="0"/>
            </w:pPr>
          </w:p>
        </w:tc>
        <w:tc>
          <w:tcPr>
            <w:tcW w:w="1985" w:type="dxa"/>
          </w:tcPr>
          <w:p w14:paraId="1D48FC42" w14:textId="77777777" w:rsidR="004E7328" w:rsidRPr="00C55B01" w:rsidRDefault="004E7328" w:rsidP="000D455A">
            <w:pPr>
              <w:pStyle w:val="af8"/>
              <w:widowControl w:val="0"/>
            </w:pPr>
          </w:p>
        </w:tc>
        <w:tc>
          <w:tcPr>
            <w:tcW w:w="1275" w:type="dxa"/>
          </w:tcPr>
          <w:p w14:paraId="14023656" w14:textId="77777777" w:rsidR="004E7328" w:rsidRPr="00C55B01" w:rsidRDefault="004E7328" w:rsidP="000D455A">
            <w:pPr>
              <w:pStyle w:val="af8"/>
              <w:widowControl w:val="0"/>
            </w:pPr>
          </w:p>
        </w:tc>
        <w:tc>
          <w:tcPr>
            <w:tcW w:w="1844" w:type="dxa"/>
          </w:tcPr>
          <w:p w14:paraId="33EB4A39" w14:textId="77777777" w:rsidR="004E7328" w:rsidRPr="00C55B01" w:rsidRDefault="004E7328" w:rsidP="000D455A">
            <w:pPr>
              <w:pStyle w:val="af8"/>
              <w:widowControl w:val="0"/>
            </w:pPr>
          </w:p>
        </w:tc>
        <w:tc>
          <w:tcPr>
            <w:tcW w:w="1843" w:type="dxa"/>
          </w:tcPr>
          <w:p w14:paraId="648B4366" w14:textId="77777777" w:rsidR="004E7328" w:rsidRPr="00C55B01" w:rsidRDefault="004E7328" w:rsidP="000D455A">
            <w:pPr>
              <w:pStyle w:val="af8"/>
              <w:widowControl w:val="0"/>
            </w:pPr>
          </w:p>
        </w:tc>
        <w:tc>
          <w:tcPr>
            <w:tcW w:w="1843" w:type="dxa"/>
          </w:tcPr>
          <w:p w14:paraId="4DA57FF6" w14:textId="77777777" w:rsidR="004E7328" w:rsidRPr="00C55B01" w:rsidRDefault="004E7328" w:rsidP="000D455A">
            <w:pPr>
              <w:pStyle w:val="af8"/>
              <w:widowControl w:val="0"/>
            </w:pPr>
          </w:p>
        </w:tc>
        <w:tc>
          <w:tcPr>
            <w:tcW w:w="1842" w:type="dxa"/>
          </w:tcPr>
          <w:p w14:paraId="612AED63" w14:textId="77777777" w:rsidR="004E7328" w:rsidRPr="00C55B01" w:rsidRDefault="004E7328" w:rsidP="000D455A">
            <w:pPr>
              <w:pStyle w:val="af8"/>
              <w:widowControl w:val="0"/>
            </w:pPr>
          </w:p>
        </w:tc>
      </w:tr>
      <w:tr w:rsidR="004E7328" w:rsidRPr="00C55B01" w14:paraId="30B43C27" w14:textId="77777777" w:rsidTr="00412E5C">
        <w:tc>
          <w:tcPr>
            <w:tcW w:w="708" w:type="dxa"/>
          </w:tcPr>
          <w:p w14:paraId="6087E57F" w14:textId="77777777" w:rsidR="004E7328" w:rsidRPr="003409AA" w:rsidRDefault="004E7328" w:rsidP="004E7328">
            <w:pPr>
              <w:pStyle w:val="af8"/>
              <w:widowControl w:val="0"/>
            </w:pPr>
          </w:p>
        </w:tc>
        <w:tc>
          <w:tcPr>
            <w:tcW w:w="1559" w:type="dxa"/>
          </w:tcPr>
          <w:p w14:paraId="587C1A8B" w14:textId="77777777" w:rsidR="004E7328" w:rsidRPr="00C55B01" w:rsidRDefault="004E7328" w:rsidP="004E7328">
            <w:pPr>
              <w:pStyle w:val="af8"/>
              <w:widowControl w:val="0"/>
            </w:pPr>
          </w:p>
        </w:tc>
        <w:tc>
          <w:tcPr>
            <w:tcW w:w="1843" w:type="dxa"/>
          </w:tcPr>
          <w:p w14:paraId="2C13256F" w14:textId="77777777" w:rsidR="004E7328" w:rsidRPr="00C55B01" w:rsidRDefault="004E7328" w:rsidP="004E7328">
            <w:pPr>
              <w:pStyle w:val="af8"/>
              <w:widowControl w:val="0"/>
            </w:pPr>
          </w:p>
        </w:tc>
        <w:tc>
          <w:tcPr>
            <w:tcW w:w="1985" w:type="dxa"/>
          </w:tcPr>
          <w:p w14:paraId="758FCC1E" w14:textId="77777777" w:rsidR="004E7328" w:rsidRPr="00C55B01" w:rsidRDefault="004E7328" w:rsidP="004E7328">
            <w:pPr>
              <w:pStyle w:val="af8"/>
              <w:widowControl w:val="0"/>
            </w:pPr>
          </w:p>
        </w:tc>
        <w:tc>
          <w:tcPr>
            <w:tcW w:w="1275" w:type="dxa"/>
          </w:tcPr>
          <w:p w14:paraId="28968EF7" w14:textId="77777777" w:rsidR="004E7328" w:rsidRPr="00C55B01" w:rsidRDefault="004E7328" w:rsidP="004E7328">
            <w:pPr>
              <w:pStyle w:val="af8"/>
              <w:widowControl w:val="0"/>
            </w:pPr>
          </w:p>
        </w:tc>
        <w:tc>
          <w:tcPr>
            <w:tcW w:w="5530" w:type="dxa"/>
            <w:gridSpan w:val="3"/>
          </w:tcPr>
          <w:p w14:paraId="32F75B25"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67063DF" w14:textId="77777777" w:rsidR="004E7328" w:rsidRPr="00C55B01" w:rsidRDefault="004E7328" w:rsidP="004E7328">
            <w:pPr>
              <w:pStyle w:val="af8"/>
              <w:widowControl w:val="0"/>
            </w:pPr>
          </w:p>
        </w:tc>
      </w:tr>
      <w:tr w:rsidR="004E7328" w:rsidRPr="00C55B01" w14:paraId="6AE9797A" w14:textId="77777777" w:rsidTr="00412E5C">
        <w:tc>
          <w:tcPr>
            <w:tcW w:w="708" w:type="dxa"/>
          </w:tcPr>
          <w:p w14:paraId="0D746B5A"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4647249A" w14:textId="77777777" w:rsidR="004E7328" w:rsidRPr="00C55B01" w:rsidRDefault="004E7328" w:rsidP="000D455A">
            <w:pPr>
              <w:pStyle w:val="af8"/>
              <w:widowControl w:val="0"/>
            </w:pPr>
          </w:p>
        </w:tc>
        <w:tc>
          <w:tcPr>
            <w:tcW w:w="1843" w:type="dxa"/>
          </w:tcPr>
          <w:p w14:paraId="3253F7AC" w14:textId="77777777" w:rsidR="004E7328" w:rsidRPr="00C55B01" w:rsidRDefault="004E7328" w:rsidP="000D455A">
            <w:pPr>
              <w:pStyle w:val="af8"/>
              <w:widowControl w:val="0"/>
            </w:pPr>
          </w:p>
        </w:tc>
        <w:tc>
          <w:tcPr>
            <w:tcW w:w="1985" w:type="dxa"/>
          </w:tcPr>
          <w:p w14:paraId="5A513F26" w14:textId="77777777" w:rsidR="004E7328" w:rsidRPr="00C55B01" w:rsidRDefault="004E7328" w:rsidP="000D455A">
            <w:pPr>
              <w:pStyle w:val="af8"/>
              <w:widowControl w:val="0"/>
            </w:pPr>
          </w:p>
        </w:tc>
        <w:tc>
          <w:tcPr>
            <w:tcW w:w="1275" w:type="dxa"/>
          </w:tcPr>
          <w:p w14:paraId="79F08173" w14:textId="77777777" w:rsidR="004E7328" w:rsidRPr="00C55B01" w:rsidRDefault="004E7328" w:rsidP="000D455A">
            <w:pPr>
              <w:pStyle w:val="af8"/>
              <w:widowControl w:val="0"/>
            </w:pPr>
          </w:p>
        </w:tc>
        <w:tc>
          <w:tcPr>
            <w:tcW w:w="1844" w:type="dxa"/>
          </w:tcPr>
          <w:p w14:paraId="1AA30128" w14:textId="77777777" w:rsidR="004E7328" w:rsidRPr="00C55B01" w:rsidRDefault="004E7328" w:rsidP="000D455A">
            <w:pPr>
              <w:pStyle w:val="af8"/>
              <w:widowControl w:val="0"/>
            </w:pPr>
          </w:p>
        </w:tc>
        <w:tc>
          <w:tcPr>
            <w:tcW w:w="1843" w:type="dxa"/>
          </w:tcPr>
          <w:p w14:paraId="7A70100E" w14:textId="77777777" w:rsidR="004E7328" w:rsidRPr="00C55B01" w:rsidRDefault="004E7328" w:rsidP="000D455A">
            <w:pPr>
              <w:pStyle w:val="af8"/>
              <w:widowControl w:val="0"/>
            </w:pPr>
          </w:p>
        </w:tc>
        <w:tc>
          <w:tcPr>
            <w:tcW w:w="1843" w:type="dxa"/>
          </w:tcPr>
          <w:p w14:paraId="3824CF97" w14:textId="77777777" w:rsidR="004E7328" w:rsidRPr="00C55B01" w:rsidRDefault="004E7328" w:rsidP="000D455A">
            <w:pPr>
              <w:pStyle w:val="af8"/>
              <w:widowControl w:val="0"/>
            </w:pPr>
          </w:p>
        </w:tc>
        <w:tc>
          <w:tcPr>
            <w:tcW w:w="1842" w:type="dxa"/>
          </w:tcPr>
          <w:p w14:paraId="773C99E9" w14:textId="77777777" w:rsidR="004E7328" w:rsidRPr="00C55B01" w:rsidRDefault="004E7328" w:rsidP="000D455A">
            <w:pPr>
              <w:pStyle w:val="af8"/>
              <w:widowControl w:val="0"/>
            </w:pPr>
          </w:p>
        </w:tc>
      </w:tr>
      <w:tr w:rsidR="004E7328" w:rsidRPr="00C55B01" w14:paraId="3EA3A711" w14:textId="77777777" w:rsidTr="00412E5C">
        <w:tc>
          <w:tcPr>
            <w:tcW w:w="708" w:type="dxa"/>
          </w:tcPr>
          <w:p w14:paraId="19E624A6" w14:textId="77777777" w:rsidR="004E7328" w:rsidRPr="003409AA" w:rsidRDefault="004E7328" w:rsidP="000D455A">
            <w:pPr>
              <w:pStyle w:val="af8"/>
              <w:widowControl w:val="0"/>
            </w:pPr>
          </w:p>
        </w:tc>
        <w:tc>
          <w:tcPr>
            <w:tcW w:w="1559" w:type="dxa"/>
          </w:tcPr>
          <w:p w14:paraId="2D18BA5D" w14:textId="77777777" w:rsidR="004E7328" w:rsidRPr="00C55B01" w:rsidRDefault="004E7328" w:rsidP="000D455A">
            <w:pPr>
              <w:pStyle w:val="af8"/>
              <w:widowControl w:val="0"/>
            </w:pPr>
          </w:p>
        </w:tc>
        <w:tc>
          <w:tcPr>
            <w:tcW w:w="1843" w:type="dxa"/>
          </w:tcPr>
          <w:p w14:paraId="28B25542" w14:textId="77777777" w:rsidR="004E7328" w:rsidRPr="00C55B01" w:rsidRDefault="004E7328" w:rsidP="000D455A">
            <w:pPr>
              <w:pStyle w:val="af8"/>
              <w:widowControl w:val="0"/>
            </w:pPr>
          </w:p>
        </w:tc>
        <w:tc>
          <w:tcPr>
            <w:tcW w:w="1985" w:type="dxa"/>
          </w:tcPr>
          <w:p w14:paraId="5C7D85CA" w14:textId="77777777" w:rsidR="004E7328" w:rsidRPr="00C55B01" w:rsidRDefault="004E7328" w:rsidP="000D455A">
            <w:pPr>
              <w:pStyle w:val="af8"/>
              <w:widowControl w:val="0"/>
            </w:pPr>
          </w:p>
        </w:tc>
        <w:tc>
          <w:tcPr>
            <w:tcW w:w="1275" w:type="dxa"/>
          </w:tcPr>
          <w:p w14:paraId="568274CB" w14:textId="77777777" w:rsidR="004E7328" w:rsidRPr="00C55B01" w:rsidRDefault="004E7328" w:rsidP="000D455A">
            <w:pPr>
              <w:pStyle w:val="af8"/>
              <w:widowControl w:val="0"/>
            </w:pPr>
          </w:p>
        </w:tc>
        <w:tc>
          <w:tcPr>
            <w:tcW w:w="1844" w:type="dxa"/>
          </w:tcPr>
          <w:p w14:paraId="65C7647D" w14:textId="77777777" w:rsidR="004E7328" w:rsidRPr="00C55B01" w:rsidRDefault="004E7328" w:rsidP="000D455A">
            <w:pPr>
              <w:pStyle w:val="af8"/>
              <w:widowControl w:val="0"/>
            </w:pPr>
          </w:p>
        </w:tc>
        <w:tc>
          <w:tcPr>
            <w:tcW w:w="1843" w:type="dxa"/>
          </w:tcPr>
          <w:p w14:paraId="2D66F9F6" w14:textId="77777777" w:rsidR="004E7328" w:rsidRPr="00C55B01" w:rsidRDefault="004E7328" w:rsidP="000D455A">
            <w:pPr>
              <w:pStyle w:val="af8"/>
              <w:widowControl w:val="0"/>
            </w:pPr>
          </w:p>
        </w:tc>
        <w:tc>
          <w:tcPr>
            <w:tcW w:w="1843" w:type="dxa"/>
          </w:tcPr>
          <w:p w14:paraId="62901115" w14:textId="77777777" w:rsidR="004E7328" w:rsidRPr="00C55B01" w:rsidRDefault="004E7328" w:rsidP="000D455A">
            <w:pPr>
              <w:pStyle w:val="af8"/>
              <w:widowControl w:val="0"/>
            </w:pPr>
          </w:p>
        </w:tc>
        <w:tc>
          <w:tcPr>
            <w:tcW w:w="1842" w:type="dxa"/>
          </w:tcPr>
          <w:p w14:paraId="4BEC2DBE" w14:textId="77777777" w:rsidR="004E7328" w:rsidRPr="00C55B01" w:rsidRDefault="004E7328" w:rsidP="000D455A">
            <w:pPr>
              <w:pStyle w:val="af8"/>
              <w:widowControl w:val="0"/>
            </w:pPr>
          </w:p>
        </w:tc>
      </w:tr>
    </w:tbl>
    <w:bookmarkEnd w:id="558"/>
    <w:p w14:paraId="274D173C" w14:textId="7495BE8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w:t>
      </w:r>
      <w:r w:rsidR="00161893">
        <w:rPr>
          <w:i/>
          <w:highlight w:val="lightGray"/>
          <w:shd w:val="clear" w:color="auto" w:fill="BFBFBF" w:themeFill="background1" w:themeFillShade="BF"/>
        </w:rPr>
        <w:t>документац</w:t>
      </w:r>
      <w:r w:rsidR="00C74540" w:rsidRPr="003409AA">
        <w:rPr>
          <w:i/>
          <w:highlight w:val="lightGray"/>
          <w:shd w:val="clear" w:color="auto" w:fill="BFBFBF" w:themeFill="background1" w:themeFillShade="BF"/>
        </w:rPr>
        <w:t xml:space="preserve">ии о закупке) в разделе «Требования к </w:t>
      </w:r>
      <w:r w:rsidR="00161893">
        <w:rPr>
          <w:i/>
          <w:highlight w:val="lightGray"/>
          <w:shd w:val="clear" w:color="auto" w:fill="BFBFBF" w:themeFill="background1" w:themeFillShade="BF"/>
        </w:rPr>
        <w:t>участник</w:t>
      </w:r>
      <w:r w:rsidR="00C74540" w:rsidRPr="003409AA">
        <w:rPr>
          <w:i/>
          <w:highlight w:val="lightGray"/>
          <w:shd w:val="clear" w:color="auto" w:fill="BFBFBF" w:themeFill="background1" w:themeFillShade="BF"/>
        </w:rPr>
        <w:t>ам»</w:t>
      </w:r>
      <w:r w:rsidR="007171F7">
        <w:rPr>
          <w:i/>
          <w:highlight w:val="lightGray"/>
          <w:shd w:val="clear" w:color="auto" w:fill="BFBFBF" w:themeFill="background1" w:themeFillShade="BF"/>
        </w:rPr>
        <w:t xml:space="preserve"> и/или в порядке оценки по соответствующему критерию</w:t>
      </w:r>
      <w:r w:rsidR="007171F7" w:rsidRPr="003409AA">
        <w:rPr>
          <w:i/>
          <w:highlight w:val="lightGray"/>
          <w:shd w:val="clear" w:color="auto" w:fill="BFBFBF" w:themeFill="background1" w:themeFillShade="BF"/>
        </w:rPr>
        <w:t xml:space="preserve"> соответствующего требования</w:t>
      </w:r>
      <w:r w:rsidR="00C74540" w:rsidRPr="003409AA">
        <w:rPr>
          <w:i/>
          <w:highlight w:val="lightGray"/>
          <w:shd w:val="clear" w:color="auto" w:fill="BFBFBF" w:themeFill="background1" w:themeFillShade="BF"/>
        </w:rPr>
        <w:t>)</w:t>
      </w:r>
      <w:r w:rsidR="002140A3" w:rsidRPr="00BA04C6">
        <w:t>:</w:t>
      </w:r>
    </w:p>
    <w:p w14:paraId="53812D64" w14:textId="77777777" w:rsidR="002140A3" w:rsidRPr="00BA04C6" w:rsidRDefault="002140A3" w:rsidP="00313458">
      <w:pPr>
        <w:widowControl w:val="0"/>
      </w:pPr>
      <w:r w:rsidRPr="00BA04C6">
        <w:t xml:space="preserve">1. </w:t>
      </w:r>
      <w:r w:rsidR="003409AA">
        <w:t>_______________</w:t>
      </w:r>
    </w:p>
    <w:p w14:paraId="1DB731F1" w14:textId="77777777" w:rsidR="002140A3" w:rsidRPr="00BA04C6" w:rsidRDefault="002140A3" w:rsidP="00313458">
      <w:pPr>
        <w:widowControl w:val="0"/>
      </w:pPr>
      <w:r w:rsidRPr="00BA04C6">
        <w:t>2.</w:t>
      </w:r>
      <w:r w:rsidR="003409AA">
        <w:t xml:space="preserve"> _______________</w:t>
      </w:r>
    </w:p>
    <w:p w14:paraId="1803B183" w14:textId="77777777" w:rsidR="002140A3" w:rsidRPr="00BA04C6" w:rsidRDefault="002140A3" w:rsidP="00313458">
      <w:pPr>
        <w:widowControl w:val="0"/>
      </w:pPr>
      <w:r w:rsidRPr="00BA04C6">
        <w:t>3.</w:t>
      </w:r>
      <w:r w:rsidR="003409AA">
        <w:t xml:space="preserve"> _______________</w:t>
      </w:r>
    </w:p>
    <w:p w14:paraId="60BDA297" w14:textId="77777777" w:rsidR="003409AA" w:rsidRDefault="003409AA" w:rsidP="00313458">
      <w:pPr>
        <w:widowControl w:val="0"/>
      </w:pPr>
    </w:p>
    <w:p w14:paraId="661356F1" w14:textId="77777777" w:rsidR="00EC5F37" w:rsidRPr="00BA04C6" w:rsidRDefault="00EC5F37" w:rsidP="00313458">
      <w:pPr>
        <w:widowControl w:val="0"/>
      </w:pPr>
      <w:r w:rsidRPr="00BA04C6">
        <w:t>____________________________________</w:t>
      </w:r>
    </w:p>
    <w:p w14:paraId="0EFB3E76" w14:textId="77777777" w:rsidR="00EC5F37" w:rsidRPr="00BA04C6" w:rsidRDefault="00EC5F37">
      <w:pPr>
        <w:ind w:right="3684"/>
        <w:jc w:val="center"/>
        <w:rPr>
          <w:vertAlign w:val="superscript"/>
        </w:rPr>
      </w:pPr>
      <w:r w:rsidRPr="00BA04C6">
        <w:rPr>
          <w:vertAlign w:val="superscript"/>
        </w:rPr>
        <w:t>(подпись, М.П.)</w:t>
      </w:r>
    </w:p>
    <w:p w14:paraId="5797DF5A" w14:textId="77777777" w:rsidR="00EC5F37" w:rsidRPr="00BA04C6" w:rsidRDefault="00EC5F37">
      <w:r w:rsidRPr="00BA04C6">
        <w:t>____________________________________</w:t>
      </w:r>
    </w:p>
    <w:p w14:paraId="7860592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494F1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6BED10"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1D725223" w14:textId="77777777" w:rsidR="00EC5F37" w:rsidRPr="00BA04C6" w:rsidRDefault="00D82046">
      <w:pPr>
        <w:pStyle w:val="22"/>
        <w:pageBreakBefore/>
      </w:pPr>
      <w:bookmarkStart w:id="559" w:name="_Toc84324049"/>
      <w:r w:rsidRPr="00BA04C6">
        <w:lastRenderedPageBreak/>
        <w:t>И</w:t>
      </w:r>
      <w:r w:rsidR="00EC5F37" w:rsidRPr="00BA04C6">
        <w:t>нструкции по заполнению</w:t>
      </w:r>
      <w:bookmarkEnd w:id="559"/>
    </w:p>
    <w:p w14:paraId="45C5BB97" w14:textId="393563C0"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DBA7682" w14:textId="56C188D7"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5612D3A" w14:textId="4106DC28" w:rsidR="00C507E7" w:rsidRPr="00BA04C6" w:rsidRDefault="00EC5F37" w:rsidP="006020B3">
      <w:pPr>
        <w:pStyle w:val="a6"/>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 xml:space="preserve">является требованием </w:t>
      </w:r>
      <w:r w:rsidR="00161893">
        <w:t>заказчик</w:t>
      </w:r>
      <w:r w:rsidR="00C507E7" w:rsidRPr="00BA04C6">
        <w:t xml:space="preserve">а в разделе «Требования к </w:t>
      </w:r>
      <w:r w:rsidR="00161893">
        <w:t>участник</w:t>
      </w:r>
      <w:r w:rsidR="00C507E7" w:rsidRPr="00BA04C6">
        <w:t>ам» Технических требовани</w:t>
      </w:r>
      <w:r w:rsidR="00A07864" w:rsidRPr="00BA04C6">
        <w:t>й</w:t>
      </w:r>
      <w:r w:rsidR="00C507E7" w:rsidRPr="00BA04C6">
        <w:t xml:space="preserve"> (Приложение №</w:t>
      </w:r>
      <w:r w:rsidR="00F422A3">
        <w:t> </w:t>
      </w:r>
      <w:r w:rsidR="00C507E7" w:rsidRPr="00BA04C6">
        <w:t xml:space="preserve">1 к </w:t>
      </w:r>
      <w:r w:rsidR="00161893">
        <w:t>документац</w:t>
      </w:r>
      <w:r w:rsidR="00C507E7" w:rsidRPr="00BA04C6">
        <w:t>ии о закупке)</w:t>
      </w:r>
      <w:r w:rsidR="000E5B77">
        <w:t xml:space="preserve"> </w:t>
      </w:r>
      <w:r w:rsidR="000E5B77" w:rsidRPr="000E5B77">
        <w:t>и/или в порядке оценки по соответствующему критерию</w:t>
      </w:r>
      <w:r w:rsidR="00C507E7" w:rsidRPr="00BA04C6">
        <w:t>.</w:t>
      </w:r>
    </w:p>
    <w:p w14:paraId="7C10AEEF" w14:textId="1CCB5EF7" w:rsidR="00033C92" w:rsidRPr="00BA04C6" w:rsidRDefault="00033C92" w:rsidP="006020B3">
      <w:pPr>
        <w:pStyle w:val="a6"/>
      </w:pPr>
      <w:r w:rsidRPr="00BA04C6">
        <w:t xml:space="preserve">В случае если в разделе «Требования к </w:t>
      </w:r>
      <w:r w:rsidR="00161893">
        <w:t>участник</w:t>
      </w:r>
      <w:r w:rsidRPr="00BA04C6">
        <w:t>ам» Технических требовани</w:t>
      </w:r>
      <w:r w:rsidR="00A07864" w:rsidRPr="00BA04C6">
        <w:t>й</w:t>
      </w:r>
      <w:r w:rsidRPr="00BA04C6">
        <w:t xml:space="preserve"> (Приложение №</w:t>
      </w:r>
      <w:r w:rsidR="00F422A3">
        <w:t> </w:t>
      </w:r>
      <w:r w:rsidRPr="00BA04C6">
        <w:t xml:space="preserve">1 к </w:t>
      </w:r>
      <w:r w:rsidR="00161893">
        <w:t>документац</w:t>
      </w:r>
      <w:r w:rsidRPr="00BA04C6">
        <w:t xml:space="preserve">ии о закупке) </w:t>
      </w:r>
      <w:r w:rsidR="000E5B77" w:rsidRPr="000E5B77">
        <w:t>и/или в порядке оценки по соответствующему критерию</w:t>
      </w:r>
      <w:r w:rsidR="000E5B77" w:rsidRPr="00BA04C6">
        <w:t xml:space="preserve"> </w:t>
      </w:r>
      <w:r w:rsidR="00A07864" w:rsidRPr="00BA04C6">
        <w:t xml:space="preserve">имеется требование о наличии нескольких специалистов по одинаковой специальности, в правой части данной Справки «Наличие у </w:t>
      </w:r>
      <w:r w:rsidR="00161893">
        <w:t>участник</w:t>
      </w:r>
      <w:r w:rsidR="00A07864" w:rsidRPr="00BA04C6">
        <w:t xml:space="preserve">а требуемых кадровых ресурсов» </w:t>
      </w:r>
      <w:r w:rsidR="00161893">
        <w:t>участник</w:t>
      </w:r>
      <w:r w:rsidR="00A07864" w:rsidRPr="00BA04C6">
        <w:t xml:space="preserve"> должен указать специалистов по данной специальности, проставив в строке «ИТОГО» общее количество перечисленных специалистов.</w:t>
      </w:r>
    </w:p>
    <w:p w14:paraId="1DDC17AB" w14:textId="31E4C0DB" w:rsidR="00EC5F37" w:rsidRPr="00BA04C6" w:rsidRDefault="00EC5F37" w:rsidP="00E23630">
      <w:pPr>
        <w:pStyle w:val="2"/>
        <w:keepNext w:val="0"/>
        <w:pageBreakBefore/>
        <w:widowControl w:val="0"/>
        <w:ind w:left="1134"/>
        <w:rPr>
          <w:sz w:val="28"/>
        </w:rPr>
      </w:pPr>
      <w:bookmarkStart w:id="560" w:name="_Toc515659240"/>
      <w:bookmarkStart w:id="561" w:name="_Toc515659241"/>
      <w:bookmarkStart w:id="562" w:name="_Toc515659242"/>
      <w:bookmarkStart w:id="563" w:name="_Toc515659243"/>
      <w:bookmarkStart w:id="564" w:name="_Toc515659244"/>
      <w:bookmarkStart w:id="565" w:name="_Toc515659245"/>
      <w:bookmarkStart w:id="566" w:name="_Toc515659246"/>
      <w:bookmarkStart w:id="567" w:name="_Toc515659247"/>
      <w:bookmarkStart w:id="568" w:name="_Toc515659248"/>
      <w:bookmarkStart w:id="569" w:name="_Toc515659249"/>
      <w:bookmarkStart w:id="570" w:name="_Toc515659250"/>
      <w:bookmarkStart w:id="571" w:name="_Toc515659251"/>
      <w:bookmarkStart w:id="572" w:name="_Toc515659252"/>
      <w:bookmarkStart w:id="573" w:name="_Toc515659253"/>
      <w:bookmarkStart w:id="574" w:name="_Toc515659254"/>
      <w:bookmarkStart w:id="575" w:name="_Toc515659255"/>
      <w:bookmarkStart w:id="576" w:name="_Toc515659256"/>
      <w:bookmarkStart w:id="577" w:name="_Toc515659257"/>
      <w:bookmarkStart w:id="578" w:name="_Toc515659258"/>
      <w:bookmarkStart w:id="579" w:name="_Toc515659259"/>
      <w:bookmarkStart w:id="580" w:name="_Toc515659308"/>
      <w:bookmarkStart w:id="581" w:name="_Toc515659320"/>
      <w:bookmarkStart w:id="582" w:name="_Toc515659363"/>
      <w:bookmarkStart w:id="583" w:name="_Toc515659364"/>
      <w:bookmarkStart w:id="584" w:name="_Toc515659365"/>
      <w:bookmarkStart w:id="585" w:name="_Toc515659366"/>
      <w:bookmarkStart w:id="586" w:name="_Toc515659367"/>
      <w:bookmarkStart w:id="587" w:name="_Toc515659368"/>
      <w:bookmarkStart w:id="588" w:name="_Toc515659369"/>
      <w:bookmarkStart w:id="589" w:name="_Toc515659370"/>
      <w:bookmarkStart w:id="590" w:name="_Toc515659371"/>
      <w:bookmarkStart w:id="591" w:name="_Toc515659372"/>
      <w:bookmarkStart w:id="592" w:name="_Toc31046772"/>
      <w:bookmarkStart w:id="593" w:name="_Toc31046773"/>
      <w:bookmarkStart w:id="594" w:name="_Toc31046774"/>
      <w:bookmarkStart w:id="595" w:name="_Toc31046775"/>
      <w:bookmarkStart w:id="596" w:name="_Toc31046776"/>
      <w:bookmarkStart w:id="597" w:name="_Toc31046777"/>
      <w:bookmarkStart w:id="598" w:name="_Toc31046778"/>
      <w:bookmarkStart w:id="599" w:name="_Toc31046779"/>
      <w:bookmarkStart w:id="600" w:name="_Toc31046780"/>
      <w:bookmarkStart w:id="601" w:name="_Toc31046781"/>
      <w:bookmarkStart w:id="602" w:name="_Toc31046782"/>
      <w:bookmarkStart w:id="603" w:name="_Toc31046783"/>
      <w:bookmarkStart w:id="604" w:name="_Toc31046784"/>
      <w:bookmarkStart w:id="605" w:name="_Toc31046785"/>
      <w:bookmarkStart w:id="606" w:name="_Toc31046786"/>
      <w:bookmarkStart w:id="607" w:name="_Toc31046787"/>
      <w:bookmarkStart w:id="608" w:name="_Toc31046788"/>
      <w:bookmarkStart w:id="609" w:name="_Toc31046789"/>
      <w:bookmarkStart w:id="610" w:name="_Toc31046790"/>
      <w:bookmarkStart w:id="611" w:name="_Toc31046791"/>
      <w:bookmarkStart w:id="612" w:name="_Toc31046792"/>
      <w:bookmarkStart w:id="613" w:name="_Toc31046793"/>
      <w:bookmarkStart w:id="614" w:name="_Toc31046794"/>
      <w:bookmarkStart w:id="615" w:name="_Toc31046795"/>
      <w:bookmarkStart w:id="616" w:name="_Toc502257230"/>
      <w:bookmarkStart w:id="617" w:name="_Toc502257231"/>
      <w:bookmarkStart w:id="618" w:name="_Toc502257232"/>
      <w:bookmarkStart w:id="619" w:name="_Toc502257233"/>
      <w:bookmarkStart w:id="620" w:name="_Toc502257234"/>
      <w:bookmarkStart w:id="621" w:name="_Toc502257235"/>
      <w:bookmarkStart w:id="622" w:name="_Toc502257236"/>
      <w:bookmarkStart w:id="623" w:name="_Toc502257237"/>
      <w:bookmarkStart w:id="624" w:name="_Toc502257238"/>
      <w:bookmarkStart w:id="625" w:name="_Toc502257239"/>
      <w:bookmarkStart w:id="626" w:name="_Toc502257240"/>
      <w:bookmarkStart w:id="627" w:name="_Toc502257241"/>
      <w:bookmarkStart w:id="628" w:name="_Toc502257242"/>
      <w:bookmarkStart w:id="629" w:name="_Toc502257243"/>
      <w:bookmarkStart w:id="630" w:name="_Toc502257244"/>
      <w:bookmarkStart w:id="631" w:name="_Toc502257245"/>
      <w:bookmarkStart w:id="632" w:name="_Toc502257246"/>
      <w:bookmarkStart w:id="633" w:name="_Toc502257247"/>
      <w:bookmarkStart w:id="634" w:name="_Toc502257248"/>
      <w:bookmarkStart w:id="635" w:name="_Toc502257249"/>
      <w:bookmarkStart w:id="636" w:name="_Toc501038136"/>
      <w:bookmarkStart w:id="637" w:name="_Toc502257250"/>
      <w:bookmarkStart w:id="638" w:name="_Toc501038137"/>
      <w:bookmarkStart w:id="639" w:name="_Toc502257251"/>
      <w:bookmarkStart w:id="640" w:name="_Ref90381141"/>
      <w:bookmarkStart w:id="641" w:name="_Toc90385121"/>
      <w:bookmarkStart w:id="642" w:name="_Toc84324050"/>
      <w:bookmarkStart w:id="643" w:name="_Ref90381523"/>
      <w:bookmarkStart w:id="644" w:name="_Toc90385124"/>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11</w:t>
      </w:r>
      <w:r w:rsidR="007F57C9" w:rsidRPr="00BA04C6">
        <w:rPr>
          <w:noProof/>
          <w:sz w:val="28"/>
        </w:rPr>
        <w:fldChar w:fldCharType="end"/>
      </w:r>
      <w:r w:rsidRPr="00BA04C6">
        <w:rPr>
          <w:sz w:val="28"/>
        </w:rPr>
        <w:t>)</w:t>
      </w:r>
      <w:bookmarkEnd w:id="640"/>
      <w:bookmarkEnd w:id="641"/>
      <w:bookmarkEnd w:id="642"/>
    </w:p>
    <w:p w14:paraId="1F84BEEF" w14:textId="77777777" w:rsidR="00EC5F37" w:rsidRPr="00FC0CA5" w:rsidRDefault="00EC5F37">
      <w:pPr>
        <w:pStyle w:val="22"/>
      </w:pPr>
      <w:bookmarkStart w:id="645" w:name="_Toc90385122"/>
      <w:bookmarkStart w:id="646" w:name="_Toc84324051"/>
      <w:r w:rsidRPr="00FC0CA5">
        <w:t xml:space="preserve">Форма плана распределения объемов </w:t>
      </w:r>
      <w:r w:rsidR="001A0D9F" w:rsidRPr="00FC0CA5">
        <w:t>поставки продукции</w:t>
      </w:r>
      <w:bookmarkEnd w:id="645"/>
      <w:bookmarkEnd w:id="646"/>
    </w:p>
    <w:p w14:paraId="429D99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05C42B" w14:textId="05EE4EE7"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10</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4378CA" w14:textId="77777777" w:rsidR="00EC5F37" w:rsidRPr="00D25F7D" w:rsidRDefault="00EC5F37"/>
    <w:p w14:paraId="5A7DCF0C" w14:textId="3F38CDBD"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br/>
      </w:r>
      <w:r w:rsidR="00C95E4A" w:rsidRPr="003409AA">
        <w:rPr>
          <w:i/>
          <w:highlight w:val="lightGray"/>
          <w:shd w:val="clear" w:color="auto" w:fill="BFBFBF" w:themeFill="background1" w:themeFillShade="BF"/>
        </w:rPr>
        <w:t>[</w:t>
      </w:r>
      <w:r w:rsidR="00C95E4A" w:rsidRPr="003409AA">
        <w:rPr>
          <w:rStyle w:val="aff0"/>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277CEE54" w14:textId="01399206" w:rsidR="00C95E4A" w:rsidRPr="00973A0E" w:rsidRDefault="00C95E4A" w:rsidP="00070F52">
      <w:pPr>
        <w:pStyle w:val="afff4"/>
        <w:numPr>
          <w:ilvl w:val="0"/>
          <w:numId w:val="23"/>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внутри </w:t>
      </w:r>
      <w:r w:rsidR="00034740">
        <w:rPr>
          <w:rFonts w:ascii="Times New Roman" w:hAnsi="Times New Roman"/>
          <w:b/>
          <w:sz w:val="32"/>
          <w:szCs w:val="32"/>
        </w:rPr>
        <w:t>к</w:t>
      </w:r>
      <w:r w:rsidRPr="00C95E4A">
        <w:rPr>
          <w:rFonts w:ascii="Times New Roman" w:hAnsi="Times New Roman"/>
          <w:b/>
          <w:sz w:val="32"/>
          <w:szCs w:val="32"/>
        </w:rPr>
        <w:t>оллективного участника /</w:t>
      </w:r>
    </w:p>
    <w:p w14:paraId="7ECFE6BA" w14:textId="7E5805EB" w:rsidR="00C95E4A" w:rsidRPr="00973A0E" w:rsidRDefault="00C95E4A" w:rsidP="00070F52">
      <w:pPr>
        <w:pStyle w:val="afff4"/>
        <w:numPr>
          <w:ilvl w:val="0"/>
          <w:numId w:val="23"/>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между </w:t>
      </w:r>
      <w:r w:rsidR="00034740">
        <w:rPr>
          <w:rFonts w:ascii="Times New Roman" w:hAnsi="Times New Roman"/>
          <w:b/>
          <w:sz w:val="32"/>
          <w:szCs w:val="32"/>
        </w:rPr>
        <w:t>г</w:t>
      </w:r>
      <w:r w:rsidRPr="00C95E4A">
        <w:rPr>
          <w:rFonts w:ascii="Times New Roman" w:hAnsi="Times New Roman"/>
          <w:b/>
          <w:sz w:val="32"/>
          <w:szCs w:val="32"/>
        </w:rPr>
        <w:t>енеральным подрядчиком и субподрядчиками</w:t>
      </w:r>
    </w:p>
    <w:p w14:paraId="08D36216" w14:textId="77777777" w:rsidR="00EC5F37" w:rsidRPr="00C55B01" w:rsidRDefault="00EC5F37"/>
    <w:p w14:paraId="3066AADA" w14:textId="4FB8A12E" w:rsidR="00EC5F37" w:rsidRPr="00B314EA" w:rsidRDefault="00670366" w:rsidP="00B314EA">
      <w:pPr>
        <w:spacing w:after="120"/>
      </w:pPr>
      <w:r w:rsidRPr="00B314EA">
        <w:t xml:space="preserve">Наименование и ИНН </w:t>
      </w:r>
      <w:r w:rsidR="00161893">
        <w:t>участник</w:t>
      </w:r>
      <w:r w:rsidR="00DE5D65" w:rsidRPr="00B314EA">
        <w:t>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134"/>
        <w:gridCol w:w="1275"/>
      </w:tblGrid>
      <w:tr w:rsidR="00886C2D" w:rsidRPr="003409AA" w14:paraId="7C8C59C6" w14:textId="77777777" w:rsidTr="001F4B5C">
        <w:trPr>
          <w:cantSplit/>
        </w:trPr>
        <w:tc>
          <w:tcPr>
            <w:tcW w:w="648" w:type="dxa"/>
            <w:vMerge w:val="restart"/>
            <w:vAlign w:val="center"/>
          </w:tcPr>
          <w:p w14:paraId="6DB54442" w14:textId="523AF131" w:rsidR="00886C2D" w:rsidRPr="003409AA" w:rsidRDefault="00886C2D" w:rsidP="003409AA">
            <w:pPr>
              <w:pStyle w:val="af5"/>
              <w:ind w:left="0" w:right="9"/>
              <w:jc w:val="center"/>
              <w:rPr>
                <w:sz w:val="20"/>
                <w:szCs w:val="20"/>
              </w:rPr>
            </w:pPr>
            <w:r w:rsidRPr="003409AA">
              <w:rPr>
                <w:sz w:val="20"/>
                <w:szCs w:val="20"/>
              </w:rPr>
              <w:t>№</w:t>
            </w:r>
            <w:r w:rsidR="009737E9">
              <w:rPr>
                <w:sz w:val="20"/>
                <w:szCs w:val="20"/>
              </w:rPr>
              <w:br/>
            </w:r>
            <w:r w:rsidRPr="003409AA">
              <w:rPr>
                <w:sz w:val="20"/>
                <w:szCs w:val="20"/>
              </w:rPr>
              <w:t>п/п</w:t>
            </w:r>
          </w:p>
        </w:tc>
        <w:tc>
          <w:tcPr>
            <w:tcW w:w="1757" w:type="dxa"/>
            <w:vMerge w:val="restart"/>
            <w:vAlign w:val="center"/>
          </w:tcPr>
          <w:p w14:paraId="5E089ABA" w14:textId="77777777" w:rsidR="00886C2D" w:rsidRPr="003409AA" w:rsidRDefault="00886C2D" w:rsidP="003409AA">
            <w:pPr>
              <w:pStyle w:val="af5"/>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0B24AA10" w14:textId="77777777" w:rsidR="00886C2D" w:rsidRPr="003409AA" w:rsidRDefault="00886C2D" w:rsidP="003409AA">
            <w:pPr>
              <w:pStyle w:val="af5"/>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189CEF26" w14:textId="1ADFCCDC" w:rsidR="00886C2D" w:rsidRPr="003409AA" w:rsidRDefault="00886C2D" w:rsidP="003409AA">
            <w:pPr>
              <w:pStyle w:val="af5"/>
              <w:ind w:left="0" w:right="9"/>
              <w:jc w:val="center"/>
              <w:rPr>
                <w:sz w:val="20"/>
                <w:szCs w:val="20"/>
              </w:rPr>
            </w:pPr>
            <w:r w:rsidRPr="003409AA">
              <w:rPr>
                <w:sz w:val="20"/>
                <w:szCs w:val="20"/>
              </w:rPr>
              <w:t>Принадлежность к</w:t>
            </w:r>
            <w:r w:rsidR="00A65463">
              <w:rPr>
                <w:sz w:val="20"/>
                <w:szCs w:val="20"/>
              </w:rPr>
              <w:t> </w:t>
            </w:r>
            <w:r w:rsidRPr="003409AA">
              <w:rPr>
                <w:sz w:val="20"/>
                <w:szCs w:val="20"/>
              </w:rPr>
              <w:t>субъектам МСП</w:t>
            </w:r>
            <w:r w:rsidR="00706651">
              <w:rPr>
                <w:sz w:val="20"/>
                <w:szCs w:val="20"/>
              </w:rPr>
              <w:t xml:space="preserve">, </w:t>
            </w:r>
            <w:r w:rsidR="00706651"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578F3548" w14:textId="77777777" w:rsidR="00886C2D" w:rsidRPr="003409AA" w:rsidRDefault="00886C2D" w:rsidP="003409AA">
            <w:pPr>
              <w:pStyle w:val="af5"/>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BFBF901" w14:textId="77777777" w:rsidR="00886C2D" w:rsidRPr="003409AA" w:rsidRDefault="00886C2D" w:rsidP="003409AA">
            <w:pPr>
              <w:pStyle w:val="af5"/>
              <w:ind w:left="0" w:right="9"/>
              <w:jc w:val="center"/>
              <w:rPr>
                <w:sz w:val="20"/>
                <w:szCs w:val="20"/>
              </w:rPr>
            </w:pPr>
            <w:r w:rsidRPr="003409AA">
              <w:rPr>
                <w:sz w:val="20"/>
                <w:szCs w:val="20"/>
              </w:rPr>
              <w:t>Место, условия и сроки (периоды) поставки продукции</w:t>
            </w:r>
          </w:p>
        </w:tc>
      </w:tr>
      <w:tr w:rsidR="00886C2D" w:rsidRPr="003409AA" w14:paraId="7B87D01E" w14:textId="77777777" w:rsidTr="001F4B5C">
        <w:trPr>
          <w:cantSplit/>
        </w:trPr>
        <w:tc>
          <w:tcPr>
            <w:tcW w:w="648" w:type="dxa"/>
            <w:vMerge/>
            <w:vAlign w:val="center"/>
          </w:tcPr>
          <w:p w14:paraId="2F5D0CE6" w14:textId="77777777" w:rsidR="00886C2D" w:rsidRPr="003409AA" w:rsidRDefault="00886C2D" w:rsidP="003409AA">
            <w:pPr>
              <w:pStyle w:val="af5"/>
              <w:jc w:val="center"/>
              <w:rPr>
                <w:sz w:val="20"/>
                <w:szCs w:val="20"/>
              </w:rPr>
            </w:pPr>
          </w:p>
        </w:tc>
        <w:tc>
          <w:tcPr>
            <w:tcW w:w="1757" w:type="dxa"/>
            <w:vMerge/>
            <w:vAlign w:val="center"/>
          </w:tcPr>
          <w:p w14:paraId="1FC492B9" w14:textId="77777777" w:rsidR="00886C2D" w:rsidRPr="003409AA" w:rsidRDefault="00886C2D" w:rsidP="003409AA">
            <w:pPr>
              <w:pStyle w:val="af5"/>
              <w:jc w:val="center"/>
              <w:rPr>
                <w:sz w:val="20"/>
                <w:szCs w:val="20"/>
              </w:rPr>
            </w:pPr>
          </w:p>
        </w:tc>
        <w:tc>
          <w:tcPr>
            <w:tcW w:w="2126" w:type="dxa"/>
            <w:vMerge/>
            <w:vAlign w:val="center"/>
          </w:tcPr>
          <w:p w14:paraId="533D7B67" w14:textId="77777777" w:rsidR="00886C2D" w:rsidRPr="003409AA" w:rsidRDefault="00886C2D" w:rsidP="003409AA">
            <w:pPr>
              <w:pStyle w:val="af5"/>
              <w:jc w:val="center"/>
              <w:rPr>
                <w:sz w:val="20"/>
                <w:szCs w:val="20"/>
              </w:rPr>
            </w:pPr>
          </w:p>
        </w:tc>
        <w:tc>
          <w:tcPr>
            <w:tcW w:w="1985" w:type="dxa"/>
            <w:vMerge/>
            <w:vAlign w:val="center"/>
          </w:tcPr>
          <w:p w14:paraId="78B40118" w14:textId="77777777" w:rsidR="00886C2D" w:rsidRPr="003409AA" w:rsidRDefault="00886C2D" w:rsidP="003409AA">
            <w:pPr>
              <w:pStyle w:val="af5"/>
              <w:jc w:val="center"/>
              <w:rPr>
                <w:sz w:val="20"/>
                <w:szCs w:val="20"/>
              </w:rPr>
            </w:pPr>
          </w:p>
        </w:tc>
        <w:tc>
          <w:tcPr>
            <w:tcW w:w="1276" w:type="dxa"/>
            <w:vAlign w:val="center"/>
          </w:tcPr>
          <w:p w14:paraId="2C9AFE64" w14:textId="20652C92" w:rsidR="00886C2D" w:rsidRPr="003409AA" w:rsidRDefault="00886C2D" w:rsidP="003409AA">
            <w:pPr>
              <w:pStyle w:val="af5"/>
              <w:ind w:left="0" w:right="-50"/>
              <w:jc w:val="center"/>
              <w:rPr>
                <w:sz w:val="20"/>
                <w:szCs w:val="20"/>
              </w:rPr>
            </w:pPr>
            <w:r w:rsidRPr="003409AA">
              <w:rPr>
                <w:sz w:val="20"/>
                <w:szCs w:val="20"/>
              </w:rPr>
              <w:t>в денежном выражении, руб. (</w:t>
            </w:r>
            <w:r w:rsidR="00771E84">
              <w:rPr>
                <w:sz w:val="20"/>
                <w:szCs w:val="20"/>
              </w:rPr>
              <w:t>с учетом</w:t>
            </w:r>
            <w:r w:rsidRPr="003409AA">
              <w:rPr>
                <w:sz w:val="20"/>
                <w:szCs w:val="20"/>
              </w:rPr>
              <w:t xml:space="preserve"> НДС)</w:t>
            </w:r>
          </w:p>
        </w:tc>
        <w:tc>
          <w:tcPr>
            <w:tcW w:w="1134" w:type="dxa"/>
            <w:vAlign w:val="center"/>
          </w:tcPr>
          <w:p w14:paraId="511E01CB" w14:textId="77777777" w:rsidR="00886C2D" w:rsidRPr="003409AA" w:rsidRDefault="00886C2D" w:rsidP="003409AA">
            <w:pPr>
              <w:pStyle w:val="af5"/>
              <w:ind w:left="0" w:right="-50"/>
              <w:jc w:val="center"/>
              <w:rPr>
                <w:sz w:val="20"/>
                <w:szCs w:val="20"/>
              </w:rPr>
            </w:pPr>
            <w:r w:rsidRPr="003409AA">
              <w:rPr>
                <w:sz w:val="20"/>
                <w:szCs w:val="20"/>
              </w:rPr>
              <w:t>в % от общей стоимости продукции</w:t>
            </w:r>
          </w:p>
        </w:tc>
        <w:tc>
          <w:tcPr>
            <w:tcW w:w="1275" w:type="dxa"/>
            <w:vMerge/>
            <w:vAlign w:val="center"/>
          </w:tcPr>
          <w:p w14:paraId="07379CD2" w14:textId="77777777" w:rsidR="00886C2D" w:rsidRPr="003409AA" w:rsidRDefault="00886C2D" w:rsidP="003409AA">
            <w:pPr>
              <w:pStyle w:val="af5"/>
              <w:jc w:val="center"/>
              <w:rPr>
                <w:sz w:val="20"/>
                <w:szCs w:val="20"/>
              </w:rPr>
            </w:pPr>
          </w:p>
        </w:tc>
      </w:tr>
      <w:tr w:rsidR="00AB0D12" w:rsidRPr="00C55B01" w14:paraId="53E8F60C" w14:textId="77777777" w:rsidTr="001F4B5C">
        <w:tc>
          <w:tcPr>
            <w:tcW w:w="648" w:type="dxa"/>
          </w:tcPr>
          <w:p w14:paraId="24481911" w14:textId="77777777" w:rsidR="00AB0D12" w:rsidRPr="00C55B01" w:rsidRDefault="00AB0D12" w:rsidP="008716E0">
            <w:pPr>
              <w:pStyle w:val="af8"/>
              <w:numPr>
                <w:ilvl w:val="0"/>
                <w:numId w:val="11"/>
              </w:numPr>
              <w:ind w:left="0"/>
            </w:pPr>
          </w:p>
        </w:tc>
        <w:tc>
          <w:tcPr>
            <w:tcW w:w="1757" w:type="dxa"/>
          </w:tcPr>
          <w:p w14:paraId="7CF678EA" w14:textId="77777777" w:rsidR="00AB0D12" w:rsidRPr="00C55B01" w:rsidRDefault="00AB0D12">
            <w:pPr>
              <w:pStyle w:val="af8"/>
            </w:pPr>
          </w:p>
        </w:tc>
        <w:tc>
          <w:tcPr>
            <w:tcW w:w="2126" w:type="dxa"/>
          </w:tcPr>
          <w:p w14:paraId="16899DC0" w14:textId="77777777" w:rsidR="00AB0D12" w:rsidRPr="00C55B01" w:rsidRDefault="00AB0D12">
            <w:pPr>
              <w:pStyle w:val="af8"/>
            </w:pPr>
          </w:p>
        </w:tc>
        <w:tc>
          <w:tcPr>
            <w:tcW w:w="1985" w:type="dxa"/>
          </w:tcPr>
          <w:p w14:paraId="3875823A" w14:textId="77777777" w:rsidR="00AB0D12" w:rsidRPr="00C55B01" w:rsidRDefault="00AB0D12">
            <w:pPr>
              <w:pStyle w:val="af8"/>
            </w:pPr>
          </w:p>
        </w:tc>
        <w:tc>
          <w:tcPr>
            <w:tcW w:w="1276" w:type="dxa"/>
          </w:tcPr>
          <w:p w14:paraId="0F11BCBF" w14:textId="77777777" w:rsidR="00AB0D12" w:rsidRPr="00C55B01" w:rsidRDefault="00AB0D12">
            <w:pPr>
              <w:pStyle w:val="af8"/>
            </w:pPr>
          </w:p>
        </w:tc>
        <w:tc>
          <w:tcPr>
            <w:tcW w:w="1134" w:type="dxa"/>
          </w:tcPr>
          <w:p w14:paraId="36829E6A" w14:textId="77777777" w:rsidR="00AB0D12" w:rsidRPr="00C55B01" w:rsidRDefault="00AB0D12">
            <w:pPr>
              <w:pStyle w:val="af8"/>
            </w:pPr>
          </w:p>
        </w:tc>
        <w:tc>
          <w:tcPr>
            <w:tcW w:w="1275" w:type="dxa"/>
          </w:tcPr>
          <w:p w14:paraId="4C0416BC" w14:textId="77777777" w:rsidR="00AB0D12" w:rsidRPr="00C55B01" w:rsidRDefault="00AB0D12">
            <w:pPr>
              <w:pStyle w:val="af8"/>
            </w:pPr>
          </w:p>
        </w:tc>
      </w:tr>
      <w:tr w:rsidR="000D5FBA" w:rsidRPr="00C55B01" w14:paraId="57E2C2A0" w14:textId="77777777" w:rsidTr="001F4B5C">
        <w:tc>
          <w:tcPr>
            <w:tcW w:w="648" w:type="dxa"/>
          </w:tcPr>
          <w:p w14:paraId="2B341CB4" w14:textId="77777777" w:rsidR="000D5FBA" w:rsidRPr="00C55B01" w:rsidRDefault="000D5FBA" w:rsidP="000D5FBA">
            <w:pPr>
              <w:pStyle w:val="af8"/>
              <w:ind w:left="0"/>
            </w:pPr>
          </w:p>
        </w:tc>
        <w:tc>
          <w:tcPr>
            <w:tcW w:w="5868" w:type="dxa"/>
            <w:gridSpan w:val="3"/>
          </w:tcPr>
          <w:p w14:paraId="093DDFEA" w14:textId="77777777" w:rsidR="000D5FBA" w:rsidRPr="00C55B01" w:rsidRDefault="000D5FBA" w:rsidP="000D5FBA">
            <w:pPr>
              <w:pStyle w:val="af8"/>
              <w:jc w:val="right"/>
            </w:pPr>
            <w:r>
              <w:t>Всего</w:t>
            </w:r>
          </w:p>
        </w:tc>
        <w:tc>
          <w:tcPr>
            <w:tcW w:w="1276" w:type="dxa"/>
          </w:tcPr>
          <w:p w14:paraId="25C3C22A" w14:textId="77777777" w:rsidR="000D5FBA" w:rsidRPr="00C55B01" w:rsidRDefault="000D5FBA" w:rsidP="000D5FBA">
            <w:pPr>
              <w:pStyle w:val="af8"/>
            </w:pPr>
          </w:p>
        </w:tc>
        <w:tc>
          <w:tcPr>
            <w:tcW w:w="1134" w:type="dxa"/>
          </w:tcPr>
          <w:p w14:paraId="61FC9AE6" w14:textId="77777777" w:rsidR="000D5FBA" w:rsidRPr="00C55B01" w:rsidRDefault="000D5FBA" w:rsidP="001878E4">
            <w:pPr>
              <w:pStyle w:val="af8"/>
              <w:jc w:val="center"/>
            </w:pPr>
            <w:r>
              <w:t>…%</w:t>
            </w:r>
          </w:p>
        </w:tc>
        <w:tc>
          <w:tcPr>
            <w:tcW w:w="1275" w:type="dxa"/>
          </w:tcPr>
          <w:p w14:paraId="32CF5AFF" w14:textId="77777777" w:rsidR="000D5FBA" w:rsidRPr="00C55B01" w:rsidRDefault="000D5FBA" w:rsidP="000D5FBA">
            <w:pPr>
              <w:pStyle w:val="af8"/>
            </w:pPr>
          </w:p>
        </w:tc>
      </w:tr>
      <w:tr w:rsidR="000D5FBA" w:rsidRPr="00C55B01" w14:paraId="1AE4AE9F" w14:textId="77777777" w:rsidTr="001F4B5C">
        <w:tc>
          <w:tcPr>
            <w:tcW w:w="648" w:type="dxa"/>
          </w:tcPr>
          <w:p w14:paraId="315153BC" w14:textId="77777777" w:rsidR="000D5FBA" w:rsidRPr="00C55B01" w:rsidRDefault="000D5FBA" w:rsidP="000D5FBA">
            <w:pPr>
              <w:pStyle w:val="af8"/>
              <w:numPr>
                <w:ilvl w:val="0"/>
                <w:numId w:val="11"/>
              </w:numPr>
              <w:ind w:left="0"/>
            </w:pPr>
          </w:p>
        </w:tc>
        <w:tc>
          <w:tcPr>
            <w:tcW w:w="1757" w:type="dxa"/>
          </w:tcPr>
          <w:p w14:paraId="18062472" w14:textId="77777777" w:rsidR="000D5FBA" w:rsidRPr="00C55B01" w:rsidRDefault="000D5FBA" w:rsidP="000D5FBA">
            <w:pPr>
              <w:pStyle w:val="af8"/>
            </w:pPr>
          </w:p>
        </w:tc>
        <w:tc>
          <w:tcPr>
            <w:tcW w:w="2126" w:type="dxa"/>
          </w:tcPr>
          <w:p w14:paraId="3EB0F864" w14:textId="77777777" w:rsidR="000D5FBA" w:rsidRPr="00C55B01" w:rsidRDefault="000D5FBA" w:rsidP="000D5FBA">
            <w:pPr>
              <w:pStyle w:val="af8"/>
            </w:pPr>
          </w:p>
        </w:tc>
        <w:tc>
          <w:tcPr>
            <w:tcW w:w="1985" w:type="dxa"/>
          </w:tcPr>
          <w:p w14:paraId="2635D90A" w14:textId="77777777" w:rsidR="000D5FBA" w:rsidRPr="00C55B01" w:rsidRDefault="000D5FBA" w:rsidP="000D5FBA">
            <w:pPr>
              <w:pStyle w:val="af8"/>
            </w:pPr>
          </w:p>
        </w:tc>
        <w:tc>
          <w:tcPr>
            <w:tcW w:w="1276" w:type="dxa"/>
          </w:tcPr>
          <w:p w14:paraId="7AD41DC2" w14:textId="77777777" w:rsidR="000D5FBA" w:rsidRPr="00C55B01" w:rsidRDefault="000D5FBA" w:rsidP="000D5FBA">
            <w:pPr>
              <w:pStyle w:val="af8"/>
            </w:pPr>
          </w:p>
        </w:tc>
        <w:tc>
          <w:tcPr>
            <w:tcW w:w="1134" w:type="dxa"/>
          </w:tcPr>
          <w:p w14:paraId="3686A678" w14:textId="77777777" w:rsidR="000D5FBA" w:rsidRPr="00C55B01" w:rsidRDefault="000D5FBA" w:rsidP="001878E4">
            <w:pPr>
              <w:pStyle w:val="af8"/>
              <w:jc w:val="center"/>
            </w:pPr>
          </w:p>
        </w:tc>
        <w:tc>
          <w:tcPr>
            <w:tcW w:w="1275" w:type="dxa"/>
          </w:tcPr>
          <w:p w14:paraId="66AD2155" w14:textId="77777777" w:rsidR="000D5FBA" w:rsidRPr="00C55B01" w:rsidRDefault="000D5FBA" w:rsidP="000D5FBA">
            <w:pPr>
              <w:pStyle w:val="af8"/>
            </w:pPr>
          </w:p>
        </w:tc>
      </w:tr>
      <w:tr w:rsidR="000D5FBA" w:rsidRPr="00C55B01" w14:paraId="7CE22C7A" w14:textId="77777777" w:rsidTr="001F4B5C">
        <w:tc>
          <w:tcPr>
            <w:tcW w:w="648" w:type="dxa"/>
          </w:tcPr>
          <w:p w14:paraId="520BBD16" w14:textId="77777777" w:rsidR="000D5FBA" w:rsidRPr="00C55B01" w:rsidRDefault="000D5FBA" w:rsidP="000D5FBA">
            <w:pPr>
              <w:pStyle w:val="af8"/>
              <w:ind w:left="0"/>
            </w:pPr>
          </w:p>
        </w:tc>
        <w:tc>
          <w:tcPr>
            <w:tcW w:w="5868" w:type="dxa"/>
            <w:gridSpan w:val="3"/>
          </w:tcPr>
          <w:p w14:paraId="2761DF18" w14:textId="77777777" w:rsidR="000D5FBA" w:rsidRPr="00C55B01" w:rsidRDefault="000D5FBA" w:rsidP="000D5FBA">
            <w:pPr>
              <w:pStyle w:val="af8"/>
              <w:jc w:val="right"/>
            </w:pPr>
            <w:r>
              <w:t>Всего</w:t>
            </w:r>
          </w:p>
        </w:tc>
        <w:tc>
          <w:tcPr>
            <w:tcW w:w="1276" w:type="dxa"/>
          </w:tcPr>
          <w:p w14:paraId="70B856FC" w14:textId="77777777" w:rsidR="000D5FBA" w:rsidRPr="00C55B01" w:rsidRDefault="000D5FBA" w:rsidP="000D5FBA">
            <w:pPr>
              <w:pStyle w:val="af8"/>
            </w:pPr>
          </w:p>
        </w:tc>
        <w:tc>
          <w:tcPr>
            <w:tcW w:w="1134" w:type="dxa"/>
          </w:tcPr>
          <w:p w14:paraId="6AEDF562" w14:textId="77777777" w:rsidR="000D5FBA" w:rsidRPr="00C55B01" w:rsidRDefault="000D5FBA" w:rsidP="001878E4">
            <w:pPr>
              <w:pStyle w:val="af8"/>
              <w:jc w:val="center"/>
            </w:pPr>
            <w:r>
              <w:t>…%</w:t>
            </w:r>
          </w:p>
        </w:tc>
        <w:tc>
          <w:tcPr>
            <w:tcW w:w="1275" w:type="dxa"/>
          </w:tcPr>
          <w:p w14:paraId="45EBA9E9" w14:textId="77777777" w:rsidR="000D5FBA" w:rsidRPr="00C55B01" w:rsidRDefault="000D5FBA" w:rsidP="000D5FBA">
            <w:pPr>
              <w:pStyle w:val="af8"/>
            </w:pPr>
          </w:p>
        </w:tc>
      </w:tr>
      <w:tr w:rsidR="000D5FBA" w:rsidRPr="00C55B01" w14:paraId="109EE293" w14:textId="77777777" w:rsidTr="001F4B5C">
        <w:tc>
          <w:tcPr>
            <w:tcW w:w="648" w:type="dxa"/>
          </w:tcPr>
          <w:p w14:paraId="0BD1468D" w14:textId="77777777" w:rsidR="000D5FBA" w:rsidRPr="00C55B01" w:rsidRDefault="000D5FBA" w:rsidP="000D5FBA">
            <w:pPr>
              <w:pStyle w:val="af8"/>
              <w:numPr>
                <w:ilvl w:val="0"/>
                <w:numId w:val="11"/>
              </w:numPr>
              <w:ind w:left="0"/>
            </w:pPr>
          </w:p>
        </w:tc>
        <w:tc>
          <w:tcPr>
            <w:tcW w:w="1757" w:type="dxa"/>
          </w:tcPr>
          <w:p w14:paraId="768C3702" w14:textId="77777777" w:rsidR="000D5FBA" w:rsidRPr="00C55B01" w:rsidRDefault="000D5FBA" w:rsidP="000D5FBA">
            <w:pPr>
              <w:pStyle w:val="af8"/>
            </w:pPr>
          </w:p>
        </w:tc>
        <w:tc>
          <w:tcPr>
            <w:tcW w:w="2126" w:type="dxa"/>
          </w:tcPr>
          <w:p w14:paraId="7C2732DF" w14:textId="77777777" w:rsidR="000D5FBA" w:rsidRPr="00C55B01" w:rsidRDefault="000D5FBA" w:rsidP="000D5FBA">
            <w:pPr>
              <w:pStyle w:val="af8"/>
            </w:pPr>
          </w:p>
        </w:tc>
        <w:tc>
          <w:tcPr>
            <w:tcW w:w="1985" w:type="dxa"/>
          </w:tcPr>
          <w:p w14:paraId="06D78BA1" w14:textId="77777777" w:rsidR="000D5FBA" w:rsidRPr="00C55B01" w:rsidRDefault="000D5FBA" w:rsidP="000D5FBA">
            <w:pPr>
              <w:pStyle w:val="af8"/>
            </w:pPr>
          </w:p>
        </w:tc>
        <w:tc>
          <w:tcPr>
            <w:tcW w:w="1276" w:type="dxa"/>
          </w:tcPr>
          <w:p w14:paraId="16144149" w14:textId="77777777" w:rsidR="000D5FBA" w:rsidRPr="00C55B01" w:rsidRDefault="000D5FBA" w:rsidP="000D5FBA">
            <w:pPr>
              <w:pStyle w:val="af8"/>
            </w:pPr>
          </w:p>
        </w:tc>
        <w:tc>
          <w:tcPr>
            <w:tcW w:w="1134" w:type="dxa"/>
          </w:tcPr>
          <w:p w14:paraId="22193DED" w14:textId="77777777" w:rsidR="000D5FBA" w:rsidRPr="00C55B01" w:rsidRDefault="000D5FBA" w:rsidP="001878E4">
            <w:pPr>
              <w:pStyle w:val="af8"/>
              <w:jc w:val="center"/>
            </w:pPr>
          </w:p>
        </w:tc>
        <w:tc>
          <w:tcPr>
            <w:tcW w:w="1275" w:type="dxa"/>
          </w:tcPr>
          <w:p w14:paraId="3D696D9D" w14:textId="77777777" w:rsidR="000D5FBA" w:rsidRPr="00C55B01" w:rsidRDefault="000D5FBA" w:rsidP="000D5FBA">
            <w:pPr>
              <w:pStyle w:val="af8"/>
            </w:pPr>
          </w:p>
        </w:tc>
      </w:tr>
      <w:tr w:rsidR="000D5FBA" w:rsidRPr="00C55B01" w14:paraId="4189FF16" w14:textId="77777777" w:rsidTr="001F4B5C">
        <w:tc>
          <w:tcPr>
            <w:tcW w:w="648" w:type="dxa"/>
          </w:tcPr>
          <w:p w14:paraId="3A66E045" w14:textId="77777777" w:rsidR="000D5FBA" w:rsidRPr="00C55B01" w:rsidRDefault="000D5FBA" w:rsidP="000D5FBA">
            <w:pPr>
              <w:pStyle w:val="af8"/>
              <w:ind w:left="0"/>
            </w:pPr>
          </w:p>
        </w:tc>
        <w:tc>
          <w:tcPr>
            <w:tcW w:w="5868" w:type="dxa"/>
            <w:gridSpan w:val="3"/>
          </w:tcPr>
          <w:p w14:paraId="17B679C1" w14:textId="77777777" w:rsidR="000D5FBA" w:rsidRPr="00C55B01" w:rsidRDefault="000D5FBA" w:rsidP="000D5FBA">
            <w:pPr>
              <w:pStyle w:val="af8"/>
              <w:jc w:val="right"/>
            </w:pPr>
            <w:r>
              <w:t>Всего</w:t>
            </w:r>
          </w:p>
        </w:tc>
        <w:tc>
          <w:tcPr>
            <w:tcW w:w="1276" w:type="dxa"/>
          </w:tcPr>
          <w:p w14:paraId="4E69ADEA" w14:textId="77777777" w:rsidR="000D5FBA" w:rsidRPr="00C55B01" w:rsidRDefault="000D5FBA" w:rsidP="000D5FBA">
            <w:pPr>
              <w:pStyle w:val="af8"/>
            </w:pPr>
          </w:p>
        </w:tc>
        <w:tc>
          <w:tcPr>
            <w:tcW w:w="1134" w:type="dxa"/>
          </w:tcPr>
          <w:p w14:paraId="4741CAD1" w14:textId="77777777" w:rsidR="000D5FBA" w:rsidRPr="00C55B01" w:rsidRDefault="000D5FBA" w:rsidP="001878E4">
            <w:pPr>
              <w:pStyle w:val="af8"/>
              <w:jc w:val="center"/>
            </w:pPr>
            <w:r>
              <w:t>…%</w:t>
            </w:r>
          </w:p>
        </w:tc>
        <w:tc>
          <w:tcPr>
            <w:tcW w:w="1275" w:type="dxa"/>
          </w:tcPr>
          <w:p w14:paraId="420E817A" w14:textId="77777777" w:rsidR="000D5FBA" w:rsidRPr="00C55B01" w:rsidRDefault="000D5FBA" w:rsidP="000D5FBA">
            <w:pPr>
              <w:pStyle w:val="af8"/>
            </w:pPr>
          </w:p>
        </w:tc>
      </w:tr>
      <w:tr w:rsidR="000D5FBA" w:rsidRPr="00C55B01" w14:paraId="0C337A70" w14:textId="77777777" w:rsidTr="001F4B5C">
        <w:tc>
          <w:tcPr>
            <w:tcW w:w="648" w:type="dxa"/>
          </w:tcPr>
          <w:p w14:paraId="660BB9B2" w14:textId="77777777" w:rsidR="000D5FBA" w:rsidRPr="00C55B01" w:rsidRDefault="000D5FBA" w:rsidP="000D5FBA">
            <w:pPr>
              <w:pStyle w:val="af8"/>
              <w:ind w:left="0"/>
            </w:pPr>
            <w:r w:rsidRPr="00C55B01">
              <w:t>…</w:t>
            </w:r>
          </w:p>
        </w:tc>
        <w:tc>
          <w:tcPr>
            <w:tcW w:w="1757" w:type="dxa"/>
          </w:tcPr>
          <w:p w14:paraId="6ADFBF2C" w14:textId="77777777" w:rsidR="000D5FBA" w:rsidRPr="00C55B01" w:rsidRDefault="000D5FBA" w:rsidP="000D5FBA">
            <w:pPr>
              <w:pStyle w:val="af8"/>
            </w:pPr>
          </w:p>
        </w:tc>
        <w:tc>
          <w:tcPr>
            <w:tcW w:w="2126" w:type="dxa"/>
          </w:tcPr>
          <w:p w14:paraId="24B5EF33" w14:textId="77777777" w:rsidR="000D5FBA" w:rsidRPr="00C55B01" w:rsidRDefault="000D5FBA" w:rsidP="000D5FBA">
            <w:pPr>
              <w:pStyle w:val="af8"/>
            </w:pPr>
          </w:p>
        </w:tc>
        <w:tc>
          <w:tcPr>
            <w:tcW w:w="1985" w:type="dxa"/>
          </w:tcPr>
          <w:p w14:paraId="72A646E0" w14:textId="77777777" w:rsidR="000D5FBA" w:rsidRPr="00C55B01" w:rsidRDefault="000D5FBA" w:rsidP="000D5FBA">
            <w:pPr>
              <w:pStyle w:val="af8"/>
            </w:pPr>
          </w:p>
        </w:tc>
        <w:tc>
          <w:tcPr>
            <w:tcW w:w="1276" w:type="dxa"/>
          </w:tcPr>
          <w:p w14:paraId="6FF9E6EC" w14:textId="77777777" w:rsidR="000D5FBA" w:rsidRPr="00C55B01" w:rsidRDefault="000D5FBA" w:rsidP="000D5FBA">
            <w:pPr>
              <w:pStyle w:val="af8"/>
            </w:pPr>
          </w:p>
        </w:tc>
        <w:tc>
          <w:tcPr>
            <w:tcW w:w="1134" w:type="dxa"/>
          </w:tcPr>
          <w:p w14:paraId="611CED22" w14:textId="77777777" w:rsidR="000D5FBA" w:rsidRPr="00C55B01" w:rsidRDefault="000D5FBA" w:rsidP="000D5FBA">
            <w:pPr>
              <w:pStyle w:val="af8"/>
            </w:pPr>
          </w:p>
        </w:tc>
        <w:tc>
          <w:tcPr>
            <w:tcW w:w="1275" w:type="dxa"/>
          </w:tcPr>
          <w:p w14:paraId="2DC225DE" w14:textId="77777777" w:rsidR="000D5FBA" w:rsidRPr="00C55B01" w:rsidRDefault="000D5FBA" w:rsidP="000D5FBA">
            <w:pPr>
              <w:pStyle w:val="af8"/>
            </w:pPr>
          </w:p>
        </w:tc>
      </w:tr>
      <w:tr w:rsidR="000D5FBA" w:rsidRPr="00C55B01" w14:paraId="3DE21A17" w14:textId="77777777" w:rsidTr="001F4B5C">
        <w:tc>
          <w:tcPr>
            <w:tcW w:w="4531" w:type="dxa"/>
            <w:gridSpan w:val="3"/>
          </w:tcPr>
          <w:p w14:paraId="2DECC46D" w14:textId="77777777" w:rsidR="000D5FBA" w:rsidRPr="00C55B01" w:rsidRDefault="000D5FBA" w:rsidP="000D5FBA">
            <w:pPr>
              <w:pStyle w:val="af8"/>
              <w:jc w:val="center"/>
              <w:rPr>
                <w:b/>
              </w:rPr>
            </w:pPr>
            <w:r w:rsidRPr="00C55B01">
              <w:rPr>
                <w:b/>
              </w:rPr>
              <w:t>ИТОГО</w:t>
            </w:r>
          </w:p>
        </w:tc>
        <w:tc>
          <w:tcPr>
            <w:tcW w:w="1985" w:type="dxa"/>
          </w:tcPr>
          <w:p w14:paraId="6F3843BD" w14:textId="77777777" w:rsidR="000D5FBA" w:rsidRPr="00C55B01" w:rsidRDefault="000D5FBA" w:rsidP="000D5FBA">
            <w:pPr>
              <w:pStyle w:val="af8"/>
              <w:jc w:val="center"/>
              <w:rPr>
                <w:b/>
              </w:rPr>
            </w:pPr>
          </w:p>
        </w:tc>
        <w:tc>
          <w:tcPr>
            <w:tcW w:w="1276" w:type="dxa"/>
          </w:tcPr>
          <w:p w14:paraId="5C8BA810" w14:textId="77777777" w:rsidR="000D5FBA" w:rsidRPr="00C55B01" w:rsidRDefault="000D5FBA" w:rsidP="000D5FBA">
            <w:pPr>
              <w:pStyle w:val="af8"/>
              <w:jc w:val="center"/>
              <w:rPr>
                <w:b/>
              </w:rPr>
            </w:pPr>
          </w:p>
        </w:tc>
        <w:tc>
          <w:tcPr>
            <w:tcW w:w="1134" w:type="dxa"/>
          </w:tcPr>
          <w:p w14:paraId="74BB5822" w14:textId="77777777" w:rsidR="000D5FBA" w:rsidRPr="00C55B01" w:rsidRDefault="000D5FBA" w:rsidP="000D5FBA">
            <w:pPr>
              <w:pStyle w:val="af8"/>
              <w:jc w:val="center"/>
              <w:rPr>
                <w:b/>
              </w:rPr>
            </w:pPr>
            <w:r w:rsidRPr="00C55B01">
              <w:rPr>
                <w:b/>
              </w:rPr>
              <w:t>100%</w:t>
            </w:r>
          </w:p>
        </w:tc>
        <w:tc>
          <w:tcPr>
            <w:tcW w:w="1275" w:type="dxa"/>
          </w:tcPr>
          <w:p w14:paraId="523106E3" w14:textId="77777777" w:rsidR="000D5FBA" w:rsidRPr="00C55B01" w:rsidRDefault="000D5FBA" w:rsidP="000D5FBA">
            <w:pPr>
              <w:pStyle w:val="af8"/>
              <w:jc w:val="center"/>
              <w:rPr>
                <w:b/>
              </w:rPr>
            </w:pPr>
            <w:r w:rsidRPr="00C55B01">
              <w:rPr>
                <w:b/>
              </w:rPr>
              <w:t>Х</w:t>
            </w:r>
          </w:p>
        </w:tc>
      </w:tr>
    </w:tbl>
    <w:p w14:paraId="260FC637" w14:textId="77777777" w:rsidR="00EC5F37" w:rsidRPr="00BA04C6" w:rsidRDefault="00EC5F37">
      <w:r w:rsidRPr="00BA04C6">
        <w:t>____________________________________</w:t>
      </w:r>
    </w:p>
    <w:p w14:paraId="4633E7FF" w14:textId="77777777" w:rsidR="00EC5F37" w:rsidRPr="00BA04C6" w:rsidRDefault="00EC5F37">
      <w:pPr>
        <w:ind w:right="3684"/>
        <w:jc w:val="center"/>
        <w:rPr>
          <w:vertAlign w:val="superscript"/>
        </w:rPr>
      </w:pPr>
      <w:r w:rsidRPr="00BA04C6">
        <w:rPr>
          <w:vertAlign w:val="superscript"/>
        </w:rPr>
        <w:t>(подпись, М.П.)</w:t>
      </w:r>
    </w:p>
    <w:p w14:paraId="50580E6F" w14:textId="77777777" w:rsidR="00EC5F37" w:rsidRPr="00BA04C6" w:rsidRDefault="00EC5F37">
      <w:r w:rsidRPr="00BA04C6">
        <w:t>____________________________________</w:t>
      </w:r>
    </w:p>
    <w:p w14:paraId="5D2E884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D2EB80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55B848" w14:textId="77777777" w:rsidR="00EC5F37" w:rsidRPr="00BA04C6" w:rsidRDefault="00EC5F37">
      <w:pPr>
        <w:pStyle w:val="22"/>
        <w:pageBreakBefore/>
      </w:pPr>
      <w:bookmarkStart w:id="647" w:name="_Toc90385123"/>
      <w:bookmarkStart w:id="648" w:name="_Toc84324052"/>
      <w:r w:rsidRPr="00BA04C6">
        <w:lastRenderedPageBreak/>
        <w:t>Инструкции по заполнению</w:t>
      </w:r>
      <w:bookmarkEnd w:id="647"/>
      <w:bookmarkEnd w:id="648"/>
    </w:p>
    <w:p w14:paraId="478B8BA8" w14:textId="0940104D" w:rsidR="00EC5F37" w:rsidRPr="00BA04C6" w:rsidRDefault="00EC5F37" w:rsidP="006020B3">
      <w:pPr>
        <w:pStyle w:val="a6"/>
      </w:pPr>
      <w:r w:rsidRPr="00BA04C6">
        <w:t xml:space="preserve">Данная форма заполняется только в том случае, если заявка подается </w:t>
      </w:r>
      <w:r w:rsidR="00034740">
        <w:t>к</w:t>
      </w:r>
      <w:r w:rsidR="00C95E4A">
        <w:t xml:space="preserve">оллективным участником и/или </w:t>
      </w:r>
      <w:r w:rsidR="00034740">
        <w:t>г</w:t>
      </w:r>
      <w:r w:rsidRPr="00BA04C6">
        <w:t>енеральным подрядчиком.</w:t>
      </w:r>
    </w:p>
    <w:p w14:paraId="4F797C47" w14:textId="23803E6E" w:rsidR="00EC5F37" w:rsidRPr="00BA04C6" w:rsidRDefault="001D7C06" w:rsidP="006020B3">
      <w:pPr>
        <w:pStyle w:val="a6"/>
      </w:pPr>
      <w:r>
        <w:t>У</w:t>
      </w:r>
      <w:r w:rsidR="00161893">
        <w:t>частник</w:t>
      </w:r>
      <w:r w:rsidR="00EC5F37" w:rsidRPr="00BA04C6">
        <w:t xml:space="preserve"> указывает </w:t>
      </w:r>
      <w:bookmarkStart w:id="649" w:name="_Hlk30963544"/>
      <w:r w:rsidR="00514268" w:rsidRPr="00BA04C6">
        <w:t>номер и дату письма о подаче оферты, приложением к которому является данн</w:t>
      </w:r>
      <w:r w:rsidR="00514268">
        <w:t xml:space="preserve">ый </w:t>
      </w:r>
      <w:r w:rsidR="000D3F98">
        <w:t>План распределения</w:t>
      </w:r>
      <w:bookmarkEnd w:id="649"/>
      <w:r w:rsidR="00EC5F37" w:rsidRPr="00BA04C6">
        <w:t>.</w:t>
      </w:r>
    </w:p>
    <w:p w14:paraId="02A19E3E" w14:textId="1E472064"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D4059F6" w14:textId="77777777" w:rsidR="00EC5F37" w:rsidRPr="00BA04C6" w:rsidRDefault="00EC5F37" w:rsidP="001D7C06">
      <w:pPr>
        <w:pStyle w:val="a6"/>
        <w:keepNext/>
      </w:pPr>
      <w:r w:rsidRPr="00BA04C6">
        <w:t>В данной форме указывает</w:t>
      </w:r>
      <w:r w:rsidR="00C95E4A">
        <w:t>ся</w:t>
      </w:r>
      <w:r w:rsidRPr="00BA04C6">
        <w:t>:</w:t>
      </w:r>
    </w:p>
    <w:p w14:paraId="78C7F700" w14:textId="77777777" w:rsidR="0003611D" w:rsidRPr="00BA04C6" w:rsidRDefault="0003611D" w:rsidP="006020B3">
      <w:pPr>
        <w:pStyle w:val="a7"/>
        <w:tabs>
          <w:tab w:val="clear" w:pos="5104"/>
        </w:tabs>
        <w:ind w:left="1701"/>
      </w:pPr>
      <w:r w:rsidRPr="00BA04C6">
        <w:t xml:space="preserve">наименование </w:t>
      </w:r>
      <w:r w:rsidR="001A0D9F" w:rsidRPr="00BA04C6">
        <w:t>продукции</w:t>
      </w:r>
      <w:r w:rsidR="00EE6C7B">
        <w:t>, поставляемой</w:t>
      </w:r>
      <w:r w:rsidRPr="00BA04C6">
        <w:t xml:space="preserve"> </w:t>
      </w:r>
      <w:r w:rsidR="00C95E4A">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2A5BBA85" w14:textId="77777777" w:rsidR="0003611D" w:rsidRPr="00BA04C6" w:rsidRDefault="0003611D" w:rsidP="006020B3">
      <w:pPr>
        <w:pStyle w:val="a7"/>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1C0F50DE" w14:textId="036D59DB" w:rsidR="0003611D" w:rsidRPr="00BA04C6" w:rsidRDefault="0003611D" w:rsidP="006020B3">
      <w:pPr>
        <w:pStyle w:val="a7"/>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50" w:name="_Hlk65851969"/>
      <w:r w:rsidR="00962FD7"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50"/>
      <w:r w:rsidRPr="00BA04C6">
        <w:t>;</w:t>
      </w:r>
    </w:p>
    <w:p w14:paraId="129E123E" w14:textId="77777777" w:rsidR="0003611D" w:rsidRPr="00BA04C6" w:rsidRDefault="0003611D" w:rsidP="006020B3">
      <w:pPr>
        <w:pStyle w:val="a7"/>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552E93D6" w14:textId="77777777" w:rsidR="000D5FBA" w:rsidRDefault="0003611D" w:rsidP="006020B3">
      <w:pPr>
        <w:pStyle w:val="a7"/>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76EA653C" w14:textId="64AE32A4" w:rsidR="0003611D" w:rsidRPr="00BA04C6" w:rsidRDefault="000D5FBA" w:rsidP="001805EB">
      <w:pPr>
        <w:pStyle w:val="a7"/>
        <w:tabs>
          <w:tab w:val="clear" w:pos="5104"/>
        </w:tabs>
        <w:ind w:left="1701"/>
      </w:pPr>
      <w:r w:rsidRPr="00ED3716">
        <w:t xml:space="preserve">итоговая стоимость продукции (цена договора) в денежном выражении в соответствии с Коммерческим предложением по лидеру и каждому из членов </w:t>
      </w:r>
      <w:r w:rsidR="00034740">
        <w:t>к</w:t>
      </w:r>
      <w:r w:rsidRPr="00ED3716">
        <w:t xml:space="preserve">оллективного участника или </w:t>
      </w:r>
      <w:r w:rsidR="00034740">
        <w:t>г</w:t>
      </w:r>
      <w:r w:rsidRPr="00ED3716">
        <w:t>енеральному подрядчику и каждому из его субподрядчиков</w:t>
      </w:r>
      <w:r w:rsidR="0003611D" w:rsidRPr="00BA04C6">
        <w:t>.</w:t>
      </w:r>
    </w:p>
    <w:bookmarkEnd w:id="643"/>
    <w:bookmarkEnd w:id="644"/>
    <w:p w14:paraId="6DFEF8AB" w14:textId="77777777" w:rsidR="00B12101" w:rsidRPr="00C55B01" w:rsidRDefault="00B12101" w:rsidP="001E6699">
      <w:pPr>
        <w:pStyle w:val="10"/>
        <w:sectPr w:rsidR="00B12101" w:rsidRPr="00C55B01" w:rsidSect="00EE79D8">
          <w:pgSz w:w="11906" w:h="16838" w:code="9"/>
          <w:pgMar w:top="851" w:right="566" w:bottom="993" w:left="1134" w:header="567" w:footer="567" w:gutter="0"/>
          <w:cols w:space="708"/>
          <w:titlePg/>
          <w:docGrid w:linePitch="360"/>
        </w:sectPr>
      </w:pPr>
    </w:p>
    <w:p w14:paraId="69969A5A" w14:textId="4B145D13" w:rsidR="00B12101" w:rsidRPr="00BA04C6" w:rsidRDefault="00B12101" w:rsidP="00E23630">
      <w:pPr>
        <w:pStyle w:val="2"/>
        <w:keepNext w:val="0"/>
        <w:pageBreakBefore/>
        <w:widowControl w:val="0"/>
        <w:ind w:left="1134"/>
        <w:rPr>
          <w:sz w:val="28"/>
        </w:rPr>
      </w:pPr>
      <w:bookmarkStart w:id="651" w:name="_Ref316552585"/>
      <w:bookmarkStart w:id="652" w:name="_Toc84324053"/>
      <w:r w:rsidRPr="00BA04C6">
        <w:rPr>
          <w:sz w:val="28"/>
        </w:rPr>
        <w:lastRenderedPageBreak/>
        <w:t>Справка «Сведения о цепочке собственников, включая бенефициаров (в том числе конечных)»</w:t>
      </w:r>
      <w:bookmarkEnd w:id="651"/>
      <w:bookmarkEnd w:id="652"/>
    </w:p>
    <w:p w14:paraId="51AC4DA1" w14:textId="77777777" w:rsidR="00B12101" w:rsidRPr="00BA04C6" w:rsidRDefault="00B12101" w:rsidP="00AF30E3">
      <w:pPr>
        <w:pStyle w:val="22"/>
        <w:numPr>
          <w:ilvl w:val="2"/>
          <w:numId w:val="4"/>
        </w:numPr>
      </w:pPr>
      <w:bookmarkStart w:id="653" w:name="_Ref316552882"/>
      <w:bookmarkStart w:id="654" w:name="_Toc84324054"/>
      <w:r w:rsidRPr="00BA04C6">
        <w:t>Форма справки «Сведения о цепочке собственников, включая бенефициаров (в том числе конечных)»</w:t>
      </w:r>
      <w:bookmarkEnd w:id="653"/>
      <w:bookmarkEnd w:id="654"/>
    </w:p>
    <w:p w14:paraId="5A2AF8A5" w14:textId="77777777" w:rsidR="00B12101" w:rsidRPr="00B26836" w:rsidRDefault="00B12101" w:rsidP="00903C42">
      <w:pPr>
        <w:pStyle w:val="22"/>
        <w:numPr>
          <w:ilvl w:val="0"/>
          <w:numId w:val="0"/>
        </w:numPr>
        <w:ind w:left="1134"/>
        <w:outlineLvl w:val="9"/>
      </w:pPr>
    </w:p>
    <w:p w14:paraId="3D91C601"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65FC11" w14:textId="674371D9" w:rsidR="00133879" w:rsidRPr="0017029B" w:rsidRDefault="0017029B" w:rsidP="00133879">
      <w:pPr>
        <w:spacing w:after="120"/>
        <w:jc w:val="center"/>
        <w:rPr>
          <w:b/>
          <w:caps/>
          <w:spacing w:val="20"/>
          <w:sz w:val="28"/>
        </w:rPr>
      </w:pPr>
      <w:r w:rsidRPr="0017029B">
        <w:rPr>
          <w:b/>
          <w:caps/>
          <w:spacing w:val="20"/>
          <w:sz w:val="28"/>
        </w:rPr>
        <w:t>Сведения о цепочке собственников, включая бенефициаров</w:t>
      </w:r>
      <w:r>
        <w:rPr>
          <w:b/>
          <w:caps/>
          <w:spacing w:val="20"/>
          <w:sz w:val="28"/>
        </w:rPr>
        <w:br/>
      </w:r>
      <w:r w:rsidRPr="0017029B">
        <w:rPr>
          <w:b/>
          <w:caps/>
          <w:spacing w:val="20"/>
          <w:sz w:val="28"/>
        </w:rPr>
        <w:t>(в том числе конечных)</w:t>
      </w:r>
      <w:r w:rsidR="00133879">
        <w:rPr>
          <w:b/>
          <w:caps/>
          <w:spacing w:val="20"/>
          <w:sz w:val="28"/>
        </w:rPr>
        <w:t xml:space="preserve"> *</w:t>
      </w:r>
    </w:p>
    <w:p w14:paraId="0F83DAA4" w14:textId="77777777" w:rsidR="00133879" w:rsidRDefault="00133879" w:rsidP="00133879">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133879" w:rsidRPr="002452AE" w14:paraId="6FE604D6" w14:textId="77777777" w:rsidTr="00FE5494">
        <w:trPr>
          <w:trHeight w:val="535"/>
        </w:trPr>
        <w:tc>
          <w:tcPr>
            <w:tcW w:w="766" w:type="dxa"/>
            <w:vMerge w:val="restart"/>
            <w:tcBorders>
              <w:top w:val="nil"/>
              <w:left w:val="nil"/>
              <w:bottom w:val="nil"/>
              <w:right w:val="nil"/>
            </w:tcBorders>
            <w:shd w:val="clear" w:color="auto" w:fill="auto"/>
            <w:vAlign w:val="center"/>
            <w:hideMark/>
          </w:tcPr>
          <w:p w14:paraId="50677D79" w14:textId="77777777" w:rsidR="00133879" w:rsidRPr="002452AE" w:rsidRDefault="00133879" w:rsidP="00FE549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D457821"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D1E566A" w14:textId="77777777" w:rsidR="00133879" w:rsidRPr="002452AE" w:rsidRDefault="00133879" w:rsidP="00FE5494">
            <w:pPr>
              <w:spacing w:before="0"/>
              <w:jc w:val="center"/>
              <w:rPr>
                <w:snapToGrid/>
                <w:sz w:val="20"/>
                <w:szCs w:val="24"/>
              </w:rPr>
            </w:pPr>
          </w:p>
        </w:tc>
      </w:tr>
      <w:tr w:rsidR="00133879" w:rsidRPr="002452AE" w14:paraId="5A78C4C9" w14:textId="77777777" w:rsidTr="00FE5494">
        <w:trPr>
          <w:gridAfter w:val="1"/>
          <w:wAfter w:w="6" w:type="dxa"/>
          <w:trHeight w:val="836"/>
        </w:trPr>
        <w:tc>
          <w:tcPr>
            <w:tcW w:w="766" w:type="dxa"/>
            <w:vMerge/>
            <w:tcBorders>
              <w:top w:val="nil"/>
              <w:left w:val="nil"/>
              <w:bottom w:val="nil"/>
              <w:right w:val="nil"/>
            </w:tcBorders>
            <w:vAlign w:val="center"/>
            <w:hideMark/>
          </w:tcPr>
          <w:p w14:paraId="665467E5" w14:textId="77777777" w:rsidR="00133879" w:rsidRPr="002452AE" w:rsidRDefault="00133879" w:rsidP="00FE549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F22BA98"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25D4379"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4EF21BCC"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9214CB6" w14:textId="77777777" w:rsidR="00133879" w:rsidRPr="002452AE" w:rsidRDefault="00133879" w:rsidP="00FE549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4D88A64D" w14:textId="77777777" w:rsidR="00133879" w:rsidRPr="002452AE" w:rsidRDefault="00133879" w:rsidP="00FE549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E60BD0E"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04176D6" w14:textId="77777777" w:rsidR="00133879" w:rsidRPr="002452AE" w:rsidRDefault="00133879" w:rsidP="00FE5494">
            <w:pPr>
              <w:spacing w:before="0"/>
              <w:jc w:val="center"/>
              <w:rPr>
                <w:snapToGrid/>
                <w:sz w:val="20"/>
                <w:szCs w:val="24"/>
              </w:rPr>
            </w:pPr>
          </w:p>
        </w:tc>
      </w:tr>
      <w:tr w:rsidR="00133879" w:rsidRPr="002452AE" w14:paraId="21FD1C15" w14:textId="77777777" w:rsidTr="00FE5494">
        <w:trPr>
          <w:gridAfter w:val="1"/>
          <w:wAfter w:w="6" w:type="dxa"/>
          <w:trHeight w:val="330"/>
        </w:trPr>
        <w:tc>
          <w:tcPr>
            <w:tcW w:w="766" w:type="dxa"/>
            <w:tcBorders>
              <w:top w:val="nil"/>
              <w:left w:val="nil"/>
              <w:bottom w:val="nil"/>
              <w:right w:val="nil"/>
            </w:tcBorders>
            <w:shd w:val="clear" w:color="auto" w:fill="auto"/>
            <w:vAlign w:val="center"/>
            <w:hideMark/>
          </w:tcPr>
          <w:p w14:paraId="66223313" w14:textId="77777777" w:rsidR="00133879" w:rsidRPr="002452AE" w:rsidRDefault="00133879" w:rsidP="00FE549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490E5ADC" w14:textId="77777777" w:rsidR="00133879" w:rsidRPr="002452AE" w:rsidRDefault="00133879" w:rsidP="00FE549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6C08688" w14:textId="77777777" w:rsidR="00133879" w:rsidRPr="002452AE" w:rsidRDefault="00133879" w:rsidP="00FE549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62F5FCBA"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11ED45F0" w14:textId="77777777" w:rsidR="00133879" w:rsidRPr="002452AE" w:rsidRDefault="00133879" w:rsidP="00FE549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6A0BDE9"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FA2768C" w14:textId="77777777" w:rsidR="00133879" w:rsidRPr="002452AE" w:rsidRDefault="00133879" w:rsidP="00FE549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6AAD012" w14:textId="77777777" w:rsidR="00133879" w:rsidRPr="002452AE" w:rsidRDefault="00133879" w:rsidP="00FE5494">
            <w:pPr>
              <w:spacing w:before="0"/>
              <w:jc w:val="left"/>
              <w:rPr>
                <w:i/>
                <w:iCs/>
                <w:snapToGrid/>
                <w:sz w:val="20"/>
                <w:szCs w:val="24"/>
              </w:rPr>
            </w:pPr>
          </w:p>
        </w:tc>
      </w:tr>
      <w:tr w:rsidR="00133879" w:rsidRPr="002452AE" w14:paraId="0EE9A070" w14:textId="77777777" w:rsidTr="00FE549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062B076E" w14:textId="77777777" w:rsidR="00133879" w:rsidRPr="002452AE" w:rsidRDefault="00133879" w:rsidP="00FE549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BC8CA79" w14:textId="77777777" w:rsidR="00133879" w:rsidRPr="002452AE" w:rsidRDefault="00133879" w:rsidP="00FE549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210C50B0" w14:textId="77777777" w:rsidR="00133879" w:rsidRPr="002452AE" w:rsidRDefault="00133879" w:rsidP="00FE549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70802369" w14:textId="77777777" w:rsidR="00133879" w:rsidRPr="002452AE" w:rsidRDefault="00133879" w:rsidP="00FE549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EDB6B2D" w14:textId="77777777" w:rsidR="00133879" w:rsidRPr="002452AE" w:rsidRDefault="00133879" w:rsidP="00FE549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42AB9D40" w14:textId="77777777" w:rsidR="00133879" w:rsidRPr="002452AE" w:rsidRDefault="00133879" w:rsidP="00FE549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CBC7C7C" w14:textId="77777777" w:rsidR="00133879" w:rsidRPr="002452AE" w:rsidRDefault="00133879" w:rsidP="00FE549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760091E3" w14:textId="77777777" w:rsidR="00133879" w:rsidRPr="002452AE" w:rsidRDefault="00133879" w:rsidP="00FE5494">
            <w:pPr>
              <w:spacing w:before="0"/>
              <w:jc w:val="left"/>
              <w:rPr>
                <w:snapToGrid/>
                <w:sz w:val="20"/>
                <w:szCs w:val="20"/>
              </w:rPr>
            </w:pPr>
          </w:p>
        </w:tc>
      </w:tr>
      <w:tr w:rsidR="00133879" w:rsidRPr="002452AE" w14:paraId="1F32A732" w14:textId="77777777" w:rsidTr="00FE549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33BC9C9D" w14:textId="77777777" w:rsidR="00133879" w:rsidRPr="002452AE" w:rsidRDefault="00133879" w:rsidP="00FE549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5D10827" w14:textId="77777777" w:rsidR="00133879" w:rsidRDefault="00133879" w:rsidP="00FE549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33879" w:rsidRPr="002452AE" w14:paraId="71780E33" w14:textId="77777777" w:rsidTr="00FE549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44F9A2" w14:textId="77777777" w:rsidR="00133879" w:rsidRPr="002452AE" w:rsidRDefault="00133879" w:rsidP="00FE549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229BF33"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698F167"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71C937"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C414A27" w14:textId="77777777" w:rsidR="00133879" w:rsidRPr="002452AE" w:rsidRDefault="00133879" w:rsidP="00FE549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FC687B7"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E51779B" w14:textId="77777777" w:rsidR="00133879" w:rsidRPr="002452AE" w:rsidRDefault="00133879" w:rsidP="00FE549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16666687" w14:textId="77777777" w:rsidR="00133879" w:rsidRPr="002452AE" w:rsidRDefault="00133879" w:rsidP="00FE5494">
            <w:pPr>
              <w:spacing w:before="0"/>
              <w:jc w:val="left"/>
              <w:rPr>
                <w:snapToGrid/>
                <w:sz w:val="20"/>
                <w:szCs w:val="24"/>
              </w:rPr>
            </w:pPr>
          </w:p>
        </w:tc>
      </w:tr>
      <w:tr w:rsidR="00133879" w:rsidRPr="002452AE" w14:paraId="52E03367" w14:textId="77777777" w:rsidTr="00FE549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C5AD78"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2B9CA0A6" w14:textId="77777777" w:rsidR="00133879" w:rsidRPr="002452AE" w:rsidRDefault="00133879" w:rsidP="00FE549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32CBC1CB" w14:textId="77777777" w:rsidR="00133879" w:rsidRPr="002452AE" w:rsidRDefault="00133879" w:rsidP="00FE549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4DD65925" w14:textId="77777777" w:rsidR="00133879" w:rsidRPr="002452AE" w:rsidRDefault="00133879" w:rsidP="00FE549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3326B676"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6F32946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274DEFC" w14:textId="34726C58"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89B24D0"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0A3B8F47"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20E037" w14:textId="77777777" w:rsidR="00133879" w:rsidRPr="002452AE" w:rsidRDefault="00133879" w:rsidP="00FE5494">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E468A1A" w14:textId="77777777" w:rsidR="00133879" w:rsidRPr="002452AE" w:rsidRDefault="00133879" w:rsidP="00FE549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032CE57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6C77F2" w14:textId="77777777" w:rsidR="00133879" w:rsidRPr="002452AE" w:rsidRDefault="00133879" w:rsidP="00FE549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8427E13"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49EB4C62" w14:textId="77777777" w:rsidR="00133879" w:rsidRPr="002452AE" w:rsidRDefault="00133879" w:rsidP="00FE549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2DE2F41"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0C7C0C9"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№45-л/с от 22.03.10 </w:t>
            </w:r>
          </w:p>
        </w:tc>
      </w:tr>
      <w:tr w:rsidR="00133879" w:rsidRPr="002452AE" w14:paraId="2B6EBA8E"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F4495F" w14:textId="77777777" w:rsidR="00133879" w:rsidRPr="002452AE" w:rsidRDefault="00133879" w:rsidP="00FE549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1BAF97CB" w14:textId="77777777" w:rsidR="00133879" w:rsidRPr="002452AE" w:rsidRDefault="00133879" w:rsidP="00FE549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A5F138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7C52BB" w14:textId="4DCF04DF" w:rsidR="00133879" w:rsidRPr="002452AE" w:rsidRDefault="00133879" w:rsidP="00FE5494">
            <w:pPr>
              <w:spacing w:before="0"/>
              <w:jc w:val="left"/>
              <w:rPr>
                <w:i/>
                <w:iCs/>
                <w:snapToGrid/>
                <w:sz w:val="20"/>
                <w:szCs w:val="24"/>
              </w:rPr>
            </w:pPr>
            <w:r w:rsidRPr="002452AE">
              <w:rPr>
                <w:i/>
                <w:iCs/>
                <w:snapToGrid/>
                <w:sz w:val="20"/>
                <w:szCs w:val="24"/>
              </w:rPr>
              <w:t>Сидоров П</w:t>
            </w:r>
            <w:r w:rsidR="00B25183">
              <w:rPr>
                <w:i/>
                <w:iCs/>
                <w:snapToGrid/>
                <w:sz w:val="20"/>
                <w:szCs w:val="24"/>
              </w:rPr>
              <w:t>е</w:t>
            </w:r>
            <w:r w:rsidRPr="002452AE">
              <w:rPr>
                <w:i/>
                <w:iCs/>
                <w:snapToGrid/>
                <w:sz w:val="20"/>
                <w:szCs w:val="24"/>
              </w:rPr>
              <w:t xml:space="preserve">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87EB2B0"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2F99F35D" w14:textId="77777777" w:rsidR="00133879" w:rsidRPr="002452AE" w:rsidRDefault="00133879" w:rsidP="00FE549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01A0024" w14:textId="099BA9A1"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843840"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124DF87F"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1F7A21E" w14:textId="77777777" w:rsidR="00133879" w:rsidRPr="002452AE" w:rsidRDefault="00133879" w:rsidP="00FE5494">
            <w:pPr>
              <w:spacing w:before="0"/>
              <w:jc w:val="left"/>
              <w:rPr>
                <w:i/>
                <w:iCs/>
                <w:snapToGrid/>
                <w:sz w:val="20"/>
                <w:szCs w:val="24"/>
              </w:rPr>
            </w:pPr>
            <w:r w:rsidRPr="002452AE">
              <w:rPr>
                <w:i/>
                <w:iCs/>
                <w:snapToGrid/>
                <w:sz w:val="20"/>
                <w:szCs w:val="24"/>
              </w:rPr>
              <w:lastRenderedPageBreak/>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24132C25" w14:textId="77777777" w:rsidR="00133879" w:rsidRPr="002452AE" w:rsidRDefault="00133879" w:rsidP="00FE549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E9159B7" w14:textId="77777777" w:rsidR="00133879" w:rsidRPr="002452AE" w:rsidRDefault="00133879" w:rsidP="00FE549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792B85E3"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15BC4F73"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440BD8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2B3BA35" w14:textId="7D068BB8"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FB7F4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06097EC2"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442DACE"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3D0F34B" w14:textId="77777777" w:rsidR="00133879" w:rsidRPr="002452AE" w:rsidRDefault="00133879" w:rsidP="00FE549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21251A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D31922" w14:textId="77777777" w:rsidR="00133879" w:rsidRPr="002452AE" w:rsidRDefault="00133879" w:rsidP="00FE549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478004C"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B0405F"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6A25167"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C19D4E6"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№77-л/с от 22.05.11 </w:t>
            </w:r>
          </w:p>
        </w:tc>
      </w:tr>
      <w:tr w:rsidR="00133879" w:rsidRPr="002452AE" w14:paraId="122C0E33"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508E0D"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E665DB0" w14:textId="77777777" w:rsidR="00133879" w:rsidRPr="002452AE" w:rsidRDefault="00133879" w:rsidP="00FE549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825286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8B5D1E" w14:textId="77777777" w:rsidR="00133879" w:rsidRPr="002452AE" w:rsidRDefault="00133879" w:rsidP="00FE549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1802B1B"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D02712A" w14:textId="77777777" w:rsidR="00133879" w:rsidRPr="002452AE" w:rsidRDefault="00133879" w:rsidP="00FE549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71BC4799" w14:textId="77777777" w:rsidR="00133879" w:rsidRPr="002452AE" w:rsidRDefault="00133879" w:rsidP="00FE549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F13B5A3"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368BC9BC"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298827" w14:textId="77777777" w:rsidR="00133879" w:rsidRPr="002452AE" w:rsidRDefault="00133879" w:rsidP="00FE549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75920E7" w14:textId="77777777" w:rsidR="00133879" w:rsidRPr="002452AE" w:rsidRDefault="00133879" w:rsidP="00FE549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150047F" w14:textId="77777777" w:rsidR="00133879" w:rsidRPr="002452AE" w:rsidRDefault="00133879" w:rsidP="00FE549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5C98063"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3E4F205E"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C999E2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C54F624" w14:textId="30076336"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7390E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21B6A5ED"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C711E2" w14:textId="77777777" w:rsidR="00133879" w:rsidRPr="002452AE" w:rsidRDefault="00133879" w:rsidP="00FE549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F05C3C0" w14:textId="77777777" w:rsidR="00133879" w:rsidRPr="002452AE" w:rsidRDefault="00133879" w:rsidP="00FE549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6B335C8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70FD89" w14:textId="77777777" w:rsidR="00133879" w:rsidRPr="002452AE" w:rsidRDefault="00133879" w:rsidP="00FE549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BB32A3"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9923DBA"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A56F058"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4F4FD5"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№56-л/с от 22.05.09 </w:t>
            </w:r>
          </w:p>
        </w:tc>
      </w:tr>
      <w:tr w:rsidR="00133879" w:rsidRPr="002452AE" w14:paraId="521A67D1"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7083F33" w14:textId="77777777" w:rsidR="00133879" w:rsidRPr="002452AE" w:rsidRDefault="00133879" w:rsidP="00FE549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26D7A05" w14:textId="77777777" w:rsidR="00133879" w:rsidRPr="002452AE" w:rsidRDefault="00133879" w:rsidP="00FE549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CEEDA47"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2387BB5"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0BEEA52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D4266D7" w14:textId="77777777" w:rsidR="00133879" w:rsidRPr="002452AE" w:rsidRDefault="00133879" w:rsidP="00FE549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7701D3F" w14:textId="13442F1D"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031EDD3F"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09FA173F"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0DA407" w14:textId="77777777" w:rsidR="00133879" w:rsidRPr="002452AE" w:rsidRDefault="00133879" w:rsidP="00FE549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85A8EFC" w14:textId="77777777" w:rsidR="00133879" w:rsidRPr="002452AE" w:rsidRDefault="00133879" w:rsidP="00FE549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52C4FB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FFABDC1" w14:textId="77777777" w:rsidR="00133879" w:rsidRPr="002452AE" w:rsidRDefault="00133879" w:rsidP="00FE549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14E574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7577012D"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71751900" w14:textId="7EB5D99B"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4D065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7EACB876"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5A9038" w14:textId="77777777" w:rsidR="00133879" w:rsidRPr="002452AE" w:rsidRDefault="00133879" w:rsidP="00FE549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5F5BA75B" w14:textId="77777777" w:rsidR="00133879" w:rsidRPr="002452AE" w:rsidRDefault="00133879" w:rsidP="00FE549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A30474B"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92BDE0B" w14:textId="77777777" w:rsidR="00133879" w:rsidRPr="002452AE" w:rsidRDefault="00133879" w:rsidP="00FE549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2F1FEA5" w14:textId="77777777" w:rsidR="00133879" w:rsidRPr="002452AE" w:rsidRDefault="00133879" w:rsidP="00FE549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8C2F80D"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AB2EB27" w14:textId="7BCDF2C0"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42E9B"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6A2472E1"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2D83FF"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42DB4AA"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878AE3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C0EA6C" w14:textId="77777777" w:rsidR="00133879" w:rsidRPr="002452AE" w:rsidRDefault="00133879" w:rsidP="00FE549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EDF4AB" w14:textId="77777777" w:rsidR="00133879" w:rsidRPr="002452AE" w:rsidRDefault="00133879" w:rsidP="00FE549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2D0303E" w14:textId="77777777" w:rsidR="00133879" w:rsidRPr="002452AE" w:rsidRDefault="00133879" w:rsidP="00FE549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7D7987C"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5019E58" w14:textId="77777777" w:rsidR="00133879" w:rsidRPr="002452AE" w:rsidRDefault="00133879" w:rsidP="00FE5494">
            <w:pPr>
              <w:spacing w:before="0"/>
              <w:jc w:val="left"/>
              <w:rPr>
                <w:i/>
                <w:iCs/>
                <w:snapToGrid/>
                <w:sz w:val="20"/>
                <w:szCs w:val="24"/>
              </w:rPr>
            </w:pPr>
            <w:r w:rsidRPr="002452AE">
              <w:rPr>
                <w:i/>
                <w:iCs/>
                <w:snapToGrid/>
                <w:sz w:val="20"/>
                <w:szCs w:val="24"/>
              </w:rPr>
              <w:t> </w:t>
            </w:r>
          </w:p>
        </w:tc>
      </w:tr>
      <w:tr w:rsidR="00133879" w:rsidRPr="002452AE" w14:paraId="22A4943E" w14:textId="77777777" w:rsidTr="00FE549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80492" w14:textId="77777777" w:rsidR="00133879" w:rsidRPr="002452AE" w:rsidRDefault="00133879" w:rsidP="00FE5494">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2B41EEB" w14:textId="77777777" w:rsidR="00133879" w:rsidRPr="002452AE" w:rsidRDefault="00133879" w:rsidP="00FE549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312FAF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A325DD3"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94632CF" w14:textId="77777777" w:rsidR="00133879" w:rsidRPr="002452AE" w:rsidRDefault="00133879" w:rsidP="00FE549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517E9CB"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170EC3B" w14:textId="77FF37BB"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4238B5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312963E7" w14:textId="77777777" w:rsidTr="00FE5494">
        <w:trPr>
          <w:gridAfter w:val="1"/>
          <w:wAfter w:w="6" w:type="dxa"/>
          <w:trHeight w:val="630"/>
        </w:trPr>
        <w:tc>
          <w:tcPr>
            <w:tcW w:w="766" w:type="dxa"/>
            <w:tcBorders>
              <w:top w:val="single" w:sz="4" w:space="0" w:color="auto"/>
              <w:bottom w:val="nil"/>
            </w:tcBorders>
            <w:shd w:val="clear" w:color="auto" w:fill="auto"/>
            <w:vAlign w:val="center"/>
          </w:tcPr>
          <w:p w14:paraId="1ED7E4FE" w14:textId="77777777" w:rsidR="00133879" w:rsidRPr="002452AE" w:rsidRDefault="00133879" w:rsidP="00FE549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B78AF46" w14:textId="77777777" w:rsidR="00133879" w:rsidRPr="002452AE" w:rsidRDefault="00133879" w:rsidP="00FE549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FE909D0" w14:textId="77777777" w:rsidR="00133879" w:rsidRPr="002452AE" w:rsidRDefault="00133879" w:rsidP="00FE549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A2A544A" w14:textId="77777777" w:rsidR="00133879" w:rsidRPr="002452AE" w:rsidRDefault="00133879" w:rsidP="00FE549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74F09204" w14:textId="77777777" w:rsidR="00133879" w:rsidRPr="002452AE" w:rsidRDefault="00133879" w:rsidP="00FE549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4C1E9C50" w14:textId="77777777" w:rsidR="00133879" w:rsidRPr="002452AE" w:rsidRDefault="00133879" w:rsidP="00FE549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D5F8274" w14:textId="77777777" w:rsidR="00133879" w:rsidRPr="002452AE" w:rsidRDefault="00133879" w:rsidP="00FE549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41C6A5D" w14:textId="77777777" w:rsidR="00133879" w:rsidRPr="002452AE" w:rsidRDefault="00133879" w:rsidP="00FE5494">
            <w:pPr>
              <w:spacing w:before="0"/>
              <w:jc w:val="left"/>
              <w:rPr>
                <w:i/>
                <w:iCs/>
                <w:snapToGrid/>
                <w:sz w:val="20"/>
                <w:szCs w:val="24"/>
              </w:rPr>
            </w:pPr>
          </w:p>
        </w:tc>
      </w:tr>
      <w:tr w:rsidR="00133879" w:rsidRPr="002452AE" w14:paraId="10809C9F" w14:textId="77777777" w:rsidTr="00FE5494">
        <w:trPr>
          <w:gridAfter w:val="1"/>
          <w:wAfter w:w="6" w:type="dxa"/>
          <w:trHeight w:val="630"/>
        </w:trPr>
        <w:tc>
          <w:tcPr>
            <w:tcW w:w="766" w:type="dxa"/>
            <w:tcBorders>
              <w:top w:val="nil"/>
              <w:bottom w:val="nil"/>
            </w:tcBorders>
            <w:shd w:val="clear" w:color="auto" w:fill="auto"/>
            <w:vAlign w:val="center"/>
          </w:tcPr>
          <w:p w14:paraId="1BEA60E6"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09941214"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08637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0808FFE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C4D25D1" w14:textId="77777777" w:rsidR="00133879" w:rsidRPr="002452AE" w:rsidRDefault="00133879" w:rsidP="00FE549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6B09CEB" w14:textId="77777777" w:rsidR="00133879" w:rsidRPr="002452AE" w:rsidRDefault="00133879" w:rsidP="00FE5494">
            <w:pPr>
              <w:spacing w:before="0"/>
              <w:jc w:val="left"/>
              <w:rPr>
                <w:i/>
                <w:iCs/>
                <w:snapToGrid/>
                <w:sz w:val="20"/>
                <w:szCs w:val="24"/>
              </w:rPr>
            </w:pPr>
          </w:p>
        </w:tc>
      </w:tr>
      <w:tr w:rsidR="00133879" w:rsidRPr="002452AE" w14:paraId="2443673C" w14:textId="77777777" w:rsidTr="00FE5494">
        <w:trPr>
          <w:gridAfter w:val="1"/>
          <w:wAfter w:w="6" w:type="dxa"/>
          <w:trHeight w:val="630"/>
        </w:trPr>
        <w:tc>
          <w:tcPr>
            <w:tcW w:w="766" w:type="dxa"/>
            <w:tcBorders>
              <w:top w:val="nil"/>
              <w:bottom w:val="nil"/>
            </w:tcBorders>
            <w:shd w:val="clear" w:color="auto" w:fill="auto"/>
            <w:vAlign w:val="center"/>
          </w:tcPr>
          <w:p w14:paraId="31052A8C"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2E3E0BD6"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58D574"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74018C45"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7A6F17B1" w14:textId="77777777" w:rsidR="00133879" w:rsidRPr="002452AE" w:rsidRDefault="00133879" w:rsidP="00FE549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2ECDF68" w14:textId="77777777" w:rsidR="00133879" w:rsidRPr="002452AE" w:rsidRDefault="00133879" w:rsidP="00FE5494">
            <w:pPr>
              <w:spacing w:before="0"/>
              <w:jc w:val="left"/>
              <w:rPr>
                <w:i/>
                <w:iCs/>
                <w:snapToGrid/>
                <w:sz w:val="20"/>
                <w:szCs w:val="24"/>
              </w:rPr>
            </w:pPr>
          </w:p>
        </w:tc>
      </w:tr>
      <w:tr w:rsidR="00133879" w:rsidRPr="002452AE" w14:paraId="7647EC74" w14:textId="77777777" w:rsidTr="00FE5494">
        <w:trPr>
          <w:gridAfter w:val="1"/>
          <w:wAfter w:w="6" w:type="dxa"/>
          <w:trHeight w:val="630"/>
        </w:trPr>
        <w:tc>
          <w:tcPr>
            <w:tcW w:w="766" w:type="dxa"/>
            <w:tcBorders>
              <w:top w:val="nil"/>
              <w:bottom w:val="nil"/>
            </w:tcBorders>
            <w:shd w:val="clear" w:color="auto" w:fill="auto"/>
            <w:vAlign w:val="center"/>
          </w:tcPr>
          <w:p w14:paraId="48DC2317" w14:textId="77777777" w:rsidR="00133879" w:rsidRPr="002452AE" w:rsidRDefault="00133879" w:rsidP="00FE5494">
            <w:pPr>
              <w:spacing w:before="0"/>
              <w:jc w:val="left"/>
              <w:rPr>
                <w:i/>
                <w:iCs/>
                <w:snapToGrid/>
                <w:sz w:val="20"/>
                <w:szCs w:val="24"/>
              </w:rPr>
            </w:pPr>
          </w:p>
        </w:tc>
        <w:tc>
          <w:tcPr>
            <w:tcW w:w="1644" w:type="dxa"/>
            <w:tcBorders>
              <w:top w:val="nil"/>
              <w:bottom w:val="nil"/>
            </w:tcBorders>
            <w:shd w:val="clear" w:color="auto" w:fill="auto"/>
            <w:vAlign w:val="center"/>
          </w:tcPr>
          <w:p w14:paraId="403B0F55" w14:textId="77777777" w:rsidR="00133879" w:rsidRPr="002452AE" w:rsidRDefault="00133879" w:rsidP="00FE5494">
            <w:pPr>
              <w:spacing w:before="0"/>
              <w:jc w:val="left"/>
              <w:rPr>
                <w:i/>
                <w:iCs/>
                <w:snapToGrid/>
                <w:sz w:val="20"/>
                <w:szCs w:val="24"/>
              </w:rPr>
            </w:pPr>
          </w:p>
        </w:tc>
        <w:tc>
          <w:tcPr>
            <w:tcW w:w="1559" w:type="dxa"/>
            <w:tcBorders>
              <w:top w:val="nil"/>
              <w:bottom w:val="nil"/>
            </w:tcBorders>
            <w:shd w:val="clear" w:color="auto" w:fill="auto"/>
            <w:vAlign w:val="center"/>
          </w:tcPr>
          <w:p w14:paraId="34C811E3" w14:textId="77777777" w:rsidR="00133879" w:rsidRPr="002452AE" w:rsidRDefault="00133879" w:rsidP="00FE5494">
            <w:pPr>
              <w:spacing w:before="0"/>
              <w:jc w:val="left"/>
              <w:rPr>
                <w:i/>
                <w:iCs/>
                <w:snapToGrid/>
                <w:sz w:val="20"/>
                <w:szCs w:val="24"/>
              </w:rPr>
            </w:pPr>
          </w:p>
        </w:tc>
        <w:tc>
          <w:tcPr>
            <w:tcW w:w="1999" w:type="dxa"/>
            <w:tcBorders>
              <w:top w:val="nil"/>
              <w:bottom w:val="nil"/>
            </w:tcBorders>
            <w:shd w:val="clear" w:color="auto" w:fill="auto"/>
            <w:vAlign w:val="center"/>
          </w:tcPr>
          <w:p w14:paraId="7A62FB6A" w14:textId="77777777" w:rsidR="00133879" w:rsidRPr="002452AE" w:rsidRDefault="00133879" w:rsidP="00FE5494">
            <w:pPr>
              <w:spacing w:before="0"/>
              <w:jc w:val="left"/>
              <w:rPr>
                <w:i/>
                <w:iCs/>
                <w:snapToGrid/>
                <w:sz w:val="20"/>
                <w:szCs w:val="24"/>
              </w:rPr>
            </w:pPr>
          </w:p>
        </w:tc>
        <w:tc>
          <w:tcPr>
            <w:tcW w:w="1687" w:type="dxa"/>
            <w:tcBorders>
              <w:top w:val="nil"/>
              <w:bottom w:val="nil"/>
            </w:tcBorders>
            <w:shd w:val="clear" w:color="auto" w:fill="auto"/>
            <w:vAlign w:val="center"/>
          </w:tcPr>
          <w:p w14:paraId="42541C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2FD3527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90EB8E1" w14:textId="77777777" w:rsidR="00133879" w:rsidRPr="002452AE" w:rsidRDefault="00133879" w:rsidP="00FE5494">
            <w:pPr>
              <w:spacing w:before="0"/>
              <w:jc w:val="left"/>
              <w:rPr>
                <w:i/>
                <w:iCs/>
                <w:snapToGrid/>
                <w:sz w:val="20"/>
                <w:szCs w:val="24"/>
              </w:rPr>
            </w:pPr>
          </w:p>
        </w:tc>
        <w:tc>
          <w:tcPr>
            <w:tcW w:w="2414" w:type="dxa"/>
            <w:gridSpan w:val="2"/>
            <w:tcBorders>
              <w:top w:val="nil"/>
              <w:bottom w:val="nil"/>
            </w:tcBorders>
            <w:shd w:val="clear" w:color="auto" w:fill="auto"/>
            <w:vAlign w:val="center"/>
          </w:tcPr>
          <w:p w14:paraId="24D764EF" w14:textId="77777777" w:rsidR="00133879" w:rsidRPr="002452AE" w:rsidRDefault="00133879" w:rsidP="00FE5494">
            <w:pPr>
              <w:spacing w:before="0"/>
              <w:jc w:val="left"/>
              <w:rPr>
                <w:i/>
                <w:iCs/>
                <w:snapToGrid/>
                <w:sz w:val="20"/>
                <w:szCs w:val="24"/>
              </w:rPr>
            </w:pPr>
          </w:p>
        </w:tc>
      </w:tr>
      <w:tr w:rsidR="00133879" w:rsidRPr="002452AE" w14:paraId="666B98B6" w14:textId="77777777" w:rsidTr="00FE5494">
        <w:trPr>
          <w:gridAfter w:val="1"/>
          <w:wAfter w:w="6" w:type="dxa"/>
          <w:trHeight w:val="630"/>
        </w:trPr>
        <w:tc>
          <w:tcPr>
            <w:tcW w:w="15026" w:type="dxa"/>
            <w:gridSpan w:val="9"/>
            <w:tcBorders>
              <w:top w:val="nil"/>
            </w:tcBorders>
            <w:shd w:val="clear" w:color="auto" w:fill="auto"/>
            <w:vAlign w:val="center"/>
          </w:tcPr>
          <w:p w14:paraId="404710DB" w14:textId="77777777" w:rsidR="00133879" w:rsidRDefault="00133879" w:rsidP="00FE549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5E7F00" w14:textId="77777777" w:rsidR="00133879" w:rsidRDefault="00133879" w:rsidP="00FE549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13AC385" w14:textId="493AFB68" w:rsidR="00133879" w:rsidRPr="002452AE" w:rsidRDefault="00133879" w:rsidP="00FE5494">
            <w:pPr>
              <w:spacing w:before="0"/>
              <w:rPr>
                <w:i/>
                <w:iCs/>
                <w:snapToGrid/>
                <w:sz w:val="20"/>
                <w:szCs w:val="24"/>
              </w:rPr>
            </w:pPr>
            <w:r>
              <w:rPr>
                <w:snapToGrid/>
                <w:sz w:val="20"/>
                <w:szCs w:val="20"/>
              </w:rPr>
              <w:t xml:space="preserve">     </w:t>
            </w:r>
            <w:r w:rsidRPr="00730F42">
              <w:rPr>
                <w:snapToGrid/>
                <w:sz w:val="20"/>
                <w:szCs w:val="20"/>
              </w:rPr>
              <w:t xml:space="preserve">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w:t>
            </w:r>
            <w:r w:rsidR="005677C6" w:rsidRPr="00730F42">
              <w:rPr>
                <w:snapToGrid/>
                <w:sz w:val="20"/>
                <w:szCs w:val="20"/>
              </w:rPr>
              <w:t>В</w:t>
            </w:r>
            <w:r w:rsidR="005677C6">
              <w:rPr>
                <w:snapToGrid/>
                <w:sz w:val="20"/>
                <w:szCs w:val="20"/>
              </w:rPr>
              <w:t> </w:t>
            </w:r>
            <w:r w:rsidRPr="00730F42">
              <w:rPr>
                <w:snapToGrid/>
                <w:sz w:val="20"/>
                <w:szCs w:val="20"/>
              </w:rPr>
              <w:t>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8CE69D4"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BEB4CC" w14:textId="77777777" w:rsidR="00115E62" w:rsidRPr="00C55B01" w:rsidRDefault="00115E62" w:rsidP="00B12101">
      <w:pPr>
        <w:sectPr w:rsidR="00115E62" w:rsidRPr="00C55B01" w:rsidSect="00EE79D8">
          <w:pgSz w:w="16838" w:h="11906" w:orient="landscape" w:code="9"/>
          <w:pgMar w:top="1134" w:right="1134" w:bottom="567" w:left="1418" w:header="567" w:footer="567" w:gutter="0"/>
          <w:cols w:space="708"/>
          <w:titlePg/>
          <w:docGrid w:linePitch="360"/>
        </w:sectPr>
      </w:pPr>
    </w:p>
    <w:p w14:paraId="7C2AB439" w14:textId="77777777" w:rsidR="00B12101" w:rsidRPr="00C55B01" w:rsidRDefault="00B12101" w:rsidP="002B39BC">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D50DECE" w14:textId="77777777" w:rsidR="00B12101" w:rsidRPr="00C55B01" w:rsidRDefault="00B12101" w:rsidP="00E856FD">
      <w:pPr>
        <w:autoSpaceDE w:val="0"/>
        <w:autoSpaceDN w:val="0"/>
        <w:adjustRightInd w:val="0"/>
        <w:jc w:val="center"/>
        <w:rPr>
          <w:rFonts w:eastAsia="Calibri"/>
          <w:szCs w:val="24"/>
        </w:rPr>
      </w:pPr>
    </w:p>
    <w:p w14:paraId="72802E1E" w14:textId="77777777" w:rsidR="00B12101" w:rsidRPr="00BA04C6" w:rsidRDefault="00B12101" w:rsidP="00E7258B">
      <w:pPr>
        <w:autoSpaceDE w:val="0"/>
        <w:autoSpaceDN w:val="0"/>
        <w:adjustRightInd w:val="0"/>
        <w:jc w:val="center"/>
        <w:outlineLvl w:val="3"/>
        <w:rPr>
          <w:rFonts w:eastAsia="Calibri"/>
          <w:b/>
        </w:rPr>
      </w:pPr>
      <w:r w:rsidRPr="00BA04C6">
        <w:rPr>
          <w:rFonts w:eastAsia="Calibri"/>
          <w:b/>
        </w:rPr>
        <w:t>Перечень подтверждающих документов</w:t>
      </w:r>
    </w:p>
    <w:p w14:paraId="3A763853" w14:textId="77777777" w:rsidR="00B12101" w:rsidRPr="00B26836" w:rsidRDefault="00B12101" w:rsidP="00E856FD">
      <w:pPr>
        <w:autoSpaceDE w:val="0"/>
        <w:autoSpaceDN w:val="0"/>
        <w:adjustRightInd w:val="0"/>
        <w:ind w:left="567"/>
        <w:rPr>
          <w:rFonts w:eastAsia="Calibri"/>
          <w:szCs w:val="28"/>
        </w:rPr>
      </w:pPr>
    </w:p>
    <w:p w14:paraId="645B92B4" w14:textId="0952E5A9" w:rsidR="00757E78" w:rsidRPr="00BA04C6" w:rsidRDefault="00757E78" w:rsidP="001D7C06">
      <w:pPr>
        <w:keepNext/>
        <w:widowControl w:val="0"/>
        <w:numPr>
          <w:ilvl w:val="0"/>
          <w:numId w:val="13"/>
        </w:numPr>
        <w:autoSpaceDE w:val="0"/>
        <w:autoSpaceDN w:val="0"/>
        <w:adjustRightInd w:val="0"/>
        <w:ind w:left="357" w:hanging="357"/>
        <w:textAlignment w:val="baseline"/>
        <w:rPr>
          <w:snapToGrid/>
        </w:rPr>
      </w:pPr>
      <w:bookmarkStart w:id="655" w:name="_Toc371577603"/>
      <w:bookmarkStart w:id="656" w:name="_Toc371578754"/>
      <w:bookmarkStart w:id="657" w:name="_Ref324332092"/>
      <w:r w:rsidRPr="00BA04C6">
        <w:rPr>
          <w:snapToGrid/>
        </w:rPr>
        <w:t xml:space="preserve">Для всех юридических лиц, созданных и действующих в соответствии с законодательством </w:t>
      </w:r>
      <w:r w:rsidR="00034740">
        <w:t>Российской Федерации</w:t>
      </w:r>
      <w:r w:rsidR="0036502B">
        <w:rPr>
          <w:snapToGrid/>
        </w:rPr>
        <w:t xml:space="preserve">, </w:t>
      </w:r>
      <w:r w:rsidR="0036502B" w:rsidRPr="0036502B">
        <w:rPr>
          <w:snapToGrid/>
        </w:rPr>
        <w:t>копии</w:t>
      </w:r>
      <w:r w:rsidR="0036502B">
        <w:rPr>
          <w:snapToGrid/>
        </w:rPr>
        <w:t xml:space="preserve"> </w:t>
      </w:r>
      <w:r w:rsidR="0036502B" w:rsidRPr="0036502B">
        <w:rPr>
          <w:snapToGrid/>
        </w:rPr>
        <w:t>следующих документов</w:t>
      </w:r>
      <w:r w:rsidR="00ED62A4" w:rsidRPr="00BA04C6">
        <w:rPr>
          <w:snapToGrid/>
        </w:rPr>
        <w:t>:</w:t>
      </w:r>
    </w:p>
    <w:p w14:paraId="2817F954" w14:textId="4C413BB1" w:rsidR="0036502B" w:rsidRDefault="0036502B" w:rsidP="00070F52">
      <w:pPr>
        <w:widowControl w:val="0"/>
        <w:numPr>
          <w:ilvl w:val="1"/>
          <w:numId w:val="35"/>
        </w:numPr>
        <w:autoSpaceDE w:val="0"/>
        <w:autoSpaceDN w:val="0"/>
        <w:adjustRightInd w:val="0"/>
        <w:textAlignment w:val="baseline"/>
        <w:rPr>
          <w:snapToGrid/>
        </w:rPr>
      </w:pPr>
      <w:r>
        <w:rPr>
          <w:snapToGrid/>
        </w:rPr>
        <w:t>в</w:t>
      </w:r>
      <w:r w:rsidRPr="00BA04C6">
        <w:rPr>
          <w:snapToGrid/>
        </w:rPr>
        <w:t xml:space="preserve">ыписка </w:t>
      </w:r>
      <w:r w:rsidR="00ED62A4" w:rsidRPr="00BA04C6">
        <w:rPr>
          <w:snapToGrid/>
        </w:rPr>
        <w:t xml:space="preserve">из </w:t>
      </w:r>
      <w:r w:rsidR="00DB1C25">
        <w:rPr>
          <w:snapToGrid/>
        </w:rPr>
        <w:t>ЕГРЮЛ</w:t>
      </w:r>
      <w:r w:rsidR="006F363E">
        <w:rPr>
          <w:snapToGrid/>
        </w:rPr>
        <w:t xml:space="preserve"> </w:t>
      </w:r>
      <w:r w:rsidR="00ED62A4" w:rsidRPr="00BA04C6">
        <w:rPr>
          <w:snapToGrid/>
        </w:rPr>
        <w:t xml:space="preserve">/ </w:t>
      </w:r>
      <w:r w:rsidR="00DB1C25">
        <w:rPr>
          <w:snapToGrid/>
        </w:rPr>
        <w:t>ЕГРИП</w:t>
      </w:r>
      <w:r w:rsidR="00AE33C6" w:rsidRPr="00BA04C6">
        <w:rPr>
          <w:snapToGrid/>
        </w:rPr>
        <w:t>,</w:t>
      </w:r>
      <w:r w:rsidR="00ED62A4"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1</w:t>
      </w:r>
      <w:r w:rsidR="001D7C06">
        <w:rPr>
          <w:snapToGrid/>
        </w:rPr>
        <w:t> </w:t>
      </w:r>
      <w:r w:rsidR="00AE33C6" w:rsidRPr="00BA04C6">
        <w:rPr>
          <w:snapToGrid/>
        </w:rPr>
        <w:t xml:space="preserve">(одного) месяца до даты предоставления документов о цепочке собственников, включая бенефициаров (в том числе конечных), </w:t>
      </w:r>
      <w:r w:rsidR="00ED62A4"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00ED62A4"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ED62A4" w:rsidRPr="00BA04C6">
        <w:rPr>
          <w:snapToGrid/>
        </w:rPr>
        <w:t xml:space="preserve">, </w:t>
      </w:r>
      <w:r w:rsidR="005834B9" w:rsidRPr="00BA04C6">
        <w:rPr>
          <w:snapToGrid/>
        </w:rPr>
        <w:t xml:space="preserve">подписанная </w:t>
      </w:r>
      <w:r w:rsidR="00ED62A4"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00ED62A4" w:rsidRPr="00BA04C6">
        <w:rPr>
          <w:snapToGrid/>
        </w:rPr>
        <w:t>печатью налогового органа</w:t>
      </w:r>
      <w:r>
        <w:rPr>
          <w:snapToGrid/>
        </w:rPr>
        <w:t>;</w:t>
      </w:r>
    </w:p>
    <w:p w14:paraId="3AC4E19C" w14:textId="77777777" w:rsidR="00757E78" w:rsidRPr="00BA04C6" w:rsidRDefault="0036502B" w:rsidP="00070F52">
      <w:pPr>
        <w:widowControl w:val="0"/>
        <w:numPr>
          <w:ilvl w:val="1"/>
          <w:numId w:val="3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2E0FEC33"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58" w:name="_Toc371577605"/>
      <w:bookmarkStart w:id="659" w:name="_Toc371578756"/>
      <w:bookmarkEnd w:id="655"/>
      <w:bookmarkEnd w:id="656"/>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20"/>
      </w:r>
      <w:r w:rsidRPr="006020B3">
        <w:rPr>
          <w:snapToGrid/>
        </w:rPr>
        <w:t>:</w:t>
      </w:r>
      <w:bookmarkEnd w:id="658"/>
      <w:bookmarkEnd w:id="659"/>
    </w:p>
    <w:p w14:paraId="33E521CA" w14:textId="32211575" w:rsidR="0036502B" w:rsidRPr="0036502B" w:rsidRDefault="0036502B" w:rsidP="00070F52">
      <w:pPr>
        <w:widowControl w:val="0"/>
        <w:numPr>
          <w:ilvl w:val="1"/>
          <w:numId w:val="35"/>
        </w:numPr>
        <w:autoSpaceDE w:val="0"/>
        <w:autoSpaceDN w:val="0"/>
        <w:adjustRightInd w:val="0"/>
        <w:textAlignment w:val="baseline"/>
        <w:rPr>
          <w:snapToGrid/>
        </w:rPr>
      </w:pPr>
      <w:bookmarkStart w:id="660" w:name="_Toc371577606"/>
      <w:bookmarkStart w:id="661" w:name="_Toc371578757"/>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 xml:space="preserve">согласования </w:t>
      </w:r>
      <w:r w:rsidR="00161893">
        <w:rPr>
          <w:snapToGrid/>
        </w:rPr>
        <w:t>договор</w:t>
      </w:r>
      <w:r w:rsidRPr="0036502B">
        <w:rPr>
          <w:snapToGrid/>
        </w:rPr>
        <w:t>а;</w:t>
      </w:r>
    </w:p>
    <w:p w14:paraId="784E243C" w14:textId="77777777" w:rsidR="0036502B" w:rsidRPr="0036502B" w:rsidRDefault="0036502B" w:rsidP="00070F52">
      <w:pPr>
        <w:widowControl w:val="0"/>
        <w:numPr>
          <w:ilvl w:val="1"/>
          <w:numId w:val="3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68D11A8A" w14:textId="77777777" w:rsidR="000D46D6" w:rsidRPr="006020B3" w:rsidRDefault="0036502B" w:rsidP="00070F52">
      <w:pPr>
        <w:widowControl w:val="0"/>
        <w:numPr>
          <w:ilvl w:val="1"/>
          <w:numId w:val="3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bookmarkEnd w:id="660"/>
      <w:bookmarkEnd w:id="661"/>
    </w:p>
    <w:p w14:paraId="38F40D01"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62" w:name="_Toc371577609"/>
      <w:bookmarkStart w:id="663" w:name="_Toc371578760"/>
      <w:r w:rsidRPr="006020B3">
        <w:rPr>
          <w:snapToGrid/>
        </w:rPr>
        <w:t>Для юридических лиц, зарегистрированных в форме обществ с ограниченной ответственностью:</w:t>
      </w:r>
      <w:bookmarkEnd w:id="662"/>
      <w:bookmarkEnd w:id="663"/>
    </w:p>
    <w:p w14:paraId="05A3B649" w14:textId="77777777" w:rsidR="007F34AF" w:rsidRPr="007F34AF" w:rsidRDefault="007F34AF" w:rsidP="00070F52">
      <w:pPr>
        <w:widowControl w:val="0"/>
        <w:numPr>
          <w:ilvl w:val="1"/>
          <w:numId w:val="35"/>
        </w:numPr>
        <w:autoSpaceDE w:val="0"/>
        <w:autoSpaceDN w:val="0"/>
        <w:adjustRightInd w:val="0"/>
        <w:textAlignment w:val="baseline"/>
        <w:rPr>
          <w:snapToGrid/>
        </w:rPr>
      </w:pPr>
      <w:bookmarkStart w:id="664" w:name="_Toc371577612"/>
      <w:bookmarkStart w:id="665" w:name="_Toc371578763"/>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7494B69A"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82E38F8"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704C41DB" w14:textId="77777777" w:rsidR="000D46D6" w:rsidRPr="006020B3"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bookmarkEnd w:id="664"/>
      <w:bookmarkEnd w:id="665"/>
    </w:p>
    <w:p w14:paraId="38875E81" w14:textId="43D01710"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66" w:name="_Toc371577613"/>
      <w:bookmarkStart w:id="667" w:name="_Toc371578764"/>
      <w:r w:rsidRPr="006020B3">
        <w:rPr>
          <w:snapToGrid/>
        </w:rPr>
        <w:t>Для юридических лиц,</w:t>
      </w:r>
      <w:r w:rsidRPr="00BA04C6">
        <w:rPr>
          <w:snapToGrid/>
        </w:rPr>
        <w:t xml:space="preserve"> зарегистрированных в форме общественных или религиозных </w:t>
      </w:r>
      <w:r w:rsidRPr="00BA04C6">
        <w:rPr>
          <w:snapToGrid/>
        </w:rPr>
        <w:lastRenderedPageBreak/>
        <w:t>организаций (объединений):</w:t>
      </w:r>
      <w:bookmarkEnd w:id="666"/>
      <w:bookmarkEnd w:id="667"/>
    </w:p>
    <w:p w14:paraId="3C413CBA" w14:textId="2111A751" w:rsidR="000D46D6" w:rsidRPr="00BA04C6" w:rsidRDefault="000D46D6" w:rsidP="00070F52">
      <w:pPr>
        <w:widowControl w:val="0"/>
        <w:numPr>
          <w:ilvl w:val="1"/>
          <w:numId w:val="35"/>
        </w:numPr>
        <w:autoSpaceDE w:val="0"/>
        <w:autoSpaceDN w:val="0"/>
        <w:adjustRightInd w:val="0"/>
        <w:textAlignment w:val="baseline"/>
        <w:rPr>
          <w:snapToGrid/>
        </w:rPr>
      </w:pPr>
      <w:bookmarkStart w:id="668" w:name="_Toc371577614"/>
      <w:bookmarkStart w:id="669" w:name="_Toc371578765"/>
      <w:r w:rsidRPr="00BA04C6">
        <w:rPr>
          <w:snapToGrid/>
        </w:rPr>
        <w:t>учредительный договор или положение;</w:t>
      </w:r>
      <w:bookmarkEnd w:id="668"/>
      <w:bookmarkEnd w:id="669"/>
    </w:p>
    <w:p w14:paraId="2DC37873" w14:textId="77777777" w:rsidR="007F34AF" w:rsidRDefault="000D46D6" w:rsidP="00070F52">
      <w:pPr>
        <w:widowControl w:val="0"/>
        <w:numPr>
          <w:ilvl w:val="1"/>
          <w:numId w:val="35"/>
        </w:numPr>
        <w:autoSpaceDE w:val="0"/>
        <w:autoSpaceDN w:val="0"/>
        <w:adjustRightInd w:val="0"/>
        <w:textAlignment w:val="baseline"/>
        <w:rPr>
          <w:snapToGrid/>
        </w:rPr>
      </w:pPr>
      <w:bookmarkStart w:id="670" w:name="_Toc371577615"/>
      <w:bookmarkStart w:id="671" w:name="_Toc371578766"/>
      <w:r w:rsidRPr="00BA04C6">
        <w:rPr>
          <w:snapToGrid/>
        </w:rPr>
        <w:t>решение о создании</w:t>
      </w:r>
      <w:r w:rsidR="007F34AF">
        <w:rPr>
          <w:snapToGrid/>
        </w:rPr>
        <w:t>;</w:t>
      </w:r>
    </w:p>
    <w:p w14:paraId="3EF09531"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E98423B" w14:textId="77777777" w:rsidR="000D46D6"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bookmarkEnd w:id="670"/>
      <w:bookmarkEnd w:id="671"/>
    </w:p>
    <w:p w14:paraId="2231AB93" w14:textId="355DAB21"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72" w:name="_Toc371577616"/>
      <w:bookmarkStart w:id="673" w:name="_Toc371578767"/>
      <w:r w:rsidRPr="00BA04C6">
        <w:rPr>
          <w:snapToGrid/>
        </w:rPr>
        <w:t>Для юридических лиц, зарегистрированных в форме фонда:</w:t>
      </w:r>
      <w:bookmarkEnd w:id="672"/>
      <w:bookmarkEnd w:id="673"/>
    </w:p>
    <w:p w14:paraId="668FED95" w14:textId="3DE92C84" w:rsidR="000D46D6" w:rsidRDefault="000D46D6" w:rsidP="00070F52">
      <w:pPr>
        <w:widowControl w:val="0"/>
        <w:numPr>
          <w:ilvl w:val="1"/>
          <w:numId w:val="35"/>
        </w:numPr>
        <w:autoSpaceDE w:val="0"/>
        <w:autoSpaceDN w:val="0"/>
        <w:adjustRightInd w:val="0"/>
        <w:textAlignment w:val="baseline"/>
        <w:rPr>
          <w:snapToGrid/>
        </w:rPr>
      </w:pPr>
      <w:bookmarkStart w:id="674" w:name="_Toc371577617"/>
      <w:bookmarkStart w:id="675" w:name="_Toc371578768"/>
      <w:r w:rsidRPr="00BA04C6">
        <w:rPr>
          <w:snapToGrid/>
        </w:rPr>
        <w:t>документ о выборе (назначении) попечительского совета фонда;</w:t>
      </w:r>
      <w:bookmarkEnd w:id="674"/>
      <w:bookmarkEnd w:id="675"/>
    </w:p>
    <w:p w14:paraId="3A9A5C66" w14:textId="77777777" w:rsidR="007F34AF"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ED784C7" w14:textId="77777777" w:rsidR="007F34AF" w:rsidRDefault="000D46D6" w:rsidP="00070F52">
      <w:pPr>
        <w:widowControl w:val="0"/>
        <w:numPr>
          <w:ilvl w:val="1"/>
          <w:numId w:val="35"/>
        </w:numPr>
        <w:autoSpaceDE w:val="0"/>
        <w:autoSpaceDN w:val="0"/>
        <w:adjustRightInd w:val="0"/>
        <w:textAlignment w:val="baseline"/>
        <w:rPr>
          <w:snapToGrid/>
        </w:rPr>
      </w:pPr>
      <w:bookmarkStart w:id="676" w:name="_Toc371577618"/>
      <w:bookmarkStart w:id="677" w:name="_Toc371578769"/>
      <w:r w:rsidRPr="00BA04C6">
        <w:rPr>
          <w:snapToGrid/>
        </w:rPr>
        <w:t>решение о создании</w:t>
      </w:r>
      <w:r w:rsidR="007F34AF">
        <w:rPr>
          <w:snapToGrid/>
        </w:rPr>
        <w:t>;</w:t>
      </w:r>
    </w:p>
    <w:p w14:paraId="3D0DAA53" w14:textId="77777777" w:rsidR="000D46D6"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r>
        <w:rPr>
          <w:snapToGrid/>
        </w:rPr>
        <w:t>.</w:t>
      </w:r>
      <w:bookmarkEnd w:id="676"/>
      <w:bookmarkEnd w:id="677"/>
    </w:p>
    <w:p w14:paraId="504BF86F" w14:textId="77777777"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78" w:name="_Toc371577619"/>
      <w:bookmarkStart w:id="679" w:name="_Toc371578770"/>
      <w:r w:rsidRPr="00BA04C6">
        <w:rPr>
          <w:snapToGrid/>
        </w:rPr>
        <w:t>Для юридических лиц, зарегистрированных в форме некоммерческого партнерства:</w:t>
      </w:r>
      <w:bookmarkEnd w:id="678"/>
      <w:bookmarkEnd w:id="679"/>
    </w:p>
    <w:p w14:paraId="0D86A2B4" w14:textId="1452156C" w:rsidR="000D46D6" w:rsidRPr="00BA04C6" w:rsidRDefault="000D46D6" w:rsidP="00070F52">
      <w:pPr>
        <w:widowControl w:val="0"/>
        <w:numPr>
          <w:ilvl w:val="1"/>
          <w:numId w:val="35"/>
        </w:numPr>
        <w:autoSpaceDE w:val="0"/>
        <w:autoSpaceDN w:val="0"/>
        <w:adjustRightInd w:val="0"/>
        <w:textAlignment w:val="baseline"/>
        <w:rPr>
          <w:snapToGrid/>
        </w:rPr>
      </w:pPr>
      <w:bookmarkStart w:id="680" w:name="_Toc371577620"/>
      <w:bookmarkStart w:id="681" w:name="_Toc371578771"/>
      <w:r w:rsidRPr="00BA04C6">
        <w:rPr>
          <w:snapToGrid/>
        </w:rPr>
        <w:t>решение и договор о создании.</w:t>
      </w:r>
      <w:bookmarkEnd w:id="680"/>
      <w:bookmarkEnd w:id="681"/>
    </w:p>
    <w:p w14:paraId="011C87D8" w14:textId="3DDD0B47" w:rsidR="000D46D6" w:rsidRPr="00BA04C6" w:rsidRDefault="000D46D6" w:rsidP="007559B9">
      <w:pPr>
        <w:widowControl w:val="0"/>
        <w:numPr>
          <w:ilvl w:val="0"/>
          <w:numId w:val="13"/>
        </w:numPr>
        <w:autoSpaceDE w:val="0"/>
        <w:autoSpaceDN w:val="0"/>
        <w:adjustRightInd w:val="0"/>
        <w:textAlignment w:val="baseline"/>
        <w:rPr>
          <w:snapToGrid/>
        </w:rPr>
      </w:pPr>
      <w:bookmarkStart w:id="682" w:name="_Toc371577621"/>
      <w:bookmarkStart w:id="683" w:name="_Toc371578772"/>
      <w:r w:rsidRPr="00BA04C6">
        <w:rPr>
          <w:snapToGrid/>
        </w:rPr>
        <w:t>Для иных организационно-правовых форм юридических лиц</w:t>
      </w:r>
      <w:r w:rsidR="001D7C06">
        <w:rPr>
          <w:snapToGrid/>
        </w:rPr>
        <w:t xml:space="preserve"> –</w:t>
      </w:r>
      <w:r w:rsidRPr="00BA04C6">
        <w:rPr>
          <w:snapToGrid/>
        </w:rPr>
        <w:t xml:space="preserve"> документы, предусмотренные действующим законодательством </w:t>
      </w:r>
      <w:r w:rsidR="00034740">
        <w:t>Российской Федерации</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2"/>
      <w:bookmarkEnd w:id="683"/>
    </w:p>
    <w:p w14:paraId="3E9422A4"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84" w:name="_Toc371577622"/>
      <w:bookmarkStart w:id="685"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21"/>
      </w:r>
      <w:r w:rsidRPr="006020B3">
        <w:rPr>
          <w:snapToGrid/>
        </w:rPr>
        <w:t>:</w:t>
      </w:r>
      <w:bookmarkEnd w:id="684"/>
      <w:bookmarkEnd w:id="685"/>
    </w:p>
    <w:p w14:paraId="5401B7C2" w14:textId="55C10022" w:rsidR="000D46D6" w:rsidRPr="006020B3" w:rsidRDefault="000D46D6" w:rsidP="00070F52">
      <w:pPr>
        <w:widowControl w:val="0"/>
        <w:numPr>
          <w:ilvl w:val="1"/>
          <w:numId w:val="35"/>
        </w:numPr>
        <w:autoSpaceDE w:val="0"/>
        <w:autoSpaceDN w:val="0"/>
        <w:adjustRightInd w:val="0"/>
        <w:textAlignment w:val="baseline"/>
        <w:rPr>
          <w:snapToGrid/>
        </w:rPr>
      </w:pPr>
      <w:bookmarkStart w:id="686" w:name="_Toc371577623"/>
      <w:bookmarkStart w:id="687" w:name="_Toc371578774"/>
      <w:r w:rsidRPr="006020B3">
        <w:rPr>
          <w:snapToGrid/>
        </w:rPr>
        <w:t>выписка из торгового реестра страны инкорпорации;</w:t>
      </w:r>
      <w:bookmarkEnd w:id="686"/>
      <w:bookmarkEnd w:id="687"/>
    </w:p>
    <w:p w14:paraId="60F36C09" w14:textId="77777777" w:rsidR="000D46D6" w:rsidRDefault="007F34AF" w:rsidP="00070F52">
      <w:pPr>
        <w:widowControl w:val="0"/>
        <w:numPr>
          <w:ilvl w:val="1"/>
          <w:numId w:val="35"/>
        </w:numPr>
        <w:autoSpaceDE w:val="0"/>
        <w:autoSpaceDN w:val="0"/>
        <w:adjustRightInd w:val="0"/>
        <w:textAlignment w:val="baseline"/>
        <w:rPr>
          <w:snapToGrid/>
        </w:rPr>
      </w:pPr>
      <w:bookmarkStart w:id="688" w:name="_Toc371577624"/>
      <w:bookmarkStart w:id="689" w:name="_Toc371578775"/>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000D46D6" w:rsidRPr="006020B3">
        <w:rPr>
          <w:snapToGrid/>
        </w:rPr>
        <w:t>предусмотренные законодательством иностранного государства документы обо</w:t>
      </w:r>
      <w:r w:rsidR="000D46D6" w:rsidRPr="00BA04C6">
        <w:rPr>
          <w:snapToGrid/>
        </w:rPr>
        <w:t xml:space="preserve"> всех лицах, способных прямо или косвенно контролировать деятельность юридического лица</w:t>
      </w:r>
      <w:r>
        <w:rPr>
          <w:snapToGrid/>
        </w:rPr>
        <w:t>)</w:t>
      </w:r>
      <w:r w:rsidR="000D46D6" w:rsidRPr="00BA04C6">
        <w:rPr>
          <w:snapToGrid/>
        </w:rPr>
        <w:t>.</w:t>
      </w:r>
      <w:bookmarkEnd w:id="688"/>
      <w:bookmarkEnd w:id="689"/>
    </w:p>
    <w:p w14:paraId="758477F2" w14:textId="77777777" w:rsidR="007F34AF" w:rsidRPr="00BA04C6" w:rsidRDefault="007F34AF" w:rsidP="001D7C06">
      <w:pPr>
        <w:autoSpaceDE w:val="0"/>
        <w:autoSpaceDN w:val="0"/>
        <w:adjustRightInd w:val="0"/>
        <w:ind w:left="357"/>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5FA8795" w14:textId="77777777" w:rsidR="007F34AF" w:rsidRDefault="000D46D6" w:rsidP="007559B9">
      <w:pPr>
        <w:widowControl w:val="0"/>
        <w:numPr>
          <w:ilvl w:val="0"/>
          <w:numId w:val="13"/>
        </w:numPr>
        <w:autoSpaceDE w:val="0"/>
        <w:autoSpaceDN w:val="0"/>
        <w:adjustRightInd w:val="0"/>
        <w:textAlignment w:val="baseline"/>
        <w:rPr>
          <w:snapToGrid/>
        </w:rPr>
      </w:pPr>
      <w:bookmarkStart w:id="690" w:name="_Toc371577625"/>
      <w:bookmarkStart w:id="691" w:name="_Toc371578776"/>
      <w:r w:rsidRPr="00BA04C6">
        <w:rPr>
          <w:snapToGrid/>
        </w:rPr>
        <w:t xml:space="preserve">Для всех организаций независимо от страны инкорпорации и при наличии в составе </w:t>
      </w:r>
      <w:r w:rsidRPr="00BA04C6">
        <w:rPr>
          <w:snapToGrid/>
        </w:rPr>
        <w:lastRenderedPageBreak/>
        <w:t>учредителей, участников или иных владельцев доверительных управляющих, номинальных держателей, трастов или иных лиц, не являющихся собственниками</w:t>
      </w:r>
      <w:r w:rsidR="007F34AF">
        <w:rPr>
          <w:snapToGrid/>
        </w:rPr>
        <w:t>:</w:t>
      </w:r>
    </w:p>
    <w:p w14:paraId="273044F5" w14:textId="77777777" w:rsidR="007F34AF" w:rsidRDefault="000D46D6" w:rsidP="00070F52">
      <w:pPr>
        <w:widowControl w:val="0"/>
        <w:numPr>
          <w:ilvl w:val="1"/>
          <w:numId w:val="35"/>
        </w:numPr>
        <w:autoSpaceDE w:val="0"/>
        <w:autoSpaceDN w:val="0"/>
        <w:adjustRightInd w:val="0"/>
        <w:textAlignment w:val="baseline"/>
        <w:rPr>
          <w:snapToGrid/>
        </w:rPr>
      </w:pPr>
      <w:r w:rsidRPr="00BA04C6">
        <w:rPr>
          <w:snapToGrid/>
        </w:rPr>
        <w:t>документы, служащие основанием прав таких лиц</w:t>
      </w:r>
      <w:r w:rsidR="007F34AF">
        <w:rPr>
          <w:snapToGrid/>
        </w:rPr>
        <w:t>;</w:t>
      </w:r>
    </w:p>
    <w:p w14:paraId="01D23F27" w14:textId="77777777" w:rsid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CD6DF7" w14:textId="77777777" w:rsidR="000D46D6" w:rsidRPr="007F34AF" w:rsidRDefault="007F34A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bookmarkEnd w:id="690"/>
      <w:bookmarkEnd w:id="691"/>
    </w:p>
    <w:p w14:paraId="5900A2C7" w14:textId="77777777" w:rsidR="007F34AF" w:rsidRDefault="000D46D6" w:rsidP="001D7C06">
      <w:pPr>
        <w:keepNext/>
        <w:widowControl w:val="0"/>
        <w:numPr>
          <w:ilvl w:val="0"/>
          <w:numId w:val="13"/>
        </w:numPr>
        <w:autoSpaceDE w:val="0"/>
        <w:autoSpaceDN w:val="0"/>
        <w:adjustRightInd w:val="0"/>
        <w:ind w:left="357" w:hanging="357"/>
        <w:textAlignment w:val="baseline"/>
        <w:rPr>
          <w:snapToGrid/>
        </w:rPr>
      </w:pPr>
      <w:bookmarkStart w:id="692" w:name="_Toc371577626"/>
      <w:bookmarkStart w:id="693" w:name="_Toc371578777"/>
      <w:r w:rsidRPr="00BA04C6">
        <w:rPr>
          <w:snapToGrid/>
        </w:rPr>
        <w:t xml:space="preserve">Для </w:t>
      </w:r>
      <w:r w:rsidR="001D6AC3" w:rsidRPr="00BA04C6">
        <w:rPr>
          <w:snapToGrid/>
        </w:rPr>
        <w:t xml:space="preserve">всех </w:t>
      </w:r>
      <w:r w:rsidRPr="00BA04C6">
        <w:rPr>
          <w:snapToGrid/>
        </w:rPr>
        <w:t>физических лиц, являющихся налоговыми резидентами Российской Федерации,</w:t>
      </w:r>
      <w:r w:rsidR="007F34AF">
        <w:rPr>
          <w:snapToGrid/>
        </w:rPr>
        <w:t xml:space="preserve"> </w:t>
      </w:r>
      <w:r w:rsidR="007F34AF" w:rsidRPr="007F34AF">
        <w:rPr>
          <w:snapToGrid/>
        </w:rPr>
        <w:t>чьи персональные данные раскрываются в цепочке собственников</w:t>
      </w:r>
      <w:r w:rsidR="007F34AF">
        <w:rPr>
          <w:snapToGrid/>
        </w:rPr>
        <w:t>:</w:t>
      </w:r>
    </w:p>
    <w:p w14:paraId="0963F34C" w14:textId="00DB236F" w:rsidR="009843CC" w:rsidRPr="001D7C06" w:rsidRDefault="00082FC9" w:rsidP="00070F52">
      <w:pPr>
        <w:widowControl w:val="0"/>
        <w:numPr>
          <w:ilvl w:val="1"/>
          <w:numId w:val="35"/>
        </w:numPr>
        <w:autoSpaceDE w:val="0"/>
        <w:autoSpaceDN w:val="0"/>
        <w:adjustRightInd w:val="0"/>
        <w:textAlignment w:val="baseline"/>
        <w:rPr>
          <w:rFonts w:eastAsia="Calibri"/>
        </w:rPr>
      </w:pPr>
      <w:r>
        <w:rPr>
          <w:snapToGrid/>
        </w:rPr>
        <w:t>копия</w:t>
      </w:r>
      <w:r w:rsidR="000D46D6" w:rsidRPr="001D7C06">
        <w:rPr>
          <w:snapToGrid/>
        </w:rPr>
        <w:t xml:space="preserve"> Согласия на </w:t>
      </w:r>
      <w:r w:rsidR="002921B0" w:rsidRPr="001D7C06">
        <w:rPr>
          <w:snapToGrid/>
        </w:rPr>
        <w:t xml:space="preserve">обработку и </w:t>
      </w:r>
      <w:r w:rsidR="000D46D6" w:rsidRPr="001D7C06">
        <w:rPr>
          <w:snapToGrid/>
        </w:rPr>
        <w:t xml:space="preserve">передачу персональных и </w:t>
      </w:r>
      <w:r w:rsidR="00203973" w:rsidRPr="001D7C06">
        <w:rPr>
          <w:snapToGrid/>
        </w:rPr>
        <w:t xml:space="preserve">иных </w:t>
      </w:r>
      <w:r w:rsidR="000D46D6" w:rsidRPr="001D7C06">
        <w:rPr>
          <w:snapToGrid/>
        </w:rPr>
        <w:t xml:space="preserve">охраняемых законом данных по форме </w:t>
      </w:r>
      <w:r w:rsidR="001D6AC3" w:rsidRPr="001D7C06">
        <w:rPr>
          <w:snapToGrid/>
        </w:rPr>
        <w:t>Приложения</w:t>
      </w:r>
      <w:r w:rsidR="001D7C06" w:rsidRPr="001D7C06">
        <w:rPr>
          <w:snapToGrid/>
        </w:rPr>
        <w:t> </w:t>
      </w:r>
      <w:r w:rsidR="001D6AC3" w:rsidRPr="001D7C06">
        <w:rPr>
          <w:snapToGrid/>
        </w:rPr>
        <w:t>2 к Справке о цепочке собственников, включая бенефициаров (в том числе конечных)</w:t>
      </w:r>
      <w:r w:rsidR="007F34AF" w:rsidRPr="001D7C06">
        <w:rPr>
          <w:snapToGrid/>
        </w:rPr>
        <w:t>, подписанн</w:t>
      </w:r>
      <w:r>
        <w:rPr>
          <w:snapToGrid/>
        </w:rPr>
        <w:t>ого</w:t>
      </w:r>
      <w:r w:rsidR="007F34AF" w:rsidRPr="001D7C06">
        <w:rPr>
          <w:snapToGrid/>
        </w:rPr>
        <w:t xml:space="preserve"> субъектом персональных данных</w:t>
      </w:r>
      <w:r w:rsidR="000D46D6" w:rsidRPr="001D7C06">
        <w:rPr>
          <w:snapToGrid/>
        </w:rPr>
        <w:t>.</w:t>
      </w:r>
      <w:bookmarkEnd w:id="692"/>
      <w:bookmarkEnd w:id="693"/>
    </w:p>
    <w:p w14:paraId="5A797084" w14:textId="77777777" w:rsidR="000D46D6" w:rsidRPr="00C55B01" w:rsidRDefault="00E856FD" w:rsidP="002B39BC">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2CA5DBF4" w14:textId="1D2A6967" w:rsidR="002A3E3C" w:rsidRPr="002A3E3C" w:rsidRDefault="002A3E3C" w:rsidP="00E7258B">
      <w:pPr>
        <w:keepNext/>
        <w:spacing w:before="240" w:after="240"/>
        <w:jc w:val="center"/>
        <w:outlineLvl w:val="3"/>
        <w:rPr>
          <w:b/>
        </w:rPr>
      </w:pPr>
      <w:r w:rsidRPr="002A3E3C">
        <w:rPr>
          <w:b/>
        </w:rPr>
        <w:t>Согласие на обработку и передачу</w:t>
      </w:r>
      <w:r>
        <w:rPr>
          <w:b/>
        </w:rPr>
        <w:br/>
      </w:r>
      <w:r w:rsidRPr="002A3E3C">
        <w:rPr>
          <w:b/>
        </w:rPr>
        <w:t>персональных и иных охраняемых законом данных</w:t>
      </w:r>
    </w:p>
    <w:p w14:paraId="32BD4EA6" w14:textId="06F6B706" w:rsidR="002A3E3C" w:rsidRPr="002A3E3C" w:rsidRDefault="002A3E3C" w:rsidP="002A3E3C">
      <w:pPr>
        <w:rPr>
          <w:bCs/>
        </w:rPr>
      </w:pPr>
      <w:r>
        <w:rPr>
          <w:bCs/>
        </w:rPr>
        <w:tab/>
      </w:r>
      <w:r w:rsidRPr="002A3E3C">
        <w:rPr>
          <w:bCs/>
        </w:rPr>
        <w:t>Я, _________________________________________________________</w:t>
      </w:r>
      <w:r>
        <w:rPr>
          <w:bCs/>
        </w:rPr>
        <w:t>________</w:t>
      </w:r>
      <w:r w:rsidRPr="002A3E3C">
        <w:rPr>
          <w:bCs/>
        </w:rPr>
        <w:t>_</w:t>
      </w:r>
      <w:r>
        <w:rPr>
          <w:bCs/>
        </w:rPr>
        <w:t>___</w:t>
      </w:r>
      <w:r w:rsidRPr="002A3E3C">
        <w:rPr>
          <w:bCs/>
        </w:rPr>
        <w:t>_</w:t>
      </w:r>
    </w:p>
    <w:p w14:paraId="237EFFF6" w14:textId="77777777" w:rsidR="002A3E3C" w:rsidRPr="002A3E3C" w:rsidRDefault="002A3E3C" w:rsidP="002A3E3C">
      <w:pPr>
        <w:spacing w:before="0"/>
        <w:jc w:val="center"/>
        <w:rPr>
          <w:bCs/>
          <w:i/>
          <w:iCs/>
          <w:sz w:val="20"/>
          <w:szCs w:val="20"/>
        </w:rPr>
      </w:pPr>
      <w:r w:rsidRPr="002A3E3C">
        <w:rPr>
          <w:bCs/>
          <w:i/>
          <w:iCs/>
          <w:sz w:val="20"/>
          <w:szCs w:val="20"/>
        </w:rPr>
        <w:t>(полностью фамилия, имя, отчество)</w:t>
      </w:r>
    </w:p>
    <w:p w14:paraId="5A2E490C" w14:textId="3E44D7D0"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3CB5328B" w14:textId="77777777" w:rsidR="002A3E3C" w:rsidRPr="002A3E3C" w:rsidRDefault="002A3E3C" w:rsidP="002A3E3C">
      <w:pPr>
        <w:spacing w:before="0"/>
        <w:jc w:val="center"/>
        <w:rPr>
          <w:bCs/>
          <w:i/>
          <w:iCs/>
          <w:sz w:val="20"/>
          <w:szCs w:val="20"/>
        </w:rPr>
      </w:pPr>
      <w:r w:rsidRPr="002A3E3C">
        <w:rPr>
          <w:bCs/>
          <w:i/>
          <w:iCs/>
          <w:sz w:val="20"/>
          <w:szCs w:val="20"/>
        </w:rPr>
        <w:t>(дата, месяц, год и место рождения)</w:t>
      </w:r>
    </w:p>
    <w:p w14:paraId="0E60C887" w14:textId="43CF8DCE" w:rsidR="002A3E3C" w:rsidRPr="002A3E3C" w:rsidRDefault="002A3E3C" w:rsidP="002A3E3C">
      <w:pPr>
        <w:spacing w:before="60"/>
        <w:rPr>
          <w:bCs/>
        </w:rPr>
      </w:pPr>
      <w:r w:rsidRPr="002A3E3C">
        <w:rPr>
          <w:bCs/>
        </w:rPr>
        <w:t>_________________________________________________________________</w:t>
      </w:r>
      <w:r>
        <w:rPr>
          <w:bCs/>
        </w:rPr>
        <w:t>___________</w:t>
      </w:r>
      <w:r w:rsidRPr="002A3E3C">
        <w:rPr>
          <w:bCs/>
        </w:rPr>
        <w:t>_</w:t>
      </w:r>
    </w:p>
    <w:p w14:paraId="31F9A834" w14:textId="77777777" w:rsidR="002A3E3C" w:rsidRPr="002A3E3C" w:rsidRDefault="002A3E3C" w:rsidP="002A3E3C">
      <w:pPr>
        <w:spacing w:before="0"/>
        <w:jc w:val="center"/>
        <w:rPr>
          <w:bCs/>
          <w:i/>
          <w:iCs/>
          <w:sz w:val="20"/>
          <w:szCs w:val="20"/>
        </w:rPr>
      </w:pPr>
      <w:r w:rsidRPr="002A3E3C">
        <w:rPr>
          <w:bCs/>
          <w:i/>
          <w:iCs/>
          <w:sz w:val="20"/>
          <w:szCs w:val="20"/>
        </w:rPr>
        <w:t>(идентификационный номер налогоплательщика (ИНН))</w:t>
      </w:r>
    </w:p>
    <w:p w14:paraId="51B69F77" w14:textId="10EF52B8"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66108A7E" w14:textId="27B2042B" w:rsidR="002A3E3C" w:rsidRPr="002A3E3C" w:rsidRDefault="002A3E3C" w:rsidP="002A3E3C">
      <w:pPr>
        <w:spacing w:before="0"/>
        <w:jc w:val="center"/>
        <w:rPr>
          <w:bCs/>
          <w:i/>
          <w:iCs/>
          <w:sz w:val="20"/>
          <w:szCs w:val="20"/>
        </w:rPr>
      </w:pPr>
      <w:r w:rsidRPr="002A3E3C">
        <w:rPr>
          <w:bCs/>
          <w:i/>
          <w:iCs/>
          <w:sz w:val="20"/>
          <w:szCs w:val="20"/>
        </w:rPr>
        <w:t>(основной документ, удостоверяющий личность,</w:t>
      </w:r>
      <w:r>
        <w:rPr>
          <w:bCs/>
          <w:i/>
          <w:iCs/>
          <w:sz w:val="20"/>
          <w:szCs w:val="20"/>
        </w:rPr>
        <w:br/>
      </w:r>
      <w:r w:rsidRPr="002A3E3C">
        <w:rPr>
          <w:bCs/>
          <w:i/>
          <w:iCs/>
          <w:sz w:val="20"/>
          <w:szCs w:val="20"/>
        </w:rPr>
        <w:t>с указанием серии, номера, даты выдачи, выдавшего органа, кода подразделения)</w:t>
      </w:r>
    </w:p>
    <w:p w14:paraId="239E040D" w14:textId="79058FE1" w:rsidR="002A3E3C" w:rsidRPr="002A3E3C" w:rsidRDefault="002A3E3C" w:rsidP="002A3E3C">
      <w:pPr>
        <w:spacing w:before="60"/>
        <w:rPr>
          <w:bCs/>
        </w:rPr>
      </w:pPr>
      <w:r w:rsidRPr="002A3E3C">
        <w:rPr>
          <w:bCs/>
        </w:rPr>
        <w:t>____________________________________________________________</w:t>
      </w:r>
      <w:r>
        <w:rPr>
          <w:bCs/>
        </w:rPr>
        <w:t>___________</w:t>
      </w:r>
      <w:r w:rsidRPr="002A3E3C">
        <w:rPr>
          <w:bCs/>
        </w:rPr>
        <w:t>______,</w:t>
      </w:r>
    </w:p>
    <w:p w14:paraId="000E3F5E" w14:textId="77777777" w:rsidR="002A3E3C" w:rsidRPr="002A3E3C" w:rsidRDefault="002A3E3C" w:rsidP="002A3E3C">
      <w:pPr>
        <w:spacing w:before="0"/>
        <w:jc w:val="center"/>
        <w:rPr>
          <w:bCs/>
          <w:i/>
          <w:iCs/>
          <w:sz w:val="20"/>
          <w:szCs w:val="20"/>
        </w:rPr>
      </w:pPr>
      <w:r w:rsidRPr="002A3E3C">
        <w:rPr>
          <w:bCs/>
          <w:i/>
          <w:iCs/>
          <w:sz w:val="20"/>
          <w:szCs w:val="20"/>
        </w:rPr>
        <w:t>(зарегистрированный по адресу)</w:t>
      </w:r>
    </w:p>
    <w:p w14:paraId="3DA1A80E" w14:textId="4DCC7F4A" w:rsidR="002A3E3C" w:rsidRPr="002A3E3C" w:rsidRDefault="002A3E3C" w:rsidP="002A3E3C">
      <w:pPr>
        <w:rPr>
          <w:bCs/>
        </w:rPr>
      </w:pPr>
      <w:r w:rsidRPr="002A3E3C">
        <w:rPr>
          <w:bCs/>
        </w:rPr>
        <w:t>в соответствии с п.4 ст.9 Федерального закона от 27.07.2006 №152-ФЗ «О</w:t>
      </w:r>
      <w:r>
        <w:rPr>
          <w:bCs/>
        </w:rPr>
        <w:t> </w:t>
      </w:r>
      <w:r w:rsidRPr="002A3E3C">
        <w:rPr>
          <w:bCs/>
        </w:rPr>
        <w:t>персональных данных», даю согласие на обработку и передачу заказчиком _________</w:t>
      </w:r>
      <w:r>
        <w:rPr>
          <w:bCs/>
        </w:rPr>
        <w:t xml:space="preserve"> </w:t>
      </w:r>
      <w:r w:rsidRPr="002A3E3C">
        <w:rPr>
          <w:bCs/>
        </w:rPr>
        <w:t xml:space="preserve">(сокращенное наименование: ________, место нахождения: _______________________________, ИНН: ____________ – </w:t>
      </w:r>
      <w:r w:rsidRPr="002A3E3C">
        <w:rPr>
          <w:bCs/>
          <w:i/>
          <w:iCs/>
          <w:shd w:val="clear" w:color="auto" w:fill="D9D9D9" w:themeFill="background1" w:themeFillShade="D9"/>
        </w:rPr>
        <w:t>[</w:t>
      </w:r>
      <w:r>
        <w:rPr>
          <w:bCs/>
          <w:i/>
          <w:iCs/>
          <w:shd w:val="clear" w:color="auto" w:fill="D9D9D9" w:themeFill="background1" w:themeFillShade="D9"/>
        </w:rPr>
        <w:t>п</w:t>
      </w:r>
      <w:r w:rsidRPr="002A3E3C">
        <w:rPr>
          <w:bCs/>
          <w:i/>
          <w:iCs/>
          <w:shd w:val="clear" w:color="auto" w:fill="D9D9D9" w:themeFill="background1" w:themeFillShade="D9"/>
        </w:rPr>
        <w:t>обедитель</w:t>
      </w:r>
      <w:r>
        <w:rPr>
          <w:bCs/>
          <w:i/>
          <w:iCs/>
          <w:shd w:val="clear" w:color="auto" w:fill="D9D9D9" w:themeFill="background1" w:themeFillShade="D9"/>
        </w:rPr>
        <w:t xml:space="preserve"> закупки (единственный участник закупки)</w:t>
      </w:r>
      <w:r w:rsidRPr="002A3E3C">
        <w:rPr>
          <w:bCs/>
          <w:i/>
          <w:iCs/>
          <w:shd w:val="clear" w:color="auto" w:fill="D9D9D9" w:themeFill="background1" w:themeFillShade="D9"/>
        </w:rPr>
        <w:t xml:space="preserve"> должен указать реквизиты заказчика в соответствии с пунктом</w:t>
      </w:r>
      <w:r>
        <w:rPr>
          <w:bCs/>
          <w:i/>
          <w:iCs/>
          <w:shd w:val="clear" w:color="auto" w:fill="D9D9D9" w:themeFill="background1" w:themeFillShade="D9"/>
        </w:rPr>
        <w:t> </w:t>
      </w:r>
      <w:r>
        <w:rPr>
          <w:bCs/>
          <w:i/>
          <w:iCs/>
          <w:shd w:val="clear" w:color="auto" w:fill="D9D9D9" w:themeFill="background1" w:themeFillShade="D9"/>
        </w:rPr>
        <w:fldChar w:fldCharType="begin"/>
      </w:r>
      <w:r>
        <w:rPr>
          <w:bCs/>
          <w:i/>
          <w:iCs/>
          <w:shd w:val="clear" w:color="auto" w:fill="D9D9D9" w:themeFill="background1" w:themeFillShade="D9"/>
        </w:rPr>
        <w:instrText xml:space="preserve"> REF _Ref384115722 \r \h </w:instrText>
      </w:r>
      <w:r>
        <w:rPr>
          <w:bCs/>
          <w:i/>
          <w:iCs/>
          <w:shd w:val="clear" w:color="auto" w:fill="D9D9D9" w:themeFill="background1" w:themeFillShade="D9"/>
        </w:rPr>
      </w:r>
      <w:r>
        <w:rPr>
          <w:bCs/>
          <w:i/>
          <w:iCs/>
          <w:shd w:val="clear" w:color="auto" w:fill="D9D9D9" w:themeFill="background1" w:themeFillShade="D9"/>
        </w:rPr>
        <w:fldChar w:fldCharType="separate"/>
      </w:r>
      <w:r w:rsidR="00D23AA0">
        <w:rPr>
          <w:bCs/>
          <w:i/>
          <w:iCs/>
          <w:shd w:val="clear" w:color="auto" w:fill="D9D9D9" w:themeFill="background1" w:themeFillShade="D9"/>
        </w:rPr>
        <w:t>1.2.7</w:t>
      </w:r>
      <w:r>
        <w:rPr>
          <w:bCs/>
          <w:i/>
          <w:iCs/>
          <w:shd w:val="clear" w:color="auto" w:fill="D9D9D9" w:themeFill="background1" w:themeFillShade="D9"/>
        </w:rPr>
        <w:fldChar w:fldCharType="end"/>
      </w:r>
      <w:r w:rsidRPr="002A3E3C">
        <w:rPr>
          <w:bCs/>
          <w:i/>
          <w:iCs/>
          <w:shd w:val="clear" w:color="auto" w:fill="D9D9D9" w:themeFill="background1" w:themeFillShade="D9"/>
        </w:rPr>
        <w:t xml:space="preserve"> документации о закупке]</w:t>
      </w:r>
      <w:r w:rsidRPr="002A3E3C">
        <w:rPr>
          <w:bCs/>
        </w:rPr>
        <w:t xml:space="preserve"> своих персональных данных: фамилия, имя, отчество, дата и место рождения, ИНН налогоплательщика, номер и серия основного документа, удостоверяющего личность, сведения о дате выдачи указанного документа и выдавшем его органе, адрес регистрации по</w:t>
      </w:r>
      <w:r>
        <w:rPr>
          <w:bCs/>
        </w:rPr>
        <w:t> </w:t>
      </w:r>
      <w:r w:rsidRPr="002A3E3C">
        <w:rPr>
          <w:bCs/>
        </w:rPr>
        <w:t>месту жительства.</w:t>
      </w:r>
    </w:p>
    <w:p w14:paraId="7DB8EFAF" w14:textId="2C360766" w:rsidR="002A3E3C" w:rsidRPr="002A3E3C" w:rsidRDefault="002A3E3C" w:rsidP="002A3E3C">
      <w:pPr>
        <w:rPr>
          <w:bCs/>
        </w:rPr>
      </w:pPr>
      <w:r>
        <w:rPr>
          <w:bCs/>
        </w:rPr>
        <w:tab/>
      </w:r>
      <w:r w:rsidRPr="002A3E3C">
        <w:rPr>
          <w:bCs/>
        </w:rPr>
        <w:t>Вышеуказанные персональные данные предоставляю для обработки в целях заключения договора по итогам проведения заказчиком конкурентной закупки в</w:t>
      </w:r>
      <w:r>
        <w:rPr>
          <w:bCs/>
        </w:rPr>
        <w:t> </w:t>
      </w:r>
      <w:r w:rsidRPr="002A3E3C">
        <w:rPr>
          <w:bCs/>
        </w:rPr>
        <w:t>соответствии с Федеральным законом от 18.07.2011 №223-ФЗ «О закупках товаров, работ, услуг отдельными видами юридических лиц».</w:t>
      </w:r>
    </w:p>
    <w:p w14:paraId="3AD008CE" w14:textId="1C85C136" w:rsidR="002A3E3C" w:rsidRPr="002A3E3C" w:rsidRDefault="002A3E3C" w:rsidP="002A3E3C">
      <w:pPr>
        <w:rPr>
          <w:bCs/>
        </w:rPr>
      </w:pPr>
      <w:r>
        <w:rPr>
          <w:bCs/>
        </w:rPr>
        <w:tab/>
      </w:r>
      <w:r w:rsidRPr="002A3E3C">
        <w:rPr>
          <w:bCs/>
        </w:rPr>
        <w:t>Согласие распространяется на автоматизированную, а также без использования средств автоматизации обработку предоставленных мной персональных данных, а именно на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14:paraId="59EEA6F8" w14:textId="2FC6A86D" w:rsidR="002A3E3C" w:rsidRPr="002A3E3C" w:rsidRDefault="002A3E3C" w:rsidP="002A3E3C">
      <w:pPr>
        <w:rPr>
          <w:bCs/>
        </w:rPr>
      </w:pPr>
      <w:r>
        <w:rPr>
          <w:bCs/>
        </w:rPr>
        <w:tab/>
      </w:r>
      <w:r w:rsidRPr="002A3E3C">
        <w:rPr>
          <w:bCs/>
        </w:rPr>
        <w:t>Доступ к вышеуказанным персональным данным имеют должностные лица, определяемые руководителем этого заказчика и обеспечивающие сохранность указанных сведений.</w:t>
      </w:r>
    </w:p>
    <w:p w14:paraId="338853A8" w14:textId="1BE5AA46" w:rsidR="002A3E3C" w:rsidRPr="002A3E3C" w:rsidRDefault="002A3E3C" w:rsidP="002A3E3C">
      <w:pPr>
        <w:rPr>
          <w:bCs/>
        </w:rPr>
      </w:pPr>
      <w:r>
        <w:rPr>
          <w:bCs/>
        </w:rPr>
        <w:tab/>
      </w:r>
      <w:r w:rsidRPr="002A3E3C">
        <w:rPr>
          <w:bCs/>
        </w:rPr>
        <w:t>Данное согласие действует до достижения целей обработки персональных данных и в</w:t>
      </w:r>
      <w:r>
        <w:rPr>
          <w:bCs/>
        </w:rPr>
        <w:t> </w:t>
      </w:r>
      <w:r w:rsidRPr="002A3E3C">
        <w:rPr>
          <w:bCs/>
        </w:rPr>
        <w:t>течение срока хранения соответствующей информации (документов).</w:t>
      </w:r>
    </w:p>
    <w:p w14:paraId="0FFE2C86" w14:textId="54C1FFB8" w:rsidR="002A3E3C" w:rsidRPr="002A3E3C" w:rsidRDefault="002A3E3C" w:rsidP="002A3E3C">
      <w:pPr>
        <w:rPr>
          <w:bCs/>
        </w:rPr>
      </w:pPr>
      <w:r>
        <w:rPr>
          <w:bCs/>
        </w:rPr>
        <w:tab/>
      </w:r>
      <w:r w:rsidRPr="002A3E3C">
        <w:rPr>
          <w:bCs/>
        </w:rPr>
        <w:t>Данное согласие может быть отозвано в любой момент по моему письменному заявлению.</w:t>
      </w:r>
    </w:p>
    <w:p w14:paraId="5FB1C1EE" w14:textId="77777777" w:rsidR="002A3E3C" w:rsidRPr="002A3E3C" w:rsidRDefault="002A3E3C" w:rsidP="002A3E3C">
      <w:pPr>
        <w:keepNext/>
        <w:rPr>
          <w:bCs/>
        </w:rPr>
      </w:pPr>
      <w:r w:rsidRPr="002A3E3C">
        <w:rPr>
          <w:bCs/>
        </w:rPr>
        <w:t>Субъект персональных данных:</w:t>
      </w:r>
    </w:p>
    <w:p w14:paraId="0F5D561E" w14:textId="4363E8A6" w:rsidR="002A3E3C" w:rsidRPr="002A3E3C" w:rsidRDefault="002A3E3C" w:rsidP="002A3E3C">
      <w:pPr>
        <w:keepNext/>
        <w:tabs>
          <w:tab w:val="center" w:pos="5103"/>
          <w:tab w:val="right" w:pos="10205"/>
        </w:tabs>
        <w:rPr>
          <w:bCs/>
        </w:rPr>
      </w:pPr>
      <w:r w:rsidRPr="002A3E3C">
        <w:rPr>
          <w:bCs/>
        </w:rPr>
        <w:t>______________</w:t>
      </w:r>
      <w:r w:rsidRPr="002A3E3C">
        <w:rPr>
          <w:bCs/>
        </w:rPr>
        <w:tab/>
        <w:t>_________</w:t>
      </w:r>
      <w:r w:rsidRPr="002A3E3C">
        <w:rPr>
          <w:bCs/>
        </w:rPr>
        <w:tab/>
        <w:t>_____________________</w:t>
      </w:r>
    </w:p>
    <w:p w14:paraId="6AB72A80" w14:textId="00E00BC4" w:rsidR="008F10B6" w:rsidRPr="002A3E3C" w:rsidRDefault="002A3E3C" w:rsidP="002A3E3C">
      <w:pPr>
        <w:tabs>
          <w:tab w:val="left" w:pos="567"/>
          <w:tab w:val="center" w:pos="5103"/>
          <w:tab w:val="right" w:pos="9498"/>
        </w:tabs>
        <w:spacing w:before="0"/>
        <w:rPr>
          <w:bCs/>
          <w:i/>
          <w:iCs/>
          <w:sz w:val="20"/>
          <w:szCs w:val="20"/>
          <w:vertAlign w:val="superscript"/>
        </w:rPr>
      </w:pPr>
      <w:r>
        <w:rPr>
          <w:bCs/>
          <w:i/>
          <w:iCs/>
          <w:sz w:val="20"/>
          <w:szCs w:val="20"/>
        </w:rPr>
        <w:tab/>
      </w:r>
      <w:r w:rsidRPr="002A3E3C">
        <w:rPr>
          <w:bCs/>
          <w:i/>
          <w:iCs/>
          <w:sz w:val="20"/>
          <w:szCs w:val="20"/>
        </w:rPr>
        <w:t>(дата)</w:t>
      </w:r>
      <w:r w:rsidRPr="002A3E3C">
        <w:rPr>
          <w:bCs/>
          <w:i/>
          <w:iCs/>
          <w:sz w:val="20"/>
          <w:szCs w:val="20"/>
        </w:rPr>
        <w:tab/>
        <w:t>(подпись)</w:t>
      </w:r>
      <w:r w:rsidRPr="002A3E3C">
        <w:rPr>
          <w:bCs/>
          <w:i/>
          <w:iCs/>
          <w:sz w:val="20"/>
          <w:szCs w:val="20"/>
        </w:rPr>
        <w:tab/>
        <w:t>(Фамилия И.О.)</w:t>
      </w:r>
    </w:p>
    <w:p w14:paraId="4C84EFCD" w14:textId="1FEF0D4A" w:rsidR="001E6699" w:rsidRPr="00BA04C6" w:rsidRDefault="00376A79" w:rsidP="00376A79">
      <w:pPr>
        <w:pStyle w:val="10"/>
        <w:jc w:val="center"/>
        <w:rPr>
          <w:rFonts w:ascii="Times New Roman" w:hAnsi="Times New Roman"/>
          <w:sz w:val="28"/>
          <w:szCs w:val="28"/>
        </w:rPr>
      </w:pPr>
      <w:bookmarkStart w:id="694" w:name="_Ref384123551"/>
      <w:bookmarkStart w:id="695" w:name="_Ref384123555"/>
      <w:bookmarkStart w:id="696" w:name="_Toc84324055"/>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1 </w:t>
      </w:r>
      <w:r w:rsidR="00A00B05"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57"/>
      <w:bookmarkEnd w:id="694"/>
      <w:bookmarkEnd w:id="695"/>
      <w:bookmarkEnd w:id="696"/>
    </w:p>
    <w:p w14:paraId="22F06397" w14:textId="77777777" w:rsidR="006050AF" w:rsidRPr="00BA04C6" w:rsidRDefault="00415A0A" w:rsidP="009D1020">
      <w:pPr>
        <w:pStyle w:val="2"/>
        <w:ind w:left="1134"/>
        <w:rPr>
          <w:sz w:val="28"/>
        </w:rPr>
      </w:pPr>
      <w:bookmarkStart w:id="697" w:name="_Toc514805480"/>
      <w:bookmarkStart w:id="698" w:name="_Toc514814125"/>
      <w:bookmarkStart w:id="699" w:name="_Toc515659384"/>
      <w:bookmarkStart w:id="700" w:name="_Toc515887604"/>
      <w:bookmarkStart w:id="701" w:name="_Toc84324056"/>
      <w:r w:rsidRPr="00BA04C6">
        <w:rPr>
          <w:sz w:val="28"/>
        </w:rPr>
        <w:t>Пояснения к Техническим требованиям</w:t>
      </w:r>
      <w:bookmarkEnd w:id="697"/>
      <w:bookmarkEnd w:id="698"/>
      <w:bookmarkEnd w:id="699"/>
      <w:bookmarkEnd w:id="700"/>
      <w:bookmarkEnd w:id="701"/>
    </w:p>
    <w:p w14:paraId="7B2962B5" w14:textId="04E6B65C" w:rsidR="001E6699" w:rsidRPr="00BA04C6" w:rsidRDefault="00DD72A7" w:rsidP="008A15C2">
      <w:pPr>
        <w:pStyle w:val="a5"/>
        <w:numPr>
          <w:ilvl w:val="2"/>
          <w:numId w:val="4"/>
        </w:numPr>
      </w:pPr>
      <w:r w:rsidRPr="00BA04C6">
        <w:t xml:space="preserve">Технические требования </w:t>
      </w:r>
      <w:r w:rsidR="00BA0471">
        <w:t xml:space="preserve">к закупаемой </w:t>
      </w:r>
      <w:r w:rsidR="00FC322F" w:rsidRPr="00BA04C6">
        <w:t>продукции</w:t>
      </w:r>
      <w:r w:rsidRPr="00BA04C6">
        <w:t xml:space="preserve"> приведены в Приложении №1 к </w:t>
      </w:r>
      <w:r w:rsidR="00AC6453" w:rsidRPr="00BA04C6">
        <w:t xml:space="preserve">настоящей </w:t>
      </w:r>
      <w:r w:rsidR="00161893">
        <w:t>документац</w:t>
      </w:r>
      <w:r w:rsidRPr="00BA04C6">
        <w:t>ии</w:t>
      </w:r>
      <w:r w:rsidR="0003611D" w:rsidRPr="00BA04C6">
        <w:t xml:space="preserve"> о закупке</w:t>
      </w:r>
      <w:r w:rsidRPr="00BA04C6">
        <w:t>.</w:t>
      </w:r>
    </w:p>
    <w:p w14:paraId="7DBCA533" w14:textId="5E7C2648" w:rsidR="001E6699" w:rsidRPr="00BA04C6" w:rsidRDefault="00376A79" w:rsidP="00376A79">
      <w:pPr>
        <w:pStyle w:val="10"/>
        <w:jc w:val="center"/>
        <w:rPr>
          <w:rFonts w:ascii="Times New Roman" w:hAnsi="Times New Roman"/>
          <w:sz w:val="28"/>
          <w:szCs w:val="28"/>
        </w:rPr>
      </w:pPr>
      <w:bookmarkStart w:id="702" w:name="_Ref324332106"/>
      <w:bookmarkStart w:id="703" w:name="_Ref324341734"/>
      <w:bookmarkStart w:id="704" w:name="_Ref324342543"/>
      <w:bookmarkStart w:id="705" w:name="_Ref324342826"/>
      <w:bookmarkStart w:id="706" w:name="_Toc84324057"/>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2 </w:t>
      </w:r>
      <w:r w:rsidR="00A00B05"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2"/>
      <w:bookmarkEnd w:id="703"/>
      <w:bookmarkEnd w:id="704"/>
      <w:bookmarkEnd w:id="705"/>
      <w:bookmarkEnd w:id="706"/>
    </w:p>
    <w:p w14:paraId="491A81A6" w14:textId="77777777" w:rsidR="001E6699" w:rsidRPr="00BA04C6" w:rsidRDefault="001E6699" w:rsidP="009D1020">
      <w:pPr>
        <w:pStyle w:val="2"/>
        <w:ind w:left="1134"/>
        <w:rPr>
          <w:sz w:val="28"/>
        </w:rPr>
      </w:pPr>
      <w:bookmarkStart w:id="707" w:name="_Toc514805482"/>
      <w:bookmarkStart w:id="708" w:name="_Toc514814127"/>
      <w:bookmarkStart w:id="709" w:name="_Toc515659386"/>
      <w:bookmarkStart w:id="710" w:name="_Toc515887606"/>
      <w:bookmarkStart w:id="711" w:name="_Toc84324058"/>
      <w:r w:rsidRPr="00BA04C6">
        <w:rPr>
          <w:sz w:val="28"/>
        </w:rPr>
        <w:t>Пояснения к проекту договора</w:t>
      </w:r>
      <w:bookmarkEnd w:id="707"/>
      <w:bookmarkEnd w:id="708"/>
      <w:bookmarkEnd w:id="709"/>
      <w:bookmarkEnd w:id="710"/>
      <w:bookmarkEnd w:id="711"/>
    </w:p>
    <w:p w14:paraId="18EC9B58" w14:textId="2FA700EF" w:rsidR="00A80969" w:rsidRPr="00BA04C6" w:rsidRDefault="00A80969" w:rsidP="008A15C2">
      <w:pPr>
        <w:pStyle w:val="a5"/>
        <w:numPr>
          <w:ilvl w:val="2"/>
          <w:numId w:val="4"/>
        </w:numPr>
      </w:pPr>
      <w:r w:rsidRPr="00BA04C6">
        <w:t>Проект договора</w:t>
      </w:r>
      <w:r w:rsidR="00B12CFF">
        <w:t>, заключаемого по результатам закупки,</w:t>
      </w:r>
      <w:r w:rsidRPr="00BA04C6">
        <w:t xml:space="preserve"> приведен в Приложении №</w:t>
      </w:r>
      <w:r w:rsidR="001D7C06">
        <w:t> </w:t>
      </w:r>
      <w:r w:rsidRPr="00BA04C6">
        <w:t>2 к</w:t>
      </w:r>
      <w:r w:rsidR="00AC6453" w:rsidRPr="00BA04C6">
        <w:t xml:space="preserve"> настоящей</w:t>
      </w:r>
      <w:r w:rsidRPr="00BA04C6">
        <w:t xml:space="preserve"> </w:t>
      </w:r>
      <w:r w:rsidR="00161893">
        <w:t>документац</w:t>
      </w:r>
      <w:r w:rsidRPr="00BA04C6">
        <w:t>ии</w:t>
      </w:r>
      <w:r w:rsidR="0003611D" w:rsidRPr="00BA04C6">
        <w:t xml:space="preserve"> о закупке</w:t>
      </w:r>
      <w:r w:rsidRPr="00BA04C6">
        <w:t>.</w:t>
      </w:r>
    </w:p>
    <w:p w14:paraId="3D4E58D8" w14:textId="4DEF4A35" w:rsidR="00D93226" w:rsidRDefault="00D93226" w:rsidP="008A15C2">
      <w:pPr>
        <w:pStyle w:val="a5"/>
      </w:pPr>
      <w:r w:rsidRPr="00D93226">
        <w:t xml:space="preserve">Любые предоставляемые </w:t>
      </w:r>
      <w:r w:rsidR="00161893">
        <w:t>участник</w:t>
      </w:r>
      <w:r w:rsidRPr="00D93226">
        <w:t xml:space="preserve">ом разногласия по условиям настоящего проекта </w:t>
      </w:r>
      <w:r w:rsidR="00161893">
        <w:t>договор</w:t>
      </w:r>
      <w:r w:rsidRPr="00D93226">
        <w:t>а носят статус «желательных», и в случае</w:t>
      </w:r>
      <w:r>
        <w:t>,</w:t>
      </w:r>
      <w:r w:rsidRPr="00D93226">
        <w:t xml:space="preserve"> если </w:t>
      </w:r>
      <w:r w:rsidR="00161893">
        <w:t>заказчик</w:t>
      </w:r>
      <w:r w:rsidRPr="00D93226">
        <w:t xml:space="preserve"> не примет указанные разногласия, </w:t>
      </w:r>
      <w:r w:rsidR="00161893">
        <w:t>участник</w:t>
      </w:r>
      <w:r w:rsidRPr="00D93226">
        <w:t xml:space="preserve"> будет обязан заключить договор на условиях исходного проекта </w:t>
      </w:r>
      <w:r w:rsidR="00161893">
        <w:t>договор</w:t>
      </w:r>
      <w:r w:rsidRPr="00D93226">
        <w:t>а.</w:t>
      </w:r>
    </w:p>
    <w:p w14:paraId="4797865A" w14:textId="1DC1FE3E" w:rsidR="0067453B" w:rsidRPr="00AA08C3" w:rsidRDefault="002962D7" w:rsidP="00AA08C3">
      <w:pPr>
        <w:pStyle w:val="a5"/>
        <w:sectPr w:rsidR="0067453B" w:rsidRPr="00AA08C3" w:rsidSect="00EE79D8">
          <w:pgSz w:w="11906" w:h="16838" w:code="9"/>
          <w:pgMar w:top="1134" w:right="567" w:bottom="1418" w:left="1134" w:header="567" w:footer="567" w:gutter="0"/>
          <w:cols w:space="708"/>
          <w:titlePg/>
          <w:docGrid w:linePitch="360"/>
        </w:sectPr>
      </w:pPr>
      <w:r>
        <w:t xml:space="preserve">В случае проведения преддоговорных переговоров </w:t>
      </w:r>
      <w:r w:rsidR="00161893">
        <w:t>заказчик</w:t>
      </w:r>
      <w:r w:rsidR="005D2ED5" w:rsidRPr="006020B3">
        <w:t xml:space="preserve"> оставляет за собой право рассмотреть и принять перед подписанием </w:t>
      </w:r>
      <w:r w:rsidR="00161893">
        <w:t>договор</w:t>
      </w:r>
      <w:r w:rsidR="005D2ED5" w:rsidRPr="006020B3">
        <w:t xml:space="preserve">а предложения и дополнительные (не носящие принципиального характера) изменения к </w:t>
      </w:r>
      <w:r w:rsidR="00161893">
        <w:t>договор</w:t>
      </w:r>
      <w:r w:rsidR="005D2ED5" w:rsidRPr="006020B3">
        <w:t xml:space="preserve">у. В случае если </w:t>
      </w:r>
      <w:r w:rsidR="005D2ED5">
        <w:t>С</w:t>
      </w:r>
      <w:r w:rsidR="005D2ED5" w:rsidRPr="006020B3">
        <w:t xml:space="preserve">тороны не придут к соглашению об этих изменениях, </w:t>
      </w:r>
      <w:r w:rsidR="005D2ED5">
        <w:t>они</w:t>
      </w:r>
      <w:r w:rsidR="005D2ED5" w:rsidRPr="006020B3">
        <w:t xml:space="preserve"> будут обязаны подписать </w:t>
      </w:r>
      <w:r w:rsidR="00161893">
        <w:t>договор</w:t>
      </w:r>
      <w:r w:rsidR="005D2ED5" w:rsidRPr="006020B3">
        <w:t xml:space="preserve"> на усло</w:t>
      </w:r>
      <w:r w:rsidR="005D2ED5" w:rsidRPr="00BA04C6">
        <w:t xml:space="preserve">виях, изложенных в </w:t>
      </w:r>
      <w:r w:rsidR="00161893">
        <w:t>документац</w:t>
      </w:r>
      <w:r w:rsidR="005D2ED5" w:rsidRPr="00BA04C6">
        <w:t>ии о закупке.</w:t>
      </w:r>
      <w:bookmarkStart w:id="712" w:name="_Ref384117211"/>
      <w:bookmarkStart w:id="713" w:name="_Ref384118604"/>
      <w:bookmarkStart w:id="714" w:name="_Ref468102866"/>
    </w:p>
    <w:p w14:paraId="1B0A1266" w14:textId="09979DD7" w:rsidR="00D2384C" w:rsidRPr="00BA04C6" w:rsidRDefault="00376A79" w:rsidP="00376A79">
      <w:pPr>
        <w:pStyle w:val="10"/>
        <w:jc w:val="center"/>
        <w:rPr>
          <w:rFonts w:ascii="Times New Roman" w:hAnsi="Times New Roman"/>
          <w:sz w:val="28"/>
          <w:szCs w:val="28"/>
        </w:rPr>
      </w:pPr>
      <w:bookmarkStart w:id="715" w:name="_Ref513729886"/>
      <w:bookmarkStart w:id="716" w:name="_Toc84324059"/>
      <w:r w:rsidRPr="00376A79">
        <w:rPr>
          <w:rFonts w:ascii="Times New Roman" w:hAnsi="Times New Roman"/>
          <w:sz w:val="28"/>
          <w:szCs w:val="28"/>
        </w:rPr>
        <w:lastRenderedPageBreak/>
        <w:t>ПРИЛОЖЕНИЕ №</w:t>
      </w:r>
      <w:r w:rsidR="009737E9">
        <w:rPr>
          <w:rFonts w:ascii="Times New Roman" w:hAnsi="Times New Roman"/>
          <w:sz w:val="28"/>
          <w:szCs w:val="28"/>
        </w:rPr>
        <w:t>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15"/>
      <w:bookmarkEnd w:id="716"/>
    </w:p>
    <w:p w14:paraId="6C709584" w14:textId="043208DE" w:rsidR="00BC7451" w:rsidRPr="000F4E51" w:rsidRDefault="00BC7451" w:rsidP="008A15C2">
      <w:pPr>
        <w:rPr>
          <w:b/>
        </w:rPr>
      </w:pPr>
      <w:bookmarkStart w:id="717" w:name="_Ref513729904"/>
      <w:r w:rsidRPr="00BA04C6">
        <w:t xml:space="preserve">Чтобы претендовать на победу в </w:t>
      </w:r>
      <w:r w:rsidR="00805073">
        <w:t>закупке</w:t>
      </w:r>
      <w:r w:rsidRPr="00BA04C6">
        <w:t xml:space="preserve"> и получение права заключить </w:t>
      </w:r>
      <w:r w:rsidR="00161893">
        <w:t>договор</w:t>
      </w:r>
      <w:r w:rsidR="00805073" w:rsidRPr="00BA04C6">
        <w:t xml:space="preserve"> </w:t>
      </w:r>
      <w:r w:rsidRPr="00BA04C6">
        <w:t xml:space="preserve">с </w:t>
      </w:r>
      <w:r w:rsidR="00161893">
        <w:t>заказчик</w:t>
      </w:r>
      <w:r w:rsidRPr="00BA04C6">
        <w:t xml:space="preserve">ом, </w:t>
      </w:r>
      <w:r w:rsidR="00161893">
        <w:t>участник</w:t>
      </w:r>
      <w:r w:rsidRPr="00BA04C6">
        <w:t xml:space="preserve"> самостоятельно или </w:t>
      </w:r>
      <w:r w:rsidR="00034740">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3624C737"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718" w:name="_Ref513732930"/>
      <w:bookmarkStart w:id="719" w:name="_Ref514617948"/>
      <w:bookmarkStart w:id="720" w:name="_Toc514805485"/>
      <w:bookmarkStart w:id="721" w:name="_Toc514814130"/>
      <w:bookmarkStart w:id="722" w:name="_Toc84324060"/>
      <w:r w:rsidRPr="00BA04C6">
        <w:rPr>
          <w:sz w:val="28"/>
        </w:rPr>
        <w:t>Обязательные требования</w:t>
      </w:r>
      <w:bookmarkEnd w:id="717"/>
      <w:bookmarkEnd w:id="718"/>
      <w:bookmarkEnd w:id="719"/>
      <w:bookmarkEnd w:id="720"/>
      <w:bookmarkEnd w:id="721"/>
      <w:bookmarkEnd w:id="7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6B1D4C" w:rsidRPr="008A15C2" w14:paraId="7341469A" w14:textId="77777777" w:rsidTr="008F56F5">
        <w:tc>
          <w:tcPr>
            <w:tcW w:w="958" w:type="dxa"/>
          </w:tcPr>
          <w:p w14:paraId="3BFB4FF0" w14:textId="77777777" w:rsidR="006B1D4C" w:rsidRPr="00BA04C6" w:rsidRDefault="006B1D4C" w:rsidP="00A65463">
            <w:pPr>
              <w:jc w:val="center"/>
              <w:rPr>
                <w:b/>
              </w:rPr>
            </w:pPr>
            <w:r w:rsidRPr="00BA04C6">
              <w:rPr>
                <w:b/>
              </w:rPr>
              <w:t>№ п/п</w:t>
            </w:r>
          </w:p>
        </w:tc>
        <w:tc>
          <w:tcPr>
            <w:tcW w:w="6659" w:type="dxa"/>
          </w:tcPr>
          <w:p w14:paraId="3336848D" w14:textId="0816A09D" w:rsidR="006B1D4C" w:rsidRPr="00BA04C6" w:rsidRDefault="006B1D4C" w:rsidP="00A65463">
            <w:pPr>
              <w:jc w:val="center"/>
              <w:rPr>
                <w:b/>
              </w:rPr>
            </w:pPr>
            <w:r w:rsidRPr="00BA04C6">
              <w:rPr>
                <w:b/>
              </w:rPr>
              <w:t xml:space="preserve">Требования к </w:t>
            </w:r>
            <w:r w:rsidR="00161893">
              <w:rPr>
                <w:b/>
              </w:rPr>
              <w:t>участник</w:t>
            </w:r>
            <w:r w:rsidRPr="00BA04C6">
              <w:rPr>
                <w:b/>
              </w:rPr>
              <w:t>ам</w:t>
            </w:r>
          </w:p>
        </w:tc>
        <w:tc>
          <w:tcPr>
            <w:tcW w:w="6659" w:type="dxa"/>
          </w:tcPr>
          <w:p w14:paraId="4D87F14F" w14:textId="439B7E5A" w:rsidR="006B1D4C" w:rsidRPr="00BA04C6" w:rsidRDefault="006B1D4C" w:rsidP="00A65463">
            <w:pPr>
              <w:jc w:val="center"/>
              <w:rPr>
                <w:b/>
              </w:rPr>
            </w:pPr>
            <w:r w:rsidRPr="00BA04C6">
              <w:rPr>
                <w:b/>
              </w:rPr>
              <w:t xml:space="preserve">Требования к документам, подтверждающим соответствие </w:t>
            </w:r>
            <w:r w:rsidR="00161893">
              <w:rPr>
                <w:b/>
              </w:rPr>
              <w:t>участник</w:t>
            </w:r>
            <w:r w:rsidRPr="00BA04C6">
              <w:rPr>
                <w:b/>
              </w:rPr>
              <w:t>а установленным требованиям</w:t>
            </w:r>
          </w:p>
        </w:tc>
      </w:tr>
      <w:tr w:rsidR="006E0A14" w:rsidRPr="008A15C2" w14:paraId="1216CE55" w14:textId="77777777" w:rsidTr="008F56F5">
        <w:tc>
          <w:tcPr>
            <w:tcW w:w="958" w:type="dxa"/>
          </w:tcPr>
          <w:p w14:paraId="2A3E7928" w14:textId="77777777" w:rsidR="006E0A14" w:rsidRPr="00BA04C6" w:rsidRDefault="006E0A14" w:rsidP="00A65463">
            <w:pPr>
              <w:pStyle w:val="afff4"/>
              <w:numPr>
                <w:ilvl w:val="0"/>
                <w:numId w:val="18"/>
              </w:numPr>
              <w:ind w:left="284" w:hanging="295"/>
              <w:contextualSpacing w:val="0"/>
              <w:rPr>
                <w:sz w:val="26"/>
              </w:rPr>
            </w:pPr>
            <w:bookmarkStart w:id="723" w:name="_Ref513735397"/>
          </w:p>
        </w:tc>
        <w:bookmarkEnd w:id="723"/>
        <w:tc>
          <w:tcPr>
            <w:tcW w:w="6659" w:type="dxa"/>
          </w:tcPr>
          <w:p w14:paraId="03C012E0" w14:textId="330967BE" w:rsidR="005677C6" w:rsidRDefault="005677C6" w:rsidP="005677C6">
            <w:r>
              <w:t>Участник должен обладать гражданской правоспособностью в полном объеме для заключения и исполнения договора, в том числе у него должно быть предусмотрено наличие:</w:t>
            </w:r>
          </w:p>
          <w:p w14:paraId="42FB28DA" w14:textId="3E17DFFF" w:rsid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участников – юридических лиц: государственной регистрации в качестве юридического лица</w:t>
            </w:r>
            <w:r>
              <w:rPr>
                <w:rFonts w:ascii="Times New Roman" w:hAnsi="Times New Roman"/>
                <w:sz w:val="26"/>
              </w:rPr>
              <w:t>;</w:t>
            </w:r>
          </w:p>
          <w:p w14:paraId="7AA0BE40" w14:textId="17F6051C" w:rsidR="005677C6" w:rsidRP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иностранных участников – государственной регистрации согласно законодательству иностранного государства;</w:t>
            </w:r>
          </w:p>
          <w:p w14:paraId="03AF9F84" w14:textId="44A00E35" w:rsid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участников – индивидуальных предпринимателей: государственной регистрации физического лица в качестве индивидуального предпринимателя;</w:t>
            </w:r>
          </w:p>
          <w:p w14:paraId="39BACD12" w14:textId="1CE55E81" w:rsidR="00A13DA0" w:rsidRPr="005677C6" w:rsidRDefault="005677C6" w:rsidP="00070F52">
            <w:pPr>
              <w:pStyle w:val="afff4"/>
              <w:numPr>
                <w:ilvl w:val="0"/>
                <w:numId w:val="40"/>
              </w:numPr>
              <w:ind w:left="341"/>
              <w:contextualSpacing w:val="0"/>
              <w:jc w:val="both"/>
              <w:rPr>
                <w:rFonts w:ascii="Times New Roman" w:hAnsi="Times New Roman"/>
                <w:sz w:val="26"/>
              </w:rPr>
            </w:pPr>
            <w:r w:rsidRPr="00F3737A">
              <w:rPr>
                <w:rFonts w:ascii="Times New Roman" w:hAnsi="Times New Roman"/>
                <w:sz w:val="26"/>
              </w:rPr>
              <w:t>для участников – физических лиц: отсутствие ограничения или лишения дееспособности</w:t>
            </w:r>
            <w:r w:rsidR="0082785E">
              <w:rPr>
                <w:rFonts w:ascii="Times New Roman" w:hAnsi="Times New Roman"/>
                <w:sz w:val="26"/>
              </w:rPr>
              <w:t>.</w:t>
            </w:r>
          </w:p>
        </w:tc>
        <w:tc>
          <w:tcPr>
            <w:tcW w:w="6659" w:type="dxa"/>
          </w:tcPr>
          <w:p w14:paraId="6E39930C" w14:textId="77777777" w:rsidR="005677C6" w:rsidRDefault="005677C6" w:rsidP="005677C6">
            <w:pPr>
              <w:pStyle w:val="a7"/>
              <w:numPr>
                <w:ilvl w:val="0"/>
                <w:numId w:val="0"/>
              </w:numPr>
            </w:pPr>
            <w:r>
              <w:t>Для поставщиков – юридических лиц:</w:t>
            </w:r>
          </w:p>
          <w:p w14:paraId="1BB43982" w14:textId="5AFA4732" w:rsidR="00550926" w:rsidRDefault="0082785E" w:rsidP="00070F52">
            <w:pPr>
              <w:pStyle w:val="afff4"/>
              <w:numPr>
                <w:ilvl w:val="0"/>
                <w:numId w:val="45"/>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31CB2208" w14:textId="48829859" w:rsidR="005677C6" w:rsidRPr="005677C6" w:rsidRDefault="0082785E" w:rsidP="00070F52">
            <w:pPr>
              <w:pStyle w:val="afff4"/>
              <w:numPr>
                <w:ilvl w:val="0"/>
                <w:numId w:val="45"/>
              </w:numPr>
              <w:ind w:left="341"/>
              <w:contextualSpacing w:val="0"/>
              <w:jc w:val="both"/>
              <w:rPr>
                <w:rFonts w:ascii="Times New Roman" w:hAnsi="Times New Roman"/>
                <w:sz w:val="26"/>
              </w:rPr>
            </w:pPr>
            <w:r>
              <w:rPr>
                <w:rFonts w:ascii="Times New Roman" w:hAnsi="Times New Roman"/>
                <w:sz w:val="26"/>
              </w:rPr>
              <w:t>А</w:t>
            </w:r>
            <w:r w:rsidR="005677C6" w:rsidRPr="005677C6">
              <w:rPr>
                <w:rFonts w:ascii="Times New Roman" w:hAnsi="Times New Roman"/>
                <w:sz w:val="26"/>
              </w:rPr>
              <w:t xml:space="preserve">нкета </w:t>
            </w:r>
            <w:r w:rsidR="005677C6">
              <w:rPr>
                <w:rFonts w:ascii="Times New Roman" w:hAnsi="Times New Roman"/>
                <w:sz w:val="26"/>
              </w:rPr>
              <w:t>участника</w:t>
            </w:r>
            <w:r w:rsidR="005677C6" w:rsidRPr="005677C6">
              <w:rPr>
                <w:rFonts w:ascii="Times New Roman" w:hAnsi="Times New Roman"/>
                <w:sz w:val="26"/>
              </w:rPr>
              <w:t xml:space="preserve"> (</w:t>
            </w:r>
            <w:r w:rsidR="005677C6">
              <w:rPr>
                <w:rFonts w:ascii="Times New Roman" w:hAnsi="Times New Roman"/>
                <w:sz w:val="26"/>
              </w:rPr>
              <w:t>подраздел </w:t>
            </w:r>
            <w:r w:rsidR="005677C6">
              <w:rPr>
                <w:rFonts w:ascii="Times New Roman" w:hAnsi="Times New Roman"/>
                <w:sz w:val="26"/>
              </w:rPr>
              <w:fldChar w:fldCharType="begin"/>
            </w:r>
            <w:r w:rsidR="005677C6">
              <w:rPr>
                <w:rFonts w:ascii="Times New Roman" w:hAnsi="Times New Roman"/>
                <w:sz w:val="26"/>
              </w:rPr>
              <w:instrText xml:space="preserve"> REF _Ref68883716 \r \h </w:instrText>
            </w:r>
            <w:r w:rsidR="005677C6">
              <w:rPr>
                <w:rFonts w:ascii="Times New Roman" w:hAnsi="Times New Roman"/>
                <w:sz w:val="26"/>
              </w:rPr>
            </w:r>
            <w:r w:rsidR="005677C6">
              <w:rPr>
                <w:rFonts w:ascii="Times New Roman" w:hAnsi="Times New Roman"/>
                <w:sz w:val="26"/>
              </w:rPr>
              <w:fldChar w:fldCharType="separate"/>
            </w:r>
            <w:r w:rsidR="00D23AA0">
              <w:rPr>
                <w:rFonts w:ascii="Times New Roman" w:hAnsi="Times New Roman"/>
                <w:sz w:val="26"/>
              </w:rPr>
              <w:t>7.7</w:t>
            </w:r>
            <w:r w:rsidR="005677C6">
              <w:rPr>
                <w:rFonts w:ascii="Times New Roman" w:hAnsi="Times New Roman"/>
                <w:sz w:val="26"/>
              </w:rPr>
              <w:fldChar w:fldCharType="end"/>
            </w:r>
            <w:r w:rsidR="005677C6">
              <w:rPr>
                <w:rFonts w:ascii="Times New Roman" w:hAnsi="Times New Roman"/>
                <w:sz w:val="26"/>
              </w:rPr>
              <w:t>)</w:t>
            </w:r>
            <w:r w:rsidR="005677C6" w:rsidRPr="005677C6">
              <w:rPr>
                <w:rFonts w:ascii="Times New Roman" w:hAnsi="Times New Roman"/>
                <w:sz w:val="26"/>
              </w:rPr>
              <w:t>;</w:t>
            </w:r>
          </w:p>
          <w:p w14:paraId="58E54B52" w14:textId="7A262BB5" w:rsidR="005677C6" w:rsidRDefault="005677C6" w:rsidP="00070F52">
            <w:pPr>
              <w:pStyle w:val="afff4"/>
              <w:numPr>
                <w:ilvl w:val="0"/>
                <w:numId w:val="45"/>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64AAD529" w14:textId="71422C99" w:rsidR="00550926" w:rsidRPr="005677C6" w:rsidRDefault="00550926" w:rsidP="00070F52">
            <w:pPr>
              <w:pStyle w:val="afff4"/>
              <w:numPr>
                <w:ilvl w:val="0"/>
                <w:numId w:val="45"/>
              </w:numPr>
              <w:ind w:left="341"/>
              <w:contextualSpacing w:val="0"/>
              <w:jc w:val="both"/>
              <w:rPr>
                <w:rFonts w:ascii="Times New Roman" w:hAnsi="Times New Roman"/>
                <w:sz w:val="26"/>
              </w:rPr>
            </w:pPr>
            <w:r w:rsidRPr="00550926">
              <w:rPr>
                <w:rFonts w:ascii="Times New Roman" w:hAnsi="Times New Roman"/>
                <w:sz w:val="26"/>
              </w:rPr>
              <w:t>копия документа о назначении единоличного исполнительного органа общества</w:t>
            </w:r>
            <w:r>
              <w:rPr>
                <w:rFonts w:ascii="Times New Roman" w:hAnsi="Times New Roman"/>
                <w:sz w:val="26"/>
              </w:rPr>
              <w:t>;</w:t>
            </w:r>
          </w:p>
          <w:p w14:paraId="25630074" w14:textId="0C80DD54" w:rsidR="005677C6" w:rsidRDefault="005677C6" w:rsidP="005677C6">
            <w:pPr>
              <w:pStyle w:val="a7"/>
              <w:numPr>
                <w:ilvl w:val="0"/>
                <w:numId w:val="0"/>
              </w:numPr>
            </w:pPr>
            <w:r>
              <w:t>Для поставщиков – иностранных юридических лиц:</w:t>
            </w:r>
          </w:p>
          <w:p w14:paraId="09E85EF6" w14:textId="1710B651" w:rsidR="00550926" w:rsidRDefault="0082785E" w:rsidP="00070F52">
            <w:pPr>
              <w:pStyle w:val="afff4"/>
              <w:numPr>
                <w:ilvl w:val="0"/>
                <w:numId w:val="46"/>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328FAE61" w14:textId="5EA15D29" w:rsidR="00550926" w:rsidRPr="005677C6" w:rsidRDefault="0082785E" w:rsidP="00070F52">
            <w:pPr>
              <w:pStyle w:val="afff4"/>
              <w:numPr>
                <w:ilvl w:val="0"/>
                <w:numId w:val="46"/>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550926">
              <w:rPr>
                <w:rFonts w:ascii="Times New Roman" w:hAnsi="Times New Roman"/>
                <w:sz w:val="26"/>
              </w:rPr>
              <w:fldChar w:fldCharType="begin"/>
            </w:r>
            <w:r w:rsidR="00550926">
              <w:rPr>
                <w:rFonts w:ascii="Times New Roman" w:hAnsi="Times New Roman"/>
                <w:sz w:val="26"/>
              </w:rPr>
              <w:instrText xml:space="preserve"> REF _Ref68883716 \r \h </w:instrText>
            </w:r>
            <w:r w:rsidR="00550926">
              <w:rPr>
                <w:rFonts w:ascii="Times New Roman" w:hAnsi="Times New Roman"/>
                <w:sz w:val="26"/>
              </w:rPr>
            </w:r>
            <w:r w:rsidR="00550926">
              <w:rPr>
                <w:rFonts w:ascii="Times New Roman" w:hAnsi="Times New Roman"/>
                <w:sz w:val="26"/>
              </w:rPr>
              <w:fldChar w:fldCharType="separate"/>
            </w:r>
            <w:r w:rsidR="00D23AA0">
              <w:rPr>
                <w:rFonts w:ascii="Times New Roman" w:hAnsi="Times New Roman"/>
                <w:sz w:val="26"/>
              </w:rPr>
              <w:t>7.7</w:t>
            </w:r>
            <w:r w:rsidR="00550926">
              <w:rPr>
                <w:rFonts w:ascii="Times New Roman" w:hAnsi="Times New Roman"/>
                <w:sz w:val="26"/>
              </w:rPr>
              <w:fldChar w:fldCharType="end"/>
            </w:r>
            <w:r w:rsidR="00550926">
              <w:rPr>
                <w:rFonts w:ascii="Times New Roman" w:hAnsi="Times New Roman"/>
                <w:sz w:val="26"/>
              </w:rPr>
              <w:t>)</w:t>
            </w:r>
            <w:r w:rsidR="00550926" w:rsidRPr="005677C6">
              <w:rPr>
                <w:rFonts w:ascii="Times New Roman" w:hAnsi="Times New Roman"/>
                <w:sz w:val="26"/>
              </w:rPr>
              <w:t>;</w:t>
            </w:r>
          </w:p>
          <w:p w14:paraId="4D217CC1" w14:textId="6E08DB79" w:rsidR="00550926" w:rsidRPr="005677C6" w:rsidRDefault="00550926" w:rsidP="00070F52">
            <w:pPr>
              <w:pStyle w:val="afff4"/>
              <w:numPr>
                <w:ilvl w:val="0"/>
                <w:numId w:val="46"/>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5E91D891" w14:textId="57466C83" w:rsidR="005677C6" w:rsidRPr="00550926" w:rsidRDefault="005677C6" w:rsidP="00070F52">
            <w:pPr>
              <w:pStyle w:val="afff4"/>
              <w:numPr>
                <w:ilvl w:val="0"/>
                <w:numId w:val="46"/>
              </w:numPr>
              <w:ind w:left="341"/>
              <w:contextualSpacing w:val="0"/>
              <w:jc w:val="both"/>
              <w:rPr>
                <w:rFonts w:ascii="Times New Roman" w:hAnsi="Times New Roman"/>
                <w:sz w:val="26"/>
              </w:rPr>
            </w:pPr>
            <w:r w:rsidRPr="00550926">
              <w:rPr>
                <w:rFonts w:ascii="Times New Roman" w:hAnsi="Times New Roman"/>
                <w:sz w:val="26"/>
              </w:rPr>
              <w:t xml:space="preserve">копии учредительных документов о государственной регистрации юридического лица согласно законодательству иностранного государства </w:t>
            </w:r>
            <w:r w:rsidR="00550926">
              <w:rPr>
                <w:rFonts w:ascii="Times New Roman" w:hAnsi="Times New Roman"/>
                <w:sz w:val="26"/>
              </w:rPr>
              <w:lastRenderedPageBreak/>
              <w:t>(</w:t>
            </w:r>
            <w:r w:rsidRPr="00550926">
              <w:rPr>
                <w:rFonts w:ascii="Times New Roman" w:hAnsi="Times New Roman"/>
                <w:sz w:val="26"/>
              </w:rPr>
              <w:t>документы должны иметь надлежащим образом заверенные переводы на русский язык</w:t>
            </w:r>
            <w:r w:rsidR="00550926">
              <w:rPr>
                <w:rFonts w:ascii="Times New Roman" w:hAnsi="Times New Roman"/>
                <w:sz w:val="26"/>
              </w:rPr>
              <w:t>)</w:t>
            </w:r>
            <w:r w:rsidRPr="00550926">
              <w:rPr>
                <w:rFonts w:ascii="Times New Roman" w:hAnsi="Times New Roman"/>
                <w:sz w:val="26"/>
              </w:rPr>
              <w:t>;</w:t>
            </w:r>
          </w:p>
          <w:p w14:paraId="1C2E2997" w14:textId="1B6058C8" w:rsidR="005677C6" w:rsidRPr="00550926" w:rsidRDefault="005677C6" w:rsidP="00070F52">
            <w:pPr>
              <w:pStyle w:val="afff4"/>
              <w:numPr>
                <w:ilvl w:val="0"/>
                <w:numId w:val="46"/>
              </w:numPr>
              <w:ind w:left="341"/>
              <w:contextualSpacing w:val="0"/>
              <w:jc w:val="both"/>
              <w:rPr>
                <w:rFonts w:ascii="Times New Roman" w:hAnsi="Times New Roman"/>
                <w:sz w:val="26"/>
              </w:rPr>
            </w:pPr>
            <w:r w:rsidRPr="00550926">
              <w:rPr>
                <w:rFonts w:ascii="Times New Roman" w:hAnsi="Times New Roman"/>
                <w:sz w:val="26"/>
              </w:rPr>
              <w:t xml:space="preserve">копия документа о назначении единоличного исполнительного органа общества </w:t>
            </w:r>
            <w:r w:rsidR="00550926">
              <w:rPr>
                <w:rFonts w:ascii="Times New Roman" w:hAnsi="Times New Roman"/>
                <w:sz w:val="26"/>
              </w:rPr>
              <w:t>(</w:t>
            </w:r>
            <w:r w:rsidRPr="00550926">
              <w:rPr>
                <w:rFonts w:ascii="Times New Roman" w:hAnsi="Times New Roman"/>
                <w:sz w:val="26"/>
              </w:rPr>
              <w:t>документ должен иметь надлежащим образом заверенный перевод на русский язык</w:t>
            </w:r>
            <w:r w:rsidR="00550926">
              <w:rPr>
                <w:rFonts w:ascii="Times New Roman" w:hAnsi="Times New Roman"/>
                <w:sz w:val="26"/>
              </w:rPr>
              <w:t>);</w:t>
            </w:r>
          </w:p>
          <w:p w14:paraId="31FE4373" w14:textId="77777777" w:rsidR="005677C6" w:rsidRDefault="005677C6" w:rsidP="005677C6">
            <w:pPr>
              <w:pStyle w:val="a7"/>
              <w:numPr>
                <w:ilvl w:val="0"/>
                <w:numId w:val="0"/>
              </w:numPr>
            </w:pPr>
            <w:r>
              <w:t>Для поставщиков – индивидуальных предпринимателей:</w:t>
            </w:r>
          </w:p>
          <w:p w14:paraId="7C056034" w14:textId="13C24D1C" w:rsidR="00550926" w:rsidRDefault="0082785E" w:rsidP="00070F52">
            <w:pPr>
              <w:pStyle w:val="afff4"/>
              <w:numPr>
                <w:ilvl w:val="0"/>
                <w:numId w:val="47"/>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7548A3D2" w14:textId="5E26BB86" w:rsidR="00550926" w:rsidRPr="005677C6" w:rsidRDefault="00550926" w:rsidP="00070F52">
            <w:pPr>
              <w:pStyle w:val="afff4"/>
              <w:numPr>
                <w:ilvl w:val="0"/>
                <w:numId w:val="47"/>
              </w:numPr>
              <w:ind w:left="341"/>
              <w:contextualSpacing w:val="0"/>
              <w:jc w:val="both"/>
              <w:rPr>
                <w:rFonts w:ascii="Times New Roman" w:hAnsi="Times New Roman"/>
                <w:sz w:val="26"/>
              </w:rPr>
            </w:pPr>
            <w:r w:rsidRPr="005677C6">
              <w:rPr>
                <w:rFonts w:ascii="Times New Roman" w:hAnsi="Times New Roman"/>
                <w:sz w:val="26"/>
              </w:rPr>
              <w:t xml:space="preserve">анкета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Pr>
                <w:rFonts w:ascii="Times New Roman" w:hAnsi="Times New Roman"/>
                <w:sz w:val="26"/>
              </w:rPr>
              <w:fldChar w:fldCharType="begin"/>
            </w:r>
            <w:r>
              <w:rPr>
                <w:rFonts w:ascii="Times New Roman" w:hAnsi="Times New Roman"/>
                <w:sz w:val="26"/>
              </w:rPr>
              <w:instrText xml:space="preserve"> REF _Ref68883716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7.7</w:t>
            </w:r>
            <w:r>
              <w:rPr>
                <w:rFonts w:ascii="Times New Roman" w:hAnsi="Times New Roman"/>
                <w:sz w:val="26"/>
              </w:rPr>
              <w:fldChar w:fldCharType="end"/>
            </w:r>
            <w:r>
              <w:rPr>
                <w:rFonts w:ascii="Times New Roman" w:hAnsi="Times New Roman"/>
                <w:sz w:val="26"/>
              </w:rPr>
              <w:t>)</w:t>
            </w:r>
            <w:r w:rsidRPr="005677C6">
              <w:rPr>
                <w:rFonts w:ascii="Times New Roman" w:hAnsi="Times New Roman"/>
                <w:sz w:val="26"/>
              </w:rPr>
              <w:t>;</w:t>
            </w:r>
          </w:p>
          <w:p w14:paraId="05E3F9EA" w14:textId="77777777" w:rsidR="005677C6" w:rsidRDefault="005677C6" w:rsidP="005677C6">
            <w:pPr>
              <w:pStyle w:val="a7"/>
              <w:numPr>
                <w:ilvl w:val="0"/>
                <w:numId w:val="0"/>
              </w:numPr>
            </w:pPr>
            <w:r>
              <w:t>Для поставщиков – физических лиц:</w:t>
            </w:r>
          </w:p>
          <w:p w14:paraId="7CCDDDF3" w14:textId="64EE3173" w:rsidR="00550926" w:rsidRDefault="0082785E" w:rsidP="00070F52">
            <w:pPr>
              <w:pStyle w:val="afff4"/>
              <w:numPr>
                <w:ilvl w:val="0"/>
                <w:numId w:val="48"/>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00C8B1C3" w14:textId="16E57C1B" w:rsidR="00550926" w:rsidRPr="005677C6" w:rsidRDefault="0082785E" w:rsidP="00070F52">
            <w:pPr>
              <w:pStyle w:val="afff4"/>
              <w:numPr>
                <w:ilvl w:val="0"/>
                <w:numId w:val="48"/>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550926">
              <w:rPr>
                <w:rFonts w:ascii="Times New Roman" w:hAnsi="Times New Roman"/>
                <w:sz w:val="26"/>
              </w:rPr>
              <w:fldChar w:fldCharType="begin"/>
            </w:r>
            <w:r w:rsidR="00550926">
              <w:rPr>
                <w:rFonts w:ascii="Times New Roman" w:hAnsi="Times New Roman"/>
                <w:sz w:val="26"/>
              </w:rPr>
              <w:instrText xml:space="preserve"> REF _Ref68883716 \r \h </w:instrText>
            </w:r>
            <w:r w:rsidR="00550926">
              <w:rPr>
                <w:rFonts w:ascii="Times New Roman" w:hAnsi="Times New Roman"/>
                <w:sz w:val="26"/>
              </w:rPr>
            </w:r>
            <w:r w:rsidR="00550926">
              <w:rPr>
                <w:rFonts w:ascii="Times New Roman" w:hAnsi="Times New Roman"/>
                <w:sz w:val="26"/>
              </w:rPr>
              <w:fldChar w:fldCharType="separate"/>
            </w:r>
            <w:r w:rsidR="00D23AA0">
              <w:rPr>
                <w:rFonts w:ascii="Times New Roman" w:hAnsi="Times New Roman"/>
                <w:sz w:val="26"/>
              </w:rPr>
              <w:t>7.7</w:t>
            </w:r>
            <w:r w:rsidR="00550926">
              <w:rPr>
                <w:rFonts w:ascii="Times New Roman" w:hAnsi="Times New Roman"/>
                <w:sz w:val="26"/>
              </w:rPr>
              <w:fldChar w:fldCharType="end"/>
            </w:r>
            <w:r w:rsidR="00550926">
              <w:rPr>
                <w:rFonts w:ascii="Times New Roman" w:hAnsi="Times New Roman"/>
                <w:sz w:val="26"/>
              </w:rPr>
              <w:t>)</w:t>
            </w:r>
            <w:r w:rsidR="00550926" w:rsidRPr="005677C6">
              <w:rPr>
                <w:rFonts w:ascii="Times New Roman" w:hAnsi="Times New Roman"/>
                <w:sz w:val="26"/>
              </w:rPr>
              <w:t>;</w:t>
            </w:r>
          </w:p>
          <w:p w14:paraId="47C702D5" w14:textId="42847EE3" w:rsidR="005677C6" w:rsidRPr="00550926" w:rsidRDefault="005677C6" w:rsidP="00070F52">
            <w:pPr>
              <w:pStyle w:val="afff4"/>
              <w:numPr>
                <w:ilvl w:val="0"/>
                <w:numId w:val="48"/>
              </w:numPr>
              <w:ind w:left="341"/>
              <w:contextualSpacing w:val="0"/>
              <w:jc w:val="both"/>
              <w:rPr>
                <w:rFonts w:ascii="Times New Roman" w:hAnsi="Times New Roman"/>
                <w:sz w:val="26"/>
              </w:rPr>
            </w:pPr>
            <w:r w:rsidRPr="00550926">
              <w:rPr>
                <w:rFonts w:ascii="Times New Roman" w:hAnsi="Times New Roman"/>
                <w:sz w:val="26"/>
              </w:rPr>
              <w:t>копия паспорта гражданина Российской Федерации</w:t>
            </w:r>
            <w:r w:rsidR="0082785E">
              <w:rPr>
                <w:rFonts w:ascii="Times New Roman" w:hAnsi="Times New Roman"/>
                <w:sz w:val="26"/>
              </w:rPr>
              <w:t>.</w:t>
            </w:r>
          </w:p>
          <w:p w14:paraId="1353D4C9" w14:textId="56D4461B" w:rsidR="002962D7" w:rsidRPr="001F1103" w:rsidRDefault="00550926" w:rsidP="005677C6">
            <w:pPr>
              <w:pStyle w:val="a7"/>
              <w:numPr>
                <w:ilvl w:val="0"/>
                <w:numId w:val="0"/>
              </w:numPr>
            </w:pPr>
            <w:r>
              <w:t>Для всех типов участников</w:t>
            </w:r>
            <w:r w:rsidR="007D60B0">
              <w:t>:</w:t>
            </w:r>
            <w:r>
              <w:t xml:space="preserve"> </w:t>
            </w:r>
            <w:r w:rsidRPr="00BA04C6">
              <w:t>согласие на обработку персональных данных, представленных в заявке</w:t>
            </w:r>
            <w:r>
              <w:t xml:space="preserve">, </w:t>
            </w:r>
            <w:r w:rsidR="0082785E">
              <w:t>в составе П</w:t>
            </w:r>
            <w:r>
              <w:t>исьме о подаче оферты</w:t>
            </w:r>
            <w:r w:rsidR="0082785E">
              <w:t xml:space="preserve"> (подраздел </w:t>
            </w:r>
            <w:r w:rsidR="0082785E">
              <w:fldChar w:fldCharType="begin"/>
            </w:r>
            <w:r w:rsidR="0082785E">
              <w:instrText xml:space="preserve"> REF _Ref55336310 \r \h </w:instrText>
            </w:r>
            <w:r w:rsidR="0082785E">
              <w:fldChar w:fldCharType="separate"/>
            </w:r>
            <w:r w:rsidR="00D23AA0">
              <w:t>7.2</w:t>
            </w:r>
            <w:r w:rsidR="0082785E">
              <w:fldChar w:fldCharType="end"/>
            </w:r>
            <w:r w:rsidR="0082785E">
              <w:t>)</w:t>
            </w:r>
            <w:r>
              <w:t>.</w:t>
            </w:r>
          </w:p>
        </w:tc>
      </w:tr>
      <w:tr w:rsidR="0007283C" w:rsidRPr="008A15C2" w14:paraId="3A2AD23D" w14:textId="77777777" w:rsidTr="008F56F5">
        <w:tc>
          <w:tcPr>
            <w:tcW w:w="958" w:type="dxa"/>
          </w:tcPr>
          <w:p w14:paraId="0FF645E9" w14:textId="77777777" w:rsidR="0007283C" w:rsidRPr="00BA04C6" w:rsidRDefault="0007283C" w:rsidP="00A65463">
            <w:pPr>
              <w:pStyle w:val="afff4"/>
              <w:numPr>
                <w:ilvl w:val="0"/>
                <w:numId w:val="18"/>
              </w:numPr>
              <w:ind w:left="284" w:hanging="295"/>
              <w:contextualSpacing w:val="0"/>
              <w:rPr>
                <w:sz w:val="26"/>
              </w:rPr>
            </w:pPr>
            <w:bookmarkStart w:id="724" w:name="_Ref514624336"/>
          </w:p>
        </w:tc>
        <w:bookmarkEnd w:id="724"/>
        <w:tc>
          <w:tcPr>
            <w:tcW w:w="6659" w:type="dxa"/>
          </w:tcPr>
          <w:p w14:paraId="75E4A381" w14:textId="6648BA74" w:rsidR="0007283C" w:rsidRPr="00BA04C6" w:rsidRDefault="0082785E" w:rsidP="00A65463">
            <w:r>
              <w:t>У</w:t>
            </w:r>
            <w:r w:rsidRPr="0082785E">
              <w:t>частник должен предоставить актуальные (достоверные) сведения о своем фактическом местонахождении</w:t>
            </w:r>
            <w:r>
              <w:t>.</w:t>
            </w:r>
          </w:p>
        </w:tc>
        <w:tc>
          <w:tcPr>
            <w:tcW w:w="6659" w:type="dxa"/>
          </w:tcPr>
          <w:p w14:paraId="5F617DFA" w14:textId="52CD1ADC" w:rsidR="0007283C" w:rsidRPr="0082785E" w:rsidRDefault="0082785E" w:rsidP="0082785E">
            <w:pPr>
              <w:pStyle w:val="afff4"/>
              <w:ind w:left="0"/>
              <w:contextualSpacing w:val="0"/>
              <w:jc w:val="both"/>
              <w:rPr>
                <w:rFonts w:ascii="Times New Roman" w:hAnsi="Times New Roman"/>
                <w:sz w:val="26"/>
              </w:rPr>
            </w:pPr>
            <w:r>
              <w:rPr>
                <w:rFonts w:ascii="Times New Roman" w:hAnsi="Times New Roman"/>
                <w:sz w:val="26"/>
              </w:rPr>
              <w:t>А</w:t>
            </w:r>
            <w:r w:rsidRPr="005677C6">
              <w:rPr>
                <w:rFonts w:ascii="Times New Roman" w:hAnsi="Times New Roman"/>
                <w:sz w:val="26"/>
              </w:rPr>
              <w:t xml:space="preserve">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Pr>
                <w:rFonts w:ascii="Times New Roman" w:hAnsi="Times New Roman"/>
                <w:sz w:val="26"/>
              </w:rPr>
              <w:fldChar w:fldCharType="begin"/>
            </w:r>
            <w:r>
              <w:rPr>
                <w:rFonts w:ascii="Times New Roman" w:hAnsi="Times New Roman"/>
                <w:sz w:val="26"/>
              </w:rPr>
              <w:instrText xml:space="preserve"> REF _Ref68883716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7.7</w:t>
            </w:r>
            <w:r>
              <w:rPr>
                <w:rFonts w:ascii="Times New Roman" w:hAnsi="Times New Roman"/>
                <w:sz w:val="26"/>
              </w:rPr>
              <w:fldChar w:fldCharType="end"/>
            </w:r>
            <w:r>
              <w:rPr>
                <w:rFonts w:ascii="Times New Roman" w:hAnsi="Times New Roman"/>
                <w:sz w:val="26"/>
              </w:rPr>
              <w:t>).</w:t>
            </w:r>
          </w:p>
        </w:tc>
      </w:tr>
      <w:tr w:rsidR="00EA7682" w:rsidRPr="008A15C2" w14:paraId="0D04C9E3" w14:textId="77777777" w:rsidTr="008F56F5">
        <w:tc>
          <w:tcPr>
            <w:tcW w:w="958" w:type="dxa"/>
          </w:tcPr>
          <w:p w14:paraId="0A449CC3"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053EA043" w14:textId="0F25D494" w:rsidR="00EA7682" w:rsidRPr="00BA04C6" w:rsidRDefault="0082785E" w:rsidP="00A65463">
            <w:r>
              <w:t>В</w:t>
            </w:r>
            <w:r w:rsidRPr="0082785E">
              <w:t xml:space="preserve"> отношении участника не должна быть начата процедура ликвидации (юридического лица) и должно отсутствовать решение арбитражного суда о признании участника – юридического лица или индивидуального предпринимателя несостоятельным (банкротом)</w:t>
            </w:r>
            <w:r>
              <w:t>.</w:t>
            </w:r>
          </w:p>
        </w:tc>
        <w:tc>
          <w:tcPr>
            <w:tcW w:w="6659" w:type="dxa"/>
          </w:tcPr>
          <w:p w14:paraId="4E96DF63" w14:textId="1C4CEA4F"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EA7682" w:rsidRPr="008A15C2" w14:paraId="5B7EB208" w14:textId="77777777" w:rsidTr="008F56F5">
        <w:tc>
          <w:tcPr>
            <w:tcW w:w="958" w:type="dxa"/>
          </w:tcPr>
          <w:p w14:paraId="0C50C60A"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11CA23BC" w14:textId="49A47262" w:rsidR="00EA7682" w:rsidRPr="00BA04C6" w:rsidRDefault="0082785E" w:rsidP="00A65463">
            <w:r>
              <w:t>Д</w:t>
            </w:r>
            <w:r w:rsidRPr="0082785E">
              <w:t>еятельность участника не должна быть приостановлена в порядке, установленном Кодексом Российской Федерации об административных правонарушениях</w:t>
            </w:r>
          </w:p>
        </w:tc>
        <w:tc>
          <w:tcPr>
            <w:tcW w:w="6659" w:type="dxa"/>
          </w:tcPr>
          <w:p w14:paraId="12C99C52" w14:textId="304E989F"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EA7682" w:rsidRPr="008A15C2" w14:paraId="105BC994" w14:textId="77777777" w:rsidTr="008F56F5">
        <w:tc>
          <w:tcPr>
            <w:tcW w:w="958" w:type="dxa"/>
          </w:tcPr>
          <w:p w14:paraId="481CB18F"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0FD4A26E" w14:textId="461EECE4" w:rsidR="00EA7682" w:rsidRPr="00BA04C6" w:rsidRDefault="0082785E" w:rsidP="00A65463">
            <w:r>
              <w:t>У</w:t>
            </w:r>
            <w:r w:rsidRPr="0082785E">
              <w:t xml:space="preserve"> участника должна отсутствовать недоимка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 (при этом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tc>
        <w:tc>
          <w:tcPr>
            <w:tcW w:w="6659" w:type="dxa"/>
          </w:tcPr>
          <w:p w14:paraId="6B680384" w14:textId="445A1EE5"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7240F3" w:rsidRPr="008A15C2" w14:paraId="3A66DF44" w14:textId="77777777" w:rsidTr="008F56F5">
        <w:tc>
          <w:tcPr>
            <w:tcW w:w="958" w:type="dxa"/>
          </w:tcPr>
          <w:p w14:paraId="61508C6D" w14:textId="77777777" w:rsidR="007240F3" w:rsidRPr="00BA04C6" w:rsidRDefault="007240F3" w:rsidP="00A65463">
            <w:pPr>
              <w:pStyle w:val="afff4"/>
              <w:numPr>
                <w:ilvl w:val="0"/>
                <w:numId w:val="18"/>
              </w:numPr>
              <w:ind w:left="284" w:hanging="295"/>
              <w:contextualSpacing w:val="0"/>
              <w:rPr>
                <w:sz w:val="26"/>
              </w:rPr>
            </w:pPr>
          </w:p>
        </w:tc>
        <w:tc>
          <w:tcPr>
            <w:tcW w:w="6659" w:type="dxa"/>
          </w:tcPr>
          <w:p w14:paraId="6A282CB4" w14:textId="6641D188" w:rsidR="007240F3" w:rsidRPr="00BA04C6" w:rsidRDefault="0082785E" w:rsidP="00A65463">
            <w:r>
              <w:t>У</w:t>
            </w:r>
            <w:r w:rsidRPr="0082785E">
              <w:t xml:space="preserve">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должна отсутствовать неснятая или непогашенная судимость за преступления в сфере экономики и/или </w:t>
            </w:r>
            <w:r w:rsidRPr="0082785E">
              <w:lastRenderedPageBreak/>
              <w:t>преступления, предусмотренные статьями 289, 290, 291, 291.1 Уголовного кодекса Российской Федерации, а также в отношении указанных физических лиц не должно действовать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t>.</w:t>
            </w:r>
          </w:p>
        </w:tc>
        <w:tc>
          <w:tcPr>
            <w:tcW w:w="6659" w:type="dxa"/>
          </w:tcPr>
          <w:p w14:paraId="2247DFF1" w14:textId="0FB0FAA2" w:rsidR="007240F3" w:rsidRPr="00535FBE" w:rsidRDefault="0082785E" w:rsidP="00A65463">
            <w:pPr>
              <w:pStyle w:val="a7"/>
              <w:numPr>
                <w:ilvl w:val="0"/>
                <w:numId w:val="0"/>
              </w:numPr>
            </w:pPr>
            <w:r>
              <w:lastRenderedPageBreak/>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B7060F" w:rsidRPr="008A15C2" w14:paraId="5A777746" w14:textId="77777777" w:rsidTr="008F56F5">
        <w:tc>
          <w:tcPr>
            <w:tcW w:w="958" w:type="dxa"/>
          </w:tcPr>
          <w:p w14:paraId="186346B5" w14:textId="77777777" w:rsidR="00B7060F" w:rsidRPr="00BA04C6" w:rsidRDefault="00B7060F" w:rsidP="00A65463">
            <w:pPr>
              <w:pStyle w:val="afff4"/>
              <w:numPr>
                <w:ilvl w:val="0"/>
                <w:numId w:val="18"/>
              </w:numPr>
              <w:ind w:left="284" w:hanging="295"/>
              <w:contextualSpacing w:val="0"/>
              <w:rPr>
                <w:sz w:val="26"/>
              </w:rPr>
            </w:pPr>
          </w:p>
        </w:tc>
        <w:tc>
          <w:tcPr>
            <w:tcW w:w="6659" w:type="dxa"/>
          </w:tcPr>
          <w:p w14:paraId="339C3FCF" w14:textId="631F251C" w:rsidR="00B7060F" w:rsidRPr="00BA04C6" w:rsidRDefault="0082785E" w:rsidP="00A65463">
            <w:r>
              <w:t>У</w:t>
            </w:r>
            <w:r w:rsidRPr="0082785E">
              <w:t>частник – юридическое лицо в течение 2</w:t>
            </w:r>
            <w:r>
              <w:t> </w:t>
            </w:r>
            <w:r w:rsidRPr="0082785E">
              <w:t>(двух) лет до момента подачи заявки на участие в закупке не должен быть привлечен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tc>
        <w:tc>
          <w:tcPr>
            <w:tcW w:w="6659" w:type="dxa"/>
          </w:tcPr>
          <w:p w14:paraId="0C48A891" w14:textId="7815E28F" w:rsidR="00B7060F"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E77770" w:rsidRPr="008A15C2" w14:paraId="5F49D746" w14:textId="77777777" w:rsidTr="008F56F5">
        <w:tc>
          <w:tcPr>
            <w:tcW w:w="958" w:type="dxa"/>
          </w:tcPr>
          <w:p w14:paraId="4002B303" w14:textId="77777777" w:rsidR="00E77770" w:rsidRPr="00BA04C6" w:rsidRDefault="00E77770" w:rsidP="00E77770">
            <w:pPr>
              <w:pStyle w:val="afff4"/>
              <w:numPr>
                <w:ilvl w:val="0"/>
                <w:numId w:val="18"/>
              </w:numPr>
              <w:ind w:left="284" w:hanging="295"/>
              <w:contextualSpacing w:val="0"/>
              <w:rPr>
                <w:sz w:val="26"/>
              </w:rPr>
            </w:pPr>
          </w:p>
        </w:tc>
        <w:tc>
          <w:tcPr>
            <w:tcW w:w="6659" w:type="dxa"/>
          </w:tcPr>
          <w:p w14:paraId="429A57AD" w14:textId="0B8BC743" w:rsidR="00E77770" w:rsidRDefault="00E77770" w:rsidP="00E77770">
            <w:r w:rsidRPr="00E77770">
              <w:t xml:space="preserve">Сведения об участнике должны отсутствовать в реестре иностранных агентов, предусмотренном Федеральным </w:t>
            </w:r>
            <w:hyperlink r:id="rId24" w:history="1">
              <w:r w:rsidRPr="00E77770">
                <w:t>законом</w:t>
              </w:r>
            </w:hyperlink>
            <w:r w:rsidRPr="00E77770">
              <w:t xml:space="preserve"> от 14 июля 2022 года № 255-ФЗ «О контроле за деятельностью лиц, находящихся под иностранным влиянием».</w:t>
            </w:r>
          </w:p>
        </w:tc>
        <w:tc>
          <w:tcPr>
            <w:tcW w:w="6659" w:type="dxa"/>
          </w:tcPr>
          <w:p w14:paraId="36225CAB" w14:textId="0C681435" w:rsidR="00E77770" w:rsidRDefault="00E77770" w:rsidP="00E77770">
            <w:pPr>
              <w:pStyle w:val="a7"/>
              <w:numPr>
                <w:ilvl w:val="0"/>
                <w:numId w:val="0"/>
              </w:numPr>
            </w:pPr>
            <w:r w:rsidRPr="00E77770">
              <w:t xml:space="preserve">Декларация о соответствии участника данному требованию в составе Письма о подаче оферты (подраздел </w:t>
            </w:r>
            <w:r w:rsidRPr="00E77770">
              <w:fldChar w:fldCharType="begin"/>
            </w:r>
            <w:r w:rsidRPr="00E77770">
              <w:instrText xml:space="preserve"> REF _Ref55336310 \r \h  \* MERGEFORMAT </w:instrText>
            </w:r>
            <w:r w:rsidRPr="00E77770">
              <w:fldChar w:fldCharType="separate"/>
            </w:r>
            <w:r w:rsidRPr="00E77770">
              <w:t>7.2</w:t>
            </w:r>
            <w:r w:rsidRPr="00E77770">
              <w:fldChar w:fldCharType="end"/>
            </w:r>
            <w:r w:rsidRPr="00E77770">
              <w:t>).</w:t>
            </w:r>
          </w:p>
        </w:tc>
      </w:tr>
      <w:tr w:rsidR="00E77770" w:rsidRPr="008A15C2" w14:paraId="517C5324" w14:textId="77777777" w:rsidTr="008F56F5">
        <w:tc>
          <w:tcPr>
            <w:tcW w:w="958" w:type="dxa"/>
          </w:tcPr>
          <w:p w14:paraId="72702653" w14:textId="77777777" w:rsidR="00E77770" w:rsidRPr="00BA04C6" w:rsidRDefault="00E77770" w:rsidP="00E77770">
            <w:pPr>
              <w:pStyle w:val="afff4"/>
              <w:numPr>
                <w:ilvl w:val="0"/>
                <w:numId w:val="18"/>
              </w:numPr>
              <w:ind w:left="284" w:hanging="295"/>
              <w:contextualSpacing w:val="0"/>
              <w:rPr>
                <w:sz w:val="26"/>
              </w:rPr>
            </w:pPr>
            <w:bookmarkStart w:id="725" w:name="_Ref69744736"/>
          </w:p>
        </w:tc>
        <w:bookmarkEnd w:id="725"/>
        <w:tc>
          <w:tcPr>
            <w:tcW w:w="6659" w:type="dxa"/>
          </w:tcPr>
          <w:p w14:paraId="537B288D" w14:textId="5380F3CA" w:rsidR="00E77770" w:rsidRPr="00BA04C6" w:rsidRDefault="00E77770" w:rsidP="00E77770">
            <w:r>
              <w:t>С</w:t>
            </w:r>
            <w:r w:rsidRPr="0082785E">
              <w:t>ведения об участнике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6659" w:type="dxa"/>
          </w:tcPr>
          <w:p w14:paraId="36CF805D" w14:textId="22474E09" w:rsidR="00E77770" w:rsidRPr="00535FBE" w:rsidRDefault="00E77770" w:rsidP="00E77770">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t>7.2</w:t>
            </w:r>
            <w:r>
              <w:fldChar w:fldCharType="end"/>
            </w:r>
            <w:r>
              <w:t>).</w:t>
            </w:r>
          </w:p>
        </w:tc>
      </w:tr>
    </w:tbl>
    <w:p w14:paraId="01EA52C6" w14:textId="1B92E604" w:rsidR="006B1D4C" w:rsidRPr="008F56F5" w:rsidRDefault="00413CE4" w:rsidP="00B72DB6">
      <w:pPr>
        <w:pStyle w:val="2"/>
        <w:widowControl w:val="0"/>
        <w:tabs>
          <w:tab w:val="clear" w:pos="1560"/>
          <w:tab w:val="num" w:pos="6663"/>
        </w:tabs>
        <w:suppressAutoHyphens w:val="0"/>
        <w:ind w:left="1134"/>
        <w:rPr>
          <w:sz w:val="28"/>
          <w:szCs w:val="28"/>
        </w:rPr>
      </w:pPr>
      <w:bookmarkStart w:id="726" w:name="_Ref513729975"/>
      <w:bookmarkStart w:id="727" w:name="_Ref514617996"/>
      <w:bookmarkStart w:id="728" w:name="_Toc514805486"/>
      <w:bookmarkStart w:id="729" w:name="_Toc514814131"/>
      <w:bookmarkStart w:id="730" w:name="_Toc84324061"/>
      <w:r w:rsidRPr="008F56F5">
        <w:rPr>
          <w:sz w:val="28"/>
          <w:szCs w:val="28"/>
        </w:rPr>
        <w:t>Дополните</w:t>
      </w:r>
      <w:r w:rsidR="000B3165" w:rsidRPr="008F56F5">
        <w:rPr>
          <w:sz w:val="28"/>
          <w:szCs w:val="28"/>
        </w:rPr>
        <w:t xml:space="preserve">льные </w:t>
      </w:r>
      <w:r w:rsidR="006B1D4C" w:rsidRPr="008F56F5">
        <w:rPr>
          <w:sz w:val="28"/>
          <w:szCs w:val="28"/>
        </w:rPr>
        <w:t>требования</w:t>
      </w:r>
      <w:bookmarkEnd w:id="726"/>
      <w:bookmarkEnd w:id="727"/>
      <w:bookmarkEnd w:id="728"/>
      <w:bookmarkEnd w:id="729"/>
      <w:bookmarkEnd w:id="7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658"/>
        <w:gridCol w:w="6659"/>
      </w:tblGrid>
      <w:tr w:rsidR="006B1D4C" w:rsidRPr="008A15C2" w14:paraId="5FCF1734" w14:textId="77777777" w:rsidTr="008F56F5">
        <w:tc>
          <w:tcPr>
            <w:tcW w:w="959" w:type="dxa"/>
          </w:tcPr>
          <w:p w14:paraId="157630E7" w14:textId="77777777" w:rsidR="006B1D4C" w:rsidRPr="00E42C8D" w:rsidRDefault="006B1D4C" w:rsidP="008A15C2">
            <w:pPr>
              <w:jc w:val="center"/>
              <w:rPr>
                <w:b/>
              </w:rPr>
            </w:pPr>
            <w:r w:rsidRPr="00E42C8D">
              <w:rPr>
                <w:b/>
              </w:rPr>
              <w:t>№ п/п</w:t>
            </w:r>
          </w:p>
        </w:tc>
        <w:tc>
          <w:tcPr>
            <w:tcW w:w="6658" w:type="dxa"/>
          </w:tcPr>
          <w:p w14:paraId="723EBF85" w14:textId="1EF80DF0" w:rsidR="006B1D4C" w:rsidRPr="00E42C8D" w:rsidRDefault="000C7AF1" w:rsidP="000C7AF1">
            <w:pPr>
              <w:jc w:val="center"/>
              <w:rPr>
                <w:b/>
              </w:rPr>
            </w:pPr>
            <w:r w:rsidRPr="00E42C8D">
              <w:rPr>
                <w:b/>
              </w:rPr>
              <w:t>Тип дополнительного требования</w:t>
            </w:r>
            <w:r w:rsidRPr="00E42C8D">
              <w:rPr>
                <w:b/>
              </w:rPr>
              <w:br/>
              <w:t>к участникам закупки</w:t>
            </w:r>
            <w:r w:rsidR="00DD44BD" w:rsidRPr="00E42C8D">
              <w:rPr>
                <w:b/>
              </w:rPr>
              <w:t>/исполнителям договора</w:t>
            </w:r>
          </w:p>
        </w:tc>
        <w:tc>
          <w:tcPr>
            <w:tcW w:w="6659" w:type="dxa"/>
          </w:tcPr>
          <w:p w14:paraId="6C464B99" w14:textId="66072268" w:rsidR="006B1D4C" w:rsidRPr="00E42C8D" w:rsidRDefault="00F17CFB" w:rsidP="00F17CFB">
            <w:pPr>
              <w:jc w:val="center"/>
              <w:rPr>
                <w:b/>
              </w:rPr>
            </w:pPr>
            <w:r w:rsidRPr="00E42C8D">
              <w:rPr>
                <w:b/>
              </w:rPr>
              <w:t>Требование и подтверждение соответствия, установленному требованию (требования подтверждающим к документам)</w:t>
            </w:r>
          </w:p>
        </w:tc>
      </w:tr>
      <w:tr w:rsidR="004A7EFF" w:rsidRPr="008A15C2" w14:paraId="423F9967" w14:textId="77777777" w:rsidTr="008F56F5">
        <w:tc>
          <w:tcPr>
            <w:tcW w:w="959" w:type="dxa"/>
          </w:tcPr>
          <w:p w14:paraId="26BA1204" w14:textId="77777777" w:rsidR="004A7EFF" w:rsidRPr="00E42C8D" w:rsidRDefault="004A7EFF" w:rsidP="004A7EFF">
            <w:pPr>
              <w:pStyle w:val="afff4"/>
              <w:numPr>
                <w:ilvl w:val="0"/>
                <w:numId w:val="19"/>
              </w:numPr>
              <w:ind w:left="284" w:hanging="295"/>
              <w:rPr>
                <w:sz w:val="26"/>
              </w:rPr>
            </w:pPr>
            <w:bookmarkStart w:id="731" w:name="_Ref513806854"/>
          </w:p>
        </w:tc>
        <w:bookmarkEnd w:id="731"/>
        <w:tc>
          <w:tcPr>
            <w:tcW w:w="6658" w:type="dxa"/>
          </w:tcPr>
          <w:p w14:paraId="4B51DB0D" w14:textId="4EC3F79D" w:rsidR="004A7EFF" w:rsidRPr="00E42C8D" w:rsidRDefault="004A7EFF" w:rsidP="004A7EFF">
            <w:pPr>
              <w:spacing w:after="120"/>
            </w:pPr>
            <w:r w:rsidRPr="00E42C8D">
              <w:t>Наличие специальной правоспособности, в том числе наличие специальных разрешений, лицензий, требующихся в соответствии с законодательством Российской Федерации.</w:t>
            </w:r>
          </w:p>
        </w:tc>
        <w:tc>
          <w:tcPr>
            <w:tcW w:w="6659" w:type="dxa"/>
          </w:tcPr>
          <w:p w14:paraId="1776C3BB" w14:textId="75A6EB89" w:rsidR="004A7EFF" w:rsidRPr="00E42C8D" w:rsidRDefault="004A7EFF" w:rsidP="00AD2349">
            <w:pPr>
              <w:rPr>
                <w:i/>
              </w:rPr>
            </w:pPr>
            <w:r w:rsidRPr="00AD3DA9">
              <w:rPr>
                <w:i/>
              </w:rPr>
              <w:t>Перечень документов, подтверждающих соответствие участника дополнительному требованию, указан в</w:t>
            </w:r>
            <w:r w:rsidR="009045DE">
              <w:rPr>
                <w:i/>
              </w:rPr>
              <w:t xml:space="preserve"> </w:t>
            </w:r>
            <w:r>
              <w:rPr>
                <w:i/>
              </w:rPr>
              <w:t>п.</w:t>
            </w:r>
            <w:r w:rsidR="002A70ED">
              <w:rPr>
                <w:i/>
              </w:rPr>
              <w:t> </w:t>
            </w:r>
            <w:r>
              <w:rPr>
                <w:i/>
              </w:rPr>
              <w:t xml:space="preserve">7 </w:t>
            </w:r>
            <w:r w:rsidRPr="002F0762">
              <w:rPr>
                <w:b/>
                <w:i/>
              </w:rPr>
              <w:t>(Требования к участнику закупки)</w:t>
            </w:r>
            <w:r w:rsidRPr="00AD3DA9">
              <w:rPr>
                <w:i/>
              </w:rPr>
              <w:t xml:space="preserve"> Технических требованиях заказчика (Приложение №1 к настоящей документации о закупке).</w:t>
            </w:r>
          </w:p>
        </w:tc>
      </w:tr>
      <w:tr w:rsidR="004A7EFF" w:rsidRPr="008A15C2" w14:paraId="291B771C" w14:textId="77777777" w:rsidTr="008F56F5">
        <w:tc>
          <w:tcPr>
            <w:tcW w:w="959" w:type="dxa"/>
          </w:tcPr>
          <w:p w14:paraId="044737E0" w14:textId="77777777" w:rsidR="004A7EFF" w:rsidRPr="00BA04C6" w:rsidRDefault="004A7EFF" w:rsidP="004A7EFF">
            <w:pPr>
              <w:pStyle w:val="afff4"/>
              <w:numPr>
                <w:ilvl w:val="0"/>
                <w:numId w:val="19"/>
              </w:numPr>
              <w:ind w:left="284" w:hanging="295"/>
              <w:rPr>
                <w:sz w:val="26"/>
              </w:rPr>
            </w:pPr>
          </w:p>
        </w:tc>
        <w:tc>
          <w:tcPr>
            <w:tcW w:w="6658" w:type="dxa"/>
          </w:tcPr>
          <w:p w14:paraId="3B374C24" w14:textId="55731EAA" w:rsidR="004A7EFF" w:rsidRDefault="004A7EFF" w:rsidP="004A7EFF">
            <w:pPr>
              <w:spacing w:after="120"/>
            </w:pPr>
            <w:r>
              <w:t>Н</w:t>
            </w:r>
            <w:r w:rsidRPr="003E09B3">
              <w:t>аличие опыта успешной поставки продукции (включая выполнение работ, услуг) сопоставимого характера и объема</w:t>
            </w:r>
            <w:r>
              <w:t>.</w:t>
            </w:r>
          </w:p>
        </w:tc>
        <w:tc>
          <w:tcPr>
            <w:tcW w:w="6659" w:type="dxa"/>
          </w:tcPr>
          <w:p w14:paraId="5370CAA8" w14:textId="25683650" w:rsidR="004A7EFF" w:rsidRPr="00033EEE" w:rsidRDefault="00505C03" w:rsidP="00AD2349">
            <w:pPr>
              <w:rPr>
                <w:i/>
                <w:highlight w:val="yellow"/>
              </w:rPr>
            </w:pPr>
            <w:r w:rsidRPr="00AD3DA9">
              <w:rPr>
                <w:i/>
              </w:rPr>
              <w:t>Перечень документов, подтверждающих соответствие участника дополнительному требованию, указан в</w:t>
            </w:r>
            <w:r>
              <w:rPr>
                <w:i/>
              </w:rPr>
              <w:t xml:space="preserve"> пп.</w:t>
            </w:r>
            <w:r w:rsidR="00DA3A37">
              <w:rPr>
                <w:i/>
              </w:rPr>
              <w:t> </w:t>
            </w:r>
            <w:r>
              <w:rPr>
                <w:i/>
              </w:rPr>
              <w:t>7.</w:t>
            </w:r>
            <w:r w:rsidR="00AD2349">
              <w:rPr>
                <w:i/>
              </w:rPr>
              <w:t>2</w:t>
            </w:r>
            <w:r>
              <w:rPr>
                <w:i/>
              </w:rPr>
              <w:t xml:space="preserve"> п.</w:t>
            </w:r>
            <w:r w:rsidR="00DA3A37">
              <w:rPr>
                <w:i/>
              </w:rPr>
              <w:t> </w:t>
            </w:r>
            <w:r>
              <w:rPr>
                <w:i/>
              </w:rPr>
              <w:t xml:space="preserve">7 </w:t>
            </w:r>
            <w:r w:rsidRPr="002F0762">
              <w:rPr>
                <w:b/>
                <w:i/>
              </w:rPr>
              <w:t>(Требования к участнику закупки)</w:t>
            </w:r>
            <w:r w:rsidRPr="00AD3DA9">
              <w:rPr>
                <w:i/>
              </w:rPr>
              <w:t xml:space="preserve"> Технических требованиях заказчика (Приложение №1 к настоящей документации о закупке).</w:t>
            </w:r>
          </w:p>
        </w:tc>
      </w:tr>
      <w:tr w:rsidR="004A7EFF" w:rsidRPr="008A15C2" w14:paraId="0C0D22F8" w14:textId="77777777" w:rsidTr="008F56F5">
        <w:tc>
          <w:tcPr>
            <w:tcW w:w="959" w:type="dxa"/>
          </w:tcPr>
          <w:p w14:paraId="44AB5B8D" w14:textId="77777777" w:rsidR="004A7EFF" w:rsidRPr="00BA04C6" w:rsidRDefault="004A7EFF" w:rsidP="004A7EFF">
            <w:pPr>
              <w:pStyle w:val="afff4"/>
              <w:numPr>
                <w:ilvl w:val="0"/>
                <w:numId w:val="19"/>
              </w:numPr>
              <w:ind w:left="284" w:hanging="295"/>
              <w:rPr>
                <w:sz w:val="26"/>
              </w:rPr>
            </w:pPr>
          </w:p>
        </w:tc>
        <w:tc>
          <w:tcPr>
            <w:tcW w:w="6658" w:type="dxa"/>
          </w:tcPr>
          <w:p w14:paraId="7CE41573" w14:textId="3A0E01EB" w:rsidR="004A7EFF" w:rsidRDefault="004A7EFF" w:rsidP="004A7EFF">
            <w:pPr>
              <w:spacing w:after="120"/>
            </w:pPr>
            <w:r>
              <w:t>О</w:t>
            </w:r>
            <w:r w:rsidRPr="003E09B3">
              <w:t>беспеченность кадровыми (трудовыми) ресурсами, необходимыми для исполнения обязательств по договору</w:t>
            </w:r>
            <w:r>
              <w:t>.</w:t>
            </w:r>
          </w:p>
        </w:tc>
        <w:tc>
          <w:tcPr>
            <w:tcW w:w="6659" w:type="dxa"/>
          </w:tcPr>
          <w:p w14:paraId="5517C5D3" w14:textId="50EB40F9" w:rsidR="004A7EFF" w:rsidRPr="00AD3DA9" w:rsidRDefault="00505C03" w:rsidP="003A540F">
            <w:pPr>
              <w:rPr>
                <w:i/>
                <w:highlight w:val="yellow"/>
              </w:rPr>
            </w:pPr>
            <w:r w:rsidRPr="00AD3DA9">
              <w:rPr>
                <w:i/>
              </w:rPr>
              <w:t xml:space="preserve">Перечень документов, подтверждающих соответствие участника дополнительному требованию, указан в </w:t>
            </w:r>
            <w:r w:rsidR="00CE2EB3">
              <w:rPr>
                <w:i/>
              </w:rPr>
              <w:t>пп.</w:t>
            </w:r>
            <w:r w:rsidR="003A540F">
              <w:rPr>
                <w:i/>
              </w:rPr>
              <w:t> </w:t>
            </w:r>
            <w:r w:rsidR="00CE2EB3">
              <w:rPr>
                <w:i/>
              </w:rPr>
              <w:t xml:space="preserve">9.1 </w:t>
            </w:r>
            <w:r w:rsidRPr="00AD3DA9">
              <w:rPr>
                <w:i/>
              </w:rPr>
              <w:t>п.</w:t>
            </w:r>
            <w:r w:rsidR="003A540F">
              <w:rPr>
                <w:i/>
              </w:rPr>
              <w:t> </w:t>
            </w:r>
            <w:r>
              <w:rPr>
                <w:i/>
              </w:rPr>
              <w:t xml:space="preserve">9 </w:t>
            </w:r>
            <w:r w:rsidRPr="00EC69C6">
              <w:rPr>
                <w:b/>
                <w:i/>
              </w:rPr>
              <w:t>(Т</w:t>
            </w:r>
            <w:r>
              <w:rPr>
                <w:b/>
                <w:i/>
              </w:rPr>
              <w:t>ребования</w:t>
            </w:r>
            <w:r w:rsidRPr="00EC69C6">
              <w:rPr>
                <w:b/>
                <w:i/>
              </w:rPr>
              <w:t xml:space="preserve"> к исполнителю работ)</w:t>
            </w:r>
            <w:r w:rsidRPr="00AD3DA9">
              <w:rPr>
                <w:i/>
              </w:rPr>
              <w:t xml:space="preserve"> Технических требованиях заказчика (Приложение №1 к настоящей документации о закупке).</w:t>
            </w:r>
          </w:p>
        </w:tc>
      </w:tr>
      <w:tr w:rsidR="004A7EFF" w:rsidRPr="008A15C2" w14:paraId="7830AF23" w14:textId="77777777" w:rsidTr="008F56F5">
        <w:tc>
          <w:tcPr>
            <w:tcW w:w="959" w:type="dxa"/>
          </w:tcPr>
          <w:p w14:paraId="032144DB" w14:textId="77777777" w:rsidR="004A7EFF" w:rsidRPr="00BA04C6" w:rsidRDefault="004A7EFF" w:rsidP="004A7EFF">
            <w:pPr>
              <w:pStyle w:val="afff4"/>
              <w:numPr>
                <w:ilvl w:val="0"/>
                <w:numId w:val="19"/>
              </w:numPr>
              <w:ind w:left="284" w:hanging="295"/>
              <w:rPr>
                <w:sz w:val="26"/>
              </w:rPr>
            </w:pPr>
          </w:p>
        </w:tc>
        <w:tc>
          <w:tcPr>
            <w:tcW w:w="6658" w:type="dxa"/>
          </w:tcPr>
          <w:p w14:paraId="2E5B4AB8" w14:textId="2ADECA85" w:rsidR="004A7EFF" w:rsidRDefault="004A7EFF" w:rsidP="004A7EFF">
            <w:pPr>
              <w:spacing w:after="120"/>
            </w:pPr>
            <w:r>
              <w:t>О</w:t>
            </w:r>
            <w:r w:rsidRPr="003E09B3">
              <w:t>беспеченность материально-техническими ресурсами, необходимыми для исполнения обязательств по договору</w:t>
            </w:r>
            <w:r>
              <w:t>.</w:t>
            </w:r>
          </w:p>
        </w:tc>
        <w:tc>
          <w:tcPr>
            <w:tcW w:w="6659" w:type="dxa"/>
          </w:tcPr>
          <w:p w14:paraId="7F4E416B" w14:textId="61FF6BD1" w:rsidR="004A7EFF" w:rsidRPr="00AD3DA9" w:rsidRDefault="00CE2EB3" w:rsidP="003A540F">
            <w:pPr>
              <w:rPr>
                <w:i/>
              </w:rPr>
            </w:pPr>
            <w:r w:rsidRPr="00AD3DA9">
              <w:rPr>
                <w:i/>
              </w:rPr>
              <w:t xml:space="preserve">Перечень документов, подтверждающих соответствие участника дополнительному требованию, указан в </w:t>
            </w:r>
            <w:r>
              <w:rPr>
                <w:i/>
              </w:rPr>
              <w:t>пп.</w:t>
            </w:r>
            <w:r w:rsidR="003A540F">
              <w:rPr>
                <w:i/>
              </w:rPr>
              <w:t> </w:t>
            </w:r>
            <w:r>
              <w:rPr>
                <w:i/>
              </w:rPr>
              <w:t xml:space="preserve">9.1 </w:t>
            </w:r>
            <w:r w:rsidRPr="00AD3DA9">
              <w:rPr>
                <w:i/>
              </w:rPr>
              <w:t>п.</w:t>
            </w:r>
            <w:r w:rsidR="003A540F">
              <w:rPr>
                <w:i/>
              </w:rPr>
              <w:t> </w:t>
            </w:r>
            <w:r>
              <w:rPr>
                <w:i/>
              </w:rPr>
              <w:t xml:space="preserve">9 </w:t>
            </w:r>
            <w:r w:rsidRPr="00EC69C6">
              <w:rPr>
                <w:b/>
                <w:i/>
              </w:rPr>
              <w:t>(Т</w:t>
            </w:r>
            <w:r>
              <w:rPr>
                <w:b/>
                <w:i/>
              </w:rPr>
              <w:t>ребования</w:t>
            </w:r>
            <w:r w:rsidRPr="00EC69C6">
              <w:rPr>
                <w:b/>
                <w:i/>
              </w:rPr>
              <w:t xml:space="preserve"> к исполнителю работ)</w:t>
            </w:r>
            <w:r w:rsidRPr="00AD3DA9">
              <w:rPr>
                <w:i/>
              </w:rPr>
              <w:t xml:space="preserve"> Технических требованиях заказчика (Приложение №1 к настоящей документации о закупке).</w:t>
            </w:r>
          </w:p>
        </w:tc>
      </w:tr>
      <w:tr w:rsidR="004A7EFF" w:rsidRPr="008A15C2" w14:paraId="37563F39" w14:textId="77777777" w:rsidTr="008E0723">
        <w:tc>
          <w:tcPr>
            <w:tcW w:w="959" w:type="dxa"/>
            <w:vMerge w:val="restart"/>
          </w:tcPr>
          <w:p w14:paraId="29144DD2" w14:textId="77777777" w:rsidR="004A7EFF" w:rsidRPr="00BA04C6" w:rsidRDefault="004A7EFF" w:rsidP="004A7EFF">
            <w:pPr>
              <w:pStyle w:val="afff4"/>
              <w:numPr>
                <w:ilvl w:val="0"/>
                <w:numId w:val="19"/>
              </w:numPr>
              <w:ind w:left="284" w:hanging="295"/>
              <w:rPr>
                <w:sz w:val="26"/>
              </w:rPr>
            </w:pPr>
          </w:p>
        </w:tc>
        <w:tc>
          <w:tcPr>
            <w:tcW w:w="6658" w:type="dxa"/>
          </w:tcPr>
          <w:p w14:paraId="0AFA4AD5" w14:textId="4DF75056" w:rsidR="004A7EFF" w:rsidRDefault="004A7EFF" w:rsidP="004A7EFF">
            <w:pPr>
              <w:spacing w:after="120"/>
            </w:pPr>
            <w:r>
              <w:t>Удовлетворительное финансово-экономическое состояние, позволяющее выполнить договор, в том числе:</w:t>
            </w:r>
          </w:p>
        </w:tc>
        <w:tc>
          <w:tcPr>
            <w:tcW w:w="6659" w:type="dxa"/>
            <w:vMerge w:val="restart"/>
            <w:shd w:val="clear" w:color="auto" w:fill="auto"/>
          </w:tcPr>
          <w:p w14:paraId="26D2BFE0" w14:textId="77777777" w:rsidR="004A7EFF" w:rsidRPr="00822198" w:rsidRDefault="004A7EFF" w:rsidP="004A7EFF">
            <w:pPr>
              <w:widowControl w:val="0"/>
              <w:rPr>
                <w:i/>
              </w:rPr>
            </w:pPr>
            <w:r w:rsidRPr="00822198">
              <w:rPr>
                <w:i/>
              </w:rPr>
              <w:t>Соответствие установленному требованию проверяется на дату рассмотрения заявок, установленную в документации о закупке.</w:t>
            </w:r>
          </w:p>
          <w:p w14:paraId="7E17B5B6" w14:textId="77777777" w:rsidR="004A7EFF" w:rsidRPr="00822198" w:rsidRDefault="004A7EFF" w:rsidP="004A7EFF">
            <w:pPr>
              <w:widowControl w:val="0"/>
              <w:rPr>
                <w:i/>
              </w:rPr>
            </w:pPr>
            <w:r w:rsidRPr="00822198">
              <w:rPr>
                <w:i/>
              </w:rPr>
              <w:t xml:space="preserve">Обоснование установления требования: подтверждение финансово-экономического состояния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w:t>
            </w:r>
            <w:r w:rsidRPr="00822198">
              <w:rPr>
                <w:i/>
              </w:rPr>
              <w:lastRenderedPageBreak/>
              <w:t>существенных финансовых или иных потерь заказчика.</w:t>
            </w:r>
          </w:p>
          <w:p w14:paraId="3F15832E" w14:textId="6EA2EFF0" w:rsidR="004A7EFF" w:rsidRPr="00EC0EED" w:rsidRDefault="004A7EFF" w:rsidP="004A7EFF">
            <w:pPr>
              <w:widowControl w:val="0"/>
              <w:rPr>
                <w:highlight w:val="yellow"/>
              </w:rPr>
            </w:pPr>
            <w:r w:rsidRPr="00822198">
              <w:rPr>
                <w:i/>
              </w:rPr>
              <w:t>Проверку на соответствие установленному требованию заказчик осуществляет на основании сведений, содержащихся в официальных открытых источниках информации (для поиска сведений об участнике используется информация, указанная в «Анкете участника» (форма 7) (подраздел 7.7 документации о закупке)).</w:t>
            </w:r>
          </w:p>
        </w:tc>
      </w:tr>
      <w:tr w:rsidR="004A7EFF" w:rsidRPr="008A15C2" w14:paraId="0A25B408" w14:textId="77777777" w:rsidTr="008E0723">
        <w:tc>
          <w:tcPr>
            <w:tcW w:w="959" w:type="dxa"/>
            <w:vMerge/>
          </w:tcPr>
          <w:p w14:paraId="2C594700" w14:textId="77777777" w:rsidR="004A7EFF" w:rsidRPr="00BA04C6" w:rsidRDefault="004A7EFF" w:rsidP="004A7EFF">
            <w:pPr>
              <w:pStyle w:val="afff4"/>
              <w:ind w:left="284"/>
              <w:rPr>
                <w:sz w:val="26"/>
              </w:rPr>
            </w:pPr>
          </w:p>
        </w:tc>
        <w:tc>
          <w:tcPr>
            <w:tcW w:w="6658" w:type="dxa"/>
          </w:tcPr>
          <w:p w14:paraId="78059B60" w14:textId="4AB7DF3E" w:rsidR="004A7EFF" w:rsidRPr="00C508A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не должно более 25% балансовой стоимости активов на последнюю отчетную дату находиться под арестом по решению суда и/или постановлению судебного пристава</w:t>
            </w:r>
            <w:r>
              <w:rPr>
                <w:rFonts w:ascii="Times New Roman" w:hAnsi="Times New Roman"/>
                <w:sz w:val="26"/>
              </w:rPr>
              <w:t>:</w:t>
            </w:r>
          </w:p>
        </w:tc>
        <w:tc>
          <w:tcPr>
            <w:tcW w:w="6659" w:type="dxa"/>
            <w:vMerge/>
            <w:shd w:val="clear" w:color="auto" w:fill="auto"/>
          </w:tcPr>
          <w:p w14:paraId="0A26B621" w14:textId="2B682B52" w:rsidR="004A7EFF" w:rsidRPr="00EC0EED" w:rsidRDefault="004A7EFF" w:rsidP="004A7EFF">
            <w:pPr>
              <w:widowControl w:val="0"/>
              <w:rPr>
                <w:highlight w:val="yellow"/>
              </w:rPr>
            </w:pPr>
          </w:p>
        </w:tc>
      </w:tr>
      <w:tr w:rsidR="004A7EFF" w:rsidRPr="008A15C2" w14:paraId="3844A103" w14:textId="77777777" w:rsidTr="008E0723">
        <w:tc>
          <w:tcPr>
            <w:tcW w:w="959" w:type="dxa"/>
            <w:vMerge/>
          </w:tcPr>
          <w:p w14:paraId="55D11FE7" w14:textId="77777777" w:rsidR="004A7EFF" w:rsidRPr="00BA04C6" w:rsidRDefault="004A7EFF" w:rsidP="004A7EFF">
            <w:pPr>
              <w:pStyle w:val="afff4"/>
              <w:ind w:left="284"/>
              <w:rPr>
                <w:sz w:val="26"/>
              </w:rPr>
            </w:pPr>
          </w:p>
        </w:tc>
        <w:tc>
          <w:tcPr>
            <w:tcW w:w="6658" w:type="dxa"/>
          </w:tcPr>
          <w:p w14:paraId="52C1C5D8" w14:textId="3E46AF65" w:rsidR="004A7EFF" w:rsidRPr="00C508A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на последнюю отчетную дату не должно быть отрицательных чистых активов:</w:t>
            </w:r>
          </w:p>
        </w:tc>
        <w:tc>
          <w:tcPr>
            <w:tcW w:w="6659" w:type="dxa"/>
            <w:vMerge/>
            <w:shd w:val="clear" w:color="auto" w:fill="auto"/>
          </w:tcPr>
          <w:p w14:paraId="6ECFE301" w14:textId="4B8DB59C" w:rsidR="004A7EFF" w:rsidRPr="00EC0EED" w:rsidRDefault="004A7EFF" w:rsidP="004A7EFF">
            <w:pPr>
              <w:widowControl w:val="0"/>
              <w:rPr>
                <w:i/>
                <w:iCs/>
                <w:snapToGrid/>
                <w:highlight w:val="yellow"/>
              </w:rPr>
            </w:pPr>
          </w:p>
        </w:tc>
      </w:tr>
      <w:tr w:rsidR="004A7EFF" w:rsidRPr="008A15C2" w14:paraId="00F60AD2" w14:textId="77777777" w:rsidTr="008E0723">
        <w:tc>
          <w:tcPr>
            <w:tcW w:w="959" w:type="dxa"/>
            <w:vMerge/>
          </w:tcPr>
          <w:p w14:paraId="24A6EEBE" w14:textId="77777777" w:rsidR="004A7EFF" w:rsidRPr="00BA04C6" w:rsidRDefault="004A7EFF" w:rsidP="004A7EFF">
            <w:pPr>
              <w:pStyle w:val="afff4"/>
              <w:ind w:left="284"/>
              <w:rPr>
                <w:sz w:val="26"/>
              </w:rPr>
            </w:pPr>
          </w:p>
        </w:tc>
        <w:tc>
          <w:tcPr>
            <w:tcW w:w="6658" w:type="dxa"/>
          </w:tcPr>
          <w:p w14:paraId="3321C7E4" w14:textId="41410C37" w:rsidR="004A7EFF" w:rsidRPr="003E09B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на момент принятия решения по результатам рассмотрения заявок не должно быть непогашенной просроченной задолженности свыше 12 (двенадцати) календарных месяцев перед Акционерным обществом «Башкирская содовая компания» и его дочерними хозяйственными обществами (подконтрольными обществами):</w:t>
            </w:r>
          </w:p>
        </w:tc>
        <w:tc>
          <w:tcPr>
            <w:tcW w:w="6659" w:type="dxa"/>
            <w:vMerge/>
            <w:shd w:val="clear" w:color="auto" w:fill="auto"/>
          </w:tcPr>
          <w:p w14:paraId="31FE39A4" w14:textId="36D0C633" w:rsidR="004A7EFF" w:rsidRPr="00EC0EED" w:rsidRDefault="004A7EFF" w:rsidP="004A7EFF">
            <w:pPr>
              <w:widowControl w:val="0"/>
              <w:rPr>
                <w:highlight w:val="yellow"/>
              </w:rPr>
            </w:pPr>
          </w:p>
        </w:tc>
      </w:tr>
      <w:tr w:rsidR="004A7EFF" w:rsidRPr="008A15C2" w14:paraId="5330CE7A" w14:textId="77777777" w:rsidTr="008F56F5">
        <w:tc>
          <w:tcPr>
            <w:tcW w:w="959" w:type="dxa"/>
          </w:tcPr>
          <w:p w14:paraId="772F9C5D" w14:textId="77777777" w:rsidR="004A7EFF" w:rsidRPr="00BA04C6" w:rsidRDefault="004A7EFF" w:rsidP="004A7EFF">
            <w:pPr>
              <w:pStyle w:val="afff4"/>
              <w:numPr>
                <w:ilvl w:val="0"/>
                <w:numId w:val="19"/>
              </w:numPr>
              <w:ind w:left="284" w:hanging="295"/>
              <w:rPr>
                <w:sz w:val="26"/>
              </w:rPr>
            </w:pPr>
          </w:p>
        </w:tc>
        <w:tc>
          <w:tcPr>
            <w:tcW w:w="6658" w:type="dxa"/>
          </w:tcPr>
          <w:p w14:paraId="788E8DAC" w14:textId="20AC2493" w:rsidR="004A7EFF" w:rsidRDefault="004A7EFF" w:rsidP="004A7EFF">
            <w:pPr>
              <w:spacing w:after="120"/>
            </w:pPr>
            <w:r>
              <w:t>О</w:t>
            </w:r>
            <w:r w:rsidRPr="003E09B3">
              <w:t>беспеченность иными ресурсами, необходимыми для исполнения обязательств по договору</w:t>
            </w:r>
            <w:r>
              <w:t>.</w:t>
            </w:r>
          </w:p>
        </w:tc>
        <w:tc>
          <w:tcPr>
            <w:tcW w:w="6659" w:type="dxa"/>
          </w:tcPr>
          <w:p w14:paraId="0FDE0349" w14:textId="200ACB08" w:rsidR="004A7EFF" w:rsidRPr="00EC0EED" w:rsidRDefault="004A7EFF" w:rsidP="004A7EFF">
            <w:pPr>
              <w:widowControl w:val="0"/>
              <w:rPr>
                <w:highlight w:val="yellow"/>
              </w:rPr>
            </w:pPr>
            <w:r w:rsidRPr="005962E3">
              <w:rPr>
                <w:i/>
              </w:rPr>
              <w:t>Требование не установлено</w:t>
            </w:r>
          </w:p>
        </w:tc>
      </w:tr>
      <w:tr w:rsidR="004A7EFF" w:rsidRPr="008A15C2" w14:paraId="0C8AEEC8" w14:textId="77777777" w:rsidTr="008F56F5">
        <w:tc>
          <w:tcPr>
            <w:tcW w:w="959" w:type="dxa"/>
          </w:tcPr>
          <w:p w14:paraId="09E815B3" w14:textId="77777777" w:rsidR="004A7EFF" w:rsidRPr="00BA04C6" w:rsidRDefault="004A7EFF" w:rsidP="004A7EFF">
            <w:pPr>
              <w:pStyle w:val="afff4"/>
              <w:numPr>
                <w:ilvl w:val="0"/>
                <w:numId w:val="19"/>
              </w:numPr>
              <w:ind w:left="284" w:hanging="295"/>
              <w:rPr>
                <w:sz w:val="26"/>
              </w:rPr>
            </w:pPr>
          </w:p>
        </w:tc>
        <w:tc>
          <w:tcPr>
            <w:tcW w:w="6658" w:type="dxa"/>
          </w:tcPr>
          <w:p w14:paraId="27951C1E" w14:textId="37ED6BB1" w:rsidR="004A7EFF" w:rsidRDefault="004A7EFF" w:rsidP="004A7EFF">
            <w:pPr>
              <w:spacing w:after="120"/>
            </w:pPr>
            <w:r>
              <w:t>Н</w:t>
            </w:r>
            <w:r w:rsidRPr="003E09B3">
              <w:t>аличие системы менеджмента качества, системы управления промышленной безопасностью, охраной труда и окружающей среды</w:t>
            </w:r>
            <w:r>
              <w:t>.</w:t>
            </w:r>
          </w:p>
        </w:tc>
        <w:tc>
          <w:tcPr>
            <w:tcW w:w="6659" w:type="dxa"/>
          </w:tcPr>
          <w:p w14:paraId="1E646532" w14:textId="39A6112D" w:rsidR="004A7EFF" w:rsidRPr="00EC0EED" w:rsidRDefault="004A7EFF" w:rsidP="004A7EFF">
            <w:pPr>
              <w:rPr>
                <w:i/>
                <w:iCs/>
                <w:snapToGrid/>
                <w:highlight w:val="yellow"/>
              </w:rPr>
            </w:pPr>
            <w:r w:rsidRPr="005962E3">
              <w:rPr>
                <w:i/>
              </w:rPr>
              <w:t>Требование не установлено</w:t>
            </w:r>
          </w:p>
        </w:tc>
      </w:tr>
      <w:tr w:rsidR="004A7EFF" w:rsidRPr="008A15C2" w14:paraId="47CD7C8A" w14:textId="77777777" w:rsidTr="008F56F5">
        <w:tc>
          <w:tcPr>
            <w:tcW w:w="959" w:type="dxa"/>
          </w:tcPr>
          <w:p w14:paraId="6BC73F27" w14:textId="77777777" w:rsidR="004A7EFF" w:rsidRPr="00BA04C6" w:rsidRDefault="004A7EFF" w:rsidP="004A7EFF">
            <w:pPr>
              <w:pStyle w:val="afff4"/>
              <w:numPr>
                <w:ilvl w:val="0"/>
                <w:numId w:val="19"/>
              </w:numPr>
              <w:ind w:left="284" w:hanging="295"/>
              <w:rPr>
                <w:sz w:val="26"/>
              </w:rPr>
            </w:pPr>
          </w:p>
        </w:tc>
        <w:tc>
          <w:tcPr>
            <w:tcW w:w="6658" w:type="dxa"/>
          </w:tcPr>
          <w:p w14:paraId="55CEA33E" w14:textId="6AD24BA0" w:rsidR="004A7EFF" w:rsidRPr="005962E3" w:rsidRDefault="004A7EFF" w:rsidP="004A7EFF">
            <w:pPr>
              <w:spacing w:after="120"/>
            </w:pPr>
            <w:r w:rsidRPr="005962E3">
              <w:t>Наличие документов, подтверждающих фактическое местонахождение участника: свидетельство о праве собственности и/или договор аренды.</w:t>
            </w:r>
          </w:p>
        </w:tc>
        <w:tc>
          <w:tcPr>
            <w:tcW w:w="6659" w:type="dxa"/>
          </w:tcPr>
          <w:p w14:paraId="232FEAB1" w14:textId="77777777" w:rsidR="004A7EFF" w:rsidRPr="005962E3" w:rsidRDefault="004A7EFF" w:rsidP="004A7EFF">
            <w:pPr>
              <w:pStyle w:val="affff1"/>
              <w:tabs>
                <w:tab w:val="clear" w:pos="1134"/>
              </w:tabs>
              <w:spacing w:before="60" w:after="60"/>
              <w:rPr>
                <w:i/>
              </w:rPr>
            </w:pPr>
            <w:r w:rsidRPr="005962E3">
              <w:rPr>
                <w:i/>
              </w:rPr>
              <w:t>Соответствие установленному требованию проверяется на дату окончания подачи заявок, установленную в извещении и/или документации о закупке.</w:t>
            </w:r>
          </w:p>
          <w:p w14:paraId="004B5BC6" w14:textId="77777777" w:rsidR="004A7EFF" w:rsidRPr="005962E3" w:rsidRDefault="004A7EFF" w:rsidP="004A7EFF">
            <w:pPr>
              <w:pStyle w:val="affff1"/>
              <w:tabs>
                <w:tab w:val="clear" w:pos="1134"/>
              </w:tabs>
              <w:spacing w:before="60" w:after="60"/>
              <w:rPr>
                <w:i/>
              </w:rPr>
            </w:pPr>
            <w:r w:rsidRPr="005962E3">
              <w:rPr>
                <w:i/>
              </w:rPr>
              <w:t>Обоснование установления требования: подтверждение фактического местонахождения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существенных финансовых или иных потерь заказчика.</w:t>
            </w:r>
          </w:p>
          <w:p w14:paraId="660C7BBE" w14:textId="2009375C" w:rsidR="004A7EFF" w:rsidRPr="005962E3" w:rsidRDefault="004A7EFF" w:rsidP="004A7EFF">
            <w:pPr>
              <w:pStyle w:val="affff1"/>
              <w:tabs>
                <w:tab w:val="clear" w:pos="1134"/>
              </w:tabs>
              <w:spacing w:before="60" w:after="60"/>
              <w:rPr>
                <w:i/>
              </w:rPr>
            </w:pPr>
            <w:r w:rsidRPr="005962E3">
              <w:rPr>
                <w:i/>
              </w:rPr>
              <w:t>В составе заявки участник должен предоставить сведения о фактическом местонахождении участника, указав их в форме «Анкета участника» (форма 7) (подраздел 7.7 документации о закупке), с</w:t>
            </w:r>
            <w:r w:rsidRPr="005962E3">
              <w:rPr>
                <w:i/>
                <w:lang w:val="en-US"/>
              </w:rPr>
              <w:t> </w:t>
            </w:r>
            <w:r w:rsidRPr="005962E3">
              <w:rPr>
                <w:i/>
              </w:rPr>
              <w:t>обязательным предоставлением документов, подтверждающих указанные в анкете сведения, а именно:</w:t>
            </w:r>
          </w:p>
          <w:p w14:paraId="07F40670" w14:textId="0678E11E" w:rsidR="004A7EFF" w:rsidRPr="005962E3" w:rsidRDefault="004A7EFF" w:rsidP="004A7EFF">
            <w:pPr>
              <w:pStyle w:val="affff1"/>
              <w:numPr>
                <w:ilvl w:val="0"/>
                <w:numId w:val="58"/>
              </w:numPr>
              <w:tabs>
                <w:tab w:val="clear" w:pos="1134"/>
              </w:tabs>
              <w:spacing w:before="60" w:after="60"/>
              <w:ind w:left="0" w:firstLine="0"/>
              <w:rPr>
                <w:i/>
              </w:rPr>
            </w:pPr>
            <w:r w:rsidRPr="005962E3">
              <w:rPr>
                <w:i/>
              </w:rPr>
              <w:t>копии свидетельства о праве собственности;</w:t>
            </w:r>
          </w:p>
          <w:p w14:paraId="735966E6" w14:textId="1A69A930" w:rsidR="004A7EFF" w:rsidRPr="005962E3" w:rsidRDefault="004A7EFF" w:rsidP="004A7EFF">
            <w:pPr>
              <w:pStyle w:val="affff1"/>
              <w:numPr>
                <w:ilvl w:val="0"/>
                <w:numId w:val="58"/>
              </w:numPr>
              <w:tabs>
                <w:tab w:val="clear" w:pos="1134"/>
              </w:tabs>
              <w:spacing w:before="60" w:after="60"/>
              <w:ind w:left="0" w:firstLine="0"/>
            </w:pPr>
            <w:r w:rsidRPr="005962E3">
              <w:rPr>
                <w:i/>
              </w:rPr>
              <w:t>копии договора аренды.</w:t>
            </w:r>
          </w:p>
        </w:tc>
      </w:tr>
      <w:tr w:rsidR="004A7EFF" w:rsidRPr="008A15C2" w14:paraId="04AEA82C" w14:textId="77777777" w:rsidTr="00861A21">
        <w:tc>
          <w:tcPr>
            <w:tcW w:w="959" w:type="dxa"/>
          </w:tcPr>
          <w:p w14:paraId="422BA9F8" w14:textId="77777777" w:rsidR="004A7EFF" w:rsidRPr="00BA04C6" w:rsidRDefault="004A7EFF" w:rsidP="004A7EFF">
            <w:pPr>
              <w:pStyle w:val="afff4"/>
              <w:numPr>
                <w:ilvl w:val="0"/>
                <w:numId w:val="19"/>
              </w:numPr>
              <w:ind w:left="284" w:hanging="295"/>
              <w:rPr>
                <w:sz w:val="26"/>
              </w:rPr>
            </w:pPr>
          </w:p>
        </w:tc>
        <w:tc>
          <w:tcPr>
            <w:tcW w:w="6658" w:type="dxa"/>
          </w:tcPr>
          <w:p w14:paraId="20246C9B" w14:textId="38352B7E" w:rsidR="004A7EFF" w:rsidRDefault="004A7EFF" w:rsidP="004A7EFF">
            <w:pPr>
              <w:spacing w:after="120"/>
            </w:pPr>
            <w:r>
              <w:t>О</w:t>
            </w:r>
            <w:r w:rsidRPr="003E09B3">
              <w:t>тсутствие сведений о паспорте лица, исполняющего функции единоличного исполнительного органа юридического лица – участника закупки, в списке недействительных российских паспортов, введение которого осуществляет Главное управление по вопросам миграции Министерства внутренних дел Российской Федерации</w:t>
            </w:r>
            <w:r>
              <w:t>.</w:t>
            </w:r>
          </w:p>
        </w:tc>
        <w:tc>
          <w:tcPr>
            <w:tcW w:w="6659" w:type="dxa"/>
            <w:shd w:val="clear" w:color="auto" w:fill="auto"/>
          </w:tcPr>
          <w:p w14:paraId="531923A8" w14:textId="77777777" w:rsidR="004A7EFF" w:rsidRPr="005962E3" w:rsidRDefault="004A7EFF" w:rsidP="004A7EFF">
            <w:pPr>
              <w:pStyle w:val="affff1"/>
              <w:tabs>
                <w:tab w:val="clear" w:pos="1134"/>
              </w:tabs>
              <w:spacing w:before="60" w:after="60"/>
              <w:rPr>
                <w:i/>
              </w:rPr>
            </w:pPr>
            <w:r w:rsidRPr="005962E3">
              <w:rPr>
                <w:i/>
              </w:rPr>
              <w:t>Требование применяется только в отношении граждан Российской Федерации.</w:t>
            </w:r>
          </w:p>
          <w:p w14:paraId="0679CBBC" w14:textId="77777777" w:rsidR="004A7EFF" w:rsidRPr="005962E3" w:rsidRDefault="004A7EFF" w:rsidP="004A7EFF">
            <w:pPr>
              <w:pStyle w:val="affff1"/>
              <w:tabs>
                <w:tab w:val="clear" w:pos="1134"/>
              </w:tabs>
              <w:spacing w:before="60" w:after="60"/>
              <w:rPr>
                <w:i/>
              </w:rPr>
            </w:pPr>
            <w:r w:rsidRPr="005962E3">
              <w:rPr>
                <w:i/>
              </w:rPr>
              <w:t>Соответствие установленному требованию проверяется на дату рассмотрения заявок, установленную в документации о закупке.</w:t>
            </w:r>
          </w:p>
          <w:p w14:paraId="0989ADC3" w14:textId="77777777" w:rsidR="004A7EFF" w:rsidRPr="005962E3" w:rsidRDefault="004A7EFF" w:rsidP="004A7EFF">
            <w:pPr>
              <w:pStyle w:val="affff1"/>
              <w:tabs>
                <w:tab w:val="clear" w:pos="1134"/>
              </w:tabs>
              <w:spacing w:before="60" w:after="60"/>
              <w:rPr>
                <w:i/>
              </w:rPr>
            </w:pPr>
            <w:r w:rsidRPr="005962E3">
              <w:rPr>
                <w:i/>
              </w:rPr>
              <w:t>Обоснование установления требования: подтверждение действительности российских паспортов необходимо для снижения юридических рисков заказчика, связанных с действительностью договора, заключаемого по результатам закупки.</w:t>
            </w:r>
          </w:p>
          <w:p w14:paraId="01DBC9BE" w14:textId="39396B9F" w:rsidR="004A7EFF" w:rsidRPr="005962E3" w:rsidRDefault="004A7EFF" w:rsidP="004A7EFF">
            <w:pPr>
              <w:pStyle w:val="affff1"/>
              <w:tabs>
                <w:tab w:val="clear" w:pos="1134"/>
              </w:tabs>
              <w:spacing w:before="60" w:after="60"/>
              <w:rPr>
                <w:i/>
              </w:rPr>
            </w:pPr>
            <w:r w:rsidRPr="005962E3">
              <w:rPr>
                <w:i/>
              </w:rPr>
              <w:t>Проверку на соответствие установленному требованию заказчик осуществляет на основании сведений, содержащихся в официальных открытых источниках информации (для поиска сведений об участнике используется информация, указанная в «Анкете участника» (форма 7) (подраздел 7.7 документации о закупке); к анкете прикладываются копии </w:t>
            </w:r>
            <w:r>
              <w:rPr>
                <w:i/>
              </w:rPr>
              <w:t>2,-й, 3-й и 5</w:t>
            </w:r>
            <w:r w:rsidRPr="005962E3">
              <w:rPr>
                <w:i/>
              </w:rPr>
              <w:t>-й страниц паспорта гражданина Российской Федерации).</w:t>
            </w:r>
          </w:p>
          <w:p w14:paraId="30674429" w14:textId="4838A8AD" w:rsidR="004A7EFF" w:rsidRPr="005962E3" w:rsidRDefault="004A7EFF" w:rsidP="004A7EFF">
            <w:pPr>
              <w:widowControl w:val="0"/>
              <w:rPr>
                <w:i/>
              </w:rPr>
            </w:pPr>
            <w:r w:rsidRPr="005962E3">
              <w:rPr>
                <w:i/>
              </w:rPr>
              <w:t>К заявке в «Письме о подаче оферты» (форма 2) (подраздел 7.2 документации о закупке) дается согласие на обработку и передачу персональных и иных охраняемых законом данных от единоличного исполнительного органа юридического лица.</w:t>
            </w:r>
          </w:p>
        </w:tc>
      </w:tr>
      <w:tr w:rsidR="004A7EFF" w:rsidRPr="008A15C2" w14:paraId="44EF7C73" w14:textId="77777777" w:rsidTr="008F56F5">
        <w:tc>
          <w:tcPr>
            <w:tcW w:w="959" w:type="dxa"/>
          </w:tcPr>
          <w:p w14:paraId="665A2D2A" w14:textId="77777777" w:rsidR="004A7EFF" w:rsidRPr="00BA04C6" w:rsidRDefault="004A7EFF" w:rsidP="004A7EFF">
            <w:pPr>
              <w:pStyle w:val="afff4"/>
              <w:numPr>
                <w:ilvl w:val="0"/>
                <w:numId w:val="19"/>
              </w:numPr>
              <w:ind w:left="284" w:hanging="295"/>
              <w:rPr>
                <w:sz w:val="26"/>
              </w:rPr>
            </w:pPr>
          </w:p>
        </w:tc>
        <w:tc>
          <w:tcPr>
            <w:tcW w:w="6658" w:type="dxa"/>
          </w:tcPr>
          <w:p w14:paraId="2C839361" w14:textId="1EF1AAE1" w:rsidR="004A7EFF" w:rsidRDefault="004A7EFF" w:rsidP="004A7EFF">
            <w:pPr>
              <w:spacing w:after="120"/>
            </w:pPr>
            <w:r>
              <w:t>С</w:t>
            </w:r>
            <w:r w:rsidRPr="003E09B3">
              <w:t>оответствие иным дополнительным требованиям к участнику, установленным в документации о закупке</w:t>
            </w:r>
            <w:r>
              <w:t>.</w:t>
            </w:r>
          </w:p>
        </w:tc>
        <w:tc>
          <w:tcPr>
            <w:tcW w:w="6659" w:type="dxa"/>
          </w:tcPr>
          <w:p w14:paraId="4EB9B206" w14:textId="05BBFC5A" w:rsidR="004A7EFF" w:rsidRPr="005962E3" w:rsidRDefault="004A7EFF" w:rsidP="00F13A8C">
            <w:pPr>
              <w:rPr>
                <w:i/>
              </w:rPr>
            </w:pPr>
            <w:r w:rsidRPr="00AD3DA9">
              <w:rPr>
                <w:i/>
              </w:rPr>
              <w:t xml:space="preserve">Перечень документов, подтверждающих соответствие участника дополнительному требованию, указан в </w:t>
            </w:r>
            <w:r>
              <w:rPr>
                <w:i/>
              </w:rPr>
              <w:t>п.</w:t>
            </w:r>
            <w:r w:rsidR="003A540F">
              <w:rPr>
                <w:i/>
              </w:rPr>
              <w:t> </w:t>
            </w:r>
            <w:r w:rsidR="00F13A8C">
              <w:rPr>
                <w:i/>
              </w:rPr>
              <w:t>12</w:t>
            </w:r>
            <w:r w:rsidRPr="00AD3DA9">
              <w:rPr>
                <w:i/>
              </w:rPr>
              <w:t xml:space="preserve"> Технических требованиях заказчика (Приложение №1 к настоящей документации о закупке).</w:t>
            </w:r>
          </w:p>
        </w:tc>
      </w:tr>
    </w:tbl>
    <w:p w14:paraId="433526AA" w14:textId="6284286F" w:rsidR="00542BC6" w:rsidRPr="00BA04C6" w:rsidRDefault="00FC2DF5" w:rsidP="00542BC6">
      <w:pPr>
        <w:pStyle w:val="2"/>
        <w:widowControl w:val="0"/>
        <w:tabs>
          <w:tab w:val="clear" w:pos="1560"/>
          <w:tab w:val="num" w:pos="6663"/>
        </w:tabs>
        <w:suppressAutoHyphens w:val="0"/>
        <w:ind w:left="1134"/>
        <w:rPr>
          <w:sz w:val="28"/>
        </w:rPr>
      </w:pPr>
      <w:bookmarkStart w:id="732" w:name="_Toc515659407"/>
      <w:bookmarkStart w:id="733" w:name="_Toc515659415"/>
      <w:bookmarkStart w:id="734" w:name="_Ref514532002"/>
      <w:bookmarkStart w:id="735" w:name="_Ref514618008"/>
      <w:bookmarkStart w:id="736" w:name="_Toc514805488"/>
      <w:bookmarkStart w:id="737" w:name="_Toc514814133"/>
      <w:bookmarkStart w:id="738" w:name="_Toc84324062"/>
      <w:bookmarkEnd w:id="732"/>
      <w:bookmarkEnd w:id="733"/>
      <w:r>
        <w:rPr>
          <w:sz w:val="28"/>
        </w:rPr>
        <w:lastRenderedPageBreak/>
        <w:t>Т</w:t>
      </w:r>
      <w:r w:rsidR="00F24B26">
        <w:rPr>
          <w:sz w:val="28"/>
        </w:rPr>
        <w:t xml:space="preserve">ребования </w:t>
      </w:r>
      <w:r w:rsidR="008F625E">
        <w:rPr>
          <w:sz w:val="28"/>
        </w:rPr>
        <w:t>к</w:t>
      </w:r>
      <w:r w:rsidR="00542BC6">
        <w:rPr>
          <w:sz w:val="28"/>
        </w:rPr>
        <w:t xml:space="preserve"> </w:t>
      </w:r>
      <w:r w:rsidR="00034740">
        <w:rPr>
          <w:sz w:val="28"/>
        </w:rPr>
        <w:t>к</w:t>
      </w:r>
      <w:r w:rsidR="00542BC6">
        <w:rPr>
          <w:sz w:val="28"/>
        </w:rPr>
        <w:t>оллективны</w:t>
      </w:r>
      <w:r w:rsidR="008F625E">
        <w:rPr>
          <w:sz w:val="28"/>
        </w:rPr>
        <w:t>м</w:t>
      </w:r>
      <w:r w:rsidR="00542BC6">
        <w:rPr>
          <w:sz w:val="28"/>
        </w:rPr>
        <w:t xml:space="preserve"> участник</w:t>
      </w:r>
      <w:r w:rsidR="008F625E">
        <w:rPr>
          <w:sz w:val="28"/>
        </w:rPr>
        <w:t>ам</w:t>
      </w:r>
      <w:bookmarkEnd w:id="734"/>
      <w:bookmarkEnd w:id="735"/>
      <w:bookmarkEnd w:id="736"/>
      <w:bookmarkEnd w:id="737"/>
      <w:bookmarkEnd w:id="7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542BC6" w:rsidRPr="008A15C2" w14:paraId="3DF288CA" w14:textId="77777777" w:rsidTr="008F56F5">
        <w:tc>
          <w:tcPr>
            <w:tcW w:w="958" w:type="dxa"/>
          </w:tcPr>
          <w:p w14:paraId="69192C62" w14:textId="77777777" w:rsidR="00542BC6" w:rsidRPr="00BA04C6" w:rsidRDefault="00542BC6" w:rsidP="002B39BC">
            <w:pPr>
              <w:keepNext/>
              <w:jc w:val="center"/>
              <w:rPr>
                <w:b/>
              </w:rPr>
            </w:pPr>
            <w:r w:rsidRPr="00BA04C6">
              <w:rPr>
                <w:b/>
              </w:rPr>
              <w:t>№ п/п</w:t>
            </w:r>
          </w:p>
        </w:tc>
        <w:tc>
          <w:tcPr>
            <w:tcW w:w="6659" w:type="dxa"/>
          </w:tcPr>
          <w:p w14:paraId="05C8A9A3" w14:textId="186E3194" w:rsidR="00542BC6" w:rsidRPr="00BA04C6" w:rsidRDefault="00542BC6" w:rsidP="002B39BC">
            <w:pPr>
              <w:keepNext/>
              <w:jc w:val="center"/>
              <w:rPr>
                <w:b/>
              </w:rPr>
            </w:pPr>
            <w:r w:rsidRPr="00BA04C6">
              <w:rPr>
                <w:b/>
              </w:rPr>
              <w:t xml:space="preserve">Требования к </w:t>
            </w:r>
            <w:r w:rsidR="00034740">
              <w:rPr>
                <w:b/>
              </w:rPr>
              <w:t>к</w:t>
            </w:r>
            <w:r>
              <w:rPr>
                <w:b/>
              </w:rPr>
              <w:t>оллективн</w:t>
            </w:r>
            <w:r w:rsidR="00F02F48">
              <w:rPr>
                <w:b/>
              </w:rPr>
              <w:t>ому</w:t>
            </w:r>
            <w:r>
              <w:rPr>
                <w:b/>
              </w:rPr>
              <w:t xml:space="preserve"> у</w:t>
            </w:r>
            <w:r w:rsidRPr="00BA04C6">
              <w:rPr>
                <w:b/>
              </w:rPr>
              <w:t>частник</w:t>
            </w:r>
            <w:r w:rsidR="00F02F48">
              <w:rPr>
                <w:b/>
              </w:rPr>
              <w:t>у</w:t>
            </w:r>
          </w:p>
        </w:tc>
        <w:tc>
          <w:tcPr>
            <w:tcW w:w="6659" w:type="dxa"/>
          </w:tcPr>
          <w:p w14:paraId="7E207341" w14:textId="3EDEA669" w:rsidR="00542BC6" w:rsidRPr="00BA04C6" w:rsidRDefault="00542BC6" w:rsidP="002B39BC">
            <w:pPr>
              <w:keepNext/>
              <w:jc w:val="center"/>
              <w:rPr>
                <w:b/>
              </w:rPr>
            </w:pPr>
            <w:r w:rsidRPr="00BA04C6">
              <w:rPr>
                <w:b/>
              </w:rPr>
              <w:t xml:space="preserve">Требования к документам, подтверждающим соответствие </w:t>
            </w:r>
            <w:r w:rsidR="00034740">
              <w:rPr>
                <w:b/>
              </w:rPr>
              <w:t>к</w:t>
            </w:r>
            <w:r>
              <w:rPr>
                <w:b/>
              </w:rPr>
              <w:t>оллективного у</w:t>
            </w:r>
            <w:r w:rsidRPr="00BA04C6">
              <w:rPr>
                <w:b/>
              </w:rPr>
              <w:t>частника установленным требованиям</w:t>
            </w:r>
          </w:p>
        </w:tc>
      </w:tr>
      <w:tr w:rsidR="00542BC6" w:rsidRPr="008A15C2" w14:paraId="40AF6AE2" w14:textId="77777777" w:rsidTr="008F56F5">
        <w:tc>
          <w:tcPr>
            <w:tcW w:w="958" w:type="dxa"/>
          </w:tcPr>
          <w:p w14:paraId="1C7670BF" w14:textId="77777777" w:rsidR="00542BC6" w:rsidRPr="00BA04C6" w:rsidRDefault="00542BC6" w:rsidP="00070F52">
            <w:pPr>
              <w:pStyle w:val="afff4"/>
              <w:numPr>
                <w:ilvl w:val="0"/>
                <w:numId w:val="21"/>
              </w:numPr>
              <w:ind w:left="284" w:hanging="295"/>
              <w:rPr>
                <w:sz w:val="26"/>
              </w:rPr>
            </w:pPr>
            <w:bookmarkStart w:id="739" w:name="_Ref514625687"/>
          </w:p>
        </w:tc>
        <w:bookmarkEnd w:id="739"/>
        <w:tc>
          <w:tcPr>
            <w:tcW w:w="6659" w:type="dxa"/>
          </w:tcPr>
          <w:p w14:paraId="06D00E2E" w14:textId="552BBD83" w:rsidR="00542BC6" w:rsidRPr="001D5723" w:rsidRDefault="00542BC6" w:rsidP="004338B1">
            <w:pPr>
              <w:spacing w:after="120"/>
              <w:rPr>
                <w:b/>
              </w:rPr>
            </w:pPr>
            <w:r w:rsidRPr="00BA04C6">
              <w:t xml:space="preserve">Члены </w:t>
            </w:r>
            <w:r w:rsidR="00034740">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w:t>
            </w:r>
            <w:r w:rsidR="00034740">
              <w:t>ражданский кодексом Российской Федерации</w:t>
            </w:r>
            <w:r w:rsidRPr="00BA04C6">
              <w:t>.</w:t>
            </w:r>
          </w:p>
        </w:tc>
        <w:tc>
          <w:tcPr>
            <w:tcW w:w="6659" w:type="dxa"/>
          </w:tcPr>
          <w:p w14:paraId="76BCB66D" w14:textId="1176B652" w:rsidR="00542BC6" w:rsidRPr="00BA04C6" w:rsidRDefault="007273B4"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034740">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137091">
              <w:fldChar w:fldCharType="begin"/>
            </w:r>
            <w:r w:rsidR="00137091">
              <w:instrText xml:space="preserve"> REF _Ref513735727 \r \h  \* MERGEFORMAT </w:instrText>
            </w:r>
            <w:r w:rsidR="00137091">
              <w:fldChar w:fldCharType="separate"/>
            </w:r>
            <w:r w:rsidR="00D23AA0">
              <w:t>3.2.3</w:t>
            </w:r>
            <w:r w:rsidR="00137091">
              <w:fldChar w:fldCharType="end"/>
            </w:r>
            <w:r w:rsidR="00342DD7">
              <w:t xml:space="preserve"> </w:t>
            </w:r>
            <w:r w:rsidR="00161893">
              <w:t>документац</w:t>
            </w:r>
            <w:r w:rsidR="00342DD7">
              <w:t>ии о закупке</w:t>
            </w:r>
            <w:r w:rsidR="00542BC6" w:rsidRPr="00535FBE">
              <w:t>.</w:t>
            </w:r>
          </w:p>
        </w:tc>
      </w:tr>
      <w:tr w:rsidR="00542BC6" w:rsidRPr="008A15C2" w14:paraId="0A853727" w14:textId="77777777" w:rsidTr="008F56F5">
        <w:tc>
          <w:tcPr>
            <w:tcW w:w="958" w:type="dxa"/>
          </w:tcPr>
          <w:p w14:paraId="24A44089" w14:textId="77777777" w:rsidR="00542BC6" w:rsidRPr="00BA04C6" w:rsidRDefault="00542BC6" w:rsidP="00070F52">
            <w:pPr>
              <w:pStyle w:val="afff4"/>
              <w:numPr>
                <w:ilvl w:val="0"/>
                <w:numId w:val="21"/>
              </w:numPr>
              <w:ind w:left="284" w:hanging="295"/>
              <w:rPr>
                <w:sz w:val="26"/>
              </w:rPr>
            </w:pPr>
            <w:bookmarkStart w:id="740" w:name="_Ref514625692"/>
          </w:p>
        </w:tc>
        <w:bookmarkEnd w:id="740"/>
        <w:tc>
          <w:tcPr>
            <w:tcW w:w="6659" w:type="dxa"/>
          </w:tcPr>
          <w:p w14:paraId="4C4C98D7" w14:textId="1D0DAFBF" w:rsidR="00542BC6" w:rsidRPr="00BA04C6" w:rsidRDefault="00EE797C" w:rsidP="004338B1">
            <w:pPr>
              <w:spacing w:after="120"/>
            </w:pPr>
            <w:r>
              <w:t>З</w:t>
            </w:r>
            <w:r w:rsidR="00FF38B5" w:rsidRPr="00BA04C6">
              <w:t xml:space="preserve">аявка </w:t>
            </w:r>
            <w:r w:rsidR="00034740">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034740">
              <w:t>к</w:t>
            </w:r>
            <w:r w:rsidR="00FF38B5" w:rsidRPr="00BA04C6">
              <w:t>оллективного участника</w:t>
            </w:r>
            <w:r w:rsidR="00FF38B5" w:rsidRPr="006A292F">
              <w:t>.</w:t>
            </w:r>
          </w:p>
        </w:tc>
        <w:tc>
          <w:tcPr>
            <w:tcW w:w="6659" w:type="dxa"/>
          </w:tcPr>
          <w:p w14:paraId="31905E7A" w14:textId="5AF5DCFF" w:rsidR="00542BC6" w:rsidRPr="00535FBE" w:rsidRDefault="00F24B26" w:rsidP="00542BC6">
            <w:r w:rsidRPr="006A292F">
              <w:t>План распределения объемов поставки продукции</w:t>
            </w:r>
            <w:r w:rsidRPr="00BA04C6">
              <w:t xml:space="preserve"> внутри </w:t>
            </w:r>
            <w:r w:rsidR="00034740">
              <w:t>к</w:t>
            </w:r>
            <w:r w:rsidRPr="00BA04C6">
              <w:t xml:space="preserve">оллективного участника,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rsidR="004544D7">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004544D7" w:rsidRPr="006A292F">
              <w:t>)</w:t>
            </w:r>
            <w:r w:rsidR="004544D7">
              <w:t>.</w:t>
            </w:r>
          </w:p>
        </w:tc>
      </w:tr>
      <w:tr w:rsidR="00FF38B5" w:rsidRPr="008A15C2" w14:paraId="682DBE68" w14:textId="77777777" w:rsidTr="008F56F5">
        <w:tc>
          <w:tcPr>
            <w:tcW w:w="958" w:type="dxa"/>
          </w:tcPr>
          <w:p w14:paraId="33A19BED" w14:textId="77777777" w:rsidR="00FF38B5" w:rsidRPr="00BA04C6" w:rsidRDefault="00FF38B5" w:rsidP="00070F52">
            <w:pPr>
              <w:pStyle w:val="afff4"/>
              <w:numPr>
                <w:ilvl w:val="0"/>
                <w:numId w:val="21"/>
              </w:numPr>
              <w:ind w:left="284" w:hanging="295"/>
              <w:rPr>
                <w:sz w:val="26"/>
              </w:rPr>
            </w:pPr>
            <w:bookmarkStart w:id="741" w:name="_Ref514625698"/>
          </w:p>
        </w:tc>
        <w:bookmarkEnd w:id="741"/>
        <w:tc>
          <w:tcPr>
            <w:tcW w:w="6659" w:type="dxa"/>
          </w:tcPr>
          <w:p w14:paraId="59E794E2" w14:textId="23A14492" w:rsidR="00FF38B5" w:rsidRPr="00BA04C6" w:rsidRDefault="00A45007" w:rsidP="004338B1">
            <w:pPr>
              <w:spacing w:after="120"/>
            </w:pPr>
            <w:r>
              <w:t>С</w:t>
            </w:r>
            <w:r w:rsidRPr="00BA04C6">
              <w:t xml:space="preserve">оответствие каждого члена </w:t>
            </w:r>
            <w:r w:rsidR="00034740">
              <w:t>к</w:t>
            </w:r>
            <w:r w:rsidRPr="00BA04C6">
              <w:t>оллективного участника установленным требованиям (</w:t>
            </w:r>
            <w:r>
              <w:t>пункт</w:t>
            </w:r>
            <w:r w:rsidRPr="00BA04C6">
              <w:t xml:space="preserve"> </w:t>
            </w:r>
            <w:r w:rsidR="007F57C9">
              <w:fldChar w:fldCharType="begin"/>
            </w:r>
            <w:r>
              <w:instrText xml:space="preserve"> REF _Ref514532634 \r \h </w:instrText>
            </w:r>
            <w:r w:rsidR="007F57C9">
              <w:fldChar w:fldCharType="separate"/>
            </w:r>
            <w:r w:rsidR="00D23AA0">
              <w:t>3.2.5</w:t>
            </w:r>
            <w:r w:rsidR="007F57C9">
              <w:fldChar w:fldCharType="end"/>
            </w:r>
            <w:r>
              <w:t xml:space="preserve"> </w:t>
            </w:r>
            <w:r w:rsidR="00161893">
              <w:t>документац</w:t>
            </w:r>
            <w:r w:rsidRPr="006A292F">
              <w:t>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034740">
              <w:t>к</w:t>
            </w:r>
            <w:r w:rsidRPr="00BA04C6">
              <w:t>оллективного участника</w:t>
            </w:r>
            <w:r w:rsidR="00E83645">
              <w:t>.</w:t>
            </w:r>
          </w:p>
        </w:tc>
        <w:tc>
          <w:tcPr>
            <w:tcW w:w="6659" w:type="dxa"/>
          </w:tcPr>
          <w:p w14:paraId="24478E60" w14:textId="45D209CB"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D23AA0">
              <w:t>10.1</w:t>
            </w:r>
            <w:r w:rsidR="007F57C9">
              <w:fldChar w:fldCharType="end"/>
            </w:r>
            <w:r>
              <w:t xml:space="preserve"> – </w:t>
            </w:r>
            <w:r w:rsidR="0091291A">
              <w:fldChar w:fldCharType="begin"/>
            </w:r>
            <w:r w:rsidR="0091291A">
              <w:instrText xml:space="preserve"> REF _Ref513729975 \r \h </w:instrText>
            </w:r>
            <w:r w:rsidR="0091291A">
              <w:fldChar w:fldCharType="separate"/>
            </w:r>
            <w:r w:rsidR="00D23AA0">
              <w:t>10.2</w:t>
            </w:r>
            <w:r w:rsidR="0091291A">
              <w:fldChar w:fldCharType="end"/>
            </w:r>
            <w:r>
              <w:t xml:space="preserve">, в отношении каждого члена </w:t>
            </w:r>
            <w:r w:rsidR="00034740">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3DEE8B33" w14:textId="19F736CD" w:rsidR="00593337" w:rsidRPr="00593337" w:rsidRDefault="00432F26" w:rsidP="00C93A77">
      <w:pPr>
        <w:pStyle w:val="2"/>
        <w:widowControl w:val="0"/>
        <w:tabs>
          <w:tab w:val="clear" w:pos="1560"/>
          <w:tab w:val="num" w:pos="6663"/>
        </w:tabs>
        <w:suppressAutoHyphens w:val="0"/>
        <w:ind w:left="1134"/>
        <w:rPr>
          <w:b w:val="0"/>
          <w:i/>
          <w:sz w:val="28"/>
        </w:rPr>
      </w:pPr>
      <w:bookmarkStart w:id="742" w:name="_Ref514538549"/>
      <w:bookmarkStart w:id="743" w:name="_Ref514618013"/>
      <w:bookmarkStart w:id="744" w:name="_Toc514805489"/>
      <w:bookmarkStart w:id="745" w:name="_Toc514814134"/>
      <w:bookmarkStart w:id="746" w:name="_Toc84324063"/>
      <w:r>
        <w:rPr>
          <w:sz w:val="28"/>
        </w:rPr>
        <w:t>Т</w:t>
      </w:r>
      <w:r w:rsidR="00C93A77">
        <w:rPr>
          <w:sz w:val="28"/>
        </w:rPr>
        <w:t xml:space="preserve">ребования </w:t>
      </w:r>
      <w:r w:rsidR="008F625E">
        <w:rPr>
          <w:sz w:val="28"/>
        </w:rPr>
        <w:t xml:space="preserve">к </w:t>
      </w:r>
      <w:r w:rsidR="00034740">
        <w:rPr>
          <w:sz w:val="28"/>
        </w:rPr>
        <w:t>г</w:t>
      </w:r>
      <w:r w:rsidR="00C93A77">
        <w:rPr>
          <w:sz w:val="28"/>
        </w:rPr>
        <w:t>енеральны</w:t>
      </w:r>
      <w:r w:rsidR="008F625E">
        <w:rPr>
          <w:sz w:val="28"/>
        </w:rPr>
        <w:t>м</w:t>
      </w:r>
      <w:r w:rsidR="00C93A77">
        <w:rPr>
          <w:sz w:val="28"/>
        </w:rPr>
        <w:t xml:space="preserve"> подрядчик</w:t>
      </w:r>
      <w:r w:rsidR="008F625E">
        <w:rPr>
          <w:sz w:val="28"/>
        </w:rPr>
        <w:t>ам</w:t>
      </w:r>
      <w:bookmarkEnd w:id="742"/>
      <w:bookmarkEnd w:id="743"/>
      <w:bookmarkEnd w:id="744"/>
      <w:bookmarkEnd w:id="745"/>
      <w:bookmarkEnd w:id="746"/>
    </w:p>
    <w:p w14:paraId="035F0131" w14:textId="7D6E47C4"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_Ref384632108 \w \h  \* MERGEFORMAT </w:instrText>
      </w:r>
      <w:r w:rsidR="00137091">
        <w:fldChar w:fldCharType="separate"/>
      </w:r>
      <w:r w:rsidR="00D23AA0" w:rsidRPr="00D23AA0">
        <w:rPr>
          <w:i/>
          <w:highlight w:val="lightGray"/>
        </w:rPr>
        <w:t>1.2.25</w:t>
      </w:r>
      <w:r w:rsidR="00137091">
        <w:fldChar w:fldCharType="end"/>
      </w:r>
      <w:r w:rsidRPr="007D23CC">
        <w:rPr>
          <w:i/>
          <w:highlight w:val="lightGray"/>
        </w:rPr>
        <w:t xml:space="preserve"> </w:t>
      </w:r>
      <w:r w:rsidR="00161893">
        <w:rPr>
          <w:i/>
          <w:highlight w:val="lightGray"/>
        </w:rPr>
        <w:t>документац</w:t>
      </w:r>
      <w:r w:rsidRPr="007D23CC">
        <w:rPr>
          <w:i/>
          <w:highlight w:val="lightGray"/>
        </w:rPr>
        <w:t xml:space="preserve">ии о закупке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C93A77" w:rsidRPr="008A15C2" w14:paraId="159CE256" w14:textId="77777777" w:rsidTr="008F56F5">
        <w:tc>
          <w:tcPr>
            <w:tcW w:w="958" w:type="dxa"/>
          </w:tcPr>
          <w:p w14:paraId="6EBD6A39" w14:textId="77777777" w:rsidR="00C93A77" w:rsidRPr="00BA04C6" w:rsidRDefault="00C93A77" w:rsidP="001D7C06">
            <w:pPr>
              <w:keepNext/>
              <w:jc w:val="center"/>
              <w:rPr>
                <w:b/>
              </w:rPr>
            </w:pPr>
            <w:r w:rsidRPr="00BA04C6">
              <w:rPr>
                <w:b/>
              </w:rPr>
              <w:t>№ п/п</w:t>
            </w:r>
          </w:p>
        </w:tc>
        <w:tc>
          <w:tcPr>
            <w:tcW w:w="6659" w:type="dxa"/>
          </w:tcPr>
          <w:p w14:paraId="73A0FA19" w14:textId="5C6D421A" w:rsidR="00C93A77" w:rsidRPr="00BA04C6" w:rsidRDefault="00C93A77" w:rsidP="001D7C06">
            <w:pPr>
              <w:keepNext/>
              <w:jc w:val="center"/>
              <w:rPr>
                <w:b/>
              </w:rPr>
            </w:pPr>
            <w:r w:rsidRPr="00BA04C6">
              <w:rPr>
                <w:b/>
              </w:rPr>
              <w:t xml:space="preserve">Требования к </w:t>
            </w:r>
            <w:r w:rsidR="00034740">
              <w:rPr>
                <w:b/>
              </w:rPr>
              <w:t>г</w:t>
            </w:r>
            <w:r w:rsidR="00F02F48">
              <w:rPr>
                <w:b/>
              </w:rPr>
              <w:t>енеральному подрядчику</w:t>
            </w:r>
          </w:p>
        </w:tc>
        <w:tc>
          <w:tcPr>
            <w:tcW w:w="6659" w:type="dxa"/>
          </w:tcPr>
          <w:p w14:paraId="01A798C8" w14:textId="669F7077" w:rsidR="00C93A77" w:rsidRPr="00BA04C6" w:rsidRDefault="00C93A77" w:rsidP="001D7C06">
            <w:pPr>
              <w:keepNext/>
              <w:jc w:val="center"/>
              <w:rPr>
                <w:b/>
              </w:rPr>
            </w:pPr>
            <w:r w:rsidRPr="00BA04C6">
              <w:rPr>
                <w:b/>
              </w:rPr>
              <w:t xml:space="preserve">Требования к документам, подтверждающим соответствие </w:t>
            </w:r>
            <w:r w:rsidR="00034740">
              <w:rPr>
                <w:b/>
              </w:rPr>
              <w:t>г</w:t>
            </w:r>
            <w:r w:rsidR="00F02F48">
              <w:rPr>
                <w:b/>
              </w:rPr>
              <w:t>енерального подрядчика</w:t>
            </w:r>
            <w:r w:rsidRPr="00BA04C6">
              <w:rPr>
                <w:b/>
              </w:rPr>
              <w:t xml:space="preserve"> установленным требованиям</w:t>
            </w:r>
          </w:p>
        </w:tc>
      </w:tr>
      <w:tr w:rsidR="005B7478" w:rsidRPr="008A15C2" w14:paraId="2A99F9C1" w14:textId="77777777" w:rsidTr="008F56F5">
        <w:tc>
          <w:tcPr>
            <w:tcW w:w="958" w:type="dxa"/>
          </w:tcPr>
          <w:p w14:paraId="3EA3C121" w14:textId="77777777" w:rsidR="005B7478" w:rsidRPr="00BA04C6" w:rsidRDefault="005B7478" w:rsidP="00070F52">
            <w:pPr>
              <w:pStyle w:val="afff4"/>
              <w:numPr>
                <w:ilvl w:val="0"/>
                <w:numId w:val="22"/>
              </w:numPr>
              <w:ind w:left="284" w:hanging="295"/>
              <w:rPr>
                <w:sz w:val="26"/>
              </w:rPr>
            </w:pPr>
            <w:bookmarkStart w:id="747" w:name="_Ref514626025"/>
          </w:p>
        </w:tc>
        <w:bookmarkEnd w:id="747"/>
        <w:tc>
          <w:tcPr>
            <w:tcW w:w="6659" w:type="dxa"/>
          </w:tcPr>
          <w:p w14:paraId="2B34E3B2" w14:textId="1005B0BA" w:rsidR="005B7478" w:rsidRPr="001D5723" w:rsidRDefault="005B7478" w:rsidP="004338B1">
            <w:pPr>
              <w:spacing w:after="120"/>
              <w:rPr>
                <w:b/>
              </w:rPr>
            </w:pPr>
            <w:r>
              <w:t>З</w:t>
            </w:r>
            <w:r w:rsidRPr="00BA04C6">
              <w:t xml:space="preserve">аявка </w:t>
            </w:r>
            <w:r w:rsidR="00034740">
              <w:t>г</w:t>
            </w:r>
            <w:r>
              <w:t>енерального подрядчика</w:t>
            </w:r>
            <w:r w:rsidRPr="00BA04C6">
              <w:t xml:space="preserve"> дополнительно должна включать сведения о распределении объемов поставки </w:t>
            </w:r>
            <w:r w:rsidRPr="00BA04C6">
              <w:lastRenderedPageBreak/>
              <w:t xml:space="preserve">продукции между </w:t>
            </w:r>
            <w:r w:rsidR="00034740">
              <w:t>г</w:t>
            </w:r>
            <w:r w:rsidRPr="00BA04C6">
              <w:t>енеральным подрядчиком и субподрядчиками</w:t>
            </w:r>
            <w:r w:rsidRPr="006A292F">
              <w:t>.</w:t>
            </w:r>
          </w:p>
        </w:tc>
        <w:tc>
          <w:tcPr>
            <w:tcW w:w="6659" w:type="dxa"/>
          </w:tcPr>
          <w:p w14:paraId="270FF796" w14:textId="5047AA17" w:rsidR="005B7478" w:rsidRPr="00BA04C6" w:rsidRDefault="005B7478" w:rsidP="00E92317">
            <w:r w:rsidRPr="006A292F">
              <w:lastRenderedPageBreak/>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w:t>
            </w:r>
            <w:r w:rsidRPr="00BA04C6">
              <w:lastRenderedPageBreak/>
              <w:t xml:space="preserve">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Pr="006A292F">
              <w:t>)</w:t>
            </w:r>
            <w:r>
              <w:t>.</w:t>
            </w:r>
          </w:p>
        </w:tc>
      </w:tr>
      <w:tr w:rsidR="00B77B39" w:rsidRPr="008A15C2" w14:paraId="4070BB57" w14:textId="77777777" w:rsidTr="008F56F5">
        <w:tc>
          <w:tcPr>
            <w:tcW w:w="958" w:type="dxa"/>
          </w:tcPr>
          <w:p w14:paraId="700F26CB" w14:textId="77777777" w:rsidR="00B77B39" w:rsidRPr="00B77B39" w:rsidRDefault="00B77B39" w:rsidP="00070F52">
            <w:pPr>
              <w:pStyle w:val="afff4"/>
              <w:numPr>
                <w:ilvl w:val="0"/>
                <w:numId w:val="22"/>
              </w:numPr>
              <w:ind w:left="284" w:hanging="295"/>
              <w:rPr>
                <w:sz w:val="26"/>
              </w:rPr>
            </w:pPr>
            <w:bookmarkStart w:id="748" w:name="_Ref514626031"/>
          </w:p>
        </w:tc>
        <w:bookmarkEnd w:id="748"/>
        <w:tc>
          <w:tcPr>
            <w:tcW w:w="6659" w:type="dxa"/>
          </w:tcPr>
          <w:p w14:paraId="1050371B" w14:textId="77777777" w:rsidR="00B77B39" w:rsidRDefault="004F6032" w:rsidP="004818D6">
            <w:r w:rsidRPr="00BA04C6">
              <w:t>Генеральный подрядчик должен доказать, что каждый из привлекаемых им субподрядчиков:</w:t>
            </w:r>
          </w:p>
          <w:p w14:paraId="705EB5F0" w14:textId="77777777" w:rsidR="004F6032" w:rsidRPr="00BA04C6" w:rsidRDefault="004F6032" w:rsidP="004F6032">
            <w:pPr>
              <w:pStyle w:val="a7"/>
              <w:tabs>
                <w:tab w:val="clear" w:pos="5104"/>
              </w:tabs>
              <w:ind w:left="459" w:hanging="459"/>
            </w:pPr>
            <w:r w:rsidRPr="00BA04C6">
              <w:t>осведомлен о привлечении его в качестве субподрядчика;</w:t>
            </w:r>
          </w:p>
          <w:p w14:paraId="7C769BB0" w14:textId="77777777" w:rsidR="004F6032" w:rsidRPr="004F6032" w:rsidRDefault="004F6032" w:rsidP="004338B1">
            <w:pPr>
              <w:pStyle w:val="a7"/>
              <w:tabs>
                <w:tab w:val="clear" w:pos="5104"/>
              </w:tabs>
              <w:spacing w:after="120"/>
              <w:ind w:left="459" w:hanging="459"/>
            </w:pPr>
            <w:r w:rsidRPr="00BA04C6">
              <w:t xml:space="preserve">согласен с выделяемым ему перечнем, объемами, сроками </w:t>
            </w:r>
            <w:r>
              <w:t>и стоимостью поставки продукции.</w:t>
            </w:r>
          </w:p>
        </w:tc>
        <w:tc>
          <w:tcPr>
            <w:tcW w:w="6659" w:type="dxa"/>
          </w:tcPr>
          <w:p w14:paraId="6D3FB788"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2B11F66D" w14:textId="77777777" w:rsidTr="008F56F5">
        <w:tc>
          <w:tcPr>
            <w:tcW w:w="958" w:type="dxa"/>
          </w:tcPr>
          <w:p w14:paraId="3FCFD7D7" w14:textId="77777777" w:rsidR="002742F6" w:rsidRPr="00BA04C6" w:rsidRDefault="002742F6" w:rsidP="00070F52">
            <w:pPr>
              <w:pStyle w:val="afff4"/>
              <w:numPr>
                <w:ilvl w:val="0"/>
                <w:numId w:val="22"/>
              </w:numPr>
              <w:ind w:left="284" w:hanging="295"/>
              <w:rPr>
                <w:sz w:val="26"/>
              </w:rPr>
            </w:pPr>
            <w:bookmarkStart w:id="749" w:name="_Ref514626060"/>
          </w:p>
        </w:tc>
        <w:bookmarkEnd w:id="749"/>
        <w:tc>
          <w:tcPr>
            <w:tcW w:w="6659" w:type="dxa"/>
          </w:tcPr>
          <w:p w14:paraId="239827C7" w14:textId="23CBF1CB" w:rsidR="002742F6" w:rsidRPr="00BA04C6" w:rsidRDefault="002742F6" w:rsidP="004338B1">
            <w:pPr>
              <w:spacing w:after="120"/>
            </w:pPr>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F57C9">
              <w:fldChar w:fldCharType="begin"/>
            </w:r>
            <w:r w:rsidR="002B7941">
              <w:instrText xml:space="preserve"> REF _Ref514550640 \r \h </w:instrText>
            </w:r>
            <w:r w:rsidR="007F57C9">
              <w:fldChar w:fldCharType="separate"/>
            </w:r>
            <w:r w:rsidR="00D23AA0">
              <w:t>3.3.5</w:t>
            </w:r>
            <w:r w:rsidR="007F57C9">
              <w:fldChar w:fldCharType="end"/>
            </w:r>
            <w:r w:rsidR="002B7941">
              <w:t xml:space="preserve"> </w:t>
            </w:r>
            <w:r w:rsidR="00161893">
              <w:t>документац</w:t>
            </w:r>
            <w:r w:rsidRPr="006A292F">
              <w:t>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034740">
              <w:t>г</w:t>
            </w:r>
            <w:r w:rsidR="00B77B39" w:rsidRPr="00BA04C6">
              <w:t>енеральным подрядчиком и субподрядчиком</w:t>
            </w:r>
            <w:r>
              <w:t>.</w:t>
            </w:r>
          </w:p>
        </w:tc>
        <w:tc>
          <w:tcPr>
            <w:tcW w:w="6659" w:type="dxa"/>
          </w:tcPr>
          <w:p w14:paraId="1F3ABA83" w14:textId="186D53CB"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D23AA0">
              <w:t>10.1</w:t>
            </w:r>
            <w:r w:rsidR="007F57C9">
              <w:fldChar w:fldCharType="end"/>
            </w:r>
            <w:r>
              <w:t xml:space="preserve"> – </w:t>
            </w:r>
            <w:r w:rsidR="0091291A">
              <w:fldChar w:fldCharType="begin"/>
            </w:r>
            <w:r w:rsidR="0091291A">
              <w:instrText xml:space="preserve"> REF _Ref513729975 \r \h </w:instrText>
            </w:r>
            <w:r w:rsidR="0091291A">
              <w:fldChar w:fldCharType="separate"/>
            </w:r>
            <w:r w:rsidR="00D23AA0">
              <w:t>10.2</w:t>
            </w:r>
            <w:r w:rsidR="0091291A">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79DC359" w14:textId="77777777" w:rsidTr="008F56F5">
        <w:tc>
          <w:tcPr>
            <w:tcW w:w="958" w:type="dxa"/>
          </w:tcPr>
          <w:p w14:paraId="6B278E55" w14:textId="77777777" w:rsidR="00462720" w:rsidRPr="00BA04C6" w:rsidRDefault="00462720" w:rsidP="00070F52">
            <w:pPr>
              <w:pStyle w:val="afff4"/>
              <w:numPr>
                <w:ilvl w:val="0"/>
                <w:numId w:val="22"/>
              </w:numPr>
              <w:ind w:left="284" w:hanging="295"/>
              <w:rPr>
                <w:sz w:val="26"/>
              </w:rPr>
            </w:pPr>
            <w:bookmarkStart w:id="750" w:name="_Ref514609208"/>
          </w:p>
        </w:tc>
        <w:bookmarkEnd w:id="750"/>
        <w:tc>
          <w:tcPr>
            <w:tcW w:w="6659" w:type="dxa"/>
          </w:tcPr>
          <w:p w14:paraId="678C51CE" w14:textId="35C97897" w:rsidR="00462720" w:rsidRDefault="00913C07" w:rsidP="004338B1">
            <w:pPr>
              <w:spacing w:after="120"/>
            </w:pPr>
            <w:r>
              <w:t xml:space="preserve">Дополнительные </w:t>
            </w:r>
            <w:r w:rsidR="00462720">
              <w:t xml:space="preserve">требования к </w:t>
            </w:r>
            <w:r w:rsidR="00034740">
              <w:t>г</w:t>
            </w:r>
            <w:r w:rsidR="00462720">
              <w:t>енеральным подрядчикам / субподрядчикам</w:t>
            </w:r>
            <w:r w:rsidR="00264171" w:rsidRPr="00264171">
              <w:t xml:space="preserve"> помимо указанных в подраздел</w:t>
            </w:r>
            <w:r w:rsidR="0091291A">
              <w:t>е</w:t>
            </w:r>
            <w:r w:rsidR="00264171" w:rsidRPr="00264171">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264171" w:rsidRPr="00264171">
              <w:t>,</w:t>
            </w:r>
            <w:r w:rsidR="00264171">
              <w:t xml:space="preserve"> установлены исходя из предмета закупки в Технических требованиях </w:t>
            </w:r>
            <w:r w:rsidR="00161893">
              <w:t>заказчик</w:t>
            </w:r>
            <w:r w:rsidR="00264171">
              <w:t>а (Приложение №</w:t>
            </w:r>
            <w:r w:rsidR="007F7E1D">
              <w:t> </w:t>
            </w:r>
            <w:r w:rsidR="00264171">
              <w:t xml:space="preserve">1 к </w:t>
            </w:r>
            <w:r w:rsidR="00264171" w:rsidRPr="006A292F">
              <w:t xml:space="preserve">настоящей </w:t>
            </w:r>
            <w:r w:rsidR="00161893">
              <w:t>документац</w:t>
            </w:r>
            <w:r w:rsidR="00264171" w:rsidRPr="006A292F">
              <w:t>ии о закупке</w:t>
            </w:r>
            <w:r w:rsidR="00264171">
              <w:t xml:space="preserve">), раздел «Требования к </w:t>
            </w:r>
            <w:r w:rsidR="00161893">
              <w:t>участник</w:t>
            </w:r>
            <w:r w:rsidR="00264171">
              <w:t>ам».</w:t>
            </w:r>
          </w:p>
        </w:tc>
        <w:tc>
          <w:tcPr>
            <w:tcW w:w="6659" w:type="dxa"/>
          </w:tcPr>
          <w:p w14:paraId="4F5C00F6" w14:textId="4A2A6F02" w:rsidR="00462720" w:rsidRPr="00BA04C6" w:rsidRDefault="00264171" w:rsidP="00973A0E">
            <w:pPr>
              <w:widowControl w:val="0"/>
            </w:pPr>
            <w:r w:rsidRPr="00E32BEF">
              <w:t>Пер</w:t>
            </w:r>
            <w:r>
              <w:t xml:space="preserve">ечень документов, подтверждающих соответствие </w:t>
            </w:r>
            <w:r w:rsidR="00034740">
              <w:t>г</w:t>
            </w:r>
            <w:r>
              <w:t>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w:t>
            </w:r>
            <w:r w:rsidR="00161893">
              <w:t>заказчик</w:t>
            </w:r>
            <w:r>
              <w:t>а (Приложение №</w:t>
            </w:r>
            <w:r w:rsidR="007F7E1D">
              <w:t> </w:t>
            </w:r>
            <w:r>
              <w:t xml:space="preserve">1 к </w:t>
            </w:r>
            <w:r w:rsidRPr="006A292F">
              <w:t xml:space="preserve">настоящей </w:t>
            </w:r>
            <w:r w:rsidR="00161893">
              <w:t>документац</w:t>
            </w:r>
            <w:r w:rsidRPr="006A292F">
              <w:t>ии о закупке</w:t>
            </w:r>
            <w:r>
              <w:t>).</w:t>
            </w:r>
          </w:p>
        </w:tc>
      </w:tr>
    </w:tbl>
    <w:p w14:paraId="1A5BE8FA" w14:textId="63ABB6EC" w:rsidR="00593337" w:rsidRPr="00593337" w:rsidRDefault="00FA32E9" w:rsidP="00ED0CDF">
      <w:pPr>
        <w:pStyle w:val="2"/>
        <w:tabs>
          <w:tab w:val="clear" w:pos="1560"/>
          <w:tab w:val="num" w:pos="6663"/>
        </w:tabs>
        <w:suppressAutoHyphens w:val="0"/>
        <w:ind w:left="1134"/>
        <w:rPr>
          <w:b w:val="0"/>
          <w:i/>
          <w:sz w:val="28"/>
        </w:rPr>
      </w:pPr>
      <w:bookmarkStart w:id="751" w:name="_Ref514618020"/>
      <w:bookmarkStart w:id="752" w:name="_Toc514805490"/>
      <w:bookmarkStart w:id="753" w:name="_Toc514814135"/>
      <w:bookmarkStart w:id="754" w:name="_Toc84324064"/>
      <w:bookmarkStart w:id="755" w:name="_Ref514545850"/>
      <w:r>
        <w:rPr>
          <w:sz w:val="28"/>
        </w:rPr>
        <w:lastRenderedPageBreak/>
        <w:t>Т</w:t>
      </w:r>
      <w:r w:rsidR="003B0E99">
        <w:rPr>
          <w:sz w:val="28"/>
        </w:rPr>
        <w:t xml:space="preserve">ребования в отношении </w:t>
      </w:r>
      <w:r w:rsidR="00034740">
        <w:rPr>
          <w:sz w:val="28"/>
        </w:rPr>
        <w:t>г</w:t>
      </w:r>
      <w:r w:rsidR="003B0E99">
        <w:rPr>
          <w:sz w:val="28"/>
        </w:rPr>
        <w:t>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51"/>
      <w:bookmarkEnd w:id="752"/>
      <w:bookmarkEnd w:id="753"/>
      <w:bookmarkEnd w:id="754"/>
    </w:p>
    <w:p w14:paraId="530588C6" w14:textId="47443B52" w:rsidR="003B0E99" w:rsidRPr="007D23CC" w:rsidRDefault="003B0E99" w:rsidP="002B39BC">
      <w:pPr>
        <w:keepNext/>
        <w:spacing w:after="120"/>
        <w:rPr>
          <w:i/>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_Ref388452493 \r \h  \* MERGEFORMAT </w:instrText>
      </w:r>
      <w:r w:rsidR="00137091">
        <w:fldChar w:fldCharType="separate"/>
      </w:r>
      <w:r w:rsidR="00D23AA0" w:rsidRPr="00D23AA0">
        <w:rPr>
          <w:i/>
          <w:highlight w:val="lightGray"/>
        </w:rPr>
        <w:t>1.2.6</w:t>
      </w:r>
      <w:r w:rsidR="00137091">
        <w:fldChar w:fldCharType="end"/>
      </w:r>
      <w:r w:rsidRPr="007D23CC">
        <w:rPr>
          <w:i/>
          <w:highlight w:val="lightGray"/>
        </w:rPr>
        <w:t xml:space="preserve"> </w:t>
      </w:r>
      <w:r w:rsidR="00161893">
        <w:rPr>
          <w:i/>
          <w:highlight w:val="lightGray"/>
        </w:rPr>
        <w:t>документац</w:t>
      </w:r>
      <w:r w:rsidRPr="007D23CC">
        <w:rPr>
          <w:i/>
          <w:highlight w:val="lightGray"/>
        </w:rPr>
        <w:t>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w:t>
      </w:r>
      <w:r w:rsidR="00161893">
        <w:rPr>
          <w:i/>
          <w:highlight w:val="lightGray"/>
        </w:rPr>
        <w:t>участник</w:t>
      </w:r>
      <w:r w:rsidR="00B21D6C" w:rsidRPr="007D23CC">
        <w:rPr>
          <w:i/>
          <w:highlight w:val="lightGray"/>
        </w:rPr>
        <w:t xml:space="preserve">ам </w:t>
      </w:r>
      <w:r w:rsidR="0002495C" w:rsidRPr="007D23CC">
        <w:rPr>
          <w:i/>
          <w:highlight w:val="lightGray"/>
        </w:rPr>
        <w:t>о привлечении</w:t>
      </w:r>
      <w:r w:rsidRPr="007D23CC">
        <w:rPr>
          <w:i/>
          <w:highlight w:val="lightGray"/>
        </w:rPr>
        <w:t xml:space="preserve"> к исполнению </w:t>
      </w:r>
      <w:r w:rsidR="00161893">
        <w:rPr>
          <w:i/>
          <w:highlight w:val="lightGray"/>
        </w:rPr>
        <w:t>договор</w:t>
      </w:r>
      <w:r w:rsidRPr="007D23CC">
        <w:rPr>
          <w:i/>
          <w:highlight w:val="lightGray"/>
        </w:rPr>
        <w:t>а субподрядчиков (соисполнителей) из числа субъектов МСП]</w:t>
      </w:r>
      <w:bookmarkEnd w:id="7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6CBF9571" w14:textId="77777777" w:rsidTr="00232EFA">
        <w:tc>
          <w:tcPr>
            <w:tcW w:w="959" w:type="dxa"/>
          </w:tcPr>
          <w:p w14:paraId="165CF87C" w14:textId="77777777" w:rsidR="003B0E99" w:rsidRPr="00BA04C6" w:rsidRDefault="003B0E99" w:rsidP="002B39BC">
            <w:pPr>
              <w:keepNext/>
              <w:jc w:val="center"/>
              <w:rPr>
                <w:b/>
              </w:rPr>
            </w:pPr>
            <w:r w:rsidRPr="00BA04C6">
              <w:rPr>
                <w:b/>
              </w:rPr>
              <w:t>№ п/п</w:t>
            </w:r>
          </w:p>
        </w:tc>
        <w:tc>
          <w:tcPr>
            <w:tcW w:w="5242" w:type="dxa"/>
          </w:tcPr>
          <w:p w14:paraId="07B57DC0" w14:textId="0783F4B3" w:rsidR="003B0E99" w:rsidRPr="00BA04C6" w:rsidRDefault="003B0E99" w:rsidP="002B39BC">
            <w:pPr>
              <w:keepNext/>
              <w:jc w:val="center"/>
              <w:rPr>
                <w:b/>
              </w:rPr>
            </w:pPr>
            <w:r w:rsidRPr="00BA04C6">
              <w:rPr>
                <w:b/>
              </w:rPr>
              <w:t xml:space="preserve">Требования к </w:t>
            </w:r>
            <w:r w:rsidR="00161893">
              <w:rPr>
                <w:b/>
              </w:rPr>
              <w:t>участник</w:t>
            </w:r>
            <w:r w:rsidR="00013602">
              <w:rPr>
                <w:b/>
              </w:rPr>
              <w:t>у</w:t>
            </w:r>
          </w:p>
        </w:tc>
        <w:tc>
          <w:tcPr>
            <w:tcW w:w="8075" w:type="dxa"/>
          </w:tcPr>
          <w:p w14:paraId="58A5D3EA" w14:textId="32B438D5" w:rsidR="003B0E99" w:rsidRPr="00BA04C6" w:rsidRDefault="003B0E99" w:rsidP="002B39BC">
            <w:pPr>
              <w:keepNext/>
              <w:jc w:val="center"/>
              <w:rPr>
                <w:b/>
              </w:rPr>
            </w:pPr>
            <w:r w:rsidRPr="00BA04C6">
              <w:rPr>
                <w:b/>
              </w:rPr>
              <w:t xml:space="preserve">Требования к документам, подтверждающим соответствие </w:t>
            </w:r>
            <w:r w:rsidR="00161893">
              <w:rPr>
                <w:b/>
              </w:rPr>
              <w:t>участник</w:t>
            </w:r>
            <w:r w:rsidR="00013602">
              <w:rPr>
                <w:b/>
              </w:rPr>
              <w:t>а</w:t>
            </w:r>
            <w:r w:rsidRPr="00BA04C6">
              <w:rPr>
                <w:b/>
              </w:rPr>
              <w:t xml:space="preserve"> установленным требованиям</w:t>
            </w:r>
          </w:p>
        </w:tc>
      </w:tr>
      <w:tr w:rsidR="00984E38" w:rsidRPr="008A15C2" w14:paraId="43EB4C97" w14:textId="4CE9AE9A" w:rsidTr="00232EFA">
        <w:tc>
          <w:tcPr>
            <w:tcW w:w="959" w:type="dxa"/>
          </w:tcPr>
          <w:p w14:paraId="0CD4FD4D" w14:textId="55AC03A4" w:rsidR="00984E38" w:rsidRPr="00B77B39" w:rsidRDefault="00984E38" w:rsidP="00070F52">
            <w:pPr>
              <w:pStyle w:val="afff4"/>
              <w:numPr>
                <w:ilvl w:val="0"/>
                <w:numId w:val="24"/>
              </w:numPr>
              <w:ind w:left="284" w:hanging="295"/>
              <w:rPr>
                <w:sz w:val="26"/>
              </w:rPr>
            </w:pPr>
            <w:bookmarkStart w:id="756" w:name="_Ref514546038"/>
          </w:p>
        </w:tc>
        <w:bookmarkEnd w:id="756"/>
        <w:tc>
          <w:tcPr>
            <w:tcW w:w="5242" w:type="dxa"/>
          </w:tcPr>
          <w:p w14:paraId="62062027" w14:textId="3C36780B" w:rsidR="00984E38" w:rsidRPr="004F6032" w:rsidRDefault="001D7C06" w:rsidP="00984E38">
            <w:r>
              <w:t>У</w:t>
            </w:r>
            <w:r w:rsidR="00161893">
              <w:t>частник</w:t>
            </w:r>
            <w:r w:rsidR="00984E38" w:rsidRPr="008A15C2">
              <w:t xml:space="preserve"> должен </w:t>
            </w:r>
            <w:r w:rsidR="008D4355">
              <w:t>привлечь</w:t>
            </w:r>
            <w:r w:rsidR="00984E38" w:rsidRPr="008A15C2">
              <w:t xml:space="preserve"> </w:t>
            </w:r>
            <w:r w:rsidR="008D4355">
              <w:t xml:space="preserve">к исполнению </w:t>
            </w:r>
            <w:r w:rsidR="00161893">
              <w:t>договор</w:t>
            </w:r>
            <w:r w:rsidR="008D4355">
              <w:t xml:space="preserve">а субподрядчиков из числа </w:t>
            </w:r>
            <w:r w:rsidR="008D4355" w:rsidRPr="008A15C2">
              <w:t>субъект</w:t>
            </w:r>
            <w:r w:rsidR="008D4355">
              <w:t>ов</w:t>
            </w:r>
            <w:r w:rsidR="008D4355" w:rsidRPr="008A15C2">
              <w:t xml:space="preserve"> </w:t>
            </w:r>
            <w:r w:rsidR="00984E38" w:rsidRPr="008A15C2">
              <w:t>МСП</w:t>
            </w:r>
            <w:r w:rsidR="0054447B">
              <w:t xml:space="preserve"> </w:t>
            </w:r>
            <w:r w:rsidR="0094159D">
              <w:t>и/</w:t>
            </w:r>
            <w:r w:rsidR="0054447B">
              <w:t>или</w:t>
            </w:r>
            <w:r w:rsidR="0054447B" w:rsidRPr="006D6D21">
              <w:t xml:space="preserve"> физически</w:t>
            </w:r>
            <w:r w:rsidR="0054447B">
              <w:t>х</w:t>
            </w:r>
            <w:r w:rsidR="0054447B" w:rsidRPr="006D6D21">
              <w:t xml:space="preserve"> лиц, не являющи</w:t>
            </w:r>
            <w:r w:rsidR="0054447B">
              <w:t>х</w:t>
            </w:r>
            <w:r w:rsidR="0054447B" w:rsidRPr="006D6D21">
              <w:t>ся</w:t>
            </w:r>
            <w:r w:rsidR="008568C9">
              <w:t xml:space="preserve"> </w:t>
            </w:r>
            <w:r w:rsidR="0054447B" w:rsidRPr="006D6D21">
              <w:t>индивидуальными предпринимателями и применяющи</w:t>
            </w:r>
            <w:r w:rsidR="0054447B">
              <w:t>х</w:t>
            </w:r>
            <w:r w:rsidR="0054447B" w:rsidRPr="006D6D21">
              <w:t xml:space="preserve"> специальный налоговый режим «Налог на профессиональный доход»</w:t>
            </w:r>
            <w:r w:rsidR="00984E38" w:rsidRPr="008A15C2">
              <w:t>, либо самостоятельно являться субъектом МСП</w:t>
            </w:r>
            <w:r w:rsidR="0054447B">
              <w:t xml:space="preserve"> или указанным физическим лицом</w:t>
            </w:r>
            <w:r w:rsidR="00984E38" w:rsidRPr="008A15C2">
              <w:t>.</w:t>
            </w:r>
            <w:r w:rsidR="00984E38">
              <w:t xml:space="preserve"> </w:t>
            </w:r>
          </w:p>
        </w:tc>
        <w:tc>
          <w:tcPr>
            <w:tcW w:w="8075" w:type="dxa"/>
          </w:tcPr>
          <w:p w14:paraId="0E1482D1" w14:textId="7B00CD84" w:rsidR="00962FD7" w:rsidRPr="005D3854" w:rsidRDefault="00962FD7" w:rsidP="001F4B5C">
            <w:r>
              <w:t xml:space="preserve">На стадии рассмотрения заявок </w:t>
            </w:r>
            <w:r w:rsidR="00161893">
              <w:t>организатор</w:t>
            </w:r>
            <w:r>
              <w:t xml:space="preserve"> проверяет </w:t>
            </w:r>
            <w:r w:rsidRPr="00962FD7">
              <w:t>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83561E">
              <w:t>.</w:t>
            </w:r>
          </w:p>
        </w:tc>
      </w:tr>
      <w:tr w:rsidR="00E97158" w:rsidRPr="008A15C2" w14:paraId="10D993BC" w14:textId="77777777" w:rsidTr="00232EFA">
        <w:tc>
          <w:tcPr>
            <w:tcW w:w="959" w:type="dxa"/>
          </w:tcPr>
          <w:p w14:paraId="34E60D54" w14:textId="77777777" w:rsidR="00E97158" w:rsidRPr="00B77B39" w:rsidRDefault="00E97158" w:rsidP="00070F52">
            <w:pPr>
              <w:pStyle w:val="afff4"/>
              <w:numPr>
                <w:ilvl w:val="0"/>
                <w:numId w:val="24"/>
              </w:numPr>
              <w:ind w:left="284" w:hanging="295"/>
              <w:rPr>
                <w:sz w:val="26"/>
              </w:rPr>
            </w:pPr>
          </w:p>
        </w:tc>
        <w:tc>
          <w:tcPr>
            <w:tcW w:w="5242" w:type="dxa"/>
          </w:tcPr>
          <w:p w14:paraId="789A2C80" w14:textId="778D3CB7" w:rsidR="00E97158" w:rsidRPr="008A15C2" w:rsidRDefault="00E97158" w:rsidP="004338B1">
            <w:pPr>
              <w:spacing w:after="120"/>
            </w:pPr>
            <w:r>
              <w:t>З</w:t>
            </w:r>
            <w:r w:rsidRPr="00BA04C6">
              <w:t xml:space="preserve">аявка </w:t>
            </w:r>
            <w:r w:rsidR="00161893">
              <w:t>участник</w:t>
            </w:r>
            <w:r>
              <w:t>а</w:t>
            </w:r>
            <w:r w:rsidRPr="00BA04C6">
              <w:t xml:space="preserve"> дополнительно должна включать сведения о распределении объемов поставки продукции между </w:t>
            </w:r>
            <w:r w:rsidR="00034740">
              <w:t>г</w:t>
            </w:r>
            <w:r w:rsidRPr="00BA04C6">
              <w:t>енеральным подрядчиком и субподрядчиками</w:t>
            </w:r>
            <w:r w:rsidRPr="006A292F">
              <w:t>.</w:t>
            </w:r>
          </w:p>
        </w:tc>
        <w:tc>
          <w:tcPr>
            <w:tcW w:w="8075" w:type="dxa"/>
          </w:tcPr>
          <w:p w14:paraId="4DAA144C" w14:textId="0017F98C" w:rsidR="00E97158" w:rsidRPr="006A292F" w:rsidRDefault="00E97158" w:rsidP="00E97158">
            <w:r w:rsidRPr="006A292F">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Pr="006A292F">
              <w:t>)</w:t>
            </w:r>
            <w:r>
              <w:t>.</w:t>
            </w:r>
          </w:p>
        </w:tc>
      </w:tr>
    </w:tbl>
    <w:p w14:paraId="06054AE6" w14:textId="77777777" w:rsidR="006B1D4C" w:rsidRPr="00C55B01" w:rsidRDefault="006B1D4C" w:rsidP="006B1D4C">
      <w:pPr>
        <w:sectPr w:rsidR="006B1D4C" w:rsidRPr="00C55B01" w:rsidSect="00EE79D8">
          <w:pgSz w:w="16838" w:h="11906" w:orient="landscape" w:code="9"/>
          <w:pgMar w:top="1134" w:right="1134" w:bottom="993" w:left="1418" w:header="567" w:footer="567" w:gutter="0"/>
          <w:cols w:space="708"/>
          <w:titlePg/>
          <w:docGrid w:linePitch="360"/>
        </w:sectPr>
      </w:pPr>
    </w:p>
    <w:p w14:paraId="1417047E" w14:textId="00CA1E47" w:rsidR="00D11474" w:rsidRPr="00A648B5" w:rsidRDefault="00D11474" w:rsidP="00D11474">
      <w:pPr>
        <w:pStyle w:val="10"/>
        <w:jc w:val="center"/>
        <w:rPr>
          <w:rFonts w:ascii="Times New Roman" w:hAnsi="Times New Roman"/>
          <w:sz w:val="28"/>
          <w:szCs w:val="28"/>
        </w:rPr>
      </w:pPr>
      <w:bookmarkStart w:id="757" w:name="_ПРИЛОЖЕНИЕ_№_4"/>
      <w:bookmarkStart w:id="758" w:name="_Ref514621844"/>
      <w:bookmarkStart w:id="759" w:name="_Ref514634580"/>
      <w:bookmarkStart w:id="760" w:name="_Toc84324065"/>
      <w:bookmarkStart w:id="761" w:name="_Ref513812274"/>
      <w:bookmarkStart w:id="762" w:name="_Ref513812286"/>
      <w:bookmarkStart w:id="763" w:name="_Ref513813395"/>
      <w:bookmarkEnd w:id="757"/>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8"/>
      <w:bookmarkEnd w:id="759"/>
      <w:bookmarkEnd w:id="760"/>
    </w:p>
    <w:p w14:paraId="52140C52" w14:textId="7FB80F9B" w:rsidR="00830DE5" w:rsidRDefault="00830DE5" w:rsidP="00D379D2">
      <w:pPr>
        <w:pStyle w:val="a5"/>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7F57C9">
        <w:fldChar w:fldCharType="begin"/>
      </w:r>
      <w:r w:rsidR="003D5F68">
        <w:instrText xml:space="preserve"> REF _Ref514607557 \r \h </w:instrText>
      </w:r>
      <w:r w:rsidR="007F57C9">
        <w:fldChar w:fldCharType="separate"/>
      </w:r>
      <w:r w:rsidR="00D23AA0">
        <w:t>4.5</w:t>
      </w:r>
      <w:r w:rsidR="007F57C9">
        <w:fldChar w:fldCharType="end"/>
      </w:r>
      <w:r w:rsidRPr="00830DE5">
        <w:t xml:space="preserve">, а также иных </w:t>
      </w:r>
      <w:r w:rsidR="003D5F68">
        <w:t>условий</w:t>
      </w:r>
      <w:r w:rsidRPr="00830DE5">
        <w:t xml:space="preserve"> настоящей </w:t>
      </w:r>
      <w:r w:rsidR="00161893">
        <w:t>документац</w:t>
      </w:r>
      <w:r w:rsidR="003D5F68">
        <w:t>ии о закупке</w:t>
      </w:r>
      <w:r w:rsidRPr="00830DE5">
        <w:t>:</w:t>
      </w:r>
    </w:p>
    <w:p w14:paraId="6629889E" w14:textId="43DD6C0B"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0A2B1A15" w14:textId="77777777" w:rsidTr="003D5F68">
        <w:trPr>
          <w:trHeight w:val="322"/>
          <w:jc w:val="center"/>
        </w:trPr>
        <w:tc>
          <w:tcPr>
            <w:tcW w:w="851" w:type="dxa"/>
            <w:vAlign w:val="center"/>
          </w:tcPr>
          <w:p w14:paraId="626B05A4"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3EC4422A"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F26181" w14:textId="77777777" w:rsidTr="003D5F68">
        <w:trPr>
          <w:trHeight w:val="322"/>
          <w:jc w:val="center"/>
        </w:trPr>
        <w:tc>
          <w:tcPr>
            <w:tcW w:w="851" w:type="dxa"/>
            <w:vAlign w:val="center"/>
          </w:tcPr>
          <w:p w14:paraId="32943C6B" w14:textId="77777777" w:rsidR="00C06382" w:rsidRPr="00261235" w:rsidRDefault="00C06382" w:rsidP="00A30711">
            <w:pPr>
              <w:spacing w:before="60" w:after="60"/>
              <w:jc w:val="center"/>
              <w:rPr>
                <w:bCs/>
                <w:sz w:val="24"/>
                <w:szCs w:val="24"/>
              </w:rPr>
            </w:pPr>
          </w:p>
        </w:tc>
        <w:tc>
          <w:tcPr>
            <w:tcW w:w="9355" w:type="dxa"/>
            <w:vAlign w:val="center"/>
          </w:tcPr>
          <w:p w14:paraId="7BDEB5D3"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7F22813A" w14:textId="77777777" w:rsidTr="003D5F68">
        <w:trPr>
          <w:trHeight w:val="322"/>
          <w:jc w:val="center"/>
        </w:trPr>
        <w:tc>
          <w:tcPr>
            <w:tcW w:w="851" w:type="dxa"/>
          </w:tcPr>
          <w:p w14:paraId="52936376"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7B5B7849" w14:textId="357AB936" w:rsidR="00A30711" w:rsidRPr="00A648B5" w:rsidRDefault="00137091" w:rsidP="00C44379">
            <w:pPr>
              <w:rPr>
                <w:b/>
                <w:bCs/>
              </w:rPr>
            </w:pPr>
            <w:r>
              <w:fldChar w:fldCharType="begin"/>
            </w:r>
            <w:r>
              <w:instrText xml:space="preserve"> REF _Ref55336310 \h  \* MERGEFORMAT </w:instrText>
            </w:r>
            <w:r>
              <w:fldChar w:fldCharType="separate"/>
            </w:r>
            <w:r w:rsidR="00D23AA0" w:rsidRPr="00D23AA0">
              <w:t>Письмо о подаче оферты (форма 2)</w:t>
            </w:r>
            <w:r>
              <w:fldChar w:fldCharType="end"/>
            </w:r>
            <w:r w:rsidR="00C44379" w:rsidRPr="006A292F" w:rsidDel="003C7200">
              <w:t xml:space="preserve"> </w:t>
            </w:r>
            <w:r w:rsidR="00C44379" w:rsidRPr="006A292F">
              <w:t xml:space="preserve">по форме и в соответствии с инструкциями, приведенными в настоящей </w:t>
            </w:r>
            <w:r w:rsidR="00161893">
              <w:t>документац</w:t>
            </w:r>
            <w:r w:rsidR="00C44379" w:rsidRPr="006A292F">
              <w:t>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D23AA0">
              <w:t>7.2</w:t>
            </w:r>
            <w:r>
              <w:fldChar w:fldCharType="end"/>
            </w:r>
            <w:r w:rsidR="002B12D6" w:rsidRPr="006A292F">
              <w:t>)</w:t>
            </w:r>
            <w:r w:rsidR="002B12D6">
              <w:t xml:space="preserve">, </w:t>
            </w:r>
            <w:r w:rsidR="002B12D6" w:rsidRPr="002B12D6">
              <w:t>В случае если заявка подается коллективным участником, то каждый член коллективного участника должен предоставить письмо о подаче оферты</w:t>
            </w:r>
            <w:r w:rsidR="00C44379" w:rsidRPr="006A292F">
              <w:t>;</w:t>
            </w:r>
          </w:p>
        </w:tc>
      </w:tr>
      <w:tr w:rsidR="00A30711" w:rsidRPr="00A648B5" w14:paraId="4D9F64B3" w14:textId="77777777" w:rsidTr="003D5F68">
        <w:trPr>
          <w:trHeight w:val="322"/>
          <w:jc w:val="center"/>
        </w:trPr>
        <w:tc>
          <w:tcPr>
            <w:tcW w:w="851" w:type="dxa"/>
          </w:tcPr>
          <w:p w14:paraId="69C47FE2"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326AFE02" w14:textId="463B23B7" w:rsidR="00A30711" w:rsidRPr="00A648B5" w:rsidRDefault="00137091" w:rsidP="00FA4953">
            <w:pPr>
              <w:rPr>
                <w:b/>
                <w:bCs/>
              </w:rPr>
            </w:pPr>
            <w:r>
              <w:fldChar w:fldCharType="begin"/>
            </w:r>
            <w:r>
              <w:instrText xml:space="preserve"> REF _Ref55335818 \h  \* MERGEFORMAT </w:instrText>
            </w:r>
            <w:r>
              <w:fldChar w:fldCharType="separate"/>
            </w:r>
            <w:r w:rsidR="00D23AA0" w:rsidRPr="00D23AA0">
              <w:t>Коммерческое предложение (форма 3)</w:t>
            </w:r>
            <w:r>
              <w:fldChar w:fldCharType="end"/>
            </w:r>
            <w:r w:rsidR="00C44379" w:rsidRPr="006A292F">
              <w:t xml:space="preserve"> </w:t>
            </w:r>
            <w:r w:rsidR="00003753" w:rsidRPr="00003753">
              <w:t xml:space="preserve">по форме и </w:t>
            </w:r>
            <w:r w:rsidR="00C44379" w:rsidRPr="006A292F">
              <w:t xml:space="preserve">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D23AA0">
              <w:t>7.3</w:t>
            </w:r>
            <w:r>
              <w:fldChar w:fldCharType="end"/>
            </w:r>
            <w:r w:rsidR="00C44379" w:rsidRPr="006A292F">
              <w:t>)</w:t>
            </w:r>
            <w:r w:rsidR="00DD5CFB">
              <w:t xml:space="preserve"> с предоставлением расчетов согласно п. 8 Приложения №1 – Техническ</w:t>
            </w:r>
            <w:r w:rsidR="00FA4953">
              <w:t>ого</w:t>
            </w:r>
            <w:r w:rsidR="00DD5CFB">
              <w:t xml:space="preserve"> требовани</w:t>
            </w:r>
            <w:r w:rsidR="00FA4953">
              <w:t>я</w:t>
            </w:r>
            <w:r w:rsidR="00C44379" w:rsidRPr="006A292F">
              <w:t>;</w:t>
            </w:r>
          </w:p>
        </w:tc>
      </w:tr>
      <w:tr w:rsidR="00A30711" w:rsidRPr="00A648B5" w14:paraId="5451BD24" w14:textId="77777777" w:rsidTr="003D5F68">
        <w:trPr>
          <w:trHeight w:val="322"/>
          <w:jc w:val="center"/>
        </w:trPr>
        <w:tc>
          <w:tcPr>
            <w:tcW w:w="851" w:type="dxa"/>
          </w:tcPr>
          <w:p w14:paraId="76E6F5EC"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15756934" w14:textId="4989ACB2" w:rsidR="00A30711" w:rsidRPr="00A648B5" w:rsidRDefault="00137091" w:rsidP="00C44379">
            <w:pPr>
              <w:rPr>
                <w:b/>
                <w:bCs/>
              </w:rPr>
            </w:pPr>
            <w:r>
              <w:fldChar w:fldCharType="begin"/>
            </w:r>
            <w:r>
              <w:instrText xml:space="preserve"> REF _Ref514556477 \h  \* MERGEFORMAT </w:instrText>
            </w:r>
            <w:r>
              <w:fldChar w:fldCharType="separate"/>
            </w:r>
            <w:r w:rsidR="00D23AA0" w:rsidRPr="00D23AA0">
              <w:t xml:space="preserve">Техническое предложение (форма </w:t>
            </w:r>
            <w:r w:rsidR="00D23AA0" w:rsidRPr="00D23AA0">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rsidR="007F57C9">
              <w:fldChar w:fldCharType="begin"/>
            </w:r>
            <w:r w:rsidR="00013602">
              <w:instrText xml:space="preserve"> REF _Ref514556477 \r \h </w:instrText>
            </w:r>
            <w:r w:rsidR="007F57C9">
              <w:fldChar w:fldCharType="separate"/>
            </w:r>
            <w:r w:rsidR="00D23AA0">
              <w:t>7.4</w:t>
            </w:r>
            <w:r w:rsidR="007F57C9">
              <w:fldChar w:fldCharType="end"/>
            </w:r>
            <w:r w:rsidR="00C44379" w:rsidRPr="006A292F">
              <w:t>);</w:t>
            </w:r>
          </w:p>
        </w:tc>
      </w:tr>
      <w:tr w:rsidR="00A30711" w:rsidRPr="00A648B5" w14:paraId="406CA230" w14:textId="77777777" w:rsidTr="003D5F68">
        <w:trPr>
          <w:trHeight w:val="322"/>
          <w:jc w:val="center"/>
        </w:trPr>
        <w:tc>
          <w:tcPr>
            <w:tcW w:w="851" w:type="dxa"/>
          </w:tcPr>
          <w:p w14:paraId="5ED1F255"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374A8211" w14:textId="50A25C78" w:rsidR="00A30711" w:rsidRPr="00A648B5" w:rsidRDefault="00137091" w:rsidP="00C44379">
            <w:pPr>
              <w:rPr>
                <w:b/>
                <w:bCs/>
              </w:rPr>
            </w:pPr>
            <w:r>
              <w:fldChar w:fldCharType="begin"/>
            </w:r>
            <w:r>
              <w:instrText xml:space="preserve"> REF _Ref86826666 \h  \* MERGEFORMAT </w:instrText>
            </w:r>
            <w:r>
              <w:fldChar w:fldCharType="separate"/>
            </w:r>
            <w:r w:rsidR="00D23AA0" w:rsidRPr="00D23AA0">
              <w:t>Календарный график (форма 5)</w:t>
            </w:r>
            <w:r>
              <w:fldChar w:fldCharType="end"/>
            </w:r>
            <w:r w:rsidR="00C44379" w:rsidRPr="006A292F">
              <w:t xml:space="preserve"> по форме и 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D23AA0">
              <w:t>7.5</w:t>
            </w:r>
            <w:r>
              <w:fldChar w:fldCharType="end"/>
            </w:r>
            <w:r w:rsidR="00C44379" w:rsidRPr="006A292F">
              <w:t>);</w:t>
            </w:r>
          </w:p>
        </w:tc>
      </w:tr>
      <w:tr w:rsidR="00905004" w:rsidRPr="00A648B5" w14:paraId="5E54254D" w14:textId="77777777" w:rsidTr="003D5F68">
        <w:trPr>
          <w:trHeight w:val="322"/>
          <w:jc w:val="center"/>
        </w:trPr>
        <w:tc>
          <w:tcPr>
            <w:tcW w:w="851" w:type="dxa"/>
          </w:tcPr>
          <w:p w14:paraId="40C7738B" w14:textId="77777777" w:rsidR="00905004" w:rsidRPr="00A30711" w:rsidRDefault="00905004" w:rsidP="00070F52">
            <w:pPr>
              <w:pStyle w:val="afff4"/>
              <w:numPr>
                <w:ilvl w:val="0"/>
                <w:numId w:val="27"/>
              </w:numPr>
              <w:ind w:left="0" w:firstLine="0"/>
              <w:jc w:val="center"/>
              <w:rPr>
                <w:rFonts w:ascii="Times New Roman" w:hAnsi="Times New Roman"/>
                <w:bCs/>
                <w:sz w:val="26"/>
              </w:rPr>
            </w:pPr>
          </w:p>
        </w:tc>
        <w:tc>
          <w:tcPr>
            <w:tcW w:w="9355" w:type="dxa"/>
          </w:tcPr>
          <w:p w14:paraId="3EA86C6B" w14:textId="008E7EBF" w:rsidR="00905004" w:rsidRDefault="008E03F4" w:rsidP="008E03F4">
            <w:r w:rsidRPr="008E03F4">
              <w:t>Согласие с условиями проекта договора (форма 6)</w:t>
            </w:r>
            <w:r>
              <w:t xml:space="preserve"> </w:t>
            </w:r>
            <w:r w:rsidRPr="006A292F">
              <w:t xml:space="preserve">по форме и в соответствии с инструкциями, приведенными в настоящей </w:t>
            </w:r>
            <w:r>
              <w:t>документац</w:t>
            </w:r>
            <w:r w:rsidRPr="006A292F">
              <w:t>ии о закупке</w:t>
            </w:r>
            <w:r w:rsidRPr="00BA04C6">
              <w:t xml:space="preserve"> (</w:t>
            </w:r>
            <w:r>
              <w:t xml:space="preserve">подраздел </w:t>
            </w:r>
            <w:r w:rsidRPr="008E03F4">
              <w:t>7.6</w:t>
            </w:r>
            <w:r w:rsidRPr="006A292F">
              <w:t>);</w:t>
            </w:r>
          </w:p>
        </w:tc>
      </w:tr>
      <w:tr w:rsidR="00A30711" w:rsidRPr="00A648B5" w14:paraId="6840918E" w14:textId="77777777" w:rsidTr="003D5F68">
        <w:trPr>
          <w:trHeight w:val="322"/>
          <w:jc w:val="center"/>
        </w:trPr>
        <w:tc>
          <w:tcPr>
            <w:tcW w:w="851" w:type="dxa"/>
          </w:tcPr>
          <w:p w14:paraId="2296E760"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123722D9" w14:textId="297CD084" w:rsidR="00A30711" w:rsidRPr="0091291A" w:rsidRDefault="0091291A" w:rsidP="00C44379">
            <w:r>
              <w:fldChar w:fldCharType="begin"/>
            </w:r>
            <w:r>
              <w:instrText xml:space="preserve"> REF _Ref68883716 \h </w:instrText>
            </w:r>
            <w:r w:rsidR="008757F2">
              <w:instrText xml:space="preserve"> \* MERGEFORMAT </w:instrText>
            </w:r>
            <w:r>
              <w:fldChar w:fldCharType="separate"/>
            </w:r>
            <w:r w:rsidR="00D23AA0" w:rsidRPr="00BA04C6">
              <w:rPr>
                <w:sz w:val="28"/>
              </w:rPr>
              <w:t xml:space="preserve">Анкета </w:t>
            </w:r>
            <w:r w:rsidR="00D23AA0" w:rsidRPr="008757F2">
              <w:t>участника</w:t>
            </w:r>
            <w:r w:rsidR="00D23AA0" w:rsidRPr="00BA04C6">
              <w:rPr>
                <w:sz w:val="28"/>
              </w:rPr>
              <w:t xml:space="preserve"> (форма </w:t>
            </w:r>
            <w:r w:rsidR="00D23AA0">
              <w:rPr>
                <w:noProof/>
                <w:sz w:val="28"/>
              </w:rPr>
              <w:t>7</w:t>
            </w:r>
            <w:r w:rsidR="00D23AA0" w:rsidRPr="00BA04C6">
              <w:rPr>
                <w:sz w:val="28"/>
              </w:rPr>
              <w:t>)</w:t>
            </w:r>
            <w:r>
              <w:fldChar w:fldCharType="end"/>
            </w:r>
            <w:r>
              <w:t xml:space="preserve"> </w:t>
            </w:r>
            <w:r w:rsidR="00C44379" w:rsidRPr="006A292F">
              <w:t xml:space="preserve">по форме и в соответствии с инструкциями, приведенными в настоящей </w:t>
            </w:r>
            <w:r w:rsidR="00161893">
              <w:t>документац</w:t>
            </w:r>
            <w:r w:rsidR="00C44379" w:rsidRPr="006A292F">
              <w:t>ии о закупке (</w:t>
            </w:r>
            <w:r w:rsidR="00A60A2A">
              <w:t>подраздел</w:t>
            </w:r>
            <w:r w:rsidR="00A60A2A" w:rsidRPr="006A292F">
              <w:t xml:space="preserve"> </w:t>
            </w:r>
            <w:r>
              <w:fldChar w:fldCharType="begin"/>
            </w:r>
            <w:r>
              <w:instrText xml:space="preserve"> REF _Ref68883734 \r \h </w:instrText>
            </w:r>
            <w:r>
              <w:fldChar w:fldCharType="separate"/>
            </w:r>
            <w:r w:rsidR="00D23AA0">
              <w:t>7.7</w:t>
            </w:r>
            <w:r>
              <w:fldChar w:fldCharType="end"/>
            </w:r>
            <w:r w:rsidR="00C44379" w:rsidRPr="006A292F">
              <w:t>);</w:t>
            </w:r>
          </w:p>
        </w:tc>
      </w:tr>
      <w:tr w:rsidR="00C44379" w:rsidRPr="00A648B5" w14:paraId="7BDFAD1D" w14:textId="77777777" w:rsidTr="003D5F68">
        <w:trPr>
          <w:trHeight w:val="322"/>
          <w:jc w:val="center"/>
        </w:trPr>
        <w:tc>
          <w:tcPr>
            <w:tcW w:w="851" w:type="dxa"/>
          </w:tcPr>
          <w:p w14:paraId="101CF3AB" w14:textId="77777777" w:rsidR="00C44379" w:rsidRPr="00A30711" w:rsidRDefault="00C44379" w:rsidP="00070F52">
            <w:pPr>
              <w:pStyle w:val="afff4"/>
              <w:numPr>
                <w:ilvl w:val="0"/>
                <w:numId w:val="27"/>
              </w:numPr>
              <w:ind w:left="0" w:firstLine="0"/>
              <w:jc w:val="center"/>
              <w:rPr>
                <w:rFonts w:ascii="Times New Roman" w:hAnsi="Times New Roman"/>
                <w:bCs/>
                <w:sz w:val="26"/>
              </w:rPr>
            </w:pPr>
          </w:p>
        </w:tc>
        <w:tc>
          <w:tcPr>
            <w:tcW w:w="9355" w:type="dxa"/>
          </w:tcPr>
          <w:p w14:paraId="41BC9CFF" w14:textId="35E1DA54" w:rsidR="00C44379" w:rsidRPr="006A292F" w:rsidRDefault="00013602" w:rsidP="00C44379">
            <w:r w:rsidRPr="00013602">
              <w:t xml:space="preserve">Документы, подтверждающие соответствие </w:t>
            </w:r>
            <w:r w:rsidR="00161893">
              <w:t>участник</w:t>
            </w:r>
            <w:r w:rsidRPr="00013602">
              <w:t xml:space="preserve">а </w:t>
            </w:r>
            <w:r>
              <w:t>обязательным</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_Ref514617948 \r \h </w:instrText>
            </w:r>
            <w:r w:rsidR="007F57C9">
              <w:fldChar w:fldCharType="separate"/>
            </w:r>
            <w:r w:rsidR="00D23AA0">
              <w:t>10.1</w:t>
            </w:r>
            <w:r w:rsidR="007F57C9">
              <w:fldChar w:fldCharType="end"/>
            </w:r>
            <w:r w:rsidRPr="00013602">
              <w:t>);</w:t>
            </w:r>
          </w:p>
        </w:tc>
      </w:tr>
      <w:tr w:rsidR="00013602" w:rsidRPr="00A648B5" w14:paraId="793FE049" w14:textId="77777777" w:rsidTr="003D5F68">
        <w:trPr>
          <w:trHeight w:val="322"/>
          <w:jc w:val="center"/>
        </w:trPr>
        <w:tc>
          <w:tcPr>
            <w:tcW w:w="851" w:type="dxa"/>
          </w:tcPr>
          <w:p w14:paraId="4F012081" w14:textId="77777777" w:rsidR="00013602" w:rsidRPr="00A30711" w:rsidRDefault="00013602" w:rsidP="00070F52">
            <w:pPr>
              <w:pStyle w:val="afff4"/>
              <w:numPr>
                <w:ilvl w:val="0"/>
                <w:numId w:val="27"/>
              </w:numPr>
              <w:ind w:left="0" w:firstLine="0"/>
              <w:jc w:val="center"/>
              <w:rPr>
                <w:rFonts w:ascii="Times New Roman" w:hAnsi="Times New Roman"/>
                <w:bCs/>
                <w:sz w:val="26"/>
              </w:rPr>
            </w:pPr>
          </w:p>
        </w:tc>
        <w:tc>
          <w:tcPr>
            <w:tcW w:w="9355" w:type="dxa"/>
          </w:tcPr>
          <w:p w14:paraId="7948CF26" w14:textId="68AC37DB" w:rsidR="00013602" w:rsidRPr="00013602" w:rsidRDefault="00013602" w:rsidP="00013602">
            <w:r w:rsidRPr="00013602">
              <w:t xml:space="preserve">Документы, подтверждающие соответствие </w:t>
            </w:r>
            <w:r w:rsidR="00161893">
              <w:t>участник</w:t>
            </w:r>
            <w:r w:rsidRPr="00013602">
              <w:t xml:space="preserve">а </w:t>
            </w:r>
            <w:r w:rsidR="008568C9">
              <w:t>дополнительным</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_Ref514617996 \r \h </w:instrText>
            </w:r>
            <w:r w:rsidR="007F57C9">
              <w:fldChar w:fldCharType="separate"/>
            </w:r>
            <w:r w:rsidR="00D23AA0">
              <w:t>10.2</w:t>
            </w:r>
            <w:r w:rsidR="007F57C9">
              <w:fldChar w:fldCharType="end"/>
            </w:r>
            <w:r w:rsidRPr="00013602">
              <w:t>);</w:t>
            </w:r>
          </w:p>
        </w:tc>
      </w:tr>
      <w:tr w:rsidR="007A3381" w:rsidRPr="00A648B5" w14:paraId="6D80CA6B" w14:textId="77777777" w:rsidTr="003D5F68">
        <w:trPr>
          <w:trHeight w:val="322"/>
          <w:jc w:val="center"/>
        </w:trPr>
        <w:tc>
          <w:tcPr>
            <w:tcW w:w="851" w:type="dxa"/>
          </w:tcPr>
          <w:p w14:paraId="6888EAED" w14:textId="77777777" w:rsidR="007A3381" w:rsidRPr="00A30711" w:rsidRDefault="007A3381" w:rsidP="00070F52">
            <w:pPr>
              <w:pStyle w:val="afff4"/>
              <w:numPr>
                <w:ilvl w:val="0"/>
                <w:numId w:val="27"/>
              </w:numPr>
              <w:ind w:left="0" w:firstLine="0"/>
              <w:jc w:val="center"/>
              <w:rPr>
                <w:rFonts w:ascii="Times New Roman" w:hAnsi="Times New Roman"/>
                <w:bCs/>
                <w:sz w:val="26"/>
              </w:rPr>
            </w:pPr>
          </w:p>
        </w:tc>
        <w:tc>
          <w:tcPr>
            <w:tcW w:w="9355" w:type="dxa"/>
          </w:tcPr>
          <w:p w14:paraId="67A985D9" w14:textId="326CFB01" w:rsidR="007A3381" w:rsidRPr="007A3381" w:rsidRDefault="007A3381" w:rsidP="00013602">
            <w:r>
              <w:t>Документы, необходимые для расчета оценки предпочтительности по каждому критерию оценки (</w:t>
            </w:r>
            <w:r w:rsidR="00451782">
              <w:t>подраздел </w:t>
            </w:r>
            <w:r w:rsidR="008A3360">
              <w:fldChar w:fldCharType="begin"/>
            </w:r>
            <w:r w:rsidR="008A3360">
              <w:instrText xml:space="preserve"> REF _Ref82593954 \r \h </w:instrText>
            </w:r>
            <w:r w:rsidR="008A3360">
              <w:fldChar w:fldCharType="separate"/>
            </w:r>
            <w:r w:rsidR="00D23AA0">
              <w:t>4.13</w:t>
            </w:r>
            <w:r w:rsidR="008A3360">
              <w:fldChar w:fldCharType="end"/>
            </w:r>
            <w:r w:rsidR="00451782">
              <w:t>, раздел </w:t>
            </w:r>
            <w:r w:rsidR="00451782">
              <w:fldChar w:fldCharType="begin"/>
            </w:r>
            <w:r w:rsidR="00451782">
              <w:instrText xml:space="preserve"> REF _Ref384118605 \r \h </w:instrText>
            </w:r>
            <w:r w:rsidR="00451782">
              <w:fldChar w:fldCharType="separate"/>
            </w:r>
            <w:r w:rsidR="00D23AA0">
              <w:t>13</w:t>
            </w:r>
            <w:r w:rsidR="00451782">
              <w:fldChar w:fldCharType="end"/>
            </w:r>
            <w:r w:rsidRPr="00451782">
              <w:t>);</w:t>
            </w:r>
          </w:p>
        </w:tc>
      </w:tr>
      <w:tr w:rsidR="00A30711" w:rsidRPr="00A648B5" w14:paraId="183E6703" w14:textId="77777777" w:rsidTr="003D5F68">
        <w:trPr>
          <w:trHeight w:val="322"/>
          <w:jc w:val="center"/>
        </w:trPr>
        <w:tc>
          <w:tcPr>
            <w:tcW w:w="851" w:type="dxa"/>
          </w:tcPr>
          <w:p w14:paraId="70937D1F" w14:textId="77777777" w:rsidR="00A30711" w:rsidRPr="00C06382" w:rsidRDefault="00A30711" w:rsidP="00C06382">
            <w:pPr>
              <w:ind w:left="360"/>
              <w:jc w:val="center"/>
              <w:rPr>
                <w:bCs/>
              </w:rPr>
            </w:pPr>
          </w:p>
        </w:tc>
        <w:tc>
          <w:tcPr>
            <w:tcW w:w="9355" w:type="dxa"/>
          </w:tcPr>
          <w:p w14:paraId="653408B1"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C3DD7D7" w14:textId="77777777" w:rsidTr="00A232D4">
        <w:trPr>
          <w:trHeight w:val="322"/>
          <w:jc w:val="center"/>
        </w:trPr>
        <w:tc>
          <w:tcPr>
            <w:tcW w:w="851" w:type="dxa"/>
          </w:tcPr>
          <w:p w14:paraId="2D02A978"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5A2C3017" w14:textId="2CB3C653" w:rsidR="00DC2E52" w:rsidRPr="00013602" w:rsidRDefault="00DC2E52" w:rsidP="00A232D4">
            <w:r w:rsidRPr="007D23CC">
              <w:rPr>
                <w:i/>
                <w:highlight w:val="lightGray"/>
              </w:rPr>
              <w:t>[</w:t>
            </w:r>
            <w:r>
              <w:rPr>
                <w:i/>
                <w:highlight w:val="lightGray"/>
              </w:rPr>
              <w:t xml:space="preserve">в случае если заявка подается </w:t>
            </w:r>
            <w:r w:rsidR="00034740">
              <w:rPr>
                <w:i/>
                <w:highlight w:val="lightGray"/>
              </w:rPr>
              <w:t>к</w:t>
            </w:r>
            <w:r>
              <w:rPr>
                <w:i/>
                <w:highlight w:val="lightGray"/>
              </w:rPr>
              <w:t>оллективным участником</w:t>
            </w:r>
            <w:r w:rsidRPr="007D23CC">
              <w:rPr>
                <w:i/>
                <w:highlight w:val="lightGray"/>
              </w:rPr>
              <w:t>]</w:t>
            </w:r>
            <w:r>
              <w:rPr>
                <w:i/>
              </w:rPr>
              <w:t xml:space="preserve"> </w:t>
            </w:r>
            <w:r w:rsidRPr="00013602">
              <w:t xml:space="preserve">Документы, подтверждающие соответствие </w:t>
            </w:r>
            <w:r w:rsidR="00034740">
              <w:t>к</w:t>
            </w:r>
            <w:r>
              <w:t>оллективного у</w:t>
            </w:r>
            <w:r w:rsidRPr="00013602">
              <w:t>частника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_Ref514618008 \r \h </w:instrText>
            </w:r>
            <w:r w:rsidR="007F57C9">
              <w:fldChar w:fldCharType="separate"/>
            </w:r>
            <w:r w:rsidR="00D23AA0">
              <w:t>10.3</w:t>
            </w:r>
            <w:r w:rsidR="007F57C9">
              <w:fldChar w:fldCharType="end"/>
            </w:r>
            <w:r w:rsidRPr="00013602">
              <w:t>);</w:t>
            </w:r>
          </w:p>
        </w:tc>
      </w:tr>
      <w:tr w:rsidR="00DC2E52" w:rsidRPr="00A648B5" w14:paraId="64A17344" w14:textId="77777777" w:rsidTr="00A232D4">
        <w:trPr>
          <w:trHeight w:val="322"/>
          <w:jc w:val="center"/>
        </w:trPr>
        <w:tc>
          <w:tcPr>
            <w:tcW w:w="851" w:type="dxa"/>
          </w:tcPr>
          <w:p w14:paraId="1B8E4C1E"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3D0ADBDD" w14:textId="6529D89C" w:rsidR="00DC2E52" w:rsidRPr="00013602" w:rsidRDefault="00DC2E52" w:rsidP="00A232D4">
            <w:r w:rsidRPr="007D23CC">
              <w:rPr>
                <w:i/>
                <w:highlight w:val="lightGray"/>
              </w:rPr>
              <w:t>[</w:t>
            </w:r>
            <w:r>
              <w:rPr>
                <w:i/>
                <w:highlight w:val="lightGray"/>
              </w:rPr>
              <w:t xml:space="preserve">в случае если заявка подается </w:t>
            </w:r>
            <w:r w:rsidR="00034740">
              <w:rPr>
                <w:i/>
                <w:highlight w:val="lightGray"/>
              </w:rPr>
              <w:t>г</w:t>
            </w:r>
            <w:r>
              <w:rPr>
                <w:i/>
                <w:highlight w:val="lightGray"/>
              </w:rPr>
              <w:t xml:space="preserve">енеральным подрядчиком и </w:t>
            </w:r>
            <w:r w:rsidRPr="007D23CC">
              <w:rPr>
                <w:i/>
                <w:highlight w:val="lightGray"/>
              </w:rPr>
              <w:t xml:space="preserve">в пункте </w:t>
            </w:r>
            <w:r w:rsidR="00137091">
              <w:fldChar w:fldCharType="begin"/>
            </w:r>
            <w:r w:rsidR="00137091">
              <w:instrText xml:space="preserve"> REF _Ref384632108 \w \h  \* MERGEFORMAT </w:instrText>
            </w:r>
            <w:r w:rsidR="00137091">
              <w:fldChar w:fldCharType="separate"/>
            </w:r>
            <w:r w:rsidR="00D23AA0" w:rsidRPr="00D23AA0">
              <w:rPr>
                <w:i/>
                <w:highlight w:val="lightGray"/>
              </w:rPr>
              <w:t>1.2.25</w:t>
            </w:r>
            <w:r w:rsidR="00137091">
              <w:fldChar w:fldCharType="end"/>
            </w:r>
            <w:r w:rsidRPr="007D23CC">
              <w:rPr>
                <w:i/>
                <w:highlight w:val="lightGray"/>
              </w:rPr>
              <w:t xml:space="preserve">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rsidR="00034740">
              <w:t>г</w:t>
            </w:r>
            <w:r>
              <w:t>енерального подрядчика</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_Ref514618013 \r \h </w:instrText>
            </w:r>
            <w:r w:rsidR="007F57C9">
              <w:fldChar w:fldCharType="separate"/>
            </w:r>
            <w:r w:rsidR="00D23AA0">
              <w:t>10.4</w:t>
            </w:r>
            <w:r w:rsidR="007F57C9">
              <w:fldChar w:fldCharType="end"/>
            </w:r>
            <w:r w:rsidRPr="00013602">
              <w:t>);</w:t>
            </w:r>
          </w:p>
        </w:tc>
      </w:tr>
      <w:tr w:rsidR="00DC2E52" w:rsidRPr="00A648B5" w14:paraId="7446D97D" w14:textId="77777777" w:rsidTr="00A232D4">
        <w:trPr>
          <w:trHeight w:val="322"/>
          <w:jc w:val="center"/>
        </w:trPr>
        <w:tc>
          <w:tcPr>
            <w:tcW w:w="851" w:type="dxa"/>
          </w:tcPr>
          <w:p w14:paraId="20CFEA92"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6366A7F9" w14:textId="5AA9AD65"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137091">
              <w:fldChar w:fldCharType="begin"/>
            </w:r>
            <w:r w:rsidR="00137091">
              <w:instrText xml:space="preserve"> REF _Ref388452493 \r \h  \* MERGEFORMAT </w:instrText>
            </w:r>
            <w:r w:rsidR="00137091">
              <w:fldChar w:fldCharType="separate"/>
            </w:r>
            <w:r w:rsidR="00D23AA0" w:rsidRPr="00D23AA0">
              <w:rPr>
                <w:i/>
                <w:highlight w:val="lightGray"/>
              </w:rPr>
              <w:t>1.2.6</w:t>
            </w:r>
            <w:r w:rsidR="00137091">
              <w:fldChar w:fldCharType="end"/>
            </w:r>
            <w:r w:rsidRPr="007D23CC">
              <w:rPr>
                <w:i/>
                <w:highlight w:val="lightGray"/>
              </w:rPr>
              <w:t xml:space="preserve"> установлено обязательное условие к </w:t>
            </w:r>
            <w:r w:rsidR="00161893">
              <w:rPr>
                <w:i/>
                <w:highlight w:val="lightGray"/>
              </w:rPr>
              <w:t>участник</w:t>
            </w:r>
            <w:r w:rsidRPr="007D23CC">
              <w:rPr>
                <w:i/>
                <w:highlight w:val="lightGray"/>
              </w:rPr>
              <w:t xml:space="preserve">ам о привлечении к исполнению </w:t>
            </w:r>
            <w:r w:rsidR="00161893">
              <w:rPr>
                <w:i/>
                <w:highlight w:val="lightGray"/>
              </w:rPr>
              <w:t>договор</w:t>
            </w:r>
            <w:r w:rsidRPr="007D23CC">
              <w:rPr>
                <w:i/>
                <w:highlight w:val="lightGray"/>
              </w:rPr>
              <w:t>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rsidR="00034740">
              <w:t>г</w:t>
            </w:r>
            <w:r>
              <w:t>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rsidR="00161893">
              <w:t>документац</w:t>
            </w:r>
            <w:r>
              <w:t>ии о закупке</w:t>
            </w:r>
            <w:r w:rsidRPr="00013602">
              <w:t xml:space="preserve"> (</w:t>
            </w:r>
            <w:r>
              <w:t xml:space="preserve">подраздел </w:t>
            </w:r>
            <w:r w:rsidR="007F57C9">
              <w:fldChar w:fldCharType="begin"/>
            </w:r>
            <w:r>
              <w:instrText xml:space="preserve"> REF _Ref514618020 \r \h </w:instrText>
            </w:r>
            <w:r w:rsidR="007F57C9">
              <w:fldChar w:fldCharType="separate"/>
            </w:r>
            <w:r w:rsidR="00D23AA0">
              <w:t>10.5</w:t>
            </w:r>
            <w:r w:rsidR="007F57C9">
              <w:fldChar w:fldCharType="end"/>
            </w:r>
            <w:r w:rsidRPr="00013602">
              <w:t>);</w:t>
            </w:r>
          </w:p>
        </w:tc>
      </w:tr>
      <w:tr w:rsidR="00A30711" w:rsidRPr="00A648B5" w14:paraId="088E112F" w14:textId="77777777" w:rsidTr="003D5F68">
        <w:trPr>
          <w:trHeight w:val="322"/>
          <w:jc w:val="center"/>
        </w:trPr>
        <w:tc>
          <w:tcPr>
            <w:tcW w:w="851" w:type="dxa"/>
          </w:tcPr>
          <w:p w14:paraId="5D128F0A"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2C064B93" w14:textId="22215A07" w:rsidR="00A30711" w:rsidRPr="00C06382" w:rsidRDefault="00CE2483" w:rsidP="00C44379">
            <w:pPr>
              <w:rPr>
                <w:b/>
                <w:bCs/>
              </w:rPr>
            </w:pPr>
            <w:r w:rsidRPr="00271005">
              <w:rPr>
                <w:i/>
                <w:highlight w:val="lightGray"/>
              </w:rPr>
              <w:t>[для закупок, проводимых способом «открытый конкур</w:t>
            </w:r>
            <w:r w:rsidR="008568C9">
              <w:rPr>
                <w:i/>
                <w:highlight w:val="lightGray"/>
              </w:rPr>
              <w:t>ентный отбор</w:t>
            </w:r>
            <w:r w:rsidRPr="00271005">
              <w:rPr>
                <w:i/>
                <w:highlight w:val="lightGray"/>
              </w:rPr>
              <w:t>» или «закрытый конкур</w:t>
            </w:r>
            <w:r w:rsidR="008568C9">
              <w:rPr>
                <w:i/>
                <w:highlight w:val="lightGray"/>
              </w:rPr>
              <w:t>ентный отбор</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rsidR="00161893">
              <w:t>участник</w:t>
            </w:r>
            <w:r w:rsidR="00B9150C" w:rsidRPr="00C06382">
              <w:t xml:space="preserve">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6E53540D" w14:textId="77777777" w:rsidTr="003D5F68">
        <w:trPr>
          <w:trHeight w:val="322"/>
          <w:jc w:val="center"/>
        </w:trPr>
        <w:tc>
          <w:tcPr>
            <w:tcW w:w="851" w:type="dxa"/>
          </w:tcPr>
          <w:p w14:paraId="4D35F630"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2A327F88" w14:textId="23F05FF1" w:rsidR="00A30711" w:rsidRPr="00C06382" w:rsidRDefault="007767C5" w:rsidP="00C44379">
            <w:pPr>
              <w:rPr>
                <w:b/>
                <w:bCs/>
              </w:rPr>
            </w:pPr>
            <w:r w:rsidRPr="00271005">
              <w:rPr>
                <w:i/>
                <w:highlight w:val="lightGray"/>
              </w:rPr>
              <w:t>[</w:t>
            </w:r>
            <w:r>
              <w:rPr>
                <w:i/>
                <w:highlight w:val="lightGray"/>
              </w:rPr>
              <w:t xml:space="preserve">при наличии в Технических требованиях </w:t>
            </w:r>
            <w:r w:rsidR="00161893">
              <w:rPr>
                <w:i/>
                <w:highlight w:val="lightGray"/>
              </w:rPr>
              <w:t>заказчик</w:t>
            </w:r>
            <w:r>
              <w:rPr>
                <w:i/>
                <w:highlight w:val="lightGray"/>
              </w:rPr>
              <w:t>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 xml:space="preserve">Технических требованиях </w:t>
            </w:r>
            <w:r w:rsidR="00161893">
              <w:t>заказчик</w:t>
            </w:r>
            <w:r w:rsidR="004659AA">
              <w:t xml:space="preserve">а (Приложение №1 к настоящей </w:t>
            </w:r>
            <w:r w:rsidR="00161893">
              <w:t>документац</w:t>
            </w:r>
            <w:r w:rsidR="004659AA">
              <w:t>ии о закупке)</w:t>
            </w:r>
            <w:r w:rsidR="0099542C" w:rsidRPr="0099542C">
              <w:rPr>
                <w:i/>
              </w:rPr>
              <w:t>.</w:t>
            </w:r>
          </w:p>
        </w:tc>
      </w:tr>
    </w:tbl>
    <w:p w14:paraId="0DCC7A26" w14:textId="60DC3826" w:rsidR="00DF4A86" w:rsidRPr="000D1BD3" w:rsidRDefault="001D5723" w:rsidP="00180914">
      <w:pPr>
        <w:pStyle w:val="a5"/>
        <w:numPr>
          <w:ilvl w:val="0"/>
          <w:numId w:val="0"/>
        </w:numPr>
        <w:sectPr w:rsidR="00DF4A86" w:rsidRPr="000D1BD3" w:rsidSect="00EE79D8">
          <w:pgSz w:w="11906" w:h="16838" w:code="9"/>
          <w:pgMar w:top="851" w:right="567" w:bottom="1418" w:left="1134" w:header="567" w:footer="567" w:gutter="0"/>
          <w:cols w:space="708"/>
          <w:titlePg/>
          <w:docGrid w:linePitch="360"/>
        </w:sectPr>
      </w:pPr>
      <w:r w:rsidRPr="006A292F">
        <w:t xml:space="preserve">В случае если по каким-либо причинам </w:t>
      </w:r>
      <w:r w:rsidR="00161893">
        <w:t>участник</w:t>
      </w:r>
      <w:r w:rsidRPr="006A292F">
        <w:t xml:space="preserve"> не может предоставить какой-либо из требуемых документов, он </w:t>
      </w:r>
      <w:r w:rsidR="002838E5">
        <w:t>может</w:t>
      </w:r>
      <w:r w:rsidR="002838E5"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317B83">
        <w:t xml:space="preserve"> (однако п</w:t>
      </w:r>
      <w:r w:rsidR="00317B83" w:rsidRPr="00317B83">
        <w:t xml:space="preserve">редоставление данной справки </w:t>
      </w:r>
      <w:r w:rsidR="00057C23">
        <w:t xml:space="preserve">носит исключительно информационный характер и </w:t>
      </w:r>
      <w:r w:rsidR="00317B83" w:rsidRPr="00317B83">
        <w:t>не</w:t>
      </w:r>
      <w:r w:rsidR="00057C23">
        <w:t> может являться основанием</w:t>
      </w:r>
      <w:r w:rsidR="00317B83" w:rsidRPr="00317B83">
        <w:t xml:space="preserve"> </w:t>
      </w:r>
      <w:r w:rsidR="00057C23">
        <w:t xml:space="preserve">для </w:t>
      </w:r>
      <w:r w:rsidR="00317B83" w:rsidRPr="00317B83">
        <w:t>с</w:t>
      </w:r>
      <w:r w:rsidR="00057C23">
        <w:t>нятия с</w:t>
      </w:r>
      <w:r w:rsidR="00317B83" w:rsidRPr="00317B83">
        <w:t xml:space="preserve"> </w:t>
      </w:r>
      <w:r w:rsidR="00161893">
        <w:t>участник</w:t>
      </w:r>
      <w:r w:rsidR="00317B83" w:rsidRPr="00317B83">
        <w:t>а обязанности по предоставлению требуемого документа</w:t>
      </w:r>
      <w:r w:rsidR="00317B83">
        <w:t>)</w:t>
      </w:r>
      <w:r w:rsidRPr="006A292F">
        <w:t>.</w:t>
      </w:r>
    </w:p>
    <w:p w14:paraId="7876CE5B" w14:textId="713ADDCB" w:rsidR="00E7083F" w:rsidRPr="00BA04C6" w:rsidRDefault="00376A79" w:rsidP="000D1BD3">
      <w:pPr>
        <w:pStyle w:val="10"/>
        <w:pageBreakBefore w:val="0"/>
        <w:jc w:val="center"/>
        <w:rPr>
          <w:rFonts w:ascii="Times New Roman" w:hAnsi="Times New Roman"/>
          <w:sz w:val="28"/>
          <w:szCs w:val="28"/>
        </w:rPr>
      </w:pPr>
      <w:bookmarkStart w:id="764" w:name="_Ref514603893"/>
      <w:bookmarkStart w:id="765" w:name="_Ref514603898"/>
      <w:bookmarkStart w:id="766" w:name="_Ref514631923"/>
      <w:bookmarkStart w:id="767" w:name="_Ref514656489"/>
      <w:bookmarkStart w:id="768" w:name="_Toc84324066"/>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12"/>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13"/>
      <w:bookmarkEnd w:id="714"/>
      <w:bookmarkEnd w:id="761"/>
      <w:bookmarkEnd w:id="762"/>
      <w:bookmarkEnd w:id="763"/>
      <w:bookmarkEnd w:id="764"/>
      <w:bookmarkEnd w:id="765"/>
      <w:bookmarkEnd w:id="766"/>
      <w:bookmarkEnd w:id="767"/>
      <w:bookmarkEnd w:id="768"/>
    </w:p>
    <w:p w14:paraId="00D76F00" w14:textId="1C763881"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057"/>
        <w:gridCol w:w="2126"/>
      </w:tblGrid>
      <w:tr w:rsidR="0018169F" w:rsidRPr="007A5AE4" w14:paraId="070B95DD" w14:textId="77777777" w:rsidTr="0018169F">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3CA02E1" w14:textId="77777777" w:rsidR="0018169F" w:rsidRPr="007A5AE4" w:rsidRDefault="0018169F" w:rsidP="0025598B">
            <w:pPr>
              <w:ind w:left="-105" w:right="-114"/>
              <w:jc w:val="center"/>
              <w:rPr>
                <w:bCs/>
                <w:sz w:val="20"/>
                <w:szCs w:val="20"/>
              </w:rPr>
            </w:pPr>
            <w:r w:rsidRPr="007A5AE4">
              <w:rPr>
                <w:bCs/>
                <w:sz w:val="20"/>
                <w:szCs w:val="20"/>
              </w:rPr>
              <w:t>Номер критерия</w:t>
            </w:r>
          </w:p>
        </w:tc>
        <w:tc>
          <w:tcPr>
            <w:tcW w:w="11057" w:type="dxa"/>
            <w:vMerge w:val="restart"/>
            <w:tcBorders>
              <w:top w:val="single" w:sz="4" w:space="0" w:color="auto"/>
              <w:left w:val="single" w:sz="4" w:space="0" w:color="auto"/>
              <w:bottom w:val="single" w:sz="4" w:space="0" w:color="auto"/>
              <w:right w:val="single" w:sz="4" w:space="0" w:color="auto"/>
            </w:tcBorders>
            <w:vAlign w:val="center"/>
          </w:tcPr>
          <w:p w14:paraId="57DD4E33" w14:textId="77777777" w:rsidR="0018169F" w:rsidRPr="007A5AE4" w:rsidRDefault="0018169F" w:rsidP="0025598B">
            <w:pPr>
              <w:jc w:val="center"/>
              <w:rPr>
                <w:bCs/>
                <w:sz w:val="20"/>
                <w:szCs w:val="20"/>
              </w:rPr>
            </w:pPr>
            <w:r w:rsidRPr="007A5AE4">
              <w:rPr>
                <w:bCs/>
                <w:sz w:val="20"/>
                <w:szCs w:val="20"/>
              </w:rPr>
              <w:t>Наименование отборочного критерия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600DE560" w14:textId="5D065904" w:rsidR="0018169F" w:rsidRPr="007A5AE4" w:rsidRDefault="0018169F" w:rsidP="0025598B">
            <w:pPr>
              <w:ind w:left="-110" w:right="-113"/>
              <w:jc w:val="center"/>
              <w:rPr>
                <w:bCs/>
                <w:sz w:val="20"/>
                <w:szCs w:val="20"/>
              </w:rPr>
            </w:pPr>
            <w:r w:rsidRPr="007A5AE4">
              <w:rPr>
                <w:bCs/>
                <w:sz w:val="20"/>
                <w:szCs w:val="20"/>
              </w:rPr>
              <w:t xml:space="preserve">Номер пункта </w:t>
            </w:r>
            <w:r>
              <w:rPr>
                <w:bCs/>
                <w:sz w:val="20"/>
                <w:szCs w:val="20"/>
              </w:rPr>
              <w:t>документац</w:t>
            </w:r>
            <w:r w:rsidRPr="007A5AE4">
              <w:rPr>
                <w:bCs/>
                <w:sz w:val="20"/>
                <w:szCs w:val="20"/>
              </w:rPr>
              <w:t>ии о закупке</w:t>
            </w:r>
          </w:p>
        </w:tc>
      </w:tr>
      <w:tr w:rsidR="0018169F" w14:paraId="4B81F0A9" w14:textId="77777777" w:rsidTr="0018169F">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280EF76" w14:textId="77777777" w:rsidR="0018169F" w:rsidRDefault="0018169F" w:rsidP="009C37F3">
            <w:pPr>
              <w:jc w:val="left"/>
              <w:rPr>
                <w:b/>
                <w:bCs/>
                <w:sz w:val="20"/>
              </w:rPr>
            </w:pPr>
          </w:p>
        </w:tc>
        <w:tc>
          <w:tcPr>
            <w:tcW w:w="11057" w:type="dxa"/>
            <w:vMerge/>
            <w:tcBorders>
              <w:top w:val="single" w:sz="4" w:space="0" w:color="auto"/>
              <w:left w:val="single" w:sz="4" w:space="0" w:color="auto"/>
              <w:bottom w:val="single" w:sz="4" w:space="0" w:color="auto"/>
              <w:right w:val="single" w:sz="4" w:space="0" w:color="auto"/>
            </w:tcBorders>
            <w:vAlign w:val="center"/>
            <w:hideMark/>
          </w:tcPr>
          <w:p w14:paraId="076F7A35" w14:textId="77777777" w:rsidR="0018169F" w:rsidRDefault="0018169F" w:rsidP="009C37F3">
            <w:pPr>
              <w:jc w:val="left"/>
              <w:rPr>
                <w:b/>
                <w:bCs/>
                <w:i/>
                <w:iCs/>
                <w:sz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AAFEBCA" w14:textId="77777777" w:rsidR="0018169F" w:rsidRPr="00E5373E" w:rsidRDefault="0018169F" w:rsidP="009C37F3">
            <w:pPr>
              <w:jc w:val="left"/>
              <w:rPr>
                <w:b/>
                <w:bCs/>
                <w:sz w:val="24"/>
                <w:szCs w:val="24"/>
              </w:rPr>
            </w:pPr>
          </w:p>
        </w:tc>
      </w:tr>
      <w:tr w:rsidR="0018169F" w14:paraId="191281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2FA67A6" w14:textId="77777777" w:rsidR="0018169F" w:rsidRDefault="0018169F" w:rsidP="000E6B0D">
            <w:pPr>
              <w:rPr>
                <w:sz w:val="24"/>
                <w:szCs w:val="24"/>
              </w:rPr>
            </w:pPr>
          </w:p>
        </w:tc>
        <w:tc>
          <w:tcPr>
            <w:tcW w:w="11057" w:type="dxa"/>
            <w:tcBorders>
              <w:top w:val="single" w:sz="4" w:space="0" w:color="auto"/>
              <w:left w:val="single" w:sz="4" w:space="0" w:color="auto"/>
              <w:bottom w:val="single" w:sz="4" w:space="0" w:color="auto"/>
              <w:right w:val="single" w:sz="4" w:space="0" w:color="auto"/>
            </w:tcBorders>
            <w:vAlign w:val="center"/>
            <w:hideMark/>
          </w:tcPr>
          <w:p w14:paraId="6B67267D" w14:textId="77777777" w:rsidR="0018169F" w:rsidRPr="0025598B" w:rsidRDefault="0018169F" w:rsidP="000E6B0D">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F3C8BC8" w14:textId="77777777" w:rsidR="0018169F" w:rsidRPr="00AC6954" w:rsidRDefault="0018169F" w:rsidP="000E6B0D">
            <w:pPr>
              <w:jc w:val="center"/>
              <w:rPr>
                <w:b/>
                <w:bCs/>
                <w:sz w:val="24"/>
                <w:szCs w:val="24"/>
              </w:rPr>
            </w:pPr>
            <w:r>
              <w:rPr>
                <w:b/>
                <w:bCs/>
                <w:sz w:val="24"/>
                <w:szCs w:val="24"/>
              </w:rPr>
              <w:t>--</w:t>
            </w:r>
          </w:p>
        </w:tc>
      </w:tr>
      <w:tr w:rsidR="0018169F" w14:paraId="44B779EC"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D896A"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4BDADF8" w14:textId="12BD08E2" w:rsidR="0018169F" w:rsidRPr="0025598B" w:rsidRDefault="0018169F" w:rsidP="00281BDE">
            <w:pPr>
              <w:autoSpaceDE w:val="0"/>
              <w:autoSpaceDN w:val="0"/>
              <w:rPr>
                <w:rFonts w:eastAsia="MS Mincho"/>
                <w:sz w:val="24"/>
                <w:szCs w:val="24"/>
              </w:rPr>
            </w:pPr>
            <w:r>
              <w:rPr>
                <w:rFonts w:eastAsia="MS Mincho"/>
                <w:sz w:val="24"/>
                <w:szCs w:val="24"/>
              </w:rPr>
              <w:t xml:space="preserve">Соответствие Письма о подаче оферты 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 xml:space="preserve">ии о закупке, в т.ч. в части </w:t>
            </w:r>
            <w:r w:rsidRPr="00281BDE">
              <w:rPr>
                <w:rFonts w:eastAsia="MS Mincho"/>
                <w:sz w:val="24"/>
                <w:szCs w:val="24"/>
              </w:rPr>
              <w:t>оформления</w:t>
            </w:r>
            <w:r w:rsidRPr="0025598B">
              <w:rPr>
                <w:rFonts w:eastAsia="MS Mincho"/>
                <w:sz w:val="24"/>
                <w:szCs w:val="24"/>
              </w:rPr>
              <w:t xml:space="preserve"> </w:t>
            </w:r>
            <w:r w:rsidRPr="00281BDE">
              <w:rPr>
                <w:rFonts w:eastAsia="MS Mincho"/>
                <w:sz w:val="24"/>
                <w:szCs w:val="24"/>
              </w:rPr>
              <w:t>(наличие должных печатей, подписей</w:t>
            </w:r>
            <w:r>
              <w:rPr>
                <w:rFonts w:eastAsia="MS Mincho"/>
                <w:sz w:val="24"/>
                <w:szCs w:val="24"/>
              </w:rPr>
              <w:t>),</w:t>
            </w:r>
            <w:r w:rsidRPr="0025598B">
              <w:rPr>
                <w:rFonts w:eastAsia="MS Mincho"/>
                <w:sz w:val="24"/>
                <w:szCs w:val="24"/>
              </w:rPr>
              <w:t xml:space="preserve"> срока действия, языка и валюты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6BC7C81A" w14:textId="1F9F3782" w:rsidR="0018169F" w:rsidRPr="00E5373E" w:rsidRDefault="0018169F" w:rsidP="00E5373E">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D23AA0">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D23AA0">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D23AA0">
              <w:rPr>
                <w:sz w:val="24"/>
                <w:szCs w:val="24"/>
              </w:rPr>
              <w:t>4.5.4</w:t>
            </w:r>
            <w:r>
              <w:rPr>
                <w:sz w:val="24"/>
                <w:szCs w:val="24"/>
              </w:rPr>
              <w:fldChar w:fldCharType="end"/>
            </w:r>
          </w:p>
        </w:tc>
      </w:tr>
      <w:tr w:rsidR="0018169F" w14:paraId="19FD456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DCD2BE6"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319F63D" w14:textId="01344D75" w:rsidR="0018169F" w:rsidRPr="0025598B" w:rsidRDefault="0018169F"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участник</w:t>
            </w:r>
            <w:r w:rsidRPr="0025598B">
              <w:rPr>
                <w:rFonts w:eastAsia="MS Mincho"/>
                <w:sz w:val="24"/>
                <w:szCs w:val="24"/>
              </w:rPr>
              <w:t xml:space="preserve">а, связанного с подачей заявки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его</w:t>
            </w:r>
            <w:r w:rsidRPr="00A241D5">
              <w:rPr>
                <w:rFonts w:eastAsia="MS Mincho"/>
                <w:i/>
                <w:sz w:val="24"/>
                <w:szCs w:val="24"/>
                <w:highlight w:val="lightGray"/>
              </w:rPr>
              <w:t xml:space="preserve"> требовани</w:t>
            </w:r>
            <w:r>
              <w:rPr>
                <w:rFonts w:eastAsia="MS Mincho"/>
                <w:i/>
                <w:sz w:val="24"/>
                <w:szCs w:val="24"/>
                <w:highlight w:val="lightGray"/>
              </w:rPr>
              <w:t>я,</w:t>
            </w:r>
            <w:r w:rsidRPr="00623CBF">
              <w:rPr>
                <w:rFonts w:eastAsia="MS Mincho"/>
                <w:i/>
                <w:sz w:val="24"/>
                <w:szCs w:val="24"/>
                <w:highlight w:val="lightGray"/>
              </w:rPr>
              <w:t xml:space="preserve"> при проведении закупок в бумажной форме)</w:t>
            </w:r>
          </w:p>
        </w:tc>
        <w:tc>
          <w:tcPr>
            <w:tcW w:w="2126" w:type="dxa"/>
            <w:tcBorders>
              <w:top w:val="single" w:sz="4" w:space="0" w:color="auto"/>
              <w:left w:val="single" w:sz="4" w:space="0" w:color="auto"/>
              <w:bottom w:val="single" w:sz="4" w:space="0" w:color="auto"/>
              <w:right w:val="single" w:sz="4" w:space="0" w:color="auto"/>
            </w:tcBorders>
            <w:vAlign w:val="center"/>
          </w:tcPr>
          <w:p w14:paraId="26085A47" w14:textId="49BA8542" w:rsidR="0018169F" w:rsidRPr="00A241D5" w:rsidRDefault="0018169F" w:rsidP="000E6B0D">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D23AA0" w:rsidRPr="00D23AA0">
              <w:rPr>
                <w:sz w:val="24"/>
                <w:szCs w:val="24"/>
              </w:rPr>
              <w:t>1.2.14</w:t>
            </w:r>
            <w:r>
              <w:fldChar w:fldCharType="end"/>
            </w:r>
            <w:r w:rsidRPr="00A241D5">
              <w:rPr>
                <w:sz w:val="24"/>
                <w:szCs w:val="24"/>
              </w:rPr>
              <w:t xml:space="preserve"> </w:t>
            </w:r>
            <w:r>
              <w:rPr>
                <w:sz w:val="24"/>
                <w:szCs w:val="24"/>
              </w:rPr>
              <w:t xml:space="preserve">/ 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D23AA0">
              <w:rPr>
                <w:sz w:val="24"/>
                <w:szCs w:val="24"/>
              </w:rPr>
              <w:t>4.5.7</w:t>
            </w:r>
            <w:r>
              <w:rPr>
                <w:sz w:val="24"/>
                <w:szCs w:val="24"/>
              </w:rPr>
              <w:fldChar w:fldCharType="end"/>
            </w:r>
          </w:p>
        </w:tc>
      </w:tr>
      <w:tr w:rsidR="0018169F" w14:paraId="4E9E100B"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45BD2F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71B81135" w14:textId="77777777" w:rsidR="0018169F" w:rsidRPr="0025598B" w:rsidRDefault="0018169F"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Pr>
                <w:rStyle w:val="af1"/>
                <w:sz w:val="24"/>
                <w:szCs w:val="24"/>
              </w:rPr>
              <w:footnoteReference w:id="22"/>
            </w:r>
            <w:r w:rsidRPr="0025598B">
              <w:rPr>
                <w:sz w:val="24"/>
                <w:szCs w:val="24"/>
              </w:rPr>
              <w:t xml:space="preserve"> или намеренно искаженной информации и/или документов</w:t>
            </w:r>
          </w:p>
        </w:tc>
        <w:tc>
          <w:tcPr>
            <w:tcW w:w="2126" w:type="dxa"/>
            <w:tcBorders>
              <w:top w:val="single" w:sz="4" w:space="0" w:color="auto"/>
              <w:left w:val="single" w:sz="4" w:space="0" w:color="auto"/>
              <w:bottom w:val="single" w:sz="4" w:space="0" w:color="auto"/>
              <w:right w:val="single" w:sz="4" w:space="0" w:color="auto"/>
            </w:tcBorders>
            <w:vAlign w:val="center"/>
          </w:tcPr>
          <w:p w14:paraId="3D791E28" w14:textId="26903483" w:rsidR="0018169F" w:rsidRDefault="0018169F" w:rsidP="000E6B0D">
            <w:pPr>
              <w:jc w:val="center"/>
              <w:rPr>
                <w:sz w:val="24"/>
                <w:szCs w:val="24"/>
              </w:rPr>
            </w:pPr>
            <w:r>
              <w:rPr>
                <w:sz w:val="24"/>
                <w:szCs w:val="24"/>
              </w:rPr>
              <w:t xml:space="preserve">пункт </w:t>
            </w:r>
            <w:r>
              <w:rPr>
                <w:sz w:val="24"/>
                <w:szCs w:val="24"/>
              </w:rPr>
              <w:fldChar w:fldCharType="begin"/>
            </w:r>
            <w:r>
              <w:rPr>
                <w:sz w:val="24"/>
                <w:szCs w:val="24"/>
              </w:rPr>
              <w:instrText xml:space="preserve"> REF _Ref515979979 \r \h </w:instrText>
            </w:r>
            <w:r>
              <w:rPr>
                <w:sz w:val="24"/>
                <w:szCs w:val="24"/>
              </w:rPr>
            </w:r>
            <w:r>
              <w:rPr>
                <w:sz w:val="24"/>
                <w:szCs w:val="24"/>
              </w:rPr>
              <w:fldChar w:fldCharType="separate"/>
            </w:r>
            <w:r w:rsidR="00D23AA0">
              <w:rPr>
                <w:sz w:val="24"/>
                <w:szCs w:val="24"/>
              </w:rPr>
              <w:t>4.5.1.3</w:t>
            </w:r>
            <w:r>
              <w:rPr>
                <w:sz w:val="24"/>
                <w:szCs w:val="24"/>
              </w:rPr>
              <w:fldChar w:fldCharType="end"/>
            </w:r>
          </w:p>
        </w:tc>
      </w:tr>
      <w:tr w:rsidR="0018169F" w14:paraId="0B9EB457"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0DA64F8" w14:textId="77777777" w:rsidR="0018169F" w:rsidRDefault="0018169F" w:rsidP="00AC6954">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56031F1" w14:textId="61025F91" w:rsidR="0018169F" w:rsidRPr="0025598B" w:rsidRDefault="0018169F"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w:t>
            </w:r>
            <w:r>
              <w:rPr>
                <w:rFonts w:eastAsia="MS Mincho"/>
                <w:b/>
                <w:sz w:val="24"/>
                <w:szCs w:val="24"/>
              </w:rPr>
              <w:t>участник</w:t>
            </w:r>
            <w:r w:rsidRPr="0025598B">
              <w:rPr>
                <w:rFonts w:eastAsia="MS Mincho"/>
                <w:b/>
                <w:sz w:val="24"/>
                <w:szCs w:val="24"/>
              </w:rPr>
              <w:t xml:space="preserve">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документац</w:t>
            </w:r>
            <w:r w:rsidRPr="0025598B">
              <w:rPr>
                <w:rFonts w:eastAsia="MS Mincho"/>
                <w:b/>
                <w:sz w:val="24"/>
                <w:szCs w:val="24"/>
              </w:rPr>
              <w:t xml:space="preserve">ии о закупке,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0668DF11" w14:textId="77777777" w:rsidR="0018169F" w:rsidRPr="00E5373E" w:rsidRDefault="0018169F" w:rsidP="00AC6954">
            <w:pPr>
              <w:jc w:val="center"/>
              <w:rPr>
                <w:sz w:val="24"/>
                <w:szCs w:val="24"/>
                <w:highlight w:val="yellow"/>
              </w:rPr>
            </w:pPr>
            <w:r>
              <w:rPr>
                <w:b/>
                <w:bCs/>
                <w:sz w:val="24"/>
                <w:szCs w:val="24"/>
              </w:rPr>
              <w:t>--</w:t>
            </w:r>
          </w:p>
        </w:tc>
      </w:tr>
      <w:tr w:rsidR="0018169F" w14:paraId="477C939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27923A1"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58BE47" w14:textId="64CD80D8" w:rsidR="0018169F" w:rsidRPr="00E63213" w:rsidRDefault="0018169F" w:rsidP="00352268">
            <w:pPr>
              <w:autoSpaceDE w:val="0"/>
              <w:autoSpaceDN w:val="0"/>
              <w:rPr>
                <w:rFonts w:eastAsia="MS Mincho"/>
                <w:sz w:val="24"/>
                <w:szCs w:val="24"/>
              </w:rPr>
            </w:pPr>
            <w:r w:rsidRPr="00E63213">
              <w:rPr>
                <w:rFonts w:eastAsia="MS Mincho"/>
                <w:sz w:val="24"/>
                <w:szCs w:val="24"/>
              </w:rPr>
              <w:t>Соответствие участника обязательны</w:t>
            </w:r>
            <w:r w:rsidR="008F56F5">
              <w:rPr>
                <w:rFonts w:eastAsia="MS Mincho"/>
                <w:sz w:val="24"/>
                <w:szCs w:val="24"/>
              </w:rPr>
              <w:t>м</w:t>
            </w:r>
            <w:r w:rsidRPr="00E63213">
              <w:rPr>
                <w:rFonts w:eastAsia="MS Mincho"/>
                <w:sz w:val="24"/>
                <w:szCs w:val="24"/>
              </w:rPr>
              <w:t xml:space="preserve"> требовани</w:t>
            </w:r>
            <w:r w:rsidR="008F56F5">
              <w:rPr>
                <w:rFonts w:eastAsia="MS Mincho"/>
                <w:sz w:val="24"/>
                <w:szCs w:val="24"/>
              </w:rPr>
              <w:t>ям</w:t>
            </w:r>
          </w:p>
        </w:tc>
        <w:tc>
          <w:tcPr>
            <w:tcW w:w="2126" w:type="dxa"/>
            <w:tcBorders>
              <w:top w:val="single" w:sz="4" w:space="0" w:color="auto"/>
              <w:left w:val="single" w:sz="4" w:space="0" w:color="auto"/>
              <w:bottom w:val="single" w:sz="4" w:space="0" w:color="auto"/>
              <w:right w:val="single" w:sz="4" w:space="0" w:color="auto"/>
            </w:tcBorders>
            <w:vAlign w:val="center"/>
          </w:tcPr>
          <w:p w14:paraId="5388A2CD" w14:textId="4C3430E8" w:rsidR="0018169F" w:rsidRPr="005E4177" w:rsidRDefault="0018169F" w:rsidP="00352268">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D23AA0" w:rsidRPr="00D23AA0">
              <w:rPr>
                <w:sz w:val="24"/>
                <w:szCs w:val="24"/>
              </w:rPr>
              <w:t>10.1</w:t>
            </w:r>
            <w:r>
              <w:fldChar w:fldCharType="end"/>
            </w:r>
          </w:p>
        </w:tc>
      </w:tr>
      <w:tr w:rsidR="0018169F" w14:paraId="4A07872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CA7CFB"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529B0F4" w14:textId="7B6C270C"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участника дополнительным требованиям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6B765F93" w14:textId="3B6653F9" w:rsidR="0018169F" w:rsidRPr="005E4177"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D23AA0" w:rsidRPr="00D23AA0">
              <w:rPr>
                <w:sz w:val="24"/>
                <w:szCs w:val="24"/>
              </w:rPr>
              <w:t>10.2</w:t>
            </w:r>
            <w:r>
              <w:fldChar w:fldCharType="end"/>
            </w:r>
          </w:p>
        </w:tc>
      </w:tr>
      <w:tr w:rsidR="0018169F" w14:paraId="2A7D09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86AFE58" w14:textId="77777777" w:rsidR="0018169F" w:rsidRDefault="0018169F" w:rsidP="00070F52">
            <w:pPr>
              <w:keepNext/>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AC34E9" w14:textId="6C125E3B" w:rsidR="0018169F" w:rsidRPr="00E63213" w:rsidRDefault="0018169F" w:rsidP="00E63213">
            <w:pPr>
              <w:keepNext/>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коллективного участника установленным требованиям,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0876984E" w14:textId="0BA43158" w:rsidR="0018169F" w:rsidRDefault="0018169F" w:rsidP="00E63213">
            <w:pPr>
              <w:keepNext/>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6E705C2F"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9EFBA3A"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1CC8083B" w14:textId="35D33CA6"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_Ref514625687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1</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0F08C03" w14:textId="5782C991" w:rsidR="0018169F" w:rsidRPr="005E4177" w:rsidRDefault="0018169F" w:rsidP="00352268">
            <w:pPr>
              <w:jc w:val="center"/>
              <w:rPr>
                <w:sz w:val="24"/>
                <w:szCs w:val="24"/>
              </w:rPr>
            </w:pPr>
            <w:r>
              <w:rPr>
                <w:sz w:val="24"/>
                <w:szCs w:val="24"/>
              </w:rPr>
              <w:t xml:space="preserve">пункт </w:t>
            </w:r>
            <w:r>
              <w:fldChar w:fldCharType="begin"/>
            </w:r>
            <w:r>
              <w:instrText xml:space="preserve"> REF _Ref514625687 \r \h  \* MERGEFORMAT </w:instrText>
            </w:r>
            <w:r>
              <w:fldChar w:fldCharType="separate"/>
            </w:r>
            <w:r w:rsidR="00D23AA0">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636F1AF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78D7613"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8F7B29C" w14:textId="5438C910"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_Ref514625692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2</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118BE03E" w14:textId="3C6B412F" w:rsidR="0018169F" w:rsidRDefault="0018169F" w:rsidP="00352268">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D23AA0">
              <w:t>2</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7BF0D888"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86A2E9A"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8A9E9D" w14:textId="05158CEE"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членов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_Ref514625698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3</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CF3D09D" w14:textId="61704846" w:rsidR="0018169F" w:rsidRDefault="0018169F" w:rsidP="00352268">
            <w:pPr>
              <w:jc w:val="center"/>
              <w:rPr>
                <w:sz w:val="24"/>
                <w:szCs w:val="24"/>
              </w:rPr>
            </w:pPr>
            <w:r>
              <w:rPr>
                <w:sz w:val="24"/>
                <w:szCs w:val="24"/>
              </w:rPr>
              <w:t>пункт</w:t>
            </w:r>
            <w:r w:rsidRPr="00CE6F46">
              <w:rPr>
                <w:sz w:val="24"/>
                <w:szCs w:val="24"/>
              </w:rPr>
              <w:t xml:space="preserve"> </w:t>
            </w:r>
            <w:r>
              <w:fldChar w:fldCharType="begin"/>
            </w:r>
            <w:r>
              <w:instrText xml:space="preserve"> REF _Ref514625698 \r \h  \* MERGEFORMAT </w:instrText>
            </w:r>
            <w:r>
              <w:fldChar w:fldCharType="separate"/>
            </w:r>
            <w:r w:rsidR="00D23AA0">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58DD0E4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1AFD855"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20B29B1" w14:textId="453D76BE"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генерального подрядчика установленным требованиям, в том числе:</w:t>
            </w:r>
            <w:r w:rsidRPr="00E63213">
              <w:t xml:space="preserve">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14B4BF5" w14:textId="1F8D31CB" w:rsidR="0018169F"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D23AA0" w:rsidRPr="00D23AA0">
              <w:rPr>
                <w:sz w:val="24"/>
                <w:szCs w:val="24"/>
              </w:rPr>
              <w:t>1.2.25</w:t>
            </w:r>
            <w:r>
              <w:fldChar w:fldCharType="end"/>
            </w:r>
          </w:p>
        </w:tc>
      </w:tr>
      <w:tr w:rsidR="0018169F" w14:paraId="330C87A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37917B4"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78F156E" w14:textId="62462518"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генерального подрядчика требованиям в части пунктов </w:t>
            </w:r>
            <w:r w:rsidRPr="00E63213">
              <w:rPr>
                <w:rFonts w:ascii="Times New Roman" w:hAnsi="Times New Roman"/>
              </w:rPr>
              <w:fldChar w:fldCharType="begin"/>
            </w:r>
            <w:r w:rsidRPr="00E63213">
              <w:rPr>
                <w:rFonts w:ascii="Times New Roman" w:hAnsi="Times New Roman"/>
              </w:rPr>
              <w:instrText xml:space="preserve"> REF _Ref514626025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1</w:t>
            </w:r>
            <w:r w:rsidRPr="00E63213">
              <w:rPr>
                <w:rFonts w:ascii="Times New Roman" w:hAnsi="Times New Roman"/>
              </w:rPr>
              <w:fldChar w:fldCharType="end"/>
            </w:r>
            <w:r w:rsidRPr="00E63213">
              <w:rPr>
                <w:rFonts w:ascii="Times New Roman" w:eastAsia="MS Mincho" w:hAnsi="Times New Roman"/>
                <w:szCs w:val="24"/>
              </w:rPr>
              <w:t xml:space="preserve">, </w:t>
            </w:r>
            <w:r w:rsidRPr="00E63213">
              <w:rPr>
                <w:rFonts w:ascii="Times New Roman" w:hAnsi="Times New Roman"/>
              </w:rPr>
              <w:fldChar w:fldCharType="begin"/>
            </w:r>
            <w:r w:rsidRPr="00E63213">
              <w:rPr>
                <w:rFonts w:ascii="Times New Roman" w:hAnsi="Times New Roman"/>
              </w:rPr>
              <w:instrText xml:space="preserve"> REF _Ref514626031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2</w:t>
            </w:r>
            <w:r w:rsidRPr="00E63213">
              <w:rPr>
                <w:rFonts w:ascii="Times New Roman" w:hAnsi="Times New Roman"/>
              </w:rPr>
              <w:fldChar w:fldCharType="end"/>
            </w:r>
            <w:r w:rsidRPr="00E63213">
              <w:rPr>
                <w:rFonts w:ascii="Times New Roman" w:eastAsia="MS Mincho" w:hAnsi="Times New Roman"/>
                <w:szCs w:val="24"/>
              </w:rPr>
              <w:t xml:space="preserve">, </w:t>
            </w:r>
            <w:r w:rsidRPr="00E63213">
              <w:rPr>
                <w:rFonts w:ascii="Times New Roman" w:hAnsi="Times New Roman"/>
              </w:rPr>
              <w:fldChar w:fldCharType="begin"/>
            </w:r>
            <w:r w:rsidRPr="00E63213">
              <w:rPr>
                <w:rFonts w:ascii="Times New Roman" w:hAnsi="Times New Roman"/>
              </w:rPr>
              <w:instrText xml:space="preserve"> REF _Ref514609208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4</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5735E9E9" w14:textId="455EE9C1" w:rsidR="0018169F" w:rsidRPr="005E4177" w:rsidRDefault="0018169F" w:rsidP="00352268">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D23AA0">
              <w:t>1</w:t>
            </w:r>
            <w:r>
              <w:fldChar w:fldCharType="end"/>
            </w:r>
            <w:r>
              <w:rPr>
                <w:sz w:val="24"/>
                <w:szCs w:val="24"/>
              </w:rPr>
              <w:t xml:space="preserve">, </w:t>
            </w:r>
            <w:r>
              <w:fldChar w:fldCharType="begin"/>
            </w:r>
            <w:r>
              <w:instrText xml:space="preserve"> REF _Ref514626031 \r \h  \* MERGEFORMAT </w:instrText>
            </w:r>
            <w:r>
              <w:fldChar w:fldCharType="separate"/>
            </w:r>
            <w:r w:rsidR="00D23AA0">
              <w:t>2</w:t>
            </w:r>
            <w:r>
              <w:fldChar w:fldCharType="end"/>
            </w:r>
            <w:r>
              <w:rPr>
                <w:sz w:val="24"/>
                <w:szCs w:val="24"/>
              </w:rPr>
              <w:t xml:space="preserve">, </w:t>
            </w:r>
            <w:r>
              <w:fldChar w:fldCharType="begin"/>
            </w:r>
            <w:r>
              <w:instrText xml:space="preserve"> REF _Ref514609208 \r \h  \* MERGEFORMAT </w:instrText>
            </w:r>
            <w:r>
              <w:fldChar w:fldCharType="separate"/>
            </w:r>
            <w:r w:rsidR="00D23AA0">
              <w:t>4</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w:t>
            </w:r>
          </w:p>
        </w:tc>
      </w:tr>
      <w:tr w:rsidR="0018169F" w14:paraId="78F0F8B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2BC52BB"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DBE9399" w14:textId="0B121C3E"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субподрядчиков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_Ref514626060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3</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633108E2" w14:textId="7E6848A5" w:rsidR="0018169F" w:rsidRDefault="0018169F" w:rsidP="00352268">
            <w:pPr>
              <w:jc w:val="center"/>
              <w:rPr>
                <w:sz w:val="24"/>
                <w:szCs w:val="24"/>
              </w:rPr>
            </w:pPr>
            <w:r w:rsidRPr="006E6EE5">
              <w:rPr>
                <w:sz w:val="24"/>
                <w:szCs w:val="24"/>
              </w:rPr>
              <w:t xml:space="preserve">пункт </w:t>
            </w:r>
            <w:r>
              <w:rPr>
                <w:sz w:val="24"/>
                <w:szCs w:val="24"/>
              </w:rPr>
              <w:fldChar w:fldCharType="begin"/>
            </w:r>
            <w:r>
              <w:rPr>
                <w:sz w:val="24"/>
                <w:szCs w:val="24"/>
              </w:rPr>
              <w:instrText xml:space="preserve"> REF _Ref514626060 \r \h  \* MERGEFORMAT </w:instrText>
            </w:r>
            <w:r>
              <w:rPr>
                <w:sz w:val="24"/>
                <w:szCs w:val="24"/>
              </w:rPr>
            </w:r>
            <w:r>
              <w:rPr>
                <w:sz w:val="24"/>
                <w:szCs w:val="24"/>
              </w:rPr>
              <w:fldChar w:fldCharType="separate"/>
            </w:r>
            <w:r w:rsidR="00D23AA0">
              <w:rPr>
                <w:sz w:val="24"/>
                <w:szCs w:val="24"/>
              </w:rPr>
              <w:t>3</w:t>
            </w:r>
            <w:r>
              <w:rPr>
                <w:sz w:val="24"/>
                <w:szCs w:val="24"/>
              </w:rPr>
              <w:fldChar w:fldCharType="end"/>
            </w:r>
            <w:r w:rsidRPr="006E6EE5">
              <w:rPr>
                <w:sz w:val="24"/>
                <w:szCs w:val="24"/>
              </w:rPr>
              <w:t xml:space="preserve"> подраздела</w:t>
            </w:r>
            <w:r w:rsidRPr="005E4177">
              <w:rPr>
                <w:sz w:val="24"/>
                <w:szCs w:val="24"/>
              </w:rPr>
              <w:t xml:space="preserve">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D23AA0" w:rsidRPr="00D23AA0">
              <w:rPr>
                <w:sz w:val="24"/>
                <w:szCs w:val="24"/>
              </w:rPr>
              <w:t>1.2.25</w:t>
            </w:r>
            <w:r>
              <w:fldChar w:fldCharType="end"/>
            </w:r>
          </w:p>
        </w:tc>
      </w:tr>
      <w:tr w:rsidR="0018169F" w14:paraId="6A6E7C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F838AA2"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46A3B34" w14:textId="15F13C39"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 xml:space="preserve">генерального подрядчика с обязательным привлечением субподрядчиков (соисполнителей) из числа субъектов МСП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A6DDEE7" w14:textId="26440BB3" w:rsidR="0018169F" w:rsidRPr="005E4177"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_Ref514618020 \r \h  \* MERGEFORMAT </w:instrText>
            </w:r>
            <w:r>
              <w:fldChar w:fldCharType="separate"/>
            </w:r>
            <w:r w:rsidR="00D23AA0" w:rsidRPr="00D23AA0">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_Ref388452493 \r \h  \* MERGEFORMAT </w:instrText>
            </w:r>
            <w:r>
              <w:fldChar w:fldCharType="separate"/>
            </w:r>
            <w:r w:rsidR="00D23AA0" w:rsidRPr="00D23AA0">
              <w:rPr>
                <w:sz w:val="24"/>
                <w:szCs w:val="24"/>
              </w:rPr>
              <w:t>1.2.6</w:t>
            </w:r>
            <w:r>
              <w:fldChar w:fldCharType="end"/>
            </w:r>
          </w:p>
        </w:tc>
      </w:tr>
      <w:tr w:rsidR="0018169F" w14:paraId="3FC98CD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BB8B72D" w14:textId="77777777" w:rsidR="0018169F" w:rsidRDefault="0018169F" w:rsidP="003E28E7">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6857F61D" w14:textId="7C017B29" w:rsidR="0018169F" w:rsidRPr="00E63213" w:rsidRDefault="0018169F" w:rsidP="003E28E7">
            <w:pPr>
              <w:autoSpaceDE w:val="0"/>
              <w:autoSpaceDN w:val="0"/>
              <w:rPr>
                <w:rFonts w:eastAsia="MS Mincho"/>
                <w:sz w:val="24"/>
                <w:szCs w:val="24"/>
              </w:rPr>
            </w:pPr>
            <w:r w:rsidRPr="00E63213">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11899C4A" w14:textId="77777777" w:rsidR="0018169F" w:rsidRPr="00E5373E" w:rsidRDefault="0018169F" w:rsidP="003E28E7">
            <w:pPr>
              <w:jc w:val="center"/>
              <w:rPr>
                <w:rFonts w:eastAsia="MS Mincho"/>
                <w:sz w:val="24"/>
                <w:szCs w:val="24"/>
              </w:rPr>
            </w:pPr>
            <w:r>
              <w:rPr>
                <w:b/>
                <w:bCs/>
                <w:sz w:val="24"/>
                <w:szCs w:val="24"/>
              </w:rPr>
              <w:t>--</w:t>
            </w:r>
          </w:p>
        </w:tc>
      </w:tr>
      <w:tr w:rsidR="0018169F" w14:paraId="6C830C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2DDDB7"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49F90BF" w14:textId="25BEFD0D"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объ</w:t>
            </w:r>
            <w:r>
              <w:rPr>
                <w:rFonts w:eastAsia="MS Mincho"/>
                <w:sz w:val="24"/>
                <w:szCs w:val="24"/>
              </w:rPr>
              <w:t>е</w:t>
            </w:r>
            <w:r w:rsidRPr="0025598B">
              <w:rPr>
                <w:rFonts w:eastAsia="MS Mincho"/>
                <w:sz w:val="24"/>
                <w:szCs w:val="24"/>
              </w:rPr>
              <w:t xml:space="preserve">мов и состава работ </w:t>
            </w:r>
            <w:r>
              <w:rPr>
                <w:rFonts w:eastAsia="MS Mincho"/>
                <w:sz w:val="24"/>
                <w:szCs w:val="24"/>
              </w:rPr>
              <w:t xml:space="preserve">/ </w:t>
            </w:r>
            <w:r w:rsidRPr="0025598B">
              <w:rPr>
                <w:rFonts w:eastAsia="MS Mincho"/>
                <w:sz w:val="24"/>
                <w:szCs w:val="24"/>
              </w:rPr>
              <w:t xml:space="preserve">услуг, технологии производства работ,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1880AC02" w14:textId="5601E197"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D23AA0">
              <w:rPr>
                <w:sz w:val="24"/>
                <w:szCs w:val="24"/>
              </w:rPr>
              <w:t>4.5.5</w:t>
            </w:r>
            <w:r>
              <w:rPr>
                <w:sz w:val="24"/>
                <w:szCs w:val="24"/>
              </w:rPr>
              <w:fldChar w:fldCharType="end"/>
            </w:r>
          </w:p>
        </w:tc>
      </w:tr>
      <w:tr w:rsidR="0018169F" w14:paraId="1C972F7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724AA7"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DA6D34B" w14:textId="3DF56233"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5404AA01" w14:textId="55ABC4EA"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D23AA0">
              <w:rPr>
                <w:sz w:val="24"/>
                <w:szCs w:val="24"/>
              </w:rPr>
              <w:t>4.5.5</w:t>
            </w:r>
            <w:r>
              <w:rPr>
                <w:sz w:val="24"/>
                <w:szCs w:val="24"/>
              </w:rPr>
              <w:fldChar w:fldCharType="end"/>
            </w:r>
          </w:p>
        </w:tc>
      </w:tr>
      <w:tr w:rsidR="0018169F" w14:paraId="1FD9F1B6" w14:textId="77777777" w:rsidTr="0018169F">
        <w:trPr>
          <w:cantSplit/>
          <w:trHeight w:val="339"/>
        </w:trPr>
        <w:tc>
          <w:tcPr>
            <w:tcW w:w="1134" w:type="dxa"/>
            <w:tcBorders>
              <w:top w:val="single" w:sz="4" w:space="0" w:color="auto"/>
              <w:left w:val="single" w:sz="4" w:space="0" w:color="auto"/>
              <w:bottom w:val="single" w:sz="4" w:space="0" w:color="auto"/>
              <w:right w:val="single" w:sz="4" w:space="0" w:color="auto"/>
            </w:tcBorders>
          </w:tcPr>
          <w:p w14:paraId="6F042BB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E0CE1C5" w14:textId="5592113E"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hideMark/>
          </w:tcPr>
          <w:p w14:paraId="1F3E0C86" w14:textId="69E7A539"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p>
        </w:tc>
      </w:tr>
      <w:tr w:rsidR="0018169F" w14:paraId="47D1663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71A9EA6"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344FD61"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hideMark/>
          </w:tcPr>
          <w:p w14:paraId="28B9391F" w14:textId="1A9AEB10"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D23AA0">
              <w:t>8</w:t>
            </w:r>
            <w:r>
              <w:fldChar w:fldCharType="end"/>
            </w:r>
            <w:r>
              <w:rPr>
                <w:sz w:val="24"/>
                <w:szCs w:val="24"/>
              </w:rPr>
              <w:t xml:space="preserve"> / </w:t>
            </w:r>
            <w:r>
              <w:fldChar w:fldCharType="begin"/>
            </w:r>
            <w:r>
              <w:instrText xml:space="preserve"> REF _Ref324332106 \r \h  \* MERGEFORMAT </w:instrText>
            </w:r>
            <w:r>
              <w:fldChar w:fldCharType="separate"/>
            </w:r>
            <w:r w:rsidR="00D23AA0">
              <w:t>9</w:t>
            </w:r>
            <w:r>
              <w:fldChar w:fldCharType="end"/>
            </w:r>
          </w:p>
        </w:tc>
      </w:tr>
      <w:tr w:rsidR="0018169F" w14:paraId="6F1FB18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74C14B1"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CC29EAB"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tcPr>
          <w:p w14:paraId="614DF430" w14:textId="4543425D"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p>
        </w:tc>
      </w:tr>
      <w:tr w:rsidR="0018169F" w14:paraId="489F18C9"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74B0E13" w14:textId="77777777" w:rsidR="0018169F" w:rsidRPr="00B05D05" w:rsidRDefault="0018169F" w:rsidP="00B63F31">
            <w:pP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56799FD" w14:textId="5A988121" w:rsidR="0018169F" w:rsidRPr="0025598B" w:rsidRDefault="0018169F" w:rsidP="00B63F31">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28B4365"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7F4E3211"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A86AD9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BBD3F49" w14:textId="71EAF711" w:rsidR="0018169F" w:rsidRPr="0025598B" w:rsidRDefault="0018169F" w:rsidP="00B63F31">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ии о закупке</w:t>
            </w:r>
          </w:p>
        </w:tc>
        <w:tc>
          <w:tcPr>
            <w:tcW w:w="2126" w:type="dxa"/>
            <w:tcBorders>
              <w:top w:val="single" w:sz="4" w:space="0" w:color="auto"/>
              <w:left w:val="single" w:sz="4" w:space="0" w:color="auto"/>
              <w:bottom w:val="single" w:sz="4" w:space="0" w:color="auto"/>
              <w:right w:val="single" w:sz="4" w:space="0" w:color="auto"/>
            </w:tcBorders>
          </w:tcPr>
          <w:p w14:paraId="6631A26B" w14:textId="14AE00D3"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пункт </w:t>
            </w:r>
            <w:r>
              <w:rPr>
                <w:sz w:val="24"/>
                <w:szCs w:val="24"/>
              </w:rPr>
              <w:fldChar w:fldCharType="begin"/>
            </w:r>
            <w:r>
              <w:rPr>
                <w:sz w:val="24"/>
                <w:szCs w:val="24"/>
              </w:rPr>
              <w:instrText xml:space="preserve"> REF _Ref515579217 \r \h </w:instrText>
            </w:r>
            <w:r>
              <w:rPr>
                <w:sz w:val="24"/>
                <w:szCs w:val="24"/>
              </w:rPr>
            </w:r>
            <w:r>
              <w:rPr>
                <w:sz w:val="24"/>
                <w:szCs w:val="24"/>
              </w:rPr>
              <w:fldChar w:fldCharType="separate"/>
            </w:r>
            <w:r w:rsidR="00D23AA0">
              <w:rPr>
                <w:sz w:val="24"/>
                <w:szCs w:val="24"/>
              </w:rPr>
              <w:t>4.5.6</w:t>
            </w:r>
            <w:r>
              <w:rPr>
                <w:sz w:val="24"/>
                <w:szCs w:val="24"/>
              </w:rPr>
              <w:fldChar w:fldCharType="end"/>
            </w:r>
          </w:p>
        </w:tc>
      </w:tr>
      <w:tr w:rsidR="0018169F" w14:paraId="2071357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3C0CA"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D680716" w14:textId="6AFC6C08" w:rsidR="0018169F" w:rsidRPr="0025598B" w:rsidRDefault="0018169F" w:rsidP="00B63F31">
            <w:pPr>
              <w:autoSpaceDE w:val="0"/>
              <w:autoSpaceDN w:val="0"/>
              <w:rPr>
                <w:rFonts w:eastAsia="MS Mincho"/>
                <w:sz w:val="24"/>
                <w:szCs w:val="24"/>
              </w:rPr>
            </w:pPr>
            <w:r w:rsidRPr="0025598B">
              <w:rPr>
                <w:rStyle w:val="aff9"/>
                <w:color w:val="000000"/>
                <w:sz w:val="24"/>
              </w:rPr>
              <w:t xml:space="preserve">Наличие в заявке </w:t>
            </w:r>
            <w:r>
              <w:rPr>
                <w:rStyle w:val="aff9"/>
                <w:color w:val="000000"/>
                <w:sz w:val="24"/>
              </w:rPr>
              <w:t>участник</w:t>
            </w:r>
            <w:r w:rsidRPr="0025598B">
              <w:rPr>
                <w:rStyle w:val="aff9"/>
                <w:color w:val="000000"/>
                <w:sz w:val="24"/>
              </w:rPr>
              <w:t xml:space="preserve">а информации о стране происхождения товара </w:t>
            </w:r>
            <w:r w:rsidRPr="00A241D5">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5AE49AA7" w14:textId="6BCB91E4"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D23AA0" w:rsidRPr="00D23AA0">
              <w:rPr>
                <w:sz w:val="24"/>
                <w:szCs w:val="24"/>
              </w:rPr>
              <w:t>4.14.3</w:t>
            </w:r>
            <w:r>
              <w:fldChar w:fldCharType="end"/>
            </w:r>
          </w:p>
        </w:tc>
      </w:tr>
      <w:tr w:rsidR="0018169F" w14:paraId="1EA478A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1D5BBE"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555A5F" w14:textId="77345443"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t>Российской Федерации</w:t>
            </w:r>
            <w:r w:rsidRPr="0025598B">
              <w:rPr>
                <w:rFonts w:eastAsia="MS Mincho"/>
                <w:sz w:val="24"/>
                <w:szCs w:val="24"/>
              </w:rPr>
              <w:t xml:space="preserve"> от 16.09.2016 № 925 в соответствии с условиями </w:t>
            </w:r>
            <w:r>
              <w:rPr>
                <w:rFonts w:eastAsia="MS Mincho"/>
                <w:sz w:val="24"/>
                <w:szCs w:val="24"/>
              </w:rPr>
              <w:t>документац</w:t>
            </w:r>
            <w:r w:rsidRPr="0025598B">
              <w:rPr>
                <w:rFonts w:eastAsia="MS Mincho"/>
                <w:sz w:val="24"/>
                <w:szCs w:val="24"/>
              </w:rPr>
              <w:t>ии о закупке</w:t>
            </w:r>
            <w:r>
              <w:rPr>
                <w:rFonts w:eastAsia="MS Mincho"/>
                <w:sz w:val="24"/>
                <w:szCs w:val="24"/>
              </w:rPr>
              <w:t>, с указанием размера % такого приоритета</w:t>
            </w:r>
            <w:r w:rsidRPr="0025598B">
              <w:rPr>
                <w:rStyle w:val="aff9"/>
                <w:color w:val="000000"/>
                <w:sz w:val="24"/>
              </w:rPr>
              <w:t xml:space="preserve"> </w:t>
            </w:r>
            <w:r w:rsidRPr="00A241D5">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0478B9E5" w14:textId="02347569"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D23AA0" w:rsidRPr="00D23AA0">
              <w:rPr>
                <w:sz w:val="24"/>
                <w:szCs w:val="24"/>
              </w:rPr>
              <w:t>4.14</w:t>
            </w:r>
            <w:r>
              <w:fldChar w:fldCharType="end"/>
            </w:r>
          </w:p>
        </w:tc>
      </w:tr>
      <w:tr w:rsidR="0018169F" w14:paraId="7DDB04A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6B4FE3A" w14:textId="77777777" w:rsidR="0018169F" w:rsidRPr="00B05D05" w:rsidRDefault="0018169F" w:rsidP="00B63F31">
            <w:pPr>
              <w:ind w:left="567"/>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889B7F6" w14:textId="2729BC24" w:rsidR="0018169F" w:rsidRPr="0025598B" w:rsidRDefault="0018169F" w:rsidP="00B63F3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26631762"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42C4346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64D760B"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4B67104" w14:textId="73FEA8D2"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 xml:space="preserve">роекту </w:t>
            </w:r>
            <w:r>
              <w:rPr>
                <w:rFonts w:eastAsia="MS Mincho"/>
                <w:sz w:val="24"/>
                <w:szCs w:val="24"/>
              </w:rPr>
              <w:t>договор</w:t>
            </w:r>
            <w:r w:rsidRPr="0025598B">
              <w:rPr>
                <w:rFonts w:eastAsia="MS Mincho"/>
                <w:sz w:val="24"/>
                <w:szCs w:val="24"/>
              </w:rPr>
              <w:t>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2126" w:type="dxa"/>
            <w:tcBorders>
              <w:top w:val="single" w:sz="4" w:space="0" w:color="auto"/>
              <w:left w:val="single" w:sz="4" w:space="0" w:color="auto"/>
              <w:bottom w:val="single" w:sz="4" w:space="0" w:color="auto"/>
              <w:right w:val="single" w:sz="4" w:space="0" w:color="auto"/>
            </w:tcBorders>
            <w:vAlign w:val="center"/>
          </w:tcPr>
          <w:p w14:paraId="161A8B4F" w14:textId="6EB487BA" w:rsidR="0018169F" w:rsidRPr="00E5373E" w:rsidRDefault="0018169F" w:rsidP="00B63F31">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_Ref324332106 \r \h  \* MERGEFORMAT </w:instrText>
            </w:r>
            <w:r>
              <w:fldChar w:fldCharType="separate"/>
            </w:r>
            <w:r w:rsidR="00D23AA0">
              <w:t>9</w:t>
            </w:r>
            <w:r>
              <w:fldChar w:fldCharType="end"/>
            </w:r>
          </w:p>
        </w:tc>
      </w:tr>
      <w:tr w:rsidR="0018169F" w14:paraId="3602B072"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D60F66C"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BDA6726" w14:textId="7826149B" w:rsidR="0018169F" w:rsidRPr="0025598B" w:rsidRDefault="0018169F" w:rsidP="00905004">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участник</w:t>
            </w:r>
            <w:r w:rsidRPr="0025598B">
              <w:rPr>
                <w:rFonts w:eastAsia="MS Mincho"/>
                <w:sz w:val="24"/>
                <w:szCs w:val="24"/>
              </w:rPr>
              <w:t xml:space="preserve">ом «желательных» разногласий к проекту </w:t>
            </w:r>
            <w:r>
              <w:rPr>
                <w:rFonts w:eastAsia="MS Mincho"/>
                <w:sz w:val="24"/>
                <w:szCs w:val="24"/>
              </w:rPr>
              <w:t>договор</w:t>
            </w:r>
            <w:r w:rsidRPr="0025598B">
              <w:rPr>
                <w:rFonts w:eastAsia="MS Mincho"/>
                <w:sz w:val="24"/>
                <w:szCs w:val="24"/>
              </w:rPr>
              <w:t xml:space="preserve">а с точки зрения правовых рисков для </w:t>
            </w:r>
            <w:r>
              <w:rPr>
                <w:rFonts w:eastAsia="MS Mincho"/>
                <w:sz w:val="24"/>
                <w:szCs w:val="24"/>
              </w:rPr>
              <w:t>заказчик</w:t>
            </w:r>
            <w:r w:rsidRPr="0025598B">
              <w:rPr>
                <w:rFonts w:eastAsia="MS Mincho"/>
                <w:sz w:val="24"/>
                <w:szCs w:val="24"/>
              </w:rPr>
              <w:t>а;</w:t>
            </w:r>
            <w:r w:rsidRPr="0025598B">
              <w:rPr>
                <w:sz w:val="24"/>
                <w:szCs w:val="24"/>
              </w:rPr>
              <w:t xml:space="preserve"> предложения по их устранению / минимизации </w:t>
            </w:r>
            <w:r w:rsidRPr="00320464">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14B400E9" w14:textId="71EED4A5" w:rsidR="0018169F" w:rsidRDefault="0018169F" w:rsidP="00905004">
            <w:pPr>
              <w:autoSpaceDE w:val="0"/>
              <w:autoSpaceDN w:val="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23AA0">
              <w:rPr>
                <w:sz w:val="24"/>
                <w:szCs w:val="24"/>
              </w:rPr>
              <w:t>9</w:t>
            </w:r>
            <w:r>
              <w:rPr>
                <w:sz w:val="24"/>
                <w:szCs w:val="24"/>
              </w:rPr>
              <w:fldChar w:fldCharType="end"/>
            </w:r>
          </w:p>
        </w:tc>
      </w:tr>
    </w:tbl>
    <w:p w14:paraId="556B9933" w14:textId="77777777" w:rsidR="00FE4200" w:rsidRPr="0018169F" w:rsidRDefault="00FE4200" w:rsidP="0018169F">
      <w:pPr>
        <w:rPr>
          <w:iCs/>
        </w:rPr>
      </w:pPr>
    </w:p>
    <w:p w14:paraId="1BE11F82" w14:textId="294D4168" w:rsidR="00E7083F" w:rsidRPr="00015416" w:rsidRDefault="00AA1EA5" w:rsidP="00376A79">
      <w:pPr>
        <w:pStyle w:val="10"/>
        <w:jc w:val="center"/>
        <w:rPr>
          <w:rFonts w:ascii="Times New Roman" w:hAnsi="Times New Roman"/>
          <w:caps/>
          <w:sz w:val="28"/>
          <w:szCs w:val="28"/>
        </w:rPr>
      </w:pPr>
      <w:bookmarkStart w:id="769" w:name="_Toc514455649"/>
      <w:bookmarkStart w:id="770" w:name="_Ref384117310"/>
      <w:bookmarkStart w:id="771" w:name="_Ref384118605"/>
      <w:bookmarkStart w:id="772" w:name="_Toc84324067"/>
      <w:bookmarkEnd w:id="769"/>
      <w:r w:rsidRPr="00015416">
        <w:rPr>
          <w:rFonts w:ascii="Times New Roman" w:hAnsi="Times New Roman"/>
          <w:sz w:val="28"/>
          <w:szCs w:val="28"/>
        </w:rPr>
        <w:lastRenderedPageBreak/>
        <w:t>ПРИЛОЖЕНИЕ №</w:t>
      </w:r>
      <w:r w:rsidR="009737E9">
        <w:rPr>
          <w:rFonts w:ascii="Times New Roman" w:hAnsi="Times New Roman"/>
          <w:sz w:val="28"/>
          <w:szCs w:val="28"/>
        </w:rPr>
        <w:t> </w:t>
      </w:r>
      <w:r w:rsidRPr="00015416">
        <w:rPr>
          <w:rFonts w:ascii="Times New Roman" w:hAnsi="Times New Roman"/>
          <w:sz w:val="28"/>
          <w:szCs w:val="28"/>
        </w:rPr>
        <w:t xml:space="preserve">6 </w:t>
      </w:r>
      <w:bookmarkEnd w:id="770"/>
      <w:r w:rsidR="009737E9" w:rsidRPr="00376A79">
        <w:rPr>
          <w:rFonts w:ascii="Times New Roman" w:hAnsi="Times New Roman"/>
          <w:sz w:val="28"/>
          <w:szCs w:val="28"/>
        </w:rPr>
        <w:t>–</w:t>
      </w:r>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71"/>
      <w:bookmarkEnd w:id="772"/>
    </w:p>
    <w:p w14:paraId="23C58D06" w14:textId="7B146859" w:rsidR="00A83685" w:rsidRDefault="00101741" w:rsidP="00A83685">
      <w:pPr>
        <w:keepNext/>
        <w:numPr>
          <w:ilvl w:val="1"/>
          <w:numId w:val="4"/>
        </w:numPr>
        <w:tabs>
          <w:tab w:val="left" w:pos="1134"/>
        </w:tabs>
        <w:spacing w:after="120"/>
        <w:ind w:left="1134"/>
      </w:pPr>
      <w:bookmarkStart w:id="773" w:name="_Ref418851963"/>
      <w:r w:rsidRPr="00BA04C6">
        <w:t>Расчет итоговой оценки предпочтительности каждой заявки, успешно прошедшей отборочную стадию (подраздел </w:t>
      </w:r>
      <w:r>
        <w:fldChar w:fldCharType="begin"/>
      </w:r>
      <w:r>
        <w:instrText xml:space="preserve"> REF _Ref514620397 \r \h </w:instrText>
      </w:r>
      <w:r>
        <w:fldChar w:fldCharType="separate"/>
      </w:r>
      <w:r>
        <w:t>4.9</w:t>
      </w:r>
      <w:r>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Style w:val="42"/>
        <w:tblW w:w="14706" w:type="dxa"/>
        <w:tblInd w:w="-147" w:type="dxa"/>
        <w:tblLayout w:type="fixed"/>
        <w:tblCellMar>
          <w:left w:w="57" w:type="dxa"/>
          <w:right w:w="57" w:type="dxa"/>
        </w:tblCellMar>
        <w:tblLook w:val="04A0" w:firstRow="1" w:lastRow="0" w:firstColumn="1" w:lastColumn="0" w:noHBand="0" w:noVBand="1"/>
      </w:tblPr>
      <w:tblGrid>
        <w:gridCol w:w="993"/>
        <w:gridCol w:w="2007"/>
        <w:gridCol w:w="2013"/>
        <w:gridCol w:w="2013"/>
        <w:gridCol w:w="1616"/>
        <w:gridCol w:w="1984"/>
        <w:gridCol w:w="4080"/>
      </w:tblGrid>
      <w:tr w:rsidR="002B434C" w:rsidRPr="00186D86" w14:paraId="227EF53D" w14:textId="77777777" w:rsidTr="00CA5111">
        <w:tc>
          <w:tcPr>
            <w:tcW w:w="993" w:type="dxa"/>
            <w:vMerge w:val="restart"/>
            <w:vAlign w:val="center"/>
          </w:tcPr>
          <w:p w14:paraId="0C455428" w14:textId="77777777" w:rsidR="002B434C" w:rsidRPr="00186D86" w:rsidRDefault="002B434C" w:rsidP="00CA5111">
            <w:pPr>
              <w:ind w:left="0" w:firstLine="0"/>
              <w:jc w:val="center"/>
              <w:rPr>
                <w:sz w:val="20"/>
                <w:szCs w:val="20"/>
              </w:rPr>
            </w:pPr>
            <w:r w:rsidRPr="00186D86">
              <w:rPr>
                <w:sz w:val="20"/>
                <w:szCs w:val="20"/>
              </w:rPr>
              <w:t xml:space="preserve">Номер </w:t>
            </w:r>
            <w:r>
              <w:rPr>
                <w:sz w:val="20"/>
                <w:szCs w:val="20"/>
              </w:rPr>
              <w:t xml:space="preserve">оценки в </w:t>
            </w:r>
            <w:r w:rsidRPr="00186D86">
              <w:rPr>
                <w:sz w:val="20"/>
                <w:szCs w:val="20"/>
              </w:rPr>
              <w:t>структуре</w:t>
            </w:r>
          </w:p>
        </w:tc>
        <w:tc>
          <w:tcPr>
            <w:tcW w:w="2007" w:type="dxa"/>
            <w:vMerge w:val="restart"/>
          </w:tcPr>
          <w:p w14:paraId="5ABA394D" w14:textId="77777777" w:rsidR="002B434C" w:rsidRDefault="002B434C" w:rsidP="00CA5111">
            <w:pPr>
              <w:ind w:left="-58" w:firstLine="0"/>
              <w:jc w:val="center"/>
              <w:rPr>
                <w:sz w:val="20"/>
                <w:szCs w:val="20"/>
              </w:rPr>
            </w:pPr>
            <w:r>
              <w:rPr>
                <w:sz w:val="20"/>
                <w:szCs w:val="20"/>
              </w:rPr>
              <w:t>Направление оценки</w:t>
            </w:r>
          </w:p>
          <w:p w14:paraId="353536B6" w14:textId="77777777" w:rsidR="002B434C" w:rsidRPr="00186D86" w:rsidRDefault="002B434C" w:rsidP="00CA5111">
            <w:pPr>
              <w:ind w:left="-58" w:firstLine="0"/>
              <w:jc w:val="center"/>
              <w:rPr>
                <w:sz w:val="20"/>
                <w:szCs w:val="20"/>
              </w:rPr>
            </w:pPr>
            <w:r w:rsidRPr="00186D86">
              <w:rPr>
                <w:sz w:val="20"/>
                <w:szCs w:val="20"/>
              </w:rPr>
              <w:t>предпочтительности и вид критерия оценки</w:t>
            </w:r>
          </w:p>
        </w:tc>
        <w:tc>
          <w:tcPr>
            <w:tcW w:w="4026" w:type="dxa"/>
            <w:gridSpan w:val="2"/>
            <w:vAlign w:val="center"/>
          </w:tcPr>
          <w:p w14:paraId="5580A1A2" w14:textId="77777777" w:rsidR="002B434C" w:rsidRPr="00186D86" w:rsidRDefault="002B434C" w:rsidP="00CA5111">
            <w:pPr>
              <w:jc w:val="center"/>
              <w:rPr>
                <w:sz w:val="20"/>
                <w:szCs w:val="20"/>
              </w:rPr>
            </w:pPr>
            <w:r w:rsidRPr="00186D86">
              <w:rPr>
                <w:sz w:val="20"/>
                <w:szCs w:val="20"/>
              </w:rPr>
              <w:t>Наименование критерия оценки</w:t>
            </w:r>
          </w:p>
        </w:tc>
        <w:tc>
          <w:tcPr>
            <w:tcW w:w="1616" w:type="dxa"/>
            <w:vMerge w:val="restart"/>
            <w:vAlign w:val="center"/>
          </w:tcPr>
          <w:p w14:paraId="42C5A290" w14:textId="77777777" w:rsidR="002B434C" w:rsidRPr="00186D86" w:rsidRDefault="002B434C" w:rsidP="00CA5111">
            <w:pPr>
              <w:ind w:left="0" w:firstLine="0"/>
              <w:jc w:val="center"/>
              <w:rPr>
                <w:sz w:val="20"/>
                <w:szCs w:val="20"/>
              </w:rPr>
            </w:pPr>
            <w:r w:rsidRPr="00186D86">
              <w:rPr>
                <w:sz w:val="20"/>
                <w:szCs w:val="20"/>
              </w:rPr>
              <w:t>Значимость (вес) критерия оценки</w:t>
            </w:r>
          </w:p>
        </w:tc>
        <w:tc>
          <w:tcPr>
            <w:tcW w:w="1984" w:type="dxa"/>
            <w:vMerge w:val="restart"/>
            <w:vAlign w:val="center"/>
          </w:tcPr>
          <w:p w14:paraId="32FA3891" w14:textId="77777777" w:rsidR="002B434C" w:rsidRPr="00186D86" w:rsidRDefault="002B434C" w:rsidP="00CA5111">
            <w:pPr>
              <w:ind w:left="-60" w:firstLine="0"/>
              <w:jc w:val="center"/>
              <w:rPr>
                <w:sz w:val="20"/>
                <w:szCs w:val="20"/>
              </w:rPr>
            </w:pPr>
            <w:r w:rsidRPr="00186D86">
              <w:rPr>
                <w:sz w:val="20"/>
                <w:szCs w:val="20"/>
              </w:rPr>
              <w:t>Содержание</w:t>
            </w:r>
            <w:r w:rsidRPr="00186D86">
              <w:rPr>
                <w:sz w:val="20"/>
                <w:szCs w:val="20"/>
              </w:rPr>
              <w:br/>
              <w:t>критерия оценки</w:t>
            </w:r>
          </w:p>
        </w:tc>
        <w:tc>
          <w:tcPr>
            <w:tcW w:w="4080" w:type="dxa"/>
            <w:vMerge w:val="restart"/>
            <w:vAlign w:val="center"/>
          </w:tcPr>
          <w:p w14:paraId="4458ECBD" w14:textId="77777777" w:rsidR="002B434C" w:rsidRPr="00186D86" w:rsidRDefault="002B434C" w:rsidP="00CA5111">
            <w:pPr>
              <w:ind w:left="0" w:firstLine="0"/>
              <w:jc w:val="center"/>
              <w:rPr>
                <w:sz w:val="20"/>
                <w:szCs w:val="20"/>
              </w:rPr>
            </w:pPr>
            <w:r w:rsidRPr="00186D86">
              <w:rPr>
                <w:sz w:val="20"/>
                <w:szCs w:val="20"/>
              </w:rPr>
              <w:t>Порядок расчета предпочтительности по критерию оценки</w:t>
            </w:r>
          </w:p>
        </w:tc>
      </w:tr>
      <w:tr w:rsidR="002B434C" w:rsidRPr="00186D86" w14:paraId="053679DF" w14:textId="77777777" w:rsidTr="00CA5111">
        <w:trPr>
          <w:trHeight w:val="1134"/>
        </w:trPr>
        <w:tc>
          <w:tcPr>
            <w:tcW w:w="993" w:type="dxa"/>
            <w:vMerge/>
          </w:tcPr>
          <w:p w14:paraId="7B92F22F" w14:textId="77777777" w:rsidR="002B434C" w:rsidRPr="00186D86" w:rsidRDefault="002B434C" w:rsidP="00CA5111">
            <w:pPr>
              <w:rPr>
                <w:sz w:val="20"/>
                <w:szCs w:val="20"/>
              </w:rPr>
            </w:pPr>
          </w:p>
        </w:tc>
        <w:tc>
          <w:tcPr>
            <w:tcW w:w="2007" w:type="dxa"/>
            <w:vMerge/>
          </w:tcPr>
          <w:p w14:paraId="4F61EAC9" w14:textId="77777777" w:rsidR="002B434C" w:rsidRPr="00186D86" w:rsidRDefault="002B434C" w:rsidP="00CA5111">
            <w:pPr>
              <w:rPr>
                <w:sz w:val="20"/>
                <w:szCs w:val="20"/>
              </w:rPr>
            </w:pPr>
          </w:p>
        </w:tc>
        <w:tc>
          <w:tcPr>
            <w:tcW w:w="2013" w:type="dxa"/>
            <w:vAlign w:val="center"/>
          </w:tcPr>
          <w:p w14:paraId="7A7908A4" w14:textId="77777777" w:rsidR="002B434C" w:rsidRPr="00186D86" w:rsidRDefault="002B434C" w:rsidP="00CA5111">
            <w:pPr>
              <w:ind w:left="-90" w:firstLine="0"/>
              <w:jc w:val="center"/>
              <w:rPr>
                <w:sz w:val="20"/>
                <w:szCs w:val="20"/>
              </w:rPr>
            </w:pPr>
            <w:r w:rsidRPr="00186D86">
              <w:rPr>
                <w:sz w:val="20"/>
                <w:szCs w:val="20"/>
              </w:rPr>
              <w:t>критерий оценки первого уровня</w:t>
            </w:r>
          </w:p>
        </w:tc>
        <w:tc>
          <w:tcPr>
            <w:tcW w:w="2013" w:type="dxa"/>
            <w:vAlign w:val="center"/>
          </w:tcPr>
          <w:p w14:paraId="104D83CD" w14:textId="77777777" w:rsidR="002B434C" w:rsidRPr="00186D86" w:rsidRDefault="002B434C" w:rsidP="00CA5111">
            <w:pPr>
              <w:ind w:left="-116" w:firstLine="0"/>
              <w:jc w:val="center"/>
              <w:rPr>
                <w:sz w:val="20"/>
                <w:szCs w:val="20"/>
              </w:rPr>
            </w:pPr>
            <w:r w:rsidRPr="00186D86">
              <w:rPr>
                <w:sz w:val="20"/>
                <w:szCs w:val="20"/>
              </w:rPr>
              <w:t>критерий оценки второго уровня</w:t>
            </w:r>
          </w:p>
        </w:tc>
        <w:tc>
          <w:tcPr>
            <w:tcW w:w="1616" w:type="dxa"/>
            <w:vMerge/>
          </w:tcPr>
          <w:p w14:paraId="08C60BA5" w14:textId="77777777" w:rsidR="002B434C" w:rsidRPr="00186D86" w:rsidRDefault="002B434C" w:rsidP="00CA5111">
            <w:pPr>
              <w:rPr>
                <w:sz w:val="20"/>
                <w:szCs w:val="20"/>
              </w:rPr>
            </w:pPr>
          </w:p>
        </w:tc>
        <w:tc>
          <w:tcPr>
            <w:tcW w:w="1984" w:type="dxa"/>
            <w:vMerge/>
          </w:tcPr>
          <w:p w14:paraId="30B966F3" w14:textId="77777777" w:rsidR="002B434C" w:rsidRPr="00186D86" w:rsidRDefault="002B434C" w:rsidP="00CA5111">
            <w:pPr>
              <w:rPr>
                <w:sz w:val="20"/>
                <w:szCs w:val="20"/>
              </w:rPr>
            </w:pPr>
          </w:p>
        </w:tc>
        <w:tc>
          <w:tcPr>
            <w:tcW w:w="4080" w:type="dxa"/>
            <w:vMerge/>
          </w:tcPr>
          <w:p w14:paraId="53AF3FFC" w14:textId="77777777" w:rsidR="002B434C" w:rsidRPr="00186D86" w:rsidRDefault="002B434C" w:rsidP="00CA5111">
            <w:pPr>
              <w:rPr>
                <w:sz w:val="20"/>
                <w:szCs w:val="20"/>
              </w:rPr>
            </w:pPr>
          </w:p>
        </w:tc>
      </w:tr>
      <w:tr w:rsidR="002B434C" w:rsidRPr="00186D86" w14:paraId="4E788B35" w14:textId="77777777" w:rsidTr="00CA5111">
        <w:tc>
          <w:tcPr>
            <w:tcW w:w="993" w:type="dxa"/>
          </w:tcPr>
          <w:p w14:paraId="15EE12E4" w14:textId="77777777" w:rsidR="002B434C" w:rsidRPr="00186D86" w:rsidRDefault="002B434C" w:rsidP="00CA5111">
            <w:pPr>
              <w:jc w:val="center"/>
              <w:rPr>
                <w:sz w:val="20"/>
                <w:szCs w:val="20"/>
              </w:rPr>
            </w:pPr>
            <w:r w:rsidRPr="00186D86">
              <w:rPr>
                <w:sz w:val="20"/>
                <w:szCs w:val="20"/>
              </w:rPr>
              <w:t>1.</w:t>
            </w:r>
          </w:p>
        </w:tc>
        <w:tc>
          <w:tcPr>
            <w:tcW w:w="2007" w:type="dxa"/>
          </w:tcPr>
          <w:p w14:paraId="6957751D" w14:textId="77777777" w:rsidR="002B434C" w:rsidRPr="00186D86" w:rsidRDefault="002B434C" w:rsidP="00CA5111">
            <w:pPr>
              <w:ind w:left="0" w:firstLine="0"/>
              <w:jc w:val="center"/>
              <w:rPr>
                <w:sz w:val="20"/>
                <w:szCs w:val="20"/>
              </w:rPr>
            </w:pPr>
            <w:r w:rsidRPr="00186D86">
              <w:rPr>
                <w:sz w:val="20"/>
                <w:szCs w:val="20"/>
              </w:rPr>
              <w:t>Предпочтительность ценового предложения; частный ценовой критерий оценки</w:t>
            </w:r>
          </w:p>
        </w:tc>
        <w:tc>
          <w:tcPr>
            <w:tcW w:w="2013" w:type="dxa"/>
          </w:tcPr>
          <w:p w14:paraId="5B34D3E4" w14:textId="77777777" w:rsidR="002B434C" w:rsidRPr="00186D86" w:rsidRDefault="002B434C" w:rsidP="00CA5111">
            <w:pPr>
              <w:jc w:val="center"/>
              <w:rPr>
                <w:sz w:val="20"/>
                <w:szCs w:val="20"/>
              </w:rPr>
            </w:pPr>
            <w:r w:rsidRPr="00186D86">
              <w:rPr>
                <w:sz w:val="20"/>
                <w:szCs w:val="20"/>
              </w:rPr>
              <w:t>Цена договора</w:t>
            </w:r>
          </w:p>
        </w:tc>
        <w:tc>
          <w:tcPr>
            <w:tcW w:w="2013" w:type="dxa"/>
          </w:tcPr>
          <w:p w14:paraId="14B1C36C" w14:textId="77777777" w:rsidR="002B434C" w:rsidRPr="00186D86" w:rsidRDefault="002B434C" w:rsidP="00CA5111">
            <w:pPr>
              <w:jc w:val="center"/>
              <w:rPr>
                <w:sz w:val="20"/>
                <w:szCs w:val="20"/>
              </w:rPr>
            </w:pPr>
            <w:r w:rsidRPr="00186D86">
              <w:rPr>
                <w:sz w:val="20"/>
                <w:szCs w:val="20"/>
              </w:rPr>
              <w:t>неприменимо</w:t>
            </w:r>
          </w:p>
        </w:tc>
        <w:tc>
          <w:tcPr>
            <w:tcW w:w="1616" w:type="dxa"/>
          </w:tcPr>
          <w:p w14:paraId="02A2C7CD" w14:textId="77777777" w:rsidR="002B434C" w:rsidRPr="00186D86" w:rsidRDefault="002B434C" w:rsidP="00CA5111">
            <w:pPr>
              <w:ind w:left="0" w:firstLine="0"/>
              <w:jc w:val="center"/>
              <w:rPr>
                <w:sz w:val="20"/>
                <w:szCs w:val="20"/>
              </w:rPr>
            </w:pPr>
            <w:r>
              <w:rPr>
                <w:sz w:val="20"/>
                <w:szCs w:val="20"/>
              </w:rPr>
              <w:t>70</w:t>
            </w:r>
            <w:r w:rsidRPr="00186D86">
              <w:rPr>
                <w:sz w:val="20"/>
                <w:szCs w:val="20"/>
              </w:rPr>
              <w:t>%</w:t>
            </w:r>
            <w:r w:rsidRPr="00186D86">
              <w:rPr>
                <w:sz w:val="20"/>
                <w:szCs w:val="20"/>
              </w:rPr>
              <w:br/>
              <w:t>(</w:t>
            </w:r>
            <m:oMath>
              <m:sSub>
                <m:sSubPr>
                  <m:ctrlPr>
                    <w:rPr>
                      <w:rFonts w:ascii="Cambria Math" w:hAnsi="Cambria Math"/>
                      <w:sz w:val="20"/>
                      <w:szCs w:val="20"/>
                    </w:rPr>
                  </m:ctrlPr>
                </m:sSubPr>
                <m:e>
                  <m:r>
                    <m:rPr>
                      <m:sty m:val="p"/>
                    </m:rPr>
                    <w:rPr>
                      <w:rFonts w:ascii="Cambria Math" w:hAnsi="Cambria Math"/>
                      <w:sz w:val="20"/>
                      <w:szCs w:val="20"/>
                    </w:rPr>
                    <m:t>В</m:t>
                  </m:r>
                </m:e>
                <m:sub>
                  <m:r>
                    <m:rPr>
                      <m:sty m:val="p"/>
                    </m:rPr>
                    <w:rPr>
                      <w:rFonts w:ascii="Cambria Math" w:hAnsi="Cambria Math"/>
                      <w:sz w:val="20"/>
                      <w:szCs w:val="20"/>
                    </w:rPr>
                    <m:t>1</m:t>
                  </m:r>
                </m:sub>
              </m:sSub>
              <m:r>
                <m:rPr>
                  <m:sty m:val="p"/>
                </m:rPr>
                <w:rPr>
                  <w:rFonts w:ascii="Cambria Math" w:hAnsi="Cambria Math"/>
                  <w:sz w:val="20"/>
                  <w:szCs w:val="20"/>
                </w:rPr>
                <m:t>=0,70</m:t>
              </m:r>
            </m:oMath>
            <w:r w:rsidRPr="00186D86">
              <w:rPr>
                <w:sz w:val="20"/>
                <w:szCs w:val="20"/>
              </w:rPr>
              <w:t>)</w:t>
            </w:r>
          </w:p>
        </w:tc>
        <w:tc>
          <w:tcPr>
            <w:tcW w:w="1984" w:type="dxa"/>
          </w:tcPr>
          <w:p w14:paraId="39D7B47A" w14:textId="77777777" w:rsidR="002B434C" w:rsidRPr="00186D86" w:rsidRDefault="002B434C" w:rsidP="00CA5111">
            <w:pPr>
              <w:ind w:left="-60" w:firstLine="0"/>
              <w:jc w:val="center"/>
              <w:rPr>
                <w:sz w:val="20"/>
                <w:szCs w:val="20"/>
              </w:rPr>
            </w:pPr>
            <w:r w:rsidRPr="00186D86">
              <w:rPr>
                <w:sz w:val="20"/>
                <w:szCs w:val="20"/>
              </w:rPr>
              <w:t>Чем меньше предложенная цена договора, тем выше предпочтительность</w:t>
            </w:r>
          </w:p>
        </w:tc>
        <w:tc>
          <w:tcPr>
            <w:tcW w:w="4080" w:type="dxa"/>
          </w:tcPr>
          <w:p w14:paraId="23337E39" w14:textId="77777777" w:rsidR="002B434C" w:rsidRPr="00186D86" w:rsidRDefault="002B434C" w:rsidP="00CA5111">
            <w:pPr>
              <w:ind w:left="-56" w:firstLine="0"/>
              <w:rPr>
                <w:sz w:val="20"/>
                <w:szCs w:val="20"/>
              </w:rPr>
            </w:pPr>
            <w:r w:rsidRPr="00186D86">
              <w:rPr>
                <w:sz w:val="20"/>
                <w:szCs w:val="20"/>
              </w:rPr>
              <w:t>Расчет предпочтительности по данному критерию оценки осуществляется в соответствии с математической формулой:</w:t>
            </w:r>
          </w:p>
          <w:p w14:paraId="097E0948" w14:textId="77777777" w:rsidR="002B434C" w:rsidRPr="00186D86" w:rsidRDefault="000C1EF8" w:rsidP="00CA5111">
            <w:pPr>
              <w:ind w:left="-56"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1</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r>
                      <w:rPr>
                        <w:rFonts w:ascii="Cambria Math" w:hAnsi="Cambria Math"/>
                        <w:sz w:val="20"/>
                        <w:szCs w:val="20"/>
                      </w:rPr>
                      <m:t>-П</m:t>
                    </m:r>
                  </m:num>
                  <m:den>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den>
                </m:f>
                <m:r>
                  <w:rPr>
                    <w:rFonts w:ascii="Cambria Math" w:hAnsi="Cambria Math"/>
                    <w:sz w:val="20"/>
                    <w:szCs w:val="20"/>
                  </w:rPr>
                  <m:t>,</m:t>
                </m:r>
              </m:oMath>
            </m:oMathPara>
          </w:p>
          <w:p w14:paraId="4336C7F4" w14:textId="77777777" w:rsidR="002B434C" w:rsidRPr="00186D86" w:rsidRDefault="002B434C" w:rsidP="00CA5111">
            <w:pPr>
              <w:ind w:left="-56" w:firstLine="0"/>
              <w:rPr>
                <w:sz w:val="20"/>
                <w:szCs w:val="20"/>
              </w:rPr>
            </w:pPr>
            <w:r w:rsidRPr="00186D86">
              <w:rPr>
                <w:sz w:val="20"/>
                <w:szCs w:val="20"/>
              </w:rPr>
              <w:t>где:</w:t>
            </w:r>
          </w:p>
          <w:p w14:paraId="27A1A958" w14:textId="77777777" w:rsidR="002B434C" w:rsidRPr="00186D86" w:rsidRDefault="000C1EF8" w:rsidP="00CA5111">
            <w:pPr>
              <w:ind w:left="-56"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1</m:t>
                  </m:r>
                </m:sub>
              </m:sSub>
            </m:oMath>
            <w:r w:rsidR="002B434C" w:rsidRPr="00186D86">
              <w:rPr>
                <w:sz w:val="20"/>
                <w:szCs w:val="20"/>
              </w:rPr>
              <w:t xml:space="preserve"> – рассчитанная оценка предпочтительности по данному частному ценовому критерию оценки в баллах (от 0 баллов до 1 балла);</w:t>
            </w:r>
          </w:p>
          <w:p w14:paraId="7FEA564D" w14:textId="77777777" w:rsidR="002B434C" w:rsidRPr="00186D86" w:rsidRDefault="002B434C" w:rsidP="00CA5111">
            <w:pPr>
              <w:ind w:left="-56" w:firstLine="0"/>
              <w:rPr>
                <w:sz w:val="20"/>
                <w:szCs w:val="20"/>
              </w:rPr>
            </w:pPr>
            <w:r w:rsidRPr="00186D86">
              <w:rPr>
                <w:sz w:val="20"/>
                <w:szCs w:val="20"/>
              </w:rPr>
              <w:t>П – предложенная величина оцениваемого параметра: цена договора;</w:t>
            </w:r>
          </w:p>
          <w:p w14:paraId="5BFDD729" w14:textId="77777777" w:rsidR="002B434C" w:rsidRPr="00186D86" w:rsidRDefault="000C1EF8" w:rsidP="00CA5111">
            <w:pPr>
              <w:ind w:left="-56"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oMath>
            <w:r w:rsidR="002B434C" w:rsidRPr="00186D86">
              <w:rPr>
                <w:sz w:val="20"/>
                <w:szCs w:val="20"/>
              </w:rPr>
              <w:t xml:space="preserve"> – предельное значение оцениваемого параметра: НМЦ, установленная в документации о закупке.</w:t>
            </w:r>
          </w:p>
          <w:p w14:paraId="34341E3B" w14:textId="77777777" w:rsidR="002B434C" w:rsidRPr="00186D86" w:rsidRDefault="002B434C" w:rsidP="00CA5111">
            <w:pPr>
              <w:ind w:left="-56" w:firstLine="0"/>
              <w:rPr>
                <w:sz w:val="20"/>
                <w:szCs w:val="20"/>
              </w:rPr>
            </w:pPr>
            <w:r w:rsidRPr="00186D86">
              <w:rPr>
                <w:sz w:val="20"/>
                <w:szCs w:val="20"/>
              </w:rPr>
              <w:t xml:space="preserve">Оценка предпочтительности по данному ценовому критерию оценки осуществляется в едином базисе сопоставления ценовых предложений участников закупки (установлен в документации о закупке): </w:t>
            </w:r>
            <w:r>
              <w:rPr>
                <w:sz w:val="20"/>
                <w:szCs w:val="20"/>
              </w:rPr>
              <w:t>с</w:t>
            </w:r>
            <w:r w:rsidRPr="00186D86">
              <w:rPr>
                <w:sz w:val="20"/>
                <w:szCs w:val="20"/>
              </w:rPr>
              <w:t> учет</w:t>
            </w:r>
            <w:r>
              <w:rPr>
                <w:sz w:val="20"/>
                <w:szCs w:val="20"/>
              </w:rPr>
              <w:t>ом</w:t>
            </w:r>
            <w:r w:rsidRPr="00186D86">
              <w:rPr>
                <w:sz w:val="20"/>
                <w:szCs w:val="20"/>
              </w:rPr>
              <w:t xml:space="preserve"> НДС.</w:t>
            </w:r>
          </w:p>
        </w:tc>
      </w:tr>
      <w:tr w:rsidR="002B434C" w:rsidRPr="00186D86" w14:paraId="581F7C23" w14:textId="77777777" w:rsidTr="00CA5111">
        <w:tc>
          <w:tcPr>
            <w:tcW w:w="993" w:type="dxa"/>
          </w:tcPr>
          <w:p w14:paraId="01815EED" w14:textId="77777777" w:rsidR="002B434C" w:rsidRPr="00186D86" w:rsidRDefault="002B434C" w:rsidP="00CA5111">
            <w:pPr>
              <w:jc w:val="center"/>
              <w:rPr>
                <w:sz w:val="20"/>
                <w:szCs w:val="20"/>
              </w:rPr>
            </w:pPr>
            <w:r w:rsidRPr="00186D86">
              <w:rPr>
                <w:sz w:val="20"/>
                <w:szCs w:val="20"/>
              </w:rPr>
              <w:t>2.</w:t>
            </w:r>
          </w:p>
        </w:tc>
        <w:tc>
          <w:tcPr>
            <w:tcW w:w="2007" w:type="dxa"/>
          </w:tcPr>
          <w:p w14:paraId="5B236870" w14:textId="77777777" w:rsidR="002B434C" w:rsidRPr="00186D86" w:rsidRDefault="002B434C" w:rsidP="00CA5111">
            <w:pPr>
              <w:ind w:left="-50" w:firstLine="0"/>
              <w:jc w:val="center"/>
              <w:rPr>
                <w:sz w:val="20"/>
                <w:szCs w:val="20"/>
              </w:rPr>
            </w:pPr>
            <w:r w:rsidRPr="00186D86">
              <w:rPr>
                <w:sz w:val="20"/>
                <w:szCs w:val="20"/>
              </w:rPr>
              <w:t>Предпочтительность участника; частный неценовой критерий оценки</w:t>
            </w:r>
          </w:p>
        </w:tc>
        <w:tc>
          <w:tcPr>
            <w:tcW w:w="2013" w:type="dxa"/>
          </w:tcPr>
          <w:p w14:paraId="786A6F52" w14:textId="77777777" w:rsidR="002B434C" w:rsidRPr="00186D86" w:rsidRDefault="002B434C" w:rsidP="00CA5111">
            <w:pPr>
              <w:ind w:left="0" w:firstLine="0"/>
              <w:jc w:val="center"/>
              <w:rPr>
                <w:sz w:val="20"/>
                <w:szCs w:val="20"/>
              </w:rPr>
            </w:pPr>
            <w:r w:rsidRPr="00186D86">
              <w:rPr>
                <w:sz w:val="20"/>
                <w:szCs w:val="20"/>
              </w:rPr>
              <w:t>Квалификация (предпочтительность) участника</w:t>
            </w:r>
          </w:p>
        </w:tc>
        <w:tc>
          <w:tcPr>
            <w:tcW w:w="2013" w:type="dxa"/>
          </w:tcPr>
          <w:p w14:paraId="263D91E7" w14:textId="77777777" w:rsidR="002B434C" w:rsidRPr="00186D86" w:rsidRDefault="002B434C" w:rsidP="00CA5111">
            <w:pPr>
              <w:jc w:val="center"/>
              <w:rPr>
                <w:sz w:val="20"/>
                <w:szCs w:val="20"/>
              </w:rPr>
            </w:pPr>
            <w:r w:rsidRPr="00186D86">
              <w:rPr>
                <w:sz w:val="20"/>
                <w:szCs w:val="20"/>
              </w:rPr>
              <w:t>неприменимо</w:t>
            </w:r>
          </w:p>
        </w:tc>
        <w:tc>
          <w:tcPr>
            <w:tcW w:w="1616" w:type="dxa"/>
          </w:tcPr>
          <w:p w14:paraId="2313212A" w14:textId="77777777" w:rsidR="002B434C" w:rsidRPr="00186D86" w:rsidRDefault="002B434C" w:rsidP="00CA5111">
            <w:pPr>
              <w:ind w:left="0" w:firstLine="0"/>
              <w:jc w:val="center"/>
              <w:rPr>
                <w:sz w:val="20"/>
                <w:szCs w:val="20"/>
              </w:rPr>
            </w:pPr>
            <w:r>
              <w:rPr>
                <w:sz w:val="20"/>
                <w:szCs w:val="20"/>
              </w:rPr>
              <w:t>3</w:t>
            </w:r>
            <w:r w:rsidRPr="00186D86">
              <w:rPr>
                <w:sz w:val="20"/>
                <w:szCs w:val="20"/>
              </w:rPr>
              <w:t>0%</w:t>
            </w:r>
            <w:r w:rsidRPr="00186D86">
              <w:rPr>
                <w:sz w:val="20"/>
                <w:szCs w:val="20"/>
              </w:rPr>
              <w:br/>
              <w:t>(</w:t>
            </w:r>
            <m:oMath>
              <m:sSub>
                <m:sSubPr>
                  <m:ctrlPr>
                    <w:rPr>
                      <w:rFonts w:ascii="Cambria Math" w:hAnsi="Cambria Math"/>
                      <w:sz w:val="20"/>
                      <w:szCs w:val="20"/>
                    </w:rPr>
                  </m:ctrlPr>
                </m:sSubPr>
                <m:e>
                  <m:r>
                    <m:rPr>
                      <m:sty m:val="p"/>
                    </m:rPr>
                    <w:rPr>
                      <w:rFonts w:ascii="Cambria Math" w:hAnsi="Cambria Math"/>
                      <w:sz w:val="20"/>
                      <w:szCs w:val="20"/>
                    </w:rPr>
                    <m:t>В</m:t>
                  </m:r>
                </m:e>
                <m:sub>
                  <m:r>
                    <m:rPr>
                      <m:sty m:val="p"/>
                    </m:rPr>
                    <w:rPr>
                      <w:rFonts w:ascii="Cambria Math" w:hAnsi="Cambria Math"/>
                      <w:sz w:val="20"/>
                      <w:szCs w:val="20"/>
                    </w:rPr>
                    <m:t>2</m:t>
                  </m:r>
                </m:sub>
              </m:sSub>
              <m:r>
                <m:rPr>
                  <m:sty m:val="p"/>
                </m:rPr>
                <w:rPr>
                  <w:rFonts w:ascii="Cambria Math" w:hAnsi="Cambria Math"/>
                  <w:sz w:val="20"/>
                  <w:szCs w:val="20"/>
                </w:rPr>
                <m:t>=0,30</m:t>
              </m:r>
            </m:oMath>
            <w:r w:rsidRPr="00186D86">
              <w:rPr>
                <w:sz w:val="20"/>
                <w:szCs w:val="20"/>
              </w:rPr>
              <w:t>)</w:t>
            </w:r>
          </w:p>
        </w:tc>
        <w:tc>
          <w:tcPr>
            <w:tcW w:w="1984" w:type="dxa"/>
          </w:tcPr>
          <w:p w14:paraId="2FEBFE5B" w14:textId="77777777" w:rsidR="002B434C" w:rsidRPr="00186D86" w:rsidRDefault="002B434C" w:rsidP="00CA5111">
            <w:pPr>
              <w:ind w:left="-60" w:firstLine="60"/>
              <w:jc w:val="center"/>
              <w:rPr>
                <w:sz w:val="20"/>
                <w:szCs w:val="20"/>
              </w:rPr>
            </w:pPr>
            <w:r w:rsidRPr="008F2241">
              <w:rPr>
                <w:sz w:val="20"/>
                <w:szCs w:val="20"/>
              </w:rPr>
              <w:t>Чем больше подтвержденный аналогичный опыт, тем выше предпочтительность</w:t>
            </w:r>
            <w:r w:rsidRPr="00186D86">
              <w:rPr>
                <w:sz w:val="20"/>
                <w:szCs w:val="20"/>
              </w:rPr>
              <w:br/>
            </w:r>
            <w:r w:rsidRPr="008F2241">
              <w:rPr>
                <w:i/>
                <w:iCs/>
                <w:sz w:val="20"/>
                <w:szCs w:val="20"/>
              </w:rPr>
              <w:t>(</w:t>
            </w:r>
            <w:r w:rsidRPr="00F74359">
              <w:rPr>
                <w:i/>
                <w:iCs/>
                <w:sz w:val="20"/>
                <w:szCs w:val="20"/>
              </w:rPr>
              <w:t>какой опыт принимается за</w:t>
            </w:r>
            <w:r>
              <w:rPr>
                <w:i/>
                <w:iCs/>
                <w:sz w:val="20"/>
                <w:szCs w:val="20"/>
              </w:rPr>
              <w:t> </w:t>
            </w:r>
            <w:r w:rsidRPr="00F74359">
              <w:rPr>
                <w:i/>
                <w:iCs/>
                <w:sz w:val="20"/>
                <w:szCs w:val="20"/>
              </w:rPr>
              <w:t>аналогичный установлено ниже</w:t>
            </w:r>
            <w:r w:rsidRPr="008F2241">
              <w:rPr>
                <w:i/>
                <w:iCs/>
                <w:sz w:val="20"/>
                <w:szCs w:val="20"/>
              </w:rPr>
              <w:t>)</w:t>
            </w:r>
          </w:p>
        </w:tc>
        <w:tc>
          <w:tcPr>
            <w:tcW w:w="4080" w:type="dxa"/>
          </w:tcPr>
          <w:p w14:paraId="0B89C872" w14:textId="77777777" w:rsidR="002B434C" w:rsidRPr="00186D86" w:rsidRDefault="002B434C" w:rsidP="00CA5111">
            <w:pPr>
              <w:ind w:left="0" w:firstLine="0"/>
              <w:rPr>
                <w:sz w:val="20"/>
                <w:szCs w:val="20"/>
              </w:rPr>
            </w:pPr>
            <w:r w:rsidRPr="00186D86">
              <w:rPr>
                <w:sz w:val="20"/>
                <w:szCs w:val="20"/>
              </w:rPr>
              <w:t>Расчет предпочтительности по данному критерию оценки осуществляется в соответствии с математической формулой:</w:t>
            </w:r>
          </w:p>
          <w:p w14:paraId="3FDB79A8" w14:textId="77777777" w:rsidR="002B434C" w:rsidRPr="00186D86" w:rsidRDefault="000C1EF8" w:rsidP="00CA5111">
            <w:pPr>
              <w:ind w:left="0"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2</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П</m:t>
                    </m:r>
                  </m:num>
                  <m:den>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МАКС</m:t>
                        </m:r>
                      </m:sub>
                    </m:sSub>
                  </m:den>
                </m:f>
              </m:oMath>
            </m:oMathPara>
          </w:p>
          <w:p w14:paraId="61D6FD5E" w14:textId="77777777" w:rsidR="002B434C" w:rsidRPr="00186D86" w:rsidRDefault="002B434C" w:rsidP="00CA5111">
            <w:pPr>
              <w:ind w:left="0" w:firstLine="0"/>
              <w:rPr>
                <w:sz w:val="20"/>
                <w:szCs w:val="20"/>
              </w:rPr>
            </w:pPr>
            <w:r w:rsidRPr="00186D86">
              <w:rPr>
                <w:sz w:val="20"/>
                <w:szCs w:val="20"/>
              </w:rPr>
              <w:t>где:</w:t>
            </w:r>
          </w:p>
          <w:p w14:paraId="0FC2E91A" w14:textId="77777777" w:rsidR="002B434C" w:rsidRPr="00186D86" w:rsidRDefault="000C1EF8" w:rsidP="00CA5111">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2</m:t>
                  </m:r>
                </m:sub>
              </m:sSub>
            </m:oMath>
            <w:r w:rsidR="002B434C" w:rsidRPr="00186D86">
              <w:rPr>
                <w:sz w:val="20"/>
                <w:szCs w:val="20"/>
              </w:rPr>
              <w:t xml:space="preserve"> – рассчитанная оценка предпочтительности по данному частному </w:t>
            </w:r>
            <w:r w:rsidR="002B434C">
              <w:rPr>
                <w:sz w:val="20"/>
                <w:szCs w:val="20"/>
              </w:rPr>
              <w:t>не</w:t>
            </w:r>
            <w:r w:rsidR="002B434C" w:rsidRPr="00186D86">
              <w:rPr>
                <w:sz w:val="20"/>
                <w:szCs w:val="20"/>
              </w:rPr>
              <w:t>ценовому критерию оценки в баллах (от 0 баллов до 1 балла);</w:t>
            </w:r>
          </w:p>
          <w:p w14:paraId="437537C7" w14:textId="77777777" w:rsidR="002B434C" w:rsidRPr="00186D86" w:rsidRDefault="002B434C" w:rsidP="00CA5111">
            <w:pPr>
              <w:ind w:left="0" w:firstLine="0"/>
              <w:rPr>
                <w:sz w:val="20"/>
                <w:szCs w:val="20"/>
              </w:rPr>
            </w:pPr>
            <w:r w:rsidRPr="00186D86">
              <w:rPr>
                <w:sz w:val="20"/>
                <w:szCs w:val="20"/>
              </w:rPr>
              <w:lastRenderedPageBreak/>
              <w:t xml:space="preserve">П – предложенная величина оцениваемого параметра: </w:t>
            </w:r>
            <w:r>
              <w:rPr>
                <w:sz w:val="20"/>
                <w:szCs w:val="20"/>
              </w:rPr>
              <w:t>суммарный аналогичный опыт</w:t>
            </w:r>
            <w:r w:rsidRPr="00186D86">
              <w:rPr>
                <w:sz w:val="20"/>
                <w:szCs w:val="20"/>
              </w:rPr>
              <w:t>;</w:t>
            </w:r>
          </w:p>
          <w:p w14:paraId="02E9A304" w14:textId="77777777" w:rsidR="002B434C" w:rsidRPr="00186D86" w:rsidRDefault="000C1EF8" w:rsidP="00CA5111">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МАКС</m:t>
                  </m:r>
                </m:sub>
              </m:sSub>
            </m:oMath>
            <w:r w:rsidR="002B434C" w:rsidRPr="00186D86">
              <w:rPr>
                <w:sz w:val="20"/>
                <w:szCs w:val="20"/>
              </w:rPr>
              <w:t xml:space="preserve"> – максимальная величина оцениваемого параметра среди всех допущенных заявок (предложений).</w:t>
            </w:r>
          </w:p>
        </w:tc>
      </w:tr>
      <w:tr w:rsidR="002B434C" w:rsidRPr="00186D86" w14:paraId="7A125DD5" w14:textId="77777777" w:rsidTr="00CA5111">
        <w:trPr>
          <w:cantSplit/>
        </w:trPr>
        <w:tc>
          <w:tcPr>
            <w:tcW w:w="8642" w:type="dxa"/>
            <w:gridSpan w:val="5"/>
          </w:tcPr>
          <w:p w14:paraId="4AEA2096" w14:textId="77777777" w:rsidR="002B434C" w:rsidRPr="00186D86" w:rsidRDefault="002B434C" w:rsidP="00CA5111">
            <w:pPr>
              <w:rPr>
                <w:sz w:val="20"/>
                <w:szCs w:val="20"/>
              </w:rPr>
            </w:pPr>
            <w:r w:rsidRPr="00186D86">
              <w:rPr>
                <w:sz w:val="20"/>
                <w:szCs w:val="20"/>
              </w:rPr>
              <w:lastRenderedPageBreak/>
              <w:t>Итоговая предпочтительность заявки и порядок ее расчета:</w:t>
            </w:r>
          </w:p>
        </w:tc>
        <w:tc>
          <w:tcPr>
            <w:tcW w:w="6064" w:type="dxa"/>
            <w:gridSpan w:val="2"/>
          </w:tcPr>
          <w:p w14:paraId="12F0EB1E" w14:textId="77777777" w:rsidR="002B434C" w:rsidRPr="00186D86" w:rsidRDefault="002B434C" w:rsidP="00CA5111">
            <w:pPr>
              <w:ind w:left="0" w:firstLine="0"/>
              <w:rPr>
                <w:sz w:val="20"/>
                <w:szCs w:val="20"/>
              </w:rPr>
            </w:pPr>
            <w:r w:rsidRPr="00186D86">
              <w:rPr>
                <w:sz w:val="20"/>
                <w:szCs w:val="20"/>
              </w:rPr>
              <w:t>Расчет степени итоговой предпочтительности заявки осуществляется в соответствии с математической формулой:</w:t>
            </w:r>
          </w:p>
          <w:p w14:paraId="3F78A275" w14:textId="77777777" w:rsidR="002B434C" w:rsidRPr="00186D86" w:rsidRDefault="000C1EF8" w:rsidP="00CA5111">
            <w:pPr>
              <w:ind w:left="0"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ИТОГ</m:t>
                    </m:r>
                  </m:sub>
                </m:sSub>
                <m:r>
                  <w:rPr>
                    <w:rFonts w:ascii="Cambria Math"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i=1</m:t>
                    </m:r>
                  </m:sub>
                  <m:sup>
                    <m:r>
                      <w:rPr>
                        <w:rFonts w:ascii="Cambria Math" w:hAnsi="Cambria Math"/>
                        <w:sz w:val="20"/>
                        <w:szCs w:val="20"/>
                      </w:rPr>
                      <m:t>2</m:t>
                    </m:r>
                  </m:sup>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i</m:t>
                            </m:r>
                          </m:sub>
                        </m:sSub>
                      </m:e>
                    </m:d>
                  </m:e>
                </m:nary>
                <m:r>
                  <w:rPr>
                    <w:rFonts w:ascii="Cambria Math" w:hAnsi="Cambria Math"/>
                    <w:sz w:val="20"/>
                    <w:szCs w:val="20"/>
                  </w:rPr>
                  <m:t>,</m:t>
                </m:r>
              </m:oMath>
            </m:oMathPara>
          </w:p>
          <w:p w14:paraId="11FD4410" w14:textId="77777777" w:rsidR="002B434C" w:rsidRPr="00186D86" w:rsidRDefault="002B434C" w:rsidP="00CA5111">
            <w:pPr>
              <w:ind w:left="0" w:firstLine="0"/>
              <w:rPr>
                <w:sz w:val="20"/>
                <w:szCs w:val="20"/>
              </w:rPr>
            </w:pPr>
            <w:r w:rsidRPr="00186D86">
              <w:rPr>
                <w:sz w:val="20"/>
                <w:szCs w:val="20"/>
              </w:rPr>
              <w:t>где:</w:t>
            </w:r>
          </w:p>
          <w:p w14:paraId="3C28E052" w14:textId="77777777" w:rsidR="002B434C" w:rsidRPr="00186D86" w:rsidRDefault="000C1EF8" w:rsidP="00CA5111">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ИТОГ</m:t>
                  </m:r>
                </m:sub>
              </m:sSub>
            </m:oMath>
            <w:r w:rsidR="002B434C" w:rsidRPr="00186D86">
              <w:rPr>
                <w:sz w:val="20"/>
                <w:szCs w:val="20"/>
              </w:rPr>
              <w:t xml:space="preserve"> – это рассчитанная степень итоговой предпочтительности заявки в баллах.</w:t>
            </w:r>
          </w:p>
          <w:p w14:paraId="073280B6" w14:textId="77777777" w:rsidR="002B434C" w:rsidRPr="00186D86" w:rsidRDefault="000C1EF8" w:rsidP="00CA5111">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i</m:t>
                  </m:r>
                </m:sub>
              </m:sSub>
            </m:oMath>
            <w:r w:rsidR="002B434C" w:rsidRPr="00186D86">
              <w:rPr>
                <w:sz w:val="20"/>
                <w:szCs w:val="20"/>
              </w:rPr>
              <w:t xml:space="preserve"> – это рассчитанная оценка по </w:t>
            </w:r>
            <m:oMath>
              <m:r>
                <w:rPr>
                  <w:rFonts w:ascii="Cambria Math" w:hAnsi="Cambria Math"/>
                  <w:sz w:val="20"/>
                  <w:szCs w:val="20"/>
                </w:rPr>
                <m:t>i</m:t>
              </m:r>
            </m:oMath>
            <w:r w:rsidR="002B434C" w:rsidRPr="00186D86">
              <w:rPr>
                <w:sz w:val="20"/>
                <w:szCs w:val="20"/>
              </w:rPr>
              <w:t>-тому критерию первого уровня в баллах;</w:t>
            </w:r>
          </w:p>
          <w:p w14:paraId="37806E34" w14:textId="77777777" w:rsidR="002B434C" w:rsidRPr="00186D86" w:rsidRDefault="000C1EF8" w:rsidP="00CA5111">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i</m:t>
                  </m:r>
                </m:sub>
              </m:sSub>
            </m:oMath>
            <w:r w:rsidR="002B434C" w:rsidRPr="00186D86">
              <w:rPr>
                <w:sz w:val="20"/>
                <w:szCs w:val="20"/>
              </w:rPr>
              <w:t xml:space="preserve"> – это значимость (вес) </w:t>
            </w:r>
            <m:oMath>
              <m:r>
                <w:rPr>
                  <w:rFonts w:ascii="Cambria Math" w:hAnsi="Cambria Math"/>
                  <w:sz w:val="20"/>
                  <w:szCs w:val="20"/>
                </w:rPr>
                <m:t>i</m:t>
              </m:r>
            </m:oMath>
            <w:r w:rsidR="002B434C" w:rsidRPr="00186D86">
              <w:rPr>
                <w:sz w:val="20"/>
                <w:szCs w:val="20"/>
              </w:rPr>
              <w:t>-того критерия первого уровня.</w:t>
            </w:r>
          </w:p>
          <w:p w14:paraId="5510A18C" w14:textId="77777777" w:rsidR="002B434C" w:rsidRPr="00186D86" w:rsidRDefault="002B434C" w:rsidP="00CA5111">
            <w:pPr>
              <w:ind w:left="0" w:firstLine="0"/>
              <w:rPr>
                <w:sz w:val="20"/>
                <w:szCs w:val="20"/>
              </w:rPr>
            </w:pPr>
            <w:r w:rsidRPr="00186D86">
              <w:rPr>
                <w:sz w:val="20"/>
                <w:szCs w:val="20"/>
              </w:rPr>
              <w:t>Точность шкалы оценок для итоговой предпочтительности: 1/100 балла (два знака после запятой); при шкале оценок от 0 баллов до 1 балла.</w:t>
            </w:r>
          </w:p>
        </w:tc>
      </w:tr>
      <w:tr w:rsidR="002B434C" w:rsidRPr="00186D86" w14:paraId="59306CF1" w14:textId="77777777" w:rsidTr="00CA5111">
        <w:trPr>
          <w:cantSplit/>
        </w:trPr>
        <w:tc>
          <w:tcPr>
            <w:tcW w:w="14706" w:type="dxa"/>
            <w:gridSpan w:val="7"/>
          </w:tcPr>
          <w:p w14:paraId="2DA6BCC0" w14:textId="77777777" w:rsidR="002B434C" w:rsidRDefault="002B434C" w:rsidP="00CA5111">
            <w:pPr>
              <w:ind w:left="0" w:firstLine="0"/>
              <w:rPr>
                <w:sz w:val="20"/>
                <w:szCs w:val="20"/>
              </w:rPr>
            </w:pPr>
            <w:r>
              <w:rPr>
                <w:sz w:val="20"/>
                <w:szCs w:val="20"/>
              </w:rPr>
              <w:t>Аналогичный опыт: для расчета предпочтительности по установленному критерию необходимо предоставить в составе заявке Справку об опыте участника (подраздел </w:t>
            </w:r>
            <w:r>
              <w:rPr>
                <w:sz w:val="20"/>
                <w:szCs w:val="20"/>
              </w:rPr>
              <w:fldChar w:fldCharType="begin"/>
            </w:r>
            <w:r>
              <w:rPr>
                <w:sz w:val="20"/>
                <w:szCs w:val="20"/>
              </w:rPr>
              <w:instrText xml:space="preserve"> REF _Ref55336378 \r \h  \* MERGEFORMAT </w:instrText>
            </w:r>
            <w:r>
              <w:rPr>
                <w:sz w:val="20"/>
                <w:szCs w:val="20"/>
              </w:rPr>
            </w:r>
            <w:r>
              <w:rPr>
                <w:sz w:val="20"/>
                <w:szCs w:val="20"/>
              </w:rPr>
              <w:fldChar w:fldCharType="separate"/>
            </w:r>
            <w:r>
              <w:rPr>
                <w:sz w:val="20"/>
                <w:szCs w:val="20"/>
              </w:rPr>
              <w:t>7.8</w:t>
            </w:r>
            <w:r>
              <w:rPr>
                <w:sz w:val="20"/>
                <w:szCs w:val="20"/>
              </w:rPr>
              <w:fldChar w:fldCharType="end"/>
            </w:r>
            <w:r>
              <w:rPr>
                <w:sz w:val="20"/>
                <w:szCs w:val="20"/>
              </w:rPr>
              <w:t>),</w:t>
            </w:r>
          </w:p>
          <w:p w14:paraId="70A3DBB4" w14:textId="6AFBEE48" w:rsidR="002B434C" w:rsidRPr="00186D86" w:rsidRDefault="002B434C" w:rsidP="00AD2349">
            <w:pPr>
              <w:ind w:left="0" w:firstLine="0"/>
              <w:rPr>
                <w:sz w:val="20"/>
                <w:szCs w:val="20"/>
              </w:rPr>
            </w:pPr>
            <w:r>
              <w:rPr>
                <w:sz w:val="20"/>
                <w:szCs w:val="20"/>
              </w:rPr>
              <w:t>в которой указывается сведения об опыте участника с приложением подтверждающих документов (</w:t>
            </w:r>
            <w:r w:rsidRPr="00762E05">
              <w:rPr>
                <w:sz w:val="20"/>
                <w:szCs w:val="20"/>
              </w:rPr>
              <w:t>копии договоров / контрактов, подписанных с обеих сторон;</w:t>
            </w:r>
            <w:r>
              <w:rPr>
                <w:sz w:val="20"/>
                <w:szCs w:val="20"/>
              </w:rPr>
              <w:t xml:space="preserve"> копии </w:t>
            </w:r>
            <w:r w:rsidRPr="00762E05">
              <w:rPr>
                <w:sz w:val="20"/>
                <w:szCs w:val="20"/>
              </w:rPr>
              <w:t>документов (актов, актов сдачи-приемки), которыми в соответствии с договором / кон</w:t>
            </w:r>
            <w:r>
              <w:rPr>
                <w:sz w:val="20"/>
                <w:szCs w:val="20"/>
              </w:rPr>
              <w:t xml:space="preserve">трактом закрываются исполненные </w:t>
            </w:r>
            <w:r w:rsidRPr="00762E05">
              <w:rPr>
                <w:sz w:val="20"/>
                <w:szCs w:val="20"/>
              </w:rPr>
              <w:t>обязательства, подписанных сторонами</w:t>
            </w:r>
            <w:r>
              <w:rPr>
                <w:sz w:val="20"/>
                <w:szCs w:val="20"/>
              </w:rPr>
              <w:t xml:space="preserve">). При этом под аналогичным опытом понимается </w:t>
            </w:r>
            <w:r w:rsidRPr="007E1BF8">
              <w:rPr>
                <w:sz w:val="20"/>
                <w:szCs w:val="20"/>
              </w:rPr>
              <w:t>опыт успешной поставки продукции (в рамках од</w:t>
            </w:r>
            <w:r>
              <w:rPr>
                <w:sz w:val="20"/>
                <w:szCs w:val="20"/>
              </w:rPr>
              <w:t xml:space="preserve">ного или нескольких договоров / </w:t>
            </w:r>
            <w:r w:rsidRPr="007E1BF8">
              <w:rPr>
                <w:sz w:val="20"/>
                <w:szCs w:val="20"/>
              </w:rPr>
              <w:t xml:space="preserve">контрактов) сопоставимого с предметом закупки </w:t>
            </w:r>
            <w:r w:rsidRPr="00A35D1F">
              <w:rPr>
                <w:sz w:val="20"/>
                <w:szCs w:val="20"/>
              </w:rPr>
              <w:t xml:space="preserve">характера </w:t>
            </w:r>
            <w:r>
              <w:rPr>
                <w:b/>
                <w:i/>
                <w:sz w:val="20"/>
                <w:szCs w:val="20"/>
              </w:rPr>
              <w:t>(</w:t>
            </w:r>
            <w:r w:rsidR="00C60AF4" w:rsidRPr="00C60AF4">
              <w:rPr>
                <w:b/>
                <w:i/>
                <w:sz w:val="20"/>
                <w:szCs w:val="20"/>
              </w:rPr>
              <w:t xml:space="preserve">Выполнение работ по ремонту ограждения </w:t>
            </w:r>
            <w:r w:rsidR="00C60AF4">
              <w:rPr>
                <w:b/>
                <w:i/>
                <w:sz w:val="20"/>
                <w:szCs w:val="20"/>
              </w:rPr>
              <w:t>на кровле</w:t>
            </w:r>
            <w:r w:rsidR="00C60AF4" w:rsidRPr="00C60AF4">
              <w:rPr>
                <w:b/>
                <w:i/>
                <w:sz w:val="20"/>
                <w:szCs w:val="20"/>
              </w:rPr>
              <w:t>, устройство пожа</w:t>
            </w:r>
            <w:r w:rsidR="00C60AF4">
              <w:rPr>
                <w:b/>
                <w:i/>
                <w:sz w:val="20"/>
                <w:szCs w:val="20"/>
              </w:rPr>
              <w:t>рных лестниц</w:t>
            </w:r>
            <w:r w:rsidR="00C60AF4" w:rsidRPr="00C60AF4">
              <w:rPr>
                <w:b/>
                <w:i/>
                <w:sz w:val="20"/>
                <w:szCs w:val="20"/>
              </w:rPr>
              <w:t xml:space="preserve"> (разборка и устройство мягкой кровли, цементной стяжки, кирпичная кладка стен, монтаж металлических лестниц, АКЗ м/к), в соответствии с проектно-сметной документацией (Приложение 1 к ТТ).</w:t>
            </w:r>
            <w:r w:rsidRPr="0061288F">
              <w:rPr>
                <w:b/>
                <w:i/>
                <w:sz w:val="20"/>
                <w:szCs w:val="20"/>
              </w:rPr>
              <w:t xml:space="preserve">за предшествующие </w:t>
            </w:r>
            <w:r w:rsidR="007C1415">
              <w:rPr>
                <w:b/>
                <w:i/>
                <w:sz w:val="20"/>
                <w:szCs w:val="20"/>
              </w:rPr>
              <w:t>12</w:t>
            </w:r>
            <w:r w:rsidRPr="0061288F">
              <w:rPr>
                <w:b/>
                <w:i/>
                <w:sz w:val="20"/>
                <w:szCs w:val="20"/>
              </w:rPr>
              <w:t xml:space="preserve"> месяц</w:t>
            </w:r>
            <w:r w:rsidR="007C1415">
              <w:rPr>
                <w:b/>
                <w:i/>
                <w:sz w:val="20"/>
                <w:szCs w:val="20"/>
              </w:rPr>
              <w:t>ев</w:t>
            </w:r>
            <w:r w:rsidRPr="0061288F">
              <w:rPr>
                <w:b/>
                <w:i/>
                <w:sz w:val="20"/>
                <w:szCs w:val="20"/>
              </w:rPr>
              <w:t xml:space="preserve"> до даты окончания подачи заявок на участие в настоящей закупке</w:t>
            </w:r>
            <w:r w:rsidRPr="00A35D1F">
              <w:rPr>
                <w:b/>
                <w:i/>
                <w:sz w:val="20"/>
                <w:szCs w:val="20"/>
              </w:rPr>
              <w:t>;</w:t>
            </w:r>
            <w:r w:rsidRPr="00A35D1F">
              <w:rPr>
                <w:sz w:val="20"/>
                <w:szCs w:val="20"/>
              </w:rPr>
              <w:t xml:space="preserve"> аналогичный оп</w:t>
            </w:r>
            <w:r>
              <w:rPr>
                <w:sz w:val="20"/>
                <w:szCs w:val="20"/>
              </w:rPr>
              <w:t>ыт оценивается в совокупном стоимостном объеме исполненных обязательств по договорам / контрактам</w:t>
            </w:r>
            <w:r w:rsidRPr="007E1BF8">
              <w:rPr>
                <w:sz w:val="20"/>
                <w:szCs w:val="20"/>
              </w:rPr>
              <w:t>.</w:t>
            </w:r>
          </w:p>
        </w:tc>
      </w:tr>
    </w:tbl>
    <w:p w14:paraId="7654D54C" w14:textId="04CEAB0D" w:rsidR="00101741" w:rsidRPr="008A15C2" w:rsidRDefault="00101741" w:rsidP="00101741">
      <w:pPr>
        <w:numPr>
          <w:ilvl w:val="1"/>
          <w:numId w:val="4"/>
        </w:numPr>
        <w:tabs>
          <w:tab w:val="clear" w:pos="1560"/>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Pr="00F9228F">
        <w:t xml:space="preserve">итоговой оценки предпочтительности заявки </w:t>
      </w:r>
      <w:r w:rsidRPr="008A15C2">
        <w:t xml:space="preserve">производится с точностью </w:t>
      </w:r>
      <w:r w:rsidRPr="0053293A">
        <w:rPr>
          <w:u w:val="single"/>
        </w:rPr>
        <w:t>до сотых балла</w:t>
      </w:r>
      <w:r w:rsidRPr="008A15C2">
        <w:t>.</w:t>
      </w:r>
    </w:p>
    <w:p w14:paraId="2F87B12F" w14:textId="77777777" w:rsidR="00101741" w:rsidRPr="008A15C2" w:rsidRDefault="00101741" w:rsidP="00101741">
      <w:pPr>
        <w:numPr>
          <w:ilvl w:val="1"/>
          <w:numId w:val="4"/>
        </w:numPr>
        <w:tabs>
          <w:tab w:val="clear" w:pos="1560"/>
          <w:tab w:val="left" w:pos="1134"/>
        </w:tabs>
        <w:ind w:left="1134"/>
      </w:pPr>
      <w:r w:rsidRPr="00BA04C6">
        <w:t xml:space="preserve">В случае </w:t>
      </w:r>
      <w:r>
        <w:t>если по результатам рассмотрения заявок (</w:t>
      </w:r>
      <w:r w:rsidRPr="00BA04C6">
        <w:t>отборочной стадии</w:t>
      </w:r>
      <w:r>
        <w:t>) допущены заявки</w:t>
      </w:r>
      <w:r w:rsidRPr="00BA04C6">
        <w:t>, содержащи</w:t>
      </w:r>
      <w:r>
        <w:t>е</w:t>
      </w:r>
      <w:r w:rsidRPr="00BA04C6">
        <w:t xml:space="preserve"> предложения по поставке товара иностранного происхождения, работам, услугам, выполняемым, оказываемым иностранными лицами, оценка и сопоставление </w:t>
      </w:r>
      <w:r>
        <w:t xml:space="preserve">таких </w:t>
      </w:r>
      <w:r w:rsidRPr="00BA04C6">
        <w:t>заявок производится с учетом применения приоритета в соответствии с ПП</w:t>
      </w:r>
      <w:r>
        <w:t> </w:t>
      </w:r>
      <w:r w:rsidRPr="00BA04C6">
        <w:t xml:space="preserve">925 в порядке, предусмотренном </w:t>
      </w:r>
      <w:r>
        <w:t>подразделом</w:t>
      </w:r>
      <w:r w:rsidRPr="00BA04C6">
        <w:t xml:space="preserve"> </w:t>
      </w:r>
      <w:r>
        <w:fldChar w:fldCharType="begin"/>
      </w:r>
      <w:r>
        <w:instrText xml:space="preserve"> REF _Ref468097559 \r \h  \* MERGEFORMAT </w:instrText>
      </w:r>
      <w:r>
        <w:fldChar w:fldCharType="separate"/>
      </w:r>
      <w:r>
        <w:t>4.14</w:t>
      </w:r>
      <w:r>
        <w:fldChar w:fldCharType="end"/>
      </w:r>
      <w:r w:rsidRPr="008A15C2">
        <w:t>.</w:t>
      </w:r>
    </w:p>
    <w:p w14:paraId="15792672" w14:textId="0DA377E0" w:rsidR="000D1BD3" w:rsidRDefault="00101741" w:rsidP="00A308DA">
      <w:pPr>
        <w:numPr>
          <w:ilvl w:val="1"/>
          <w:numId w:val="12"/>
        </w:numPr>
        <w:tabs>
          <w:tab w:val="clear" w:pos="1560"/>
          <w:tab w:val="left" w:pos="1134"/>
        </w:tabs>
        <w:ind w:left="1134"/>
        <w:sectPr w:rsidR="000D1BD3" w:rsidSect="00EE79D8">
          <w:pgSz w:w="16838" w:h="11906" w:orient="landscape" w:code="9"/>
          <w:pgMar w:top="1134" w:right="1134" w:bottom="567" w:left="1418" w:header="567" w:footer="567" w:gutter="0"/>
          <w:cols w:space="708"/>
          <w:titlePg/>
          <w:docGrid w:linePitch="381"/>
        </w:sectPr>
      </w:pPr>
      <w:r w:rsidRPr="008A15C2">
        <w:lastRenderedPageBreak/>
        <w:t>Заявки участников, из числа успешно прошедших отборочную стадию</w:t>
      </w:r>
      <w:r>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t>результатам их сопоставления</w:t>
      </w:r>
      <w:r w:rsidRPr="008A15C2">
        <w:t>.</w:t>
      </w:r>
      <w:bookmarkEnd w:id="773"/>
      <w:r w:rsidR="00A308DA">
        <w:t xml:space="preserve"> </w:t>
      </w:r>
    </w:p>
    <w:p w14:paraId="5973581D" w14:textId="4B55DB5D" w:rsidR="005E09BC" w:rsidRDefault="005E09BC" w:rsidP="00376A79">
      <w:pPr>
        <w:pStyle w:val="10"/>
        <w:jc w:val="center"/>
        <w:rPr>
          <w:rFonts w:ascii="Times New Roman" w:hAnsi="Times New Roman"/>
          <w:sz w:val="28"/>
          <w:szCs w:val="28"/>
        </w:rPr>
      </w:pPr>
      <w:bookmarkStart w:id="774" w:name="_Toc517129904"/>
      <w:bookmarkStart w:id="775" w:name="_Ref69469099"/>
      <w:bookmarkStart w:id="776" w:name="_Toc84324068"/>
      <w:bookmarkStart w:id="777" w:name="_Ref514724977"/>
      <w:bookmarkStart w:id="778" w:name="_Ref468792734"/>
      <w:bookmarkEnd w:id="774"/>
      <w:r w:rsidRPr="00BA04C6">
        <w:rPr>
          <w:rFonts w:ascii="Times New Roman" w:hAnsi="Times New Roman"/>
          <w:sz w:val="28"/>
          <w:szCs w:val="28"/>
        </w:rPr>
        <w:lastRenderedPageBreak/>
        <w:t>ПРИЛОЖЕНИЕ №</w:t>
      </w:r>
      <w:r w:rsidR="009737E9">
        <w:rPr>
          <w:rFonts w:ascii="Times New Roman" w:hAnsi="Times New Roman"/>
          <w:sz w:val="28"/>
          <w:szCs w:val="28"/>
        </w:rPr>
        <w:t> 7</w:t>
      </w:r>
      <w:r w:rsidRPr="00BA04C6">
        <w:rPr>
          <w:rFonts w:ascii="Times New Roman" w:hAnsi="Times New Roman"/>
          <w:sz w:val="28"/>
          <w:szCs w:val="28"/>
        </w:rPr>
        <w:t xml:space="preserve"> – </w:t>
      </w:r>
      <w:r>
        <w:rPr>
          <w:rFonts w:ascii="Times New Roman" w:hAnsi="Times New Roman"/>
          <w:sz w:val="28"/>
          <w:szCs w:val="28"/>
        </w:rPr>
        <w:t>ОПРЕДЕЛЕНИЕ И ОБОСНОВАНИЕ НМЦ</w:t>
      </w:r>
      <w:bookmarkEnd w:id="775"/>
      <w:bookmarkEnd w:id="776"/>
    </w:p>
    <w:p w14:paraId="4CE387F2" w14:textId="02E7E92C" w:rsidR="00837510" w:rsidRPr="00837510" w:rsidRDefault="00837510" w:rsidP="00837510">
      <w:pPr>
        <w:numPr>
          <w:ilvl w:val="1"/>
          <w:numId w:val="12"/>
        </w:numPr>
        <w:rPr>
          <w:b/>
        </w:rPr>
      </w:pPr>
      <w:r w:rsidRPr="00837510">
        <w:rPr>
          <w:b/>
        </w:rPr>
        <w:t xml:space="preserve">Пояснения к </w:t>
      </w:r>
      <w:r>
        <w:rPr>
          <w:b/>
        </w:rPr>
        <w:t>определению и обоснованию НМЦ</w:t>
      </w:r>
    </w:p>
    <w:p w14:paraId="4FE32801" w14:textId="2898CA50" w:rsidR="00837510" w:rsidRPr="00530611" w:rsidRDefault="00837510" w:rsidP="00837510">
      <w:pPr>
        <w:numPr>
          <w:ilvl w:val="2"/>
          <w:numId w:val="4"/>
        </w:numPr>
      </w:pPr>
      <w:r w:rsidRPr="00530611">
        <w:t>Определение и обоснование НМЦ к закупаемой продукции приведены в Приложении №7 к настоящей документации о закупке</w:t>
      </w:r>
      <w:r w:rsidR="00530611" w:rsidRPr="00530611">
        <w:t xml:space="preserve"> (приложено отдельным файлом)</w:t>
      </w:r>
      <w:r w:rsidRPr="00530611">
        <w:t>.</w:t>
      </w:r>
    </w:p>
    <w:p w14:paraId="37CD5148" w14:textId="77777777" w:rsidR="00837510" w:rsidRPr="00837510" w:rsidRDefault="00837510" w:rsidP="00837510"/>
    <w:p w14:paraId="75B08D55" w14:textId="65398E76" w:rsidR="00DE7497" w:rsidRPr="00BA04C6" w:rsidRDefault="004852FA" w:rsidP="00376A79">
      <w:pPr>
        <w:pStyle w:val="10"/>
        <w:jc w:val="center"/>
        <w:rPr>
          <w:rFonts w:ascii="Times New Roman" w:hAnsi="Times New Roman"/>
          <w:sz w:val="28"/>
          <w:szCs w:val="28"/>
        </w:rPr>
      </w:pPr>
      <w:bookmarkStart w:id="779" w:name="_Ref69468859"/>
      <w:bookmarkStart w:id="780" w:name="_Ref69468998"/>
      <w:bookmarkStart w:id="781" w:name="_Ref69469009"/>
      <w:bookmarkStart w:id="782" w:name="_Ref69469021"/>
      <w:bookmarkStart w:id="783" w:name="_Ref69469035"/>
      <w:bookmarkStart w:id="784" w:name="_Ref69469082"/>
      <w:bookmarkStart w:id="785" w:name="_Toc84324069"/>
      <w:bookmarkStart w:id="786" w:name="_Hlk78818682"/>
      <w:r w:rsidRPr="00BA04C6">
        <w:rPr>
          <w:rFonts w:ascii="Times New Roman" w:hAnsi="Times New Roman"/>
          <w:sz w:val="28"/>
          <w:szCs w:val="28"/>
        </w:rPr>
        <w:lastRenderedPageBreak/>
        <w:t>ПРИЛОЖЕНИЕ №</w:t>
      </w:r>
      <w:r w:rsidR="009737E9">
        <w:rPr>
          <w:rFonts w:ascii="Times New Roman" w:hAnsi="Times New Roman"/>
          <w:sz w:val="28"/>
          <w:szCs w:val="28"/>
        </w:rPr>
        <w:t> 8</w:t>
      </w:r>
      <w:r w:rsidRPr="00BA04C6">
        <w:rPr>
          <w:rFonts w:ascii="Times New Roman" w:hAnsi="Times New Roman"/>
          <w:sz w:val="28"/>
          <w:szCs w:val="28"/>
        </w:rPr>
        <w:t xml:space="preserve"> – </w:t>
      </w:r>
      <w:r w:rsidR="00BA7B2C">
        <w:rPr>
          <w:rFonts w:ascii="Times New Roman" w:hAnsi="Times New Roman"/>
          <w:sz w:val="28"/>
          <w:szCs w:val="28"/>
        </w:rPr>
        <w:t>СТРУКТУРА НМЦ</w:t>
      </w:r>
      <w:bookmarkEnd w:id="777"/>
      <w:bookmarkEnd w:id="778"/>
      <w:bookmarkEnd w:id="779"/>
      <w:bookmarkEnd w:id="780"/>
      <w:bookmarkEnd w:id="781"/>
      <w:bookmarkEnd w:id="782"/>
      <w:bookmarkEnd w:id="783"/>
      <w:bookmarkEnd w:id="784"/>
      <w:bookmarkEnd w:id="785"/>
    </w:p>
    <w:bookmarkEnd w:id="786"/>
    <w:p w14:paraId="3571F4EF" w14:textId="5D8D87A6" w:rsidR="003E19E9" w:rsidRDefault="003E19E9" w:rsidP="0057580D">
      <w:pPr>
        <w:keepNext/>
        <w:tabs>
          <w:tab w:val="left" w:pos="0"/>
        </w:tabs>
        <w:spacing w:after="120"/>
      </w:pPr>
    </w:p>
    <w:tbl>
      <w:tblPr>
        <w:tblW w:w="10348" w:type="dxa"/>
        <w:tblInd w:w="-142" w:type="dxa"/>
        <w:tblLook w:val="04A0" w:firstRow="1" w:lastRow="0" w:firstColumn="1" w:lastColumn="0" w:noHBand="0" w:noVBand="1"/>
      </w:tblPr>
      <w:tblGrid>
        <w:gridCol w:w="568"/>
        <w:gridCol w:w="4052"/>
        <w:gridCol w:w="609"/>
        <w:gridCol w:w="1690"/>
        <w:gridCol w:w="1601"/>
        <w:gridCol w:w="1828"/>
      </w:tblGrid>
      <w:tr w:rsidR="007E0F66" w:rsidRPr="00FA1E83" w14:paraId="1F4840F2" w14:textId="77777777" w:rsidTr="00230482">
        <w:trPr>
          <w:trHeight w:val="315"/>
        </w:trPr>
        <w:tc>
          <w:tcPr>
            <w:tcW w:w="568" w:type="dxa"/>
            <w:tcBorders>
              <w:top w:val="nil"/>
              <w:left w:val="nil"/>
              <w:bottom w:val="nil"/>
              <w:right w:val="nil"/>
            </w:tcBorders>
            <w:shd w:val="clear" w:color="auto" w:fill="auto"/>
            <w:hideMark/>
          </w:tcPr>
          <w:p w14:paraId="53A621BC" w14:textId="77777777" w:rsidR="00FA1E83" w:rsidRPr="00FA1E83" w:rsidRDefault="00FA1E83" w:rsidP="00FA1E83">
            <w:pPr>
              <w:spacing w:before="0"/>
              <w:jc w:val="left"/>
              <w:rPr>
                <w:snapToGrid/>
                <w:sz w:val="24"/>
                <w:szCs w:val="24"/>
              </w:rPr>
            </w:pPr>
          </w:p>
        </w:tc>
        <w:tc>
          <w:tcPr>
            <w:tcW w:w="4052" w:type="dxa"/>
            <w:tcBorders>
              <w:top w:val="nil"/>
              <w:left w:val="nil"/>
              <w:bottom w:val="nil"/>
              <w:right w:val="nil"/>
            </w:tcBorders>
            <w:shd w:val="clear" w:color="auto" w:fill="auto"/>
            <w:hideMark/>
          </w:tcPr>
          <w:p w14:paraId="27691D23" w14:textId="77777777" w:rsidR="00FA1E83" w:rsidRPr="00FA1E83" w:rsidRDefault="00FA1E83" w:rsidP="00FA1E83">
            <w:pPr>
              <w:spacing w:before="0"/>
              <w:jc w:val="center"/>
              <w:rPr>
                <w:snapToGrid/>
                <w:sz w:val="20"/>
                <w:szCs w:val="20"/>
              </w:rPr>
            </w:pPr>
          </w:p>
        </w:tc>
        <w:tc>
          <w:tcPr>
            <w:tcW w:w="609" w:type="dxa"/>
            <w:tcBorders>
              <w:top w:val="nil"/>
              <w:left w:val="nil"/>
              <w:bottom w:val="nil"/>
              <w:right w:val="nil"/>
            </w:tcBorders>
            <w:shd w:val="clear" w:color="auto" w:fill="auto"/>
            <w:hideMark/>
          </w:tcPr>
          <w:p w14:paraId="068F9A84" w14:textId="77777777" w:rsidR="00FA1E83" w:rsidRPr="00FA1E83" w:rsidRDefault="00FA1E83" w:rsidP="00FA1E83">
            <w:pPr>
              <w:spacing w:before="0"/>
              <w:jc w:val="center"/>
              <w:rPr>
                <w:snapToGrid/>
                <w:sz w:val="20"/>
                <w:szCs w:val="20"/>
              </w:rPr>
            </w:pPr>
          </w:p>
        </w:tc>
        <w:tc>
          <w:tcPr>
            <w:tcW w:w="1690" w:type="dxa"/>
            <w:tcBorders>
              <w:top w:val="nil"/>
              <w:left w:val="nil"/>
              <w:bottom w:val="nil"/>
              <w:right w:val="nil"/>
            </w:tcBorders>
            <w:shd w:val="clear" w:color="auto" w:fill="auto"/>
            <w:hideMark/>
          </w:tcPr>
          <w:p w14:paraId="4E27626A" w14:textId="77777777" w:rsidR="00FA1E83" w:rsidRPr="00FA1E83" w:rsidRDefault="00FA1E83" w:rsidP="00FA1E83">
            <w:pPr>
              <w:spacing w:before="0"/>
              <w:jc w:val="center"/>
              <w:rPr>
                <w:snapToGrid/>
                <w:sz w:val="20"/>
                <w:szCs w:val="20"/>
              </w:rPr>
            </w:pPr>
          </w:p>
        </w:tc>
        <w:tc>
          <w:tcPr>
            <w:tcW w:w="1601" w:type="dxa"/>
            <w:tcBorders>
              <w:top w:val="nil"/>
              <w:left w:val="nil"/>
              <w:bottom w:val="nil"/>
              <w:right w:val="nil"/>
            </w:tcBorders>
            <w:shd w:val="clear" w:color="auto" w:fill="auto"/>
            <w:hideMark/>
          </w:tcPr>
          <w:p w14:paraId="57F759A4" w14:textId="77777777" w:rsidR="00FA1E83" w:rsidRPr="00FA1E83" w:rsidRDefault="00FA1E83" w:rsidP="00FA1E83">
            <w:pPr>
              <w:spacing w:before="0"/>
              <w:jc w:val="center"/>
              <w:rPr>
                <w:snapToGrid/>
                <w:sz w:val="20"/>
                <w:szCs w:val="20"/>
              </w:rPr>
            </w:pPr>
          </w:p>
        </w:tc>
        <w:tc>
          <w:tcPr>
            <w:tcW w:w="1828" w:type="dxa"/>
            <w:tcBorders>
              <w:top w:val="nil"/>
              <w:left w:val="nil"/>
              <w:bottom w:val="nil"/>
              <w:right w:val="nil"/>
            </w:tcBorders>
            <w:shd w:val="clear" w:color="auto" w:fill="auto"/>
            <w:hideMark/>
          </w:tcPr>
          <w:p w14:paraId="4736E050" w14:textId="77777777" w:rsidR="00FA1E83" w:rsidRPr="00FA1E83" w:rsidRDefault="00FA1E83" w:rsidP="00FA1E83">
            <w:pPr>
              <w:spacing w:before="0"/>
              <w:jc w:val="center"/>
              <w:rPr>
                <w:snapToGrid/>
                <w:sz w:val="20"/>
                <w:szCs w:val="20"/>
              </w:rPr>
            </w:pPr>
          </w:p>
        </w:tc>
      </w:tr>
      <w:tr w:rsidR="00FA1E83" w:rsidRPr="00FA1E83" w14:paraId="28F0CDBC" w14:textId="77777777" w:rsidTr="00230482">
        <w:trPr>
          <w:trHeight w:val="690"/>
        </w:trPr>
        <w:tc>
          <w:tcPr>
            <w:tcW w:w="6919" w:type="dxa"/>
            <w:gridSpan w:val="4"/>
            <w:tcBorders>
              <w:top w:val="single" w:sz="8" w:space="0" w:color="002060"/>
              <w:left w:val="single" w:sz="8" w:space="0" w:color="002060"/>
              <w:bottom w:val="single" w:sz="8" w:space="0" w:color="002060"/>
              <w:right w:val="single" w:sz="4" w:space="0" w:color="002060"/>
            </w:tcBorders>
            <w:shd w:val="clear" w:color="000000" w:fill="BDD7EE"/>
            <w:vAlign w:val="center"/>
            <w:hideMark/>
          </w:tcPr>
          <w:p w14:paraId="31F03C43" w14:textId="77777777" w:rsidR="00FA1E83" w:rsidRPr="00FA1E83" w:rsidRDefault="00FA1E83" w:rsidP="00FA1E83">
            <w:pPr>
              <w:spacing w:before="0"/>
              <w:jc w:val="center"/>
              <w:rPr>
                <w:rFonts w:ascii="Calibri" w:hAnsi="Calibri" w:cs="Calibri"/>
                <w:b/>
                <w:bCs/>
                <w:snapToGrid/>
                <w:color w:val="002060"/>
                <w:sz w:val="24"/>
                <w:szCs w:val="24"/>
              </w:rPr>
            </w:pPr>
            <w:r w:rsidRPr="00FA1E83">
              <w:rPr>
                <w:rFonts w:ascii="Calibri" w:hAnsi="Calibri" w:cs="Calibri"/>
                <w:b/>
                <w:bCs/>
                <w:snapToGrid/>
                <w:color w:val="002060"/>
                <w:sz w:val="24"/>
                <w:szCs w:val="24"/>
              </w:rPr>
              <w:t>Начальная (максимальная) цена Договора / цена лота:</w:t>
            </w:r>
            <w:r w:rsidRPr="00FA1E83">
              <w:rPr>
                <w:rFonts w:ascii="Calibri" w:hAnsi="Calibri" w:cs="Calibri"/>
                <w:snapToGrid/>
                <w:color w:val="002060"/>
                <w:sz w:val="24"/>
                <w:szCs w:val="24"/>
              </w:rPr>
              <w:t xml:space="preserve"> </w:t>
            </w:r>
          </w:p>
        </w:tc>
        <w:tc>
          <w:tcPr>
            <w:tcW w:w="1601" w:type="dxa"/>
            <w:tcBorders>
              <w:top w:val="single" w:sz="8" w:space="0" w:color="002060"/>
              <w:left w:val="nil"/>
              <w:bottom w:val="single" w:sz="8" w:space="0" w:color="002060"/>
              <w:right w:val="nil"/>
            </w:tcBorders>
            <w:shd w:val="clear" w:color="000000" w:fill="DDEBF7"/>
            <w:vAlign w:val="center"/>
            <w:hideMark/>
          </w:tcPr>
          <w:p w14:paraId="6844A097" w14:textId="58BCD6CF" w:rsidR="00FA1E83" w:rsidRPr="00704374" w:rsidRDefault="00C60AF4" w:rsidP="00AD2349">
            <w:pPr>
              <w:spacing w:before="0"/>
              <w:jc w:val="center"/>
              <w:rPr>
                <w:rFonts w:ascii="Calibri" w:hAnsi="Calibri" w:cs="Calibri"/>
                <w:snapToGrid/>
                <w:color w:val="002060"/>
                <w:sz w:val="24"/>
                <w:szCs w:val="24"/>
              </w:rPr>
            </w:pPr>
            <w:r w:rsidRPr="00C60AF4">
              <w:rPr>
                <w:rFonts w:ascii="Calibri" w:hAnsi="Calibri" w:cs="Calibri"/>
                <w:snapToGrid/>
                <w:color w:val="002060"/>
                <w:sz w:val="24"/>
                <w:szCs w:val="24"/>
              </w:rPr>
              <w:t>1 513 699,64</w:t>
            </w:r>
          </w:p>
        </w:tc>
        <w:tc>
          <w:tcPr>
            <w:tcW w:w="1828" w:type="dxa"/>
            <w:tcBorders>
              <w:top w:val="single" w:sz="8" w:space="0" w:color="002060"/>
              <w:left w:val="single" w:sz="4" w:space="0" w:color="002060"/>
              <w:bottom w:val="single" w:sz="8" w:space="0" w:color="002060"/>
              <w:right w:val="single" w:sz="8" w:space="0" w:color="002060"/>
            </w:tcBorders>
            <w:shd w:val="clear" w:color="000000" w:fill="DDEBF7"/>
            <w:vAlign w:val="center"/>
            <w:hideMark/>
          </w:tcPr>
          <w:p w14:paraId="2BD1C149" w14:textId="77777777" w:rsidR="00FA1E83" w:rsidRPr="00FA1E83" w:rsidRDefault="00FA1E83" w:rsidP="00FA1E83">
            <w:pPr>
              <w:spacing w:before="0"/>
              <w:jc w:val="center"/>
              <w:rPr>
                <w:rFonts w:ascii="Calibri" w:hAnsi="Calibri" w:cs="Calibri"/>
                <w:snapToGrid/>
                <w:color w:val="002060"/>
                <w:sz w:val="24"/>
                <w:szCs w:val="24"/>
              </w:rPr>
            </w:pPr>
            <w:r w:rsidRPr="00FA1E83">
              <w:rPr>
                <w:rFonts w:ascii="Calibri" w:hAnsi="Calibri" w:cs="Calibri"/>
                <w:snapToGrid/>
                <w:color w:val="002060"/>
                <w:sz w:val="24"/>
                <w:szCs w:val="24"/>
              </w:rPr>
              <w:t>руб. (без учета НДС)</w:t>
            </w:r>
          </w:p>
        </w:tc>
      </w:tr>
      <w:tr w:rsidR="007E0F66" w:rsidRPr="00FA1E83" w14:paraId="56DC1F30" w14:textId="77777777" w:rsidTr="00230482">
        <w:trPr>
          <w:trHeight w:val="435"/>
        </w:trPr>
        <w:tc>
          <w:tcPr>
            <w:tcW w:w="568" w:type="dxa"/>
            <w:tcBorders>
              <w:top w:val="nil"/>
              <w:left w:val="nil"/>
              <w:bottom w:val="nil"/>
              <w:right w:val="nil"/>
            </w:tcBorders>
            <w:shd w:val="clear" w:color="auto" w:fill="auto"/>
            <w:vAlign w:val="center"/>
            <w:hideMark/>
          </w:tcPr>
          <w:p w14:paraId="70827B0C" w14:textId="77777777" w:rsidR="00FA1E83" w:rsidRPr="00793B27" w:rsidRDefault="00FA1E83" w:rsidP="00793B27">
            <w:pPr>
              <w:spacing w:before="0"/>
              <w:jc w:val="center"/>
              <w:rPr>
                <w:rFonts w:ascii="Calibri" w:hAnsi="Calibri" w:cs="Calibri"/>
                <w:iCs/>
                <w:snapToGrid/>
                <w:color w:val="808080"/>
                <w:sz w:val="20"/>
                <w:szCs w:val="20"/>
              </w:rPr>
            </w:pPr>
          </w:p>
        </w:tc>
        <w:tc>
          <w:tcPr>
            <w:tcW w:w="4052" w:type="dxa"/>
            <w:tcBorders>
              <w:top w:val="nil"/>
              <w:left w:val="nil"/>
              <w:bottom w:val="nil"/>
              <w:right w:val="nil"/>
            </w:tcBorders>
            <w:shd w:val="clear" w:color="auto" w:fill="auto"/>
            <w:vAlign w:val="center"/>
            <w:hideMark/>
          </w:tcPr>
          <w:p w14:paraId="58B77CC2" w14:textId="77777777" w:rsidR="00FA1E83" w:rsidRPr="00FA1E83" w:rsidRDefault="00FA1E83" w:rsidP="00793B27">
            <w:pPr>
              <w:spacing w:before="0"/>
              <w:jc w:val="center"/>
              <w:rPr>
                <w:snapToGrid/>
                <w:sz w:val="20"/>
                <w:szCs w:val="20"/>
              </w:rPr>
            </w:pPr>
          </w:p>
        </w:tc>
        <w:tc>
          <w:tcPr>
            <w:tcW w:w="609" w:type="dxa"/>
            <w:tcBorders>
              <w:top w:val="nil"/>
              <w:left w:val="nil"/>
              <w:bottom w:val="nil"/>
              <w:right w:val="nil"/>
            </w:tcBorders>
            <w:shd w:val="clear" w:color="auto" w:fill="auto"/>
            <w:vAlign w:val="center"/>
            <w:hideMark/>
          </w:tcPr>
          <w:p w14:paraId="123A12FE" w14:textId="77777777" w:rsidR="00FA1E83" w:rsidRPr="00FA1E83" w:rsidRDefault="00FA1E83" w:rsidP="00793B27">
            <w:pPr>
              <w:spacing w:before="0"/>
              <w:jc w:val="center"/>
              <w:rPr>
                <w:snapToGrid/>
                <w:sz w:val="20"/>
                <w:szCs w:val="20"/>
              </w:rPr>
            </w:pPr>
          </w:p>
        </w:tc>
        <w:tc>
          <w:tcPr>
            <w:tcW w:w="1690" w:type="dxa"/>
            <w:tcBorders>
              <w:top w:val="nil"/>
              <w:left w:val="nil"/>
              <w:bottom w:val="nil"/>
              <w:right w:val="nil"/>
            </w:tcBorders>
            <w:shd w:val="clear" w:color="auto" w:fill="auto"/>
            <w:vAlign w:val="center"/>
            <w:hideMark/>
          </w:tcPr>
          <w:p w14:paraId="58F75F0E" w14:textId="77777777" w:rsidR="00FA1E83" w:rsidRPr="00FA1E83" w:rsidRDefault="00FA1E83" w:rsidP="00793B27">
            <w:pPr>
              <w:spacing w:before="0"/>
              <w:jc w:val="center"/>
              <w:rPr>
                <w:snapToGrid/>
                <w:sz w:val="20"/>
                <w:szCs w:val="20"/>
              </w:rPr>
            </w:pPr>
          </w:p>
        </w:tc>
        <w:tc>
          <w:tcPr>
            <w:tcW w:w="1601" w:type="dxa"/>
            <w:tcBorders>
              <w:top w:val="nil"/>
              <w:left w:val="nil"/>
              <w:bottom w:val="nil"/>
              <w:right w:val="nil"/>
            </w:tcBorders>
            <w:shd w:val="clear" w:color="auto" w:fill="auto"/>
            <w:vAlign w:val="center"/>
            <w:hideMark/>
          </w:tcPr>
          <w:p w14:paraId="2506928D" w14:textId="77777777" w:rsidR="00FA1E83" w:rsidRPr="00FA1E83" w:rsidRDefault="00FA1E83" w:rsidP="00793B27">
            <w:pPr>
              <w:spacing w:before="0"/>
              <w:jc w:val="center"/>
              <w:rPr>
                <w:snapToGrid/>
                <w:sz w:val="20"/>
                <w:szCs w:val="20"/>
              </w:rPr>
            </w:pPr>
          </w:p>
        </w:tc>
        <w:tc>
          <w:tcPr>
            <w:tcW w:w="1828" w:type="dxa"/>
            <w:tcBorders>
              <w:top w:val="nil"/>
              <w:left w:val="nil"/>
              <w:bottom w:val="nil"/>
              <w:right w:val="nil"/>
            </w:tcBorders>
            <w:shd w:val="clear" w:color="auto" w:fill="auto"/>
            <w:vAlign w:val="center"/>
            <w:hideMark/>
          </w:tcPr>
          <w:p w14:paraId="0830E55F" w14:textId="77777777" w:rsidR="00FA1E83" w:rsidRPr="00FA1E83" w:rsidRDefault="00FA1E83" w:rsidP="00793B27">
            <w:pPr>
              <w:spacing w:before="0"/>
              <w:jc w:val="center"/>
              <w:rPr>
                <w:snapToGrid/>
                <w:sz w:val="20"/>
                <w:szCs w:val="20"/>
              </w:rPr>
            </w:pPr>
          </w:p>
        </w:tc>
      </w:tr>
      <w:tr w:rsidR="007E0F66" w:rsidRPr="00FA1E83" w14:paraId="6234BF01" w14:textId="77777777" w:rsidTr="00230482">
        <w:trPr>
          <w:trHeight w:val="87"/>
        </w:trPr>
        <w:tc>
          <w:tcPr>
            <w:tcW w:w="568" w:type="dxa"/>
            <w:tcBorders>
              <w:top w:val="nil"/>
              <w:left w:val="nil"/>
              <w:bottom w:val="nil"/>
              <w:right w:val="nil"/>
            </w:tcBorders>
            <w:shd w:val="clear" w:color="auto" w:fill="auto"/>
            <w:vAlign w:val="center"/>
            <w:hideMark/>
          </w:tcPr>
          <w:p w14:paraId="55A55EAF" w14:textId="77777777" w:rsidR="00FA1E83" w:rsidRPr="00FA1E83" w:rsidRDefault="00FA1E83" w:rsidP="00793B27">
            <w:pPr>
              <w:spacing w:before="0"/>
              <w:jc w:val="center"/>
              <w:rPr>
                <w:snapToGrid/>
                <w:sz w:val="20"/>
                <w:szCs w:val="20"/>
              </w:rPr>
            </w:pPr>
          </w:p>
        </w:tc>
        <w:tc>
          <w:tcPr>
            <w:tcW w:w="4052" w:type="dxa"/>
            <w:tcBorders>
              <w:top w:val="nil"/>
              <w:left w:val="nil"/>
              <w:bottom w:val="nil"/>
              <w:right w:val="nil"/>
            </w:tcBorders>
            <w:shd w:val="clear" w:color="auto" w:fill="auto"/>
            <w:vAlign w:val="center"/>
            <w:hideMark/>
          </w:tcPr>
          <w:p w14:paraId="442E4F24" w14:textId="77777777" w:rsidR="00FA1E83" w:rsidRPr="00FA1E83" w:rsidRDefault="00FA1E83" w:rsidP="00793B27">
            <w:pPr>
              <w:spacing w:before="0"/>
              <w:jc w:val="center"/>
              <w:rPr>
                <w:snapToGrid/>
                <w:sz w:val="20"/>
                <w:szCs w:val="20"/>
              </w:rPr>
            </w:pPr>
          </w:p>
        </w:tc>
        <w:tc>
          <w:tcPr>
            <w:tcW w:w="609" w:type="dxa"/>
            <w:tcBorders>
              <w:top w:val="nil"/>
              <w:left w:val="nil"/>
              <w:bottom w:val="nil"/>
              <w:right w:val="nil"/>
            </w:tcBorders>
            <w:shd w:val="clear" w:color="auto" w:fill="auto"/>
            <w:vAlign w:val="center"/>
            <w:hideMark/>
          </w:tcPr>
          <w:p w14:paraId="3F9F03AD" w14:textId="77777777" w:rsidR="00FA1E83" w:rsidRPr="00FA1E83" w:rsidRDefault="00FA1E83" w:rsidP="00793B27">
            <w:pPr>
              <w:spacing w:before="0"/>
              <w:jc w:val="center"/>
              <w:rPr>
                <w:snapToGrid/>
                <w:sz w:val="20"/>
                <w:szCs w:val="20"/>
              </w:rPr>
            </w:pPr>
          </w:p>
        </w:tc>
        <w:tc>
          <w:tcPr>
            <w:tcW w:w="1690" w:type="dxa"/>
            <w:tcBorders>
              <w:top w:val="nil"/>
              <w:left w:val="nil"/>
              <w:bottom w:val="nil"/>
              <w:right w:val="nil"/>
            </w:tcBorders>
            <w:shd w:val="clear" w:color="auto" w:fill="auto"/>
            <w:vAlign w:val="center"/>
            <w:hideMark/>
          </w:tcPr>
          <w:p w14:paraId="525CD764" w14:textId="77777777" w:rsidR="00FA1E83" w:rsidRPr="00FA1E83" w:rsidRDefault="00FA1E83" w:rsidP="00793B27">
            <w:pPr>
              <w:spacing w:before="0"/>
              <w:jc w:val="center"/>
              <w:rPr>
                <w:snapToGrid/>
                <w:sz w:val="20"/>
                <w:szCs w:val="20"/>
              </w:rPr>
            </w:pPr>
          </w:p>
        </w:tc>
        <w:tc>
          <w:tcPr>
            <w:tcW w:w="1601" w:type="dxa"/>
            <w:tcBorders>
              <w:top w:val="nil"/>
              <w:left w:val="nil"/>
              <w:bottom w:val="nil"/>
              <w:right w:val="nil"/>
            </w:tcBorders>
            <w:shd w:val="clear" w:color="auto" w:fill="auto"/>
            <w:vAlign w:val="center"/>
            <w:hideMark/>
          </w:tcPr>
          <w:p w14:paraId="4EC00579" w14:textId="77777777" w:rsidR="00FA1E83" w:rsidRPr="00FA1E83" w:rsidRDefault="00FA1E83" w:rsidP="00793B27">
            <w:pPr>
              <w:spacing w:before="0"/>
              <w:jc w:val="center"/>
              <w:rPr>
                <w:snapToGrid/>
                <w:sz w:val="20"/>
                <w:szCs w:val="20"/>
              </w:rPr>
            </w:pPr>
          </w:p>
        </w:tc>
        <w:tc>
          <w:tcPr>
            <w:tcW w:w="1828" w:type="dxa"/>
            <w:tcBorders>
              <w:top w:val="nil"/>
              <w:left w:val="nil"/>
              <w:bottom w:val="nil"/>
              <w:right w:val="nil"/>
            </w:tcBorders>
            <w:shd w:val="clear" w:color="auto" w:fill="auto"/>
            <w:vAlign w:val="center"/>
            <w:hideMark/>
          </w:tcPr>
          <w:p w14:paraId="379ECD3F" w14:textId="77777777" w:rsidR="00FA1E83" w:rsidRPr="00FA1E83" w:rsidRDefault="00FA1E83" w:rsidP="00793B27">
            <w:pPr>
              <w:spacing w:before="0"/>
              <w:jc w:val="center"/>
              <w:rPr>
                <w:snapToGrid/>
                <w:sz w:val="20"/>
                <w:szCs w:val="20"/>
              </w:rPr>
            </w:pPr>
          </w:p>
        </w:tc>
      </w:tr>
      <w:tr w:rsidR="00FA1E83" w:rsidRPr="00FA1E83" w14:paraId="6C347CCC" w14:textId="77777777" w:rsidTr="00737C8D">
        <w:trPr>
          <w:trHeight w:val="645"/>
        </w:trPr>
        <w:tc>
          <w:tcPr>
            <w:tcW w:w="10348" w:type="dxa"/>
            <w:gridSpan w:val="6"/>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1C907064" w14:textId="79E4044E" w:rsidR="00FA1E83" w:rsidRPr="00FA1E83" w:rsidRDefault="0042463C" w:rsidP="00FA1E83">
            <w:pPr>
              <w:spacing w:before="0"/>
              <w:jc w:val="center"/>
              <w:rPr>
                <w:rFonts w:ascii="Calibri" w:hAnsi="Calibri" w:cs="Calibri"/>
                <w:b/>
                <w:bCs/>
                <w:snapToGrid/>
                <w:color w:val="002060"/>
                <w:sz w:val="24"/>
                <w:szCs w:val="24"/>
              </w:rPr>
            </w:pPr>
            <w:r>
              <w:rPr>
                <w:rFonts w:ascii="Calibri" w:hAnsi="Calibri" w:cs="Calibri"/>
                <w:b/>
                <w:bCs/>
                <w:snapToGrid/>
                <w:color w:val="002060"/>
                <w:sz w:val="24"/>
                <w:szCs w:val="24"/>
              </w:rPr>
              <w:t>Структура НМЦ</w:t>
            </w:r>
          </w:p>
        </w:tc>
      </w:tr>
      <w:tr w:rsidR="007E0F66" w:rsidRPr="00FA1E83" w14:paraId="782BB157" w14:textId="77777777" w:rsidTr="00230482">
        <w:trPr>
          <w:trHeight w:val="1785"/>
        </w:trPr>
        <w:tc>
          <w:tcPr>
            <w:tcW w:w="568" w:type="dxa"/>
            <w:tcBorders>
              <w:top w:val="nil"/>
              <w:left w:val="single" w:sz="8" w:space="0" w:color="002060"/>
              <w:bottom w:val="single" w:sz="4" w:space="0" w:color="002060"/>
              <w:right w:val="single" w:sz="4" w:space="0" w:color="002060"/>
            </w:tcBorders>
            <w:shd w:val="clear" w:color="000000" w:fill="DDEBF7"/>
            <w:vAlign w:val="center"/>
            <w:hideMark/>
          </w:tcPr>
          <w:p w14:paraId="34A4A176"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 п/п</w:t>
            </w:r>
          </w:p>
        </w:tc>
        <w:tc>
          <w:tcPr>
            <w:tcW w:w="4052" w:type="dxa"/>
            <w:tcBorders>
              <w:top w:val="nil"/>
              <w:left w:val="nil"/>
              <w:bottom w:val="single" w:sz="4" w:space="0" w:color="002060"/>
              <w:right w:val="single" w:sz="4" w:space="0" w:color="auto"/>
            </w:tcBorders>
            <w:shd w:val="clear" w:color="000000" w:fill="DDEBF7"/>
            <w:vAlign w:val="center"/>
            <w:hideMark/>
          </w:tcPr>
          <w:p w14:paraId="2AD2EF61"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Наименование продукции (товары / работы / услуги), являющейся предметом закупки</w:t>
            </w:r>
          </w:p>
        </w:tc>
        <w:tc>
          <w:tcPr>
            <w:tcW w:w="609" w:type="dxa"/>
            <w:tcBorders>
              <w:top w:val="nil"/>
              <w:left w:val="single" w:sz="4" w:space="0" w:color="auto"/>
              <w:bottom w:val="single" w:sz="4" w:space="0" w:color="002060"/>
              <w:right w:val="single" w:sz="4" w:space="0" w:color="002060"/>
            </w:tcBorders>
            <w:shd w:val="clear" w:color="000000" w:fill="DDEBF7"/>
            <w:vAlign w:val="center"/>
            <w:hideMark/>
          </w:tcPr>
          <w:p w14:paraId="793628F6"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 xml:space="preserve">Ед. </w:t>
            </w:r>
            <w:r w:rsidRPr="00FA1E83">
              <w:rPr>
                <w:rFonts w:ascii="Calibri" w:hAnsi="Calibri" w:cs="Calibri"/>
                <w:b/>
                <w:bCs/>
                <w:snapToGrid/>
                <w:color w:val="000000"/>
                <w:sz w:val="20"/>
                <w:szCs w:val="20"/>
              </w:rPr>
              <w:br/>
              <w:t>изм.</w:t>
            </w:r>
          </w:p>
        </w:tc>
        <w:tc>
          <w:tcPr>
            <w:tcW w:w="1690" w:type="dxa"/>
            <w:tcBorders>
              <w:top w:val="nil"/>
              <w:left w:val="nil"/>
              <w:bottom w:val="single" w:sz="4" w:space="0" w:color="002060"/>
              <w:right w:val="single" w:sz="4" w:space="0" w:color="002060"/>
            </w:tcBorders>
            <w:shd w:val="clear" w:color="000000" w:fill="DDEBF7"/>
            <w:vAlign w:val="center"/>
            <w:hideMark/>
          </w:tcPr>
          <w:p w14:paraId="2DCE6592"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НМЦ единицы продукции</w:t>
            </w:r>
            <w:r w:rsidRPr="00FA1E83">
              <w:rPr>
                <w:rFonts w:ascii="Calibri" w:hAnsi="Calibri" w:cs="Calibri"/>
                <w:b/>
                <w:bCs/>
                <w:snapToGrid/>
                <w:color w:val="000000"/>
                <w:sz w:val="20"/>
                <w:szCs w:val="20"/>
              </w:rPr>
              <w:br/>
              <w:t>(руб. без НДС)</w:t>
            </w:r>
          </w:p>
        </w:tc>
        <w:tc>
          <w:tcPr>
            <w:tcW w:w="1601" w:type="dxa"/>
            <w:tcBorders>
              <w:top w:val="nil"/>
              <w:left w:val="nil"/>
              <w:bottom w:val="single" w:sz="4" w:space="0" w:color="002060"/>
              <w:right w:val="single" w:sz="4" w:space="0" w:color="002060"/>
            </w:tcBorders>
            <w:shd w:val="clear" w:color="000000" w:fill="DDEBF7"/>
            <w:vAlign w:val="center"/>
            <w:hideMark/>
          </w:tcPr>
          <w:p w14:paraId="621B63C9"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Кол-во</w:t>
            </w:r>
          </w:p>
        </w:tc>
        <w:tc>
          <w:tcPr>
            <w:tcW w:w="1828" w:type="dxa"/>
            <w:tcBorders>
              <w:top w:val="nil"/>
              <w:left w:val="nil"/>
              <w:bottom w:val="single" w:sz="4" w:space="0" w:color="002060"/>
              <w:right w:val="single" w:sz="8" w:space="0" w:color="002060"/>
            </w:tcBorders>
            <w:shd w:val="clear" w:color="000000" w:fill="DDEBF7"/>
            <w:vAlign w:val="center"/>
            <w:hideMark/>
          </w:tcPr>
          <w:p w14:paraId="4FCFF660"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НМЦ по позиции продукции</w:t>
            </w:r>
            <w:r w:rsidRPr="00FA1E83">
              <w:rPr>
                <w:rFonts w:ascii="Calibri" w:hAnsi="Calibri" w:cs="Calibri"/>
                <w:b/>
                <w:bCs/>
                <w:snapToGrid/>
                <w:color w:val="000000"/>
                <w:sz w:val="20"/>
                <w:szCs w:val="20"/>
              </w:rPr>
              <w:br/>
              <w:t>(руб. без НДС)</w:t>
            </w:r>
          </w:p>
        </w:tc>
      </w:tr>
      <w:tr w:rsidR="00230482" w:rsidRPr="00FA1E83" w14:paraId="73BB1257" w14:textId="77777777" w:rsidTr="003B6180">
        <w:trPr>
          <w:trHeight w:val="1068"/>
        </w:trPr>
        <w:tc>
          <w:tcPr>
            <w:tcW w:w="568" w:type="dxa"/>
            <w:tcBorders>
              <w:top w:val="single" w:sz="4" w:space="0" w:color="auto"/>
              <w:left w:val="single" w:sz="8" w:space="0" w:color="002060"/>
              <w:bottom w:val="single" w:sz="4" w:space="0" w:color="auto"/>
              <w:right w:val="single" w:sz="4" w:space="0" w:color="002060"/>
            </w:tcBorders>
            <w:shd w:val="clear" w:color="auto" w:fill="auto"/>
            <w:noWrap/>
            <w:vAlign w:val="center"/>
          </w:tcPr>
          <w:p w14:paraId="5D854CB9" w14:textId="52074623" w:rsidR="00230482" w:rsidRPr="00525906" w:rsidRDefault="00230482" w:rsidP="00230482">
            <w:pPr>
              <w:spacing w:before="0"/>
              <w:jc w:val="center"/>
              <w:rPr>
                <w:rFonts w:ascii="Calibri" w:hAnsi="Calibri" w:cs="Calibri"/>
                <w:snapToGrid/>
                <w:color w:val="002060"/>
                <w:sz w:val="20"/>
                <w:szCs w:val="20"/>
              </w:rPr>
            </w:pPr>
            <w:r>
              <w:rPr>
                <w:rFonts w:ascii="Calibri" w:hAnsi="Calibri" w:cs="Calibri"/>
                <w:snapToGrid/>
                <w:color w:val="002060"/>
                <w:sz w:val="20"/>
                <w:szCs w:val="20"/>
              </w:rPr>
              <w:t>1.</w:t>
            </w:r>
          </w:p>
        </w:tc>
        <w:tc>
          <w:tcPr>
            <w:tcW w:w="4052" w:type="dxa"/>
            <w:tcBorders>
              <w:top w:val="single" w:sz="4" w:space="0" w:color="auto"/>
              <w:left w:val="nil"/>
              <w:bottom w:val="single" w:sz="4" w:space="0" w:color="auto"/>
              <w:right w:val="single" w:sz="4" w:space="0" w:color="auto"/>
            </w:tcBorders>
            <w:shd w:val="clear" w:color="000000" w:fill="FFFFFF"/>
            <w:vAlign w:val="center"/>
          </w:tcPr>
          <w:p w14:paraId="5DDD3D48" w14:textId="24742F42" w:rsidR="00230482" w:rsidRPr="007D42E1" w:rsidRDefault="00C60AF4" w:rsidP="00C71A52">
            <w:pPr>
              <w:spacing w:before="0"/>
              <w:rPr>
                <w:rFonts w:ascii="Calibri" w:hAnsi="Calibri" w:cs="Calibri"/>
                <w:snapToGrid/>
                <w:color w:val="002060"/>
                <w:sz w:val="20"/>
                <w:szCs w:val="20"/>
              </w:rPr>
            </w:pPr>
            <w:r w:rsidRPr="00C60AF4">
              <w:rPr>
                <w:rFonts w:ascii="Calibri" w:hAnsi="Calibri" w:cs="Calibri"/>
                <w:snapToGrid/>
                <w:color w:val="002060"/>
                <w:sz w:val="20"/>
                <w:szCs w:val="20"/>
              </w:rPr>
              <w:t>«Ремонт ограждения на кровле спального корпуса № 1,  устройство пожарных лестниц на ООО СП Ольховка»</w:t>
            </w:r>
          </w:p>
        </w:tc>
        <w:tc>
          <w:tcPr>
            <w:tcW w:w="609" w:type="dxa"/>
            <w:tcBorders>
              <w:top w:val="single" w:sz="4" w:space="0" w:color="auto"/>
              <w:left w:val="single" w:sz="4" w:space="0" w:color="auto"/>
              <w:bottom w:val="single" w:sz="4" w:space="0" w:color="auto"/>
              <w:right w:val="single" w:sz="4" w:space="0" w:color="002060"/>
            </w:tcBorders>
            <w:shd w:val="clear" w:color="000000" w:fill="FFFFFF"/>
            <w:vAlign w:val="center"/>
          </w:tcPr>
          <w:p w14:paraId="0B84D876" w14:textId="72D9735F" w:rsidR="00230482" w:rsidRPr="007D42E1" w:rsidRDefault="00230482" w:rsidP="00230482">
            <w:pPr>
              <w:spacing w:before="0"/>
              <w:jc w:val="center"/>
              <w:rPr>
                <w:rFonts w:ascii="Calibri" w:hAnsi="Calibri" w:cs="Calibri"/>
                <w:snapToGrid/>
                <w:color w:val="002060"/>
                <w:sz w:val="20"/>
                <w:szCs w:val="20"/>
              </w:rPr>
            </w:pPr>
            <w:r>
              <w:rPr>
                <w:rFonts w:ascii="Calibri" w:hAnsi="Calibri" w:cs="Calibri"/>
                <w:snapToGrid/>
                <w:color w:val="002060"/>
                <w:sz w:val="20"/>
                <w:szCs w:val="20"/>
              </w:rPr>
              <w:t>у.</w:t>
            </w:r>
            <w:r w:rsidRPr="00F23ECC">
              <w:rPr>
                <w:rFonts w:ascii="Calibri" w:hAnsi="Calibri" w:cs="Calibri"/>
                <w:snapToGrid/>
                <w:color w:val="002060"/>
                <w:sz w:val="20"/>
                <w:szCs w:val="20"/>
              </w:rPr>
              <w:t>е</w:t>
            </w:r>
            <w:r>
              <w:rPr>
                <w:rFonts w:ascii="Calibri" w:hAnsi="Calibri" w:cs="Calibri"/>
                <w:snapToGrid/>
                <w:color w:val="002060"/>
                <w:sz w:val="20"/>
                <w:szCs w:val="20"/>
              </w:rPr>
              <w:t>.</w:t>
            </w:r>
          </w:p>
        </w:tc>
        <w:tc>
          <w:tcPr>
            <w:tcW w:w="1690" w:type="dxa"/>
            <w:tcBorders>
              <w:top w:val="single" w:sz="4" w:space="0" w:color="auto"/>
              <w:left w:val="nil"/>
              <w:bottom w:val="single" w:sz="4" w:space="0" w:color="auto"/>
              <w:right w:val="single" w:sz="4" w:space="0" w:color="002060"/>
            </w:tcBorders>
            <w:shd w:val="clear" w:color="000000" w:fill="FFFFFF"/>
            <w:vAlign w:val="center"/>
          </w:tcPr>
          <w:p w14:paraId="0270F087" w14:textId="043649F0" w:rsidR="00230482" w:rsidRPr="00704374" w:rsidRDefault="00C60AF4" w:rsidP="00230482">
            <w:pPr>
              <w:spacing w:before="0"/>
              <w:jc w:val="center"/>
              <w:rPr>
                <w:rFonts w:ascii="Calibri" w:hAnsi="Calibri" w:cs="Calibri"/>
                <w:snapToGrid/>
                <w:color w:val="002060"/>
                <w:sz w:val="20"/>
                <w:szCs w:val="20"/>
              </w:rPr>
            </w:pPr>
            <w:r w:rsidRPr="00C60AF4">
              <w:rPr>
                <w:rFonts w:ascii="Calibri" w:hAnsi="Calibri" w:cs="Calibri"/>
                <w:snapToGrid/>
                <w:color w:val="002060"/>
                <w:sz w:val="20"/>
                <w:szCs w:val="20"/>
              </w:rPr>
              <w:t>1 513 699,64</w:t>
            </w:r>
          </w:p>
        </w:tc>
        <w:tc>
          <w:tcPr>
            <w:tcW w:w="1601" w:type="dxa"/>
            <w:tcBorders>
              <w:top w:val="single" w:sz="4" w:space="0" w:color="auto"/>
              <w:left w:val="nil"/>
              <w:bottom w:val="single" w:sz="4" w:space="0" w:color="auto"/>
              <w:right w:val="single" w:sz="4" w:space="0" w:color="002060"/>
            </w:tcBorders>
            <w:shd w:val="clear" w:color="000000" w:fill="FFFFFF"/>
            <w:vAlign w:val="center"/>
          </w:tcPr>
          <w:p w14:paraId="41C80D5C" w14:textId="0485A6A5" w:rsidR="00230482" w:rsidRPr="00704374" w:rsidRDefault="00230482" w:rsidP="00230482">
            <w:pPr>
              <w:spacing w:before="0"/>
              <w:jc w:val="center"/>
              <w:rPr>
                <w:rFonts w:ascii="Calibri" w:hAnsi="Calibri" w:cs="Calibri"/>
                <w:snapToGrid/>
                <w:color w:val="002060"/>
                <w:sz w:val="20"/>
                <w:szCs w:val="20"/>
              </w:rPr>
            </w:pPr>
            <w:r w:rsidRPr="00704374">
              <w:rPr>
                <w:rFonts w:ascii="Calibri" w:hAnsi="Calibri" w:cs="Calibri"/>
                <w:snapToGrid/>
                <w:color w:val="002060"/>
                <w:sz w:val="20"/>
                <w:szCs w:val="20"/>
              </w:rPr>
              <w:t>1</w:t>
            </w:r>
          </w:p>
        </w:tc>
        <w:tc>
          <w:tcPr>
            <w:tcW w:w="1828" w:type="dxa"/>
            <w:tcBorders>
              <w:top w:val="single" w:sz="4" w:space="0" w:color="auto"/>
              <w:left w:val="nil"/>
              <w:bottom w:val="single" w:sz="4" w:space="0" w:color="auto"/>
              <w:right w:val="single" w:sz="8" w:space="0" w:color="002060"/>
            </w:tcBorders>
            <w:shd w:val="clear" w:color="000000" w:fill="D9D9D9"/>
            <w:vAlign w:val="center"/>
          </w:tcPr>
          <w:p w14:paraId="32B5639B" w14:textId="5A65BB14" w:rsidR="00230482" w:rsidRPr="00704374" w:rsidRDefault="00C60AF4" w:rsidP="00230482">
            <w:pPr>
              <w:spacing w:before="0"/>
              <w:jc w:val="center"/>
              <w:rPr>
                <w:rFonts w:ascii="Calibri" w:hAnsi="Calibri" w:cs="Calibri"/>
                <w:snapToGrid/>
                <w:color w:val="002060"/>
                <w:sz w:val="20"/>
                <w:szCs w:val="20"/>
              </w:rPr>
            </w:pPr>
            <w:r w:rsidRPr="00C60AF4">
              <w:rPr>
                <w:rFonts w:ascii="Calibri" w:hAnsi="Calibri" w:cs="Calibri"/>
                <w:snapToGrid/>
                <w:color w:val="002060"/>
                <w:sz w:val="20"/>
                <w:szCs w:val="20"/>
              </w:rPr>
              <w:t>1 513 699,64</w:t>
            </w:r>
          </w:p>
        </w:tc>
      </w:tr>
      <w:tr w:rsidR="00230482" w:rsidRPr="00FA1E83" w14:paraId="3181E2D2" w14:textId="77777777" w:rsidTr="008F2905">
        <w:trPr>
          <w:trHeight w:val="378"/>
        </w:trPr>
        <w:tc>
          <w:tcPr>
            <w:tcW w:w="8520" w:type="dxa"/>
            <w:gridSpan w:val="5"/>
            <w:tcBorders>
              <w:top w:val="single" w:sz="8" w:space="0" w:color="002060"/>
              <w:left w:val="single" w:sz="8" w:space="0" w:color="002060"/>
              <w:bottom w:val="single" w:sz="8" w:space="0" w:color="002060"/>
              <w:right w:val="single" w:sz="4" w:space="0" w:color="002060"/>
            </w:tcBorders>
            <w:shd w:val="clear" w:color="000000" w:fill="DDEBF7"/>
            <w:vAlign w:val="center"/>
            <w:hideMark/>
          </w:tcPr>
          <w:p w14:paraId="055900DD" w14:textId="77777777" w:rsidR="00230482" w:rsidRPr="00FA1E83" w:rsidRDefault="00230482" w:rsidP="00230482">
            <w:pPr>
              <w:spacing w:before="0"/>
              <w:jc w:val="right"/>
              <w:rPr>
                <w:rFonts w:ascii="Calibri" w:hAnsi="Calibri" w:cs="Calibri"/>
                <w:b/>
                <w:bCs/>
                <w:snapToGrid/>
                <w:color w:val="002060"/>
                <w:sz w:val="20"/>
                <w:szCs w:val="20"/>
              </w:rPr>
            </w:pPr>
            <w:r w:rsidRPr="00FA1E83">
              <w:rPr>
                <w:rFonts w:ascii="Calibri" w:hAnsi="Calibri" w:cs="Calibri"/>
                <w:b/>
                <w:bCs/>
                <w:snapToGrid/>
                <w:color w:val="002060"/>
                <w:sz w:val="20"/>
                <w:szCs w:val="20"/>
              </w:rPr>
              <w:t>ИТОГО без НДС, руб.</w:t>
            </w:r>
          </w:p>
        </w:tc>
        <w:tc>
          <w:tcPr>
            <w:tcW w:w="1828" w:type="dxa"/>
            <w:tcBorders>
              <w:top w:val="single" w:sz="8" w:space="0" w:color="002060"/>
              <w:left w:val="nil"/>
              <w:bottom w:val="single" w:sz="8" w:space="0" w:color="002060"/>
              <w:right w:val="single" w:sz="8" w:space="0" w:color="002060"/>
            </w:tcBorders>
            <w:shd w:val="clear" w:color="000000" w:fill="DDEBF7"/>
            <w:vAlign w:val="center"/>
            <w:hideMark/>
          </w:tcPr>
          <w:p w14:paraId="4282DDC0" w14:textId="24089B20" w:rsidR="00230482" w:rsidRPr="007D42E1" w:rsidRDefault="00BB46C6" w:rsidP="00230482">
            <w:pPr>
              <w:spacing w:before="0"/>
              <w:jc w:val="center"/>
              <w:rPr>
                <w:rFonts w:ascii="Calibri" w:hAnsi="Calibri" w:cs="Calibri"/>
                <w:snapToGrid/>
                <w:color w:val="002060"/>
                <w:sz w:val="20"/>
                <w:szCs w:val="20"/>
              </w:rPr>
            </w:pPr>
            <w:r w:rsidRPr="00BB46C6">
              <w:rPr>
                <w:rFonts w:ascii="Calibri" w:hAnsi="Calibri" w:cs="Calibri"/>
                <w:b/>
                <w:bCs/>
                <w:snapToGrid/>
                <w:color w:val="002060"/>
                <w:sz w:val="20"/>
                <w:szCs w:val="20"/>
              </w:rPr>
              <w:t>603 906,03</w:t>
            </w:r>
          </w:p>
        </w:tc>
      </w:tr>
      <w:tr w:rsidR="00230482" w:rsidRPr="00FA1E83" w14:paraId="57F72BA3" w14:textId="77777777" w:rsidTr="00230482">
        <w:trPr>
          <w:trHeight w:val="300"/>
        </w:trPr>
        <w:tc>
          <w:tcPr>
            <w:tcW w:w="6919" w:type="dxa"/>
            <w:gridSpan w:val="4"/>
            <w:tcBorders>
              <w:top w:val="single" w:sz="8" w:space="0" w:color="002060"/>
              <w:left w:val="single" w:sz="8" w:space="0" w:color="002060"/>
              <w:bottom w:val="single" w:sz="4" w:space="0" w:color="002060"/>
              <w:right w:val="nil"/>
            </w:tcBorders>
            <w:shd w:val="clear" w:color="000000" w:fill="DDEBF7"/>
            <w:vAlign w:val="center"/>
            <w:hideMark/>
          </w:tcPr>
          <w:p w14:paraId="5EE7647C" w14:textId="77777777" w:rsidR="00230482" w:rsidRPr="00FA1E83" w:rsidRDefault="00230482" w:rsidP="00230482">
            <w:pPr>
              <w:spacing w:before="0"/>
              <w:jc w:val="right"/>
              <w:rPr>
                <w:rFonts w:ascii="Calibri" w:hAnsi="Calibri" w:cs="Calibri"/>
                <w:snapToGrid/>
                <w:color w:val="002060"/>
                <w:sz w:val="20"/>
                <w:szCs w:val="20"/>
              </w:rPr>
            </w:pPr>
            <w:r w:rsidRPr="00FA1E83">
              <w:rPr>
                <w:rFonts w:ascii="Calibri" w:hAnsi="Calibri" w:cs="Calibri"/>
                <w:snapToGrid/>
                <w:color w:val="002060"/>
                <w:sz w:val="20"/>
                <w:szCs w:val="20"/>
              </w:rPr>
              <w:t>Кроме того, НДС, руб.</w:t>
            </w:r>
          </w:p>
        </w:tc>
        <w:tc>
          <w:tcPr>
            <w:tcW w:w="1601" w:type="dxa"/>
            <w:tcBorders>
              <w:top w:val="nil"/>
              <w:left w:val="single" w:sz="4" w:space="0" w:color="auto"/>
              <w:bottom w:val="single" w:sz="4" w:space="0" w:color="002060"/>
              <w:right w:val="single" w:sz="4" w:space="0" w:color="002060"/>
            </w:tcBorders>
            <w:shd w:val="clear" w:color="000000" w:fill="FFFFFF"/>
            <w:vAlign w:val="center"/>
            <w:hideMark/>
          </w:tcPr>
          <w:p w14:paraId="6E06CCD9" w14:textId="77777777" w:rsidR="00230482" w:rsidRPr="00FA1E83" w:rsidRDefault="00230482" w:rsidP="00230482">
            <w:pPr>
              <w:spacing w:before="0"/>
              <w:jc w:val="center"/>
              <w:rPr>
                <w:rFonts w:ascii="Calibri" w:hAnsi="Calibri" w:cs="Calibri"/>
                <w:snapToGrid/>
                <w:color w:val="002060"/>
                <w:sz w:val="20"/>
                <w:szCs w:val="20"/>
              </w:rPr>
            </w:pPr>
            <w:r w:rsidRPr="00FA1E83">
              <w:rPr>
                <w:rFonts w:ascii="Calibri" w:hAnsi="Calibri" w:cs="Calibri"/>
                <w:snapToGrid/>
                <w:color w:val="002060"/>
                <w:sz w:val="20"/>
                <w:szCs w:val="20"/>
              </w:rPr>
              <w:t>20%</w:t>
            </w:r>
          </w:p>
        </w:tc>
        <w:tc>
          <w:tcPr>
            <w:tcW w:w="1828" w:type="dxa"/>
            <w:tcBorders>
              <w:top w:val="nil"/>
              <w:left w:val="nil"/>
              <w:bottom w:val="single" w:sz="4" w:space="0" w:color="002060"/>
              <w:right w:val="single" w:sz="8" w:space="0" w:color="002060"/>
            </w:tcBorders>
            <w:shd w:val="clear" w:color="000000" w:fill="DDEBF7"/>
            <w:vAlign w:val="center"/>
            <w:hideMark/>
          </w:tcPr>
          <w:p w14:paraId="15ED9EF0" w14:textId="3FDE8D44" w:rsidR="00230482" w:rsidRPr="008B6DC8" w:rsidRDefault="00C60AF4" w:rsidP="00BB46C6">
            <w:pPr>
              <w:spacing w:before="0"/>
              <w:jc w:val="center"/>
              <w:rPr>
                <w:rFonts w:ascii="Calibri" w:hAnsi="Calibri" w:cs="Calibri"/>
                <w:snapToGrid/>
                <w:color w:val="002060"/>
                <w:sz w:val="20"/>
                <w:szCs w:val="20"/>
              </w:rPr>
            </w:pPr>
            <w:r w:rsidRPr="00C60AF4">
              <w:rPr>
                <w:rFonts w:ascii="Calibri" w:hAnsi="Calibri" w:cs="Calibri"/>
                <w:snapToGrid/>
                <w:color w:val="002060"/>
                <w:sz w:val="20"/>
                <w:szCs w:val="20"/>
              </w:rPr>
              <w:t>302 739,93</w:t>
            </w:r>
          </w:p>
        </w:tc>
      </w:tr>
      <w:tr w:rsidR="00230482" w:rsidRPr="00FA1E83" w14:paraId="6A7427EA" w14:textId="77777777" w:rsidTr="00230482">
        <w:trPr>
          <w:trHeight w:val="315"/>
        </w:trPr>
        <w:tc>
          <w:tcPr>
            <w:tcW w:w="8520" w:type="dxa"/>
            <w:gridSpan w:val="5"/>
            <w:tcBorders>
              <w:top w:val="single" w:sz="4" w:space="0" w:color="002060"/>
              <w:left w:val="single" w:sz="8" w:space="0" w:color="002060"/>
              <w:bottom w:val="single" w:sz="8" w:space="0" w:color="002060"/>
              <w:right w:val="single" w:sz="4" w:space="0" w:color="002060"/>
            </w:tcBorders>
            <w:shd w:val="clear" w:color="000000" w:fill="DDEBF7"/>
            <w:vAlign w:val="center"/>
            <w:hideMark/>
          </w:tcPr>
          <w:p w14:paraId="4051ECDF" w14:textId="77777777" w:rsidR="00230482" w:rsidRPr="00FA1E83" w:rsidRDefault="00230482" w:rsidP="00230482">
            <w:pPr>
              <w:spacing w:before="0"/>
              <w:jc w:val="right"/>
              <w:rPr>
                <w:rFonts w:ascii="Calibri" w:hAnsi="Calibri" w:cs="Calibri"/>
                <w:snapToGrid/>
                <w:color w:val="002060"/>
                <w:sz w:val="20"/>
                <w:szCs w:val="20"/>
              </w:rPr>
            </w:pPr>
            <w:r w:rsidRPr="00FA1E83">
              <w:rPr>
                <w:rFonts w:ascii="Calibri" w:hAnsi="Calibri" w:cs="Calibri"/>
                <w:snapToGrid/>
                <w:color w:val="002060"/>
                <w:sz w:val="20"/>
                <w:szCs w:val="20"/>
              </w:rPr>
              <w:t>ИТОГО с НДС, руб.</w:t>
            </w:r>
          </w:p>
        </w:tc>
        <w:tc>
          <w:tcPr>
            <w:tcW w:w="1828" w:type="dxa"/>
            <w:tcBorders>
              <w:top w:val="nil"/>
              <w:left w:val="nil"/>
              <w:bottom w:val="single" w:sz="8" w:space="0" w:color="002060"/>
              <w:right w:val="single" w:sz="8" w:space="0" w:color="002060"/>
            </w:tcBorders>
            <w:shd w:val="clear" w:color="000000" w:fill="DDEBF7"/>
            <w:vAlign w:val="center"/>
            <w:hideMark/>
          </w:tcPr>
          <w:p w14:paraId="21F90CFE" w14:textId="2CFA496A" w:rsidR="00230482" w:rsidRPr="008B6DC8" w:rsidRDefault="00C60AF4" w:rsidP="00BB46C6">
            <w:pPr>
              <w:spacing w:before="0"/>
              <w:jc w:val="center"/>
              <w:rPr>
                <w:rFonts w:ascii="Calibri" w:hAnsi="Calibri" w:cs="Calibri"/>
                <w:snapToGrid/>
                <w:color w:val="002060"/>
                <w:sz w:val="20"/>
                <w:szCs w:val="20"/>
              </w:rPr>
            </w:pPr>
            <w:r w:rsidRPr="00C60AF4">
              <w:rPr>
                <w:rFonts w:ascii="Calibri" w:hAnsi="Calibri" w:cs="Calibri"/>
                <w:snapToGrid/>
                <w:color w:val="002060"/>
                <w:sz w:val="20"/>
                <w:szCs w:val="20"/>
              </w:rPr>
              <w:t>1 816 439,57</w:t>
            </w:r>
          </w:p>
        </w:tc>
      </w:tr>
    </w:tbl>
    <w:p w14:paraId="19BE5FEF" w14:textId="77777777" w:rsidR="00814BEF" w:rsidRDefault="00814BEF" w:rsidP="00814BEF">
      <w:pPr>
        <w:spacing w:before="0"/>
        <w:jc w:val="center"/>
        <w:rPr>
          <w:rFonts w:ascii="Calibri" w:hAnsi="Calibri" w:cs="Calibri"/>
          <w:b/>
          <w:bCs/>
          <w:snapToGrid/>
          <w:color w:val="002060"/>
          <w:sz w:val="24"/>
          <w:szCs w:val="24"/>
        </w:rPr>
        <w:sectPr w:rsidR="00814BEF" w:rsidSect="00814BEF">
          <w:pgSz w:w="11906" w:h="16838" w:code="9"/>
          <w:pgMar w:top="1134" w:right="567" w:bottom="1418" w:left="1134" w:header="567" w:footer="567" w:gutter="0"/>
          <w:cols w:space="708"/>
          <w:titlePg/>
          <w:docGrid w:linePitch="360"/>
        </w:sectPr>
      </w:pPr>
    </w:p>
    <w:tbl>
      <w:tblPr>
        <w:tblW w:w="15593" w:type="dxa"/>
        <w:tblInd w:w="-577" w:type="dxa"/>
        <w:tblLayout w:type="fixed"/>
        <w:tblLook w:val="04A0" w:firstRow="1" w:lastRow="0" w:firstColumn="1" w:lastColumn="0" w:noHBand="0" w:noVBand="1"/>
      </w:tblPr>
      <w:tblGrid>
        <w:gridCol w:w="21"/>
        <w:gridCol w:w="657"/>
        <w:gridCol w:w="960"/>
        <w:gridCol w:w="2757"/>
        <w:gridCol w:w="1984"/>
        <w:gridCol w:w="2835"/>
        <w:gridCol w:w="558"/>
        <w:gridCol w:w="293"/>
        <w:gridCol w:w="502"/>
        <w:gridCol w:w="537"/>
        <w:gridCol w:w="378"/>
        <w:gridCol w:w="211"/>
        <w:gridCol w:w="608"/>
        <w:gridCol w:w="882"/>
        <w:gridCol w:w="204"/>
        <w:gridCol w:w="787"/>
        <w:gridCol w:w="143"/>
        <w:gridCol w:w="6"/>
        <w:gridCol w:w="823"/>
        <w:gridCol w:w="447"/>
      </w:tblGrid>
      <w:tr w:rsidR="00F871EB" w:rsidRPr="000D66A2" w14:paraId="380F0E69" w14:textId="77777777" w:rsidTr="00E448C6">
        <w:trPr>
          <w:trHeight w:val="690"/>
        </w:trPr>
        <w:tc>
          <w:tcPr>
            <w:tcW w:w="15593" w:type="dxa"/>
            <w:gridSpan w:val="20"/>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77133CC3" w14:textId="77777777" w:rsidR="00F871EB" w:rsidRPr="000D66A2" w:rsidRDefault="00F871EB" w:rsidP="00E448C6">
            <w:pPr>
              <w:spacing w:before="0"/>
              <w:ind w:left="142"/>
              <w:jc w:val="center"/>
              <w:rPr>
                <w:rFonts w:ascii="Calibri" w:hAnsi="Calibri" w:cs="Calibri"/>
                <w:b/>
                <w:bCs/>
                <w:snapToGrid/>
                <w:color w:val="002060"/>
                <w:sz w:val="24"/>
                <w:szCs w:val="24"/>
              </w:rPr>
            </w:pPr>
            <w:r w:rsidRPr="000D66A2">
              <w:rPr>
                <w:rFonts w:ascii="Calibri" w:hAnsi="Calibri" w:cs="Calibri"/>
                <w:b/>
                <w:bCs/>
                <w:snapToGrid/>
                <w:color w:val="002060"/>
                <w:sz w:val="24"/>
                <w:szCs w:val="24"/>
              </w:rPr>
              <w:lastRenderedPageBreak/>
              <w:t xml:space="preserve">Форма Коммерческого предложения Участника </w:t>
            </w:r>
          </w:p>
        </w:tc>
      </w:tr>
      <w:tr w:rsidR="00F871EB" w:rsidRPr="000D66A2" w14:paraId="19D89B46" w14:textId="77777777" w:rsidTr="00E448C6">
        <w:trPr>
          <w:trHeight w:val="675"/>
        </w:trPr>
        <w:tc>
          <w:tcPr>
            <w:tcW w:w="9772" w:type="dxa"/>
            <w:gridSpan w:val="7"/>
            <w:tcBorders>
              <w:top w:val="nil"/>
              <w:left w:val="nil"/>
              <w:bottom w:val="nil"/>
              <w:right w:val="nil"/>
            </w:tcBorders>
            <w:shd w:val="clear" w:color="auto" w:fill="auto"/>
            <w:hideMark/>
          </w:tcPr>
          <w:p w14:paraId="34A8AF95" w14:textId="77777777" w:rsidR="00F871EB" w:rsidRPr="000D66A2" w:rsidRDefault="00F871EB" w:rsidP="00E448C6">
            <w:pPr>
              <w:spacing w:before="0"/>
              <w:ind w:left="142"/>
              <w:jc w:val="left"/>
              <w:rPr>
                <w:snapToGrid/>
                <w:color w:val="000000"/>
                <w:sz w:val="24"/>
                <w:szCs w:val="24"/>
              </w:rPr>
            </w:pPr>
            <w:r w:rsidRPr="000D66A2">
              <w:rPr>
                <w:snapToGrid/>
                <w:color w:val="000000"/>
                <w:sz w:val="24"/>
                <w:szCs w:val="24"/>
              </w:rPr>
              <w:t>Приложение 1 к письму о подаче оферты</w:t>
            </w:r>
            <w:r w:rsidRPr="000D66A2">
              <w:rPr>
                <w:snapToGrid/>
                <w:color w:val="000000"/>
                <w:sz w:val="24"/>
                <w:szCs w:val="24"/>
              </w:rPr>
              <w:br/>
              <w:t>от «____» _____________ г. №__________</w:t>
            </w:r>
          </w:p>
        </w:tc>
        <w:tc>
          <w:tcPr>
            <w:tcW w:w="795" w:type="dxa"/>
            <w:gridSpan w:val="2"/>
            <w:tcBorders>
              <w:top w:val="nil"/>
              <w:left w:val="nil"/>
              <w:bottom w:val="nil"/>
              <w:right w:val="nil"/>
            </w:tcBorders>
            <w:shd w:val="clear" w:color="auto" w:fill="auto"/>
            <w:hideMark/>
          </w:tcPr>
          <w:p w14:paraId="4664AE03" w14:textId="77777777" w:rsidR="00F871EB" w:rsidRPr="000D66A2" w:rsidRDefault="00F871EB" w:rsidP="00E448C6">
            <w:pPr>
              <w:spacing w:before="0"/>
              <w:ind w:left="142"/>
              <w:jc w:val="left"/>
              <w:rPr>
                <w:snapToGrid/>
                <w:color w:val="000000"/>
                <w:sz w:val="24"/>
                <w:szCs w:val="24"/>
              </w:rPr>
            </w:pPr>
          </w:p>
        </w:tc>
        <w:tc>
          <w:tcPr>
            <w:tcW w:w="1126" w:type="dxa"/>
            <w:gridSpan w:val="3"/>
            <w:tcBorders>
              <w:top w:val="nil"/>
              <w:left w:val="nil"/>
              <w:bottom w:val="nil"/>
              <w:right w:val="nil"/>
            </w:tcBorders>
            <w:shd w:val="clear" w:color="auto" w:fill="auto"/>
            <w:hideMark/>
          </w:tcPr>
          <w:p w14:paraId="1F747C7D" w14:textId="77777777" w:rsidR="00F871EB" w:rsidRPr="000D66A2" w:rsidRDefault="00F871EB" w:rsidP="00E448C6">
            <w:pPr>
              <w:spacing w:before="0"/>
              <w:ind w:left="142"/>
              <w:jc w:val="center"/>
              <w:rPr>
                <w:snapToGrid/>
                <w:sz w:val="20"/>
                <w:szCs w:val="20"/>
              </w:rPr>
            </w:pPr>
          </w:p>
        </w:tc>
        <w:tc>
          <w:tcPr>
            <w:tcW w:w="1694" w:type="dxa"/>
            <w:gridSpan w:val="3"/>
            <w:tcBorders>
              <w:top w:val="nil"/>
              <w:left w:val="nil"/>
              <w:bottom w:val="nil"/>
              <w:right w:val="nil"/>
            </w:tcBorders>
            <w:shd w:val="clear" w:color="auto" w:fill="auto"/>
            <w:hideMark/>
          </w:tcPr>
          <w:p w14:paraId="52D88141" w14:textId="77777777" w:rsidR="00F871EB" w:rsidRPr="000D66A2" w:rsidRDefault="00F871EB" w:rsidP="00E448C6">
            <w:pPr>
              <w:spacing w:before="0"/>
              <w:ind w:left="142"/>
              <w:jc w:val="center"/>
              <w:rPr>
                <w:snapToGrid/>
                <w:sz w:val="20"/>
                <w:szCs w:val="20"/>
              </w:rPr>
            </w:pPr>
          </w:p>
        </w:tc>
        <w:tc>
          <w:tcPr>
            <w:tcW w:w="936" w:type="dxa"/>
            <w:gridSpan w:val="3"/>
            <w:tcBorders>
              <w:top w:val="nil"/>
              <w:left w:val="nil"/>
              <w:bottom w:val="nil"/>
              <w:right w:val="nil"/>
            </w:tcBorders>
            <w:shd w:val="clear" w:color="auto" w:fill="auto"/>
            <w:hideMark/>
          </w:tcPr>
          <w:p w14:paraId="56E37D25" w14:textId="77777777" w:rsidR="00F871EB" w:rsidRPr="000D66A2" w:rsidRDefault="00F871EB" w:rsidP="00E448C6">
            <w:pPr>
              <w:spacing w:before="0"/>
              <w:ind w:left="142"/>
              <w:jc w:val="center"/>
              <w:rPr>
                <w:snapToGrid/>
                <w:sz w:val="20"/>
                <w:szCs w:val="20"/>
              </w:rPr>
            </w:pPr>
          </w:p>
        </w:tc>
        <w:tc>
          <w:tcPr>
            <w:tcW w:w="1270" w:type="dxa"/>
            <w:gridSpan w:val="2"/>
            <w:tcBorders>
              <w:top w:val="nil"/>
              <w:left w:val="nil"/>
              <w:bottom w:val="nil"/>
              <w:right w:val="nil"/>
            </w:tcBorders>
            <w:shd w:val="clear" w:color="auto" w:fill="auto"/>
            <w:hideMark/>
          </w:tcPr>
          <w:p w14:paraId="7044C8CF" w14:textId="77777777" w:rsidR="00F871EB" w:rsidRPr="000D66A2" w:rsidRDefault="00F871EB" w:rsidP="00E448C6">
            <w:pPr>
              <w:spacing w:before="0"/>
              <w:ind w:left="142"/>
              <w:jc w:val="center"/>
              <w:rPr>
                <w:snapToGrid/>
                <w:sz w:val="20"/>
                <w:szCs w:val="20"/>
              </w:rPr>
            </w:pPr>
          </w:p>
        </w:tc>
      </w:tr>
      <w:tr w:rsidR="00F871EB" w:rsidRPr="000D66A2" w14:paraId="0EFC78A0" w14:textId="77777777" w:rsidTr="00E448C6">
        <w:trPr>
          <w:gridBefore w:val="2"/>
          <w:wBefore w:w="678" w:type="dxa"/>
          <w:trHeight w:val="435"/>
        </w:trPr>
        <w:tc>
          <w:tcPr>
            <w:tcW w:w="9387" w:type="dxa"/>
            <w:gridSpan w:val="6"/>
            <w:tcBorders>
              <w:top w:val="nil"/>
              <w:left w:val="nil"/>
              <w:bottom w:val="nil"/>
              <w:right w:val="nil"/>
            </w:tcBorders>
            <w:shd w:val="clear" w:color="auto" w:fill="auto"/>
            <w:noWrap/>
            <w:vAlign w:val="bottom"/>
            <w:hideMark/>
          </w:tcPr>
          <w:p w14:paraId="25C97977" w14:textId="77777777" w:rsidR="00F871EB" w:rsidRPr="000D66A2" w:rsidRDefault="00F871EB" w:rsidP="00E448C6">
            <w:pPr>
              <w:spacing w:before="0"/>
              <w:ind w:left="142"/>
              <w:jc w:val="left"/>
              <w:rPr>
                <w:snapToGrid/>
                <w:color w:val="000000"/>
                <w:sz w:val="24"/>
                <w:szCs w:val="24"/>
              </w:rPr>
            </w:pPr>
            <w:r w:rsidRPr="000D66A2">
              <w:rPr>
                <w:snapToGrid/>
                <w:color w:val="000000"/>
                <w:sz w:val="24"/>
                <w:szCs w:val="24"/>
              </w:rPr>
              <w:t>Наименование и ИНН Участника: _________________________________</w:t>
            </w:r>
          </w:p>
        </w:tc>
        <w:tc>
          <w:tcPr>
            <w:tcW w:w="1039" w:type="dxa"/>
            <w:gridSpan w:val="2"/>
            <w:tcBorders>
              <w:top w:val="nil"/>
              <w:left w:val="nil"/>
              <w:bottom w:val="nil"/>
              <w:right w:val="nil"/>
            </w:tcBorders>
            <w:shd w:val="clear" w:color="auto" w:fill="auto"/>
            <w:hideMark/>
          </w:tcPr>
          <w:p w14:paraId="3D458413" w14:textId="77777777" w:rsidR="00F871EB" w:rsidRPr="000D66A2" w:rsidRDefault="00F871EB" w:rsidP="00E448C6">
            <w:pPr>
              <w:spacing w:before="0"/>
              <w:ind w:left="142"/>
              <w:jc w:val="left"/>
              <w:rPr>
                <w:snapToGrid/>
                <w:color w:val="000000"/>
                <w:sz w:val="24"/>
                <w:szCs w:val="24"/>
              </w:rPr>
            </w:pPr>
          </w:p>
        </w:tc>
        <w:tc>
          <w:tcPr>
            <w:tcW w:w="1197" w:type="dxa"/>
            <w:gridSpan w:val="3"/>
            <w:tcBorders>
              <w:top w:val="nil"/>
              <w:left w:val="nil"/>
              <w:bottom w:val="nil"/>
              <w:right w:val="nil"/>
            </w:tcBorders>
            <w:shd w:val="clear" w:color="auto" w:fill="auto"/>
            <w:hideMark/>
          </w:tcPr>
          <w:p w14:paraId="2EE8AF6F" w14:textId="77777777" w:rsidR="00F871EB" w:rsidRPr="000D66A2" w:rsidRDefault="00F871EB" w:rsidP="00E448C6">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2F9F09B2" w14:textId="77777777" w:rsidR="00F871EB" w:rsidRPr="000D66A2" w:rsidRDefault="00F871EB" w:rsidP="00E448C6">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0343B960" w14:textId="77777777" w:rsidR="00F871EB" w:rsidRPr="000D66A2" w:rsidRDefault="00F871EB" w:rsidP="00E448C6">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582B44D5" w14:textId="77777777" w:rsidR="00F871EB" w:rsidRPr="000D66A2" w:rsidRDefault="00F871EB" w:rsidP="00E448C6">
            <w:pPr>
              <w:spacing w:before="0"/>
              <w:ind w:left="142"/>
              <w:jc w:val="center"/>
              <w:rPr>
                <w:snapToGrid/>
                <w:sz w:val="20"/>
                <w:szCs w:val="20"/>
              </w:rPr>
            </w:pPr>
          </w:p>
        </w:tc>
      </w:tr>
      <w:tr w:rsidR="00F871EB" w:rsidRPr="000D66A2" w14:paraId="717C98B4" w14:textId="77777777" w:rsidTr="00DF18CA">
        <w:trPr>
          <w:gridBefore w:val="2"/>
          <w:wBefore w:w="678" w:type="dxa"/>
          <w:trHeight w:val="420"/>
        </w:trPr>
        <w:tc>
          <w:tcPr>
            <w:tcW w:w="960" w:type="dxa"/>
            <w:tcBorders>
              <w:top w:val="nil"/>
              <w:left w:val="nil"/>
              <w:bottom w:val="nil"/>
              <w:right w:val="nil"/>
            </w:tcBorders>
            <w:shd w:val="clear" w:color="auto" w:fill="auto"/>
            <w:hideMark/>
          </w:tcPr>
          <w:p w14:paraId="06AC430F" w14:textId="77777777" w:rsidR="00F871EB" w:rsidRPr="000D66A2" w:rsidRDefault="00F871EB" w:rsidP="00E448C6">
            <w:pPr>
              <w:spacing w:before="0"/>
              <w:ind w:left="142"/>
              <w:jc w:val="center"/>
              <w:rPr>
                <w:snapToGrid/>
                <w:sz w:val="20"/>
                <w:szCs w:val="20"/>
              </w:rPr>
            </w:pPr>
          </w:p>
        </w:tc>
        <w:tc>
          <w:tcPr>
            <w:tcW w:w="2757" w:type="dxa"/>
            <w:tcBorders>
              <w:top w:val="nil"/>
              <w:left w:val="nil"/>
              <w:bottom w:val="nil"/>
              <w:right w:val="nil"/>
            </w:tcBorders>
            <w:shd w:val="clear" w:color="auto" w:fill="auto"/>
            <w:hideMark/>
          </w:tcPr>
          <w:p w14:paraId="19953B04" w14:textId="77777777" w:rsidR="00F871EB" w:rsidRPr="000D66A2" w:rsidRDefault="00F871EB" w:rsidP="00E448C6">
            <w:pPr>
              <w:spacing w:before="0"/>
              <w:ind w:left="142"/>
              <w:jc w:val="center"/>
              <w:rPr>
                <w:snapToGrid/>
                <w:sz w:val="20"/>
                <w:szCs w:val="20"/>
              </w:rPr>
            </w:pPr>
          </w:p>
        </w:tc>
        <w:tc>
          <w:tcPr>
            <w:tcW w:w="1984" w:type="dxa"/>
            <w:tcBorders>
              <w:top w:val="nil"/>
              <w:left w:val="nil"/>
              <w:bottom w:val="nil"/>
              <w:right w:val="nil"/>
            </w:tcBorders>
            <w:shd w:val="clear" w:color="auto" w:fill="auto"/>
            <w:hideMark/>
          </w:tcPr>
          <w:p w14:paraId="0D05D482" w14:textId="77777777" w:rsidR="00F871EB" w:rsidRPr="000D66A2" w:rsidRDefault="00F871EB" w:rsidP="00E448C6">
            <w:pPr>
              <w:spacing w:before="0"/>
              <w:ind w:left="142"/>
              <w:jc w:val="center"/>
              <w:rPr>
                <w:snapToGrid/>
                <w:sz w:val="20"/>
                <w:szCs w:val="20"/>
              </w:rPr>
            </w:pPr>
          </w:p>
        </w:tc>
        <w:tc>
          <w:tcPr>
            <w:tcW w:w="3686" w:type="dxa"/>
            <w:gridSpan w:val="3"/>
            <w:tcBorders>
              <w:top w:val="nil"/>
              <w:left w:val="nil"/>
              <w:bottom w:val="nil"/>
              <w:right w:val="nil"/>
            </w:tcBorders>
            <w:shd w:val="clear" w:color="auto" w:fill="auto"/>
            <w:hideMark/>
          </w:tcPr>
          <w:p w14:paraId="33B640B7" w14:textId="77777777" w:rsidR="00F871EB" w:rsidRPr="000D66A2" w:rsidRDefault="00F871EB" w:rsidP="00E448C6">
            <w:pPr>
              <w:spacing w:before="0"/>
              <w:ind w:left="142"/>
              <w:jc w:val="center"/>
              <w:rPr>
                <w:snapToGrid/>
                <w:sz w:val="20"/>
                <w:szCs w:val="20"/>
              </w:rPr>
            </w:pPr>
          </w:p>
        </w:tc>
        <w:tc>
          <w:tcPr>
            <w:tcW w:w="1039" w:type="dxa"/>
            <w:gridSpan w:val="2"/>
            <w:tcBorders>
              <w:top w:val="nil"/>
              <w:left w:val="nil"/>
              <w:bottom w:val="nil"/>
              <w:right w:val="nil"/>
            </w:tcBorders>
            <w:shd w:val="clear" w:color="auto" w:fill="auto"/>
            <w:hideMark/>
          </w:tcPr>
          <w:p w14:paraId="71DD7CE0" w14:textId="77777777" w:rsidR="00F871EB" w:rsidRPr="000D66A2" w:rsidRDefault="00F871EB" w:rsidP="00E448C6">
            <w:pPr>
              <w:spacing w:before="0"/>
              <w:ind w:left="142"/>
              <w:jc w:val="center"/>
              <w:rPr>
                <w:snapToGrid/>
                <w:sz w:val="20"/>
                <w:szCs w:val="20"/>
              </w:rPr>
            </w:pPr>
          </w:p>
        </w:tc>
        <w:tc>
          <w:tcPr>
            <w:tcW w:w="1197" w:type="dxa"/>
            <w:gridSpan w:val="3"/>
            <w:tcBorders>
              <w:top w:val="nil"/>
              <w:left w:val="nil"/>
              <w:bottom w:val="nil"/>
              <w:right w:val="nil"/>
            </w:tcBorders>
            <w:shd w:val="clear" w:color="auto" w:fill="auto"/>
            <w:hideMark/>
          </w:tcPr>
          <w:p w14:paraId="590C99C1" w14:textId="77777777" w:rsidR="00F871EB" w:rsidRPr="000D66A2" w:rsidRDefault="00F871EB" w:rsidP="00E448C6">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53736F08" w14:textId="77777777" w:rsidR="00F871EB" w:rsidRPr="000D66A2" w:rsidRDefault="00F871EB" w:rsidP="00E448C6">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0E7771A8" w14:textId="77777777" w:rsidR="00F871EB" w:rsidRPr="000D66A2" w:rsidRDefault="00F871EB" w:rsidP="00E448C6">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174FF527" w14:textId="77777777" w:rsidR="00F871EB" w:rsidRPr="000D66A2" w:rsidRDefault="00F871EB" w:rsidP="00E448C6">
            <w:pPr>
              <w:spacing w:before="0"/>
              <w:ind w:left="142"/>
              <w:jc w:val="center"/>
              <w:rPr>
                <w:snapToGrid/>
                <w:sz w:val="20"/>
                <w:szCs w:val="20"/>
              </w:rPr>
            </w:pPr>
          </w:p>
        </w:tc>
      </w:tr>
      <w:tr w:rsidR="00F871EB" w:rsidRPr="000D66A2" w14:paraId="66D863E5" w14:textId="77777777" w:rsidTr="00E448C6">
        <w:trPr>
          <w:gridBefore w:val="1"/>
          <w:wBefore w:w="21" w:type="dxa"/>
          <w:trHeight w:val="645"/>
        </w:trPr>
        <w:tc>
          <w:tcPr>
            <w:tcW w:w="15572" w:type="dxa"/>
            <w:gridSpan w:val="19"/>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53FB32CA" w14:textId="77777777" w:rsidR="00F871EB" w:rsidRPr="000D66A2" w:rsidRDefault="00F871EB" w:rsidP="00E448C6">
            <w:pPr>
              <w:spacing w:before="0"/>
              <w:ind w:left="142"/>
              <w:jc w:val="center"/>
              <w:rPr>
                <w:rFonts w:ascii="Calibri" w:hAnsi="Calibri" w:cs="Calibri"/>
                <w:b/>
                <w:bCs/>
                <w:snapToGrid/>
                <w:color w:val="002060"/>
                <w:sz w:val="24"/>
                <w:szCs w:val="24"/>
              </w:rPr>
            </w:pPr>
            <w:r w:rsidRPr="000D66A2">
              <w:rPr>
                <w:rFonts w:ascii="Calibri" w:hAnsi="Calibri" w:cs="Calibri"/>
                <w:b/>
                <w:bCs/>
                <w:snapToGrid/>
                <w:color w:val="002060"/>
                <w:sz w:val="24"/>
                <w:szCs w:val="24"/>
              </w:rPr>
              <w:t>КОММЕРЧЕСКОЕ ПРЕДЛОЖЕНИЕ</w:t>
            </w:r>
          </w:p>
        </w:tc>
      </w:tr>
      <w:tr w:rsidR="00F871EB" w:rsidRPr="000D66A2" w14:paraId="64214EAD" w14:textId="77777777" w:rsidTr="00DF18CA">
        <w:trPr>
          <w:gridBefore w:val="1"/>
          <w:wBefore w:w="21" w:type="dxa"/>
          <w:trHeight w:val="1785"/>
        </w:trPr>
        <w:tc>
          <w:tcPr>
            <w:tcW w:w="657" w:type="dxa"/>
            <w:tcBorders>
              <w:top w:val="nil"/>
              <w:left w:val="single" w:sz="8" w:space="0" w:color="002060"/>
              <w:bottom w:val="single" w:sz="4" w:space="0" w:color="auto"/>
              <w:right w:val="single" w:sz="4" w:space="0" w:color="002060"/>
            </w:tcBorders>
            <w:shd w:val="clear" w:color="000000" w:fill="DDEBF7"/>
            <w:vAlign w:val="center"/>
            <w:hideMark/>
          </w:tcPr>
          <w:p w14:paraId="167D3357" w14:textId="77777777" w:rsidR="00F871EB" w:rsidRPr="000D66A2" w:rsidRDefault="00F871EB" w:rsidP="00573DF2">
            <w:pPr>
              <w:spacing w:before="0"/>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п/п</w:t>
            </w:r>
          </w:p>
        </w:tc>
        <w:tc>
          <w:tcPr>
            <w:tcW w:w="3717" w:type="dxa"/>
            <w:gridSpan w:val="2"/>
            <w:tcBorders>
              <w:top w:val="nil"/>
              <w:left w:val="nil"/>
              <w:bottom w:val="single" w:sz="4" w:space="0" w:color="002060"/>
              <w:right w:val="single" w:sz="4" w:space="0" w:color="002060"/>
            </w:tcBorders>
            <w:shd w:val="clear" w:color="000000" w:fill="DDEBF7"/>
            <w:vAlign w:val="center"/>
            <w:hideMark/>
          </w:tcPr>
          <w:p w14:paraId="5C2760B4"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xml:space="preserve">Наименование </w:t>
            </w:r>
          </w:p>
        </w:tc>
        <w:tc>
          <w:tcPr>
            <w:tcW w:w="1984" w:type="dxa"/>
            <w:tcBorders>
              <w:top w:val="nil"/>
              <w:left w:val="nil"/>
              <w:bottom w:val="single" w:sz="4" w:space="0" w:color="002060"/>
              <w:right w:val="single" w:sz="4" w:space="0" w:color="002060"/>
            </w:tcBorders>
            <w:shd w:val="clear" w:color="000000" w:fill="DDEBF7"/>
            <w:vAlign w:val="center"/>
            <w:hideMark/>
          </w:tcPr>
          <w:p w14:paraId="6DB5B9E5"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Страна происхождения товара</w:t>
            </w:r>
            <w:r w:rsidRPr="000D66A2">
              <w:rPr>
                <w:rFonts w:ascii="Calibri" w:hAnsi="Calibri" w:cs="Calibri"/>
                <w:b/>
                <w:bCs/>
                <w:snapToGrid/>
                <w:color w:val="000000"/>
                <w:sz w:val="20"/>
                <w:szCs w:val="20"/>
              </w:rPr>
              <w:br/>
            </w:r>
            <w:r w:rsidRPr="000D66A2">
              <w:rPr>
                <w:rFonts w:ascii="Calibri" w:hAnsi="Calibri" w:cs="Calibri"/>
                <w:i/>
                <w:iCs/>
                <w:snapToGrid/>
                <w:color w:val="FF0000"/>
                <w:sz w:val="20"/>
                <w:szCs w:val="20"/>
              </w:rPr>
              <w:t xml:space="preserve">[только для товаров, </w:t>
            </w:r>
            <w:r w:rsidRPr="000D66A2">
              <w:rPr>
                <w:rFonts w:ascii="Calibri" w:hAnsi="Calibri" w:cs="Calibri"/>
                <w:i/>
                <w:iCs/>
                <w:snapToGrid/>
                <w:color w:val="FF0000"/>
                <w:sz w:val="20"/>
                <w:szCs w:val="20"/>
              </w:rPr>
              <w:br/>
              <w:t>в соответствии с общероссийским классификатором стран мира]</w:t>
            </w:r>
          </w:p>
        </w:tc>
        <w:tc>
          <w:tcPr>
            <w:tcW w:w="2835" w:type="dxa"/>
            <w:tcBorders>
              <w:top w:val="nil"/>
              <w:left w:val="nil"/>
              <w:bottom w:val="single" w:sz="4" w:space="0" w:color="002060"/>
              <w:right w:val="single" w:sz="4" w:space="0" w:color="002060"/>
            </w:tcBorders>
            <w:shd w:val="clear" w:color="000000" w:fill="DDEBF7"/>
            <w:vAlign w:val="center"/>
            <w:hideMark/>
          </w:tcPr>
          <w:p w14:paraId="6FA98498"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Производитель продукции</w:t>
            </w:r>
            <w:r w:rsidRPr="000D66A2">
              <w:rPr>
                <w:rFonts w:ascii="Calibri" w:hAnsi="Calibri" w:cs="Calibri"/>
                <w:b/>
                <w:bCs/>
                <w:snapToGrid/>
                <w:color w:val="000000"/>
                <w:sz w:val="20"/>
                <w:szCs w:val="20"/>
              </w:rPr>
              <w:br/>
            </w:r>
            <w:r w:rsidRPr="000D66A2">
              <w:rPr>
                <w:rFonts w:ascii="Calibri" w:hAnsi="Calibri" w:cs="Calibri"/>
                <w:i/>
                <w:iCs/>
                <w:snapToGrid/>
                <w:color w:val="FF0000"/>
                <w:sz w:val="20"/>
                <w:szCs w:val="20"/>
              </w:rPr>
              <w:t>[в случае наличия в Едином реестре российской радиоэлектронной продукции – дополнительно указывается № реестровой записи]</w:t>
            </w:r>
          </w:p>
        </w:tc>
        <w:tc>
          <w:tcPr>
            <w:tcW w:w="851" w:type="dxa"/>
            <w:gridSpan w:val="2"/>
            <w:tcBorders>
              <w:top w:val="nil"/>
              <w:left w:val="nil"/>
              <w:bottom w:val="single" w:sz="4" w:space="0" w:color="002060"/>
              <w:right w:val="single" w:sz="4" w:space="0" w:color="002060"/>
            </w:tcBorders>
            <w:shd w:val="clear" w:color="000000" w:fill="DDEBF7"/>
            <w:vAlign w:val="center"/>
            <w:hideMark/>
          </w:tcPr>
          <w:p w14:paraId="5550A58B"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xml:space="preserve">Ед. </w:t>
            </w:r>
            <w:r w:rsidRPr="000D66A2">
              <w:rPr>
                <w:rFonts w:ascii="Calibri" w:hAnsi="Calibri" w:cs="Calibri"/>
                <w:b/>
                <w:bCs/>
                <w:snapToGrid/>
                <w:color w:val="000000"/>
                <w:sz w:val="20"/>
                <w:szCs w:val="20"/>
              </w:rPr>
              <w:br/>
              <w:t>изм.</w:t>
            </w:r>
          </w:p>
        </w:tc>
        <w:tc>
          <w:tcPr>
            <w:tcW w:w="1417" w:type="dxa"/>
            <w:gridSpan w:val="3"/>
            <w:tcBorders>
              <w:top w:val="nil"/>
              <w:left w:val="nil"/>
              <w:bottom w:val="single" w:sz="4" w:space="0" w:color="002060"/>
              <w:right w:val="single" w:sz="4" w:space="0" w:color="002060"/>
            </w:tcBorders>
            <w:shd w:val="clear" w:color="000000" w:fill="DDEBF7"/>
            <w:vAlign w:val="center"/>
            <w:hideMark/>
          </w:tcPr>
          <w:p w14:paraId="11EB95BF"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НМЦ единицы продукции</w:t>
            </w:r>
            <w:r w:rsidRPr="000D66A2">
              <w:rPr>
                <w:rFonts w:ascii="Calibri" w:hAnsi="Calibri" w:cs="Calibri"/>
                <w:b/>
                <w:bCs/>
                <w:snapToGrid/>
                <w:color w:val="000000"/>
                <w:sz w:val="20"/>
                <w:szCs w:val="20"/>
              </w:rPr>
              <w:br/>
              <w:t>(руб. без НДС)</w:t>
            </w:r>
          </w:p>
        </w:tc>
        <w:tc>
          <w:tcPr>
            <w:tcW w:w="1701" w:type="dxa"/>
            <w:gridSpan w:val="3"/>
            <w:tcBorders>
              <w:top w:val="nil"/>
              <w:left w:val="nil"/>
              <w:bottom w:val="single" w:sz="4" w:space="0" w:color="002060"/>
              <w:right w:val="single" w:sz="4" w:space="0" w:color="002060"/>
            </w:tcBorders>
            <w:shd w:val="clear" w:color="000000" w:fill="DDEBF7"/>
            <w:vAlign w:val="center"/>
            <w:hideMark/>
          </w:tcPr>
          <w:p w14:paraId="15DC8878"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Предлагаемая цена одной единицы продукции</w:t>
            </w:r>
            <w:r w:rsidRPr="000D66A2">
              <w:rPr>
                <w:rFonts w:ascii="Calibri" w:hAnsi="Calibri" w:cs="Calibri"/>
                <w:b/>
                <w:bCs/>
                <w:snapToGrid/>
                <w:color w:val="000000"/>
                <w:sz w:val="20"/>
                <w:szCs w:val="20"/>
              </w:rPr>
              <w:br/>
              <w:t>(руб. без НДС)</w:t>
            </w:r>
          </w:p>
        </w:tc>
        <w:tc>
          <w:tcPr>
            <w:tcW w:w="1134" w:type="dxa"/>
            <w:gridSpan w:val="3"/>
            <w:tcBorders>
              <w:top w:val="nil"/>
              <w:left w:val="nil"/>
              <w:bottom w:val="single" w:sz="4" w:space="0" w:color="002060"/>
              <w:right w:val="single" w:sz="4" w:space="0" w:color="002060"/>
            </w:tcBorders>
            <w:shd w:val="clear" w:color="000000" w:fill="DDEBF7"/>
            <w:vAlign w:val="center"/>
            <w:hideMark/>
          </w:tcPr>
          <w:p w14:paraId="486C3364"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Кол-во</w:t>
            </w:r>
          </w:p>
        </w:tc>
        <w:tc>
          <w:tcPr>
            <w:tcW w:w="1276" w:type="dxa"/>
            <w:gridSpan w:val="3"/>
            <w:tcBorders>
              <w:top w:val="nil"/>
              <w:left w:val="nil"/>
              <w:bottom w:val="single" w:sz="4" w:space="0" w:color="002060"/>
              <w:right w:val="single" w:sz="8" w:space="0" w:color="002060"/>
            </w:tcBorders>
            <w:shd w:val="clear" w:color="000000" w:fill="DDEBF7"/>
            <w:vAlign w:val="center"/>
            <w:hideMark/>
          </w:tcPr>
          <w:p w14:paraId="79FC6E53"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Итоговая стоимость позиции</w:t>
            </w:r>
            <w:r w:rsidRPr="000D66A2">
              <w:rPr>
                <w:rFonts w:ascii="Calibri" w:hAnsi="Calibri" w:cs="Calibri"/>
                <w:b/>
                <w:bCs/>
                <w:snapToGrid/>
                <w:color w:val="000000"/>
                <w:sz w:val="20"/>
                <w:szCs w:val="20"/>
              </w:rPr>
              <w:br/>
              <w:t>(руб. без НДС)</w:t>
            </w:r>
          </w:p>
        </w:tc>
      </w:tr>
      <w:tr w:rsidR="00F871EB" w:rsidRPr="000D66A2" w14:paraId="77E00AFA" w14:textId="77777777" w:rsidTr="00DF18CA">
        <w:trPr>
          <w:gridBefore w:val="1"/>
          <w:wBefore w:w="21" w:type="dxa"/>
          <w:trHeight w:val="400"/>
        </w:trPr>
        <w:tc>
          <w:tcPr>
            <w:tcW w:w="657" w:type="dxa"/>
            <w:vMerge w:val="restart"/>
            <w:tcBorders>
              <w:top w:val="single" w:sz="4" w:space="0" w:color="auto"/>
              <w:left w:val="single" w:sz="8" w:space="0" w:color="002060"/>
              <w:right w:val="single" w:sz="4" w:space="0" w:color="002060"/>
            </w:tcBorders>
            <w:shd w:val="clear" w:color="000000" w:fill="D9D9D9"/>
            <w:noWrap/>
            <w:vAlign w:val="center"/>
          </w:tcPr>
          <w:p w14:paraId="6CD42BAC" w14:textId="77777777" w:rsidR="00F871EB" w:rsidRPr="00766DC7" w:rsidRDefault="00F871EB" w:rsidP="00E448C6">
            <w:pPr>
              <w:spacing w:before="0"/>
              <w:jc w:val="center"/>
              <w:rPr>
                <w:rFonts w:ascii="Calibri" w:hAnsi="Calibri" w:cs="Calibri"/>
                <w:snapToGrid/>
                <w:color w:val="002060"/>
                <w:sz w:val="20"/>
                <w:szCs w:val="20"/>
              </w:rPr>
            </w:pPr>
            <w:r w:rsidRPr="00766DC7">
              <w:rPr>
                <w:rFonts w:ascii="Calibri" w:hAnsi="Calibri" w:cs="Calibri"/>
                <w:snapToGrid/>
                <w:color w:val="002060"/>
                <w:sz w:val="20"/>
                <w:szCs w:val="20"/>
              </w:rPr>
              <w:t>1</w:t>
            </w:r>
            <w:r>
              <w:rPr>
                <w:rFonts w:ascii="Calibri" w:hAnsi="Calibri" w:cs="Calibri"/>
                <w:snapToGrid/>
                <w:color w:val="002060"/>
                <w:sz w:val="20"/>
                <w:szCs w:val="20"/>
              </w:rPr>
              <w:t>.</w:t>
            </w:r>
          </w:p>
        </w:tc>
        <w:tc>
          <w:tcPr>
            <w:tcW w:w="3717" w:type="dxa"/>
            <w:gridSpan w:val="2"/>
            <w:tcBorders>
              <w:top w:val="single" w:sz="4" w:space="0" w:color="auto"/>
              <w:left w:val="nil"/>
              <w:bottom w:val="single" w:sz="4" w:space="0" w:color="auto"/>
              <w:right w:val="single" w:sz="4" w:space="0" w:color="002060"/>
            </w:tcBorders>
            <w:shd w:val="clear" w:color="000000" w:fill="F2F2F2"/>
            <w:vAlign w:val="center"/>
          </w:tcPr>
          <w:p w14:paraId="493F9FF7" w14:textId="14DB779F" w:rsidR="00F871EB" w:rsidRDefault="00C60AF4" w:rsidP="00E448C6">
            <w:pPr>
              <w:keepNext/>
              <w:keepLines/>
              <w:spacing w:before="0"/>
              <w:jc w:val="left"/>
              <w:rPr>
                <w:rFonts w:ascii="Calibri" w:hAnsi="Calibri" w:cs="Calibri"/>
                <w:snapToGrid/>
                <w:color w:val="002060"/>
                <w:sz w:val="20"/>
                <w:szCs w:val="20"/>
              </w:rPr>
            </w:pPr>
            <w:r w:rsidRPr="00C60AF4">
              <w:rPr>
                <w:rFonts w:ascii="Calibri" w:hAnsi="Calibri" w:cs="Calibri"/>
                <w:snapToGrid/>
                <w:color w:val="002060"/>
                <w:sz w:val="20"/>
                <w:szCs w:val="20"/>
              </w:rPr>
              <w:t>«Ремонт ограждения на кровле спального корпуса № 1,  устройство пожарных лестниц на ООО СП Ольховка»</w:t>
            </w:r>
          </w:p>
          <w:p w14:paraId="28E8A9A3" w14:textId="77777777" w:rsidR="00F871EB" w:rsidRPr="00282445" w:rsidRDefault="00F871EB" w:rsidP="00E448C6">
            <w:pPr>
              <w:spacing w:before="0"/>
              <w:jc w:val="left"/>
              <w:rPr>
                <w:rFonts w:ascii="Calibri" w:hAnsi="Calibri" w:cs="Calibri"/>
                <w:snapToGrid/>
                <w:color w:val="002060"/>
                <w:sz w:val="20"/>
                <w:szCs w:val="20"/>
              </w:rPr>
            </w:pPr>
            <w:r>
              <w:rPr>
                <w:rFonts w:ascii="Calibri" w:hAnsi="Calibri" w:cs="Calibri"/>
                <w:snapToGrid/>
                <w:color w:val="002060"/>
                <w:sz w:val="20"/>
                <w:szCs w:val="20"/>
              </w:rPr>
              <w:t>В том числе</w:t>
            </w:r>
          </w:p>
        </w:tc>
        <w:tc>
          <w:tcPr>
            <w:tcW w:w="1984" w:type="dxa"/>
            <w:vMerge w:val="restart"/>
            <w:tcBorders>
              <w:left w:val="nil"/>
              <w:right w:val="single" w:sz="4" w:space="0" w:color="002060"/>
            </w:tcBorders>
            <w:shd w:val="clear" w:color="000000" w:fill="FFFFFF"/>
            <w:vAlign w:val="center"/>
          </w:tcPr>
          <w:p w14:paraId="00C0A311" w14:textId="77777777" w:rsidR="00F871EB" w:rsidRPr="000D66A2" w:rsidRDefault="00F871EB" w:rsidP="00E448C6">
            <w:pPr>
              <w:spacing w:before="0"/>
              <w:jc w:val="center"/>
              <w:rPr>
                <w:rFonts w:ascii="Calibri" w:hAnsi="Calibri" w:cs="Calibri"/>
                <w:snapToGrid/>
                <w:color w:val="002060"/>
                <w:sz w:val="20"/>
                <w:szCs w:val="20"/>
              </w:rPr>
            </w:pPr>
          </w:p>
        </w:tc>
        <w:tc>
          <w:tcPr>
            <w:tcW w:w="2835" w:type="dxa"/>
            <w:vMerge w:val="restart"/>
            <w:tcBorders>
              <w:left w:val="nil"/>
              <w:right w:val="single" w:sz="4" w:space="0" w:color="002060"/>
            </w:tcBorders>
            <w:shd w:val="clear" w:color="000000" w:fill="FFFFFF"/>
            <w:vAlign w:val="center"/>
          </w:tcPr>
          <w:p w14:paraId="793C7646" w14:textId="77777777" w:rsidR="00F871EB" w:rsidRPr="000D66A2" w:rsidRDefault="00F871EB" w:rsidP="00E448C6">
            <w:pPr>
              <w:spacing w:before="0"/>
              <w:jc w:val="center"/>
              <w:rPr>
                <w:rFonts w:ascii="Calibri" w:hAnsi="Calibri" w:cs="Calibri"/>
                <w:snapToGrid/>
                <w:color w:val="002060"/>
                <w:sz w:val="20"/>
                <w:szCs w:val="20"/>
              </w:rPr>
            </w:pPr>
          </w:p>
        </w:tc>
        <w:tc>
          <w:tcPr>
            <w:tcW w:w="851" w:type="dxa"/>
            <w:gridSpan w:val="2"/>
            <w:vMerge w:val="restart"/>
            <w:tcBorders>
              <w:top w:val="single" w:sz="4" w:space="0" w:color="auto"/>
              <w:left w:val="nil"/>
              <w:right w:val="single" w:sz="4" w:space="0" w:color="002060"/>
            </w:tcBorders>
            <w:shd w:val="clear" w:color="000000" w:fill="D9D9D9"/>
            <w:vAlign w:val="center"/>
          </w:tcPr>
          <w:p w14:paraId="1F9256FD" w14:textId="77777777" w:rsidR="00F871EB" w:rsidRPr="000D66A2" w:rsidRDefault="00F871EB" w:rsidP="00E448C6">
            <w:pPr>
              <w:spacing w:before="0"/>
              <w:jc w:val="center"/>
              <w:rPr>
                <w:rFonts w:ascii="Calibri" w:hAnsi="Calibri" w:cs="Calibri"/>
                <w:snapToGrid/>
                <w:color w:val="000000"/>
                <w:sz w:val="20"/>
                <w:szCs w:val="20"/>
              </w:rPr>
            </w:pPr>
            <w:r>
              <w:rPr>
                <w:rFonts w:ascii="Calibri" w:hAnsi="Calibri" w:cs="Calibri"/>
                <w:snapToGrid/>
                <w:color w:val="002060"/>
                <w:sz w:val="20"/>
                <w:szCs w:val="20"/>
              </w:rPr>
              <w:t>у.</w:t>
            </w:r>
            <w:r w:rsidRPr="00F23ECC">
              <w:rPr>
                <w:rFonts w:ascii="Calibri" w:hAnsi="Calibri" w:cs="Calibri"/>
                <w:snapToGrid/>
                <w:color w:val="002060"/>
                <w:sz w:val="20"/>
                <w:szCs w:val="20"/>
              </w:rPr>
              <w:t>е</w:t>
            </w:r>
            <w:r>
              <w:rPr>
                <w:rFonts w:ascii="Calibri" w:hAnsi="Calibri" w:cs="Calibri"/>
                <w:snapToGrid/>
                <w:color w:val="002060"/>
                <w:sz w:val="20"/>
                <w:szCs w:val="20"/>
              </w:rPr>
              <w:t>.</w:t>
            </w:r>
          </w:p>
        </w:tc>
        <w:tc>
          <w:tcPr>
            <w:tcW w:w="1417" w:type="dxa"/>
            <w:gridSpan w:val="3"/>
            <w:tcBorders>
              <w:top w:val="single" w:sz="4" w:space="0" w:color="auto"/>
              <w:left w:val="nil"/>
              <w:bottom w:val="single" w:sz="4" w:space="0" w:color="auto"/>
              <w:right w:val="single" w:sz="4" w:space="0" w:color="002060"/>
            </w:tcBorders>
            <w:shd w:val="clear" w:color="000000" w:fill="D9D9D9"/>
            <w:vAlign w:val="center"/>
          </w:tcPr>
          <w:p w14:paraId="4C1FFB28" w14:textId="02F54CD5" w:rsidR="00F871EB" w:rsidRPr="00E2025E" w:rsidRDefault="00C60AF4" w:rsidP="00E448C6">
            <w:pPr>
              <w:spacing w:before="0"/>
              <w:jc w:val="center"/>
              <w:rPr>
                <w:rFonts w:ascii="Calibri" w:hAnsi="Calibri" w:cs="Calibri"/>
                <w:snapToGrid/>
                <w:color w:val="002060"/>
                <w:sz w:val="20"/>
                <w:szCs w:val="20"/>
              </w:rPr>
            </w:pPr>
            <w:r w:rsidRPr="00C60AF4">
              <w:rPr>
                <w:rFonts w:ascii="Calibri" w:hAnsi="Calibri" w:cs="Calibri"/>
                <w:snapToGrid/>
                <w:color w:val="002060"/>
                <w:sz w:val="20"/>
                <w:szCs w:val="20"/>
              </w:rPr>
              <w:t>1 513 699,64</w:t>
            </w:r>
          </w:p>
        </w:tc>
        <w:tc>
          <w:tcPr>
            <w:tcW w:w="1701" w:type="dxa"/>
            <w:gridSpan w:val="3"/>
            <w:tcBorders>
              <w:top w:val="single" w:sz="4" w:space="0" w:color="auto"/>
              <w:left w:val="nil"/>
              <w:bottom w:val="single" w:sz="4" w:space="0" w:color="auto"/>
              <w:right w:val="single" w:sz="4" w:space="0" w:color="002060"/>
            </w:tcBorders>
            <w:shd w:val="clear" w:color="000000" w:fill="FFFFFF"/>
            <w:vAlign w:val="center"/>
          </w:tcPr>
          <w:p w14:paraId="01F2FFCE" w14:textId="77777777" w:rsidR="00F871EB" w:rsidRPr="000D66A2" w:rsidRDefault="00F871EB" w:rsidP="00E448C6">
            <w:pPr>
              <w:spacing w:before="0"/>
              <w:jc w:val="center"/>
              <w:rPr>
                <w:rFonts w:ascii="Calibri" w:hAnsi="Calibri" w:cs="Calibri"/>
                <w:snapToGrid/>
                <w:color w:val="002060"/>
                <w:sz w:val="20"/>
                <w:szCs w:val="20"/>
              </w:rPr>
            </w:pPr>
          </w:p>
        </w:tc>
        <w:tc>
          <w:tcPr>
            <w:tcW w:w="1134" w:type="dxa"/>
            <w:gridSpan w:val="3"/>
            <w:vMerge w:val="restart"/>
            <w:tcBorders>
              <w:top w:val="single" w:sz="4" w:space="0" w:color="auto"/>
              <w:left w:val="nil"/>
              <w:right w:val="single" w:sz="4" w:space="0" w:color="002060"/>
            </w:tcBorders>
            <w:shd w:val="clear" w:color="000000" w:fill="D9D9D9"/>
            <w:vAlign w:val="center"/>
          </w:tcPr>
          <w:p w14:paraId="624C463E" w14:textId="77777777" w:rsidR="00F871EB" w:rsidRPr="000D66A2" w:rsidRDefault="00F871EB" w:rsidP="00E448C6">
            <w:pPr>
              <w:spacing w:before="0"/>
              <w:jc w:val="center"/>
              <w:rPr>
                <w:rFonts w:ascii="Calibri" w:hAnsi="Calibri" w:cs="Calibri"/>
                <w:snapToGrid/>
                <w:color w:val="000000"/>
                <w:sz w:val="20"/>
                <w:szCs w:val="20"/>
              </w:rPr>
            </w:pPr>
            <w:r>
              <w:rPr>
                <w:rFonts w:ascii="Calibri" w:hAnsi="Calibri" w:cs="Calibri"/>
                <w:snapToGrid/>
                <w:color w:val="002060"/>
                <w:sz w:val="20"/>
                <w:szCs w:val="20"/>
              </w:rPr>
              <w:t>1</w:t>
            </w:r>
          </w:p>
        </w:tc>
        <w:tc>
          <w:tcPr>
            <w:tcW w:w="1276" w:type="dxa"/>
            <w:gridSpan w:val="3"/>
            <w:tcBorders>
              <w:top w:val="single" w:sz="4" w:space="0" w:color="auto"/>
              <w:left w:val="nil"/>
              <w:bottom w:val="single" w:sz="4" w:space="0" w:color="auto"/>
              <w:right w:val="single" w:sz="8" w:space="0" w:color="002060"/>
            </w:tcBorders>
            <w:shd w:val="clear" w:color="000000" w:fill="D9D9D9"/>
            <w:vAlign w:val="center"/>
          </w:tcPr>
          <w:p w14:paraId="232FB283" w14:textId="77777777" w:rsidR="00F871EB" w:rsidRPr="000D66A2" w:rsidRDefault="00F871EB" w:rsidP="00E448C6">
            <w:pPr>
              <w:spacing w:before="0"/>
              <w:jc w:val="center"/>
              <w:rPr>
                <w:rFonts w:ascii="Calibri" w:hAnsi="Calibri" w:cs="Calibri"/>
                <w:snapToGrid/>
                <w:color w:val="000000"/>
                <w:sz w:val="20"/>
                <w:szCs w:val="20"/>
              </w:rPr>
            </w:pPr>
          </w:p>
        </w:tc>
      </w:tr>
      <w:tr w:rsidR="00F871EB" w:rsidRPr="000D66A2" w14:paraId="65CB8476" w14:textId="77777777" w:rsidTr="00DF18CA">
        <w:trPr>
          <w:gridBefore w:val="1"/>
          <w:wBefore w:w="21" w:type="dxa"/>
          <w:trHeight w:val="566"/>
        </w:trPr>
        <w:tc>
          <w:tcPr>
            <w:tcW w:w="657" w:type="dxa"/>
            <w:vMerge/>
            <w:tcBorders>
              <w:left w:val="single" w:sz="8" w:space="0" w:color="002060"/>
              <w:right w:val="single" w:sz="4" w:space="0" w:color="002060"/>
            </w:tcBorders>
            <w:shd w:val="clear" w:color="000000" w:fill="D9D9D9"/>
            <w:noWrap/>
            <w:vAlign w:val="center"/>
          </w:tcPr>
          <w:p w14:paraId="69120C48" w14:textId="77777777" w:rsidR="00F871EB" w:rsidRPr="00766DC7" w:rsidRDefault="00F871EB" w:rsidP="00E448C6">
            <w:pPr>
              <w:spacing w:before="0"/>
              <w:jc w:val="center"/>
              <w:rPr>
                <w:rFonts w:ascii="Calibri" w:hAnsi="Calibri" w:cs="Calibri"/>
                <w:snapToGrid/>
                <w:color w:val="002060"/>
                <w:sz w:val="20"/>
                <w:szCs w:val="20"/>
              </w:rPr>
            </w:pPr>
          </w:p>
        </w:tc>
        <w:tc>
          <w:tcPr>
            <w:tcW w:w="3717" w:type="dxa"/>
            <w:gridSpan w:val="2"/>
            <w:tcBorders>
              <w:top w:val="single" w:sz="4" w:space="0" w:color="auto"/>
              <w:left w:val="nil"/>
              <w:right w:val="single" w:sz="4" w:space="0" w:color="002060"/>
            </w:tcBorders>
            <w:shd w:val="clear" w:color="000000" w:fill="F2F2F2"/>
            <w:vAlign w:val="center"/>
          </w:tcPr>
          <w:p w14:paraId="746E22E9" w14:textId="77777777" w:rsidR="00F871EB" w:rsidRPr="00282445" w:rsidRDefault="00F871EB" w:rsidP="00E448C6">
            <w:pPr>
              <w:spacing w:before="0"/>
              <w:jc w:val="left"/>
              <w:rPr>
                <w:rFonts w:ascii="Calibri" w:hAnsi="Calibri" w:cs="Calibri"/>
                <w:snapToGrid/>
                <w:color w:val="002060"/>
                <w:sz w:val="20"/>
                <w:szCs w:val="20"/>
              </w:rPr>
            </w:pPr>
            <w:r>
              <w:rPr>
                <w:rFonts w:ascii="Calibri" w:hAnsi="Calibri" w:cs="Calibri"/>
                <w:snapToGrid/>
                <w:color w:val="002060"/>
                <w:sz w:val="20"/>
                <w:szCs w:val="20"/>
              </w:rPr>
              <w:t>СМР*</w:t>
            </w:r>
          </w:p>
        </w:tc>
        <w:tc>
          <w:tcPr>
            <w:tcW w:w="1984" w:type="dxa"/>
            <w:vMerge/>
            <w:tcBorders>
              <w:left w:val="nil"/>
              <w:right w:val="single" w:sz="4" w:space="0" w:color="002060"/>
            </w:tcBorders>
            <w:shd w:val="clear" w:color="000000" w:fill="FFFFFF"/>
            <w:vAlign w:val="center"/>
          </w:tcPr>
          <w:p w14:paraId="403E2F0B" w14:textId="77777777" w:rsidR="00F871EB" w:rsidRPr="000D66A2" w:rsidRDefault="00F871EB" w:rsidP="00E448C6">
            <w:pPr>
              <w:spacing w:before="0"/>
              <w:jc w:val="center"/>
              <w:rPr>
                <w:rFonts w:ascii="Calibri" w:hAnsi="Calibri" w:cs="Calibri"/>
                <w:snapToGrid/>
                <w:color w:val="002060"/>
                <w:sz w:val="20"/>
                <w:szCs w:val="20"/>
              </w:rPr>
            </w:pPr>
          </w:p>
        </w:tc>
        <w:tc>
          <w:tcPr>
            <w:tcW w:w="2835" w:type="dxa"/>
            <w:vMerge/>
            <w:tcBorders>
              <w:left w:val="nil"/>
              <w:right w:val="single" w:sz="4" w:space="0" w:color="002060"/>
            </w:tcBorders>
            <w:shd w:val="clear" w:color="000000" w:fill="FFFFFF"/>
            <w:vAlign w:val="center"/>
          </w:tcPr>
          <w:p w14:paraId="2C9F9024" w14:textId="77777777" w:rsidR="00F871EB" w:rsidRPr="000D66A2" w:rsidRDefault="00F871EB" w:rsidP="00E448C6">
            <w:pPr>
              <w:spacing w:before="0"/>
              <w:jc w:val="center"/>
              <w:rPr>
                <w:rFonts w:ascii="Calibri" w:hAnsi="Calibri" w:cs="Calibri"/>
                <w:snapToGrid/>
                <w:color w:val="002060"/>
                <w:sz w:val="20"/>
                <w:szCs w:val="20"/>
              </w:rPr>
            </w:pPr>
          </w:p>
        </w:tc>
        <w:tc>
          <w:tcPr>
            <w:tcW w:w="851" w:type="dxa"/>
            <w:gridSpan w:val="2"/>
            <w:vMerge/>
            <w:tcBorders>
              <w:left w:val="nil"/>
              <w:right w:val="single" w:sz="4" w:space="0" w:color="002060"/>
            </w:tcBorders>
            <w:shd w:val="clear" w:color="000000" w:fill="D9D9D9"/>
            <w:vAlign w:val="center"/>
          </w:tcPr>
          <w:p w14:paraId="00697213" w14:textId="77777777" w:rsidR="00F871EB" w:rsidRPr="000D66A2" w:rsidRDefault="00F871EB" w:rsidP="00E448C6">
            <w:pPr>
              <w:spacing w:before="0"/>
              <w:jc w:val="center"/>
              <w:rPr>
                <w:rFonts w:ascii="Calibri" w:hAnsi="Calibri" w:cs="Calibri"/>
                <w:snapToGrid/>
                <w:color w:val="000000"/>
                <w:sz w:val="20"/>
                <w:szCs w:val="20"/>
              </w:rPr>
            </w:pPr>
          </w:p>
        </w:tc>
        <w:tc>
          <w:tcPr>
            <w:tcW w:w="1417" w:type="dxa"/>
            <w:gridSpan w:val="3"/>
            <w:tcBorders>
              <w:top w:val="single" w:sz="4" w:space="0" w:color="auto"/>
              <w:left w:val="nil"/>
              <w:right w:val="single" w:sz="4" w:space="0" w:color="002060"/>
            </w:tcBorders>
            <w:shd w:val="clear" w:color="000000" w:fill="D9D9D9"/>
            <w:vAlign w:val="center"/>
          </w:tcPr>
          <w:p w14:paraId="6849F0D5" w14:textId="128EFD0C" w:rsidR="00F871EB" w:rsidRPr="00E2025E" w:rsidRDefault="00C60AF4" w:rsidP="00036A86">
            <w:pPr>
              <w:spacing w:before="0"/>
              <w:jc w:val="center"/>
              <w:rPr>
                <w:rFonts w:ascii="Calibri" w:hAnsi="Calibri" w:cs="Calibri"/>
                <w:snapToGrid/>
                <w:color w:val="002060"/>
                <w:sz w:val="20"/>
                <w:szCs w:val="20"/>
              </w:rPr>
            </w:pPr>
            <w:r w:rsidRPr="00C60AF4">
              <w:rPr>
                <w:rFonts w:ascii="Calibri" w:hAnsi="Calibri" w:cs="Calibri"/>
                <w:snapToGrid/>
                <w:color w:val="002060"/>
                <w:sz w:val="20"/>
                <w:szCs w:val="20"/>
              </w:rPr>
              <w:t>1 429 582,98</w:t>
            </w:r>
          </w:p>
        </w:tc>
        <w:tc>
          <w:tcPr>
            <w:tcW w:w="1701" w:type="dxa"/>
            <w:gridSpan w:val="3"/>
            <w:tcBorders>
              <w:top w:val="single" w:sz="4" w:space="0" w:color="auto"/>
              <w:left w:val="nil"/>
              <w:right w:val="single" w:sz="4" w:space="0" w:color="002060"/>
            </w:tcBorders>
            <w:shd w:val="clear" w:color="000000" w:fill="FFFFFF"/>
            <w:vAlign w:val="center"/>
          </w:tcPr>
          <w:p w14:paraId="77A9027B" w14:textId="77777777" w:rsidR="00F871EB" w:rsidRPr="000D66A2" w:rsidRDefault="00F871EB" w:rsidP="00E448C6">
            <w:pPr>
              <w:spacing w:before="0"/>
              <w:jc w:val="center"/>
              <w:rPr>
                <w:rFonts w:ascii="Calibri" w:hAnsi="Calibri" w:cs="Calibri"/>
                <w:snapToGrid/>
                <w:color w:val="002060"/>
                <w:sz w:val="20"/>
                <w:szCs w:val="20"/>
              </w:rPr>
            </w:pPr>
          </w:p>
        </w:tc>
        <w:tc>
          <w:tcPr>
            <w:tcW w:w="1134" w:type="dxa"/>
            <w:gridSpan w:val="3"/>
            <w:vMerge/>
            <w:tcBorders>
              <w:left w:val="nil"/>
              <w:right w:val="single" w:sz="4" w:space="0" w:color="002060"/>
            </w:tcBorders>
            <w:shd w:val="clear" w:color="000000" w:fill="D9D9D9"/>
            <w:vAlign w:val="center"/>
          </w:tcPr>
          <w:p w14:paraId="29D10E83" w14:textId="77777777" w:rsidR="00F871EB" w:rsidRPr="000D66A2" w:rsidRDefault="00F871EB" w:rsidP="00E448C6">
            <w:pPr>
              <w:spacing w:before="0"/>
              <w:jc w:val="center"/>
              <w:rPr>
                <w:rFonts w:ascii="Calibri" w:hAnsi="Calibri" w:cs="Calibri"/>
                <w:snapToGrid/>
                <w:color w:val="000000"/>
                <w:sz w:val="20"/>
                <w:szCs w:val="20"/>
              </w:rPr>
            </w:pPr>
          </w:p>
        </w:tc>
        <w:tc>
          <w:tcPr>
            <w:tcW w:w="1276" w:type="dxa"/>
            <w:gridSpan w:val="3"/>
            <w:tcBorders>
              <w:top w:val="single" w:sz="4" w:space="0" w:color="auto"/>
              <w:left w:val="nil"/>
              <w:right w:val="single" w:sz="8" w:space="0" w:color="002060"/>
            </w:tcBorders>
            <w:shd w:val="clear" w:color="000000" w:fill="D9D9D9"/>
            <w:vAlign w:val="center"/>
          </w:tcPr>
          <w:p w14:paraId="54268BBC" w14:textId="77777777" w:rsidR="00F871EB" w:rsidRPr="000D66A2" w:rsidRDefault="00F871EB" w:rsidP="00E448C6">
            <w:pPr>
              <w:spacing w:before="0"/>
              <w:jc w:val="center"/>
              <w:rPr>
                <w:rFonts w:ascii="Calibri" w:hAnsi="Calibri" w:cs="Calibri"/>
                <w:snapToGrid/>
                <w:color w:val="000000"/>
                <w:sz w:val="20"/>
                <w:szCs w:val="20"/>
              </w:rPr>
            </w:pPr>
          </w:p>
        </w:tc>
      </w:tr>
      <w:tr w:rsidR="00F871EB" w:rsidRPr="000D66A2" w14:paraId="7D76FE22" w14:textId="77777777" w:rsidTr="00DF18CA">
        <w:trPr>
          <w:gridBefore w:val="1"/>
          <w:wBefore w:w="21" w:type="dxa"/>
          <w:trHeight w:val="566"/>
        </w:trPr>
        <w:tc>
          <w:tcPr>
            <w:tcW w:w="657" w:type="dxa"/>
            <w:vMerge/>
            <w:tcBorders>
              <w:left w:val="single" w:sz="8" w:space="0" w:color="002060"/>
              <w:right w:val="single" w:sz="4" w:space="0" w:color="002060"/>
            </w:tcBorders>
            <w:shd w:val="clear" w:color="000000" w:fill="D9D9D9"/>
            <w:noWrap/>
            <w:vAlign w:val="center"/>
          </w:tcPr>
          <w:p w14:paraId="4BA5828D" w14:textId="77777777" w:rsidR="00F871EB" w:rsidRPr="00766DC7" w:rsidRDefault="00F871EB" w:rsidP="00E448C6">
            <w:pPr>
              <w:spacing w:before="0"/>
              <w:jc w:val="center"/>
              <w:rPr>
                <w:rFonts w:ascii="Calibri" w:hAnsi="Calibri" w:cs="Calibri"/>
                <w:snapToGrid/>
                <w:color w:val="002060"/>
                <w:sz w:val="20"/>
                <w:szCs w:val="20"/>
              </w:rPr>
            </w:pPr>
          </w:p>
        </w:tc>
        <w:tc>
          <w:tcPr>
            <w:tcW w:w="3717" w:type="dxa"/>
            <w:gridSpan w:val="2"/>
            <w:tcBorders>
              <w:top w:val="single" w:sz="4" w:space="0" w:color="auto"/>
              <w:left w:val="nil"/>
              <w:right w:val="single" w:sz="4" w:space="0" w:color="002060"/>
            </w:tcBorders>
            <w:shd w:val="clear" w:color="000000" w:fill="F2F2F2"/>
            <w:vAlign w:val="center"/>
          </w:tcPr>
          <w:p w14:paraId="278E3357" w14:textId="77777777" w:rsidR="00F871EB" w:rsidRDefault="00F871EB" w:rsidP="00E448C6">
            <w:pPr>
              <w:spacing w:before="0"/>
              <w:jc w:val="left"/>
              <w:rPr>
                <w:rFonts w:ascii="Calibri" w:hAnsi="Calibri" w:cs="Calibri"/>
                <w:snapToGrid/>
                <w:color w:val="002060"/>
                <w:sz w:val="20"/>
                <w:szCs w:val="20"/>
              </w:rPr>
            </w:pPr>
            <w:r w:rsidRPr="00971ADE">
              <w:rPr>
                <w:rFonts w:ascii="Calibri" w:hAnsi="Calibri" w:cs="Calibri"/>
                <w:snapToGrid/>
                <w:color w:val="002060"/>
                <w:sz w:val="20"/>
                <w:szCs w:val="20"/>
              </w:rPr>
              <w:t>Лимитированные и прочие затраты**</w:t>
            </w:r>
          </w:p>
        </w:tc>
        <w:tc>
          <w:tcPr>
            <w:tcW w:w="1984" w:type="dxa"/>
            <w:vMerge/>
            <w:tcBorders>
              <w:left w:val="nil"/>
              <w:right w:val="single" w:sz="4" w:space="0" w:color="002060"/>
            </w:tcBorders>
            <w:shd w:val="clear" w:color="000000" w:fill="FFFFFF"/>
            <w:vAlign w:val="center"/>
          </w:tcPr>
          <w:p w14:paraId="15545B76" w14:textId="77777777" w:rsidR="00F871EB" w:rsidRPr="000D66A2" w:rsidRDefault="00F871EB" w:rsidP="00E448C6">
            <w:pPr>
              <w:spacing w:before="0"/>
              <w:jc w:val="center"/>
              <w:rPr>
                <w:rFonts w:ascii="Calibri" w:hAnsi="Calibri" w:cs="Calibri"/>
                <w:snapToGrid/>
                <w:color w:val="002060"/>
                <w:sz w:val="20"/>
                <w:szCs w:val="20"/>
              </w:rPr>
            </w:pPr>
          </w:p>
        </w:tc>
        <w:tc>
          <w:tcPr>
            <w:tcW w:w="2835" w:type="dxa"/>
            <w:vMerge/>
            <w:tcBorders>
              <w:left w:val="nil"/>
              <w:right w:val="single" w:sz="4" w:space="0" w:color="002060"/>
            </w:tcBorders>
            <w:shd w:val="clear" w:color="000000" w:fill="FFFFFF"/>
            <w:vAlign w:val="center"/>
          </w:tcPr>
          <w:p w14:paraId="604582F3" w14:textId="77777777" w:rsidR="00F871EB" w:rsidRPr="000D66A2" w:rsidRDefault="00F871EB" w:rsidP="00E448C6">
            <w:pPr>
              <w:spacing w:before="0"/>
              <w:jc w:val="center"/>
              <w:rPr>
                <w:rFonts w:ascii="Calibri" w:hAnsi="Calibri" w:cs="Calibri"/>
                <w:snapToGrid/>
                <w:color w:val="002060"/>
                <w:sz w:val="20"/>
                <w:szCs w:val="20"/>
              </w:rPr>
            </w:pPr>
          </w:p>
        </w:tc>
        <w:tc>
          <w:tcPr>
            <w:tcW w:w="851" w:type="dxa"/>
            <w:gridSpan w:val="2"/>
            <w:vMerge/>
            <w:tcBorders>
              <w:left w:val="nil"/>
              <w:right w:val="single" w:sz="4" w:space="0" w:color="002060"/>
            </w:tcBorders>
            <w:shd w:val="clear" w:color="000000" w:fill="D9D9D9"/>
            <w:vAlign w:val="center"/>
          </w:tcPr>
          <w:p w14:paraId="65BD903F" w14:textId="77777777" w:rsidR="00F871EB" w:rsidRPr="000D66A2" w:rsidRDefault="00F871EB" w:rsidP="00E448C6">
            <w:pPr>
              <w:spacing w:before="0"/>
              <w:jc w:val="center"/>
              <w:rPr>
                <w:rFonts w:ascii="Calibri" w:hAnsi="Calibri" w:cs="Calibri"/>
                <w:snapToGrid/>
                <w:color w:val="000000"/>
                <w:sz w:val="20"/>
                <w:szCs w:val="20"/>
              </w:rPr>
            </w:pPr>
          </w:p>
        </w:tc>
        <w:tc>
          <w:tcPr>
            <w:tcW w:w="1417" w:type="dxa"/>
            <w:gridSpan w:val="3"/>
            <w:tcBorders>
              <w:top w:val="single" w:sz="4" w:space="0" w:color="auto"/>
              <w:left w:val="nil"/>
              <w:right w:val="single" w:sz="4" w:space="0" w:color="002060"/>
            </w:tcBorders>
            <w:shd w:val="clear" w:color="000000" w:fill="D9D9D9"/>
            <w:vAlign w:val="center"/>
          </w:tcPr>
          <w:p w14:paraId="3453B746" w14:textId="6134BFFF" w:rsidR="00F871EB" w:rsidRPr="00BC3938" w:rsidRDefault="00C60AF4" w:rsidP="00036A86">
            <w:pPr>
              <w:spacing w:before="0"/>
              <w:jc w:val="center"/>
              <w:rPr>
                <w:rFonts w:ascii="Calibri" w:hAnsi="Calibri" w:cs="Calibri"/>
                <w:snapToGrid/>
                <w:color w:val="002060"/>
                <w:sz w:val="20"/>
                <w:szCs w:val="20"/>
              </w:rPr>
            </w:pPr>
            <w:r w:rsidRPr="00C60AF4">
              <w:rPr>
                <w:rFonts w:ascii="Calibri" w:hAnsi="Calibri" w:cs="Calibri"/>
                <w:snapToGrid/>
                <w:color w:val="002060"/>
                <w:sz w:val="20"/>
                <w:szCs w:val="20"/>
              </w:rPr>
              <w:t>84 116,66</w:t>
            </w:r>
          </w:p>
        </w:tc>
        <w:tc>
          <w:tcPr>
            <w:tcW w:w="1701" w:type="dxa"/>
            <w:gridSpan w:val="3"/>
            <w:tcBorders>
              <w:top w:val="single" w:sz="4" w:space="0" w:color="auto"/>
              <w:left w:val="nil"/>
              <w:right w:val="single" w:sz="4" w:space="0" w:color="002060"/>
            </w:tcBorders>
            <w:shd w:val="clear" w:color="000000" w:fill="FFFFFF"/>
            <w:vAlign w:val="center"/>
          </w:tcPr>
          <w:p w14:paraId="0AAAD1F9" w14:textId="77777777" w:rsidR="00F871EB" w:rsidRPr="000D66A2" w:rsidRDefault="00F871EB" w:rsidP="00E448C6">
            <w:pPr>
              <w:spacing w:before="0"/>
              <w:jc w:val="center"/>
              <w:rPr>
                <w:rFonts w:ascii="Calibri" w:hAnsi="Calibri" w:cs="Calibri"/>
                <w:snapToGrid/>
                <w:color w:val="002060"/>
                <w:sz w:val="20"/>
                <w:szCs w:val="20"/>
              </w:rPr>
            </w:pPr>
          </w:p>
        </w:tc>
        <w:tc>
          <w:tcPr>
            <w:tcW w:w="1134" w:type="dxa"/>
            <w:gridSpan w:val="3"/>
            <w:vMerge/>
            <w:tcBorders>
              <w:left w:val="nil"/>
              <w:right w:val="single" w:sz="4" w:space="0" w:color="002060"/>
            </w:tcBorders>
            <w:shd w:val="clear" w:color="000000" w:fill="D9D9D9"/>
            <w:vAlign w:val="center"/>
          </w:tcPr>
          <w:p w14:paraId="5645F341" w14:textId="77777777" w:rsidR="00F871EB" w:rsidRPr="000D66A2" w:rsidRDefault="00F871EB" w:rsidP="00E448C6">
            <w:pPr>
              <w:spacing w:before="0"/>
              <w:jc w:val="center"/>
              <w:rPr>
                <w:rFonts w:ascii="Calibri" w:hAnsi="Calibri" w:cs="Calibri"/>
                <w:snapToGrid/>
                <w:color w:val="000000"/>
                <w:sz w:val="20"/>
                <w:szCs w:val="20"/>
              </w:rPr>
            </w:pPr>
          </w:p>
        </w:tc>
        <w:tc>
          <w:tcPr>
            <w:tcW w:w="1276" w:type="dxa"/>
            <w:gridSpan w:val="3"/>
            <w:tcBorders>
              <w:top w:val="single" w:sz="4" w:space="0" w:color="auto"/>
              <w:left w:val="nil"/>
              <w:right w:val="single" w:sz="8" w:space="0" w:color="002060"/>
            </w:tcBorders>
            <w:shd w:val="clear" w:color="000000" w:fill="D9D9D9"/>
            <w:vAlign w:val="center"/>
          </w:tcPr>
          <w:p w14:paraId="5491EE7C" w14:textId="77777777" w:rsidR="00F871EB" w:rsidRPr="000D66A2" w:rsidRDefault="00F871EB" w:rsidP="00E448C6">
            <w:pPr>
              <w:spacing w:before="0"/>
              <w:jc w:val="center"/>
              <w:rPr>
                <w:rFonts w:ascii="Calibri" w:hAnsi="Calibri" w:cs="Calibri"/>
                <w:snapToGrid/>
                <w:color w:val="000000"/>
                <w:sz w:val="20"/>
                <w:szCs w:val="20"/>
              </w:rPr>
            </w:pPr>
          </w:p>
        </w:tc>
      </w:tr>
      <w:tr w:rsidR="00F871EB" w:rsidRPr="000D66A2" w14:paraId="4EE2803C" w14:textId="77777777" w:rsidTr="00E448C6">
        <w:trPr>
          <w:gridBefore w:val="1"/>
          <w:wBefore w:w="21" w:type="dxa"/>
          <w:trHeight w:val="420"/>
        </w:trPr>
        <w:tc>
          <w:tcPr>
            <w:tcW w:w="14296" w:type="dxa"/>
            <w:gridSpan w:val="16"/>
            <w:tcBorders>
              <w:top w:val="single" w:sz="8" w:space="0" w:color="002060"/>
              <w:left w:val="single" w:sz="8" w:space="0" w:color="002060"/>
              <w:bottom w:val="single" w:sz="8" w:space="0" w:color="002060"/>
              <w:right w:val="single" w:sz="4" w:space="0" w:color="002060"/>
            </w:tcBorders>
            <w:shd w:val="clear" w:color="000000" w:fill="DDEBF7"/>
            <w:vAlign w:val="center"/>
            <w:hideMark/>
          </w:tcPr>
          <w:p w14:paraId="59005E8D" w14:textId="77777777" w:rsidR="00F871EB" w:rsidRPr="000D66A2" w:rsidRDefault="00F871EB" w:rsidP="00E448C6">
            <w:pPr>
              <w:spacing w:before="0"/>
              <w:ind w:left="142"/>
              <w:jc w:val="right"/>
              <w:rPr>
                <w:rFonts w:ascii="Calibri" w:hAnsi="Calibri" w:cs="Calibri"/>
                <w:b/>
                <w:bCs/>
                <w:snapToGrid/>
                <w:color w:val="002060"/>
                <w:sz w:val="20"/>
                <w:szCs w:val="20"/>
              </w:rPr>
            </w:pPr>
            <w:r w:rsidRPr="000D66A2">
              <w:rPr>
                <w:rFonts w:ascii="Calibri" w:hAnsi="Calibri" w:cs="Calibri"/>
                <w:b/>
                <w:bCs/>
                <w:snapToGrid/>
                <w:color w:val="002060"/>
                <w:sz w:val="20"/>
                <w:szCs w:val="20"/>
              </w:rPr>
              <w:t>ИТОГО без НДС, руб.</w:t>
            </w:r>
          </w:p>
        </w:tc>
        <w:tc>
          <w:tcPr>
            <w:tcW w:w="1276" w:type="dxa"/>
            <w:gridSpan w:val="3"/>
            <w:tcBorders>
              <w:top w:val="single" w:sz="8" w:space="0" w:color="002060"/>
              <w:left w:val="nil"/>
              <w:bottom w:val="single" w:sz="8" w:space="0" w:color="002060"/>
              <w:right w:val="single" w:sz="8" w:space="0" w:color="002060"/>
            </w:tcBorders>
            <w:shd w:val="clear" w:color="000000" w:fill="DDEBF7"/>
            <w:vAlign w:val="center"/>
            <w:hideMark/>
          </w:tcPr>
          <w:p w14:paraId="7E383F54" w14:textId="77777777" w:rsidR="00F871EB" w:rsidRPr="000D66A2" w:rsidRDefault="00F871EB" w:rsidP="00E448C6">
            <w:pPr>
              <w:spacing w:before="0"/>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0,00</w:t>
            </w:r>
          </w:p>
        </w:tc>
      </w:tr>
      <w:tr w:rsidR="00F871EB" w:rsidRPr="000D66A2" w14:paraId="4074876D" w14:textId="77777777" w:rsidTr="00E448C6">
        <w:trPr>
          <w:gridBefore w:val="1"/>
          <w:wBefore w:w="21" w:type="dxa"/>
          <w:trHeight w:val="300"/>
        </w:trPr>
        <w:tc>
          <w:tcPr>
            <w:tcW w:w="13162" w:type="dxa"/>
            <w:gridSpan w:val="13"/>
            <w:tcBorders>
              <w:top w:val="single" w:sz="8" w:space="0" w:color="002060"/>
              <w:left w:val="single" w:sz="8" w:space="0" w:color="002060"/>
              <w:bottom w:val="single" w:sz="4" w:space="0" w:color="auto"/>
              <w:right w:val="nil"/>
            </w:tcBorders>
            <w:shd w:val="clear" w:color="000000" w:fill="DDEBF7"/>
            <w:hideMark/>
          </w:tcPr>
          <w:p w14:paraId="625E6E6A" w14:textId="77777777" w:rsidR="00F871EB" w:rsidRPr="000D66A2" w:rsidRDefault="00F871EB" w:rsidP="00E448C6">
            <w:pPr>
              <w:spacing w:before="0"/>
              <w:ind w:left="142"/>
              <w:jc w:val="right"/>
              <w:rPr>
                <w:rFonts w:ascii="Calibri" w:hAnsi="Calibri" w:cs="Calibri"/>
                <w:snapToGrid/>
                <w:color w:val="002060"/>
                <w:sz w:val="20"/>
                <w:szCs w:val="20"/>
              </w:rPr>
            </w:pPr>
            <w:r w:rsidRPr="000D66A2">
              <w:rPr>
                <w:rFonts w:ascii="Calibri" w:hAnsi="Calibri" w:cs="Calibri"/>
                <w:snapToGrid/>
                <w:color w:val="002060"/>
                <w:sz w:val="20"/>
                <w:szCs w:val="20"/>
              </w:rPr>
              <w:t>Кроме того, НДС, руб.</w:t>
            </w:r>
          </w:p>
        </w:tc>
        <w:tc>
          <w:tcPr>
            <w:tcW w:w="1134" w:type="dxa"/>
            <w:gridSpan w:val="3"/>
            <w:tcBorders>
              <w:top w:val="nil"/>
              <w:left w:val="single" w:sz="4" w:space="0" w:color="auto"/>
              <w:bottom w:val="single" w:sz="4" w:space="0" w:color="auto"/>
              <w:right w:val="single" w:sz="4" w:space="0" w:color="002060"/>
            </w:tcBorders>
            <w:shd w:val="clear" w:color="000000" w:fill="FFFFFF"/>
            <w:hideMark/>
          </w:tcPr>
          <w:p w14:paraId="5BBEB292" w14:textId="77777777" w:rsidR="00F871EB" w:rsidRPr="000D66A2" w:rsidRDefault="00F871EB" w:rsidP="00E448C6">
            <w:pPr>
              <w:spacing w:before="0"/>
              <w:ind w:left="142"/>
              <w:jc w:val="center"/>
              <w:rPr>
                <w:rFonts w:ascii="Calibri" w:hAnsi="Calibri" w:cs="Calibri"/>
                <w:snapToGrid/>
                <w:color w:val="002060"/>
                <w:sz w:val="20"/>
                <w:szCs w:val="20"/>
              </w:rPr>
            </w:pPr>
            <w:r w:rsidRPr="000D66A2">
              <w:rPr>
                <w:rFonts w:ascii="Calibri" w:hAnsi="Calibri" w:cs="Calibri"/>
                <w:snapToGrid/>
                <w:color w:val="002060"/>
                <w:sz w:val="20"/>
                <w:szCs w:val="20"/>
              </w:rPr>
              <w:t>20%</w:t>
            </w:r>
          </w:p>
        </w:tc>
        <w:tc>
          <w:tcPr>
            <w:tcW w:w="1276" w:type="dxa"/>
            <w:gridSpan w:val="3"/>
            <w:tcBorders>
              <w:top w:val="nil"/>
              <w:left w:val="nil"/>
              <w:bottom w:val="single" w:sz="4" w:space="0" w:color="auto"/>
              <w:right w:val="single" w:sz="8" w:space="0" w:color="002060"/>
            </w:tcBorders>
            <w:shd w:val="clear" w:color="000000" w:fill="DDEBF7"/>
            <w:hideMark/>
          </w:tcPr>
          <w:p w14:paraId="3DD5719E" w14:textId="77777777" w:rsidR="00F871EB" w:rsidRPr="000D66A2" w:rsidRDefault="00F871EB" w:rsidP="00E448C6">
            <w:pPr>
              <w:spacing w:before="0"/>
              <w:jc w:val="center"/>
              <w:rPr>
                <w:rFonts w:ascii="Calibri" w:hAnsi="Calibri" w:cs="Calibri"/>
                <w:snapToGrid/>
                <w:color w:val="000000"/>
                <w:sz w:val="20"/>
                <w:szCs w:val="20"/>
              </w:rPr>
            </w:pPr>
            <w:r w:rsidRPr="000D66A2">
              <w:rPr>
                <w:rFonts w:ascii="Calibri" w:hAnsi="Calibri" w:cs="Calibri"/>
                <w:snapToGrid/>
                <w:color w:val="000000"/>
                <w:sz w:val="20"/>
                <w:szCs w:val="20"/>
              </w:rPr>
              <w:t>0,00</w:t>
            </w:r>
          </w:p>
        </w:tc>
      </w:tr>
      <w:tr w:rsidR="00F871EB" w:rsidRPr="000D66A2" w14:paraId="0291361F" w14:textId="77777777" w:rsidTr="00E448C6">
        <w:trPr>
          <w:gridBefore w:val="1"/>
          <w:wBefore w:w="21" w:type="dxa"/>
          <w:trHeight w:val="315"/>
        </w:trPr>
        <w:tc>
          <w:tcPr>
            <w:tcW w:w="14296" w:type="dxa"/>
            <w:gridSpan w:val="16"/>
            <w:tcBorders>
              <w:top w:val="single" w:sz="4" w:space="0" w:color="auto"/>
              <w:left w:val="single" w:sz="4" w:space="0" w:color="auto"/>
              <w:bottom w:val="single" w:sz="4" w:space="0" w:color="auto"/>
              <w:right w:val="single" w:sz="4" w:space="0" w:color="auto"/>
            </w:tcBorders>
            <w:shd w:val="clear" w:color="000000" w:fill="DDEBF7"/>
            <w:hideMark/>
          </w:tcPr>
          <w:p w14:paraId="517C2FF2" w14:textId="77777777" w:rsidR="00F871EB" w:rsidRPr="000D66A2" w:rsidRDefault="00F871EB" w:rsidP="00E448C6">
            <w:pPr>
              <w:spacing w:before="0"/>
              <w:ind w:left="142"/>
              <w:jc w:val="right"/>
              <w:rPr>
                <w:rFonts w:ascii="Calibri" w:hAnsi="Calibri" w:cs="Calibri"/>
                <w:snapToGrid/>
                <w:color w:val="002060"/>
                <w:sz w:val="20"/>
                <w:szCs w:val="20"/>
              </w:rPr>
            </w:pPr>
            <w:r w:rsidRPr="000D66A2">
              <w:rPr>
                <w:rFonts w:ascii="Calibri" w:hAnsi="Calibri" w:cs="Calibri"/>
                <w:snapToGrid/>
                <w:color w:val="002060"/>
                <w:sz w:val="20"/>
                <w:szCs w:val="20"/>
              </w:rPr>
              <w:t>ИТОГО с НДС, руб.</w:t>
            </w:r>
          </w:p>
        </w:tc>
        <w:tc>
          <w:tcPr>
            <w:tcW w:w="1276" w:type="dxa"/>
            <w:gridSpan w:val="3"/>
            <w:tcBorders>
              <w:top w:val="single" w:sz="4" w:space="0" w:color="auto"/>
              <w:left w:val="single" w:sz="4" w:space="0" w:color="auto"/>
              <w:bottom w:val="single" w:sz="4" w:space="0" w:color="auto"/>
              <w:right w:val="single" w:sz="8" w:space="0" w:color="002060"/>
            </w:tcBorders>
            <w:shd w:val="clear" w:color="000000" w:fill="DDEBF7"/>
            <w:hideMark/>
          </w:tcPr>
          <w:p w14:paraId="24483E78" w14:textId="77777777" w:rsidR="00F871EB" w:rsidRPr="000D66A2" w:rsidRDefault="00F871EB" w:rsidP="00E448C6">
            <w:pPr>
              <w:spacing w:before="0"/>
              <w:jc w:val="center"/>
              <w:rPr>
                <w:rFonts w:ascii="Calibri" w:hAnsi="Calibri" w:cs="Calibri"/>
                <w:snapToGrid/>
                <w:color w:val="000000"/>
                <w:sz w:val="20"/>
                <w:szCs w:val="20"/>
              </w:rPr>
            </w:pPr>
            <w:r w:rsidRPr="000D66A2">
              <w:rPr>
                <w:rFonts w:ascii="Calibri" w:hAnsi="Calibri" w:cs="Calibri"/>
                <w:snapToGrid/>
                <w:color w:val="000000"/>
                <w:sz w:val="20"/>
                <w:szCs w:val="20"/>
              </w:rPr>
              <w:t>0,00</w:t>
            </w:r>
          </w:p>
        </w:tc>
      </w:tr>
      <w:tr w:rsidR="00F871EB" w:rsidRPr="000D66A2" w14:paraId="3907F3CB" w14:textId="77777777" w:rsidTr="00E448C6">
        <w:trPr>
          <w:gridBefore w:val="1"/>
          <w:wBefore w:w="21" w:type="dxa"/>
          <w:trHeight w:val="315"/>
        </w:trPr>
        <w:tc>
          <w:tcPr>
            <w:tcW w:w="15572" w:type="dxa"/>
            <w:gridSpan w:val="19"/>
            <w:shd w:val="clear" w:color="auto" w:fill="auto"/>
            <w:hideMark/>
          </w:tcPr>
          <w:p w14:paraId="084D4C7B" w14:textId="7EF0FE53" w:rsidR="00F871EB" w:rsidRPr="00194A63" w:rsidRDefault="00F871EB" w:rsidP="00E448C6">
            <w:pPr>
              <w:spacing w:before="0"/>
              <w:ind w:left="142"/>
              <w:jc w:val="left"/>
              <w:rPr>
                <w:rFonts w:ascii="Calibri" w:hAnsi="Calibri" w:cs="Calibri"/>
                <w:snapToGrid/>
                <w:color w:val="002060"/>
                <w:sz w:val="20"/>
                <w:szCs w:val="20"/>
              </w:rPr>
            </w:pPr>
            <w:r w:rsidRPr="00194A63">
              <w:rPr>
                <w:rFonts w:ascii="Calibri" w:hAnsi="Calibri" w:cs="Calibri"/>
                <w:snapToGrid/>
                <w:color w:val="002060"/>
                <w:sz w:val="20"/>
                <w:szCs w:val="20"/>
              </w:rPr>
              <w:t>*</w:t>
            </w:r>
            <w:r>
              <w:rPr>
                <w:rFonts w:ascii="Calibri" w:hAnsi="Calibri" w:cs="Calibri"/>
                <w:snapToGrid/>
                <w:color w:val="002060"/>
                <w:sz w:val="20"/>
                <w:szCs w:val="20"/>
              </w:rPr>
              <w:t xml:space="preserve"> </w:t>
            </w:r>
            <w:r w:rsidRPr="00194A63">
              <w:rPr>
                <w:rFonts w:ascii="Calibri" w:hAnsi="Calibri" w:cs="Calibri"/>
                <w:snapToGrid/>
                <w:color w:val="002060"/>
                <w:sz w:val="20"/>
                <w:szCs w:val="20"/>
              </w:rPr>
              <w:t>- стоимость СМР не должна превышать расс</w:t>
            </w:r>
            <w:r>
              <w:rPr>
                <w:rFonts w:ascii="Calibri" w:hAnsi="Calibri" w:cs="Calibri"/>
                <w:snapToGrid/>
                <w:color w:val="002060"/>
                <w:sz w:val="20"/>
                <w:szCs w:val="20"/>
              </w:rPr>
              <w:t>читанную в НМЦ;</w:t>
            </w:r>
          </w:p>
          <w:p w14:paraId="60B91FDB" w14:textId="168A3E43" w:rsidR="00F871EB" w:rsidRPr="00A4199C" w:rsidRDefault="00F871EB" w:rsidP="005A76AB">
            <w:pPr>
              <w:spacing w:before="0"/>
              <w:ind w:left="142"/>
              <w:jc w:val="left"/>
              <w:rPr>
                <w:rFonts w:ascii="Calibri" w:hAnsi="Calibri" w:cs="Calibri"/>
                <w:snapToGrid/>
                <w:color w:val="002060"/>
                <w:sz w:val="20"/>
                <w:szCs w:val="20"/>
              </w:rPr>
            </w:pPr>
            <w:r w:rsidRPr="00971ADE">
              <w:rPr>
                <w:rFonts w:ascii="Calibri" w:hAnsi="Calibri" w:cs="Calibri"/>
                <w:snapToGrid/>
                <w:color w:val="002060"/>
                <w:sz w:val="20"/>
                <w:szCs w:val="20"/>
              </w:rPr>
              <w:t>**- стоимость по лимитированным и дополнительным затратам не должна превышать рассчитанную в НМЦ</w:t>
            </w:r>
            <w:r w:rsidR="005A76AB">
              <w:rPr>
                <w:rFonts w:ascii="Calibri" w:hAnsi="Calibri" w:cs="Calibri"/>
                <w:snapToGrid/>
                <w:color w:val="002060"/>
                <w:sz w:val="20"/>
                <w:szCs w:val="20"/>
              </w:rPr>
              <w:t>.</w:t>
            </w:r>
          </w:p>
        </w:tc>
      </w:tr>
      <w:tr w:rsidR="00EE21CA" w:rsidRPr="000D66A2" w14:paraId="5496C4BF" w14:textId="77777777" w:rsidTr="001E5F96">
        <w:trPr>
          <w:gridBefore w:val="2"/>
          <w:wBefore w:w="678" w:type="dxa"/>
          <w:trHeight w:val="1399"/>
        </w:trPr>
        <w:tc>
          <w:tcPr>
            <w:tcW w:w="960" w:type="dxa"/>
            <w:tcBorders>
              <w:left w:val="nil"/>
              <w:bottom w:val="nil"/>
              <w:right w:val="nil"/>
            </w:tcBorders>
            <w:shd w:val="clear" w:color="auto" w:fill="auto"/>
            <w:hideMark/>
          </w:tcPr>
          <w:p w14:paraId="0120876B" w14:textId="77777777" w:rsidR="00EE21CA" w:rsidRPr="000D66A2" w:rsidRDefault="00EE21CA" w:rsidP="00E448C6">
            <w:pPr>
              <w:spacing w:before="0"/>
              <w:ind w:left="142"/>
              <w:jc w:val="center"/>
              <w:rPr>
                <w:rFonts w:ascii="Calibri" w:hAnsi="Calibri" w:cs="Calibri"/>
                <w:snapToGrid/>
                <w:color w:val="000000"/>
                <w:sz w:val="20"/>
                <w:szCs w:val="20"/>
              </w:rPr>
            </w:pPr>
          </w:p>
        </w:tc>
        <w:tc>
          <w:tcPr>
            <w:tcW w:w="4741" w:type="dxa"/>
            <w:gridSpan w:val="2"/>
            <w:tcBorders>
              <w:left w:val="nil"/>
              <w:bottom w:val="nil"/>
              <w:right w:val="nil"/>
            </w:tcBorders>
            <w:shd w:val="clear" w:color="auto" w:fill="auto"/>
            <w:hideMark/>
          </w:tcPr>
          <w:p w14:paraId="591D2231" w14:textId="1B3DFE01" w:rsidR="00EE21CA" w:rsidRPr="000D66A2" w:rsidRDefault="00EE21CA" w:rsidP="00E448C6">
            <w:pPr>
              <w:spacing w:before="0"/>
              <w:ind w:left="142"/>
              <w:jc w:val="center"/>
              <w:rPr>
                <w:snapToGrid/>
                <w:color w:val="000000"/>
              </w:rPr>
            </w:pPr>
            <w:r w:rsidRPr="000D66A2">
              <w:rPr>
                <w:snapToGrid/>
                <w:color w:val="000000"/>
                <w:sz w:val="22"/>
                <w:szCs w:val="22"/>
              </w:rPr>
              <w:t>__________________________________</w:t>
            </w:r>
            <w:r w:rsidRPr="000D66A2">
              <w:rPr>
                <w:snapToGrid/>
                <w:color w:val="000000"/>
                <w:sz w:val="22"/>
                <w:szCs w:val="22"/>
              </w:rPr>
              <w:br/>
            </w:r>
            <w:r w:rsidRPr="000D66A2">
              <w:rPr>
                <w:snapToGrid/>
                <w:color w:val="000000"/>
                <w:sz w:val="20"/>
                <w:szCs w:val="20"/>
              </w:rPr>
              <w:t>(подпись, М.П.)</w:t>
            </w:r>
            <w:r w:rsidRPr="000D66A2">
              <w:rPr>
                <w:snapToGrid/>
                <w:color w:val="000000"/>
              </w:rPr>
              <w:br/>
            </w:r>
            <w:r w:rsidRPr="000D66A2">
              <w:rPr>
                <w:snapToGrid/>
                <w:color w:val="000000"/>
                <w:sz w:val="22"/>
                <w:szCs w:val="22"/>
              </w:rPr>
              <w:t>__________________________________</w:t>
            </w:r>
            <w:r w:rsidRPr="000D66A2">
              <w:rPr>
                <w:snapToGrid/>
                <w:color w:val="000000"/>
                <w:sz w:val="22"/>
                <w:szCs w:val="22"/>
              </w:rPr>
              <w:br/>
            </w:r>
            <w:r w:rsidRPr="000D66A2">
              <w:rPr>
                <w:snapToGrid/>
                <w:color w:val="000000"/>
                <w:sz w:val="20"/>
                <w:szCs w:val="20"/>
              </w:rPr>
              <w:t>(фамилия, имя, отчество подписавшего, должность)</w:t>
            </w:r>
          </w:p>
        </w:tc>
        <w:tc>
          <w:tcPr>
            <w:tcW w:w="3686" w:type="dxa"/>
            <w:gridSpan w:val="3"/>
            <w:tcBorders>
              <w:left w:val="nil"/>
              <w:bottom w:val="nil"/>
              <w:right w:val="nil"/>
            </w:tcBorders>
            <w:shd w:val="clear" w:color="auto" w:fill="auto"/>
            <w:hideMark/>
          </w:tcPr>
          <w:p w14:paraId="4DB59801" w14:textId="77777777" w:rsidR="00EE21CA" w:rsidRPr="000D66A2" w:rsidRDefault="00EE21CA" w:rsidP="00E448C6">
            <w:pPr>
              <w:spacing w:before="0"/>
              <w:ind w:left="142"/>
              <w:jc w:val="center"/>
              <w:rPr>
                <w:snapToGrid/>
                <w:sz w:val="20"/>
                <w:szCs w:val="20"/>
              </w:rPr>
            </w:pPr>
          </w:p>
        </w:tc>
        <w:tc>
          <w:tcPr>
            <w:tcW w:w="1039" w:type="dxa"/>
            <w:gridSpan w:val="2"/>
            <w:tcBorders>
              <w:left w:val="nil"/>
              <w:bottom w:val="nil"/>
              <w:right w:val="nil"/>
            </w:tcBorders>
            <w:shd w:val="clear" w:color="auto" w:fill="auto"/>
            <w:hideMark/>
          </w:tcPr>
          <w:p w14:paraId="4A952EE9" w14:textId="77777777" w:rsidR="00EE21CA" w:rsidRPr="000D66A2" w:rsidRDefault="00EE21CA" w:rsidP="00E448C6">
            <w:pPr>
              <w:spacing w:before="0"/>
              <w:ind w:left="142"/>
              <w:jc w:val="center"/>
              <w:rPr>
                <w:snapToGrid/>
                <w:sz w:val="20"/>
                <w:szCs w:val="20"/>
              </w:rPr>
            </w:pPr>
          </w:p>
        </w:tc>
        <w:tc>
          <w:tcPr>
            <w:tcW w:w="1197" w:type="dxa"/>
            <w:gridSpan w:val="3"/>
            <w:tcBorders>
              <w:left w:val="nil"/>
              <w:bottom w:val="nil"/>
              <w:right w:val="nil"/>
            </w:tcBorders>
            <w:shd w:val="clear" w:color="auto" w:fill="auto"/>
            <w:hideMark/>
          </w:tcPr>
          <w:p w14:paraId="58358499" w14:textId="77777777" w:rsidR="00EE21CA" w:rsidRPr="000D66A2" w:rsidRDefault="00EE21CA" w:rsidP="00E448C6">
            <w:pPr>
              <w:spacing w:before="0"/>
              <w:ind w:left="142"/>
              <w:jc w:val="center"/>
              <w:rPr>
                <w:snapToGrid/>
                <w:sz w:val="20"/>
                <w:szCs w:val="20"/>
              </w:rPr>
            </w:pPr>
          </w:p>
        </w:tc>
        <w:tc>
          <w:tcPr>
            <w:tcW w:w="1873" w:type="dxa"/>
            <w:gridSpan w:val="3"/>
            <w:tcBorders>
              <w:left w:val="nil"/>
              <w:bottom w:val="nil"/>
              <w:right w:val="nil"/>
            </w:tcBorders>
            <w:shd w:val="clear" w:color="auto" w:fill="auto"/>
            <w:hideMark/>
          </w:tcPr>
          <w:p w14:paraId="182CC743" w14:textId="77777777" w:rsidR="00EE21CA" w:rsidRPr="000D66A2" w:rsidRDefault="00EE21CA" w:rsidP="00E448C6">
            <w:pPr>
              <w:spacing w:before="0"/>
              <w:ind w:left="142"/>
              <w:jc w:val="center"/>
              <w:rPr>
                <w:snapToGrid/>
                <w:sz w:val="20"/>
                <w:szCs w:val="20"/>
              </w:rPr>
            </w:pPr>
          </w:p>
        </w:tc>
        <w:tc>
          <w:tcPr>
            <w:tcW w:w="972" w:type="dxa"/>
            <w:gridSpan w:val="3"/>
            <w:tcBorders>
              <w:left w:val="nil"/>
              <w:bottom w:val="nil"/>
              <w:right w:val="nil"/>
            </w:tcBorders>
            <w:shd w:val="clear" w:color="auto" w:fill="auto"/>
            <w:hideMark/>
          </w:tcPr>
          <w:p w14:paraId="08E51B7A" w14:textId="77777777" w:rsidR="00EE21CA" w:rsidRPr="000D66A2" w:rsidRDefault="00EE21CA" w:rsidP="00E448C6">
            <w:pPr>
              <w:spacing w:before="0"/>
              <w:ind w:left="142"/>
              <w:jc w:val="center"/>
              <w:rPr>
                <w:snapToGrid/>
                <w:sz w:val="20"/>
                <w:szCs w:val="20"/>
              </w:rPr>
            </w:pPr>
          </w:p>
        </w:tc>
        <w:tc>
          <w:tcPr>
            <w:tcW w:w="447" w:type="dxa"/>
            <w:tcBorders>
              <w:left w:val="nil"/>
              <w:bottom w:val="nil"/>
              <w:right w:val="nil"/>
            </w:tcBorders>
            <w:shd w:val="clear" w:color="auto" w:fill="auto"/>
            <w:hideMark/>
          </w:tcPr>
          <w:p w14:paraId="585BCB65" w14:textId="77777777" w:rsidR="00EE21CA" w:rsidRPr="000D66A2" w:rsidRDefault="00EE21CA" w:rsidP="00E448C6">
            <w:pPr>
              <w:spacing w:before="0"/>
              <w:ind w:left="142"/>
              <w:jc w:val="center"/>
              <w:rPr>
                <w:snapToGrid/>
                <w:sz w:val="20"/>
                <w:szCs w:val="20"/>
              </w:rPr>
            </w:pPr>
          </w:p>
        </w:tc>
      </w:tr>
      <w:tr w:rsidR="00F871EB" w:rsidRPr="000D66A2" w14:paraId="35D034C3" w14:textId="77777777" w:rsidTr="001E5F96">
        <w:trPr>
          <w:gridBefore w:val="2"/>
          <w:wBefore w:w="678" w:type="dxa"/>
          <w:trHeight w:val="715"/>
        </w:trPr>
        <w:tc>
          <w:tcPr>
            <w:tcW w:w="960" w:type="dxa"/>
            <w:tcBorders>
              <w:top w:val="nil"/>
              <w:left w:val="nil"/>
              <w:bottom w:val="nil"/>
              <w:right w:val="nil"/>
            </w:tcBorders>
            <w:shd w:val="clear" w:color="auto" w:fill="auto"/>
            <w:hideMark/>
          </w:tcPr>
          <w:p w14:paraId="3706B22C" w14:textId="77777777" w:rsidR="00F871EB" w:rsidRPr="000D66A2" w:rsidRDefault="00F871EB" w:rsidP="00E448C6">
            <w:pPr>
              <w:spacing w:before="0"/>
              <w:ind w:left="142"/>
              <w:jc w:val="center"/>
              <w:rPr>
                <w:snapToGrid/>
                <w:sz w:val="20"/>
                <w:szCs w:val="20"/>
              </w:rPr>
            </w:pPr>
          </w:p>
        </w:tc>
        <w:tc>
          <w:tcPr>
            <w:tcW w:w="4741" w:type="dxa"/>
            <w:gridSpan w:val="2"/>
            <w:tcBorders>
              <w:top w:val="nil"/>
              <w:left w:val="nil"/>
              <w:bottom w:val="nil"/>
              <w:right w:val="nil"/>
            </w:tcBorders>
            <w:shd w:val="clear" w:color="auto" w:fill="auto"/>
            <w:hideMark/>
          </w:tcPr>
          <w:p w14:paraId="16EE1336" w14:textId="77777777" w:rsidR="00F871EB" w:rsidRPr="000D66A2" w:rsidRDefault="00F871EB" w:rsidP="00E448C6">
            <w:pPr>
              <w:spacing w:before="0"/>
              <w:ind w:left="142"/>
              <w:jc w:val="center"/>
              <w:rPr>
                <w:snapToGrid/>
                <w:color w:val="000000"/>
              </w:rPr>
            </w:pPr>
          </w:p>
        </w:tc>
        <w:tc>
          <w:tcPr>
            <w:tcW w:w="3686" w:type="dxa"/>
            <w:gridSpan w:val="3"/>
            <w:tcBorders>
              <w:top w:val="nil"/>
              <w:left w:val="nil"/>
              <w:bottom w:val="nil"/>
              <w:right w:val="nil"/>
            </w:tcBorders>
            <w:shd w:val="clear" w:color="auto" w:fill="auto"/>
            <w:noWrap/>
            <w:hideMark/>
          </w:tcPr>
          <w:p w14:paraId="4663AE32" w14:textId="77777777" w:rsidR="00F871EB" w:rsidRPr="000D66A2" w:rsidRDefault="00F871EB" w:rsidP="00E448C6">
            <w:pPr>
              <w:spacing w:before="0"/>
              <w:ind w:left="142"/>
              <w:jc w:val="center"/>
              <w:rPr>
                <w:snapToGrid/>
                <w:color w:val="000000"/>
              </w:rPr>
            </w:pPr>
          </w:p>
        </w:tc>
        <w:tc>
          <w:tcPr>
            <w:tcW w:w="1039" w:type="dxa"/>
            <w:gridSpan w:val="2"/>
            <w:tcBorders>
              <w:top w:val="nil"/>
              <w:left w:val="nil"/>
              <w:bottom w:val="nil"/>
              <w:right w:val="nil"/>
            </w:tcBorders>
            <w:shd w:val="clear" w:color="auto" w:fill="auto"/>
            <w:hideMark/>
          </w:tcPr>
          <w:p w14:paraId="791E9B1D" w14:textId="77777777" w:rsidR="00F871EB" w:rsidRPr="000D66A2" w:rsidRDefault="00F871EB" w:rsidP="00E448C6">
            <w:pPr>
              <w:spacing w:before="0"/>
              <w:ind w:left="142"/>
              <w:jc w:val="center"/>
              <w:rPr>
                <w:snapToGrid/>
                <w:sz w:val="20"/>
                <w:szCs w:val="20"/>
              </w:rPr>
            </w:pPr>
          </w:p>
        </w:tc>
        <w:tc>
          <w:tcPr>
            <w:tcW w:w="1197" w:type="dxa"/>
            <w:gridSpan w:val="3"/>
            <w:tcBorders>
              <w:top w:val="nil"/>
              <w:left w:val="nil"/>
              <w:bottom w:val="nil"/>
              <w:right w:val="nil"/>
            </w:tcBorders>
            <w:shd w:val="clear" w:color="auto" w:fill="auto"/>
            <w:hideMark/>
          </w:tcPr>
          <w:p w14:paraId="26319768" w14:textId="77777777" w:rsidR="00F871EB" w:rsidRPr="000D66A2" w:rsidRDefault="00F871EB" w:rsidP="00E448C6">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578A2B99" w14:textId="77777777" w:rsidR="00F871EB" w:rsidRPr="000D66A2" w:rsidRDefault="00F871EB" w:rsidP="00E448C6">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6AB77CF9" w14:textId="77777777" w:rsidR="00F871EB" w:rsidRPr="000D66A2" w:rsidRDefault="00F871EB" w:rsidP="00E448C6">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1C4247FB" w14:textId="77777777" w:rsidR="00F871EB" w:rsidRPr="000D66A2" w:rsidRDefault="00F871EB" w:rsidP="00E448C6">
            <w:pPr>
              <w:spacing w:before="0"/>
              <w:ind w:left="142"/>
              <w:jc w:val="center"/>
              <w:rPr>
                <w:snapToGrid/>
                <w:sz w:val="20"/>
                <w:szCs w:val="20"/>
              </w:rPr>
            </w:pPr>
          </w:p>
        </w:tc>
      </w:tr>
    </w:tbl>
    <w:p w14:paraId="4A29778A" w14:textId="01ACF639" w:rsidR="00814BEF" w:rsidRPr="005B422F" w:rsidRDefault="005B422F" w:rsidP="005B422F">
      <w:pPr>
        <w:tabs>
          <w:tab w:val="left" w:pos="714"/>
        </w:tabs>
        <w:sectPr w:rsidR="00814BEF" w:rsidRPr="005B422F" w:rsidSect="00814BEF">
          <w:pgSz w:w="16838" w:h="11906" w:orient="landscape" w:code="9"/>
          <w:pgMar w:top="1134" w:right="1134" w:bottom="567" w:left="1418" w:header="567" w:footer="567" w:gutter="0"/>
          <w:cols w:space="708"/>
          <w:titlePg/>
          <w:docGrid w:linePitch="360"/>
        </w:sectPr>
      </w:pPr>
      <w:r>
        <w:tab/>
      </w:r>
    </w:p>
    <w:p w14:paraId="6EF7587A" w14:textId="2BE4BA01" w:rsidR="00814BEF" w:rsidRDefault="00814BEF" w:rsidP="00EC571A">
      <w:pPr>
        <w:rPr>
          <w:rStyle w:val="aff0"/>
          <w:b w:val="0"/>
          <w:i w:val="0"/>
        </w:rPr>
      </w:pPr>
    </w:p>
    <w:sectPr w:rsidR="00814BEF" w:rsidSect="00814BEF">
      <w:pgSz w:w="11906" w:h="16838" w:code="9"/>
      <w:pgMar w:top="1134" w:right="567" w:bottom="1418" w:left="1134" w:header="567"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10797" w14:textId="77777777" w:rsidR="00AF4591" w:rsidRDefault="00AF4591">
      <w:r>
        <w:separator/>
      </w:r>
    </w:p>
  </w:endnote>
  <w:endnote w:type="continuationSeparator" w:id="0">
    <w:p w14:paraId="211F375F" w14:textId="77777777" w:rsidR="00AF4591" w:rsidRDefault="00AF4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auto"/>
    <w:pitch w:val="variable"/>
    <w:sig w:usb0="00000003" w:usb1="00000000" w:usb2="00000000" w:usb3="00000000" w:csb0="00000001"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0F944" w14:textId="1FC55F39" w:rsidR="00AD2349" w:rsidRPr="00822A33" w:rsidRDefault="00AD2349" w:rsidP="00822A3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C1EF8">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C1EF8">
      <w:rPr>
        <w:i/>
        <w:noProof/>
        <w:sz w:val="24"/>
        <w:szCs w:val="24"/>
      </w:rPr>
      <w:t>129</w:t>
    </w:r>
    <w:r w:rsidRPr="00B54ABF">
      <w:rPr>
        <w:i/>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A7FA5" w14:textId="3AC25476" w:rsidR="00AD2349" w:rsidRPr="00EE79D8" w:rsidRDefault="00AD2349" w:rsidP="00EE79D8">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C1EF8">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C1EF8">
      <w:rPr>
        <w:i/>
        <w:noProof/>
        <w:sz w:val="24"/>
        <w:szCs w:val="24"/>
      </w:rPr>
      <w:t>129</w:t>
    </w:r>
    <w:r w:rsidRPr="00B54ABF">
      <w:rPr>
        <w: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A6BB6" w14:textId="77777777" w:rsidR="00AF4591" w:rsidRDefault="00AF4591">
      <w:r>
        <w:separator/>
      </w:r>
    </w:p>
  </w:footnote>
  <w:footnote w:type="continuationSeparator" w:id="0">
    <w:p w14:paraId="747E9FE4" w14:textId="77777777" w:rsidR="00AF4591" w:rsidRDefault="00AF4591">
      <w:r>
        <w:continuationSeparator/>
      </w:r>
    </w:p>
  </w:footnote>
  <w:footnote w:id="1">
    <w:p w14:paraId="157C26DA" w14:textId="77777777" w:rsidR="00AD2349" w:rsidRDefault="00AD2349" w:rsidP="00B335BD">
      <w:pPr>
        <w:pStyle w:val="af6"/>
      </w:pPr>
      <w:r>
        <w:rPr>
          <w:rStyle w:val="af1"/>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7983CF2" w14:textId="5224F9BF" w:rsidR="00AD2349" w:rsidRDefault="00AD2349" w:rsidP="00DD0FEE">
      <w:pPr>
        <w:pStyle w:val="af6"/>
      </w:pPr>
      <w:r>
        <w:rPr>
          <w:rStyle w:val="af1"/>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w:t>
      </w:r>
      <w:r w:rsidRPr="00034740">
        <w:t>Российской Федерации</w:t>
      </w:r>
      <w:r>
        <w:t>.</w:t>
      </w:r>
    </w:p>
  </w:footnote>
  <w:footnote w:id="3">
    <w:p w14:paraId="6666D093" w14:textId="77777777" w:rsidR="00AD2349" w:rsidRDefault="00AD2349" w:rsidP="005070FD">
      <w:pPr>
        <w:pStyle w:val="af6"/>
      </w:pPr>
      <w:r>
        <w:rPr>
          <w:rStyle w:val="af1"/>
        </w:rPr>
        <w:footnoteRef/>
      </w:r>
      <w:r>
        <w:t xml:space="preserve"> За исключением документов, предоставляемых с отметкой ИФНС / нотариуса.</w:t>
      </w:r>
    </w:p>
  </w:footnote>
  <w:footnote w:id="4">
    <w:p w14:paraId="698AF3E1" w14:textId="77777777" w:rsidR="00AD2349" w:rsidRDefault="00AD2349" w:rsidP="0099183E">
      <w:pPr>
        <w:pStyle w:val="af6"/>
      </w:pPr>
      <w:r>
        <w:rPr>
          <w:rStyle w:val="af1"/>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5">
    <w:p w14:paraId="6F8C2063" w14:textId="77777777" w:rsidR="00AD2349" w:rsidRDefault="00AD2349" w:rsidP="0099183E">
      <w:pPr>
        <w:pStyle w:val="af6"/>
      </w:pPr>
      <w:r>
        <w:rPr>
          <w:rStyle w:val="af1"/>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6">
    <w:p w14:paraId="1FEB2049" w14:textId="0919495F" w:rsidR="00AD2349" w:rsidRDefault="00AD2349">
      <w:pPr>
        <w:pStyle w:val="af6"/>
      </w:pPr>
      <w:r>
        <w:rPr>
          <w:rStyle w:val="af1"/>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_Ref30463704 \r \h </w:instrText>
      </w:r>
      <w:r>
        <w:fldChar w:fldCharType="separate"/>
      </w:r>
      <w:r>
        <w:t>4.14.7</w:t>
      </w:r>
      <w:r>
        <w:fldChar w:fldCharType="end"/>
      </w:r>
      <w:r>
        <w:t>).</w:t>
      </w:r>
    </w:p>
  </w:footnote>
  <w:footnote w:id="7">
    <w:p w14:paraId="1A42481E" w14:textId="07E8463E" w:rsidR="00AD2349" w:rsidRDefault="00AD2349" w:rsidP="00DF08F9">
      <w:pPr>
        <w:pStyle w:val="af6"/>
      </w:pPr>
      <w:r>
        <w:rPr>
          <w:rStyle w:val="af1"/>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5415DA45" w14:textId="767CA70C" w:rsidR="00AD2349" w:rsidRDefault="00AD2349">
      <w:pPr>
        <w:pStyle w:val="af6"/>
      </w:pPr>
      <w:r>
        <w:rPr>
          <w:rStyle w:val="af1"/>
        </w:rPr>
        <w:footnoteRef/>
      </w:r>
      <w:r>
        <w:t xml:space="preserve"> </w:t>
      </w:r>
      <w:r w:rsidRPr="00AD2C42">
        <w:t xml:space="preserve">В случае если </w:t>
      </w:r>
      <w:r>
        <w:t>участник</w:t>
      </w:r>
      <w:r w:rsidRPr="00AD2C42">
        <w:t xml:space="preserve"> применяет упрощенную систему налогообложения, то в данной графе указ</w:t>
      </w:r>
      <w:r>
        <w:t xml:space="preserve">ывается цена без учета </w:t>
      </w:r>
      <w:r w:rsidRPr="00AD2C42">
        <w:t>НДС</w:t>
      </w:r>
      <w:r>
        <w:t>, а также указывается соответствующие обоснование со ссылкой на Налоговый кодекс Российской Федерации</w:t>
      </w:r>
      <w:r w:rsidRPr="00AD2C42">
        <w:t>.</w:t>
      </w:r>
    </w:p>
  </w:footnote>
  <w:footnote w:id="9">
    <w:p w14:paraId="555D3D58" w14:textId="05FB0027" w:rsidR="00AD2349" w:rsidRDefault="00AD2349">
      <w:pPr>
        <w:pStyle w:val="af6"/>
      </w:pPr>
      <w:r>
        <w:rPr>
          <w:rStyle w:val="af1"/>
        </w:rPr>
        <w:footnoteRef/>
      </w:r>
      <w:r>
        <w:t xml:space="preserve"> В случае если участник не является аккредитованным поставщиком АО «БСК», данный абзац удаляется из письма о подаче оферты.</w:t>
      </w:r>
    </w:p>
  </w:footnote>
  <w:footnote w:id="10">
    <w:p w14:paraId="389E0CA1" w14:textId="77777777" w:rsidR="00AD2349" w:rsidRDefault="00AD2349" w:rsidP="002C66D5">
      <w:pPr>
        <w:pStyle w:val="af6"/>
      </w:pPr>
      <w:r>
        <w:rPr>
          <w:rStyle w:val="af1"/>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1">
    <w:p w14:paraId="08E9C411" w14:textId="5641387A" w:rsidR="00AD2349" w:rsidRDefault="00AD2349">
      <w:pPr>
        <w:pStyle w:val="af6"/>
      </w:pPr>
      <w:r>
        <w:rPr>
          <w:rStyle w:val="af1"/>
        </w:rPr>
        <w:footnoteRef/>
      </w:r>
      <w:r>
        <w:t xml:space="preserve"> Скоба «</w:t>
      </w:r>
      <w:r w:rsidRPr="005838BD">
        <w:rPr>
          <w:i/>
          <w:iCs/>
        </w:rPr>
        <w:t>(и каждым членом коллективного участника)</w:t>
      </w:r>
      <w:r>
        <w:t>» добавляется в случае подачи заявки коллективным участником, в противном случае удаляется.</w:t>
      </w:r>
    </w:p>
  </w:footnote>
  <w:footnote w:id="12">
    <w:p w14:paraId="1FFD6051" w14:textId="49A67DEC" w:rsidR="00AD2349" w:rsidRDefault="00AD2349">
      <w:pPr>
        <w:pStyle w:val="af6"/>
      </w:pPr>
      <w:r>
        <w:rPr>
          <w:rStyle w:val="af1"/>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3">
    <w:p w14:paraId="4E52E118" w14:textId="249EAAEE" w:rsidR="00AD2349" w:rsidRDefault="00AD2349">
      <w:pPr>
        <w:pStyle w:val="af6"/>
      </w:pPr>
      <w:r>
        <w:rPr>
          <w:rStyle w:val="af1"/>
        </w:rPr>
        <w:footnoteRef/>
      </w:r>
      <w:r>
        <w:t xml:space="preserve"> Скоба «</w:t>
      </w:r>
      <w:r w:rsidRPr="005838BD">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4">
    <w:p w14:paraId="5E38DBF8" w14:textId="77777777" w:rsidR="00AD2349" w:rsidRDefault="00AD2349" w:rsidP="00ED355A">
      <w:pPr>
        <w:pStyle w:val="af6"/>
      </w:pPr>
      <w:r>
        <w:rPr>
          <w:rStyle w:val="af1"/>
        </w:rPr>
        <w:footnoteRef/>
      </w:r>
      <w:r>
        <w:t xml:space="preserve"> Скоба «</w:t>
      </w:r>
      <w:r w:rsidRPr="00F3737A">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5">
    <w:p w14:paraId="1BAA4BE1" w14:textId="57209330" w:rsidR="00AD2349" w:rsidRDefault="00AD2349">
      <w:pPr>
        <w:pStyle w:val="af6"/>
      </w:pPr>
      <w:r>
        <w:rPr>
          <w:rStyle w:val="af1"/>
        </w:rPr>
        <w:footnoteRef/>
      </w:r>
      <w:r>
        <w:t xml:space="preserve"> У</w:t>
      </w:r>
      <w:r w:rsidRPr="00ED355A">
        <w:t xml:space="preserve">частник считается соответствующим </w:t>
      </w:r>
      <w:r>
        <w:t xml:space="preserve">данному </w:t>
      </w:r>
      <w:r w:rsidRPr="00ED355A">
        <w:t>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footnote>
  <w:footnote w:id="16">
    <w:p w14:paraId="68164F98" w14:textId="77777777" w:rsidR="00AD2349" w:rsidRDefault="00AD2349" w:rsidP="006B373A">
      <w:pPr>
        <w:pStyle w:val="af6"/>
      </w:pPr>
      <w:r>
        <w:rPr>
          <w:rStyle w:val="af1"/>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w:t>
      </w:r>
      <w:r>
        <w:t>.</w:t>
      </w:r>
    </w:p>
  </w:footnote>
  <w:footnote w:id="17">
    <w:p w14:paraId="434FB070" w14:textId="61E7546F" w:rsidR="00AD2349" w:rsidRDefault="00AD2349">
      <w:pPr>
        <w:pStyle w:val="af6"/>
      </w:pPr>
      <w:r>
        <w:rPr>
          <w:rStyle w:val="af1"/>
        </w:rPr>
        <w:footnoteRef/>
      </w:r>
      <w:r>
        <w:t xml:space="preserve"> </w:t>
      </w:r>
      <w:r w:rsidRPr="00D06979">
        <w:t xml:space="preserve">Данная Справка заполняется </w:t>
      </w:r>
      <w:r>
        <w:t>участник</w:t>
      </w:r>
      <w:r w:rsidRPr="00D06979">
        <w:t>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w:t>
      </w:r>
      <w:r>
        <w:t>участник</w:t>
      </w:r>
      <w:r w:rsidRPr="00D06979">
        <w:t xml:space="preserve">ам» имеются требования к наличию у </w:t>
      </w:r>
      <w:r>
        <w:t>участник</w:t>
      </w:r>
      <w:r w:rsidRPr="00D06979">
        <w:t xml:space="preserve">а </w:t>
      </w:r>
      <w:r>
        <w:t xml:space="preserve">соответствующего опыта работ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D06979">
        <w:t>.</w:t>
      </w:r>
    </w:p>
  </w:footnote>
  <w:footnote w:id="18">
    <w:p w14:paraId="63308FE7" w14:textId="22D35307" w:rsidR="00AD2349" w:rsidRDefault="00AD2349">
      <w:pPr>
        <w:pStyle w:val="af6"/>
      </w:pPr>
      <w:r>
        <w:rPr>
          <w:rStyle w:val="af1"/>
        </w:rPr>
        <w:footnoteRef/>
      </w:r>
      <w:r>
        <w:t xml:space="preserve"> Данная Справка заполняется участником и включается в состав заявки, в случае если </w:t>
      </w:r>
      <w:r w:rsidRPr="00D90B4A">
        <w:t xml:space="preserve">в Технических требованиях (Приложение №1 к Документации о закупке) в разделе «Требования к </w:t>
      </w:r>
      <w:r>
        <w:t>участник</w:t>
      </w:r>
      <w:r w:rsidRPr="00D90B4A">
        <w:t>ам»</w:t>
      </w:r>
      <w:r>
        <w:t xml:space="preserve"> имеются требования к наличию у участника соответствующих материально-технических ресурсов</w:t>
      </w:r>
      <w:r w:rsidRPr="005354F7">
        <w:t xml:space="preserve"> </w:t>
      </w:r>
      <w:r>
        <w:t xml:space="preserve">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p>
  </w:footnote>
  <w:footnote w:id="19">
    <w:p w14:paraId="590D7B3D" w14:textId="5A483375" w:rsidR="00AD2349" w:rsidRDefault="00AD2349">
      <w:pPr>
        <w:pStyle w:val="af6"/>
      </w:pPr>
      <w:r>
        <w:rPr>
          <w:rStyle w:val="af1"/>
        </w:rPr>
        <w:footnoteRef/>
      </w:r>
      <w:r>
        <w:t xml:space="preserve"> </w:t>
      </w:r>
      <w:r w:rsidRPr="00997FB7">
        <w:t xml:space="preserve">Данная Справка заполняется </w:t>
      </w:r>
      <w:r>
        <w:t>участник</w:t>
      </w:r>
      <w:r w:rsidRPr="00997FB7">
        <w:t>ом и включается в состав заявки</w:t>
      </w:r>
      <w:r>
        <w:t>,</w:t>
      </w:r>
      <w:r w:rsidRPr="00997FB7">
        <w:t xml:space="preserve"> в случае если в Технических требованиях (Приложение №</w:t>
      </w:r>
      <w:r>
        <w:t> </w:t>
      </w:r>
      <w:r w:rsidRPr="00997FB7">
        <w:t xml:space="preserve">1 к Документации о закупке) в разделе «Требования к </w:t>
      </w:r>
      <w:r>
        <w:t>участник</w:t>
      </w:r>
      <w:r w:rsidRPr="00997FB7">
        <w:t xml:space="preserve">ам» имеются требования к наличию у </w:t>
      </w:r>
      <w:r>
        <w:t>участник</w:t>
      </w:r>
      <w:r w:rsidRPr="00997FB7">
        <w:t xml:space="preserve">а </w:t>
      </w:r>
      <w:r>
        <w:t>соответствующих кадровых</w:t>
      </w:r>
      <w:r w:rsidRPr="00997FB7">
        <w:t xml:space="preserve"> ресурсов</w:t>
      </w:r>
      <w:r>
        <w:t xml:space="preserve"> и/или в </w:t>
      </w:r>
      <w:r w:rsidRPr="00D06979">
        <w:t>Приложени</w:t>
      </w:r>
      <w:r>
        <w:t>и</w:t>
      </w:r>
      <w:r w:rsidRPr="00D06979">
        <w:t xml:space="preserve"> №</w:t>
      </w:r>
      <w:r>
        <w:t> 6</w:t>
      </w:r>
      <w:r w:rsidRPr="00D06979">
        <w:t xml:space="preserve"> к Документации о закупке</w:t>
      </w:r>
      <w:r>
        <w:t xml:space="preserve"> установлен соответствующий критерий оценки</w:t>
      </w:r>
      <w:r w:rsidRPr="00997FB7">
        <w:t>.</w:t>
      </w:r>
    </w:p>
  </w:footnote>
  <w:footnote w:id="20">
    <w:p w14:paraId="753DC9B2" w14:textId="77777777" w:rsidR="00AD2349" w:rsidRDefault="00AD2349" w:rsidP="00B828C6">
      <w:pPr>
        <w:pStyle w:val="af6"/>
      </w:pPr>
      <w:r w:rsidRPr="00785B44">
        <w:rPr>
          <w:rStyle w:val="af1"/>
          <w:sz w:val="24"/>
          <w:szCs w:val="24"/>
        </w:rPr>
        <w:footnoteRef/>
      </w:r>
      <w:r w:rsidRPr="00785B44">
        <w:rPr>
          <w:rStyle w:val="af1"/>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E6F9923" w14:textId="77777777" w:rsidR="00AD2349" w:rsidRDefault="00AD2349" w:rsidP="00B828C6">
      <w:pPr>
        <w:pStyle w:val="af6"/>
      </w:pPr>
      <w:r w:rsidRPr="00785B44">
        <w:rPr>
          <w:rStyle w:val="af1"/>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69D74718" w14:textId="77777777" w:rsidR="00AD2349" w:rsidRDefault="00AD2349">
      <w:pPr>
        <w:pStyle w:val="af6"/>
      </w:pPr>
      <w:r>
        <w:rPr>
          <w:rStyle w:val="af1"/>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782"/>
    <w:multiLevelType w:val="hybridMultilevel"/>
    <w:tmpl w:val="510EDEBC"/>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AC4A7A"/>
    <w:multiLevelType w:val="multilevel"/>
    <w:tmpl w:val="8EB88C94"/>
    <w:lvl w:ilvl="0">
      <w:start w:val="1"/>
      <w:numFmt w:val="decimal"/>
      <w:lvlText w:val="Глава %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4)"/>
      <w:lvlJc w:val="left"/>
      <w:pPr>
        <w:ind w:left="1701" w:hanging="567"/>
      </w:pPr>
      <w:rPr>
        <w:rFonts w:hint="default"/>
      </w:rPr>
    </w:lvl>
    <w:lvl w:ilvl="4">
      <w:start w:val="1"/>
      <w:numFmt w:val="bullet"/>
      <w:lvlText w:val=""/>
      <w:lvlJc w:val="left"/>
      <w:pPr>
        <w:tabs>
          <w:tab w:val="num" w:pos="5103"/>
        </w:tabs>
        <w:ind w:left="2268" w:hanging="567"/>
      </w:pPr>
      <w:rPr>
        <w:rFonts w:ascii="Symbol" w:hAnsi="Symbol" w:hint="default"/>
      </w:rPr>
    </w:lvl>
    <w:lvl w:ilvl="5">
      <w:start w:val="1"/>
      <w:numFmt w:val="none"/>
      <w:lvlRestart w:val="0"/>
      <w:lvlText w:val=""/>
      <w:lvlJc w:val="left"/>
      <w:pPr>
        <w:ind w:left="1134" w:hanging="1134"/>
      </w:pPr>
      <w:rPr>
        <w:rFonts w:hint="default"/>
      </w:rPr>
    </w:lvl>
    <w:lvl w:ilvl="6">
      <w:start w:val="1"/>
      <w:numFmt w:val="none"/>
      <w:lvlRestart w:val="0"/>
      <w:lvlText w:val="%7"/>
      <w:lvlJc w:val="left"/>
      <w:pPr>
        <w:ind w:left="851" w:hanging="851"/>
      </w:pPr>
      <w:rPr>
        <w:rFonts w:hint="default"/>
      </w:rPr>
    </w:lvl>
    <w:lvl w:ilvl="7">
      <w:start w:val="1"/>
      <w:numFmt w:val="none"/>
      <w:lvlRestart w:val="0"/>
      <w:lvlText w:val="%8"/>
      <w:lvlJc w:val="left"/>
      <w:pPr>
        <w:ind w:left="851" w:hanging="851"/>
      </w:pPr>
      <w:rPr>
        <w:rFonts w:hint="default"/>
      </w:rPr>
    </w:lvl>
    <w:lvl w:ilvl="8">
      <w:start w:val="1"/>
      <w:numFmt w:val="none"/>
      <w:lvlRestart w:val="0"/>
      <w:pStyle w:val="1"/>
      <w:lvlText w:val="%9"/>
      <w:lvlJc w:val="left"/>
      <w:pPr>
        <w:ind w:left="851" w:hanging="851"/>
      </w:pPr>
      <w:rPr>
        <w:rFonts w:hint="default"/>
        <w:lang w:val="ru-RU"/>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69531F3"/>
    <w:multiLevelType w:val="multilevel"/>
    <w:tmpl w:val="0E425FA8"/>
    <w:lvl w:ilvl="0">
      <w:start w:val="1"/>
      <w:numFmt w:val="decimal"/>
      <w:lvlText w:val="%1."/>
      <w:lvlJc w:val="left"/>
      <w:pPr>
        <w:tabs>
          <w:tab w:val="num" w:pos="1134"/>
        </w:tabs>
        <w:ind w:left="1134" w:hanging="1134"/>
      </w:pPr>
      <w:rPr>
        <w:rFonts w:ascii="Times New Roman" w:hAnsi="Times New Roman" w:cs="Times New Roman"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russianLower"/>
      <w:lvlText w:val="%3)"/>
      <w:lvlJc w:val="left"/>
      <w:pPr>
        <w:tabs>
          <w:tab w:val="num" w:pos="1134"/>
        </w:tabs>
        <w:ind w:left="1134" w:hanging="1134"/>
      </w:pPr>
      <w:rPr>
        <w:rFonts w:ascii="Times New Roman" w:hAnsi="Times New Roman" w:cs="Times New Roman"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CCB78E9"/>
    <w:multiLevelType w:val="multilevel"/>
    <w:tmpl w:val="F2F414C2"/>
    <w:lvl w:ilvl="0">
      <w:start w:val="1"/>
      <w:numFmt w:val="decimal"/>
      <w:pStyle w:val="a"/>
      <w:lvlText w:val="Глава %1."/>
      <w:lvlJc w:val="left"/>
      <w:pPr>
        <w:ind w:left="1134" w:hanging="1134"/>
      </w:pPr>
      <w:rPr>
        <w:rFonts w:hint="default"/>
        <w:caps w:val="0"/>
      </w:rPr>
    </w:lvl>
    <w:lvl w:ilvl="1">
      <w:start w:val="1"/>
      <w:numFmt w:val="decimal"/>
      <w:pStyle w:val="a0"/>
      <w:lvlText w:val="%1.%2."/>
      <w:lvlJc w:val="left"/>
      <w:pPr>
        <w:ind w:left="1134" w:hanging="1134"/>
      </w:pPr>
      <w:rPr>
        <w:rFonts w:hint="default"/>
      </w:rPr>
    </w:lvl>
    <w:lvl w:ilvl="2">
      <w:start w:val="1"/>
      <w:numFmt w:val="decimal"/>
      <w:pStyle w:val="a1"/>
      <w:lvlText w:val="%1.%2.%3."/>
      <w:lvlJc w:val="left"/>
      <w:pPr>
        <w:ind w:left="1134" w:hanging="1134"/>
      </w:pPr>
      <w:rPr>
        <w:rFonts w:hint="default"/>
      </w:rPr>
    </w:lvl>
    <w:lvl w:ilvl="3">
      <w:start w:val="1"/>
      <w:numFmt w:val="russianLower"/>
      <w:pStyle w:val="a2"/>
      <w:lvlText w:val="%4)"/>
      <w:lvlJc w:val="left"/>
      <w:pPr>
        <w:ind w:left="1701" w:hanging="567"/>
      </w:pPr>
      <w:rPr>
        <w:rFonts w:hint="default"/>
        <w:b w:val="0"/>
      </w:rPr>
    </w:lvl>
    <w:lvl w:ilvl="4">
      <w:start w:val="1"/>
      <w:numFmt w:val="bullet"/>
      <w:pStyle w:val="a3"/>
      <w:lvlText w:val=""/>
      <w:lvlJc w:val="left"/>
      <w:pPr>
        <w:ind w:left="2268" w:hanging="567"/>
      </w:pPr>
      <w:rPr>
        <w:rFonts w:ascii="Symbol" w:hAnsi="Symbol" w:hint="default"/>
      </w:rPr>
    </w:lvl>
    <w:lvl w:ilvl="5">
      <w:start w:val="1"/>
      <w:numFmt w:val="none"/>
      <w:lvlRestart w:val="0"/>
      <w:pStyle w:val="a4"/>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0" w15:restartNumberingAfterBreak="0">
    <w:nsid w:val="1B182C60"/>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B03E6E"/>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2E2E54E2"/>
    <w:multiLevelType w:val="multilevel"/>
    <w:tmpl w:val="3AC062A4"/>
    <w:lvl w:ilvl="0">
      <w:start w:val="1"/>
      <w:numFmt w:val="decimal"/>
      <w:pStyle w:val="OP1"/>
      <w:suff w:val="space"/>
      <w:lvlText w:val="%1"/>
      <w:lvlJc w:val="left"/>
      <w:pPr>
        <w:ind w:left="360" w:hanging="72"/>
      </w:pPr>
      <w:rPr>
        <w:rFonts w:ascii="Times New Roman" w:hAnsi="Times New Roman" w:cs="Times New Roman" w:hint="default"/>
        <w:b/>
        <w:sz w:val="32"/>
        <w:szCs w:val="32"/>
      </w:rPr>
    </w:lvl>
    <w:lvl w:ilvl="1">
      <w:start w:val="1"/>
      <w:numFmt w:val="decimal"/>
      <w:suff w:val="space"/>
      <w:lvlText w:val="%1.%2"/>
      <w:lvlJc w:val="left"/>
      <w:pPr>
        <w:ind w:left="228" w:firstLine="340"/>
      </w:pPr>
      <w:rPr>
        <w:rFonts w:ascii="Times New Roman" w:hAnsi="Times New Roman" w:cs="Times New Roman" w:hint="default"/>
        <w:b w:val="0"/>
        <w:color w:val="auto"/>
      </w:rPr>
    </w:lvl>
    <w:lvl w:ilvl="2">
      <w:start w:val="1"/>
      <w:numFmt w:val="decimal"/>
      <w:pStyle w:val="OP111"/>
      <w:suff w:val="space"/>
      <w:lvlText w:val="%1.%2.%3"/>
      <w:lvlJc w:val="left"/>
      <w:pPr>
        <w:ind w:left="738" w:firstLine="680"/>
      </w:pPr>
      <w:rPr>
        <w:rFonts w:ascii="Times New Roman" w:hAnsi="Times New Roman" w:cs="Times New Roman" w:hint="default"/>
        <w:color w:val="auto"/>
      </w:rPr>
    </w:lvl>
    <w:lvl w:ilvl="3">
      <w:start w:val="1"/>
      <w:numFmt w:val="decimal"/>
      <w:pStyle w:val="OP1111"/>
      <w:suff w:val="space"/>
      <w:lvlText w:val="%1.%2.%3.%4"/>
      <w:lvlJc w:val="left"/>
      <w:pPr>
        <w:ind w:left="720" w:hanging="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02363D0"/>
    <w:multiLevelType w:val="hybridMultilevel"/>
    <w:tmpl w:val="EEF85868"/>
    <w:lvl w:ilvl="0" w:tplc="76DC4D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D17DA5"/>
    <w:multiLevelType w:val="hybridMultilevel"/>
    <w:tmpl w:val="DEFCFA8C"/>
    <w:lvl w:ilvl="0" w:tplc="76DC4D4A">
      <w:start w:val="1"/>
      <w:numFmt w:val="bullet"/>
      <w:lvlText w:val=""/>
      <w:lvlJc w:val="left"/>
      <w:pPr>
        <w:ind w:left="720" w:hanging="360"/>
      </w:pPr>
      <w:rPr>
        <w:rFonts w:ascii="Symbol" w:hAnsi="Symbol"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622236"/>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75E8AD50"/>
    <w:lvl w:ilvl="0">
      <w:start w:val="1"/>
      <w:numFmt w:val="decimal"/>
      <w:pStyle w:val="10"/>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val="0"/>
        <w:bCs/>
        <w:i w:val="0"/>
        <w:sz w:val="28"/>
        <w:szCs w:val="28"/>
      </w:rPr>
    </w:lvl>
    <w:lvl w:ilvl="2">
      <w:start w:val="1"/>
      <w:numFmt w:val="decimal"/>
      <w:pStyle w:val="a5"/>
      <w:lvlText w:val="%1.%2.%3"/>
      <w:lvlJc w:val="left"/>
      <w:pPr>
        <w:tabs>
          <w:tab w:val="num" w:pos="1134"/>
        </w:tabs>
        <w:ind w:left="1134" w:hanging="1134"/>
      </w:pPr>
      <w:rPr>
        <w:rFonts w:hint="default"/>
        <w:b w:val="0"/>
        <w:i w:val="0"/>
        <w:sz w:val="26"/>
        <w:szCs w:val="26"/>
      </w:rPr>
    </w:lvl>
    <w:lvl w:ilvl="3">
      <w:start w:val="1"/>
      <w:numFmt w:val="decimal"/>
      <w:pStyle w:val="a6"/>
      <w:lvlText w:val="%1.%2.%3.%4"/>
      <w:lvlJc w:val="left"/>
      <w:pPr>
        <w:tabs>
          <w:tab w:val="num" w:pos="1134"/>
        </w:tabs>
        <w:ind w:left="1134" w:hanging="1134"/>
      </w:pPr>
      <w:rPr>
        <w:rFonts w:hint="default"/>
        <w:b w:val="0"/>
        <w:i w:val="0"/>
      </w:rPr>
    </w:lvl>
    <w:lvl w:ilvl="4">
      <w:start w:val="1"/>
      <w:numFmt w:val="russianLower"/>
      <w:pStyle w:val="a7"/>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1"/>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4F280352"/>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39605A"/>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5124FB3"/>
    <w:multiLevelType w:val="multilevel"/>
    <w:tmpl w:val="78C4818A"/>
    <w:lvl w:ilvl="0">
      <w:start w:val="1"/>
      <w:numFmt w:val="decimal"/>
      <w:lvlText w:val="Глава %1."/>
      <w:lvlJc w:val="left"/>
      <w:pPr>
        <w:ind w:left="1134" w:hanging="1134"/>
      </w:pPr>
      <w:rPr>
        <w:rFonts w:hint="default"/>
        <w:caps w:val="0"/>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bullet"/>
      <w:lvlText w:val=""/>
      <w:lvlJc w:val="left"/>
      <w:pPr>
        <w:ind w:left="1701" w:hanging="567"/>
      </w:pPr>
      <w:rPr>
        <w:rFonts w:ascii="Symbol" w:hAnsi="Symbol" w:hint="default"/>
        <w:b w:val="0"/>
      </w:rPr>
    </w:lvl>
    <w:lvl w:ilvl="4">
      <w:start w:val="1"/>
      <w:numFmt w:val="bullet"/>
      <w:lvlText w:val=""/>
      <w:lvlJc w:val="left"/>
      <w:pPr>
        <w:ind w:left="2268" w:hanging="567"/>
      </w:pPr>
      <w:rPr>
        <w:rFonts w:ascii="Symbol" w:hAnsi="Symbol" w:hint="default"/>
      </w:rPr>
    </w:lvl>
    <w:lvl w:ilvl="5">
      <w:start w:val="1"/>
      <w:numFmt w:val="none"/>
      <w:lvlRestart w:val="0"/>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3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5CC068D1"/>
    <w:multiLevelType w:val="hybridMultilevel"/>
    <w:tmpl w:val="A9466354"/>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4AC746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6"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7" w15:restartNumberingAfterBreak="0">
    <w:nsid w:val="66134234"/>
    <w:multiLevelType w:val="hybridMultilevel"/>
    <w:tmpl w:val="C7EAF32A"/>
    <w:lvl w:ilvl="0" w:tplc="A46A18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39"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4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2171DA"/>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31"/>
  </w:num>
  <w:num w:numId="3">
    <w:abstractNumId w:val="36"/>
  </w:num>
  <w:num w:numId="4">
    <w:abstractNumId w:val="25"/>
  </w:num>
  <w:num w:numId="5">
    <w:abstractNumId w:val="4"/>
  </w:num>
  <w:num w:numId="6">
    <w:abstractNumId w:val="34"/>
  </w:num>
  <w:num w:numId="7">
    <w:abstractNumId w:val="17"/>
  </w:num>
  <w:num w:numId="8">
    <w:abstractNumId w:val="8"/>
  </w:num>
  <w:num w:numId="9">
    <w:abstractNumId w:val="2"/>
  </w:num>
  <w:num w:numId="10">
    <w:abstractNumId w:val="49"/>
  </w:num>
  <w:num w:numId="11">
    <w:abstractNumId w:val="46"/>
  </w:num>
  <w:num w:numId="12">
    <w:abstractNumId w:val="25"/>
  </w:num>
  <w:num w:numId="13">
    <w:abstractNumId w:val="40"/>
  </w:num>
  <w:num w:numId="14">
    <w:abstractNumId w:val="44"/>
  </w:num>
  <w:num w:numId="15">
    <w:abstractNumId w:val="27"/>
  </w:num>
  <w:num w:numId="16">
    <w:abstractNumId w:val="26"/>
  </w:num>
  <w:num w:numId="17">
    <w:abstractNumId w:val="33"/>
  </w:num>
  <w:num w:numId="18">
    <w:abstractNumId w:val="18"/>
  </w:num>
  <w:num w:numId="19">
    <w:abstractNumId w:val="51"/>
  </w:num>
  <w:num w:numId="20">
    <w:abstractNumId w:val="6"/>
  </w:num>
  <w:num w:numId="21">
    <w:abstractNumId w:val="11"/>
  </w:num>
  <w:num w:numId="22">
    <w:abstractNumId w:val="16"/>
  </w:num>
  <w:num w:numId="23">
    <w:abstractNumId w:val="47"/>
  </w:num>
  <w:num w:numId="24">
    <w:abstractNumId w:val="43"/>
  </w:num>
  <w:num w:numId="25">
    <w:abstractNumId w:val="45"/>
  </w:num>
  <w:num w:numId="26">
    <w:abstractNumId w:val="20"/>
  </w:num>
  <w:num w:numId="27">
    <w:abstractNumId w:val="7"/>
  </w:num>
  <w:num w:numId="28">
    <w:abstractNumId w:val="13"/>
  </w:num>
  <w:num w:numId="29">
    <w:abstractNumId w:val="41"/>
  </w:num>
  <w:num w:numId="30">
    <w:abstractNumId w:val="21"/>
  </w:num>
  <w:num w:numId="31">
    <w:abstractNumId w:val="39"/>
  </w:num>
  <w:num w:numId="32">
    <w:abstractNumId w:val="42"/>
  </w:num>
  <w:num w:numId="33">
    <w:abstractNumId w:val="50"/>
  </w:num>
  <w:num w:numId="34">
    <w:abstractNumId w:val="9"/>
  </w:num>
  <w:num w:numId="35">
    <w:abstractNumId w:val="19"/>
  </w:num>
  <w:num w:numId="36">
    <w:abstractNumId w:val="5"/>
  </w:num>
  <w:num w:numId="37">
    <w:abstractNumId w:val="14"/>
  </w:num>
  <w:num w:numId="38">
    <w:abstractNumId w:val="3"/>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38"/>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37"/>
  </w:num>
  <w:num w:numId="45">
    <w:abstractNumId w:val="28"/>
  </w:num>
  <w:num w:numId="46">
    <w:abstractNumId w:val="29"/>
  </w:num>
  <w:num w:numId="47">
    <w:abstractNumId w:val="12"/>
  </w:num>
  <w:num w:numId="48">
    <w:abstractNumId w:val="23"/>
  </w:num>
  <w:num w:numId="49">
    <w:abstractNumId w:val="1"/>
  </w:num>
  <w:num w:numId="50">
    <w:abstractNumId w:val="30"/>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num>
  <w:num w:numId="53">
    <w:abstractNumId w:val="35"/>
  </w:num>
  <w:num w:numId="54">
    <w:abstractNumId w:val="48"/>
  </w:num>
  <w:num w:numId="55">
    <w:abstractNumId w:val="25"/>
  </w:num>
  <w:num w:numId="56">
    <w:abstractNumId w:val="25"/>
  </w:num>
  <w:num w:numId="57">
    <w:abstractNumId w:val="25"/>
  </w:num>
  <w:num w:numId="58">
    <w:abstractNumId w:val="0"/>
  </w:num>
  <w:num w:numId="59">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10241"/>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79"/>
    <w:rsid w:val="000000ED"/>
    <w:rsid w:val="000001FE"/>
    <w:rsid w:val="00000568"/>
    <w:rsid w:val="000015BA"/>
    <w:rsid w:val="000015E0"/>
    <w:rsid w:val="000016EB"/>
    <w:rsid w:val="00001CB2"/>
    <w:rsid w:val="00002172"/>
    <w:rsid w:val="0000297D"/>
    <w:rsid w:val="000033D4"/>
    <w:rsid w:val="00003753"/>
    <w:rsid w:val="00003D50"/>
    <w:rsid w:val="00003D6C"/>
    <w:rsid w:val="00004346"/>
    <w:rsid w:val="0000462D"/>
    <w:rsid w:val="00004729"/>
    <w:rsid w:val="00004FF3"/>
    <w:rsid w:val="000052BF"/>
    <w:rsid w:val="00005482"/>
    <w:rsid w:val="0000673B"/>
    <w:rsid w:val="00006817"/>
    <w:rsid w:val="00006973"/>
    <w:rsid w:val="00006BDC"/>
    <w:rsid w:val="00007252"/>
    <w:rsid w:val="00007320"/>
    <w:rsid w:val="00007537"/>
    <w:rsid w:val="00007D4D"/>
    <w:rsid w:val="000103AC"/>
    <w:rsid w:val="000109CA"/>
    <w:rsid w:val="00010BA5"/>
    <w:rsid w:val="00010C20"/>
    <w:rsid w:val="00010CD3"/>
    <w:rsid w:val="00010EB6"/>
    <w:rsid w:val="00010F3C"/>
    <w:rsid w:val="000110AA"/>
    <w:rsid w:val="000119E5"/>
    <w:rsid w:val="00011A19"/>
    <w:rsid w:val="0001209C"/>
    <w:rsid w:val="000121DD"/>
    <w:rsid w:val="0001249F"/>
    <w:rsid w:val="000124C3"/>
    <w:rsid w:val="00012C04"/>
    <w:rsid w:val="00012DC8"/>
    <w:rsid w:val="00012E18"/>
    <w:rsid w:val="00013188"/>
    <w:rsid w:val="000131AA"/>
    <w:rsid w:val="000134E6"/>
    <w:rsid w:val="00013602"/>
    <w:rsid w:val="000136AE"/>
    <w:rsid w:val="00013843"/>
    <w:rsid w:val="00013CD8"/>
    <w:rsid w:val="00015416"/>
    <w:rsid w:val="00015864"/>
    <w:rsid w:val="00015F72"/>
    <w:rsid w:val="00016695"/>
    <w:rsid w:val="0001673E"/>
    <w:rsid w:val="00016CFE"/>
    <w:rsid w:val="00016F1F"/>
    <w:rsid w:val="00017214"/>
    <w:rsid w:val="00017993"/>
    <w:rsid w:val="00017E03"/>
    <w:rsid w:val="00017FE5"/>
    <w:rsid w:val="000203C9"/>
    <w:rsid w:val="0002043F"/>
    <w:rsid w:val="00020490"/>
    <w:rsid w:val="00020517"/>
    <w:rsid w:val="00020677"/>
    <w:rsid w:val="0002128F"/>
    <w:rsid w:val="00021BE2"/>
    <w:rsid w:val="00021CBF"/>
    <w:rsid w:val="00021F9B"/>
    <w:rsid w:val="0002227C"/>
    <w:rsid w:val="000237D7"/>
    <w:rsid w:val="000238B9"/>
    <w:rsid w:val="000239D7"/>
    <w:rsid w:val="00023C8C"/>
    <w:rsid w:val="000240EA"/>
    <w:rsid w:val="00024596"/>
    <w:rsid w:val="0002495C"/>
    <w:rsid w:val="00025005"/>
    <w:rsid w:val="0002515D"/>
    <w:rsid w:val="00025426"/>
    <w:rsid w:val="0002567F"/>
    <w:rsid w:val="000256AB"/>
    <w:rsid w:val="00025EFC"/>
    <w:rsid w:val="00025FA6"/>
    <w:rsid w:val="000261D3"/>
    <w:rsid w:val="00026EE2"/>
    <w:rsid w:val="00027C4A"/>
    <w:rsid w:val="00027D78"/>
    <w:rsid w:val="00027DB3"/>
    <w:rsid w:val="000302A4"/>
    <w:rsid w:val="00030A06"/>
    <w:rsid w:val="000311E8"/>
    <w:rsid w:val="00031AF2"/>
    <w:rsid w:val="00031F80"/>
    <w:rsid w:val="00032463"/>
    <w:rsid w:val="000324A8"/>
    <w:rsid w:val="000328F9"/>
    <w:rsid w:val="00032920"/>
    <w:rsid w:val="000329A3"/>
    <w:rsid w:val="00032D86"/>
    <w:rsid w:val="000332BD"/>
    <w:rsid w:val="00033B8C"/>
    <w:rsid w:val="00033C92"/>
    <w:rsid w:val="00033EEE"/>
    <w:rsid w:val="000340C2"/>
    <w:rsid w:val="000342D6"/>
    <w:rsid w:val="00034420"/>
    <w:rsid w:val="000344B8"/>
    <w:rsid w:val="00034740"/>
    <w:rsid w:val="00035094"/>
    <w:rsid w:val="000356C2"/>
    <w:rsid w:val="00035DA2"/>
    <w:rsid w:val="00035ED6"/>
    <w:rsid w:val="0003611D"/>
    <w:rsid w:val="00036568"/>
    <w:rsid w:val="00036A07"/>
    <w:rsid w:val="00036A86"/>
    <w:rsid w:val="00036E1A"/>
    <w:rsid w:val="00037015"/>
    <w:rsid w:val="0003706A"/>
    <w:rsid w:val="00037781"/>
    <w:rsid w:val="000405FF"/>
    <w:rsid w:val="00040A6B"/>
    <w:rsid w:val="00040BFA"/>
    <w:rsid w:val="00040C73"/>
    <w:rsid w:val="000411D6"/>
    <w:rsid w:val="000412C5"/>
    <w:rsid w:val="0004133E"/>
    <w:rsid w:val="00041824"/>
    <w:rsid w:val="00041992"/>
    <w:rsid w:val="00041B75"/>
    <w:rsid w:val="00041F2C"/>
    <w:rsid w:val="0004267F"/>
    <w:rsid w:val="00042AF3"/>
    <w:rsid w:val="00042F7B"/>
    <w:rsid w:val="0004332F"/>
    <w:rsid w:val="00043528"/>
    <w:rsid w:val="00043CF2"/>
    <w:rsid w:val="00043D70"/>
    <w:rsid w:val="00043F3B"/>
    <w:rsid w:val="00043F8A"/>
    <w:rsid w:val="00043F90"/>
    <w:rsid w:val="00044398"/>
    <w:rsid w:val="00044688"/>
    <w:rsid w:val="000446B7"/>
    <w:rsid w:val="00044E17"/>
    <w:rsid w:val="000454ED"/>
    <w:rsid w:val="00045A16"/>
    <w:rsid w:val="00045BE0"/>
    <w:rsid w:val="00045F1B"/>
    <w:rsid w:val="00046473"/>
    <w:rsid w:val="00046FC0"/>
    <w:rsid w:val="000474F2"/>
    <w:rsid w:val="00047943"/>
    <w:rsid w:val="00047CD0"/>
    <w:rsid w:val="00050695"/>
    <w:rsid w:val="000506B6"/>
    <w:rsid w:val="00050A2D"/>
    <w:rsid w:val="00050B75"/>
    <w:rsid w:val="00050E39"/>
    <w:rsid w:val="000511D3"/>
    <w:rsid w:val="000513DB"/>
    <w:rsid w:val="000515A3"/>
    <w:rsid w:val="000516DE"/>
    <w:rsid w:val="00051912"/>
    <w:rsid w:val="000519F6"/>
    <w:rsid w:val="0005232B"/>
    <w:rsid w:val="000523BD"/>
    <w:rsid w:val="0005274B"/>
    <w:rsid w:val="00052889"/>
    <w:rsid w:val="0005319E"/>
    <w:rsid w:val="00053456"/>
    <w:rsid w:val="000540E2"/>
    <w:rsid w:val="0005416B"/>
    <w:rsid w:val="0005428E"/>
    <w:rsid w:val="0005449B"/>
    <w:rsid w:val="00054812"/>
    <w:rsid w:val="00054F25"/>
    <w:rsid w:val="00054FFA"/>
    <w:rsid w:val="0005559F"/>
    <w:rsid w:val="00055A47"/>
    <w:rsid w:val="00055EA2"/>
    <w:rsid w:val="00056049"/>
    <w:rsid w:val="00056115"/>
    <w:rsid w:val="000561BC"/>
    <w:rsid w:val="0005624B"/>
    <w:rsid w:val="000567DE"/>
    <w:rsid w:val="00057393"/>
    <w:rsid w:val="00057937"/>
    <w:rsid w:val="00057A58"/>
    <w:rsid w:val="00057C23"/>
    <w:rsid w:val="00057ED8"/>
    <w:rsid w:val="00060066"/>
    <w:rsid w:val="00060384"/>
    <w:rsid w:val="00060636"/>
    <w:rsid w:val="00060640"/>
    <w:rsid w:val="0006068F"/>
    <w:rsid w:val="00060947"/>
    <w:rsid w:val="000609A1"/>
    <w:rsid w:val="00060E33"/>
    <w:rsid w:val="000610B9"/>
    <w:rsid w:val="000615DE"/>
    <w:rsid w:val="00061781"/>
    <w:rsid w:val="00061E30"/>
    <w:rsid w:val="000620AD"/>
    <w:rsid w:val="0006273E"/>
    <w:rsid w:val="00062E4D"/>
    <w:rsid w:val="00062FD0"/>
    <w:rsid w:val="00063303"/>
    <w:rsid w:val="0006354D"/>
    <w:rsid w:val="00063FE3"/>
    <w:rsid w:val="00064AE5"/>
    <w:rsid w:val="00064F5A"/>
    <w:rsid w:val="0006521C"/>
    <w:rsid w:val="00065561"/>
    <w:rsid w:val="00065882"/>
    <w:rsid w:val="00065952"/>
    <w:rsid w:val="00065A87"/>
    <w:rsid w:val="00065C43"/>
    <w:rsid w:val="00066184"/>
    <w:rsid w:val="000666A0"/>
    <w:rsid w:val="000669FE"/>
    <w:rsid w:val="00066A7E"/>
    <w:rsid w:val="0006727A"/>
    <w:rsid w:val="000702F5"/>
    <w:rsid w:val="00070362"/>
    <w:rsid w:val="00070B2A"/>
    <w:rsid w:val="00070BB5"/>
    <w:rsid w:val="00070F52"/>
    <w:rsid w:val="0007139E"/>
    <w:rsid w:val="0007151F"/>
    <w:rsid w:val="000716E8"/>
    <w:rsid w:val="00071732"/>
    <w:rsid w:val="00071DE4"/>
    <w:rsid w:val="00071F64"/>
    <w:rsid w:val="00072481"/>
    <w:rsid w:val="00072551"/>
    <w:rsid w:val="0007283C"/>
    <w:rsid w:val="00072E73"/>
    <w:rsid w:val="00072E83"/>
    <w:rsid w:val="00072F71"/>
    <w:rsid w:val="00073DF7"/>
    <w:rsid w:val="0007443C"/>
    <w:rsid w:val="000749C7"/>
    <w:rsid w:val="000750CC"/>
    <w:rsid w:val="000750F3"/>
    <w:rsid w:val="000753B8"/>
    <w:rsid w:val="000755D7"/>
    <w:rsid w:val="000755EF"/>
    <w:rsid w:val="0007579C"/>
    <w:rsid w:val="00075D8F"/>
    <w:rsid w:val="00075DD5"/>
    <w:rsid w:val="000761AC"/>
    <w:rsid w:val="00076307"/>
    <w:rsid w:val="00076DF9"/>
    <w:rsid w:val="0007732C"/>
    <w:rsid w:val="00077689"/>
    <w:rsid w:val="000776B0"/>
    <w:rsid w:val="000776D0"/>
    <w:rsid w:val="0007793C"/>
    <w:rsid w:val="00077E0A"/>
    <w:rsid w:val="00077E5A"/>
    <w:rsid w:val="0008010B"/>
    <w:rsid w:val="000802E6"/>
    <w:rsid w:val="00080395"/>
    <w:rsid w:val="000804E6"/>
    <w:rsid w:val="0008058A"/>
    <w:rsid w:val="000807F8"/>
    <w:rsid w:val="000815E0"/>
    <w:rsid w:val="00081DD0"/>
    <w:rsid w:val="00081F8F"/>
    <w:rsid w:val="000821C8"/>
    <w:rsid w:val="00082F72"/>
    <w:rsid w:val="00082FC9"/>
    <w:rsid w:val="000832E4"/>
    <w:rsid w:val="00083533"/>
    <w:rsid w:val="000837C0"/>
    <w:rsid w:val="00083B82"/>
    <w:rsid w:val="000842C2"/>
    <w:rsid w:val="000850BB"/>
    <w:rsid w:val="00085162"/>
    <w:rsid w:val="000852E1"/>
    <w:rsid w:val="00085BA9"/>
    <w:rsid w:val="00085D2C"/>
    <w:rsid w:val="00086017"/>
    <w:rsid w:val="0008623F"/>
    <w:rsid w:val="00086478"/>
    <w:rsid w:val="000866C5"/>
    <w:rsid w:val="00086A02"/>
    <w:rsid w:val="00086AEA"/>
    <w:rsid w:val="00087160"/>
    <w:rsid w:val="00087242"/>
    <w:rsid w:val="000875A2"/>
    <w:rsid w:val="000876D7"/>
    <w:rsid w:val="00087753"/>
    <w:rsid w:val="0008794B"/>
    <w:rsid w:val="00087B89"/>
    <w:rsid w:val="00087DCD"/>
    <w:rsid w:val="00087FCD"/>
    <w:rsid w:val="000902BB"/>
    <w:rsid w:val="000904CC"/>
    <w:rsid w:val="00090B31"/>
    <w:rsid w:val="00091CAC"/>
    <w:rsid w:val="00091FC6"/>
    <w:rsid w:val="00092B42"/>
    <w:rsid w:val="00092CA2"/>
    <w:rsid w:val="00092D01"/>
    <w:rsid w:val="00093037"/>
    <w:rsid w:val="0009322E"/>
    <w:rsid w:val="000934C7"/>
    <w:rsid w:val="00093B2B"/>
    <w:rsid w:val="0009414F"/>
    <w:rsid w:val="00095C31"/>
    <w:rsid w:val="00095C51"/>
    <w:rsid w:val="00095FF8"/>
    <w:rsid w:val="00096DB8"/>
    <w:rsid w:val="000970B4"/>
    <w:rsid w:val="0009742F"/>
    <w:rsid w:val="00097634"/>
    <w:rsid w:val="00097683"/>
    <w:rsid w:val="00097DE9"/>
    <w:rsid w:val="000A020A"/>
    <w:rsid w:val="000A02CD"/>
    <w:rsid w:val="000A09CB"/>
    <w:rsid w:val="000A09F5"/>
    <w:rsid w:val="000A0B70"/>
    <w:rsid w:val="000A1041"/>
    <w:rsid w:val="000A12E5"/>
    <w:rsid w:val="000A180A"/>
    <w:rsid w:val="000A1B79"/>
    <w:rsid w:val="000A1DC7"/>
    <w:rsid w:val="000A2444"/>
    <w:rsid w:val="000A30F2"/>
    <w:rsid w:val="000A368A"/>
    <w:rsid w:val="000A4AD8"/>
    <w:rsid w:val="000A51D6"/>
    <w:rsid w:val="000A5DC4"/>
    <w:rsid w:val="000A618C"/>
    <w:rsid w:val="000A6385"/>
    <w:rsid w:val="000A6CC6"/>
    <w:rsid w:val="000A6CCA"/>
    <w:rsid w:val="000A6E16"/>
    <w:rsid w:val="000A7276"/>
    <w:rsid w:val="000A7D55"/>
    <w:rsid w:val="000B03B4"/>
    <w:rsid w:val="000B1761"/>
    <w:rsid w:val="000B1DF0"/>
    <w:rsid w:val="000B21F4"/>
    <w:rsid w:val="000B24A7"/>
    <w:rsid w:val="000B27D5"/>
    <w:rsid w:val="000B2BE3"/>
    <w:rsid w:val="000B2D82"/>
    <w:rsid w:val="000B3165"/>
    <w:rsid w:val="000B35C0"/>
    <w:rsid w:val="000B36F2"/>
    <w:rsid w:val="000B3A72"/>
    <w:rsid w:val="000B4286"/>
    <w:rsid w:val="000B4490"/>
    <w:rsid w:val="000B4780"/>
    <w:rsid w:val="000B4B01"/>
    <w:rsid w:val="000B4B6B"/>
    <w:rsid w:val="000B4FFC"/>
    <w:rsid w:val="000B52D5"/>
    <w:rsid w:val="000B5925"/>
    <w:rsid w:val="000B5EC5"/>
    <w:rsid w:val="000B614C"/>
    <w:rsid w:val="000B662F"/>
    <w:rsid w:val="000B6E20"/>
    <w:rsid w:val="000B6F53"/>
    <w:rsid w:val="000B7586"/>
    <w:rsid w:val="000B75D3"/>
    <w:rsid w:val="000B76F1"/>
    <w:rsid w:val="000B7756"/>
    <w:rsid w:val="000B7A58"/>
    <w:rsid w:val="000C0657"/>
    <w:rsid w:val="000C0B9D"/>
    <w:rsid w:val="000C1033"/>
    <w:rsid w:val="000C1EF8"/>
    <w:rsid w:val="000C2105"/>
    <w:rsid w:val="000C2223"/>
    <w:rsid w:val="000C236C"/>
    <w:rsid w:val="000C27AD"/>
    <w:rsid w:val="000C2AD0"/>
    <w:rsid w:val="000C2D1F"/>
    <w:rsid w:val="000C2FDE"/>
    <w:rsid w:val="000C385B"/>
    <w:rsid w:val="000C3978"/>
    <w:rsid w:val="000C3C68"/>
    <w:rsid w:val="000C3FD4"/>
    <w:rsid w:val="000C415A"/>
    <w:rsid w:val="000C41FD"/>
    <w:rsid w:val="000C54AE"/>
    <w:rsid w:val="000C563A"/>
    <w:rsid w:val="000C5AC9"/>
    <w:rsid w:val="000C5BC5"/>
    <w:rsid w:val="000C5C58"/>
    <w:rsid w:val="000C62CF"/>
    <w:rsid w:val="000C6B60"/>
    <w:rsid w:val="000C6D93"/>
    <w:rsid w:val="000C6E5E"/>
    <w:rsid w:val="000C7260"/>
    <w:rsid w:val="000C7353"/>
    <w:rsid w:val="000C735B"/>
    <w:rsid w:val="000C7602"/>
    <w:rsid w:val="000C7AF1"/>
    <w:rsid w:val="000D0101"/>
    <w:rsid w:val="000D0316"/>
    <w:rsid w:val="000D073B"/>
    <w:rsid w:val="000D0870"/>
    <w:rsid w:val="000D0A1B"/>
    <w:rsid w:val="000D0A75"/>
    <w:rsid w:val="000D127E"/>
    <w:rsid w:val="000D13AA"/>
    <w:rsid w:val="000D1BD3"/>
    <w:rsid w:val="000D1EF4"/>
    <w:rsid w:val="000D3010"/>
    <w:rsid w:val="000D387A"/>
    <w:rsid w:val="000D3900"/>
    <w:rsid w:val="000D3F16"/>
    <w:rsid w:val="000D3F98"/>
    <w:rsid w:val="000D416D"/>
    <w:rsid w:val="000D455A"/>
    <w:rsid w:val="000D46D6"/>
    <w:rsid w:val="000D4ACC"/>
    <w:rsid w:val="000D4C4B"/>
    <w:rsid w:val="000D511A"/>
    <w:rsid w:val="000D5FBA"/>
    <w:rsid w:val="000D63EE"/>
    <w:rsid w:val="000D6C4A"/>
    <w:rsid w:val="000D7B93"/>
    <w:rsid w:val="000D7CA9"/>
    <w:rsid w:val="000E0439"/>
    <w:rsid w:val="000E079A"/>
    <w:rsid w:val="000E09AB"/>
    <w:rsid w:val="000E1472"/>
    <w:rsid w:val="000E1826"/>
    <w:rsid w:val="000E1A27"/>
    <w:rsid w:val="000E1ADB"/>
    <w:rsid w:val="000E24A6"/>
    <w:rsid w:val="000E2528"/>
    <w:rsid w:val="000E25F1"/>
    <w:rsid w:val="000E261A"/>
    <w:rsid w:val="000E26CC"/>
    <w:rsid w:val="000E2800"/>
    <w:rsid w:val="000E2A22"/>
    <w:rsid w:val="000E2D98"/>
    <w:rsid w:val="000E359F"/>
    <w:rsid w:val="000E379C"/>
    <w:rsid w:val="000E37CB"/>
    <w:rsid w:val="000E428C"/>
    <w:rsid w:val="000E44F2"/>
    <w:rsid w:val="000E4591"/>
    <w:rsid w:val="000E4B54"/>
    <w:rsid w:val="000E4B6E"/>
    <w:rsid w:val="000E4C77"/>
    <w:rsid w:val="000E4CAA"/>
    <w:rsid w:val="000E570E"/>
    <w:rsid w:val="000E5B77"/>
    <w:rsid w:val="000E6781"/>
    <w:rsid w:val="000E6B0D"/>
    <w:rsid w:val="000E705A"/>
    <w:rsid w:val="000E72F2"/>
    <w:rsid w:val="000E7708"/>
    <w:rsid w:val="000E7AB4"/>
    <w:rsid w:val="000E7D06"/>
    <w:rsid w:val="000F0B54"/>
    <w:rsid w:val="000F0D60"/>
    <w:rsid w:val="000F0D8B"/>
    <w:rsid w:val="000F1127"/>
    <w:rsid w:val="000F1663"/>
    <w:rsid w:val="000F1685"/>
    <w:rsid w:val="000F19A6"/>
    <w:rsid w:val="000F1D5F"/>
    <w:rsid w:val="000F1F0F"/>
    <w:rsid w:val="000F2151"/>
    <w:rsid w:val="000F23B5"/>
    <w:rsid w:val="000F2639"/>
    <w:rsid w:val="000F2B71"/>
    <w:rsid w:val="000F2BF0"/>
    <w:rsid w:val="000F3551"/>
    <w:rsid w:val="000F4427"/>
    <w:rsid w:val="000F446E"/>
    <w:rsid w:val="000F492B"/>
    <w:rsid w:val="000F4E51"/>
    <w:rsid w:val="000F6167"/>
    <w:rsid w:val="000F6697"/>
    <w:rsid w:val="000F66B6"/>
    <w:rsid w:val="000F6BF4"/>
    <w:rsid w:val="000F6CC9"/>
    <w:rsid w:val="000F6D0E"/>
    <w:rsid w:val="000F754E"/>
    <w:rsid w:val="000F79C9"/>
    <w:rsid w:val="00100074"/>
    <w:rsid w:val="0010098B"/>
    <w:rsid w:val="00100E14"/>
    <w:rsid w:val="00101663"/>
    <w:rsid w:val="001016C2"/>
    <w:rsid w:val="00101741"/>
    <w:rsid w:val="00101746"/>
    <w:rsid w:val="00101918"/>
    <w:rsid w:val="00101BEB"/>
    <w:rsid w:val="00102033"/>
    <w:rsid w:val="001027B2"/>
    <w:rsid w:val="001029D3"/>
    <w:rsid w:val="001040B1"/>
    <w:rsid w:val="001043D1"/>
    <w:rsid w:val="0010461D"/>
    <w:rsid w:val="00104748"/>
    <w:rsid w:val="00104CA4"/>
    <w:rsid w:val="00104DD9"/>
    <w:rsid w:val="0010508C"/>
    <w:rsid w:val="00105123"/>
    <w:rsid w:val="001057F2"/>
    <w:rsid w:val="001058FF"/>
    <w:rsid w:val="00105DEB"/>
    <w:rsid w:val="00105FD7"/>
    <w:rsid w:val="00106A82"/>
    <w:rsid w:val="00106B8F"/>
    <w:rsid w:val="001071FD"/>
    <w:rsid w:val="001078CE"/>
    <w:rsid w:val="00107BA1"/>
    <w:rsid w:val="00107C0A"/>
    <w:rsid w:val="00107CBC"/>
    <w:rsid w:val="001100BF"/>
    <w:rsid w:val="00110228"/>
    <w:rsid w:val="001102DA"/>
    <w:rsid w:val="0011060E"/>
    <w:rsid w:val="0011150F"/>
    <w:rsid w:val="0011199F"/>
    <w:rsid w:val="00111A7E"/>
    <w:rsid w:val="00111E92"/>
    <w:rsid w:val="00111EEA"/>
    <w:rsid w:val="00111FB4"/>
    <w:rsid w:val="001121D7"/>
    <w:rsid w:val="001122D8"/>
    <w:rsid w:val="001123E2"/>
    <w:rsid w:val="0011285F"/>
    <w:rsid w:val="00112C5D"/>
    <w:rsid w:val="00112FEA"/>
    <w:rsid w:val="0011302B"/>
    <w:rsid w:val="001131FC"/>
    <w:rsid w:val="00113EC6"/>
    <w:rsid w:val="00113EF0"/>
    <w:rsid w:val="0011480E"/>
    <w:rsid w:val="00114D88"/>
    <w:rsid w:val="00115287"/>
    <w:rsid w:val="0011566C"/>
    <w:rsid w:val="001157E8"/>
    <w:rsid w:val="00115924"/>
    <w:rsid w:val="00115E62"/>
    <w:rsid w:val="00115EC4"/>
    <w:rsid w:val="001160F8"/>
    <w:rsid w:val="0011646F"/>
    <w:rsid w:val="00116636"/>
    <w:rsid w:val="00116786"/>
    <w:rsid w:val="00116B0E"/>
    <w:rsid w:val="00116C0C"/>
    <w:rsid w:val="00116EBC"/>
    <w:rsid w:val="00117187"/>
    <w:rsid w:val="00117374"/>
    <w:rsid w:val="00117C13"/>
    <w:rsid w:val="00117C44"/>
    <w:rsid w:val="00117D91"/>
    <w:rsid w:val="00117E4E"/>
    <w:rsid w:val="00120267"/>
    <w:rsid w:val="00120B83"/>
    <w:rsid w:val="001214D0"/>
    <w:rsid w:val="001218D9"/>
    <w:rsid w:val="00121B4B"/>
    <w:rsid w:val="00121F69"/>
    <w:rsid w:val="00121FEC"/>
    <w:rsid w:val="0012310C"/>
    <w:rsid w:val="001237EC"/>
    <w:rsid w:val="00123B6C"/>
    <w:rsid w:val="00123DCD"/>
    <w:rsid w:val="00123E18"/>
    <w:rsid w:val="00124144"/>
    <w:rsid w:val="00124231"/>
    <w:rsid w:val="00125333"/>
    <w:rsid w:val="001253EB"/>
    <w:rsid w:val="001269E5"/>
    <w:rsid w:val="00126A94"/>
    <w:rsid w:val="00126C39"/>
    <w:rsid w:val="00126CAD"/>
    <w:rsid w:val="001279A6"/>
    <w:rsid w:val="00127E75"/>
    <w:rsid w:val="001300D3"/>
    <w:rsid w:val="00130313"/>
    <w:rsid w:val="0013033D"/>
    <w:rsid w:val="0013061A"/>
    <w:rsid w:val="00130882"/>
    <w:rsid w:val="00130922"/>
    <w:rsid w:val="001309AA"/>
    <w:rsid w:val="001315F1"/>
    <w:rsid w:val="00131983"/>
    <w:rsid w:val="00131F40"/>
    <w:rsid w:val="0013218D"/>
    <w:rsid w:val="0013233A"/>
    <w:rsid w:val="00132686"/>
    <w:rsid w:val="00132B5F"/>
    <w:rsid w:val="00133605"/>
    <w:rsid w:val="00133879"/>
    <w:rsid w:val="00133900"/>
    <w:rsid w:val="00133ECD"/>
    <w:rsid w:val="00134116"/>
    <w:rsid w:val="001343ED"/>
    <w:rsid w:val="0013444C"/>
    <w:rsid w:val="00134A0D"/>
    <w:rsid w:val="00134CB3"/>
    <w:rsid w:val="0013505D"/>
    <w:rsid w:val="0013520B"/>
    <w:rsid w:val="001358BE"/>
    <w:rsid w:val="00135DC5"/>
    <w:rsid w:val="001362E7"/>
    <w:rsid w:val="001367A3"/>
    <w:rsid w:val="0013698F"/>
    <w:rsid w:val="00136FFC"/>
    <w:rsid w:val="00137091"/>
    <w:rsid w:val="00137633"/>
    <w:rsid w:val="00137C6C"/>
    <w:rsid w:val="00137CF8"/>
    <w:rsid w:val="00137F38"/>
    <w:rsid w:val="00137F99"/>
    <w:rsid w:val="0014005D"/>
    <w:rsid w:val="00140086"/>
    <w:rsid w:val="0014109B"/>
    <w:rsid w:val="0014164D"/>
    <w:rsid w:val="001420B7"/>
    <w:rsid w:val="0014217D"/>
    <w:rsid w:val="001421D8"/>
    <w:rsid w:val="0014269F"/>
    <w:rsid w:val="00142A66"/>
    <w:rsid w:val="00142D7B"/>
    <w:rsid w:val="001431E2"/>
    <w:rsid w:val="001432E7"/>
    <w:rsid w:val="0014352C"/>
    <w:rsid w:val="0014398E"/>
    <w:rsid w:val="00143B14"/>
    <w:rsid w:val="00143B30"/>
    <w:rsid w:val="00146560"/>
    <w:rsid w:val="00146C74"/>
    <w:rsid w:val="00147005"/>
    <w:rsid w:val="0014720B"/>
    <w:rsid w:val="00147276"/>
    <w:rsid w:val="001475F1"/>
    <w:rsid w:val="0014776B"/>
    <w:rsid w:val="0014783B"/>
    <w:rsid w:val="00147918"/>
    <w:rsid w:val="001479FF"/>
    <w:rsid w:val="00147A72"/>
    <w:rsid w:val="00147A94"/>
    <w:rsid w:val="00147C33"/>
    <w:rsid w:val="00147C3B"/>
    <w:rsid w:val="00147F08"/>
    <w:rsid w:val="00150252"/>
    <w:rsid w:val="00150B60"/>
    <w:rsid w:val="00150D36"/>
    <w:rsid w:val="001514B7"/>
    <w:rsid w:val="00151999"/>
    <w:rsid w:val="00152347"/>
    <w:rsid w:val="00152662"/>
    <w:rsid w:val="001526B9"/>
    <w:rsid w:val="00152A4C"/>
    <w:rsid w:val="00152D44"/>
    <w:rsid w:val="00153A16"/>
    <w:rsid w:val="001544C8"/>
    <w:rsid w:val="0015543C"/>
    <w:rsid w:val="0015544F"/>
    <w:rsid w:val="00155996"/>
    <w:rsid w:val="00155BFC"/>
    <w:rsid w:val="0015606A"/>
    <w:rsid w:val="00156D06"/>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893"/>
    <w:rsid w:val="00161E00"/>
    <w:rsid w:val="001631CD"/>
    <w:rsid w:val="001633D7"/>
    <w:rsid w:val="0016343E"/>
    <w:rsid w:val="0016351B"/>
    <w:rsid w:val="00163537"/>
    <w:rsid w:val="00163FC3"/>
    <w:rsid w:val="00163FE7"/>
    <w:rsid w:val="00164174"/>
    <w:rsid w:val="001641CE"/>
    <w:rsid w:val="001642A6"/>
    <w:rsid w:val="001647AD"/>
    <w:rsid w:val="001648E2"/>
    <w:rsid w:val="00164967"/>
    <w:rsid w:val="00164B39"/>
    <w:rsid w:val="00164BC4"/>
    <w:rsid w:val="0016544D"/>
    <w:rsid w:val="0016595B"/>
    <w:rsid w:val="00165A6F"/>
    <w:rsid w:val="00165FCC"/>
    <w:rsid w:val="0016639D"/>
    <w:rsid w:val="00166830"/>
    <w:rsid w:val="00166FBA"/>
    <w:rsid w:val="001671D2"/>
    <w:rsid w:val="0016783B"/>
    <w:rsid w:val="00167BCF"/>
    <w:rsid w:val="00167D07"/>
    <w:rsid w:val="00170131"/>
    <w:rsid w:val="0017029B"/>
    <w:rsid w:val="001703D1"/>
    <w:rsid w:val="00170949"/>
    <w:rsid w:val="00170958"/>
    <w:rsid w:val="0017095D"/>
    <w:rsid w:val="00171359"/>
    <w:rsid w:val="00171D39"/>
    <w:rsid w:val="00171E93"/>
    <w:rsid w:val="001721DF"/>
    <w:rsid w:val="001725E6"/>
    <w:rsid w:val="00172B24"/>
    <w:rsid w:val="00173DBD"/>
    <w:rsid w:val="0017434D"/>
    <w:rsid w:val="001744FB"/>
    <w:rsid w:val="0017548A"/>
    <w:rsid w:val="00175B7E"/>
    <w:rsid w:val="00175C99"/>
    <w:rsid w:val="00176FCF"/>
    <w:rsid w:val="00177353"/>
    <w:rsid w:val="00177A41"/>
    <w:rsid w:val="00177D04"/>
    <w:rsid w:val="00177FA6"/>
    <w:rsid w:val="00180254"/>
    <w:rsid w:val="00180262"/>
    <w:rsid w:val="001803FB"/>
    <w:rsid w:val="001805E6"/>
    <w:rsid w:val="001805EB"/>
    <w:rsid w:val="00180623"/>
    <w:rsid w:val="0018071B"/>
    <w:rsid w:val="00180914"/>
    <w:rsid w:val="00180D6A"/>
    <w:rsid w:val="00180FDD"/>
    <w:rsid w:val="0018169F"/>
    <w:rsid w:val="00181F6F"/>
    <w:rsid w:val="00181F93"/>
    <w:rsid w:val="001823D0"/>
    <w:rsid w:val="001823F5"/>
    <w:rsid w:val="0018249A"/>
    <w:rsid w:val="001826A6"/>
    <w:rsid w:val="00182BF1"/>
    <w:rsid w:val="00182F5A"/>
    <w:rsid w:val="00183320"/>
    <w:rsid w:val="00183A21"/>
    <w:rsid w:val="00183A4A"/>
    <w:rsid w:val="00183B1D"/>
    <w:rsid w:val="00183C81"/>
    <w:rsid w:val="00183F7F"/>
    <w:rsid w:val="0018402C"/>
    <w:rsid w:val="00184744"/>
    <w:rsid w:val="0018527F"/>
    <w:rsid w:val="00185BE9"/>
    <w:rsid w:val="00185CF4"/>
    <w:rsid w:val="001868BC"/>
    <w:rsid w:val="00186CEE"/>
    <w:rsid w:val="00186D86"/>
    <w:rsid w:val="00186FE2"/>
    <w:rsid w:val="00187050"/>
    <w:rsid w:val="001878E4"/>
    <w:rsid w:val="00190498"/>
    <w:rsid w:val="001907D3"/>
    <w:rsid w:val="00190BF9"/>
    <w:rsid w:val="00190CF2"/>
    <w:rsid w:val="0019129A"/>
    <w:rsid w:val="001926F5"/>
    <w:rsid w:val="00192BCB"/>
    <w:rsid w:val="00192D29"/>
    <w:rsid w:val="00193250"/>
    <w:rsid w:val="00193661"/>
    <w:rsid w:val="00193A80"/>
    <w:rsid w:val="00193DBF"/>
    <w:rsid w:val="0019407A"/>
    <w:rsid w:val="001946C4"/>
    <w:rsid w:val="00194706"/>
    <w:rsid w:val="0019475D"/>
    <w:rsid w:val="001948AD"/>
    <w:rsid w:val="00195029"/>
    <w:rsid w:val="00195100"/>
    <w:rsid w:val="001956D5"/>
    <w:rsid w:val="00195974"/>
    <w:rsid w:val="001959B6"/>
    <w:rsid w:val="00195B96"/>
    <w:rsid w:val="00195D40"/>
    <w:rsid w:val="00196489"/>
    <w:rsid w:val="00196970"/>
    <w:rsid w:val="0019718D"/>
    <w:rsid w:val="0019720B"/>
    <w:rsid w:val="00197500"/>
    <w:rsid w:val="00197FC1"/>
    <w:rsid w:val="001A0165"/>
    <w:rsid w:val="001A092D"/>
    <w:rsid w:val="001A0B16"/>
    <w:rsid w:val="001A0D9F"/>
    <w:rsid w:val="001A0EB3"/>
    <w:rsid w:val="001A0F5F"/>
    <w:rsid w:val="001A142B"/>
    <w:rsid w:val="001A14D9"/>
    <w:rsid w:val="001A1938"/>
    <w:rsid w:val="001A220B"/>
    <w:rsid w:val="001A2549"/>
    <w:rsid w:val="001A2B92"/>
    <w:rsid w:val="001A2BE7"/>
    <w:rsid w:val="001A396B"/>
    <w:rsid w:val="001A3BEF"/>
    <w:rsid w:val="001A3C50"/>
    <w:rsid w:val="001A3CC0"/>
    <w:rsid w:val="001A3D00"/>
    <w:rsid w:val="001A4058"/>
    <w:rsid w:val="001A45C1"/>
    <w:rsid w:val="001A463B"/>
    <w:rsid w:val="001A5367"/>
    <w:rsid w:val="001A5648"/>
    <w:rsid w:val="001A5E3E"/>
    <w:rsid w:val="001A600F"/>
    <w:rsid w:val="001A6736"/>
    <w:rsid w:val="001A6A6B"/>
    <w:rsid w:val="001A6D78"/>
    <w:rsid w:val="001A6DB6"/>
    <w:rsid w:val="001A711C"/>
    <w:rsid w:val="001A724F"/>
    <w:rsid w:val="001A74F8"/>
    <w:rsid w:val="001A78EF"/>
    <w:rsid w:val="001A7C0C"/>
    <w:rsid w:val="001A7E27"/>
    <w:rsid w:val="001A7FC8"/>
    <w:rsid w:val="001B0046"/>
    <w:rsid w:val="001B04C3"/>
    <w:rsid w:val="001B05E5"/>
    <w:rsid w:val="001B06A3"/>
    <w:rsid w:val="001B0D90"/>
    <w:rsid w:val="001B1123"/>
    <w:rsid w:val="001B1EAF"/>
    <w:rsid w:val="001B21D4"/>
    <w:rsid w:val="001B2B57"/>
    <w:rsid w:val="001B2BB5"/>
    <w:rsid w:val="001B2C7B"/>
    <w:rsid w:val="001B316B"/>
    <w:rsid w:val="001B38CD"/>
    <w:rsid w:val="001B3984"/>
    <w:rsid w:val="001B3F26"/>
    <w:rsid w:val="001B3F5D"/>
    <w:rsid w:val="001B4469"/>
    <w:rsid w:val="001B4EC3"/>
    <w:rsid w:val="001B5177"/>
    <w:rsid w:val="001B5601"/>
    <w:rsid w:val="001B5714"/>
    <w:rsid w:val="001B5ABC"/>
    <w:rsid w:val="001B5B10"/>
    <w:rsid w:val="001B5B5B"/>
    <w:rsid w:val="001B6204"/>
    <w:rsid w:val="001B6273"/>
    <w:rsid w:val="001B67C6"/>
    <w:rsid w:val="001B67E8"/>
    <w:rsid w:val="001B6ABE"/>
    <w:rsid w:val="001B7196"/>
    <w:rsid w:val="001B7537"/>
    <w:rsid w:val="001B78EC"/>
    <w:rsid w:val="001B7920"/>
    <w:rsid w:val="001B7A14"/>
    <w:rsid w:val="001B7E14"/>
    <w:rsid w:val="001C0231"/>
    <w:rsid w:val="001C117E"/>
    <w:rsid w:val="001C1239"/>
    <w:rsid w:val="001C1854"/>
    <w:rsid w:val="001C21A0"/>
    <w:rsid w:val="001C26B3"/>
    <w:rsid w:val="001C2805"/>
    <w:rsid w:val="001C2D2D"/>
    <w:rsid w:val="001C2F27"/>
    <w:rsid w:val="001C3129"/>
    <w:rsid w:val="001C3224"/>
    <w:rsid w:val="001C3413"/>
    <w:rsid w:val="001C4221"/>
    <w:rsid w:val="001C4970"/>
    <w:rsid w:val="001C49F5"/>
    <w:rsid w:val="001C517D"/>
    <w:rsid w:val="001C58D1"/>
    <w:rsid w:val="001C59EF"/>
    <w:rsid w:val="001C5CFC"/>
    <w:rsid w:val="001C5F77"/>
    <w:rsid w:val="001C676A"/>
    <w:rsid w:val="001C6AD9"/>
    <w:rsid w:val="001C6BAE"/>
    <w:rsid w:val="001C6D80"/>
    <w:rsid w:val="001C71C9"/>
    <w:rsid w:val="001C7444"/>
    <w:rsid w:val="001C7BB3"/>
    <w:rsid w:val="001D05CC"/>
    <w:rsid w:val="001D083C"/>
    <w:rsid w:val="001D0938"/>
    <w:rsid w:val="001D13AD"/>
    <w:rsid w:val="001D19D6"/>
    <w:rsid w:val="001D1E6C"/>
    <w:rsid w:val="001D28EF"/>
    <w:rsid w:val="001D2D81"/>
    <w:rsid w:val="001D2EB9"/>
    <w:rsid w:val="001D3D1B"/>
    <w:rsid w:val="001D3ECD"/>
    <w:rsid w:val="001D3ED0"/>
    <w:rsid w:val="001D4413"/>
    <w:rsid w:val="001D4900"/>
    <w:rsid w:val="001D4A9A"/>
    <w:rsid w:val="001D4D31"/>
    <w:rsid w:val="001D4E46"/>
    <w:rsid w:val="001D5364"/>
    <w:rsid w:val="001D54B3"/>
    <w:rsid w:val="001D54C1"/>
    <w:rsid w:val="001D5723"/>
    <w:rsid w:val="001D5B3C"/>
    <w:rsid w:val="001D5B6C"/>
    <w:rsid w:val="001D5D8D"/>
    <w:rsid w:val="001D5F22"/>
    <w:rsid w:val="001D6451"/>
    <w:rsid w:val="001D6488"/>
    <w:rsid w:val="001D66A1"/>
    <w:rsid w:val="001D6AC3"/>
    <w:rsid w:val="001D6ADE"/>
    <w:rsid w:val="001D6DA8"/>
    <w:rsid w:val="001D72AE"/>
    <w:rsid w:val="001D745C"/>
    <w:rsid w:val="001D7C06"/>
    <w:rsid w:val="001D7FD9"/>
    <w:rsid w:val="001E0513"/>
    <w:rsid w:val="001E087D"/>
    <w:rsid w:val="001E0A60"/>
    <w:rsid w:val="001E0BD6"/>
    <w:rsid w:val="001E1142"/>
    <w:rsid w:val="001E166E"/>
    <w:rsid w:val="001E208E"/>
    <w:rsid w:val="001E2200"/>
    <w:rsid w:val="001E27DE"/>
    <w:rsid w:val="001E3448"/>
    <w:rsid w:val="001E347A"/>
    <w:rsid w:val="001E3808"/>
    <w:rsid w:val="001E3D79"/>
    <w:rsid w:val="001E42DC"/>
    <w:rsid w:val="001E44AF"/>
    <w:rsid w:val="001E45FE"/>
    <w:rsid w:val="001E4609"/>
    <w:rsid w:val="001E4BE1"/>
    <w:rsid w:val="001E4F52"/>
    <w:rsid w:val="001E59FB"/>
    <w:rsid w:val="001E5F96"/>
    <w:rsid w:val="001E62E5"/>
    <w:rsid w:val="001E6549"/>
    <w:rsid w:val="001E6699"/>
    <w:rsid w:val="001E68AC"/>
    <w:rsid w:val="001E6A46"/>
    <w:rsid w:val="001E6B43"/>
    <w:rsid w:val="001E6BE7"/>
    <w:rsid w:val="001E6EEE"/>
    <w:rsid w:val="001E79FA"/>
    <w:rsid w:val="001F0435"/>
    <w:rsid w:val="001F04AF"/>
    <w:rsid w:val="001F0831"/>
    <w:rsid w:val="001F08B9"/>
    <w:rsid w:val="001F0D4A"/>
    <w:rsid w:val="001F0D77"/>
    <w:rsid w:val="001F1057"/>
    <w:rsid w:val="001F1103"/>
    <w:rsid w:val="001F15DE"/>
    <w:rsid w:val="001F16E0"/>
    <w:rsid w:val="001F194D"/>
    <w:rsid w:val="001F223C"/>
    <w:rsid w:val="001F27C6"/>
    <w:rsid w:val="001F3319"/>
    <w:rsid w:val="001F3A6E"/>
    <w:rsid w:val="001F3F05"/>
    <w:rsid w:val="001F3F65"/>
    <w:rsid w:val="001F4086"/>
    <w:rsid w:val="001F41F6"/>
    <w:rsid w:val="001F42D0"/>
    <w:rsid w:val="001F4644"/>
    <w:rsid w:val="001F4731"/>
    <w:rsid w:val="001F4A11"/>
    <w:rsid w:val="001F4B12"/>
    <w:rsid w:val="001F4B5C"/>
    <w:rsid w:val="001F4B6D"/>
    <w:rsid w:val="001F5023"/>
    <w:rsid w:val="001F55AC"/>
    <w:rsid w:val="001F6065"/>
    <w:rsid w:val="001F62EF"/>
    <w:rsid w:val="001F697E"/>
    <w:rsid w:val="001F6F7F"/>
    <w:rsid w:val="001F7793"/>
    <w:rsid w:val="001F7B98"/>
    <w:rsid w:val="001F7B9F"/>
    <w:rsid w:val="001F7D10"/>
    <w:rsid w:val="002000AB"/>
    <w:rsid w:val="00200A99"/>
    <w:rsid w:val="00200AD2"/>
    <w:rsid w:val="00201950"/>
    <w:rsid w:val="00201CA8"/>
    <w:rsid w:val="00201F3F"/>
    <w:rsid w:val="002023BA"/>
    <w:rsid w:val="00202D23"/>
    <w:rsid w:val="00202EAC"/>
    <w:rsid w:val="00202F72"/>
    <w:rsid w:val="0020316E"/>
    <w:rsid w:val="002038B9"/>
    <w:rsid w:val="00203973"/>
    <w:rsid w:val="00203B19"/>
    <w:rsid w:val="002042DB"/>
    <w:rsid w:val="0020464E"/>
    <w:rsid w:val="002046F6"/>
    <w:rsid w:val="0020480F"/>
    <w:rsid w:val="00204825"/>
    <w:rsid w:val="002049DD"/>
    <w:rsid w:val="0020531C"/>
    <w:rsid w:val="00205A48"/>
    <w:rsid w:val="00205D50"/>
    <w:rsid w:val="00206314"/>
    <w:rsid w:val="0020695E"/>
    <w:rsid w:val="002069D5"/>
    <w:rsid w:val="00206CA1"/>
    <w:rsid w:val="00206D63"/>
    <w:rsid w:val="00207018"/>
    <w:rsid w:val="002075BB"/>
    <w:rsid w:val="00207DFF"/>
    <w:rsid w:val="00210256"/>
    <w:rsid w:val="00210269"/>
    <w:rsid w:val="00210461"/>
    <w:rsid w:val="0021060B"/>
    <w:rsid w:val="002110D5"/>
    <w:rsid w:val="00211379"/>
    <w:rsid w:val="00212203"/>
    <w:rsid w:val="002126BD"/>
    <w:rsid w:val="002127C1"/>
    <w:rsid w:val="0021322C"/>
    <w:rsid w:val="00213244"/>
    <w:rsid w:val="002137AC"/>
    <w:rsid w:val="00213BAE"/>
    <w:rsid w:val="00214042"/>
    <w:rsid w:val="002140A3"/>
    <w:rsid w:val="00214590"/>
    <w:rsid w:val="00214B2F"/>
    <w:rsid w:val="00214C7F"/>
    <w:rsid w:val="002151F2"/>
    <w:rsid w:val="002158AC"/>
    <w:rsid w:val="00215C85"/>
    <w:rsid w:val="00215DA8"/>
    <w:rsid w:val="00215FB0"/>
    <w:rsid w:val="002162AE"/>
    <w:rsid w:val="002162DE"/>
    <w:rsid w:val="00216F0F"/>
    <w:rsid w:val="00217BAE"/>
    <w:rsid w:val="00217E3A"/>
    <w:rsid w:val="00220061"/>
    <w:rsid w:val="002200B1"/>
    <w:rsid w:val="002201FF"/>
    <w:rsid w:val="0022051B"/>
    <w:rsid w:val="0022085F"/>
    <w:rsid w:val="002210D5"/>
    <w:rsid w:val="00221222"/>
    <w:rsid w:val="00221BBA"/>
    <w:rsid w:val="00221D5A"/>
    <w:rsid w:val="00222A2A"/>
    <w:rsid w:val="0022314B"/>
    <w:rsid w:val="0022315A"/>
    <w:rsid w:val="002234DF"/>
    <w:rsid w:val="00223717"/>
    <w:rsid w:val="00223778"/>
    <w:rsid w:val="00223CCA"/>
    <w:rsid w:val="002240AE"/>
    <w:rsid w:val="002248F8"/>
    <w:rsid w:val="00224937"/>
    <w:rsid w:val="00224960"/>
    <w:rsid w:val="00224DCB"/>
    <w:rsid w:val="00225115"/>
    <w:rsid w:val="00225238"/>
    <w:rsid w:val="00225272"/>
    <w:rsid w:val="00225B60"/>
    <w:rsid w:val="00225CFE"/>
    <w:rsid w:val="00225E3A"/>
    <w:rsid w:val="00225EA0"/>
    <w:rsid w:val="00225FFA"/>
    <w:rsid w:val="00226064"/>
    <w:rsid w:val="002272DC"/>
    <w:rsid w:val="002277C1"/>
    <w:rsid w:val="00227962"/>
    <w:rsid w:val="00230482"/>
    <w:rsid w:val="00230ADC"/>
    <w:rsid w:val="00230E53"/>
    <w:rsid w:val="00232EFA"/>
    <w:rsid w:val="00232F4C"/>
    <w:rsid w:val="00232F53"/>
    <w:rsid w:val="0023320D"/>
    <w:rsid w:val="00233272"/>
    <w:rsid w:val="00233672"/>
    <w:rsid w:val="0023393E"/>
    <w:rsid w:val="00233CB8"/>
    <w:rsid w:val="00234226"/>
    <w:rsid w:val="00234344"/>
    <w:rsid w:val="0023464E"/>
    <w:rsid w:val="0023579D"/>
    <w:rsid w:val="0023586A"/>
    <w:rsid w:val="00235BB9"/>
    <w:rsid w:val="002360DF"/>
    <w:rsid w:val="0023616A"/>
    <w:rsid w:val="002361FD"/>
    <w:rsid w:val="002363FC"/>
    <w:rsid w:val="00236401"/>
    <w:rsid w:val="00236884"/>
    <w:rsid w:val="0023723C"/>
    <w:rsid w:val="0023731F"/>
    <w:rsid w:val="00237343"/>
    <w:rsid w:val="0023748E"/>
    <w:rsid w:val="0023768D"/>
    <w:rsid w:val="00237BC8"/>
    <w:rsid w:val="00240007"/>
    <w:rsid w:val="002401F1"/>
    <w:rsid w:val="002416BD"/>
    <w:rsid w:val="002418AD"/>
    <w:rsid w:val="00241BFB"/>
    <w:rsid w:val="00241F72"/>
    <w:rsid w:val="002421DC"/>
    <w:rsid w:val="002421E7"/>
    <w:rsid w:val="002427F3"/>
    <w:rsid w:val="00242EDF"/>
    <w:rsid w:val="00243186"/>
    <w:rsid w:val="0024394E"/>
    <w:rsid w:val="00243DB0"/>
    <w:rsid w:val="00243FBE"/>
    <w:rsid w:val="00244208"/>
    <w:rsid w:val="0024461E"/>
    <w:rsid w:val="002448CF"/>
    <w:rsid w:val="00244963"/>
    <w:rsid w:val="00244DA9"/>
    <w:rsid w:val="0024540C"/>
    <w:rsid w:val="002458C3"/>
    <w:rsid w:val="00246148"/>
    <w:rsid w:val="00247473"/>
    <w:rsid w:val="002479C4"/>
    <w:rsid w:val="002479D4"/>
    <w:rsid w:val="00247A8D"/>
    <w:rsid w:val="002503BD"/>
    <w:rsid w:val="00250BDB"/>
    <w:rsid w:val="00250CF0"/>
    <w:rsid w:val="00250E5A"/>
    <w:rsid w:val="00251C2C"/>
    <w:rsid w:val="0025208B"/>
    <w:rsid w:val="00252493"/>
    <w:rsid w:val="0025259A"/>
    <w:rsid w:val="00252AF3"/>
    <w:rsid w:val="00253770"/>
    <w:rsid w:val="002538F2"/>
    <w:rsid w:val="00253C58"/>
    <w:rsid w:val="00253DFA"/>
    <w:rsid w:val="0025413C"/>
    <w:rsid w:val="00254ED8"/>
    <w:rsid w:val="0025598B"/>
    <w:rsid w:val="002559A7"/>
    <w:rsid w:val="00255DB1"/>
    <w:rsid w:val="00255E66"/>
    <w:rsid w:val="00256561"/>
    <w:rsid w:val="0025659F"/>
    <w:rsid w:val="002565CB"/>
    <w:rsid w:val="00256AD3"/>
    <w:rsid w:val="00256F51"/>
    <w:rsid w:val="00256FAF"/>
    <w:rsid w:val="00257034"/>
    <w:rsid w:val="002570AA"/>
    <w:rsid w:val="00257558"/>
    <w:rsid w:val="00257CBA"/>
    <w:rsid w:val="00257EB9"/>
    <w:rsid w:val="00257F5F"/>
    <w:rsid w:val="002601EF"/>
    <w:rsid w:val="00260325"/>
    <w:rsid w:val="002604D8"/>
    <w:rsid w:val="00260BC9"/>
    <w:rsid w:val="00260BF7"/>
    <w:rsid w:val="00261235"/>
    <w:rsid w:val="00261632"/>
    <w:rsid w:val="00261676"/>
    <w:rsid w:val="0026177B"/>
    <w:rsid w:val="00261890"/>
    <w:rsid w:val="00262031"/>
    <w:rsid w:val="00262185"/>
    <w:rsid w:val="002625F4"/>
    <w:rsid w:val="002628B8"/>
    <w:rsid w:val="00262F71"/>
    <w:rsid w:val="00263F5F"/>
    <w:rsid w:val="00263F6F"/>
    <w:rsid w:val="00264036"/>
    <w:rsid w:val="00264072"/>
    <w:rsid w:val="00264171"/>
    <w:rsid w:val="00264457"/>
    <w:rsid w:val="00264CC4"/>
    <w:rsid w:val="00265416"/>
    <w:rsid w:val="00265B56"/>
    <w:rsid w:val="00266105"/>
    <w:rsid w:val="00266158"/>
    <w:rsid w:val="00266224"/>
    <w:rsid w:val="0026629D"/>
    <w:rsid w:val="002664D7"/>
    <w:rsid w:val="0026662B"/>
    <w:rsid w:val="00266870"/>
    <w:rsid w:val="002676B0"/>
    <w:rsid w:val="002678E6"/>
    <w:rsid w:val="00267B52"/>
    <w:rsid w:val="00267C83"/>
    <w:rsid w:val="00267DB1"/>
    <w:rsid w:val="00267DE1"/>
    <w:rsid w:val="0027041E"/>
    <w:rsid w:val="002704BC"/>
    <w:rsid w:val="00271005"/>
    <w:rsid w:val="00271871"/>
    <w:rsid w:val="00272475"/>
    <w:rsid w:val="0027284B"/>
    <w:rsid w:val="0027287A"/>
    <w:rsid w:val="00272892"/>
    <w:rsid w:val="0027314B"/>
    <w:rsid w:val="002732E5"/>
    <w:rsid w:val="00273498"/>
    <w:rsid w:val="00273806"/>
    <w:rsid w:val="00273A92"/>
    <w:rsid w:val="002741A2"/>
    <w:rsid w:val="002742F6"/>
    <w:rsid w:val="00274911"/>
    <w:rsid w:val="002749D7"/>
    <w:rsid w:val="0027520F"/>
    <w:rsid w:val="0027559E"/>
    <w:rsid w:val="0027574A"/>
    <w:rsid w:val="0027587E"/>
    <w:rsid w:val="00275B74"/>
    <w:rsid w:val="002762D0"/>
    <w:rsid w:val="002764A7"/>
    <w:rsid w:val="0027653A"/>
    <w:rsid w:val="00276610"/>
    <w:rsid w:val="00276B44"/>
    <w:rsid w:val="00276D40"/>
    <w:rsid w:val="00276DEB"/>
    <w:rsid w:val="002771C9"/>
    <w:rsid w:val="002777A4"/>
    <w:rsid w:val="0027784A"/>
    <w:rsid w:val="0027785B"/>
    <w:rsid w:val="002802C0"/>
    <w:rsid w:val="0028071F"/>
    <w:rsid w:val="00280881"/>
    <w:rsid w:val="002808C7"/>
    <w:rsid w:val="00280A2D"/>
    <w:rsid w:val="00280C36"/>
    <w:rsid w:val="0028123C"/>
    <w:rsid w:val="0028193A"/>
    <w:rsid w:val="00281BDE"/>
    <w:rsid w:val="00281C83"/>
    <w:rsid w:val="00281E2E"/>
    <w:rsid w:val="00281E8F"/>
    <w:rsid w:val="0028284C"/>
    <w:rsid w:val="00282D81"/>
    <w:rsid w:val="00282FA6"/>
    <w:rsid w:val="002830CB"/>
    <w:rsid w:val="00283169"/>
    <w:rsid w:val="0028359B"/>
    <w:rsid w:val="0028374D"/>
    <w:rsid w:val="002838E5"/>
    <w:rsid w:val="0028398B"/>
    <w:rsid w:val="00283B48"/>
    <w:rsid w:val="0028404A"/>
    <w:rsid w:val="00284382"/>
    <w:rsid w:val="002846E8"/>
    <w:rsid w:val="002847F5"/>
    <w:rsid w:val="00284B99"/>
    <w:rsid w:val="002852DF"/>
    <w:rsid w:val="002855E6"/>
    <w:rsid w:val="00285884"/>
    <w:rsid w:val="002858E8"/>
    <w:rsid w:val="00285C02"/>
    <w:rsid w:val="00285C10"/>
    <w:rsid w:val="0028616E"/>
    <w:rsid w:val="002864C3"/>
    <w:rsid w:val="00286666"/>
    <w:rsid w:val="00287F0C"/>
    <w:rsid w:val="00290295"/>
    <w:rsid w:val="00290949"/>
    <w:rsid w:val="00290DD2"/>
    <w:rsid w:val="00290E4E"/>
    <w:rsid w:val="002916E1"/>
    <w:rsid w:val="002917A0"/>
    <w:rsid w:val="00291876"/>
    <w:rsid w:val="00291A34"/>
    <w:rsid w:val="00291B86"/>
    <w:rsid w:val="00291BE0"/>
    <w:rsid w:val="00291CCE"/>
    <w:rsid w:val="00291D69"/>
    <w:rsid w:val="002921B0"/>
    <w:rsid w:val="00292445"/>
    <w:rsid w:val="00292B5E"/>
    <w:rsid w:val="002934A1"/>
    <w:rsid w:val="0029386B"/>
    <w:rsid w:val="00293F69"/>
    <w:rsid w:val="002944D7"/>
    <w:rsid w:val="00295692"/>
    <w:rsid w:val="00295BE9"/>
    <w:rsid w:val="00295F46"/>
    <w:rsid w:val="002962D7"/>
    <w:rsid w:val="00296903"/>
    <w:rsid w:val="00296A3E"/>
    <w:rsid w:val="00296A4B"/>
    <w:rsid w:val="00296C84"/>
    <w:rsid w:val="0029748C"/>
    <w:rsid w:val="002A08E1"/>
    <w:rsid w:val="002A0AC2"/>
    <w:rsid w:val="002A0B4D"/>
    <w:rsid w:val="002A1084"/>
    <w:rsid w:val="002A18DD"/>
    <w:rsid w:val="002A1F00"/>
    <w:rsid w:val="002A2CDA"/>
    <w:rsid w:val="002A3A65"/>
    <w:rsid w:val="002A3E3C"/>
    <w:rsid w:val="002A57DF"/>
    <w:rsid w:val="002A5D51"/>
    <w:rsid w:val="002A5FE6"/>
    <w:rsid w:val="002A683A"/>
    <w:rsid w:val="002A70ED"/>
    <w:rsid w:val="002A716C"/>
    <w:rsid w:val="002A73BC"/>
    <w:rsid w:val="002A73D7"/>
    <w:rsid w:val="002B0546"/>
    <w:rsid w:val="002B0566"/>
    <w:rsid w:val="002B082D"/>
    <w:rsid w:val="002B117B"/>
    <w:rsid w:val="002B12D6"/>
    <w:rsid w:val="002B170D"/>
    <w:rsid w:val="002B1F8B"/>
    <w:rsid w:val="002B2125"/>
    <w:rsid w:val="002B253A"/>
    <w:rsid w:val="002B2A31"/>
    <w:rsid w:val="002B2DBD"/>
    <w:rsid w:val="002B2FC8"/>
    <w:rsid w:val="002B3060"/>
    <w:rsid w:val="002B333B"/>
    <w:rsid w:val="002B3742"/>
    <w:rsid w:val="002B39BC"/>
    <w:rsid w:val="002B3C11"/>
    <w:rsid w:val="002B434C"/>
    <w:rsid w:val="002B51F6"/>
    <w:rsid w:val="002B5375"/>
    <w:rsid w:val="002B5CD7"/>
    <w:rsid w:val="002B5CF2"/>
    <w:rsid w:val="002B5D7A"/>
    <w:rsid w:val="002B6221"/>
    <w:rsid w:val="002B633B"/>
    <w:rsid w:val="002B6CB9"/>
    <w:rsid w:val="002B6DB4"/>
    <w:rsid w:val="002B77E4"/>
    <w:rsid w:val="002B785C"/>
    <w:rsid w:val="002B7941"/>
    <w:rsid w:val="002B7B00"/>
    <w:rsid w:val="002C0289"/>
    <w:rsid w:val="002C06B5"/>
    <w:rsid w:val="002C0F42"/>
    <w:rsid w:val="002C14E8"/>
    <w:rsid w:val="002C15F3"/>
    <w:rsid w:val="002C1AC7"/>
    <w:rsid w:val="002C2164"/>
    <w:rsid w:val="002C2700"/>
    <w:rsid w:val="002C294B"/>
    <w:rsid w:val="002C2DAB"/>
    <w:rsid w:val="002C320F"/>
    <w:rsid w:val="002C3BAA"/>
    <w:rsid w:val="002C4133"/>
    <w:rsid w:val="002C5592"/>
    <w:rsid w:val="002C5738"/>
    <w:rsid w:val="002C5E4C"/>
    <w:rsid w:val="002C65A3"/>
    <w:rsid w:val="002C66D5"/>
    <w:rsid w:val="002C6852"/>
    <w:rsid w:val="002C698C"/>
    <w:rsid w:val="002C6F1E"/>
    <w:rsid w:val="002C7434"/>
    <w:rsid w:val="002C7924"/>
    <w:rsid w:val="002C7FD6"/>
    <w:rsid w:val="002D05F6"/>
    <w:rsid w:val="002D06C1"/>
    <w:rsid w:val="002D0B00"/>
    <w:rsid w:val="002D0FDB"/>
    <w:rsid w:val="002D139E"/>
    <w:rsid w:val="002D18E5"/>
    <w:rsid w:val="002D1AA4"/>
    <w:rsid w:val="002D1BBA"/>
    <w:rsid w:val="002D1D34"/>
    <w:rsid w:val="002D1DDF"/>
    <w:rsid w:val="002D26DC"/>
    <w:rsid w:val="002D27F7"/>
    <w:rsid w:val="002D29A7"/>
    <w:rsid w:val="002D2D90"/>
    <w:rsid w:val="002D3278"/>
    <w:rsid w:val="002D37D6"/>
    <w:rsid w:val="002D39D5"/>
    <w:rsid w:val="002D4509"/>
    <w:rsid w:val="002D4516"/>
    <w:rsid w:val="002D49C7"/>
    <w:rsid w:val="002D4D6B"/>
    <w:rsid w:val="002D5309"/>
    <w:rsid w:val="002D5B26"/>
    <w:rsid w:val="002D5BD5"/>
    <w:rsid w:val="002D5FEE"/>
    <w:rsid w:val="002D600D"/>
    <w:rsid w:val="002D6289"/>
    <w:rsid w:val="002D6738"/>
    <w:rsid w:val="002D75A9"/>
    <w:rsid w:val="002D77DB"/>
    <w:rsid w:val="002D7906"/>
    <w:rsid w:val="002E0029"/>
    <w:rsid w:val="002E0525"/>
    <w:rsid w:val="002E0B7D"/>
    <w:rsid w:val="002E0CAB"/>
    <w:rsid w:val="002E0D1E"/>
    <w:rsid w:val="002E12EC"/>
    <w:rsid w:val="002E1334"/>
    <w:rsid w:val="002E156C"/>
    <w:rsid w:val="002E15BE"/>
    <w:rsid w:val="002E1773"/>
    <w:rsid w:val="002E1DB6"/>
    <w:rsid w:val="002E2304"/>
    <w:rsid w:val="002E2A8A"/>
    <w:rsid w:val="002E2F4D"/>
    <w:rsid w:val="002E333D"/>
    <w:rsid w:val="002E34E4"/>
    <w:rsid w:val="002E3554"/>
    <w:rsid w:val="002E362E"/>
    <w:rsid w:val="002E37C3"/>
    <w:rsid w:val="002E3D91"/>
    <w:rsid w:val="002E3DA7"/>
    <w:rsid w:val="002E42D7"/>
    <w:rsid w:val="002E443A"/>
    <w:rsid w:val="002E4844"/>
    <w:rsid w:val="002E495A"/>
    <w:rsid w:val="002E55AF"/>
    <w:rsid w:val="002E59DF"/>
    <w:rsid w:val="002E5BE9"/>
    <w:rsid w:val="002E5DEC"/>
    <w:rsid w:val="002E5EE7"/>
    <w:rsid w:val="002E6557"/>
    <w:rsid w:val="002E65C6"/>
    <w:rsid w:val="002E6899"/>
    <w:rsid w:val="002E6DB7"/>
    <w:rsid w:val="002E76FB"/>
    <w:rsid w:val="002E77E8"/>
    <w:rsid w:val="002F053D"/>
    <w:rsid w:val="002F0645"/>
    <w:rsid w:val="002F19ED"/>
    <w:rsid w:val="002F1C1B"/>
    <w:rsid w:val="002F2333"/>
    <w:rsid w:val="002F2973"/>
    <w:rsid w:val="002F29A1"/>
    <w:rsid w:val="002F29CD"/>
    <w:rsid w:val="002F2AF3"/>
    <w:rsid w:val="002F305C"/>
    <w:rsid w:val="002F3646"/>
    <w:rsid w:val="002F4185"/>
    <w:rsid w:val="002F42AC"/>
    <w:rsid w:val="002F459B"/>
    <w:rsid w:val="002F47D3"/>
    <w:rsid w:val="002F5224"/>
    <w:rsid w:val="002F53EB"/>
    <w:rsid w:val="002F55CD"/>
    <w:rsid w:val="002F5766"/>
    <w:rsid w:val="002F603D"/>
    <w:rsid w:val="002F73A6"/>
    <w:rsid w:val="002F76A3"/>
    <w:rsid w:val="002F7756"/>
    <w:rsid w:val="003008A8"/>
    <w:rsid w:val="00300902"/>
    <w:rsid w:val="0030095D"/>
    <w:rsid w:val="003015BF"/>
    <w:rsid w:val="0030169F"/>
    <w:rsid w:val="00301874"/>
    <w:rsid w:val="00301CD5"/>
    <w:rsid w:val="00301DC5"/>
    <w:rsid w:val="00302365"/>
    <w:rsid w:val="003024C4"/>
    <w:rsid w:val="00302761"/>
    <w:rsid w:val="00302BDC"/>
    <w:rsid w:val="00303467"/>
    <w:rsid w:val="0030357F"/>
    <w:rsid w:val="003037BC"/>
    <w:rsid w:val="003037E1"/>
    <w:rsid w:val="00303A4E"/>
    <w:rsid w:val="00303A97"/>
    <w:rsid w:val="00304517"/>
    <w:rsid w:val="00304574"/>
    <w:rsid w:val="0030499A"/>
    <w:rsid w:val="00304B6C"/>
    <w:rsid w:val="00305112"/>
    <w:rsid w:val="0030547F"/>
    <w:rsid w:val="00305BA4"/>
    <w:rsid w:val="00305BE5"/>
    <w:rsid w:val="00305ED2"/>
    <w:rsid w:val="00306300"/>
    <w:rsid w:val="003066B9"/>
    <w:rsid w:val="0030686F"/>
    <w:rsid w:val="00306DA1"/>
    <w:rsid w:val="00307197"/>
    <w:rsid w:val="00307281"/>
    <w:rsid w:val="00307682"/>
    <w:rsid w:val="00307B71"/>
    <w:rsid w:val="0031007B"/>
    <w:rsid w:val="00310270"/>
    <w:rsid w:val="00310288"/>
    <w:rsid w:val="003104C3"/>
    <w:rsid w:val="00310B17"/>
    <w:rsid w:val="00310D55"/>
    <w:rsid w:val="003113F5"/>
    <w:rsid w:val="0031159D"/>
    <w:rsid w:val="00311A04"/>
    <w:rsid w:val="00311B80"/>
    <w:rsid w:val="00311C80"/>
    <w:rsid w:val="00311EE2"/>
    <w:rsid w:val="0031240D"/>
    <w:rsid w:val="003126FD"/>
    <w:rsid w:val="00313458"/>
    <w:rsid w:val="00313913"/>
    <w:rsid w:val="00314604"/>
    <w:rsid w:val="00314CC0"/>
    <w:rsid w:val="00315296"/>
    <w:rsid w:val="003152F5"/>
    <w:rsid w:val="00315543"/>
    <w:rsid w:val="00315F23"/>
    <w:rsid w:val="00316110"/>
    <w:rsid w:val="00316117"/>
    <w:rsid w:val="00316B8A"/>
    <w:rsid w:val="00316E22"/>
    <w:rsid w:val="003172C5"/>
    <w:rsid w:val="00317B83"/>
    <w:rsid w:val="0032020C"/>
    <w:rsid w:val="00320464"/>
    <w:rsid w:val="003205A8"/>
    <w:rsid w:val="00320B6F"/>
    <w:rsid w:val="00320E9E"/>
    <w:rsid w:val="00320F89"/>
    <w:rsid w:val="003214E7"/>
    <w:rsid w:val="00321DFA"/>
    <w:rsid w:val="00321E44"/>
    <w:rsid w:val="00321F49"/>
    <w:rsid w:val="00321F6D"/>
    <w:rsid w:val="003222C4"/>
    <w:rsid w:val="00322482"/>
    <w:rsid w:val="003225BB"/>
    <w:rsid w:val="003226A2"/>
    <w:rsid w:val="003231CA"/>
    <w:rsid w:val="003232C6"/>
    <w:rsid w:val="003233BF"/>
    <w:rsid w:val="00323670"/>
    <w:rsid w:val="0032395C"/>
    <w:rsid w:val="00323B67"/>
    <w:rsid w:val="00323DAE"/>
    <w:rsid w:val="00323DBF"/>
    <w:rsid w:val="00324766"/>
    <w:rsid w:val="00324A25"/>
    <w:rsid w:val="00325DF4"/>
    <w:rsid w:val="0032629F"/>
    <w:rsid w:val="00326A79"/>
    <w:rsid w:val="00327C43"/>
    <w:rsid w:val="00327F57"/>
    <w:rsid w:val="0033005B"/>
    <w:rsid w:val="00330091"/>
    <w:rsid w:val="00330A98"/>
    <w:rsid w:val="0033106A"/>
    <w:rsid w:val="0033123F"/>
    <w:rsid w:val="00331C90"/>
    <w:rsid w:val="0033221F"/>
    <w:rsid w:val="00332787"/>
    <w:rsid w:val="00332E41"/>
    <w:rsid w:val="0033302E"/>
    <w:rsid w:val="00333404"/>
    <w:rsid w:val="003339FC"/>
    <w:rsid w:val="00333EC4"/>
    <w:rsid w:val="00334088"/>
    <w:rsid w:val="00334614"/>
    <w:rsid w:val="00335191"/>
    <w:rsid w:val="00335B52"/>
    <w:rsid w:val="00335DBE"/>
    <w:rsid w:val="00336059"/>
    <w:rsid w:val="0033607F"/>
    <w:rsid w:val="003361DD"/>
    <w:rsid w:val="003363BF"/>
    <w:rsid w:val="003369DA"/>
    <w:rsid w:val="00336AB5"/>
    <w:rsid w:val="00337484"/>
    <w:rsid w:val="00337F0F"/>
    <w:rsid w:val="00340854"/>
    <w:rsid w:val="003409AA"/>
    <w:rsid w:val="00340A70"/>
    <w:rsid w:val="00341548"/>
    <w:rsid w:val="00341ADC"/>
    <w:rsid w:val="00341DCA"/>
    <w:rsid w:val="00341EF5"/>
    <w:rsid w:val="00342788"/>
    <w:rsid w:val="00342A56"/>
    <w:rsid w:val="00342D26"/>
    <w:rsid w:val="00342DD7"/>
    <w:rsid w:val="00343015"/>
    <w:rsid w:val="0034305D"/>
    <w:rsid w:val="0034342A"/>
    <w:rsid w:val="00343C28"/>
    <w:rsid w:val="00344697"/>
    <w:rsid w:val="003446EB"/>
    <w:rsid w:val="003447E8"/>
    <w:rsid w:val="00344CC7"/>
    <w:rsid w:val="00344DE1"/>
    <w:rsid w:val="00344FED"/>
    <w:rsid w:val="00345027"/>
    <w:rsid w:val="0034504B"/>
    <w:rsid w:val="0034558F"/>
    <w:rsid w:val="003456DC"/>
    <w:rsid w:val="0034573C"/>
    <w:rsid w:val="00345817"/>
    <w:rsid w:val="00345A72"/>
    <w:rsid w:val="0034635E"/>
    <w:rsid w:val="0034649D"/>
    <w:rsid w:val="003469D8"/>
    <w:rsid w:val="0034716B"/>
    <w:rsid w:val="00347A16"/>
    <w:rsid w:val="00347AFF"/>
    <w:rsid w:val="00347C10"/>
    <w:rsid w:val="00347EBF"/>
    <w:rsid w:val="003507EF"/>
    <w:rsid w:val="003513E1"/>
    <w:rsid w:val="00351C8F"/>
    <w:rsid w:val="00351C9F"/>
    <w:rsid w:val="00351E5B"/>
    <w:rsid w:val="00352268"/>
    <w:rsid w:val="003524E9"/>
    <w:rsid w:val="00352BD3"/>
    <w:rsid w:val="00352FD6"/>
    <w:rsid w:val="003536A5"/>
    <w:rsid w:val="00353F13"/>
    <w:rsid w:val="00354471"/>
    <w:rsid w:val="003546F2"/>
    <w:rsid w:val="003550B5"/>
    <w:rsid w:val="00355B4D"/>
    <w:rsid w:val="00355B7F"/>
    <w:rsid w:val="00355B9F"/>
    <w:rsid w:val="003563DA"/>
    <w:rsid w:val="00356868"/>
    <w:rsid w:val="0035769F"/>
    <w:rsid w:val="003576F1"/>
    <w:rsid w:val="003579B7"/>
    <w:rsid w:val="003601E1"/>
    <w:rsid w:val="0036074B"/>
    <w:rsid w:val="00360D2C"/>
    <w:rsid w:val="00361073"/>
    <w:rsid w:val="00361493"/>
    <w:rsid w:val="00361563"/>
    <w:rsid w:val="003620AE"/>
    <w:rsid w:val="00362108"/>
    <w:rsid w:val="0036232D"/>
    <w:rsid w:val="003626D7"/>
    <w:rsid w:val="0036393F"/>
    <w:rsid w:val="003639DA"/>
    <w:rsid w:val="00363E14"/>
    <w:rsid w:val="00363E8A"/>
    <w:rsid w:val="00364791"/>
    <w:rsid w:val="00364DC0"/>
    <w:rsid w:val="0036502B"/>
    <w:rsid w:val="00365747"/>
    <w:rsid w:val="00365A0B"/>
    <w:rsid w:val="00365B42"/>
    <w:rsid w:val="003662F4"/>
    <w:rsid w:val="0036667A"/>
    <w:rsid w:val="00366C98"/>
    <w:rsid w:val="00366DCC"/>
    <w:rsid w:val="003678D9"/>
    <w:rsid w:val="00367E1E"/>
    <w:rsid w:val="00367FE0"/>
    <w:rsid w:val="0037018D"/>
    <w:rsid w:val="00370465"/>
    <w:rsid w:val="003709FA"/>
    <w:rsid w:val="00371F1A"/>
    <w:rsid w:val="00372067"/>
    <w:rsid w:val="003722CA"/>
    <w:rsid w:val="0037299D"/>
    <w:rsid w:val="00372C42"/>
    <w:rsid w:val="00373C14"/>
    <w:rsid w:val="003740A5"/>
    <w:rsid w:val="003747BF"/>
    <w:rsid w:val="00374AE3"/>
    <w:rsid w:val="00374B09"/>
    <w:rsid w:val="00374D5D"/>
    <w:rsid w:val="003754A6"/>
    <w:rsid w:val="00375B61"/>
    <w:rsid w:val="00375D98"/>
    <w:rsid w:val="00375E06"/>
    <w:rsid w:val="00376017"/>
    <w:rsid w:val="00376252"/>
    <w:rsid w:val="00376904"/>
    <w:rsid w:val="00376976"/>
    <w:rsid w:val="00376A79"/>
    <w:rsid w:val="00376D94"/>
    <w:rsid w:val="003771D0"/>
    <w:rsid w:val="0038048C"/>
    <w:rsid w:val="003807AA"/>
    <w:rsid w:val="003809D7"/>
    <w:rsid w:val="003816A5"/>
    <w:rsid w:val="003816D0"/>
    <w:rsid w:val="003819CE"/>
    <w:rsid w:val="003819EC"/>
    <w:rsid w:val="00381A5D"/>
    <w:rsid w:val="00381BC0"/>
    <w:rsid w:val="003822D6"/>
    <w:rsid w:val="003822FD"/>
    <w:rsid w:val="00382393"/>
    <w:rsid w:val="00382712"/>
    <w:rsid w:val="00382D1B"/>
    <w:rsid w:val="00382EF8"/>
    <w:rsid w:val="00382F1F"/>
    <w:rsid w:val="00383369"/>
    <w:rsid w:val="0038351E"/>
    <w:rsid w:val="0038354E"/>
    <w:rsid w:val="0038442B"/>
    <w:rsid w:val="00384780"/>
    <w:rsid w:val="00384D64"/>
    <w:rsid w:val="00384D9E"/>
    <w:rsid w:val="003853CE"/>
    <w:rsid w:val="00385917"/>
    <w:rsid w:val="00385C39"/>
    <w:rsid w:val="00385D35"/>
    <w:rsid w:val="00385F53"/>
    <w:rsid w:val="00386177"/>
    <w:rsid w:val="00386957"/>
    <w:rsid w:val="003869D6"/>
    <w:rsid w:val="003869F5"/>
    <w:rsid w:val="00386A9B"/>
    <w:rsid w:val="0038763D"/>
    <w:rsid w:val="003877D9"/>
    <w:rsid w:val="00387FA8"/>
    <w:rsid w:val="00390EF5"/>
    <w:rsid w:val="003917D1"/>
    <w:rsid w:val="003923A7"/>
    <w:rsid w:val="0039271E"/>
    <w:rsid w:val="00392977"/>
    <w:rsid w:val="0039356D"/>
    <w:rsid w:val="00393EC7"/>
    <w:rsid w:val="00393FC1"/>
    <w:rsid w:val="00394566"/>
    <w:rsid w:val="00394900"/>
    <w:rsid w:val="0039537B"/>
    <w:rsid w:val="00395BE7"/>
    <w:rsid w:val="00395C23"/>
    <w:rsid w:val="00395D7E"/>
    <w:rsid w:val="003961AB"/>
    <w:rsid w:val="00396522"/>
    <w:rsid w:val="00396857"/>
    <w:rsid w:val="0039685D"/>
    <w:rsid w:val="00397129"/>
    <w:rsid w:val="00397183"/>
    <w:rsid w:val="00397BDF"/>
    <w:rsid w:val="00397C63"/>
    <w:rsid w:val="003A0132"/>
    <w:rsid w:val="003A0274"/>
    <w:rsid w:val="003A052E"/>
    <w:rsid w:val="003A1366"/>
    <w:rsid w:val="003A16D2"/>
    <w:rsid w:val="003A17FE"/>
    <w:rsid w:val="003A1BAB"/>
    <w:rsid w:val="003A1F41"/>
    <w:rsid w:val="003A210E"/>
    <w:rsid w:val="003A21FC"/>
    <w:rsid w:val="003A2310"/>
    <w:rsid w:val="003A2AF0"/>
    <w:rsid w:val="003A32F0"/>
    <w:rsid w:val="003A3B5A"/>
    <w:rsid w:val="003A3DF2"/>
    <w:rsid w:val="003A4156"/>
    <w:rsid w:val="003A48AF"/>
    <w:rsid w:val="003A48D2"/>
    <w:rsid w:val="003A4CDF"/>
    <w:rsid w:val="003A4D57"/>
    <w:rsid w:val="003A4D98"/>
    <w:rsid w:val="003A4E26"/>
    <w:rsid w:val="003A5310"/>
    <w:rsid w:val="003A5311"/>
    <w:rsid w:val="003A536E"/>
    <w:rsid w:val="003A540F"/>
    <w:rsid w:val="003A5E1F"/>
    <w:rsid w:val="003A64DA"/>
    <w:rsid w:val="003A680F"/>
    <w:rsid w:val="003A6A17"/>
    <w:rsid w:val="003A7310"/>
    <w:rsid w:val="003A750F"/>
    <w:rsid w:val="003B0309"/>
    <w:rsid w:val="003B040F"/>
    <w:rsid w:val="003B0DC4"/>
    <w:rsid w:val="003B0E99"/>
    <w:rsid w:val="003B0F00"/>
    <w:rsid w:val="003B102E"/>
    <w:rsid w:val="003B170B"/>
    <w:rsid w:val="003B1B37"/>
    <w:rsid w:val="003B25F0"/>
    <w:rsid w:val="003B279F"/>
    <w:rsid w:val="003B28B1"/>
    <w:rsid w:val="003B29A7"/>
    <w:rsid w:val="003B29D0"/>
    <w:rsid w:val="003B2A21"/>
    <w:rsid w:val="003B3179"/>
    <w:rsid w:val="003B32E3"/>
    <w:rsid w:val="003B3515"/>
    <w:rsid w:val="003B3ECC"/>
    <w:rsid w:val="003B4AFE"/>
    <w:rsid w:val="003B55C0"/>
    <w:rsid w:val="003B56BB"/>
    <w:rsid w:val="003B5C50"/>
    <w:rsid w:val="003B6180"/>
    <w:rsid w:val="003B61C9"/>
    <w:rsid w:val="003B667B"/>
    <w:rsid w:val="003B6963"/>
    <w:rsid w:val="003B6F77"/>
    <w:rsid w:val="003B7089"/>
    <w:rsid w:val="003B7502"/>
    <w:rsid w:val="003B7973"/>
    <w:rsid w:val="003B7E83"/>
    <w:rsid w:val="003C020B"/>
    <w:rsid w:val="003C0225"/>
    <w:rsid w:val="003C02CC"/>
    <w:rsid w:val="003C03F5"/>
    <w:rsid w:val="003C06AB"/>
    <w:rsid w:val="003C08E7"/>
    <w:rsid w:val="003C0EDA"/>
    <w:rsid w:val="003C1048"/>
    <w:rsid w:val="003C10C9"/>
    <w:rsid w:val="003C1663"/>
    <w:rsid w:val="003C185E"/>
    <w:rsid w:val="003C1D8E"/>
    <w:rsid w:val="003C20DF"/>
    <w:rsid w:val="003C25C0"/>
    <w:rsid w:val="003C37FA"/>
    <w:rsid w:val="003C38CB"/>
    <w:rsid w:val="003C3A3E"/>
    <w:rsid w:val="003C3B4B"/>
    <w:rsid w:val="003C3D25"/>
    <w:rsid w:val="003C3F89"/>
    <w:rsid w:val="003C45C8"/>
    <w:rsid w:val="003C4BA0"/>
    <w:rsid w:val="003C5524"/>
    <w:rsid w:val="003C5632"/>
    <w:rsid w:val="003C5E4E"/>
    <w:rsid w:val="003C6428"/>
    <w:rsid w:val="003C6487"/>
    <w:rsid w:val="003C6F5E"/>
    <w:rsid w:val="003C7200"/>
    <w:rsid w:val="003C786F"/>
    <w:rsid w:val="003C7884"/>
    <w:rsid w:val="003C7B46"/>
    <w:rsid w:val="003D0719"/>
    <w:rsid w:val="003D139F"/>
    <w:rsid w:val="003D17AA"/>
    <w:rsid w:val="003D18C3"/>
    <w:rsid w:val="003D1E65"/>
    <w:rsid w:val="003D2176"/>
    <w:rsid w:val="003D2FE0"/>
    <w:rsid w:val="003D33E3"/>
    <w:rsid w:val="003D3462"/>
    <w:rsid w:val="003D3A33"/>
    <w:rsid w:val="003D444E"/>
    <w:rsid w:val="003D5526"/>
    <w:rsid w:val="003D59D9"/>
    <w:rsid w:val="003D5E06"/>
    <w:rsid w:val="003D5F68"/>
    <w:rsid w:val="003D5F95"/>
    <w:rsid w:val="003D641D"/>
    <w:rsid w:val="003D708A"/>
    <w:rsid w:val="003D70A9"/>
    <w:rsid w:val="003D7D33"/>
    <w:rsid w:val="003D7D66"/>
    <w:rsid w:val="003E09B3"/>
    <w:rsid w:val="003E0F3F"/>
    <w:rsid w:val="003E0F95"/>
    <w:rsid w:val="003E12DD"/>
    <w:rsid w:val="003E137E"/>
    <w:rsid w:val="003E17CF"/>
    <w:rsid w:val="003E19E9"/>
    <w:rsid w:val="003E1B39"/>
    <w:rsid w:val="003E1E57"/>
    <w:rsid w:val="003E1E88"/>
    <w:rsid w:val="003E2080"/>
    <w:rsid w:val="003E2641"/>
    <w:rsid w:val="003E2657"/>
    <w:rsid w:val="003E28E7"/>
    <w:rsid w:val="003E295D"/>
    <w:rsid w:val="003E2BA9"/>
    <w:rsid w:val="003E2D84"/>
    <w:rsid w:val="003E2E33"/>
    <w:rsid w:val="003E2F32"/>
    <w:rsid w:val="003E3104"/>
    <w:rsid w:val="003E3C2C"/>
    <w:rsid w:val="003E4116"/>
    <w:rsid w:val="003E45CF"/>
    <w:rsid w:val="003E4714"/>
    <w:rsid w:val="003E478B"/>
    <w:rsid w:val="003E50D6"/>
    <w:rsid w:val="003E517F"/>
    <w:rsid w:val="003E5F29"/>
    <w:rsid w:val="003E6304"/>
    <w:rsid w:val="003E6432"/>
    <w:rsid w:val="003E68CC"/>
    <w:rsid w:val="003E6AF7"/>
    <w:rsid w:val="003E725D"/>
    <w:rsid w:val="003E74EF"/>
    <w:rsid w:val="003E753C"/>
    <w:rsid w:val="003E7A90"/>
    <w:rsid w:val="003F0363"/>
    <w:rsid w:val="003F083C"/>
    <w:rsid w:val="003F088E"/>
    <w:rsid w:val="003F0960"/>
    <w:rsid w:val="003F0FA3"/>
    <w:rsid w:val="003F16A0"/>
    <w:rsid w:val="003F1DCF"/>
    <w:rsid w:val="003F21F2"/>
    <w:rsid w:val="003F229C"/>
    <w:rsid w:val="003F24A8"/>
    <w:rsid w:val="003F2524"/>
    <w:rsid w:val="003F28B7"/>
    <w:rsid w:val="003F2AD6"/>
    <w:rsid w:val="003F2ED3"/>
    <w:rsid w:val="003F34D4"/>
    <w:rsid w:val="003F35E8"/>
    <w:rsid w:val="003F382D"/>
    <w:rsid w:val="003F383E"/>
    <w:rsid w:val="003F38AD"/>
    <w:rsid w:val="003F3C44"/>
    <w:rsid w:val="003F462E"/>
    <w:rsid w:val="003F489B"/>
    <w:rsid w:val="003F4C45"/>
    <w:rsid w:val="003F4C5F"/>
    <w:rsid w:val="003F55AE"/>
    <w:rsid w:val="003F55EC"/>
    <w:rsid w:val="003F57A7"/>
    <w:rsid w:val="003F618E"/>
    <w:rsid w:val="003F6B15"/>
    <w:rsid w:val="003F6C4A"/>
    <w:rsid w:val="003F72CB"/>
    <w:rsid w:val="003F7451"/>
    <w:rsid w:val="003F755B"/>
    <w:rsid w:val="003F76BE"/>
    <w:rsid w:val="003F78BD"/>
    <w:rsid w:val="003F7CDE"/>
    <w:rsid w:val="004008CB"/>
    <w:rsid w:val="004010E6"/>
    <w:rsid w:val="0040125C"/>
    <w:rsid w:val="004019D8"/>
    <w:rsid w:val="004019FB"/>
    <w:rsid w:val="00401F48"/>
    <w:rsid w:val="00401FEB"/>
    <w:rsid w:val="00403274"/>
    <w:rsid w:val="00403874"/>
    <w:rsid w:val="00404014"/>
    <w:rsid w:val="004042F2"/>
    <w:rsid w:val="004045AC"/>
    <w:rsid w:val="00404673"/>
    <w:rsid w:val="00404F32"/>
    <w:rsid w:val="004055D3"/>
    <w:rsid w:val="00405D79"/>
    <w:rsid w:val="00405E59"/>
    <w:rsid w:val="0040644B"/>
    <w:rsid w:val="00406919"/>
    <w:rsid w:val="004071E4"/>
    <w:rsid w:val="004072A3"/>
    <w:rsid w:val="0040764D"/>
    <w:rsid w:val="004077D6"/>
    <w:rsid w:val="004103AA"/>
    <w:rsid w:val="004105C3"/>
    <w:rsid w:val="00410748"/>
    <w:rsid w:val="00411140"/>
    <w:rsid w:val="004119DD"/>
    <w:rsid w:val="00411ACF"/>
    <w:rsid w:val="00411AE5"/>
    <w:rsid w:val="00411B3D"/>
    <w:rsid w:val="00411BDB"/>
    <w:rsid w:val="00412352"/>
    <w:rsid w:val="0041272C"/>
    <w:rsid w:val="00412A70"/>
    <w:rsid w:val="00412C23"/>
    <w:rsid w:val="00412D69"/>
    <w:rsid w:val="00412E5C"/>
    <w:rsid w:val="00413CE4"/>
    <w:rsid w:val="004145E0"/>
    <w:rsid w:val="00414E14"/>
    <w:rsid w:val="00414F8F"/>
    <w:rsid w:val="00414FA6"/>
    <w:rsid w:val="004155B6"/>
    <w:rsid w:val="00415A0A"/>
    <w:rsid w:val="00416060"/>
    <w:rsid w:val="0041669A"/>
    <w:rsid w:val="00416B6F"/>
    <w:rsid w:val="00416BB9"/>
    <w:rsid w:val="00417212"/>
    <w:rsid w:val="00417761"/>
    <w:rsid w:val="0041796A"/>
    <w:rsid w:val="0041796C"/>
    <w:rsid w:val="00420222"/>
    <w:rsid w:val="0042121B"/>
    <w:rsid w:val="0042183B"/>
    <w:rsid w:val="00421CCC"/>
    <w:rsid w:val="0042208B"/>
    <w:rsid w:val="0042227F"/>
    <w:rsid w:val="004222BC"/>
    <w:rsid w:val="00423150"/>
    <w:rsid w:val="00423AB3"/>
    <w:rsid w:val="00423BA6"/>
    <w:rsid w:val="00423D93"/>
    <w:rsid w:val="00424398"/>
    <w:rsid w:val="0042446C"/>
    <w:rsid w:val="0042463C"/>
    <w:rsid w:val="00425272"/>
    <w:rsid w:val="00425481"/>
    <w:rsid w:val="00425559"/>
    <w:rsid w:val="00425C87"/>
    <w:rsid w:val="00425E40"/>
    <w:rsid w:val="00426080"/>
    <w:rsid w:val="004264FA"/>
    <w:rsid w:val="004268A5"/>
    <w:rsid w:val="00426B54"/>
    <w:rsid w:val="0042729D"/>
    <w:rsid w:val="00427372"/>
    <w:rsid w:val="004274E8"/>
    <w:rsid w:val="00427588"/>
    <w:rsid w:val="004301AF"/>
    <w:rsid w:val="0043046E"/>
    <w:rsid w:val="0043091A"/>
    <w:rsid w:val="00430A00"/>
    <w:rsid w:val="00430E52"/>
    <w:rsid w:val="00430EFE"/>
    <w:rsid w:val="00431667"/>
    <w:rsid w:val="00431F21"/>
    <w:rsid w:val="004321E1"/>
    <w:rsid w:val="00432276"/>
    <w:rsid w:val="004324F0"/>
    <w:rsid w:val="004325E2"/>
    <w:rsid w:val="00432773"/>
    <w:rsid w:val="0043277C"/>
    <w:rsid w:val="004329F0"/>
    <w:rsid w:val="00432A68"/>
    <w:rsid w:val="00432B62"/>
    <w:rsid w:val="00432E05"/>
    <w:rsid w:val="00432F26"/>
    <w:rsid w:val="004338B1"/>
    <w:rsid w:val="004339F5"/>
    <w:rsid w:val="00433EBB"/>
    <w:rsid w:val="00434287"/>
    <w:rsid w:val="00434296"/>
    <w:rsid w:val="0043463C"/>
    <w:rsid w:val="00434748"/>
    <w:rsid w:val="00434A91"/>
    <w:rsid w:val="00435590"/>
    <w:rsid w:val="0043659B"/>
    <w:rsid w:val="00436A78"/>
    <w:rsid w:val="00436DAB"/>
    <w:rsid w:val="004372E4"/>
    <w:rsid w:val="00437A51"/>
    <w:rsid w:val="00437DF3"/>
    <w:rsid w:val="00440056"/>
    <w:rsid w:val="00440289"/>
    <w:rsid w:val="00440ACF"/>
    <w:rsid w:val="004411D1"/>
    <w:rsid w:val="004414F8"/>
    <w:rsid w:val="00441BE0"/>
    <w:rsid w:val="00441CBB"/>
    <w:rsid w:val="00441DA3"/>
    <w:rsid w:val="0044219E"/>
    <w:rsid w:val="004424C7"/>
    <w:rsid w:val="004424EF"/>
    <w:rsid w:val="004426D9"/>
    <w:rsid w:val="00442B18"/>
    <w:rsid w:val="00442E92"/>
    <w:rsid w:val="00443AE2"/>
    <w:rsid w:val="00443FED"/>
    <w:rsid w:val="00444513"/>
    <w:rsid w:val="00444EA1"/>
    <w:rsid w:val="0044506A"/>
    <w:rsid w:val="00445609"/>
    <w:rsid w:val="00445AAD"/>
    <w:rsid w:val="004466F2"/>
    <w:rsid w:val="00446BA0"/>
    <w:rsid w:val="00446DEB"/>
    <w:rsid w:val="004475E4"/>
    <w:rsid w:val="00447CDE"/>
    <w:rsid w:val="00450037"/>
    <w:rsid w:val="0045023D"/>
    <w:rsid w:val="00450B66"/>
    <w:rsid w:val="00450C7B"/>
    <w:rsid w:val="00450DE7"/>
    <w:rsid w:val="00450EB9"/>
    <w:rsid w:val="004515C8"/>
    <w:rsid w:val="00451649"/>
    <w:rsid w:val="00451782"/>
    <w:rsid w:val="00451CBD"/>
    <w:rsid w:val="004522E2"/>
    <w:rsid w:val="0045245B"/>
    <w:rsid w:val="00452C97"/>
    <w:rsid w:val="00453911"/>
    <w:rsid w:val="00453A95"/>
    <w:rsid w:val="00453D7E"/>
    <w:rsid w:val="00453E6B"/>
    <w:rsid w:val="004544D7"/>
    <w:rsid w:val="00454B29"/>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9B1"/>
    <w:rsid w:val="00461A97"/>
    <w:rsid w:val="00461BC8"/>
    <w:rsid w:val="004621CE"/>
    <w:rsid w:val="00462291"/>
    <w:rsid w:val="00462720"/>
    <w:rsid w:val="00463109"/>
    <w:rsid w:val="004632D6"/>
    <w:rsid w:val="004634BC"/>
    <w:rsid w:val="00463BE0"/>
    <w:rsid w:val="00463E87"/>
    <w:rsid w:val="00463E98"/>
    <w:rsid w:val="004640A4"/>
    <w:rsid w:val="004642F9"/>
    <w:rsid w:val="00465171"/>
    <w:rsid w:val="00465224"/>
    <w:rsid w:val="00465305"/>
    <w:rsid w:val="0046546C"/>
    <w:rsid w:val="004656BB"/>
    <w:rsid w:val="004658AB"/>
    <w:rsid w:val="004659AA"/>
    <w:rsid w:val="004662B8"/>
    <w:rsid w:val="00466412"/>
    <w:rsid w:val="0046650D"/>
    <w:rsid w:val="004675E6"/>
    <w:rsid w:val="00467E64"/>
    <w:rsid w:val="00467F18"/>
    <w:rsid w:val="00467FC0"/>
    <w:rsid w:val="00470238"/>
    <w:rsid w:val="004707AE"/>
    <w:rsid w:val="00470E0A"/>
    <w:rsid w:val="00470E52"/>
    <w:rsid w:val="00470F79"/>
    <w:rsid w:val="004720C7"/>
    <w:rsid w:val="00472102"/>
    <w:rsid w:val="0047225C"/>
    <w:rsid w:val="00472308"/>
    <w:rsid w:val="00472476"/>
    <w:rsid w:val="004729EF"/>
    <w:rsid w:val="00472DDE"/>
    <w:rsid w:val="00473087"/>
    <w:rsid w:val="00473295"/>
    <w:rsid w:val="00473BAF"/>
    <w:rsid w:val="00473C7A"/>
    <w:rsid w:val="00473F18"/>
    <w:rsid w:val="00474546"/>
    <w:rsid w:val="00474973"/>
    <w:rsid w:val="0047517D"/>
    <w:rsid w:val="0047550B"/>
    <w:rsid w:val="00475774"/>
    <w:rsid w:val="00475AD2"/>
    <w:rsid w:val="00475E16"/>
    <w:rsid w:val="0047630D"/>
    <w:rsid w:val="00477059"/>
    <w:rsid w:val="00477873"/>
    <w:rsid w:val="00477C2D"/>
    <w:rsid w:val="004801AB"/>
    <w:rsid w:val="00480D58"/>
    <w:rsid w:val="004818D6"/>
    <w:rsid w:val="00481BE7"/>
    <w:rsid w:val="004823EB"/>
    <w:rsid w:val="00482721"/>
    <w:rsid w:val="0048284A"/>
    <w:rsid w:val="00482926"/>
    <w:rsid w:val="00482AB0"/>
    <w:rsid w:val="00482BEF"/>
    <w:rsid w:val="00482CE5"/>
    <w:rsid w:val="00482F12"/>
    <w:rsid w:val="00482F2B"/>
    <w:rsid w:val="00482FEA"/>
    <w:rsid w:val="00483015"/>
    <w:rsid w:val="00483072"/>
    <w:rsid w:val="00483358"/>
    <w:rsid w:val="00483828"/>
    <w:rsid w:val="00483C85"/>
    <w:rsid w:val="00484018"/>
    <w:rsid w:val="00484886"/>
    <w:rsid w:val="00484A45"/>
    <w:rsid w:val="00484D0B"/>
    <w:rsid w:val="00484E4E"/>
    <w:rsid w:val="004852FA"/>
    <w:rsid w:val="00485AA9"/>
    <w:rsid w:val="00485B0C"/>
    <w:rsid w:val="004861C2"/>
    <w:rsid w:val="00486269"/>
    <w:rsid w:val="004867DF"/>
    <w:rsid w:val="004869FB"/>
    <w:rsid w:val="004870FE"/>
    <w:rsid w:val="004872FD"/>
    <w:rsid w:val="004873B5"/>
    <w:rsid w:val="00487842"/>
    <w:rsid w:val="00487C8F"/>
    <w:rsid w:val="00487EDB"/>
    <w:rsid w:val="00490366"/>
    <w:rsid w:val="00490399"/>
    <w:rsid w:val="0049097E"/>
    <w:rsid w:val="00490A58"/>
    <w:rsid w:val="00491652"/>
    <w:rsid w:val="00491A4D"/>
    <w:rsid w:val="00491BB0"/>
    <w:rsid w:val="00491E68"/>
    <w:rsid w:val="00491F09"/>
    <w:rsid w:val="00491F47"/>
    <w:rsid w:val="00492100"/>
    <w:rsid w:val="0049214A"/>
    <w:rsid w:val="00492A69"/>
    <w:rsid w:val="00493738"/>
    <w:rsid w:val="004939C0"/>
    <w:rsid w:val="00493BBE"/>
    <w:rsid w:val="00494290"/>
    <w:rsid w:val="00494638"/>
    <w:rsid w:val="0049493D"/>
    <w:rsid w:val="00495C61"/>
    <w:rsid w:val="00495DF1"/>
    <w:rsid w:val="00495EE3"/>
    <w:rsid w:val="00496A35"/>
    <w:rsid w:val="00496E44"/>
    <w:rsid w:val="00496E45"/>
    <w:rsid w:val="0049710A"/>
    <w:rsid w:val="0049752E"/>
    <w:rsid w:val="00497F45"/>
    <w:rsid w:val="004A067C"/>
    <w:rsid w:val="004A06F1"/>
    <w:rsid w:val="004A0F80"/>
    <w:rsid w:val="004A1096"/>
    <w:rsid w:val="004A16B3"/>
    <w:rsid w:val="004A18C6"/>
    <w:rsid w:val="004A1E30"/>
    <w:rsid w:val="004A214E"/>
    <w:rsid w:val="004A2273"/>
    <w:rsid w:val="004A2AAB"/>
    <w:rsid w:val="004A2D31"/>
    <w:rsid w:val="004A2DEE"/>
    <w:rsid w:val="004A3350"/>
    <w:rsid w:val="004A35C8"/>
    <w:rsid w:val="004A37B3"/>
    <w:rsid w:val="004A398A"/>
    <w:rsid w:val="004A3A2B"/>
    <w:rsid w:val="004A3CF4"/>
    <w:rsid w:val="004A4D5D"/>
    <w:rsid w:val="004A5153"/>
    <w:rsid w:val="004A5648"/>
    <w:rsid w:val="004A5729"/>
    <w:rsid w:val="004A57EB"/>
    <w:rsid w:val="004A5AE2"/>
    <w:rsid w:val="004A5E80"/>
    <w:rsid w:val="004A6A64"/>
    <w:rsid w:val="004A77E2"/>
    <w:rsid w:val="004A79B4"/>
    <w:rsid w:val="004A7B61"/>
    <w:rsid w:val="004A7E48"/>
    <w:rsid w:val="004A7EFF"/>
    <w:rsid w:val="004A7F4C"/>
    <w:rsid w:val="004B09E7"/>
    <w:rsid w:val="004B0F45"/>
    <w:rsid w:val="004B20C4"/>
    <w:rsid w:val="004B22FD"/>
    <w:rsid w:val="004B2B98"/>
    <w:rsid w:val="004B2C1C"/>
    <w:rsid w:val="004B2D42"/>
    <w:rsid w:val="004B3166"/>
    <w:rsid w:val="004B3499"/>
    <w:rsid w:val="004B3624"/>
    <w:rsid w:val="004B3B79"/>
    <w:rsid w:val="004B3E76"/>
    <w:rsid w:val="004B3F0F"/>
    <w:rsid w:val="004B424A"/>
    <w:rsid w:val="004B4371"/>
    <w:rsid w:val="004B493B"/>
    <w:rsid w:val="004B4A33"/>
    <w:rsid w:val="004B4E20"/>
    <w:rsid w:val="004B5506"/>
    <w:rsid w:val="004B58AC"/>
    <w:rsid w:val="004B592E"/>
    <w:rsid w:val="004B5978"/>
    <w:rsid w:val="004B5B61"/>
    <w:rsid w:val="004B67DD"/>
    <w:rsid w:val="004B67F2"/>
    <w:rsid w:val="004B6BB0"/>
    <w:rsid w:val="004B6EE9"/>
    <w:rsid w:val="004B78B7"/>
    <w:rsid w:val="004B794F"/>
    <w:rsid w:val="004B7B52"/>
    <w:rsid w:val="004C0037"/>
    <w:rsid w:val="004C011C"/>
    <w:rsid w:val="004C0720"/>
    <w:rsid w:val="004C0C44"/>
    <w:rsid w:val="004C0F1F"/>
    <w:rsid w:val="004C168B"/>
    <w:rsid w:val="004C173F"/>
    <w:rsid w:val="004C1FE5"/>
    <w:rsid w:val="004C3CDE"/>
    <w:rsid w:val="004C4184"/>
    <w:rsid w:val="004C4DE6"/>
    <w:rsid w:val="004C5238"/>
    <w:rsid w:val="004C53F6"/>
    <w:rsid w:val="004C5545"/>
    <w:rsid w:val="004C5DF1"/>
    <w:rsid w:val="004C5E15"/>
    <w:rsid w:val="004C6C63"/>
    <w:rsid w:val="004C6D2F"/>
    <w:rsid w:val="004C6D67"/>
    <w:rsid w:val="004C7CBA"/>
    <w:rsid w:val="004D0044"/>
    <w:rsid w:val="004D0B24"/>
    <w:rsid w:val="004D0D34"/>
    <w:rsid w:val="004D0DA5"/>
    <w:rsid w:val="004D1DAE"/>
    <w:rsid w:val="004D1F13"/>
    <w:rsid w:val="004D2077"/>
    <w:rsid w:val="004D2255"/>
    <w:rsid w:val="004D22C2"/>
    <w:rsid w:val="004D274D"/>
    <w:rsid w:val="004D2975"/>
    <w:rsid w:val="004D2C55"/>
    <w:rsid w:val="004D2C5F"/>
    <w:rsid w:val="004D3DEB"/>
    <w:rsid w:val="004D41A2"/>
    <w:rsid w:val="004D4285"/>
    <w:rsid w:val="004D5816"/>
    <w:rsid w:val="004D5AC9"/>
    <w:rsid w:val="004D6009"/>
    <w:rsid w:val="004D62B1"/>
    <w:rsid w:val="004D6A23"/>
    <w:rsid w:val="004D6B5A"/>
    <w:rsid w:val="004D6CFD"/>
    <w:rsid w:val="004D70DE"/>
    <w:rsid w:val="004D7309"/>
    <w:rsid w:val="004D7677"/>
    <w:rsid w:val="004D76A1"/>
    <w:rsid w:val="004D7E58"/>
    <w:rsid w:val="004E0199"/>
    <w:rsid w:val="004E0BD6"/>
    <w:rsid w:val="004E0EC0"/>
    <w:rsid w:val="004E116F"/>
    <w:rsid w:val="004E1899"/>
    <w:rsid w:val="004E1C74"/>
    <w:rsid w:val="004E1CD7"/>
    <w:rsid w:val="004E1D62"/>
    <w:rsid w:val="004E1DA7"/>
    <w:rsid w:val="004E1DB2"/>
    <w:rsid w:val="004E2257"/>
    <w:rsid w:val="004E2510"/>
    <w:rsid w:val="004E2551"/>
    <w:rsid w:val="004E2DD0"/>
    <w:rsid w:val="004E2F56"/>
    <w:rsid w:val="004E3722"/>
    <w:rsid w:val="004E393C"/>
    <w:rsid w:val="004E3A3F"/>
    <w:rsid w:val="004E3C39"/>
    <w:rsid w:val="004E422C"/>
    <w:rsid w:val="004E4231"/>
    <w:rsid w:val="004E4508"/>
    <w:rsid w:val="004E4786"/>
    <w:rsid w:val="004E4CE8"/>
    <w:rsid w:val="004E58E1"/>
    <w:rsid w:val="004E65DA"/>
    <w:rsid w:val="004E6D78"/>
    <w:rsid w:val="004E712D"/>
    <w:rsid w:val="004E7328"/>
    <w:rsid w:val="004E73E0"/>
    <w:rsid w:val="004E7743"/>
    <w:rsid w:val="004E7752"/>
    <w:rsid w:val="004E7AE2"/>
    <w:rsid w:val="004E7C62"/>
    <w:rsid w:val="004F0A63"/>
    <w:rsid w:val="004F1685"/>
    <w:rsid w:val="004F2230"/>
    <w:rsid w:val="004F266E"/>
    <w:rsid w:val="004F27A8"/>
    <w:rsid w:val="004F2A18"/>
    <w:rsid w:val="004F3BCF"/>
    <w:rsid w:val="004F3C17"/>
    <w:rsid w:val="004F41AA"/>
    <w:rsid w:val="004F4745"/>
    <w:rsid w:val="004F50E0"/>
    <w:rsid w:val="004F52CA"/>
    <w:rsid w:val="004F573D"/>
    <w:rsid w:val="004F5A28"/>
    <w:rsid w:val="004F5B0B"/>
    <w:rsid w:val="004F5EE2"/>
    <w:rsid w:val="004F6032"/>
    <w:rsid w:val="004F62DA"/>
    <w:rsid w:val="004F65C5"/>
    <w:rsid w:val="004F6898"/>
    <w:rsid w:val="004F6C5D"/>
    <w:rsid w:val="004F6F0B"/>
    <w:rsid w:val="004F6F70"/>
    <w:rsid w:val="004F6FCE"/>
    <w:rsid w:val="004F7077"/>
    <w:rsid w:val="004F78AD"/>
    <w:rsid w:val="004F79D4"/>
    <w:rsid w:val="00500EF7"/>
    <w:rsid w:val="0050279B"/>
    <w:rsid w:val="0050294A"/>
    <w:rsid w:val="00502978"/>
    <w:rsid w:val="00502BD4"/>
    <w:rsid w:val="00503070"/>
    <w:rsid w:val="0050360B"/>
    <w:rsid w:val="0050380B"/>
    <w:rsid w:val="0050384C"/>
    <w:rsid w:val="00503A7B"/>
    <w:rsid w:val="00503AA4"/>
    <w:rsid w:val="0050446A"/>
    <w:rsid w:val="005050EE"/>
    <w:rsid w:val="005051BF"/>
    <w:rsid w:val="005054E1"/>
    <w:rsid w:val="00505827"/>
    <w:rsid w:val="00505C03"/>
    <w:rsid w:val="00506988"/>
    <w:rsid w:val="00506BA8"/>
    <w:rsid w:val="005070FD"/>
    <w:rsid w:val="00507669"/>
    <w:rsid w:val="005079ED"/>
    <w:rsid w:val="00507A4A"/>
    <w:rsid w:val="00507B5B"/>
    <w:rsid w:val="00507B73"/>
    <w:rsid w:val="00510665"/>
    <w:rsid w:val="00510A4D"/>
    <w:rsid w:val="00510AFF"/>
    <w:rsid w:val="00510B25"/>
    <w:rsid w:val="00510C78"/>
    <w:rsid w:val="00511A98"/>
    <w:rsid w:val="00512046"/>
    <w:rsid w:val="0051236C"/>
    <w:rsid w:val="00512712"/>
    <w:rsid w:val="005128AD"/>
    <w:rsid w:val="005129F2"/>
    <w:rsid w:val="00512BE6"/>
    <w:rsid w:val="00513083"/>
    <w:rsid w:val="00513219"/>
    <w:rsid w:val="00513569"/>
    <w:rsid w:val="00513B54"/>
    <w:rsid w:val="00514268"/>
    <w:rsid w:val="00514320"/>
    <w:rsid w:val="00515AAD"/>
    <w:rsid w:val="00515B40"/>
    <w:rsid w:val="00515C53"/>
    <w:rsid w:val="00515C7B"/>
    <w:rsid w:val="00515D20"/>
    <w:rsid w:val="005160D3"/>
    <w:rsid w:val="00516570"/>
    <w:rsid w:val="00516948"/>
    <w:rsid w:val="00516B95"/>
    <w:rsid w:val="00516D36"/>
    <w:rsid w:val="00516F6B"/>
    <w:rsid w:val="00517826"/>
    <w:rsid w:val="00517CF5"/>
    <w:rsid w:val="005212D6"/>
    <w:rsid w:val="00521A69"/>
    <w:rsid w:val="00521E5D"/>
    <w:rsid w:val="005220C5"/>
    <w:rsid w:val="00522C84"/>
    <w:rsid w:val="00522E83"/>
    <w:rsid w:val="0052303F"/>
    <w:rsid w:val="00523248"/>
    <w:rsid w:val="005236C8"/>
    <w:rsid w:val="00523715"/>
    <w:rsid w:val="00523858"/>
    <w:rsid w:val="00523CB8"/>
    <w:rsid w:val="00524168"/>
    <w:rsid w:val="00524E71"/>
    <w:rsid w:val="005254F9"/>
    <w:rsid w:val="00525906"/>
    <w:rsid w:val="00525952"/>
    <w:rsid w:val="00526280"/>
    <w:rsid w:val="005268B7"/>
    <w:rsid w:val="00526B43"/>
    <w:rsid w:val="00527163"/>
    <w:rsid w:val="00527967"/>
    <w:rsid w:val="005279D8"/>
    <w:rsid w:val="00527CF9"/>
    <w:rsid w:val="00530154"/>
    <w:rsid w:val="00530611"/>
    <w:rsid w:val="00530673"/>
    <w:rsid w:val="00530704"/>
    <w:rsid w:val="00530B6C"/>
    <w:rsid w:val="00531151"/>
    <w:rsid w:val="0053132C"/>
    <w:rsid w:val="005314BB"/>
    <w:rsid w:val="005316CF"/>
    <w:rsid w:val="0053189C"/>
    <w:rsid w:val="00531D5E"/>
    <w:rsid w:val="0053293A"/>
    <w:rsid w:val="005333E7"/>
    <w:rsid w:val="00533E15"/>
    <w:rsid w:val="005343C3"/>
    <w:rsid w:val="00534536"/>
    <w:rsid w:val="00534965"/>
    <w:rsid w:val="00534E3A"/>
    <w:rsid w:val="00534EE0"/>
    <w:rsid w:val="00535030"/>
    <w:rsid w:val="00535183"/>
    <w:rsid w:val="005354F7"/>
    <w:rsid w:val="005358BB"/>
    <w:rsid w:val="005358BC"/>
    <w:rsid w:val="00535AC9"/>
    <w:rsid w:val="00535DFF"/>
    <w:rsid w:val="00535EEA"/>
    <w:rsid w:val="00535FBE"/>
    <w:rsid w:val="00536397"/>
    <w:rsid w:val="005365A2"/>
    <w:rsid w:val="00536648"/>
    <w:rsid w:val="00536D5A"/>
    <w:rsid w:val="00536DB2"/>
    <w:rsid w:val="00537064"/>
    <w:rsid w:val="005370A1"/>
    <w:rsid w:val="005379DB"/>
    <w:rsid w:val="00537BA6"/>
    <w:rsid w:val="00537CA6"/>
    <w:rsid w:val="00540766"/>
    <w:rsid w:val="005407C5"/>
    <w:rsid w:val="00540AEC"/>
    <w:rsid w:val="00540B5F"/>
    <w:rsid w:val="005414C4"/>
    <w:rsid w:val="005417AD"/>
    <w:rsid w:val="00541E01"/>
    <w:rsid w:val="00541EA4"/>
    <w:rsid w:val="00542290"/>
    <w:rsid w:val="00542483"/>
    <w:rsid w:val="005424E4"/>
    <w:rsid w:val="005426EC"/>
    <w:rsid w:val="00542BC6"/>
    <w:rsid w:val="00542C33"/>
    <w:rsid w:val="00543137"/>
    <w:rsid w:val="005434B0"/>
    <w:rsid w:val="005437FC"/>
    <w:rsid w:val="00543843"/>
    <w:rsid w:val="005438F0"/>
    <w:rsid w:val="00543E08"/>
    <w:rsid w:val="00543E0E"/>
    <w:rsid w:val="0054409B"/>
    <w:rsid w:val="00544464"/>
    <w:rsid w:val="0054447B"/>
    <w:rsid w:val="00544483"/>
    <w:rsid w:val="00544874"/>
    <w:rsid w:val="00544EE2"/>
    <w:rsid w:val="00545426"/>
    <w:rsid w:val="005455B0"/>
    <w:rsid w:val="0054589A"/>
    <w:rsid w:val="00545A97"/>
    <w:rsid w:val="00546080"/>
    <w:rsid w:val="00546389"/>
    <w:rsid w:val="00546623"/>
    <w:rsid w:val="00546680"/>
    <w:rsid w:val="00546A64"/>
    <w:rsid w:val="00546E28"/>
    <w:rsid w:val="00546FAC"/>
    <w:rsid w:val="00547166"/>
    <w:rsid w:val="00547426"/>
    <w:rsid w:val="00547D88"/>
    <w:rsid w:val="00547F18"/>
    <w:rsid w:val="0055042F"/>
    <w:rsid w:val="00550926"/>
    <w:rsid w:val="005509B7"/>
    <w:rsid w:val="00550C58"/>
    <w:rsid w:val="00550FC7"/>
    <w:rsid w:val="005513F4"/>
    <w:rsid w:val="005525A7"/>
    <w:rsid w:val="00552C0D"/>
    <w:rsid w:val="005530EE"/>
    <w:rsid w:val="00553581"/>
    <w:rsid w:val="005537C2"/>
    <w:rsid w:val="00553D58"/>
    <w:rsid w:val="00553F4B"/>
    <w:rsid w:val="00553FDE"/>
    <w:rsid w:val="005541C1"/>
    <w:rsid w:val="0055484B"/>
    <w:rsid w:val="00554942"/>
    <w:rsid w:val="00554A38"/>
    <w:rsid w:val="00554A8E"/>
    <w:rsid w:val="00555081"/>
    <w:rsid w:val="005550E2"/>
    <w:rsid w:val="00555C0D"/>
    <w:rsid w:val="00555C85"/>
    <w:rsid w:val="00555FB4"/>
    <w:rsid w:val="00555FEC"/>
    <w:rsid w:val="005560D4"/>
    <w:rsid w:val="00556B3F"/>
    <w:rsid w:val="00556C11"/>
    <w:rsid w:val="00556EF0"/>
    <w:rsid w:val="005572B3"/>
    <w:rsid w:val="00560125"/>
    <w:rsid w:val="0056026B"/>
    <w:rsid w:val="0056090E"/>
    <w:rsid w:val="00560CDA"/>
    <w:rsid w:val="00560FA6"/>
    <w:rsid w:val="00561874"/>
    <w:rsid w:val="005619BF"/>
    <w:rsid w:val="00561C9D"/>
    <w:rsid w:val="00561D23"/>
    <w:rsid w:val="005622F4"/>
    <w:rsid w:val="0056236B"/>
    <w:rsid w:val="005627EC"/>
    <w:rsid w:val="0056306E"/>
    <w:rsid w:val="00563617"/>
    <w:rsid w:val="00563758"/>
    <w:rsid w:val="00563A63"/>
    <w:rsid w:val="00563EC1"/>
    <w:rsid w:val="00564535"/>
    <w:rsid w:val="00564671"/>
    <w:rsid w:val="00564AAB"/>
    <w:rsid w:val="00564AC2"/>
    <w:rsid w:val="00564C3A"/>
    <w:rsid w:val="00565C79"/>
    <w:rsid w:val="005660A8"/>
    <w:rsid w:val="005660B3"/>
    <w:rsid w:val="005662B8"/>
    <w:rsid w:val="005663CD"/>
    <w:rsid w:val="0056645C"/>
    <w:rsid w:val="005665AF"/>
    <w:rsid w:val="00567172"/>
    <w:rsid w:val="005677C6"/>
    <w:rsid w:val="00567F07"/>
    <w:rsid w:val="00570367"/>
    <w:rsid w:val="005709D6"/>
    <w:rsid w:val="00570BB4"/>
    <w:rsid w:val="00570CCC"/>
    <w:rsid w:val="005712AC"/>
    <w:rsid w:val="00571B57"/>
    <w:rsid w:val="00571DC6"/>
    <w:rsid w:val="00572053"/>
    <w:rsid w:val="00572243"/>
    <w:rsid w:val="00572402"/>
    <w:rsid w:val="00573243"/>
    <w:rsid w:val="00573DF2"/>
    <w:rsid w:val="00573FDE"/>
    <w:rsid w:val="005742EB"/>
    <w:rsid w:val="005747AC"/>
    <w:rsid w:val="005749B7"/>
    <w:rsid w:val="00574FE4"/>
    <w:rsid w:val="00575067"/>
    <w:rsid w:val="00575314"/>
    <w:rsid w:val="0057562E"/>
    <w:rsid w:val="0057580D"/>
    <w:rsid w:val="00575CC9"/>
    <w:rsid w:val="00576436"/>
    <w:rsid w:val="00576CA3"/>
    <w:rsid w:val="005771F2"/>
    <w:rsid w:val="0057735C"/>
    <w:rsid w:val="00577F96"/>
    <w:rsid w:val="00580281"/>
    <w:rsid w:val="0058191F"/>
    <w:rsid w:val="00581B31"/>
    <w:rsid w:val="00581EAF"/>
    <w:rsid w:val="005820D2"/>
    <w:rsid w:val="005820EE"/>
    <w:rsid w:val="0058224E"/>
    <w:rsid w:val="0058240E"/>
    <w:rsid w:val="0058315E"/>
    <w:rsid w:val="005834B9"/>
    <w:rsid w:val="0058371A"/>
    <w:rsid w:val="0058387B"/>
    <w:rsid w:val="005838BD"/>
    <w:rsid w:val="005839FF"/>
    <w:rsid w:val="00584095"/>
    <w:rsid w:val="005842B4"/>
    <w:rsid w:val="00584456"/>
    <w:rsid w:val="0058503F"/>
    <w:rsid w:val="005852F7"/>
    <w:rsid w:val="00586550"/>
    <w:rsid w:val="00586BE6"/>
    <w:rsid w:val="005871DB"/>
    <w:rsid w:val="0058776E"/>
    <w:rsid w:val="005877BE"/>
    <w:rsid w:val="0058789A"/>
    <w:rsid w:val="005879C4"/>
    <w:rsid w:val="00587B54"/>
    <w:rsid w:val="00587C33"/>
    <w:rsid w:val="00587EBA"/>
    <w:rsid w:val="00587F94"/>
    <w:rsid w:val="0059094C"/>
    <w:rsid w:val="00591150"/>
    <w:rsid w:val="00591237"/>
    <w:rsid w:val="005914EE"/>
    <w:rsid w:val="005917F5"/>
    <w:rsid w:val="0059191E"/>
    <w:rsid w:val="0059192D"/>
    <w:rsid w:val="00591E71"/>
    <w:rsid w:val="00591F77"/>
    <w:rsid w:val="00592885"/>
    <w:rsid w:val="00592968"/>
    <w:rsid w:val="00592B0F"/>
    <w:rsid w:val="00593310"/>
    <w:rsid w:val="00593337"/>
    <w:rsid w:val="0059361C"/>
    <w:rsid w:val="00593D9F"/>
    <w:rsid w:val="005941D0"/>
    <w:rsid w:val="00594C19"/>
    <w:rsid w:val="00595D00"/>
    <w:rsid w:val="00596133"/>
    <w:rsid w:val="005961BD"/>
    <w:rsid w:val="005962E3"/>
    <w:rsid w:val="005969D3"/>
    <w:rsid w:val="00597257"/>
    <w:rsid w:val="00597373"/>
    <w:rsid w:val="00597425"/>
    <w:rsid w:val="00597E47"/>
    <w:rsid w:val="00597F16"/>
    <w:rsid w:val="005A01A9"/>
    <w:rsid w:val="005A0940"/>
    <w:rsid w:val="005A0E37"/>
    <w:rsid w:val="005A1C7A"/>
    <w:rsid w:val="005A2205"/>
    <w:rsid w:val="005A2775"/>
    <w:rsid w:val="005A27C2"/>
    <w:rsid w:val="005A36E0"/>
    <w:rsid w:val="005A396A"/>
    <w:rsid w:val="005A3E4D"/>
    <w:rsid w:val="005A4F4C"/>
    <w:rsid w:val="005A609A"/>
    <w:rsid w:val="005A60DF"/>
    <w:rsid w:val="005A677B"/>
    <w:rsid w:val="005A76AB"/>
    <w:rsid w:val="005A78D9"/>
    <w:rsid w:val="005A7F48"/>
    <w:rsid w:val="005B0160"/>
    <w:rsid w:val="005B0194"/>
    <w:rsid w:val="005B0729"/>
    <w:rsid w:val="005B0FD3"/>
    <w:rsid w:val="005B1687"/>
    <w:rsid w:val="005B1B0C"/>
    <w:rsid w:val="005B2141"/>
    <w:rsid w:val="005B2FD9"/>
    <w:rsid w:val="005B32C4"/>
    <w:rsid w:val="005B3A53"/>
    <w:rsid w:val="005B41CE"/>
    <w:rsid w:val="005B422F"/>
    <w:rsid w:val="005B4307"/>
    <w:rsid w:val="005B439A"/>
    <w:rsid w:val="005B4E8F"/>
    <w:rsid w:val="005B4F0B"/>
    <w:rsid w:val="005B574C"/>
    <w:rsid w:val="005B591E"/>
    <w:rsid w:val="005B596E"/>
    <w:rsid w:val="005B59E9"/>
    <w:rsid w:val="005B5AB1"/>
    <w:rsid w:val="005B5D70"/>
    <w:rsid w:val="005B7036"/>
    <w:rsid w:val="005B709F"/>
    <w:rsid w:val="005B7478"/>
    <w:rsid w:val="005B7864"/>
    <w:rsid w:val="005C02B7"/>
    <w:rsid w:val="005C0324"/>
    <w:rsid w:val="005C059E"/>
    <w:rsid w:val="005C0674"/>
    <w:rsid w:val="005C0807"/>
    <w:rsid w:val="005C1327"/>
    <w:rsid w:val="005C1C7C"/>
    <w:rsid w:val="005C220F"/>
    <w:rsid w:val="005C29D1"/>
    <w:rsid w:val="005C2F49"/>
    <w:rsid w:val="005C34EB"/>
    <w:rsid w:val="005C3A2F"/>
    <w:rsid w:val="005C48CB"/>
    <w:rsid w:val="005C50C3"/>
    <w:rsid w:val="005C5B53"/>
    <w:rsid w:val="005C5C7A"/>
    <w:rsid w:val="005C63BD"/>
    <w:rsid w:val="005C6BC4"/>
    <w:rsid w:val="005C7437"/>
    <w:rsid w:val="005C7477"/>
    <w:rsid w:val="005C74A0"/>
    <w:rsid w:val="005C7AB6"/>
    <w:rsid w:val="005D0624"/>
    <w:rsid w:val="005D0733"/>
    <w:rsid w:val="005D0C1B"/>
    <w:rsid w:val="005D14B0"/>
    <w:rsid w:val="005D1556"/>
    <w:rsid w:val="005D1C9E"/>
    <w:rsid w:val="005D1D4B"/>
    <w:rsid w:val="005D2026"/>
    <w:rsid w:val="005D23BD"/>
    <w:rsid w:val="005D2ED5"/>
    <w:rsid w:val="005D2FD4"/>
    <w:rsid w:val="005D368E"/>
    <w:rsid w:val="005D3713"/>
    <w:rsid w:val="005D3854"/>
    <w:rsid w:val="005D3BA4"/>
    <w:rsid w:val="005D4059"/>
    <w:rsid w:val="005D4826"/>
    <w:rsid w:val="005D4AB8"/>
    <w:rsid w:val="005D571E"/>
    <w:rsid w:val="005D5EF5"/>
    <w:rsid w:val="005D5FF1"/>
    <w:rsid w:val="005D620B"/>
    <w:rsid w:val="005D6224"/>
    <w:rsid w:val="005D62C8"/>
    <w:rsid w:val="005D63B7"/>
    <w:rsid w:val="005D646E"/>
    <w:rsid w:val="005D6640"/>
    <w:rsid w:val="005D66A7"/>
    <w:rsid w:val="005D682C"/>
    <w:rsid w:val="005D7757"/>
    <w:rsid w:val="005D77AF"/>
    <w:rsid w:val="005D7821"/>
    <w:rsid w:val="005D7E42"/>
    <w:rsid w:val="005E00C7"/>
    <w:rsid w:val="005E09BC"/>
    <w:rsid w:val="005E1105"/>
    <w:rsid w:val="005E1B0F"/>
    <w:rsid w:val="005E1C9A"/>
    <w:rsid w:val="005E1D9A"/>
    <w:rsid w:val="005E1E72"/>
    <w:rsid w:val="005E21E4"/>
    <w:rsid w:val="005E225A"/>
    <w:rsid w:val="005E2A48"/>
    <w:rsid w:val="005E2CE1"/>
    <w:rsid w:val="005E2ECE"/>
    <w:rsid w:val="005E3614"/>
    <w:rsid w:val="005E371C"/>
    <w:rsid w:val="005E3B1D"/>
    <w:rsid w:val="005E3B9E"/>
    <w:rsid w:val="005E4177"/>
    <w:rsid w:val="005E4592"/>
    <w:rsid w:val="005E4AFE"/>
    <w:rsid w:val="005E68E4"/>
    <w:rsid w:val="005E7266"/>
    <w:rsid w:val="005E7671"/>
    <w:rsid w:val="005E7CBE"/>
    <w:rsid w:val="005E7CEF"/>
    <w:rsid w:val="005E7F30"/>
    <w:rsid w:val="005E7FE1"/>
    <w:rsid w:val="005F00F7"/>
    <w:rsid w:val="005F0BE1"/>
    <w:rsid w:val="005F0DCB"/>
    <w:rsid w:val="005F2241"/>
    <w:rsid w:val="005F2318"/>
    <w:rsid w:val="005F2414"/>
    <w:rsid w:val="005F244D"/>
    <w:rsid w:val="005F2744"/>
    <w:rsid w:val="005F285C"/>
    <w:rsid w:val="005F39D5"/>
    <w:rsid w:val="005F3A1E"/>
    <w:rsid w:val="005F3E24"/>
    <w:rsid w:val="005F3E62"/>
    <w:rsid w:val="005F4490"/>
    <w:rsid w:val="005F4764"/>
    <w:rsid w:val="005F4BB6"/>
    <w:rsid w:val="005F5528"/>
    <w:rsid w:val="005F5AD1"/>
    <w:rsid w:val="005F5E53"/>
    <w:rsid w:val="005F60F8"/>
    <w:rsid w:val="005F6266"/>
    <w:rsid w:val="005F69AD"/>
    <w:rsid w:val="005F6A58"/>
    <w:rsid w:val="005F6CA7"/>
    <w:rsid w:val="005F71A8"/>
    <w:rsid w:val="005F7EBF"/>
    <w:rsid w:val="00600010"/>
    <w:rsid w:val="006002A8"/>
    <w:rsid w:val="006002E0"/>
    <w:rsid w:val="00600D78"/>
    <w:rsid w:val="00600D89"/>
    <w:rsid w:val="00600DCC"/>
    <w:rsid w:val="00600ED6"/>
    <w:rsid w:val="00600FE1"/>
    <w:rsid w:val="00601505"/>
    <w:rsid w:val="006020B3"/>
    <w:rsid w:val="00602555"/>
    <w:rsid w:val="006026FD"/>
    <w:rsid w:val="0060317B"/>
    <w:rsid w:val="0060364F"/>
    <w:rsid w:val="0060384D"/>
    <w:rsid w:val="00603EE4"/>
    <w:rsid w:val="00604145"/>
    <w:rsid w:val="0060426C"/>
    <w:rsid w:val="006050AF"/>
    <w:rsid w:val="0060566F"/>
    <w:rsid w:val="006056B7"/>
    <w:rsid w:val="006058D6"/>
    <w:rsid w:val="00606693"/>
    <w:rsid w:val="0060758C"/>
    <w:rsid w:val="0060786E"/>
    <w:rsid w:val="00607A3D"/>
    <w:rsid w:val="00607F6C"/>
    <w:rsid w:val="00607FE3"/>
    <w:rsid w:val="00610523"/>
    <w:rsid w:val="0061076E"/>
    <w:rsid w:val="00610A6E"/>
    <w:rsid w:val="00610BE9"/>
    <w:rsid w:val="006111E0"/>
    <w:rsid w:val="0061150F"/>
    <w:rsid w:val="0061166E"/>
    <w:rsid w:val="006116C7"/>
    <w:rsid w:val="00611B1A"/>
    <w:rsid w:val="00611B81"/>
    <w:rsid w:val="00611C56"/>
    <w:rsid w:val="0061288F"/>
    <w:rsid w:val="00612B62"/>
    <w:rsid w:val="0061348F"/>
    <w:rsid w:val="006138B2"/>
    <w:rsid w:val="00613A43"/>
    <w:rsid w:val="00613BBE"/>
    <w:rsid w:val="00613D53"/>
    <w:rsid w:val="00614591"/>
    <w:rsid w:val="00614BA4"/>
    <w:rsid w:val="0061519D"/>
    <w:rsid w:val="00615A91"/>
    <w:rsid w:val="00615D7C"/>
    <w:rsid w:val="006162A8"/>
    <w:rsid w:val="00616689"/>
    <w:rsid w:val="0061695B"/>
    <w:rsid w:val="0061696E"/>
    <w:rsid w:val="00616A6F"/>
    <w:rsid w:val="00616A9E"/>
    <w:rsid w:val="00616C8D"/>
    <w:rsid w:val="00617AB7"/>
    <w:rsid w:val="00620460"/>
    <w:rsid w:val="00620855"/>
    <w:rsid w:val="00620CA1"/>
    <w:rsid w:val="00621165"/>
    <w:rsid w:val="00621E4B"/>
    <w:rsid w:val="00622878"/>
    <w:rsid w:val="006229B8"/>
    <w:rsid w:val="00622C2C"/>
    <w:rsid w:val="00623492"/>
    <w:rsid w:val="0062377C"/>
    <w:rsid w:val="0062392A"/>
    <w:rsid w:val="00623ACB"/>
    <w:rsid w:val="00623ADF"/>
    <w:rsid w:val="00623CBF"/>
    <w:rsid w:val="006243DE"/>
    <w:rsid w:val="00625266"/>
    <w:rsid w:val="00625489"/>
    <w:rsid w:val="00625980"/>
    <w:rsid w:val="00625ACA"/>
    <w:rsid w:val="0062630E"/>
    <w:rsid w:val="0062632C"/>
    <w:rsid w:val="006266FB"/>
    <w:rsid w:val="00626830"/>
    <w:rsid w:val="0062683A"/>
    <w:rsid w:val="006274F5"/>
    <w:rsid w:val="006275B5"/>
    <w:rsid w:val="00627EC8"/>
    <w:rsid w:val="00627FD2"/>
    <w:rsid w:val="0063062E"/>
    <w:rsid w:val="0063071F"/>
    <w:rsid w:val="00631167"/>
    <w:rsid w:val="0063134D"/>
    <w:rsid w:val="00631513"/>
    <w:rsid w:val="0063199F"/>
    <w:rsid w:val="00632BDC"/>
    <w:rsid w:val="00632CD3"/>
    <w:rsid w:val="00632D5D"/>
    <w:rsid w:val="00633462"/>
    <w:rsid w:val="00633DB2"/>
    <w:rsid w:val="00633FA4"/>
    <w:rsid w:val="006342FC"/>
    <w:rsid w:val="006343C2"/>
    <w:rsid w:val="00634423"/>
    <w:rsid w:val="00635685"/>
    <w:rsid w:val="0063573D"/>
    <w:rsid w:val="00635A8B"/>
    <w:rsid w:val="00635D1D"/>
    <w:rsid w:val="00635DDA"/>
    <w:rsid w:val="00635E22"/>
    <w:rsid w:val="00636007"/>
    <w:rsid w:val="00636B83"/>
    <w:rsid w:val="006402BD"/>
    <w:rsid w:val="00640CE0"/>
    <w:rsid w:val="00641455"/>
    <w:rsid w:val="00641882"/>
    <w:rsid w:val="00641A72"/>
    <w:rsid w:val="006420C9"/>
    <w:rsid w:val="00642169"/>
    <w:rsid w:val="006425BA"/>
    <w:rsid w:val="0064287E"/>
    <w:rsid w:val="00642ACB"/>
    <w:rsid w:val="00642BAB"/>
    <w:rsid w:val="00642C2E"/>
    <w:rsid w:val="00643050"/>
    <w:rsid w:val="00643414"/>
    <w:rsid w:val="006438BD"/>
    <w:rsid w:val="00644230"/>
    <w:rsid w:val="006444F1"/>
    <w:rsid w:val="006445DC"/>
    <w:rsid w:val="00644A3B"/>
    <w:rsid w:val="00644F66"/>
    <w:rsid w:val="006454B1"/>
    <w:rsid w:val="00645D0B"/>
    <w:rsid w:val="006463EC"/>
    <w:rsid w:val="00646AF8"/>
    <w:rsid w:val="00646E28"/>
    <w:rsid w:val="0064705B"/>
    <w:rsid w:val="006473C9"/>
    <w:rsid w:val="00647C8A"/>
    <w:rsid w:val="00647EF6"/>
    <w:rsid w:val="00647F00"/>
    <w:rsid w:val="00650444"/>
    <w:rsid w:val="00650D76"/>
    <w:rsid w:val="00650E5B"/>
    <w:rsid w:val="00650F1D"/>
    <w:rsid w:val="00651834"/>
    <w:rsid w:val="00651B0B"/>
    <w:rsid w:val="00651D24"/>
    <w:rsid w:val="006521BF"/>
    <w:rsid w:val="0065234B"/>
    <w:rsid w:val="00652B2C"/>
    <w:rsid w:val="00652CC4"/>
    <w:rsid w:val="00652E4D"/>
    <w:rsid w:val="0065300F"/>
    <w:rsid w:val="00653606"/>
    <w:rsid w:val="00653712"/>
    <w:rsid w:val="006539B8"/>
    <w:rsid w:val="00653DFB"/>
    <w:rsid w:val="006543CD"/>
    <w:rsid w:val="0065487C"/>
    <w:rsid w:val="00654E26"/>
    <w:rsid w:val="006550C3"/>
    <w:rsid w:val="0065558F"/>
    <w:rsid w:val="0065564A"/>
    <w:rsid w:val="00656637"/>
    <w:rsid w:val="00656E84"/>
    <w:rsid w:val="00656F7C"/>
    <w:rsid w:val="0065711B"/>
    <w:rsid w:val="00657135"/>
    <w:rsid w:val="0065757A"/>
    <w:rsid w:val="00657918"/>
    <w:rsid w:val="00657BDF"/>
    <w:rsid w:val="00660020"/>
    <w:rsid w:val="00660911"/>
    <w:rsid w:val="00660B80"/>
    <w:rsid w:val="00660C56"/>
    <w:rsid w:val="00660C92"/>
    <w:rsid w:val="00661637"/>
    <w:rsid w:val="006616DC"/>
    <w:rsid w:val="006619D6"/>
    <w:rsid w:val="00661D5B"/>
    <w:rsid w:val="00661D9B"/>
    <w:rsid w:val="00661E26"/>
    <w:rsid w:val="0066200D"/>
    <w:rsid w:val="0066202C"/>
    <w:rsid w:val="00662B7B"/>
    <w:rsid w:val="00662C29"/>
    <w:rsid w:val="00662D3F"/>
    <w:rsid w:val="00663029"/>
    <w:rsid w:val="00663BA8"/>
    <w:rsid w:val="00663FC0"/>
    <w:rsid w:val="00664219"/>
    <w:rsid w:val="006644BC"/>
    <w:rsid w:val="006661E4"/>
    <w:rsid w:val="00666599"/>
    <w:rsid w:val="0066684B"/>
    <w:rsid w:val="00666CC1"/>
    <w:rsid w:val="00666D41"/>
    <w:rsid w:val="00666EF0"/>
    <w:rsid w:val="00667001"/>
    <w:rsid w:val="0066760F"/>
    <w:rsid w:val="006677A2"/>
    <w:rsid w:val="00667835"/>
    <w:rsid w:val="0067007E"/>
    <w:rsid w:val="00670366"/>
    <w:rsid w:val="006704CE"/>
    <w:rsid w:val="00670712"/>
    <w:rsid w:val="00670F5B"/>
    <w:rsid w:val="006720B0"/>
    <w:rsid w:val="00672813"/>
    <w:rsid w:val="0067288D"/>
    <w:rsid w:val="00672974"/>
    <w:rsid w:val="00672A4D"/>
    <w:rsid w:val="00672E28"/>
    <w:rsid w:val="006730F1"/>
    <w:rsid w:val="0067338A"/>
    <w:rsid w:val="006733D1"/>
    <w:rsid w:val="006739A4"/>
    <w:rsid w:val="0067410B"/>
    <w:rsid w:val="0067453B"/>
    <w:rsid w:val="0067474A"/>
    <w:rsid w:val="006748CF"/>
    <w:rsid w:val="00675773"/>
    <w:rsid w:val="0067585A"/>
    <w:rsid w:val="00675FD9"/>
    <w:rsid w:val="006762B6"/>
    <w:rsid w:val="0067643B"/>
    <w:rsid w:val="006769A2"/>
    <w:rsid w:val="006769A8"/>
    <w:rsid w:val="00676A39"/>
    <w:rsid w:val="00676F4D"/>
    <w:rsid w:val="00677322"/>
    <w:rsid w:val="006775C7"/>
    <w:rsid w:val="0067769A"/>
    <w:rsid w:val="00677E98"/>
    <w:rsid w:val="006808C3"/>
    <w:rsid w:val="00680916"/>
    <w:rsid w:val="006809FD"/>
    <w:rsid w:val="00680A59"/>
    <w:rsid w:val="00680F59"/>
    <w:rsid w:val="00681217"/>
    <w:rsid w:val="00681219"/>
    <w:rsid w:val="00681470"/>
    <w:rsid w:val="00681591"/>
    <w:rsid w:val="00681911"/>
    <w:rsid w:val="0068218C"/>
    <w:rsid w:val="006822D7"/>
    <w:rsid w:val="00684881"/>
    <w:rsid w:val="00684EEE"/>
    <w:rsid w:val="00685418"/>
    <w:rsid w:val="00686095"/>
    <w:rsid w:val="006865CE"/>
    <w:rsid w:val="00686BE7"/>
    <w:rsid w:val="006870C2"/>
    <w:rsid w:val="006872FB"/>
    <w:rsid w:val="006875FD"/>
    <w:rsid w:val="00690B08"/>
    <w:rsid w:val="00690C13"/>
    <w:rsid w:val="00690EFE"/>
    <w:rsid w:val="00690F95"/>
    <w:rsid w:val="00691DD0"/>
    <w:rsid w:val="00692AF2"/>
    <w:rsid w:val="00693157"/>
    <w:rsid w:val="0069329C"/>
    <w:rsid w:val="00693497"/>
    <w:rsid w:val="0069353C"/>
    <w:rsid w:val="00693AF6"/>
    <w:rsid w:val="00694AF7"/>
    <w:rsid w:val="00694B76"/>
    <w:rsid w:val="00694DF8"/>
    <w:rsid w:val="006957B8"/>
    <w:rsid w:val="00695868"/>
    <w:rsid w:val="006959EC"/>
    <w:rsid w:val="006959F3"/>
    <w:rsid w:val="00696083"/>
    <w:rsid w:val="006967C5"/>
    <w:rsid w:val="006968B9"/>
    <w:rsid w:val="00697C17"/>
    <w:rsid w:val="006A0989"/>
    <w:rsid w:val="006A0C5E"/>
    <w:rsid w:val="006A1874"/>
    <w:rsid w:val="006A1D3E"/>
    <w:rsid w:val="006A2149"/>
    <w:rsid w:val="006A292F"/>
    <w:rsid w:val="006A2E5D"/>
    <w:rsid w:val="006A3753"/>
    <w:rsid w:val="006A3815"/>
    <w:rsid w:val="006A39D4"/>
    <w:rsid w:val="006A3B76"/>
    <w:rsid w:val="006A3F0A"/>
    <w:rsid w:val="006A420E"/>
    <w:rsid w:val="006A4730"/>
    <w:rsid w:val="006A4A9D"/>
    <w:rsid w:val="006A4C59"/>
    <w:rsid w:val="006A56F6"/>
    <w:rsid w:val="006A5918"/>
    <w:rsid w:val="006A5FF2"/>
    <w:rsid w:val="006A617A"/>
    <w:rsid w:val="006A6270"/>
    <w:rsid w:val="006A6DC3"/>
    <w:rsid w:val="006A79BF"/>
    <w:rsid w:val="006A7BD1"/>
    <w:rsid w:val="006A7EE7"/>
    <w:rsid w:val="006B14EA"/>
    <w:rsid w:val="006B15D9"/>
    <w:rsid w:val="006B17CD"/>
    <w:rsid w:val="006B19ED"/>
    <w:rsid w:val="006B1CF8"/>
    <w:rsid w:val="006B1D4C"/>
    <w:rsid w:val="006B20D5"/>
    <w:rsid w:val="006B2439"/>
    <w:rsid w:val="006B24D4"/>
    <w:rsid w:val="006B25EE"/>
    <w:rsid w:val="006B2C3F"/>
    <w:rsid w:val="006B2E83"/>
    <w:rsid w:val="006B3064"/>
    <w:rsid w:val="006B3520"/>
    <w:rsid w:val="006B373A"/>
    <w:rsid w:val="006B3FCC"/>
    <w:rsid w:val="006B4A97"/>
    <w:rsid w:val="006B4B48"/>
    <w:rsid w:val="006B4F4F"/>
    <w:rsid w:val="006B51E9"/>
    <w:rsid w:val="006B5470"/>
    <w:rsid w:val="006B5613"/>
    <w:rsid w:val="006B562D"/>
    <w:rsid w:val="006B5784"/>
    <w:rsid w:val="006B5983"/>
    <w:rsid w:val="006B5A66"/>
    <w:rsid w:val="006B5A90"/>
    <w:rsid w:val="006B5FB0"/>
    <w:rsid w:val="006B604C"/>
    <w:rsid w:val="006B614D"/>
    <w:rsid w:val="006B6450"/>
    <w:rsid w:val="006B6512"/>
    <w:rsid w:val="006B6561"/>
    <w:rsid w:val="006B6D98"/>
    <w:rsid w:val="006B7B81"/>
    <w:rsid w:val="006B7F43"/>
    <w:rsid w:val="006C03D6"/>
    <w:rsid w:val="006C14DC"/>
    <w:rsid w:val="006C1605"/>
    <w:rsid w:val="006C17D4"/>
    <w:rsid w:val="006C1817"/>
    <w:rsid w:val="006C1A0F"/>
    <w:rsid w:val="006C1E67"/>
    <w:rsid w:val="006C2444"/>
    <w:rsid w:val="006C2D80"/>
    <w:rsid w:val="006C2E43"/>
    <w:rsid w:val="006C2FB2"/>
    <w:rsid w:val="006C3B14"/>
    <w:rsid w:val="006C3F82"/>
    <w:rsid w:val="006C520E"/>
    <w:rsid w:val="006C598B"/>
    <w:rsid w:val="006C5A66"/>
    <w:rsid w:val="006C5B2A"/>
    <w:rsid w:val="006C5DC0"/>
    <w:rsid w:val="006C658E"/>
    <w:rsid w:val="006C674D"/>
    <w:rsid w:val="006C67A1"/>
    <w:rsid w:val="006C71AF"/>
    <w:rsid w:val="006C75F8"/>
    <w:rsid w:val="006C7F3C"/>
    <w:rsid w:val="006D0494"/>
    <w:rsid w:val="006D053A"/>
    <w:rsid w:val="006D0F29"/>
    <w:rsid w:val="006D18AE"/>
    <w:rsid w:val="006D26A1"/>
    <w:rsid w:val="006D26DB"/>
    <w:rsid w:val="006D2841"/>
    <w:rsid w:val="006D2A6F"/>
    <w:rsid w:val="006D37D0"/>
    <w:rsid w:val="006D3CBC"/>
    <w:rsid w:val="006D3E36"/>
    <w:rsid w:val="006D49FF"/>
    <w:rsid w:val="006D4A7A"/>
    <w:rsid w:val="006D51E4"/>
    <w:rsid w:val="006D5D95"/>
    <w:rsid w:val="006D5FDE"/>
    <w:rsid w:val="006D6780"/>
    <w:rsid w:val="006D688F"/>
    <w:rsid w:val="006D6D21"/>
    <w:rsid w:val="006D7A22"/>
    <w:rsid w:val="006E0A14"/>
    <w:rsid w:val="006E0AB3"/>
    <w:rsid w:val="006E0D6E"/>
    <w:rsid w:val="006E0FD3"/>
    <w:rsid w:val="006E151A"/>
    <w:rsid w:val="006E1CFC"/>
    <w:rsid w:val="006E1E38"/>
    <w:rsid w:val="006E2775"/>
    <w:rsid w:val="006E3BD9"/>
    <w:rsid w:val="006E3BE3"/>
    <w:rsid w:val="006E4406"/>
    <w:rsid w:val="006E448C"/>
    <w:rsid w:val="006E468B"/>
    <w:rsid w:val="006E5392"/>
    <w:rsid w:val="006E5693"/>
    <w:rsid w:val="006E6486"/>
    <w:rsid w:val="006E66E4"/>
    <w:rsid w:val="006E6BDE"/>
    <w:rsid w:val="006E6E5D"/>
    <w:rsid w:val="006E6EE5"/>
    <w:rsid w:val="006E71EF"/>
    <w:rsid w:val="006E754E"/>
    <w:rsid w:val="006E7574"/>
    <w:rsid w:val="006F0725"/>
    <w:rsid w:val="006F074C"/>
    <w:rsid w:val="006F07D3"/>
    <w:rsid w:val="006F113D"/>
    <w:rsid w:val="006F148F"/>
    <w:rsid w:val="006F1D16"/>
    <w:rsid w:val="006F2DCB"/>
    <w:rsid w:val="006F30B4"/>
    <w:rsid w:val="006F31BC"/>
    <w:rsid w:val="006F33A1"/>
    <w:rsid w:val="006F3543"/>
    <w:rsid w:val="006F363E"/>
    <w:rsid w:val="006F3EF9"/>
    <w:rsid w:val="006F3FCB"/>
    <w:rsid w:val="006F4055"/>
    <w:rsid w:val="006F44AA"/>
    <w:rsid w:val="006F46B4"/>
    <w:rsid w:val="006F4980"/>
    <w:rsid w:val="006F5641"/>
    <w:rsid w:val="006F5830"/>
    <w:rsid w:val="006F5B7E"/>
    <w:rsid w:val="006F65E6"/>
    <w:rsid w:val="006F686B"/>
    <w:rsid w:val="006F6BBD"/>
    <w:rsid w:val="006F6F38"/>
    <w:rsid w:val="006F7018"/>
    <w:rsid w:val="006F7324"/>
    <w:rsid w:val="006F73D9"/>
    <w:rsid w:val="006F7C2F"/>
    <w:rsid w:val="006F7CF4"/>
    <w:rsid w:val="006F7F6D"/>
    <w:rsid w:val="00700131"/>
    <w:rsid w:val="00700572"/>
    <w:rsid w:val="0070087F"/>
    <w:rsid w:val="00700DA6"/>
    <w:rsid w:val="00700DF5"/>
    <w:rsid w:val="00700FDB"/>
    <w:rsid w:val="00701495"/>
    <w:rsid w:val="00701A1C"/>
    <w:rsid w:val="00701A80"/>
    <w:rsid w:val="00701B43"/>
    <w:rsid w:val="00701BF6"/>
    <w:rsid w:val="00701D3D"/>
    <w:rsid w:val="00701DA1"/>
    <w:rsid w:val="00701E93"/>
    <w:rsid w:val="00702615"/>
    <w:rsid w:val="00702688"/>
    <w:rsid w:val="00702C34"/>
    <w:rsid w:val="007030C7"/>
    <w:rsid w:val="0070323F"/>
    <w:rsid w:val="007032B3"/>
    <w:rsid w:val="007034B0"/>
    <w:rsid w:val="007036C6"/>
    <w:rsid w:val="0070386F"/>
    <w:rsid w:val="00703887"/>
    <w:rsid w:val="00703F7D"/>
    <w:rsid w:val="00703FDA"/>
    <w:rsid w:val="0070425C"/>
    <w:rsid w:val="00704374"/>
    <w:rsid w:val="00704C42"/>
    <w:rsid w:val="00704EC2"/>
    <w:rsid w:val="0070504E"/>
    <w:rsid w:val="007054F0"/>
    <w:rsid w:val="0070597A"/>
    <w:rsid w:val="00705C0F"/>
    <w:rsid w:val="007065A9"/>
    <w:rsid w:val="00706651"/>
    <w:rsid w:val="007075C7"/>
    <w:rsid w:val="00707920"/>
    <w:rsid w:val="0071021A"/>
    <w:rsid w:val="007102FB"/>
    <w:rsid w:val="00710416"/>
    <w:rsid w:val="007112DE"/>
    <w:rsid w:val="007117E7"/>
    <w:rsid w:val="00711C7A"/>
    <w:rsid w:val="00711CB7"/>
    <w:rsid w:val="00712056"/>
    <w:rsid w:val="0071214D"/>
    <w:rsid w:val="00712EF4"/>
    <w:rsid w:val="007131A9"/>
    <w:rsid w:val="00713386"/>
    <w:rsid w:val="00713F88"/>
    <w:rsid w:val="00714033"/>
    <w:rsid w:val="00714308"/>
    <w:rsid w:val="00714639"/>
    <w:rsid w:val="007146E2"/>
    <w:rsid w:val="00714839"/>
    <w:rsid w:val="00714A02"/>
    <w:rsid w:val="00715362"/>
    <w:rsid w:val="00715880"/>
    <w:rsid w:val="00715A0B"/>
    <w:rsid w:val="00715E01"/>
    <w:rsid w:val="00715FE4"/>
    <w:rsid w:val="00716028"/>
    <w:rsid w:val="007164A6"/>
    <w:rsid w:val="00716613"/>
    <w:rsid w:val="00716730"/>
    <w:rsid w:val="00717005"/>
    <w:rsid w:val="007171F7"/>
    <w:rsid w:val="00717C4A"/>
    <w:rsid w:val="00717F52"/>
    <w:rsid w:val="00717FE4"/>
    <w:rsid w:val="00720DB9"/>
    <w:rsid w:val="00721271"/>
    <w:rsid w:val="00721508"/>
    <w:rsid w:val="0072155D"/>
    <w:rsid w:val="00721C13"/>
    <w:rsid w:val="00722183"/>
    <w:rsid w:val="00722638"/>
    <w:rsid w:val="0072289F"/>
    <w:rsid w:val="00722B4A"/>
    <w:rsid w:val="007233C9"/>
    <w:rsid w:val="007240F3"/>
    <w:rsid w:val="0072412E"/>
    <w:rsid w:val="0072414B"/>
    <w:rsid w:val="00724236"/>
    <w:rsid w:val="00724896"/>
    <w:rsid w:val="00724CE5"/>
    <w:rsid w:val="00724FBC"/>
    <w:rsid w:val="00725052"/>
    <w:rsid w:val="007251F7"/>
    <w:rsid w:val="0072542B"/>
    <w:rsid w:val="00725A88"/>
    <w:rsid w:val="00725AC5"/>
    <w:rsid w:val="00725D3E"/>
    <w:rsid w:val="00726982"/>
    <w:rsid w:val="00726E8E"/>
    <w:rsid w:val="007273B4"/>
    <w:rsid w:val="00727726"/>
    <w:rsid w:val="00727B6F"/>
    <w:rsid w:val="00730010"/>
    <w:rsid w:val="00730293"/>
    <w:rsid w:val="0073052E"/>
    <w:rsid w:val="00730AFF"/>
    <w:rsid w:val="00730BAE"/>
    <w:rsid w:val="00730F42"/>
    <w:rsid w:val="007319E2"/>
    <w:rsid w:val="00731C66"/>
    <w:rsid w:val="0073229A"/>
    <w:rsid w:val="00732650"/>
    <w:rsid w:val="007328F6"/>
    <w:rsid w:val="00732D95"/>
    <w:rsid w:val="007330F4"/>
    <w:rsid w:val="007331FB"/>
    <w:rsid w:val="007332AC"/>
    <w:rsid w:val="00733363"/>
    <w:rsid w:val="0073390C"/>
    <w:rsid w:val="00733D27"/>
    <w:rsid w:val="0073419A"/>
    <w:rsid w:val="00734272"/>
    <w:rsid w:val="0073447D"/>
    <w:rsid w:val="007349E4"/>
    <w:rsid w:val="00734BEF"/>
    <w:rsid w:val="00735385"/>
    <w:rsid w:val="0073553C"/>
    <w:rsid w:val="007355B3"/>
    <w:rsid w:val="00735AFE"/>
    <w:rsid w:val="00735D49"/>
    <w:rsid w:val="00735EDA"/>
    <w:rsid w:val="00736148"/>
    <w:rsid w:val="00736181"/>
    <w:rsid w:val="0073674E"/>
    <w:rsid w:val="00736B02"/>
    <w:rsid w:val="00737104"/>
    <w:rsid w:val="007371F8"/>
    <w:rsid w:val="007372D3"/>
    <w:rsid w:val="00737B05"/>
    <w:rsid w:val="00737C8D"/>
    <w:rsid w:val="00740CE1"/>
    <w:rsid w:val="00740F44"/>
    <w:rsid w:val="007410FD"/>
    <w:rsid w:val="00741144"/>
    <w:rsid w:val="00741471"/>
    <w:rsid w:val="007418AA"/>
    <w:rsid w:val="00741D2F"/>
    <w:rsid w:val="007420F2"/>
    <w:rsid w:val="00742631"/>
    <w:rsid w:val="007437F1"/>
    <w:rsid w:val="00743E15"/>
    <w:rsid w:val="007440B4"/>
    <w:rsid w:val="00744204"/>
    <w:rsid w:val="00744906"/>
    <w:rsid w:val="0074535A"/>
    <w:rsid w:val="00745560"/>
    <w:rsid w:val="00745999"/>
    <w:rsid w:val="00745DC1"/>
    <w:rsid w:val="0074688D"/>
    <w:rsid w:val="00746DF0"/>
    <w:rsid w:val="00746EBE"/>
    <w:rsid w:val="00750448"/>
    <w:rsid w:val="007504EA"/>
    <w:rsid w:val="00750AF1"/>
    <w:rsid w:val="00751B35"/>
    <w:rsid w:val="007522F8"/>
    <w:rsid w:val="007526B3"/>
    <w:rsid w:val="007527C0"/>
    <w:rsid w:val="007528DA"/>
    <w:rsid w:val="00752B09"/>
    <w:rsid w:val="007533C6"/>
    <w:rsid w:val="00753900"/>
    <w:rsid w:val="00753F85"/>
    <w:rsid w:val="007541DE"/>
    <w:rsid w:val="007547CF"/>
    <w:rsid w:val="00754879"/>
    <w:rsid w:val="00754C38"/>
    <w:rsid w:val="00755817"/>
    <w:rsid w:val="007559B9"/>
    <w:rsid w:val="007559F8"/>
    <w:rsid w:val="00755ADA"/>
    <w:rsid w:val="00755DDC"/>
    <w:rsid w:val="00755DE8"/>
    <w:rsid w:val="007560C7"/>
    <w:rsid w:val="00756148"/>
    <w:rsid w:val="00756150"/>
    <w:rsid w:val="00756558"/>
    <w:rsid w:val="00756CD0"/>
    <w:rsid w:val="00757101"/>
    <w:rsid w:val="00757125"/>
    <w:rsid w:val="0075742B"/>
    <w:rsid w:val="00757E78"/>
    <w:rsid w:val="00757EEB"/>
    <w:rsid w:val="0076027E"/>
    <w:rsid w:val="00761027"/>
    <w:rsid w:val="007614A1"/>
    <w:rsid w:val="0076166D"/>
    <w:rsid w:val="00761DAC"/>
    <w:rsid w:val="00762487"/>
    <w:rsid w:val="00762E05"/>
    <w:rsid w:val="0076377A"/>
    <w:rsid w:val="00763964"/>
    <w:rsid w:val="00763BB2"/>
    <w:rsid w:val="007640C5"/>
    <w:rsid w:val="00764588"/>
    <w:rsid w:val="0076460C"/>
    <w:rsid w:val="00764A9A"/>
    <w:rsid w:val="00764D70"/>
    <w:rsid w:val="0076531D"/>
    <w:rsid w:val="00765A61"/>
    <w:rsid w:val="00766064"/>
    <w:rsid w:val="007660CD"/>
    <w:rsid w:val="0076623D"/>
    <w:rsid w:val="0076650A"/>
    <w:rsid w:val="00766DC7"/>
    <w:rsid w:val="00767013"/>
    <w:rsid w:val="00767531"/>
    <w:rsid w:val="007677D8"/>
    <w:rsid w:val="0077015A"/>
    <w:rsid w:val="0077056D"/>
    <w:rsid w:val="00770684"/>
    <w:rsid w:val="007707CD"/>
    <w:rsid w:val="00770C22"/>
    <w:rsid w:val="00770C2A"/>
    <w:rsid w:val="00770CBC"/>
    <w:rsid w:val="00771026"/>
    <w:rsid w:val="0077165B"/>
    <w:rsid w:val="0077167B"/>
    <w:rsid w:val="0077174B"/>
    <w:rsid w:val="00771830"/>
    <w:rsid w:val="00771E84"/>
    <w:rsid w:val="0077203A"/>
    <w:rsid w:val="00772096"/>
    <w:rsid w:val="00772908"/>
    <w:rsid w:val="00772A3A"/>
    <w:rsid w:val="00772D9F"/>
    <w:rsid w:val="00773270"/>
    <w:rsid w:val="0077330F"/>
    <w:rsid w:val="00773425"/>
    <w:rsid w:val="00773791"/>
    <w:rsid w:val="00773881"/>
    <w:rsid w:val="00774464"/>
    <w:rsid w:val="007747B4"/>
    <w:rsid w:val="00774873"/>
    <w:rsid w:val="00774A60"/>
    <w:rsid w:val="00775519"/>
    <w:rsid w:val="007758B6"/>
    <w:rsid w:val="007762F4"/>
    <w:rsid w:val="007764F2"/>
    <w:rsid w:val="007765EB"/>
    <w:rsid w:val="007767C5"/>
    <w:rsid w:val="00776DC0"/>
    <w:rsid w:val="007774B5"/>
    <w:rsid w:val="007775C3"/>
    <w:rsid w:val="00777688"/>
    <w:rsid w:val="00777AB1"/>
    <w:rsid w:val="00777D05"/>
    <w:rsid w:val="00777D1F"/>
    <w:rsid w:val="00777E23"/>
    <w:rsid w:val="0078012C"/>
    <w:rsid w:val="00780310"/>
    <w:rsid w:val="00780337"/>
    <w:rsid w:val="007803CD"/>
    <w:rsid w:val="00780557"/>
    <w:rsid w:val="0078055F"/>
    <w:rsid w:val="00780BE7"/>
    <w:rsid w:val="00780C75"/>
    <w:rsid w:val="007814F7"/>
    <w:rsid w:val="00781ABD"/>
    <w:rsid w:val="00781B57"/>
    <w:rsid w:val="00782965"/>
    <w:rsid w:val="007829E4"/>
    <w:rsid w:val="00782B16"/>
    <w:rsid w:val="00783AA1"/>
    <w:rsid w:val="0078415B"/>
    <w:rsid w:val="00784984"/>
    <w:rsid w:val="00784D96"/>
    <w:rsid w:val="00784F85"/>
    <w:rsid w:val="007855DC"/>
    <w:rsid w:val="007855E1"/>
    <w:rsid w:val="00785813"/>
    <w:rsid w:val="007859EF"/>
    <w:rsid w:val="00785C46"/>
    <w:rsid w:val="00785DEC"/>
    <w:rsid w:val="00785EB1"/>
    <w:rsid w:val="00785ECD"/>
    <w:rsid w:val="007871BA"/>
    <w:rsid w:val="00787A83"/>
    <w:rsid w:val="00787E87"/>
    <w:rsid w:val="00790389"/>
    <w:rsid w:val="00790434"/>
    <w:rsid w:val="00790779"/>
    <w:rsid w:val="00790B55"/>
    <w:rsid w:val="00790F00"/>
    <w:rsid w:val="00791411"/>
    <w:rsid w:val="00791B75"/>
    <w:rsid w:val="0079235F"/>
    <w:rsid w:val="00792BAA"/>
    <w:rsid w:val="00792C73"/>
    <w:rsid w:val="00792D2C"/>
    <w:rsid w:val="007932FC"/>
    <w:rsid w:val="00793374"/>
    <w:rsid w:val="007934BA"/>
    <w:rsid w:val="00793B27"/>
    <w:rsid w:val="00793EB5"/>
    <w:rsid w:val="00794DDD"/>
    <w:rsid w:val="00794F2A"/>
    <w:rsid w:val="0079517C"/>
    <w:rsid w:val="0079555B"/>
    <w:rsid w:val="00795662"/>
    <w:rsid w:val="0079576C"/>
    <w:rsid w:val="00795AFB"/>
    <w:rsid w:val="00795DC2"/>
    <w:rsid w:val="00795E2A"/>
    <w:rsid w:val="007960F8"/>
    <w:rsid w:val="00796ACE"/>
    <w:rsid w:val="00796FED"/>
    <w:rsid w:val="00797102"/>
    <w:rsid w:val="0079750F"/>
    <w:rsid w:val="00797E57"/>
    <w:rsid w:val="007A01A6"/>
    <w:rsid w:val="007A0719"/>
    <w:rsid w:val="007A0726"/>
    <w:rsid w:val="007A0B5B"/>
    <w:rsid w:val="007A102E"/>
    <w:rsid w:val="007A147B"/>
    <w:rsid w:val="007A1926"/>
    <w:rsid w:val="007A3381"/>
    <w:rsid w:val="007A3BC0"/>
    <w:rsid w:val="007A490D"/>
    <w:rsid w:val="007A4EF2"/>
    <w:rsid w:val="007A4FE9"/>
    <w:rsid w:val="007A5388"/>
    <w:rsid w:val="007A58E3"/>
    <w:rsid w:val="007A5AE4"/>
    <w:rsid w:val="007A5EBF"/>
    <w:rsid w:val="007A6049"/>
    <w:rsid w:val="007A6444"/>
    <w:rsid w:val="007A66A0"/>
    <w:rsid w:val="007A6921"/>
    <w:rsid w:val="007A6AEF"/>
    <w:rsid w:val="007A6CE3"/>
    <w:rsid w:val="007B0048"/>
    <w:rsid w:val="007B09F7"/>
    <w:rsid w:val="007B0C48"/>
    <w:rsid w:val="007B0C90"/>
    <w:rsid w:val="007B1023"/>
    <w:rsid w:val="007B1B8B"/>
    <w:rsid w:val="007B21D3"/>
    <w:rsid w:val="007B294A"/>
    <w:rsid w:val="007B2DDA"/>
    <w:rsid w:val="007B2E9B"/>
    <w:rsid w:val="007B319D"/>
    <w:rsid w:val="007B3F44"/>
    <w:rsid w:val="007B42E5"/>
    <w:rsid w:val="007B484B"/>
    <w:rsid w:val="007B4A76"/>
    <w:rsid w:val="007B4ECD"/>
    <w:rsid w:val="007B4F28"/>
    <w:rsid w:val="007B5239"/>
    <w:rsid w:val="007B55ED"/>
    <w:rsid w:val="007B5B60"/>
    <w:rsid w:val="007B5EDD"/>
    <w:rsid w:val="007B5F7D"/>
    <w:rsid w:val="007B645C"/>
    <w:rsid w:val="007B64BE"/>
    <w:rsid w:val="007B697D"/>
    <w:rsid w:val="007B6A28"/>
    <w:rsid w:val="007B70DC"/>
    <w:rsid w:val="007B7342"/>
    <w:rsid w:val="007B78A7"/>
    <w:rsid w:val="007B7BD5"/>
    <w:rsid w:val="007B7D72"/>
    <w:rsid w:val="007B7DAD"/>
    <w:rsid w:val="007C056A"/>
    <w:rsid w:val="007C0C37"/>
    <w:rsid w:val="007C127D"/>
    <w:rsid w:val="007C1382"/>
    <w:rsid w:val="007C13A7"/>
    <w:rsid w:val="007C13DE"/>
    <w:rsid w:val="007C1415"/>
    <w:rsid w:val="007C1C39"/>
    <w:rsid w:val="007C1C4D"/>
    <w:rsid w:val="007C1E72"/>
    <w:rsid w:val="007C2708"/>
    <w:rsid w:val="007C3204"/>
    <w:rsid w:val="007C356A"/>
    <w:rsid w:val="007C3818"/>
    <w:rsid w:val="007C39AD"/>
    <w:rsid w:val="007C4381"/>
    <w:rsid w:val="007C43C5"/>
    <w:rsid w:val="007C577E"/>
    <w:rsid w:val="007C616B"/>
    <w:rsid w:val="007C64F7"/>
    <w:rsid w:val="007C6FFB"/>
    <w:rsid w:val="007C7566"/>
    <w:rsid w:val="007C75DE"/>
    <w:rsid w:val="007C78A1"/>
    <w:rsid w:val="007C7AF2"/>
    <w:rsid w:val="007C7BAC"/>
    <w:rsid w:val="007C7EDC"/>
    <w:rsid w:val="007C7FAA"/>
    <w:rsid w:val="007D018B"/>
    <w:rsid w:val="007D10C6"/>
    <w:rsid w:val="007D1205"/>
    <w:rsid w:val="007D1509"/>
    <w:rsid w:val="007D1C93"/>
    <w:rsid w:val="007D1CD9"/>
    <w:rsid w:val="007D1F1E"/>
    <w:rsid w:val="007D1FBF"/>
    <w:rsid w:val="007D23CC"/>
    <w:rsid w:val="007D26B6"/>
    <w:rsid w:val="007D26CC"/>
    <w:rsid w:val="007D2765"/>
    <w:rsid w:val="007D392A"/>
    <w:rsid w:val="007D3DF5"/>
    <w:rsid w:val="007D3F61"/>
    <w:rsid w:val="007D411B"/>
    <w:rsid w:val="007D41EF"/>
    <w:rsid w:val="007D4245"/>
    <w:rsid w:val="007D42E1"/>
    <w:rsid w:val="007D4BA2"/>
    <w:rsid w:val="007D4C2B"/>
    <w:rsid w:val="007D4F28"/>
    <w:rsid w:val="007D5454"/>
    <w:rsid w:val="007D5BDE"/>
    <w:rsid w:val="007D5EAD"/>
    <w:rsid w:val="007D604A"/>
    <w:rsid w:val="007D60B0"/>
    <w:rsid w:val="007D640B"/>
    <w:rsid w:val="007D66EF"/>
    <w:rsid w:val="007D6805"/>
    <w:rsid w:val="007D6BB7"/>
    <w:rsid w:val="007D6BB9"/>
    <w:rsid w:val="007D7859"/>
    <w:rsid w:val="007D7C55"/>
    <w:rsid w:val="007D7FF2"/>
    <w:rsid w:val="007E02FB"/>
    <w:rsid w:val="007E047A"/>
    <w:rsid w:val="007E0F66"/>
    <w:rsid w:val="007E18BA"/>
    <w:rsid w:val="007E1BF8"/>
    <w:rsid w:val="007E1DD2"/>
    <w:rsid w:val="007E21E5"/>
    <w:rsid w:val="007E2633"/>
    <w:rsid w:val="007E299E"/>
    <w:rsid w:val="007E2F0F"/>
    <w:rsid w:val="007E3106"/>
    <w:rsid w:val="007E37B3"/>
    <w:rsid w:val="007E3C4A"/>
    <w:rsid w:val="007E4302"/>
    <w:rsid w:val="007E47F9"/>
    <w:rsid w:val="007E48C8"/>
    <w:rsid w:val="007E491E"/>
    <w:rsid w:val="007E4AAD"/>
    <w:rsid w:val="007E5183"/>
    <w:rsid w:val="007E54FD"/>
    <w:rsid w:val="007E658C"/>
    <w:rsid w:val="007E713E"/>
    <w:rsid w:val="007E71A0"/>
    <w:rsid w:val="007E74D6"/>
    <w:rsid w:val="007E77BC"/>
    <w:rsid w:val="007F04A6"/>
    <w:rsid w:val="007F0642"/>
    <w:rsid w:val="007F0BC3"/>
    <w:rsid w:val="007F0C8F"/>
    <w:rsid w:val="007F103F"/>
    <w:rsid w:val="007F127D"/>
    <w:rsid w:val="007F194B"/>
    <w:rsid w:val="007F1BE9"/>
    <w:rsid w:val="007F1C89"/>
    <w:rsid w:val="007F21A7"/>
    <w:rsid w:val="007F21C4"/>
    <w:rsid w:val="007F222E"/>
    <w:rsid w:val="007F2B82"/>
    <w:rsid w:val="007F2D7C"/>
    <w:rsid w:val="007F3286"/>
    <w:rsid w:val="007F34AF"/>
    <w:rsid w:val="007F3D26"/>
    <w:rsid w:val="007F4253"/>
    <w:rsid w:val="007F4334"/>
    <w:rsid w:val="007F4F23"/>
    <w:rsid w:val="007F4F2E"/>
    <w:rsid w:val="007F50BF"/>
    <w:rsid w:val="007F57C9"/>
    <w:rsid w:val="007F59B4"/>
    <w:rsid w:val="007F5CCC"/>
    <w:rsid w:val="007F5EA5"/>
    <w:rsid w:val="007F64E9"/>
    <w:rsid w:val="007F67C1"/>
    <w:rsid w:val="007F6EE3"/>
    <w:rsid w:val="007F7BA4"/>
    <w:rsid w:val="007F7E1D"/>
    <w:rsid w:val="007F7F58"/>
    <w:rsid w:val="00800192"/>
    <w:rsid w:val="008001F8"/>
    <w:rsid w:val="008009AD"/>
    <w:rsid w:val="00800E8D"/>
    <w:rsid w:val="008013C6"/>
    <w:rsid w:val="008019AE"/>
    <w:rsid w:val="008019C6"/>
    <w:rsid w:val="00801E18"/>
    <w:rsid w:val="00801EA6"/>
    <w:rsid w:val="0080202B"/>
    <w:rsid w:val="00802077"/>
    <w:rsid w:val="008024DB"/>
    <w:rsid w:val="008025E3"/>
    <w:rsid w:val="0080279F"/>
    <w:rsid w:val="008028DF"/>
    <w:rsid w:val="00802ED4"/>
    <w:rsid w:val="008034AE"/>
    <w:rsid w:val="008038CC"/>
    <w:rsid w:val="00803DC3"/>
    <w:rsid w:val="00803EDF"/>
    <w:rsid w:val="00803F0E"/>
    <w:rsid w:val="008042EB"/>
    <w:rsid w:val="0080486A"/>
    <w:rsid w:val="00804E5C"/>
    <w:rsid w:val="00805030"/>
    <w:rsid w:val="00805073"/>
    <w:rsid w:val="00805090"/>
    <w:rsid w:val="0080549A"/>
    <w:rsid w:val="008061FA"/>
    <w:rsid w:val="0080645C"/>
    <w:rsid w:val="008064CB"/>
    <w:rsid w:val="00806AE7"/>
    <w:rsid w:val="00806DBA"/>
    <w:rsid w:val="008072AB"/>
    <w:rsid w:val="00807551"/>
    <w:rsid w:val="00807578"/>
    <w:rsid w:val="0080786E"/>
    <w:rsid w:val="00807C2A"/>
    <w:rsid w:val="00807E4A"/>
    <w:rsid w:val="00807EF6"/>
    <w:rsid w:val="00807F62"/>
    <w:rsid w:val="008100FF"/>
    <w:rsid w:val="008104AB"/>
    <w:rsid w:val="0081051A"/>
    <w:rsid w:val="0081092C"/>
    <w:rsid w:val="008109A5"/>
    <w:rsid w:val="00810AD4"/>
    <w:rsid w:val="0081227D"/>
    <w:rsid w:val="00812407"/>
    <w:rsid w:val="008125D0"/>
    <w:rsid w:val="0081279A"/>
    <w:rsid w:val="00812980"/>
    <w:rsid w:val="00812AD2"/>
    <w:rsid w:val="008131CF"/>
    <w:rsid w:val="0081351F"/>
    <w:rsid w:val="008149D1"/>
    <w:rsid w:val="00814A62"/>
    <w:rsid w:val="00814BEF"/>
    <w:rsid w:val="00814F02"/>
    <w:rsid w:val="00815153"/>
    <w:rsid w:val="0081560B"/>
    <w:rsid w:val="008158F3"/>
    <w:rsid w:val="00816665"/>
    <w:rsid w:val="00816F76"/>
    <w:rsid w:val="008170C0"/>
    <w:rsid w:val="00817785"/>
    <w:rsid w:val="008177D0"/>
    <w:rsid w:val="00817E1C"/>
    <w:rsid w:val="00820AB6"/>
    <w:rsid w:val="00820C25"/>
    <w:rsid w:val="00820CA3"/>
    <w:rsid w:val="00820E86"/>
    <w:rsid w:val="00821BD9"/>
    <w:rsid w:val="008223E4"/>
    <w:rsid w:val="008227A2"/>
    <w:rsid w:val="00822A33"/>
    <w:rsid w:val="00822B7B"/>
    <w:rsid w:val="00822BC8"/>
    <w:rsid w:val="008230D6"/>
    <w:rsid w:val="008234CD"/>
    <w:rsid w:val="008236DA"/>
    <w:rsid w:val="00823ABE"/>
    <w:rsid w:val="00823D7F"/>
    <w:rsid w:val="00824F77"/>
    <w:rsid w:val="00824FB6"/>
    <w:rsid w:val="0082525B"/>
    <w:rsid w:val="0082544D"/>
    <w:rsid w:val="00825931"/>
    <w:rsid w:val="00825992"/>
    <w:rsid w:val="00826339"/>
    <w:rsid w:val="008265ED"/>
    <w:rsid w:val="00826667"/>
    <w:rsid w:val="008266EB"/>
    <w:rsid w:val="0082693E"/>
    <w:rsid w:val="00826EA1"/>
    <w:rsid w:val="00827108"/>
    <w:rsid w:val="00827189"/>
    <w:rsid w:val="00827491"/>
    <w:rsid w:val="0082766F"/>
    <w:rsid w:val="0082785E"/>
    <w:rsid w:val="00827B45"/>
    <w:rsid w:val="00827B57"/>
    <w:rsid w:val="00830697"/>
    <w:rsid w:val="00830DE5"/>
    <w:rsid w:val="00830E3D"/>
    <w:rsid w:val="00830FA2"/>
    <w:rsid w:val="0083128A"/>
    <w:rsid w:val="0083168A"/>
    <w:rsid w:val="008317B9"/>
    <w:rsid w:val="008318D5"/>
    <w:rsid w:val="00832071"/>
    <w:rsid w:val="00832446"/>
    <w:rsid w:val="00832D6B"/>
    <w:rsid w:val="008333EB"/>
    <w:rsid w:val="00833C6C"/>
    <w:rsid w:val="00833CB7"/>
    <w:rsid w:val="00834535"/>
    <w:rsid w:val="008345D0"/>
    <w:rsid w:val="00834987"/>
    <w:rsid w:val="00834A09"/>
    <w:rsid w:val="00834A3D"/>
    <w:rsid w:val="00834AF2"/>
    <w:rsid w:val="00835050"/>
    <w:rsid w:val="0083561E"/>
    <w:rsid w:val="008357FA"/>
    <w:rsid w:val="00836192"/>
    <w:rsid w:val="00836387"/>
    <w:rsid w:val="008369D8"/>
    <w:rsid w:val="00836B08"/>
    <w:rsid w:val="00837510"/>
    <w:rsid w:val="00837C18"/>
    <w:rsid w:val="00837C26"/>
    <w:rsid w:val="008400E0"/>
    <w:rsid w:val="008401FB"/>
    <w:rsid w:val="0084026A"/>
    <w:rsid w:val="008403B1"/>
    <w:rsid w:val="00840411"/>
    <w:rsid w:val="008406F4"/>
    <w:rsid w:val="00840EF4"/>
    <w:rsid w:val="00841D1F"/>
    <w:rsid w:val="008421E8"/>
    <w:rsid w:val="00842328"/>
    <w:rsid w:val="008437DA"/>
    <w:rsid w:val="00843FA0"/>
    <w:rsid w:val="00844457"/>
    <w:rsid w:val="008444E3"/>
    <w:rsid w:val="008444FC"/>
    <w:rsid w:val="00845457"/>
    <w:rsid w:val="00845F06"/>
    <w:rsid w:val="008460A7"/>
    <w:rsid w:val="0084699B"/>
    <w:rsid w:val="00846E8B"/>
    <w:rsid w:val="0084753B"/>
    <w:rsid w:val="00847931"/>
    <w:rsid w:val="00847FD1"/>
    <w:rsid w:val="00847FF8"/>
    <w:rsid w:val="00850031"/>
    <w:rsid w:val="008502CC"/>
    <w:rsid w:val="0085035F"/>
    <w:rsid w:val="00850718"/>
    <w:rsid w:val="008509F8"/>
    <w:rsid w:val="00850C2E"/>
    <w:rsid w:val="008510DF"/>
    <w:rsid w:val="008513CE"/>
    <w:rsid w:val="0085177D"/>
    <w:rsid w:val="00851942"/>
    <w:rsid w:val="00851A5F"/>
    <w:rsid w:val="00851EE0"/>
    <w:rsid w:val="008526EE"/>
    <w:rsid w:val="0085326F"/>
    <w:rsid w:val="0085439B"/>
    <w:rsid w:val="008545CE"/>
    <w:rsid w:val="00854793"/>
    <w:rsid w:val="00855E18"/>
    <w:rsid w:val="00855EB3"/>
    <w:rsid w:val="0085618A"/>
    <w:rsid w:val="008562FC"/>
    <w:rsid w:val="008568C9"/>
    <w:rsid w:val="00857406"/>
    <w:rsid w:val="00857B13"/>
    <w:rsid w:val="00857E50"/>
    <w:rsid w:val="008600D0"/>
    <w:rsid w:val="008604F8"/>
    <w:rsid w:val="008605F8"/>
    <w:rsid w:val="00860A59"/>
    <w:rsid w:val="00860C13"/>
    <w:rsid w:val="0086124B"/>
    <w:rsid w:val="00861574"/>
    <w:rsid w:val="008619AC"/>
    <w:rsid w:val="00861A21"/>
    <w:rsid w:val="00861C65"/>
    <w:rsid w:val="00861DAD"/>
    <w:rsid w:val="008625C0"/>
    <w:rsid w:val="008626DB"/>
    <w:rsid w:val="00862C9D"/>
    <w:rsid w:val="008632B1"/>
    <w:rsid w:val="0086361A"/>
    <w:rsid w:val="008636F7"/>
    <w:rsid w:val="008637CC"/>
    <w:rsid w:val="00863DF5"/>
    <w:rsid w:val="00863EFF"/>
    <w:rsid w:val="0086412F"/>
    <w:rsid w:val="00864221"/>
    <w:rsid w:val="0086464C"/>
    <w:rsid w:val="008646FA"/>
    <w:rsid w:val="00864976"/>
    <w:rsid w:val="00864D04"/>
    <w:rsid w:val="00864D15"/>
    <w:rsid w:val="00864D31"/>
    <w:rsid w:val="00864F3A"/>
    <w:rsid w:val="00865574"/>
    <w:rsid w:val="00865DDC"/>
    <w:rsid w:val="00866473"/>
    <w:rsid w:val="0086658B"/>
    <w:rsid w:val="00866723"/>
    <w:rsid w:val="00866DB1"/>
    <w:rsid w:val="00866FBD"/>
    <w:rsid w:val="00867576"/>
    <w:rsid w:val="008677D5"/>
    <w:rsid w:val="0087078D"/>
    <w:rsid w:val="00870809"/>
    <w:rsid w:val="00870829"/>
    <w:rsid w:val="008708AF"/>
    <w:rsid w:val="008708B0"/>
    <w:rsid w:val="0087158F"/>
    <w:rsid w:val="008716E0"/>
    <w:rsid w:val="00872F13"/>
    <w:rsid w:val="008731B8"/>
    <w:rsid w:val="00873420"/>
    <w:rsid w:val="0087395F"/>
    <w:rsid w:val="00874946"/>
    <w:rsid w:val="008755A2"/>
    <w:rsid w:val="00875688"/>
    <w:rsid w:val="0087577A"/>
    <w:rsid w:val="008757F2"/>
    <w:rsid w:val="00875884"/>
    <w:rsid w:val="00875BB6"/>
    <w:rsid w:val="0087623C"/>
    <w:rsid w:val="008766E9"/>
    <w:rsid w:val="00876D4D"/>
    <w:rsid w:val="00877287"/>
    <w:rsid w:val="0088028A"/>
    <w:rsid w:val="008804D7"/>
    <w:rsid w:val="0088053F"/>
    <w:rsid w:val="00880580"/>
    <w:rsid w:val="00880B86"/>
    <w:rsid w:val="0088178D"/>
    <w:rsid w:val="0088192F"/>
    <w:rsid w:val="00881957"/>
    <w:rsid w:val="00881F12"/>
    <w:rsid w:val="0088233F"/>
    <w:rsid w:val="008826DA"/>
    <w:rsid w:val="00882AB5"/>
    <w:rsid w:val="00882E33"/>
    <w:rsid w:val="00882E7E"/>
    <w:rsid w:val="00883504"/>
    <w:rsid w:val="0088353C"/>
    <w:rsid w:val="008837B9"/>
    <w:rsid w:val="00883AA6"/>
    <w:rsid w:val="008843E2"/>
    <w:rsid w:val="00884B25"/>
    <w:rsid w:val="00885350"/>
    <w:rsid w:val="0088541C"/>
    <w:rsid w:val="00885446"/>
    <w:rsid w:val="008854A8"/>
    <w:rsid w:val="008855F5"/>
    <w:rsid w:val="008857F8"/>
    <w:rsid w:val="00886434"/>
    <w:rsid w:val="00886C2D"/>
    <w:rsid w:val="00887779"/>
    <w:rsid w:val="00890890"/>
    <w:rsid w:val="00890AB2"/>
    <w:rsid w:val="00890D1F"/>
    <w:rsid w:val="00890F9E"/>
    <w:rsid w:val="008911BF"/>
    <w:rsid w:val="0089128B"/>
    <w:rsid w:val="0089137E"/>
    <w:rsid w:val="00891F81"/>
    <w:rsid w:val="00892379"/>
    <w:rsid w:val="00892844"/>
    <w:rsid w:val="00892BBD"/>
    <w:rsid w:val="00893364"/>
    <w:rsid w:val="0089346D"/>
    <w:rsid w:val="0089384D"/>
    <w:rsid w:val="00893A53"/>
    <w:rsid w:val="00893C6C"/>
    <w:rsid w:val="008940EB"/>
    <w:rsid w:val="00894EE5"/>
    <w:rsid w:val="008950F0"/>
    <w:rsid w:val="008953E7"/>
    <w:rsid w:val="00895CBE"/>
    <w:rsid w:val="00896166"/>
    <w:rsid w:val="00896193"/>
    <w:rsid w:val="00896998"/>
    <w:rsid w:val="00896C51"/>
    <w:rsid w:val="00896CA3"/>
    <w:rsid w:val="00897B4F"/>
    <w:rsid w:val="008A02EB"/>
    <w:rsid w:val="008A0337"/>
    <w:rsid w:val="008A0A13"/>
    <w:rsid w:val="008A0A9E"/>
    <w:rsid w:val="008A15C2"/>
    <w:rsid w:val="008A18AB"/>
    <w:rsid w:val="008A1FA9"/>
    <w:rsid w:val="008A211A"/>
    <w:rsid w:val="008A21E0"/>
    <w:rsid w:val="008A2402"/>
    <w:rsid w:val="008A27B0"/>
    <w:rsid w:val="008A2879"/>
    <w:rsid w:val="008A28FA"/>
    <w:rsid w:val="008A2D19"/>
    <w:rsid w:val="008A2D4C"/>
    <w:rsid w:val="008A2E96"/>
    <w:rsid w:val="008A3360"/>
    <w:rsid w:val="008A3944"/>
    <w:rsid w:val="008A4063"/>
    <w:rsid w:val="008A4779"/>
    <w:rsid w:val="008A47EB"/>
    <w:rsid w:val="008A4AB5"/>
    <w:rsid w:val="008A4B17"/>
    <w:rsid w:val="008A5304"/>
    <w:rsid w:val="008A5373"/>
    <w:rsid w:val="008A55EF"/>
    <w:rsid w:val="008A5742"/>
    <w:rsid w:val="008A5BBE"/>
    <w:rsid w:val="008A6117"/>
    <w:rsid w:val="008A6425"/>
    <w:rsid w:val="008A6842"/>
    <w:rsid w:val="008A704D"/>
    <w:rsid w:val="008A787E"/>
    <w:rsid w:val="008A7C05"/>
    <w:rsid w:val="008B0065"/>
    <w:rsid w:val="008B0215"/>
    <w:rsid w:val="008B0489"/>
    <w:rsid w:val="008B058D"/>
    <w:rsid w:val="008B0993"/>
    <w:rsid w:val="008B0AD1"/>
    <w:rsid w:val="008B0C26"/>
    <w:rsid w:val="008B0DAA"/>
    <w:rsid w:val="008B24EB"/>
    <w:rsid w:val="008B25BA"/>
    <w:rsid w:val="008B26CB"/>
    <w:rsid w:val="008B26E8"/>
    <w:rsid w:val="008B2C17"/>
    <w:rsid w:val="008B2F18"/>
    <w:rsid w:val="008B352E"/>
    <w:rsid w:val="008B4523"/>
    <w:rsid w:val="008B4925"/>
    <w:rsid w:val="008B55D5"/>
    <w:rsid w:val="008B5963"/>
    <w:rsid w:val="008B6BA3"/>
    <w:rsid w:val="008B6DC8"/>
    <w:rsid w:val="008B746D"/>
    <w:rsid w:val="008B74E0"/>
    <w:rsid w:val="008B78B3"/>
    <w:rsid w:val="008B7A6A"/>
    <w:rsid w:val="008B7E5E"/>
    <w:rsid w:val="008C04D5"/>
    <w:rsid w:val="008C069B"/>
    <w:rsid w:val="008C078E"/>
    <w:rsid w:val="008C0CE9"/>
    <w:rsid w:val="008C0DD3"/>
    <w:rsid w:val="008C1375"/>
    <w:rsid w:val="008C1424"/>
    <w:rsid w:val="008C147C"/>
    <w:rsid w:val="008C1743"/>
    <w:rsid w:val="008C1960"/>
    <w:rsid w:val="008C209F"/>
    <w:rsid w:val="008C2764"/>
    <w:rsid w:val="008C30ED"/>
    <w:rsid w:val="008C3179"/>
    <w:rsid w:val="008C31B4"/>
    <w:rsid w:val="008C3282"/>
    <w:rsid w:val="008C3758"/>
    <w:rsid w:val="008C3A31"/>
    <w:rsid w:val="008C4A78"/>
    <w:rsid w:val="008C5BEC"/>
    <w:rsid w:val="008C60E4"/>
    <w:rsid w:val="008C6D96"/>
    <w:rsid w:val="008C71EA"/>
    <w:rsid w:val="008C7BEB"/>
    <w:rsid w:val="008C7EFB"/>
    <w:rsid w:val="008D00CB"/>
    <w:rsid w:val="008D04F2"/>
    <w:rsid w:val="008D0570"/>
    <w:rsid w:val="008D07EB"/>
    <w:rsid w:val="008D0996"/>
    <w:rsid w:val="008D1303"/>
    <w:rsid w:val="008D157F"/>
    <w:rsid w:val="008D162B"/>
    <w:rsid w:val="008D1B97"/>
    <w:rsid w:val="008D1D5D"/>
    <w:rsid w:val="008D2816"/>
    <w:rsid w:val="008D2A76"/>
    <w:rsid w:val="008D2AAC"/>
    <w:rsid w:val="008D35E1"/>
    <w:rsid w:val="008D39C6"/>
    <w:rsid w:val="008D3F3F"/>
    <w:rsid w:val="008D41E3"/>
    <w:rsid w:val="008D4355"/>
    <w:rsid w:val="008D4419"/>
    <w:rsid w:val="008D447F"/>
    <w:rsid w:val="008D4583"/>
    <w:rsid w:val="008D66B9"/>
    <w:rsid w:val="008D6B16"/>
    <w:rsid w:val="008D6D1C"/>
    <w:rsid w:val="008D6F0B"/>
    <w:rsid w:val="008D74ED"/>
    <w:rsid w:val="008D7CB2"/>
    <w:rsid w:val="008E03F4"/>
    <w:rsid w:val="008E0723"/>
    <w:rsid w:val="008E08AC"/>
    <w:rsid w:val="008E13F2"/>
    <w:rsid w:val="008E1495"/>
    <w:rsid w:val="008E19A7"/>
    <w:rsid w:val="008E1EAC"/>
    <w:rsid w:val="008E2743"/>
    <w:rsid w:val="008E2958"/>
    <w:rsid w:val="008E2E18"/>
    <w:rsid w:val="008E2E64"/>
    <w:rsid w:val="008E3DB2"/>
    <w:rsid w:val="008E4791"/>
    <w:rsid w:val="008E4C0D"/>
    <w:rsid w:val="008E5058"/>
    <w:rsid w:val="008E5098"/>
    <w:rsid w:val="008E54B7"/>
    <w:rsid w:val="008E5685"/>
    <w:rsid w:val="008E594C"/>
    <w:rsid w:val="008E5979"/>
    <w:rsid w:val="008E6442"/>
    <w:rsid w:val="008E6C88"/>
    <w:rsid w:val="008E7318"/>
    <w:rsid w:val="008E7C40"/>
    <w:rsid w:val="008E7E8D"/>
    <w:rsid w:val="008F045C"/>
    <w:rsid w:val="008F0776"/>
    <w:rsid w:val="008F0DD2"/>
    <w:rsid w:val="008F0F9D"/>
    <w:rsid w:val="008F10B6"/>
    <w:rsid w:val="008F11C0"/>
    <w:rsid w:val="008F151F"/>
    <w:rsid w:val="008F2241"/>
    <w:rsid w:val="008F23CF"/>
    <w:rsid w:val="008F278E"/>
    <w:rsid w:val="008F2905"/>
    <w:rsid w:val="008F35F1"/>
    <w:rsid w:val="008F4086"/>
    <w:rsid w:val="008F4374"/>
    <w:rsid w:val="008F45F3"/>
    <w:rsid w:val="008F48D3"/>
    <w:rsid w:val="008F48EE"/>
    <w:rsid w:val="008F4A0D"/>
    <w:rsid w:val="008F56F5"/>
    <w:rsid w:val="008F5DB7"/>
    <w:rsid w:val="008F5DDB"/>
    <w:rsid w:val="008F60CE"/>
    <w:rsid w:val="008F625E"/>
    <w:rsid w:val="008F68B2"/>
    <w:rsid w:val="008F6DB8"/>
    <w:rsid w:val="008F6E8B"/>
    <w:rsid w:val="008F6EEF"/>
    <w:rsid w:val="008F77DB"/>
    <w:rsid w:val="009003BC"/>
    <w:rsid w:val="00900748"/>
    <w:rsid w:val="00900759"/>
    <w:rsid w:val="00900B5E"/>
    <w:rsid w:val="00900BC5"/>
    <w:rsid w:val="00900C71"/>
    <w:rsid w:val="00900F75"/>
    <w:rsid w:val="0090120B"/>
    <w:rsid w:val="00901420"/>
    <w:rsid w:val="00901637"/>
    <w:rsid w:val="00901697"/>
    <w:rsid w:val="00901ABF"/>
    <w:rsid w:val="009020C3"/>
    <w:rsid w:val="009022AB"/>
    <w:rsid w:val="009023D4"/>
    <w:rsid w:val="0090258D"/>
    <w:rsid w:val="009026E4"/>
    <w:rsid w:val="00902830"/>
    <w:rsid w:val="00902973"/>
    <w:rsid w:val="00902BBA"/>
    <w:rsid w:val="00902CD6"/>
    <w:rsid w:val="00903048"/>
    <w:rsid w:val="00903BCF"/>
    <w:rsid w:val="00903C42"/>
    <w:rsid w:val="009045DE"/>
    <w:rsid w:val="009047AD"/>
    <w:rsid w:val="00905004"/>
    <w:rsid w:val="009053EC"/>
    <w:rsid w:val="0090576A"/>
    <w:rsid w:val="00905985"/>
    <w:rsid w:val="0090599D"/>
    <w:rsid w:val="00905A0E"/>
    <w:rsid w:val="00905B3E"/>
    <w:rsid w:val="00905B81"/>
    <w:rsid w:val="00905CE3"/>
    <w:rsid w:val="00906118"/>
    <w:rsid w:val="0090663E"/>
    <w:rsid w:val="00907253"/>
    <w:rsid w:val="0090787C"/>
    <w:rsid w:val="00907C92"/>
    <w:rsid w:val="00907DB5"/>
    <w:rsid w:val="00907E46"/>
    <w:rsid w:val="00910068"/>
    <w:rsid w:val="009100AE"/>
    <w:rsid w:val="009108F4"/>
    <w:rsid w:val="00910DCB"/>
    <w:rsid w:val="00910F0A"/>
    <w:rsid w:val="00911233"/>
    <w:rsid w:val="009116C8"/>
    <w:rsid w:val="009118AA"/>
    <w:rsid w:val="0091205A"/>
    <w:rsid w:val="00912340"/>
    <w:rsid w:val="0091291A"/>
    <w:rsid w:val="00912E79"/>
    <w:rsid w:val="0091319A"/>
    <w:rsid w:val="00913B75"/>
    <w:rsid w:val="00913C07"/>
    <w:rsid w:val="00914AB9"/>
    <w:rsid w:val="00914B55"/>
    <w:rsid w:val="00914EB7"/>
    <w:rsid w:val="00914F31"/>
    <w:rsid w:val="00915D32"/>
    <w:rsid w:val="00915D42"/>
    <w:rsid w:val="00915FA4"/>
    <w:rsid w:val="0091652D"/>
    <w:rsid w:val="0091661F"/>
    <w:rsid w:val="00916AA0"/>
    <w:rsid w:val="00916D11"/>
    <w:rsid w:val="00916D8D"/>
    <w:rsid w:val="00916EF2"/>
    <w:rsid w:val="00916FB6"/>
    <w:rsid w:val="0091702A"/>
    <w:rsid w:val="00917907"/>
    <w:rsid w:val="00917CB6"/>
    <w:rsid w:val="0092057A"/>
    <w:rsid w:val="00920E6C"/>
    <w:rsid w:val="00921015"/>
    <w:rsid w:val="009214F1"/>
    <w:rsid w:val="00921F78"/>
    <w:rsid w:val="0092266E"/>
    <w:rsid w:val="00922EA7"/>
    <w:rsid w:val="00923550"/>
    <w:rsid w:val="009242C3"/>
    <w:rsid w:val="00924568"/>
    <w:rsid w:val="009249C3"/>
    <w:rsid w:val="00924A16"/>
    <w:rsid w:val="00924AE9"/>
    <w:rsid w:val="00924F11"/>
    <w:rsid w:val="00925223"/>
    <w:rsid w:val="00925272"/>
    <w:rsid w:val="00925480"/>
    <w:rsid w:val="009257F1"/>
    <w:rsid w:val="00925D11"/>
    <w:rsid w:val="009266A4"/>
    <w:rsid w:val="00926BED"/>
    <w:rsid w:val="009278E9"/>
    <w:rsid w:val="00927EE4"/>
    <w:rsid w:val="0093033E"/>
    <w:rsid w:val="009306E4"/>
    <w:rsid w:val="009309D4"/>
    <w:rsid w:val="00930C44"/>
    <w:rsid w:val="00931115"/>
    <w:rsid w:val="009315D8"/>
    <w:rsid w:val="00931626"/>
    <w:rsid w:val="009316F1"/>
    <w:rsid w:val="00931AFE"/>
    <w:rsid w:val="00931BAE"/>
    <w:rsid w:val="009325EE"/>
    <w:rsid w:val="00932A6A"/>
    <w:rsid w:val="00932F86"/>
    <w:rsid w:val="00933A09"/>
    <w:rsid w:val="00933F5D"/>
    <w:rsid w:val="00934CBC"/>
    <w:rsid w:val="00934CDD"/>
    <w:rsid w:val="00934D20"/>
    <w:rsid w:val="00934E22"/>
    <w:rsid w:val="00934F42"/>
    <w:rsid w:val="00934FC7"/>
    <w:rsid w:val="0093513D"/>
    <w:rsid w:val="00935685"/>
    <w:rsid w:val="00935952"/>
    <w:rsid w:val="0093605E"/>
    <w:rsid w:val="00936171"/>
    <w:rsid w:val="0093654B"/>
    <w:rsid w:val="00936DAE"/>
    <w:rsid w:val="009375B6"/>
    <w:rsid w:val="00937896"/>
    <w:rsid w:val="00937A06"/>
    <w:rsid w:val="0094031B"/>
    <w:rsid w:val="00940AEB"/>
    <w:rsid w:val="00940BC7"/>
    <w:rsid w:val="00940E52"/>
    <w:rsid w:val="0094159D"/>
    <w:rsid w:val="009416A3"/>
    <w:rsid w:val="00941A8E"/>
    <w:rsid w:val="00941B22"/>
    <w:rsid w:val="00942353"/>
    <w:rsid w:val="00942714"/>
    <w:rsid w:val="009427DF"/>
    <w:rsid w:val="009429AB"/>
    <w:rsid w:val="00942CCC"/>
    <w:rsid w:val="00943492"/>
    <w:rsid w:val="009435BF"/>
    <w:rsid w:val="009437D7"/>
    <w:rsid w:val="009444AD"/>
    <w:rsid w:val="00945232"/>
    <w:rsid w:val="00945358"/>
    <w:rsid w:val="00945569"/>
    <w:rsid w:val="0094568D"/>
    <w:rsid w:val="009458A6"/>
    <w:rsid w:val="00945930"/>
    <w:rsid w:val="00945A2C"/>
    <w:rsid w:val="009460A8"/>
    <w:rsid w:val="009460BB"/>
    <w:rsid w:val="009462FC"/>
    <w:rsid w:val="00946D10"/>
    <w:rsid w:val="00946DD7"/>
    <w:rsid w:val="00946F42"/>
    <w:rsid w:val="00946FA6"/>
    <w:rsid w:val="009471D9"/>
    <w:rsid w:val="00947749"/>
    <w:rsid w:val="00947E14"/>
    <w:rsid w:val="00947E8B"/>
    <w:rsid w:val="009501C4"/>
    <w:rsid w:val="00950342"/>
    <w:rsid w:val="009505E1"/>
    <w:rsid w:val="00950BB9"/>
    <w:rsid w:val="00951C63"/>
    <w:rsid w:val="00951E84"/>
    <w:rsid w:val="00952C89"/>
    <w:rsid w:val="00952D1C"/>
    <w:rsid w:val="00952D3F"/>
    <w:rsid w:val="009533FA"/>
    <w:rsid w:val="009537ED"/>
    <w:rsid w:val="009539F6"/>
    <w:rsid w:val="00953B73"/>
    <w:rsid w:val="00953B8B"/>
    <w:rsid w:val="00953E29"/>
    <w:rsid w:val="009541A5"/>
    <w:rsid w:val="0095480A"/>
    <w:rsid w:val="00954958"/>
    <w:rsid w:val="00955056"/>
    <w:rsid w:val="00955069"/>
    <w:rsid w:val="00955BD7"/>
    <w:rsid w:val="00956141"/>
    <w:rsid w:val="0095642C"/>
    <w:rsid w:val="0095663A"/>
    <w:rsid w:val="009570C7"/>
    <w:rsid w:val="0095710A"/>
    <w:rsid w:val="00957147"/>
    <w:rsid w:val="00957B87"/>
    <w:rsid w:val="0096034B"/>
    <w:rsid w:val="009604FA"/>
    <w:rsid w:val="009606BF"/>
    <w:rsid w:val="009614B4"/>
    <w:rsid w:val="00961805"/>
    <w:rsid w:val="00961A8D"/>
    <w:rsid w:val="00962050"/>
    <w:rsid w:val="009628B4"/>
    <w:rsid w:val="00962FD7"/>
    <w:rsid w:val="009630FA"/>
    <w:rsid w:val="00963215"/>
    <w:rsid w:val="00964035"/>
    <w:rsid w:val="009649C8"/>
    <w:rsid w:val="00964FF7"/>
    <w:rsid w:val="00965468"/>
    <w:rsid w:val="009656AE"/>
    <w:rsid w:val="0096634B"/>
    <w:rsid w:val="009670EE"/>
    <w:rsid w:val="009674E5"/>
    <w:rsid w:val="00967B1A"/>
    <w:rsid w:val="00967DEC"/>
    <w:rsid w:val="00967EF5"/>
    <w:rsid w:val="00970386"/>
    <w:rsid w:val="00970675"/>
    <w:rsid w:val="00970AF4"/>
    <w:rsid w:val="00970B2A"/>
    <w:rsid w:val="00971ADE"/>
    <w:rsid w:val="00971C0F"/>
    <w:rsid w:val="0097223B"/>
    <w:rsid w:val="00972536"/>
    <w:rsid w:val="009737E9"/>
    <w:rsid w:val="00973A0E"/>
    <w:rsid w:val="00973AB0"/>
    <w:rsid w:val="00973BC8"/>
    <w:rsid w:val="00973CD1"/>
    <w:rsid w:val="00974B81"/>
    <w:rsid w:val="00974EBE"/>
    <w:rsid w:val="00974FD0"/>
    <w:rsid w:val="00975499"/>
    <w:rsid w:val="009754C2"/>
    <w:rsid w:val="009756E0"/>
    <w:rsid w:val="00975B21"/>
    <w:rsid w:val="009761C5"/>
    <w:rsid w:val="00976D9C"/>
    <w:rsid w:val="00977471"/>
    <w:rsid w:val="009775DE"/>
    <w:rsid w:val="00980153"/>
    <w:rsid w:val="0098085A"/>
    <w:rsid w:val="009808B9"/>
    <w:rsid w:val="00980BC9"/>
    <w:rsid w:val="00980BE2"/>
    <w:rsid w:val="00980C42"/>
    <w:rsid w:val="00980DAA"/>
    <w:rsid w:val="00980DD1"/>
    <w:rsid w:val="00981B79"/>
    <w:rsid w:val="00981C0C"/>
    <w:rsid w:val="00981D88"/>
    <w:rsid w:val="0098220E"/>
    <w:rsid w:val="00982404"/>
    <w:rsid w:val="009826FD"/>
    <w:rsid w:val="00982917"/>
    <w:rsid w:val="00982A26"/>
    <w:rsid w:val="00982A79"/>
    <w:rsid w:val="00982BCB"/>
    <w:rsid w:val="00982C79"/>
    <w:rsid w:val="0098389E"/>
    <w:rsid w:val="00983D0F"/>
    <w:rsid w:val="00983E79"/>
    <w:rsid w:val="00983F40"/>
    <w:rsid w:val="009843CC"/>
    <w:rsid w:val="00984A5C"/>
    <w:rsid w:val="00984CC4"/>
    <w:rsid w:val="00984E38"/>
    <w:rsid w:val="009852A8"/>
    <w:rsid w:val="009857EE"/>
    <w:rsid w:val="0098652C"/>
    <w:rsid w:val="009869F7"/>
    <w:rsid w:val="00986A41"/>
    <w:rsid w:val="00986BD7"/>
    <w:rsid w:val="00986C06"/>
    <w:rsid w:val="00986EFA"/>
    <w:rsid w:val="00987493"/>
    <w:rsid w:val="00990032"/>
    <w:rsid w:val="00990D3E"/>
    <w:rsid w:val="0099183E"/>
    <w:rsid w:val="00991AB3"/>
    <w:rsid w:val="00992435"/>
    <w:rsid w:val="00992664"/>
    <w:rsid w:val="009928C8"/>
    <w:rsid w:val="00992F48"/>
    <w:rsid w:val="00993567"/>
    <w:rsid w:val="00993594"/>
    <w:rsid w:val="009938DB"/>
    <w:rsid w:val="00993BF5"/>
    <w:rsid w:val="00993C9D"/>
    <w:rsid w:val="00994327"/>
    <w:rsid w:val="00994538"/>
    <w:rsid w:val="009946DA"/>
    <w:rsid w:val="00994E55"/>
    <w:rsid w:val="0099542C"/>
    <w:rsid w:val="00995E02"/>
    <w:rsid w:val="00996376"/>
    <w:rsid w:val="00996383"/>
    <w:rsid w:val="00996C37"/>
    <w:rsid w:val="0099735C"/>
    <w:rsid w:val="009975B7"/>
    <w:rsid w:val="0099776D"/>
    <w:rsid w:val="0099789D"/>
    <w:rsid w:val="00997AAA"/>
    <w:rsid w:val="00997DD5"/>
    <w:rsid w:val="00997F13"/>
    <w:rsid w:val="00997FB7"/>
    <w:rsid w:val="009A0B69"/>
    <w:rsid w:val="009A110C"/>
    <w:rsid w:val="009A1176"/>
    <w:rsid w:val="009A11A5"/>
    <w:rsid w:val="009A127E"/>
    <w:rsid w:val="009A1374"/>
    <w:rsid w:val="009A15C8"/>
    <w:rsid w:val="009A1ED4"/>
    <w:rsid w:val="009A2007"/>
    <w:rsid w:val="009A21B9"/>
    <w:rsid w:val="009A22A6"/>
    <w:rsid w:val="009A234A"/>
    <w:rsid w:val="009A236D"/>
    <w:rsid w:val="009A24AC"/>
    <w:rsid w:val="009A3808"/>
    <w:rsid w:val="009A3851"/>
    <w:rsid w:val="009A4B91"/>
    <w:rsid w:val="009A4BE5"/>
    <w:rsid w:val="009A5079"/>
    <w:rsid w:val="009A5202"/>
    <w:rsid w:val="009A5B52"/>
    <w:rsid w:val="009A5D0C"/>
    <w:rsid w:val="009A5E62"/>
    <w:rsid w:val="009A5F92"/>
    <w:rsid w:val="009A6142"/>
    <w:rsid w:val="009A61B8"/>
    <w:rsid w:val="009A6580"/>
    <w:rsid w:val="009A6960"/>
    <w:rsid w:val="009A6B66"/>
    <w:rsid w:val="009A6BDD"/>
    <w:rsid w:val="009A7268"/>
    <w:rsid w:val="009A7B39"/>
    <w:rsid w:val="009A7BCA"/>
    <w:rsid w:val="009A7C90"/>
    <w:rsid w:val="009A7F8F"/>
    <w:rsid w:val="009B04D3"/>
    <w:rsid w:val="009B084E"/>
    <w:rsid w:val="009B135D"/>
    <w:rsid w:val="009B195F"/>
    <w:rsid w:val="009B31C7"/>
    <w:rsid w:val="009B3911"/>
    <w:rsid w:val="009B3F0F"/>
    <w:rsid w:val="009B484C"/>
    <w:rsid w:val="009B49AD"/>
    <w:rsid w:val="009B54F8"/>
    <w:rsid w:val="009B5565"/>
    <w:rsid w:val="009B582F"/>
    <w:rsid w:val="009B58B5"/>
    <w:rsid w:val="009B5F6E"/>
    <w:rsid w:val="009B6154"/>
    <w:rsid w:val="009B6276"/>
    <w:rsid w:val="009B62B6"/>
    <w:rsid w:val="009B632E"/>
    <w:rsid w:val="009B7328"/>
    <w:rsid w:val="009B7C51"/>
    <w:rsid w:val="009B7DBD"/>
    <w:rsid w:val="009C006C"/>
    <w:rsid w:val="009C03E1"/>
    <w:rsid w:val="009C0416"/>
    <w:rsid w:val="009C0FE1"/>
    <w:rsid w:val="009C1180"/>
    <w:rsid w:val="009C1277"/>
    <w:rsid w:val="009C1357"/>
    <w:rsid w:val="009C14D7"/>
    <w:rsid w:val="009C1622"/>
    <w:rsid w:val="009C16A4"/>
    <w:rsid w:val="009C235C"/>
    <w:rsid w:val="009C2A63"/>
    <w:rsid w:val="009C2BA6"/>
    <w:rsid w:val="009C37F3"/>
    <w:rsid w:val="009C3A56"/>
    <w:rsid w:val="009C3CE8"/>
    <w:rsid w:val="009C40B5"/>
    <w:rsid w:val="009C4191"/>
    <w:rsid w:val="009C477C"/>
    <w:rsid w:val="009C534C"/>
    <w:rsid w:val="009C5DAF"/>
    <w:rsid w:val="009C65EC"/>
    <w:rsid w:val="009C6A12"/>
    <w:rsid w:val="009C6B89"/>
    <w:rsid w:val="009C6F74"/>
    <w:rsid w:val="009C711A"/>
    <w:rsid w:val="009C783A"/>
    <w:rsid w:val="009C7B43"/>
    <w:rsid w:val="009C7DB3"/>
    <w:rsid w:val="009D020F"/>
    <w:rsid w:val="009D0B5B"/>
    <w:rsid w:val="009D0E82"/>
    <w:rsid w:val="009D1020"/>
    <w:rsid w:val="009D129A"/>
    <w:rsid w:val="009D1366"/>
    <w:rsid w:val="009D1AA5"/>
    <w:rsid w:val="009D25B9"/>
    <w:rsid w:val="009D2798"/>
    <w:rsid w:val="009D28DA"/>
    <w:rsid w:val="009D2AF8"/>
    <w:rsid w:val="009D2EB1"/>
    <w:rsid w:val="009D33E4"/>
    <w:rsid w:val="009D3D7E"/>
    <w:rsid w:val="009D4632"/>
    <w:rsid w:val="009D4982"/>
    <w:rsid w:val="009D4EB9"/>
    <w:rsid w:val="009D55BA"/>
    <w:rsid w:val="009D5F9E"/>
    <w:rsid w:val="009D5FA0"/>
    <w:rsid w:val="009D6206"/>
    <w:rsid w:val="009D65BF"/>
    <w:rsid w:val="009D6996"/>
    <w:rsid w:val="009D6F13"/>
    <w:rsid w:val="009D6F39"/>
    <w:rsid w:val="009D7E95"/>
    <w:rsid w:val="009E01DC"/>
    <w:rsid w:val="009E0783"/>
    <w:rsid w:val="009E0A67"/>
    <w:rsid w:val="009E0D55"/>
    <w:rsid w:val="009E1CC1"/>
    <w:rsid w:val="009E1E55"/>
    <w:rsid w:val="009E21F8"/>
    <w:rsid w:val="009E28A9"/>
    <w:rsid w:val="009E2E57"/>
    <w:rsid w:val="009E2E6C"/>
    <w:rsid w:val="009E3581"/>
    <w:rsid w:val="009E3754"/>
    <w:rsid w:val="009E3947"/>
    <w:rsid w:val="009E39E3"/>
    <w:rsid w:val="009E3AB3"/>
    <w:rsid w:val="009E3C9C"/>
    <w:rsid w:val="009E3F07"/>
    <w:rsid w:val="009E3F23"/>
    <w:rsid w:val="009E46B4"/>
    <w:rsid w:val="009E48DB"/>
    <w:rsid w:val="009E4938"/>
    <w:rsid w:val="009E5BCB"/>
    <w:rsid w:val="009E5C84"/>
    <w:rsid w:val="009E5D71"/>
    <w:rsid w:val="009E5E5A"/>
    <w:rsid w:val="009E61B5"/>
    <w:rsid w:val="009E6743"/>
    <w:rsid w:val="009F03D1"/>
    <w:rsid w:val="009F0510"/>
    <w:rsid w:val="009F0C77"/>
    <w:rsid w:val="009F0CCA"/>
    <w:rsid w:val="009F139F"/>
    <w:rsid w:val="009F2942"/>
    <w:rsid w:val="009F2BBB"/>
    <w:rsid w:val="009F2D17"/>
    <w:rsid w:val="009F3124"/>
    <w:rsid w:val="009F3772"/>
    <w:rsid w:val="009F4216"/>
    <w:rsid w:val="009F42B8"/>
    <w:rsid w:val="009F4F89"/>
    <w:rsid w:val="009F5C1A"/>
    <w:rsid w:val="009F5E2F"/>
    <w:rsid w:val="009F5E4D"/>
    <w:rsid w:val="009F64C0"/>
    <w:rsid w:val="009F653F"/>
    <w:rsid w:val="009F6633"/>
    <w:rsid w:val="009F6DB5"/>
    <w:rsid w:val="009F76D7"/>
    <w:rsid w:val="009F7C93"/>
    <w:rsid w:val="009F7E69"/>
    <w:rsid w:val="00A00348"/>
    <w:rsid w:val="00A00375"/>
    <w:rsid w:val="00A006BB"/>
    <w:rsid w:val="00A0080F"/>
    <w:rsid w:val="00A00B05"/>
    <w:rsid w:val="00A011A0"/>
    <w:rsid w:val="00A01427"/>
    <w:rsid w:val="00A015B7"/>
    <w:rsid w:val="00A0185A"/>
    <w:rsid w:val="00A01CCE"/>
    <w:rsid w:val="00A02269"/>
    <w:rsid w:val="00A0227D"/>
    <w:rsid w:val="00A024DD"/>
    <w:rsid w:val="00A028AD"/>
    <w:rsid w:val="00A02F5C"/>
    <w:rsid w:val="00A033D1"/>
    <w:rsid w:val="00A03870"/>
    <w:rsid w:val="00A04664"/>
    <w:rsid w:val="00A04A5A"/>
    <w:rsid w:val="00A04EB8"/>
    <w:rsid w:val="00A051F0"/>
    <w:rsid w:val="00A05390"/>
    <w:rsid w:val="00A05465"/>
    <w:rsid w:val="00A05D38"/>
    <w:rsid w:val="00A05FBF"/>
    <w:rsid w:val="00A06591"/>
    <w:rsid w:val="00A06D40"/>
    <w:rsid w:val="00A0757C"/>
    <w:rsid w:val="00A07864"/>
    <w:rsid w:val="00A0786A"/>
    <w:rsid w:val="00A07924"/>
    <w:rsid w:val="00A10884"/>
    <w:rsid w:val="00A11D06"/>
    <w:rsid w:val="00A121D4"/>
    <w:rsid w:val="00A121DB"/>
    <w:rsid w:val="00A12507"/>
    <w:rsid w:val="00A1290C"/>
    <w:rsid w:val="00A12DE6"/>
    <w:rsid w:val="00A12FD6"/>
    <w:rsid w:val="00A13428"/>
    <w:rsid w:val="00A13C88"/>
    <w:rsid w:val="00A13DA0"/>
    <w:rsid w:val="00A14375"/>
    <w:rsid w:val="00A147F4"/>
    <w:rsid w:val="00A14EB5"/>
    <w:rsid w:val="00A15312"/>
    <w:rsid w:val="00A15E36"/>
    <w:rsid w:val="00A15F90"/>
    <w:rsid w:val="00A160E0"/>
    <w:rsid w:val="00A16188"/>
    <w:rsid w:val="00A1654A"/>
    <w:rsid w:val="00A167B0"/>
    <w:rsid w:val="00A16994"/>
    <w:rsid w:val="00A16C24"/>
    <w:rsid w:val="00A16E39"/>
    <w:rsid w:val="00A17F30"/>
    <w:rsid w:val="00A20099"/>
    <w:rsid w:val="00A204B6"/>
    <w:rsid w:val="00A20F4B"/>
    <w:rsid w:val="00A2149F"/>
    <w:rsid w:val="00A21609"/>
    <w:rsid w:val="00A226F6"/>
    <w:rsid w:val="00A23209"/>
    <w:rsid w:val="00A232D4"/>
    <w:rsid w:val="00A2361B"/>
    <w:rsid w:val="00A2369E"/>
    <w:rsid w:val="00A2375D"/>
    <w:rsid w:val="00A237E8"/>
    <w:rsid w:val="00A23C55"/>
    <w:rsid w:val="00A23C72"/>
    <w:rsid w:val="00A23FDB"/>
    <w:rsid w:val="00A241D5"/>
    <w:rsid w:val="00A24458"/>
    <w:rsid w:val="00A245F9"/>
    <w:rsid w:val="00A24AD6"/>
    <w:rsid w:val="00A25529"/>
    <w:rsid w:val="00A25A10"/>
    <w:rsid w:val="00A25BF9"/>
    <w:rsid w:val="00A261B5"/>
    <w:rsid w:val="00A26272"/>
    <w:rsid w:val="00A2635F"/>
    <w:rsid w:val="00A269DB"/>
    <w:rsid w:val="00A271D6"/>
    <w:rsid w:val="00A274F9"/>
    <w:rsid w:val="00A27AF5"/>
    <w:rsid w:val="00A27B25"/>
    <w:rsid w:val="00A3059C"/>
    <w:rsid w:val="00A30711"/>
    <w:rsid w:val="00A308DA"/>
    <w:rsid w:val="00A31B13"/>
    <w:rsid w:val="00A31D0C"/>
    <w:rsid w:val="00A3207F"/>
    <w:rsid w:val="00A32982"/>
    <w:rsid w:val="00A32AFD"/>
    <w:rsid w:val="00A32CA8"/>
    <w:rsid w:val="00A32FFF"/>
    <w:rsid w:val="00A33444"/>
    <w:rsid w:val="00A339F2"/>
    <w:rsid w:val="00A33C8F"/>
    <w:rsid w:val="00A33E24"/>
    <w:rsid w:val="00A34523"/>
    <w:rsid w:val="00A3472E"/>
    <w:rsid w:val="00A34D5B"/>
    <w:rsid w:val="00A34E84"/>
    <w:rsid w:val="00A35373"/>
    <w:rsid w:val="00A35EB7"/>
    <w:rsid w:val="00A36095"/>
    <w:rsid w:val="00A36564"/>
    <w:rsid w:val="00A366AF"/>
    <w:rsid w:val="00A37818"/>
    <w:rsid w:val="00A37A5B"/>
    <w:rsid w:val="00A37F10"/>
    <w:rsid w:val="00A402EC"/>
    <w:rsid w:val="00A4030C"/>
    <w:rsid w:val="00A40390"/>
    <w:rsid w:val="00A40CC8"/>
    <w:rsid w:val="00A41003"/>
    <w:rsid w:val="00A410BB"/>
    <w:rsid w:val="00A41729"/>
    <w:rsid w:val="00A4199C"/>
    <w:rsid w:val="00A42275"/>
    <w:rsid w:val="00A42607"/>
    <w:rsid w:val="00A42783"/>
    <w:rsid w:val="00A42D8C"/>
    <w:rsid w:val="00A43016"/>
    <w:rsid w:val="00A43347"/>
    <w:rsid w:val="00A43EC9"/>
    <w:rsid w:val="00A443F2"/>
    <w:rsid w:val="00A4451C"/>
    <w:rsid w:val="00A44DA0"/>
    <w:rsid w:val="00A45007"/>
    <w:rsid w:val="00A4596E"/>
    <w:rsid w:val="00A461C0"/>
    <w:rsid w:val="00A462C8"/>
    <w:rsid w:val="00A46672"/>
    <w:rsid w:val="00A46790"/>
    <w:rsid w:val="00A46BB6"/>
    <w:rsid w:val="00A47974"/>
    <w:rsid w:val="00A47C00"/>
    <w:rsid w:val="00A47C24"/>
    <w:rsid w:val="00A50188"/>
    <w:rsid w:val="00A503C8"/>
    <w:rsid w:val="00A5091D"/>
    <w:rsid w:val="00A50CAB"/>
    <w:rsid w:val="00A50E80"/>
    <w:rsid w:val="00A516CE"/>
    <w:rsid w:val="00A51783"/>
    <w:rsid w:val="00A517A1"/>
    <w:rsid w:val="00A519EB"/>
    <w:rsid w:val="00A526D9"/>
    <w:rsid w:val="00A52BDA"/>
    <w:rsid w:val="00A52CDC"/>
    <w:rsid w:val="00A536F4"/>
    <w:rsid w:val="00A53923"/>
    <w:rsid w:val="00A541B0"/>
    <w:rsid w:val="00A55205"/>
    <w:rsid w:val="00A553D6"/>
    <w:rsid w:val="00A55D36"/>
    <w:rsid w:val="00A56444"/>
    <w:rsid w:val="00A5652F"/>
    <w:rsid w:val="00A566EE"/>
    <w:rsid w:val="00A5670D"/>
    <w:rsid w:val="00A5672F"/>
    <w:rsid w:val="00A56C6F"/>
    <w:rsid w:val="00A573C1"/>
    <w:rsid w:val="00A5772B"/>
    <w:rsid w:val="00A578EA"/>
    <w:rsid w:val="00A57CA5"/>
    <w:rsid w:val="00A57D60"/>
    <w:rsid w:val="00A60558"/>
    <w:rsid w:val="00A6067A"/>
    <w:rsid w:val="00A6073F"/>
    <w:rsid w:val="00A60A2A"/>
    <w:rsid w:val="00A61137"/>
    <w:rsid w:val="00A61223"/>
    <w:rsid w:val="00A61540"/>
    <w:rsid w:val="00A619AE"/>
    <w:rsid w:val="00A61CBC"/>
    <w:rsid w:val="00A61EC5"/>
    <w:rsid w:val="00A62626"/>
    <w:rsid w:val="00A62833"/>
    <w:rsid w:val="00A629A7"/>
    <w:rsid w:val="00A62A97"/>
    <w:rsid w:val="00A62BBD"/>
    <w:rsid w:val="00A62DA4"/>
    <w:rsid w:val="00A63371"/>
    <w:rsid w:val="00A633F7"/>
    <w:rsid w:val="00A64281"/>
    <w:rsid w:val="00A64558"/>
    <w:rsid w:val="00A64892"/>
    <w:rsid w:val="00A64994"/>
    <w:rsid w:val="00A64B41"/>
    <w:rsid w:val="00A64C4F"/>
    <w:rsid w:val="00A64C7C"/>
    <w:rsid w:val="00A65463"/>
    <w:rsid w:val="00A65882"/>
    <w:rsid w:val="00A65BAA"/>
    <w:rsid w:val="00A66057"/>
    <w:rsid w:val="00A66192"/>
    <w:rsid w:val="00A668BC"/>
    <w:rsid w:val="00A668E3"/>
    <w:rsid w:val="00A671EC"/>
    <w:rsid w:val="00A67407"/>
    <w:rsid w:val="00A67928"/>
    <w:rsid w:val="00A67A88"/>
    <w:rsid w:val="00A702E0"/>
    <w:rsid w:val="00A70799"/>
    <w:rsid w:val="00A7080E"/>
    <w:rsid w:val="00A709D9"/>
    <w:rsid w:val="00A70CEA"/>
    <w:rsid w:val="00A7154E"/>
    <w:rsid w:val="00A7167B"/>
    <w:rsid w:val="00A71819"/>
    <w:rsid w:val="00A720B3"/>
    <w:rsid w:val="00A72177"/>
    <w:rsid w:val="00A728AD"/>
    <w:rsid w:val="00A72F5B"/>
    <w:rsid w:val="00A7303E"/>
    <w:rsid w:val="00A730E3"/>
    <w:rsid w:val="00A73968"/>
    <w:rsid w:val="00A73B86"/>
    <w:rsid w:val="00A73C06"/>
    <w:rsid w:val="00A73F40"/>
    <w:rsid w:val="00A7439D"/>
    <w:rsid w:val="00A7496B"/>
    <w:rsid w:val="00A74B88"/>
    <w:rsid w:val="00A74C6B"/>
    <w:rsid w:val="00A754F8"/>
    <w:rsid w:val="00A7554B"/>
    <w:rsid w:val="00A759FE"/>
    <w:rsid w:val="00A75E66"/>
    <w:rsid w:val="00A76A00"/>
    <w:rsid w:val="00A777CD"/>
    <w:rsid w:val="00A778E5"/>
    <w:rsid w:val="00A77F6A"/>
    <w:rsid w:val="00A80139"/>
    <w:rsid w:val="00A8050C"/>
    <w:rsid w:val="00A8075D"/>
    <w:rsid w:val="00A808A9"/>
    <w:rsid w:val="00A80969"/>
    <w:rsid w:val="00A80C63"/>
    <w:rsid w:val="00A80CA9"/>
    <w:rsid w:val="00A81549"/>
    <w:rsid w:val="00A82100"/>
    <w:rsid w:val="00A82665"/>
    <w:rsid w:val="00A82798"/>
    <w:rsid w:val="00A82DB0"/>
    <w:rsid w:val="00A833FC"/>
    <w:rsid w:val="00A834C2"/>
    <w:rsid w:val="00A83685"/>
    <w:rsid w:val="00A83737"/>
    <w:rsid w:val="00A838DE"/>
    <w:rsid w:val="00A83AD6"/>
    <w:rsid w:val="00A83E7B"/>
    <w:rsid w:val="00A8476E"/>
    <w:rsid w:val="00A857AB"/>
    <w:rsid w:val="00A859EC"/>
    <w:rsid w:val="00A85A50"/>
    <w:rsid w:val="00A85CA4"/>
    <w:rsid w:val="00A85D71"/>
    <w:rsid w:val="00A864E0"/>
    <w:rsid w:val="00A86B5B"/>
    <w:rsid w:val="00A87B27"/>
    <w:rsid w:val="00A87D09"/>
    <w:rsid w:val="00A87FFC"/>
    <w:rsid w:val="00A90E7A"/>
    <w:rsid w:val="00A913F9"/>
    <w:rsid w:val="00A91857"/>
    <w:rsid w:val="00A918BB"/>
    <w:rsid w:val="00A91AE5"/>
    <w:rsid w:val="00A91C33"/>
    <w:rsid w:val="00A92030"/>
    <w:rsid w:val="00A923CF"/>
    <w:rsid w:val="00A93CCB"/>
    <w:rsid w:val="00A94669"/>
    <w:rsid w:val="00A954CC"/>
    <w:rsid w:val="00A95B60"/>
    <w:rsid w:val="00A9695F"/>
    <w:rsid w:val="00A97524"/>
    <w:rsid w:val="00A97873"/>
    <w:rsid w:val="00AA0416"/>
    <w:rsid w:val="00AA05CB"/>
    <w:rsid w:val="00AA08C3"/>
    <w:rsid w:val="00AA0CC6"/>
    <w:rsid w:val="00AA0D0B"/>
    <w:rsid w:val="00AA0EBC"/>
    <w:rsid w:val="00AA1630"/>
    <w:rsid w:val="00AA19B9"/>
    <w:rsid w:val="00AA1DCA"/>
    <w:rsid w:val="00AA1E8A"/>
    <w:rsid w:val="00AA1EA5"/>
    <w:rsid w:val="00AA2199"/>
    <w:rsid w:val="00AA22BC"/>
    <w:rsid w:val="00AA265B"/>
    <w:rsid w:val="00AA26DD"/>
    <w:rsid w:val="00AA26E9"/>
    <w:rsid w:val="00AA3678"/>
    <w:rsid w:val="00AA3BA8"/>
    <w:rsid w:val="00AA3F4D"/>
    <w:rsid w:val="00AA40A6"/>
    <w:rsid w:val="00AA45F0"/>
    <w:rsid w:val="00AA46BF"/>
    <w:rsid w:val="00AA50E9"/>
    <w:rsid w:val="00AA515D"/>
    <w:rsid w:val="00AA534F"/>
    <w:rsid w:val="00AA598E"/>
    <w:rsid w:val="00AA5AD4"/>
    <w:rsid w:val="00AA6ACA"/>
    <w:rsid w:val="00AA6BB9"/>
    <w:rsid w:val="00AA6D50"/>
    <w:rsid w:val="00AA724E"/>
    <w:rsid w:val="00AA72C3"/>
    <w:rsid w:val="00AB05CF"/>
    <w:rsid w:val="00AB05F2"/>
    <w:rsid w:val="00AB0D12"/>
    <w:rsid w:val="00AB0E76"/>
    <w:rsid w:val="00AB1904"/>
    <w:rsid w:val="00AB1AF2"/>
    <w:rsid w:val="00AB1B0E"/>
    <w:rsid w:val="00AB1DC4"/>
    <w:rsid w:val="00AB20CD"/>
    <w:rsid w:val="00AB2925"/>
    <w:rsid w:val="00AB2E70"/>
    <w:rsid w:val="00AB30EC"/>
    <w:rsid w:val="00AB334D"/>
    <w:rsid w:val="00AB350E"/>
    <w:rsid w:val="00AB3BEC"/>
    <w:rsid w:val="00AB41AE"/>
    <w:rsid w:val="00AB4F34"/>
    <w:rsid w:val="00AB5846"/>
    <w:rsid w:val="00AB589C"/>
    <w:rsid w:val="00AB5E6A"/>
    <w:rsid w:val="00AB7078"/>
    <w:rsid w:val="00AB7253"/>
    <w:rsid w:val="00AB7258"/>
    <w:rsid w:val="00AB78C9"/>
    <w:rsid w:val="00AC00A9"/>
    <w:rsid w:val="00AC01E0"/>
    <w:rsid w:val="00AC043F"/>
    <w:rsid w:val="00AC050C"/>
    <w:rsid w:val="00AC08DD"/>
    <w:rsid w:val="00AC0C24"/>
    <w:rsid w:val="00AC1821"/>
    <w:rsid w:val="00AC2349"/>
    <w:rsid w:val="00AC25B3"/>
    <w:rsid w:val="00AC25B9"/>
    <w:rsid w:val="00AC2E7B"/>
    <w:rsid w:val="00AC3014"/>
    <w:rsid w:val="00AC3169"/>
    <w:rsid w:val="00AC31B6"/>
    <w:rsid w:val="00AC3351"/>
    <w:rsid w:val="00AC3637"/>
    <w:rsid w:val="00AC3685"/>
    <w:rsid w:val="00AC38D9"/>
    <w:rsid w:val="00AC396A"/>
    <w:rsid w:val="00AC4950"/>
    <w:rsid w:val="00AC49BF"/>
    <w:rsid w:val="00AC4ABC"/>
    <w:rsid w:val="00AC56A6"/>
    <w:rsid w:val="00AC5D3A"/>
    <w:rsid w:val="00AC6453"/>
    <w:rsid w:val="00AC6954"/>
    <w:rsid w:val="00AC69FF"/>
    <w:rsid w:val="00AC6BD2"/>
    <w:rsid w:val="00AC7049"/>
    <w:rsid w:val="00AC76E5"/>
    <w:rsid w:val="00AC7D3E"/>
    <w:rsid w:val="00AC7E57"/>
    <w:rsid w:val="00AD01CF"/>
    <w:rsid w:val="00AD0C3D"/>
    <w:rsid w:val="00AD0D79"/>
    <w:rsid w:val="00AD0E5E"/>
    <w:rsid w:val="00AD1191"/>
    <w:rsid w:val="00AD124F"/>
    <w:rsid w:val="00AD16C4"/>
    <w:rsid w:val="00AD2349"/>
    <w:rsid w:val="00AD2521"/>
    <w:rsid w:val="00AD29AF"/>
    <w:rsid w:val="00AD2C42"/>
    <w:rsid w:val="00AD2C83"/>
    <w:rsid w:val="00AD3152"/>
    <w:rsid w:val="00AD3BEB"/>
    <w:rsid w:val="00AD3DA9"/>
    <w:rsid w:val="00AD3DBD"/>
    <w:rsid w:val="00AD4F20"/>
    <w:rsid w:val="00AD5255"/>
    <w:rsid w:val="00AD536A"/>
    <w:rsid w:val="00AD547C"/>
    <w:rsid w:val="00AD58A6"/>
    <w:rsid w:val="00AD6A92"/>
    <w:rsid w:val="00AD6D41"/>
    <w:rsid w:val="00AD71B7"/>
    <w:rsid w:val="00AD75B0"/>
    <w:rsid w:val="00AD77F3"/>
    <w:rsid w:val="00AD79BE"/>
    <w:rsid w:val="00AE02C6"/>
    <w:rsid w:val="00AE0546"/>
    <w:rsid w:val="00AE0891"/>
    <w:rsid w:val="00AE08DC"/>
    <w:rsid w:val="00AE0FFF"/>
    <w:rsid w:val="00AE1385"/>
    <w:rsid w:val="00AE25EB"/>
    <w:rsid w:val="00AE2E68"/>
    <w:rsid w:val="00AE2F9B"/>
    <w:rsid w:val="00AE31D5"/>
    <w:rsid w:val="00AE33C6"/>
    <w:rsid w:val="00AE35DE"/>
    <w:rsid w:val="00AE37EB"/>
    <w:rsid w:val="00AE3970"/>
    <w:rsid w:val="00AE3D37"/>
    <w:rsid w:val="00AE3E79"/>
    <w:rsid w:val="00AE4191"/>
    <w:rsid w:val="00AE423E"/>
    <w:rsid w:val="00AE44A4"/>
    <w:rsid w:val="00AE5037"/>
    <w:rsid w:val="00AE5645"/>
    <w:rsid w:val="00AE5C82"/>
    <w:rsid w:val="00AE636E"/>
    <w:rsid w:val="00AE6453"/>
    <w:rsid w:val="00AE6492"/>
    <w:rsid w:val="00AE71F4"/>
    <w:rsid w:val="00AE7642"/>
    <w:rsid w:val="00AF0A41"/>
    <w:rsid w:val="00AF133D"/>
    <w:rsid w:val="00AF18F7"/>
    <w:rsid w:val="00AF25DA"/>
    <w:rsid w:val="00AF30E3"/>
    <w:rsid w:val="00AF38DA"/>
    <w:rsid w:val="00AF393B"/>
    <w:rsid w:val="00AF3AAD"/>
    <w:rsid w:val="00AF3DF7"/>
    <w:rsid w:val="00AF3F09"/>
    <w:rsid w:val="00AF3F91"/>
    <w:rsid w:val="00AF424E"/>
    <w:rsid w:val="00AF4591"/>
    <w:rsid w:val="00AF4BA6"/>
    <w:rsid w:val="00AF5173"/>
    <w:rsid w:val="00AF53B1"/>
    <w:rsid w:val="00AF5607"/>
    <w:rsid w:val="00AF56B0"/>
    <w:rsid w:val="00AF5DD0"/>
    <w:rsid w:val="00AF6482"/>
    <w:rsid w:val="00AF6E8B"/>
    <w:rsid w:val="00AF6F51"/>
    <w:rsid w:val="00AF7229"/>
    <w:rsid w:val="00AF7F9C"/>
    <w:rsid w:val="00B00755"/>
    <w:rsid w:val="00B00A7A"/>
    <w:rsid w:val="00B01195"/>
    <w:rsid w:val="00B01358"/>
    <w:rsid w:val="00B01478"/>
    <w:rsid w:val="00B014EE"/>
    <w:rsid w:val="00B01BC3"/>
    <w:rsid w:val="00B01F98"/>
    <w:rsid w:val="00B028D1"/>
    <w:rsid w:val="00B02D04"/>
    <w:rsid w:val="00B036B1"/>
    <w:rsid w:val="00B03C80"/>
    <w:rsid w:val="00B03D20"/>
    <w:rsid w:val="00B03DF9"/>
    <w:rsid w:val="00B043A4"/>
    <w:rsid w:val="00B044C3"/>
    <w:rsid w:val="00B04B36"/>
    <w:rsid w:val="00B050AD"/>
    <w:rsid w:val="00B052E4"/>
    <w:rsid w:val="00B05488"/>
    <w:rsid w:val="00B055F7"/>
    <w:rsid w:val="00B0574A"/>
    <w:rsid w:val="00B05972"/>
    <w:rsid w:val="00B05C5A"/>
    <w:rsid w:val="00B05D05"/>
    <w:rsid w:val="00B05E0D"/>
    <w:rsid w:val="00B0614E"/>
    <w:rsid w:val="00B064D4"/>
    <w:rsid w:val="00B0665C"/>
    <w:rsid w:val="00B07811"/>
    <w:rsid w:val="00B078D6"/>
    <w:rsid w:val="00B07D0E"/>
    <w:rsid w:val="00B102F1"/>
    <w:rsid w:val="00B10300"/>
    <w:rsid w:val="00B104EA"/>
    <w:rsid w:val="00B10747"/>
    <w:rsid w:val="00B10EEA"/>
    <w:rsid w:val="00B1123A"/>
    <w:rsid w:val="00B118CB"/>
    <w:rsid w:val="00B120C4"/>
    <w:rsid w:val="00B12101"/>
    <w:rsid w:val="00B1261B"/>
    <w:rsid w:val="00B128CA"/>
    <w:rsid w:val="00B12CFF"/>
    <w:rsid w:val="00B12F0B"/>
    <w:rsid w:val="00B12F40"/>
    <w:rsid w:val="00B133BC"/>
    <w:rsid w:val="00B13699"/>
    <w:rsid w:val="00B13A84"/>
    <w:rsid w:val="00B13FAA"/>
    <w:rsid w:val="00B13FFD"/>
    <w:rsid w:val="00B14F66"/>
    <w:rsid w:val="00B15F74"/>
    <w:rsid w:val="00B15F8D"/>
    <w:rsid w:val="00B16004"/>
    <w:rsid w:val="00B16378"/>
    <w:rsid w:val="00B16411"/>
    <w:rsid w:val="00B164CE"/>
    <w:rsid w:val="00B16678"/>
    <w:rsid w:val="00B1684F"/>
    <w:rsid w:val="00B1765B"/>
    <w:rsid w:val="00B178BC"/>
    <w:rsid w:val="00B20370"/>
    <w:rsid w:val="00B2076B"/>
    <w:rsid w:val="00B2077E"/>
    <w:rsid w:val="00B2085B"/>
    <w:rsid w:val="00B20B9B"/>
    <w:rsid w:val="00B21180"/>
    <w:rsid w:val="00B21238"/>
    <w:rsid w:val="00B21352"/>
    <w:rsid w:val="00B213F6"/>
    <w:rsid w:val="00B21D6C"/>
    <w:rsid w:val="00B21E0E"/>
    <w:rsid w:val="00B22BA7"/>
    <w:rsid w:val="00B23848"/>
    <w:rsid w:val="00B244FB"/>
    <w:rsid w:val="00B24716"/>
    <w:rsid w:val="00B24A1C"/>
    <w:rsid w:val="00B24AA5"/>
    <w:rsid w:val="00B24F0C"/>
    <w:rsid w:val="00B25183"/>
    <w:rsid w:val="00B25B6A"/>
    <w:rsid w:val="00B26001"/>
    <w:rsid w:val="00B26057"/>
    <w:rsid w:val="00B26706"/>
    <w:rsid w:val="00B26836"/>
    <w:rsid w:val="00B26939"/>
    <w:rsid w:val="00B26C63"/>
    <w:rsid w:val="00B3015B"/>
    <w:rsid w:val="00B303B7"/>
    <w:rsid w:val="00B30788"/>
    <w:rsid w:val="00B3079A"/>
    <w:rsid w:val="00B307D6"/>
    <w:rsid w:val="00B30BE2"/>
    <w:rsid w:val="00B31095"/>
    <w:rsid w:val="00B311D0"/>
    <w:rsid w:val="00B314EA"/>
    <w:rsid w:val="00B31C3B"/>
    <w:rsid w:val="00B31EE3"/>
    <w:rsid w:val="00B329E8"/>
    <w:rsid w:val="00B32A4D"/>
    <w:rsid w:val="00B32B00"/>
    <w:rsid w:val="00B32BD3"/>
    <w:rsid w:val="00B32C21"/>
    <w:rsid w:val="00B3301E"/>
    <w:rsid w:val="00B3303E"/>
    <w:rsid w:val="00B3358F"/>
    <w:rsid w:val="00B335BD"/>
    <w:rsid w:val="00B33CB9"/>
    <w:rsid w:val="00B33D48"/>
    <w:rsid w:val="00B33E2E"/>
    <w:rsid w:val="00B348B4"/>
    <w:rsid w:val="00B349BC"/>
    <w:rsid w:val="00B34A89"/>
    <w:rsid w:val="00B34B29"/>
    <w:rsid w:val="00B3543C"/>
    <w:rsid w:val="00B35624"/>
    <w:rsid w:val="00B3575C"/>
    <w:rsid w:val="00B35786"/>
    <w:rsid w:val="00B359DE"/>
    <w:rsid w:val="00B35AFF"/>
    <w:rsid w:val="00B35D5A"/>
    <w:rsid w:val="00B361CD"/>
    <w:rsid w:val="00B36937"/>
    <w:rsid w:val="00B36938"/>
    <w:rsid w:val="00B36997"/>
    <w:rsid w:val="00B36ADA"/>
    <w:rsid w:val="00B36B4E"/>
    <w:rsid w:val="00B36DB8"/>
    <w:rsid w:val="00B36EB8"/>
    <w:rsid w:val="00B36F01"/>
    <w:rsid w:val="00B378FC"/>
    <w:rsid w:val="00B40093"/>
    <w:rsid w:val="00B400D8"/>
    <w:rsid w:val="00B40382"/>
    <w:rsid w:val="00B4043E"/>
    <w:rsid w:val="00B40534"/>
    <w:rsid w:val="00B40757"/>
    <w:rsid w:val="00B409EF"/>
    <w:rsid w:val="00B40D0C"/>
    <w:rsid w:val="00B40D48"/>
    <w:rsid w:val="00B40D88"/>
    <w:rsid w:val="00B40FFF"/>
    <w:rsid w:val="00B41381"/>
    <w:rsid w:val="00B4169F"/>
    <w:rsid w:val="00B41BAF"/>
    <w:rsid w:val="00B41C4C"/>
    <w:rsid w:val="00B41F41"/>
    <w:rsid w:val="00B420F6"/>
    <w:rsid w:val="00B424FB"/>
    <w:rsid w:val="00B427B8"/>
    <w:rsid w:val="00B42D24"/>
    <w:rsid w:val="00B4314D"/>
    <w:rsid w:val="00B43CCD"/>
    <w:rsid w:val="00B43E46"/>
    <w:rsid w:val="00B4414F"/>
    <w:rsid w:val="00B44543"/>
    <w:rsid w:val="00B446AC"/>
    <w:rsid w:val="00B45D6C"/>
    <w:rsid w:val="00B461DA"/>
    <w:rsid w:val="00B4633D"/>
    <w:rsid w:val="00B46364"/>
    <w:rsid w:val="00B4723E"/>
    <w:rsid w:val="00B47D1D"/>
    <w:rsid w:val="00B47D43"/>
    <w:rsid w:val="00B509C2"/>
    <w:rsid w:val="00B50CED"/>
    <w:rsid w:val="00B510DC"/>
    <w:rsid w:val="00B518F1"/>
    <w:rsid w:val="00B51F4D"/>
    <w:rsid w:val="00B5273F"/>
    <w:rsid w:val="00B529C4"/>
    <w:rsid w:val="00B52CBE"/>
    <w:rsid w:val="00B533CB"/>
    <w:rsid w:val="00B535E8"/>
    <w:rsid w:val="00B53CEA"/>
    <w:rsid w:val="00B54ABF"/>
    <w:rsid w:val="00B54B8C"/>
    <w:rsid w:val="00B550AE"/>
    <w:rsid w:val="00B55325"/>
    <w:rsid w:val="00B556A3"/>
    <w:rsid w:val="00B55D69"/>
    <w:rsid w:val="00B561EB"/>
    <w:rsid w:val="00B5677C"/>
    <w:rsid w:val="00B56B1B"/>
    <w:rsid w:val="00B56B7B"/>
    <w:rsid w:val="00B577C7"/>
    <w:rsid w:val="00B578B3"/>
    <w:rsid w:val="00B57B31"/>
    <w:rsid w:val="00B60136"/>
    <w:rsid w:val="00B602EB"/>
    <w:rsid w:val="00B603A8"/>
    <w:rsid w:val="00B607C6"/>
    <w:rsid w:val="00B608AE"/>
    <w:rsid w:val="00B6093F"/>
    <w:rsid w:val="00B60AA6"/>
    <w:rsid w:val="00B60B1B"/>
    <w:rsid w:val="00B60B7C"/>
    <w:rsid w:val="00B60DD7"/>
    <w:rsid w:val="00B60ED3"/>
    <w:rsid w:val="00B61029"/>
    <w:rsid w:val="00B61116"/>
    <w:rsid w:val="00B61B6D"/>
    <w:rsid w:val="00B62078"/>
    <w:rsid w:val="00B62669"/>
    <w:rsid w:val="00B627B1"/>
    <w:rsid w:val="00B63451"/>
    <w:rsid w:val="00B635AA"/>
    <w:rsid w:val="00B638AD"/>
    <w:rsid w:val="00B63F31"/>
    <w:rsid w:val="00B6473B"/>
    <w:rsid w:val="00B651E5"/>
    <w:rsid w:val="00B6527E"/>
    <w:rsid w:val="00B65373"/>
    <w:rsid w:val="00B655ED"/>
    <w:rsid w:val="00B65DAB"/>
    <w:rsid w:val="00B65E7B"/>
    <w:rsid w:val="00B66DE5"/>
    <w:rsid w:val="00B67051"/>
    <w:rsid w:val="00B67139"/>
    <w:rsid w:val="00B6756C"/>
    <w:rsid w:val="00B67789"/>
    <w:rsid w:val="00B70345"/>
    <w:rsid w:val="00B7060F"/>
    <w:rsid w:val="00B70793"/>
    <w:rsid w:val="00B709DC"/>
    <w:rsid w:val="00B70B75"/>
    <w:rsid w:val="00B70E7D"/>
    <w:rsid w:val="00B717E4"/>
    <w:rsid w:val="00B718C3"/>
    <w:rsid w:val="00B71B11"/>
    <w:rsid w:val="00B71F48"/>
    <w:rsid w:val="00B72131"/>
    <w:rsid w:val="00B7219C"/>
    <w:rsid w:val="00B72207"/>
    <w:rsid w:val="00B7292C"/>
    <w:rsid w:val="00B72B47"/>
    <w:rsid w:val="00B72B6B"/>
    <w:rsid w:val="00B72C4B"/>
    <w:rsid w:val="00B72DB6"/>
    <w:rsid w:val="00B72EDE"/>
    <w:rsid w:val="00B73243"/>
    <w:rsid w:val="00B73248"/>
    <w:rsid w:val="00B73994"/>
    <w:rsid w:val="00B73B80"/>
    <w:rsid w:val="00B740B1"/>
    <w:rsid w:val="00B740BB"/>
    <w:rsid w:val="00B741E9"/>
    <w:rsid w:val="00B74356"/>
    <w:rsid w:val="00B74482"/>
    <w:rsid w:val="00B74629"/>
    <w:rsid w:val="00B74738"/>
    <w:rsid w:val="00B74EA0"/>
    <w:rsid w:val="00B74EB0"/>
    <w:rsid w:val="00B751A2"/>
    <w:rsid w:val="00B755D7"/>
    <w:rsid w:val="00B755DD"/>
    <w:rsid w:val="00B759C5"/>
    <w:rsid w:val="00B75AB9"/>
    <w:rsid w:val="00B75D2D"/>
    <w:rsid w:val="00B7616C"/>
    <w:rsid w:val="00B761C0"/>
    <w:rsid w:val="00B764F4"/>
    <w:rsid w:val="00B769A1"/>
    <w:rsid w:val="00B769F9"/>
    <w:rsid w:val="00B777C4"/>
    <w:rsid w:val="00B77B39"/>
    <w:rsid w:val="00B77D5F"/>
    <w:rsid w:val="00B8015C"/>
    <w:rsid w:val="00B80681"/>
    <w:rsid w:val="00B81549"/>
    <w:rsid w:val="00B81875"/>
    <w:rsid w:val="00B81E19"/>
    <w:rsid w:val="00B81FB7"/>
    <w:rsid w:val="00B82213"/>
    <w:rsid w:val="00B82313"/>
    <w:rsid w:val="00B823AD"/>
    <w:rsid w:val="00B8267B"/>
    <w:rsid w:val="00B828C6"/>
    <w:rsid w:val="00B82DC3"/>
    <w:rsid w:val="00B8344E"/>
    <w:rsid w:val="00B8380C"/>
    <w:rsid w:val="00B83B3E"/>
    <w:rsid w:val="00B83F59"/>
    <w:rsid w:val="00B84074"/>
    <w:rsid w:val="00B84273"/>
    <w:rsid w:val="00B843BF"/>
    <w:rsid w:val="00B8484E"/>
    <w:rsid w:val="00B848FC"/>
    <w:rsid w:val="00B8546B"/>
    <w:rsid w:val="00B85E3A"/>
    <w:rsid w:val="00B867F9"/>
    <w:rsid w:val="00B86EA0"/>
    <w:rsid w:val="00B870BB"/>
    <w:rsid w:val="00B8742B"/>
    <w:rsid w:val="00B875D3"/>
    <w:rsid w:val="00B876B6"/>
    <w:rsid w:val="00B904EE"/>
    <w:rsid w:val="00B905D0"/>
    <w:rsid w:val="00B906BA"/>
    <w:rsid w:val="00B907E3"/>
    <w:rsid w:val="00B90943"/>
    <w:rsid w:val="00B9099F"/>
    <w:rsid w:val="00B909D5"/>
    <w:rsid w:val="00B90C0A"/>
    <w:rsid w:val="00B9110D"/>
    <w:rsid w:val="00B91140"/>
    <w:rsid w:val="00B9150C"/>
    <w:rsid w:val="00B91740"/>
    <w:rsid w:val="00B921C1"/>
    <w:rsid w:val="00B92DBE"/>
    <w:rsid w:val="00B93188"/>
    <w:rsid w:val="00B93723"/>
    <w:rsid w:val="00B93D53"/>
    <w:rsid w:val="00B9409B"/>
    <w:rsid w:val="00B942C3"/>
    <w:rsid w:val="00B94724"/>
    <w:rsid w:val="00B952F3"/>
    <w:rsid w:val="00B9537B"/>
    <w:rsid w:val="00B95461"/>
    <w:rsid w:val="00B9575C"/>
    <w:rsid w:val="00B965E0"/>
    <w:rsid w:val="00B9688D"/>
    <w:rsid w:val="00B971FE"/>
    <w:rsid w:val="00B974E1"/>
    <w:rsid w:val="00BA0471"/>
    <w:rsid w:val="00BA04BB"/>
    <w:rsid w:val="00BA04C6"/>
    <w:rsid w:val="00BA1AB9"/>
    <w:rsid w:val="00BA2207"/>
    <w:rsid w:val="00BA2312"/>
    <w:rsid w:val="00BA23C7"/>
    <w:rsid w:val="00BA28FA"/>
    <w:rsid w:val="00BA31F6"/>
    <w:rsid w:val="00BA3526"/>
    <w:rsid w:val="00BA35D6"/>
    <w:rsid w:val="00BA3AE8"/>
    <w:rsid w:val="00BA3F07"/>
    <w:rsid w:val="00BA3FFB"/>
    <w:rsid w:val="00BA44F6"/>
    <w:rsid w:val="00BA4DB4"/>
    <w:rsid w:val="00BA500F"/>
    <w:rsid w:val="00BA5433"/>
    <w:rsid w:val="00BA5EAB"/>
    <w:rsid w:val="00BA6BF9"/>
    <w:rsid w:val="00BA6E67"/>
    <w:rsid w:val="00BA6F1C"/>
    <w:rsid w:val="00BA7B2C"/>
    <w:rsid w:val="00BA7C02"/>
    <w:rsid w:val="00BA7DA7"/>
    <w:rsid w:val="00BB012A"/>
    <w:rsid w:val="00BB068E"/>
    <w:rsid w:val="00BB0777"/>
    <w:rsid w:val="00BB08EF"/>
    <w:rsid w:val="00BB18DD"/>
    <w:rsid w:val="00BB1A17"/>
    <w:rsid w:val="00BB1EB8"/>
    <w:rsid w:val="00BB2B8D"/>
    <w:rsid w:val="00BB33B7"/>
    <w:rsid w:val="00BB3AA1"/>
    <w:rsid w:val="00BB3D0E"/>
    <w:rsid w:val="00BB417C"/>
    <w:rsid w:val="00BB46C6"/>
    <w:rsid w:val="00BB4891"/>
    <w:rsid w:val="00BB4984"/>
    <w:rsid w:val="00BB5B6C"/>
    <w:rsid w:val="00BB5F9E"/>
    <w:rsid w:val="00BB6C2A"/>
    <w:rsid w:val="00BB6D72"/>
    <w:rsid w:val="00BB77A9"/>
    <w:rsid w:val="00BB7B38"/>
    <w:rsid w:val="00BC0B21"/>
    <w:rsid w:val="00BC11CF"/>
    <w:rsid w:val="00BC133A"/>
    <w:rsid w:val="00BC1A82"/>
    <w:rsid w:val="00BC1CD7"/>
    <w:rsid w:val="00BC262E"/>
    <w:rsid w:val="00BC2936"/>
    <w:rsid w:val="00BC2C72"/>
    <w:rsid w:val="00BC2FDD"/>
    <w:rsid w:val="00BC31BA"/>
    <w:rsid w:val="00BC3744"/>
    <w:rsid w:val="00BC3938"/>
    <w:rsid w:val="00BC436E"/>
    <w:rsid w:val="00BC5512"/>
    <w:rsid w:val="00BC608B"/>
    <w:rsid w:val="00BC69B6"/>
    <w:rsid w:val="00BC6B0C"/>
    <w:rsid w:val="00BC6CD5"/>
    <w:rsid w:val="00BC6D47"/>
    <w:rsid w:val="00BC701C"/>
    <w:rsid w:val="00BC7451"/>
    <w:rsid w:val="00BC78EB"/>
    <w:rsid w:val="00BC7AB3"/>
    <w:rsid w:val="00BD0842"/>
    <w:rsid w:val="00BD0A13"/>
    <w:rsid w:val="00BD17FC"/>
    <w:rsid w:val="00BD1B35"/>
    <w:rsid w:val="00BD21FE"/>
    <w:rsid w:val="00BD2956"/>
    <w:rsid w:val="00BD302E"/>
    <w:rsid w:val="00BD3AA7"/>
    <w:rsid w:val="00BD3E39"/>
    <w:rsid w:val="00BD4237"/>
    <w:rsid w:val="00BD45D4"/>
    <w:rsid w:val="00BD4EC7"/>
    <w:rsid w:val="00BD4FC7"/>
    <w:rsid w:val="00BD5304"/>
    <w:rsid w:val="00BD55CA"/>
    <w:rsid w:val="00BD5BA5"/>
    <w:rsid w:val="00BD5C84"/>
    <w:rsid w:val="00BD5F2E"/>
    <w:rsid w:val="00BD710C"/>
    <w:rsid w:val="00BD72E2"/>
    <w:rsid w:val="00BD7742"/>
    <w:rsid w:val="00BD78CE"/>
    <w:rsid w:val="00BD7A68"/>
    <w:rsid w:val="00BD7DF9"/>
    <w:rsid w:val="00BD7FE3"/>
    <w:rsid w:val="00BE00AC"/>
    <w:rsid w:val="00BE00ED"/>
    <w:rsid w:val="00BE068A"/>
    <w:rsid w:val="00BE13E5"/>
    <w:rsid w:val="00BE1728"/>
    <w:rsid w:val="00BE19C5"/>
    <w:rsid w:val="00BE1D2B"/>
    <w:rsid w:val="00BE239F"/>
    <w:rsid w:val="00BE2798"/>
    <w:rsid w:val="00BE3AF0"/>
    <w:rsid w:val="00BE3B01"/>
    <w:rsid w:val="00BE46D8"/>
    <w:rsid w:val="00BE4A63"/>
    <w:rsid w:val="00BE4B40"/>
    <w:rsid w:val="00BE4C78"/>
    <w:rsid w:val="00BE524B"/>
    <w:rsid w:val="00BE5327"/>
    <w:rsid w:val="00BE5367"/>
    <w:rsid w:val="00BE5790"/>
    <w:rsid w:val="00BE5991"/>
    <w:rsid w:val="00BE5A0A"/>
    <w:rsid w:val="00BE5ABF"/>
    <w:rsid w:val="00BE5EA3"/>
    <w:rsid w:val="00BE604A"/>
    <w:rsid w:val="00BE6BCE"/>
    <w:rsid w:val="00BE700F"/>
    <w:rsid w:val="00BE7550"/>
    <w:rsid w:val="00BE7609"/>
    <w:rsid w:val="00BE7FD0"/>
    <w:rsid w:val="00BE7FE8"/>
    <w:rsid w:val="00BF0007"/>
    <w:rsid w:val="00BF0436"/>
    <w:rsid w:val="00BF069E"/>
    <w:rsid w:val="00BF08E6"/>
    <w:rsid w:val="00BF0A9E"/>
    <w:rsid w:val="00BF13A2"/>
    <w:rsid w:val="00BF17ED"/>
    <w:rsid w:val="00BF1AED"/>
    <w:rsid w:val="00BF233E"/>
    <w:rsid w:val="00BF2590"/>
    <w:rsid w:val="00BF2703"/>
    <w:rsid w:val="00BF2FB1"/>
    <w:rsid w:val="00BF31A7"/>
    <w:rsid w:val="00BF31DD"/>
    <w:rsid w:val="00BF3246"/>
    <w:rsid w:val="00BF3795"/>
    <w:rsid w:val="00BF3CE3"/>
    <w:rsid w:val="00BF44C2"/>
    <w:rsid w:val="00BF459D"/>
    <w:rsid w:val="00BF4B67"/>
    <w:rsid w:val="00BF4CF6"/>
    <w:rsid w:val="00BF658C"/>
    <w:rsid w:val="00BF67CA"/>
    <w:rsid w:val="00BF74A6"/>
    <w:rsid w:val="00BF7554"/>
    <w:rsid w:val="00BF7908"/>
    <w:rsid w:val="00BF7DE0"/>
    <w:rsid w:val="00BF7E9F"/>
    <w:rsid w:val="00C000F2"/>
    <w:rsid w:val="00C001E1"/>
    <w:rsid w:val="00C007EA"/>
    <w:rsid w:val="00C00B59"/>
    <w:rsid w:val="00C00DBB"/>
    <w:rsid w:val="00C00E68"/>
    <w:rsid w:val="00C0168A"/>
    <w:rsid w:val="00C0173F"/>
    <w:rsid w:val="00C024CA"/>
    <w:rsid w:val="00C02CD3"/>
    <w:rsid w:val="00C030A5"/>
    <w:rsid w:val="00C032CB"/>
    <w:rsid w:val="00C037F4"/>
    <w:rsid w:val="00C03CE6"/>
    <w:rsid w:val="00C0420E"/>
    <w:rsid w:val="00C042E8"/>
    <w:rsid w:val="00C04CC3"/>
    <w:rsid w:val="00C0502F"/>
    <w:rsid w:val="00C0519D"/>
    <w:rsid w:val="00C055A2"/>
    <w:rsid w:val="00C05A68"/>
    <w:rsid w:val="00C06382"/>
    <w:rsid w:val="00C06789"/>
    <w:rsid w:val="00C068E3"/>
    <w:rsid w:val="00C06996"/>
    <w:rsid w:val="00C069D6"/>
    <w:rsid w:val="00C06B2F"/>
    <w:rsid w:val="00C06BAE"/>
    <w:rsid w:val="00C06F48"/>
    <w:rsid w:val="00C070E9"/>
    <w:rsid w:val="00C074E6"/>
    <w:rsid w:val="00C07716"/>
    <w:rsid w:val="00C104E6"/>
    <w:rsid w:val="00C10667"/>
    <w:rsid w:val="00C108CD"/>
    <w:rsid w:val="00C11239"/>
    <w:rsid w:val="00C11241"/>
    <w:rsid w:val="00C11817"/>
    <w:rsid w:val="00C1220B"/>
    <w:rsid w:val="00C1243F"/>
    <w:rsid w:val="00C1261E"/>
    <w:rsid w:val="00C1286F"/>
    <w:rsid w:val="00C12934"/>
    <w:rsid w:val="00C12E0C"/>
    <w:rsid w:val="00C12E92"/>
    <w:rsid w:val="00C12FC8"/>
    <w:rsid w:val="00C14930"/>
    <w:rsid w:val="00C149BF"/>
    <w:rsid w:val="00C150E6"/>
    <w:rsid w:val="00C151DD"/>
    <w:rsid w:val="00C1529B"/>
    <w:rsid w:val="00C152C6"/>
    <w:rsid w:val="00C1672D"/>
    <w:rsid w:val="00C169F2"/>
    <w:rsid w:val="00C16CB0"/>
    <w:rsid w:val="00C16E64"/>
    <w:rsid w:val="00C17116"/>
    <w:rsid w:val="00C17437"/>
    <w:rsid w:val="00C178A6"/>
    <w:rsid w:val="00C17C08"/>
    <w:rsid w:val="00C17C76"/>
    <w:rsid w:val="00C17D1A"/>
    <w:rsid w:val="00C2002D"/>
    <w:rsid w:val="00C20572"/>
    <w:rsid w:val="00C20672"/>
    <w:rsid w:val="00C206CA"/>
    <w:rsid w:val="00C20B6B"/>
    <w:rsid w:val="00C20E39"/>
    <w:rsid w:val="00C21E9F"/>
    <w:rsid w:val="00C22208"/>
    <w:rsid w:val="00C22307"/>
    <w:rsid w:val="00C2234A"/>
    <w:rsid w:val="00C224F6"/>
    <w:rsid w:val="00C22644"/>
    <w:rsid w:val="00C2291D"/>
    <w:rsid w:val="00C22928"/>
    <w:rsid w:val="00C22C55"/>
    <w:rsid w:val="00C22D84"/>
    <w:rsid w:val="00C22E1B"/>
    <w:rsid w:val="00C22E8E"/>
    <w:rsid w:val="00C239FA"/>
    <w:rsid w:val="00C23A32"/>
    <w:rsid w:val="00C23BF3"/>
    <w:rsid w:val="00C23CF6"/>
    <w:rsid w:val="00C24E43"/>
    <w:rsid w:val="00C250BD"/>
    <w:rsid w:val="00C25256"/>
    <w:rsid w:val="00C25803"/>
    <w:rsid w:val="00C25B53"/>
    <w:rsid w:val="00C265D5"/>
    <w:rsid w:val="00C266C8"/>
    <w:rsid w:val="00C267FC"/>
    <w:rsid w:val="00C26CC7"/>
    <w:rsid w:val="00C27084"/>
    <w:rsid w:val="00C27DE7"/>
    <w:rsid w:val="00C30029"/>
    <w:rsid w:val="00C3013C"/>
    <w:rsid w:val="00C30C46"/>
    <w:rsid w:val="00C30DB7"/>
    <w:rsid w:val="00C30EF9"/>
    <w:rsid w:val="00C31045"/>
    <w:rsid w:val="00C315B2"/>
    <w:rsid w:val="00C323A3"/>
    <w:rsid w:val="00C3273E"/>
    <w:rsid w:val="00C32BD4"/>
    <w:rsid w:val="00C32C75"/>
    <w:rsid w:val="00C32D67"/>
    <w:rsid w:val="00C34333"/>
    <w:rsid w:val="00C3469E"/>
    <w:rsid w:val="00C349C8"/>
    <w:rsid w:val="00C34AF0"/>
    <w:rsid w:val="00C34C41"/>
    <w:rsid w:val="00C354E1"/>
    <w:rsid w:val="00C3553B"/>
    <w:rsid w:val="00C36248"/>
    <w:rsid w:val="00C3629F"/>
    <w:rsid w:val="00C3633D"/>
    <w:rsid w:val="00C3660D"/>
    <w:rsid w:val="00C367D4"/>
    <w:rsid w:val="00C36A98"/>
    <w:rsid w:val="00C371B5"/>
    <w:rsid w:val="00C3722D"/>
    <w:rsid w:val="00C3727C"/>
    <w:rsid w:val="00C37900"/>
    <w:rsid w:val="00C37E2E"/>
    <w:rsid w:val="00C37E6E"/>
    <w:rsid w:val="00C40244"/>
    <w:rsid w:val="00C403BB"/>
    <w:rsid w:val="00C408F2"/>
    <w:rsid w:val="00C40ADB"/>
    <w:rsid w:val="00C414CF"/>
    <w:rsid w:val="00C414D8"/>
    <w:rsid w:val="00C4198F"/>
    <w:rsid w:val="00C41EF6"/>
    <w:rsid w:val="00C41F71"/>
    <w:rsid w:val="00C420D6"/>
    <w:rsid w:val="00C423D4"/>
    <w:rsid w:val="00C429E4"/>
    <w:rsid w:val="00C42A88"/>
    <w:rsid w:val="00C42B2D"/>
    <w:rsid w:val="00C42FA0"/>
    <w:rsid w:val="00C435DD"/>
    <w:rsid w:val="00C43632"/>
    <w:rsid w:val="00C438B5"/>
    <w:rsid w:val="00C43B89"/>
    <w:rsid w:val="00C43CA6"/>
    <w:rsid w:val="00C43E48"/>
    <w:rsid w:val="00C43F6C"/>
    <w:rsid w:val="00C4432B"/>
    <w:rsid w:val="00C44379"/>
    <w:rsid w:val="00C44595"/>
    <w:rsid w:val="00C44A5F"/>
    <w:rsid w:val="00C44BC1"/>
    <w:rsid w:val="00C44F86"/>
    <w:rsid w:val="00C45309"/>
    <w:rsid w:val="00C45505"/>
    <w:rsid w:val="00C45776"/>
    <w:rsid w:val="00C4589E"/>
    <w:rsid w:val="00C45BC4"/>
    <w:rsid w:val="00C46375"/>
    <w:rsid w:val="00C46757"/>
    <w:rsid w:val="00C46B27"/>
    <w:rsid w:val="00C46C63"/>
    <w:rsid w:val="00C47014"/>
    <w:rsid w:val="00C47471"/>
    <w:rsid w:val="00C4772D"/>
    <w:rsid w:val="00C47764"/>
    <w:rsid w:val="00C47A38"/>
    <w:rsid w:val="00C47E07"/>
    <w:rsid w:val="00C47EDA"/>
    <w:rsid w:val="00C504B2"/>
    <w:rsid w:val="00C507E7"/>
    <w:rsid w:val="00C508A3"/>
    <w:rsid w:val="00C508B7"/>
    <w:rsid w:val="00C50D79"/>
    <w:rsid w:val="00C512EA"/>
    <w:rsid w:val="00C513DA"/>
    <w:rsid w:val="00C51607"/>
    <w:rsid w:val="00C516A6"/>
    <w:rsid w:val="00C5175B"/>
    <w:rsid w:val="00C51821"/>
    <w:rsid w:val="00C51B12"/>
    <w:rsid w:val="00C51E80"/>
    <w:rsid w:val="00C51FB8"/>
    <w:rsid w:val="00C520E3"/>
    <w:rsid w:val="00C52E49"/>
    <w:rsid w:val="00C532D0"/>
    <w:rsid w:val="00C5331C"/>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D9F"/>
    <w:rsid w:val="00C56E1B"/>
    <w:rsid w:val="00C56F39"/>
    <w:rsid w:val="00C57890"/>
    <w:rsid w:val="00C57926"/>
    <w:rsid w:val="00C57B1C"/>
    <w:rsid w:val="00C602E8"/>
    <w:rsid w:val="00C603CE"/>
    <w:rsid w:val="00C60955"/>
    <w:rsid w:val="00C60AF4"/>
    <w:rsid w:val="00C612CF"/>
    <w:rsid w:val="00C61FCE"/>
    <w:rsid w:val="00C621EF"/>
    <w:rsid w:val="00C621FA"/>
    <w:rsid w:val="00C62293"/>
    <w:rsid w:val="00C623FE"/>
    <w:rsid w:val="00C62AEA"/>
    <w:rsid w:val="00C630C5"/>
    <w:rsid w:val="00C63DAC"/>
    <w:rsid w:val="00C63F58"/>
    <w:rsid w:val="00C64559"/>
    <w:rsid w:val="00C64A5B"/>
    <w:rsid w:val="00C64EB6"/>
    <w:rsid w:val="00C65095"/>
    <w:rsid w:val="00C65174"/>
    <w:rsid w:val="00C6570B"/>
    <w:rsid w:val="00C65B62"/>
    <w:rsid w:val="00C65C6E"/>
    <w:rsid w:val="00C65ED5"/>
    <w:rsid w:val="00C664CD"/>
    <w:rsid w:val="00C66FB7"/>
    <w:rsid w:val="00C67529"/>
    <w:rsid w:val="00C676D0"/>
    <w:rsid w:val="00C701F5"/>
    <w:rsid w:val="00C70587"/>
    <w:rsid w:val="00C708CB"/>
    <w:rsid w:val="00C70F1C"/>
    <w:rsid w:val="00C71424"/>
    <w:rsid w:val="00C71A52"/>
    <w:rsid w:val="00C71BEE"/>
    <w:rsid w:val="00C71E74"/>
    <w:rsid w:val="00C7200C"/>
    <w:rsid w:val="00C72019"/>
    <w:rsid w:val="00C725ED"/>
    <w:rsid w:val="00C72624"/>
    <w:rsid w:val="00C72634"/>
    <w:rsid w:val="00C72E69"/>
    <w:rsid w:val="00C74054"/>
    <w:rsid w:val="00C74540"/>
    <w:rsid w:val="00C74B31"/>
    <w:rsid w:val="00C75138"/>
    <w:rsid w:val="00C75701"/>
    <w:rsid w:val="00C7593F"/>
    <w:rsid w:val="00C75D72"/>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D4B"/>
    <w:rsid w:val="00C81E38"/>
    <w:rsid w:val="00C822DE"/>
    <w:rsid w:val="00C82424"/>
    <w:rsid w:val="00C825D2"/>
    <w:rsid w:val="00C82633"/>
    <w:rsid w:val="00C82F64"/>
    <w:rsid w:val="00C83454"/>
    <w:rsid w:val="00C839FA"/>
    <w:rsid w:val="00C83A2F"/>
    <w:rsid w:val="00C83B7F"/>
    <w:rsid w:val="00C8497B"/>
    <w:rsid w:val="00C85647"/>
    <w:rsid w:val="00C85AD3"/>
    <w:rsid w:val="00C85EA0"/>
    <w:rsid w:val="00C86232"/>
    <w:rsid w:val="00C8652D"/>
    <w:rsid w:val="00C86E43"/>
    <w:rsid w:val="00C86ED1"/>
    <w:rsid w:val="00C86EDC"/>
    <w:rsid w:val="00C8701C"/>
    <w:rsid w:val="00C875E8"/>
    <w:rsid w:val="00C90B48"/>
    <w:rsid w:val="00C90B94"/>
    <w:rsid w:val="00C9135B"/>
    <w:rsid w:val="00C9143E"/>
    <w:rsid w:val="00C918E9"/>
    <w:rsid w:val="00C91CBE"/>
    <w:rsid w:val="00C91F11"/>
    <w:rsid w:val="00C92117"/>
    <w:rsid w:val="00C926D1"/>
    <w:rsid w:val="00C928F5"/>
    <w:rsid w:val="00C92A67"/>
    <w:rsid w:val="00C92E9D"/>
    <w:rsid w:val="00C92F30"/>
    <w:rsid w:val="00C93A32"/>
    <w:rsid w:val="00C93A77"/>
    <w:rsid w:val="00C93AB8"/>
    <w:rsid w:val="00C93EA7"/>
    <w:rsid w:val="00C94876"/>
    <w:rsid w:val="00C949B4"/>
    <w:rsid w:val="00C9508B"/>
    <w:rsid w:val="00C95193"/>
    <w:rsid w:val="00C9565A"/>
    <w:rsid w:val="00C95E4A"/>
    <w:rsid w:val="00C97362"/>
    <w:rsid w:val="00C97755"/>
    <w:rsid w:val="00C97F31"/>
    <w:rsid w:val="00CA0686"/>
    <w:rsid w:val="00CA074D"/>
    <w:rsid w:val="00CA09E8"/>
    <w:rsid w:val="00CA0E1F"/>
    <w:rsid w:val="00CA101A"/>
    <w:rsid w:val="00CA1086"/>
    <w:rsid w:val="00CA16A2"/>
    <w:rsid w:val="00CA16DC"/>
    <w:rsid w:val="00CA1877"/>
    <w:rsid w:val="00CA1913"/>
    <w:rsid w:val="00CA1A69"/>
    <w:rsid w:val="00CA1C1B"/>
    <w:rsid w:val="00CA1C94"/>
    <w:rsid w:val="00CA1E75"/>
    <w:rsid w:val="00CA2846"/>
    <w:rsid w:val="00CA292F"/>
    <w:rsid w:val="00CA2AFC"/>
    <w:rsid w:val="00CA2F6B"/>
    <w:rsid w:val="00CA3030"/>
    <w:rsid w:val="00CA3487"/>
    <w:rsid w:val="00CA3F7B"/>
    <w:rsid w:val="00CA5111"/>
    <w:rsid w:val="00CA56A7"/>
    <w:rsid w:val="00CA5C8F"/>
    <w:rsid w:val="00CA605F"/>
    <w:rsid w:val="00CA6C58"/>
    <w:rsid w:val="00CA6C5A"/>
    <w:rsid w:val="00CA709F"/>
    <w:rsid w:val="00CA70BC"/>
    <w:rsid w:val="00CA76C4"/>
    <w:rsid w:val="00CA7A61"/>
    <w:rsid w:val="00CA7BE1"/>
    <w:rsid w:val="00CA7E4E"/>
    <w:rsid w:val="00CA7F36"/>
    <w:rsid w:val="00CB0279"/>
    <w:rsid w:val="00CB0441"/>
    <w:rsid w:val="00CB075F"/>
    <w:rsid w:val="00CB0795"/>
    <w:rsid w:val="00CB09C4"/>
    <w:rsid w:val="00CB0C8A"/>
    <w:rsid w:val="00CB0E10"/>
    <w:rsid w:val="00CB128B"/>
    <w:rsid w:val="00CB16AE"/>
    <w:rsid w:val="00CB1844"/>
    <w:rsid w:val="00CB1DD2"/>
    <w:rsid w:val="00CB1E06"/>
    <w:rsid w:val="00CB22D0"/>
    <w:rsid w:val="00CB2B47"/>
    <w:rsid w:val="00CB2E4C"/>
    <w:rsid w:val="00CB3B72"/>
    <w:rsid w:val="00CB4056"/>
    <w:rsid w:val="00CB4659"/>
    <w:rsid w:val="00CB4B28"/>
    <w:rsid w:val="00CB5379"/>
    <w:rsid w:val="00CB559D"/>
    <w:rsid w:val="00CB55E7"/>
    <w:rsid w:val="00CB5B82"/>
    <w:rsid w:val="00CB5CA7"/>
    <w:rsid w:val="00CB5CE4"/>
    <w:rsid w:val="00CB5EFE"/>
    <w:rsid w:val="00CB6011"/>
    <w:rsid w:val="00CB62B0"/>
    <w:rsid w:val="00CB763C"/>
    <w:rsid w:val="00CB76BD"/>
    <w:rsid w:val="00CB7818"/>
    <w:rsid w:val="00CB7B09"/>
    <w:rsid w:val="00CC0553"/>
    <w:rsid w:val="00CC0787"/>
    <w:rsid w:val="00CC0ADF"/>
    <w:rsid w:val="00CC0B8E"/>
    <w:rsid w:val="00CC1286"/>
    <w:rsid w:val="00CC15B4"/>
    <w:rsid w:val="00CC15CC"/>
    <w:rsid w:val="00CC19BD"/>
    <w:rsid w:val="00CC1A51"/>
    <w:rsid w:val="00CC1EB9"/>
    <w:rsid w:val="00CC22FC"/>
    <w:rsid w:val="00CC288C"/>
    <w:rsid w:val="00CC291B"/>
    <w:rsid w:val="00CC38F8"/>
    <w:rsid w:val="00CC3D37"/>
    <w:rsid w:val="00CC441B"/>
    <w:rsid w:val="00CC4B17"/>
    <w:rsid w:val="00CC4D27"/>
    <w:rsid w:val="00CC553B"/>
    <w:rsid w:val="00CC5AA3"/>
    <w:rsid w:val="00CC63B8"/>
    <w:rsid w:val="00CC6452"/>
    <w:rsid w:val="00CC6DEC"/>
    <w:rsid w:val="00CC7485"/>
    <w:rsid w:val="00CC79FD"/>
    <w:rsid w:val="00CC7EC8"/>
    <w:rsid w:val="00CC7F1D"/>
    <w:rsid w:val="00CD115F"/>
    <w:rsid w:val="00CD1B5B"/>
    <w:rsid w:val="00CD1C49"/>
    <w:rsid w:val="00CD2168"/>
    <w:rsid w:val="00CD2446"/>
    <w:rsid w:val="00CD2536"/>
    <w:rsid w:val="00CD273C"/>
    <w:rsid w:val="00CD29E5"/>
    <w:rsid w:val="00CD2B38"/>
    <w:rsid w:val="00CD2C9E"/>
    <w:rsid w:val="00CD3C39"/>
    <w:rsid w:val="00CD3D92"/>
    <w:rsid w:val="00CD3EA3"/>
    <w:rsid w:val="00CD4009"/>
    <w:rsid w:val="00CD4660"/>
    <w:rsid w:val="00CD4681"/>
    <w:rsid w:val="00CD49F4"/>
    <w:rsid w:val="00CD4D93"/>
    <w:rsid w:val="00CD5184"/>
    <w:rsid w:val="00CD524B"/>
    <w:rsid w:val="00CD55BE"/>
    <w:rsid w:val="00CD572C"/>
    <w:rsid w:val="00CD5809"/>
    <w:rsid w:val="00CD63C0"/>
    <w:rsid w:val="00CD6DED"/>
    <w:rsid w:val="00CD6E43"/>
    <w:rsid w:val="00CD7605"/>
    <w:rsid w:val="00CD7708"/>
    <w:rsid w:val="00CD7926"/>
    <w:rsid w:val="00CD7B52"/>
    <w:rsid w:val="00CE079B"/>
    <w:rsid w:val="00CE0851"/>
    <w:rsid w:val="00CE08A6"/>
    <w:rsid w:val="00CE0938"/>
    <w:rsid w:val="00CE0B7A"/>
    <w:rsid w:val="00CE173D"/>
    <w:rsid w:val="00CE1F22"/>
    <w:rsid w:val="00CE2483"/>
    <w:rsid w:val="00CE28BA"/>
    <w:rsid w:val="00CE2C9C"/>
    <w:rsid w:val="00CE2EB3"/>
    <w:rsid w:val="00CE38A5"/>
    <w:rsid w:val="00CE39E9"/>
    <w:rsid w:val="00CE3E82"/>
    <w:rsid w:val="00CE4456"/>
    <w:rsid w:val="00CE4C7B"/>
    <w:rsid w:val="00CE55A7"/>
    <w:rsid w:val="00CE5E6E"/>
    <w:rsid w:val="00CE5E7A"/>
    <w:rsid w:val="00CE7027"/>
    <w:rsid w:val="00CE727F"/>
    <w:rsid w:val="00CE77E1"/>
    <w:rsid w:val="00CE7D1F"/>
    <w:rsid w:val="00CE7DC7"/>
    <w:rsid w:val="00CF051A"/>
    <w:rsid w:val="00CF0B26"/>
    <w:rsid w:val="00CF10F6"/>
    <w:rsid w:val="00CF12B9"/>
    <w:rsid w:val="00CF1B8A"/>
    <w:rsid w:val="00CF1E3B"/>
    <w:rsid w:val="00CF20E8"/>
    <w:rsid w:val="00CF21F1"/>
    <w:rsid w:val="00CF228D"/>
    <w:rsid w:val="00CF3EBC"/>
    <w:rsid w:val="00CF4B34"/>
    <w:rsid w:val="00CF4CE4"/>
    <w:rsid w:val="00CF4D5D"/>
    <w:rsid w:val="00CF4F49"/>
    <w:rsid w:val="00CF52B5"/>
    <w:rsid w:val="00CF54E8"/>
    <w:rsid w:val="00CF55CB"/>
    <w:rsid w:val="00CF61C3"/>
    <w:rsid w:val="00CF61D2"/>
    <w:rsid w:val="00CF62C1"/>
    <w:rsid w:val="00CF6ABA"/>
    <w:rsid w:val="00CF6CD2"/>
    <w:rsid w:val="00CF6D69"/>
    <w:rsid w:val="00CF6FD5"/>
    <w:rsid w:val="00CF719B"/>
    <w:rsid w:val="00CF7333"/>
    <w:rsid w:val="00CF74CD"/>
    <w:rsid w:val="00CF7546"/>
    <w:rsid w:val="00CF77CA"/>
    <w:rsid w:val="00CF7E26"/>
    <w:rsid w:val="00CF7EC4"/>
    <w:rsid w:val="00CF7FF5"/>
    <w:rsid w:val="00D0086E"/>
    <w:rsid w:val="00D010D1"/>
    <w:rsid w:val="00D01176"/>
    <w:rsid w:val="00D014DA"/>
    <w:rsid w:val="00D015A7"/>
    <w:rsid w:val="00D01A3E"/>
    <w:rsid w:val="00D01CD6"/>
    <w:rsid w:val="00D025EC"/>
    <w:rsid w:val="00D026DC"/>
    <w:rsid w:val="00D026E4"/>
    <w:rsid w:val="00D02B6B"/>
    <w:rsid w:val="00D02B89"/>
    <w:rsid w:val="00D02CC6"/>
    <w:rsid w:val="00D03CAC"/>
    <w:rsid w:val="00D0413D"/>
    <w:rsid w:val="00D0506C"/>
    <w:rsid w:val="00D050C7"/>
    <w:rsid w:val="00D0530F"/>
    <w:rsid w:val="00D05655"/>
    <w:rsid w:val="00D059F0"/>
    <w:rsid w:val="00D05F97"/>
    <w:rsid w:val="00D06303"/>
    <w:rsid w:val="00D0674E"/>
    <w:rsid w:val="00D06979"/>
    <w:rsid w:val="00D069E3"/>
    <w:rsid w:val="00D078B9"/>
    <w:rsid w:val="00D07AFD"/>
    <w:rsid w:val="00D1006E"/>
    <w:rsid w:val="00D100F6"/>
    <w:rsid w:val="00D104AF"/>
    <w:rsid w:val="00D112AF"/>
    <w:rsid w:val="00D11340"/>
    <w:rsid w:val="00D11423"/>
    <w:rsid w:val="00D11474"/>
    <w:rsid w:val="00D1164F"/>
    <w:rsid w:val="00D126D8"/>
    <w:rsid w:val="00D127F3"/>
    <w:rsid w:val="00D12B85"/>
    <w:rsid w:val="00D12E11"/>
    <w:rsid w:val="00D12F84"/>
    <w:rsid w:val="00D13650"/>
    <w:rsid w:val="00D1365D"/>
    <w:rsid w:val="00D1388D"/>
    <w:rsid w:val="00D139BE"/>
    <w:rsid w:val="00D13C8D"/>
    <w:rsid w:val="00D140E1"/>
    <w:rsid w:val="00D14350"/>
    <w:rsid w:val="00D146F9"/>
    <w:rsid w:val="00D1497F"/>
    <w:rsid w:val="00D14B0D"/>
    <w:rsid w:val="00D15010"/>
    <w:rsid w:val="00D1541A"/>
    <w:rsid w:val="00D157FC"/>
    <w:rsid w:val="00D15B01"/>
    <w:rsid w:val="00D15DDF"/>
    <w:rsid w:val="00D15FB6"/>
    <w:rsid w:val="00D16027"/>
    <w:rsid w:val="00D16568"/>
    <w:rsid w:val="00D1664D"/>
    <w:rsid w:val="00D166C0"/>
    <w:rsid w:val="00D16DBA"/>
    <w:rsid w:val="00D16EA0"/>
    <w:rsid w:val="00D170F5"/>
    <w:rsid w:val="00D17864"/>
    <w:rsid w:val="00D179B1"/>
    <w:rsid w:val="00D20321"/>
    <w:rsid w:val="00D20474"/>
    <w:rsid w:val="00D204D4"/>
    <w:rsid w:val="00D208B4"/>
    <w:rsid w:val="00D208C3"/>
    <w:rsid w:val="00D20E4F"/>
    <w:rsid w:val="00D210EB"/>
    <w:rsid w:val="00D215F8"/>
    <w:rsid w:val="00D2187E"/>
    <w:rsid w:val="00D21F9B"/>
    <w:rsid w:val="00D2231B"/>
    <w:rsid w:val="00D22353"/>
    <w:rsid w:val="00D2253C"/>
    <w:rsid w:val="00D2262B"/>
    <w:rsid w:val="00D22D6D"/>
    <w:rsid w:val="00D22E20"/>
    <w:rsid w:val="00D230F1"/>
    <w:rsid w:val="00D230F9"/>
    <w:rsid w:val="00D23564"/>
    <w:rsid w:val="00D23652"/>
    <w:rsid w:val="00D2384C"/>
    <w:rsid w:val="00D2399E"/>
    <w:rsid w:val="00D23AA0"/>
    <w:rsid w:val="00D2408A"/>
    <w:rsid w:val="00D24156"/>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5A"/>
    <w:rsid w:val="00D315B8"/>
    <w:rsid w:val="00D315BB"/>
    <w:rsid w:val="00D3183C"/>
    <w:rsid w:val="00D318F5"/>
    <w:rsid w:val="00D31966"/>
    <w:rsid w:val="00D31AF7"/>
    <w:rsid w:val="00D3225F"/>
    <w:rsid w:val="00D32866"/>
    <w:rsid w:val="00D32CBC"/>
    <w:rsid w:val="00D32CE9"/>
    <w:rsid w:val="00D32FB9"/>
    <w:rsid w:val="00D332C4"/>
    <w:rsid w:val="00D3379E"/>
    <w:rsid w:val="00D33900"/>
    <w:rsid w:val="00D34235"/>
    <w:rsid w:val="00D34276"/>
    <w:rsid w:val="00D34313"/>
    <w:rsid w:val="00D34337"/>
    <w:rsid w:val="00D34947"/>
    <w:rsid w:val="00D35207"/>
    <w:rsid w:val="00D35244"/>
    <w:rsid w:val="00D357D3"/>
    <w:rsid w:val="00D359AD"/>
    <w:rsid w:val="00D369EE"/>
    <w:rsid w:val="00D36AD0"/>
    <w:rsid w:val="00D36C6B"/>
    <w:rsid w:val="00D379D2"/>
    <w:rsid w:val="00D379D4"/>
    <w:rsid w:val="00D37BB8"/>
    <w:rsid w:val="00D406A3"/>
    <w:rsid w:val="00D406E8"/>
    <w:rsid w:val="00D40926"/>
    <w:rsid w:val="00D409D7"/>
    <w:rsid w:val="00D40E88"/>
    <w:rsid w:val="00D40F34"/>
    <w:rsid w:val="00D410E5"/>
    <w:rsid w:val="00D412A2"/>
    <w:rsid w:val="00D413D4"/>
    <w:rsid w:val="00D41478"/>
    <w:rsid w:val="00D41E31"/>
    <w:rsid w:val="00D4236B"/>
    <w:rsid w:val="00D427A6"/>
    <w:rsid w:val="00D42AA6"/>
    <w:rsid w:val="00D42BA1"/>
    <w:rsid w:val="00D42BF6"/>
    <w:rsid w:val="00D42D33"/>
    <w:rsid w:val="00D439FD"/>
    <w:rsid w:val="00D43D49"/>
    <w:rsid w:val="00D4408B"/>
    <w:rsid w:val="00D44431"/>
    <w:rsid w:val="00D447EA"/>
    <w:rsid w:val="00D4542C"/>
    <w:rsid w:val="00D45858"/>
    <w:rsid w:val="00D45DA0"/>
    <w:rsid w:val="00D461C8"/>
    <w:rsid w:val="00D463B1"/>
    <w:rsid w:val="00D4687F"/>
    <w:rsid w:val="00D46DB2"/>
    <w:rsid w:val="00D474BD"/>
    <w:rsid w:val="00D505FB"/>
    <w:rsid w:val="00D511F7"/>
    <w:rsid w:val="00D51741"/>
    <w:rsid w:val="00D51C4F"/>
    <w:rsid w:val="00D51F12"/>
    <w:rsid w:val="00D51F2F"/>
    <w:rsid w:val="00D524A9"/>
    <w:rsid w:val="00D528A5"/>
    <w:rsid w:val="00D529FF"/>
    <w:rsid w:val="00D535F4"/>
    <w:rsid w:val="00D5409C"/>
    <w:rsid w:val="00D54169"/>
    <w:rsid w:val="00D541F3"/>
    <w:rsid w:val="00D54521"/>
    <w:rsid w:val="00D54AC3"/>
    <w:rsid w:val="00D54DBC"/>
    <w:rsid w:val="00D54F56"/>
    <w:rsid w:val="00D5593B"/>
    <w:rsid w:val="00D56171"/>
    <w:rsid w:val="00D56C0F"/>
    <w:rsid w:val="00D576C4"/>
    <w:rsid w:val="00D57AB0"/>
    <w:rsid w:val="00D57BC7"/>
    <w:rsid w:val="00D60644"/>
    <w:rsid w:val="00D60958"/>
    <w:rsid w:val="00D60D49"/>
    <w:rsid w:val="00D612FF"/>
    <w:rsid w:val="00D613D7"/>
    <w:rsid w:val="00D61541"/>
    <w:rsid w:val="00D615BE"/>
    <w:rsid w:val="00D61E1E"/>
    <w:rsid w:val="00D61EF8"/>
    <w:rsid w:val="00D61F41"/>
    <w:rsid w:val="00D62193"/>
    <w:rsid w:val="00D6269C"/>
    <w:rsid w:val="00D635AD"/>
    <w:rsid w:val="00D63806"/>
    <w:rsid w:val="00D64200"/>
    <w:rsid w:val="00D643EB"/>
    <w:rsid w:val="00D64BA7"/>
    <w:rsid w:val="00D64D02"/>
    <w:rsid w:val="00D6586C"/>
    <w:rsid w:val="00D65B80"/>
    <w:rsid w:val="00D65C43"/>
    <w:rsid w:val="00D6610C"/>
    <w:rsid w:val="00D66880"/>
    <w:rsid w:val="00D66D66"/>
    <w:rsid w:val="00D674E5"/>
    <w:rsid w:val="00D67811"/>
    <w:rsid w:val="00D7027C"/>
    <w:rsid w:val="00D70B54"/>
    <w:rsid w:val="00D7164E"/>
    <w:rsid w:val="00D7166A"/>
    <w:rsid w:val="00D718BB"/>
    <w:rsid w:val="00D71E3E"/>
    <w:rsid w:val="00D720CD"/>
    <w:rsid w:val="00D72DFE"/>
    <w:rsid w:val="00D72FBC"/>
    <w:rsid w:val="00D73109"/>
    <w:rsid w:val="00D734D7"/>
    <w:rsid w:val="00D73FD3"/>
    <w:rsid w:val="00D7473A"/>
    <w:rsid w:val="00D7515F"/>
    <w:rsid w:val="00D751C1"/>
    <w:rsid w:val="00D75C1A"/>
    <w:rsid w:val="00D762B4"/>
    <w:rsid w:val="00D76B0E"/>
    <w:rsid w:val="00D77208"/>
    <w:rsid w:val="00D779DF"/>
    <w:rsid w:val="00D80367"/>
    <w:rsid w:val="00D808A3"/>
    <w:rsid w:val="00D80969"/>
    <w:rsid w:val="00D80BAC"/>
    <w:rsid w:val="00D80FAE"/>
    <w:rsid w:val="00D81133"/>
    <w:rsid w:val="00D81C60"/>
    <w:rsid w:val="00D81EDA"/>
    <w:rsid w:val="00D82046"/>
    <w:rsid w:val="00D82EC4"/>
    <w:rsid w:val="00D83085"/>
    <w:rsid w:val="00D839F0"/>
    <w:rsid w:val="00D83C09"/>
    <w:rsid w:val="00D83C9F"/>
    <w:rsid w:val="00D85E1F"/>
    <w:rsid w:val="00D86731"/>
    <w:rsid w:val="00D86CB5"/>
    <w:rsid w:val="00D87240"/>
    <w:rsid w:val="00D872F5"/>
    <w:rsid w:val="00D872FE"/>
    <w:rsid w:val="00D878FB"/>
    <w:rsid w:val="00D9010B"/>
    <w:rsid w:val="00D9052F"/>
    <w:rsid w:val="00D9079B"/>
    <w:rsid w:val="00D90B4A"/>
    <w:rsid w:val="00D90F53"/>
    <w:rsid w:val="00D9115A"/>
    <w:rsid w:val="00D915BA"/>
    <w:rsid w:val="00D9170A"/>
    <w:rsid w:val="00D91A59"/>
    <w:rsid w:val="00D91B9F"/>
    <w:rsid w:val="00D9295A"/>
    <w:rsid w:val="00D92B39"/>
    <w:rsid w:val="00D92BC5"/>
    <w:rsid w:val="00D92DCE"/>
    <w:rsid w:val="00D93226"/>
    <w:rsid w:val="00D934FD"/>
    <w:rsid w:val="00D93A4D"/>
    <w:rsid w:val="00D94151"/>
    <w:rsid w:val="00D9453C"/>
    <w:rsid w:val="00D9513B"/>
    <w:rsid w:val="00D951FA"/>
    <w:rsid w:val="00D95307"/>
    <w:rsid w:val="00D95360"/>
    <w:rsid w:val="00D954CA"/>
    <w:rsid w:val="00D95685"/>
    <w:rsid w:val="00D95B36"/>
    <w:rsid w:val="00D96166"/>
    <w:rsid w:val="00D961B2"/>
    <w:rsid w:val="00D96631"/>
    <w:rsid w:val="00D96D61"/>
    <w:rsid w:val="00D971FD"/>
    <w:rsid w:val="00D97B4A"/>
    <w:rsid w:val="00D97E39"/>
    <w:rsid w:val="00DA056B"/>
    <w:rsid w:val="00DA067D"/>
    <w:rsid w:val="00DA08BD"/>
    <w:rsid w:val="00DA0B5B"/>
    <w:rsid w:val="00DA0DDB"/>
    <w:rsid w:val="00DA0E8B"/>
    <w:rsid w:val="00DA0F3F"/>
    <w:rsid w:val="00DA11D0"/>
    <w:rsid w:val="00DA13F1"/>
    <w:rsid w:val="00DA1765"/>
    <w:rsid w:val="00DA2197"/>
    <w:rsid w:val="00DA28F1"/>
    <w:rsid w:val="00DA368F"/>
    <w:rsid w:val="00DA3706"/>
    <w:rsid w:val="00DA37E0"/>
    <w:rsid w:val="00DA3915"/>
    <w:rsid w:val="00DA3984"/>
    <w:rsid w:val="00DA3A2F"/>
    <w:rsid w:val="00DA3A37"/>
    <w:rsid w:val="00DA42EA"/>
    <w:rsid w:val="00DA4336"/>
    <w:rsid w:val="00DA44E0"/>
    <w:rsid w:val="00DA46B5"/>
    <w:rsid w:val="00DA56AF"/>
    <w:rsid w:val="00DA61B2"/>
    <w:rsid w:val="00DA63B6"/>
    <w:rsid w:val="00DA649F"/>
    <w:rsid w:val="00DA694A"/>
    <w:rsid w:val="00DA6AC4"/>
    <w:rsid w:val="00DA6AD4"/>
    <w:rsid w:val="00DA6D91"/>
    <w:rsid w:val="00DA7052"/>
    <w:rsid w:val="00DA721E"/>
    <w:rsid w:val="00DA7381"/>
    <w:rsid w:val="00DA77DC"/>
    <w:rsid w:val="00DA78BB"/>
    <w:rsid w:val="00DA7ECE"/>
    <w:rsid w:val="00DA7F24"/>
    <w:rsid w:val="00DB04D7"/>
    <w:rsid w:val="00DB04E9"/>
    <w:rsid w:val="00DB07DC"/>
    <w:rsid w:val="00DB095C"/>
    <w:rsid w:val="00DB0ABB"/>
    <w:rsid w:val="00DB1215"/>
    <w:rsid w:val="00DB1235"/>
    <w:rsid w:val="00DB1316"/>
    <w:rsid w:val="00DB1600"/>
    <w:rsid w:val="00DB1950"/>
    <w:rsid w:val="00DB1BFE"/>
    <w:rsid w:val="00DB1C25"/>
    <w:rsid w:val="00DB1CE4"/>
    <w:rsid w:val="00DB1EE6"/>
    <w:rsid w:val="00DB23AB"/>
    <w:rsid w:val="00DB2E17"/>
    <w:rsid w:val="00DB318F"/>
    <w:rsid w:val="00DB3373"/>
    <w:rsid w:val="00DB3497"/>
    <w:rsid w:val="00DB4765"/>
    <w:rsid w:val="00DB493B"/>
    <w:rsid w:val="00DB4B8D"/>
    <w:rsid w:val="00DB4FF9"/>
    <w:rsid w:val="00DB501E"/>
    <w:rsid w:val="00DB5832"/>
    <w:rsid w:val="00DB60C2"/>
    <w:rsid w:val="00DB6B03"/>
    <w:rsid w:val="00DB6FE7"/>
    <w:rsid w:val="00DB7514"/>
    <w:rsid w:val="00DB77FA"/>
    <w:rsid w:val="00DB7BCB"/>
    <w:rsid w:val="00DC01B3"/>
    <w:rsid w:val="00DC06DC"/>
    <w:rsid w:val="00DC07B2"/>
    <w:rsid w:val="00DC0E5E"/>
    <w:rsid w:val="00DC11D5"/>
    <w:rsid w:val="00DC183C"/>
    <w:rsid w:val="00DC21DF"/>
    <w:rsid w:val="00DC2340"/>
    <w:rsid w:val="00DC2370"/>
    <w:rsid w:val="00DC2684"/>
    <w:rsid w:val="00DC2897"/>
    <w:rsid w:val="00DC2A4C"/>
    <w:rsid w:val="00DC2E52"/>
    <w:rsid w:val="00DC2EC8"/>
    <w:rsid w:val="00DC2EF4"/>
    <w:rsid w:val="00DC334E"/>
    <w:rsid w:val="00DC3E49"/>
    <w:rsid w:val="00DC42F1"/>
    <w:rsid w:val="00DC4B05"/>
    <w:rsid w:val="00DC5605"/>
    <w:rsid w:val="00DC6677"/>
    <w:rsid w:val="00DC668D"/>
    <w:rsid w:val="00DC69EC"/>
    <w:rsid w:val="00DC6E05"/>
    <w:rsid w:val="00DC6FD3"/>
    <w:rsid w:val="00DC7AF8"/>
    <w:rsid w:val="00DC7E35"/>
    <w:rsid w:val="00DD04B6"/>
    <w:rsid w:val="00DD05A9"/>
    <w:rsid w:val="00DD077C"/>
    <w:rsid w:val="00DD089F"/>
    <w:rsid w:val="00DD0AE5"/>
    <w:rsid w:val="00DD0D96"/>
    <w:rsid w:val="00DD0FAC"/>
    <w:rsid w:val="00DD0FEE"/>
    <w:rsid w:val="00DD102C"/>
    <w:rsid w:val="00DD1984"/>
    <w:rsid w:val="00DD19C8"/>
    <w:rsid w:val="00DD19FD"/>
    <w:rsid w:val="00DD1AE6"/>
    <w:rsid w:val="00DD21C9"/>
    <w:rsid w:val="00DD22C0"/>
    <w:rsid w:val="00DD25CB"/>
    <w:rsid w:val="00DD274E"/>
    <w:rsid w:val="00DD29D5"/>
    <w:rsid w:val="00DD2E11"/>
    <w:rsid w:val="00DD2F41"/>
    <w:rsid w:val="00DD308C"/>
    <w:rsid w:val="00DD4474"/>
    <w:rsid w:val="00DD44BD"/>
    <w:rsid w:val="00DD47E6"/>
    <w:rsid w:val="00DD4B28"/>
    <w:rsid w:val="00DD4D8E"/>
    <w:rsid w:val="00DD502C"/>
    <w:rsid w:val="00DD55DB"/>
    <w:rsid w:val="00DD586C"/>
    <w:rsid w:val="00DD59F5"/>
    <w:rsid w:val="00DD5CAA"/>
    <w:rsid w:val="00DD5CFB"/>
    <w:rsid w:val="00DD5FF3"/>
    <w:rsid w:val="00DD600D"/>
    <w:rsid w:val="00DD67A1"/>
    <w:rsid w:val="00DD68F1"/>
    <w:rsid w:val="00DD6ECB"/>
    <w:rsid w:val="00DD71CB"/>
    <w:rsid w:val="00DD71D9"/>
    <w:rsid w:val="00DD728E"/>
    <w:rsid w:val="00DD72A7"/>
    <w:rsid w:val="00DD752B"/>
    <w:rsid w:val="00DD7772"/>
    <w:rsid w:val="00DE0700"/>
    <w:rsid w:val="00DE0EBB"/>
    <w:rsid w:val="00DE103B"/>
    <w:rsid w:val="00DE17C3"/>
    <w:rsid w:val="00DE18A0"/>
    <w:rsid w:val="00DE18D1"/>
    <w:rsid w:val="00DE1AB8"/>
    <w:rsid w:val="00DE1CB3"/>
    <w:rsid w:val="00DE1E61"/>
    <w:rsid w:val="00DE1EA6"/>
    <w:rsid w:val="00DE205A"/>
    <w:rsid w:val="00DE2074"/>
    <w:rsid w:val="00DE2ACE"/>
    <w:rsid w:val="00DE2DA9"/>
    <w:rsid w:val="00DE2F29"/>
    <w:rsid w:val="00DE3359"/>
    <w:rsid w:val="00DE3459"/>
    <w:rsid w:val="00DE350F"/>
    <w:rsid w:val="00DE36C2"/>
    <w:rsid w:val="00DE3B0D"/>
    <w:rsid w:val="00DE3FDB"/>
    <w:rsid w:val="00DE4B43"/>
    <w:rsid w:val="00DE4B51"/>
    <w:rsid w:val="00DE4BD3"/>
    <w:rsid w:val="00DE4C41"/>
    <w:rsid w:val="00DE535C"/>
    <w:rsid w:val="00DE574F"/>
    <w:rsid w:val="00DE59C2"/>
    <w:rsid w:val="00DE5D65"/>
    <w:rsid w:val="00DE6716"/>
    <w:rsid w:val="00DE69FA"/>
    <w:rsid w:val="00DE6B52"/>
    <w:rsid w:val="00DE6FB1"/>
    <w:rsid w:val="00DE70B5"/>
    <w:rsid w:val="00DE7232"/>
    <w:rsid w:val="00DE7497"/>
    <w:rsid w:val="00DE7674"/>
    <w:rsid w:val="00DE7FA9"/>
    <w:rsid w:val="00DF00D4"/>
    <w:rsid w:val="00DF0206"/>
    <w:rsid w:val="00DF0620"/>
    <w:rsid w:val="00DF0880"/>
    <w:rsid w:val="00DF08F9"/>
    <w:rsid w:val="00DF0E01"/>
    <w:rsid w:val="00DF10C9"/>
    <w:rsid w:val="00DF10E9"/>
    <w:rsid w:val="00DF1301"/>
    <w:rsid w:val="00DF18CA"/>
    <w:rsid w:val="00DF1A2F"/>
    <w:rsid w:val="00DF1BC9"/>
    <w:rsid w:val="00DF25DA"/>
    <w:rsid w:val="00DF4686"/>
    <w:rsid w:val="00DF474F"/>
    <w:rsid w:val="00DF4904"/>
    <w:rsid w:val="00DF4A49"/>
    <w:rsid w:val="00DF4A86"/>
    <w:rsid w:val="00DF4E7C"/>
    <w:rsid w:val="00DF5316"/>
    <w:rsid w:val="00DF55B2"/>
    <w:rsid w:val="00DF598E"/>
    <w:rsid w:val="00DF5ADD"/>
    <w:rsid w:val="00DF5BBE"/>
    <w:rsid w:val="00DF6C8E"/>
    <w:rsid w:val="00DF6D69"/>
    <w:rsid w:val="00DF6FFB"/>
    <w:rsid w:val="00DF77F5"/>
    <w:rsid w:val="00DF7B4D"/>
    <w:rsid w:val="00DF7C95"/>
    <w:rsid w:val="00E002C9"/>
    <w:rsid w:val="00E004D9"/>
    <w:rsid w:val="00E00DFD"/>
    <w:rsid w:val="00E0101A"/>
    <w:rsid w:val="00E010C8"/>
    <w:rsid w:val="00E011E6"/>
    <w:rsid w:val="00E011FB"/>
    <w:rsid w:val="00E015F9"/>
    <w:rsid w:val="00E0198D"/>
    <w:rsid w:val="00E01A51"/>
    <w:rsid w:val="00E01C5D"/>
    <w:rsid w:val="00E01CD1"/>
    <w:rsid w:val="00E01FC3"/>
    <w:rsid w:val="00E0204B"/>
    <w:rsid w:val="00E0228D"/>
    <w:rsid w:val="00E0238D"/>
    <w:rsid w:val="00E02421"/>
    <w:rsid w:val="00E02675"/>
    <w:rsid w:val="00E028CE"/>
    <w:rsid w:val="00E03285"/>
    <w:rsid w:val="00E03463"/>
    <w:rsid w:val="00E034C6"/>
    <w:rsid w:val="00E03836"/>
    <w:rsid w:val="00E050FA"/>
    <w:rsid w:val="00E05202"/>
    <w:rsid w:val="00E059EC"/>
    <w:rsid w:val="00E05B21"/>
    <w:rsid w:val="00E05ED0"/>
    <w:rsid w:val="00E05F49"/>
    <w:rsid w:val="00E063E5"/>
    <w:rsid w:val="00E0661A"/>
    <w:rsid w:val="00E06BDF"/>
    <w:rsid w:val="00E06C61"/>
    <w:rsid w:val="00E06E14"/>
    <w:rsid w:val="00E0729F"/>
    <w:rsid w:val="00E07607"/>
    <w:rsid w:val="00E07932"/>
    <w:rsid w:val="00E07F15"/>
    <w:rsid w:val="00E101F3"/>
    <w:rsid w:val="00E10300"/>
    <w:rsid w:val="00E10917"/>
    <w:rsid w:val="00E1118B"/>
    <w:rsid w:val="00E1148A"/>
    <w:rsid w:val="00E1248A"/>
    <w:rsid w:val="00E12554"/>
    <w:rsid w:val="00E12B51"/>
    <w:rsid w:val="00E12D0C"/>
    <w:rsid w:val="00E13073"/>
    <w:rsid w:val="00E1316B"/>
    <w:rsid w:val="00E136BB"/>
    <w:rsid w:val="00E13A9F"/>
    <w:rsid w:val="00E13B64"/>
    <w:rsid w:val="00E13F11"/>
    <w:rsid w:val="00E146A0"/>
    <w:rsid w:val="00E14F2A"/>
    <w:rsid w:val="00E14FB6"/>
    <w:rsid w:val="00E15470"/>
    <w:rsid w:val="00E15E71"/>
    <w:rsid w:val="00E16038"/>
    <w:rsid w:val="00E16138"/>
    <w:rsid w:val="00E16276"/>
    <w:rsid w:val="00E16534"/>
    <w:rsid w:val="00E16869"/>
    <w:rsid w:val="00E16931"/>
    <w:rsid w:val="00E17088"/>
    <w:rsid w:val="00E177A3"/>
    <w:rsid w:val="00E17B9E"/>
    <w:rsid w:val="00E20093"/>
    <w:rsid w:val="00E2041F"/>
    <w:rsid w:val="00E205DC"/>
    <w:rsid w:val="00E20F7E"/>
    <w:rsid w:val="00E21873"/>
    <w:rsid w:val="00E21A04"/>
    <w:rsid w:val="00E21C38"/>
    <w:rsid w:val="00E21D58"/>
    <w:rsid w:val="00E21E33"/>
    <w:rsid w:val="00E2209F"/>
    <w:rsid w:val="00E221BD"/>
    <w:rsid w:val="00E2257A"/>
    <w:rsid w:val="00E225E4"/>
    <w:rsid w:val="00E226FA"/>
    <w:rsid w:val="00E22709"/>
    <w:rsid w:val="00E22DFB"/>
    <w:rsid w:val="00E22F91"/>
    <w:rsid w:val="00E2315C"/>
    <w:rsid w:val="00E23495"/>
    <w:rsid w:val="00E234F9"/>
    <w:rsid w:val="00E23630"/>
    <w:rsid w:val="00E23BEE"/>
    <w:rsid w:val="00E23D02"/>
    <w:rsid w:val="00E23E15"/>
    <w:rsid w:val="00E23E26"/>
    <w:rsid w:val="00E24038"/>
    <w:rsid w:val="00E24438"/>
    <w:rsid w:val="00E24E90"/>
    <w:rsid w:val="00E24F6B"/>
    <w:rsid w:val="00E25282"/>
    <w:rsid w:val="00E25C09"/>
    <w:rsid w:val="00E25E76"/>
    <w:rsid w:val="00E25F72"/>
    <w:rsid w:val="00E27207"/>
    <w:rsid w:val="00E27D69"/>
    <w:rsid w:val="00E30130"/>
    <w:rsid w:val="00E30B41"/>
    <w:rsid w:val="00E30C1F"/>
    <w:rsid w:val="00E30DAB"/>
    <w:rsid w:val="00E30E5D"/>
    <w:rsid w:val="00E30F07"/>
    <w:rsid w:val="00E3101A"/>
    <w:rsid w:val="00E31A65"/>
    <w:rsid w:val="00E31C7D"/>
    <w:rsid w:val="00E3242A"/>
    <w:rsid w:val="00E32711"/>
    <w:rsid w:val="00E32BEF"/>
    <w:rsid w:val="00E331E1"/>
    <w:rsid w:val="00E33F60"/>
    <w:rsid w:val="00E3421A"/>
    <w:rsid w:val="00E34376"/>
    <w:rsid w:val="00E34AE4"/>
    <w:rsid w:val="00E34F7A"/>
    <w:rsid w:val="00E3516A"/>
    <w:rsid w:val="00E35341"/>
    <w:rsid w:val="00E35528"/>
    <w:rsid w:val="00E3556D"/>
    <w:rsid w:val="00E361FE"/>
    <w:rsid w:val="00E37663"/>
    <w:rsid w:val="00E37C51"/>
    <w:rsid w:val="00E37C72"/>
    <w:rsid w:val="00E37CE8"/>
    <w:rsid w:val="00E40612"/>
    <w:rsid w:val="00E40686"/>
    <w:rsid w:val="00E40D51"/>
    <w:rsid w:val="00E40D57"/>
    <w:rsid w:val="00E410F2"/>
    <w:rsid w:val="00E421C0"/>
    <w:rsid w:val="00E4284D"/>
    <w:rsid w:val="00E42C8D"/>
    <w:rsid w:val="00E42F24"/>
    <w:rsid w:val="00E432C8"/>
    <w:rsid w:val="00E43874"/>
    <w:rsid w:val="00E43C0A"/>
    <w:rsid w:val="00E43CCA"/>
    <w:rsid w:val="00E448C6"/>
    <w:rsid w:val="00E452E1"/>
    <w:rsid w:val="00E452F6"/>
    <w:rsid w:val="00E455AA"/>
    <w:rsid w:val="00E455DA"/>
    <w:rsid w:val="00E456AB"/>
    <w:rsid w:val="00E45CEA"/>
    <w:rsid w:val="00E45F39"/>
    <w:rsid w:val="00E460E2"/>
    <w:rsid w:val="00E462E8"/>
    <w:rsid w:val="00E4645B"/>
    <w:rsid w:val="00E464EB"/>
    <w:rsid w:val="00E472C2"/>
    <w:rsid w:val="00E47C71"/>
    <w:rsid w:val="00E47C87"/>
    <w:rsid w:val="00E47CB4"/>
    <w:rsid w:val="00E50138"/>
    <w:rsid w:val="00E50757"/>
    <w:rsid w:val="00E507DB"/>
    <w:rsid w:val="00E50811"/>
    <w:rsid w:val="00E5090E"/>
    <w:rsid w:val="00E5094B"/>
    <w:rsid w:val="00E50BE3"/>
    <w:rsid w:val="00E50EF9"/>
    <w:rsid w:val="00E50F4F"/>
    <w:rsid w:val="00E51144"/>
    <w:rsid w:val="00E51325"/>
    <w:rsid w:val="00E51B4C"/>
    <w:rsid w:val="00E51D06"/>
    <w:rsid w:val="00E51DBB"/>
    <w:rsid w:val="00E51EA8"/>
    <w:rsid w:val="00E51FA1"/>
    <w:rsid w:val="00E52444"/>
    <w:rsid w:val="00E5328C"/>
    <w:rsid w:val="00E5330A"/>
    <w:rsid w:val="00E534DC"/>
    <w:rsid w:val="00E53716"/>
    <w:rsid w:val="00E5373E"/>
    <w:rsid w:val="00E5408D"/>
    <w:rsid w:val="00E548FC"/>
    <w:rsid w:val="00E54ADC"/>
    <w:rsid w:val="00E5500F"/>
    <w:rsid w:val="00E5569A"/>
    <w:rsid w:val="00E55AE7"/>
    <w:rsid w:val="00E55EF7"/>
    <w:rsid w:val="00E55F35"/>
    <w:rsid w:val="00E560F5"/>
    <w:rsid w:val="00E56456"/>
    <w:rsid w:val="00E56C18"/>
    <w:rsid w:val="00E573AE"/>
    <w:rsid w:val="00E577E6"/>
    <w:rsid w:val="00E579B8"/>
    <w:rsid w:val="00E57A86"/>
    <w:rsid w:val="00E60574"/>
    <w:rsid w:val="00E60794"/>
    <w:rsid w:val="00E6093E"/>
    <w:rsid w:val="00E60B0D"/>
    <w:rsid w:val="00E60DBE"/>
    <w:rsid w:val="00E60F99"/>
    <w:rsid w:val="00E610CB"/>
    <w:rsid w:val="00E6124C"/>
    <w:rsid w:val="00E6132D"/>
    <w:rsid w:val="00E61B77"/>
    <w:rsid w:val="00E61BEE"/>
    <w:rsid w:val="00E61EA6"/>
    <w:rsid w:val="00E621BB"/>
    <w:rsid w:val="00E62344"/>
    <w:rsid w:val="00E62378"/>
    <w:rsid w:val="00E62620"/>
    <w:rsid w:val="00E62914"/>
    <w:rsid w:val="00E63213"/>
    <w:rsid w:val="00E6364B"/>
    <w:rsid w:val="00E6369C"/>
    <w:rsid w:val="00E6379C"/>
    <w:rsid w:val="00E63920"/>
    <w:rsid w:val="00E63D43"/>
    <w:rsid w:val="00E644EC"/>
    <w:rsid w:val="00E64BEA"/>
    <w:rsid w:val="00E64FDB"/>
    <w:rsid w:val="00E65493"/>
    <w:rsid w:val="00E658BC"/>
    <w:rsid w:val="00E65E42"/>
    <w:rsid w:val="00E66B64"/>
    <w:rsid w:val="00E66EC6"/>
    <w:rsid w:val="00E677B0"/>
    <w:rsid w:val="00E70679"/>
    <w:rsid w:val="00E7083F"/>
    <w:rsid w:val="00E70B88"/>
    <w:rsid w:val="00E711B1"/>
    <w:rsid w:val="00E718DB"/>
    <w:rsid w:val="00E71B14"/>
    <w:rsid w:val="00E71B7E"/>
    <w:rsid w:val="00E71EBD"/>
    <w:rsid w:val="00E71F24"/>
    <w:rsid w:val="00E71FC2"/>
    <w:rsid w:val="00E721BA"/>
    <w:rsid w:val="00E72329"/>
    <w:rsid w:val="00E7258B"/>
    <w:rsid w:val="00E72EAD"/>
    <w:rsid w:val="00E73474"/>
    <w:rsid w:val="00E735CD"/>
    <w:rsid w:val="00E73864"/>
    <w:rsid w:val="00E74014"/>
    <w:rsid w:val="00E74090"/>
    <w:rsid w:val="00E740D3"/>
    <w:rsid w:val="00E741E0"/>
    <w:rsid w:val="00E745BF"/>
    <w:rsid w:val="00E74861"/>
    <w:rsid w:val="00E74AF3"/>
    <w:rsid w:val="00E74FE6"/>
    <w:rsid w:val="00E75518"/>
    <w:rsid w:val="00E75935"/>
    <w:rsid w:val="00E760D3"/>
    <w:rsid w:val="00E76289"/>
    <w:rsid w:val="00E766D0"/>
    <w:rsid w:val="00E76AA6"/>
    <w:rsid w:val="00E774BC"/>
    <w:rsid w:val="00E77770"/>
    <w:rsid w:val="00E778D4"/>
    <w:rsid w:val="00E77CA8"/>
    <w:rsid w:val="00E77F60"/>
    <w:rsid w:val="00E8125E"/>
    <w:rsid w:val="00E816DC"/>
    <w:rsid w:val="00E81D26"/>
    <w:rsid w:val="00E81D33"/>
    <w:rsid w:val="00E8200B"/>
    <w:rsid w:val="00E83645"/>
    <w:rsid w:val="00E837D0"/>
    <w:rsid w:val="00E8408B"/>
    <w:rsid w:val="00E84110"/>
    <w:rsid w:val="00E84335"/>
    <w:rsid w:val="00E848EE"/>
    <w:rsid w:val="00E84AB0"/>
    <w:rsid w:val="00E85108"/>
    <w:rsid w:val="00E85413"/>
    <w:rsid w:val="00E856FD"/>
    <w:rsid w:val="00E857C8"/>
    <w:rsid w:val="00E85CCA"/>
    <w:rsid w:val="00E8677B"/>
    <w:rsid w:val="00E86F97"/>
    <w:rsid w:val="00E87379"/>
    <w:rsid w:val="00E876C1"/>
    <w:rsid w:val="00E877E4"/>
    <w:rsid w:val="00E87BFC"/>
    <w:rsid w:val="00E87E60"/>
    <w:rsid w:val="00E87E6C"/>
    <w:rsid w:val="00E901E0"/>
    <w:rsid w:val="00E9069C"/>
    <w:rsid w:val="00E90FB6"/>
    <w:rsid w:val="00E9107C"/>
    <w:rsid w:val="00E91278"/>
    <w:rsid w:val="00E91455"/>
    <w:rsid w:val="00E91457"/>
    <w:rsid w:val="00E91A44"/>
    <w:rsid w:val="00E91C8B"/>
    <w:rsid w:val="00E91D3D"/>
    <w:rsid w:val="00E92317"/>
    <w:rsid w:val="00E92357"/>
    <w:rsid w:val="00E925DA"/>
    <w:rsid w:val="00E926BD"/>
    <w:rsid w:val="00E92852"/>
    <w:rsid w:val="00E92EED"/>
    <w:rsid w:val="00E937A4"/>
    <w:rsid w:val="00E938AE"/>
    <w:rsid w:val="00E93BB0"/>
    <w:rsid w:val="00E93EF2"/>
    <w:rsid w:val="00E940C3"/>
    <w:rsid w:val="00E94293"/>
    <w:rsid w:val="00E94D5E"/>
    <w:rsid w:val="00E95518"/>
    <w:rsid w:val="00E957F0"/>
    <w:rsid w:val="00E963B9"/>
    <w:rsid w:val="00E9689E"/>
    <w:rsid w:val="00E96AA4"/>
    <w:rsid w:val="00E96D81"/>
    <w:rsid w:val="00E96DE2"/>
    <w:rsid w:val="00E97158"/>
    <w:rsid w:val="00E971E7"/>
    <w:rsid w:val="00E9741E"/>
    <w:rsid w:val="00E977AF"/>
    <w:rsid w:val="00E97886"/>
    <w:rsid w:val="00E97E97"/>
    <w:rsid w:val="00EA00EC"/>
    <w:rsid w:val="00EA06FE"/>
    <w:rsid w:val="00EA082C"/>
    <w:rsid w:val="00EA1188"/>
    <w:rsid w:val="00EA1348"/>
    <w:rsid w:val="00EA1459"/>
    <w:rsid w:val="00EA18B0"/>
    <w:rsid w:val="00EA18D8"/>
    <w:rsid w:val="00EA196B"/>
    <w:rsid w:val="00EA1B21"/>
    <w:rsid w:val="00EA1EEB"/>
    <w:rsid w:val="00EA1F8C"/>
    <w:rsid w:val="00EA2A2E"/>
    <w:rsid w:val="00EA3079"/>
    <w:rsid w:val="00EA30D6"/>
    <w:rsid w:val="00EA311E"/>
    <w:rsid w:val="00EA359B"/>
    <w:rsid w:val="00EA3778"/>
    <w:rsid w:val="00EA38F9"/>
    <w:rsid w:val="00EA4499"/>
    <w:rsid w:val="00EA4810"/>
    <w:rsid w:val="00EA5BC6"/>
    <w:rsid w:val="00EA6113"/>
    <w:rsid w:val="00EA624D"/>
    <w:rsid w:val="00EA6AD6"/>
    <w:rsid w:val="00EA6BA3"/>
    <w:rsid w:val="00EA7682"/>
    <w:rsid w:val="00EA782E"/>
    <w:rsid w:val="00EA78B1"/>
    <w:rsid w:val="00EA7B01"/>
    <w:rsid w:val="00EA7C91"/>
    <w:rsid w:val="00EB0367"/>
    <w:rsid w:val="00EB0D5B"/>
    <w:rsid w:val="00EB1401"/>
    <w:rsid w:val="00EB1B3B"/>
    <w:rsid w:val="00EB1C4C"/>
    <w:rsid w:val="00EB1D66"/>
    <w:rsid w:val="00EB2103"/>
    <w:rsid w:val="00EB249C"/>
    <w:rsid w:val="00EB2E97"/>
    <w:rsid w:val="00EB3054"/>
    <w:rsid w:val="00EB3273"/>
    <w:rsid w:val="00EB3468"/>
    <w:rsid w:val="00EB35BD"/>
    <w:rsid w:val="00EB4102"/>
    <w:rsid w:val="00EB44BD"/>
    <w:rsid w:val="00EB44FB"/>
    <w:rsid w:val="00EB4505"/>
    <w:rsid w:val="00EB494B"/>
    <w:rsid w:val="00EB4B95"/>
    <w:rsid w:val="00EB4E7E"/>
    <w:rsid w:val="00EB4FAA"/>
    <w:rsid w:val="00EB5076"/>
    <w:rsid w:val="00EB522C"/>
    <w:rsid w:val="00EB52A0"/>
    <w:rsid w:val="00EB64A5"/>
    <w:rsid w:val="00EB6C5D"/>
    <w:rsid w:val="00EB6D62"/>
    <w:rsid w:val="00EB7F5E"/>
    <w:rsid w:val="00EC0230"/>
    <w:rsid w:val="00EC037C"/>
    <w:rsid w:val="00EC042D"/>
    <w:rsid w:val="00EC088D"/>
    <w:rsid w:val="00EC08C5"/>
    <w:rsid w:val="00EC0989"/>
    <w:rsid w:val="00EC0EED"/>
    <w:rsid w:val="00EC0EFF"/>
    <w:rsid w:val="00EC14B2"/>
    <w:rsid w:val="00EC1B7F"/>
    <w:rsid w:val="00EC1B9A"/>
    <w:rsid w:val="00EC1CE7"/>
    <w:rsid w:val="00EC1EC6"/>
    <w:rsid w:val="00EC24D5"/>
    <w:rsid w:val="00EC2A4D"/>
    <w:rsid w:val="00EC2B5B"/>
    <w:rsid w:val="00EC2DBA"/>
    <w:rsid w:val="00EC32EC"/>
    <w:rsid w:val="00EC3466"/>
    <w:rsid w:val="00EC35A6"/>
    <w:rsid w:val="00EC37F8"/>
    <w:rsid w:val="00EC3D19"/>
    <w:rsid w:val="00EC406E"/>
    <w:rsid w:val="00EC4E14"/>
    <w:rsid w:val="00EC4FD1"/>
    <w:rsid w:val="00EC571A"/>
    <w:rsid w:val="00EC5C06"/>
    <w:rsid w:val="00EC5D76"/>
    <w:rsid w:val="00EC5F37"/>
    <w:rsid w:val="00EC6007"/>
    <w:rsid w:val="00EC6709"/>
    <w:rsid w:val="00EC6737"/>
    <w:rsid w:val="00EC6938"/>
    <w:rsid w:val="00EC6DC7"/>
    <w:rsid w:val="00EC6E33"/>
    <w:rsid w:val="00EC71E7"/>
    <w:rsid w:val="00EC747E"/>
    <w:rsid w:val="00EC791F"/>
    <w:rsid w:val="00EC7CE0"/>
    <w:rsid w:val="00ED01EA"/>
    <w:rsid w:val="00ED0392"/>
    <w:rsid w:val="00ED03BF"/>
    <w:rsid w:val="00ED061B"/>
    <w:rsid w:val="00ED0CDF"/>
    <w:rsid w:val="00ED0D06"/>
    <w:rsid w:val="00ED10D9"/>
    <w:rsid w:val="00ED192D"/>
    <w:rsid w:val="00ED19FB"/>
    <w:rsid w:val="00ED20D0"/>
    <w:rsid w:val="00ED24EE"/>
    <w:rsid w:val="00ED2E06"/>
    <w:rsid w:val="00ED3304"/>
    <w:rsid w:val="00ED355A"/>
    <w:rsid w:val="00ED35EE"/>
    <w:rsid w:val="00ED3716"/>
    <w:rsid w:val="00ED39CD"/>
    <w:rsid w:val="00ED3AD4"/>
    <w:rsid w:val="00ED3FFA"/>
    <w:rsid w:val="00ED438A"/>
    <w:rsid w:val="00ED4614"/>
    <w:rsid w:val="00ED47D9"/>
    <w:rsid w:val="00ED4DD8"/>
    <w:rsid w:val="00ED50ED"/>
    <w:rsid w:val="00ED53EF"/>
    <w:rsid w:val="00ED548E"/>
    <w:rsid w:val="00ED596F"/>
    <w:rsid w:val="00ED5EE9"/>
    <w:rsid w:val="00ED60F6"/>
    <w:rsid w:val="00ED614D"/>
    <w:rsid w:val="00ED62A4"/>
    <w:rsid w:val="00ED6549"/>
    <w:rsid w:val="00ED65FB"/>
    <w:rsid w:val="00ED6652"/>
    <w:rsid w:val="00ED679E"/>
    <w:rsid w:val="00ED6921"/>
    <w:rsid w:val="00ED6978"/>
    <w:rsid w:val="00ED6B04"/>
    <w:rsid w:val="00ED6D7B"/>
    <w:rsid w:val="00ED6F5B"/>
    <w:rsid w:val="00ED701D"/>
    <w:rsid w:val="00ED7680"/>
    <w:rsid w:val="00ED7BBE"/>
    <w:rsid w:val="00EE03CC"/>
    <w:rsid w:val="00EE0EEE"/>
    <w:rsid w:val="00EE0F13"/>
    <w:rsid w:val="00EE0F56"/>
    <w:rsid w:val="00EE14C9"/>
    <w:rsid w:val="00EE1555"/>
    <w:rsid w:val="00EE21CA"/>
    <w:rsid w:val="00EE2B24"/>
    <w:rsid w:val="00EE2F01"/>
    <w:rsid w:val="00EE3375"/>
    <w:rsid w:val="00EE395C"/>
    <w:rsid w:val="00EE3E60"/>
    <w:rsid w:val="00EE48E1"/>
    <w:rsid w:val="00EE4A9E"/>
    <w:rsid w:val="00EE522E"/>
    <w:rsid w:val="00EE5573"/>
    <w:rsid w:val="00EE60C2"/>
    <w:rsid w:val="00EE6583"/>
    <w:rsid w:val="00EE6679"/>
    <w:rsid w:val="00EE6A55"/>
    <w:rsid w:val="00EE6C7B"/>
    <w:rsid w:val="00EE7046"/>
    <w:rsid w:val="00EE783F"/>
    <w:rsid w:val="00EE797C"/>
    <w:rsid w:val="00EE79D8"/>
    <w:rsid w:val="00EE7DA1"/>
    <w:rsid w:val="00EF0317"/>
    <w:rsid w:val="00EF0884"/>
    <w:rsid w:val="00EF0927"/>
    <w:rsid w:val="00EF1298"/>
    <w:rsid w:val="00EF1299"/>
    <w:rsid w:val="00EF153E"/>
    <w:rsid w:val="00EF15BA"/>
    <w:rsid w:val="00EF188F"/>
    <w:rsid w:val="00EF18F3"/>
    <w:rsid w:val="00EF1EFF"/>
    <w:rsid w:val="00EF2CE8"/>
    <w:rsid w:val="00EF2EA4"/>
    <w:rsid w:val="00EF2F56"/>
    <w:rsid w:val="00EF3057"/>
    <w:rsid w:val="00EF31D9"/>
    <w:rsid w:val="00EF39EB"/>
    <w:rsid w:val="00EF3FA3"/>
    <w:rsid w:val="00EF433C"/>
    <w:rsid w:val="00EF55A7"/>
    <w:rsid w:val="00EF55EA"/>
    <w:rsid w:val="00EF5A21"/>
    <w:rsid w:val="00EF67DF"/>
    <w:rsid w:val="00EF68A2"/>
    <w:rsid w:val="00EF6B63"/>
    <w:rsid w:val="00EF6EEF"/>
    <w:rsid w:val="00EF72EA"/>
    <w:rsid w:val="00EF785D"/>
    <w:rsid w:val="00F00635"/>
    <w:rsid w:val="00F006E2"/>
    <w:rsid w:val="00F00992"/>
    <w:rsid w:val="00F00B0A"/>
    <w:rsid w:val="00F00D0A"/>
    <w:rsid w:val="00F00FFD"/>
    <w:rsid w:val="00F013F8"/>
    <w:rsid w:val="00F01B3C"/>
    <w:rsid w:val="00F01E34"/>
    <w:rsid w:val="00F0241D"/>
    <w:rsid w:val="00F026FD"/>
    <w:rsid w:val="00F02F48"/>
    <w:rsid w:val="00F02F8A"/>
    <w:rsid w:val="00F03335"/>
    <w:rsid w:val="00F047C3"/>
    <w:rsid w:val="00F055D9"/>
    <w:rsid w:val="00F05E56"/>
    <w:rsid w:val="00F06018"/>
    <w:rsid w:val="00F0612B"/>
    <w:rsid w:val="00F0645A"/>
    <w:rsid w:val="00F06A3E"/>
    <w:rsid w:val="00F06ACB"/>
    <w:rsid w:val="00F06FB0"/>
    <w:rsid w:val="00F07A99"/>
    <w:rsid w:val="00F07B9A"/>
    <w:rsid w:val="00F07C0B"/>
    <w:rsid w:val="00F07CDB"/>
    <w:rsid w:val="00F103D8"/>
    <w:rsid w:val="00F10F0F"/>
    <w:rsid w:val="00F10FAA"/>
    <w:rsid w:val="00F1123B"/>
    <w:rsid w:val="00F1130D"/>
    <w:rsid w:val="00F114CD"/>
    <w:rsid w:val="00F11B9C"/>
    <w:rsid w:val="00F11FC9"/>
    <w:rsid w:val="00F1231E"/>
    <w:rsid w:val="00F12347"/>
    <w:rsid w:val="00F1236D"/>
    <w:rsid w:val="00F123CF"/>
    <w:rsid w:val="00F129F9"/>
    <w:rsid w:val="00F13000"/>
    <w:rsid w:val="00F133F9"/>
    <w:rsid w:val="00F137A0"/>
    <w:rsid w:val="00F138BD"/>
    <w:rsid w:val="00F1398E"/>
    <w:rsid w:val="00F139E6"/>
    <w:rsid w:val="00F13A16"/>
    <w:rsid w:val="00F13A8C"/>
    <w:rsid w:val="00F13F86"/>
    <w:rsid w:val="00F14103"/>
    <w:rsid w:val="00F1415F"/>
    <w:rsid w:val="00F143A5"/>
    <w:rsid w:val="00F148AA"/>
    <w:rsid w:val="00F14B23"/>
    <w:rsid w:val="00F14CD1"/>
    <w:rsid w:val="00F1509D"/>
    <w:rsid w:val="00F15584"/>
    <w:rsid w:val="00F157E1"/>
    <w:rsid w:val="00F15A83"/>
    <w:rsid w:val="00F15C6C"/>
    <w:rsid w:val="00F16448"/>
    <w:rsid w:val="00F164B2"/>
    <w:rsid w:val="00F16525"/>
    <w:rsid w:val="00F16A18"/>
    <w:rsid w:val="00F16B61"/>
    <w:rsid w:val="00F17429"/>
    <w:rsid w:val="00F178C4"/>
    <w:rsid w:val="00F17A13"/>
    <w:rsid w:val="00F17CFB"/>
    <w:rsid w:val="00F17E94"/>
    <w:rsid w:val="00F20C27"/>
    <w:rsid w:val="00F20D5A"/>
    <w:rsid w:val="00F20E04"/>
    <w:rsid w:val="00F21505"/>
    <w:rsid w:val="00F21C8B"/>
    <w:rsid w:val="00F223F7"/>
    <w:rsid w:val="00F2284D"/>
    <w:rsid w:val="00F23357"/>
    <w:rsid w:val="00F236E4"/>
    <w:rsid w:val="00F23BF3"/>
    <w:rsid w:val="00F23DE5"/>
    <w:rsid w:val="00F23ECC"/>
    <w:rsid w:val="00F23FBE"/>
    <w:rsid w:val="00F2429C"/>
    <w:rsid w:val="00F24317"/>
    <w:rsid w:val="00F243FC"/>
    <w:rsid w:val="00F24B26"/>
    <w:rsid w:val="00F25241"/>
    <w:rsid w:val="00F2554C"/>
    <w:rsid w:val="00F25F6E"/>
    <w:rsid w:val="00F260B8"/>
    <w:rsid w:val="00F26CBC"/>
    <w:rsid w:val="00F27408"/>
    <w:rsid w:val="00F2794D"/>
    <w:rsid w:val="00F27C1F"/>
    <w:rsid w:val="00F27F4E"/>
    <w:rsid w:val="00F302FC"/>
    <w:rsid w:val="00F304E0"/>
    <w:rsid w:val="00F3092A"/>
    <w:rsid w:val="00F30EFB"/>
    <w:rsid w:val="00F31C94"/>
    <w:rsid w:val="00F3250C"/>
    <w:rsid w:val="00F32D75"/>
    <w:rsid w:val="00F32D8E"/>
    <w:rsid w:val="00F3306A"/>
    <w:rsid w:val="00F3373F"/>
    <w:rsid w:val="00F33F5D"/>
    <w:rsid w:val="00F341CB"/>
    <w:rsid w:val="00F34E8E"/>
    <w:rsid w:val="00F34FD5"/>
    <w:rsid w:val="00F352AC"/>
    <w:rsid w:val="00F35998"/>
    <w:rsid w:val="00F35C0D"/>
    <w:rsid w:val="00F35EC1"/>
    <w:rsid w:val="00F367D4"/>
    <w:rsid w:val="00F36CB6"/>
    <w:rsid w:val="00F3794B"/>
    <w:rsid w:val="00F40756"/>
    <w:rsid w:val="00F408C2"/>
    <w:rsid w:val="00F40A9A"/>
    <w:rsid w:val="00F412B8"/>
    <w:rsid w:val="00F4162A"/>
    <w:rsid w:val="00F41DD2"/>
    <w:rsid w:val="00F422A3"/>
    <w:rsid w:val="00F42D6D"/>
    <w:rsid w:val="00F430C2"/>
    <w:rsid w:val="00F43577"/>
    <w:rsid w:val="00F438AE"/>
    <w:rsid w:val="00F443AD"/>
    <w:rsid w:val="00F4444C"/>
    <w:rsid w:val="00F44ACC"/>
    <w:rsid w:val="00F45206"/>
    <w:rsid w:val="00F452F9"/>
    <w:rsid w:val="00F458A2"/>
    <w:rsid w:val="00F45E91"/>
    <w:rsid w:val="00F460AB"/>
    <w:rsid w:val="00F47253"/>
    <w:rsid w:val="00F47406"/>
    <w:rsid w:val="00F47CBF"/>
    <w:rsid w:val="00F50390"/>
    <w:rsid w:val="00F5050B"/>
    <w:rsid w:val="00F5097A"/>
    <w:rsid w:val="00F50AC0"/>
    <w:rsid w:val="00F50B11"/>
    <w:rsid w:val="00F50B36"/>
    <w:rsid w:val="00F50B43"/>
    <w:rsid w:val="00F50CF0"/>
    <w:rsid w:val="00F50D30"/>
    <w:rsid w:val="00F50D8B"/>
    <w:rsid w:val="00F51129"/>
    <w:rsid w:val="00F51137"/>
    <w:rsid w:val="00F51384"/>
    <w:rsid w:val="00F51B8D"/>
    <w:rsid w:val="00F51BA9"/>
    <w:rsid w:val="00F52D53"/>
    <w:rsid w:val="00F532CB"/>
    <w:rsid w:val="00F53D99"/>
    <w:rsid w:val="00F542D6"/>
    <w:rsid w:val="00F548B7"/>
    <w:rsid w:val="00F548FC"/>
    <w:rsid w:val="00F55413"/>
    <w:rsid w:val="00F55975"/>
    <w:rsid w:val="00F566B2"/>
    <w:rsid w:val="00F567DF"/>
    <w:rsid w:val="00F568DD"/>
    <w:rsid w:val="00F56E27"/>
    <w:rsid w:val="00F5721A"/>
    <w:rsid w:val="00F57234"/>
    <w:rsid w:val="00F618E0"/>
    <w:rsid w:val="00F61A92"/>
    <w:rsid w:val="00F62392"/>
    <w:rsid w:val="00F623EC"/>
    <w:rsid w:val="00F6283F"/>
    <w:rsid w:val="00F629DD"/>
    <w:rsid w:val="00F62BE5"/>
    <w:rsid w:val="00F63897"/>
    <w:rsid w:val="00F647F8"/>
    <w:rsid w:val="00F64AED"/>
    <w:rsid w:val="00F64E71"/>
    <w:rsid w:val="00F6514A"/>
    <w:rsid w:val="00F65367"/>
    <w:rsid w:val="00F6724D"/>
    <w:rsid w:val="00F675FD"/>
    <w:rsid w:val="00F677A5"/>
    <w:rsid w:val="00F67C08"/>
    <w:rsid w:val="00F70174"/>
    <w:rsid w:val="00F7020D"/>
    <w:rsid w:val="00F705EC"/>
    <w:rsid w:val="00F70DA7"/>
    <w:rsid w:val="00F71192"/>
    <w:rsid w:val="00F719AE"/>
    <w:rsid w:val="00F71BA5"/>
    <w:rsid w:val="00F71D6A"/>
    <w:rsid w:val="00F72208"/>
    <w:rsid w:val="00F72639"/>
    <w:rsid w:val="00F72D29"/>
    <w:rsid w:val="00F72EAB"/>
    <w:rsid w:val="00F72F71"/>
    <w:rsid w:val="00F73027"/>
    <w:rsid w:val="00F733A6"/>
    <w:rsid w:val="00F733C7"/>
    <w:rsid w:val="00F73E69"/>
    <w:rsid w:val="00F742A4"/>
    <w:rsid w:val="00F74359"/>
    <w:rsid w:val="00F744B6"/>
    <w:rsid w:val="00F74571"/>
    <w:rsid w:val="00F74910"/>
    <w:rsid w:val="00F754A6"/>
    <w:rsid w:val="00F763ED"/>
    <w:rsid w:val="00F76427"/>
    <w:rsid w:val="00F76BA4"/>
    <w:rsid w:val="00F76CD1"/>
    <w:rsid w:val="00F76F23"/>
    <w:rsid w:val="00F7704A"/>
    <w:rsid w:val="00F772DE"/>
    <w:rsid w:val="00F7732E"/>
    <w:rsid w:val="00F774B9"/>
    <w:rsid w:val="00F77530"/>
    <w:rsid w:val="00F775E6"/>
    <w:rsid w:val="00F77809"/>
    <w:rsid w:val="00F77B14"/>
    <w:rsid w:val="00F80441"/>
    <w:rsid w:val="00F808BB"/>
    <w:rsid w:val="00F8297E"/>
    <w:rsid w:val="00F82C8B"/>
    <w:rsid w:val="00F837EE"/>
    <w:rsid w:val="00F83A27"/>
    <w:rsid w:val="00F83F63"/>
    <w:rsid w:val="00F844E3"/>
    <w:rsid w:val="00F84BA0"/>
    <w:rsid w:val="00F852E1"/>
    <w:rsid w:val="00F85704"/>
    <w:rsid w:val="00F85BB4"/>
    <w:rsid w:val="00F85D66"/>
    <w:rsid w:val="00F86135"/>
    <w:rsid w:val="00F861CA"/>
    <w:rsid w:val="00F86315"/>
    <w:rsid w:val="00F867CC"/>
    <w:rsid w:val="00F86CDA"/>
    <w:rsid w:val="00F871EB"/>
    <w:rsid w:val="00F872CC"/>
    <w:rsid w:val="00F87DAA"/>
    <w:rsid w:val="00F90319"/>
    <w:rsid w:val="00F90CA2"/>
    <w:rsid w:val="00F912DA"/>
    <w:rsid w:val="00F9133E"/>
    <w:rsid w:val="00F913F6"/>
    <w:rsid w:val="00F915BF"/>
    <w:rsid w:val="00F919A4"/>
    <w:rsid w:val="00F91CD4"/>
    <w:rsid w:val="00F9228F"/>
    <w:rsid w:val="00F922C4"/>
    <w:rsid w:val="00F92479"/>
    <w:rsid w:val="00F925EB"/>
    <w:rsid w:val="00F9261C"/>
    <w:rsid w:val="00F93022"/>
    <w:rsid w:val="00F9303A"/>
    <w:rsid w:val="00F93196"/>
    <w:rsid w:val="00F9373B"/>
    <w:rsid w:val="00F938DF"/>
    <w:rsid w:val="00F94035"/>
    <w:rsid w:val="00F943DF"/>
    <w:rsid w:val="00F956A9"/>
    <w:rsid w:val="00F95910"/>
    <w:rsid w:val="00F95CB6"/>
    <w:rsid w:val="00F96109"/>
    <w:rsid w:val="00F968AB"/>
    <w:rsid w:val="00F97011"/>
    <w:rsid w:val="00F970DD"/>
    <w:rsid w:val="00F97275"/>
    <w:rsid w:val="00F97E40"/>
    <w:rsid w:val="00F97E5F"/>
    <w:rsid w:val="00FA012E"/>
    <w:rsid w:val="00FA029A"/>
    <w:rsid w:val="00FA02CA"/>
    <w:rsid w:val="00FA07DE"/>
    <w:rsid w:val="00FA084A"/>
    <w:rsid w:val="00FA0949"/>
    <w:rsid w:val="00FA0958"/>
    <w:rsid w:val="00FA13D0"/>
    <w:rsid w:val="00FA14AC"/>
    <w:rsid w:val="00FA1645"/>
    <w:rsid w:val="00FA177E"/>
    <w:rsid w:val="00FA1879"/>
    <w:rsid w:val="00FA1BB8"/>
    <w:rsid w:val="00FA1E83"/>
    <w:rsid w:val="00FA2292"/>
    <w:rsid w:val="00FA2392"/>
    <w:rsid w:val="00FA23FB"/>
    <w:rsid w:val="00FA2AFE"/>
    <w:rsid w:val="00FA2B14"/>
    <w:rsid w:val="00FA2BFF"/>
    <w:rsid w:val="00FA2DA4"/>
    <w:rsid w:val="00FA2F8D"/>
    <w:rsid w:val="00FA3215"/>
    <w:rsid w:val="00FA32E9"/>
    <w:rsid w:val="00FA3441"/>
    <w:rsid w:val="00FA41A9"/>
    <w:rsid w:val="00FA47E9"/>
    <w:rsid w:val="00FA4953"/>
    <w:rsid w:val="00FA50B4"/>
    <w:rsid w:val="00FA50CE"/>
    <w:rsid w:val="00FA5117"/>
    <w:rsid w:val="00FA51DA"/>
    <w:rsid w:val="00FA56F2"/>
    <w:rsid w:val="00FA59C5"/>
    <w:rsid w:val="00FA5E7B"/>
    <w:rsid w:val="00FA60D8"/>
    <w:rsid w:val="00FA619F"/>
    <w:rsid w:val="00FA6252"/>
    <w:rsid w:val="00FA63FB"/>
    <w:rsid w:val="00FA645D"/>
    <w:rsid w:val="00FA69E1"/>
    <w:rsid w:val="00FA6B9A"/>
    <w:rsid w:val="00FA6C74"/>
    <w:rsid w:val="00FA7108"/>
    <w:rsid w:val="00FA717B"/>
    <w:rsid w:val="00FA7203"/>
    <w:rsid w:val="00FA752D"/>
    <w:rsid w:val="00FA7AFF"/>
    <w:rsid w:val="00FB020E"/>
    <w:rsid w:val="00FB0264"/>
    <w:rsid w:val="00FB04FE"/>
    <w:rsid w:val="00FB0F72"/>
    <w:rsid w:val="00FB1149"/>
    <w:rsid w:val="00FB1475"/>
    <w:rsid w:val="00FB1518"/>
    <w:rsid w:val="00FB1581"/>
    <w:rsid w:val="00FB15FE"/>
    <w:rsid w:val="00FB168B"/>
    <w:rsid w:val="00FB2010"/>
    <w:rsid w:val="00FB24B1"/>
    <w:rsid w:val="00FB292F"/>
    <w:rsid w:val="00FB2B74"/>
    <w:rsid w:val="00FB364D"/>
    <w:rsid w:val="00FB37B6"/>
    <w:rsid w:val="00FB4F6F"/>
    <w:rsid w:val="00FB5E9D"/>
    <w:rsid w:val="00FB6C32"/>
    <w:rsid w:val="00FB6C47"/>
    <w:rsid w:val="00FB7A8F"/>
    <w:rsid w:val="00FB7C9F"/>
    <w:rsid w:val="00FB7DC0"/>
    <w:rsid w:val="00FC07DE"/>
    <w:rsid w:val="00FC081E"/>
    <w:rsid w:val="00FC0827"/>
    <w:rsid w:val="00FC0CA5"/>
    <w:rsid w:val="00FC0D21"/>
    <w:rsid w:val="00FC0EF8"/>
    <w:rsid w:val="00FC10B9"/>
    <w:rsid w:val="00FC1B00"/>
    <w:rsid w:val="00FC1D63"/>
    <w:rsid w:val="00FC20EB"/>
    <w:rsid w:val="00FC251C"/>
    <w:rsid w:val="00FC29FE"/>
    <w:rsid w:val="00FC2CC6"/>
    <w:rsid w:val="00FC2DF5"/>
    <w:rsid w:val="00FC30D9"/>
    <w:rsid w:val="00FC322F"/>
    <w:rsid w:val="00FC3398"/>
    <w:rsid w:val="00FC4397"/>
    <w:rsid w:val="00FC4A13"/>
    <w:rsid w:val="00FC50B0"/>
    <w:rsid w:val="00FC523F"/>
    <w:rsid w:val="00FC5506"/>
    <w:rsid w:val="00FC597D"/>
    <w:rsid w:val="00FC5AA4"/>
    <w:rsid w:val="00FC5E7E"/>
    <w:rsid w:val="00FC6193"/>
    <w:rsid w:val="00FC619D"/>
    <w:rsid w:val="00FC66AF"/>
    <w:rsid w:val="00FC678F"/>
    <w:rsid w:val="00FC683A"/>
    <w:rsid w:val="00FD025A"/>
    <w:rsid w:val="00FD0298"/>
    <w:rsid w:val="00FD0B39"/>
    <w:rsid w:val="00FD0C56"/>
    <w:rsid w:val="00FD115B"/>
    <w:rsid w:val="00FD1333"/>
    <w:rsid w:val="00FD1A9F"/>
    <w:rsid w:val="00FD1D06"/>
    <w:rsid w:val="00FD1E8C"/>
    <w:rsid w:val="00FD25D9"/>
    <w:rsid w:val="00FD3358"/>
    <w:rsid w:val="00FD337B"/>
    <w:rsid w:val="00FD3794"/>
    <w:rsid w:val="00FD3E13"/>
    <w:rsid w:val="00FD44E1"/>
    <w:rsid w:val="00FD4F8A"/>
    <w:rsid w:val="00FD50F9"/>
    <w:rsid w:val="00FD5DD7"/>
    <w:rsid w:val="00FD6712"/>
    <w:rsid w:val="00FD6EDD"/>
    <w:rsid w:val="00FD704D"/>
    <w:rsid w:val="00FD70D2"/>
    <w:rsid w:val="00FD7130"/>
    <w:rsid w:val="00FD7226"/>
    <w:rsid w:val="00FD7932"/>
    <w:rsid w:val="00FD7A0D"/>
    <w:rsid w:val="00FD7A58"/>
    <w:rsid w:val="00FD7B2E"/>
    <w:rsid w:val="00FD7BB2"/>
    <w:rsid w:val="00FD7CFC"/>
    <w:rsid w:val="00FE0253"/>
    <w:rsid w:val="00FE05A2"/>
    <w:rsid w:val="00FE08A2"/>
    <w:rsid w:val="00FE122C"/>
    <w:rsid w:val="00FE12DF"/>
    <w:rsid w:val="00FE13B3"/>
    <w:rsid w:val="00FE17E0"/>
    <w:rsid w:val="00FE18FD"/>
    <w:rsid w:val="00FE1B37"/>
    <w:rsid w:val="00FE1C1C"/>
    <w:rsid w:val="00FE2402"/>
    <w:rsid w:val="00FE25B5"/>
    <w:rsid w:val="00FE2C64"/>
    <w:rsid w:val="00FE3111"/>
    <w:rsid w:val="00FE3A63"/>
    <w:rsid w:val="00FE4200"/>
    <w:rsid w:val="00FE46AB"/>
    <w:rsid w:val="00FE4776"/>
    <w:rsid w:val="00FE488B"/>
    <w:rsid w:val="00FE50BF"/>
    <w:rsid w:val="00FE51A5"/>
    <w:rsid w:val="00FE53EF"/>
    <w:rsid w:val="00FE5494"/>
    <w:rsid w:val="00FE5E4F"/>
    <w:rsid w:val="00FE5E8B"/>
    <w:rsid w:val="00FE659B"/>
    <w:rsid w:val="00FE65E9"/>
    <w:rsid w:val="00FE667C"/>
    <w:rsid w:val="00FE6686"/>
    <w:rsid w:val="00FE6A4F"/>
    <w:rsid w:val="00FE6C58"/>
    <w:rsid w:val="00FE7158"/>
    <w:rsid w:val="00FE72A6"/>
    <w:rsid w:val="00FE735E"/>
    <w:rsid w:val="00FE73D8"/>
    <w:rsid w:val="00FE7C17"/>
    <w:rsid w:val="00FF07F7"/>
    <w:rsid w:val="00FF0D53"/>
    <w:rsid w:val="00FF1058"/>
    <w:rsid w:val="00FF1271"/>
    <w:rsid w:val="00FF1A8F"/>
    <w:rsid w:val="00FF1E9D"/>
    <w:rsid w:val="00FF20D5"/>
    <w:rsid w:val="00FF2522"/>
    <w:rsid w:val="00FF2608"/>
    <w:rsid w:val="00FF2E8C"/>
    <w:rsid w:val="00FF35AF"/>
    <w:rsid w:val="00FF38B5"/>
    <w:rsid w:val="00FF38C5"/>
    <w:rsid w:val="00FF4117"/>
    <w:rsid w:val="00FF42A7"/>
    <w:rsid w:val="00FF49A7"/>
    <w:rsid w:val="00FF603F"/>
    <w:rsid w:val="00FF68E0"/>
    <w:rsid w:val="00FF6994"/>
    <w:rsid w:val="00FF6A7F"/>
    <w:rsid w:val="00FF6C91"/>
    <w:rsid w:val="00FF71B3"/>
    <w:rsid w:val="00FF74DA"/>
    <w:rsid w:val="00FF7629"/>
    <w:rsid w:val="00FF76E5"/>
    <w:rsid w:val="00FF7DF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01A706C"/>
  <w15:docId w15:val="{404B97B2-C604-47AD-A910-5C8D07966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F143A5"/>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8"/>
    <w:next w:val="a8"/>
    <w:uiPriority w:val="9"/>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8"/>
    <w:next w:val="a8"/>
    <w:link w:val="24"/>
    <w:uiPriority w:val="9"/>
    <w:qFormat/>
    <w:rsid w:val="001B3984"/>
    <w:pPr>
      <w:keepNext/>
      <w:numPr>
        <w:ilvl w:val="1"/>
        <w:numId w:val="12"/>
      </w:numPr>
      <w:suppressAutoHyphens/>
      <w:spacing w:before="360" w:after="120"/>
      <w:jc w:val="left"/>
      <w:outlineLvl w:val="1"/>
    </w:pPr>
    <w:rPr>
      <w:b/>
      <w:sz w:val="32"/>
    </w:rPr>
  </w:style>
  <w:style w:type="paragraph" w:styleId="3">
    <w:name w:val="heading 3"/>
    <w:basedOn w:val="a8"/>
    <w:next w:val="a8"/>
    <w:qFormat/>
    <w:rsid w:val="007F57C9"/>
    <w:pPr>
      <w:keepNext/>
      <w:numPr>
        <w:ilvl w:val="2"/>
        <w:numId w:val="1"/>
      </w:numPr>
      <w:suppressAutoHyphens/>
      <w:spacing w:after="120"/>
      <w:jc w:val="left"/>
      <w:outlineLvl w:val="2"/>
    </w:pPr>
    <w:rPr>
      <w:b/>
    </w:rPr>
  </w:style>
  <w:style w:type="paragraph" w:styleId="4">
    <w:name w:val="heading 4"/>
    <w:basedOn w:val="a8"/>
    <w:next w:val="a8"/>
    <w:qFormat/>
    <w:rsid w:val="007F57C9"/>
    <w:pPr>
      <w:keepNext/>
      <w:numPr>
        <w:ilvl w:val="3"/>
        <w:numId w:val="1"/>
      </w:numPr>
      <w:tabs>
        <w:tab w:val="left" w:pos="1134"/>
      </w:tabs>
      <w:suppressAutoHyphens/>
      <w:spacing w:before="240" w:after="120"/>
      <w:outlineLvl w:val="3"/>
    </w:pPr>
    <w:rPr>
      <w:b/>
      <w:i/>
    </w:rPr>
  </w:style>
  <w:style w:type="paragraph" w:styleId="5">
    <w:name w:val="heading 5"/>
    <w:basedOn w:val="a8"/>
    <w:next w:val="a8"/>
    <w:qFormat/>
    <w:rsid w:val="007F57C9"/>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8"/>
    <w:next w:val="a8"/>
    <w:qFormat/>
    <w:rsid w:val="007F57C9"/>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8"/>
    <w:next w:val="a8"/>
    <w:qFormat/>
    <w:rsid w:val="007F57C9"/>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8"/>
    <w:next w:val="a8"/>
    <w:qFormat/>
    <w:rsid w:val="007F57C9"/>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8"/>
    <w:next w:val="a8"/>
    <w:qFormat/>
    <w:rsid w:val="007F57C9"/>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c">
    <w:name w:val="header"/>
    <w:basedOn w:val="a8"/>
    <w:link w:val="ad"/>
    <w:rsid w:val="007F57C9"/>
    <w:pPr>
      <w:pBdr>
        <w:bottom w:val="single" w:sz="4" w:space="1" w:color="auto"/>
      </w:pBdr>
      <w:tabs>
        <w:tab w:val="center" w:pos="4153"/>
        <w:tab w:val="right" w:pos="8306"/>
      </w:tabs>
      <w:jc w:val="center"/>
    </w:pPr>
    <w:rPr>
      <w:i/>
      <w:sz w:val="20"/>
    </w:rPr>
  </w:style>
  <w:style w:type="paragraph" w:styleId="ae">
    <w:name w:val="footer"/>
    <w:basedOn w:val="a8"/>
    <w:link w:val="af"/>
    <w:uiPriority w:val="99"/>
    <w:rsid w:val="007F57C9"/>
    <w:pPr>
      <w:tabs>
        <w:tab w:val="center" w:pos="4253"/>
        <w:tab w:val="right" w:pos="9356"/>
      </w:tabs>
    </w:pPr>
    <w:rPr>
      <w:sz w:val="20"/>
    </w:rPr>
  </w:style>
  <w:style w:type="character" w:styleId="af0">
    <w:name w:val="Hyperlink"/>
    <w:aliases w:val="Исп:Чаплыгин А.Ю.тел 74316"/>
    <w:uiPriority w:val="99"/>
    <w:rsid w:val="007F57C9"/>
    <w:rPr>
      <w:color w:val="0000FF"/>
      <w:u w:val="single"/>
    </w:rPr>
  </w:style>
  <w:style w:type="character" w:styleId="af1">
    <w:name w:val="footnote reference"/>
    <w:uiPriority w:val="99"/>
    <w:rsid w:val="007F57C9"/>
    <w:rPr>
      <w:vertAlign w:val="superscript"/>
    </w:rPr>
  </w:style>
  <w:style w:type="character" w:styleId="af2">
    <w:name w:val="page number"/>
    <w:rsid w:val="007F57C9"/>
    <w:rPr>
      <w:rFonts w:ascii="Times New Roman" w:hAnsi="Times New Roman"/>
      <w:sz w:val="20"/>
    </w:rPr>
  </w:style>
  <w:style w:type="paragraph" w:styleId="12">
    <w:name w:val="toc 1"/>
    <w:basedOn w:val="a8"/>
    <w:next w:val="a8"/>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8"/>
    <w:next w:val="a8"/>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8"/>
    <w:next w:val="a8"/>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8"/>
    <w:next w:val="a8"/>
    <w:autoRedefine/>
    <w:uiPriority w:val="39"/>
    <w:rsid w:val="007F57C9"/>
    <w:pPr>
      <w:tabs>
        <w:tab w:val="left" w:pos="2268"/>
        <w:tab w:val="right" w:leader="dot" w:pos="10195"/>
      </w:tabs>
      <w:spacing w:after="60"/>
      <w:ind w:left="2268" w:right="1134" w:hanging="567"/>
      <w:jc w:val="left"/>
    </w:pPr>
    <w:rPr>
      <w:sz w:val="24"/>
      <w:szCs w:val="24"/>
    </w:rPr>
  </w:style>
  <w:style w:type="character" w:styleId="af3">
    <w:name w:val="FollowedHyperlink"/>
    <w:uiPriority w:val="99"/>
    <w:rsid w:val="007F57C9"/>
    <w:rPr>
      <w:color w:val="800080"/>
      <w:u w:val="single"/>
    </w:rPr>
  </w:style>
  <w:style w:type="paragraph" w:styleId="af4">
    <w:name w:val="Document Map"/>
    <w:basedOn w:val="a8"/>
    <w:semiHidden/>
    <w:rsid w:val="007F57C9"/>
    <w:pPr>
      <w:shd w:val="clear" w:color="auto" w:fill="000080"/>
    </w:pPr>
    <w:rPr>
      <w:rFonts w:ascii="Tahoma" w:hAnsi="Tahoma"/>
      <w:sz w:val="20"/>
    </w:rPr>
  </w:style>
  <w:style w:type="paragraph" w:customStyle="1" w:styleId="af5">
    <w:name w:val="Таблица шапка"/>
    <w:basedOn w:val="a8"/>
    <w:rsid w:val="007F57C9"/>
    <w:pPr>
      <w:keepNext/>
      <w:spacing w:before="40" w:after="40"/>
      <w:ind w:left="57" w:right="57"/>
      <w:jc w:val="left"/>
    </w:pPr>
    <w:rPr>
      <w:sz w:val="22"/>
    </w:rPr>
  </w:style>
  <w:style w:type="paragraph" w:styleId="af6">
    <w:name w:val="footnote text"/>
    <w:basedOn w:val="a8"/>
    <w:link w:val="af7"/>
    <w:uiPriority w:val="99"/>
    <w:rsid w:val="007F57C9"/>
    <w:rPr>
      <w:sz w:val="20"/>
    </w:rPr>
  </w:style>
  <w:style w:type="character" w:customStyle="1" w:styleId="af7">
    <w:name w:val="Текст сноски Знак"/>
    <w:link w:val="af6"/>
    <w:uiPriority w:val="99"/>
    <w:rsid w:val="0006354D"/>
    <w:rPr>
      <w:snapToGrid/>
    </w:rPr>
  </w:style>
  <w:style w:type="paragraph" w:customStyle="1" w:styleId="af8">
    <w:name w:val="Таблица текст"/>
    <w:basedOn w:val="a8"/>
    <w:rsid w:val="007F57C9"/>
    <w:pPr>
      <w:spacing w:before="40" w:after="40"/>
      <w:ind w:left="57" w:right="57"/>
      <w:jc w:val="left"/>
    </w:pPr>
    <w:rPr>
      <w:sz w:val="24"/>
    </w:rPr>
  </w:style>
  <w:style w:type="paragraph" w:styleId="af9">
    <w:name w:val="caption"/>
    <w:basedOn w:val="a8"/>
    <w:next w:val="a8"/>
    <w:qFormat/>
    <w:rsid w:val="007F57C9"/>
    <w:pPr>
      <w:pageBreakBefore/>
      <w:suppressAutoHyphens/>
      <w:spacing w:after="120"/>
    </w:pPr>
    <w:rPr>
      <w:bCs/>
      <w:i/>
      <w:sz w:val="24"/>
    </w:rPr>
  </w:style>
  <w:style w:type="paragraph" w:styleId="50">
    <w:name w:val="toc 5"/>
    <w:basedOn w:val="a8"/>
    <w:next w:val="a8"/>
    <w:autoRedefine/>
    <w:uiPriority w:val="39"/>
    <w:rsid w:val="007F57C9"/>
    <w:pPr>
      <w:ind w:left="1120"/>
      <w:jc w:val="left"/>
    </w:pPr>
    <w:rPr>
      <w:sz w:val="18"/>
      <w:szCs w:val="18"/>
    </w:rPr>
  </w:style>
  <w:style w:type="paragraph" w:styleId="60">
    <w:name w:val="toc 6"/>
    <w:basedOn w:val="a8"/>
    <w:next w:val="a8"/>
    <w:autoRedefine/>
    <w:uiPriority w:val="39"/>
    <w:rsid w:val="007F57C9"/>
    <w:pPr>
      <w:ind w:left="1400"/>
      <w:jc w:val="left"/>
    </w:pPr>
    <w:rPr>
      <w:sz w:val="18"/>
      <w:szCs w:val="18"/>
    </w:rPr>
  </w:style>
  <w:style w:type="paragraph" w:styleId="70">
    <w:name w:val="toc 7"/>
    <w:basedOn w:val="a8"/>
    <w:next w:val="a8"/>
    <w:autoRedefine/>
    <w:uiPriority w:val="39"/>
    <w:rsid w:val="007F57C9"/>
    <w:pPr>
      <w:ind w:left="1680"/>
      <w:jc w:val="left"/>
    </w:pPr>
    <w:rPr>
      <w:sz w:val="18"/>
      <w:szCs w:val="18"/>
    </w:rPr>
  </w:style>
  <w:style w:type="paragraph" w:styleId="80">
    <w:name w:val="toc 8"/>
    <w:basedOn w:val="a8"/>
    <w:next w:val="a8"/>
    <w:autoRedefine/>
    <w:uiPriority w:val="39"/>
    <w:rsid w:val="007F57C9"/>
    <w:pPr>
      <w:ind w:left="1960"/>
      <w:jc w:val="left"/>
    </w:pPr>
    <w:rPr>
      <w:sz w:val="18"/>
      <w:szCs w:val="18"/>
    </w:rPr>
  </w:style>
  <w:style w:type="paragraph" w:styleId="90">
    <w:name w:val="toc 9"/>
    <w:basedOn w:val="a8"/>
    <w:next w:val="a8"/>
    <w:autoRedefine/>
    <w:uiPriority w:val="39"/>
    <w:rsid w:val="007F57C9"/>
    <w:pPr>
      <w:ind w:left="2240"/>
      <w:jc w:val="left"/>
    </w:pPr>
    <w:rPr>
      <w:sz w:val="18"/>
      <w:szCs w:val="18"/>
    </w:rPr>
  </w:style>
  <w:style w:type="paragraph" w:customStyle="1" w:styleId="afa">
    <w:name w:val="Служебный"/>
    <w:basedOn w:val="afb"/>
    <w:rsid w:val="007F57C9"/>
  </w:style>
  <w:style w:type="paragraph" w:customStyle="1" w:styleId="afb">
    <w:name w:val="Главы"/>
    <w:basedOn w:val="afc"/>
    <w:next w:val="a8"/>
    <w:rsid w:val="007F57C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c">
    <w:name w:val="Структура"/>
    <w:basedOn w:val="a8"/>
    <w:rsid w:val="007F57C9"/>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d">
    <w:name w:val="маркированный"/>
    <w:basedOn w:val="a8"/>
    <w:semiHidden/>
    <w:rsid w:val="007F57C9"/>
    <w:pPr>
      <w:tabs>
        <w:tab w:val="num" w:pos="1701"/>
      </w:tabs>
      <w:ind w:left="1701" w:hanging="567"/>
    </w:pPr>
  </w:style>
  <w:style w:type="paragraph" w:customStyle="1" w:styleId="a5">
    <w:name w:val="Пункт"/>
    <w:basedOn w:val="a8"/>
    <w:link w:val="21"/>
    <w:rsid w:val="001B3984"/>
    <w:pPr>
      <w:numPr>
        <w:ilvl w:val="2"/>
        <w:numId w:val="12"/>
      </w:numPr>
    </w:pPr>
  </w:style>
  <w:style w:type="character" w:customStyle="1" w:styleId="21">
    <w:name w:val="Пункт Знак2"/>
    <w:link w:val="a5"/>
    <w:rsid w:val="007D5454"/>
  </w:style>
  <w:style w:type="character" w:customStyle="1" w:styleId="afe">
    <w:name w:val="Пункт Знак"/>
    <w:rsid w:val="007F57C9"/>
    <w:rPr>
      <w:noProof w:val="0"/>
      <w:sz w:val="28"/>
      <w:lang w:val="ru-RU" w:eastAsia="ru-RU" w:bidi="ar-SA"/>
    </w:rPr>
  </w:style>
  <w:style w:type="paragraph" w:customStyle="1" w:styleId="a6">
    <w:name w:val="Подпункт"/>
    <w:basedOn w:val="a5"/>
    <w:link w:val="13"/>
    <w:rsid w:val="001B3984"/>
    <w:pPr>
      <w:numPr>
        <w:ilvl w:val="3"/>
      </w:numPr>
    </w:pPr>
  </w:style>
  <w:style w:type="character" w:customStyle="1" w:styleId="13">
    <w:name w:val="Подпункт Знак1"/>
    <w:link w:val="a6"/>
    <w:rsid w:val="00C22E8E"/>
  </w:style>
  <w:style w:type="character" w:customStyle="1" w:styleId="aff">
    <w:name w:val="Подпункт Знак"/>
    <w:rsid w:val="007F57C9"/>
    <w:rPr>
      <w:noProof w:val="0"/>
      <w:sz w:val="28"/>
      <w:lang w:val="ru-RU" w:eastAsia="ru-RU" w:bidi="ar-SA"/>
    </w:rPr>
  </w:style>
  <w:style w:type="character" w:customStyle="1" w:styleId="aff0">
    <w:name w:val="комментарий"/>
    <w:rsid w:val="001B3984"/>
    <w:rPr>
      <w:b/>
      <w:i/>
      <w:shd w:val="clear" w:color="auto" w:fill="FFFF99"/>
    </w:rPr>
  </w:style>
  <w:style w:type="paragraph" w:customStyle="1" w:styleId="22">
    <w:name w:val="Пункт2"/>
    <w:basedOn w:val="a5"/>
    <w:link w:val="23"/>
    <w:rsid w:val="007F57C9"/>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7">
    <w:name w:val="Подподпункт"/>
    <w:basedOn w:val="a6"/>
    <w:link w:val="aff1"/>
    <w:rsid w:val="007F57C9"/>
    <w:pPr>
      <w:numPr>
        <w:ilvl w:val="4"/>
      </w:numPr>
    </w:pPr>
  </w:style>
  <w:style w:type="character" w:customStyle="1" w:styleId="aff1">
    <w:name w:val="Подподпункт Знак"/>
    <w:link w:val="a7"/>
    <w:locked/>
    <w:rsid w:val="001D54B3"/>
  </w:style>
  <w:style w:type="paragraph" w:styleId="aff2">
    <w:name w:val="List Number"/>
    <w:basedOn w:val="a8"/>
    <w:rsid w:val="007F57C9"/>
    <w:pPr>
      <w:tabs>
        <w:tab w:val="num" w:pos="1134"/>
      </w:tabs>
      <w:autoSpaceDE w:val="0"/>
      <w:autoSpaceDN w:val="0"/>
      <w:spacing w:before="60"/>
    </w:pPr>
    <w:rPr>
      <w:snapToGrid/>
      <w:szCs w:val="24"/>
    </w:rPr>
  </w:style>
  <w:style w:type="paragraph" w:customStyle="1" w:styleId="aff3">
    <w:name w:val="Текст таблицы"/>
    <w:basedOn w:val="a8"/>
    <w:semiHidden/>
    <w:rsid w:val="007F57C9"/>
    <w:pPr>
      <w:spacing w:before="40" w:after="40"/>
      <w:ind w:left="57" w:right="57"/>
      <w:jc w:val="left"/>
    </w:pPr>
    <w:rPr>
      <w:snapToGrid/>
      <w:sz w:val="24"/>
      <w:szCs w:val="24"/>
    </w:rPr>
  </w:style>
  <w:style w:type="paragraph" w:customStyle="1" w:styleId="aff4">
    <w:name w:val="Пункт б/н"/>
    <w:basedOn w:val="a8"/>
    <w:rsid w:val="007F57C9"/>
    <w:pPr>
      <w:tabs>
        <w:tab w:val="left" w:pos="1134"/>
      </w:tabs>
    </w:pPr>
  </w:style>
  <w:style w:type="paragraph" w:styleId="aff5">
    <w:name w:val="List Bullet"/>
    <w:basedOn w:val="a8"/>
    <w:autoRedefine/>
    <w:rsid w:val="007F57C9"/>
    <w:pPr>
      <w:tabs>
        <w:tab w:val="num" w:pos="360"/>
      </w:tabs>
      <w:ind w:left="360" w:hanging="360"/>
    </w:pPr>
  </w:style>
  <w:style w:type="paragraph" w:styleId="aff6">
    <w:name w:val="Balloon Text"/>
    <w:basedOn w:val="a8"/>
    <w:link w:val="aff7"/>
    <w:uiPriority w:val="99"/>
    <w:semiHidden/>
    <w:rsid w:val="007F57C9"/>
    <w:rPr>
      <w:rFonts w:ascii="Tahoma" w:hAnsi="Tahoma" w:cs="Tahoma"/>
      <w:sz w:val="16"/>
      <w:szCs w:val="16"/>
    </w:rPr>
  </w:style>
  <w:style w:type="character" w:customStyle="1" w:styleId="aff7">
    <w:name w:val="Текст выноски Знак"/>
    <w:link w:val="aff6"/>
    <w:uiPriority w:val="99"/>
    <w:semiHidden/>
    <w:locked/>
    <w:rsid w:val="00A633F7"/>
    <w:rPr>
      <w:rFonts w:ascii="Tahoma" w:hAnsi="Tahoma" w:cs="Tahoma"/>
      <w:snapToGrid/>
      <w:sz w:val="16"/>
      <w:szCs w:val="16"/>
    </w:rPr>
  </w:style>
  <w:style w:type="paragraph" w:styleId="aff8">
    <w:name w:val="Body Text"/>
    <w:basedOn w:val="a8"/>
    <w:link w:val="aff9"/>
    <w:rsid w:val="007F57C9"/>
    <w:pPr>
      <w:tabs>
        <w:tab w:val="right" w:pos="9360"/>
      </w:tabs>
      <w:jc w:val="left"/>
    </w:pPr>
    <w:rPr>
      <w:snapToGrid/>
      <w:szCs w:val="24"/>
    </w:rPr>
  </w:style>
  <w:style w:type="character" w:customStyle="1" w:styleId="aff9">
    <w:name w:val="Основной текст Знак"/>
    <w:link w:val="aff8"/>
    <w:rsid w:val="009B632E"/>
    <w:rPr>
      <w:sz w:val="28"/>
      <w:szCs w:val="24"/>
    </w:rPr>
  </w:style>
  <w:style w:type="paragraph" w:styleId="affa">
    <w:name w:val="annotation text"/>
    <w:basedOn w:val="a8"/>
    <w:link w:val="affb"/>
    <w:uiPriority w:val="99"/>
    <w:rsid w:val="007F57C9"/>
    <w:rPr>
      <w:snapToGrid/>
      <w:sz w:val="20"/>
    </w:rPr>
  </w:style>
  <w:style w:type="character" w:customStyle="1" w:styleId="affb">
    <w:name w:val="Текст примечания Знак"/>
    <w:link w:val="affa"/>
    <w:uiPriority w:val="99"/>
    <w:locked/>
    <w:rsid w:val="00C32D67"/>
  </w:style>
  <w:style w:type="paragraph" w:styleId="affc">
    <w:name w:val="annotation subject"/>
    <w:basedOn w:val="affa"/>
    <w:next w:val="affa"/>
    <w:link w:val="affd"/>
    <w:uiPriority w:val="99"/>
    <w:semiHidden/>
    <w:rsid w:val="007F57C9"/>
    <w:rPr>
      <w:b/>
      <w:bCs/>
    </w:rPr>
  </w:style>
  <w:style w:type="paragraph" w:styleId="31">
    <w:name w:val="Body Text 3"/>
    <w:basedOn w:val="a8"/>
    <w:rsid w:val="007F57C9"/>
    <w:pPr>
      <w:spacing w:after="120"/>
    </w:pPr>
    <w:rPr>
      <w:sz w:val="16"/>
      <w:szCs w:val="16"/>
    </w:rPr>
  </w:style>
  <w:style w:type="paragraph" w:customStyle="1" w:styleId="affe">
    <w:name w:val="Подподподподпункт"/>
    <w:basedOn w:val="a8"/>
    <w:rsid w:val="007F57C9"/>
    <w:pPr>
      <w:tabs>
        <w:tab w:val="num" w:pos="2835"/>
      </w:tabs>
      <w:ind w:left="2835" w:hanging="567"/>
    </w:pPr>
  </w:style>
  <w:style w:type="paragraph" w:customStyle="1" w:styleId="afff">
    <w:name w:val="Подподподпункт"/>
    <w:basedOn w:val="a8"/>
    <w:rsid w:val="007F57C9"/>
    <w:pPr>
      <w:tabs>
        <w:tab w:val="num" w:pos="2268"/>
      </w:tabs>
      <w:ind w:left="2268" w:hanging="567"/>
    </w:pPr>
  </w:style>
  <w:style w:type="paragraph" w:styleId="afff0">
    <w:name w:val="Body Text Indent"/>
    <w:basedOn w:val="a8"/>
    <w:rsid w:val="007F57C9"/>
    <w:pPr>
      <w:autoSpaceDE w:val="0"/>
      <w:autoSpaceDN w:val="0"/>
      <w:adjustRightInd w:val="0"/>
      <w:ind w:firstLine="485"/>
    </w:pPr>
    <w:rPr>
      <w:i/>
      <w:color w:val="000000"/>
      <w:szCs w:val="28"/>
    </w:rPr>
  </w:style>
  <w:style w:type="character" w:customStyle="1" w:styleId="14">
    <w:name w:val="Пункт Знак1"/>
    <w:uiPriority w:val="99"/>
    <w:rsid w:val="007F57C9"/>
    <w:rPr>
      <w:noProof w:val="0"/>
      <w:snapToGrid/>
      <w:sz w:val="28"/>
      <w:lang w:val="ru-RU" w:eastAsia="ru-RU" w:bidi="ar-SA"/>
    </w:rPr>
  </w:style>
  <w:style w:type="character" w:styleId="afff1">
    <w:name w:val="annotation reference"/>
    <w:uiPriority w:val="99"/>
    <w:rsid w:val="007F57C9"/>
    <w:rPr>
      <w:sz w:val="16"/>
    </w:rPr>
  </w:style>
  <w:style w:type="paragraph" w:styleId="afff2">
    <w:name w:val="Title"/>
    <w:basedOn w:val="a8"/>
    <w:link w:val="afff3"/>
    <w:qFormat/>
    <w:rsid w:val="00B12101"/>
    <w:pPr>
      <w:jc w:val="center"/>
    </w:pPr>
    <w:rPr>
      <w:snapToGrid/>
      <w:sz w:val="24"/>
      <w:szCs w:val="24"/>
    </w:rPr>
  </w:style>
  <w:style w:type="character" w:customStyle="1" w:styleId="afff3">
    <w:name w:val="Заголовок Знак"/>
    <w:link w:val="afff2"/>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f4">
    <w:name w:val="List Paragraph"/>
    <w:aliases w:val="Алроса_маркер (Уровень 4),Маркер,ПАРАГРАФ,Абзац списка2,Содержание. 2 уровень,Список с булитами,LSTBUL,ТЗ список,Абзац списка литеральный,Заговок Марина,Ненумерованный список,Use Case List Paragraph,Bullet List,FooterText,numbered,lp1,????"/>
    <w:basedOn w:val="a8"/>
    <w:link w:val="afff5"/>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8"/>
    <w:rsid w:val="00225238"/>
    <w:pPr>
      <w:shd w:val="clear" w:color="auto" w:fill="FFFFFF"/>
      <w:spacing w:line="192" w:lineRule="exact"/>
      <w:ind w:hanging="380"/>
      <w:jc w:val="right"/>
    </w:pPr>
    <w:rPr>
      <w:snapToGrid/>
      <w:sz w:val="21"/>
      <w:szCs w:val="21"/>
    </w:rPr>
  </w:style>
  <w:style w:type="paragraph" w:customStyle="1" w:styleId="Tableheader">
    <w:name w:val="Table_header"/>
    <w:basedOn w:val="a8"/>
    <w:rsid w:val="001D54B3"/>
    <w:rPr>
      <w:b/>
      <w:snapToGrid/>
      <w:sz w:val="20"/>
      <w:szCs w:val="24"/>
    </w:rPr>
  </w:style>
  <w:style w:type="paragraph" w:customStyle="1" w:styleId="Tabletext">
    <w:name w:val="Table_text"/>
    <w:basedOn w:val="a8"/>
    <w:rsid w:val="001D54B3"/>
    <w:rPr>
      <w:snapToGrid/>
      <w:sz w:val="20"/>
      <w:szCs w:val="24"/>
    </w:rPr>
  </w:style>
  <w:style w:type="paragraph" w:customStyle="1" w:styleId="Times12">
    <w:name w:val="Times 12"/>
    <w:basedOn w:val="a8"/>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f6">
    <w:name w:val="Table Grid"/>
    <w:basedOn w:val="aa"/>
    <w:uiPriority w:val="3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8"/>
    <w:rsid w:val="0003611D"/>
    <w:pPr>
      <w:tabs>
        <w:tab w:val="num" w:pos="1134"/>
      </w:tabs>
      <w:ind w:left="1134" w:hanging="1133"/>
    </w:pPr>
  </w:style>
  <w:style w:type="paragraph" w:styleId="afff7">
    <w:name w:val="endnote text"/>
    <w:basedOn w:val="a8"/>
    <w:link w:val="afff8"/>
    <w:rsid w:val="006C5B2A"/>
    <w:rPr>
      <w:sz w:val="20"/>
    </w:rPr>
  </w:style>
  <w:style w:type="character" w:customStyle="1" w:styleId="afff8">
    <w:name w:val="Текст концевой сноски Знак"/>
    <w:link w:val="afff7"/>
    <w:rsid w:val="006C5B2A"/>
    <w:rPr>
      <w:snapToGrid/>
    </w:rPr>
  </w:style>
  <w:style w:type="character" w:styleId="afff9">
    <w:name w:val="endnote reference"/>
    <w:uiPriority w:val="99"/>
    <w:rsid w:val="006C5B2A"/>
    <w:rPr>
      <w:vertAlign w:val="superscript"/>
    </w:rPr>
  </w:style>
  <w:style w:type="paragraph" w:customStyle="1" w:styleId="11">
    <w:name w:val="Пункт1"/>
    <w:basedOn w:val="a8"/>
    <w:rsid w:val="00910068"/>
    <w:pPr>
      <w:numPr>
        <w:numId w:val="15"/>
      </w:numPr>
      <w:spacing w:before="240"/>
      <w:jc w:val="center"/>
    </w:pPr>
    <w:rPr>
      <w:rFonts w:ascii="Arial" w:hAnsi="Arial"/>
      <w:b/>
      <w:szCs w:val="28"/>
    </w:rPr>
  </w:style>
  <w:style w:type="paragraph" w:styleId="afffa">
    <w:name w:val="Revision"/>
    <w:hidden/>
    <w:uiPriority w:val="99"/>
    <w:semiHidden/>
    <w:rsid w:val="00E21873"/>
    <w:rPr>
      <w:snapToGrid/>
      <w:sz w:val="28"/>
    </w:rPr>
  </w:style>
  <w:style w:type="table" w:customStyle="1" w:styleId="211">
    <w:name w:val="Сетка таблицы211"/>
    <w:basedOn w:val="aa"/>
    <w:next w:val="afff6"/>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Placeholder Text"/>
    <w:basedOn w:val="a9"/>
    <w:uiPriority w:val="99"/>
    <w:semiHidden/>
    <w:rsid w:val="005D368E"/>
    <w:rPr>
      <w:color w:val="808080"/>
    </w:rPr>
  </w:style>
  <w:style w:type="character" w:customStyle="1" w:styleId="blk1">
    <w:name w:val="blk1"/>
    <w:basedOn w:val="a9"/>
    <w:rsid w:val="00BF069E"/>
    <w:rPr>
      <w:vanish w:val="0"/>
      <w:webHidden w:val="0"/>
      <w:specVanish w:val="0"/>
    </w:rPr>
  </w:style>
  <w:style w:type="character" w:customStyle="1" w:styleId="15">
    <w:name w:val="Неразрешенное упоминание1"/>
    <w:basedOn w:val="a9"/>
    <w:uiPriority w:val="99"/>
    <w:semiHidden/>
    <w:unhideWhenUsed/>
    <w:rsid w:val="00E50F4F"/>
    <w:rPr>
      <w:color w:val="808080"/>
      <w:shd w:val="clear" w:color="auto" w:fill="E6E6E6"/>
    </w:rPr>
  </w:style>
  <w:style w:type="character" w:customStyle="1" w:styleId="25">
    <w:name w:val="Неразрешенное упоминание2"/>
    <w:basedOn w:val="a9"/>
    <w:uiPriority w:val="99"/>
    <w:semiHidden/>
    <w:unhideWhenUsed/>
    <w:rsid w:val="00E50EF9"/>
    <w:rPr>
      <w:color w:val="808080"/>
      <w:shd w:val="clear" w:color="auto" w:fill="E6E6E6"/>
    </w:rPr>
  </w:style>
  <w:style w:type="paragraph" w:customStyle="1" w:styleId="stzag1">
    <w:name w:val="st_zag1"/>
    <w:basedOn w:val="a8"/>
    <w:next w:val="a8"/>
    <w:rsid w:val="00785C46"/>
    <w:pPr>
      <w:numPr>
        <w:numId w:val="17"/>
      </w:numPr>
      <w:jc w:val="center"/>
    </w:pPr>
    <w:rPr>
      <w:rFonts w:ascii="Arial" w:hAnsi="Arial"/>
      <w:b/>
      <w:sz w:val="36"/>
      <w:szCs w:val="28"/>
    </w:rPr>
  </w:style>
  <w:style w:type="paragraph" w:customStyle="1" w:styleId="sttext12">
    <w:name w:val="st_text12"/>
    <w:basedOn w:val="a8"/>
    <w:rsid w:val="00785C46"/>
    <w:pPr>
      <w:tabs>
        <w:tab w:val="num" w:pos="576"/>
      </w:tabs>
      <w:ind w:left="576" w:hanging="576"/>
    </w:pPr>
    <w:rPr>
      <w:szCs w:val="28"/>
    </w:rPr>
  </w:style>
  <w:style w:type="paragraph" w:customStyle="1" w:styleId="sttext123">
    <w:name w:val="st_text123"/>
    <w:basedOn w:val="a8"/>
    <w:rsid w:val="00785C46"/>
    <w:pPr>
      <w:tabs>
        <w:tab w:val="num" w:pos="720"/>
      </w:tabs>
      <w:ind w:left="720" w:hanging="720"/>
    </w:pPr>
    <w:rPr>
      <w:szCs w:val="28"/>
    </w:rPr>
  </w:style>
  <w:style w:type="paragraph" w:customStyle="1" w:styleId="sttext1234">
    <w:name w:val="st_text1234"/>
    <w:basedOn w:val="a8"/>
    <w:rsid w:val="00785C46"/>
    <w:pPr>
      <w:tabs>
        <w:tab w:val="num" w:pos="864"/>
      </w:tabs>
      <w:ind w:left="864" w:hanging="864"/>
    </w:pPr>
    <w:rPr>
      <w:szCs w:val="28"/>
    </w:rPr>
  </w:style>
  <w:style w:type="character" w:customStyle="1" w:styleId="34">
    <w:name w:val="Неразрешенное упоминание3"/>
    <w:basedOn w:val="a9"/>
    <w:uiPriority w:val="99"/>
    <w:semiHidden/>
    <w:unhideWhenUsed/>
    <w:rsid w:val="0014217D"/>
    <w:rPr>
      <w:color w:val="808080"/>
      <w:shd w:val="clear" w:color="auto" w:fill="E6E6E6"/>
    </w:rPr>
  </w:style>
  <w:style w:type="paragraph" w:customStyle="1" w:styleId="16">
    <w:name w:val="Заголовок1"/>
    <w:basedOn w:val="a8"/>
    <w:qFormat/>
    <w:rsid w:val="00A633F7"/>
    <w:pPr>
      <w:tabs>
        <w:tab w:val="num" w:pos="567"/>
      </w:tabs>
      <w:spacing w:before="240"/>
      <w:ind w:left="567" w:hanging="279"/>
      <w:jc w:val="center"/>
    </w:pPr>
    <w:rPr>
      <w:b/>
      <w:szCs w:val="28"/>
    </w:rPr>
  </w:style>
  <w:style w:type="paragraph" w:customStyle="1" w:styleId="afffc">
    <w:name w:val="русгидро п.п.п.п."/>
    <w:basedOn w:val="a8"/>
    <w:qFormat/>
    <w:rsid w:val="00A633F7"/>
    <w:pPr>
      <w:tabs>
        <w:tab w:val="left" w:pos="1843"/>
        <w:tab w:val="num" w:pos="2269"/>
      </w:tabs>
      <w:ind w:left="2269" w:hanging="567"/>
    </w:pPr>
    <w:rPr>
      <w:szCs w:val="28"/>
    </w:rPr>
  </w:style>
  <w:style w:type="paragraph" w:customStyle="1" w:styleId="afffd">
    <w:name w:val="Примечание"/>
    <w:basedOn w:val="a8"/>
    <w:link w:val="afffe"/>
    <w:rsid w:val="00345A72"/>
    <w:pPr>
      <w:numPr>
        <w:ilvl w:val="1"/>
      </w:numPr>
      <w:spacing w:before="240" w:after="240"/>
      <w:ind w:left="1701" w:right="567"/>
    </w:pPr>
    <w:rPr>
      <w:spacing w:val="20"/>
      <w:sz w:val="24"/>
    </w:rPr>
  </w:style>
  <w:style w:type="character" w:customStyle="1" w:styleId="afffe">
    <w:name w:val="Примечание Знак"/>
    <w:link w:val="afffd"/>
    <w:rsid w:val="00345A72"/>
    <w:rPr>
      <w:snapToGrid/>
      <w:spacing w:val="20"/>
      <w:sz w:val="24"/>
    </w:rPr>
  </w:style>
  <w:style w:type="paragraph" w:customStyle="1" w:styleId="17">
    <w:name w:val="Пункт_1"/>
    <w:basedOn w:val="a8"/>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9"/>
    <w:uiPriority w:val="99"/>
    <w:semiHidden/>
    <w:unhideWhenUsed/>
    <w:rsid w:val="00B1261B"/>
    <w:rPr>
      <w:color w:val="808080"/>
      <w:shd w:val="clear" w:color="auto" w:fill="E6E6E6"/>
    </w:rPr>
  </w:style>
  <w:style w:type="character" w:customStyle="1" w:styleId="51">
    <w:name w:val="Неразрешенное упоминание5"/>
    <w:basedOn w:val="a9"/>
    <w:uiPriority w:val="99"/>
    <w:semiHidden/>
    <w:unhideWhenUsed/>
    <w:rsid w:val="00F2794D"/>
    <w:rPr>
      <w:color w:val="605E5C"/>
      <w:shd w:val="clear" w:color="auto" w:fill="E1DFDD"/>
    </w:rPr>
  </w:style>
  <w:style w:type="character" w:customStyle="1" w:styleId="61">
    <w:name w:val="Неразрешенное упоминание6"/>
    <w:basedOn w:val="a9"/>
    <w:uiPriority w:val="99"/>
    <w:semiHidden/>
    <w:unhideWhenUsed/>
    <w:rsid w:val="00FA13D0"/>
    <w:rPr>
      <w:color w:val="605E5C"/>
      <w:shd w:val="clear" w:color="auto" w:fill="E1DFDD"/>
    </w:rPr>
  </w:style>
  <w:style w:type="character" w:customStyle="1" w:styleId="71">
    <w:name w:val="Неразрешенное упоминание7"/>
    <w:basedOn w:val="a9"/>
    <w:uiPriority w:val="99"/>
    <w:semiHidden/>
    <w:unhideWhenUsed/>
    <w:rsid w:val="00E971E7"/>
    <w:rPr>
      <w:color w:val="605E5C"/>
      <w:shd w:val="clear" w:color="auto" w:fill="E1DFDD"/>
    </w:rPr>
  </w:style>
  <w:style w:type="character" w:customStyle="1" w:styleId="81">
    <w:name w:val="Неразрешенное упоминание8"/>
    <w:basedOn w:val="a9"/>
    <w:uiPriority w:val="99"/>
    <w:semiHidden/>
    <w:unhideWhenUsed/>
    <w:rsid w:val="008625C0"/>
    <w:rPr>
      <w:color w:val="605E5C"/>
      <w:shd w:val="clear" w:color="auto" w:fill="E1DFDD"/>
    </w:rPr>
  </w:style>
  <w:style w:type="paragraph" w:customStyle="1" w:styleId="a">
    <w:name w:val="[БСК] Глава"/>
    <w:basedOn w:val="afff4"/>
    <w:next w:val="a0"/>
    <w:qFormat/>
    <w:rsid w:val="0099183E"/>
    <w:pPr>
      <w:keepNext/>
      <w:pageBreakBefore/>
      <w:numPr>
        <w:numId w:val="36"/>
      </w:numPr>
      <w:spacing w:before="0"/>
      <w:contextualSpacing w:val="0"/>
      <w:jc w:val="both"/>
      <w:outlineLvl w:val="0"/>
    </w:pPr>
    <w:rPr>
      <w:rFonts w:ascii="Times New Roman" w:eastAsiaTheme="minorHAnsi" w:hAnsi="Times New Roman"/>
      <w:b/>
      <w:bCs/>
      <w:caps/>
      <w:noProof w:val="0"/>
      <w:szCs w:val="24"/>
    </w:rPr>
  </w:style>
  <w:style w:type="paragraph" w:customStyle="1" w:styleId="a0">
    <w:name w:val="[БСК] Раздел"/>
    <w:basedOn w:val="afff4"/>
    <w:next w:val="a1"/>
    <w:qFormat/>
    <w:rsid w:val="0099183E"/>
    <w:pPr>
      <w:keepNext/>
      <w:numPr>
        <w:ilvl w:val="1"/>
        <w:numId w:val="36"/>
      </w:numPr>
      <w:spacing w:before="240"/>
      <w:contextualSpacing w:val="0"/>
      <w:jc w:val="both"/>
      <w:outlineLvl w:val="1"/>
    </w:pPr>
    <w:rPr>
      <w:rFonts w:ascii="Times New Roman" w:eastAsiaTheme="minorHAnsi" w:hAnsi="Times New Roman"/>
      <w:b/>
      <w:bCs/>
      <w:noProof w:val="0"/>
      <w:szCs w:val="24"/>
    </w:rPr>
  </w:style>
  <w:style w:type="paragraph" w:customStyle="1" w:styleId="a1">
    <w:name w:val="[БСК] Пункт"/>
    <w:basedOn w:val="afff4"/>
    <w:qFormat/>
    <w:rsid w:val="0099183E"/>
    <w:pPr>
      <w:numPr>
        <w:ilvl w:val="2"/>
        <w:numId w:val="36"/>
      </w:numPr>
      <w:contextualSpacing w:val="0"/>
      <w:jc w:val="both"/>
      <w:outlineLvl w:val="2"/>
    </w:pPr>
    <w:rPr>
      <w:rFonts w:ascii="Times New Roman" w:eastAsiaTheme="minorHAnsi" w:hAnsi="Times New Roman"/>
      <w:noProof w:val="0"/>
      <w:szCs w:val="24"/>
    </w:rPr>
  </w:style>
  <w:style w:type="paragraph" w:customStyle="1" w:styleId="a2">
    <w:name w:val="[БСК] Подпункт"/>
    <w:basedOn w:val="afff4"/>
    <w:qFormat/>
    <w:rsid w:val="0099183E"/>
    <w:pPr>
      <w:numPr>
        <w:ilvl w:val="3"/>
        <w:numId w:val="36"/>
      </w:numPr>
      <w:contextualSpacing w:val="0"/>
      <w:jc w:val="both"/>
      <w:outlineLvl w:val="3"/>
    </w:pPr>
    <w:rPr>
      <w:rFonts w:ascii="Times New Roman" w:eastAsiaTheme="minorHAnsi" w:hAnsi="Times New Roman"/>
      <w:noProof w:val="0"/>
      <w:szCs w:val="24"/>
    </w:rPr>
  </w:style>
  <w:style w:type="paragraph" w:customStyle="1" w:styleId="a3">
    <w:name w:val="[БСК] Перечисление в рамках подпункта"/>
    <w:basedOn w:val="afff4"/>
    <w:qFormat/>
    <w:rsid w:val="0099183E"/>
    <w:pPr>
      <w:numPr>
        <w:ilvl w:val="4"/>
        <w:numId w:val="36"/>
      </w:numPr>
      <w:contextualSpacing w:val="0"/>
      <w:jc w:val="both"/>
      <w:outlineLvl w:val="4"/>
    </w:pPr>
    <w:rPr>
      <w:rFonts w:ascii="Times New Roman" w:eastAsiaTheme="minorHAnsi" w:hAnsi="Times New Roman"/>
      <w:noProof w:val="0"/>
      <w:szCs w:val="24"/>
    </w:rPr>
  </w:style>
  <w:style w:type="paragraph" w:customStyle="1" w:styleId="a4">
    <w:name w:val="[БСК] Простой текст"/>
    <w:basedOn w:val="afff4"/>
    <w:qFormat/>
    <w:rsid w:val="0099183E"/>
    <w:pPr>
      <w:numPr>
        <w:ilvl w:val="5"/>
        <w:numId w:val="36"/>
      </w:numPr>
      <w:jc w:val="both"/>
      <w:outlineLvl w:val="6"/>
    </w:pPr>
    <w:rPr>
      <w:rFonts w:ascii="Times New Roman" w:eastAsiaTheme="minorHAnsi" w:hAnsi="Times New Roman"/>
      <w:noProof w:val="0"/>
      <w:szCs w:val="24"/>
    </w:rPr>
  </w:style>
  <w:style w:type="paragraph" w:customStyle="1" w:styleId="OP1111">
    <w:name w:val="OP.1.1.1.1"/>
    <w:basedOn w:val="a8"/>
    <w:autoRedefine/>
    <w:rsid w:val="0099183E"/>
    <w:pPr>
      <w:numPr>
        <w:ilvl w:val="3"/>
        <w:numId w:val="37"/>
      </w:numPr>
      <w:spacing w:before="0"/>
      <w:ind w:left="0" w:firstLine="709"/>
      <w:outlineLvl w:val="3"/>
    </w:pPr>
    <w:rPr>
      <w:snapToGrid/>
      <w:sz w:val="24"/>
      <w:szCs w:val="24"/>
    </w:rPr>
  </w:style>
  <w:style w:type="paragraph" w:customStyle="1" w:styleId="OP111">
    <w:name w:val="OP.1.1.1"/>
    <w:basedOn w:val="OP1111"/>
    <w:autoRedefine/>
    <w:rsid w:val="0099183E"/>
    <w:pPr>
      <w:numPr>
        <w:ilvl w:val="2"/>
      </w:numPr>
      <w:outlineLvl w:val="2"/>
    </w:pPr>
  </w:style>
  <w:style w:type="paragraph" w:customStyle="1" w:styleId="OP1">
    <w:name w:val="OP.1"/>
    <w:basedOn w:val="a8"/>
    <w:rsid w:val="0099183E"/>
    <w:pPr>
      <w:numPr>
        <w:numId w:val="37"/>
      </w:numPr>
      <w:spacing w:before="360" w:after="120"/>
      <w:ind w:left="0" w:firstLine="709"/>
      <w:jc w:val="left"/>
      <w:outlineLvl w:val="0"/>
    </w:pPr>
    <w:rPr>
      <w:rFonts w:eastAsia="TimesNewRoman"/>
      <w:b/>
      <w:snapToGrid/>
      <w:sz w:val="32"/>
      <w:szCs w:val="24"/>
    </w:rPr>
  </w:style>
  <w:style w:type="paragraph" w:customStyle="1" w:styleId="S">
    <w:name w:val="S_СписокМ_Обычный"/>
    <w:basedOn w:val="a8"/>
    <w:next w:val="a8"/>
    <w:rsid w:val="002A716C"/>
    <w:pPr>
      <w:numPr>
        <w:numId w:val="41"/>
      </w:numPr>
      <w:tabs>
        <w:tab w:val="left" w:pos="720"/>
      </w:tabs>
    </w:pPr>
    <w:rPr>
      <w:snapToGrid/>
      <w:sz w:val="24"/>
      <w:szCs w:val="24"/>
    </w:rPr>
  </w:style>
  <w:style w:type="character" w:customStyle="1" w:styleId="UnresolvedMention">
    <w:name w:val="Unresolved Mention"/>
    <w:basedOn w:val="a9"/>
    <w:uiPriority w:val="99"/>
    <w:semiHidden/>
    <w:unhideWhenUsed/>
    <w:rsid w:val="00004346"/>
    <w:rPr>
      <w:color w:val="605E5C"/>
      <w:shd w:val="clear" w:color="auto" w:fill="E1DFDD"/>
    </w:rPr>
  </w:style>
  <w:style w:type="paragraph" w:customStyle="1" w:styleId="1">
    <w:name w:val="[БСК] Текст 1"/>
    <w:basedOn w:val="a8"/>
    <w:qFormat/>
    <w:rsid w:val="00B133BC"/>
    <w:pPr>
      <w:numPr>
        <w:ilvl w:val="8"/>
        <w:numId w:val="49"/>
      </w:numPr>
    </w:pPr>
    <w:rPr>
      <w:rFonts w:eastAsiaTheme="minorHAnsi"/>
      <w:snapToGrid/>
      <w:sz w:val="24"/>
      <w:szCs w:val="24"/>
      <w:lang w:eastAsia="en-US"/>
    </w:rPr>
  </w:style>
  <w:style w:type="character" w:customStyle="1" w:styleId="ad">
    <w:name w:val="Верхний колонтитул Знак"/>
    <w:basedOn w:val="a9"/>
    <w:link w:val="ac"/>
    <w:rsid w:val="00B133BC"/>
    <w:rPr>
      <w:i/>
      <w:sz w:val="20"/>
    </w:rPr>
  </w:style>
  <w:style w:type="character" w:customStyle="1" w:styleId="af">
    <w:name w:val="Нижний колонтитул Знак"/>
    <w:basedOn w:val="a9"/>
    <w:link w:val="ae"/>
    <w:uiPriority w:val="99"/>
    <w:rsid w:val="00B133BC"/>
    <w:rPr>
      <w:sz w:val="20"/>
    </w:rPr>
  </w:style>
  <w:style w:type="character" w:customStyle="1" w:styleId="affd">
    <w:name w:val="Тема примечания Знак"/>
    <w:basedOn w:val="affb"/>
    <w:link w:val="affc"/>
    <w:uiPriority w:val="99"/>
    <w:semiHidden/>
    <w:rsid w:val="00B133BC"/>
    <w:rPr>
      <w:b/>
      <w:bCs/>
      <w:snapToGrid/>
      <w:sz w:val="20"/>
    </w:rPr>
  </w:style>
  <w:style w:type="paragraph" w:customStyle="1" w:styleId="affff">
    <w:name w:val="[БСК] Перечисление"/>
    <w:basedOn w:val="a8"/>
    <w:qFormat/>
    <w:rsid w:val="00B133BC"/>
    <w:pPr>
      <w:tabs>
        <w:tab w:val="num" w:pos="5103"/>
      </w:tabs>
      <w:ind w:left="2268" w:hanging="567"/>
      <w:outlineLvl w:val="4"/>
    </w:pPr>
    <w:rPr>
      <w:rFonts w:eastAsiaTheme="minorHAnsi"/>
      <w:snapToGrid/>
      <w:sz w:val="24"/>
      <w:lang w:eastAsia="en-US"/>
    </w:rPr>
  </w:style>
  <w:style w:type="paragraph" w:customStyle="1" w:styleId="affff0">
    <w:name w:val="[БСК] Подпись"/>
    <w:basedOn w:val="a8"/>
    <w:next w:val="a8"/>
    <w:qFormat/>
    <w:rsid w:val="00B133BC"/>
    <w:pPr>
      <w:keepNext/>
      <w:keepLines/>
      <w:spacing w:after="120"/>
      <w:ind w:left="1134" w:hanging="1134"/>
      <w:jc w:val="right"/>
    </w:pPr>
    <w:rPr>
      <w:rFonts w:eastAsiaTheme="minorHAnsi"/>
      <w:snapToGrid/>
      <w:sz w:val="24"/>
      <w:lang w:eastAsia="en-US"/>
    </w:rPr>
  </w:style>
  <w:style w:type="paragraph" w:customStyle="1" w:styleId="35">
    <w:name w:val="[БСК] Текст 3"/>
    <w:basedOn w:val="a8"/>
    <w:qFormat/>
    <w:rsid w:val="00B133BC"/>
    <w:pPr>
      <w:ind w:left="2268" w:hanging="2268"/>
    </w:pPr>
    <w:rPr>
      <w:rFonts w:eastAsiaTheme="minorHAnsi"/>
      <w:snapToGrid/>
      <w:sz w:val="24"/>
      <w:lang w:eastAsia="en-US"/>
    </w:rPr>
  </w:style>
  <w:style w:type="paragraph" w:customStyle="1" w:styleId="26">
    <w:name w:val="[БСК] Текст 2"/>
    <w:basedOn w:val="a8"/>
    <w:qFormat/>
    <w:rsid w:val="00B133BC"/>
    <w:pPr>
      <w:ind w:left="1701" w:hanging="1701"/>
    </w:pPr>
    <w:rPr>
      <w:rFonts w:eastAsiaTheme="minorHAnsi"/>
      <w:snapToGrid/>
      <w:sz w:val="24"/>
      <w:lang w:eastAsia="en-US"/>
    </w:rPr>
  </w:style>
  <w:style w:type="paragraph" w:customStyle="1" w:styleId="affff1">
    <w:name w:val="[БСК] Пустой"/>
    <w:basedOn w:val="a8"/>
    <w:qFormat/>
    <w:rsid w:val="00B133BC"/>
    <w:pPr>
      <w:tabs>
        <w:tab w:val="left" w:pos="1134"/>
      </w:tabs>
    </w:pPr>
    <w:rPr>
      <w:rFonts w:eastAsiaTheme="minorHAnsi"/>
      <w:snapToGrid/>
      <w:sz w:val="24"/>
      <w:lang w:eastAsia="en-US"/>
    </w:rPr>
  </w:style>
  <w:style w:type="paragraph" w:customStyle="1" w:styleId="affff2">
    <w:name w:val="[БСК] Пример"/>
    <w:basedOn w:val="a8"/>
    <w:qFormat/>
    <w:rsid w:val="00B133BC"/>
    <w:pPr>
      <w:pBdr>
        <w:left w:val="single" w:sz="12" w:space="4" w:color="002060"/>
      </w:pBdr>
      <w:shd w:val="clear" w:color="auto" w:fill="F3F7FF"/>
      <w:spacing w:after="120"/>
      <w:ind w:left="1276"/>
    </w:pPr>
    <w:rPr>
      <w:rFonts w:eastAsiaTheme="minorHAnsi"/>
      <w:snapToGrid/>
      <w:color w:val="002060"/>
      <w:sz w:val="21"/>
      <w:szCs w:val="21"/>
      <w:lang w:eastAsia="en-US"/>
    </w:rPr>
  </w:style>
  <w:style w:type="table" w:customStyle="1" w:styleId="18">
    <w:name w:val="Сетка таблицы1"/>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a"/>
    <w:next w:val="afff6"/>
    <w:uiPriority w:val="39"/>
    <w:rsid w:val="00186D86"/>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5">
    <w:name w:val="Абзац списка Знак"/>
    <w:aliases w:val="Алроса_маркер (Уровень 4) Знак,Маркер Знак,ПАРАГРАФ Знак,Абзац списка2 Знак,Содержание. 2 уровень Знак,Список с булитами Знак,LSTBUL Знак,ТЗ список Знак,Абзац списка литеральный Знак,Заговок Марина Знак,Ненумерованный список Знак"/>
    <w:link w:val="afff4"/>
    <w:uiPriority w:val="34"/>
    <w:qFormat/>
    <w:locked/>
    <w:rsid w:val="002916E1"/>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5662">
      <w:bodyDiv w:val="1"/>
      <w:marLeft w:val="0"/>
      <w:marRight w:val="0"/>
      <w:marTop w:val="0"/>
      <w:marBottom w:val="0"/>
      <w:divBdr>
        <w:top w:val="none" w:sz="0" w:space="0" w:color="auto"/>
        <w:left w:val="none" w:sz="0" w:space="0" w:color="auto"/>
        <w:bottom w:val="none" w:sz="0" w:space="0" w:color="auto"/>
        <w:right w:val="none" w:sz="0" w:space="0" w:color="auto"/>
      </w:divBdr>
    </w:div>
    <w:div w:id="65805909">
      <w:bodyDiv w:val="1"/>
      <w:marLeft w:val="0"/>
      <w:marRight w:val="0"/>
      <w:marTop w:val="0"/>
      <w:marBottom w:val="0"/>
      <w:divBdr>
        <w:top w:val="none" w:sz="0" w:space="0" w:color="auto"/>
        <w:left w:val="none" w:sz="0" w:space="0" w:color="auto"/>
        <w:bottom w:val="none" w:sz="0" w:space="0" w:color="auto"/>
        <w:right w:val="none" w:sz="0" w:space="0" w:color="auto"/>
      </w:divBdr>
    </w:div>
    <w:div w:id="163126781">
      <w:bodyDiv w:val="1"/>
      <w:marLeft w:val="0"/>
      <w:marRight w:val="0"/>
      <w:marTop w:val="0"/>
      <w:marBottom w:val="0"/>
      <w:divBdr>
        <w:top w:val="none" w:sz="0" w:space="0" w:color="auto"/>
        <w:left w:val="none" w:sz="0" w:space="0" w:color="auto"/>
        <w:bottom w:val="none" w:sz="0" w:space="0" w:color="auto"/>
        <w:right w:val="none" w:sz="0" w:space="0" w:color="auto"/>
      </w:divBdr>
    </w:div>
    <w:div w:id="288122735">
      <w:bodyDiv w:val="1"/>
      <w:marLeft w:val="0"/>
      <w:marRight w:val="0"/>
      <w:marTop w:val="0"/>
      <w:marBottom w:val="0"/>
      <w:divBdr>
        <w:top w:val="none" w:sz="0" w:space="0" w:color="auto"/>
        <w:left w:val="none" w:sz="0" w:space="0" w:color="auto"/>
        <w:bottom w:val="none" w:sz="0" w:space="0" w:color="auto"/>
        <w:right w:val="none" w:sz="0" w:space="0" w:color="auto"/>
      </w:divBdr>
    </w:div>
    <w:div w:id="298387175">
      <w:bodyDiv w:val="1"/>
      <w:marLeft w:val="0"/>
      <w:marRight w:val="0"/>
      <w:marTop w:val="0"/>
      <w:marBottom w:val="0"/>
      <w:divBdr>
        <w:top w:val="none" w:sz="0" w:space="0" w:color="auto"/>
        <w:left w:val="none" w:sz="0" w:space="0" w:color="auto"/>
        <w:bottom w:val="none" w:sz="0" w:space="0" w:color="auto"/>
        <w:right w:val="none" w:sz="0" w:space="0" w:color="auto"/>
      </w:divBdr>
    </w:div>
    <w:div w:id="342979657">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517889084">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84551559">
      <w:bodyDiv w:val="1"/>
      <w:marLeft w:val="0"/>
      <w:marRight w:val="0"/>
      <w:marTop w:val="0"/>
      <w:marBottom w:val="0"/>
      <w:divBdr>
        <w:top w:val="none" w:sz="0" w:space="0" w:color="auto"/>
        <w:left w:val="none" w:sz="0" w:space="0" w:color="auto"/>
        <w:bottom w:val="none" w:sz="0" w:space="0" w:color="auto"/>
        <w:right w:val="none" w:sz="0" w:space="0" w:color="auto"/>
      </w:divBdr>
    </w:div>
    <w:div w:id="690490198">
      <w:bodyDiv w:val="1"/>
      <w:marLeft w:val="0"/>
      <w:marRight w:val="0"/>
      <w:marTop w:val="0"/>
      <w:marBottom w:val="0"/>
      <w:divBdr>
        <w:top w:val="none" w:sz="0" w:space="0" w:color="auto"/>
        <w:left w:val="none" w:sz="0" w:space="0" w:color="auto"/>
        <w:bottom w:val="none" w:sz="0" w:space="0" w:color="auto"/>
        <w:right w:val="none" w:sz="0" w:space="0" w:color="auto"/>
      </w:divBdr>
    </w:div>
    <w:div w:id="700521576">
      <w:bodyDiv w:val="1"/>
      <w:marLeft w:val="0"/>
      <w:marRight w:val="0"/>
      <w:marTop w:val="0"/>
      <w:marBottom w:val="0"/>
      <w:divBdr>
        <w:top w:val="none" w:sz="0" w:space="0" w:color="auto"/>
        <w:left w:val="none" w:sz="0" w:space="0" w:color="auto"/>
        <w:bottom w:val="none" w:sz="0" w:space="0" w:color="auto"/>
        <w:right w:val="none" w:sz="0" w:space="0" w:color="auto"/>
      </w:divBdr>
    </w:div>
    <w:div w:id="716586748">
      <w:bodyDiv w:val="1"/>
      <w:marLeft w:val="0"/>
      <w:marRight w:val="0"/>
      <w:marTop w:val="0"/>
      <w:marBottom w:val="0"/>
      <w:divBdr>
        <w:top w:val="none" w:sz="0" w:space="0" w:color="auto"/>
        <w:left w:val="none" w:sz="0" w:space="0" w:color="auto"/>
        <w:bottom w:val="none" w:sz="0" w:space="0" w:color="auto"/>
        <w:right w:val="none" w:sz="0" w:space="0" w:color="auto"/>
      </w:divBdr>
    </w:div>
    <w:div w:id="750809448">
      <w:bodyDiv w:val="1"/>
      <w:marLeft w:val="0"/>
      <w:marRight w:val="0"/>
      <w:marTop w:val="0"/>
      <w:marBottom w:val="0"/>
      <w:divBdr>
        <w:top w:val="none" w:sz="0" w:space="0" w:color="auto"/>
        <w:left w:val="none" w:sz="0" w:space="0" w:color="auto"/>
        <w:bottom w:val="none" w:sz="0" w:space="0" w:color="auto"/>
        <w:right w:val="none" w:sz="0" w:space="0" w:color="auto"/>
      </w:divBdr>
    </w:div>
    <w:div w:id="763652927">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03105276">
      <w:bodyDiv w:val="1"/>
      <w:marLeft w:val="0"/>
      <w:marRight w:val="0"/>
      <w:marTop w:val="0"/>
      <w:marBottom w:val="0"/>
      <w:divBdr>
        <w:top w:val="none" w:sz="0" w:space="0" w:color="auto"/>
        <w:left w:val="none" w:sz="0" w:space="0" w:color="auto"/>
        <w:bottom w:val="none" w:sz="0" w:space="0" w:color="auto"/>
        <w:right w:val="none" w:sz="0" w:space="0" w:color="auto"/>
      </w:divBdr>
    </w:div>
    <w:div w:id="911742474">
      <w:bodyDiv w:val="1"/>
      <w:marLeft w:val="0"/>
      <w:marRight w:val="0"/>
      <w:marTop w:val="0"/>
      <w:marBottom w:val="0"/>
      <w:divBdr>
        <w:top w:val="none" w:sz="0" w:space="0" w:color="auto"/>
        <w:left w:val="none" w:sz="0" w:space="0" w:color="auto"/>
        <w:bottom w:val="none" w:sz="0" w:space="0" w:color="auto"/>
        <w:right w:val="none" w:sz="0" w:space="0" w:color="auto"/>
      </w:divBdr>
    </w:div>
    <w:div w:id="974798181">
      <w:bodyDiv w:val="1"/>
      <w:marLeft w:val="0"/>
      <w:marRight w:val="0"/>
      <w:marTop w:val="0"/>
      <w:marBottom w:val="0"/>
      <w:divBdr>
        <w:top w:val="none" w:sz="0" w:space="0" w:color="auto"/>
        <w:left w:val="none" w:sz="0" w:space="0" w:color="auto"/>
        <w:bottom w:val="none" w:sz="0" w:space="0" w:color="auto"/>
        <w:right w:val="none" w:sz="0" w:space="0" w:color="auto"/>
      </w:divBdr>
    </w:div>
    <w:div w:id="980157889">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23552541">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271746315">
      <w:bodyDiv w:val="1"/>
      <w:marLeft w:val="0"/>
      <w:marRight w:val="0"/>
      <w:marTop w:val="0"/>
      <w:marBottom w:val="0"/>
      <w:divBdr>
        <w:top w:val="none" w:sz="0" w:space="0" w:color="auto"/>
        <w:left w:val="none" w:sz="0" w:space="0" w:color="auto"/>
        <w:bottom w:val="none" w:sz="0" w:space="0" w:color="auto"/>
        <w:right w:val="none" w:sz="0" w:space="0" w:color="auto"/>
      </w:divBdr>
    </w:div>
    <w:div w:id="1327587465">
      <w:bodyDiv w:val="1"/>
      <w:marLeft w:val="0"/>
      <w:marRight w:val="0"/>
      <w:marTop w:val="0"/>
      <w:marBottom w:val="0"/>
      <w:divBdr>
        <w:top w:val="none" w:sz="0" w:space="0" w:color="auto"/>
        <w:left w:val="none" w:sz="0" w:space="0" w:color="auto"/>
        <w:bottom w:val="none" w:sz="0" w:space="0" w:color="auto"/>
        <w:right w:val="none" w:sz="0" w:space="0" w:color="auto"/>
      </w:divBdr>
    </w:div>
    <w:div w:id="1333140911">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34863976">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33906974">
      <w:bodyDiv w:val="1"/>
      <w:marLeft w:val="0"/>
      <w:marRight w:val="0"/>
      <w:marTop w:val="0"/>
      <w:marBottom w:val="0"/>
      <w:divBdr>
        <w:top w:val="none" w:sz="0" w:space="0" w:color="auto"/>
        <w:left w:val="none" w:sz="0" w:space="0" w:color="auto"/>
        <w:bottom w:val="none" w:sz="0" w:space="0" w:color="auto"/>
        <w:right w:val="none" w:sz="0" w:space="0" w:color="auto"/>
      </w:divBdr>
    </w:div>
    <w:div w:id="1678772046">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962614166">
      <w:bodyDiv w:val="1"/>
      <w:marLeft w:val="0"/>
      <w:marRight w:val="0"/>
      <w:marTop w:val="0"/>
      <w:marBottom w:val="0"/>
      <w:divBdr>
        <w:top w:val="none" w:sz="0" w:space="0" w:color="auto"/>
        <w:left w:val="none" w:sz="0" w:space="0" w:color="auto"/>
        <w:bottom w:val="none" w:sz="0" w:space="0" w:color="auto"/>
        <w:right w:val="none" w:sz="0" w:space="0" w:color="auto"/>
      </w:divBdr>
    </w:div>
    <w:div w:id="1967656031">
      <w:bodyDiv w:val="1"/>
      <w:marLeft w:val="0"/>
      <w:marRight w:val="0"/>
      <w:marTop w:val="0"/>
      <w:marBottom w:val="0"/>
      <w:divBdr>
        <w:top w:val="none" w:sz="0" w:space="0" w:color="auto"/>
        <w:left w:val="none" w:sz="0" w:space="0" w:color="auto"/>
        <w:bottom w:val="none" w:sz="0" w:space="0" w:color="auto"/>
        <w:right w:val="none" w:sz="0" w:space="0" w:color="auto"/>
      </w:divBdr>
    </w:div>
    <w:div w:id="2076009597">
      <w:bodyDiv w:val="1"/>
      <w:marLeft w:val="0"/>
      <w:marRight w:val="0"/>
      <w:marTop w:val="0"/>
      <w:marBottom w:val="0"/>
      <w:divBdr>
        <w:top w:val="none" w:sz="0" w:space="0" w:color="auto"/>
        <w:left w:val="none" w:sz="0" w:space="0" w:color="auto"/>
        <w:bottom w:val="none" w:sz="0" w:space="0" w:color="auto"/>
        <w:right w:val="none" w:sz="0" w:space="0" w:color="auto"/>
      </w:divBdr>
    </w:div>
    <w:div w:id="2086687098">
      <w:bodyDiv w:val="1"/>
      <w:marLeft w:val="0"/>
      <w:marRight w:val="0"/>
      <w:marTop w:val="0"/>
      <w:marBottom w:val="0"/>
      <w:divBdr>
        <w:top w:val="none" w:sz="0" w:space="0" w:color="auto"/>
        <w:left w:val="none" w:sz="0" w:space="0" w:color="auto"/>
        <w:bottom w:val="none" w:sz="0" w:space="0" w:color="auto"/>
        <w:right w:val="none" w:sz="0" w:space="0" w:color="auto"/>
      </w:divBdr>
    </w:div>
    <w:div w:id="2087602481">
      <w:bodyDiv w:val="1"/>
      <w:marLeft w:val="0"/>
      <w:marRight w:val="0"/>
      <w:marTop w:val="0"/>
      <w:marBottom w:val="0"/>
      <w:divBdr>
        <w:top w:val="none" w:sz="0" w:space="0" w:color="auto"/>
        <w:left w:val="none" w:sz="0" w:space="0" w:color="auto"/>
        <w:bottom w:val="none" w:sz="0" w:space="0" w:color="auto"/>
        <w:right w:val="none" w:sz="0" w:space="0" w:color="auto"/>
      </w:divBdr>
    </w:div>
    <w:div w:id="2113236529">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Zalimov.RR@ruschem.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F33C9AD42BD3B40C5FBF887847B9E254215DD68672F23CEEBE73536CA25B458204ED7CDEA125A5EA865D26A892CBB4I"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consultantplus://offline/ref=FB4A972102B0FCE9413414762B56EC5DF78F15C4945B9C1D88D7F111247D7B0803063450D723722F2DBD982557F1ACI" TargetMode="External"/><Relationship Id="rId20" Type="http://schemas.openxmlformats.org/officeDocument/2006/relationships/hyperlink" Target="mailto:Zalimov.RR@ruschem.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Zalimov.RR@ruschem.ru" TargetMode="External"/><Relationship Id="rId24" Type="http://schemas.openxmlformats.org/officeDocument/2006/relationships/hyperlink" Target="consultantplus://offline/ref=FB4A972102B0FCE9413414762B56EC5DF78F15C4945B9C1D88D7F111247D7B0803063450D723722F2DBD982557F1ACI"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consultantplus://offline/ref=FB4A972102B0FCE9413414762B56EC5DF78F15C4945B9C1D88D7F111247D7B0803063450D723722F2DBD982557F1ACI" TargetMode="External"/><Relationship Id="rId10" Type="http://schemas.openxmlformats.org/officeDocument/2006/relationships/hyperlink" Target="mailto:Zalimov.RR@ruschem.ru" TargetMode="External"/><Relationship Id="rId19" Type="http://schemas.openxmlformats.org/officeDocument/2006/relationships/hyperlink" Target="mailto:Zalimov.RR@ruschem.ru" TargetMode="External"/><Relationship Id="rId4" Type="http://schemas.openxmlformats.org/officeDocument/2006/relationships/styles" Target="styles.xml"/><Relationship Id="rId9" Type="http://schemas.openxmlformats.org/officeDocument/2006/relationships/hyperlink" Target="mailto:Zalimov.RR@ruschem.ru" TargetMode="External"/><Relationship Id="rId14" Type="http://schemas.openxmlformats.org/officeDocument/2006/relationships/hyperlink" Target="http://www.zakupki.gov.ru" TargetMode="External"/><Relationship Id="rId22" Type="http://schemas.openxmlformats.org/officeDocument/2006/relationships/hyperlink" Target="mailto:Zalimov.RR@rusche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31AD1-BCD5-4444-8D86-068F97977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129</Pages>
  <Words>36955</Words>
  <Characters>210650</Characters>
  <Application>Microsoft Office Word</Application>
  <DocSecurity>0</DocSecurity>
  <Lines>1755</Lines>
  <Paragraphs>494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247111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Кулясова Татьяна Владиславовна</dc:creator>
  <cp:keywords/>
  <dc:description/>
  <cp:lastModifiedBy>Багаутдинова Альбина Витальевна</cp:lastModifiedBy>
  <cp:revision>211</cp:revision>
  <cp:lastPrinted>2022-02-21T12:21:00Z</cp:lastPrinted>
  <dcterms:created xsi:type="dcterms:W3CDTF">2023-05-30T07:05:00Z</dcterms:created>
  <dcterms:modified xsi:type="dcterms:W3CDTF">2024-09-30T06:46:00Z</dcterms:modified>
</cp:coreProperties>
</file>