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1" w:rsidRDefault="00A47BE4" w:rsidP="00BD003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  <w:r w:rsidRPr="00BD0039">
        <w:rPr>
          <w:rFonts w:ascii="Times New Roman" w:hAnsi="Times New Roman"/>
          <w:bCs/>
          <w:sz w:val="20"/>
          <w:szCs w:val="20"/>
        </w:rPr>
        <w:t>Документация о закупке</w:t>
      </w:r>
    </w:p>
    <w:p w:rsidR="00A9690E" w:rsidRPr="00BD0039" w:rsidRDefault="00A9690E" w:rsidP="00BD003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CD6BE4" w:rsidRPr="008F7BB2" w:rsidRDefault="0076530C" w:rsidP="00BD0039">
      <w:pPr>
        <w:pStyle w:val="ConsNonformat"/>
        <w:ind w:right="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0039">
        <w:rPr>
          <w:rFonts w:ascii="Times New Roman" w:hAnsi="Times New Roman" w:cs="Times New Roman"/>
          <w:bCs/>
          <w:sz w:val="20"/>
          <w:szCs w:val="20"/>
        </w:rPr>
        <w:t>М</w:t>
      </w:r>
      <w:r w:rsidR="00E71BC8" w:rsidRPr="00BD0039">
        <w:rPr>
          <w:rFonts w:ascii="Times New Roman" w:hAnsi="Times New Roman" w:cs="Times New Roman"/>
          <w:bCs/>
          <w:sz w:val="20"/>
          <w:szCs w:val="20"/>
        </w:rPr>
        <w:t xml:space="preserve">униципальное </w:t>
      </w:r>
      <w:r w:rsidR="00E71BC8" w:rsidRPr="008F7BB2">
        <w:rPr>
          <w:rFonts w:ascii="Times New Roman" w:hAnsi="Times New Roman" w:cs="Times New Roman"/>
          <w:bCs/>
          <w:sz w:val="20"/>
          <w:szCs w:val="20"/>
        </w:rPr>
        <w:t>предприятие городского округа Саранск</w:t>
      </w:r>
      <w:r w:rsidRPr="008F7BB2">
        <w:rPr>
          <w:rFonts w:ascii="Times New Roman" w:hAnsi="Times New Roman" w:cs="Times New Roman"/>
          <w:bCs/>
          <w:sz w:val="20"/>
          <w:szCs w:val="20"/>
        </w:rPr>
        <w:t xml:space="preserve"> «</w:t>
      </w:r>
      <w:proofErr w:type="spellStart"/>
      <w:r w:rsidR="0054478A" w:rsidRPr="008F7BB2">
        <w:rPr>
          <w:rFonts w:ascii="Times New Roman" w:hAnsi="Times New Roman" w:cs="Times New Roman"/>
          <w:bCs/>
          <w:sz w:val="20"/>
          <w:szCs w:val="20"/>
        </w:rPr>
        <w:t>Горэлектротранс</w:t>
      </w:r>
      <w:proofErr w:type="spellEnd"/>
      <w:r w:rsidRPr="008F7BB2">
        <w:rPr>
          <w:rFonts w:ascii="Times New Roman" w:hAnsi="Times New Roman" w:cs="Times New Roman"/>
          <w:bCs/>
          <w:sz w:val="20"/>
          <w:szCs w:val="20"/>
        </w:rPr>
        <w:t xml:space="preserve">» (далее – </w:t>
      </w:r>
      <w:r w:rsidR="0054478A" w:rsidRPr="008F7BB2">
        <w:rPr>
          <w:rFonts w:ascii="Times New Roman" w:hAnsi="Times New Roman" w:cs="Times New Roman"/>
          <w:bCs/>
          <w:sz w:val="20"/>
          <w:szCs w:val="20"/>
        </w:rPr>
        <w:t>Заказчик</w:t>
      </w:r>
      <w:r w:rsidR="00CD6BE4" w:rsidRPr="008F7BB2">
        <w:rPr>
          <w:rFonts w:ascii="Times New Roman" w:hAnsi="Times New Roman" w:cs="Times New Roman"/>
          <w:bCs/>
          <w:sz w:val="20"/>
          <w:szCs w:val="20"/>
        </w:rPr>
        <w:t xml:space="preserve">) планирует осуществить </w:t>
      </w:r>
      <w:r w:rsidR="00193191" w:rsidRPr="008F7BB2">
        <w:rPr>
          <w:rFonts w:ascii="Times New Roman" w:hAnsi="Times New Roman" w:cs="Times New Roman"/>
          <w:b/>
          <w:bCs/>
          <w:sz w:val="20"/>
          <w:szCs w:val="20"/>
        </w:rPr>
        <w:t xml:space="preserve">неконкурентную </w:t>
      </w:r>
      <w:r w:rsidR="00CD6BE4" w:rsidRPr="008F7BB2">
        <w:rPr>
          <w:rFonts w:ascii="Times New Roman" w:hAnsi="Times New Roman" w:cs="Times New Roman"/>
          <w:b/>
          <w:bCs/>
          <w:sz w:val="20"/>
          <w:szCs w:val="20"/>
        </w:rPr>
        <w:t>закупку</w:t>
      </w:r>
      <w:r w:rsidR="009E3170" w:rsidRPr="008F7B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5113" w:rsidRPr="008F7BB2">
        <w:rPr>
          <w:rFonts w:ascii="Times New Roman" w:hAnsi="Times New Roman" w:cs="Times New Roman"/>
          <w:b/>
          <w:bCs/>
          <w:sz w:val="20"/>
          <w:szCs w:val="20"/>
        </w:rPr>
        <w:t xml:space="preserve">– электронный магазин для СМСП </w:t>
      </w:r>
      <w:r w:rsidR="009E3170" w:rsidRPr="00467770">
        <w:rPr>
          <w:rFonts w:ascii="Times New Roman" w:hAnsi="Times New Roman" w:cs="Times New Roman"/>
          <w:b/>
          <w:bCs/>
          <w:sz w:val="20"/>
          <w:szCs w:val="20"/>
        </w:rPr>
        <w:t xml:space="preserve">по поставке </w:t>
      </w:r>
      <w:proofErr w:type="spellStart"/>
      <w:r w:rsidR="008C56DA" w:rsidRPr="00467770">
        <w:rPr>
          <w:rFonts w:ascii="Times New Roman" w:hAnsi="Times New Roman" w:cs="Times New Roman"/>
          <w:b/>
          <w:color w:val="424956"/>
          <w:sz w:val="20"/>
          <w:szCs w:val="20"/>
          <w:shd w:val="clear" w:color="auto" w:fill="F9FAFB"/>
        </w:rPr>
        <w:t>спецчастей</w:t>
      </w:r>
      <w:proofErr w:type="spellEnd"/>
      <w:r w:rsidR="008C56DA" w:rsidRPr="00467770">
        <w:rPr>
          <w:rFonts w:ascii="Times New Roman" w:hAnsi="Times New Roman" w:cs="Times New Roman"/>
          <w:b/>
          <w:color w:val="424956"/>
          <w:sz w:val="20"/>
          <w:szCs w:val="20"/>
          <w:shd w:val="clear" w:color="auto" w:fill="F9FAFB"/>
        </w:rPr>
        <w:t xml:space="preserve"> для контактной сети</w:t>
      </w:r>
      <w:r w:rsidR="00287F24" w:rsidRPr="004677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D6BE4" w:rsidRPr="00467770">
        <w:rPr>
          <w:rFonts w:ascii="Times New Roman" w:hAnsi="Times New Roman" w:cs="Times New Roman"/>
          <w:bCs/>
          <w:sz w:val="20"/>
          <w:szCs w:val="20"/>
        </w:rPr>
        <w:t xml:space="preserve">(далее – товар) </w:t>
      </w:r>
      <w:r w:rsidR="00842934" w:rsidRPr="00467770">
        <w:rPr>
          <w:rFonts w:ascii="Times New Roman" w:hAnsi="Times New Roman" w:cs="Times New Roman"/>
          <w:bCs/>
          <w:sz w:val="20"/>
          <w:szCs w:val="20"/>
        </w:rPr>
        <w:t>в соответствии с Федеральным законом от 18.07.2011 г. №223-ФЗ</w:t>
      </w:r>
      <w:r w:rsidR="0071469E" w:rsidRPr="00467770">
        <w:rPr>
          <w:rFonts w:ascii="Times New Roman" w:hAnsi="Times New Roman" w:cs="Times New Roman"/>
          <w:bCs/>
          <w:sz w:val="20"/>
          <w:szCs w:val="20"/>
        </w:rPr>
        <w:t xml:space="preserve"> (далее – Закон 223-ФЗ)</w:t>
      </w:r>
      <w:r w:rsidR="00842934" w:rsidRPr="00467770">
        <w:rPr>
          <w:rFonts w:ascii="Times New Roman" w:hAnsi="Times New Roman" w:cs="Times New Roman"/>
          <w:bCs/>
          <w:sz w:val="20"/>
          <w:szCs w:val="20"/>
        </w:rPr>
        <w:t>.</w:t>
      </w:r>
    </w:p>
    <w:p w:rsidR="00193191" w:rsidRPr="008F7BB2" w:rsidRDefault="00193191" w:rsidP="00BD0039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sz w:val="20"/>
          <w:szCs w:val="20"/>
          <w:lang w:eastAsia="ar-SA"/>
        </w:rPr>
        <w:t xml:space="preserve">Неконкурентная закупка </w:t>
      </w:r>
      <w:r w:rsidR="00E65113" w:rsidRPr="008F7BB2">
        <w:rPr>
          <w:rFonts w:ascii="Times New Roman" w:eastAsia="Times New Roman" w:hAnsi="Times New Roman"/>
          <w:sz w:val="20"/>
          <w:szCs w:val="20"/>
          <w:lang w:eastAsia="ar-SA"/>
        </w:rPr>
        <w:t>осуществляется в соответствии с разделом 2а Главы 15 «</w:t>
      </w:r>
      <w:r w:rsidR="00E65113" w:rsidRPr="008F7BB2">
        <w:rPr>
          <w:rFonts w:ascii="Times New Roman" w:hAnsi="Times New Roman"/>
          <w:sz w:val="20"/>
          <w:szCs w:val="20"/>
          <w:lang w:eastAsia="x-none"/>
        </w:rPr>
        <w:t xml:space="preserve">Электронный магазин для СМСП» Положения о закупке товаров, работ услуг </w:t>
      </w:r>
      <w:r w:rsidR="00E65113" w:rsidRPr="008F7BB2">
        <w:rPr>
          <w:rFonts w:ascii="Times New Roman" w:hAnsi="Times New Roman"/>
          <w:sz w:val="20"/>
          <w:szCs w:val="20"/>
        </w:rPr>
        <w:t>Муниципального предприятия городского округа Саранск «</w:t>
      </w:r>
      <w:proofErr w:type="spellStart"/>
      <w:r w:rsidR="00E65113" w:rsidRPr="008F7BB2">
        <w:rPr>
          <w:rFonts w:ascii="Times New Roman" w:hAnsi="Times New Roman"/>
          <w:sz w:val="20"/>
          <w:szCs w:val="20"/>
        </w:rPr>
        <w:t>Горэлектротранс</w:t>
      </w:r>
      <w:proofErr w:type="spellEnd"/>
      <w:r w:rsidR="00E65113" w:rsidRPr="008F7BB2">
        <w:rPr>
          <w:rFonts w:ascii="Times New Roman" w:hAnsi="Times New Roman"/>
          <w:sz w:val="20"/>
          <w:szCs w:val="20"/>
        </w:rPr>
        <w:t>».</w:t>
      </w:r>
      <w:r w:rsidRPr="008F7BB2">
        <w:rPr>
          <w:rFonts w:ascii="Times New Roman" w:eastAsia="Times New Roman" w:hAnsi="Times New Roman"/>
          <w:sz w:val="20"/>
          <w:szCs w:val="20"/>
          <w:lang w:eastAsia="ar-SA"/>
        </w:rPr>
        <w:t xml:space="preserve"> Порядок проведения такой закупки определяется Положением о закупках </w:t>
      </w:r>
      <w:r w:rsidR="00E65113" w:rsidRPr="008F7BB2">
        <w:rPr>
          <w:rFonts w:ascii="Times New Roman" w:eastAsia="Times New Roman" w:hAnsi="Times New Roman"/>
          <w:sz w:val="20"/>
          <w:szCs w:val="20"/>
          <w:lang w:eastAsia="ar-SA"/>
        </w:rPr>
        <w:t>предприятия</w:t>
      </w:r>
      <w:r w:rsidRPr="008F7BB2">
        <w:rPr>
          <w:rFonts w:ascii="Times New Roman" w:eastAsia="Times New Roman" w:hAnsi="Times New Roman"/>
          <w:sz w:val="20"/>
          <w:szCs w:val="20"/>
          <w:lang w:eastAsia="ar-SA"/>
        </w:rPr>
        <w:t xml:space="preserve"> и регламентом оператора электронной площадки с учетом следующих особенностей:</w:t>
      </w:r>
    </w:p>
    <w:p w:rsidR="00E65113" w:rsidRPr="008F7BB2" w:rsidRDefault="00E65113" w:rsidP="00BD0039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93191" w:rsidRPr="008F7BB2" w:rsidRDefault="00193191" w:rsidP="00BD0039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- Требования к участникам закупки: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1) соответствие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3B4417" w:rsidRPr="008F7BB2">
        <w:rPr>
          <w:rFonts w:ascii="Times New Roman" w:hAnsi="Times New Roman"/>
          <w:sz w:val="20"/>
          <w:szCs w:val="20"/>
        </w:rPr>
        <w:t xml:space="preserve"> – </w:t>
      </w:r>
      <w:r w:rsidR="003B4417" w:rsidRPr="00564534">
        <w:rPr>
          <w:rFonts w:ascii="Times New Roman" w:hAnsi="Times New Roman"/>
          <w:sz w:val="20"/>
          <w:szCs w:val="20"/>
        </w:rPr>
        <w:t>не установлено</w:t>
      </w:r>
      <w:r w:rsidRPr="008F7BB2">
        <w:rPr>
          <w:rFonts w:ascii="Times New Roman" w:hAnsi="Times New Roman"/>
          <w:sz w:val="20"/>
          <w:szCs w:val="20"/>
        </w:rPr>
        <w:t>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2)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непроведение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ликвидации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3)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неприостановление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деятельности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 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  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5) отсутствие у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с участием субъектов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289,290,291,291.1 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</w:t>
      </w:r>
      <w:proofErr w:type="gramStart"/>
      <w:r w:rsidRPr="008F7BB2">
        <w:rPr>
          <w:rFonts w:ascii="Times New Roman" w:hAnsi="Times New Roman"/>
          <w:sz w:val="20"/>
          <w:szCs w:val="20"/>
        </w:rPr>
        <w:t>19.28  Кодекса</w:t>
      </w:r>
      <w:proofErr w:type="gramEnd"/>
      <w:r w:rsidRPr="008F7BB2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2109B3" w:rsidRPr="008F7BB2" w:rsidRDefault="0054478A" w:rsidP="002109B3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8) отсутствии сведений об участниках закупки в реестре недобросовестных поставщиков, предусмотренном статьей 5 Федерального закона 223-ФЗ, и (или)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2109B3" w:rsidRPr="008F7BB2">
        <w:rPr>
          <w:rFonts w:ascii="Times New Roman" w:hAnsi="Times New Roman"/>
          <w:sz w:val="20"/>
          <w:szCs w:val="20"/>
        </w:rPr>
        <w:t>;</w:t>
      </w:r>
    </w:p>
    <w:p w:rsidR="002109B3" w:rsidRPr="008F7BB2" w:rsidRDefault="002109B3" w:rsidP="002109B3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9) </w:t>
      </w:r>
      <w:r w:rsidRPr="008F7BB2">
        <w:rPr>
          <w:rFonts w:ascii="Times New Roman" w:hAnsi="Times New Roman"/>
          <w:spacing w:val="-2"/>
          <w:sz w:val="20"/>
          <w:szCs w:val="20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8F7BB2">
        <w:rPr>
          <w:rFonts w:ascii="Times New Roman" w:hAnsi="Times New Roman"/>
          <w:spacing w:val="-2"/>
          <w:sz w:val="20"/>
          <w:szCs w:val="20"/>
        </w:rPr>
        <w:t>подпунктом</w:t>
      </w:r>
      <w:proofErr w:type="gramEnd"/>
      <w:r w:rsidRPr="008F7BB2">
        <w:rPr>
          <w:rFonts w:ascii="Times New Roman" w:hAnsi="Times New Roman"/>
          <w:spacing w:val="-2"/>
          <w:sz w:val="20"/>
          <w:szCs w:val="20"/>
        </w:rPr>
        <w:t xml:space="preserve">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 </w:t>
      </w:r>
    </w:p>
    <w:p w:rsidR="002109B3" w:rsidRPr="008F7BB2" w:rsidRDefault="002109B3" w:rsidP="002109B3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10) </w:t>
      </w:r>
      <w:r w:rsidRPr="008F7BB2">
        <w:rPr>
          <w:rFonts w:ascii="Times New Roman" w:hAnsi="Times New Roman"/>
          <w:bCs/>
          <w:sz w:val="20"/>
          <w:szCs w:val="20"/>
        </w:rPr>
        <w:t>участник закупки не должен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  <w:r w:rsidR="00B47CBB" w:rsidRPr="008F7BB2">
        <w:rPr>
          <w:rFonts w:ascii="Times New Roman" w:hAnsi="Times New Roman"/>
          <w:bCs/>
          <w:sz w:val="20"/>
          <w:szCs w:val="20"/>
        </w:rPr>
        <w:t>.</w:t>
      </w:r>
    </w:p>
    <w:p w:rsidR="0054478A" w:rsidRPr="008F7BB2" w:rsidRDefault="0054478A" w:rsidP="00B47CBB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93191" w:rsidRPr="008F7BB2" w:rsidRDefault="00193191" w:rsidP="00BD0039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Подтверждением принадлежности участника закупки, субподрядчика (соисполнителя) к субъектам малого и среднего предпринимательства является наличие информации о таких участнике, субподрядчике (соисполнителе) в едином реестре субъектов малого и среднего предпринимательства. </w:t>
      </w:r>
    </w:p>
    <w:p w:rsidR="00193191" w:rsidRPr="008F7BB2" w:rsidRDefault="0076530C" w:rsidP="00BD0039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установить начальную (максимальную) цену договора в извещении и документации о закупке.</w:t>
      </w:r>
    </w:p>
    <w:p w:rsidR="00193191" w:rsidRPr="008F7BB2" w:rsidRDefault="0076530C" w:rsidP="00BD0039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запросить дополнительную информацию о предварительном предложении у участника 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закупки в соответствии с регламентом оператора электронной площадки.</w:t>
      </w:r>
    </w:p>
    <w:p w:rsidR="00193191" w:rsidRPr="008F7BB2" w:rsidRDefault="00193191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После рассмотрения предварительных </w:t>
      </w:r>
      <w:r w:rsidR="0076530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предложений и их оценки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выбирает победителя и результат отражает в протоколе, который подлежит размещению на электронной площадке и при необходимости в ЕИС. Протокол формируется с использованием функционала электронной площадки в соответствии с регламент</w:t>
      </w:r>
      <w:r w:rsidR="0076530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ом электронной площадки.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внести иные сведения в протокол помимо тех, что предусмотрены регламентом и функционалом электронной площадки.</w:t>
      </w:r>
    </w:p>
    <w:p w:rsidR="00193191" w:rsidRPr="008F7BB2" w:rsidRDefault="0076530C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В случае если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Заказчиком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признаны не соответствующими требованиям документации все предварительные предложения, либо оператором электронной площадки не определены из состава предварительных предложений, соотв</w:t>
      </w:r>
      <w:r w:rsidR="00207DF6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етствующие требованиям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Заказчика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, предложений о поставке товара, выполнении работы, оказании услуги участников закупки из числа субъектов малого и среднего предпринимательства такая неконкурентная закупка признается несост</w:t>
      </w:r>
      <w:r w:rsidR="00207DF6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оявшейся. В этом случае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осуществить такую закупку любым из предусмотренных настоящим Положением способом, изменив при этом любые условия закупки;</w:t>
      </w:r>
    </w:p>
    <w:p w:rsidR="00193191" w:rsidRPr="008F7BB2" w:rsidRDefault="00207DF6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отказаться от заключения договора в любой момент до заключения договора на электронной площадке;</w:t>
      </w:r>
    </w:p>
    <w:p w:rsidR="00193191" w:rsidRPr="008F7BB2" w:rsidRDefault="00207DF6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отменить закупку в любой момент до размещения на электронной площадке информации о победителе закупки;</w:t>
      </w:r>
    </w:p>
    <w:p w:rsidR="00193191" w:rsidRPr="008F7BB2" w:rsidRDefault="00193191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- срок заключения договора должен составлять не более 20</w:t>
      </w:r>
      <w:r w:rsidR="002973B3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дней со дня принятия </w:t>
      </w:r>
      <w:r w:rsidR="0035748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Заказчиком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решения о заключении такого договора, за исключением случаев, когда в соответствии с законодательством Российской Федерации для заключения договора необходимо его одобре</w:t>
      </w:r>
      <w:r w:rsidR="002973B3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ние органом управления </w:t>
      </w:r>
      <w:r w:rsidR="0035748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Заказчика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, а также случаев, когда </w:t>
      </w:r>
      <w:r w:rsidR="002973B3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действия (бездействие) </w:t>
      </w:r>
      <w:r w:rsidR="0035748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Заказчика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при осуществлении закупки обжалуются в антимонопольном органе либо в судебном порядке. В указанных случаях договор должен быть заключен в течение 20 дней со дня вступления в силу решения антимонопольного органа или судебного акта, предусматривающего заключение договора;</w:t>
      </w:r>
    </w:p>
    <w:p w:rsidR="00193191" w:rsidRPr="008F7BB2" w:rsidRDefault="00193191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- договор заключается с использованием функционала электронной площадки в соответствии с регламентом электронной площадки.</w:t>
      </w:r>
    </w:p>
    <w:p w:rsidR="008C3994" w:rsidRPr="008F7BB2" w:rsidRDefault="008C3994" w:rsidP="00BD0039">
      <w:pPr>
        <w:pStyle w:val="2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3994" w:rsidRPr="008F7BB2" w:rsidRDefault="00193191" w:rsidP="00BD0039">
      <w:pPr>
        <w:pStyle w:val="23"/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F7BB2">
        <w:rPr>
          <w:rFonts w:ascii="Times New Roman" w:hAnsi="Times New Roman" w:cs="Times New Roman"/>
          <w:b/>
          <w:i/>
          <w:sz w:val="20"/>
          <w:szCs w:val="20"/>
        </w:rPr>
        <w:t>Информационная карта закупки</w:t>
      </w:r>
    </w:p>
    <w:p w:rsidR="00193191" w:rsidRPr="008F7BB2" w:rsidRDefault="00193191" w:rsidP="00BD0039">
      <w:pPr>
        <w:pStyle w:val="23"/>
        <w:tabs>
          <w:tab w:val="left" w:pos="426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93191" w:rsidRPr="008F7BB2" w:rsidRDefault="00193191" w:rsidP="006135BE">
      <w:pPr>
        <w:pStyle w:val="af1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BB2">
        <w:rPr>
          <w:rFonts w:ascii="Times New Roman" w:hAnsi="Times New Roman" w:cs="Times New Roman"/>
          <w:bCs/>
          <w:sz w:val="20"/>
          <w:szCs w:val="20"/>
        </w:rPr>
        <w:t>сведения о товаре:</w:t>
      </w:r>
      <w:r w:rsidR="0059737D" w:rsidRPr="008F7BB2">
        <w:rPr>
          <w:rFonts w:ascii="Times New Roman" w:hAnsi="Times New Roman" w:cs="Times New Roman"/>
          <w:bCs/>
          <w:sz w:val="20"/>
          <w:szCs w:val="20"/>
        </w:rPr>
        <w:t xml:space="preserve"> в соответствии с проектом Договора</w:t>
      </w:r>
      <w:r w:rsidR="00B36B17" w:rsidRPr="008F7BB2">
        <w:rPr>
          <w:rFonts w:ascii="Times New Roman" w:hAnsi="Times New Roman" w:cs="Times New Roman"/>
          <w:bCs/>
          <w:sz w:val="20"/>
          <w:szCs w:val="20"/>
        </w:rPr>
        <w:t xml:space="preserve"> и техническим заданием</w:t>
      </w:r>
      <w:r w:rsidRPr="008F7BB2">
        <w:rPr>
          <w:rFonts w:ascii="Times New Roman" w:hAnsi="Times New Roman" w:cs="Times New Roman"/>
          <w:bCs/>
          <w:sz w:val="20"/>
          <w:szCs w:val="20"/>
        </w:rPr>
        <w:t>;</w:t>
      </w:r>
    </w:p>
    <w:p w:rsidR="00193191" w:rsidRPr="008F7BB2" w:rsidRDefault="00193191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8F7BB2">
        <w:rPr>
          <w:bCs/>
          <w:sz w:val="20"/>
          <w:szCs w:val="20"/>
        </w:rPr>
        <w:t>количество товара:</w:t>
      </w:r>
      <w:r w:rsidR="0059737D" w:rsidRPr="008F7BB2">
        <w:rPr>
          <w:bCs/>
          <w:sz w:val="20"/>
          <w:szCs w:val="20"/>
        </w:rPr>
        <w:t xml:space="preserve"> в соответствии с проектом договора</w:t>
      </w:r>
      <w:r w:rsidR="00B36B17" w:rsidRPr="008F7BB2">
        <w:rPr>
          <w:bCs/>
          <w:sz w:val="20"/>
          <w:szCs w:val="20"/>
        </w:rPr>
        <w:t xml:space="preserve"> и техническим заданием</w:t>
      </w:r>
      <w:r w:rsidRPr="008F7BB2">
        <w:rPr>
          <w:bCs/>
          <w:sz w:val="20"/>
          <w:szCs w:val="20"/>
        </w:rPr>
        <w:t>;</w:t>
      </w:r>
    </w:p>
    <w:p w:rsidR="00193191" w:rsidRPr="008F7BB2" w:rsidRDefault="00287F24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8F7BB2">
        <w:rPr>
          <w:bCs/>
          <w:sz w:val="20"/>
          <w:szCs w:val="20"/>
        </w:rPr>
        <w:t>срок поставки товара: в соответствии с проектом договора</w:t>
      </w:r>
      <w:r w:rsidR="00193191" w:rsidRPr="008F7BB2">
        <w:rPr>
          <w:bCs/>
          <w:sz w:val="20"/>
          <w:szCs w:val="20"/>
        </w:rPr>
        <w:t>;</w:t>
      </w:r>
    </w:p>
    <w:p w:rsidR="008C56DA" w:rsidRPr="008C56DA" w:rsidRDefault="00193191" w:rsidP="008C56DA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F7BB2">
        <w:rPr>
          <w:b/>
          <w:bCs/>
          <w:sz w:val="20"/>
          <w:szCs w:val="20"/>
        </w:rPr>
        <w:t>место поставки:</w:t>
      </w:r>
      <w:r w:rsidR="008078FF" w:rsidRPr="008F7BB2">
        <w:rPr>
          <w:b/>
          <w:bCs/>
          <w:sz w:val="20"/>
          <w:szCs w:val="20"/>
        </w:rPr>
        <w:t xml:space="preserve"> </w:t>
      </w:r>
      <w:r w:rsidR="0059737D" w:rsidRPr="008F7BB2">
        <w:rPr>
          <w:b/>
          <w:bCs/>
          <w:sz w:val="20"/>
          <w:szCs w:val="20"/>
        </w:rPr>
        <w:t xml:space="preserve">Республика Мордовия, г. Саранск, ул. </w:t>
      </w:r>
      <w:r w:rsidR="008078FF" w:rsidRPr="008F7BB2">
        <w:rPr>
          <w:b/>
          <w:bCs/>
          <w:sz w:val="20"/>
          <w:szCs w:val="20"/>
        </w:rPr>
        <w:t>Транспортная, 1</w:t>
      </w:r>
      <w:r w:rsidR="000C130C" w:rsidRPr="008F7BB2">
        <w:rPr>
          <w:sz w:val="20"/>
          <w:szCs w:val="20"/>
        </w:rPr>
        <w:t>;</w:t>
      </w:r>
    </w:p>
    <w:p w:rsidR="008C56DA" w:rsidRPr="008C56DA" w:rsidRDefault="00AA0B12" w:rsidP="008C56DA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C56DA">
        <w:rPr>
          <w:rFonts w:eastAsia="SimSun"/>
          <w:b/>
          <w:kern w:val="1"/>
          <w:sz w:val="20"/>
          <w:szCs w:val="20"/>
          <w:shd w:val="clear" w:color="auto" w:fill="FFFFFF"/>
        </w:rPr>
        <w:t>порядок оплаты</w:t>
      </w:r>
      <w:r w:rsidRPr="008C56DA">
        <w:rPr>
          <w:rFonts w:eastAsia="SimSun"/>
          <w:kern w:val="1"/>
          <w:sz w:val="20"/>
          <w:szCs w:val="20"/>
          <w:shd w:val="clear" w:color="auto" w:fill="FFFFFF"/>
        </w:rPr>
        <w:t xml:space="preserve">: </w:t>
      </w:r>
      <w:r w:rsidR="00EF4879" w:rsidRPr="008C56DA">
        <w:rPr>
          <w:rFonts w:eastAsia="SimSun"/>
          <w:kern w:val="1"/>
          <w:sz w:val="20"/>
          <w:szCs w:val="20"/>
          <w:shd w:val="clear" w:color="auto" w:fill="FFFFFF"/>
        </w:rPr>
        <w:t>Оплата по договору осуществляется после подписания обеими Сторонами Акта сдачи-приемки услуг в течение 7 (Семи) рабочих дней, на основании выставленного Исполнителем счета и (или) счета-фактуры или универсального передаточного документа.</w:t>
      </w:r>
    </w:p>
    <w:p w:rsidR="001732AA" w:rsidRPr="008C56DA" w:rsidRDefault="00EF4879" w:rsidP="008C56DA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C56DA">
        <w:rPr>
          <w:rFonts w:eastAsia="SimSun"/>
          <w:kern w:val="1"/>
          <w:sz w:val="20"/>
          <w:szCs w:val="20"/>
          <w:shd w:val="clear" w:color="auto" w:fill="FFFFFF"/>
        </w:rPr>
        <w:t>В случае изменения расчетного счета Поставщик в однодневный срок в письменной форме обязан сообщить об этом Заказчику с указанием новых реквизитов расчетного счета. В противном случае все риски, связанные с перечислением Поставщику денежных средств на указанный в настоящем Договоре счет, несет Поставщик.</w:t>
      </w:r>
    </w:p>
    <w:p w:rsidR="00B36B17" w:rsidRPr="008F7BB2" w:rsidRDefault="00B36B17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цена Договора является твердой и не подлежит изменению в период действия Договора, за исключением случаев, установленных в Договоре.</w:t>
      </w:r>
    </w:p>
    <w:p w:rsidR="0071469E" w:rsidRPr="008F7BB2" w:rsidRDefault="00A913B6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Cs/>
          <w:sz w:val="20"/>
          <w:szCs w:val="20"/>
        </w:rPr>
        <w:t>Начальная (максимальная) цена договора</w:t>
      </w:r>
      <w:r w:rsidR="0071469E" w:rsidRPr="008F7BB2">
        <w:rPr>
          <w:bCs/>
          <w:sz w:val="20"/>
          <w:szCs w:val="20"/>
        </w:rPr>
        <w:t>:</w:t>
      </w:r>
      <w:r w:rsidR="00736F49" w:rsidRPr="008F7BB2">
        <w:rPr>
          <w:bCs/>
          <w:sz w:val="20"/>
          <w:szCs w:val="20"/>
        </w:rPr>
        <w:t xml:space="preserve"> </w:t>
      </w:r>
      <w:r w:rsidR="00EF4879">
        <w:rPr>
          <w:color w:val="000000"/>
          <w:sz w:val="20"/>
          <w:szCs w:val="20"/>
        </w:rPr>
        <w:t>1 038 875,66</w:t>
      </w:r>
      <w:r w:rsidRPr="008F7BB2">
        <w:rPr>
          <w:bCs/>
          <w:sz w:val="20"/>
          <w:szCs w:val="20"/>
        </w:rPr>
        <w:t>.</w:t>
      </w:r>
    </w:p>
    <w:p w:rsidR="00C82E25" w:rsidRPr="008F7BB2" w:rsidRDefault="00C82E25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8F7BB2">
        <w:rPr>
          <w:b/>
          <w:sz w:val="20"/>
          <w:szCs w:val="20"/>
        </w:rPr>
        <w:t>Порядок, дата начала, дата и время окончания срока приема предложений участников закупки:</w:t>
      </w:r>
    </w:p>
    <w:p w:rsidR="006A22F9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F7BB2">
        <w:rPr>
          <w:b/>
          <w:sz w:val="20"/>
          <w:szCs w:val="20"/>
        </w:rPr>
        <w:t>Дата начала</w:t>
      </w:r>
      <w:r w:rsidRPr="008F7BB2">
        <w:rPr>
          <w:sz w:val="20"/>
          <w:szCs w:val="20"/>
        </w:rPr>
        <w:t xml:space="preserve"> срока приема предложений участников </w:t>
      </w:r>
      <w:proofErr w:type="gramStart"/>
      <w:r w:rsidRPr="008F7BB2">
        <w:rPr>
          <w:sz w:val="20"/>
          <w:szCs w:val="20"/>
        </w:rPr>
        <w:t xml:space="preserve">закупки:  </w:t>
      </w:r>
      <w:r w:rsidRPr="008F7BB2">
        <w:rPr>
          <w:b/>
          <w:bCs/>
          <w:sz w:val="20"/>
          <w:szCs w:val="20"/>
        </w:rPr>
        <w:t>«</w:t>
      </w:r>
      <w:proofErr w:type="gramEnd"/>
      <w:r w:rsidR="000070A0" w:rsidRPr="00AF3F72">
        <w:rPr>
          <w:b/>
          <w:bCs/>
          <w:sz w:val="20"/>
          <w:szCs w:val="20"/>
        </w:rPr>
        <w:t>02</w:t>
      </w:r>
      <w:r w:rsidRPr="00AF3F72">
        <w:rPr>
          <w:b/>
          <w:bCs/>
          <w:sz w:val="20"/>
          <w:szCs w:val="20"/>
        </w:rPr>
        <w:t xml:space="preserve">» </w:t>
      </w:r>
      <w:r w:rsidR="000070A0" w:rsidRPr="00AF3F72">
        <w:rPr>
          <w:b/>
          <w:bCs/>
          <w:sz w:val="20"/>
          <w:szCs w:val="20"/>
        </w:rPr>
        <w:t>октября</w:t>
      </w:r>
      <w:r w:rsidRPr="00AF3F72">
        <w:rPr>
          <w:b/>
          <w:bCs/>
          <w:sz w:val="20"/>
          <w:szCs w:val="20"/>
        </w:rPr>
        <w:t xml:space="preserve"> 2024 г. </w:t>
      </w:r>
    </w:p>
    <w:p w:rsidR="006A22F9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b/>
          <w:sz w:val="20"/>
          <w:szCs w:val="20"/>
        </w:rPr>
        <w:t>Дата и время окончания</w:t>
      </w:r>
      <w:r w:rsidRPr="00AF3F72">
        <w:rPr>
          <w:sz w:val="20"/>
          <w:szCs w:val="20"/>
        </w:rPr>
        <w:t xml:space="preserve"> срока приема предложений участников </w:t>
      </w:r>
      <w:proofErr w:type="gramStart"/>
      <w:r w:rsidRPr="00AF3F72">
        <w:rPr>
          <w:sz w:val="20"/>
          <w:szCs w:val="20"/>
        </w:rPr>
        <w:t xml:space="preserve">закупки:  </w:t>
      </w:r>
      <w:r w:rsidRPr="00AF3F72">
        <w:rPr>
          <w:b/>
          <w:bCs/>
          <w:sz w:val="20"/>
          <w:szCs w:val="20"/>
        </w:rPr>
        <w:t>«</w:t>
      </w:r>
      <w:proofErr w:type="gramEnd"/>
      <w:r w:rsidR="000070A0" w:rsidRPr="00AF3F72">
        <w:rPr>
          <w:b/>
          <w:bCs/>
          <w:sz w:val="20"/>
          <w:szCs w:val="20"/>
        </w:rPr>
        <w:t>0</w:t>
      </w:r>
      <w:r w:rsidR="004D20B5">
        <w:rPr>
          <w:b/>
          <w:bCs/>
          <w:sz w:val="20"/>
          <w:szCs w:val="20"/>
        </w:rPr>
        <w:t>7»</w:t>
      </w:r>
      <w:bookmarkStart w:id="0" w:name="_GoBack"/>
      <w:bookmarkEnd w:id="0"/>
      <w:r w:rsidR="000070A0" w:rsidRPr="00AF3F72">
        <w:rPr>
          <w:b/>
          <w:bCs/>
          <w:sz w:val="20"/>
          <w:szCs w:val="20"/>
        </w:rPr>
        <w:t xml:space="preserve"> октября</w:t>
      </w:r>
      <w:r w:rsidRPr="00AF3F72">
        <w:rPr>
          <w:b/>
          <w:bCs/>
          <w:sz w:val="20"/>
          <w:szCs w:val="20"/>
        </w:rPr>
        <w:t xml:space="preserve"> 2024</w:t>
      </w:r>
      <w:r w:rsidRPr="00AF3F72">
        <w:rPr>
          <w:sz w:val="20"/>
          <w:szCs w:val="20"/>
        </w:rPr>
        <w:t xml:space="preserve"> г. «09:00» (время московское) </w:t>
      </w:r>
    </w:p>
    <w:p w:rsidR="006A22F9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sz w:val="20"/>
          <w:szCs w:val="20"/>
        </w:rPr>
        <w:t xml:space="preserve">Участник закупки должен пройти процедуру аккредитации на ЭП. Аккредитация осуществляется оператором ЭП. Подача предложений Участниками осуществляется посредством функционала ЭП в соответствии с Регламентом ЭП.  Предложение участника закупки должно содержать предложение по форме, в соответствии с Разделом «Форма предварительного предложения о поставке товара, выполнения работы, оказания услуги». Предложение участника закупки направляются оператору ЭП в виде электронного документа, подписанного электронной подписью уполномоченного представителя участника закупки или самим участником закупки. Подача предложений на участие в закупке участниками закупки осуществляется посредством функционала электронной площадки в соответствии с Регламентом ЭП. </w:t>
      </w:r>
    </w:p>
    <w:p w:rsidR="00C82E25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sz w:val="20"/>
          <w:szCs w:val="20"/>
        </w:rPr>
        <w:t>Подача заявок на бумажном носителе не допускается.</w:t>
      </w:r>
    </w:p>
    <w:p w:rsidR="00493A63" w:rsidRPr="00AF3F72" w:rsidRDefault="00493A63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b/>
          <w:sz w:val="20"/>
          <w:szCs w:val="20"/>
        </w:rPr>
        <w:t>Итоги закупки</w:t>
      </w:r>
      <w:r w:rsidRPr="00AF3F72">
        <w:rPr>
          <w:sz w:val="20"/>
          <w:szCs w:val="20"/>
        </w:rPr>
        <w:t xml:space="preserve"> будут </w:t>
      </w:r>
      <w:proofErr w:type="gramStart"/>
      <w:r w:rsidRPr="00AF3F72">
        <w:rPr>
          <w:sz w:val="20"/>
          <w:szCs w:val="20"/>
        </w:rPr>
        <w:t xml:space="preserve">подведены  </w:t>
      </w:r>
      <w:r w:rsidRPr="00AF3F72">
        <w:rPr>
          <w:b/>
          <w:bCs/>
          <w:sz w:val="20"/>
          <w:szCs w:val="20"/>
        </w:rPr>
        <w:t>«</w:t>
      </w:r>
      <w:proofErr w:type="gramEnd"/>
      <w:r w:rsidR="00AF3F72" w:rsidRPr="00AF3F72">
        <w:rPr>
          <w:b/>
          <w:bCs/>
          <w:sz w:val="20"/>
          <w:szCs w:val="20"/>
        </w:rPr>
        <w:t>0</w:t>
      </w:r>
      <w:r w:rsidR="004D20B5">
        <w:rPr>
          <w:b/>
          <w:bCs/>
          <w:sz w:val="20"/>
          <w:szCs w:val="20"/>
        </w:rPr>
        <w:t>7</w:t>
      </w:r>
      <w:r w:rsidRPr="00AF3F72">
        <w:rPr>
          <w:b/>
          <w:bCs/>
          <w:sz w:val="20"/>
          <w:szCs w:val="20"/>
        </w:rPr>
        <w:t xml:space="preserve">» </w:t>
      </w:r>
      <w:r w:rsidR="00AF3F72" w:rsidRPr="00AF3F72">
        <w:rPr>
          <w:b/>
          <w:bCs/>
          <w:sz w:val="20"/>
          <w:szCs w:val="20"/>
        </w:rPr>
        <w:t>октября</w:t>
      </w:r>
      <w:r w:rsidRPr="00AF3F72">
        <w:rPr>
          <w:b/>
          <w:bCs/>
          <w:sz w:val="20"/>
          <w:szCs w:val="20"/>
        </w:rPr>
        <w:t xml:space="preserve"> 2024 г. </w:t>
      </w:r>
    </w:p>
    <w:p w:rsidR="00EA6F3B" w:rsidRPr="008F7BB2" w:rsidRDefault="00EA6F3B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 xml:space="preserve">Извещение и документация о закупке доступно без взимания платы в электронной форме с </w:t>
      </w:r>
      <w:r w:rsidRPr="008F7BB2">
        <w:rPr>
          <w:b/>
          <w:bCs/>
          <w:sz w:val="20"/>
          <w:szCs w:val="20"/>
        </w:rPr>
        <w:t>«</w:t>
      </w:r>
      <w:r w:rsidR="00AF3F72">
        <w:rPr>
          <w:b/>
          <w:bCs/>
          <w:sz w:val="20"/>
          <w:szCs w:val="20"/>
        </w:rPr>
        <w:t>02</w:t>
      </w:r>
      <w:r w:rsidRPr="008F7BB2">
        <w:rPr>
          <w:b/>
          <w:bCs/>
          <w:sz w:val="20"/>
          <w:szCs w:val="20"/>
        </w:rPr>
        <w:t xml:space="preserve">» </w:t>
      </w:r>
      <w:r w:rsidR="00AF3F72">
        <w:rPr>
          <w:b/>
          <w:bCs/>
          <w:sz w:val="20"/>
          <w:szCs w:val="20"/>
        </w:rPr>
        <w:t>октября</w:t>
      </w:r>
      <w:r w:rsidRPr="008F7BB2">
        <w:rPr>
          <w:b/>
          <w:bCs/>
          <w:sz w:val="20"/>
          <w:szCs w:val="20"/>
        </w:rPr>
        <w:t xml:space="preserve"> 2024</w:t>
      </w:r>
      <w:r w:rsidRPr="008F7BB2">
        <w:rPr>
          <w:sz w:val="20"/>
          <w:szCs w:val="20"/>
        </w:rPr>
        <w:t xml:space="preserve"> г. на электронной площадке </w:t>
      </w:r>
      <w:r w:rsidR="00B9378A" w:rsidRPr="008F7BB2">
        <w:rPr>
          <w:sz w:val="20"/>
          <w:szCs w:val="20"/>
        </w:rPr>
        <w:t xml:space="preserve">ООО </w:t>
      </w:r>
      <w:r w:rsidRPr="008F7BB2">
        <w:rPr>
          <w:sz w:val="20"/>
          <w:szCs w:val="20"/>
        </w:rPr>
        <w:t>«РЭСТ» по адресу:</w:t>
      </w:r>
      <w:r w:rsidR="00B9378A" w:rsidRPr="008F7BB2">
        <w:rPr>
          <w:sz w:val="20"/>
          <w:szCs w:val="20"/>
        </w:rPr>
        <w:t xml:space="preserve"> </w:t>
      </w:r>
      <w:r w:rsidR="00B9378A" w:rsidRPr="008F7BB2">
        <w:rPr>
          <w:color w:val="0000FF"/>
          <w:sz w:val="20"/>
          <w:szCs w:val="20"/>
          <w:u w:val="single"/>
        </w:rPr>
        <w:t>http://</w:t>
      </w:r>
      <w:r w:rsidR="00B9378A" w:rsidRPr="008F7BB2">
        <w:rPr>
          <w:color w:val="0000FF"/>
          <w:sz w:val="20"/>
          <w:szCs w:val="20"/>
          <w:u w:val="single"/>
          <w:lang w:val="en-US"/>
        </w:rPr>
        <w:t>r</w:t>
      </w:r>
      <w:r w:rsidR="00B9378A" w:rsidRPr="008F7BB2">
        <w:rPr>
          <w:color w:val="0000FF"/>
          <w:sz w:val="20"/>
          <w:szCs w:val="20"/>
          <w:u w:val="single"/>
        </w:rPr>
        <w:t>-</w:t>
      </w:r>
      <w:proofErr w:type="spellStart"/>
      <w:r w:rsidR="00B9378A" w:rsidRPr="008F7BB2">
        <w:rPr>
          <w:color w:val="0000FF"/>
          <w:sz w:val="20"/>
          <w:szCs w:val="20"/>
          <w:u w:val="single"/>
          <w:lang w:val="en-US"/>
        </w:rPr>
        <w:t>est</w:t>
      </w:r>
      <w:proofErr w:type="spellEnd"/>
      <w:r w:rsidR="00B9378A" w:rsidRPr="008F7BB2">
        <w:rPr>
          <w:color w:val="0000FF"/>
          <w:sz w:val="20"/>
          <w:szCs w:val="20"/>
          <w:u w:val="single"/>
        </w:rPr>
        <w:t>.</w:t>
      </w:r>
      <w:proofErr w:type="spellStart"/>
      <w:r w:rsidR="00B9378A" w:rsidRPr="008F7BB2">
        <w:rPr>
          <w:color w:val="0000FF"/>
          <w:sz w:val="20"/>
          <w:szCs w:val="20"/>
          <w:u w:val="single"/>
        </w:rPr>
        <w:t>ru</w:t>
      </w:r>
      <w:proofErr w:type="spellEnd"/>
      <w:r w:rsidRPr="008F7BB2">
        <w:rPr>
          <w:sz w:val="20"/>
          <w:szCs w:val="20"/>
        </w:rPr>
        <w:t>.</w:t>
      </w:r>
    </w:p>
    <w:p w:rsidR="00251B97" w:rsidRPr="008F7BB2" w:rsidRDefault="00EA6F3B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Cs/>
          <w:sz w:val="20"/>
          <w:szCs w:val="20"/>
        </w:rPr>
        <w:t xml:space="preserve"> </w:t>
      </w:r>
      <w:r w:rsidR="00251B97" w:rsidRPr="008F7BB2">
        <w:rPr>
          <w:bCs/>
          <w:sz w:val="20"/>
          <w:szCs w:val="20"/>
        </w:rPr>
        <w:t xml:space="preserve">Обеспечение исполнения договора - </w:t>
      </w:r>
      <w:r w:rsidR="00251B97" w:rsidRPr="008F7BB2">
        <w:rPr>
          <w:b/>
          <w:bCs/>
          <w:sz w:val="20"/>
          <w:szCs w:val="20"/>
        </w:rPr>
        <w:t>не установлено</w:t>
      </w:r>
    </w:p>
    <w:p w:rsidR="00AD241C" w:rsidRPr="008F7BB2" w:rsidRDefault="00AD241C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Требования к содержанию, форме, оформлению и составу предложения на участие в закупке: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Участник процедуры закупки формирует предложение и направляет ее оператору ЭП в форме электронного документа, подписанного КЭП уполномоченного представителя Участника или самим Участником (для индивидуальных предпринимателей).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Предложение должно быть оформлено в соответствии с рекомендуемой формой предварительного предложения о поставке товара, выполнения работы, оказания услуги «</w:t>
      </w:r>
      <w:r w:rsidRPr="008F7BB2">
        <w:rPr>
          <w:b/>
          <w:color w:val="1F497D" w:themeColor="text2"/>
          <w:sz w:val="20"/>
          <w:szCs w:val="20"/>
        </w:rPr>
        <w:t>Форма предварительного предложения о поставке товара, выполнения работы, оказания услуги</w:t>
      </w:r>
      <w:r w:rsidRPr="008F7BB2">
        <w:rPr>
          <w:sz w:val="20"/>
          <w:szCs w:val="20"/>
        </w:rPr>
        <w:t xml:space="preserve">» (Приложение № </w:t>
      </w:r>
      <w:r w:rsidR="00B23659" w:rsidRPr="008F7BB2">
        <w:rPr>
          <w:sz w:val="20"/>
          <w:szCs w:val="20"/>
        </w:rPr>
        <w:t>1</w:t>
      </w:r>
      <w:r w:rsidRPr="008F7BB2">
        <w:rPr>
          <w:sz w:val="20"/>
          <w:szCs w:val="20"/>
        </w:rPr>
        <w:t xml:space="preserve"> к настояще</w:t>
      </w:r>
      <w:r w:rsidR="00B23659" w:rsidRPr="008F7BB2">
        <w:rPr>
          <w:sz w:val="20"/>
          <w:szCs w:val="20"/>
        </w:rPr>
        <w:t>й</w:t>
      </w:r>
      <w:r w:rsidRPr="008F7BB2">
        <w:rPr>
          <w:sz w:val="20"/>
          <w:szCs w:val="20"/>
        </w:rPr>
        <w:t xml:space="preserve"> </w:t>
      </w:r>
      <w:r w:rsidR="0086221B" w:rsidRPr="008F7BB2">
        <w:rPr>
          <w:sz w:val="20"/>
          <w:szCs w:val="20"/>
        </w:rPr>
        <w:t>Информационной карте)</w:t>
      </w:r>
      <w:r w:rsidRPr="008F7BB2">
        <w:rPr>
          <w:sz w:val="20"/>
          <w:szCs w:val="20"/>
        </w:rPr>
        <w:t xml:space="preserve">. 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lastRenderedPageBreak/>
        <w:t xml:space="preserve">Отсутствие в заявке на участие в закупке указания (декларирования) страны происхождения поставляемого товара не является основанием для отклонения предложения. 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Участник закупки несет ответственность за представление недостоверных сведений о стране происхождения товара, указанного в предложении участника закупки.</w:t>
      </w:r>
    </w:p>
    <w:p w:rsidR="006135BE" w:rsidRPr="008F7BB2" w:rsidRDefault="006135BE" w:rsidP="006135BE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Информация и документы, предоставляемые участниками для подтверждения их соответствия установленным требованиям:</w:t>
      </w:r>
      <w:r w:rsidR="00F01D17" w:rsidRPr="008F7BB2">
        <w:rPr>
          <w:b/>
          <w:sz w:val="20"/>
          <w:szCs w:val="20"/>
        </w:rPr>
        <w:t xml:space="preserve"> </w:t>
      </w:r>
      <w:r w:rsidR="00F01D17" w:rsidRPr="008F7BB2">
        <w:rPr>
          <w:sz w:val="20"/>
          <w:szCs w:val="20"/>
        </w:rPr>
        <w:t>установлены в приложении № 1 к Информационной карте.</w:t>
      </w:r>
    </w:p>
    <w:p w:rsidR="00E13C8E" w:rsidRPr="008F7BB2" w:rsidRDefault="000F50BE" w:rsidP="006135BE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Порядок сопоставления и критерии оценки предложений участников закупки;</w:t>
      </w:r>
    </w:p>
    <w:p w:rsidR="000F50BE" w:rsidRPr="008F7BB2" w:rsidRDefault="000F50BE" w:rsidP="006135BE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0"/>
          <w:szCs w:val="20"/>
        </w:rPr>
      </w:pPr>
      <w:r w:rsidRPr="008F7BB2">
        <w:rPr>
          <w:color w:val="000000" w:themeColor="text1"/>
          <w:sz w:val="20"/>
          <w:szCs w:val="20"/>
        </w:rPr>
        <w:t xml:space="preserve">Участником неконкурентной закупки, участниками которой являются только субъекты малого и среднего предпринимательства, с которым заключается договор, признается лицо, предложение которого соответствует требованиям, установленным в извещении о закупке, и которое предложило наиболее низкую цену договора. В случае, если в нескольких предложениях участников содержатся одинаковые предложения по цене договора, участником неконкурентной закупки, с которым заключается договор, признается лицо, предложение которого подано ранее других. </w:t>
      </w:r>
    </w:p>
    <w:p w:rsidR="000F50BE" w:rsidRPr="008F7BB2" w:rsidRDefault="000F50BE" w:rsidP="006135BE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0"/>
          <w:szCs w:val="20"/>
        </w:rPr>
      </w:pPr>
      <w:r w:rsidRPr="008F7BB2">
        <w:rPr>
          <w:color w:val="000000" w:themeColor="text1"/>
          <w:sz w:val="20"/>
          <w:szCs w:val="20"/>
        </w:rPr>
        <w:t xml:space="preserve">Критерий оценки – цена (удельный вес критерия – 100 %). </w:t>
      </w:r>
    </w:p>
    <w:p w:rsidR="000F50BE" w:rsidRPr="008F7BB2" w:rsidRDefault="000F50BE" w:rsidP="006135BE">
      <w:pPr>
        <w:pStyle w:val="aa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Участник закупки не может подать ценовое предложение выше, чем начальная цена закупки</w:t>
      </w:r>
    </w:p>
    <w:p w:rsidR="000F50BE" w:rsidRPr="008F7BB2" w:rsidRDefault="00AC28F0" w:rsidP="006135BE">
      <w:pPr>
        <w:pStyle w:val="aa"/>
        <w:numPr>
          <w:ilvl w:val="0"/>
          <w:numId w:val="20"/>
        </w:numPr>
        <w:ind w:left="0" w:firstLine="709"/>
        <w:rPr>
          <w:sz w:val="20"/>
          <w:szCs w:val="20"/>
        </w:rPr>
      </w:pPr>
      <w:r w:rsidRPr="008F7BB2">
        <w:rPr>
          <w:b/>
          <w:sz w:val="20"/>
          <w:szCs w:val="20"/>
        </w:rPr>
        <w:t>Количество победителей закупки: Один победитель</w:t>
      </w:r>
      <w:r w:rsidR="0086221B" w:rsidRPr="008F7BB2">
        <w:rPr>
          <w:b/>
          <w:sz w:val="20"/>
          <w:szCs w:val="20"/>
        </w:rPr>
        <w:t>.</w:t>
      </w:r>
    </w:p>
    <w:p w:rsidR="006135BE" w:rsidRPr="008F7BB2" w:rsidRDefault="006135BE" w:rsidP="006135BE">
      <w:pPr>
        <w:pStyle w:val="aa"/>
        <w:numPr>
          <w:ilvl w:val="0"/>
          <w:numId w:val="20"/>
        </w:numPr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Сведения о предоставляемых преференциях, включая требования к закупке товаров (в том числе поставляемых при выполнении работ, оказании услуг) из Перечня, утвержденного Постановлением Правительства РФ от 03.12.2020 N 2013: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При проведении закупки заказчик предоставляет установленный постановлением Правительства Российской Федерации от 16.09.2016 года № 925 «О приоритете товаров российского происхождения, работ, услуг, выполняемых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Постановление № 925) приоритет товарам российского происхождения, работам, услугам, выполняемым, оказываемым российскими лицами (далее – приоритет)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- наименование страны происхождения поставляемых товаров</w:t>
      </w:r>
    </w:p>
    <w:p w:rsidR="0086221B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конкурентной закупке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 xml:space="preserve">Отсутствие в заявке указания (декларирования) страны происхождения поставляемого товара не является </w:t>
      </w:r>
      <w:proofErr w:type="gramStart"/>
      <w:r w:rsidRPr="008F7BB2">
        <w:rPr>
          <w:snapToGrid w:val="0"/>
          <w:color w:val="000000"/>
          <w:sz w:val="20"/>
          <w:szCs w:val="20"/>
        </w:rPr>
        <w:t>основанием для отклонения заявки</w:t>
      </w:r>
      <w:proofErr w:type="gramEnd"/>
      <w:r w:rsidRPr="008F7BB2">
        <w:rPr>
          <w:snapToGrid w:val="0"/>
          <w:color w:val="000000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</w:t>
      </w:r>
    </w:p>
    <w:p w:rsidR="006135BE" w:rsidRPr="008F7BB2" w:rsidRDefault="006135BE" w:rsidP="00B23659">
      <w:pPr>
        <w:pStyle w:val="aa"/>
        <w:ind w:left="0"/>
        <w:rPr>
          <w:b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>1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>Информационной карте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F7BB2">
        <w:rPr>
          <w:rFonts w:ascii="Times New Roman" w:hAnsi="Times New Roman"/>
          <w:b/>
          <w:sz w:val="20"/>
          <w:szCs w:val="20"/>
        </w:rPr>
        <w:t>ФОРМА ПРЕДВАРИТЕЛЬНОГО ПРЕДЛОЖЕНИЯ О ПОСТАВКЕ ТОВАРА, ВЫПОЛНЕНИЯ РАБОТЫ, ОКАЗАНИЯ УСЛУГИ.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B23659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BB2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ЗАКУПКЕ </w:t>
      </w:r>
      <w:r w:rsidR="00B23659" w:rsidRPr="008F7BB2">
        <w:rPr>
          <w:rFonts w:ascii="Times New Roman" w:hAnsi="Times New Roman"/>
          <w:b/>
          <w:bCs/>
          <w:kern w:val="36"/>
          <w:sz w:val="20"/>
          <w:szCs w:val="20"/>
        </w:rPr>
        <w:t>-</w:t>
      </w:r>
    </w:p>
    <w:p w:rsidR="0086221B" w:rsidRPr="008F7BB2" w:rsidRDefault="00B23659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F7BB2">
        <w:rPr>
          <w:rFonts w:ascii="Times New Roman" w:hAnsi="Times New Roman"/>
          <w:b/>
          <w:sz w:val="20"/>
          <w:szCs w:val="20"/>
        </w:rPr>
        <w:t>ЭЛЕКТРОННЫЙ МАГАЗИН УСМСП</w:t>
      </w:r>
    </w:p>
    <w:p w:rsidR="0086221B" w:rsidRPr="008F7BB2" w:rsidRDefault="0086221B" w:rsidP="00B2365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Pr="008F7BB2">
        <w:rPr>
          <w:rFonts w:ascii="Times New Roman" w:hAnsi="Times New Roman"/>
          <w:sz w:val="20"/>
          <w:szCs w:val="20"/>
        </w:rPr>
        <w:t xml:space="preserve">поставку </w:t>
      </w:r>
      <w:proofErr w:type="spellStart"/>
      <w:r w:rsidR="00852FEB" w:rsidRPr="00AF3F72">
        <w:rPr>
          <w:rFonts w:ascii="Times New Roman" w:hAnsi="Times New Roman"/>
          <w:color w:val="424956"/>
          <w:sz w:val="20"/>
          <w:szCs w:val="20"/>
          <w:shd w:val="clear" w:color="auto" w:fill="F9FAFB"/>
        </w:rPr>
        <w:t>спецчастей</w:t>
      </w:r>
      <w:proofErr w:type="spellEnd"/>
      <w:r w:rsidR="00852FEB" w:rsidRPr="00AF3F72">
        <w:rPr>
          <w:rFonts w:ascii="Times New Roman" w:hAnsi="Times New Roman"/>
          <w:color w:val="424956"/>
          <w:sz w:val="20"/>
          <w:szCs w:val="20"/>
          <w:shd w:val="clear" w:color="auto" w:fill="F9FAFB"/>
        </w:rPr>
        <w:t xml:space="preserve"> для контактной сети</w:t>
      </w:r>
    </w:p>
    <w:p w:rsidR="00B23659" w:rsidRPr="008F7BB2" w:rsidRDefault="00B23659" w:rsidP="00B23659">
      <w:pPr>
        <w:widowControl w:val="0"/>
        <w:spacing w:after="0" w:line="240" w:lineRule="auto"/>
        <w:jc w:val="center"/>
        <w:rPr>
          <w:rFonts w:ascii="Times New Roman" w:hAnsi="Times New Roman"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 xml:space="preserve">документацию 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о закупке № _____________________ от «___» ____ 2024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8F7BB2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, действующего на основании _____________,сообщает о согласии участвовать в закупке </w:t>
      </w:r>
      <w:r w:rsidR="00B23659" w:rsidRPr="008F7BB2">
        <w:rPr>
          <w:rFonts w:ascii="Times New Roman" w:hAnsi="Times New Roman"/>
          <w:sz w:val="20"/>
          <w:szCs w:val="20"/>
        </w:rPr>
        <w:t>в электронном магазине у СМСП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на условиях, установленных в извещении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 xml:space="preserve">и документации </w:t>
      </w:r>
      <w:r w:rsidRPr="008F7BB2">
        <w:rPr>
          <w:rFonts w:ascii="Times New Roman" w:hAnsi="Times New Roman"/>
          <w:kern w:val="1"/>
          <w:sz w:val="20"/>
          <w:szCs w:val="20"/>
        </w:rPr>
        <w:t>о проведении процедуры, и направляет настоящую заявку.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товар/оказать услуги/выполнить работы в точном соответствии с условиями, указанными в извещении и проекте договора, по цене: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  <w:u w:val="single"/>
        </w:rPr>
        <w:tab/>
      </w:r>
      <w:r w:rsidRPr="008F7BB2">
        <w:rPr>
          <w:rFonts w:ascii="Times New Roman" w:hAnsi="Times New Roman"/>
          <w:kern w:val="1"/>
          <w:sz w:val="20"/>
          <w:szCs w:val="20"/>
          <w:u w:val="single"/>
        </w:rPr>
        <w:tab/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рублей, НДС не облагается на основании __________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983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2126"/>
        <w:gridCol w:w="1135"/>
        <w:gridCol w:w="567"/>
        <w:gridCol w:w="709"/>
        <w:gridCol w:w="1105"/>
        <w:gridCol w:w="778"/>
        <w:gridCol w:w="871"/>
      </w:tblGrid>
      <w:tr w:rsidR="0086221B" w:rsidRPr="008F7BB2" w:rsidTr="00B23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i/>
                <w:iCs/>
                <w:kern w:val="1"/>
                <w:sz w:val="16"/>
                <w:szCs w:val="16"/>
              </w:rPr>
              <w:tab/>
            </w: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№</w:t>
            </w:r>
          </w:p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Наименование товара/работы/услуги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Характеристики товара/работы/услуги (конкретные показатели, соответствующие требованиям закупки)</w:t>
            </w:r>
            <w:r w:rsidRPr="008F7BB2">
              <w:rPr>
                <w:rFonts w:ascii="Times New Roman" w:hAnsi="Times New Roman"/>
                <w:color w:val="0070C0"/>
                <w:kern w:val="2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Срок гарантии на товара/работы/услуги (мес.)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Цена за единицу (руб.)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Сумма (руб.)</w:t>
            </w:r>
            <w:r w:rsidRPr="008F7BB2">
              <w:rPr>
                <w:rFonts w:ascii="Times New Roman" w:hAnsi="Times New Roman"/>
                <w:color w:val="0070C0"/>
                <w:kern w:val="20"/>
                <w:sz w:val="16"/>
                <w:szCs w:val="16"/>
                <w:vertAlign w:val="superscript"/>
              </w:rPr>
              <w:t>2</w:t>
            </w:r>
          </w:p>
        </w:tc>
      </w:tr>
      <w:tr w:rsidR="0086221B" w:rsidRPr="008F7BB2" w:rsidTr="00B23659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9</w:t>
            </w:r>
          </w:p>
        </w:tc>
      </w:tr>
      <w:tr w:rsidR="0086221B" w:rsidRPr="008F7BB2" w:rsidTr="00B23659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  <w:tr w:rsidR="0086221B" w:rsidRPr="008F7BB2" w:rsidTr="00B23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Итого:</w:t>
            </w:r>
          </w:p>
        </w:tc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</w:tbl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color w:val="0070C0"/>
          <w:kern w:val="20"/>
          <w:sz w:val="16"/>
          <w:szCs w:val="16"/>
          <w:vertAlign w:val="superscript"/>
        </w:rPr>
        <w:t xml:space="preserve">1 </w:t>
      </w: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Участник закупки должен в своей заявке описать поставляемый товар/оказываемую услугу/выполняемую работу, который(</w:t>
      </w:r>
      <w:proofErr w:type="spellStart"/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ая</w:t>
      </w:r>
      <w:proofErr w:type="spellEnd"/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) является предметом закупки, указать его функциональные характеристики (потребительские свойства), его количественные и качественные характеристики,</w:t>
      </w:r>
      <w:r w:rsidRPr="008F7BB2">
        <w:rPr>
          <w:rFonts w:ascii="Times New Roman" w:hAnsi="Times New Roman"/>
          <w:i/>
          <w:color w:val="0070C0"/>
          <w:sz w:val="16"/>
          <w:szCs w:val="16"/>
        </w:rPr>
        <w:t xml:space="preserve"> </w:t>
      </w: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качество работ (услуг) и иные предложения об условиях исполнения договора (в случае, если предоставление таких предложений предусмотрено извещением о закупке).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 xml:space="preserve">В случае, если техническое задание содержит требования или указания в отношении товарных знаков, знаков обслуживания, фирменных </w:t>
      </w: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lastRenderedPageBreak/>
        <w:t xml:space="preserve">наименований, патентов, полезных моделей, промышленных образцов, требования к товару, информации, работам, услугам, то предложение аналогичной (эквивалентной) продукции не допускается. 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kern w:val="1"/>
          <w:sz w:val="16"/>
          <w:szCs w:val="16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70C0"/>
          <w:kern w:val="1"/>
          <w:sz w:val="16"/>
          <w:szCs w:val="16"/>
          <w:u w:val="single"/>
        </w:rPr>
      </w:pPr>
      <w:r w:rsidRPr="008F7BB2">
        <w:rPr>
          <w:rFonts w:ascii="Times New Roman" w:hAnsi="Times New Roman"/>
          <w:i/>
          <w:color w:val="0070C0"/>
          <w:kern w:val="20"/>
          <w:sz w:val="16"/>
          <w:szCs w:val="16"/>
          <w:vertAlign w:val="superscript"/>
        </w:rPr>
        <w:t>2</w:t>
      </w:r>
      <w:r w:rsidRPr="008F7BB2">
        <w:rPr>
          <w:rFonts w:ascii="Times New Roman" w:hAnsi="Times New Roman"/>
          <w:i/>
          <w:iCs/>
          <w:color w:val="0070C0"/>
          <w:kern w:val="1"/>
          <w:sz w:val="16"/>
          <w:szCs w:val="16"/>
        </w:rPr>
        <w:t xml:space="preserve">Значение в столбце 9 в каждой строке должно быть вычислено </w:t>
      </w:r>
      <w:r w:rsidRPr="008F7BB2">
        <w:rPr>
          <w:rFonts w:ascii="Times New Roman" w:hAnsi="Times New Roman"/>
          <w:b/>
          <w:bCs/>
          <w:i/>
          <w:iCs/>
          <w:color w:val="0070C0"/>
          <w:kern w:val="1"/>
          <w:sz w:val="16"/>
          <w:szCs w:val="16"/>
          <w:u w:val="single"/>
        </w:rPr>
        <w:t>исключительно путём умножения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b/>
          <w:bCs/>
          <w:i/>
          <w:iCs/>
          <w:color w:val="0070C0"/>
          <w:kern w:val="1"/>
          <w:sz w:val="16"/>
          <w:szCs w:val="16"/>
          <w:u w:val="single"/>
        </w:rPr>
        <w:t>значения в столбце 5 на значение в столбце 8</w:t>
      </w:r>
      <w:r w:rsidRPr="008F7BB2">
        <w:rPr>
          <w:rFonts w:ascii="Times New Roman" w:hAnsi="Times New Roman"/>
          <w:i/>
          <w:iCs/>
          <w:color w:val="0070C0"/>
          <w:kern w:val="1"/>
          <w:sz w:val="16"/>
          <w:szCs w:val="16"/>
        </w:rPr>
        <w:t>. Какое-либо округление не допускается.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i/>
          <w:iCs/>
          <w:color w:val="0070C0"/>
          <w:kern w:val="1"/>
          <w:sz w:val="16"/>
          <w:szCs w:val="16"/>
        </w:rPr>
        <w:t>Значение в строке «Итого» должно строго равняться предложенной цене договора.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Предложение о цене договора: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Итоговая стоимость предложения без НДС, руб.,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(итоговая стоимость, рублей, без НДС)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proofErr w:type="gramStart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кроме того</w:t>
      </w:r>
      <w:proofErr w:type="gramEnd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НДС, руб.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(НДС по итоговой стоимости, рублей)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Итого, стоимость Предложения с НДС, руб.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(полная итоговая стоимость, рублей, с НДС)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Минимальный срок поставки товара: _______________________________ (Указанный участником срок не может превышать максимальный срок, установленный Заказчиком. Отсутствие указанного участником срока расценивается как указание максимального срока).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3. 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</w:t>
      </w:r>
      <w:proofErr w:type="spellStart"/>
      <w:r w:rsidRPr="008F7BB2">
        <w:rPr>
          <w:rFonts w:ascii="Times New Roman" w:hAnsi="Times New Roman"/>
          <w:kern w:val="1"/>
          <w:sz w:val="20"/>
          <w:szCs w:val="20"/>
        </w:rPr>
        <w:t>т.ч</w:t>
      </w:r>
      <w:proofErr w:type="spellEnd"/>
      <w:r w:rsidRPr="008F7BB2">
        <w:rPr>
          <w:rFonts w:ascii="Times New Roman" w:hAnsi="Times New Roman"/>
          <w:kern w:val="1"/>
          <w:sz w:val="20"/>
          <w:szCs w:val="20"/>
        </w:rPr>
        <w:t>. поставляемого товара при выполнении работы или оказания услуги).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:rsidR="0086221B" w:rsidRPr="008F7BB2" w:rsidRDefault="0086221B" w:rsidP="00B23659">
      <w:pPr>
        <w:pStyle w:val="aa"/>
        <w:widowControl w:val="0"/>
        <w:tabs>
          <w:tab w:val="left" w:pos="567"/>
          <w:tab w:val="left" w:pos="1150"/>
        </w:tabs>
        <w:suppressAutoHyphens w:val="0"/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8F7BB2">
        <w:rPr>
          <w:kern w:val="1"/>
          <w:sz w:val="20"/>
          <w:szCs w:val="20"/>
        </w:rPr>
        <w:t xml:space="preserve">4. </w:t>
      </w:r>
      <w:r w:rsidRPr="008F7BB2">
        <w:rPr>
          <w:b/>
          <w:sz w:val="20"/>
          <w:szCs w:val="20"/>
          <w:u w:val="single"/>
        </w:rPr>
        <w:t>Мы декларируем</w:t>
      </w:r>
      <w:r w:rsidRPr="008F7BB2">
        <w:rPr>
          <w:sz w:val="20"/>
          <w:szCs w:val="20"/>
        </w:rPr>
        <w:t xml:space="preserve"> о своем соответствии требования, указанным в </w:t>
      </w:r>
      <w:r w:rsidR="00B23659" w:rsidRPr="008F7BB2">
        <w:rPr>
          <w:sz w:val="20"/>
          <w:szCs w:val="20"/>
        </w:rPr>
        <w:t xml:space="preserve">документации </w:t>
      </w:r>
      <w:r w:rsidRPr="008F7BB2">
        <w:rPr>
          <w:sz w:val="20"/>
          <w:szCs w:val="20"/>
        </w:rPr>
        <w:t>о проведени</w:t>
      </w:r>
      <w:r w:rsidR="00B23659" w:rsidRPr="008F7BB2">
        <w:rPr>
          <w:sz w:val="20"/>
          <w:szCs w:val="20"/>
        </w:rPr>
        <w:t>и</w:t>
      </w:r>
      <w:r w:rsidRPr="008F7BB2">
        <w:rPr>
          <w:sz w:val="20"/>
          <w:szCs w:val="20"/>
        </w:rPr>
        <w:t xml:space="preserve"> закупки </w:t>
      </w:r>
      <w:r w:rsidR="00B23659" w:rsidRPr="008F7BB2">
        <w:rPr>
          <w:sz w:val="20"/>
          <w:szCs w:val="20"/>
        </w:rPr>
        <w:t>в</w:t>
      </w:r>
      <w:r w:rsidRPr="008F7BB2">
        <w:rPr>
          <w:sz w:val="20"/>
          <w:szCs w:val="20"/>
        </w:rPr>
        <w:t xml:space="preserve"> электронно</w:t>
      </w:r>
      <w:r w:rsidR="00B23659" w:rsidRPr="008F7BB2">
        <w:rPr>
          <w:sz w:val="20"/>
          <w:szCs w:val="20"/>
        </w:rPr>
        <w:t>м</w:t>
      </w:r>
      <w:r w:rsidRPr="008F7BB2">
        <w:rPr>
          <w:sz w:val="20"/>
          <w:szCs w:val="20"/>
        </w:rPr>
        <w:t xml:space="preserve"> магазин</w:t>
      </w:r>
      <w:r w:rsidR="00B23659" w:rsidRPr="008F7BB2">
        <w:rPr>
          <w:sz w:val="20"/>
          <w:szCs w:val="20"/>
        </w:rPr>
        <w:t>е у СМСП</w:t>
      </w:r>
      <w:r w:rsidRPr="008F7BB2">
        <w:rPr>
          <w:sz w:val="20"/>
          <w:szCs w:val="20"/>
        </w:rPr>
        <w:t xml:space="preserve">, а именно: 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1) соответствие участника неконкурентной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– </w:t>
      </w:r>
      <w:r w:rsidRPr="0092198A">
        <w:rPr>
          <w:rFonts w:ascii="Times New Roman" w:hAnsi="Times New Roman"/>
          <w:sz w:val="20"/>
          <w:szCs w:val="20"/>
        </w:rPr>
        <w:t>не установлено;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2)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непроведение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ликвидации участника неконкурентной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3)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неприостановление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деятельности участника неконкурентной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 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  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5) отсутствие у участника неконкурентной закупки с участием субъектов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289,290,291,291.1 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</w:t>
      </w:r>
      <w:proofErr w:type="gramStart"/>
      <w:r w:rsidRPr="008F7BB2">
        <w:rPr>
          <w:rFonts w:ascii="Times New Roman" w:hAnsi="Times New Roman"/>
          <w:sz w:val="20"/>
          <w:szCs w:val="20"/>
        </w:rPr>
        <w:t>19.28  Кодекса</w:t>
      </w:r>
      <w:proofErr w:type="gramEnd"/>
      <w:r w:rsidRPr="008F7BB2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8) отсутствии сведений об участниках закупки в реестре недобросовестных поставщиков, предусмотренном статьей 5 Федерального закона 223-ФЗ, и (или) в реестре недобросовестных поставщиков, предусмотренном </w:t>
      </w:r>
      <w:r w:rsidRPr="008F7BB2">
        <w:rPr>
          <w:rFonts w:ascii="Times New Roman" w:hAnsi="Times New Roman"/>
          <w:sz w:val="20"/>
          <w:szCs w:val="20"/>
        </w:rPr>
        <w:lastRenderedPageBreak/>
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9) </w:t>
      </w:r>
      <w:r w:rsidRPr="008F7BB2">
        <w:rPr>
          <w:rFonts w:ascii="Times New Roman" w:hAnsi="Times New Roman"/>
          <w:spacing w:val="-2"/>
          <w:sz w:val="20"/>
          <w:szCs w:val="20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8F7BB2">
        <w:rPr>
          <w:rFonts w:ascii="Times New Roman" w:hAnsi="Times New Roman"/>
          <w:spacing w:val="-2"/>
          <w:sz w:val="20"/>
          <w:szCs w:val="20"/>
        </w:rPr>
        <w:t>подпунктом</w:t>
      </w:r>
      <w:proofErr w:type="gramEnd"/>
      <w:r w:rsidRPr="008F7BB2">
        <w:rPr>
          <w:rFonts w:ascii="Times New Roman" w:hAnsi="Times New Roman"/>
          <w:spacing w:val="-2"/>
          <w:sz w:val="20"/>
          <w:szCs w:val="20"/>
        </w:rPr>
        <w:t xml:space="preserve">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 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10) </w:t>
      </w:r>
      <w:r w:rsidRPr="008F7BB2">
        <w:rPr>
          <w:rFonts w:ascii="Times New Roman" w:hAnsi="Times New Roman"/>
          <w:bCs/>
          <w:sz w:val="20"/>
          <w:szCs w:val="20"/>
        </w:rPr>
        <w:t>участник закупки не должен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86221B" w:rsidRPr="008F7BB2" w:rsidRDefault="0086221B" w:rsidP="00B23659">
      <w:pPr>
        <w:pStyle w:val="aa"/>
        <w:ind w:left="0"/>
        <w:rPr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</w:t>
      </w:r>
      <w:r w:rsidR="00F01D17" w:rsidRPr="008F7BB2">
        <w:rPr>
          <w:rFonts w:ascii="Times New Roman" w:hAnsi="Times New Roman"/>
          <w:kern w:val="1"/>
          <w:sz w:val="20"/>
          <w:szCs w:val="20"/>
        </w:rPr>
        <w:t>, ИП</w:t>
      </w:r>
      <w:r w:rsidRPr="008F7BB2">
        <w:rPr>
          <w:rFonts w:ascii="Times New Roman" w:hAnsi="Times New Roman"/>
          <w:kern w:val="1"/>
          <w:sz w:val="20"/>
          <w:szCs w:val="20"/>
        </w:rPr>
        <w:t>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1"/>
          <w:sz w:val="20"/>
          <w:szCs w:val="20"/>
        </w:rPr>
      </w:pPr>
      <w:r w:rsidRPr="008F7BB2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Банк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7BB2">
        <w:rPr>
          <w:rFonts w:ascii="Times New Roman" w:hAnsi="Times New Roman"/>
          <w:b/>
          <w:sz w:val="20"/>
          <w:szCs w:val="20"/>
        </w:rPr>
        <w:t>К предварительному приложению прилагаем следующие документы: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1. 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2. Выписку из единого реестра юридических лиц, либо из реестра индивидуальных предпринимателей.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3. Копия документа, подтверждающего полномочия лица осуществлять действия от имени участника закупок - юридического лица (копию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 прилагаем. Если от имени участника выступает иное лицо, заявка должна включать и доверенность на осуществление действий от имени участника закупок, заверенную печатью (при наличии) участника закупок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ab/>
      </w:r>
      <w:r w:rsidRPr="008F7BB2">
        <w:rPr>
          <w:rFonts w:ascii="Times New Roman" w:hAnsi="Times New Roman"/>
          <w:kern w:val="1"/>
          <w:sz w:val="20"/>
          <w:szCs w:val="20"/>
        </w:rPr>
        <w:tab/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8F7BB2">
        <w:rPr>
          <w:rFonts w:ascii="Times New Roman" w:hAnsi="Times New Roman"/>
          <w:kern w:val="1"/>
          <w:sz w:val="20"/>
          <w:szCs w:val="20"/>
        </w:rPr>
        <w:tab/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8F7BB2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</w:t>
      </w:r>
      <w:proofErr w:type="gramStart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  (</w:t>
      </w:r>
      <w:proofErr w:type="gramEnd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подпись)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:rsidR="003725A3" w:rsidRPr="008F7BB2" w:rsidRDefault="003725A3" w:rsidP="00B23659">
      <w:pPr>
        <w:pStyle w:val="aa"/>
        <w:ind w:left="0"/>
        <w:rPr>
          <w:sz w:val="20"/>
          <w:szCs w:val="20"/>
        </w:rPr>
      </w:pPr>
    </w:p>
    <w:p w:rsidR="00475D63" w:rsidRPr="00B23659" w:rsidRDefault="00475D63" w:rsidP="00B23659">
      <w:pPr>
        <w:tabs>
          <w:tab w:val="left" w:pos="609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366A" w:rsidRPr="00B23659" w:rsidRDefault="00C4366A" w:rsidP="00B23659">
      <w:pPr>
        <w:tabs>
          <w:tab w:val="left" w:pos="609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C4366A" w:rsidRPr="00B23659" w:rsidSect="00682806">
          <w:pgSz w:w="11906" w:h="16838"/>
          <w:pgMar w:top="568" w:right="849" w:bottom="426" w:left="1276" w:header="709" w:footer="709" w:gutter="0"/>
          <w:cols w:space="708"/>
          <w:docGrid w:linePitch="360"/>
        </w:sectPr>
      </w:pPr>
    </w:p>
    <w:p w:rsidR="00342F1A" w:rsidRDefault="00342F1A" w:rsidP="0059737D">
      <w:pPr>
        <w:tabs>
          <w:tab w:val="left" w:pos="6096"/>
        </w:tabs>
        <w:jc w:val="right"/>
      </w:pPr>
    </w:p>
    <w:sectPr w:rsidR="00342F1A" w:rsidSect="00C4366A">
      <w:pgSz w:w="16838" w:h="11906" w:orient="landscape"/>
      <w:pgMar w:top="1276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FD0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12DB"/>
    <w:multiLevelType w:val="hybridMultilevel"/>
    <w:tmpl w:val="75281032"/>
    <w:lvl w:ilvl="0" w:tplc="89FE6AFC">
      <w:start w:val="3"/>
      <w:numFmt w:val="decimal"/>
      <w:lvlText w:val="%1."/>
      <w:lvlJc w:val="left"/>
    </w:lvl>
    <w:lvl w:ilvl="1" w:tplc="9CD2C4B4">
      <w:start w:val="1"/>
      <w:numFmt w:val="bullet"/>
      <w:lvlText w:val="-"/>
      <w:lvlJc w:val="left"/>
    </w:lvl>
    <w:lvl w:ilvl="2" w:tplc="D81A11C6">
      <w:numFmt w:val="decimal"/>
      <w:lvlText w:val=""/>
      <w:lvlJc w:val="left"/>
    </w:lvl>
    <w:lvl w:ilvl="3" w:tplc="1DC8C158">
      <w:numFmt w:val="decimal"/>
      <w:lvlText w:val=""/>
      <w:lvlJc w:val="left"/>
    </w:lvl>
    <w:lvl w:ilvl="4" w:tplc="CD5493F2">
      <w:numFmt w:val="decimal"/>
      <w:lvlText w:val=""/>
      <w:lvlJc w:val="left"/>
    </w:lvl>
    <w:lvl w:ilvl="5" w:tplc="42148D5C">
      <w:numFmt w:val="decimal"/>
      <w:lvlText w:val=""/>
      <w:lvlJc w:val="left"/>
    </w:lvl>
    <w:lvl w:ilvl="6" w:tplc="AA42273C">
      <w:numFmt w:val="decimal"/>
      <w:lvlText w:val=""/>
      <w:lvlJc w:val="left"/>
    </w:lvl>
    <w:lvl w:ilvl="7" w:tplc="7C3A4020">
      <w:numFmt w:val="decimal"/>
      <w:lvlText w:val=""/>
      <w:lvlJc w:val="left"/>
    </w:lvl>
    <w:lvl w:ilvl="8" w:tplc="7AE657B6">
      <w:numFmt w:val="decimal"/>
      <w:lvlText w:val=""/>
      <w:lvlJc w:val="left"/>
    </w:lvl>
  </w:abstractNum>
  <w:abstractNum w:abstractNumId="2" w15:restartNumberingAfterBreak="0">
    <w:nsid w:val="04781056"/>
    <w:multiLevelType w:val="multilevel"/>
    <w:tmpl w:val="8214A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57F770E"/>
    <w:multiLevelType w:val="hybridMultilevel"/>
    <w:tmpl w:val="1090A5F6"/>
    <w:lvl w:ilvl="0" w:tplc="5EAEADA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3C70"/>
    <w:multiLevelType w:val="multilevel"/>
    <w:tmpl w:val="C698456E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DAD5589"/>
    <w:multiLevelType w:val="multilevel"/>
    <w:tmpl w:val="A08C8576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6" w15:restartNumberingAfterBreak="0">
    <w:nsid w:val="170D0F82"/>
    <w:multiLevelType w:val="multilevel"/>
    <w:tmpl w:val="36548A06"/>
    <w:lvl w:ilvl="0">
      <w:start w:val="1"/>
      <w:numFmt w:val="decimal"/>
      <w:suff w:val="space"/>
      <w:lvlText w:val="Статья %1."/>
      <w:lvlJc w:val="left"/>
      <w:pPr>
        <w:ind w:left="88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i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390E96"/>
    <w:multiLevelType w:val="hybridMultilevel"/>
    <w:tmpl w:val="E148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22A03"/>
    <w:multiLevelType w:val="multilevel"/>
    <w:tmpl w:val="F14A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95050"/>
    <w:multiLevelType w:val="multilevel"/>
    <w:tmpl w:val="9F9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62EA1"/>
    <w:multiLevelType w:val="hybridMultilevel"/>
    <w:tmpl w:val="CA1E836E"/>
    <w:lvl w:ilvl="0" w:tplc="D50CD6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4D4B"/>
    <w:multiLevelType w:val="multilevel"/>
    <w:tmpl w:val="F32EE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DBA2266"/>
    <w:multiLevelType w:val="hybridMultilevel"/>
    <w:tmpl w:val="B4F2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923A6"/>
    <w:multiLevelType w:val="multilevel"/>
    <w:tmpl w:val="ADC26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7D23CB"/>
    <w:multiLevelType w:val="hybridMultilevel"/>
    <w:tmpl w:val="D2C8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95580"/>
    <w:multiLevelType w:val="hybridMultilevel"/>
    <w:tmpl w:val="B4F2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3203D"/>
    <w:multiLevelType w:val="hybridMultilevel"/>
    <w:tmpl w:val="9984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25445"/>
    <w:multiLevelType w:val="hybridMultilevel"/>
    <w:tmpl w:val="1DCC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684E"/>
    <w:multiLevelType w:val="hybridMultilevel"/>
    <w:tmpl w:val="9ABA489C"/>
    <w:lvl w:ilvl="0" w:tplc="EF6462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A1D5B6E"/>
    <w:multiLevelType w:val="hybridMultilevel"/>
    <w:tmpl w:val="5266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B723BA"/>
    <w:multiLevelType w:val="multilevel"/>
    <w:tmpl w:val="91481A7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397D278E"/>
    <w:multiLevelType w:val="multilevel"/>
    <w:tmpl w:val="7A1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17D11"/>
    <w:multiLevelType w:val="hybridMultilevel"/>
    <w:tmpl w:val="8718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B546E"/>
    <w:multiLevelType w:val="hybridMultilevel"/>
    <w:tmpl w:val="CB0E8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C1109F"/>
    <w:multiLevelType w:val="hybridMultilevel"/>
    <w:tmpl w:val="28800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435143"/>
    <w:multiLevelType w:val="hybridMultilevel"/>
    <w:tmpl w:val="2738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D0163"/>
    <w:multiLevelType w:val="multilevel"/>
    <w:tmpl w:val="E81CF6C4"/>
    <w:lvl w:ilvl="0">
      <w:start w:val="2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eastAsia="MS Mincho" w:hint="default"/>
      </w:rPr>
    </w:lvl>
  </w:abstractNum>
  <w:abstractNum w:abstractNumId="27" w15:restartNumberingAfterBreak="0">
    <w:nsid w:val="4B6475F1"/>
    <w:multiLevelType w:val="hybridMultilevel"/>
    <w:tmpl w:val="398E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5620C"/>
    <w:multiLevelType w:val="hybridMultilevel"/>
    <w:tmpl w:val="DB609992"/>
    <w:lvl w:ilvl="0" w:tplc="1C369FAE">
      <w:start w:val="1"/>
      <w:numFmt w:val="decimal"/>
      <w:lvlText w:val="%1."/>
      <w:lvlJc w:val="left"/>
      <w:pPr>
        <w:ind w:left="539" w:hanging="539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B44BD"/>
    <w:multiLevelType w:val="hybridMultilevel"/>
    <w:tmpl w:val="9FF6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7522E"/>
    <w:multiLevelType w:val="multilevel"/>
    <w:tmpl w:val="C8C818F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683285A"/>
    <w:multiLevelType w:val="hybridMultilevel"/>
    <w:tmpl w:val="81E0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15E3"/>
    <w:multiLevelType w:val="hybridMultilevel"/>
    <w:tmpl w:val="2AA438DE"/>
    <w:lvl w:ilvl="0" w:tplc="15ACD35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65719"/>
    <w:multiLevelType w:val="multilevel"/>
    <w:tmpl w:val="F8F6A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4" w15:restartNumberingAfterBreak="0">
    <w:nsid w:val="634239CE"/>
    <w:multiLevelType w:val="multilevel"/>
    <w:tmpl w:val="BDD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43566F"/>
    <w:multiLevelType w:val="hybridMultilevel"/>
    <w:tmpl w:val="31A0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93BB5"/>
    <w:multiLevelType w:val="hybridMultilevel"/>
    <w:tmpl w:val="0622C842"/>
    <w:lvl w:ilvl="0" w:tplc="4D46E52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D1CEE"/>
    <w:multiLevelType w:val="hybridMultilevel"/>
    <w:tmpl w:val="2826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2F90"/>
    <w:multiLevelType w:val="hybridMultilevel"/>
    <w:tmpl w:val="5916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8668A"/>
    <w:multiLevelType w:val="hybridMultilevel"/>
    <w:tmpl w:val="3A563FF6"/>
    <w:lvl w:ilvl="0" w:tplc="C8A8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6F4898"/>
    <w:multiLevelType w:val="multilevel"/>
    <w:tmpl w:val="EF868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6"/>
  </w:num>
  <w:num w:numId="9">
    <w:abstractNumId w:val="39"/>
  </w:num>
  <w:num w:numId="10">
    <w:abstractNumId w:val="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0"/>
  </w:num>
  <w:num w:numId="19">
    <w:abstractNumId w:val="24"/>
  </w:num>
  <w:num w:numId="20">
    <w:abstractNumId w:val="15"/>
  </w:num>
  <w:num w:numId="21">
    <w:abstractNumId w:val="6"/>
  </w:num>
  <w:num w:numId="22">
    <w:abstractNumId w:val="26"/>
  </w:num>
  <w:num w:numId="23">
    <w:abstractNumId w:val="33"/>
  </w:num>
  <w:num w:numId="24">
    <w:abstractNumId w:val="16"/>
  </w:num>
  <w:num w:numId="25">
    <w:abstractNumId w:val="17"/>
  </w:num>
  <w:num w:numId="26">
    <w:abstractNumId w:val="1"/>
  </w:num>
  <w:num w:numId="27">
    <w:abstractNumId w:val="13"/>
  </w:num>
  <w:num w:numId="28">
    <w:abstractNumId w:val="3"/>
  </w:num>
  <w:num w:numId="29">
    <w:abstractNumId w:val="7"/>
  </w:num>
  <w:num w:numId="30">
    <w:abstractNumId w:val="25"/>
  </w:num>
  <w:num w:numId="31">
    <w:abstractNumId w:val="40"/>
  </w:num>
  <w:num w:numId="32">
    <w:abstractNumId w:val="23"/>
  </w:num>
  <w:num w:numId="33">
    <w:abstractNumId w:val="37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8"/>
  </w:num>
  <w:num w:numId="39">
    <w:abstractNumId w:val="38"/>
  </w:num>
  <w:num w:numId="40">
    <w:abstractNumId w:val="22"/>
  </w:num>
  <w:num w:numId="41">
    <w:abstractNumId w:val="21"/>
  </w:num>
  <w:num w:numId="42">
    <w:abstractNumId w:val="34"/>
  </w:num>
  <w:num w:numId="43">
    <w:abstractNumId w:val="9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94"/>
    <w:rsid w:val="000006D7"/>
    <w:rsid w:val="00001820"/>
    <w:rsid w:val="00002179"/>
    <w:rsid w:val="00002C36"/>
    <w:rsid w:val="00003E6A"/>
    <w:rsid w:val="000060B0"/>
    <w:rsid w:val="000070A0"/>
    <w:rsid w:val="00010580"/>
    <w:rsid w:val="000106A2"/>
    <w:rsid w:val="00011ADD"/>
    <w:rsid w:val="0001424A"/>
    <w:rsid w:val="000158E0"/>
    <w:rsid w:val="000170BB"/>
    <w:rsid w:val="00017FB4"/>
    <w:rsid w:val="00022C59"/>
    <w:rsid w:val="0002388E"/>
    <w:rsid w:val="00023E66"/>
    <w:rsid w:val="0002521B"/>
    <w:rsid w:val="00031E35"/>
    <w:rsid w:val="00031F8C"/>
    <w:rsid w:val="00034976"/>
    <w:rsid w:val="00034BF8"/>
    <w:rsid w:val="000367F0"/>
    <w:rsid w:val="000403F3"/>
    <w:rsid w:val="0004332D"/>
    <w:rsid w:val="00043655"/>
    <w:rsid w:val="0004661F"/>
    <w:rsid w:val="00052C0C"/>
    <w:rsid w:val="00052D4B"/>
    <w:rsid w:val="00054A9E"/>
    <w:rsid w:val="00063A41"/>
    <w:rsid w:val="00065823"/>
    <w:rsid w:val="00065CF9"/>
    <w:rsid w:val="00066F06"/>
    <w:rsid w:val="00067BF4"/>
    <w:rsid w:val="00071349"/>
    <w:rsid w:val="00071AED"/>
    <w:rsid w:val="00074162"/>
    <w:rsid w:val="000741A8"/>
    <w:rsid w:val="00080187"/>
    <w:rsid w:val="0008198A"/>
    <w:rsid w:val="00081A2E"/>
    <w:rsid w:val="0008349E"/>
    <w:rsid w:val="00083C38"/>
    <w:rsid w:val="000859EE"/>
    <w:rsid w:val="000862DE"/>
    <w:rsid w:val="00087FDC"/>
    <w:rsid w:val="00090477"/>
    <w:rsid w:val="00090AAC"/>
    <w:rsid w:val="00092AF7"/>
    <w:rsid w:val="0009436C"/>
    <w:rsid w:val="000A18C7"/>
    <w:rsid w:val="000A2AE0"/>
    <w:rsid w:val="000A4CE9"/>
    <w:rsid w:val="000B0DF8"/>
    <w:rsid w:val="000B60D8"/>
    <w:rsid w:val="000B6E68"/>
    <w:rsid w:val="000B74F3"/>
    <w:rsid w:val="000C130C"/>
    <w:rsid w:val="000C23DC"/>
    <w:rsid w:val="000C2CA1"/>
    <w:rsid w:val="000C331F"/>
    <w:rsid w:val="000C5D1D"/>
    <w:rsid w:val="000C664F"/>
    <w:rsid w:val="000C6EB7"/>
    <w:rsid w:val="000D2B55"/>
    <w:rsid w:val="000D350F"/>
    <w:rsid w:val="000D5782"/>
    <w:rsid w:val="000D7A20"/>
    <w:rsid w:val="000E19FA"/>
    <w:rsid w:val="000E3668"/>
    <w:rsid w:val="000E5A69"/>
    <w:rsid w:val="000E6D49"/>
    <w:rsid w:val="000F0485"/>
    <w:rsid w:val="000F0C08"/>
    <w:rsid w:val="000F0CC6"/>
    <w:rsid w:val="000F2251"/>
    <w:rsid w:val="000F362A"/>
    <w:rsid w:val="000F373A"/>
    <w:rsid w:val="000F50BE"/>
    <w:rsid w:val="000F514D"/>
    <w:rsid w:val="000F6401"/>
    <w:rsid w:val="000F7437"/>
    <w:rsid w:val="00100B84"/>
    <w:rsid w:val="00101AD3"/>
    <w:rsid w:val="00105CD8"/>
    <w:rsid w:val="001060B5"/>
    <w:rsid w:val="001062B6"/>
    <w:rsid w:val="001071E6"/>
    <w:rsid w:val="001074CE"/>
    <w:rsid w:val="00107B66"/>
    <w:rsid w:val="00107E98"/>
    <w:rsid w:val="00121065"/>
    <w:rsid w:val="001240ED"/>
    <w:rsid w:val="00124685"/>
    <w:rsid w:val="001261AF"/>
    <w:rsid w:val="00126B43"/>
    <w:rsid w:val="00127F4E"/>
    <w:rsid w:val="00132A68"/>
    <w:rsid w:val="00133A71"/>
    <w:rsid w:val="00133FAE"/>
    <w:rsid w:val="001351AA"/>
    <w:rsid w:val="0013752F"/>
    <w:rsid w:val="00141F2B"/>
    <w:rsid w:val="00143BC7"/>
    <w:rsid w:val="00144079"/>
    <w:rsid w:val="0014672D"/>
    <w:rsid w:val="001471D5"/>
    <w:rsid w:val="00147B27"/>
    <w:rsid w:val="001510E4"/>
    <w:rsid w:val="00151669"/>
    <w:rsid w:val="00152AB1"/>
    <w:rsid w:val="00152F7B"/>
    <w:rsid w:val="00153F29"/>
    <w:rsid w:val="0015419D"/>
    <w:rsid w:val="00155190"/>
    <w:rsid w:val="001562E8"/>
    <w:rsid w:val="00162F8D"/>
    <w:rsid w:val="001634E8"/>
    <w:rsid w:val="00164731"/>
    <w:rsid w:val="00165E9F"/>
    <w:rsid w:val="0016656F"/>
    <w:rsid w:val="00166864"/>
    <w:rsid w:val="001714A9"/>
    <w:rsid w:val="00171657"/>
    <w:rsid w:val="001732AA"/>
    <w:rsid w:val="00173BBC"/>
    <w:rsid w:val="00175BE8"/>
    <w:rsid w:val="00175FCC"/>
    <w:rsid w:val="00177540"/>
    <w:rsid w:val="00180C0B"/>
    <w:rsid w:val="001821A1"/>
    <w:rsid w:val="00182CBA"/>
    <w:rsid w:val="001832DB"/>
    <w:rsid w:val="00183697"/>
    <w:rsid w:val="00183B06"/>
    <w:rsid w:val="00184246"/>
    <w:rsid w:val="001842A9"/>
    <w:rsid w:val="00191FCA"/>
    <w:rsid w:val="00193191"/>
    <w:rsid w:val="00194733"/>
    <w:rsid w:val="00195546"/>
    <w:rsid w:val="0019698A"/>
    <w:rsid w:val="001A08F7"/>
    <w:rsid w:val="001A129A"/>
    <w:rsid w:val="001A47B8"/>
    <w:rsid w:val="001A4D43"/>
    <w:rsid w:val="001A608B"/>
    <w:rsid w:val="001B19C6"/>
    <w:rsid w:val="001B459B"/>
    <w:rsid w:val="001B6A1A"/>
    <w:rsid w:val="001C1283"/>
    <w:rsid w:val="001C1D81"/>
    <w:rsid w:val="001C5866"/>
    <w:rsid w:val="001D06ED"/>
    <w:rsid w:val="001D18B2"/>
    <w:rsid w:val="001D1A83"/>
    <w:rsid w:val="001D6F4A"/>
    <w:rsid w:val="001E23D3"/>
    <w:rsid w:val="001E2B12"/>
    <w:rsid w:val="001E2D70"/>
    <w:rsid w:val="001E2E2D"/>
    <w:rsid w:val="001E68E7"/>
    <w:rsid w:val="001F0C49"/>
    <w:rsid w:val="001F43AE"/>
    <w:rsid w:val="001F548C"/>
    <w:rsid w:val="001F5B6B"/>
    <w:rsid w:val="001F5D72"/>
    <w:rsid w:val="001F7D74"/>
    <w:rsid w:val="0020402B"/>
    <w:rsid w:val="00204069"/>
    <w:rsid w:val="0020440E"/>
    <w:rsid w:val="0020505E"/>
    <w:rsid w:val="00205F5B"/>
    <w:rsid w:val="00207DF6"/>
    <w:rsid w:val="00210679"/>
    <w:rsid w:val="0021072F"/>
    <w:rsid w:val="002109B3"/>
    <w:rsid w:val="00210BB6"/>
    <w:rsid w:val="00211233"/>
    <w:rsid w:val="0021211C"/>
    <w:rsid w:val="00213C85"/>
    <w:rsid w:val="002149BC"/>
    <w:rsid w:val="00214D46"/>
    <w:rsid w:val="002151E1"/>
    <w:rsid w:val="002161F7"/>
    <w:rsid w:val="0021721D"/>
    <w:rsid w:val="002208ED"/>
    <w:rsid w:val="002209DF"/>
    <w:rsid w:val="00220E9E"/>
    <w:rsid w:val="00221DCD"/>
    <w:rsid w:val="002253F9"/>
    <w:rsid w:val="00225545"/>
    <w:rsid w:val="002259D9"/>
    <w:rsid w:val="00232505"/>
    <w:rsid w:val="00232566"/>
    <w:rsid w:val="0023314B"/>
    <w:rsid w:val="002337C7"/>
    <w:rsid w:val="00233E71"/>
    <w:rsid w:val="00236AD2"/>
    <w:rsid w:val="00237886"/>
    <w:rsid w:val="00241A9C"/>
    <w:rsid w:val="00242CED"/>
    <w:rsid w:val="00243616"/>
    <w:rsid w:val="00245064"/>
    <w:rsid w:val="00246B33"/>
    <w:rsid w:val="00250E3F"/>
    <w:rsid w:val="00251365"/>
    <w:rsid w:val="0025178F"/>
    <w:rsid w:val="00251B97"/>
    <w:rsid w:val="00252646"/>
    <w:rsid w:val="002557F0"/>
    <w:rsid w:val="002567FC"/>
    <w:rsid w:val="00256A19"/>
    <w:rsid w:val="00256C2D"/>
    <w:rsid w:val="00256D3F"/>
    <w:rsid w:val="00262713"/>
    <w:rsid w:val="00264C82"/>
    <w:rsid w:val="00265DBA"/>
    <w:rsid w:val="00265FAC"/>
    <w:rsid w:val="00266D3A"/>
    <w:rsid w:val="00270B66"/>
    <w:rsid w:val="002722C6"/>
    <w:rsid w:val="002725B4"/>
    <w:rsid w:val="00274DB7"/>
    <w:rsid w:val="00276960"/>
    <w:rsid w:val="00276C0F"/>
    <w:rsid w:val="00276F3A"/>
    <w:rsid w:val="00277C9A"/>
    <w:rsid w:val="00281BD6"/>
    <w:rsid w:val="00282838"/>
    <w:rsid w:val="002830AF"/>
    <w:rsid w:val="0028542E"/>
    <w:rsid w:val="0028603E"/>
    <w:rsid w:val="0028654E"/>
    <w:rsid w:val="00287B3B"/>
    <w:rsid w:val="00287E37"/>
    <w:rsid w:val="00287F24"/>
    <w:rsid w:val="002921E9"/>
    <w:rsid w:val="00292211"/>
    <w:rsid w:val="002973B3"/>
    <w:rsid w:val="002A03BE"/>
    <w:rsid w:val="002A1C08"/>
    <w:rsid w:val="002A674E"/>
    <w:rsid w:val="002A7A9F"/>
    <w:rsid w:val="002B0594"/>
    <w:rsid w:val="002B238F"/>
    <w:rsid w:val="002B60D3"/>
    <w:rsid w:val="002B72F9"/>
    <w:rsid w:val="002B7538"/>
    <w:rsid w:val="002B770F"/>
    <w:rsid w:val="002C0198"/>
    <w:rsid w:val="002C14C3"/>
    <w:rsid w:val="002C25B1"/>
    <w:rsid w:val="002C44D9"/>
    <w:rsid w:val="002C5F26"/>
    <w:rsid w:val="002C635C"/>
    <w:rsid w:val="002C64C5"/>
    <w:rsid w:val="002C652E"/>
    <w:rsid w:val="002C677A"/>
    <w:rsid w:val="002D0F49"/>
    <w:rsid w:val="002D106D"/>
    <w:rsid w:val="002D21D5"/>
    <w:rsid w:val="002D3D03"/>
    <w:rsid w:val="002D403F"/>
    <w:rsid w:val="002D4382"/>
    <w:rsid w:val="002D6A5E"/>
    <w:rsid w:val="002D7EDD"/>
    <w:rsid w:val="002E1C8B"/>
    <w:rsid w:val="002E4547"/>
    <w:rsid w:val="002E5EAD"/>
    <w:rsid w:val="002E6BFA"/>
    <w:rsid w:val="002E7083"/>
    <w:rsid w:val="002F0498"/>
    <w:rsid w:val="002F16BA"/>
    <w:rsid w:val="002F1F08"/>
    <w:rsid w:val="002F29FB"/>
    <w:rsid w:val="002F3045"/>
    <w:rsid w:val="0030124B"/>
    <w:rsid w:val="0030133F"/>
    <w:rsid w:val="00303396"/>
    <w:rsid w:val="00304340"/>
    <w:rsid w:val="003055AF"/>
    <w:rsid w:val="00311618"/>
    <w:rsid w:val="00312181"/>
    <w:rsid w:val="0031273B"/>
    <w:rsid w:val="003146F3"/>
    <w:rsid w:val="00316F92"/>
    <w:rsid w:val="00317BC4"/>
    <w:rsid w:val="00320F56"/>
    <w:rsid w:val="003245D0"/>
    <w:rsid w:val="0032691B"/>
    <w:rsid w:val="00327C64"/>
    <w:rsid w:val="00330C4C"/>
    <w:rsid w:val="0033527D"/>
    <w:rsid w:val="00336199"/>
    <w:rsid w:val="003366C8"/>
    <w:rsid w:val="00341238"/>
    <w:rsid w:val="00342CB7"/>
    <w:rsid w:val="00342F1A"/>
    <w:rsid w:val="003502C2"/>
    <w:rsid w:val="00353943"/>
    <w:rsid w:val="00353A8F"/>
    <w:rsid w:val="00353B1F"/>
    <w:rsid w:val="00355C94"/>
    <w:rsid w:val="0035748C"/>
    <w:rsid w:val="00360A09"/>
    <w:rsid w:val="00360DFD"/>
    <w:rsid w:val="003629D7"/>
    <w:rsid w:val="00362F93"/>
    <w:rsid w:val="00363827"/>
    <w:rsid w:val="00364E44"/>
    <w:rsid w:val="00365A70"/>
    <w:rsid w:val="00370513"/>
    <w:rsid w:val="00370D51"/>
    <w:rsid w:val="003716BC"/>
    <w:rsid w:val="00371709"/>
    <w:rsid w:val="003725A3"/>
    <w:rsid w:val="00374502"/>
    <w:rsid w:val="00374858"/>
    <w:rsid w:val="003765B3"/>
    <w:rsid w:val="003767FA"/>
    <w:rsid w:val="003804F3"/>
    <w:rsid w:val="00384A5B"/>
    <w:rsid w:val="00391519"/>
    <w:rsid w:val="0039291B"/>
    <w:rsid w:val="00394124"/>
    <w:rsid w:val="0039483C"/>
    <w:rsid w:val="00394C24"/>
    <w:rsid w:val="003A02DF"/>
    <w:rsid w:val="003A04E5"/>
    <w:rsid w:val="003A0E9D"/>
    <w:rsid w:val="003A5152"/>
    <w:rsid w:val="003A5A56"/>
    <w:rsid w:val="003A66E8"/>
    <w:rsid w:val="003A6A2A"/>
    <w:rsid w:val="003B1BFF"/>
    <w:rsid w:val="003B2529"/>
    <w:rsid w:val="003B3BEE"/>
    <w:rsid w:val="003B4417"/>
    <w:rsid w:val="003B6099"/>
    <w:rsid w:val="003B6FB1"/>
    <w:rsid w:val="003C0D8C"/>
    <w:rsid w:val="003C1216"/>
    <w:rsid w:val="003C121D"/>
    <w:rsid w:val="003C24C9"/>
    <w:rsid w:val="003C3D99"/>
    <w:rsid w:val="003C618B"/>
    <w:rsid w:val="003D08A2"/>
    <w:rsid w:val="003D0DFC"/>
    <w:rsid w:val="003D2713"/>
    <w:rsid w:val="003D5114"/>
    <w:rsid w:val="003D6D15"/>
    <w:rsid w:val="003D6EBF"/>
    <w:rsid w:val="003D7F3B"/>
    <w:rsid w:val="003E3FA4"/>
    <w:rsid w:val="003E6589"/>
    <w:rsid w:val="003E7398"/>
    <w:rsid w:val="003F3409"/>
    <w:rsid w:val="003F3ABE"/>
    <w:rsid w:val="003F577D"/>
    <w:rsid w:val="00401A60"/>
    <w:rsid w:val="0040391A"/>
    <w:rsid w:val="00403D28"/>
    <w:rsid w:val="004040CD"/>
    <w:rsid w:val="00404E07"/>
    <w:rsid w:val="004059D4"/>
    <w:rsid w:val="00405C7C"/>
    <w:rsid w:val="00410E5C"/>
    <w:rsid w:val="00413D83"/>
    <w:rsid w:val="004214FE"/>
    <w:rsid w:val="00421BBF"/>
    <w:rsid w:val="004232F5"/>
    <w:rsid w:val="00426E5B"/>
    <w:rsid w:val="00430E4A"/>
    <w:rsid w:val="00431C89"/>
    <w:rsid w:val="004356A2"/>
    <w:rsid w:val="00437505"/>
    <w:rsid w:val="00440811"/>
    <w:rsid w:val="00443048"/>
    <w:rsid w:val="004440B8"/>
    <w:rsid w:val="0044512C"/>
    <w:rsid w:val="00454AEB"/>
    <w:rsid w:val="00455904"/>
    <w:rsid w:val="00456510"/>
    <w:rsid w:val="00457E41"/>
    <w:rsid w:val="00460BCD"/>
    <w:rsid w:val="00461926"/>
    <w:rsid w:val="004628A7"/>
    <w:rsid w:val="004668D0"/>
    <w:rsid w:val="00467770"/>
    <w:rsid w:val="00471565"/>
    <w:rsid w:val="00474265"/>
    <w:rsid w:val="00475D63"/>
    <w:rsid w:val="00475ED3"/>
    <w:rsid w:val="004774FA"/>
    <w:rsid w:val="00481A4C"/>
    <w:rsid w:val="00481A5D"/>
    <w:rsid w:val="00483409"/>
    <w:rsid w:val="00483E91"/>
    <w:rsid w:val="00485995"/>
    <w:rsid w:val="00487B64"/>
    <w:rsid w:val="00492995"/>
    <w:rsid w:val="004933F9"/>
    <w:rsid w:val="00493A63"/>
    <w:rsid w:val="00495EE8"/>
    <w:rsid w:val="00496363"/>
    <w:rsid w:val="0049653B"/>
    <w:rsid w:val="00496E4A"/>
    <w:rsid w:val="00497956"/>
    <w:rsid w:val="00497DC3"/>
    <w:rsid w:val="004A1039"/>
    <w:rsid w:val="004A3B33"/>
    <w:rsid w:val="004A420A"/>
    <w:rsid w:val="004A487E"/>
    <w:rsid w:val="004A603D"/>
    <w:rsid w:val="004A6426"/>
    <w:rsid w:val="004A6E9F"/>
    <w:rsid w:val="004B1C7A"/>
    <w:rsid w:val="004B2355"/>
    <w:rsid w:val="004B29ED"/>
    <w:rsid w:val="004B4AC9"/>
    <w:rsid w:val="004B6673"/>
    <w:rsid w:val="004B7182"/>
    <w:rsid w:val="004B7533"/>
    <w:rsid w:val="004B7FC9"/>
    <w:rsid w:val="004C092F"/>
    <w:rsid w:val="004C114C"/>
    <w:rsid w:val="004C2F51"/>
    <w:rsid w:val="004C404E"/>
    <w:rsid w:val="004C621A"/>
    <w:rsid w:val="004C6B37"/>
    <w:rsid w:val="004C7487"/>
    <w:rsid w:val="004C78BB"/>
    <w:rsid w:val="004D080B"/>
    <w:rsid w:val="004D20B5"/>
    <w:rsid w:val="004D6A7D"/>
    <w:rsid w:val="004D7C84"/>
    <w:rsid w:val="004E00BB"/>
    <w:rsid w:val="004E04F6"/>
    <w:rsid w:val="004E3638"/>
    <w:rsid w:val="004E4B0E"/>
    <w:rsid w:val="004F08D2"/>
    <w:rsid w:val="004F2C5C"/>
    <w:rsid w:val="004F4A3F"/>
    <w:rsid w:val="004F72A1"/>
    <w:rsid w:val="004F7C40"/>
    <w:rsid w:val="00502A07"/>
    <w:rsid w:val="005036B6"/>
    <w:rsid w:val="005046FB"/>
    <w:rsid w:val="00507980"/>
    <w:rsid w:val="00510C03"/>
    <w:rsid w:val="00514BDA"/>
    <w:rsid w:val="005150B8"/>
    <w:rsid w:val="005171CF"/>
    <w:rsid w:val="00521BB4"/>
    <w:rsid w:val="005235CA"/>
    <w:rsid w:val="00527281"/>
    <w:rsid w:val="005341E2"/>
    <w:rsid w:val="00534BDD"/>
    <w:rsid w:val="00537634"/>
    <w:rsid w:val="00537C7D"/>
    <w:rsid w:val="0054292F"/>
    <w:rsid w:val="00542A0F"/>
    <w:rsid w:val="00543BD0"/>
    <w:rsid w:val="0054478A"/>
    <w:rsid w:val="0054726B"/>
    <w:rsid w:val="00550014"/>
    <w:rsid w:val="0055273A"/>
    <w:rsid w:val="00553556"/>
    <w:rsid w:val="00555385"/>
    <w:rsid w:val="005559EC"/>
    <w:rsid w:val="00562E86"/>
    <w:rsid w:val="005633DE"/>
    <w:rsid w:val="00564534"/>
    <w:rsid w:val="0056501C"/>
    <w:rsid w:val="00565136"/>
    <w:rsid w:val="005658F3"/>
    <w:rsid w:val="00571DD0"/>
    <w:rsid w:val="00572AAE"/>
    <w:rsid w:val="00572F87"/>
    <w:rsid w:val="005735B4"/>
    <w:rsid w:val="00574396"/>
    <w:rsid w:val="00576D08"/>
    <w:rsid w:val="00580F97"/>
    <w:rsid w:val="00581A10"/>
    <w:rsid w:val="00581CF4"/>
    <w:rsid w:val="00581FBA"/>
    <w:rsid w:val="00582E50"/>
    <w:rsid w:val="00583AA8"/>
    <w:rsid w:val="00584150"/>
    <w:rsid w:val="00584C46"/>
    <w:rsid w:val="00587ABA"/>
    <w:rsid w:val="005900A4"/>
    <w:rsid w:val="00590CA6"/>
    <w:rsid w:val="00590D7B"/>
    <w:rsid w:val="005911BF"/>
    <w:rsid w:val="00593C8E"/>
    <w:rsid w:val="00596106"/>
    <w:rsid w:val="0059737D"/>
    <w:rsid w:val="005A08AA"/>
    <w:rsid w:val="005A2100"/>
    <w:rsid w:val="005A2B5D"/>
    <w:rsid w:val="005A3B2A"/>
    <w:rsid w:val="005A4367"/>
    <w:rsid w:val="005A4864"/>
    <w:rsid w:val="005A49A3"/>
    <w:rsid w:val="005A4C1F"/>
    <w:rsid w:val="005A5B5C"/>
    <w:rsid w:val="005A6082"/>
    <w:rsid w:val="005A6188"/>
    <w:rsid w:val="005A70E3"/>
    <w:rsid w:val="005B09DB"/>
    <w:rsid w:val="005B1621"/>
    <w:rsid w:val="005B3D88"/>
    <w:rsid w:val="005C00AF"/>
    <w:rsid w:val="005C5059"/>
    <w:rsid w:val="005C6D0B"/>
    <w:rsid w:val="005C6D37"/>
    <w:rsid w:val="005C70A5"/>
    <w:rsid w:val="005D5C20"/>
    <w:rsid w:val="005D6DD5"/>
    <w:rsid w:val="005D7E7F"/>
    <w:rsid w:val="005E04C1"/>
    <w:rsid w:val="005E1FDC"/>
    <w:rsid w:val="005E202C"/>
    <w:rsid w:val="005E2D73"/>
    <w:rsid w:val="005E73CB"/>
    <w:rsid w:val="005F0630"/>
    <w:rsid w:val="005F0A32"/>
    <w:rsid w:val="005F612C"/>
    <w:rsid w:val="005F688B"/>
    <w:rsid w:val="005F7768"/>
    <w:rsid w:val="00601FD7"/>
    <w:rsid w:val="006026F9"/>
    <w:rsid w:val="00604457"/>
    <w:rsid w:val="00605ADB"/>
    <w:rsid w:val="0060789C"/>
    <w:rsid w:val="006135BE"/>
    <w:rsid w:val="006164CC"/>
    <w:rsid w:val="00616A5A"/>
    <w:rsid w:val="0061704C"/>
    <w:rsid w:val="006170DA"/>
    <w:rsid w:val="00617835"/>
    <w:rsid w:val="0062079C"/>
    <w:rsid w:val="006232CB"/>
    <w:rsid w:val="00624429"/>
    <w:rsid w:val="00625230"/>
    <w:rsid w:val="0063095A"/>
    <w:rsid w:val="00630A1F"/>
    <w:rsid w:val="00632410"/>
    <w:rsid w:val="00634E59"/>
    <w:rsid w:val="00635FB6"/>
    <w:rsid w:val="00636FBC"/>
    <w:rsid w:val="006376F4"/>
    <w:rsid w:val="00641A0D"/>
    <w:rsid w:val="0064294B"/>
    <w:rsid w:val="00642E7B"/>
    <w:rsid w:val="00644923"/>
    <w:rsid w:val="0064764E"/>
    <w:rsid w:val="0065264D"/>
    <w:rsid w:val="00654A72"/>
    <w:rsid w:val="00657F54"/>
    <w:rsid w:val="006605B6"/>
    <w:rsid w:val="00662762"/>
    <w:rsid w:val="00665CB8"/>
    <w:rsid w:val="00666B5A"/>
    <w:rsid w:val="00667147"/>
    <w:rsid w:val="006724AD"/>
    <w:rsid w:val="00675B66"/>
    <w:rsid w:val="006804D7"/>
    <w:rsid w:val="00681030"/>
    <w:rsid w:val="00681E23"/>
    <w:rsid w:val="00682806"/>
    <w:rsid w:val="006841AF"/>
    <w:rsid w:val="0068633D"/>
    <w:rsid w:val="006910B2"/>
    <w:rsid w:val="006935DB"/>
    <w:rsid w:val="006A04BE"/>
    <w:rsid w:val="006A0BBE"/>
    <w:rsid w:val="006A145D"/>
    <w:rsid w:val="006A17C8"/>
    <w:rsid w:val="006A22F9"/>
    <w:rsid w:val="006A2B1D"/>
    <w:rsid w:val="006A39DC"/>
    <w:rsid w:val="006A4E84"/>
    <w:rsid w:val="006A5E0C"/>
    <w:rsid w:val="006A797D"/>
    <w:rsid w:val="006B140B"/>
    <w:rsid w:val="006B1D04"/>
    <w:rsid w:val="006B3FBF"/>
    <w:rsid w:val="006B5D27"/>
    <w:rsid w:val="006B6BAA"/>
    <w:rsid w:val="006B7218"/>
    <w:rsid w:val="006B74AE"/>
    <w:rsid w:val="006B76CB"/>
    <w:rsid w:val="006B78EC"/>
    <w:rsid w:val="006C0FBF"/>
    <w:rsid w:val="006C1F65"/>
    <w:rsid w:val="006C1FFB"/>
    <w:rsid w:val="006C28B8"/>
    <w:rsid w:val="006C48BF"/>
    <w:rsid w:val="006C601A"/>
    <w:rsid w:val="006C75B1"/>
    <w:rsid w:val="006D0474"/>
    <w:rsid w:val="006D135B"/>
    <w:rsid w:val="006D1374"/>
    <w:rsid w:val="006D1975"/>
    <w:rsid w:val="006D4F30"/>
    <w:rsid w:val="006E2F23"/>
    <w:rsid w:val="006E390D"/>
    <w:rsid w:val="006E4C78"/>
    <w:rsid w:val="006E6871"/>
    <w:rsid w:val="006E6DC2"/>
    <w:rsid w:val="006F05DA"/>
    <w:rsid w:val="006F359E"/>
    <w:rsid w:val="006F45E1"/>
    <w:rsid w:val="006F715A"/>
    <w:rsid w:val="006F7DF5"/>
    <w:rsid w:val="0070065D"/>
    <w:rsid w:val="00702002"/>
    <w:rsid w:val="0070379B"/>
    <w:rsid w:val="00704E82"/>
    <w:rsid w:val="00704E9E"/>
    <w:rsid w:val="007050E8"/>
    <w:rsid w:val="007061E5"/>
    <w:rsid w:val="0070655A"/>
    <w:rsid w:val="0070777D"/>
    <w:rsid w:val="00710BF9"/>
    <w:rsid w:val="00711CE7"/>
    <w:rsid w:val="00711D39"/>
    <w:rsid w:val="0071445D"/>
    <w:rsid w:val="0071469E"/>
    <w:rsid w:val="00714CF9"/>
    <w:rsid w:val="00717849"/>
    <w:rsid w:val="0072026E"/>
    <w:rsid w:val="00721192"/>
    <w:rsid w:val="00722427"/>
    <w:rsid w:val="00725500"/>
    <w:rsid w:val="007255E7"/>
    <w:rsid w:val="007265F7"/>
    <w:rsid w:val="00730169"/>
    <w:rsid w:val="007318F5"/>
    <w:rsid w:val="0073412A"/>
    <w:rsid w:val="00736F1C"/>
    <w:rsid w:val="00736F49"/>
    <w:rsid w:val="007377A8"/>
    <w:rsid w:val="00742787"/>
    <w:rsid w:val="00746EDC"/>
    <w:rsid w:val="007515FC"/>
    <w:rsid w:val="00756780"/>
    <w:rsid w:val="007567ED"/>
    <w:rsid w:val="00761F10"/>
    <w:rsid w:val="0076380C"/>
    <w:rsid w:val="0076530C"/>
    <w:rsid w:val="00766738"/>
    <w:rsid w:val="00766D53"/>
    <w:rsid w:val="007705B1"/>
    <w:rsid w:val="00770853"/>
    <w:rsid w:val="00772984"/>
    <w:rsid w:val="007740C3"/>
    <w:rsid w:val="00774A58"/>
    <w:rsid w:val="00777DF0"/>
    <w:rsid w:val="00777F43"/>
    <w:rsid w:val="00782468"/>
    <w:rsid w:val="00782D8A"/>
    <w:rsid w:val="00783327"/>
    <w:rsid w:val="00783818"/>
    <w:rsid w:val="00784DC3"/>
    <w:rsid w:val="00786BCE"/>
    <w:rsid w:val="00792157"/>
    <w:rsid w:val="0079299F"/>
    <w:rsid w:val="00795906"/>
    <w:rsid w:val="00797FB5"/>
    <w:rsid w:val="007A1BDB"/>
    <w:rsid w:val="007A3111"/>
    <w:rsid w:val="007A39A7"/>
    <w:rsid w:val="007A4CE1"/>
    <w:rsid w:val="007A5B3A"/>
    <w:rsid w:val="007B04FA"/>
    <w:rsid w:val="007C0BA1"/>
    <w:rsid w:val="007C1469"/>
    <w:rsid w:val="007C290F"/>
    <w:rsid w:val="007C50CD"/>
    <w:rsid w:val="007C5EB5"/>
    <w:rsid w:val="007D03CF"/>
    <w:rsid w:val="007D29BF"/>
    <w:rsid w:val="007D6C46"/>
    <w:rsid w:val="007D74E7"/>
    <w:rsid w:val="007E0C7D"/>
    <w:rsid w:val="007E16C5"/>
    <w:rsid w:val="007E180D"/>
    <w:rsid w:val="007E5933"/>
    <w:rsid w:val="007E783C"/>
    <w:rsid w:val="007F0EE4"/>
    <w:rsid w:val="007F3FF7"/>
    <w:rsid w:val="007F4FFB"/>
    <w:rsid w:val="007F5422"/>
    <w:rsid w:val="007F7369"/>
    <w:rsid w:val="00800C29"/>
    <w:rsid w:val="00801879"/>
    <w:rsid w:val="008021A6"/>
    <w:rsid w:val="008045CB"/>
    <w:rsid w:val="00805430"/>
    <w:rsid w:val="008078FF"/>
    <w:rsid w:val="0081347F"/>
    <w:rsid w:val="0081381C"/>
    <w:rsid w:val="008139C1"/>
    <w:rsid w:val="00817543"/>
    <w:rsid w:val="0082007B"/>
    <w:rsid w:val="00820847"/>
    <w:rsid w:val="0082135E"/>
    <w:rsid w:val="00821C4B"/>
    <w:rsid w:val="00824C21"/>
    <w:rsid w:val="008251B3"/>
    <w:rsid w:val="00825B26"/>
    <w:rsid w:val="00827FA6"/>
    <w:rsid w:val="0083256D"/>
    <w:rsid w:val="00834B2F"/>
    <w:rsid w:val="00835FB5"/>
    <w:rsid w:val="008365DF"/>
    <w:rsid w:val="0084010D"/>
    <w:rsid w:val="00840309"/>
    <w:rsid w:val="00841856"/>
    <w:rsid w:val="0084289A"/>
    <w:rsid w:val="00842934"/>
    <w:rsid w:val="00842C97"/>
    <w:rsid w:val="00843EAF"/>
    <w:rsid w:val="00846180"/>
    <w:rsid w:val="008467DB"/>
    <w:rsid w:val="0084780D"/>
    <w:rsid w:val="00847D9E"/>
    <w:rsid w:val="00852FB1"/>
    <w:rsid w:val="00852FEB"/>
    <w:rsid w:val="00855DF8"/>
    <w:rsid w:val="00856A0B"/>
    <w:rsid w:val="008601EB"/>
    <w:rsid w:val="00860B86"/>
    <w:rsid w:val="008616CB"/>
    <w:rsid w:val="0086221B"/>
    <w:rsid w:val="00863D7D"/>
    <w:rsid w:val="008666E8"/>
    <w:rsid w:val="00866E7F"/>
    <w:rsid w:val="008705D8"/>
    <w:rsid w:val="00871459"/>
    <w:rsid w:val="008753B3"/>
    <w:rsid w:val="00877E87"/>
    <w:rsid w:val="00880271"/>
    <w:rsid w:val="0088128D"/>
    <w:rsid w:val="0088302F"/>
    <w:rsid w:val="00884015"/>
    <w:rsid w:val="00885065"/>
    <w:rsid w:val="00885992"/>
    <w:rsid w:val="00886BB7"/>
    <w:rsid w:val="0088720E"/>
    <w:rsid w:val="00890B0E"/>
    <w:rsid w:val="0089326E"/>
    <w:rsid w:val="00895982"/>
    <w:rsid w:val="008974B8"/>
    <w:rsid w:val="00897678"/>
    <w:rsid w:val="008A3EAE"/>
    <w:rsid w:val="008A3FE5"/>
    <w:rsid w:val="008A5D80"/>
    <w:rsid w:val="008A6608"/>
    <w:rsid w:val="008A6A80"/>
    <w:rsid w:val="008A6D49"/>
    <w:rsid w:val="008B1285"/>
    <w:rsid w:val="008B1551"/>
    <w:rsid w:val="008B7339"/>
    <w:rsid w:val="008C3994"/>
    <w:rsid w:val="008C4700"/>
    <w:rsid w:val="008C5225"/>
    <w:rsid w:val="008C56DA"/>
    <w:rsid w:val="008C68F3"/>
    <w:rsid w:val="008C6FAF"/>
    <w:rsid w:val="008D3A67"/>
    <w:rsid w:val="008D3C00"/>
    <w:rsid w:val="008D4650"/>
    <w:rsid w:val="008D4FE1"/>
    <w:rsid w:val="008D57B0"/>
    <w:rsid w:val="008D62E9"/>
    <w:rsid w:val="008D71F0"/>
    <w:rsid w:val="008D79F8"/>
    <w:rsid w:val="008D7BB1"/>
    <w:rsid w:val="008E26FD"/>
    <w:rsid w:val="008E36DF"/>
    <w:rsid w:val="008E562B"/>
    <w:rsid w:val="008E6F99"/>
    <w:rsid w:val="008E7C08"/>
    <w:rsid w:val="008F3D42"/>
    <w:rsid w:val="008F7BB2"/>
    <w:rsid w:val="0090001F"/>
    <w:rsid w:val="00900FD9"/>
    <w:rsid w:val="00905252"/>
    <w:rsid w:val="00905453"/>
    <w:rsid w:val="009106BD"/>
    <w:rsid w:val="009120C5"/>
    <w:rsid w:val="009147B6"/>
    <w:rsid w:val="00914D76"/>
    <w:rsid w:val="009169FB"/>
    <w:rsid w:val="009170D5"/>
    <w:rsid w:val="00917522"/>
    <w:rsid w:val="00917EA8"/>
    <w:rsid w:val="00921405"/>
    <w:rsid w:val="0092198A"/>
    <w:rsid w:val="00923A87"/>
    <w:rsid w:val="00923C6A"/>
    <w:rsid w:val="00926C1F"/>
    <w:rsid w:val="0093083F"/>
    <w:rsid w:val="00930A77"/>
    <w:rsid w:val="0093125E"/>
    <w:rsid w:val="009339F3"/>
    <w:rsid w:val="00934051"/>
    <w:rsid w:val="009347A1"/>
    <w:rsid w:val="00934819"/>
    <w:rsid w:val="009350D0"/>
    <w:rsid w:val="00936994"/>
    <w:rsid w:val="009377D7"/>
    <w:rsid w:val="0094367A"/>
    <w:rsid w:val="00947542"/>
    <w:rsid w:val="00950772"/>
    <w:rsid w:val="009508D4"/>
    <w:rsid w:val="00951C4E"/>
    <w:rsid w:val="009543E5"/>
    <w:rsid w:val="00955E83"/>
    <w:rsid w:val="0096404D"/>
    <w:rsid w:val="00967033"/>
    <w:rsid w:val="00967F43"/>
    <w:rsid w:val="00971F11"/>
    <w:rsid w:val="00974FA7"/>
    <w:rsid w:val="00975185"/>
    <w:rsid w:val="00975429"/>
    <w:rsid w:val="009758DB"/>
    <w:rsid w:val="009760C4"/>
    <w:rsid w:val="009767C4"/>
    <w:rsid w:val="00981427"/>
    <w:rsid w:val="0098154F"/>
    <w:rsid w:val="00981B7E"/>
    <w:rsid w:val="0098327D"/>
    <w:rsid w:val="00983392"/>
    <w:rsid w:val="0098346C"/>
    <w:rsid w:val="00983D5D"/>
    <w:rsid w:val="00984926"/>
    <w:rsid w:val="00984C3B"/>
    <w:rsid w:val="00994E8D"/>
    <w:rsid w:val="0099586B"/>
    <w:rsid w:val="00995A06"/>
    <w:rsid w:val="00996596"/>
    <w:rsid w:val="009A03F7"/>
    <w:rsid w:val="009A4BB0"/>
    <w:rsid w:val="009A6FAA"/>
    <w:rsid w:val="009B0941"/>
    <w:rsid w:val="009B1001"/>
    <w:rsid w:val="009B1968"/>
    <w:rsid w:val="009B2E04"/>
    <w:rsid w:val="009B463D"/>
    <w:rsid w:val="009B6164"/>
    <w:rsid w:val="009B71E0"/>
    <w:rsid w:val="009C3E5A"/>
    <w:rsid w:val="009C58B7"/>
    <w:rsid w:val="009C5F4E"/>
    <w:rsid w:val="009D6987"/>
    <w:rsid w:val="009E3170"/>
    <w:rsid w:val="009E3F56"/>
    <w:rsid w:val="009E5F17"/>
    <w:rsid w:val="009E732D"/>
    <w:rsid w:val="009F14E8"/>
    <w:rsid w:val="009F5392"/>
    <w:rsid w:val="009F5658"/>
    <w:rsid w:val="009F5CFC"/>
    <w:rsid w:val="009F66C3"/>
    <w:rsid w:val="00A0172F"/>
    <w:rsid w:val="00A024AF"/>
    <w:rsid w:val="00A029A1"/>
    <w:rsid w:val="00A050F8"/>
    <w:rsid w:val="00A06E66"/>
    <w:rsid w:val="00A06EA2"/>
    <w:rsid w:val="00A11A7C"/>
    <w:rsid w:val="00A12DB0"/>
    <w:rsid w:val="00A1424B"/>
    <w:rsid w:val="00A14BEF"/>
    <w:rsid w:val="00A1664E"/>
    <w:rsid w:val="00A16CDC"/>
    <w:rsid w:val="00A212FA"/>
    <w:rsid w:val="00A21B8B"/>
    <w:rsid w:val="00A25553"/>
    <w:rsid w:val="00A270A3"/>
    <w:rsid w:val="00A27394"/>
    <w:rsid w:val="00A30150"/>
    <w:rsid w:val="00A3131F"/>
    <w:rsid w:val="00A3283E"/>
    <w:rsid w:val="00A33FB2"/>
    <w:rsid w:val="00A34215"/>
    <w:rsid w:val="00A37E95"/>
    <w:rsid w:val="00A45EE7"/>
    <w:rsid w:val="00A47BE4"/>
    <w:rsid w:val="00A50879"/>
    <w:rsid w:val="00A52413"/>
    <w:rsid w:val="00A533C6"/>
    <w:rsid w:val="00A5345F"/>
    <w:rsid w:val="00A56C14"/>
    <w:rsid w:val="00A57A61"/>
    <w:rsid w:val="00A6181B"/>
    <w:rsid w:val="00A61D41"/>
    <w:rsid w:val="00A6605D"/>
    <w:rsid w:val="00A66AF4"/>
    <w:rsid w:val="00A671AA"/>
    <w:rsid w:val="00A73008"/>
    <w:rsid w:val="00A80ED0"/>
    <w:rsid w:val="00A8198D"/>
    <w:rsid w:val="00A84322"/>
    <w:rsid w:val="00A85422"/>
    <w:rsid w:val="00A8638B"/>
    <w:rsid w:val="00A913B6"/>
    <w:rsid w:val="00A9249F"/>
    <w:rsid w:val="00A949A9"/>
    <w:rsid w:val="00A94F61"/>
    <w:rsid w:val="00A952C8"/>
    <w:rsid w:val="00A95E23"/>
    <w:rsid w:val="00A965E0"/>
    <w:rsid w:val="00A967F3"/>
    <w:rsid w:val="00A96804"/>
    <w:rsid w:val="00A9690E"/>
    <w:rsid w:val="00AA0B12"/>
    <w:rsid w:val="00AA25BA"/>
    <w:rsid w:val="00AA3E9A"/>
    <w:rsid w:val="00AA592F"/>
    <w:rsid w:val="00AA5B52"/>
    <w:rsid w:val="00AA70B2"/>
    <w:rsid w:val="00AB34F8"/>
    <w:rsid w:val="00AB51EF"/>
    <w:rsid w:val="00AC1D0D"/>
    <w:rsid w:val="00AC20B3"/>
    <w:rsid w:val="00AC28F0"/>
    <w:rsid w:val="00AC3AD9"/>
    <w:rsid w:val="00AC5C41"/>
    <w:rsid w:val="00AC6C81"/>
    <w:rsid w:val="00AC6F44"/>
    <w:rsid w:val="00AD013A"/>
    <w:rsid w:val="00AD241C"/>
    <w:rsid w:val="00AD2600"/>
    <w:rsid w:val="00AD2963"/>
    <w:rsid w:val="00AD3FAE"/>
    <w:rsid w:val="00AD4AB4"/>
    <w:rsid w:val="00AD4E72"/>
    <w:rsid w:val="00AD599D"/>
    <w:rsid w:val="00AD7E7D"/>
    <w:rsid w:val="00AE01E3"/>
    <w:rsid w:val="00AE04E6"/>
    <w:rsid w:val="00AE07D1"/>
    <w:rsid w:val="00AE1D21"/>
    <w:rsid w:val="00AE2E2E"/>
    <w:rsid w:val="00AE4B41"/>
    <w:rsid w:val="00AE795C"/>
    <w:rsid w:val="00AF263A"/>
    <w:rsid w:val="00AF2CEF"/>
    <w:rsid w:val="00AF3F72"/>
    <w:rsid w:val="00AF403D"/>
    <w:rsid w:val="00AF675C"/>
    <w:rsid w:val="00AF7603"/>
    <w:rsid w:val="00B02366"/>
    <w:rsid w:val="00B034E4"/>
    <w:rsid w:val="00B0431F"/>
    <w:rsid w:val="00B055C4"/>
    <w:rsid w:val="00B1013E"/>
    <w:rsid w:val="00B10C81"/>
    <w:rsid w:val="00B1555A"/>
    <w:rsid w:val="00B16285"/>
    <w:rsid w:val="00B173DB"/>
    <w:rsid w:val="00B175B0"/>
    <w:rsid w:val="00B176B4"/>
    <w:rsid w:val="00B17D00"/>
    <w:rsid w:val="00B2006D"/>
    <w:rsid w:val="00B225AE"/>
    <w:rsid w:val="00B23659"/>
    <w:rsid w:val="00B2605F"/>
    <w:rsid w:val="00B30E98"/>
    <w:rsid w:val="00B32673"/>
    <w:rsid w:val="00B335A8"/>
    <w:rsid w:val="00B34657"/>
    <w:rsid w:val="00B356B6"/>
    <w:rsid w:val="00B36188"/>
    <w:rsid w:val="00B36B17"/>
    <w:rsid w:val="00B37BFC"/>
    <w:rsid w:val="00B40F50"/>
    <w:rsid w:val="00B41D1B"/>
    <w:rsid w:val="00B43E58"/>
    <w:rsid w:val="00B441A8"/>
    <w:rsid w:val="00B47CBB"/>
    <w:rsid w:val="00B50F2D"/>
    <w:rsid w:val="00B52181"/>
    <w:rsid w:val="00B52EF3"/>
    <w:rsid w:val="00B552F6"/>
    <w:rsid w:val="00B570C2"/>
    <w:rsid w:val="00B6090E"/>
    <w:rsid w:val="00B62F72"/>
    <w:rsid w:val="00B63303"/>
    <w:rsid w:val="00B63410"/>
    <w:rsid w:val="00B65144"/>
    <w:rsid w:val="00B707C0"/>
    <w:rsid w:val="00B7104F"/>
    <w:rsid w:val="00B72CAA"/>
    <w:rsid w:val="00B759ED"/>
    <w:rsid w:val="00B80972"/>
    <w:rsid w:val="00B84611"/>
    <w:rsid w:val="00B86294"/>
    <w:rsid w:val="00B86B8C"/>
    <w:rsid w:val="00B86C32"/>
    <w:rsid w:val="00B875ED"/>
    <w:rsid w:val="00B87D92"/>
    <w:rsid w:val="00B91D2C"/>
    <w:rsid w:val="00B92495"/>
    <w:rsid w:val="00B9378A"/>
    <w:rsid w:val="00B93944"/>
    <w:rsid w:val="00B9523A"/>
    <w:rsid w:val="00BA39B1"/>
    <w:rsid w:val="00BA456D"/>
    <w:rsid w:val="00BA5A54"/>
    <w:rsid w:val="00BA6DD0"/>
    <w:rsid w:val="00BB4790"/>
    <w:rsid w:val="00BB484C"/>
    <w:rsid w:val="00BB5B21"/>
    <w:rsid w:val="00BB6373"/>
    <w:rsid w:val="00BB7906"/>
    <w:rsid w:val="00BC0E45"/>
    <w:rsid w:val="00BC119F"/>
    <w:rsid w:val="00BC1DC2"/>
    <w:rsid w:val="00BC1E1F"/>
    <w:rsid w:val="00BC2B0D"/>
    <w:rsid w:val="00BC37B4"/>
    <w:rsid w:val="00BC630F"/>
    <w:rsid w:val="00BC7892"/>
    <w:rsid w:val="00BD0039"/>
    <w:rsid w:val="00BD0314"/>
    <w:rsid w:val="00BD0771"/>
    <w:rsid w:val="00BD2DF5"/>
    <w:rsid w:val="00BD35A8"/>
    <w:rsid w:val="00BD6976"/>
    <w:rsid w:val="00BD7F5F"/>
    <w:rsid w:val="00BE052B"/>
    <w:rsid w:val="00BE1908"/>
    <w:rsid w:val="00BE1FED"/>
    <w:rsid w:val="00BE2A38"/>
    <w:rsid w:val="00BE2C6D"/>
    <w:rsid w:val="00BE52AF"/>
    <w:rsid w:val="00BF1AF2"/>
    <w:rsid w:val="00BF41C1"/>
    <w:rsid w:val="00BF449C"/>
    <w:rsid w:val="00BF5003"/>
    <w:rsid w:val="00C01B77"/>
    <w:rsid w:val="00C03576"/>
    <w:rsid w:val="00C07E97"/>
    <w:rsid w:val="00C14CAD"/>
    <w:rsid w:val="00C1676D"/>
    <w:rsid w:val="00C21026"/>
    <w:rsid w:val="00C2197D"/>
    <w:rsid w:val="00C23603"/>
    <w:rsid w:val="00C239F6"/>
    <w:rsid w:val="00C274B3"/>
    <w:rsid w:val="00C27EDA"/>
    <w:rsid w:val="00C30C9C"/>
    <w:rsid w:val="00C31E8D"/>
    <w:rsid w:val="00C3334B"/>
    <w:rsid w:val="00C33CB9"/>
    <w:rsid w:val="00C33F1B"/>
    <w:rsid w:val="00C35A5A"/>
    <w:rsid w:val="00C40F09"/>
    <w:rsid w:val="00C4366A"/>
    <w:rsid w:val="00C44A35"/>
    <w:rsid w:val="00C4657A"/>
    <w:rsid w:val="00C46A63"/>
    <w:rsid w:val="00C504A4"/>
    <w:rsid w:val="00C52F22"/>
    <w:rsid w:val="00C53085"/>
    <w:rsid w:val="00C55849"/>
    <w:rsid w:val="00C567C8"/>
    <w:rsid w:val="00C61A79"/>
    <w:rsid w:val="00C620C9"/>
    <w:rsid w:val="00C63C66"/>
    <w:rsid w:val="00C646E2"/>
    <w:rsid w:val="00C6609A"/>
    <w:rsid w:val="00C75C26"/>
    <w:rsid w:val="00C77795"/>
    <w:rsid w:val="00C82E25"/>
    <w:rsid w:val="00C83359"/>
    <w:rsid w:val="00C84B3C"/>
    <w:rsid w:val="00C854D2"/>
    <w:rsid w:val="00C87452"/>
    <w:rsid w:val="00C901DC"/>
    <w:rsid w:val="00C9258A"/>
    <w:rsid w:val="00C93BB2"/>
    <w:rsid w:val="00C96736"/>
    <w:rsid w:val="00CA1238"/>
    <w:rsid w:val="00CA6CC3"/>
    <w:rsid w:val="00CA75AA"/>
    <w:rsid w:val="00CA7DFE"/>
    <w:rsid w:val="00CB2175"/>
    <w:rsid w:val="00CB2343"/>
    <w:rsid w:val="00CB361F"/>
    <w:rsid w:val="00CB414C"/>
    <w:rsid w:val="00CB447B"/>
    <w:rsid w:val="00CB4543"/>
    <w:rsid w:val="00CB53B4"/>
    <w:rsid w:val="00CB7E4A"/>
    <w:rsid w:val="00CC2899"/>
    <w:rsid w:val="00CC3F3C"/>
    <w:rsid w:val="00CC5DF8"/>
    <w:rsid w:val="00CC7D0C"/>
    <w:rsid w:val="00CD0ED0"/>
    <w:rsid w:val="00CD1DD9"/>
    <w:rsid w:val="00CD2535"/>
    <w:rsid w:val="00CD6BE4"/>
    <w:rsid w:val="00CD7294"/>
    <w:rsid w:val="00CE2333"/>
    <w:rsid w:val="00CE35D4"/>
    <w:rsid w:val="00CE43D3"/>
    <w:rsid w:val="00CE5F09"/>
    <w:rsid w:val="00CE61F4"/>
    <w:rsid w:val="00CE69BD"/>
    <w:rsid w:val="00CE6C43"/>
    <w:rsid w:val="00CF0214"/>
    <w:rsid w:val="00CF19CD"/>
    <w:rsid w:val="00CF24A5"/>
    <w:rsid w:val="00CF2E0B"/>
    <w:rsid w:val="00CF47DB"/>
    <w:rsid w:val="00CF73A4"/>
    <w:rsid w:val="00CF7581"/>
    <w:rsid w:val="00CF7FA4"/>
    <w:rsid w:val="00D01208"/>
    <w:rsid w:val="00D0127D"/>
    <w:rsid w:val="00D01851"/>
    <w:rsid w:val="00D03A8E"/>
    <w:rsid w:val="00D07312"/>
    <w:rsid w:val="00D1087A"/>
    <w:rsid w:val="00D10E2C"/>
    <w:rsid w:val="00D11A10"/>
    <w:rsid w:val="00D123A3"/>
    <w:rsid w:val="00D2054B"/>
    <w:rsid w:val="00D22220"/>
    <w:rsid w:val="00D263DA"/>
    <w:rsid w:val="00D26ED5"/>
    <w:rsid w:val="00D32F8C"/>
    <w:rsid w:val="00D34874"/>
    <w:rsid w:val="00D40C83"/>
    <w:rsid w:val="00D40D43"/>
    <w:rsid w:val="00D40EFC"/>
    <w:rsid w:val="00D46CE3"/>
    <w:rsid w:val="00D50033"/>
    <w:rsid w:val="00D50D0C"/>
    <w:rsid w:val="00D511EB"/>
    <w:rsid w:val="00D552C6"/>
    <w:rsid w:val="00D5651B"/>
    <w:rsid w:val="00D6116C"/>
    <w:rsid w:val="00D61B20"/>
    <w:rsid w:val="00D63EA8"/>
    <w:rsid w:val="00D63F57"/>
    <w:rsid w:val="00D640B1"/>
    <w:rsid w:val="00D67446"/>
    <w:rsid w:val="00D67E43"/>
    <w:rsid w:val="00D70057"/>
    <w:rsid w:val="00D71B8C"/>
    <w:rsid w:val="00D73D9E"/>
    <w:rsid w:val="00D74007"/>
    <w:rsid w:val="00D75C5E"/>
    <w:rsid w:val="00D777BF"/>
    <w:rsid w:val="00D77B3B"/>
    <w:rsid w:val="00D806C6"/>
    <w:rsid w:val="00D819BD"/>
    <w:rsid w:val="00D83DF4"/>
    <w:rsid w:val="00D8582E"/>
    <w:rsid w:val="00D87810"/>
    <w:rsid w:val="00D90ADE"/>
    <w:rsid w:val="00D92490"/>
    <w:rsid w:val="00D940E2"/>
    <w:rsid w:val="00D947F4"/>
    <w:rsid w:val="00DA12EE"/>
    <w:rsid w:val="00DA2C60"/>
    <w:rsid w:val="00DA3B20"/>
    <w:rsid w:val="00DA4337"/>
    <w:rsid w:val="00DB003D"/>
    <w:rsid w:val="00DB20E2"/>
    <w:rsid w:val="00DB3D42"/>
    <w:rsid w:val="00DB405B"/>
    <w:rsid w:val="00DB6096"/>
    <w:rsid w:val="00DB6BFB"/>
    <w:rsid w:val="00DC0568"/>
    <w:rsid w:val="00DC09C0"/>
    <w:rsid w:val="00DC31A4"/>
    <w:rsid w:val="00DC34AF"/>
    <w:rsid w:val="00DC5593"/>
    <w:rsid w:val="00DC68A7"/>
    <w:rsid w:val="00DC68F4"/>
    <w:rsid w:val="00DD36F0"/>
    <w:rsid w:val="00DD6D70"/>
    <w:rsid w:val="00DD744A"/>
    <w:rsid w:val="00DE0FB0"/>
    <w:rsid w:val="00DE1005"/>
    <w:rsid w:val="00DE1124"/>
    <w:rsid w:val="00DE291F"/>
    <w:rsid w:val="00DE3810"/>
    <w:rsid w:val="00DE560F"/>
    <w:rsid w:val="00DE6B93"/>
    <w:rsid w:val="00DE6D9C"/>
    <w:rsid w:val="00DF0F8B"/>
    <w:rsid w:val="00DF1A76"/>
    <w:rsid w:val="00DF4143"/>
    <w:rsid w:val="00DF58BB"/>
    <w:rsid w:val="00DF79B5"/>
    <w:rsid w:val="00E021AD"/>
    <w:rsid w:val="00E0588D"/>
    <w:rsid w:val="00E0589B"/>
    <w:rsid w:val="00E07322"/>
    <w:rsid w:val="00E07BA6"/>
    <w:rsid w:val="00E10626"/>
    <w:rsid w:val="00E10F42"/>
    <w:rsid w:val="00E13567"/>
    <w:rsid w:val="00E13C8E"/>
    <w:rsid w:val="00E146BA"/>
    <w:rsid w:val="00E14705"/>
    <w:rsid w:val="00E20355"/>
    <w:rsid w:val="00E216BD"/>
    <w:rsid w:val="00E3040F"/>
    <w:rsid w:val="00E30568"/>
    <w:rsid w:val="00E33C1B"/>
    <w:rsid w:val="00E3475C"/>
    <w:rsid w:val="00E356C4"/>
    <w:rsid w:val="00E375F3"/>
    <w:rsid w:val="00E37A72"/>
    <w:rsid w:val="00E37D73"/>
    <w:rsid w:val="00E40E48"/>
    <w:rsid w:val="00E41460"/>
    <w:rsid w:val="00E4314F"/>
    <w:rsid w:val="00E43D80"/>
    <w:rsid w:val="00E46994"/>
    <w:rsid w:val="00E47B9F"/>
    <w:rsid w:val="00E52C96"/>
    <w:rsid w:val="00E52CA2"/>
    <w:rsid w:val="00E52FC8"/>
    <w:rsid w:val="00E532E3"/>
    <w:rsid w:val="00E53836"/>
    <w:rsid w:val="00E55626"/>
    <w:rsid w:val="00E60E2F"/>
    <w:rsid w:val="00E64940"/>
    <w:rsid w:val="00E65113"/>
    <w:rsid w:val="00E65A9A"/>
    <w:rsid w:val="00E711F6"/>
    <w:rsid w:val="00E71BC8"/>
    <w:rsid w:val="00E74AFC"/>
    <w:rsid w:val="00E755F3"/>
    <w:rsid w:val="00E75B16"/>
    <w:rsid w:val="00E77848"/>
    <w:rsid w:val="00E8169F"/>
    <w:rsid w:val="00E829D5"/>
    <w:rsid w:val="00E84D11"/>
    <w:rsid w:val="00E90223"/>
    <w:rsid w:val="00E9104E"/>
    <w:rsid w:val="00E924A6"/>
    <w:rsid w:val="00E92A3B"/>
    <w:rsid w:val="00E92DAE"/>
    <w:rsid w:val="00E93D2C"/>
    <w:rsid w:val="00E95E59"/>
    <w:rsid w:val="00E961B6"/>
    <w:rsid w:val="00E9722E"/>
    <w:rsid w:val="00EA0039"/>
    <w:rsid w:val="00EA082F"/>
    <w:rsid w:val="00EA0DFC"/>
    <w:rsid w:val="00EA453A"/>
    <w:rsid w:val="00EA6F3B"/>
    <w:rsid w:val="00EA75CC"/>
    <w:rsid w:val="00EA7638"/>
    <w:rsid w:val="00EB0363"/>
    <w:rsid w:val="00EB0B59"/>
    <w:rsid w:val="00EB2E92"/>
    <w:rsid w:val="00EB3CBF"/>
    <w:rsid w:val="00EB7784"/>
    <w:rsid w:val="00EC03BE"/>
    <w:rsid w:val="00EC1150"/>
    <w:rsid w:val="00EC1CB7"/>
    <w:rsid w:val="00EC4025"/>
    <w:rsid w:val="00EC55B3"/>
    <w:rsid w:val="00EC5C48"/>
    <w:rsid w:val="00ED33FE"/>
    <w:rsid w:val="00ED3666"/>
    <w:rsid w:val="00ED5A57"/>
    <w:rsid w:val="00ED7142"/>
    <w:rsid w:val="00ED79CE"/>
    <w:rsid w:val="00EE1CC1"/>
    <w:rsid w:val="00EE6328"/>
    <w:rsid w:val="00EF14AE"/>
    <w:rsid w:val="00EF1CF9"/>
    <w:rsid w:val="00EF4879"/>
    <w:rsid w:val="00EF5BC0"/>
    <w:rsid w:val="00EF6F55"/>
    <w:rsid w:val="00F01D17"/>
    <w:rsid w:val="00F01DF8"/>
    <w:rsid w:val="00F02EAE"/>
    <w:rsid w:val="00F0354A"/>
    <w:rsid w:val="00F071C7"/>
    <w:rsid w:val="00F074B4"/>
    <w:rsid w:val="00F13C7F"/>
    <w:rsid w:val="00F16E42"/>
    <w:rsid w:val="00F17121"/>
    <w:rsid w:val="00F17354"/>
    <w:rsid w:val="00F21728"/>
    <w:rsid w:val="00F22A3C"/>
    <w:rsid w:val="00F23600"/>
    <w:rsid w:val="00F23842"/>
    <w:rsid w:val="00F23F6E"/>
    <w:rsid w:val="00F250E9"/>
    <w:rsid w:val="00F261AE"/>
    <w:rsid w:val="00F26F52"/>
    <w:rsid w:val="00F31D67"/>
    <w:rsid w:val="00F34523"/>
    <w:rsid w:val="00F3552F"/>
    <w:rsid w:val="00F36AFA"/>
    <w:rsid w:val="00F37811"/>
    <w:rsid w:val="00F410B3"/>
    <w:rsid w:val="00F41729"/>
    <w:rsid w:val="00F41E31"/>
    <w:rsid w:val="00F4249C"/>
    <w:rsid w:val="00F45A15"/>
    <w:rsid w:val="00F51FC8"/>
    <w:rsid w:val="00F52C92"/>
    <w:rsid w:val="00F53A34"/>
    <w:rsid w:val="00F542A3"/>
    <w:rsid w:val="00F60D57"/>
    <w:rsid w:val="00F62151"/>
    <w:rsid w:val="00F62234"/>
    <w:rsid w:val="00F638E1"/>
    <w:rsid w:val="00F64B44"/>
    <w:rsid w:val="00F67447"/>
    <w:rsid w:val="00F67CEB"/>
    <w:rsid w:val="00F701E5"/>
    <w:rsid w:val="00F70E8C"/>
    <w:rsid w:val="00F73644"/>
    <w:rsid w:val="00F75135"/>
    <w:rsid w:val="00F9082D"/>
    <w:rsid w:val="00F92CD4"/>
    <w:rsid w:val="00F9321D"/>
    <w:rsid w:val="00F96228"/>
    <w:rsid w:val="00FA01DF"/>
    <w:rsid w:val="00FA23E9"/>
    <w:rsid w:val="00FA25F2"/>
    <w:rsid w:val="00FA3A34"/>
    <w:rsid w:val="00FA4B1C"/>
    <w:rsid w:val="00FA57E6"/>
    <w:rsid w:val="00FB1128"/>
    <w:rsid w:val="00FB2500"/>
    <w:rsid w:val="00FC2767"/>
    <w:rsid w:val="00FC35BD"/>
    <w:rsid w:val="00FC40DD"/>
    <w:rsid w:val="00FC4E52"/>
    <w:rsid w:val="00FC76BE"/>
    <w:rsid w:val="00FC7EC7"/>
    <w:rsid w:val="00FD1724"/>
    <w:rsid w:val="00FD1CF5"/>
    <w:rsid w:val="00FD3213"/>
    <w:rsid w:val="00FD36C8"/>
    <w:rsid w:val="00FD4994"/>
    <w:rsid w:val="00FD4C7D"/>
    <w:rsid w:val="00FD4E6B"/>
    <w:rsid w:val="00FD6D80"/>
    <w:rsid w:val="00FD7EB7"/>
    <w:rsid w:val="00FE1A6C"/>
    <w:rsid w:val="00FE4CD1"/>
    <w:rsid w:val="00FE6CAC"/>
    <w:rsid w:val="00FF0875"/>
    <w:rsid w:val="00FF4BF0"/>
    <w:rsid w:val="00FF53CA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856A"/>
  <w15:docId w15:val="{F4CB92E8-86C3-48F3-8515-50ABE13E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A6426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55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5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46994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4699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64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styleId="a5">
    <w:name w:val="Hyperlink"/>
    <w:uiPriority w:val="99"/>
    <w:rsid w:val="004A642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4A642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4A64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ceouttxt4">
    <w:name w:val="iceouttxt4"/>
    <w:basedOn w:val="a0"/>
    <w:rsid w:val="00A533C6"/>
  </w:style>
  <w:style w:type="paragraph" w:customStyle="1" w:styleId="a8">
    <w:name w:val="Комментарий"/>
    <w:basedOn w:val="a"/>
    <w:next w:val="a"/>
    <w:uiPriority w:val="99"/>
    <w:rsid w:val="006C1F6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6C1F65"/>
    <w:rPr>
      <w:i/>
      <w:iCs/>
    </w:rPr>
  </w:style>
  <w:style w:type="paragraph" w:styleId="aa">
    <w:name w:val="List Paragraph"/>
    <w:aliases w:val="Bullet List,FooterText,numbered,ТЗ список,1,UL,Абзац маркированнный,Цветной список - Акцент 11,Список нумерованный цифры"/>
    <w:basedOn w:val="a"/>
    <w:link w:val="ab"/>
    <w:uiPriority w:val="34"/>
    <w:qFormat/>
    <w:rsid w:val="00A06E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DE112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0"/>
      <w:szCs w:val="1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006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065D"/>
    <w:rPr>
      <w:rFonts w:ascii="Tahoma" w:hAnsi="Tahoma" w:cs="Tahoma"/>
      <w:sz w:val="16"/>
      <w:szCs w:val="16"/>
    </w:rPr>
  </w:style>
  <w:style w:type="paragraph" w:customStyle="1" w:styleId="ae">
    <w:name w:val="Заголовок статьи"/>
    <w:basedOn w:val="a"/>
    <w:next w:val="a"/>
    <w:uiPriority w:val="99"/>
    <w:rsid w:val="009B19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Базовый"/>
    <w:rsid w:val="0028603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18"/>
      <w:szCs w:val="18"/>
      <w:lang w:eastAsia="ru-RU"/>
    </w:rPr>
  </w:style>
  <w:style w:type="paragraph" w:customStyle="1" w:styleId="11">
    <w:name w:val="Абзац списка1"/>
    <w:basedOn w:val="af"/>
    <w:rsid w:val="0028603E"/>
  </w:style>
  <w:style w:type="paragraph" w:styleId="21">
    <w:name w:val="Body Text Indent 2"/>
    <w:basedOn w:val="a"/>
    <w:link w:val="22"/>
    <w:uiPriority w:val="99"/>
    <w:unhideWhenUsed/>
    <w:rsid w:val="001A47B8"/>
    <w:pPr>
      <w:suppressAutoHyphens/>
      <w:spacing w:after="120" w:line="480" w:lineRule="auto"/>
      <w:ind w:left="283"/>
    </w:pPr>
    <w:rPr>
      <w:rFonts w:eastAsia="Times New Roman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A47B8"/>
    <w:rPr>
      <w:rFonts w:ascii="Calibri" w:eastAsia="Times New Roman" w:hAnsi="Calibri" w:cs="Times New Roman"/>
      <w:kern w:val="1"/>
      <w:lang w:eastAsia="ar-SA"/>
    </w:rPr>
  </w:style>
  <w:style w:type="paragraph" w:customStyle="1" w:styleId="Style2">
    <w:name w:val="Style2"/>
    <w:basedOn w:val="a"/>
    <w:uiPriority w:val="99"/>
    <w:rsid w:val="003F3AB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DB20E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16F92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ab">
    <w:name w:val="Абзац списка Знак"/>
    <w:aliases w:val="Bullet List Знак,FooterText Знак,numbered Знак,ТЗ список Знак,1 Знак,UL Знак,Абзац маркированнный Знак,Цветной список - Акцент 11 Знак,Список нумерованный цифры Знак"/>
    <w:link w:val="aa"/>
    <w:uiPriority w:val="34"/>
    <w:locked/>
    <w:rsid w:val="00C33C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04069"/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3">
    <w:name w:val="Style3"/>
    <w:basedOn w:val="a"/>
    <w:rsid w:val="0084289A"/>
    <w:pPr>
      <w:widowControl w:val="0"/>
      <w:autoSpaceDE w:val="0"/>
      <w:autoSpaceDN w:val="0"/>
      <w:adjustRightInd w:val="0"/>
      <w:spacing w:after="0" w:line="266" w:lineRule="exact"/>
      <w:ind w:firstLine="27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E65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f1">
    <w:name w:val="No Spacing"/>
    <w:aliases w:val="для таблиц,Без интервала21,No Spacing"/>
    <w:link w:val="af2"/>
    <w:qFormat/>
    <w:rsid w:val="003C121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2725B4"/>
  </w:style>
  <w:style w:type="paragraph" w:customStyle="1" w:styleId="Style7">
    <w:name w:val="Style7"/>
    <w:basedOn w:val="a"/>
    <w:rsid w:val="000C5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0C5D1D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1"/>
    <w:uiPriority w:val="39"/>
    <w:rsid w:val="0087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qFormat/>
    <w:rsid w:val="00983D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983D5D"/>
    <w:pPr>
      <w:suppressAutoHyphens/>
      <w:spacing w:after="0" w:line="100" w:lineRule="atLeast"/>
    </w:pPr>
    <w:rPr>
      <w:rFonts w:ascii="Calibri" w:eastAsia="Times New Roman" w:hAnsi="Calibri" w:cs="Times New Roman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B5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ParagraphStyle">
    <w:name w:val="NormalParagraphStyle"/>
    <w:basedOn w:val="a"/>
    <w:uiPriority w:val="99"/>
    <w:rsid w:val="00A301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sl-SI"/>
    </w:rPr>
  </w:style>
  <w:style w:type="paragraph" w:customStyle="1" w:styleId="23">
    <w:name w:val="Без интервала2"/>
    <w:uiPriority w:val="99"/>
    <w:rsid w:val="004232F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">
    <w:name w:val="Абзац списка Знак1"/>
    <w:uiPriority w:val="99"/>
    <w:locked/>
    <w:rsid w:val="00923A87"/>
    <w:rPr>
      <w:rFonts w:ascii="Times New Roman" w:hAnsi="Times New Roman"/>
      <w:sz w:val="24"/>
    </w:rPr>
  </w:style>
  <w:style w:type="paragraph" w:styleId="af5">
    <w:name w:val="Plain Text"/>
    <w:basedOn w:val="a"/>
    <w:link w:val="af6"/>
    <w:uiPriority w:val="99"/>
    <w:unhideWhenUsed/>
    <w:rsid w:val="00471565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af6">
    <w:name w:val="Текст Знак"/>
    <w:basedOn w:val="a0"/>
    <w:link w:val="af5"/>
    <w:uiPriority w:val="99"/>
    <w:rsid w:val="00471565"/>
    <w:rPr>
      <w:rFonts w:ascii="Consolas" w:eastAsiaTheme="minorEastAsia" w:hAnsi="Consolas"/>
      <w:sz w:val="21"/>
      <w:szCs w:val="21"/>
      <w:lang w:eastAsia="ru-RU"/>
    </w:rPr>
  </w:style>
  <w:style w:type="paragraph" w:customStyle="1" w:styleId="1-11">
    <w:name w:val="Средняя заливка 1 - Акцент 11"/>
    <w:uiPriority w:val="1"/>
    <w:qFormat/>
    <w:rsid w:val="00471565"/>
    <w:pPr>
      <w:suppressAutoHyphens/>
      <w:spacing w:after="0" w:line="240" w:lineRule="auto"/>
    </w:pPr>
    <w:rPr>
      <w:rFonts w:ascii="Calibri" w:eastAsia="Arial" w:hAnsi="Calibri" w:cs="Tahoma"/>
      <w:kern w:val="2"/>
      <w:lang w:eastAsia="ar-SA"/>
    </w:rPr>
  </w:style>
  <w:style w:type="character" w:styleId="af7">
    <w:name w:val="Strong"/>
    <w:basedOn w:val="a0"/>
    <w:uiPriority w:val="22"/>
    <w:qFormat/>
    <w:rsid w:val="00BA39B1"/>
    <w:rPr>
      <w:b/>
      <w:bCs/>
    </w:rPr>
  </w:style>
  <w:style w:type="character" w:customStyle="1" w:styleId="af2">
    <w:name w:val="Без интервала Знак"/>
    <w:aliases w:val="для таблиц Знак,Без интервала21 Знак,No Spacing Знак"/>
    <w:link w:val="af1"/>
    <w:uiPriority w:val="1"/>
    <w:locked/>
    <w:rsid w:val="00043655"/>
    <w:rPr>
      <w:rFonts w:ascii="Calibri" w:eastAsia="Times New Roman" w:hAnsi="Calibri" w:cs="Calibri"/>
      <w:kern w:val="1"/>
      <w:lang w:eastAsia="ar-SA"/>
    </w:rPr>
  </w:style>
  <w:style w:type="paragraph" w:styleId="af8">
    <w:name w:val="Normal (Web)"/>
    <w:basedOn w:val="a"/>
    <w:uiPriority w:val="99"/>
    <w:unhideWhenUsed/>
    <w:rsid w:val="00B65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CF7F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F7FA4"/>
    <w:rPr>
      <w:rFonts w:ascii="Calibri" w:eastAsia="Calibri" w:hAnsi="Calibri" w:cs="Times New Roman"/>
    </w:rPr>
  </w:style>
  <w:style w:type="character" w:customStyle="1" w:styleId="FontStyle20">
    <w:name w:val="Font Style20"/>
    <w:rsid w:val="00CF7FA4"/>
    <w:rPr>
      <w:rFonts w:ascii="Times New Roman" w:hAnsi="Times New Roman" w:cs="Times New Roman"/>
      <w:b/>
      <w:bCs/>
      <w:sz w:val="22"/>
      <w:szCs w:val="22"/>
    </w:rPr>
  </w:style>
  <w:style w:type="character" w:customStyle="1" w:styleId="col-property">
    <w:name w:val="col-property"/>
    <w:basedOn w:val="a0"/>
    <w:rsid w:val="00DE560F"/>
  </w:style>
  <w:style w:type="character" w:customStyle="1" w:styleId="col-value">
    <w:name w:val="col-value"/>
    <w:basedOn w:val="a0"/>
    <w:rsid w:val="00DE560F"/>
  </w:style>
  <w:style w:type="character" w:customStyle="1" w:styleId="2Arial9pt">
    <w:name w:val="Основной текст (2) + Arial;9 pt;Полужирный"/>
    <w:basedOn w:val="a0"/>
    <w:rsid w:val="005B16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a0"/>
    <w:rsid w:val="005B16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34BF8"/>
    <w:rPr>
      <w:color w:val="605E5C"/>
      <w:shd w:val="clear" w:color="auto" w:fill="E1DFDD"/>
    </w:rPr>
  </w:style>
  <w:style w:type="character" w:customStyle="1" w:styleId="26">
    <w:name w:val="Основной текст (2)"/>
    <w:basedOn w:val="a0"/>
    <w:rsid w:val="006F3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C27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a0"/>
    <w:rsid w:val="00FC2767"/>
  </w:style>
  <w:style w:type="character" w:customStyle="1" w:styleId="value">
    <w:name w:val="value"/>
    <w:basedOn w:val="a0"/>
    <w:rsid w:val="00FC2767"/>
  </w:style>
  <w:style w:type="character" w:customStyle="1" w:styleId="label">
    <w:name w:val="label"/>
    <w:basedOn w:val="a0"/>
    <w:rsid w:val="00FC2767"/>
  </w:style>
  <w:style w:type="character" w:customStyle="1" w:styleId="40">
    <w:name w:val="Заголовок 4 Знак"/>
    <w:basedOn w:val="a0"/>
    <w:link w:val="4"/>
    <w:uiPriority w:val="9"/>
    <w:rsid w:val="00A95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ots-wrap-contentbodyval">
    <w:name w:val="lots-wrap-content__body__val"/>
    <w:rsid w:val="00242CED"/>
  </w:style>
  <w:style w:type="paragraph" w:customStyle="1" w:styleId="14">
    <w:name w:val="Обычный1"/>
    <w:rsid w:val="0076530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0">
    <w:name w:val="Заголовок 11"/>
    <w:basedOn w:val="14"/>
    <w:next w:val="14"/>
    <w:rsid w:val="0076530C"/>
    <w:pPr>
      <w:keepNext/>
      <w:jc w:val="center"/>
    </w:pPr>
    <w:rPr>
      <w:b/>
      <w:sz w:val="26"/>
    </w:rPr>
  </w:style>
  <w:style w:type="character" w:customStyle="1" w:styleId="af9">
    <w:name w:val="Текст сноски Знак"/>
    <w:link w:val="afa"/>
    <w:uiPriority w:val="99"/>
    <w:semiHidden/>
    <w:qFormat/>
    <w:rsid w:val="00AD2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sid w:val="00AD241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AD241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2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5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182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5211-C7C2-49D9-945F-72D96550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Zakupki</cp:lastModifiedBy>
  <cp:revision>43</cp:revision>
  <cp:lastPrinted>2022-10-05T09:23:00Z</cp:lastPrinted>
  <dcterms:created xsi:type="dcterms:W3CDTF">2023-09-21T06:23:00Z</dcterms:created>
  <dcterms:modified xsi:type="dcterms:W3CDTF">2024-10-03T12:42:00Z</dcterms:modified>
</cp:coreProperties>
</file>