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1878A" w14:textId="10E06E24" w:rsidR="0067253D" w:rsidRDefault="0067253D">
      <w:r>
        <w:rPr>
          <w:noProof/>
          <w:lang w:eastAsia="ru-RU"/>
        </w:rPr>
        <w:drawing>
          <wp:anchor distT="0" distB="0" distL="0" distR="0" simplePos="0" relativeHeight="251659776" behindDoc="0" locked="0" layoutInCell="1" allowOverlap="1" wp14:anchorId="1AC5F149" wp14:editId="0375ECF0">
            <wp:simplePos x="0" y="0"/>
            <wp:positionH relativeFrom="page">
              <wp:posOffset>370840</wp:posOffset>
            </wp:positionH>
            <wp:positionV relativeFrom="page">
              <wp:posOffset>295275</wp:posOffset>
            </wp:positionV>
            <wp:extent cx="6812915" cy="963764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12915" cy="9637643"/>
                    </a:xfrm>
                    <a:prstGeom prst="rect">
                      <a:avLst/>
                    </a:prstGeom>
                  </pic:spPr>
                </pic:pic>
              </a:graphicData>
            </a:graphic>
            <wp14:sizeRelH relativeFrom="margin">
              <wp14:pctWidth>0</wp14:pctWidth>
            </wp14:sizeRelH>
            <wp14:sizeRelV relativeFrom="margin">
              <wp14:pctHeight>0</wp14:pctHeight>
            </wp14:sizeRelV>
          </wp:anchor>
        </w:drawing>
      </w:r>
    </w:p>
    <w:p w14:paraId="3904F0FD" w14:textId="0297B3FC" w:rsidR="0067253D" w:rsidRDefault="0067253D"/>
    <w:p w14:paraId="7D5558AC" w14:textId="26F28A76" w:rsidR="0067253D" w:rsidRDefault="0067253D"/>
    <w:p w14:paraId="4A6D6557" w14:textId="7AC7932A" w:rsidR="0067253D" w:rsidRDefault="0067253D"/>
    <w:p w14:paraId="578D6387" w14:textId="77777777" w:rsidR="0067253D" w:rsidRDefault="0067253D"/>
    <w:p w14:paraId="5DF0FB81" w14:textId="77777777" w:rsidR="0067253D" w:rsidRDefault="0067253D"/>
    <w:p w14:paraId="2D16B53A" w14:textId="77777777" w:rsidR="0067253D" w:rsidRDefault="0067253D"/>
    <w:p w14:paraId="59B1E9CB" w14:textId="77777777" w:rsidR="0067253D" w:rsidRDefault="0067253D"/>
    <w:p w14:paraId="01E578A5" w14:textId="77777777" w:rsidR="0067253D" w:rsidRDefault="0067253D"/>
    <w:p w14:paraId="72DDA01B" w14:textId="77777777" w:rsidR="0067253D" w:rsidRDefault="0067253D"/>
    <w:p w14:paraId="254096D3" w14:textId="77777777" w:rsidR="0067253D" w:rsidRDefault="0067253D"/>
    <w:p w14:paraId="69469714" w14:textId="77777777" w:rsidR="0067253D" w:rsidRDefault="0067253D"/>
    <w:p w14:paraId="3A5D510F" w14:textId="77777777" w:rsidR="0067253D" w:rsidRDefault="0067253D"/>
    <w:p w14:paraId="5098A1E1" w14:textId="77777777" w:rsidR="0067253D" w:rsidRDefault="0067253D"/>
    <w:p w14:paraId="7A21B71E" w14:textId="77777777" w:rsidR="0067253D" w:rsidRDefault="0067253D"/>
    <w:p w14:paraId="575011DB" w14:textId="77777777" w:rsidR="0067253D" w:rsidRDefault="0067253D"/>
    <w:p w14:paraId="1A829E1C" w14:textId="77777777" w:rsidR="0067253D" w:rsidRDefault="0067253D"/>
    <w:p w14:paraId="160493C0" w14:textId="77777777" w:rsidR="0067253D" w:rsidRDefault="0067253D"/>
    <w:p w14:paraId="7C5133AA" w14:textId="77777777" w:rsidR="0067253D" w:rsidRDefault="0067253D"/>
    <w:p w14:paraId="48E2F69D" w14:textId="77777777" w:rsidR="0067253D" w:rsidRDefault="0067253D"/>
    <w:p w14:paraId="33C3AE89" w14:textId="77777777" w:rsidR="0067253D" w:rsidRDefault="0067253D"/>
    <w:p w14:paraId="58932F8B" w14:textId="77777777" w:rsidR="0067253D" w:rsidRDefault="0067253D"/>
    <w:p w14:paraId="3B5E9E12" w14:textId="77777777" w:rsidR="0067253D" w:rsidRDefault="0067253D"/>
    <w:p w14:paraId="18F7BF39" w14:textId="77777777" w:rsidR="0067253D" w:rsidRDefault="0067253D"/>
    <w:p w14:paraId="1E08886B" w14:textId="77777777" w:rsidR="0067253D" w:rsidRDefault="0067253D"/>
    <w:p w14:paraId="14F714B1" w14:textId="77777777" w:rsidR="0067253D" w:rsidRDefault="0067253D"/>
    <w:p w14:paraId="188BB6FB" w14:textId="77777777" w:rsidR="0067253D" w:rsidRDefault="0067253D"/>
    <w:p w14:paraId="2D8A6AF5" w14:textId="77777777" w:rsidR="0067253D" w:rsidRDefault="0067253D"/>
    <w:tbl>
      <w:tblPr>
        <w:tblW w:w="0" w:type="auto"/>
        <w:tblLook w:val="00A0" w:firstRow="1" w:lastRow="0" w:firstColumn="1" w:lastColumn="0" w:noHBand="0" w:noVBand="0"/>
      </w:tblPr>
      <w:tblGrid>
        <w:gridCol w:w="10183"/>
      </w:tblGrid>
      <w:tr w:rsidR="00AF3A39" w:rsidRPr="001520CC" w14:paraId="7EA1C692" w14:textId="77777777" w:rsidTr="001D188B">
        <w:trPr>
          <w:trHeight w:val="701"/>
        </w:trPr>
        <w:tc>
          <w:tcPr>
            <w:tcW w:w="10183" w:type="dxa"/>
            <w:tcBorders>
              <w:bottom w:val="single" w:sz="4" w:space="0" w:color="auto"/>
            </w:tcBorders>
            <w:vAlign w:val="bottom"/>
          </w:tcPr>
          <w:p w14:paraId="3D5846D2" w14:textId="04CA5163" w:rsidR="00AF3A39" w:rsidRPr="0059379B" w:rsidRDefault="00F673D0" w:rsidP="00E071EA">
            <w:pPr>
              <w:autoSpaceDE w:val="0"/>
              <w:autoSpaceDN w:val="0"/>
              <w:adjustRightInd w:val="0"/>
              <w:spacing w:after="0" w:line="240" w:lineRule="auto"/>
              <w:jc w:val="center"/>
              <w:rPr>
                <w:rFonts w:ascii="Times New Roman" w:hAnsi="Times New Roman"/>
                <w:snapToGrid w:val="0"/>
                <w:sz w:val="24"/>
                <w:szCs w:val="24"/>
                <w:lang w:eastAsia="ru-RU"/>
              </w:rPr>
            </w:pPr>
            <w:r>
              <w:rPr>
                <w:lang w:val="en-US"/>
              </w:rPr>
              <w:lastRenderedPageBreak/>
              <w:tab/>
            </w:r>
            <w:r w:rsidR="00E669EF" w:rsidRPr="000E7FA5">
              <w:rPr>
                <w:rFonts w:ascii="Times New Roman" w:hAnsi="Times New Roman"/>
                <w:kern w:val="3"/>
                <w:sz w:val="26"/>
                <w:szCs w:val="26"/>
              </w:rPr>
              <w:t xml:space="preserve">Общество с ограниченной ответственностью </w:t>
            </w:r>
            <w:r w:rsidR="00E669EF">
              <w:rPr>
                <w:rFonts w:ascii="Times New Roman" w:hAnsi="Times New Roman"/>
                <w:kern w:val="3"/>
                <w:sz w:val="26"/>
                <w:szCs w:val="26"/>
              </w:rPr>
              <w:t>«</w:t>
            </w:r>
            <w:r w:rsidR="00AF3A39" w:rsidRPr="0059379B">
              <w:rPr>
                <w:rFonts w:ascii="Times New Roman" w:hAnsi="Times New Roman"/>
                <w:kern w:val="3"/>
                <w:sz w:val="24"/>
                <w:szCs w:val="24"/>
              </w:rPr>
              <w:t>Хозрасчетная стоматологическая поликлиника</w:t>
            </w:r>
            <w:r w:rsidR="00E669EF">
              <w:rPr>
                <w:rFonts w:ascii="Times New Roman" w:hAnsi="Times New Roman"/>
                <w:kern w:val="3"/>
                <w:sz w:val="24"/>
                <w:szCs w:val="24"/>
              </w:rPr>
              <w:t>»</w:t>
            </w:r>
          </w:p>
        </w:tc>
      </w:tr>
      <w:tr w:rsidR="00AF3A39" w:rsidRPr="001520CC" w14:paraId="36F35662" w14:textId="77777777" w:rsidTr="001D188B">
        <w:trPr>
          <w:trHeight w:val="70"/>
        </w:trPr>
        <w:tc>
          <w:tcPr>
            <w:tcW w:w="10183" w:type="dxa"/>
            <w:tcBorders>
              <w:top w:val="single" w:sz="4" w:space="0" w:color="auto"/>
            </w:tcBorders>
          </w:tcPr>
          <w:p w14:paraId="1F4BB88A" w14:textId="77777777" w:rsidR="00AF3A39" w:rsidRPr="001520CC" w:rsidRDefault="00AF3A39" w:rsidP="00E071EA">
            <w:pPr>
              <w:autoSpaceDE w:val="0"/>
              <w:autoSpaceDN w:val="0"/>
              <w:adjustRightInd w:val="0"/>
              <w:spacing w:after="0" w:line="240" w:lineRule="auto"/>
              <w:jc w:val="center"/>
              <w:rPr>
                <w:rFonts w:ascii="Times New Roman" w:hAnsi="Times New Roman"/>
                <w:snapToGrid w:val="0"/>
                <w:sz w:val="16"/>
                <w:szCs w:val="16"/>
                <w:lang w:eastAsia="ru-RU"/>
              </w:rPr>
            </w:pPr>
            <w:r w:rsidRPr="001520CC">
              <w:rPr>
                <w:rFonts w:ascii="Times New Roman" w:hAnsi="Times New Roman"/>
                <w:snapToGrid w:val="0"/>
                <w:sz w:val="16"/>
                <w:szCs w:val="16"/>
                <w:lang w:eastAsia="ru-RU"/>
              </w:rPr>
              <w:t>(наименование заказчика)</w:t>
            </w:r>
          </w:p>
        </w:tc>
      </w:tr>
    </w:tbl>
    <w:p w14:paraId="3045B5AF" w14:textId="77777777" w:rsidR="00AF3A39" w:rsidRDefault="00AF3A39" w:rsidP="00AF3A39">
      <w:pPr>
        <w:spacing w:after="0" w:line="240" w:lineRule="auto"/>
        <w:rPr>
          <w:rFonts w:ascii="Times New Roman" w:hAnsi="Times New Roman"/>
        </w:rPr>
      </w:pPr>
    </w:p>
    <w:p w14:paraId="4F4E3DCD" w14:textId="77777777" w:rsidR="0067253D" w:rsidRDefault="0067253D" w:rsidP="00AF3A39">
      <w:pPr>
        <w:spacing w:after="0" w:line="240" w:lineRule="auto"/>
        <w:rPr>
          <w:rFonts w:ascii="Times New Roman" w:hAnsi="Times New Roman"/>
        </w:rPr>
      </w:pPr>
    </w:p>
    <w:p w14:paraId="6FCC57E1" w14:textId="6371E8FA" w:rsidR="00B44166" w:rsidRPr="00AF3A39" w:rsidRDefault="00B44166" w:rsidP="00742362">
      <w:pPr>
        <w:spacing w:after="0" w:line="240" w:lineRule="auto"/>
        <w:jc w:val="center"/>
        <w:outlineLvl w:val="1"/>
        <w:rPr>
          <w:rFonts w:ascii="Times New Roman" w:hAnsi="Times New Roman"/>
          <w:b/>
          <w:bCs/>
          <w:kern w:val="36"/>
          <w:sz w:val="28"/>
          <w:szCs w:val="28"/>
          <w:lang w:val="en-US"/>
        </w:rPr>
      </w:pPr>
      <w:r w:rsidRPr="00C10586">
        <w:rPr>
          <w:rFonts w:ascii="Times New Roman" w:hAnsi="Times New Roman"/>
          <w:b/>
          <w:bCs/>
          <w:kern w:val="36"/>
          <w:sz w:val="28"/>
          <w:szCs w:val="28"/>
        </w:rPr>
        <w:t>Извещение</w:t>
      </w:r>
      <w:r w:rsidR="00AE316F" w:rsidRPr="00C10586">
        <w:rPr>
          <w:rFonts w:ascii="Times New Roman" w:hAnsi="Times New Roman"/>
          <w:b/>
          <w:bCs/>
          <w:kern w:val="36"/>
          <w:sz w:val="28"/>
          <w:szCs w:val="28"/>
        </w:rPr>
        <w:t xml:space="preserve"> №</w:t>
      </w:r>
      <w:r w:rsidR="001D5C75">
        <w:rPr>
          <w:rFonts w:ascii="Times New Roman" w:hAnsi="Times New Roman"/>
          <w:b/>
          <w:bCs/>
          <w:kern w:val="36"/>
          <w:sz w:val="28"/>
          <w:szCs w:val="28"/>
        </w:rPr>
        <w:t xml:space="preserve"> </w:t>
      </w:r>
      <w:r w:rsidR="00433AC5">
        <w:rPr>
          <w:rFonts w:ascii="Times New Roman" w:hAnsi="Times New Roman"/>
          <w:b/>
          <w:bCs/>
          <w:kern w:val="36"/>
          <w:sz w:val="28"/>
          <w:szCs w:val="28"/>
        </w:rPr>
        <w:t>3</w:t>
      </w:r>
    </w:p>
    <w:p w14:paraId="0D545065" w14:textId="0380EAC2" w:rsidR="005749C4" w:rsidRPr="00C10586" w:rsidRDefault="00B44166" w:rsidP="00742362">
      <w:pPr>
        <w:spacing w:after="0" w:line="240" w:lineRule="auto"/>
        <w:jc w:val="center"/>
        <w:outlineLvl w:val="1"/>
        <w:rPr>
          <w:rFonts w:ascii="Times New Roman" w:hAnsi="Times New Roman"/>
          <w:b/>
          <w:bCs/>
          <w:kern w:val="36"/>
          <w:sz w:val="24"/>
          <w:szCs w:val="24"/>
        </w:rPr>
      </w:pPr>
      <w:r w:rsidRPr="00C10586">
        <w:rPr>
          <w:rFonts w:ascii="Times New Roman" w:hAnsi="Times New Roman"/>
          <w:b/>
          <w:bCs/>
          <w:kern w:val="36"/>
          <w:sz w:val="28"/>
          <w:szCs w:val="28"/>
        </w:rPr>
        <w:t xml:space="preserve">о </w:t>
      </w:r>
      <w:r w:rsidRPr="00C10586">
        <w:rPr>
          <w:rFonts w:ascii="Times New Roman" w:hAnsi="Times New Roman"/>
          <w:b/>
          <w:bCs/>
          <w:kern w:val="36"/>
          <w:sz w:val="24"/>
          <w:szCs w:val="24"/>
        </w:rPr>
        <w:t xml:space="preserve">проведении </w:t>
      </w:r>
      <w:r w:rsidR="0095751B" w:rsidRPr="00C10586">
        <w:rPr>
          <w:rFonts w:ascii="Times New Roman" w:hAnsi="Times New Roman"/>
          <w:b/>
          <w:bCs/>
          <w:kern w:val="36"/>
          <w:sz w:val="24"/>
          <w:szCs w:val="24"/>
        </w:rPr>
        <w:t>запроса котировок в электронной форме</w:t>
      </w:r>
    </w:p>
    <w:p w14:paraId="0DBBF1A0" w14:textId="77777777" w:rsidR="00AE316F" w:rsidRDefault="00AE316F" w:rsidP="00AE316F">
      <w:pPr>
        <w:keepNext/>
        <w:keepLines/>
        <w:widowControl w:val="0"/>
        <w:suppressLineNumbers/>
        <w:spacing w:after="0" w:line="240" w:lineRule="auto"/>
        <w:jc w:val="center"/>
        <w:rPr>
          <w:rFonts w:ascii="Times New Roman" w:hAnsi="Times New Roman"/>
          <w:b/>
          <w:bCs/>
          <w:sz w:val="24"/>
          <w:szCs w:val="24"/>
        </w:rPr>
      </w:pPr>
    </w:p>
    <w:p w14:paraId="7EFB1C1B" w14:textId="77777777" w:rsidR="0067253D" w:rsidRPr="00AE316F" w:rsidRDefault="0067253D" w:rsidP="00AE316F">
      <w:pPr>
        <w:keepNext/>
        <w:keepLines/>
        <w:widowControl w:val="0"/>
        <w:suppressLineNumbers/>
        <w:spacing w:after="0" w:line="240" w:lineRule="auto"/>
        <w:jc w:val="center"/>
        <w:rPr>
          <w:rFonts w:ascii="Times New Roman" w:hAnsi="Times New Roman"/>
          <w:b/>
          <w:bCs/>
          <w:sz w:val="24"/>
          <w:szCs w:val="24"/>
        </w:rPr>
      </w:pPr>
    </w:p>
    <w:p w14:paraId="087E4319" w14:textId="77777777" w:rsidR="00433AC5" w:rsidRDefault="00C10586" w:rsidP="00433AC5">
      <w:pPr>
        <w:spacing w:after="0" w:line="240" w:lineRule="auto"/>
        <w:jc w:val="center"/>
        <w:rPr>
          <w:rFonts w:ascii="Times New Roman" w:eastAsia="Calibri" w:hAnsi="Times New Roman"/>
          <w:sz w:val="28"/>
          <w:szCs w:val="28"/>
        </w:rPr>
      </w:pPr>
      <w:r w:rsidRPr="00433AC5">
        <w:rPr>
          <w:rFonts w:ascii="Times New Roman" w:hAnsi="Times New Roman"/>
          <w:b/>
          <w:bCs/>
          <w:sz w:val="24"/>
          <w:szCs w:val="24"/>
          <w:lang w:val="tt-RU"/>
        </w:rPr>
        <w:t>Наименование объекта закупки:</w:t>
      </w:r>
      <w:r w:rsidRPr="00C10586">
        <w:rPr>
          <w:rFonts w:ascii="Times New Roman" w:hAnsi="Times New Roman"/>
          <w:sz w:val="24"/>
          <w:szCs w:val="24"/>
        </w:rPr>
        <w:t xml:space="preserve"> </w:t>
      </w:r>
      <w:r w:rsidR="00EC2C20">
        <w:rPr>
          <w:rFonts w:ascii="Times New Roman" w:hAnsi="Times New Roman"/>
          <w:sz w:val="24"/>
          <w:szCs w:val="24"/>
          <w:lang w:val="tt-RU"/>
        </w:rPr>
        <w:t>з</w:t>
      </w:r>
      <w:r w:rsidR="00EC2C20" w:rsidRPr="00241E4D">
        <w:rPr>
          <w:rFonts w:ascii="Times New Roman" w:hAnsi="Times New Roman"/>
          <w:sz w:val="24"/>
          <w:szCs w:val="24"/>
          <w:lang w:val="tt-RU"/>
        </w:rPr>
        <w:t xml:space="preserve">акупка </w:t>
      </w:r>
      <w:r w:rsidR="00433AC5">
        <w:rPr>
          <w:rFonts w:ascii="Times New Roman" w:hAnsi="Times New Roman"/>
          <w:sz w:val="24"/>
          <w:szCs w:val="24"/>
        </w:rPr>
        <w:t>комплектов для стоматологических хирургических процедур, одноразового использования для инфильтрационного и проводникового обезболивания</w:t>
      </w:r>
    </w:p>
    <w:p w14:paraId="78307C34" w14:textId="6EE0D1B9" w:rsidR="001348DF" w:rsidRPr="00EC2C20" w:rsidRDefault="001348DF" w:rsidP="00EC2C20">
      <w:pPr>
        <w:tabs>
          <w:tab w:val="left" w:pos="851"/>
        </w:tabs>
        <w:spacing w:after="0" w:line="240" w:lineRule="auto"/>
        <w:jc w:val="center"/>
        <w:rPr>
          <w:rFonts w:ascii="Times New Roman" w:hAnsi="Times New Roman"/>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61"/>
        <w:gridCol w:w="6378"/>
      </w:tblGrid>
      <w:tr w:rsidR="009D0BEE" w:rsidRPr="00742362" w14:paraId="0F3F8189" w14:textId="77777777" w:rsidTr="00B809C8">
        <w:tc>
          <w:tcPr>
            <w:tcW w:w="709" w:type="dxa"/>
          </w:tcPr>
          <w:p w14:paraId="7FBD68AE" w14:textId="77777777" w:rsidR="009D0BEE" w:rsidRPr="00742362" w:rsidRDefault="009D0BEE" w:rsidP="00742362">
            <w:pPr>
              <w:snapToGrid w:val="0"/>
              <w:spacing w:after="0" w:line="240" w:lineRule="auto"/>
              <w:rPr>
                <w:rFonts w:ascii="Times New Roman" w:hAnsi="Times New Roman"/>
                <w:b/>
                <w:caps/>
                <w:sz w:val="24"/>
                <w:szCs w:val="24"/>
              </w:rPr>
            </w:pPr>
            <w:r w:rsidRPr="00742362">
              <w:rPr>
                <w:rFonts w:ascii="Times New Roman" w:hAnsi="Times New Roman"/>
                <w:b/>
                <w:caps/>
                <w:sz w:val="24"/>
                <w:szCs w:val="24"/>
              </w:rPr>
              <w:t>№ П/П</w:t>
            </w:r>
          </w:p>
        </w:tc>
        <w:tc>
          <w:tcPr>
            <w:tcW w:w="3261" w:type="dxa"/>
          </w:tcPr>
          <w:p w14:paraId="001AB230" w14:textId="77777777" w:rsidR="009D0BEE" w:rsidRPr="00742362" w:rsidRDefault="009D0BEE" w:rsidP="00742362">
            <w:pPr>
              <w:spacing w:after="0" w:line="240" w:lineRule="auto"/>
              <w:jc w:val="center"/>
              <w:rPr>
                <w:rFonts w:ascii="Times New Roman" w:hAnsi="Times New Roman"/>
                <w:b/>
                <w:caps/>
                <w:sz w:val="24"/>
                <w:szCs w:val="24"/>
              </w:rPr>
            </w:pPr>
            <w:r w:rsidRPr="00742362">
              <w:rPr>
                <w:rFonts w:ascii="Times New Roman" w:hAnsi="Times New Roman"/>
                <w:b/>
                <w:caps/>
                <w:sz w:val="24"/>
                <w:szCs w:val="24"/>
              </w:rPr>
              <w:t>нАИМЕНОВАНИЕ П/П</w:t>
            </w:r>
          </w:p>
        </w:tc>
        <w:tc>
          <w:tcPr>
            <w:tcW w:w="6378" w:type="dxa"/>
          </w:tcPr>
          <w:p w14:paraId="7D931953" w14:textId="77777777" w:rsidR="009D0BEE" w:rsidRPr="00742362" w:rsidRDefault="009D0BEE" w:rsidP="0059379B">
            <w:pPr>
              <w:spacing w:after="0" w:line="240" w:lineRule="auto"/>
              <w:jc w:val="center"/>
              <w:rPr>
                <w:rFonts w:ascii="Times New Roman" w:hAnsi="Times New Roman"/>
                <w:b/>
                <w:caps/>
                <w:sz w:val="24"/>
                <w:szCs w:val="24"/>
              </w:rPr>
            </w:pPr>
            <w:r w:rsidRPr="00742362">
              <w:rPr>
                <w:rFonts w:ascii="Times New Roman" w:hAnsi="Times New Roman"/>
                <w:b/>
                <w:caps/>
                <w:sz w:val="24"/>
                <w:szCs w:val="24"/>
              </w:rPr>
              <w:t>сОДЕРЖАНИЕ</w:t>
            </w:r>
          </w:p>
        </w:tc>
      </w:tr>
      <w:tr w:rsidR="009D0BEE" w:rsidRPr="000647AF" w14:paraId="3F1EBC4D" w14:textId="77777777" w:rsidTr="00B809C8">
        <w:tc>
          <w:tcPr>
            <w:tcW w:w="709" w:type="dxa"/>
          </w:tcPr>
          <w:p w14:paraId="12592C54" w14:textId="77777777" w:rsidR="009D0BEE" w:rsidRPr="00742362" w:rsidRDefault="009D0BEE" w:rsidP="00742362">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sidRPr="00742362">
              <w:rPr>
                <w:rFonts w:ascii="Times New Roman" w:hAnsi="Times New Roman"/>
                <w:bCs/>
                <w:sz w:val="24"/>
                <w:szCs w:val="24"/>
              </w:rPr>
              <w:t>1</w:t>
            </w:r>
          </w:p>
        </w:tc>
        <w:tc>
          <w:tcPr>
            <w:tcW w:w="3261" w:type="dxa"/>
          </w:tcPr>
          <w:p w14:paraId="020657E7" w14:textId="77777777" w:rsidR="009D0BEE" w:rsidRPr="00742362" w:rsidRDefault="0022532E"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22532E">
              <w:rPr>
                <w:rFonts w:ascii="Times New Roman" w:hAnsi="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378" w:type="dxa"/>
          </w:tcPr>
          <w:p w14:paraId="4866F409" w14:textId="429A6592" w:rsidR="0062434B" w:rsidRPr="00E669EF" w:rsidRDefault="00E669EF" w:rsidP="00C10586">
            <w:pPr>
              <w:spacing w:after="0" w:line="240" w:lineRule="auto"/>
              <w:jc w:val="both"/>
              <w:rPr>
                <w:rFonts w:ascii="Times New Roman" w:hAnsi="Times New Roman"/>
                <w:shd w:val="clear" w:color="auto" w:fill="F9F9F9"/>
              </w:rPr>
            </w:pPr>
            <w:r w:rsidRPr="00E669EF">
              <w:rPr>
                <w:rFonts w:ascii="Times New Roman" w:hAnsi="Times New Roman"/>
                <w:kern w:val="3"/>
              </w:rPr>
              <w:t>Общество с ограниченной ответственностью «</w:t>
            </w:r>
            <w:r w:rsidR="00D24050" w:rsidRPr="00E669EF">
              <w:rPr>
                <w:rFonts w:ascii="Times New Roman" w:hAnsi="Times New Roman"/>
                <w:kern w:val="3"/>
              </w:rPr>
              <w:t>Хозрасчетная стоматологическая поликлиника</w:t>
            </w:r>
            <w:r w:rsidRPr="00E669EF">
              <w:rPr>
                <w:rFonts w:ascii="Times New Roman" w:hAnsi="Times New Roman"/>
                <w:kern w:val="3"/>
              </w:rPr>
              <w:t>»</w:t>
            </w:r>
            <w:r w:rsidR="00D24050" w:rsidRPr="00E669EF">
              <w:rPr>
                <w:rFonts w:ascii="Times New Roman" w:hAnsi="Times New Roman"/>
                <w:kern w:val="3"/>
              </w:rPr>
              <w:t xml:space="preserve"> </w:t>
            </w:r>
            <w:r w:rsidR="00D24050" w:rsidRPr="00E669EF">
              <w:rPr>
                <w:rFonts w:ascii="Times New Roman" w:hAnsi="Times New Roman"/>
                <w:b/>
              </w:rPr>
              <w:t>(</w:t>
            </w:r>
            <w:r w:rsidR="00D24050" w:rsidRPr="00E669EF">
              <w:rPr>
                <w:rFonts w:ascii="Times New Roman" w:hAnsi="Times New Roman"/>
              </w:rPr>
              <w:t>далее -</w:t>
            </w:r>
            <w:r w:rsidR="00D24050" w:rsidRPr="00E669EF">
              <w:rPr>
                <w:rFonts w:ascii="Times New Roman" w:hAnsi="Times New Roman"/>
                <w:b/>
              </w:rPr>
              <w:t xml:space="preserve"> </w:t>
            </w:r>
            <w:r w:rsidRPr="00E669EF">
              <w:rPr>
                <w:rFonts w:ascii="Times New Roman" w:hAnsi="Times New Roman"/>
                <w:kern w:val="3"/>
              </w:rPr>
              <w:t>Общество с ограниченной ответственностью «Хозрасчетная стоматологическая поликлиника»</w:t>
            </w:r>
            <w:r w:rsidR="00D24050" w:rsidRPr="00E669EF">
              <w:rPr>
                <w:rFonts w:ascii="Times New Roman" w:hAnsi="Times New Roman"/>
                <w:shd w:val="clear" w:color="auto" w:fill="F9F9F9"/>
              </w:rPr>
              <w:t>)</w:t>
            </w:r>
          </w:p>
          <w:p w14:paraId="30ACE32D" w14:textId="77777777" w:rsidR="00D24050" w:rsidRPr="00895766" w:rsidRDefault="00D24050" w:rsidP="00C10586">
            <w:pPr>
              <w:spacing w:after="0" w:line="240" w:lineRule="auto"/>
              <w:rPr>
                <w:rFonts w:ascii="Times New Roman" w:hAnsi="Times New Roman"/>
                <w:color w:val="000000"/>
              </w:rPr>
            </w:pPr>
            <w:r w:rsidRPr="00895766">
              <w:rPr>
                <w:rFonts w:ascii="Times New Roman" w:hAnsi="Times New Roman"/>
                <w:color w:val="000000"/>
              </w:rPr>
              <w:t>450099, Республика Башкортостан,  г. Уфа, ул. Жукова, д. 4/1</w:t>
            </w:r>
          </w:p>
          <w:p w14:paraId="256B3CBB" w14:textId="4D90B9FB" w:rsidR="001E6E1C" w:rsidRDefault="00EC2C20" w:rsidP="001E6E1C">
            <w:pPr>
              <w:spacing w:after="0" w:line="240" w:lineRule="auto"/>
              <w:rPr>
                <w:rFonts w:ascii="Times New Roman" w:hAnsi="Times New Roman"/>
              </w:rPr>
            </w:pPr>
            <w:r>
              <w:rPr>
                <w:rFonts w:ascii="Times New Roman" w:hAnsi="Times New Roman"/>
              </w:rPr>
              <w:t>Зав</w:t>
            </w:r>
            <w:r w:rsidR="00422EDB">
              <w:rPr>
                <w:rFonts w:ascii="Times New Roman" w:hAnsi="Times New Roman"/>
              </w:rPr>
              <w:t>едующий</w:t>
            </w:r>
            <w:r>
              <w:rPr>
                <w:rFonts w:ascii="Times New Roman" w:hAnsi="Times New Roman"/>
              </w:rPr>
              <w:t xml:space="preserve"> ЛПО -</w:t>
            </w:r>
            <w:r w:rsidR="00433AC5">
              <w:rPr>
                <w:rFonts w:ascii="Times New Roman" w:hAnsi="Times New Roman"/>
              </w:rPr>
              <w:t xml:space="preserve"> </w:t>
            </w:r>
            <w:r>
              <w:rPr>
                <w:rFonts w:ascii="Times New Roman" w:hAnsi="Times New Roman"/>
              </w:rPr>
              <w:t>Зенков Евгений Валерьевич</w:t>
            </w:r>
            <w:r w:rsidR="00422EDB">
              <w:rPr>
                <w:rFonts w:ascii="Times New Roman" w:hAnsi="Times New Roman"/>
              </w:rPr>
              <w:t>,</w:t>
            </w:r>
          </w:p>
          <w:p w14:paraId="0FF82E8E" w14:textId="2BEDDAC2" w:rsidR="00D24050" w:rsidRPr="00895766" w:rsidRDefault="00E669EF" w:rsidP="001E6E1C">
            <w:pPr>
              <w:spacing w:after="0" w:line="240" w:lineRule="auto"/>
              <w:rPr>
                <w:rFonts w:ascii="Times New Roman" w:hAnsi="Times New Roman"/>
                <w:sz w:val="24"/>
                <w:szCs w:val="24"/>
              </w:rPr>
            </w:pPr>
            <w:r>
              <w:rPr>
                <w:rFonts w:ascii="Times New Roman" w:hAnsi="Times New Roman"/>
                <w:color w:val="000000"/>
              </w:rPr>
              <w:t xml:space="preserve">+ 7(347) 234-31-63 </w:t>
            </w:r>
          </w:p>
        </w:tc>
      </w:tr>
      <w:tr w:rsidR="00310DA5" w:rsidRPr="00742362" w14:paraId="2127E9FB" w14:textId="77777777" w:rsidTr="00C10586">
        <w:trPr>
          <w:trHeight w:val="1358"/>
        </w:trPr>
        <w:tc>
          <w:tcPr>
            <w:tcW w:w="709" w:type="dxa"/>
          </w:tcPr>
          <w:p w14:paraId="192AB117" w14:textId="77777777" w:rsidR="00310DA5" w:rsidRPr="00742362" w:rsidRDefault="002C7292" w:rsidP="00310DA5">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3261" w:type="dxa"/>
          </w:tcPr>
          <w:p w14:paraId="15D86E0A" w14:textId="77777777" w:rsidR="00310DA5" w:rsidRPr="00310DA5" w:rsidRDefault="00310DA5" w:rsidP="00193D43">
            <w:pPr>
              <w:spacing w:line="240" w:lineRule="auto"/>
              <w:rPr>
                <w:rFonts w:ascii="Times New Roman" w:hAnsi="Times New Roman"/>
                <w:sz w:val="24"/>
                <w:szCs w:val="24"/>
              </w:rPr>
            </w:pPr>
            <w:r w:rsidRPr="00310DA5">
              <w:rPr>
                <w:rFonts w:ascii="Times New Roman" w:hAnsi="Times New Roman"/>
                <w:sz w:val="24"/>
                <w:szCs w:val="24"/>
              </w:rPr>
              <w:t xml:space="preserve">Информация о договорной службе, договорном управляющем, ответственных за </w:t>
            </w:r>
            <w:r w:rsidR="00193D43" w:rsidRPr="00193D43">
              <w:rPr>
                <w:rFonts w:ascii="Times New Roman" w:hAnsi="Times New Roman"/>
                <w:sz w:val="24"/>
                <w:szCs w:val="24"/>
              </w:rPr>
              <w:t>процедур</w:t>
            </w:r>
            <w:r w:rsidR="00193D43">
              <w:rPr>
                <w:rFonts w:ascii="Times New Roman" w:hAnsi="Times New Roman"/>
                <w:sz w:val="24"/>
                <w:szCs w:val="24"/>
              </w:rPr>
              <w:t>у</w:t>
            </w:r>
            <w:r w:rsidR="00193D43" w:rsidRPr="00193D43">
              <w:rPr>
                <w:rFonts w:ascii="Times New Roman" w:hAnsi="Times New Roman"/>
                <w:sz w:val="24"/>
                <w:szCs w:val="24"/>
              </w:rPr>
              <w:t xml:space="preserve"> закупки</w:t>
            </w:r>
          </w:p>
        </w:tc>
        <w:tc>
          <w:tcPr>
            <w:tcW w:w="6378" w:type="dxa"/>
          </w:tcPr>
          <w:p w14:paraId="0E8B985A" w14:textId="77777777" w:rsidR="00AF3A39" w:rsidRPr="00895766" w:rsidRDefault="00AF3A39" w:rsidP="00AF3A39">
            <w:pPr>
              <w:spacing w:after="0" w:line="240" w:lineRule="auto"/>
              <w:rPr>
                <w:rFonts w:ascii="Times New Roman" w:hAnsi="Times New Roman"/>
                <w:color w:val="000000"/>
              </w:rPr>
            </w:pPr>
            <w:r>
              <w:rPr>
                <w:rFonts w:ascii="Times New Roman" w:hAnsi="Times New Roman"/>
                <w:color w:val="000000"/>
              </w:rPr>
              <w:t>Гирфанова Эльвира Асфановна</w:t>
            </w:r>
            <w:r w:rsidRPr="00895766">
              <w:rPr>
                <w:rFonts w:ascii="Times New Roman" w:hAnsi="Times New Roman"/>
              </w:rPr>
              <w:t xml:space="preserve"> – специалист  по закупкам</w:t>
            </w:r>
          </w:p>
          <w:p w14:paraId="64D2F078" w14:textId="77777777" w:rsidR="00AF3A39" w:rsidRDefault="00AF3A39" w:rsidP="00AF3A39">
            <w:pPr>
              <w:spacing w:after="0" w:line="240" w:lineRule="auto"/>
              <w:rPr>
                <w:rFonts w:ascii="Times New Roman" w:hAnsi="Times New Roman"/>
                <w:color w:val="000000"/>
              </w:rPr>
            </w:pPr>
            <w:r w:rsidRPr="00895766">
              <w:rPr>
                <w:rFonts w:ascii="Times New Roman" w:hAnsi="Times New Roman"/>
                <w:color w:val="000000"/>
              </w:rPr>
              <w:t xml:space="preserve"> </w:t>
            </w:r>
            <w:r>
              <w:rPr>
                <w:rFonts w:ascii="Times New Roman" w:hAnsi="Times New Roman"/>
                <w:color w:val="000000"/>
              </w:rPr>
              <w:t>8-919-604-11-74</w:t>
            </w:r>
          </w:p>
          <w:p w14:paraId="2B98D4C9" w14:textId="7AD58EAB" w:rsidR="00D24050" w:rsidRPr="00AF3A39" w:rsidRDefault="00AF3A39" w:rsidP="00AF3A39">
            <w:pPr>
              <w:spacing w:after="0" w:line="240" w:lineRule="auto"/>
              <w:rPr>
                <w:rFonts w:ascii="Times New Roman" w:hAnsi="Times New Roman"/>
                <w:color w:val="000000"/>
              </w:rPr>
            </w:pPr>
            <w:r>
              <w:rPr>
                <w:rFonts w:ascii="Times New Roman" w:hAnsi="Times New Roman"/>
                <w:color w:val="000000"/>
                <w:lang w:val="en-US"/>
              </w:rPr>
              <w:t>z</w:t>
            </w:r>
            <w:r w:rsidR="00D24050" w:rsidRPr="00895766">
              <w:rPr>
                <w:rFonts w:ascii="Times New Roman" w:hAnsi="Times New Roman"/>
                <w:color w:val="000000"/>
                <w:lang w:val="en-US"/>
              </w:rPr>
              <w:t>akupki</w:t>
            </w:r>
            <w:r>
              <w:rPr>
                <w:rFonts w:ascii="Times New Roman" w:hAnsi="Times New Roman"/>
                <w:color w:val="000000"/>
              </w:rPr>
              <w:t>_</w:t>
            </w:r>
            <w:r>
              <w:rPr>
                <w:rFonts w:ascii="Times New Roman" w:hAnsi="Times New Roman"/>
                <w:color w:val="000000"/>
                <w:lang w:val="en-US"/>
              </w:rPr>
              <w:t>rezerv</w:t>
            </w:r>
            <w:r w:rsidR="00D24050" w:rsidRPr="00895766">
              <w:rPr>
                <w:rFonts w:ascii="Times New Roman" w:hAnsi="Times New Roman"/>
                <w:color w:val="000000"/>
              </w:rPr>
              <w:t>@</w:t>
            </w:r>
            <w:r w:rsidR="00D24050" w:rsidRPr="00895766">
              <w:rPr>
                <w:rFonts w:ascii="Times New Roman" w:hAnsi="Times New Roman"/>
                <w:color w:val="000000"/>
                <w:lang w:val="en-US"/>
              </w:rPr>
              <w:t>mail</w:t>
            </w:r>
            <w:r w:rsidR="00D24050" w:rsidRPr="00895766">
              <w:rPr>
                <w:rFonts w:ascii="Times New Roman" w:hAnsi="Times New Roman"/>
                <w:color w:val="000000"/>
              </w:rPr>
              <w:t>.</w:t>
            </w:r>
            <w:r w:rsidR="00D24050" w:rsidRPr="00895766">
              <w:rPr>
                <w:rFonts w:ascii="Times New Roman" w:hAnsi="Times New Roman"/>
                <w:color w:val="000000"/>
                <w:lang w:val="en-US"/>
              </w:rPr>
              <w:t>ru</w:t>
            </w:r>
          </w:p>
        </w:tc>
      </w:tr>
      <w:tr w:rsidR="00193D43" w:rsidRPr="00742362" w14:paraId="304B4BD4" w14:textId="77777777" w:rsidTr="00B809C8">
        <w:trPr>
          <w:trHeight w:val="500"/>
        </w:trPr>
        <w:tc>
          <w:tcPr>
            <w:tcW w:w="709" w:type="dxa"/>
          </w:tcPr>
          <w:p w14:paraId="1347F630" w14:textId="77777777" w:rsidR="00193D43" w:rsidRPr="00742362" w:rsidRDefault="002C7292" w:rsidP="00742362">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3</w:t>
            </w:r>
          </w:p>
        </w:tc>
        <w:tc>
          <w:tcPr>
            <w:tcW w:w="3261" w:type="dxa"/>
          </w:tcPr>
          <w:p w14:paraId="4ABC4529" w14:textId="77777777" w:rsidR="00193D43" w:rsidRPr="00742362" w:rsidRDefault="00193D43"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193D43">
              <w:rPr>
                <w:rFonts w:ascii="Times New Roman" w:hAnsi="Times New Roman"/>
                <w:bCs/>
                <w:sz w:val="24"/>
                <w:szCs w:val="24"/>
              </w:rPr>
              <w:t>Правовой статус процедуры закупки</w:t>
            </w:r>
          </w:p>
        </w:tc>
        <w:tc>
          <w:tcPr>
            <w:tcW w:w="6378" w:type="dxa"/>
          </w:tcPr>
          <w:p w14:paraId="33B618CD" w14:textId="77777777" w:rsidR="00193D43" w:rsidRPr="00193D43" w:rsidRDefault="00193D43" w:rsidP="00C17559">
            <w:pPr>
              <w:pStyle w:val="af4"/>
              <w:jc w:val="both"/>
              <w:rPr>
                <w:rFonts w:ascii="Times New Roman" w:hAnsi="Times New Roman"/>
                <w:sz w:val="24"/>
                <w:szCs w:val="24"/>
              </w:rPr>
            </w:pPr>
            <w:r w:rsidRPr="00193D43">
              <w:rPr>
                <w:rFonts w:ascii="Times New Roman" w:hAnsi="Times New Roman"/>
                <w:sz w:val="24"/>
                <w:szCs w:val="24"/>
              </w:rPr>
              <w:t>Процедура закупки проводится в соответствии с:</w:t>
            </w:r>
          </w:p>
          <w:p w14:paraId="6BE24151" w14:textId="77777777" w:rsidR="00193D43" w:rsidRPr="00193D43" w:rsidRDefault="00193D43" w:rsidP="00C17559">
            <w:pPr>
              <w:pStyle w:val="af4"/>
              <w:jc w:val="both"/>
              <w:rPr>
                <w:rFonts w:ascii="Times New Roman" w:hAnsi="Times New Roman"/>
                <w:sz w:val="24"/>
                <w:szCs w:val="24"/>
              </w:rPr>
            </w:pPr>
            <w:r w:rsidRPr="00193D43">
              <w:rPr>
                <w:rFonts w:ascii="Times New Roman" w:hAnsi="Times New Roman"/>
                <w:sz w:val="24"/>
                <w:szCs w:val="24"/>
              </w:rPr>
              <w:t>1) Федеральным законом от 18 июля 2011 г. № 223-ФЗ «О закупках товаров, работ, услуг отдельными видами юридических лиц».</w:t>
            </w:r>
          </w:p>
          <w:p w14:paraId="61F0C040" w14:textId="77777777" w:rsidR="00193D43" w:rsidRPr="00193D43" w:rsidRDefault="00193D43" w:rsidP="00C17559">
            <w:pPr>
              <w:pStyle w:val="af4"/>
              <w:jc w:val="both"/>
              <w:rPr>
                <w:rFonts w:ascii="Times New Roman" w:hAnsi="Times New Roman"/>
                <w:sz w:val="24"/>
                <w:szCs w:val="24"/>
              </w:rPr>
            </w:pPr>
            <w:r w:rsidRPr="00193D43">
              <w:rPr>
                <w:rFonts w:ascii="Times New Roman" w:hAnsi="Times New Roman"/>
                <w:sz w:val="24"/>
                <w:szCs w:val="24"/>
              </w:rPr>
              <w:t>2) Федеральным законом от 26 июля 2006 г. № 135-ФЗ «О защите конкуренции».</w:t>
            </w:r>
          </w:p>
          <w:p w14:paraId="6C0C52F4" w14:textId="77777777" w:rsidR="00193D43" w:rsidRPr="00193D43" w:rsidRDefault="00193D43" w:rsidP="00C17559">
            <w:pPr>
              <w:pStyle w:val="af4"/>
              <w:jc w:val="both"/>
              <w:rPr>
                <w:rFonts w:ascii="Times New Roman" w:hAnsi="Times New Roman"/>
                <w:sz w:val="24"/>
                <w:szCs w:val="24"/>
              </w:rPr>
            </w:pPr>
            <w:r w:rsidRPr="00193D43">
              <w:rPr>
                <w:rFonts w:ascii="Times New Roman" w:hAnsi="Times New Roman"/>
                <w:sz w:val="24"/>
                <w:szCs w:val="24"/>
              </w:rPr>
              <w:t>3) Положением о закупке товаров, работ, услуг для нужд Заказчика (далее – Положение о закупке).</w:t>
            </w:r>
          </w:p>
          <w:p w14:paraId="2FD75693" w14:textId="77777777" w:rsidR="00193D43" w:rsidRPr="00193D43" w:rsidRDefault="00193D43" w:rsidP="00C17559">
            <w:pPr>
              <w:pStyle w:val="af4"/>
              <w:jc w:val="both"/>
              <w:rPr>
                <w:rFonts w:ascii="Times New Roman" w:hAnsi="Times New Roman"/>
                <w:sz w:val="24"/>
                <w:szCs w:val="24"/>
              </w:rPr>
            </w:pPr>
            <w:r w:rsidRPr="00193D43">
              <w:rPr>
                <w:rFonts w:ascii="Times New Roman" w:hAnsi="Times New Roman"/>
                <w:sz w:val="24"/>
                <w:szCs w:val="24"/>
              </w:rPr>
              <w:t>4) Гражданским кодексом РФ.</w:t>
            </w:r>
          </w:p>
          <w:p w14:paraId="732109A9" w14:textId="77777777" w:rsidR="00193D43" w:rsidRPr="00193D43" w:rsidRDefault="00193D43" w:rsidP="00C17559">
            <w:pPr>
              <w:pStyle w:val="af4"/>
              <w:jc w:val="both"/>
              <w:rPr>
                <w:rFonts w:ascii="Times New Roman" w:hAnsi="Times New Roman"/>
                <w:sz w:val="24"/>
                <w:szCs w:val="24"/>
              </w:rPr>
            </w:pPr>
            <w:r w:rsidRPr="00193D43">
              <w:rPr>
                <w:rFonts w:ascii="Times New Roman" w:hAnsi="Times New Roman"/>
                <w:sz w:val="24"/>
                <w:szCs w:val="24"/>
              </w:rPr>
              <w:t>5) Регламентом работы электронной торговой площадки (далее –</w:t>
            </w:r>
            <w:r w:rsidR="006B5883">
              <w:rPr>
                <w:rFonts w:ascii="Times New Roman" w:hAnsi="Times New Roman"/>
                <w:sz w:val="24"/>
                <w:szCs w:val="24"/>
              </w:rPr>
              <w:t xml:space="preserve"> </w:t>
            </w:r>
            <w:r w:rsidRPr="00193D43">
              <w:rPr>
                <w:rFonts w:ascii="Times New Roman" w:hAnsi="Times New Roman"/>
                <w:sz w:val="24"/>
                <w:szCs w:val="24"/>
              </w:rPr>
              <w:t xml:space="preserve">Правила), опубликованными на сайте оператора электронной торговой площадки (далее – ЭТП), </w:t>
            </w:r>
          </w:p>
          <w:p w14:paraId="557C8471" w14:textId="77777777" w:rsidR="00193D43" w:rsidRPr="00193D43" w:rsidRDefault="00193D43" w:rsidP="00C17559">
            <w:pPr>
              <w:pStyle w:val="af4"/>
              <w:jc w:val="both"/>
              <w:rPr>
                <w:rFonts w:ascii="Times New Roman" w:hAnsi="Times New Roman"/>
                <w:sz w:val="24"/>
                <w:szCs w:val="24"/>
              </w:rPr>
            </w:pPr>
            <w:r w:rsidRPr="00193D43">
              <w:rPr>
                <w:rFonts w:ascii="Times New Roman" w:hAnsi="Times New Roman"/>
                <w:sz w:val="24"/>
                <w:szCs w:val="24"/>
              </w:rPr>
              <w:t>6) А также иными федеральными законами и нормативными правовыми актами, регулирующими отношения в сфере закупок товаров, работ, услуг.</w:t>
            </w:r>
          </w:p>
          <w:p w14:paraId="24F1BA32" w14:textId="77777777" w:rsidR="00C17559" w:rsidRPr="00C17559" w:rsidRDefault="00C17559" w:rsidP="00C17559">
            <w:pPr>
              <w:pStyle w:val="af4"/>
              <w:jc w:val="both"/>
              <w:rPr>
                <w:rFonts w:ascii="Times New Roman" w:hAnsi="Times New Roman"/>
                <w:sz w:val="24"/>
                <w:szCs w:val="24"/>
              </w:rPr>
            </w:pPr>
            <w:r w:rsidRPr="00C17559">
              <w:rPr>
                <w:rFonts w:ascii="Times New Roman" w:hAnsi="Times New Roman"/>
                <w:sz w:val="24"/>
                <w:szCs w:val="24"/>
              </w:rPr>
              <w:t xml:space="preserve">В части, прямо не урегулированной законодательством Российской Федерации, проведение запроса котировок в электронной форме регулируется настоящим извещением о закупке. </w:t>
            </w:r>
          </w:p>
          <w:p w14:paraId="6880CD27" w14:textId="02723A43" w:rsidR="00BE114C" w:rsidRPr="0067253D" w:rsidRDefault="00C17559" w:rsidP="00C17559">
            <w:pPr>
              <w:pStyle w:val="af4"/>
              <w:jc w:val="both"/>
              <w:rPr>
                <w:rFonts w:ascii="Times New Roman" w:hAnsi="Times New Roman"/>
                <w:sz w:val="24"/>
                <w:szCs w:val="24"/>
              </w:rPr>
            </w:pPr>
            <w:r w:rsidRPr="00C17559">
              <w:rPr>
                <w:rFonts w:ascii="Times New Roman" w:hAnsi="Times New Roman"/>
                <w:sz w:val="24"/>
                <w:szCs w:val="24"/>
              </w:rPr>
              <w:t xml:space="preserve">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w:t>
            </w:r>
            <w:r w:rsidRPr="00C17559">
              <w:rPr>
                <w:rFonts w:ascii="Times New Roman" w:hAnsi="Times New Roman"/>
                <w:sz w:val="24"/>
                <w:szCs w:val="24"/>
              </w:rPr>
              <w:lastRenderedPageBreak/>
              <w:t>действующей на дату официального размещения извещения).</w:t>
            </w:r>
          </w:p>
        </w:tc>
      </w:tr>
      <w:tr w:rsidR="009D0BEE" w:rsidRPr="00742362" w14:paraId="62DAB6E0" w14:textId="77777777" w:rsidTr="00B809C8">
        <w:trPr>
          <w:trHeight w:val="500"/>
        </w:trPr>
        <w:tc>
          <w:tcPr>
            <w:tcW w:w="709" w:type="dxa"/>
          </w:tcPr>
          <w:p w14:paraId="53A8C4C1" w14:textId="77777777" w:rsidR="009D0BEE" w:rsidRPr="00742362" w:rsidRDefault="002C7292" w:rsidP="00742362">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lastRenderedPageBreak/>
              <w:t>4</w:t>
            </w:r>
          </w:p>
        </w:tc>
        <w:tc>
          <w:tcPr>
            <w:tcW w:w="3261" w:type="dxa"/>
          </w:tcPr>
          <w:p w14:paraId="0C90F78F" w14:textId="77777777" w:rsidR="009D0BEE" w:rsidRPr="00742362" w:rsidRDefault="009D0BEE"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742362">
              <w:rPr>
                <w:rFonts w:ascii="Times New Roman" w:hAnsi="Times New Roman"/>
                <w:bCs/>
                <w:sz w:val="24"/>
                <w:szCs w:val="24"/>
              </w:rPr>
              <w:t>Предмет закупки</w:t>
            </w:r>
            <w:r w:rsidR="008C1DC8" w:rsidRPr="00742362">
              <w:rPr>
                <w:rFonts w:ascii="Times New Roman" w:hAnsi="Times New Roman"/>
                <w:bCs/>
                <w:sz w:val="24"/>
                <w:szCs w:val="24"/>
              </w:rPr>
              <w:t xml:space="preserve"> (договора)</w:t>
            </w:r>
          </w:p>
        </w:tc>
        <w:tc>
          <w:tcPr>
            <w:tcW w:w="6378" w:type="dxa"/>
          </w:tcPr>
          <w:p w14:paraId="389776D7" w14:textId="77777777" w:rsidR="00433AC5" w:rsidRPr="00433AC5" w:rsidRDefault="00EC2C20" w:rsidP="00433AC5">
            <w:pPr>
              <w:spacing w:after="0" w:line="240" w:lineRule="auto"/>
              <w:rPr>
                <w:rFonts w:ascii="Times New Roman" w:eastAsia="Calibri" w:hAnsi="Times New Roman"/>
                <w:b/>
                <w:bCs/>
                <w:sz w:val="28"/>
                <w:szCs w:val="28"/>
              </w:rPr>
            </w:pPr>
            <w:r w:rsidRPr="00433AC5">
              <w:rPr>
                <w:rFonts w:ascii="Times New Roman" w:hAnsi="Times New Roman"/>
                <w:b/>
                <w:bCs/>
                <w:sz w:val="24"/>
                <w:szCs w:val="24"/>
                <w:lang w:val="tt-RU"/>
              </w:rPr>
              <w:t xml:space="preserve">Закупка </w:t>
            </w:r>
            <w:r w:rsidR="00433AC5" w:rsidRPr="00433AC5">
              <w:rPr>
                <w:rFonts w:ascii="Times New Roman" w:hAnsi="Times New Roman"/>
                <w:b/>
                <w:bCs/>
                <w:sz w:val="24"/>
                <w:szCs w:val="24"/>
              </w:rPr>
              <w:t>комплектов для стоматологических хирургических процедур, одноразового использования для инфильтрационного и проводникового обезболивания</w:t>
            </w:r>
          </w:p>
          <w:p w14:paraId="3470B4F4" w14:textId="25B6EC0D" w:rsidR="009D0BEE" w:rsidRPr="00EC2C20" w:rsidRDefault="009D0BEE" w:rsidP="00EC2C20">
            <w:pPr>
              <w:spacing w:after="0" w:line="240" w:lineRule="auto"/>
              <w:outlineLvl w:val="1"/>
              <w:rPr>
                <w:rFonts w:ascii="Times New Roman" w:hAnsi="Times New Roman"/>
                <w:b/>
                <w:bCs/>
                <w:sz w:val="24"/>
                <w:szCs w:val="24"/>
              </w:rPr>
            </w:pPr>
          </w:p>
        </w:tc>
      </w:tr>
      <w:tr w:rsidR="009D0BEE" w:rsidRPr="00742362" w14:paraId="4B071CA0" w14:textId="77777777" w:rsidTr="00B809C8">
        <w:trPr>
          <w:trHeight w:val="568"/>
        </w:trPr>
        <w:tc>
          <w:tcPr>
            <w:tcW w:w="709" w:type="dxa"/>
          </w:tcPr>
          <w:p w14:paraId="7BA69F17" w14:textId="77777777" w:rsidR="009D0BEE" w:rsidRPr="00742362" w:rsidRDefault="002C7292" w:rsidP="00742362">
            <w:pPr>
              <w:tabs>
                <w:tab w:val="left" w:pos="0"/>
              </w:tabs>
              <w:spacing w:after="0" w:line="240" w:lineRule="auto"/>
              <w:jc w:val="center"/>
              <w:rPr>
                <w:rFonts w:ascii="Times New Roman" w:hAnsi="Times New Roman"/>
                <w:sz w:val="24"/>
                <w:szCs w:val="24"/>
              </w:rPr>
            </w:pPr>
            <w:r>
              <w:rPr>
                <w:rFonts w:ascii="Times New Roman" w:hAnsi="Times New Roman"/>
                <w:sz w:val="24"/>
                <w:szCs w:val="24"/>
              </w:rPr>
              <w:t>5</w:t>
            </w:r>
          </w:p>
        </w:tc>
        <w:tc>
          <w:tcPr>
            <w:tcW w:w="3261" w:type="dxa"/>
          </w:tcPr>
          <w:p w14:paraId="42322EE4" w14:textId="77777777" w:rsidR="009D0BEE" w:rsidRPr="00742362" w:rsidRDefault="009D0BEE" w:rsidP="00742362">
            <w:pPr>
              <w:spacing w:after="0" w:line="240" w:lineRule="auto"/>
              <w:jc w:val="both"/>
              <w:rPr>
                <w:rFonts w:ascii="Times New Roman" w:hAnsi="Times New Roman"/>
                <w:sz w:val="24"/>
                <w:szCs w:val="24"/>
              </w:rPr>
            </w:pPr>
            <w:r w:rsidRPr="00742362">
              <w:rPr>
                <w:rFonts w:ascii="Times New Roman" w:hAnsi="Times New Roman"/>
                <w:sz w:val="24"/>
                <w:szCs w:val="24"/>
              </w:rPr>
              <w:t>Способ проведения закупки</w:t>
            </w:r>
          </w:p>
        </w:tc>
        <w:tc>
          <w:tcPr>
            <w:tcW w:w="6378" w:type="dxa"/>
          </w:tcPr>
          <w:p w14:paraId="1A3DAC49" w14:textId="77777777" w:rsidR="009D0BEE" w:rsidRPr="00742362" w:rsidRDefault="00310F5C" w:rsidP="00193D43">
            <w:pPr>
              <w:spacing w:after="0" w:line="240" w:lineRule="auto"/>
              <w:rPr>
                <w:rFonts w:ascii="Times New Roman" w:hAnsi="Times New Roman"/>
                <w:sz w:val="24"/>
                <w:szCs w:val="24"/>
              </w:rPr>
            </w:pPr>
            <w:r>
              <w:rPr>
                <w:rFonts w:ascii="Times New Roman" w:hAnsi="Times New Roman"/>
                <w:sz w:val="24"/>
                <w:szCs w:val="24"/>
              </w:rPr>
              <w:t>З</w:t>
            </w:r>
            <w:r w:rsidR="0095751B">
              <w:rPr>
                <w:rFonts w:ascii="Times New Roman" w:hAnsi="Times New Roman"/>
                <w:sz w:val="24"/>
                <w:szCs w:val="24"/>
              </w:rPr>
              <w:t>апрос котировок в электронной форме</w:t>
            </w:r>
            <w:r w:rsidR="00193D43">
              <w:rPr>
                <w:rFonts w:ascii="Times New Roman" w:hAnsi="Times New Roman"/>
                <w:sz w:val="24"/>
                <w:szCs w:val="24"/>
              </w:rPr>
              <w:t xml:space="preserve"> </w:t>
            </w:r>
            <w:r w:rsidR="00193D43" w:rsidRPr="00193D43">
              <w:rPr>
                <w:rFonts w:ascii="Times New Roman" w:hAnsi="Times New Roman"/>
                <w:sz w:val="24"/>
                <w:szCs w:val="24"/>
              </w:rPr>
              <w:t xml:space="preserve">(далее – </w:t>
            </w:r>
            <w:r w:rsidR="00193D43">
              <w:rPr>
                <w:rFonts w:ascii="Times New Roman" w:hAnsi="Times New Roman"/>
                <w:sz w:val="24"/>
                <w:szCs w:val="24"/>
              </w:rPr>
              <w:t>запрос котировок, закупка, торги)</w:t>
            </w:r>
          </w:p>
        </w:tc>
      </w:tr>
      <w:tr w:rsidR="009D0BEE" w:rsidRPr="00742362" w14:paraId="52CEF529" w14:textId="77777777" w:rsidTr="00B809C8">
        <w:trPr>
          <w:trHeight w:val="331"/>
        </w:trPr>
        <w:tc>
          <w:tcPr>
            <w:tcW w:w="709" w:type="dxa"/>
          </w:tcPr>
          <w:p w14:paraId="6AE1F120" w14:textId="77777777" w:rsidR="009D0BEE" w:rsidRPr="00742362" w:rsidRDefault="002C7292" w:rsidP="00742362">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6</w:t>
            </w:r>
          </w:p>
        </w:tc>
        <w:tc>
          <w:tcPr>
            <w:tcW w:w="3261" w:type="dxa"/>
          </w:tcPr>
          <w:p w14:paraId="78EC5201" w14:textId="77777777" w:rsidR="009D0BEE" w:rsidRPr="00180B13" w:rsidRDefault="009D0BEE"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180B13">
              <w:rPr>
                <w:rFonts w:ascii="Times New Roman" w:hAnsi="Times New Roman"/>
                <w:bCs/>
                <w:sz w:val="24"/>
                <w:szCs w:val="24"/>
              </w:rPr>
              <w:t>Источник финансирования</w:t>
            </w:r>
          </w:p>
        </w:tc>
        <w:tc>
          <w:tcPr>
            <w:tcW w:w="6378" w:type="dxa"/>
          </w:tcPr>
          <w:p w14:paraId="6F3D2154" w14:textId="77777777" w:rsidR="00180B13" w:rsidRPr="007E0C72" w:rsidRDefault="00180B13" w:rsidP="00180B13">
            <w:pPr>
              <w:pStyle w:val="ac"/>
              <w:jc w:val="both"/>
              <w:rPr>
                <w:rFonts w:eastAsia="Arial"/>
                <w:b/>
                <w:bCs/>
                <w:lang w:eastAsia="en-US"/>
              </w:rPr>
            </w:pPr>
            <w:r w:rsidRPr="007E0C72">
              <w:rPr>
                <w:rFonts w:eastAsia="Arial"/>
                <w:b/>
                <w:bCs/>
                <w:lang w:eastAsia="en-US"/>
              </w:rPr>
              <w:t>Средства от приносящей доход деятельности</w:t>
            </w:r>
          </w:p>
          <w:p w14:paraId="7C1F2B59" w14:textId="77777777" w:rsidR="009D0BEE" w:rsidRPr="00180B13" w:rsidRDefault="009D0BEE" w:rsidP="00826AB8">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p>
        </w:tc>
      </w:tr>
      <w:tr w:rsidR="009D0BEE" w:rsidRPr="00742362" w14:paraId="33294E1B" w14:textId="77777777" w:rsidTr="00B809C8">
        <w:trPr>
          <w:trHeight w:val="1917"/>
        </w:trPr>
        <w:tc>
          <w:tcPr>
            <w:tcW w:w="709" w:type="dxa"/>
          </w:tcPr>
          <w:p w14:paraId="689FFB3C" w14:textId="77777777" w:rsidR="009D0BEE" w:rsidRPr="00742362" w:rsidRDefault="002C7292" w:rsidP="00742362">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7</w:t>
            </w:r>
          </w:p>
        </w:tc>
        <w:tc>
          <w:tcPr>
            <w:tcW w:w="3261" w:type="dxa"/>
          </w:tcPr>
          <w:p w14:paraId="5C7628BA" w14:textId="77777777" w:rsidR="009D0BEE" w:rsidRPr="00742362" w:rsidRDefault="009D0BEE" w:rsidP="00742362">
            <w:pPr>
              <w:pStyle w:val="31"/>
              <w:tabs>
                <w:tab w:val="clear" w:pos="227"/>
                <w:tab w:val="left" w:pos="900"/>
                <w:tab w:val="left" w:pos="1440"/>
              </w:tabs>
              <w:rPr>
                <w:szCs w:val="24"/>
              </w:rPr>
            </w:pPr>
            <w:r w:rsidRPr="00742362">
              <w:rPr>
                <w:szCs w:val="24"/>
              </w:rPr>
              <w:t>Размещение информации о закупке</w:t>
            </w:r>
          </w:p>
        </w:tc>
        <w:tc>
          <w:tcPr>
            <w:tcW w:w="6378" w:type="dxa"/>
          </w:tcPr>
          <w:p w14:paraId="3C05520B" w14:textId="77777777" w:rsidR="009D0BEE" w:rsidRPr="00742362" w:rsidRDefault="009D0BEE" w:rsidP="00742362">
            <w:pPr>
              <w:spacing w:after="0" w:line="240" w:lineRule="auto"/>
              <w:jc w:val="both"/>
              <w:rPr>
                <w:rFonts w:ascii="Times New Roman" w:hAnsi="Times New Roman"/>
                <w:color w:val="0000FF"/>
                <w:sz w:val="24"/>
                <w:szCs w:val="24"/>
              </w:rPr>
            </w:pPr>
            <w:r w:rsidRPr="00742362">
              <w:rPr>
                <w:rFonts w:ascii="Times New Roman" w:hAnsi="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9" w:history="1">
              <w:r w:rsidRPr="00742362">
                <w:rPr>
                  <w:rStyle w:val="a3"/>
                  <w:rFonts w:ascii="Times New Roman" w:hAnsi="Times New Roman"/>
                  <w:sz w:val="24"/>
                  <w:szCs w:val="24"/>
                </w:rPr>
                <w:t>http://www.</w:t>
              </w:r>
              <w:r w:rsidRPr="00742362">
                <w:rPr>
                  <w:rStyle w:val="a3"/>
                  <w:rFonts w:ascii="Times New Roman" w:hAnsi="Times New Roman"/>
                  <w:sz w:val="24"/>
                  <w:szCs w:val="24"/>
                  <w:lang w:val="en-US"/>
                </w:rPr>
                <w:t>zakupki</w:t>
              </w:r>
              <w:r w:rsidRPr="00742362">
                <w:rPr>
                  <w:rStyle w:val="a3"/>
                  <w:rFonts w:ascii="Times New Roman" w:hAnsi="Times New Roman"/>
                  <w:sz w:val="24"/>
                  <w:szCs w:val="24"/>
                </w:rPr>
                <w:t>.</w:t>
              </w:r>
              <w:r w:rsidRPr="00742362">
                <w:rPr>
                  <w:rStyle w:val="a3"/>
                  <w:rFonts w:ascii="Times New Roman" w:hAnsi="Times New Roman"/>
                  <w:sz w:val="24"/>
                  <w:szCs w:val="24"/>
                  <w:lang w:val="en-US"/>
                </w:rPr>
                <w:t>gov</w:t>
              </w:r>
              <w:r w:rsidRPr="00742362">
                <w:rPr>
                  <w:rStyle w:val="a3"/>
                  <w:rFonts w:ascii="Times New Roman" w:hAnsi="Times New Roman"/>
                  <w:sz w:val="24"/>
                  <w:szCs w:val="24"/>
                </w:rPr>
                <w:t>.ru/</w:t>
              </w:r>
            </w:hyperlink>
            <w:r w:rsidR="003F1631">
              <w:rPr>
                <w:rFonts w:ascii="Times New Roman" w:hAnsi="Times New Roman"/>
                <w:sz w:val="24"/>
                <w:szCs w:val="24"/>
              </w:rPr>
              <w:t>.</w:t>
            </w:r>
          </w:p>
        </w:tc>
      </w:tr>
      <w:tr w:rsidR="00067AEE" w:rsidRPr="003B17DB" w14:paraId="31075DCA" w14:textId="77777777" w:rsidTr="00B809C8">
        <w:trPr>
          <w:trHeight w:val="409"/>
        </w:trPr>
        <w:tc>
          <w:tcPr>
            <w:tcW w:w="709" w:type="dxa"/>
          </w:tcPr>
          <w:p w14:paraId="52A6410B" w14:textId="77777777" w:rsidR="00067AEE" w:rsidRPr="00742362" w:rsidRDefault="002C7292" w:rsidP="00742362">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8</w:t>
            </w:r>
          </w:p>
        </w:tc>
        <w:tc>
          <w:tcPr>
            <w:tcW w:w="3261" w:type="dxa"/>
          </w:tcPr>
          <w:p w14:paraId="4F1A17AA" w14:textId="77777777" w:rsidR="00067AEE" w:rsidRPr="00742362" w:rsidRDefault="00067AEE" w:rsidP="00742362">
            <w:pPr>
              <w:pStyle w:val="31"/>
              <w:tabs>
                <w:tab w:val="clear" w:pos="227"/>
                <w:tab w:val="left" w:pos="900"/>
                <w:tab w:val="left" w:pos="1440"/>
              </w:tabs>
              <w:rPr>
                <w:szCs w:val="24"/>
              </w:rPr>
            </w:pPr>
            <w:r w:rsidRPr="00067AEE">
              <w:rPr>
                <w:szCs w:val="24"/>
              </w:rPr>
              <w:t xml:space="preserve">Адрес электронной площадки в информационно-телекоммуникационной сети </w:t>
            </w:r>
            <w:r>
              <w:rPr>
                <w:szCs w:val="24"/>
              </w:rPr>
              <w:t>«Интернет», место подачи заявок</w:t>
            </w:r>
          </w:p>
        </w:tc>
        <w:tc>
          <w:tcPr>
            <w:tcW w:w="6378" w:type="dxa"/>
          </w:tcPr>
          <w:p w14:paraId="766FD871" w14:textId="294FF582" w:rsidR="001E6E1C" w:rsidRPr="001E6E1C" w:rsidRDefault="00AF3A39" w:rsidP="001E6E1C">
            <w:pPr>
              <w:widowControl w:val="0"/>
              <w:autoSpaceDE w:val="0"/>
              <w:autoSpaceDN w:val="0"/>
              <w:adjustRightInd w:val="0"/>
              <w:spacing w:after="0" w:line="240" w:lineRule="auto"/>
              <w:ind w:left="34"/>
              <w:contextualSpacing/>
              <w:jc w:val="both"/>
              <w:rPr>
                <w:rFonts w:ascii="Times New Roman" w:hAnsi="Times New Roman"/>
                <w:b/>
                <w:bCs/>
                <w:iCs/>
                <w:sz w:val="24"/>
                <w:szCs w:val="24"/>
              </w:rPr>
            </w:pPr>
            <w:r w:rsidRPr="001E6E1C">
              <w:rPr>
                <w:rFonts w:ascii="Times New Roman" w:hAnsi="Times New Roman"/>
                <w:sz w:val="24"/>
                <w:szCs w:val="24"/>
                <w:lang w:eastAsia="ar-SA"/>
              </w:rPr>
              <w:t xml:space="preserve">Запрос котировок в электронной форме проводится                            на электронной торговой </w:t>
            </w:r>
            <w:r w:rsidRPr="00180B13">
              <w:rPr>
                <w:rFonts w:ascii="Times New Roman" w:hAnsi="Times New Roman"/>
                <w:sz w:val="24"/>
                <w:szCs w:val="24"/>
                <w:lang w:eastAsia="ar-SA"/>
              </w:rPr>
              <w:t>площадки «</w:t>
            </w:r>
            <w:r w:rsidR="001E6E1C" w:rsidRPr="00180B13">
              <w:rPr>
                <w:rFonts w:ascii="Times New Roman" w:hAnsi="Times New Roman"/>
                <w:b/>
                <w:bCs/>
                <w:iCs/>
                <w:sz w:val="24"/>
                <w:szCs w:val="24"/>
              </w:rPr>
              <w:t>РЭСТ»/https://         etp.r-est.ru/</w:t>
            </w:r>
          </w:p>
          <w:p w14:paraId="314EA471" w14:textId="3BCF5F50" w:rsidR="00067AEE" w:rsidRPr="003B17DB" w:rsidRDefault="00067AEE" w:rsidP="00D24050">
            <w:pPr>
              <w:pStyle w:val="Default"/>
              <w:jc w:val="both"/>
              <w:rPr>
                <w:color w:val="auto"/>
                <w:highlight w:val="lightGray"/>
              </w:rPr>
            </w:pPr>
          </w:p>
        </w:tc>
      </w:tr>
      <w:tr w:rsidR="00117AAC" w:rsidRPr="00742362" w14:paraId="66E8188A" w14:textId="77777777" w:rsidTr="00B809C8">
        <w:trPr>
          <w:trHeight w:val="409"/>
        </w:trPr>
        <w:tc>
          <w:tcPr>
            <w:tcW w:w="709" w:type="dxa"/>
          </w:tcPr>
          <w:p w14:paraId="02A5E6F4" w14:textId="77777777" w:rsidR="00117AAC" w:rsidRPr="00742362" w:rsidRDefault="002C7292" w:rsidP="00742362">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9</w:t>
            </w:r>
          </w:p>
        </w:tc>
        <w:tc>
          <w:tcPr>
            <w:tcW w:w="3261" w:type="dxa"/>
          </w:tcPr>
          <w:p w14:paraId="3199C694" w14:textId="77777777" w:rsidR="00117AAC" w:rsidRPr="00742362" w:rsidRDefault="00117AAC" w:rsidP="00742362">
            <w:pPr>
              <w:pStyle w:val="31"/>
              <w:tabs>
                <w:tab w:val="clear" w:pos="227"/>
                <w:tab w:val="left" w:pos="900"/>
                <w:tab w:val="left" w:pos="1440"/>
              </w:tabs>
              <w:rPr>
                <w:szCs w:val="24"/>
              </w:rPr>
            </w:pPr>
            <w:r w:rsidRPr="00742362">
              <w:rPr>
                <w:szCs w:val="24"/>
              </w:rPr>
              <w:t>Порядок предоставления информации о закупке</w:t>
            </w:r>
          </w:p>
        </w:tc>
        <w:tc>
          <w:tcPr>
            <w:tcW w:w="6378" w:type="dxa"/>
          </w:tcPr>
          <w:p w14:paraId="7363EE7C" w14:textId="77777777" w:rsidR="00E83686" w:rsidRDefault="00E83686" w:rsidP="00A77175">
            <w:pPr>
              <w:spacing w:after="0" w:line="240" w:lineRule="auto"/>
              <w:jc w:val="both"/>
              <w:rPr>
                <w:rFonts w:ascii="Times New Roman" w:hAnsi="Times New Roman"/>
                <w:color w:val="000000"/>
                <w:sz w:val="24"/>
                <w:szCs w:val="24"/>
                <w:lang w:eastAsia="ar-SA"/>
              </w:rPr>
            </w:pPr>
            <w:r w:rsidRPr="00E83686">
              <w:rPr>
                <w:rFonts w:ascii="Times New Roman" w:hAnsi="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0" w:history="1">
              <w:r w:rsidRPr="009F6C98">
                <w:rPr>
                  <w:rStyle w:val="a3"/>
                  <w:rFonts w:ascii="Times New Roman" w:hAnsi="Times New Roman"/>
                  <w:sz w:val="24"/>
                  <w:szCs w:val="24"/>
                  <w:lang w:eastAsia="ar-SA"/>
                </w:rPr>
                <w:t>www.zakupki.gov.ru</w:t>
              </w:r>
            </w:hyperlink>
            <w:r w:rsidRPr="00E83686">
              <w:rPr>
                <w:rFonts w:ascii="Times New Roman" w:hAnsi="Times New Roman"/>
                <w:color w:val="000000"/>
                <w:sz w:val="24"/>
                <w:szCs w:val="24"/>
                <w:lang w:eastAsia="ar-SA"/>
              </w:rPr>
              <w:t xml:space="preserve"> (далее также – официальный сайт, ЕИС) размещается информация о закупке</w:t>
            </w:r>
            <w:r w:rsidR="009B4003">
              <w:rPr>
                <w:rFonts w:ascii="Times New Roman" w:hAnsi="Times New Roman"/>
                <w:color w:val="000000"/>
                <w:sz w:val="24"/>
                <w:szCs w:val="24"/>
                <w:lang w:eastAsia="ar-SA"/>
              </w:rPr>
              <w:t xml:space="preserve">, </w:t>
            </w:r>
            <w:r w:rsidR="009B4003" w:rsidRPr="009B4003">
              <w:rPr>
                <w:rFonts w:ascii="Times New Roman" w:hAnsi="Times New Roman"/>
                <w:color w:val="000000"/>
                <w:sz w:val="24"/>
                <w:szCs w:val="24"/>
                <w:lang w:eastAsia="ar-SA"/>
              </w:rPr>
              <w:t xml:space="preserve">в том числе извещение о закупке, проект договора, являющийся неотъемлемой частью извещения о закупке, изменения, вносимые в извещение, разъяснения </w:t>
            </w:r>
            <w:r w:rsidR="009B4003">
              <w:rPr>
                <w:rFonts w:ascii="Times New Roman" w:hAnsi="Times New Roman"/>
                <w:color w:val="000000"/>
                <w:sz w:val="24"/>
                <w:szCs w:val="24"/>
                <w:lang w:eastAsia="ar-SA"/>
              </w:rPr>
              <w:t>извещения о закупке</w:t>
            </w:r>
            <w:r w:rsidR="009B4003" w:rsidRPr="009B4003">
              <w:rPr>
                <w:rFonts w:ascii="Times New Roman" w:hAnsi="Times New Roman"/>
                <w:color w:val="000000"/>
                <w:sz w:val="24"/>
                <w:szCs w:val="24"/>
                <w:lang w:eastAsia="ar-SA"/>
              </w:rPr>
              <w:t>,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5BC11045" w14:textId="77777777" w:rsidR="00C17559" w:rsidRPr="00C17559" w:rsidRDefault="00C17559" w:rsidP="00C17559">
            <w:pPr>
              <w:widowControl w:val="0"/>
              <w:suppressAutoHyphens/>
              <w:spacing w:after="0" w:line="240" w:lineRule="auto"/>
              <w:textAlignment w:val="baseline"/>
              <w:rPr>
                <w:rFonts w:ascii="Times New Roman" w:hAnsi="Times New Roman"/>
                <w:color w:val="000000"/>
                <w:sz w:val="24"/>
                <w:szCs w:val="24"/>
                <w:lang w:eastAsia="ar-SA"/>
              </w:rPr>
            </w:pPr>
            <w:r w:rsidRPr="00C17559">
              <w:rPr>
                <w:rFonts w:ascii="Times New Roman" w:hAnsi="Times New Roman"/>
                <w:color w:val="000000"/>
                <w:sz w:val="24"/>
                <w:szCs w:val="24"/>
                <w:lang w:eastAsia="ar-SA"/>
              </w:rPr>
              <w:t xml:space="preserve">В ЕИС и на сайте электронной торговой площадки (далее также – ЭТП), извещение о закупке находится в открытом доступе, начиная с даты размещения извещения о запросе котировок и </w:t>
            </w:r>
            <w:r w:rsidRPr="00C17559">
              <w:rPr>
                <w:rFonts w:ascii="Times New Roman" w:hAnsi="Times New Roman"/>
                <w:sz w:val="24"/>
                <w:szCs w:val="24"/>
              </w:rPr>
              <w:t xml:space="preserve">предоставляется без взимания платы. </w:t>
            </w:r>
          </w:p>
          <w:p w14:paraId="1899FF69" w14:textId="77777777" w:rsidR="0046346D" w:rsidRPr="00742362" w:rsidRDefault="00C17559" w:rsidP="00C17559">
            <w:pPr>
              <w:spacing w:after="0" w:line="240" w:lineRule="auto"/>
              <w:jc w:val="both"/>
              <w:rPr>
                <w:rFonts w:ascii="Times New Roman" w:hAnsi="Times New Roman"/>
                <w:sz w:val="24"/>
                <w:szCs w:val="24"/>
              </w:rPr>
            </w:pPr>
            <w:r w:rsidRPr="00C17559">
              <w:rPr>
                <w:rFonts w:ascii="Times New Roman" w:hAnsi="Times New Roman"/>
                <w:sz w:val="24"/>
                <w:szCs w:val="24"/>
              </w:rPr>
              <w:t>Предоставление извещения о закупке на бумажном носителе не предусмотрено.</w:t>
            </w:r>
          </w:p>
        </w:tc>
      </w:tr>
      <w:tr w:rsidR="00A5322C" w:rsidRPr="00742362" w14:paraId="11E99FBD" w14:textId="77777777" w:rsidTr="00B809C8">
        <w:trPr>
          <w:trHeight w:val="453"/>
        </w:trPr>
        <w:tc>
          <w:tcPr>
            <w:tcW w:w="709" w:type="dxa"/>
          </w:tcPr>
          <w:p w14:paraId="71024537" w14:textId="77777777" w:rsidR="00A5322C" w:rsidRPr="00742362" w:rsidRDefault="002C7292" w:rsidP="00742362">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10</w:t>
            </w:r>
          </w:p>
        </w:tc>
        <w:tc>
          <w:tcPr>
            <w:tcW w:w="3261" w:type="dxa"/>
          </w:tcPr>
          <w:p w14:paraId="7F263C13" w14:textId="77777777" w:rsidR="00A5322C" w:rsidRPr="00742362" w:rsidRDefault="0022532E"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22532E">
              <w:rPr>
                <w:rFonts w:ascii="Times New Roman" w:hAnsi="Times New Roman"/>
                <w:bCs/>
                <w:sz w:val="24"/>
                <w:szCs w:val="24"/>
              </w:rPr>
              <w:t>Описание объекта закупки, количество товара, объема выполняемых работ, оказываемых услуг</w:t>
            </w:r>
          </w:p>
        </w:tc>
        <w:tc>
          <w:tcPr>
            <w:tcW w:w="6378" w:type="dxa"/>
          </w:tcPr>
          <w:p w14:paraId="78DB90B9" w14:textId="77777777" w:rsidR="00C17559" w:rsidRDefault="00C17559" w:rsidP="00C17559">
            <w:pPr>
              <w:widowControl w:val="0"/>
              <w:suppressAutoHyphens/>
              <w:spacing w:after="0" w:line="240" w:lineRule="auto"/>
              <w:contextualSpacing/>
              <w:jc w:val="both"/>
              <w:rPr>
                <w:rFonts w:ascii="Times New Roman" w:hAnsi="Times New Roman"/>
                <w:kern w:val="1"/>
                <w:sz w:val="24"/>
                <w:szCs w:val="24"/>
                <w:lang w:eastAsia="zh-CN" w:bidi="hi-IN"/>
              </w:rPr>
            </w:pPr>
            <w:r w:rsidRPr="00C17559">
              <w:rPr>
                <w:rFonts w:ascii="Times New Roman" w:hAnsi="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 (</w:t>
            </w:r>
            <w:r>
              <w:rPr>
                <w:rFonts w:ascii="Times New Roman" w:hAnsi="Times New Roman"/>
                <w:kern w:val="1"/>
                <w:sz w:val="24"/>
                <w:szCs w:val="24"/>
                <w:lang w:eastAsia="zh-CN" w:bidi="hi-IN"/>
              </w:rPr>
              <w:t xml:space="preserve">Приложение </w:t>
            </w:r>
            <w:r w:rsidRPr="00C17559">
              <w:rPr>
                <w:rFonts w:ascii="Times New Roman" w:hAnsi="Times New Roman"/>
                <w:kern w:val="1"/>
                <w:sz w:val="24"/>
                <w:szCs w:val="24"/>
                <w:lang w:eastAsia="zh-CN" w:bidi="hi-IN"/>
              </w:rPr>
              <w:t xml:space="preserve">№ </w:t>
            </w:r>
            <w:r>
              <w:rPr>
                <w:rFonts w:ascii="Times New Roman" w:hAnsi="Times New Roman"/>
                <w:kern w:val="1"/>
                <w:sz w:val="24"/>
                <w:szCs w:val="24"/>
                <w:lang w:eastAsia="zh-CN" w:bidi="hi-IN"/>
              </w:rPr>
              <w:t>1</w:t>
            </w:r>
            <w:r w:rsidRPr="00C17559">
              <w:rPr>
                <w:rFonts w:ascii="Times New Roman" w:hAnsi="Times New Roman"/>
                <w:kern w:val="1"/>
                <w:sz w:val="24"/>
                <w:szCs w:val="24"/>
                <w:lang w:eastAsia="zh-CN" w:bidi="hi-IN"/>
              </w:rPr>
              <w:t xml:space="preserve"> к извещению)</w:t>
            </w:r>
            <w:r w:rsidR="00356448">
              <w:rPr>
                <w:rFonts w:ascii="Times New Roman" w:hAnsi="Times New Roman"/>
                <w:kern w:val="1"/>
                <w:sz w:val="24"/>
                <w:szCs w:val="24"/>
                <w:lang w:eastAsia="zh-CN" w:bidi="hi-IN"/>
              </w:rPr>
              <w:t>.</w:t>
            </w:r>
          </w:p>
          <w:p w14:paraId="1A4BF1BC" w14:textId="77777777" w:rsidR="00356448" w:rsidRPr="00C17559" w:rsidRDefault="00356448" w:rsidP="00356448">
            <w:pPr>
              <w:widowControl w:val="0"/>
              <w:suppressAutoHyphens/>
              <w:spacing w:after="0" w:line="240" w:lineRule="auto"/>
              <w:contextualSpacing/>
              <w:jc w:val="both"/>
              <w:rPr>
                <w:rFonts w:ascii="Times New Roman" w:hAnsi="Times New Roman"/>
                <w:kern w:val="1"/>
                <w:sz w:val="24"/>
                <w:szCs w:val="24"/>
                <w:lang w:eastAsia="zh-CN" w:bidi="hi-IN"/>
              </w:rPr>
            </w:pPr>
            <w:r w:rsidRPr="0048655B">
              <w:rPr>
                <w:rFonts w:ascii="Times New Roman" w:hAnsi="Times New Roman"/>
                <w:kern w:val="1"/>
                <w:sz w:val="24"/>
                <w:szCs w:val="24"/>
                <w:lang w:eastAsia="zh-CN" w:bidi="hi-IN"/>
              </w:rPr>
              <w:t>Условиями договора предусмотрено об отсутствии обязанности Заказчика заказать весь объем Услуг.</w:t>
            </w:r>
          </w:p>
          <w:p w14:paraId="6E857BC1" w14:textId="77777777" w:rsidR="002D0805" w:rsidRPr="00DF747D" w:rsidRDefault="002D0805" w:rsidP="00DF747D">
            <w:pPr>
              <w:pStyle w:val="af"/>
              <w:spacing w:after="0"/>
              <w:ind w:left="0" w:firstLine="567"/>
              <w:jc w:val="both"/>
              <w:rPr>
                <w:rFonts w:cs="Times New Roman"/>
              </w:rPr>
            </w:pPr>
          </w:p>
        </w:tc>
      </w:tr>
      <w:tr w:rsidR="00ED6D76" w:rsidRPr="00742362" w14:paraId="75D3F600" w14:textId="77777777" w:rsidTr="001348DF">
        <w:trPr>
          <w:trHeight w:val="401"/>
        </w:trPr>
        <w:tc>
          <w:tcPr>
            <w:tcW w:w="709" w:type="dxa"/>
          </w:tcPr>
          <w:p w14:paraId="4AA1DC9E" w14:textId="77777777" w:rsidR="00ED6D76" w:rsidRDefault="00FB733D" w:rsidP="00742362">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lastRenderedPageBreak/>
              <w:t>11</w:t>
            </w:r>
          </w:p>
        </w:tc>
        <w:tc>
          <w:tcPr>
            <w:tcW w:w="3261" w:type="dxa"/>
          </w:tcPr>
          <w:p w14:paraId="3E9973C3" w14:textId="77777777" w:rsidR="00ED6D76" w:rsidRPr="00C17559" w:rsidRDefault="00ED6D76"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17559">
              <w:rPr>
                <w:rFonts w:ascii="Times New Roman" w:hAnsi="Times New Roman"/>
                <w:bCs/>
                <w:sz w:val="24"/>
                <w:szCs w:val="24"/>
              </w:rPr>
              <w:t>ОКПД2 объекта закупки</w:t>
            </w:r>
          </w:p>
        </w:tc>
        <w:tc>
          <w:tcPr>
            <w:tcW w:w="6378" w:type="dxa"/>
          </w:tcPr>
          <w:p w14:paraId="1FFADBEE" w14:textId="624AF2C7" w:rsidR="00ED6D76" w:rsidRPr="00D864DF" w:rsidRDefault="00D864DF" w:rsidP="00FF7780">
            <w:pPr>
              <w:spacing w:line="240" w:lineRule="auto"/>
              <w:jc w:val="both"/>
              <w:rPr>
                <w:rFonts w:ascii="Times New Roman" w:hAnsi="Times New Roman"/>
                <w:sz w:val="24"/>
                <w:szCs w:val="24"/>
                <w:highlight w:val="yellow"/>
              </w:rPr>
            </w:pPr>
            <w:r w:rsidRPr="00D864DF">
              <w:rPr>
                <w:rFonts w:ascii="Times New Roman" w:hAnsi="Times New Roman"/>
                <w:sz w:val="24"/>
                <w:szCs w:val="24"/>
              </w:rPr>
              <w:t>21.20.10.231</w:t>
            </w:r>
            <w:r w:rsidR="00BE114C" w:rsidRPr="00D864DF">
              <w:rPr>
                <w:rFonts w:ascii="Times New Roman" w:hAnsi="Times New Roman"/>
                <w:sz w:val="24"/>
                <w:szCs w:val="24"/>
              </w:rPr>
              <w:t xml:space="preserve">- </w:t>
            </w:r>
            <w:r w:rsidRPr="00D864DF">
              <w:rPr>
                <w:rFonts w:ascii="Times New Roman" w:hAnsi="Times New Roman"/>
                <w:sz w:val="24"/>
                <w:szCs w:val="24"/>
                <w:shd w:val="clear" w:color="auto" w:fill="FFFFFF"/>
              </w:rPr>
              <w:t>Анестетики</w:t>
            </w:r>
          </w:p>
        </w:tc>
      </w:tr>
      <w:tr w:rsidR="00C17559" w:rsidRPr="00742362" w14:paraId="3CF9842D" w14:textId="77777777" w:rsidTr="00AF3A39">
        <w:trPr>
          <w:trHeight w:val="543"/>
        </w:trPr>
        <w:tc>
          <w:tcPr>
            <w:tcW w:w="709" w:type="dxa"/>
          </w:tcPr>
          <w:p w14:paraId="5F915536" w14:textId="77777777" w:rsidR="00C17559" w:rsidRDefault="006C6C33" w:rsidP="00C17559">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12</w:t>
            </w:r>
          </w:p>
        </w:tc>
        <w:tc>
          <w:tcPr>
            <w:tcW w:w="3261" w:type="dxa"/>
          </w:tcPr>
          <w:p w14:paraId="657ED228" w14:textId="77777777" w:rsidR="00C17559" w:rsidRPr="00C17559" w:rsidRDefault="00C17559" w:rsidP="00C17559">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17559">
              <w:rPr>
                <w:rFonts w:ascii="Times New Roman" w:hAnsi="Times New Roman"/>
                <w:sz w:val="24"/>
                <w:szCs w:val="24"/>
              </w:rPr>
              <w:t>Многолотовая закупка</w:t>
            </w:r>
          </w:p>
        </w:tc>
        <w:tc>
          <w:tcPr>
            <w:tcW w:w="6378" w:type="dxa"/>
          </w:tcPr>
          <w:p w14:paraId="4D5124B1" w14:textId="77777777" w:rsidR="00C17559" w:rsidRPr="00C17559" w:rsidRDefault="00C17559" w:rsidP="00C17559">
            <w:pPr>
              <w:spacing w:line="240" w:lineRule="auto"/>
              <w:jc w:val="both"/>
              <w:rPr>
                <w:rFonts w:ascii="Times New Roman" w:hAnsi="Times New Roman"/>
                <w:b/>
                <w:sz w:val="24"/>
                <w:szCs w:val="24"/>
                <w:highlight w:val="yellow"/>
              </w:rPr>
            </w:pPr>
            <w:r w:rsidRPr="00C17559">
              <w:rPr>
                <w:rFonts w:ascii="Times New Roman" w:hAnsi="Times New Roman"/>
                <w:sz w:val="24"/>
                <w:szCs w:val="24"/>
              </w:rPr>
              <w:t>Нет</w:t>
            </w:r>
          </w:p>
        </w:tc>
      </w:tr>
      <w:tr w:rsidR="009D0BEE" w:rsidRPr="00742362" w14:paraId="1B8AD850" w14:textId="77777777" w:rsidTr="00B809C8">
        <w:trPr>
          <w:trHeight w:val="706"/>
        </w:trPr>
        <w:tc>
          <w:tcPr>
            <w:tcW w:w="709" w:type="dxa"/>
          </w:tcPr>
          <w:p w14:paraId="4B507F13" w14:textId="77777777" w:rsidR="009D0BEE" w:rsidRPr="00742362" w:rsidRDefault="002C7292"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6C6C33">
              <w:rPr>
                <w:rFonts w:ascii="Times New Roman" w:hAnsi="Times New Roman"/>
                <w:bCs/>
                <w:sz w:val="24"/>
                <w:szCs w:val="24"/>
              </w:rPr>
              <w:t>3</w:t>
            </w:r>
          </w:p>
        </w:tc>
        <w:tc>
          <w:tcPr>
            <w:tcW w:w="3261" w:type="dxa"/>
          </w:tcPr>
          <w:p w14:paraId="6A27D5BD" w14:textId="77777777" w:rsidR="009D0BEE" w:rsidRPr="00742362" w:rsidRDefault="009D0BEE"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742362">
              <w:rPr>
                <w:rFonts w:ascii="Times New Roman" w:hAnsi="Times New Roman"/>
                <w:bCs/>
                <w:sz w:val="24"/>
                <w:szCs w:val="24"/>
              </w:rPr>
              <w:t>Начальная (максимальная) цена</w:t>
            </w:r>
            <w:r w:rsidR="005F6A5F" w:rsidRPr="00742362">
              <w:rPr>
                <w:rFonts w:ascii="Times New Roman" w:hAnsi="Times New Roman"/>
                <w:bCs/>
                <w:sz w:val="24"/>
                <w:szCs w:val="24"/>
              </w:rPr>
              <w:t xml:space="preserve"> </w:t>
            </w:r>
            <w:r w:rsidRPr="00742362">
              <w:rPr>
                <w:rFonts w:ascii="Times New Roman" w:hAnsi="Times New Roman"/>
                <w:bCs/>
                <w:sz w:val="24"/>
                <w:szCs w:val="24"/>
              </w:rPr>
              <w:t xml:space="preserve">договора </w:t>
            </w:r>
          </w:p>
        </w:tc>
        <w:tc>
          <w:tcPr>
            <w:tcW w:w="6378" w:type="dxa"/>
          </w:tcPr>
          <w:p w14:paraId="3A016885" w14:textId="7050960E" w:rsidR="004B5E72" w:rsidRDefault="00433AC5" w:rsidP="004B5E72">
            <w:pPr>
              <w:spacing w:after="0" w:line="240" w:lineRule="auto"/>
              <w:jc w:val="both"/>
              <w:rPr>
                <w:rFonts w:ascii="Times New Roman" w:hAnsi="Times New Roman"/>
                <w:sz w:val="24"/>
                <w:szCs w:val="24"/>
              </w:rPr>
            </w:pPr>
            <w:r>
              <w:rPr>
                <w:rFonts w:ascii="Times New Roman" w:hAnsi="Times New Roman"/>
                <w:b/>
                <w:sz w:val="24"/>
                <w:szCs w:val="24"/>
              </w:rPr>
              <w:t>969 355,00</w:t>
            </w:r>
            <w:r w:rsidR="001E6E1C" w:rsidRPr="00422EDB">
              <w:rPr>
                <w:rFonts w:ascii="Times New Roman" w:hAnsi="Times New Roman"/>
                <w:b/>
                <w:sz w:val="24"/>
                <w:szCs w:val="24"/>
              </w:rPr>
              <w:t xml:space="preserve"> </w:t>
            </w:r>
            <w:r w:rsidR="00D24050" w:rsidRPr="00422EDB">
              <w:rPr>
                <w:rFonts w:ascii="Times New Roman" w:hAnsi="Times New Roman"/>
                <w:b/>
                <w:color w:val="000000"/>
                <w:sz w:val="24"/>
                <w:szCs w:val="24"/>
              </w:rPr>
              <w:t>(</w:t>
            </w:r>
            <w:r>
              <w:rPr>
                <w:rFonts w:ascii="Times New Roman" w:hAnsi="Times New Roman"/>
                <w:b/>
                <w:color w:val="000000"/>
                <w:sz w:val="24"/>
                <w:szCs w:val="24"/>
              </w:rPr>
              <w:t>Девятьсот шестьдесят девять тысяч триста пятьдесят пять</w:t>
            </w:r>
            <w:r w:rsidR="00517E3F" w:rsidRPr="00422EDB">
              <w:rPr>
                <w:rFonts w:ascii="Times New Roman" w:hAnsi="Times New Roman"/>
                <w:b/>
                <w:color w:val="000000"/>
                <w:sz w:val="24"/>
                <w:szCs w:val="24"/>
              </w:rPr>
              <w:t xml:space="preserve">) </w:t>
            </w:r>
            <w:r w:rsidR="00D24050" w:rsidRPr="00422EDB">
              <w:rPr>
                <w:rFonts w:ascii="Times New Roman" w:hAnsi="Times New Roman"/>
                <w:b/>
                <w:color w:val="000000"/>
                <w:sz w:val="24"/>
                <w:szCs w:val="24"/>
              </w:rPr>
              <w:t xml:space="preserve">рублей </w:t>
            </w:r>
            <w:r>
              <w:rPr>
                <w:rFonts w:ascii="Times New Roman" w:hAnsi="Times New Roman"/>
                <w:b/>
                <w:color w:val="000000"/>
                <w:sz w:val="24"/>
                <w:szCs w:val="24"/>
              </w:rPr>
              <w:t>00</w:t>
            </w:r>
            <w:r w:rsidR="00422EDB">
              <w:rPr>
                <w:rFonts w:ascii="Times New Roman" w:hAnsi="Times New Roman"/>
                <w:b/>
                <w:color w:val="000000"/>
                <w:sz w:val="24"/>
                <w:szCs w:val="24"/>
              </w:rPr>
              <w:t xml:space="preserve"> </w:t>
            </w:r>
            <w:r w:rsidR="00D24050" w:rsidRPr="00422EDB">
              <w:rPr>
                <w:rFonts w:ascii="Times New Roman" w:hAnsi="Times New Roman"/>
                <w:b/>
                <w:color w:val="000000"/>
                <w:sz w:val="24"/>
                <w:szCs w:val="24"/>
              </w:rPr>
              <w:t>копеек</w:t>
            </w:r>
            <w:r w:rsidR="004B5E72" w:rsidRPr="00422EDB">
              <w:rPr>
                <w:rFonts w:ascii="Times New Roman" w:hAnsi="Times New Roman"/>
                <w:color w:val="000000"/>
                <w:sz w:val="24"/>
                <w:szCs w:val="24"/>
              </w:rPr>
              <w:t>,</w:t>
            </w:r>
            <w:r w:rsidR="00957351" w:rsidRPr="00422EDB">
              <w:rPr>
                <w:rFonts w:ascii="Times New Roman" w:hAnsi="Times New Roman"/>
                <w:color w:val="000000"/>
                <w:sz w:val="24"/>
                <w:szCs w:val="24"/>
                <w:lang w:eastAsia="ru-RU"/>
              </w:rPr>
              <w:t xml:space="preserve"> </w:t>
            </w:r>
            <w:r w:rsidR="004B5E72" w:rsidRPr="00422EDB">
              <w:rPr>
                <w:rFonts w:ascii="Times New Roman" w:hAnsi="Times New Roman"/>
                <w:sz w:val="24"/>
                <w:szCs w:val="24"/>
              </w:rPr>
              <w:t>в т.ч.</w:t>
            </w:r>
            <w:r w:rsidR="004B5E72" w:rsidRPr="004B5E72">
              <w:rPr>
                <w:rFonts w:ascii="Times New Roman" w:hAnsi="Times New Roman"/>
                <w:sz w:val="24"/>
                <w:szCs w:val="24"/>
              </w:rPr>
              <w:t xml:space="preserve"> НДС (если предусмотрен)</w:t>
            </w:r>
            <w:r w:rsidR="004B5E72">
              <w:rPr>
                <w:rFonts w:ascii="Times New Roman" w:hAnsi="Times New Roman"/>
                <w:sz w:val="24"/>
                <w:szCs w:val="24"/>
              </w:rPr>
              <w:t>.</w:t>
            </w:r>
          </w:p>
          <w:p w14:paraId="01CD24BA" w14:textId="77777777" w:rsidR="00BE114C" w:rsidRPr="00422EDB" w:rsidRDefault="00BE114C" w:rsidP="004B5E72">
            <w:pPr>
              <w:spacing w:after="0" w:line="240" w:lineRule="auto"/>
              <w:jc w:val="both"/>
              <w:rPr>
                <w:rFonts w:ascii="Times New Roman" w:hAnsi="Times New Roman"/>
                <w:b/>
                <w:color w:val="000000"/>
                <w:sz w:val="24"/>
                <w:szCs w:val="24"/>
              </w:rPr>
            </w:pPr>
          </w:p>
          <w:p w14:paraId="64FA3E12" w14:textId="77777777" w:rsidR="00BE114C" w:rsidRDefault="00BE114C" w:rsidP="00D24050">
            <w:pPr>
              <w:spacing w:line="240" w:lineRule="auto"/>
              <w:jc w:val="both"/>
              <w:rPr>
                <w:rFonts w:ascii="Times New Roman" w:hAnsi="Times New Roman"/>
                <w:sz w:val="24"/>
                <w:szCs w:val="24"/>
                <w:lang w:eastAsia="ru-RU"/>
              </w:rPr>
            </w:pPr>
            <w:r w:rsidRPr="00CB2625">
              <w:rPr>
                <w:rFonts w:ascii="Times New Roman" w:hAnsi="Times New Roman"/>
                <w:sz w:val="24"/>
                <w:szCs w:val="24"/>
                <w:lang w:eastAsia="ru-RU"/>
              </w:rPr>
              <w:t>НМЦД включает в себя все расходы и издержки Поставщика, связанные с исполнением Договора (в том числе транспортные расходы, расходы на погрузку, доставку, разгрузку, подъем и занос Товара в помещение Заказчика, а также все применимые налоги, сборы и другие обязательные платежи, предусмотренные законодательством Российской Федерации</w:t>
            </w:r>
            <w:r>
              <w:rPr>
                <w:rFonts w:ascii="Times New Roman" w:hAnsi="Times New Roman"/>
                <w:sz w:val="24"/>
                <w:szCs w:val="24"/>
                <w:lang w:eastAsia="ru-RU"/>
              </w:rPr>
              <w:t>.</w:t>
            </w:r>
          </w:p>
          <w:p w14:paraId="46AAA50E" w14:textId="7638329A" w:rsidR="00006F41" w:rsidRPr="00895766" w:rsidRDefault="00D24050" w:rsidP="00D24050">
            <w:pPr>
              <w:spacing w:line="240" w:lineRule="auto"/>
              <w:jc w:val="both"/>
              <w:rPr>
                <w:rFonts w:ascii="Times New Roman" w:hAnsi="Times New Roman"/>
                <w:color w:val="000000"/>
                <w:sz w:val="24"/>
                <w:szCs w:val="24"/>
                <w:lang w:eastAsia="ru-RU"/>
              </w:rPr>
            </w:pPr>
            <w:r w:rsidRPr="00895766">
              <w:rPr>
                <w:rFonts w:ascii="Times New Roman" w:hAnsi="Times New Roman"/>
                <w:bCs/>
                <w:sz w:val="24"/>
                <w:szCs w:val="24"/>
              </w:rPr>
              <w:t xml:space="preserve">Начальная (максимальная) цена договора определена Заказчиком методом сопоставимых рыночных цен в соответствии </w:t>
            </w:r>
            <w:r w:rsidRPr="00180B13">
              <w:rPr>
                <w:rFonts w:ascii="Times New Roman" w:hAnsi="Times New Roman"/>
                <w:bCs/>
                <w:sz w:val="24"/>
                <w:szCs w:val="24"/>
              </w:rPr>
              <w:t xml:space="preserve">с п.8. </w:t>
            </w:r>
            <w:r w:rsidR="00180B13" w:rsidRPr="00180B13">
              <w:rPr>
                <w:rFonts w:ascii="Times New Roman" w:hAnsi="Times New Roman"/>
                <w:bCs/>
                <w:sz w:val="24"/>
                <w:szCs w:val="24"/>
              </w:rPr>
              <w:t>статьи 16</w:t>
            </w:r>
            <w:r w:rsidRPr="00180B13">
              <w:rPr>
                <w:rFonts w:ascii="Times New Roman" w:hAnsi="Times New Roman"/>
                <w:bCs/>
                <w:sz w:val="24"/>
                <w:szCs w:val="24"/>
              </w:rPr>
              <w:t xml:space="preserve"> Положения о закупке товаров, работ, услуг</w:t>
            </w:r>
            <w:r w:rsidRPr="00180B13">
              <w:rPr>
                <w:rFonts w:ascii="Times New Roman" w:hAnsi="Times New Roman"/>
                <w:sz w:val="24"/>
                <w:szCs w:val="24"/>
                <w:shd w:val="clear" w:color="auto" w:fill="F9F9F9"/>
              </w:rPr>
              <w:t xml:space="preserve"> </w:t>
            </w:r>
            <w:r w:rsidR="00180B13">
              <w:rPr>
                <w:rFonts w:ascii="Times New Roman" w:hAnsi="Times New Roman"/>
                <w:sz w:val="24"/>
                <w:szCs w:val="24"/>
                <w:shd w:val="clear" w:color="auto" w:fill="F9F9F9"/>
              </w:rPr>
              <w:t>ООО</w:t>
            </w:r>
            <w:r w:rsidRPr="00180B13">
              <w:rPr>
                <w:rFonts w:ascii="Times New Roman" w:hAnsi="Times New Roman"/>
                <w:sz w:val="24"/>
                <w:szCs w:val="24"/>
                <w:shd w:val="clear" w:color="auto" w:fill="F9F9F9"/>
              </w:rPr>
              <w:t xml:space="preserve"> </w:t>
            </w:r>
            <w:r w:rsidR="00180B13">
              <w:rPr>
                <w:rFonts w:ascii="Times New Roman" w:hAnsi="Times New Roman"/>
                <w:sz w:val="24"/>
                <w:szCs w:val="24"/>
                <w:shd w:val="clear" w:color="auto" w:fill="F9F9F9"/>
              </w:rPr>
              <w:t>«</w:t>
            </w:r>
            <w:r w:rsidRPr="00180B13">
              <w:rPr>
                <w:rFonts w:ascii="Times New Roman" w:hAnsi="Times New Roman"/>
                <w:sz w:val="24"/>
                <w:szCs w:val="24"/>
                <w:shd w:val="clear" w:color="auto" w:fill="F9F9F9"/>
              </w:rPr>
              <w:t>ХСП</w:t>
            </w:r>
            <w:r w:rsidR="00180B13">
              <w:rPr>
                <w:rFonts w:ascii="Times New Roman" w:hAnsi="Times New Roman"/>
                <w:sz w:val="24"/>
                <w:szCs w:val="24"/>
                <w:shd w:val="clear" w:color="auto" w:fill="F9F9F9"/>
              </w:rPr>
              <w:t>»</w:t>
            </w:r>
          </w:p>
        </w:tc>
      </w:tr>
      <w:tr w:rsidR="00FF7780" w:rsidRPr="00742362" w14:paraId="272A57FE" w14:textId="77777777" w:rsidTr="00B809C8">
        <w:trPr>
          <w:trHeight w:val="706"/>
        </w:trPr>
        <w:tc>
          <w:tcPr>
            <w:tcW w:w="709" w:type="dxa"/>
          </w:tcPr>
          <w:p w14:paraId="389940D1" w14:textId="77777777" w:rsidR="00FF7780" w:rsidRPr="00742362" w:rsidRDefault="0023566F"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6C6C33">
              <w:rPr>
                <w:rFonts w:ascii="Times New Roman" w:hAnsi="Times New Roman"/>
                <w:bCs/>
                <w:sz w:val="24"/>
                <w:szCs w:val="24"/>
              </w:rPr>
              <w:t>4</w:t>
            </w:r>
          </w:p>
        </w:tc>
        <w:tc>
          <w:tcPr>
            <w:tcW w:w="3261" w:type="dxa"/>
          </w:tcPr>
          <w:p w14:paraId="6A585DE7" w14:textId="77777777" w:rsidR="00FF7780" w:rsidRPr="00D8583F" w:rsidRDefault="00FF7780" w:rsidP="00EC2D0B">
            <w:pPr>
              <w:pStyle w:val="af4"/>
              <w:rPr>
                <w:rFonts w:ascii="Times New Roman" w:hAnsi="Times New Roman"/>
                <w:sz w:val="24"/>
                <w:szCs w:val="24"/>
              </w:rPr>
            </w:pPr>
            <w:r w:rsidRPr="00D8583F">
              <w:rPr>
                <w:rFonts w:ascii="Times New Roman" w:hAnsi="Times New Roman"/>
                <w:color w:val="000000"/>
                <w:sz w:val="24"/>
                <w:szCs w:val="24"/>
              </w:rPr>
              <w:t>Обоснование начальной (максимальной) цены договора</w:t>
            </w:r>
          </w:p>
        </w:tc>
        <w:tc>
          <w:tcPr>
            <w:tcW w:w="6378" w:type="dxa"/>
          </w:tcPr>
          <w:p w14:paraId="5B1747CD" w14:textId="77777777" w:rsidR="007D31A6" w:rsidRPr="00BC7044" w:rsidRDefault="00FF7780" w:rsidP="00742362">
            <w:pPr>
              <w:pStyle w:val="af4"/>
              <w:rPr>
                <w:rFonts w:ascii="Times New Roman" w:hAnsi="Times New Roman"/>
                <w:color w:val="000000"/>
                <w:sz w:val="24"/>
                <w:szCs w:val="24"/>
                <w:lang w:eastAsia="ar-SA"/>
              </w:rPr>
            </w:pPr>
            <w:r w:rsidRPr="00FF7780">
              <w:rPr>
                <w:rFonts w:ascii="Times New Roman" w:hAnsi="Times New Roman"/>
                <w:color w:val="000000"/>
                <w:sz w:val="24"/>
                <w:szCs w:val="24"/>
                <w:lang w:eastAsia="ar-SA"/>
              </w:rPr>
              <w:t xml:space="preserve">В соответствии с </w:t>
            </w:r>
            <w:r w:rsidRPr="003B17DB">
              <w:rPr>
                <w:rFonts w:ascii="Times New Roman" w:hAnsi="Times New Roman"/>
                <w:color w:val="000000"/>
                <w:sz w:val="24"/>
                <w:szCs w:val="24"/>
                <w:lang w:eastAsia="ar-SA"/>
              </w:rPr>
              <w:t>Приложением №2</w:t>
            </w:r>
            <w:r w:rsidR="003B17DB" w:rsidRPr="003B17DB">
              <w:rPr>
                <w:rFonts w:ascii="Times New Roman" w:hAnsi="Times New Roman"/>
                <w:color w:val="000000"/>
                <w:sz w:val="24"/>
                <w:szCs w:val="24"/>
                <w:lang w:eastAsia="ar-SA"/>
              </w:rPr>
              <w:t xml:space="preserve"> к извещению</w:t>
            </w:r>
            <w:r>
              <w:rPr>
                <w:rFonts w:ascii="Times New Roman" w:hAnsi="Times New Roman"/>
                <w:color w:val="000000"/>
                <w:sz w:val="24"/>
                <w:szCs w:val="24"/>
                <w:lang w:eastAsia="ar-SA"/>
              </w:rPr>
              <w:t xml:space="preserve"> (Обоснование НМЦД</w:t>
            </w:r>
            <w:r w:rsidRPr="00FF7780">
              <w:rPr>
                <w:rFonts w:ascii="Times New Roman" w:hAnsi="Times New Roman"/>
                <w:color w:val="000000"/>
                <w:sz w:val="24"/>
                <w:szCs w:val="24"/>
                <w:lang w:eastAsia="ar-SA"/>
              </w:rPr>
              <w:t>)</w:t>
            </w:r>
          </w:p>
        </w:tc>
      </w:tr>
      <w:tr w:rsidR="00BE45BA" w:rsidRPr="00742362" w14:paraId="70DF23DA" w14:textId="77777777" w:rsidTr="00B809C8">
        <w:trPr>
          <w:trHeight w:val="706"/>
        </w:trPr>
        <w:tc>
          <w:tcPr>
            <w:tcW w:w="709" w:type="dxa"/>
          </w:tcPr>
          <w:p w14:paraId="1E7E80EB" w14:textId="77777777" w:rsidR="00BE45BA" w:rsidRPr="00742362" w:rsidRDefault="0023566F"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6C6C33">
              <w:rPr>
                <w:rFonts w:ascii="Times New Roman" w:hAnsi="Times New Roman"/>
                <w:bCs/>
                <w:sz w:val="24"/>
                <w:szCs w:val="24"/>
              </w:rPr>
              <w:t>5</w:t>
            </w:r>
          </w:p>
        </w:tc>
        <w:tc>
          <w:tcPr>
            <w:tcW w:w="3261" w:type="dxa"/>
          </w:tcPr>
          <w:p w14:paraId="76248272" w14:textId="77777777" w:rsidR="00BE45BA" w:rsidRPr="00742362" w:rsidRDefault="00BE45BA" w:rsidP="00EC2D0B">
            <w:pPr>
              <w:pStyle w:val="af4"/>
              <w:rPr>
                <w:rFonts w:ascii="Times New Roman" w:hAnsi="Times New Roman"/>
                <w:sz w:val="24"/>
                <w:szCs w:val="24"/>
              </w:rPr>
            </w:pPr>
            <w:r w:rsidRPr="00742362">
              <w:rPr>
                <w:rFonts w:ascii="Times New Roman" w:hAnsi="Times New Roman"/>
                <w:sz w:val="24"/>
                <w:szCs w:val="24"/>
              </w:rPr>
              <w:t xml:space="preserve">Сведения о валюте, используемой для формирования цены договора и расчетов с поставщиками </w:t>
            </w:r>
          </w:p>
        </w:tc>
        <w:tc>
          <w:tcPr>
            <w:tcW w:w="6378" w:type="dxa"/>
          </w:tcPr>
          <w:p w14:paraId="71AD4FC3" w14:textId="77777777" w:rsidR="00BE45BA" w:rsidRPr="00742362" w:rsidRDefault="003E0E05" w:rsidP="00742362">
            <w:pPr>
              <w:pStyle w:val="af4"/>
              <w:rPr>
                <w:rFonts w:ascii="Times New Roman" w:hAnsi="Times New Roman"/>
                <w:sz w:val="24"/>
                <w:szCs w:val="24"/>
              </w:rPr>
            </w:pPr>
            <w:r>
              <w:rPr>
                <w:rFonts w:ascii="Times New Roman" w:hAnsi="Times New Roman"/>
                <w:sz w:val="24"/>
                <w:szCs w:val="24"/>
              </w:rPr>
              <w:t xml:space="preserve">Российский </w:t>
            </w:r>
            <w:r w:rsidR="00CC42BE">
              <w:rPr>
                <w:rFonts w:ascii="Times New Roman" w:hAnsi="Times New Roman"/>
                <w:sz w:val="24"/>
                <w:szCs w:val="24"/>
              </w:rPr>
              <w:t>р</w:t>
            </w:r>
            <w:r w:rsidR="00BE45BA" w:rsidRPr="00742362">
              <w:rPr>
                <w:rFonts w:ascii="Times New Roman" w:hAnsi="Times New Roman"/>
                <w:sz w:val="24"/>
                <w:szCs w:val="24"/>
              </w:rPr>
              <w:t>у</w:t>
            </w:r>
            <w:r>
              <w:rPr>
                <w:rFonts w:ascii="Times New Roman" w:hAnsi="Times New Roman"/>
                <w:sz w:val="24"/>
                <w:szCs w:val="24"/>
              </w:rPr>
              <w:t>бль</w:t>
            </w:r>
          </w:p>
          <w:p w14:paraId="20D9F1E4" w14:textId="77777777" w:rsidR="00BE45BA" w:rsidRPr="00742362" w:rsidRDefault="00BE45BA" w:rsidP="00742362">
            <w:pPr>
              <w:pStyle w:val="af4"/>
              <w:rPr>
                <w:rFonts w:ascii="Times New Roman" w:hAnsi="Times New Roman"/>
                <w:sz w:val="24"/>
                <w:szCs w:val="24"/>
              </w:rPr>
            </w:pPr>
          </w:p>
          <w:p w14:paraId="642169A7" w14:textId="77777777" w:rsidR="00BE45BA" w:rsidRPr="00742362" w:rsidRDefault="00BE45BA" w:rsidP="00742362">
            <w:pPr>
              <w:pStyle w:val="af4"/>
              <w:rPr>
                <w:rFonts w:ascii="Times New Roman" w:hAnsi="Times New Roman"/>
                <w:sz w:val="24"/>
                <w:szCs w:val="24"/>
              </w:rPr>
            </w:pPr>
          </w:p>
        </w:tc>
      </w:tr>
      <w:tr w:rsidR="009D0BEE" w:rsidRPr="00742362" w14:paraId="714FAFAA" w14:textId="77777777" w:rsidTr="00B809C8">
        <w:trPr>
          <w:trHeight w:val="1401"/>
        </w:trPr>
        <w:tc>
          <w:tcPr>
            <w:tcW w:w="709" w:type="dxa"/>
          </w:tcPr>
          <w:p w14:paraId="3B6F4986" w14:textId="77777777" w:rsidR="009D0BEE" w:rsidRPr="00742362" w:rsidRDefault="00D564D1"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sidRPr="00742362">
              <w:rPr>
                <w:rFonts w:ascii="Times New Roman" w:hAnsi="Times New Roman"/>
                <w:bCs/>
                <w:sz w:val="24"/>
                <w:szCs w:val="24"/>
              </w:rPr>
              <w:t>1</w:t>
            </w:r>
            <w:r w:rsidR="006C6C33">
              <w:rPr>
                <w:rFonts w:ascii="Times New Roman" w:hAnsi="Times New Roman"/>
                <w:bCs/>
                <w:sz w:val="24"/>
                <w:szCs w:val="24"/>
              </w:rPr>
              <w:t>6</w:t>
            </w:r>
          </w:p>
        </w:tc>
        <w:tc>
          <w:tcPr>
            <w:tcW w:w="3261" w:type="dxa"/>
          </w:tcPr>
          <w:p w14:paraId="37645FBD" w14:textId="77777777" w:rsidR="009D0BEE" w:rsidRPr="00742362" w:rsidRDefault="00603419"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sz w:val="24"/>
                <w:szCs w:val="24"/>
              </w:rPr>
            </w:pPr>
            <w:r w:rsidRPr="009B4003">
              <w:rPr>
                <w:rFonts w:ascii="Times New Roman" w:hAnsi="Times New Roman"/>
                <w:sz w:val="24"/>
                <w:szCs w:val="24"/>
              </w:rPr>
              <w:t>М</w:t>
            </w:r>
            <w:r w:rsidR="009D0BEE" w:rsidRPr="009B4003">
              <w:rPr>
                <w:rFonts w:ascii="Times New Roman" w:hAnsi="Times New Roman"/>
                <w:sz w:val="24"/>
                <w:szCs w:val="24"/>
              </w:rPr>
              <w:t>есто</w:t>
            </w:r>
            <w:r w:rsidRPr="009B4003">
              <w:rPr>
                <w:rFonts w:ascii="Times New Roman" w:hAnsi="Times New Roman"/>
                <w:sz w:val="24"/>
                <w:szCs w:val="24"/>
              </w:rPr>
              <w:t>, условия и сроки</w:t>
            </w:r>
            <w:r w:rsidR="009D0BEE" w:rsidRPr="009B4003">
              <w:rPr>
                <w:rFonts w:ascii="Times New Roman" w:hAnsi="Times New Roman"/>
                <w:sz w:val="24"/>
                <w:szCs w:val="24"/>
              </w:rPr>
              <w:t xml:space="preserve"> </w:t>
            </w:r>
            <w:r w:rsidR="009B4003" w:rsidRPr="009B4003">
              <w:rPr>
                <w:rFonts w:ascii="Times New Roman" w:hAnsi="Times New Roman"/>
                <w:sz w:val="24"/>
                <w:szCs w:val="24"/>
              </w:rPr>
              <w:t>поставки товаров, выполнения работ, оказания услуг</w:t>
            </w:r>
          </w:p>
        </w:tc>
        <w:tc>
          <w:tcPr>
            <w:tcW w:w="6378" w:type="dxa"/>
          </w:tcPr>
          <w:p w14:paraId="20B9A922" w14:textId="7A0D4BE0" w:rsidR="00D24050" w:rsidRPr="00EC2C20" w:rsidRDefault="00EC2C20" w:rsidP="00895766">
            <w:pPr>
              <w:keepNext/>
              <w:widowControl w:val="0"/>
              <w:autoSpaceDE w:val="0"/>
              <w:autoSpaceDN w:val="0"/>
              <w:adjustRightInd w:val="0"/>
              <w:spacing w:after="0" w:line="240" w:lineRule="auto"/>
              <w:contextualSpacing/>
              <w:jc w:val="both"/>
              <w:rPr>
                <w:rFonts w:ascii="Times New Roman" w:hAnsi="Times New Roman"/>
                <w:sz w:val="24"/>
                <w:szCs w:val="24"/>
              </w:rPr>
            </w:pPr>
            <w:r w:rsidRPr="00EC2C20">
              <w:rPr>
                <w:rFonts w:ascii="Times New Roman" w:hAnsi="Times New Roman"/>
                <w:sz w:val="24"/>
                <w:szCs w:val="24"/>
                <w:shd w:val="clear" w:color="auto" w:fill="F9F9F9"/>
              </w:rPr>
              <w:t xml:space="preserve">Место поставки товара: </w:t>
            </w:r>
            <w:r w:rsidR="004D1039" w:rsidRPr="00EC2C20">
              <w:rPr>
                <w:rFonts w:ascii="Times New Roman" w:hAnsi="Times New Roman"/>
                <w:sz w:val="24"/>
                <w:szCs w:val="24"/>
                <w:shd w:val="clear" w:color="auto" w:fill="F9F9F9"/>
              </w:rPr>
              <w:t>ООО</w:t>
            </w:r>
            <w:r w:rsidR="00D24050" w:rsidRPr="00EC2C20">
              <w:rPr>
                <w:rFonts w:ascii="Times New Roman" w:hAnsi="Times New Roman"/>
                <w:sz w:val="24"/>
                <w:szCs w:val="24"/>
                <w:shd w:val="clear" w:color="auto" w:fill="F9F9F9"/>
              </w:rPr>
              <w:t xml:space="preserve"> </w:t>
            </w:r>
            <w:r w:rsidR="004D1039" w:rsidRPr="00EC2C20">
              <w:rPr>
                <w:rFonts w:ascii="Times New Roman" w:hAnsi="Times New Roman"/>
                <w:sz w:val="24"/>
                <w:szCs w:val="24"/>
                <w:shd w:val="clear" w:color="auto" w:fill="F9F9F9"/>
              </w:rPr>
              <w:t>«</w:t>
            </w:r>
            <w:r w:rsidR="00D24050" w:rsidRPr="00EC2C20">
              <w:rPr>
                <w:rFonts w:ascii="Times New Roman" w:hAnsi="Times New Roman"/>
                <w:sz w:val="24"/>
                <w:szCs w:val="24"/>
                <w:shd w:val="clear" w:color="auto" w:fill="F9F9F9"/>
              </w:rPr>
              <w:t>ХС</w:t>
            </w:r>
            <w:r w:rsidR="004D1039" w:rsidRPr="00EC2C20">
              <w:rPr>
                <w:rFonts w:ascii="Times New Roman" w:hAnsi="Times New Roman"/>
                <w:sz w:val="24"/>
                <w:szCs w:val="24"/>
                <w:shd w:val="clear" w:color="auto" w:fill="F9F9F9"/>
              </w:rPr>
              <w:t xml:space="preserve">П», </w:t>
            </w:r>
            <w:r w:rsidR="00D24050" w:rsidRPr="00EC2C20">
              <w:rPr>
                <w:rFonts w:ascii="Times New Roman" w:hAnsi="Times New Roman"/>
                <w:sz w:val="24"/>
                <w:szCs w:val="24"/>
              </w:rPr>
              <w:t>Республика Башкортостан, г. Уфа</w:t>
            </w:r>
            <w:r w:rsidR="00D5295A" w:rsidRPr="00EC2C20">
              <w:rPr>
                <w:rFonts w:ascii="Times New Roman" w:hAnsi="Times New Roman"/>
                <w:sz w:val="24"/>
                <w:szCs w:val="24"/>
              </w:rPr>
              <w:t xml:space="preserve">, </w:t>
            </w:r>
            <w:r w:rsidRPr="00EC2C20">
              <w:rPr>
                <w:rFonts w:ascii="Times New Roman" w:hAnsi="Times New Roman"/>
                <w:sz w:val="24"/>
                <w:szCs w:val="24"/>
              </w:rPr>
              <w:t xml:space="preserve"> </w:t>
            </w:r>
            <w:r w:rsidR="00D5295A" w:rsidRPr="00EC2C20">
              <w:rPr>
                <w:rFonts w:ascii="Times New Roman" w:hAnsi="Times New Roman"/>
                <w:sz w:val="24"/>
                <w:szCs w:val="24"/>
              </w:rPr>
              <w:t xml:space="preserve">ул. Жукова,   </w:t>
            </w:r>
            <w:r w:rsidR="00D24050" w:rsidRPr="00EC2C20">
              <w:rPr>
                <w:rFonts w:ascii="Times New Roman" w:hAnsi="Times New Roman"/>
                <w:sz w:val="24"/>
                <w:szCs w:val="24"/>
              </w:rPr>
              <w:t>д. 4/1</w:t>
            </w:r>
          </w:p>
          <w:p w14:paraId="411BD520" w14:textId="0B2EBCDD" w:rsidR="00EC2C20" w:rsidRPr="00EC2C20" w:rsidRDefault="00EC448C" w:rsidP="00EC2C20">
            <w:pPr>
              <w:jc w:val="both"/>
              <w:rPr>
                <w:rFonts w:ascii="Times New Roman" w:hAnsi="Times New Roman"/>
                <w:bCs/>
                <w:sz w:val="24"/>
                <w:szCs w:val="24"/>
              </w:rPr>
            </w:pPr>
            <w:r w:rsidRPr="00EC2C20">
              <w:rPr>
                <w:rFonts w:ascii="Times New Roman" w:hAnsi="Times New Roman"/>
                <w:sz w:val="24"/>
                <w:szCs w:val="24"/>
              </w:rPr>
              <w:t xml:space="preserve">Срок </w:t>
            </w:r>
            <w:r w:rsidR="00EC2C20" w:rsidRPr="00EC2C20">
              <w:rPr>
                <w:rFonts w:ascii="Times New Roman" w:hAnsi="Times New Roman"/>
                <w:sz w:val="24"/>
                <w:szCs w:val="24"/>
              </w:rPr>
              <w:t>поставки товара</w:t>
            </w:r>
            <w:r w:rsidRPr="00EC2C20">
              <w:rPr>
                <w:rFonts w:ascii="Times New Roman" w:hAnsi="Times New Roman"/>
                <w:sz w:val="24"/>
                <w:szCs w:val="24"/>
              </w:rPr>
              <w:t xml:space="preserve">: </w:t>
            </w:r>
            <w:r w:rsidR="00EC2C20" w:rsidRPr="00EC2C20">
              <w:rPr>
                <w:rFonts w:ascii="Times New Roman" w:hAnsi="Times New Roman"/>
                <w:bCs/>
                <w:sz w:val="24"/>
                <w:szCs w:val="24"/>
              </w:rPr>
              <w:t xml:space="preserve">в течение </w:t>
            </w:r>
            <w:r w:rsidR="00433AC5">
              <w:rPr>
                <w:rFonts w:ascii="Times New Roman" w:hAnsi="Times New Roman"/>
                <w:bCs/>
                <w:sz w:val="24"/>
                <w:szCs w:val="24"/>
              </w:rPr>
              <w:t>10</w:t>
            </w:r>
            <w:r w:rsidR="00EC2C20" w:rsidRPr="00EC2C20">
              <w:rPr>
                <w:rFonts w:ascii="Times New Roman" w:hAnsi="Times New Roman"/>
                <w:bCs/>
                <w:sz w:val="24"/>
                <w:szCs w:val="24"/>
              </w:rPr>
              <w:t xml:space="preserve"> (</w:t>
            </w:r>
            <w:r w:rsidR="00433AC5">
              <w:rPr>
                <w:rFonts w:ascii="Times New Roman" w:hAnsi="Times New Roman"/>
                <w:bCs/>
                <w:sz w:val="24"/>
                <w:szCs w:val="24"/>
              </w:rPr>
              <w:t>десяти</w:t>
            </w:r>
            <w:r w:rsidR="00EC2C20" w:rsidRPr="00EC2C20">
              <w:rPr>
                <w:rFonts w:ascii="Times New Roman" w:hAnsi="Times New Roman"/>
                <w:bCs/>
                <w:sz w:val="24"/>
                <w:szCs w:val="24"/>
              </w:rPr>
              <w:t>) рабочих дней</w:t>
            </w:r>
            <w:r w:rsidR="00EC2C20">
              <w:rPr>
                <w:rFonts w:ascii="Times New Roman" w:hAnsi="Times New Roman"/>
                <w:bCs/>
                <w:sz w:val="24"/>
                <w:szCs w:val="24"/>
              </w:rPr>
              <w:t xml:space="preserve">                  </w:t>
            </w:r>
            <w:r w:rsidR="00EC2C20" w:rsidRPr="00EC2C20">
              <w:rPr>
                <w:rFonts w:ascii="Times New Roman" w:hAnsi="Times New Roman"/>
                <w:bCs/>
                <w:sz w:val="24"/>
                <w:szCs w:val="24"/>
              </w:rPr>
              <w:t xml:space="preserve"> с даты подписания Договора.</w:t>
            </w:r>
          </w:p>
          <w:p w14:paraId="0D9A3E2B" w14:textId="63CC15E6" w:rsidR="00AB3CF9" w:rsidRPr="00783922" w:rsidRDefault="00AB3CF9" w:rsidP="00895766">
            <w:pPr>
              <w:keepNext/>
              <w:widowControl w:val="0"/>
              <w:autoSpaceDE w:val="0"/>
              <w:autoSpaceDN w:val="0"/>
              <w:adjustRightInd w:val="0"/>
              <w:spacing w:after="0" w:line="240" w:lineRule="auto"/>
              <w:contextualSpacing/>
              <w:jc w:val="both"/>
              <w:rPr>
                <w:rFonts w:ascii="Times New Roman" w:hAnsi="Times New Roman"/>
                <w:sz w:val="24"/>
                <w:szCs w:val="24"/>
                <w:lang w:eastAsia="ru-RU"/>
              </w:rPr>
            </w:pPr>
          </w:p>
        </w:tc>
      </w:tr>
      <w:tr w:rsidR="009D0BEE" w:rsidRPr="00742362" w14:paraId="7A6FC881" w14:textId="77777777" w:rsidTr="00B809C8">
        <w:tc>
          <w:tcPr>
            <w:tcW w:w="709" w:type="dxa"/>
          </w:tcPr>
          <w:p w14:paraId="191307DE" w14:textId="77777777" w:rsidR="009D0BEE" w:rsidRPr="00742362" w:rsidRDefault="00A63333"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 xml:space="preserve"> </w:t>
            </w:r>
            <w:r w:rsidR="004E5AE4">
              <w:rPr>
                <w:rFonts w:ascii="Times New Roman" w:hAnsi="Times New Roman"/>
                <w:bCs/>
                <w:sz w:val="24"/>
                <w:szCs w:val="24"/>
              </w:rPr>
              <w:t>1</w:t>
            </w:r>
            <w:r w:rsidR="006C6C33">
              <w:rPr>
                <w:rFonts w:ascii="Times New Roman" w:hAnsi="Times New Roman"/>
                <w:bCs/>
                <w:sz w:val="24"/>
                <w:szCs w:val="24"/>
              </w:rPr>
              <w:t>7</w:t>
            </w:r>
          </w:p>
        </w:tc>
        <w:tc>
          <w:tcPr>
            <w:tcW w:w="3261" w:type="dxa"/>
          </w:tcPr>
          <w:p w14:paraId="0A2193E9" w14:textId="77777777" w:rsidR="009D0BEE" w:rsidRPr="00742362" w:rsidRDefault="009D0BEE"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sz w:val="24"/>
                <w:szCs w:val="24"/>
              </w:rPr>
            </w:pPr>
            <w:r w:rsidRPr="00742362">
              <w:rPr>
                <w:rFonts w:ascii="Times New Roman" w:hAnsi="Times New Roman"/>
                <w:sz w:val="24"/>
                <w:szCs w:val="24"/>
              </w:rPr>
              <w:t xml:space="preserve">Форма, </w:t>
            </w:r>
            <w:r w:rsidR="009B4003" w:rsidRPr="009B4003">
              <w:rPr>
                <w:rFonts w:ascii="Times New Roman" w:hAnsi="Times New Roman"/>
                <w:sz w:val="24"/>
                <w:szCs w:val="24"/>
              </w:rPr>
              <w:t>сроки и порядок оплаты товара, выполнения работ, оказания услуг</w:t>
            </w:r>
          </w:p>
        </w:tc>
        <w:tc>
          <w:tcPr>
            <w:tcW w:w="6378" w:type="dxa"/>
          </w:tcPr>
          <w:p w14:paraId="45341754" w14:textId="77777777" w:rsidR="00281676" w:rsidRPr="002D3CEA" w:rsidRDefault="00822E4F" w:rsidP="00822E4F">
            <w:pPr>
              <w:spacing w:after="0" w:line="240" w:lineRule="auto"/>
              <w:rPr>
                <w:rFonts w:ascii="Times New Roman" w:hAnsi="Times New Roman"/>
                <w:sz w:val="24"/>
                <w:szCs w:val="24"/>
                <w:lang w:eastAsia="ru-RU"/>
              </w:rPr>
            </w:pPr>
            <w:r w:rsidRPr="002D3CEA">
              <w:rPr>
                <w:rFonts w:ascii="Times New Roman" w:hAnsi="Times New Roman"/>
                <w:color w:val="000000"/>
                <w:sz w:val="24"/>
                <w:szCs w:val="24"/>
                <w:lang w:eastAsia="ar-SA"/>
              </w:rPr>
              <w:t>Оплата производится в соответствии с проектом договора (Приложение №3</w:t>
            </w:r>
            <w:r w:rsidR="00AB3CF9">
              <w:rPr>
                <w:rFonts w:ascii="Times New Roman" w:hAnsi="Times New Roman"/>
                <w:color w:val="000000"/>
                <w:sz w:val="24"/>
                <w:szCs w:val="24"/>
                <w:lang w:eastAsia="ar-SA"/>
              </w:rPr>
              <w:t xml:space="preserve"> к извещению</w:t>
            </w:r>
            <w:r w:rsidRPr="002D3CEA">
              <w:rPr>
                <w:rFonts w:ascii="Times New Roman" w:hAnsi="Times New Roman"/>
                <w:color w:val="000000"/>
                <w:sz w:val="24"/>
                <w:szCs w:val="24"/>
                <w:lang w:eastAsia="ar-SA"/>
              </w:rPr>
              <w:t>)</w:t>
            </w:r>
          </w:p>
        </w:tc>
      </w:tr>
      <w:tr w:rsidR="009D0BEE" w:rsidRPr="00742362" w14:paraId="356AF8F8" w14:textId="77777777" w:rsidTr="00B809C8">
        <w:tc>
          <w:tcPr>
            <w:tcW w:w="709" w:type="dxa"/>
          </w:tcPr>
          <w:p w14:paraId="2D6BF8A5" w14:textId="77777777" w:rsidR="009D0BEE" w:rsidRPr="00742362" w:rsidRDefault="00A241AF"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sidRPr="00742362">
              <w:rPr>
                <w:rFonts w:ascii="Times New Roman" w:hAnsi="Times New Roman"/>
                <w:bCs/>
                <w:sz w:val="24"/>
                <w:szCs w:val="24"/>
              </w:rPr>
              <w:t>1</w:t>
            </w:r>
            <w:r w:rsidR="006C6C33">
              <w:rPr>
                <w:rFonts w:ascii="Times New Roman" w:hAnsi="Times New Roman"/>
                <w:bCs/>
                <w:sz w:val="24"/>
                <w:szCs w:val="24"/>
              </w:rPr>
              <w:t>8</w:t>
            </w:r>
          </w:p>
        </w:tc>
        <w:tc>
          <w:tcPr>
            <w:tcW w:w="3261" w:type="dxa"/>
          </w:tcPr>
          <w:p w14:paraId="222EAE7B" w14:textId="77777777" w:rsidR="009D0BEE" w:rsidRPr="009B4003" w:rsidRDefault="0022532E"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highlight w:val="lightGray"/>
              </w:rPr>
            </w:pPr>
            <w:r w:rsidRPr="0022532E">
              <w:rPr>
                <w:rFonts w:ascii="Times New Roman" w:hAnsi="Times New Roman"/>
                <w:bCs/>
                <w:sz w:val="24"/>
                <w:szCs w:val="24"/>
              </w:rPr>
              <w:t>Функциональные, технические и качественные характеристики, эксплуатационные характеристики объекта закупки</w:t>
            </w:r>
          </w:p>
        </w:tc>
        <w:tc>
          <w:tcPr>
            <w:tcW w:w="6378" w:type="dxa"/>
          </w:tcPr>
          <w:p w14:paraId="73E864AB" w14:textId="77777777" w:rsidR="009D0BEE" w:rsidRPr="002D3CEA" w:rsidRDefault="00FD7F3C" w:rsidP="0074236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Cs/>
                <w:color w:val="000000"/>
                <w:sz w:val="24"/>
                <w:szCs w:val="24"/>
              </w:rPr>
            </w:pPr>
            <w:r w:rsidRPr="002D3CEA">
              <w:rPr>
                <w:rFonts w:ascii="Times New Roman" w:hAnsi="Times New Roman"/>
                <w:bCs/>
                <w:color w:val="000000"/>
                <w:sz w:val="24"/>
                <w:szCs w:val="24"/>
              </w:rPr>
              <w:t xml:space="preserve">Приведены в приложении </w:t>
            </w:r>
            <w:r w:rsidRPr="002D3CEA">
              <w:rPr>
                <w:rFonts w:ascii="Times New Roman" w:hAnsi="Times New Roman"/>
                <w:bCs/>
                <w:sz w:val="24"/>
                <w:szCs w:val="24"/>
              </w:rPr>
              <w:t>№1</w:t>
            </w:r>
            <w:r w:rsidRPr="002D3CEA">
              <w:rPr>
                <w:rFonts w:ascii="Times New Roman" w:hAnsi="Times New Roman"/>
                <w:bCs/>
                <w:color w:val="000000"/>
                <w:sz w:val="24"/>
                <w:szCs w:val="24"/>
              </w:rPr>
              <w:t xml:space="preserve"> к извещению «Техническ</w:t>
            </w:r>
            <w:r w:rsidR="00EB5B1A" w:rsidRPr="002D3CEA">
              <w:rPr>
                <w:rFonts w:ascii="Times New Roman" w:hAnsi="Times New Roman"/>
                <w:bCs/>
                <w:color w:val="000000"/>
                <w:sz w:val="24"/>
                <w:szCs w:val="24"/>
              </w:rPr>
              <w:t>о</w:t>
            </w:r>
            <w:r w:rsidRPr="002D3CEA">
              <w:rPr>
                <w:rFonts w:ascii="Times New Roman" w:hAnsi="Times New Roman"/>
                <w:bCs/>
                <w:color w:val="000000"/>
                <w:sz w:val="24"/>
                <w:szCs w:val="24"/>
              </w:rPr>
              <w:t xml:space="preserve">е </w:t>
            </w:r>
            <w:r w:rsidR="00EB5B1A" w:rsidRPr="002D3CEA">
              <w:rPr>
                <w:rFonts w:ascii="Times New Roman" w:hAnsi="Times New Roman"/>
                <w:bCs/>
                <w:color w:val="000000"/>
                <w:sz w:val="24"/>
                <w:szCs w:val="24"/>
              </w:rPr>
              <w:t>задание</w:t>
            </w:r>
            <w:r w:rsidRPr="002D3CEA">
              <w:rPr>
                <w:rFonts w:ascii="Times New Roman" w:hAnsi="Times New Roman"/>
                <w:bCs/>
                <w:color w:val="000000"/>
                <w:sz w:val="24"/>
                <w:szCs w:val="24"/>
              </w:rPr>
              <w:t>»</w:t>
            </w:r>
            <w:r w:rsidR="00067AEE" w:rsidRPr="002D3CEA">
              <w:rPr>
                <w:rFonts w:ascii="Times New Roman" w:hAnsi="Times New Roman"/>
                <w:bCs/>
                <w:color w:val="000000"/>
                <w:sz w:val="24"/>
                <w:szCs w:val="24"/>
              </w:rPr>
              <w:t xml:space="preserve">. </w:t>
            </w:r>
          </w:p>
        </w:tc>
      </w:tr>
      <w:tr w:rsidR="004B6F91" w:rsidRPr="00742362" w14:paraId="5F13A48A" w14:textId="77777777" w:rsidTr="00B809C8">
        <w:tc>
          <w:tcPr>
            <w:tcW w:w="709" w:type="dxa"/>
          </w:tcPr>
          <w:p w14:paraId="63DE1DE1" w14:textId="77777777" w:rsidR="004B6F91" w:rsidRPr="00742362" w:rsidRDefault="004E5AE4"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6C6C33">
              <w:rPr>
                <w:rFonts w:ascii="Times New Roman" w:hAnsi="Times New Roman"/>
                <w:bCs/>
                <w:sz w:val="24"/>
                <w:szCs w:val="24"/>
              </w:rPr>
              <w:t>9</w:t>
            </w:r>
          </w:p>
        </w:tc>
        <w:tc>
          <w:tcPr>
            <w:tcW w:w="3261" w:type="dxa"/>
          </w:tcPr>
          <w:p w14:paraId="7D687AAF" w14:textId="77777777" w:rsidR="004B6F91" w:rsidRDefault="0022532E" w:rsidP="004B6F91">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22532E">
              <w:rPr>
                <w:rFonts w:ascii="Times New Roman" w:hAnsi="Times New Roman"/>
                <w:bCs/>
                <w:sz w:val="24"/>
                <w:szCs w:val="24"/>
              </w:rPr>
              <w:t xml:space="preserve">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w:t>
            </w:r>
            <w:r w:rsidRPr="0022532E">
              <w:rPr>
                <w:rFonts w:ascii="Times New Roman" w:hAnsi="Times New Roman"/>
                <w:bCs/>
                <w:sz w:val="24"/>
                <w:szCs w:val="24"/>
              </w:rPr>
              <w:lastRenderedPageBreak/>
              <w:t>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p w14:paraId="5B2D2E22" w14:textId="77777777" w:rsidR="00EC2C20" w:rsidRPr="009B4003" w:rsidRDefault="00EC2C20" w:rsidP="004B6F91">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highlight w:val="lightGray"/>
              </w:rPr>
            </w:pPr>
          </w:p>
        </w:tc>
        <w:tc>
          <w:tcPr>
            <w:tcW w:w="6378" w:type="dxa"/>
          </w:tcPr>
          <w:p w14:paraId="6F4FAFAE" w14:textId="77777777" w:rsidR="004B6F91" w:rsidRPr="002D3CEA" w:rsidRDefault="004B6F91" w:rsidP="0074236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Cs/>
                <w:color w:val="000000"/>
                <w:sz w:val="24"/>
                <w:szCs w:val="24"/>
              </w:rPr>
            </w:pPr>
            <w:r w:rsidRPr="002D3CEA">
              <w:rPr>
                <w:rFonts w:ascii="Times New Roman" w:hAnsi="Times New Roman"/>
                <w:bCs/>
                <w:color w:val="000000"/>
                <w:sz w:val="24"/>
                <w:szCs w:val="24"/>
              </w:rPr>
              <w:lastRenderedPageBreak/>
              <w:t xml:space="preserve">Приведены в приложении </w:t>
            </w:r>
            <w:r w:rsidRPr="002D3CEA">
              <w:rPr>
                <w:rFonts w:ascii="Times New Roman" w:hAnsi="Times New Roman"/>
                <w:bCs/>
                <w:sz w:val="24"/>
                <w:szCs w:val="24"/>
              </w:rPr>
              <w:t>№1</w:t>
            </w:r>
            <w:r w:rsidRPr="002D3CEA">
              <w:rPr>
                <w:rFonts w:ascii="Times New Roman" w:hAnsi="Times New Roman"/>
                <w:bCs/>
                <w:color w:val="000000"/>
                <w:sz w:val="24"/>
                <w:szCs w:val="24"/>
              </w:rPr>
              <w:t xml:space="preserve"> к извещению «Техническое задание».</w:t>
            </w:r>
          </w:p>
        </w:tc>
      </w:tr>
      <w:tr w:rsidR="009D0BEE" w:rsidRPr="00742362" w14:paraId="7A77697D" w14:textId="77777777" w:rsidTr="00B809C8">
        <w:tc>
          <w:tcPr>
            <w:tcW w:w="709" w:type="dxa"/>
          </w:tcPr>
          <w:p w14:paraId="0F9C2591" w14:textId="77777777" w:rsidR="009D0BEE" w:rsidRPr="00DE7CF4" w:rsidRDefault="006C6C33"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20</w:t>
            </w:r>
          </w:p>
        </w:tc>
        <w:tc>
          <w:tcPr>
            <w:tcW w:w="3261" w:type="dxa"/>
          </w:tcPr>
          <w:p w14:paraId="7459E093" w14:textId="77777777" w:rsidR="009D0BEE" w:rsidRPr="00DE7CF4" w:rsidRDefault="009D0BEE" w:rsidP="0041764B">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A376C7">
              <w:rPr>
                <w:rFonts w:ascii="Times New Roman" w:hAnsi="Times New Roman"/>
                <w:bCs/>
                <w:color w:val="000000"/>
                <w:sz w:val="24"/>
                <w:szCs w:val="24"/>
              </w:rPr>
              <w:t xml:space="preserve">Перечень документов, подтверждающих соответствие </w:t>
            </w:r>
            <w:r w:rsidR="00C074F4" w:rsidRPr="00A376C7">
              <w:rPr>
                <w:rFonts w:ascii="Times New Roman" w:hAnsi="Times New Roman"/>
                <w:bCs/>
                <w:color w:val="000000"/>
                <w:sz w:val="24"/>
                <w:szCs w:val="24"/>
              </w:rPr>
              <w:t>товара требованиям</w:t>
            </w:r>
            <w:r w:rsidRPr="00A376C7">
              <w:rPr>
                <w:rFonts w:ascii="Times New Roman" w:hAnsi="Times New Roman"/>
                <w:bCs/>
                <w:color w:val="000000"/>
                <w:sz w:val="24"/>
                <w:szCs w:val="24"/>
              </w:rPr>
              <w:t xml:space="preserve">, установленным в соответствии с законодательством </w:t>
            </w:r>
            <w:r w:rsidR="00C074F4" w:rsidRPr="00A376C7">
              <w:rPr>
                <w:rFonts w:ascii="Times New Roman" w:hAnsi="Times New Roman"/>
                <w:bCs/>
                <w:color w:val="000000"/>
                <w:sz w:val="24"/>
                <w:szCs w:val="24"/>
              </w:rPr>
              <w:t>РФ в случае, если</w:t>
            </w:r>
            <w:r w:rsidRPr="00A376C7">
              <w:rPr>
                <w:rFonts w:ascii="Times New Roman" w:hAnsi="Times New Roman"/>
                <w:bCs/>
                <w:color w:val="000000"/>
                <w:sz w:val="24"/>
                <w:szCs w:val="24"/>
              </w:rPr>
              <w:t xml:space="preserve"> в соответствии с законодательством РФ установлены требования к таким товарам</w:t>
            </w:r>
            <w:r w:rsidR="0022532E" w:rsidRPr="00A376C7">
              <w:rPr>
                <w:rFonts w:ascii="Times New Roman" w:hAnsi="Times New Roman"/>
                <w:bCs/>
                <w:color w:val="000000"/>
                <w:sz w:val="24"/>
                <w:szCs w:val="24"/>
              </w:rPr>
              <w:t xml:space="preserve">, </w:t>
            </w:r>
            <w:r w:rsidR="00A376C7" w:rsidRPr="00A376C7">
              <w:rPr>
                <w:rFonts w:ascii="Times New Roman" w:hAnsi="Times New Roman"/>
                <w:bCs/>
                <w:color w:val="000000"/>
                <w:sz w:val="24"/>
                <w:szCs w:val="24"/>
              </w:rPr>
              <w:t>работе или услуге</w:t>
            </w:r>
          </w:p>
        </w:tc>
        <w:tc>
          <w:tcPr>
            <w:tcW w:w="6378" w:type="dxa"/>
          </w:tcPr>
          <w:p w14:paraId="37094A62" w14:textId="77777777" w:rsidR="009D0BEE" w:rsidRPr="002D3CEA" w:rsidRDefault="00024E1D" w:rsidP="00DA45F6">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Cs/>
                <w:color w:val="000000"/>
                <w:sz w:val="24"/>
                <w:szCs w:val="24"/>
              </w:rPr>
            </w:pPr>
            <w:r>
              <w:rPr>
                <w:rFonts w:ascii="Times New Roman" w:hAnsi="Times New Roman"/>
                <w:color w:val="000000"/>
                <w:sz w:val="24"/>
                <w:szCs w:val="24"/>
                <w:lang w:eastAsia="ar-SA"/>
              </w:rPr>
              <w:t xml:space="preserve">В соответствии с </w:t>
            </w:r>
            <w:r w:rsidR="00DA45F6" w:rsidRPr="002D3CEA">
              <w:rPr>
                <w:rFonts w:ascii="Times New Roman" w:hAnsi="Times New Roman"/>
                <w:color w:val="000000"/>
                <w:sz w:val="24"/>
                <w:szCs w:val="24"/>
                <w:lang w:eastAsia="ar-SA"/>
              </w:rPr>
              <w:t>Техническим заданием</w:t>
            </w:r>
            <w:r w:rsidR="00822E4F" w:rsidRPr="002D3CEA">
              <w:rPr>
                <w:rFonts w:ascii="Times New Roman" w:hAnsi="Times New Roman"/>
                <w:color w:val="000000"/>
                <w:sz w:val="24"/>
                <w:szCs w:val="24"/>
                <w:lang w:eastAsia="ar-SA"/>
              </w:rPr>
              <w:t xml:space="preserve"> (Приложение №1) и проектом договора (Приложение №3)</w:t>
            </w:r>
          </w:p>
        </w:tc>
      </w:tr>
      <w:tr w:rsidR="00126357" w:rsidRPr="00742362" w14:paraId="53575553" w14:textId="77777777" w:rsidTr="00B809C8">
        <w:trPr>
          <w:trHeight w:val="557"/>
        </w:trPr>
        <w:tc>
          <w:tcPr>
            <w:tcW w:w="709" w:type="dxa"/>
          </w:tcPr>
          <w:p w14:paraId="5216E316" w14:textId="77777777" w:rsidR="00126357" w:rsidRPr="00742362" w:rsidRDefault="00126357" w:rsidP="00126357">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21</w:t>
            </w:r>
          </w:p>
        </w:tc>
        <w:tc>
          <w:tcPr>
            <w:tcW w:w="3261" w:type="dxa"/>
          </w:tcPr>
          <w:p w14:paraId="53129470" w14:textId="77777777" w:rsidR="00126357" w:rsidRPr="00742362" w:rsidRDefault="00126357" w:rsidP="00126357">
            <w:pPr>
              <w:spacing w:after="0" w:line="240" w:lineRule="auto"/>
              <w:jc w:val="both"/>
              <w:rPr>
                <w:rFonts w:ascii="Times New Roman" w:hAnsi="Times New Roman"/>
                <w:sz w:val="24"/>
                <w:szCs w:val="24"/>
              </w:rPr>
            </w:pPr>
            <w:r w:rsidRPr="00BA7471">
              <w:rPr>
                <w:rFonts w:ascii="Times New Roman" w:hAnsi="Times New Roman"/>
                <w:sz w:val="24"/>
                <w:szCs w:val="24"/>
              </w:rPr>
              <w:t>Требования к Участнику процедуры закупки</w:t>
            </w:r>
            <w:r w:rsidRPr="00742362">
              <w:rPr>
                <w:rFonts w:ascii="Times New Roman" w:hAnsi="Times New Roman"/>
                <w:sz w:val="24"/>
                <w:szCs w:val="24"/>
              </w:rPr>
              <w:t xml:space="preserve"> </w:t>
            </w:r>
          </w:p>
        </w:tc>
        <w:tc>
          <w:tcPr>
            <w:tcW w:w="6378" w:type="dxa"/>
          </w:tcPr>
          <w:p w14:paraId="68C1612E" w14:textId="79F82A8C" w:rsidR="00126357" w:rsidRDefault="00126357" w:rsidP="001536DB">
            <w:pPr>
              <w:tabs>
                <w:tab w:val="left" w:pos="180"/>
                <w:tab w:val="left" w:pos="851"/>
                <w:tab w:val="left" w:pos="1134"/>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560370">
              <w:rPr>
                <w:rFonts w:ascii="Times New Roman" w:hAnsi="Times New Roman"/>
                <w:bCs/>
                <w:sz w:val="24"/>
                <w:szCs w:val="24"/>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r>
              <w:rPr>
                <w:rFonts w:ascii="Times New Roman" w:hAnsi="Times New Roman"/>
                <w:bCs/>
                <w:sz w:val="24"/>
                <w:szCs w:val="24"/>
              </w:rPr>
              <w:t>.</w:t>
            </w:r>
          </w:p>
          <w:p w14:paraId="5DB9FE3F" w14:textId="77777777" w:rsidR="00126357" w:rsidRPr="00807C88" w:rsidRDefault="00126357" w:rsidP="00126357">
            <w:pPr>
              <w:tabs>
                <w:tab w:val="left" w:pos="180"/>
                <w:tab w:val="left" w:pos="851"/>
                <w:tab w:val="left" w:pos="1134"/>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807C88">
              <w:rPr>
                <w:rFonts w:ascii="Times New Roman" w:hAnsi="Times New Roman"/>
                <w:sz w:val="24"/>
                <w:szCs w:val="24"/>
              </w:rPr>
              <w:t>Участником настоящего запроса котировок в электронной форме является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35B9D3D" w14:textId="77777777" w:rsidR="00126357" w:rsidRDefault="00126357" w:rsidP="00126357">
            <w:pPr>
              <w:tabs>
                <w:tab w:val="left" w:pos="540"/>
                <w:tab w:val="left" w:pos="900"/>
              </w:tabs>
              <w:spacing w:after="0" w:line="240" w:lineRule="auto"/>
              <w:jc w:val="both"/>
              <w:rPr>
                <w:rFonts w:ascii="Times New Roman" w:hAnsi="Times New Roman"/>
                <w:sz w:val="24"/>
                <w:szCs w:val="24"/>
              </w:rPr>
            </w:pPr>
            <w:r>
              <w:rPr>
                <w:rFonts w:ascii="Times New Roman" w:hAnsi="Times New Roman"/>
                <w:sz w:val="24"/>
                <w:szCs w:val="24"/>
              </w:rPr>
              <w:t>1. О</w:t>
            </w:r>
            <w:r w:rsidRPr="00E52350">
              <w:rPr>
                <w:rFonts w:ascii="Times New Roman" w:hAnsi="Times New Roman"/>
                <w:sz w:val="24"/>
                <w:szCs w:val="24"/>
              </w:rPr>
              <w:t>бязательные требования к участникам закупки:</w:t>
            </w:r>
          </w:p>
          <w:p w14:paraId="2CAC0BA5" w14:textId="4C659F08" w:rsidR="00126357" w:rsidRPr="00B66982" w:rsidRDefault="00126357" w:rsidP="00126357">
            <w:pPr>
              <w:pStyle w:val="af4"/>
              <w:jc w:val="both"/>
              <w:rPr>
                <w:rFonts w:ascii="Times New Roman" w:hAnsi="Times New Roman"/>
                <w:spacing w:val="-4"/>
                <w:sz w:val="24"/>
                <w:szCs w:val="24"/>
                <w:lang w:eastAsia="ru-RU"/>
              </w:rPr>
            </w:pPr>
            <w:r w:rsidRPr="00B66982">
              <w:rPr>
                <w:rFonts w:ascii="Times New Roman" w:hAnsi="Times New Roman"/>
                <w:spacing w:val="-4"/>
                <w:sz w:val="24"/>
                <w:szCs w:val="24"/>
                <w:lang w:eastAsia="ru-RU"/>
              </w:rPr>
              <w:t>1)соответствие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5F4794A7" w14:textId="0948E429" w:rsidR="00126357" w:rsidRPr="00B66982" w:rsidRDefault="00126357" w:rsidP="00126357">
            <w:pPr>
              <w:pStyle w:val="af4"/>
              <w:jc w:val="both"/>
              <w:rPr>
                <w:rFonts w:ascii="Times New Roman" w:hAnsi="Times New Roman"/>
                <w:sz w:val="24"/>
                <w:szCs w:val="24"/>
                <w:lang w:eastAsia="ru-RU"/>
              </w:rPr>
            </w:pPr>
            <w:r w:rsidRPr="00B66982">
              <w:rPr>
                <w:rFonts w:ascii="Times New Roman" w:hAnsi="Times New Roman"/>
                <w:sz w:val="24"/>
                <w:szCs w:val="24"/>
                <w:lang w:eastAsia="ru-RU"/>
              </w:rPr>
              <w:t>2) непроведение ликвидации участника закупки – юридического</w:t>
            </w:r>
            <w:r>
              <w:rPr>
                <w:rFonts w:ascii="Times New Roman" w:hAnsi="Times New Roman"/>
                <w:sz w:val="24"/>
                <w:szCs w:val="24"/>
                <w:lang w:eastAsia="ru-RU"/>
              </w:rPr>
              <w:t xml:space="preserve"> </w:t>
            </w:r>
            <w:r w:rsidRPr="00B66982">
              <w:rPr>
                <w:rFonts w:ascii="Times New Roman" w:hAnsi="Times New Roman"/>
                <w:sz w:val="24"/>
                <w:szCs w:val="24"/>
                <w:lang w:eastAsia="ru-RU"/>
              </w:rPr>
              <w:t>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81EB118" w14:textId="77777777" w:rsidR="00126357" w:rsidRPr="00B66982" w:rsidRDefault="00126357" w:rsidP="00126357">
            <w:pPr>
              <w:pStyle w:val="af4"/>
              <w:jc w:val="both"/>
              <w:rPr>
                <w:rFonts w:ascii="Times New Roman" w:hAnsi="Times New Roman"/>
                <w:sz w:val="24"/>
                <w:szCs w:val="24"/>
                <w:lang w:eastAsia="ru-RU"/>
              </w:rPr>
            </w:pPr>
            <w:r w:rsidRPr="00B66982">
              <w:rPr>
                <w:rFonts w:ascii="Times New Roman" w:hAnsi="Times New Roman"/>
                <w:sz w:val="24"/>
                <w:szCs w:val="24"/>
                <w:lang w:eastAsia="ru-RU"/>
              </w:rPr>
              <w:t xml:space="preserve">3) неприостановление деятельности участника закупки в </w:t>
            </w:r>
            <w:r w:rsidRPr="00B66982">
              <w:rPr>
                <w:rFonts w:ascii="Times New Roman" w:hAnsi="Times New Roman"/>
                <w:sz w:val="24"/>
                <w:szCs w:val="24"/>
                <w:lang w:eastAsia="ru-RU"/>
              </w:rPr>
              <w:lastRenderedPageBreak/>
              <w:t>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2C7CCB2C" w14:textId="7192E133" w:rsidR="00126357" w:rsidRPr="00B66982" w:rsidRDefault="00126357" w:rsidP="00126357">
            <w:pPr>
              <w:pStyle w:val="af4"/>
              <w:jc w:val="both"/>
              <w:rPr>
                <w:rFonts w:ascii="Times New Roman" w:hAnsi="Times New Roman"/>
                <w:sz w:val="24"/>
                <w:szCs w:val="24"/>
                <w:lang w:eastAsia="ru-RU"/>
              </w:rPr>
            </w:pPr>
            <w:r w:rsidRPr="00B66982">
              <w:rPr>
                <w:rFonts w:ascii="Times New Roman" w:hAnsi="Times New Roman"/>
                <w:sz w:val="24"/>
                <w:szCs w:val="24"/>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B66982">
              <w:rPr>
                <w:rFonts w:ascii="Times New Roman" w:hAnsi="Times New Roman"/>
                <w:sz w:val="24"/>
                <w:szCs w:val="24"/>
                <w:lang w:eastAsia="ru-RU"/>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w:t>
            </w:r>
            <w:r w:rsidRPr="00B66982">
              <w:rPr>
                <w:rFonts w:ascii="Times New Roman" w:hAnsi="Times New Roman"/>
                <w:sz w:val="24"/>
                <w:szCs w:val="24"/>
                <w:lang w:eastAsia="ru-RU"/>
              </w:rPr>
              <w:br/>
              <w:t>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A8B2E93" w14:textId="77777777" w:rsidR="00126357" w:rsidRPr="00B66982" w:rsidRDefault="00126357" w:rsidP="00126357">
            <w:pPr>
              <w:pStyle w:val="af4"/>
              <w:jc w:val="both"/>
              <w:rPr>
                <w:rFonts w:ascii="Times New Roman" w:hAnsi="Times New Roman"/>
                <w:sz w:val="24"/>
                <w:szCs w:val="24"/>
                <w:lang w:eastAsia="ru-RU"/>
              </w:rPr>
            </w:pPr>
            <w:r w:rsidRPr="00B66982">
              <w:rPr>
                <w:rFonts w:ascii="Times New Roman" w:hAnsi="Times New Roman"/>
                <w:sz w:val="24"/>
                <w:szCs w:val="24"/>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r w:rsidRPr="00B66982">
              <w:rPr>
                <w:rFonts w:ascii="Times New Roman" w:hAnsi="Times New Roman"/>
                <w:sz w:val="24"/>
                <w:szCs w:val="24"/>
                <w:lang w:eastAsia="ru-RU"/>
              </w:rPr>
              <w:br/>
              <w:t xml:space="preserve">и административного наказания в виде дисквалификации; </w:t>
            </w:r>
          </w:p>
          <w:p w14:paraId="004E085A" w14:textId="4CA3122D" w:rsidR="00126357" w:rsidRPr="00B66982" w:rsidRDefault="00126357" w:rsidP="00126357">
            <w:pPr>
              <w:pStyle w:val="af4"/>
              <w:jc w:val="both"/>
              <w:rPr>
                <w:rFonts w:ascii="Times New Roman" w:hAnsi="Times New Roman"/>
                <w:sz w:val="24"/>
                <w:szCs w:val="24"/>
                <w:lang w:eastAsia="ru-RU"/>
              </w:rPr>
            </w:pPr>
            <w:r w:rsidRPr="00B66982">
              <w:rPr>
                <w:rFonts w:ascii="Times New Roman" w:hAnsi="Times New Roman"/>
                <w:sz w:val="24"/>
                <w:szCs w:val="24"/>
                <w:lang w:eastAsia="ru-RU"/>
              </w:rPr>
              <w:t xml:space="preserve">5.1) участник закупки - юридическое лицо, которое в течение 2 лет до момента подачи заявки на участие в закупке не было привлечено </w:t>
            </w:r>
            <w:r w:rsidRPr="00B66982">
              <w:rPr>
                <w:rFonts w:ascii="Times New Roman" w:hAnsi="Times New Roman"/>
                <w:sz w:val="24"/>
                <w:szCs w:val="24"/>
                <w:lang w:eastAsia="ru-RU"/>
              </w:rPr>
              <w:br/>
              <w:t xml:space="preserve">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05640D2" w14:textId="77777777" w:rsidR="00126357" w:rsidRPr="00B66982" w:rsidRDefault="00126357" w:rsidP="00126357">
            <w:pPr>
              <w:pStyle w:val="af4"/>
              <w:jc w:val="both"/>
              <w:rPr>
                <w:rFonts w:ascii="Times New Roman" w:hAnsi="Times New Roman"/>
                <w:sz w:val="24"/>
                <w:szCs w:val="24"/>
                <w:lang w:eastAsia="ru-RU"/>
              </w:rPr>
            </w:pPr>
            <w:r w:rsidRPr="00B66982">
              <w:rPr>
                <w:rFonts w:ascii="Times New Roman" w:hAnsi="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4801A1A3" w14:textId="77777777" w:rsidR="00126357" w:rsidRPr="00B66982" w:rsidRDefault="00126357" w:rsidP="00126357">
            <w:pPr>
              <w:pStyle w:val="af4"/>
              <w:jc w:val="both"/>
              <w:rPr>
                <w:rFonts w:ascii="Times New Roman" w:hAnsi="Times New Roman"/>
                <w:sz w:val="24"/>
                <w:szCs w:val="24"/>
                <w:lang w:eastAsia="ru-RU"/>
              </w:rPr>
            </w:pPr>
            <w:r w:rsidRPr="00B66982">
              <w:rPr>
                <w:rFonts w:ascii="Times New Roman" w:hAnsi="Times New Roman"/>
                <w:sz w:val="24"/>
                <w:szCs w:val="24"/>
                <w:lang w:eastAsia="ru-RU"/>
              </w:rPr>
              <w:t xml:space="preserve">7) отсутствие между участником закупки и Заказчиком </w:t>
            </w:r>
            <w:r w:rsidRPr="00B66982">
              <w:rPr>
                <w:rFonts w:ascii="Times New Roman" w:hAnsi="Times New Roman"/>
                <w:sz w:val="24"/>
                <w:szCs w:val="24"/>
                <w:lang w:eastAsia="ru-RU"/>
              </w:rPr>
              <w:lastRenderedPageBreak/>
              <w:t xml:space="preserve">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r w:rsidRPr="00B66982">
              <w:rPr>
                <w:rFonts w:ascii="Times New Roman" w:hAnsi="Times New Roman"/>
                <w:sz w:val="24"/>
                <w:szCs w:val="24"/>
                <w:lang w:eastAsia="ru-RU"/>
              </w:rPr>
              <w:b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w:t>
            </w:r>
            <w:r w:rsidRPr="00B66982">
              <w:rPr>
                <w:rFonts w:ascii="Times New Roman" w:hAnsi="Times New Roman"/>
                <w:sz w:val="24"/>
                <w:szCs w:val="24"/>
                <w:lang w:eastAsia="ru-RU"/>
              </w:rPr>
              <w:br/>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w:t>
            </w:r>
            <w:r w:rsidRPr="00B66982">
              <w:rPr>
                <w:rFonts w:ascii="Times New Roman" w:hAnsi="Times New Roman"/>
                <w:sz w:val="24"/>
                <w:szCs w:val="24"/>
                <w:lang w:eastAsia="ru-RU"/>
              </w:rPr>
              <w:br/>
              <w:t xml:space="preserve">и нисходящей линии (родителями и детьми, дедушкой, бабушкой и внуками), полнородными и неполнородными (имеющими общих отца или мать) братьями </w:t>
            </w:r>
            <w:r w:rsidRPr="00B66982">
              <w:rPr>
                <w:rFonts w:ascii="Times New Roman" w:hAnsi="Times New Roman"/>
                <w:sz w:val="24"/>
                <w:szCs w:val="24"/>
                <w:lang w:eastAsia="ru-RU"/>
              </w:rPr>
              <w:br/>
              <w:t xml:space="preserve">и сестрами), усыновителями или усыновленными указанных физических лиц; </w:t>
            </w:r>
          </w:p>
          <w:p w14:paraId="01A2D2E5" w14:textId="77777777" w:rsidR="00126357" w:rsidRPr="00B66982" w:rsidRDefault="00126357" w:rsidP="00126357">
            <w:pPr>
              <w:pStyle w:val="af4"/>
              <w:jc w:val="both"/>
              <w:rPr>
                <w:rFonts w:ascii="Times New Roman" w:hAnsi="Times New Roman"/>
                <w:sz w:val="24"/>
                <w:szCs w:val="24"/>
                <w:lang w:eastAsia="ru-RU"/>
              </w:rPr>
            </w:pPr>
            <w:r w:rsidRPr="00B66982">
              <w:rPr>
                <w:rFonts w:ascii="Times New Roman" w:hAnsi="Times New Roman"/>
                <w:sz w:val="24"/>
                <w:szCs w:val="24"/>
                <w:lang w:eastAsia="ru-RU"/>
              </w:rPr>
              <w:t xml:space="preserve">8) отсутствие сведений об участнике процедуры закупки в реестре недобросовестных  поставщиков, предусмотренном </w:t>
            </w:r>
            <w:hyperlink r:id="rId11" w:history="1">
              <w:r w:rsidRPr="00B66982">
                <w:rPr>
                  <w:rFonts w:ascii="Times New Roman" w:hAnsi="Times New Roman"/>
                  <w:sz w:val="24"/>
                  <w:szCs w:val="24"/>
                  <w:lang w:eastAsia="ru-RU"/>
                </w:rPr>
                <w:t>статьей 5</w:t>
              </w:r>
            </w:hyperlink>
            <w:r w:rsidRPr="00B66982">
              <w:rPr>
                <w:rFonts w:ascii="Times New Roman" w:hAnsi="Times New Roman"/>
                <w:sz w:val="24"/>
                <w:szCs w:val="24"/>
                <w:lang w:eastAsia="ru-RU"/>
              </w:rPr>
              <w:t xml:space="preserve">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5E814526" w14:textId="3ABBD8C5" w:rsidR="00126357" w:rsidRPr="00B66982" w:rsidRDefault="00126357" w:rsidP="00126357">
            <w:pPr>
              <w:tabs>
                <w:tab w:val="left" w:pos="540"/>
                <w:tab w:val="left" w:pos="900"/>
              </w:tabs>
              <w:spacing w:after="0" w:line="240" w:lineRule="auto"/>
              <w:jc w:val="both"/>
              <w:rPr>
                <w:rFonts w:ascii="Times New Roman" w:hAnsi="Times New Roman"/>
                <w:sz w:val="24"/>
                <w:szCs w:val="24"/>
              </w:rPr>
            </w:pPr>
            <w:r>
              <w:rPr>
                <w:rFonts w:ascii="Times New Roman" w:hAnsi="Times New Roman"/>
                <w:sz w:val="24"/>
                <w:szCs w:val="24"/>
                <w:lang w:eastAsia="ru-RU"/>
              </w:rPr>
              <w:t xml:space="preserve">  </w:t>
            </w:r>
            <w:r w:rsidRPr="00B66982">
              <w:rPr>
                <w:rFonts w:ascii="Times New Roman" w:hAnsi="Times New Roman"/>
                <w:sz w:val="24"/>
                <w:szCs w:val="24"/>
                <w:lang w:eastAsia="ru-RU"/>
              </w:rPr>
              <w:t xml:space="preserve">9) участник закупки не является офшорной компанией.  </w:t>
            </w:r>
          </w:p>
          <w:p w14:paraId="14916E46" w14:textId="33FCCA84" w:rsidR="005A4CB7" w:rsidRDefault="00126357" w:rsidP="005A4CB7">
            <w:pPr>
              <w:spacing w:after="0" w:line="240" w:lineRule="auto"/>
              <w:jc w:val="both"/>
              <w:rPr>
                <w:rFonts w:ascii="Times New Roman" w:hAnsi="Times New Roman"/>
                <w:sz w:val="24"/>
                <w:szCs w:val="24"/>
              </w:rPr>
            </w:pPr>
            <w:r>
              <w:rPr>
                <w:rFonts w:ascii="Times New Roman" w:hAnsi="Times New Roman"/>
                <w:b/>
                <w:i/>
                <w:sz w:val="24"/>
                <w:szCs w:val="24"/>
              </w:rPr>
              <w:t xml:space="preserve">  </w:t>
            </w:r>
            <w:r w:rsidR="005A4CB7">
              <w:rPr>
                <w:rFonts w:ascii="Times New Roman" w:hAnsi="Times New Roman"/>
                <w:sz w:val="24"/>
                <w:szCs w:val="24"/>
              </w:rPr>
              <w:t>10) участник закупки не является иностранным агентом;</w:t>
            </w:r>
          </w:p>
          <w:p w14:paraId="2A40366B" w14:textId="61287FDA" w:rsidR="005A4CB7" w:rsidRDefault="005A4CB7" w:rsidP="005A4CB7">
            <w:pPr>
              <w:spacing w:after="0" w:line="240" w:lineRule="auto"/>
              <w:jc w:val="both"/>
              <w:rPr>
                <w:rFonts w:ascii="Times New Roman" w:hAnsi="Times New Roman"/>
                <w:sz w:val="24"/>
                <w:szCs w:val="24"/>
              </w:rPr>
            </w:pPr>
            <w:r>
              <w:rPr>
                <w:rFonts w:ascii="Times New Roman" w:hAnsi="Times New Roman"/>
                <w:sz w:val="24"/>
                <w:szCs w:val="24"/>
              </w:rPr>
              <w:t xml:space="preserve">  11) отсутствие у участника закупки ограничений для участия в закупках, установленных законодательством Российской Федерации.</w:t>
            </w:r>
          </w:p>
          <w:p w14:paraId="097E74E6" w14:textId="5416137C" w:rsidR="00126357" w:rsidRPr="00562E11" w:rsidRDefault="00126357" w:rsidP="00126357">
            <w:pPr>
              <w:tabs>
                <w:tab w:val="left" w:pos="540"/>
                <w:tab w:val="left" w:pos="90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C074F4">
              <w:rPr>
                <w:rFonts w:ascii="Times New Roman" w:hAnsi="Times New Roman"/>
                <w:color w:val="000000"/>
                <w:sz w:val="24"/>
                <w:szCs w:val="24"/>
                <w:lang w:eastAsia="ar-SA"/>
              </w:rPr>
              <w:t>Заказчик вправе проверять соответствие участников закупки к предъявляемым требованиям, указанной в документации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tc>
      </w:tr>
      <w:tr w:rsidR="009D0BEE" w:rsidRPr="00742362" w14:paraId="72E59F78" w14:textId="77777777" w:rsidTr="00B809C8">
        <w:trPr>
          <w:trHeight w:val="607"/>
        </w:trPr>
        <w:tc>
          <w:tcPr>
            <w:tcW w:w="709" w:type="dxa"/>
          </w:tcPr>
          <w:p w14:paraId="58712CB7" w14:textId="77777777" w:rsidR="009D0BEE" w:rsidRPr="00742362" w:rsidRDefault="002C7292"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lastRenderedPageBreak/>
              <w:t>2</w:t>
            </w:r>
            <w:r w:rsidR="00FB733D">
              <w:rPr>
                <w:rFonts w:ascii="Times New Roman" w:hAnsi="Times New Roman"/>
                <w:bCs/>
                <w:sz w:val="24"/>
                <w:szCs w:val="24"/>
              </w:rPr>
              <w:t>2</w:t>
            </w:r>
          </w:p>
        </w:tc>
        <w:tc>
          <w:tcPr>
            <w:tcW w:w="3261" w:type="dxa"/>
          </w:tcPr>
          <w:p w14:paraId="08CD40F9" w14:textId="77777777" w:rsidR="009D0BEE" w:rsidRPr="00BA7471" w:rsidRDefault="009D0BEE" w:rsidP="00742362">
            <w:pPr>
              <w:autoSpaceDE w:val="0"/>
              <w:autoSpaceDN w:val="0"/>
              <w:adjustRightInd w:val="0"/>
              <w:spacing w:after="0" w:line="240" w:lineRule="auto"/>
              <w:jc w:val="both"/>
              <w:rPr>
                <w:rFonts w:ascii="Times New Roman" w:hAnsi="Times New Roman"/>
                <w:sz w:val="24"/>
                <w:szCs w:val="24"/>
              </w:rPr>
            </w:pPr>
            <w:r w:rsidRPr="00BA7471">
              <w:rPr>
                <w:rFonts w:ascii="Times New Roman" w:hAnsi="Times New Roman"/>
                <w:sz w:val="24"/>
                <w:szCs w:val="24"/>
              </w:rPr>
              <w:t>Сведения о предоставляемых преференциях</w:t>
            </w:r>
          </w:p>
        </w:tc>
        <w:tc>
          <w:tcPr>
            <w:tcW w:w="6378" w:type="dxa"/>
          </w:tcPr>
          <w:p w14:paraId="454257CA" w14:textId="77777777" w:rsidR="009B4003" w:rsidRPr="009B4003" w:rsidRDefault="009B4003" w:rsidP="009B4003">
            <w:pPr>
              <w:pStyle w:val="31"/>
              <w:tabs>
                <w:tab w:val="left" w:pos="900"/>
              </w:tabs>
              <w:rPr>
                <w:color w:val="000000"/>
                <w:szCs w:val="24"/>
              </w:rPr>
            </w:pPr>
            <w:r w:rsidRPr="009B4003">
              <w:rPr>
                <w:color w:val="000000"/>
                <w:szCs w:val="24"/>
              </w:rPr>
              <w:t>Установлен приоритет работам, выполняемым российскими лицами, по отношению к работам, выполняемым иностранными лицами.</w:t>
            </w:r>
          </w:p>
          <w:p w14:paraId="1D2EB73A" w14:textId="77777777" w:rsidR="009B4003" w:rsidRPr="009B4003" w:rsidRDefault="009B4003" w:rsidP="009B4003">
            <w:pPr>
              <w:pStyle w:val="31"/>
              <w:tabs>
                <w:tab w:val="left" w:pos="900"/>
              </w:tabs>
              <w:rPr>
                <w:color w:val="000000"/>
                <w:szCs w:val="24"/>
              </w:rPr>
            </w:pPr>
            <w:r w:rsidRPr="009B4003">
              <w:rPr>
                <w:color w:val="000000"/>
                <w:szCs w:val="24"/>
              </w:rPr>
              <w:t>Отнесение участника к российским или иностранным лицам осуществляется по адресу регистрации юридического лица и сведений о гражданстве физического лица на основании следующих документов:</w:t>
            </w:r>
          </w:p>
          <w:p w14:paraId="2437F38E" w14:textId="77777777" w:rsidR="009B4003" w:rsidRPr="009B4003" w:rsidRDefault="009B4003" w:rsidP="009B4003">
            <w:pPr>
              <w:pStyle w:val="31"/>
              <w:tabs>
                <w:tab w:val="left" w:pos="900"/>
              </w:tabs>
              <w:rPr>
                <w:color w:val="000000"/>
                <w:szCs w:val="24"/>
              </w:rPr>
            </w:pPr>
            <w:r w:rsidRPr="009B4003">
              <w:rPr>
                <w:color w:val="000000"/>
                <w:szCs w:val="24"/>
              </w:rPr>
              <w:t>а) выписки из ЕГРЮЛ / ЕГРИП (для юридических лиц и индивидуальных предпринимателей);</w:t>
            </w:r>
          </w:p>
          <w:p w14:paraId="11874D01" w14:textId="77777777" w:rsidR="009B4003" w:rsidRPr="009B4003" w:rsidRDefault="009B4003" w:rsidP="009B4003">
            <w:pPr>
              <w:pStyle w:val="31"/>
              <w:tabs>
                <w:tab w:val="left" w:pos="900"/>
              </w:tabs>
              <w:rPr>
                <w:color w:val="000000"/>
                <w:szCs w:val="24"/>
              </w:rPr>
            </w:pPr>
            <w:r w:rsidRPr="009B4003">
              <w:rPr>
                <w:color w:val="000000"/>
                <w:szCs w:val="24"/>
              </w:rPr>
              <w:t>б) документов, удостоверяющих личность (для физических лиц).</w:t>
            </w:r>
          </w:p>
          <w:p w14:paraId="0EA1DE9B" w14:textId="77777777" w:rsidR="00F347EF" w:rsidRPr="00A77175" w:rsidRDefault="00F347EF" w:rsidP="00472589">
            <w:pPr>
              <w:pStyle w:val="31"/>
              <w:tabs>
                <w:tab w:val="left" w:pos="900"/>
              </w:tabs>
              <w:rPr>
                <w:szCs w:val="24"/>
                <w:highlight w:val="lightGray"/>
              </w:rPr>
            </w:pPr>
            <w:r w:rsidRPr="009B4003">
              <w:rPr>
                <w:color w:val="000000"/>
                <w:szCs w:val="24"/>
              </w:rPr>
              <w:lastRenderedPageBreak/>
              <w:t>Приоритет не предоставляется в случаях, указанных в пункте 6 Постановления № 925.</w:t>
            </w:r>
          </w:p>
        </w:tc>
      </w:tr>
      <w:tr w:rsidR="00192743" w:rsidRPr="00742362" w14:paraId="5F3847CD" w14:textId="77777777" w:rsidTr="00B809C8">
        <w:trPr>
          <w:trHeight w:val="270"/>
        </w:trPr>
        <w:tc>
          <w:tcPr>
            <w:tcW w:w="709" w:type="dxa"/>
          </w:tcPr>
          <w:p w14:paraId="6E23C384" w14:textId="77777777" w:rsidR="00192743" w:rsidRDefault="00192743" w:rsidP="00192743">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sidRPr="00742362">
              <w:rPr>
                <w:rFonts w:ascii="Times New Roman" w:hAnsi="Times New Roman"/>
                <w:sz w:val="24"/>
                <w:szCs w:val="24"/>
              </w:rPr>
              <w:lastRenderedPageBreak/>
              <w:t>2</w:t>
            </w:r>
            <w:r w:rsidR="006C6C33">
              <w:rPr>
                <w:rFonts w:ascii="Times New Roman" w:hAnsi="Times New Roman"/>
                <w:sz w:val="24"/>
                <w:szCs w:val="24"/>
              </w:rPr>
              <w:t>3</w:t>
            </w:r>
          </w:p>
        </w:tc>
        <w:tc>
          <w:tcPr>
            <w:tcW w:w="3261" w:type="dxa"/>
          </w:tcPr>
          <w:p w14:paraId="6D1081C8" w14:textId="77777777" w:rsidR="00192743" w:rsidRPr="00BA7471" w:rsidRDefault="009B4003" w:rsidP="00192743">
            <w:pPr>
              <w:spacing w:after="0" w:line="240" w:lineRule="auto"/>
              <w:rPr>
                <w:rFonts w:ascii="Times New Roman" w:hAnsi="Times New Roman"/>
                <w:sz w:val="24"/>
                <w:szCs w:val="24"/>
              </w:rPr>
            </w:pPr>
            <w:r w:rsidRPr="009B4003">
              <w:rPr>
                <w:rFonts w:ascii="Times New Roman" w:hAnsi="Times New Roman"/>
                <w:sz w:val="24"/>
                <w:szCs w:val="24"/>
              </w:rPr>
              <w:t xml:space="preserve">Порядок, даты начала и окончания срока предоставления </w:t>
            </w:r>
            <w:r w:rsidR="00192743" w:rsidRPr="00BA7471">
              <w:rPr>
                <w:rFonts w:ascii="Times New Roman" w:hAnsi="Times New Roman"/>
                <w:sz w:val="24"/>
                <w:szCs w:val="24"/>
              </w:rPr>
              <w:t>разъяснений положений извещения о проведении запроса котировок в электронной форме</w:t>
            </w:r>
          </w:p>
        </w:tc>
        <w:tc>
          <w:tcPr>
            <w:tcW w:w="6378" w:type="dxa"/>
          </w:tcPr>
          <w:p w14:paraId="2D4FC5FA" w14:textId="77777777" w:rsidR="00192743" w:rsidRDefault="009B4003" w:rsidP="00192743">
            <w:pPr>
              <w:spacing w:after="0" w:line="240" w:lineRule="auto"/>
              <w:jc w:val="both"/>
              <w:rPr>
                <w:rFonts w:ascii="Times New Roman" w:hAnsi="Times New Roman"/>
                <w:sz w:val="24"/>
                <w:szCs w:val="24"/>
              </w:rPr>
            </w:pPr>
            <w:r w:rsidRPr="009B4003">
              <w:rPr>
                <w:rFonts w:ascii="Times New Roman" w:hAnsi="Times New Roman"/>
                <w:sz w:val="24"/>
                <w:szCs w:val="24"/>
              </w:rPr>
              <w:t xml:space="preserve">Любой участник конкурентной закупки вправе направить заказчику запрос о даче разъяснений положений извещения об осуществлении закупки. 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w:t>
            </w:r>
            <w:r>
              <w:rPr>
                <w:rFonts w:ascii="Times New Roman" w:hAnsi="Times New Roman"/>
                <w:sz w:val="24"/>
                <w:szCs w:val="24"/>
              </w:rPr>
              <w:t>запроса котировок</w:t>
            </w:r>
            <w:r w:rsidRPr="009B4003">
              <w:rPr>
                <w:rFonts w:ascii="Times New Roman" w:hAnsi="Times New Roman"/>
                <w:sz w:val="24"/>
                <w:szCs w:val="24"/>
              </w:rPr>
              <w:t xml:space="preserve"> в электронной форме. </w:t>
            </w:r>
            <w:r w:rsidR="00192743" w:rsidRPr="007A77C9">
              <w:rPr>
                <w:rFonts w:ascii="Times New Roman" w:hAnsi="Times New Roman"/>
                <w:sz w:val="24"/>
                <w:szCs w:val="24"/>
              </w:rPr>
              <w:t xml:space="preserve">В течение трех рабочих дней с даты поступления запроса, заказчик осуществляет разъяснение положений </w:t>
            </w:r>
            <w:r>
              <w:rPr>
                <w:rFonts w:ascii="Times New Roman" w:hAnsi="Times New Roman"/>
                <w:sz w:val="24"/>
                <w:szCs w:val="24"/>
              </w:rPr>
              <w:t>извещения</w:t>
            </w:r>
            <w:r w:rsidR="00192743" w:rsidRPr="007A77C9">
              <w:rPr>
                <w:rFonts w:ascii="Times New Roman" w:hAnsi="Times New Roman"/>
                <w:sz w:val="24"/>
                <w:szCs w:val="24"/>
              </w:rPr>
              <w:t xml:space="preserve">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686AC615" w14:textId="77777777" w:rsidR="00192743" w:rsidRPr="007A77C9" w:rsidRDefault="00192743" w:rsidP="00192743">
            <w:pPr>
              <w:spacing w:after="0" w:line="240" w:lineRule="auto"/>
              <w:jc w:val="both"/>
              <w:rPr>
                <w:rFonts w:ascii="Times New Roman" w:hAnsi="Times New Roman"/>
                <w:sz w:val="24"/>
                <w:szCs w:val="24"/>
              </w:rPr>
            </w:pPr>
            <w:r w:rsidRPr="007A77C9">
              <w:rPr>
                <w:rFonts w:ascii="Times New Roman" w:hAnsi="Times New Roman"/>
                <w:sz w:val="24"/>
                <w:szCs w:val="24"/>
              </w:rPr>
              <w:t xml:space="preserve">Разъяснения положений документации о конкурентной закупке не должны изменять </w:t>
            </w:r>
            <w:r w:rsidRPr="00147A0E">
              <w:rPr>
                <w:rFonts w:ascii="Times New Roman" w:hAnsi="Times New Roman"/>
                <w:sz w:val="24"/>
                <w:szCs w:val="24"/>
              </w:rPr>
              <w:t>предмет закупки и существенные условия проекта договора.</w:t>
            </w:r>
          </w:p>
          <w:p w14:paraId="633E11A8" w14:textId="77777777" w:rsidR="00192743" w:rsidRPr="002D3CEA" w:rsidRDefault="00192743" w:rsidP="00192743">
            <w:pPr>
              <w:tabs>
                <w:tab w:val="left" w:pos="540"/>
                <w:tab w:val="left" w:pos="900"/>
              </w:tabs>
              <w:spacing w:after="0" w:line="240" w:lineRule="auto"/>
              <w:jc w:val="both"/>
              <w:rPr>
                <w:rFonts w:ascii="Times New Roman" w:hAnsi="Times New Roman"/>
                <w:sz w:val="24"/>
                <w:szCs w:val="24"/>
                <w:lang w:eastAsia="ru-RU"/>
              </w:rPr>
            </w:pPr>
            <w:r w:rsidRPr="007A77C9">
              <w:rPr>
                <w:rFonts w:ascii="Times New Roman" w:hAnsi="Times New Roman"/>
                <w:sz w:val="24"/>
                <w:szCs w:val="24"/>
              </w:rPr>
              <w:t>Разъяснения положений документации о конкурентной закупке размещаются заказчиком в ЕИС не позднее чем в течение трех дней со дня предоставления указанных разъяснений</w:t>
            </w:r>
            <w:r>
              <w:rPr>
                <w:rFonts w:ascii="Times New Roman" w:hAnsi="Times New Roman"/>
                <w:sz w:val="24"/>
                <w:szCs w:val="24"/>
              </w:rPr>
              <w:t>.</w:t>
            </w:r>
          </w:p>
        </w:tc>
      </w:tr>
      <w:tr w:rsidR="00192743" w:rsidRPr="00742362" w14:paraId="2CDFF21C" w14:textId="77777777" w:rsidTr="00B809C8">
        <w:trPr>
          <w:trHeight w:val="270"/>
        </w:trPr>
        <w:tc>
          <w:tcPr>
            <w:tcW w:w="709" w:type="dxa"/>
          </w:tcPr>
          <w:p w14:paraId="0D276149" w14:textId="77777777" w:rsidR="00192743" w:rsidRDefault="00192743" w:rsidP="00192743">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sz w:val="24"/>
                <w:szCs w:val="24"/>
              </w:rPr>
            </w:pPr>
            <w:r>
              <w:rPr>
                <w:rFonts w:ascii="Times New Roman" w:hAnsi="Times New Roman"/>
                <w:bCs/>
                <w:sz w:val="24"/>
                <w:szCs w:val="24"/>
              </w:rPr>
              <w:t>2</w:t>
            </w:r>
            <w:r w:rsidR="006C6C33">
              <w:rPr>
                <w:rFonts w:ascii="Times New Roman" w:hAnsi="Times New Roman"/>
                <w:bCs/>
                <w:sz w:val="24"/>
                <w:szCs w:val="24"/>
              </w:rPr>
              <w:t>4</w:t>
            </w:r>
          </w:p>
        </w:tc>
        <w:tc>
          <w:tcPr>
            <w:tcW w:w="3261" w:type="dxa"/>
          </w:tcPr>
          <w:p w14:paraId="3ACBF0E1" w14:textId="77777777" w:rsidR="00192743" w:rsidRPr="00BA7471" w:rsidRDefault="00192743" w:rsidP="00192743">
            <w:pPr>
              <w:spacing w:after="0" w:line="240" w:lineRule="auto"/>
              <w:rPr>
                <w:rFonts w:ascii="Times New Roman" w:hAnsi="Times New Roman"/>
                <w:sz w:val="24"/>
                <w:szCs w:val="24"/>
              </w:rPr>
            </w:pPr>
            <w:r w:rsidRPr="00BA7471">
              <w:rPr>
                <w:rFonts w:ascii="Times New Roman" w:hAnsi="Times New Roman"/>
                <w:sz w:val="24"/>
                <w:szCs w:val="24"/>
              </w:rPr>
              <w:t xml:space="preserve">Порядок внесения изменений в извещение о проведении </w:t>
            </w:r>
            <w:r w:rsidRPr="00BA7471">
              <w:rPr>
                <w:rFonts w:ascii="Times New Roman" w:hAnsi="Times New Roman"/>
                <w:bCs/>
                <w:sz w:val="24"/>
                <w:szCs w:val="24"/>
              </w:rPr>
              <w:t>процедуры</w:t>
            </w:r>
          </w:p>
        </w:tc>
        <w:tc>
          <w:tcPr>
            <w:tcW w:w="6378" w:type="dxa"/>
          </w:tcPr>
          <w:p w14:paraId="3CE4CCE4" w14:textId="77777777" w:rsidR="00192743" w:rsidRDefault="00192743" w:rsidP="00192743">
            <w:pPr>
              <w:tabs>
                <w:tab w:val="left" w:pos="540"/>
                <w:tab w:val="left" w:pos="900"/>
              </w:tabs>
              <w:spacing w:after="0" w:line="240" w:lineRule="auto"/>
              <w:jc w:val="both"/>
              <w:rPr>
                <w:rFonts w:ascii="Times New Roman" w:hAnsi="Times New Roman"/>
                <w:sz w:val="24"/>
                <w:szCs w:val="24"/>
                <w:lang w:eastAsia="ru-RU"/>
              </w:rPr>
            </w:pPr>
            <w:r w:rsidRPr="002D3CEA">
              <w:rPr>
                <w:rFonts w:ascii="Times New Roman" w:hAnsi="Times New Roman"/>
                <w:sz w:val="24"/>
                <w:szCs w:val="24"/>
                <w:lang w:eastAsia="ru-RU"/>
              </w:rPr>
              <w:t xml:space="preserve">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w:t>
            </w:r>
            <w:r>
              <w:rPr>
                <w:rFonts w:ascii="Times New Roman" w:hAnsi="Times New Roman"/>
                <w:sz w:val="24"/>
                <w:szCs w:val="24"/>
                <w:lang w:eastAsia="ru-RU"/>
              </w:rPr>
              <w:t xml:space="preserve">запроса котировок в электронной форме </w:t>
            </w:r>
            <w:r w:rsidRPr="0041764B">
              <w:rPr>
                <w:rFonts w:ascii="Times New Roman" w:hAnsi="Times New Roman"/>
                <w:sz w:val="24"/>
                <w:szCs w:val="24"/>
                <w:lang w:eastAsia="ru-RU"/>
              </w:rPr>
              <w:t xml:space="preserve">не </w:t>
            </w:r>
            <w:r w:rsidRPr="00147A0E">
              <w:rPr>
                <w:rFonts w:ascii="Times New Roman" w:hAnsi="Times New Roman"/>
                <w:sz w:val="24"/>
                <w:szCs w:val="24"/>
                <w:lang w:eastAsia="ru-RU"/>
              </w:rPr>
              <w:t xml:space="preserve">позднее </w:t>
            </w:r>
            <w:r w:rsidRPr="0041764B">
              <w:rPr>
                <w:rFonts w:ascii="Times New Roman" w:hAnsi="Times New Roman"/>
                <w:sz w:val="24"/>
                <w:szCs w:val="24"/>
                <w:lang w:eastAsia="ru-RU"/>
              </w:rPr>
              <w:t>даты окончания срока подачи заявок</w:t>
            </w:r>
            <w:r>
              <w:rPr>
                <w:rFonts w:ascii="Times New Roman" w:hAnsi="Times New Roman"/>
                <w:sz w:val="24"/>
                <w:szCs w:val="24"/>
                <w:lang w:eastAsia="ru-RU"/>
              </w:rPr>
              <w:t xml:space="preserve"> на участие в запросе котировок.</w:t>
            </w:r>
            <w:r w:rsidRPr="002D3CEA">
              <w:rPr>
                <w:rFonts w:ascii="Times New Roman" w:hAnsi="Times New Roman"/>
                <w:sz w:val="24"/>
                <w:szCs w:val="24"/>
                <w:lang w:eastAsia="ru-RU"/>
              </w:rPr>
              <w:t xml:space="preserve"> </w:t>
            </w:r>
            <w:r w:rsidR="00054703" w:rsidRPr="00054703">
              <w:rPr>
                <w:rFonts w:ascii="Times New Roman" w:hAnsi="Times New Roman"/>
                <w:sz w:val="24"/>
                <w:szCs w:val="24"/>
                <w:lang w:eastAsia="ru-RU"/>
              </w:rPr>
              <w:t>При этом официальному размещению подлежит обновленная редакция извещения о закупке, а также перечень внесенных изменений в них в течение трех дней со дня утверждения таких изменений.</w:t>
            </w:r>
            <w:r w:rsidR="00510BD5">
              <w:t xml:space="preserve"> </w:t>
            </w:r>
            <w:r w:rsidR="00510BD5" w:rsidRPr="00510BD5">
              <w:rPr>
                <w:rFonts w:ascii="Times New Roman" w:hAnsi="Times New Roman"/>
                <w:sz w:val="24"/>
                <w:szCs w:val="24"/>
                <w:lang w:eastAsia="ru-RU"/>
              </w:rPr>
              <w:t>В рамках разъяснений положений извещения о закупке Заказчик не может изменять предмет закупки</w:t>
            </w:r>
            <w:r w:rsidR="00510BD5">
              <w:rPr>
                <w:rFonts w:ascii="Times New Roman" w:hAnsi="Times New Roman"/>
                <w:sz w:val="24"/>
                <w:szCs w:val="24"/>
                <w:lang w:eastAsia="ru-RU"/>
              </w:rPr>
              <w:t>.</w:t>
            </w:r>
          </w:p>
          <w:p w14:paraId="309528E9" w14:textId="77777777" w:rsidR="00054703" w:rsidRDefault="00054703" w:rsidP="00054703">
            <w:pPr>
              <w:spacing w:after="0" w:line="240" w:lineRule="auto"/>
              <w:jc w:val="both"/>
            </w:pPr>
            <w:r w:rsidRPr="00054703">
              <w:rPr>
                <w:rFonts w:ascii="Times New Roman" w:hAnsi="Times New Roman"/>
                <w:sz w:val="24"/>
                <w:szCs w:val="24"/>
                <w:lang w:eastAsia="ru-RU"/>
              </w:rPr>
              <w:t>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54F4391" w14:textId="77777777" w:rsidR="00192743" w:rsidRPr="007A77C9" w:rsidRDefault="00054703" w:rsidP="00054703">
            <w:pPr>
              <w:spacing w:after="0" w:line="240" w:lineRule="auto"/>
              <w:jc w:val="both"/>
              <w:rPr>
                <w:rFonts w:ascii="Times New Roman" w:hAnsi="Times New Roman"/>
                <w:sz w:val="24"/>
                <w:szCs w:val="24"/>
                <w:lang w:eastAsia="ru-RU"/>
              </w:rPr>
            </w:pPr>
            <w:r w:rsidRPr="00054703">
              <w:rPr>
                <w:rFonts w:ascii="Times New Roman" w:hAnsi="Times New Roman"/>
                <w:sz w:val="24"/>
                <w:szCs w:val="24"/>
                <w:lang w:eastAsia="ru-RU"/>
              </w:rPr>
              <w:t xml:space="preserve">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w:t>
            </w:r>
            <w:r w:rsidR="008558DB" w:rsidRPr="008558DB">
              <w:rPr>
                <w:rFonts w:ascii="Times New Roman" w:hAnsi="Times New Roman"/>
                <w:sz w:val="24"/>
                <w:szCs w:val="24"/>
                <w:lang w:eastAsia="ru-RU"/>
              </w:rPr>
              <w:t xml:space="preserve">При этом участники обязаны учитывать </w:t>
            </w:r>
            <w:r w:rsidR="008558DB" w:rsidRPr="008558DB">
              <w:rPr>
                <w:rFonts w:ascii="Times New Roman" w:hAnsi="Times New Roman"/>
                <w:sz w:val="24"/>
                <w:szCs w:val="24"/>
                <w:lang w:eastAsia="ru-RU"/>
              </w:rPr>
              <w:lastRenderedPageBreak/>
              <w:t>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47063A" w:rsidRPr="00742362" w14:paraId="57C255BA" w14:textId="77777777" w:rsidTr="00B809C8">
        <w:trPr>
          <w:trHeight w:val="270"/>
        </w:trPr>
        <w:tc>
          <w:tcPr>
            <w:tcW w:w="709" w:type="dxa"/>
          </w:tcPr>
          <w:p w14:paraId="2657ED3F" w14:textId="77777777" w:rsidR="0047063A" w:rsidRPr="00742362" w:rsidRDefault="004E5AE4"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sz w:val="24"/>
                <w:szCs w:val="24"/>
              </w:rPr>
            </w:pPr>
            <w:r>
              <w:rPr>
                <w:rFonts w:ascii="Times New Roman" w:hAnsi="Times New Roman"/>
                <w:sz w:val="24"/>
                <w:szCs w:val="24"/>
              </w:rPr>
              <w:lastRenderedPageBreak/>
              <w:t>2</w:t>
            </w:r>
            <w:r w:rsidR="006C6C33">
              <w:rPr>
                <w:rFonts w:ascii="Times New Roman" w:hAnsi="Times New Roman"/>
                <w:sz w:val="24"/>
                <w:szCs w:val="24"/>
              </w:rPr>
              <w:t>5</w:t>
            </w:r>
          </w:p>
        </w:tc>
        <w:tc>
          <w:tcPr>
            <w:tcW w:w="3261" w:type="dxa"/>
          </w:tcPr>
          <w:p w14:paraId="163551E5" w14:textId="77777777" w:rsidR="0047063A" w:rsidRPr="00FB733D" w:rsidRDefault="0047063A" w:rsidP="002058C5">
            <w:pPr>
              <w:spacing w:after="0" w:line="240" w:lineRule="auto"/>
              <w:rPr>
                <w:rFonts w:ascii="Times New Roman" w:hAnsi="Times New Roman"/>
                <w:sz w:val="24"/>
                <w:szCs w:val="24"/>
              </w:rPr>
            </w:pPr>
            <w:r w:rsidRPr="00BA7471">
              <w:rPr>
                <w:rFonts w:ascii="Times New Roman" w:hAnsi="Times New Roman"/>
                <w:sz w:val="24"/>
                <w:szCs w:val="24"/>
              </w:rPr>
              <w:t xml:space="preserve">Отказ от проведения </w:t>
            </w:r>
            <w:r w:rsidR="002058C5" w:rsidRPr="00BA7471">
              <w:rPr>
                <w:rFonts w:ascii="Times New Roman" w:hAnsi="Times New Roman"/>
                <w:sz w:val="24"/>
                <w:szCs w:val="24"/>
              </w:rPr>
              <w:t>запроса котировок в электронной форме</w:t>
            </w:r>
          </w:p>
        </w:tc>
        <w:tc>
          <w:tcPr>
            <w:tcW w:w="6378" w:type="dxa"/>
          </w:tcPr>
          <w:p w14:paraId="16938706" w14:textId="77777777" w:rsidR="007A77C9" w:rsidRPr="007A77C9" w:rsidRDefault="007A77C9" w:rsidP="007A77C9">
            <w:pPr>
              <w:spacing w:after="0" w:line="240" w:lineRule="auto"/>
              <w:jc w:val="both"/>
              <w:rPr>
                <w:rFonts w:ascii="Times New Roman" w:hAnsi="Times New Roman"/>
                <w:sz w:val="24"/>
                <w:szCs w:val="24"/>
              </w:rPr>
            </w:pPr>
            <w:r w:rsidRPr="007A77C9">
              <w:rPr>
                <w:rFonts w:ascii="Times New Roman" w:hAnsi="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sidR="00B26D8A">
              <w:rPr>
                <w:rFonts w:ascii="Times New Roman" w:hAnsi="Times New Roman"/>
                <w:sz w:val="24"/>
                <w:szCs w:val="24"/>
              </w:rPr>
              <w:t>,</w:t>
            </w:r>
            <w:r w:rsidR="00B26D8A">
              <w:t xml:space="preserve"> </w:t>
            </w:r>
            <w:r w:rsidR="00B26D8A" w:rsidRPr="00B26D8A">
              <w:rPr>
                <w:rFonts w:ascii="Times New Roman" w:hAnsi="Times New Roman"/>
                <w:sz w:val="24"/>
                <w:szCs w:val="24"/>
              </w:rPr>
              <w:t>не неся никакой ответственности перед участниками или третьими лицами, которым такое действие может принести убытки</w:t>
            </w:r>
            <w:r w:rsidRPr="007A77C9">
              <w:rPr>
                <w:rFonts w:ascii="Times New Roman" w:hAnsi="Times New Roman"/>
                <w:sz w:val="24"/>
                <w:szCs w:val="24"/>
              </w:rPr>
              <w:t>.</w:t>
            </w:r>
          </w:p>
          <w:p w14:paraId="34AFB9F0" w14:textId="77777777" w:rsidR="007A77C9" w:rsidRPr="007A77C9" w:rsidRDefault="007A77C9" w:rsidP="007A77C9">
            <w:pPr>
              <w:spacing w:after="0" w:line="240" w:lineRule="auto"/>
              <w:jc w:val="both"/>
              <w:rPr>
                <w:rFonts w:ascii="Times New Roman" w:hAnsi="Times New Roman"/>
                <w:sz w:val="24"/>
                <w:szCs w:val="24"/>
              </w:rPr>
            </w:pPr>
            <w:r w:rsidRPr="007A77C9">
              <w:rPr>
                <w:rFonts w:ascii="Times New Roman" w:hAnsi="Times New Roman"/>
                <w:sz w:val="24"/>
                <w:szCs w:val="24"/>
              </w:rPr>
              <w:t>Решение об отмене конкурентной закупки размещается в ЕИС в день принятия этого решения.</w:t>
            </w:r>
            <w:r w:rsidR="00054703">
              <w:t xml:space="preserve"> </w:t>
            </w:r>
            <w:r w:rsidR="00054703" w:rsidRPr="00054703">
              <w:rPr>
                <w:rFonts w:ascii="Times New Roman" w:hAnsi="Times New Roman"/>
                <w:sz w:val="24"/>
                <w:szCs w:val="24"/>
              </w:rPr>
              <w:t>Закупка считается отмененной с момента размещения решения о ее отмене в единой информационной системе.</w:t>
            </w:r>
          </w:p>
          <w:p w14:paraId="547CEDF9" w14:textId="77777777" w:rsidR="0047063A" w:rsidRPr="00B26D8A" w:rsidRDefault="007A77C9" w:rsidP="007A77C9">
            <w:pPr>
              <w:spacing w:after="0" w:line="240" w:lineRule="auto"/>
              <w:jc w:val="both"/>
              <w:rPr>
                <w:rFonts w:ascii="Times New Roman" w:hAnsi="Times New Roman"/>
                <w:sz w:val="24"/>
                <w:szCs w:val="24"/>
              </w:rPr>
            </w:pPr>
            <w:r w:rsidRPr="007A77C9">
              <w:rPr>
                <w:rFonts w:ascii="Times New Roman" w:hAnsi="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41764B" w:rsidRPr="00742362" w14:paraId="618C5D59" w14:textId="77777777" w:rsidTr="00B809C8">
        <w:trPr>
          <w:trHeight w:val="270"/>
        </w:trPr>
        <w:tc>
          <w:tcPr>
            <w:tcW w:w="709" w:type="dxa"/>
          </w:tcPr>
          <w:p w14:paraId="555FAC77" w14:textId="77777777" w:rsidR="0041764B" w:rsidRDefault="00E44C9A"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sz w:val="24"/>
                <w:szCs w:val="24"/>
              </w:rPr>
            </w:pPr>
            <w:r>
              <w:rPr>
                <w:rFonts w:ascii="Times New Roman" w:hAnsi="Times New Roman"/>
                <w:sz w:val="24"/>
                <w:szCs w:val="24"/>
              </w:rPr>
              <w:t>2</w:t>
            </w:r>
            <w:r w:rsidR="006C6C33">
              <w:rPr>
                <w:rFonts w:ascii="Times New Roman" w:hAnsi="Times New Roman"/>
                <w:sz w:val="24"/>
                <w:szCs w:val="24"/>
              </w:rPr>
              <w:t>6</w:t>
            </w:r>
          </w:p>
        </w:tc>
        <w:tc>
          <w:tcPr>
            <w:tcW w:w="3261" w:type="dxa"/>
          </w:tcPr>
          <w:p w14:paraId="526840A6" w14:textId="77777777" w:rsidR="0041764B" w:rsidRPr="00FB733D" w:rsidRDefault="005E4B51" w:rsidP="002058C5">
            <w:pPr>
              <w:spacing w:after="0" w:line="240" w:lineRule="auto"/>
              <w:rPr>
                <w:rFonts w:ascii="Times New Roman" w:hAnsi="Times New Roman"/>
                <w:sz w:val="24"/>
                <w:szCs w:val="24"/>
              </w:rPr>
            </w:pPr>
            <w:r w:rsidRPr="00FB733D">
              <w:rPr>
                <w:rFonts w:ascii="Times New Roman" w:hAnsi="Times New Roman"/>
                <w:sz w:val="24"/>
                <w:szCs w:val="24"/>
              </w:rPr>
              <w:t>Продление срока проведения процедуры</w:t>
            </w:r>
          </w:p>
        </w:tc>
        <w:tc>
          <w:tcPr>
            <w:tcW w:w="6378" w:type="dxa"/>
          </w:tcPr>
          <w:p w14:paraId="0484FDF8" w14:textId="77777777" w:rsidR="0041764B" w:rsidRDefault="00C074F4" w:rsidP="007A77C9">
            <w:pPr>
              <w:spacing w:after="0" w:line="240" w:lineRule="auto"/>
              <w:jc w:val="both"/>
              <w:rPr>
                <w:rFonts w:ascii="Times New Roman" w:hAnsi="Times New Roman"/>
                <w:sz w:val="24"/>
                <w:szCs w:val="24"/>
              </w:rPr>
            </w:pPr>
            <w:r w:rsidRPr="00C074F4">
              <w:rPr>
                <w:rFonts w:ascii="Times New Roman" w:hAnsi="Times New Roman"/>
                <w:sz w:val="24"/>
                <w:szCs w:val="24"/>
              </w:rPr>
              <w:t>В случае, если после дня окончания срока подачи котировочных заявок подана только одна котировочная заявка, заказчик вправе продлить срок подачи котировочных заявок на 4 (четыре) рабочих дня и в течение 1 (одного) рабочего дня после дня окончания срока подачи котировочных заявок заказчик размещает в ЕИС извещение о продлении срока подачи таких заявок.</w:t>
            </w:r>
          </w:p>
          <w:p w14:paraId="7D0FC884" w14:textId="77777777" w:rsidR="00C074F4" w:rsidRPr="007A77C9" w:rsidRDefault="00C074F4" w:rsidP="007A77C9">
            <w:pPr>
              <w:spacing w:after="0" w:line="240" w:lineRule="auto"/>
              <w:jc w:val="both"/>
              <w:rPr>
                <w:rFonts w:ascii="Times New Roman" w:hAnsi="Times New Roman"/>
                <w:sz w:val="24"/>
                <w:szCs w:val="24"/>
              </w:rPr>
            </w:pPr>
            <w:r w:rsidRPr="00C074F4">
              <w:rPr>
                <w:rFonts w:ascii="Times New Roman" w:hAnsi="Times New Roman"/>
                <w:sz w:val="24"/>
                <w:szCs w:val="24"/>
              </w:rPr>
              <w:t>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превышающей начальную (максимальную) цену, указанную в извещении о проведении запроса котировок, заказчик заключает договор с участником,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в котировочной заявке. При непредставлении заказчику участником в срок, предусмотренный извещением о проведении запроса котировок, подписанного договора участник признается уклонившимся от заключения договора.</w:t>
            </w:r>
          </w:p>
        </w:tc>
      </w:tr>
      <w:tr w:rsidR="009D0BEE" w:rsidRPr="00742362" w14:paraId="219D8677" w14:textId="77777777" w:rsidTr="00B809C8">
        <w:tc>
          <w:tcPr>
            <w:tcW w:w="709" w:type="dxa"/>
          </w:tcPr>
          <w:p w14:paraId="60E600AA" w14:textId="77777777" w:rsidR="009D0BEE" w:rsidRPr="00742362" w:rsidRDefault="00E44C9A" w:rsidP="00FB733D">
            <w:pPr>
              <w:pStyle w:val="af4"/>
              <w:jc w:val="center"/>
              <w:rPr>
                <w:rFonts w:ascii="Times New Roman" w:hAnsi="Times New Roman"/>
                <w:sz w:val="24"/>
                <w:szCs w:val="24"/>
              </w:rPr>
            </w:pPr>
            <w:r>
              <w:rPr>
                <w:rFonts w:ascii="Times New Roman" w:hAnsi="Times New Roman"/>
                <w:sz w:val="24"/>
                <w:szCs w:val="24"/>
              </w:rPr>
              <w:t>2</w:t>
            </w:r>
            <w:r w:rsidR="006C6C33">
              <w:rPr>
                <w:rFonts w:ascii="Times New Roman" w:hAnsi="Times New Roman"/>
                <w:sz w:val="24"/>
                <w:szCs w:val="24"/>
              </w:rPr>
              <w:t>7</w:t>
            </w:r>
          </w:p>
        </w:tc>
        <w:tc>
          <w:tcPr>
            <w:tcW w:w="3261" w:type="dxa"/>
          </w:tcPr>
          <w:p w14:paraId="72B451B9" w14:textId="77777777" w:rsidR="009D0BEE" w:rsidRPr="00FB733D" w:rsidRDefault="009D0BEE" w:rsidP="00E11C41">
            <w:pPr>
              <w:pStyle w:val="af4"/>
              <w:rPr>
                <w:rFonts w:ascii="Times New Roman" w:hAnsi="Times New Roman"/>
                <w:sz w:val="24"/>
                <w:szCs w:val="24"/>
              </w:rPr>
            </w:pPr>
            <w:r w:rsidRPr="00FB733D">
              <w:rPr>
                <w:rFonts w:ascii="Times New Roman" w:hAnsi="Times New Roman"/>
                <w:sz w:val="24"/>
                <w:szCs w:val="24"/>
              </w:rPr>
              <w:t>Документы, входящие в сост</w:t>
            </w:r>
            <w:r w:rsidR="00D95928" w:rsidRPr="00FB733D">
              <w:rPr>
                <w:rFonts w:ascii="Times New Roman" w:hAnsi="Times New Roman"/>
                <w:sz w:val="24"/>
                <w:szCs w:val="24"/>
              </w:rPr>
              <w:t xml:space="preserve">ав заявки на участие в </w:t>
            </w:r>
            <w:r w:rsidR="002058C5" w:rsidRPr="00FB733D">
              <w:rPr>
                <w:rFonts w:ascii="Times New Roman" w:hAnsi="Times New Roman"/>
                <w:sz w:val="24"/>
                <w:szCs w:val="24"/>
              </w:rPr>
              <w:t xml:space="preserve">запросе котировок в </w:t>
            </w:r>
            <w:r w:rsidR="002058C5" w:rsidRPr="00BA7471">
              <w:rPr>
                <w:rFonts w:ascii="Times New Roman" w:hAnsi="Times New Roman"/>
                <w:sz w:val="24"/>
                <w:szCs w:val="24"/>
              </w:rPr>
              <w:t>электронной форме</w:t>
            </w:r>
            <w:r w:rsidRPr="00BA7471">
              <w:rPr>
                <w:rFonts w:ascii="Times New Roman" w:hAnsi="Times New Roman"/>
                <w:sz w:val="24"/>
                <w:szCs w:val="24"/>
              </w:rPr>
              <w:t xml:space="preserve">, включая перечень документов, представляемых участниками </w:t>
            </w:r>
            <w:r w:rsidR="00084E56" w:rsidRPr="00BA7471">
              <w:rPr>
                <w:rFonts w:ascii="Times New Roman" w:hAnsi="Times New Roman"/>
                <w:sz w:val="24"/>
                <w:szCs w:val="24"/>
              </w:rPr>
              <w:t>закупки</w:t>
            </w:r>
            <w:r w:rsidRPr="00BA7471">
              <w:rPr>
                <w:rFonts w:ascii="Times New Roman" w:hAnsi="Times New Roman"/>
                <w:sz w:val="24"/>
                <w:szCs w:val="24"/>
              </w:rPr>
              <w:t xml:space="preserve"> для подтверждения их </w:t>
            </w:r>
            <w:r w:rsidRPr="00BA7471">
              <w:rPr>
                <w:rFonts w:ascii="Times New Roman" w:hAnsi="Times New Roman"/>
                <w:sz w:val="24"/>
                <w:szCs w:val="24"/>
              </w:rPr>
              <w:lastRenderedPageBreak/>
              <w:t>соответствия установлен</w:t>
            </w:r>
            <w:r w:rsidR="002254A2" w:rsidRPr="00BA7471">
              <w:rPr>
                <w:rFonts w:ascii="Times New Roman" w:hAnsi="Times New Roman"/>
                <w:sz w:val="24"/>
                <w:szCs w:val="24"/>
              </w:rPr>
              <w:t>ным требованиям</w:t>
            </w:r>
          </w:p>
        </w:tc>
        <w:tc>
          <w:tcPr>
            <w:tcW w:w="6378" w:type="dxa"/>
          </w:tcPr>
          <w:p w14:paraId="0AB0097E" w14:textId="77777777" w:rsidR="00E52350" w:rsidRPr="00E44C9A" w:rsidRDefault="00E52350" w:rsidP="002254A2">
            <w:pPr>
              <w:autoSpaceDE w:val="0"/>
              <w:autoSpaceDN w:val="0"/>
              <w:adjustRightInd w:val="0"/>
              <w:spacing w:after="0" w:line="240" w:lineRule="auto"/>
              <w:jc w:val="both"/>
              <w:rPr>
                <w:rFonts w:ascii="Times New Roman" w:hAnsi="Times New Roman"/>
                <w:sz w:val="24"/>
                <w:szCs w:val="24"/>
              </w:rPr>
            </w:pPr>
            <w:r w:rsidRPr="009F6AA3">
              <w:rPr>
                <w:rFonts w:ascii="Times New Roman" w:hAnsi="Times New Roman"/>
                <w:b/>
                <w:bCs/>
                <w:sz w:val="24"/>
                <w:szCs w:val="24"/>
                <w:highlight w:val="yellow"/>
              </w:rPr>
              <w:lastRenderedPageBreak/>
              <w:t>Заявка на участие в запросе котировок в электронной форме</w:t>
            </w:r>
            <w:r w:rsidRPr="002C1C9E">
              <w:rPr>
                <w:rFonts w:ascii="Times New Roman" w:hAnsi="Times New Roman"/>
                <w:b/>
                <w:bCs/>
                <w:sz w:val="24"/>
                <w:szCs w:val="24"/>
              </w:rPr>
              <w:t xml:space="preserve"> </w:t>
            </w:r>
            <w:r w:rsidRPr="00CF38A1">
              <w:rPr>
                <w:rFonts w:ascii="Times New Roman" w:hAnsi="Times New Roman"/>
                <w:b/>
                <w:bCs/>
                <w:sz w:val="24"/>
                <w:szCs w:val="24"/>
                <w:highlight w:val="yellow"/>
                <w:u w:val="single"/>
              </w:rPr>
              <w:t>состоит из одной части и ценового предложения</w:t>
            </w:r>
            <w:r w:rsidRPr="00E44C9A">
              <w:rPr>
                <w:rFonts w:ascii="Times New Roman" w:hAnsi="Times New Roman"/>
                <w:sz w:val="24"/>
                <w:szCs w:val="24"/>
              </w:rPr>
              <w:t xml:space="preserve">. </w:t>
            </w:r>
          </w:p>
          <w:p w14:paraId="1E68CDD0" w14:textId="77777777" w:rsidR="0064329D" w:rsidRDefault="002254A2" w:rsidP="002254A2">
            <w:pPr>
              <w:autoSpaceDE w:val="0"/>
              <w:autoSpaceDN w:val="0"/>
              <w:adjustRightInd w:val="0"/>
              <w:spacing w:after="0" w:line="240" w:lineRule="auto"/>
              <w:jc w:val="both"/>
              <w:rPr>
                <w:rFonts w:ascii="Times New Roman" w:hAnsi="Times New Roman"/>
                <w:sz w:val="24"/>
                <w:szCs w:val="24"/>
              </w:rPr>
            </w:pPr>
            <w:r w:rsidRPr="00E44C9A">
              <w:rPr>
                <w:rFonts w:ascii="Times New Roman" w:hAnsi="Times New Roman"/>
                <w:sz w:val="24"/>
                <w:szCs w:val="24"/>
              </w:rPr>
              <w:t>К заявке</w:t>
            </w:r>
            <w:r w:rsidR="00047C50" w:rsidRPr="00E44C9A">
              <w:rPr>
                <w:rFonts w:ascii="Times New Roman" w:hAnsi="Times New Roman"/>
                <w:sz w:val="24"/>
                <w:szCs w:val="24"/>
              </w:rPr>
              <w:t xml:space="preserve"> на участие в закупке</w:t>
            </w:r>
            <w:r w:rsidRPr="00E44C9A">
              <w:rPr>
                <w:rFonts w:ascii="Times New Roman" w:hAnsi="Times New Roman"/>
                <w:sz w:val="24"/>
                <w:szCs w:val="24"/>
              </w:rPr>
              <w:t xml:space="preserve">, участник закупки предоставляет заполненную </w:t>
            </w:r>
            <w:r w:rsidR="0064329D" w:rsidRPr="00E44C9A">
              <w:rPr>
                <w:rFonts w:ascii="Times New Roman" w:hAnsi="Times New Roman"/>
                <w:sz w:val="24"/>
                <w:szCs w:val="24"/>
              </w:rPr>
              <w:t>котировочную заявку и согласие на обработку персональных данных (</w:t>
            </w:r>
            <w:r w:rsidR="0064329D" w:rsidRPr="00E44C9A">
              <w:rPr>
                <w:rFonts w:ascii="Times New Roman" w:hAnsi="Times New Roman"/>
                <w:color w:val="000000"/>
                <w:sz w:val="24"/>
                <w:szCs w:val="24"/>
                <w:lang w:eastAsia="ar-SA"/>
              </w:rPr>
              <w:t>Приложение №</w:t>
            </w:r>
            <w:r w:rsidR="00E44C9A">
              <w:rPr>
                <w:rFonts w:ascii="Times New Roman" w:hAnsi="Times New Roman"/>
                <w:color w:val="000000"/>
                <w:sz w:val="24"/>
                <w:szCs w:val="24"/>
                <w:lang w:eastAsia="ar-SA"/>
              </w:rPr>
              <w:t xml:space="preserve"> </w:t>
            </w:r>
            <w:r w:rsidR="0064329D" w:rsidRPr="00E44C9A">
              <w:rPr>
                <w:rFonts w:ascii="Times New Roman" w:hAnsi="Times New Roman"/>
                <w:color w:val="000000"/>
                <w:sz w:val="24"/>
                <w:szCs w:val="24"/>
                <w:lang w:eastAsia="ar-SA"/>
              </w:rPr>
              <w:t>4 к извещению</w:t>
            </w:r>
            <w:r w:rsidR="0064329D" w:rsidRPr="00E44C9A">
              <w:rPr>
                <w:rFonts w:ascii="Times New Roman" w:hAnsi="Times New Roman"/>
                <w:sz w:val="24"/>
                <w:szCs w:val="24"/>
              </w:rPr>
              <w:t xml:space="preserve">). </w:t>
            </w:r>
          </w:p>
          <w:p w14:paraId="5258AA46" w14:textId="77777777" w:rsidR="00433AC5" w:rsidRDefault="00433AC5" w:rsidP="002254A2">
            <w:pPr>
              <w:autoSpaceDE w:val="0"/>
              <w:autoSpaceDN w:val="0"/>
              <w:adjustRightInd w:val="0"/>
              <w:spacing w:after="0" w:line="240" w:lineRule="auto"/>
              <w:jc w:val="both"/>
              <w:rPr>
                <w:rFonts w:ascii="Times New Roman" w:hAnsi="Times New Roman"/>
                <w:sz w:val="24"/>
                <w:szCs w:val="24"/>
              </w:rPr>
            </w:pPr>
          </w:p>
          <w:p w14:paraId="5C0004B8" w14:textId="77777777" w:rsidR="00433AC5" w:rsidRPr="00E44C9A" w:rsidRDefault="00433AC5" w:rsidP="002254A2">
            <w:pPr>
              <w:autoSpaceDE w:val="0"/>
              <w:autoSpaceDN w:val="0"/>
              <w:adjustRightInd w:val="0"/>
              <w:spacing w:after="0" w:line="240" w:lineRule="auto"/>
              <w:jc w:val="both"/>
              <w:rPr>
                <w:rFonts w:ascii="Times New Roman" w:hAnsi="Times New Roman"/>
                <w:sz w:val="24"/>
                <w:szCs w:val="24"/>
              </w:rPr>
            </w:pPr>
          </w:p>
          <w:p w14:paraId="35AC7064" w14:textId="77777777" w:rsidR="00E52350" w:rsidRDefault="00E52350" w:rsidP="00E52350">
            <w:pPr>
              <w:autoSpaceDE w:val="0"/>
              <w:autoSpaceDN w:val="0"/>
              <w:adjustRightInd w:val="0"/>
              <w:spacing w:after="0" w:line="240" w:lineRule="auto"/>
              <w:jc w:val="both"/>
              <w:rPr>
                <w:rFonts w:ascii="Times New Roman" w:hAnsi="Times New Roman"/>
                <w:sz w:val="24"/>
                <w:szCs w:val="24"/>
                <w:u w:val="single"/>
              </w:rPr>
            </w:pPr>
            <w:r w:rsidRPr="002C1C9E">
              <w:rPr>
                <w:rFonts w:ascii="Times New Roman" w:hAnsi="Times New Roman"/>
                <w:b/>
                <w:bCs/>
                <w:sz w:val="24"/>
                <w:szCs w:val="24"/>
                <w:highlight w:val="yellow"/>
                <w:u w:val="single"/>
              </w:rPr>
              <w:lastRenderedPageBreak/>
              <w:t>Котировочная заявка должна содержать</w:t>
            </w:r>
            <w:r w:rsidRPr="002C1C9E">
              <w:rPr>
                <w:rFonts w:ascii="Times New Roman" w:hAnsi="Times New Roman"/>
                <w:sz w:val="24"/>
                <w:szCs w:val="24"/>
                <w:u w:val="single"/>
              </w:rPr>
              <w:t>:</w:t>
            </w:r>
          </w:p>
          <w:p w14:paraId="7502598A" w14:textId="5290399D" w:rsidR="00EC2C20" w:rsidRPr="007714A3" w:rsidRDefault="00EC2C20" w:rsidP="00EC2C20">
            <w:pPr>
              <w:pStyle w:val="af4"/>
              <w:jc w:val="both"/>
              <w:rPr>
                <w:rFonts w:ascii="Times New Roman" w:hAnsi="Times New Roman"/>
                <w:sz w:val="24"/>
                <w:szCs w:val="24"/>
              </w:rPr>
            </w:pPr>
            <w:r w:rsidRPr="00EC2C20">
              <w:rPr>
                <w:rFonts w:ascii="Times New Roman" w:hAnsi="Times New Roman"/>
                <w:sz w:val="24"/>
                <w:szCs w:val="24"/>
              </w:rPr>
              <w:t>при заключении договора на поставку товара:</w:t>
            </w:r>
          </w:p>
          <w:p w14:paraId="268AB4B6" w14:textId="453C1689" w:rsidR="00EC2C20" w:rsidRDefault="00EC2C20" w:rsidP="00EC2C20">
            <w:pPr>
              <w:spacing w:after="0" w:line="240" w:lineRule="auto"/>
              <w:jc w:val="both"/>
              <w:rPr>
                <w:rFonts w:ascii="Times New Roman" w:hAnsi="Times New Roman"/>
                <w:sz w:val="24"/>
                <w:szCs w:val="24"/>
              </w:rPr>
            </w:pPr>
            <w:r>
              <w:rPr>
                <w:rFonts w:ascii="Times New Roman" w:hAnsi="Times New Roman"/>
                <w:sz w:val="24"/>
                <w:szCs w:val="24"/>
              </w:rPr>
              <w:t xml:space="preserve">     -</w:t>
            </w:r>
            <w:r w:rsidRPr="00752C11">
              <w:rPr>
                <w:rFonts w:ascii="Times New Roman" w:hAnsi="Times New Roman"/>
                <w:b/>
                <w:bCs/>
                <w:sz w:val="24"/>
                <w:szCs w:val="24"/>
              </w:rPr>
              <w:t>конкретные показатели, соответствующие значениям, установленным извещением о таком запросе котировок,</w:t>
            </w:r>
            <w:r w:rsidRPr="007714A3">
              <w:rPr>
                <w:rFonts w:ascii="Times New Roman" w:hAnsi="Times New Roman"/>
                <w:sz w:val="24"/>
                <w:szCs w:val="24"/>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r>
              <w:rPr>
                <w:rFonts w:ascii="Times New Roman" w:hAnsi="Times New Roman"/>
                <w:sz w:val="24"/>
                <w:szCs w:val="24"/>
              </w:rPr>
              <w:t xml:space="preserve"> -</w:t>
            </w:r>
            <w:r w:rsidRPr="00FD13D1">
              <w:rPr>
                <w:rFonts w:ascii="Times New Roman" w:hAnsi="Times New Roman"/>
                <w:b/>
                <w:bCs/>
                <w:sz w:val="24"/>
                <w:szCs w:val="24"/>
                <w:u w:val="single"/>
              </w:rPr>
              <w:t>требуется</w:t>
            </w:r>
            <w:r>
              <w:rPr>
                <w:rFonts w:ascii="Times New Roman" w:hAnsi="Times New Roman"/>
                <w:sz w:val="24"/>
                <w:szCs w:val="24"/>
              </w:rPr>
              <w:t>;</w:t>
            </w:r>
          </w:p>
          <w:p w14:paraId="315EA7CC" w14:textId="0ED0D11C" w:rsidR="00316435" w:rsidRPr="00316435" w:rsidRDefault="00EC2C20" w:rsidP="00EC2C20">
            <w:pPr>
              <w:spacing w:after="0" w:line="240" w:lineRule="auto"/>
              <w:jc w:val="both"/>
              <w:rPr>
                <w:rFonts w:ascii="Times New Roman" w:hAnsi="Times New Roman"/>
                <w:b/>
                <w:iCs/>
                <w:sz w:val="24"/>
                <w:szCs w:val="24"/>
                <w:u w:val="single"/>
              </w:rPr>
            </w:pPr>
            <w:r>
              <w:rPr>
                <w:rFonts w:ascii="Times New Roman" w:hAnsi="Times New Roman"/>
                <w:sz w:val="24"/>
                <w:szCs w:val="24"/>
              </w:rPr>
              <w:t xml:space="preserve"> -</w:t>
            </w:r>
            <w:r w:rsidR="00316435" w:rsidRPr="00316435">
              <w:rPr>
                <w:rFonts w:ascii="Times New Roman" w:hAnsi="Times New Roman"/>
                <w:sz w:val="24"/>
                <w:szCs w:val="24"/>
              </w:rPr>
              <w:t xml:space="preserve"> </w:t>
            </w:r>
            <w:r w:rsidR="00316435" w:rsidRPr="00316435">
              <w:rPr>
                <w:rFonts w:ascii="Times New Roman" w:hAnsi="Times New Roman"/>
                <w:b/>
                <w:iCs/>
                <w:sz w:val="24"/>
                <w:szCs w:val="24"/>
              </w:rPr>
              <w:t xml:space="preserve">предложение о цене договора (единицы </w:t>
            </w:r>
            <w:r w:rsidR="007C2D3C">
              <w:rPr>
                <w:rFonts w:ascii="Times New Roman" w:hAnsi="Times New Roman"/>
                <w:b/>
                <w:iCs/>
                <w:sz w:val="24"/>
                <w:szCs w:val="24"/>
              </w:rPr>
              <w:t>товара</w:t>
            </w:r>
            <w:bookmarkStart w:id="0" w:name="_GoBack"/>
            <w:bookmarkEnd w:id="0"/>
            <w:r w:rsidR="00316435" w:rsidRPr="00316435">
              <w:rPr>
                <w:rFonts w:ascii="Times New Roman" w:hAnsi="Times New Roman"/>
                <w:b/>
                <w:iCs/>
                <w:sz w:val="24"/>
                <w:szCs w:val="24"/>
              </w:rPr>
              <w:t>)-</w:t>
            </w:r>
            <w:r w:rsidR="00316435" w:rsidRPr="00316435">
              <w:rPr>
                <w:rFonts w:ascii="Times New Roman" w:hAnsi="Times New Roman"/>
                <w:b/>
                <w:iCs/>
                <w:sz w:val="24"/>
                <w:szCs w:val="24"/>
                <w:u w:val="single"/>
              </w:rPr>
              <w:t>требуется</w:t>
            </w:r>
            <w:r w:rsidR="00316435">
              <w:rPr>
                <w:rFonts w:ascii="Times New Roman" w:hAnsi="Times New Roman"/>
                <w:b/>
                <w:iCs/>
                <w:sz w:val="24"/>
                <w:szCs w:val="24"/>
                <w:u w:val="single"/>
              </w:rPr>
              <w:t>;</w:t>
            </w:r>
          </w:p>
          <w:p w14:paraId="3A107C6D" w14:textId="6EB78AEF" w:rsidR="001E6E1C" w:rsidRDefault="001E6E1C" w:rsidP="00CF38A1">
            <w:pPr>
              <w:pStyle w:val="af4"/>
              <w:jc w:val="both"/>
              <w:rPr>
                <w:rFonts w:ascii="Times New Roman" w:hAnsi="Times New Roman"/>
                <w:spacing w:val="-4"/>
                <w:sz w:val="24"/>
                <w:szCs w:val="24"/>
              </w:rPr>
            </w:pPr>
            <w:r w:rsidRPr="007138B2">
              <w:rPr>
                <w:rFonts w:ascii="Times New Roman" w:hAnsi="Times New Roman"/>
                <w:spacing w:val="-4"/>
                <w:sz w:val="24"/>
                <w:szCs w:val="24"/>
              </w:rPr>
              <w:t>-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w:t>
            </w:r>
            <w:r w:rsidR="00EC2C20">
              <w:rPr>
                <w:rFonts w:ascii="Times New Roman" w:hAnsi="Times New Roman"/>
                <w:spacing w:val="-4"/>
                <w:sz w:val="24"/>
                <w:szCs w:val="24"/>
              </w:rPr>
              <w:t xml:space="preserve"> </w:t>
            </w:r>
            <w:r w:rsidRPr="00781F4F">
              <w:rPr>
                <w:rFonts w:ascii="Times New Roman" w:hAnsi="Times New Roman"/>
                <w:b/>
                <w:bCs/>
                <w:spacing w:val="-4"/>
                <w:sz w:val="24"/>
                <w:szCs w:val="24"/>
                <w:u w:val="single"/>
              </w:rPr>
              <w:t>-</w:t>
            </w:r>
            <w:r w:rsidR="00EC2C20">
              <w:rPr>
                <w:rFonts w:ascii="Times New Roman" w:hAnsi="Times New Roman"/>
                <w:b/>
                <w:bCs/>
                <w:spacing w:val="-4"/>
                <w:sz w:val="24"/>
                <w:szCs w:val="24"/>
                <w:u w:val="single"/>
              </w:rPr>
              <w:t xml:space="preserve"> </w:t>
            </w:r>
            <w:r w:rsidRPr="00781F4F">
              <w:rPr>
                <w:rFonts w:ascii="Times New Roman" w:hAnsi="Times New Roman"/>
                <w:b/>
                <w:bCs/>
                <w:spacing w:val="-4"/>
                <w:sz w:val="24"/>
                <w:szCs w:val="24"/>
                <w:u w:val="single"/>
              </w:rPr>
              <w:t>требуется</w:t>
            </w:r>
            <w:r w:rsidRPr="007138B2">
              <w:rPr>
                <w:rFonts w:ascii="Times New Roman" w:hAnsi="Times New Roman"/>
                <w:spacing w:val="-4"/>
                <w:sz w:val="24"/>
                <w:szCs w:val="24"/>
              </w:rPr>
              <w:t>;</w:t>
            </w:r>
          </w:p>
          <w:p w14:paraId="2582258F" w14:textId="77777777" w:rsidR="001E6E1C" w:rsidRPr="007138B2" w:rsidRDefault="001E6E1C" w:rsidP="00CF38A1">
            <w:pPr>
              <w:pStyle w:val="af4"/>
              <w:jc w:val="both"/>
              <w:rPr>
                <w:rFonts w:ascii="Times New Roman" w:hAnsi="Times New Roman"/>
                <w:sz w:val="24"/>
                <w:szCs w:val="24"/>
                <w:lang w:eastAsia="ru-RU"/>
              </w:rPr>
            </w:pPr>
            <w:r w:rsidRPr="007138B2">
              <w:rPr>
                <w:rFonts w:ascii="Times New Roman" w:hAnsi="Times New Roman"/>
                <w:sz w:val="24"/>
                <w:szCs w:val="24"/>
              </w:rPr>
              <w:t>- согласие участника закупки на обработку персональных данных (для физического лица)</w:t>
            </w:r>
            <w:r>
              <w:rPr>
                <w:rFonts w:ascii="Times New Roman" w:hAnsi="Times New Roman"/>
                <w:sz w:val="24"/>
                <w:szCs w:val="24"/>
              </w:rPr>
              <w:t>-</w:t>
            </w:r>
            <w:r w:rsidRPr="00CF38A1">
              <w:rPr>
                <w:rFonts w:ascii="Times New Roman" w:hAnsi="Times New Roman"/>
                <w:b/>
                <w:bCs/>
                <w:sz w:val="24"/>
                <w:szCs w:val="24"/>
                <w:u w:val="single"/>
              </w:rPr>
              <w:t>требуется</w:t>
            </w:r>
            <w:r w:rsidRPr="007138B2">
              <w:rPr>
                <w:rFonts w:ascii="Times New Roman" w:hAnsi="Times New Roman"/>
                <w:sz w:val="24"/>
                <w:szCs w:val="24"/>
                <w:lang w:eastAsia="ru-RU"/>
              </w:rPr>
              <w:t>;</w:t>
            </w:r>
          </w:p>
          <w:p w14:paraId="0CE7AF20" w14:textId="118EC6CF" w:rsidR="001E6E1C" w:rsidRPr="007138B2" w:rsidRDefault="00CF38A1" w:rsidP="00CF38A1">
            <w:pPr>
              <w:pStyle w:val="afff"/>
              <w:tabs>
                <w:tab w:val="left" w:pos="7088"/>
              </w:tabs>
              <w:spacing w:before="0" w:beforeAutospacing="0" w:after="0" w:afterAutospacing="0"/>
              <w:jc w:val="both"/>
            </w:pPr>
            <w:r>
              <w:t>-</w:t>
            </w:r>
            <w:r w:rsidR="001E6E1C" w:rsidRPr="007138B2">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w:t>
            </w:r>
            <w:r w:rsidR="001E6E1C" w:rsidRPr="007138B2">
              <w:br/>
              <w:t>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r w:rsidR="001E6E1C" w:rsidRPr="00781F4F">
              <w:rPr>
                <w:b/>
                <w:bCs/>
                <w:u w:val="single"/>
              </w:rPr>
              <w:t>-требуется</w:t>
            </w:r>
            <w:r w:rsidR="001E6E1C" w:rsidRPr="007138B2">
              <w:t>;</w:t>
            </w:r>
          </w:p>
          <w:p w14:paraId="2F361FBD" w14:textId="77777777" w:rsidR="001E6E1C" w:rsidRDefault="001E6E1C" w:rsidP="001E6E1C">
            <w:pPr>
              <w:pStyle w:val="afff"/>
              <w:tabs>
                <w:tab w:val="left" w:pos="7088"/>
              </w:tabs>
              <w:spacing w:before="0" w:beforeAutospacing="0" w:after="0" w:afterAutospacing="0"/>
              <w:jc w:val="both"/>
            </w:pPr>
            <w:r w:rsidRPr="007138B2">
              <w:t xml:space="preserve">       - документ, подтверждающий полномочия лица на осуществление действий от имени участника запроса </w:t>
            </w:r>
            <w:r w:rsidRPr="007138B2">
              <w:lastRenderedPageBreak/>
              <w:t xml:space="preserve">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w:t>
            </w:r>
            <w:r w:rsidRPr="007138B2">
              <w:br/>
              <w:t>на участие в конкурсе должна содержать также документ, подтверждающий полномочия такого лица</w:t>
            </w:r>
            <w:r>
              <w:t>-</w:t>
            </w:r>
            <w:r w:rsidRPr="00781F4F">
              <w:rPr>
                <w:b/>
                <w:bCs/>
                <w:u w:val="single"/>
              </w:rPr>
              <w:t>требуется;</w:t>
            </w:r>
            <w:r>
              <w:t xml:space="preserve">            </w:t>
            </w:r>
          </w:p>
          <w:p w14:paraId="3C1B3D64" w14:textId="3B39CB1D" w:rsidR="001E6E1C" w:rsidRPr="007138B2" w:rsidRDefault="001E6E1C" w:rsidP="00CF38A1">
            <w:pPr>
              <w:pStyle w:val="afff"/>
              <w:tabs>
                <w:tab w:val="left" w:pos="7088"/>
              </w:tabs>
              <w:spacing w:before="0" w:beforeAutospacing="0" w:after="0" w:afterAutospacing="0"/>
              <w:jc w:val="both"/>
            </w:pPr>
            <w:r>
              <w:t xml:space="preserve">          </w:t>
            </w:r>
            <w:r w:rsidRPr="007138B2">
              <w:t>-копии учредительных документов участника запроса котировок (для юридического лица</w:t>
            </w:r>
            <w:r w:rsidRPr="00781F4F">
              <w:rPr>
                <w:b/>
                <w:bCs/>
                <w:u w:val="single"/>
              </w:rPr>
              <w:t>)-требуется</w:t>
            </w:r>
            <w:r w:rsidRPr="007138B2">
              <w:t>;</w:t>
            </w:r>
          </w:p>
          <w:p w14:paraId="7C0EEB02" w14:textId="77777777" w:rsidR="001E6E1C" w:rsidRPr="007138B2" w:rsidRDefault="001E6E1C" w:rsidP="001E6E1C">
            <w:pPr>
              <w:pStyle w:val="af4"/>
              <w:ind w:firstLine="709"/>
              <w:jc w:val="both"/>
              <w:rPr>
                <w:rFonts w:ascii="Times New Roman" w:hAnsi="Times New Roman"/>
                <w:sz w:val="24"/>
                <w:szCs w:val="24"/>
              </w:rPr>
            </w:pPr>
            <w:r w:rsidRPr="007138B2">
              <w:rPr>
                <w:rFonts w:ascii="Times New Roman" w:hAnsi="Times New Roman"/>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котировок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r>
              <w:rPr>
                <w:rFonts w:ascii="Times New Roman" w:hAnsi="Times New Roman"/>
                <w:sz w:val="24"/>
                <w:szCs w:val="24"/>
              </w:rPr>
              <w:t>-</w:t>
            </w:r>
            <w:r w:rsidRPr="00781F4F">
              <w:rPr>
                <w:rFonts w:ascii="Times New Roman" w:hAnsi="Times New Roman"/>
                <w:b/>
                <w:bCs/>
                <w:sz w:val="24"/>
                <w:szCs w:val="24"/>
                <w:u w:val="single"/>
              </w:rPr>
              <w:t>требуется</w:t>
            </w:r>
            <w:r w:rsidRPr="007138B2">
              <w:rPr>
                <w:rFonts w:ascii="Times New Roman" w:hAnsi="Times New Roman"/>
                <w:sz w:val="24"/>
                <w:szCs w:val="24"/>
              </w:rPr>
              <w:t>.</w:t>
            </w:r>
          </w:p>
          <w:p w14:paraId="635AA914" w14:textId="77777777" w:rsidR="001E6E1C" w:rsidRPr="007138B2" w:rsidRDefault="001E6E1C" w:rsidP="001E6E1C">
            <w:pPr>
              <w:pStyle w:val="af4"/>
              <w:ind w:firstLine="709"/>
              <w:jc w:val="both"/>
              <w:rPr>
                <w:rFonts w:ascii="Times New Roman" w:hAnsi="Times New Roman"/>
                <w:sz w:val="24"/>
                <w:szCs w:val="24"/>
              </w:rPr>
            </w:pPr>
            <w:r w:rsidRPr="007138B2">
              <w:rPr>
                <w:rFonts w:ascii="Times New Roman" w:hAnsi="Times New Roman"/>
                <w:sz w:val="24"/>
                <w:szCs w:val="24"/>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8156020" w14:textId="77777777" w:rsidR="001E6E1C" w:rsidRPr="007138B2" w:rsidRDefault="001E6E1C" w:rsidP="001E6E1C">
            <w:pPr>
              <w:pStyle w:val="af4"/>
              <w:ind w:firstLine="709"/>
              <w:jc w:val="both"/>
              <w:rPr>
                <w:rFonts w:ascii="Times New Roman" w:hAnsi="Times New Roman"/>
                <w:sz w:val="24"/>
                <w:szCs w:val="24"/>
              </w:rPr>
            </w:pPr>
            <w:r w:rsidRPr="007138B2">
              <w:rPr>
                <w:rFonts w:ascii="Times New Roman" w:hAnsi="Times New Roman"/>
                <w:sz w:val="24"/>
                <w:szCs w:val="24"/>
              </w:rPr>
              <w:t xml:space="preserve">В случае если получение указанного решения до истечения срока подачи заявок на участие в запросе котировок для участника процедуры закупки невозможно в силу необходимости соблюдения установленного порядка созыва заседания органа, </w:t>
            </w:r>
            <w:r w:rsidRPr="007138B2">
              <w:rPr>
                <w:rFonts w:ascii="Times New Roman" w:hAnsi="Times New Roman"/>
                <w:sz w:val="24"/>
                <w:szCs w:val="24"/>
              </w:rPr>
              <w:br/>
              <w:t xml:space="preserve">к компетенции которого относится вопрос об одобрении крупных сделок, участник процедуры закупки обязан представить письмо, содержащее обязательство </w:t>
            </w:r>
            <w:r w:rsidRPr="007138B2">
              <w:rPr>
                <w:rFonts w:ascii="Times New Roman" w:hAnsi="Times New Roman"/>
                <w:sz w:val="24"/>
                <w:szCs w:val="24"/>
              </w:rPr>
              <w:br/>
              <w:t>в случае признания его победителем процедуры закупки представить вышеуказанное решение до момента заключения договора;</w:t>
            </w:r>
          </w:p>
          <w:p w14:paraId="52C318DC" w14:textId="481B459D" w:rsidR="00E11C41" w:rsidRPr="00EC2C20" w:rsidRDefault="001E6E1C" w:rsidP="00EC2C20">
            <w:pPr>
              <w:autoSpaceDE w:val="0"/>
              <w:autoSpaceDN w:val="0"/>
              <w:adjustRightInd w:val="0"/>
              <w:spacing w:after="0" w:line="240" w:lineRule="auto"/>
              <w:jc w:val="both"/>
              <w:rPr>
                <w:rFonts w:ascii="Times New Roman" w:hAnsi="Times New Roman"/>
                <w:sz w:val="24"/>
                <w:szCs w:val="24"/>
                <w:u w:val="single"/>
              </w:rPr>
            </w:pPr>
            <w:r w:rsidRPr="007138B2">
              <w:rPr>
                <w:rFonts w:ascii="Times New Roman" w:hAnsi="Times New Roman"/>
                <w:spacing w:val="-10"/>
                <w:sz w:val="24"/>
                <w:szCs w:val="24"/>
              </w:rPr>
              <w:t xml:space="preserve"> </w:t>
            </w:r>
            <w:r w:rsidR="00CF38A1">
              <w:rPr>
                <w:rFonts w:ascii="Times New Roman" w:hAnsi="Times New Roman"/>
                <w:sz w:val="24"/>
                <w:szCs w:val="24"/>
              </w:rPr>
              <w:t xml:space="preserve">  - </w:t>
            </w:r>
            <w:r w:rsidR="00B26D8A" w:rsidRPr="00B26D8A">
              <w:rPr>
                <w:rFonts w:ascii="Times New Roman" w:hAnsi="Times New Roman"/>
                <w:sz w:val="24"/>
                <w:szCs w:val="24"/>
              </w:rPr>
              <w:t xml:space="preserve">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w:t>
            </w:r>
            <w:r w:rsidR="00B26D8A" w:rsidRPr="00B26D8A">
              <w:rPr>
                <w:rFonts w:ascii="Times New Roman" w:hAnsi="Times New Roman"/>
                <w:sz w:val="24"/>
                <w:szCs w:val="24"/>
              </w:rPr>
              <w:lastRenderedPageBreak/>
              <w:t xml:space="preserve">работ, оказание услуг, если такие требования установлены в </w:t>
            </w:r>
            <w:r w:rsidR="00B26D8A">
              <w:rPr>
                <w:rFonts w:ascii="Times New Roman" w:hAnsi="Times New Roman"/>
                <w:sz w:val="24"/>
                <w:szCs w:val="24"/>
              </w:rPr>
              <w:t>извещении</w:t>
            </w:r>
            <w:r w:rsidR="00B26D8A" w:rsidRPr="00B26D8A">
              <w:rPr>
                <w:rFonts w:ascii="Times New Roman" w:hAnsi="Times New Roman"/>
                <w:sz w:val="24"/>
                <w:szCs w:val="24"/>
              </w:rPr>
              <w:t xml:space="preserve"> о проведении </w:t>
            </w:r>
            <w:r w:rsidR="00B26D8A">
              <w:rPr>
                <w:rFonts w:ascii="Times New Roman" w:hAnsi="Times New Roman"/>
                <w:sz w:val="24"/>
                <w:szCs w:val="24"/>
              </w:rPr>
              <w:t xml:space="preserve">запроса </w:t>
            </w:r>
            <w:r w:rsidR="00B26D8A" w:rsidRPr="00895766">
              <w:rPr>
                <w:rFonts w:ascii="Times New Roman" w:hAnsi="Times New Roman"/>
                <w:sz w:val="24"/>
                <w:szCs w:val="24"/>
              </w:rPr>
              <w:t>котировок</w:t>
            </w:r>
            <w:r w:rsidR="00EC2C20">
              <w:rPr>
                <w:rFonts w:ascii="Times New Roman" w:hAnsi="Times New Roman"/>
                <w:sz w:val="24"/>
                <w:szCs w:val="24"/>
              </w:rPr>
              <w:t>.</w:t>
            </w:r>
          </w:p>
        </w:tc>
      </w:tr>
      <w:tr w:rsidR="002D0805" w:rsidRPr="00742362" w14:paraId="502E70F5" w14:textId="77777777" w:rsidTr="00B809C8">
        <w:tc>
          <w:tcPr>
            <w:tcW w:w="709" w:type="dxa"/>
          </w:tcPr>
          <w:p w14:paraId="333C5534" w14:textId="77777777" w:rsidR="002D0805" w:rsidRDefault="002D0805" w:rsidP="002D0805">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sz w:val="24"/>
                <w:szCs w:val="24"/>
              </w:rPr>
            </w:pPr>
            <w:r>
              <w:rPr>
                <w:rFonts w:ascii="Times New Roman" w:hAnsi="Times New Roman"/>
                <w:sz w:val="24"/>
                <w:szCs w:val="24"/>
              </w:rPr>
              <w:lastRenderedPageBreak/>
              <w:t>2</w:t>
            </w:r>
            <w:r w:rsidR="006C6C33">
              <w:rPr>
                <w:rFonts w:ascii="Times New Roman" w:hAnsi="Times New Roman"/>
                <w:sz w:val="24"/>
                <w:szCs w:val="24"/>
              </w:rPr>
              <w:t>8</w:t>
            </w:r>
          </w:p>
        </w:tc>
        <w:tc>
          <w:tcPr>
            <w:tcW w:w="3261" w:type="dxa"/>
          </w:tcPr>
          <w:p w14:paraId="2C9D7ACB" w14:textId="77777777" w:rsidR="002D0805" w:rsidRPr="00742362" w:rsidRDefault="002D0805" w:rsidP="002D0805">
            <w:pPr>
              <w:spacing w:after="0" w:line="240" w:lineRule="auto"/>
              <w:jc w:val="both"/>
              <w:rPr>
                <w:rFonts w:ascii="Times New Roman" w:hAnsi="Times New Roman"/>
                <w:sz w:val="24"/>
                <w:szCs w:val="24"/>
              </w:rPr>
            </w:pPr>
            <w:r w:rsidRPr="000627F5">
              <w:rPr>
                <w:rFonts w:ascii="Times New Roman" w:hAnsi="Times New Roman"/>
                <w:sz w:val="24"/>
                <w:szCs w:val="24"/>
              </w:rPr>
              <w:t>Требования, предъявляемые к котировочной заявке</w:t>
            </w:r>
          </w:p>
        </w:tc>
        <w:tc>
          <w:tcPr>
            <w:tcW w:w="6378" w:type="dxa"/>
          </w:tcPr>
          <w:p w14:paraId="307C7B7D" w14:textId="77777777" w:rsidR="002D0805" w:rsidRPr="003D3FA4" w:rsidRDefault="002D0805" w:rsidP="002D0805">
            <w:pPr>
              <w:snapToGrid w:val="0"/>
              <w:spacing w:after="0" w:line="240" w:lineRule="auto"/>
              <w:jc w:val="both"/>
              <w:rPr>
                <w:rFonts w:ascii="Times New Roman" w:hAnsi="Times New Roman"/>
                <w:sz w:val="24"/>
                <w:szCs w:val="24"/>
              </w:rPr>
            </w:pPr>
            <w:r w:rsidRPr="003D3FA4">
              <w:rPr>
                <w:rFonts w:ascii="Times New Roman" w:hAnsi="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(Приложение №4 извещения).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r w:rsidR="00A376C7">
              <w:t xml:space="preserve"> </w:t>
            </w:r>
            <w:r w:rsidR="00A376C7" w:rsidRPr="00A376C7">
              <w:rPr>
                <w:rFonts w:ascii="Times New Roman" w:hAnsi="Times New Roman"/>
                <w:sz w:val="24"/>
                <w:szCs w:val="24"/>
              </w:rPr>
              <w:t>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14:paraId="329A37AA" w14:textId="77777777" w:rsidR="002D0805" w:rsidRPr="003D3FA4" w:rsidRDefault="002D0805" w:rsidP="002D0805">
            <w:pPr>
              <w:snapToGrid w:val="0"/>
              <w:spacing w:after="0" w:line="240" w:lineRule="auto"/>
              <w:jc w:val="both"/>
              <w:rPr>
                <w:rFonts w:ascii="Times New Roman" w:hAnsi="Times New Roman"/>
                <w:sz w:val="24"/>
                <w:szCs w:val="24"/>
              </w:rPr>
            </w:pPr>
            <w:r w:rsidRPr="003D3FA4">
              <w:rPr>
                <w:rFonts w:ascii="Times New Roman" w:hAnsi="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615632A6" w14:textId="77777777" w:rsidR="002D0805" w:rsidRPr="00E44C9A" w:rsidRDefault="002D0805" w:rsidP="002D0805">
            <w:pPr>
              <w:snapToGrid w:val="0"/>
              <w:spacing w:after="0" w:line="240" w:lineRule="auto"/>
              <w:jc w:val="both"/>
              <w:rPr>
                <w:rFonts w:ascii="Times New Roman" w:hAnsi="Times New Roman"/>
                <w:sz w:val="24"/>
                <w:szCs w:val="24"/>
              </w:rPr>
            </w:pPr>
            <w:r w:rsidRPr="003D3FA4">
              <w:rPr>
                <w:rFonts w:ascii="Times New Roman" w:hAnsi="Times New Roman"/>
                <w:sz w:val="24"/>
                <w:szCs w:val="24"/>
              </w:rPr>
              <w:t xml:space="preserve">Информация, содержащаяся в заявке на участие в запросе котировок в электронной форме, не должны допускать двусмысленных толкований (разночтений), </w:t>
            </w:r>
            <w:r>
              <w:rPr>
                <w:rFonts w:ascii="Times New Roman" w:hAnsi="Times New Roman"/>
                <w:sz w:val="24"/>
                <w:szCs w:val="24"/>
              </w:rPr>
              <w:t xml:space="preserve">должны </w:t>
            </w:r>
            <w:r w:rsidRPr="00E44C9A">
              <w:rPr>
                <w:rFonts w:ascii="Times New Roman" w:hAnsi="Times New Roman"/>
                <w:sz w:val="24"/>
                <w:szCs w:val="24"/>
              </w:rPr>
              <w:t>трактоваться однозначно.</w:t>
            </w:r>
          </w:p>
          <w:p w14:paraId="42E1E57E" w14:textId="77777777" w:rsidR="00A376C7" w:rsidRPr="00A376C7" w:rsidRDefault="00A376C7" w:rsidP="00A376C7">
            <w:pPr>
              <w:snapToGrid w:val="0"/>
              <w:spacing w:after="0" w:line="240" w:lineRule="auto"/>
              <w:jc w:val="both"/>
              <w:rPr>
                <w:rFonts w:ascii="Times New Roman" w:hAnsi="Times New Roman"/>
                <w:sz w:val="24"/>
                <w:szCs w:val="24"/>
              </w:rPr>
            </w:pPr>
            <w:r w:rsidRPr="00A376C7">
              <w:rPr>
                <w:rFonts w:ascii="Times New Roman" w:hAnsi="Times New Roman"/>
                <w:sz w:val="24"/>
                <w:szCs w:val="24"/>
              </w:rPr>
              <w:t>Котировочная заявка составляется в форме электронного документа. Котировочная заявка должна соответствовать Форме котировочной заявки (Приложение № 4 к извещению)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14:paraId="6F2DEEC8" w14:textId="77777777" w:rsidR="002D0805" w:rsidRPr="003D3FA4" w:rsidRDefault="00A376C7" w:rsidP="00A376C7">
            <w:pPr>
              <w:snapToGrid w:val="0"/>
              <w:spacing w:after="0" w:line="240" w:lineRule="auto"/>
              <w:jc w:val="both"/>
              <w:rPr>
                <w:rFonts w:ascii="Times New Roman" w:hAnsi="Times New Roman"/>
                <w:sz w:val="24"/>
                <w:szCs w:val="24"/>
              </w:rPr>
            </w:pPr>
            <w:r w:rsidRPr="00A376C7">
              <w:rPr>
                <w:rFonts w:ascii="Times New Roman" w:hAnsi="Times New Roman"/>
                <w:sz w:val="24"/>
                <w:szCs w:val="24"/>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8558DB" w:rsidRPr="00742362" w14:paraId="3397266B" w14:textId="77777777" w:rsidTr="00B809C8">
        <w:tc>
          <w:tcPr>
            <w:tcW w:w="709" w:type="dxa"/>
          </w:tcPr>
          <w:p w14:paraId="20B03C0D" w14:textId="77777777" w:rsidR="008558DB" w:rsidRPr="00742362" w:rsidRDefault="008558DB" w:rsidP="008558DB">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sz w:val="24"/>
                <w:szCs w:val="24"/>
              </w:rPr>
            </w:pPr>
            <w:r>
              <w:rPr>
                <w:rFonts w:ascii="Times New Roman" w:hAnsi="Times New Roman"/>
                <w:sz w:val="24"/>
                <w:szCs w:val="24"/>
              </w:rPr>
              <w:t>2</w:t>
            </w:r>
            <w:r w:rsidR="006C6C33">
              <w:rPr>
                <w:rFonts w:ascii="Times New Roman" w:hAnsi="Times New Roman"/>
                <w:sz w:val="24"/>
                <w:szCs w:val="24"/>
              </w:rPr>
              <w:t>9</w:t>
            </w:r>
          </w:p>
        </w:tc>
        <w:tc>
          <w:tcPr>
            <w:tcW w:w="3261" w:type="dxa"/>
          </w:tcPr>
          <w:p w14:paraId="23FC786B" w14:textId="77777777" w:rsidR="008558DB" w:rsidRPr="00E44C9A" w:rsidRDefault="008558DB" w:rsidP="008558DB">
            <w:pPr>
              <w:spacing w:after="0" w:line="240" w:lineRule="auto"/>
              <w:jc w:val="both"/>
              <w:rPr>
                <w:rFonts w:ascii="Times New Roman" w:hAnsi="Times New Roman"/>
                <w:sz w:val="24"/>
                <w:szCs w:val="24"/>
              </w:rPr>
            </w:pPr>
            <w:r w:rsidRPr="00BA7471">
              <w:rPr>
                <w:rFonts w:ascii="Times New Roman" w:hAnsi="Times New Roman"/>
                <w:sz w:val="24"/>
                <w:szCs w:val="24"/>
              </w:rPr>
              <w:t>Порядок подачи и оформления, отзыва и изменения заявок на участие в закупке</w:t>
            </w:r>
          </w:p>
        </w:tc>
        <w:tc>
          <w:tcPr>
            <w:tcW w:w="6378" w:type="dxa"/>
          </w:tcPr>
          <w:p w14:paraId="27A47578" w14:textId="77777777" w:rsidR="008558DB" w:rsidRPr="002239C1" w:rsidRDefault="008558DB" w:rsidP="008558DB">
            <w:pPr>
              <w:shd w:val="clear" w:color="auto" w:fill="FFFFFF"/>
              <w:tabs>
                <w:tab w:val="left" w:pos="0"/>
              </w:tabs>
              <w:suppressAutoHyphens/>
              <w:spacing w:after="0" w:line="240" w:lineRule="auto"/>
              <w:jc w:val="both"/>
              <w:rPr>
                <w:rFonts w:ascii="Times New Roman" w:hAnsi="Times New Roman"/>
                <w:sz w:val="24"/>
                <w:szCs w:val="24"/>
              </w:rPr>
            </w:pPr>
            <w:r w:rsidRPr="002239C1">
              <w:rPr>
                <w:rFonts w:ascii="Times New Roman" w:hAnsi="Times New Roman"/>
                <w:sz w:val="24"/>
                <w:szCs w:val="24"/>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r w:rsidRPr="002239C1">
              <w:rPr>
                <w:rFonts w:ascii="Times New Roman" w:hAnsi="Times New Roman"/>
              </w:rPr>
              <w:t xml:space="preserve"> </w:t>
            </w:r>
            <w:r w:rsidRPr="002239C1">
              <w:rPr>
                <w:rFonts w:ascii="Times New Roman" w:hAnsi="Times New Roman"/>
                <w:sz w:val="24"/>
                <w:szCs w:val="24"/>
              </w:rPr>
              <w:t>До подачи заявки участник обязан ознакомиться с регламентом и инструкциями, опубликованными на сайте соответствующей ЭТП.</w:t>
            </w:r>
          </w:p>
          <w:p w14:paraId="6B3B32D7" w14:textId="77777777" w:rsidR="008558DB" w:rsidRPr="002239C1" w:rsidRDefault="008558DB" w:rsidP="008558DB">
            <w:pPr>
              <w:shd w:val="clear" w:color="auto" w:fill="FFFFFF"/>
              <w:tabs>
                <w:tab w:val="left" w:pos="0"/>
              </w:tabs>
              <w:suppressAutoHyphens/>
              <w:spacing w:after="0" w:line="240" w:lineRule="auto"/>
              <w:jc w:val="both"/>
              <w:rPr>
                <w:rFonts w:ascii="Times New Roman" w:hAnsi="Times New Roman"/>
                <w:sz w:val="24"/>
                <w:szCs w:val="24"/>
              </w:rPr>
            </w:pPr>
            <w:r w:rsidRPr="002239C1">
              <w:rPr>
                <w:rFonts w:ascii="Times New Roman" w:hAnsi="Times New Roman"/>
                <w:sz w:val="24"/>
                <w:szCs w:val="24"/>
              </w:rPr>
              <w:lastRenderedPageBreak/>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591A4F6D" w14:textId="77777777" w:rsidR="008558DB" w:rsidRPr="002239C1" w:rsidRDefault="008558DB" w:rsidP="008558DB">
            <w:pPr>
              <w:shd w:val="clear" w:color="auto" w:fill="FFFFFF"/>
              <w:tabs>
                <w:tab w:val="left" w:pos="0"/>
              </w:tabs>
              <w:suppressAutoHyphens/>
              <w:spacing w:after="0" w:line="240" w:lineRule="auto"/>
              <w:jc w:val="both"/>
              <w:rPr>
                <w:rFonts w:ascii="Times New Roman" w:hAnsi="Times New Roman"/>
                <w:sz w:val="24"/>
                <w:szCs w:val="24"/>
              </w:rPr>
            </w:pPr>
            <w:r w:rsidRPr="002239C1">
              <w:rPr>
                <w:rFonts w:ascii="Times New Roman" w:hAnsi="Times New Roman"/>
                <w:sz w:val="24"/>
                <w:szCs w:val="24"/>
              </w:rPr>
              <w:t>Участие в запросе котировок в электронной форме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размера обеспечения заявки на участие в запросе котировок в электронной форме, если данное требование предусмотрено извещением о проведении запроса котировок в электронной форме.</w:t>
            </w:r>
          </w:p>
          <w:p w14:paraId="6165E309" w14:textId="77777777" w:rsidR="008558DB" w:rsidRPr="002239C1" w:rsidRDefault="008558DB" w:rsidP="008558DB">
            <w:pPr>
              <w:shd w:val="clear" w:color="auto" w:fill="FFFFFF"/>
              <w:tabs>
                <w:tab w:val="left" w:pos="0"/>
              </w:tabs>
              <w:suppressAutoHyphens/>
              <w:spacing w:after="0" w:line="240" w:lineRule="auto"/>
              <w:jc w:val="both"/>
              <w:rPr>
                <w:rFonts w:ascii="Times New Roman" w:hAnsi="Times New Roman"/>
                <w:sz w:val="24"/>
                <w:szCs w:val="24"/>
              </w:rPr>
            </w:pPr>
            <w:r w:rsidRPr="002239C1">
              <w:rPr>
                <w:rFonts w:ascii="Times New Roman" w:hAnsi="Times New Roman"/>
                <w:sz w:val="24"/>
                <w:szCs w:val="24"/>
              </w:rPr>
              <w:t>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В случае подачи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не отозваны, все заявки на участие в закупке этого участника возвращаются этому участнику.</w:t>
            </w:r>
          </w:p>
          <w:p w14:paraId="1CC3B354" w14:textId="77777777" w:rsidR="008558DB" w:rsidRPr="002239C1" w:rsidRDefault="008558DB" w:rsidP="008558DB">
            <w:pPr>
              <w:shd w:val="clear" w:color="auto" w:fill="FFFFFF"/>
              <w:tabs>
                <w:tab w:val="left" w:pos="0"/>
              </w:tabs>
              <w:suppressAutoHyphens/>
              <w:spacing w:after="0" w:line="240" w:lineRule="auto"/>
              <w:jc w:val="both"/>
              <w:rPr>
                <w:rFonts w:ascii="Times New Roman" w:hAnsi="Times New Roman"/>
                <w:sz w:val="24"/>
                <w:szCs w:val="24"/>
              </w:rPr>
            </w:pPr>
            <w:r w:rsidRPr="002239C1">
              <w:rPr>
                <w:rFonts w:ascii="Times New Roman" w:hAnsi="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14:paraId="1AC355F0" w14:textId="77777777" w:rsidR="008558DB" w:rsidRPr="002239C1" w:rsidRDefault="008558DB" w:rsidP="008558DB">
            <w:pPr>
              <w:shd w:val="clear" w:color="auto" w:fill="FFFFFF"/>
              <w:tabs>
                <w:tab w:val="left" w:pos="0"/>
              </w:tabs>
              <w:suppressAutoHyphens/>
              <w:spacing w:after="0" w:line="240" w:lineRule="auto"/>
              <w:jc w:val="both"/>
              <w:rPr>
                <w:rFonts w:ascii="Times New Roman" w:hAnsi="Times New Roman"/>
                <w:sz w:val="24"/>
                <w:szCs w:val="24"/>
              </w:rPr>
            </w:pPr>
            <w:r w:rsidRPr="002239C1">
              <w:rPr>
                <w:rFonts w:ascii="Times New Roman" w:hAnsi="Times New Roman"/>
                <w:sz w:val="24"/>
                <w:szCs w:val="24"/>
              </w:rPr>
              <w:t>Лицо, подавшее заявку на участие в закупке в составе нескольких лиц, выступающих на стороне одного участника закупки, не вправе подать другую заявку на участие в закупке в отношении того же предмета закупки (лота) самостоятельно или в составе нескольких лиц, выступающих на стороне другого участника закупки.</w:t>
            </w:r>
          </w:p>
          <w:p w14:paraId="52C4A969" w14:textId="77777777" w:rsidR="008558DB" w:rsidRPr="002239C1" w:rsidRDefault="008558DB" w:rsidP="008558DB">
            <w:pPr>
              <w:shd w:val="clear" w:color="auto" w:fill="FFFFFF"/>
              <w:tabs>
                <w:tab w:val="left" w:pos="0"/>
              </w:tabs>
              <w:suppressAutoHyphens/>
              <w:spacing w:after="0" w:line="240" w:lineRule="auto"/>
              <w:jc w:val="both"/>
              <w:rPr>
                <w:rFonts w:ascii="Times New Roman" w:hAnsi="Times New Roman"/>
                <w:sz w:val="24"/>
                <w:szCs w:val="24"/>
              </w:rPr>
            </w:pPr>
            <w:r w:rsidRPr="002239C1">
              <w:rPr>
                <w:rFonts w:ascii="Times New Roman" w:hAnsi="Times New Roman"/>
                <w:sz w:val="24"/>
                <w:szCs w:val="24"/>
              </w:rPr>
              <w:t>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Заявка на участие в закупке является измененной или отозванной, если изменение осуществлено или уведомление об отзыве заявки на участие в закупке получено оператором электронной площадки до истечения срока подачи заявок на участие в закупке.</w:t>
            </w:r>
            <w:r w:rsidRPr="002239C1">
              <w:t xml:space="preserve"> </w:t>
            </w:r>
            <w:r w:rsidRPr="002239C1">
              <w:rPr>
                <w:rFonts w:ascii="Times New Roman" w:hAnsi="Times New Roman"/>
                <w:sz w:val="24"/>
                <w:szCs w:val="24"/>
              </w:rPr>
              <w:t>Изменение или отзыв заявки после окончания срока подачи заявок не допускается.</w:t>
            </w:r>
          </w:p>
          <w:p w14:paraId="5DA3F716" w14:textId="77777777" w:rsidR="008558DB" w:rsidRPr="002239C1" w:rsidRDefault="008558DB" w:rsidP="008558DB">
            <w:pPr>
              <w:shd w:val="clear" w:color="auto" w:fill="FFFFFF"/>
              <w:tabs>
                <w:tab w:val="left" w:pos="0"/>
              </w:tabs>
              <w:suppressAutoHyphens/>
              <w:spacing w:after="0" w:line="240" w:lineRule="auto"/>
              <w:jc w:val="both"/>
              <w:rPr>
                <w:rFonts w:ascii="Times New Roman" w:hAnsi="Times New Roman"/>
                <w:sz w:val="24"/>
                <w:szCs w:val="24"/>
              </w:rPr>
            </w:pPr>
            <w:r w:rsidRPr="002239C1">
              <w:rPr>
                <w:rFonts w:ascii="Times New Roman" w:hAnsi="Times New Roman"/>
                <w:sz w:val="24"/>
                <w:szCs w:val="24"/>
              </w:rPr>
              <w:t xml:space="preserve">Порядок отзыва и изменения заявки в электронной форме осуществляется посредством функционала электронной площадки и в соответствии с регламентом электронной </w:t>
            </w:r>
            <w:r w:rsidRPr="002239C1">
              <w:rPr>
                <w:rFonts w:ascii="Times New Roman" w:hAnsi="Times New Roman"/>
                <w:sz w:val="24"/>
                <w:szCs w:val="24"/>
              </w:rPr>
              <w:lastRenderedPageBreak/>
              <w:t>площадки, на которой проводится закупка.</w:t>
            </w:r>
          </w:p>
          <w:p w14:paraId="764AEDF1" w14:textId="77777777" w:rsidR="008558DB" w:rsidRPr="00E44C9A" w:rsidRDefault="008558DB" w:rsidP="008558DB">
            <w:pPr>
              <w:shd w:val="clear" w:color="auto" w:fill="FFFFFF"/>
              <w:tabs>
                <w:tab w:val="left" w:pos="0"/>
              </w:tabs>
              <w:suppressAutoHyphens/>
              <w:spacing w:after="0" w:line="240" w:lineRule="auto"/>
              <w:jc w:val="both"/>
              <w:rPr>
                <w:rFonts w:ascii="Times New Roman" w:hAnsi="Times New Roman"/>
                <w:sz w:val="24"/>
                <w:szCs w:val="24"/>
              </w:rPr>
            </w:pPr>
            <w:r w:rsidRPr="002239C1">
              <w:rPr>
                <w:rFonts w:ascii="Times New Roman" w:hAnsi="Times New Roman"/>
                <w:sz w:val="24"/>
                <w:szCs w:val="24"/>
              </w:rPr>
              <w:t>В случае, если правовыми актами Российской Федерации или регламентом электронной площадки установлены иные по сравнению с установленными Положением о закупке правила проведения конкурентной закупки в электронной форме нормативного или процедурного (технического) характера, приоритет будут иметь правила, содержащиеся в правовом акте Российской Федерации или регламенте электронной площадки.</w:t>
            </w:r>
          </w:p>
        </w:tc>
      </w:tr>
      <w:tr w:rsidR="009D0BEE" w:rsidRPr="00742362" w14:paraId="44493F72" w14:textId="77777777" w:rsidTr="00AF3A39">
        <w:trPr>
          <w:trHeight w:val="401"/>
        </w:trPr>
        <w:tc>
          <w:tcPr>
            <w:tcW w:w="709" w:type="dxa"/>
          </w:tcPr>
          <w:p w14:paraId="48A9B80E" w14:textId="77777777" w:rsidR="009D0BEE" w:rsidRPr="00742362" w:rsidRDefault="006C6C33"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sz w:val="24"/>
                <w:szCs w:val="24"/>
              </w:rPr>
            </w:pPr>
            <w:r>
              <w:rPr>
                <w:rFonts w:ascii="Times New Roman" w:hAnsi="Times New Roman"/>
                <w:sz w:val="24"/>
                <w:szCs w:val="24"/>
              </w:rPr>
              <w:lastRenderedPageBreak/>
              <w:t>30</w:t>
            </w:r>
          </w:p>
        </w:tc>
        <w:tc>
          <w:tcPr>
            <w:tcW w:w="3261" w:type="dxa"/>
          </w:tcPr>
          <w:p w14:paraId="3206BB1E" w14:textId="77777777" w:rsidR="009D0BEE" w:rsidRPr="00742362" w:rsidRDefault="009D0BEE" w:rsidP="00742362">
            <w:pPr>
              <w:spacing w:after="0" w:line="240" w:lineRule="auto"/>
              <w:jc w:val="both"/>
              <w:rPr>
                <w:rFonts w:ascii="Times New Roman" w:hAnsi="Times New Roman"/>
                <w:bCs/>
                <w:sz w:val="24"/>
                <w:szCs w:val="24"/>
              </w:rPr>
            </w:pPr>
            <w:r w:rsidRPr="003A246C">
              <w:rPr>
                <w:rFonts w:ascii="Times New Roman" w:hAnsi="Times New Roman"/>
                <w:bCs/>
                <w:sz w:val="24"/>
                <w:szCs w:val="24"/>
              </w:rPr>
              <w:t>Дата и время начала срока подачи заявок на участие в закупке</w:t>
            </w:r>
          </w:p>
        </w:tc>
        <w:tc>
          <w:tcPr>
            <w:tcW w:w="6378" w:type="dxa"/>
          </w:tcPr>
          <w:p w14:paraId="4745330F" w14:textId="6D294C99" w:rsidR="003F1631" w:rsidRDefault="0064329D" w:rsidP="007F6F12">
            <w:pPr>
              <w:suppressAutoHyphens/>
              <w:spacing w:after="60" w:line="240" w:lineRule="auto"/>
              <w:jc w:val="both"/>
              <w:rPr>
                <w:rFonts w:ascii="Times New Roman" w:hAnsi="Times New Roman"/>
                <w:sz w:val="24"/>
                <w:szCs w:val="24"/>
                <w:lang w:eastAsia="ar-SA"/>
              </w:rPr>
            </w:pPr>
            <w:r w:rsidRPr="003F1631">
              <w:rPr>
                <w:rFonts w:ascii="Times New Roman" w:hAnsi="Times New Roman"/>
                <w:sz w:val="24"/>
                <w:szCs w:val="24"/>
                <w:lang w:eastAsia="ar-SA"/>
              </w:rPr>
              <w:t xml:space="preserve">С момента </w:t>
            </w:r>
            <w:r w:rsidRPr="00A376C7">
              <w:rPr>
                <w:rFonts w:ascii="Times New Roman" w:hAnsi="Times New Roman"/>
                <w:sz w:val="24"/>
                <w:szCs w:val="24"/>
                <w:lang w:eastAsia="ar-SA"/>
              </w:rPr>
              <w:t xml:space="preserve">размещения информации о закупке на официальном сайте </w:t>
            </w:r>
            <w:r w:rsidR="00A376C7" w:rsidRPr="00A376C7">
              <w:rPr>
                <w:rFonts w:ascii="Times New Roman" w:hAnsi="Times New Roman"/>
                <w:color w:val="0000FF"/>
                <w:sz w:val="24"/>
                <w:szCs w:val="24"/>
                <w:lang w:eastAsia="ar-SA"/>
              </w:rPr>
              <w:t>https://</w:t>
            </w:r>
            <w:r w:rsidR="00895766">
              <w:rPr>
                <w:rFonts w:ascii="Times New Roman" w:hAnsi="Times New Roman"/>
                <w:color w:val="0000FF"/>
                <w:sz w:val="24"/>
                <w:szCs w:val="24"/>
                <w:lang w:val="en-US" w:eastAsia="ar-SA"/>
              </w:rPr>
              <w:t>zakupki</w:t>
            </w:r>
            <w:r w:rsidR="00895766" w:rsidRPr="00895766">
              <w:rPr>
                <w:rFonts w:ascii="Times New Roman" w:hAnsi="Times New Roman"/>
                <w:color w:val="0000FF"/>
                <w:sz w:val="24"/>
                <w:szCs w:val="24"/>
                <w:lang w:eastAsia="ar-SA"/>
              </w:rPr>
              <w:t>/</w:t>
            </w:r>
            <w:r w:rsidR="00895766">
              <w:rPr>
                <w:rFonts w:ascii="Times New Roman" w:hAnsi="Times New Roman"/>
                <w:color w:val="0000FF"/>
                <w:sz w:val="24"/>
                <w:szCs w:val="24"/>
                <w:lang w:val="en-US" w:eastAsia="ar-SA"/>
              </w:rPr>
              <w:t>gov</w:t>
            </w:r>
            <w:r w:rsidR="00A376C7" w:rsidRPr="00A376C7">
              <w:rPr>
                <w:rFonts w:ascii="Times New Roman" w:hAnsi="Times New Roman"/>
                <w:color w:val="0000FF"/>
                <w:sz w:val="24"/>
                <w:szCs w:val="24"/>
                <w:lang w:eastAsia="ar-SA"/>
              </w:rPr>
              <w:t>.ru/</w:t>
            </w:r>
            <w:r w:rsidRPr="00A376C7">
              <w:rPr>
                <w:rFonts w:ascii="Times New Roman" w:hAnsi="Times New Roman"/>
                <w:color w:val="0000FF"/>
                <w:sz w:val="24"/>
                <w:szCs w:val="24"/>
                <w:lang w:eastAsia="ar-SA"/>
              </w:rPr>
              <w:t>,</w:t>
            </w:r>
            <w:r>
              <w:rPr>
                <w:rFonts w:ascii="Times New Roman" w:hAnsi="Times New Roman"/>
                <w:sz w:val="24"/>
                <w:szCs w:val="24"/>
                <w:lang w:eastAsia="ar-SA"/>
              </w:rPr>
              <w:t xml:space="preserve"> </w:t>
            </w:r>
            <w:r w:rsidRPr="003F1631">
              <w:rPr>
                <w:rFonts w:ascii="Times New Roman" w:hAnsi="Times New Roman"/>
                <w:sz w:val="24"/>
                <w:szCs w:val="24"/>
                <w:lang w:eastAsia="ar-SA"/>
              </w:rPr>
              <w:t>не менее чем за</w:t>
            </w:r>
            <w:r w:rsidR="00AF3A39">
              <w:rPr>
                <w:rFonts w:ascii="Times New Roman" w:hAnsi="Times New Roman"/>
                <w:sz w:val="24"/>
                <w:szCs w:val="24"/>
                <w:lang w:eastAsia="ar-SA"/>
              </w:rPr>
              <w:t xml:space="preserve"> пять р</w:t>
            </w:r>
            <w:r w:rsidRPr="003F1631">
              <w:rPr>
                <w:rFonts w:ascii="Times New Roman" w:hAnsi="Times New Roman"/>
                <w:sz w:val="24"/>
                <w:szCs w:val="24"/>
                <w:lang w:eastAsia="ar-SA"/>
              </w:rPr>
              <w:t>абочих дней до дня истечения срока подачи заявок на участие в запросе</w:t>
            </w:r>
            <w:r>
              <w:rPr>
                <w:rFonts w:ascii="Times New Roman" w:hAnsi="Times New Roman"/>
                <w:sz w:val="24"/>
                <w:szCs w:val="24"/>
                <w:lang w:eastAsia="ar-SA"/>
              </w:rPr>
              <w:t xml:space="preserve"> котировок в электронной форме.</w:t>
            </w:r>
          </w:p>
          <w:p w14:paraId="44C49307" w14:textId="77777777" w:rsidR="008558DB" w:rsidRPr="007F6F12" w:rsidRDefault="008558DB" w:rsidP="007F6F12">
            <w:pPr>
              <w:suppressAutoHyphens/>
              <w:spacing w:after="60" w:line="240" w:lineRule="auto"/>
              <w:jc w:val="both"/>
              <w:rPr>
                <w:rFonts w:ascii="Times New Roman" w:hAnsi="Times New Roman"/>
                <w:sz w:val="24"/>
                <w:szCs w:val="24"/>
                <w:lang w:eastAsia="ar-SA"/>
              </w:rPr>
            </w:pPr>
            <w:r w:rsidRPr="008558DB">
              <w:rPr>
                <w:rFonts w:ascii="Times New Roman" w:hAnsi="Times New Roman"/>
                <w:sz w:val="24"/>
                <w:szCs w:val="24"/>
                <w:lang w:eastAsia="ar-SA"/>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9D0BEE" w:rsidRPr="00742362" w14:paraId="4A5BF422" w14:textId="77777777" w:rsidTr="00B809C8">
        <w:trPr>
          <w:trHeight w:val="1004"/>
        </w:trPr>
        <w:tc>
          <w:tcPr>
            <w:tcW w:w="709" w:type="dxa"/>
          </w:tcPr>
          <w:p w14:paraId="4913D254" w14:textId="77777777" w:rsidR="009D0BEE" w:rsidRPr="00742362" w:rsidRDefault="00FB733D" w:rsidP="003A246C">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3</w:t>
            </w:r>
            <w:r w:rsidR="006C6C33">
              <w:rPr>
                <w:rFonts w:ascii="Times New Roman" w:hAnsi="Times New Roman"/>
                <w:bCs/>
                <w:sz w:val="24"/>
                <w:szCs w:val="24"/>
              </w:rPr>
              <w:t>1</w:t>
            </w:r>
          </w:p>
        </w:tc>
        <w:tc>
          <w:tcPr>
            <w:tcW w:w="3261" w:type="dxa"/>
          </w:tcPr>
          <w:p w14:paraId="1878B929" w14:textId="77777777" w:rsidR="009D0BEE" w:rsidRPr="00AA0213" w:rsidRDefault="009D0BEE"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AA0213">
              <w:rPr>
                <w:rFonts w:ascii="Times New Roman" w:hAnsi="Times New Roman"/>
                <w:bCs/>
                <w:sz w:val="24"/>
                <w:szCs w:val="24"/>
              </w:rPr>
              <w:t>Дата и время окончания срока подачи заявок на участие в закупке</w:t>
            </w:r>
          </w:p>
        </w:tc>
        <w:tc>
          <w:tcPr>
            <w:tcW w:w="6378" w:type="dxa"/>
          </w:tcPr>
          <w:p w14:paraId="6A6408CC" w14:textId="77777777" w:rsidR="009D0BEE" w:rsidRPr="00AA0213" w:rsidRDefault="009D0BEE" w:rsidP="0074236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Cs/>
                <w:sz w:val="24"/>
                <w:szCs w:val="24"/>
              </w:rPr>
            </w:pPr>
            <w:r w:rsidRPr="00AA0213">
              <w:rPr>
                <w:rFonts w:ascii="Times New Roman" w:hAnsi="Times New Roman"/>
                <w:bCs/>
                <w:sz w:val="24"/>
                <w:szCs w:val="24"/>
              </w:rPr>
              <w:t xml:space="preserve"> </w:t>
            </w:r>
          </w:p>
          <w:p w14:paraId="1AB26F13" w14:textId="169B0016" w:rsidR="009D0BEE" w:rsidRPr="00AA0213" w:rsidRDefault="00CF38A1" w:rsidP="00E94BF7">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
                <w:sz w:val="24"/>
                <w:szCs w:val="24"/>
              </w:rPr>
            </w:pPr>
            <w:r>
              <w:rPr>
                <w:rFonts w:ascii="Times New Roman" w:hAnsi="Times New Roman"/>
                <w:b/>
                <w:sz w:val="24"/>
                <w:szCs w:val="24"/>
                <w:highlight w:val="yellow"/>
              </w:rPr>
              <w:t>«1</w:t>
            </w:r>
            <w:r w:rsidR="00EC2C20">
              <w:rPr>
                <w:rFonts w:ascii="Times New Roman" w:hAnsi="Times New Roman"/>
                <w:b/>
                <w:sz w:val="24"/>
                <w:szCs w:val="24"/>
                <w:highlight w:val="yellow"/>
              </w:rPr>
              <w:t>6</w:t>
            </w:r>
            <w:r w:rsidR="009D0BEE" w:rsidRPr="00813FEF">
              <w:rPr>
                <w:rFonts w:ascii="Times New Roman" w:hAnsi="Times New Roman"/>
                <w:b/>
                <w:sz w:val="24"/>
                <w:szCs w:val="24"/>
                <w:highlight w:val="yellow"/>
              </w:rPr>
              <w:t xml:space="preserve">» </w:t>
            </w:r>
            <w:r w:rsidR="004D1039">
              <w:rPr>
                <w:rFonts w:ascii="Times New Roman" w:hAnsi="Times New Roman"/>
                <w:b/>
                <w:sz w:val="24"/>
                <w:szCs w:val="24"/>
                <w:highlight w:val="yellow"/>
              </w:rPr>
              <w:t xml:space="preserve">декабря </w:t>
            </w:r>
            <w:r w:rsidR="009D0BEE" w:rsidRPr="00813FEF">
              <w:rPr>
                <w:rFonts w:ascii="Times New Roman" w:hAnsi="Times New Roman"/>
                <w:b/>
                <w:sz w:val="24"/>
                <w:szCs w:val="24"/>
                <w:highlight w:val="yellow"/>
              </w:rPr>
              <w:t>20</w:t>
            </w:r>
            <w:r w:rsidR="009815CF" w:rsidRPr="00813FEF">
              <w:rPr>
                <w:rFonts w:ascii="Times New Roman" w:hAnsi="Times New Roman"/>
                <w:b/>
                <w:sz w:val="24"/>
                <w:szCs w:val="24"/>
                <w:highlight w:val="yellow"/>
              </w:rPr>
              <w:t>2</w:t>
            </w:r>
            <w:r w:rsidR="00204904">
              <w:rPr>
                <w:rFonts w:ascii="Times New Roman" w:hAnsi="Times New Roman"/>
                <w:b/>
                <w:sz w:val="24"/>
                <w:szCs w:val="24"/>
                <w:highlight w:val="yellow"/>
              </w:rPr>
              <w:t>4</w:t>
            </w:r>
            <w:r w:rsidR="009D0BEE" w:rsidRPr="00813FEF">
              <w:rPr>
                <w:rFonts w:ascii="Times New Roman" w:hAnsi="Times New Roman"/>
                <w:b/>
                <w:sz w:val="24"/>
                <w:szCs w:val="24"/>
                <w:highlight w:val="yellow"/>
              </w:rPr>
              <w:t xml:space="preserve"> г.</w:t>
            </w:r>
            <w:r w:rsidR="009D0BEE" w:rsidRPr="00813FEF">
              <w:rPr>
                <w:rFonts w:ascii="Times New Roman" w:hAnsi="Times New Roman"/>
                <w:bCs/>
                <w:sz w:val="24"/>
                <w:szCs w:val="24"/>
                <w:highlight w:val="yellow"/>
              </w:rPr>
              <w:t xml:space="preserve"> </w:t>
            </w:r>
            <w:r w:rsidR="002D3CEA" w:rsidRPr="00813FEF">
              <w:rPr>
                <w:rFonts w:ascii="Times New Roman" w:hAnsi="Times New Roman"/>
                <w:b/>
                <w:bCs/>
                <w:sz w:val="24"/>
                <w:szCs w:val="24"/>
                <w:highlight w:val="yellow"/>
              </w:rPr>
              <w:t>1</w:t>
            </w:r>
            <w:r w:rsidR="00E1240E" w:rsidRPr="00813FEF">
              <w:rPr>
                <w:rFonts w:ascii="Times New Roman" w:hAnsi="Times New Roman"/>
                <w:b/>
                <w:bCs/>
                <w:sz w:val="24"/>
                <w:szCs w:val="24"/>
                <w:highlight w:val="yellow"/>
              </w:rPr>
              <w:t>0</w:t>
            </w:r>
            <w:r w:rsidR="009D0BEE" w:rsidRPr="00813FEF">
              <w:rPr>
                <w:rFonts w:ascii="Times New Roman" w:hAnsi="Times New Roman"/>
                <w:b/>
                <w:bCs/>
                <w:sz w:val="24"/>
                <w:szCs w:val="24"/>
                <w:highlight w:val="yellow"/>
              </w:rPr>
              <w:t>:</w:t>
            </w:r>
            <w:r w:rsidR="009815CF" w:rsidRPr="00813FEF">
              <w:rPr>
                <w:rFonts w:ascii="Times New Roman" w:hAnsi="Times New Roman"/>
                <w:b/>
                <w:bCs/>
                <w:sz w:val="24"/>
                <w:szCs w:val="24"/>
                <w:highlight w:val="yellow"/>
              </w:rPr>
              <w:t>00</w:t>
            </w:r>
            <w:r w:rsidR="009D0BEE" w:rsidRPr="00813FEF">
              <w:rPr>
                <w:rFonts w:ascii="Times New Roman" w:hAnsi="Times New Roman"/>
                <w:b/>
                <w:bCs/>
                <w:sz w:val="24"/>
                <w:szCs w:val="24"/>
                <w:highlight w:val="yellow"/>
              </w:rPr>
              <w:t xml:space="preserve"> (по </w:t>
            </w:r>
            <w:r w:rsidR="00EE1975" w:rsidRPr="00813FEF">
              <w:rPr>
                <w:rFonts w:ascii="Times New Roman" w:hAnsi="Times New Roman"/>
                <w:b/>
                <w:bCs/>
                <w:sz w:val="24"/>
                <w:szCs w:val="24"/>
                <w:highlight w:val="yellow"/>
              </w:rPr>
              <w:t>местному</w:t>
            </w:r>
            <w:r w:rsidR="009D0BEE" w:rsidRPr="00813FEF">
              <w:rPr>
                <w:rFonts w:ascii="Times New Roman" w:hAnsi="Times New Roman"/>
                <w:b/>
                <w:bCs/>
                <w:sz w:val="24"/>
                <w:szCs w:val="24"/>
                <w:highlight w:val="yellow"/>
              </w:rPr>
              <w:t xml:space="preserve"> времени)</w:t>
            </w:r>
            <w:r w:rsidR="009D0BEE" w:rsidRPr="00AA0213">
              <w:rPr>
                <w:rFonts w:ascii="Times New Roman" w:hAnsi="Times New Roman"/>
                <w:bCs/>
                <w:sz w:val="24"/>
                <w:szCs w:val="24"/>
              </w:rPr>
              <w:t xml:space="preserve"> </w:t>
            </w:r>
          </w:p>
        </w:tc>
      </w:tr>
      <w:tr w:rsidR="009D0BEE" w:rsidRPr="00742362" w14:paraId="012D75AC" w14:textId="77777777" w:rsidTr="00554602">
        <w:trPr>
          <w:trHeight w:val="841"/>
        </w:trPr>
        <w:tc>
          <w:tcPr>
            <w:tcW w:w="709" w:type="dxa"/>
          </w:tcPr>
          <w:p w14:paraId="44B19A16" w14:textId="77777777" w:rsidR="009D0BEE" w:rsidRPr="00742362" w:rsidRDefault="00FB733D" w:rsidP="00066BA5">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3</w:t>
            </w:r>
            <w:r w:rsidR="006C6C33">
              <w:rPr>
                <w:rFonts w:ascii="Times New Roman" w:hAnsi="Times New Roman"/>
                <w:bCs/>
                <w:sz w:val="24"/>
                <w:szCs w:val="24"/>
              </w:rPr>
              <w:t>2</w:t>
            </w:r>
          </w:p>
        </w:tc>
        <w:tc>
          <w:tcPr>
            <w:tcW w:w="3261" w:type="dxa"/>
          </w:tcPr>
          <w:p w14:paraId="6C7120BF" w14:textId="77777777" w:rsidR="009D0BEE" w:rsidRPr="003A246C" w:rsidRDefault="009D0BEE" w:rsidP="0074236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Cs/>
                <w:sz w:val="24"/>
                <w:szCs w:val="24"/>
              </w:rPr>
            </w:pPr>
            <w:r w:rsidRPr="003A246C">
              <w:rPr>
                <w:rFonts w:ascii="Times New Roman" w:hAnsi="Times New Roman"/>
                <w:bCs/>
                <w:sz w:val="24"/>
                <w:szCs w:val="24"/>
              </w:rPr>
              <w:t>Дата, время и место рассмотрения заявок на участие в закупке и подведения итогов закупки</w:t>
            </w:r>
          </w:p>
        </w:tc>
        <w:tc>
          <w:tcPr>
            <w:tcW w:w="6378" w:type="dxa"/>
          </w:tcPr>
          <w:p w14:paraId="2CDEBD2D" w14:textId="00419BD6" w:rsidR="0069016A" w:rsidRPr="001D188B" w:rsidRDefault="0069016A" w:rsidP="001D188B">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
                <w:bCs/>
                <w:sz w:val="24"/>
                <w:szCs w:val="24"/>
              </w:rPr>
            </w:pPr>
            <w:r w:rsidRPr="006D2C7C">
              <w:rPr>
                <w:rFonts w:ascii="Times New Roman" w:hAnsi="Times New Roman"/>
                <w:b/>
                <w:sz w:val="24"/>
                <w:szCs w:val="24"/>
              </w:rPr>
              <w:t>«</w:t>
            </w:r>
            <w:r w:rsidR="00AF3A39" w:rsidRPr="00813FEF">
              <w:rPr>
                <w:rFonts w:ascii="Times New Roman" w:hAnsi="Times New Roman"/>
                <w:b/>
                <w:sz w:val="24"/>
                <w:szCs w:val="24"/>
                <w:highlight w:val="yellow"/>
              </w:rPr>
              <w:t>1</w:t>
            </w:r>
            <w:r w:rsidR="00EC2C20">
              <w:rPr>
                <w:rFonts w:ascii="Times New Roman" w:hAnsi="Times New Roman"/>
                <w:b/>
                <w:sz w:val="24"/>
                <w:szCs w:val="24"/>
                <w:highlight w:val="yellow"/>
              </w:rPr>
              <w:t>7</w:t>
            </w:r>
            <w:r w:rsidR="004D1039">
              <w:rPr>
                <w:rFonts w:ascii="Times New Roman" w:hAnsi="Times New Roman"/>
                <w:b/>
                <w:sz w:val="24"/>
                <w:szCs w:val="24"/>
                <w:highlight w:val="yellow"/>
              </w:rPr>
              <w:t>» декабря</w:t>
            </w:r>
            <w:r w:rsidR="00204904">
              <w:rPr>
                <w:rFonts w:ascii="Times New Roman" w:hAnsi="Times New Roman"/>
                <w:b/>
                <w:sz w:val="24"/>
                <w:szCs w:val="24"/>
                <w:highlight w:val="yellow"/>
              </w:rPr>
              <w:t xml:space="preserve"> </w:t>
            </w:r>
            <w:r w:rsidRPr="00813FEF">
              <w:rPr>
                <w:rFonts w:ascii="Times New Roman" w:hAnsi="Times New Roman"/>
                <w:b/>
                <w:sz w:val="24"/>
                <w:szCs w:val="24"/>
                <w:highlight w:val="yellow"/>
              </w:rPr>
              <w:t>202</w:t>
            </w:r>
            <w:r w:rsidR="00204904">
              <w:rPr>
                <w:rFonts w:ascii="Times New Roman" w:hAnsi="Times New Roman"/>
                <w:b/>
                <w:sz w:val="24"/>
                <w:szCs w:val="24"/>
                <w:highlight w:val="yellow"/>
              </w:rPr>
              <w:t>4</w:t>
            </w:r>
            <w:r w:rsidRPr="00813FEF">
              <w:rPr>
                <w:rFonts w:ascii="Times New Roman" w:hAnsi="Times New Roman"/>
                <w:b/>
                <w:sz w:val="24"/>
                <w:szCs w:val="24"/>
                <w:highlight w:val="yellow"/>
              </w:rPr>
              <w:t xml:space="preserve"> г.</w:t>
            </w:r>
            <w:r w:rsidRPr="00813FEF">
              <w:rPr>
                <w:rFonts w:ascii="Times New Roman" w:hAnsi="Times New Roman"/>
                <w:bCs/>
                <w:sz w:val="24"/>
                <w:szCs w:val="24"/>
                <w:highlight w:val="yellow"/>
              </w:rPr>
              <w:t xml:space="preserve"> </w:t>
            </w:r>
            <w:r w:rsidR="00E155FE" w:rsidRPr="00813FEF">
              <w:rPr>
                <w:rFonts w:ascii="Times New Roman" w:hAnsi="Times New Roman"/>
                <w:b/>
                <w:bCs/>
                <w:sz w:val="24"/>
                <w:szCs w:val="24"/>
                <w:highlight w:val="yellow"/>
              </w:rPr>
              <w:t>1</w:t>
            </w:r>
            <w:r w:rsidR="000468DC" w:rsidRPr="00813FEF">
              <w:rPr>
                <w:rFonts w:ascii="Times New Roman" w:hAnsi="Times New Roman"/>
                <w:b/>
                <w:bCs/>
                <w:sz w:val="24"/>
                <w:szCs w:val="24"/>
                <w:highlight w:val="yellow"/>
              </w:rPr>
              <w:t>6</w:t>
            </w:r>
            <w:r w:rsidRPr="00813FEF">
              <w:rPr>
                <w:rFonts w:ascii="Times New Roman" w:hAnsi="Times New Roman"/>
                <w:b/>
                <w:bCs/>
                <w:sz w:val="24"/>
                <w:szCs w:val="24"/>
                <w:highlight w:val="yellow"/>
              </w:rPr>
              <w:t>:00 (по местному времени)</w:t>
            </w:r>
          </w:p>
          <w:p w14:paraId="780C42C2" w14:textId="609973C3" w:rsidR="008558DB" w:rsidRPr="00D5295A" w:rsidRDefault="00AB3CF9" w:rsidP="0064329D">
            <w:pPr>
              <w:spacing w:after="0" w:line="240" w:lineRule="auto"/>
              <w:jc w:val="both"/>
              <w:rPr>
                <w:rFonts w:ascii="Times New Roman" w:hAnsi="Times New Roman"/>
                <w:color w:val="000000"/>
                <w:sz w:val="24"/>
                <w:szCs w:val="24"/>
              </w:rPr>
            </w:pPr>
            <w:r>
              <w:rPr>
                <w:rFonts w:ascii="Times New Roman" w:hAnsi="Times New Roman"/>
                <w:color w:val="000000"/>
                <w:sz w:val="24"/>
                <w:szCs w:val="24"/>
              </w:rPr>
              <w:t>Место рассмотрения заявок:</w:t>
            </w:r>
            <w:r w:rsidR="0069016A" w:rsidRPr="002210CA">
              <w:rPr>
                <w:rFonts w:ascii="Times New Roman" w:hAnsi="Times New Roman"/>
                <w:color w:val="000000"/>
                <w:sz w:val="24"/>
                <w:szCs w:val="24"/>
              </w:rPr>
              <w:t xml:space="preserve"> </w:t>
            </w:r>
            <w:r w:rsidR="004D1039">
              <w:rPr>
                <w:rFonts w:ascii="Times New Roman" w:hAnsi="Times New Roman"/>
                <w:sz w:val="24"/>
                <w:szCs w:val="24"/>
                <w:shd w:val="clear" w:color="auto" w:fill="F9F9F9"/>
              </w:rPr>
              <w:t>ООО»</w:t>
            </w:r>
            <w:r w:rsidR="00E94BF7" w:rsidRPr="00895766">
              <w:rPr>
                <w:rFonts w:ascii="Times New Roman" w:hAnsi="Times New Roman"/>
                <w:sz w:val="24"/>
                <w:szCs w:val="24"/>
                <w:shd w:val="clear" w:color="auto" w:fill="F9F9F9"/>
              </w:rPr>
              <w:t xml:space="preserve"> ХСП</w:t>
            </w:r>
            <w:r w:rsidR="004D1039">
              <w:rPr>
                <w:rFonts w:ascii="Times New Roman" w:hAnsi="Times New Roman"/>
                <w:sz w:val="24"/>
                <w:szCs w:val="24"/>
                <w:shd w:val="clear" w:color="auto" w:fill="F9F9F9"/>
              </w:rPr>
              <w:t xml:space="preserve">» </w:t>
            </w:r>
            <w:r w:rsidR="00E94BF7" w:rsidRPr="00895766">
              <w:rPr>
                <w:rFonts w:ascii="Times New Roman" w:hAnsi="Times New Roman"/>
                <w:sz w:val="24"/>
                <w:szCs w:val="24"/>
                <w:shd w:val="clear" w:color="auto" w:fill="F9F9F9"/>
              </w:rPr>
              <w:t xml:space="preserve">- </w:t>
            </w:r>
            <w:r w:rsidR="00E94BF7" w:rsidRPr="00895766">
              <w:rPr>
                <w:rFonts w:ascii="Times New Roman" w:hAnsi="Times New Roman"/>
                <w:color w:val="000000"/>
                <w:sz w:val="24"/>
                <w:szCs w:val="24"/>
              </w:rPr>
              <w:t xml:space="preserve"> Республика Башкортостан,  г. Уфа, ул. Жукова,    д. 4/1</w:t>
            </w:r>
            <w:r w:rsidR="004D1039">
              <w:rPr>
                <w:rFonts w:ascii="Times New Roman" w:hAnsi="Times New Roman"/>
                <w:color w:val="000000"/>
                <w:sz w:val="24"/>
                <w:szCs w:val="24"/>
              </w:rPr>
              <w:t>.</w:t>
            </w:r>
          </w:p>
          <w:p w14:paraId="0969FD66" w14:textId="77777777" w:rsidR="008558DB" w:rsidRDefault="008558DB" w:rsidP="0064329D">
            <w:pPr>
              <w:spacing w:after="0" w:line="240" w:lineRule="auto"/>
              <w:jc w:val="both"/>
              <w:rPr>
                <w:rFonts w:ascii="Times New Roman" w:hAnsi="Times New Roman"/>
                <w:color w:val="000000"/>
                <w:sz w:val="24"/>
                <w:szCs w:val="24"/>
              </w:rPr>
            </w:pPr>
            <w:r w:rsidRPr="00554602">
              <w:rPr>
                <w:rFonts w:ascii="Times New Roman" w:hAnsi="Times New Roman"/>
                <w:color w:val="000000"/>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p w14:paraId="422ADB57" w14:textId="77777777" w:rsidR="00554602" w:rsidRPr="00742362" w:rsidRDefault="00554602" w:rsidP="0064329D">
            <w:pPr>
              <w:spacing w:after="0" w:line="240" w:lineRule="auto"/>
              <w:jc w:val="both"/>
              <w:rPr>
                <w:rFonts w:ascii="Times New Roman" w:hAnsi="Times New Roman"/>
                <w:color w:val="000000"/>
                <w:sz w:val="24"/>
                <w:szCs w:val="24"/>
              </w:rPr>
            </w:pPr>
            <w:r w:rsidRPr="00554602">
              <w:rPr>
                <w:rFonts w:ascii="Times New Roman" w:hAnsi="Times New Roman"/>
                <w:color w:val="000000"/>
                <w:sz w:val="24"/>
                <w:szCs w:val="24"/>
              </w:rPr>
              <w:t>Заказчик вправе продлить срок рассмотрения и оценки заявок без уведомления участников о переносе даты рассмотрения и без внесения указанных изменений в извещение об осуществлении конкурентной закупки</w:t>
            </w:r>
            <w:r>
              <w:rPr>
                <w:rFonts w:ascii="Times New Roman" w:hAnsi="Times New Roman"/>
                <w:color w:val="000000"/>
                <w:sz w:val="24"/>
                <w:szCs w:val="24"/>
              </w:rPr>
              <w:t xml:space="preserve"> </w:t>
            </w:r>
            <w:r w:rsidRPr="00554602">
              <w:rPr>
                <w:rFonts w:ascii="Times New Roman" w:hAnsi="Times New Roman"/>
                <w:color w:val="000000"/>
                <w:sz w:val="24"/>
                <w:szCs w:val="24"/>
              </w:rPr>
              <w:t>и такой срок не может превышать 5 (пяти) рабочих дней со дня окончания подачи заявок на участие в запросе котировок.</w:t>
            </w:r>
          </w:p>
        </w:tc>
      </w:tr>
      <w:tr w:rsidR="00BB28C4" w:rsidRPr="00742362" w14:paraId="213926CB" w14:textId="77777777" w:rsidTr="00F6468C">
        <w:trPr>
          <w:trHeight w:val="407"/>
        </w:trPr>
        <w:tc>
          <w:tcPr>
            <w:tcW w:w="709" w:type="dxa"/>
          </w:tcPr>
          <w:p w14:paraId="4807EB86" w14:textId="77777777" w:rsidR="00BB28C4" w:rsidRPr="00742362" w:rsidRDefault="00FB733D" w:rsidP="004E5AE4">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3</w:t>
            </w:r>
            <w:r w:rsidR="006C6C33">
              <w:rPr>
                <w:rFonts w:ascii="Times New Roman" w:hAnsi="Times New Roman"/>
                <w:bCs/>
                <w:sz w:val="24"/>
                <w:szCs w:val="24"/>
              </w:rPr>
              <w:t>3</w:t>
            </w:r>
          </w:p>
        </w:tc>
        <w:tc>
          <w:tcPr>
            <w:tcW w:w="3261" w:type="dxa"/>
          </w:tcPr>
          <w:p w14:paraId="72E35BAE" w14:textId="77777777" w:rsidR="00BB28C4" w:rsidRPr="003A246C" w:rsidRDefault="00BB28C4" w:rsidP="00E44C9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Cs/>
                <w:sz w:val="24"/>
                <w:szCs w:val="24"/>
              </w:rPr>
            </w:pPr>
            <w:r w:rsidRPr="003A246C">
              <w:rPr>
                <w:rFonts w:ascii="Times New Roman" w:hAnsi="Times New Roman"/>
                <w:bCs/>
                <w:sz w:val="24"/>
                <w:szCs w:val="24"/>
              </w:rPr>
              <w:t xml:space="preserve">Критерии оценки заявок на участие в запросе </w:t>
            </w:r>
            <w:r w:rsidR="00E44C9A" w:rsidRPr="003A246C">
              <w:rPr>
                <w:rFonts w:ascii="Times New Roman" w:hAnsi="Times New Roman"/>
                <w:bCs/>
                <w:sz w:val="24"/>
                <w:szCs w:val="24"/>
              </w:rPr>
              <w:t>котировок</w:t>
            </w:r>
          </w:p>
        </w:tc>
        <w:tc>
          <w:tcPr>
            <w:tcW w:w="6378" w:type="dxa"/>
          </w:tcPr>
          <w:p w14:paraId="438F6FE2" w14:textId="4BB58EC2" w:rsidR="000F1BC1" w:rsidRPr="008558DB" w:rsidRDefault="008558DB" w:rsidP="008558DB">
            <w:pPr>
              <w:spacing w:after="0" w:line="240" w:lineRule="auto"/>
              <w:jc w:val="both"/>
              <w:rPr>
                <w:rFonts w:ascii="Times New Roman" w:hAnsi="Times New Roman"/>
                <w:color w:val="000000"/>
                <w:sz w:val="24"/>
                <w:szCs w:val="24"/>
              </w:rPr>
            </w:pPr>
            <w:r w:rsidRPr="008558DB">
              <w:rPr>
                <w:rFonts w:ascii="Times New Roman" w:hAnsi="Times New Roman"/>
                <w:color w:val="000000"/>
                <w:sz w:val="24"/>
                <w:szCs w:val="24"/>
              </w:rPr>
              <w:t>Единственным критерием оценки котировочных заявок является «Цена договора».</w:t>
            </w:r>
          </w:p>
          <w:p w14:paraId="357694D9" w14:textId="77777777" w:rsidR="007A77C9" w:rsidRPr="00742362" w:rsidRDefault="008558DB" w:rsidP="008558DB">
            <w:pPr>
              <w:spacing w:after="0" w:line="240" w:lineRule="auto"/>
              <w:jc w:val="both"/>
              <w:rPr>
                <w:rFonts w:ascii="Times New Roman" w:hAnsi="Times New Roman"/>
                <w:color w:val="000000"/>
                <w:sz w:val="24"/>
                <w:szCs w:val="24"/>
              </w:rPr>
            </w:pPr>
            <w:r w:rsidRPr="008558DB">
              <w:rPr>
                <w:rFonts w:ascii="Times New Roman" w:hAnsi="Times New Roman"/>
                <w:color w:val="000000"/>
                <w:sz w:val="24"/>
                <w:szCs w:val="24"/>
              </w:rPr>
              <w:t>Оцениваются только заявки, допущенные закупочной комиссией заказчика по результатам их рассмотрения.</w:t>
            </w:r>
          </w:p>
        </w:tc>
      </w:tr>
      <w:tr w:rsidR="00A00E01" w:rsidRPr="00742362" w14:paraId="62C54FBF" w14:textId="77777777" w:rsidTr="00B809C8">
        <w:trPr>
          <w:trHeight w:val="699"/>
        </w:trPr>
        <w:tc>
          <w:tcPr>
            <w:tcW w:w="709" w:type="dxa"/>
          </w:tcPr>
          <w:p w14:paraId="28920B0C" w14:textId="77777777" w:rsidR="00A00E01" w:rsidRDefault="00E44C9A"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3</w:t>
            </w:r>
            <w:r w:rsidR="006C6C33">
              <w:rPr>
                <w:rFonts w:ascii="Times New Roman" w:hAnsi="Times New Roman"/>
                <w:bCs/>
                <w:sz w:val="24"/>
                <w:szCs w:val="24"/>
              </w:rPr>
              <w:t>4</w:t>
            </w:r>
          </w:p>
        </w:tc>
        <w:tc>
          <w:tcPr>
            <w:tcW w:w="3261" w:type="dxa"/>
          </w:tcPr>
          <w:p w14:paraId="05BE81E9" w14:textId="77777777" w:rsidR="00A00E01" w:rsidRPr="00032468" w:rsidRDefault="00A00E01" w:rsidP="0074236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Cs/>
                <w:sz w:val="24"/>
                <w:szCs w:val="24"/>
              </w:rPr>
            </w:pPr>
            <w:r w:rsidRPr="00FB733D">
              <w:rPr>
                <w:rFonts w:ascii="Times New Roman" w:hAnsi="Times New Roman"/>
                <w:bCs/>
                <w:sz w:val="24"/>
                <w:szCs w:val="24"/>
              </w:rPr>
              <w:t xml:space="preserve">Отказ в </w:t>
            </w:r>
            <w:r w:rsidRPr="00BA7471">
              <w:rPr>
                <w:rFonts w:ascii="Times New Roman" w:hAnsi="Times New Roman"/>
                <w:bCs/>
                <w:sz w:val="24"/>
                <w:szCs w:val="24"/>
              </w:rPr>
              <w:t>допуске к участию</w:t>
            </w:r>
          </w:p>
        </w:tc>
        <w:tc>
          <w:tcPr>
            <w:tcW w:w="6378" w:type="dxa"/>
          </w:tcPr>
          <w:p w14:paraId="788A841C" w14:textId="77777777" w:rsidR="00EC448C" w:rsidRPr="00EC448C" w:rsidRDefault="00EC448C" w:rsidP="00E11C41">
            <w:pPr>
              <w:widowControl w:val="0"/>
              <w:suppressAutoHyphens/>
              <w:autoSpaceDE w:val="0"/>
              <w:autoSpaceDN w:val="0"/>
              <w:adjustRightInd w:val="0"/>
              <w:spacing w:after="0" w:line="240" w:lineRule="auto"/>
              <w:ind w:firstLine="176"/>
              <w:jc w:val="both"/>
              <w:textAlignment w:val="baseline"/>
              <w:rPr>
                <w:rFonts w:ascii="Times New Roman" w:hAnsi="Times New Roman"/>
                <w:color w:val="000000"/>
                <w:sz w:val="24"/>
                <w:szCs w:val="24"/>
                <w:lang w:eastAsia="ar-SA"/>
              </w:rPr>
            </w:pPr>
            <w:r w:rsidRPr="00EC448C">
              <w:rPr>
                <w:rFonts w:ascii="Times New Roman" w:hAnsi="Times New Roman"/>
                <w:color w:val="000000"/>
                <w:sz w:val="24"/>
                <w:szCs w:val="24"/>
                <w:lang w:eastAsia="ar-SA"/>
              </w:rPr>
              <w:t>1. Комиссия по закупкам отказывает участнику закупки в допуске к участию в процедуре закупки в следующих случаях:</w:t>
            </w:r>
          </w:p>
          <w:p w14:paraId="74FB1669" w14:textId="77777777" w:rsidR="007F6F12" w:rsidRPr="007F6F12" w:rsidRDefault="0085523D" w:rsidP="007F6F12">
            <w:pPr>
              <w:widowControl w:val="0"/>
              <w:suppressAutoHyphens/>
              <w:autoSpaceDE w:val="0"/>
              <w:autoSpaceDN w:val="0"/>
              <w:adjustRightInd w:val="0"/>
              <w:spacing w:after="0" w:line="240" w:lineRule="auto"/>
              <w:ind w:firstLine="176"/>
              <w:jc w:val="both"/>
              <w:textAlignment w:val="baseline"/>
              <w:rPr>
                <w:rFonts w:ascii="Times New Roman" w:hAnsi="Times New Roman"/>
                <w:color w:val="000000"/>
                <w:sz w:val="24"/>
                <w:szCs w:val="24"/>
                <w:lang w:eastAsia="ar-SA"/>
              </w:rPr>
            </w:pPr>
            <w:r>
              <w:rPr>
                <w:rFonts w:ascii="Times New Roman" w:hAnsi="Times New Roman"/>
                <w:color w:val="000000"/>
                <w:sz w:val="24"/>
                <w:szCs w:val="24"/>
                <w:lang w:eastAsia="ar-SA"/>
              </w:rPr>
              <w:t>1)</w:t>
            </w:r>
            <w:r w:rsidR="007F6F12" w:rsidRPr="007F6F12">
              <w:rPr>
                <w:rFonts w:ascii="Times New Roman" w:hAnsi="Times New Roman"/>
                <w:color w:val="000000"/>
                <w:sz w:val="24"/>
                <w:szCs w:val="24"/>
                <w:lang w:eastAsia="ar-SA"/>
              </w:rPr>
              <w:tab/>
              <w:t xml:space="preserve">несоответствия участника   закупки   требованиям   </w:t>
            </w:r>
            <w:hyperlink r:id="rId12" w:history="1">
              <w:r w:rsidR="007F6F12" w:rsidRPr="006C6C33">
                <w:rPr>
                  <w:rStyle w:val="a3"/>
                  <w:rFonts w:ascii="Times New Roman" w:hAnsi="Times New Roman"/>
                  <w:sz w:val="24"/>
                  <w:szCs w:val="24"/>
                  <w:u w:val="none"/>
                  <w:lang w:eastAsia="ar-SA"/>
                </w:rPr>
                <w:t>пунктом 2</w:t>
              </w:r>
              <w:r w:rsidR="006C6C33" w:rsidRPr="006C6C33">
                <w:rPr>
                  <w:rStyle w:val="a3"/>
                  <w:rFonts w:ascii="Times New Roman" w:hAnsi="Times New Roman"/>
                  <w:sz w:val="24"/>
                  <w:szCs w:val="24"/>
                  <w:u w:val="none"/>
                  <w:lang w:eastAsia="ar-SA"/>
                </w:rPr>
                <w:t>1</w:t>
              </w:r>
            </w:hyperlink>
            <w:r w:rsidR="007F6F12">
              <w:rPr>
                <w:rFonts w:ascii="Times New Roman" w:hAnsi="Times New Roman"/>
                <w:color w:val="000000"/>
                <w:sz w:val="24"/>
                <w:szCs w:val="24"/>
                <w:lang w:eastAsia="ar-SA"/>
              </w:rPr>
              <w:t xml:space="preserve"> извещения о закупке</w:t>
            </w:r>
            <w:r w:rsidR="007F6F12" w:rsidRPr="007F6F12">
              <w:rPr>
                <w:rFonts w:ascii="Times New Roman" w:hAnsi="Times New Roman"/>
                <w:color w:val="000000"/>
                <w:sz w:val="24"/>
                <w:szCs w:val="24"/>
                <w:lang w:eastAsia="ar-SA"/>
              </w:rPr>
              <w:t>, т.е. непредставления сведений или представления недостоверных сведений;</w:t>
            </w:r>
          </w:p>
          <w:p w14:paraId="5F97BE3E" w14:textId="77777777" w:rsidR="007F6F12" w:rsidRPr="007F6F12" w:rsidRDefault="0085523D" w:rsidP="007F6F12">
            <w:pPr>
              <w:widowControl w:val="0"/>
              <w:suppressAutoHyphens/>
              <w:autoSpaceDE w:val="0"/>
              <w:autoSpaceDN w:val="0"/>
              <w:adjustRightInd w:val="0"/>
              <w:spacing w:after="0" w:line="240" w:lineRule="auto"/>
              <w:ind w:firstLine="176"/>
              <w:jc w:val="both"/>
              <w:textAlignment w:val="baseline"/>
              <w:rPr>
                <w:rFonts w:ascii="Times New Roman" w:hAnsi="Times New Roman"/>
                <w:color w:val="000000"/>
                <w:sz w:val="24"/>
                <w:szCs w:val="24"/>
                <w:lang w:eastAsia="ar-SA"/>
              </w:rPr>
            </w:pPr>
            <w:r>
              <w:rPr>
                <w:rFonts w:ascii="Times New Roman" w:hAnsi="Times New Roman"/>
                <w:color w:val="000000"/>
                <w:sz w:val="24"/>
                <w:szCs w:val="24"/>
                <w:lang w:eastAsia="ar-SA"/>
              </w:rPr>
              <w:t>2)</w:t>
            </w:r>
            <w:r w:rsidR="007F6F12" w:rsidRPr="007F6F12">
              <w:rPr>
                <w:rFonts w:ascii="Times New Roman" w:hAnsi="Times New Roman"/>
                <w:color w:val="000000"/>
                <w:sz w:val="24"/>
                <w:szCs w:val="24"/>
                <w:lang w:eastAsia="ar-SA"/>
              </w:rPr>
              <w:tab/>
              <w:t>не соответствуют требованиям, установленным в извещении о проведении закупки или предложенная в котировочных заявках цена товаров, работ, услуг превышает максимальную (начальную) цену, указанную в извещении о закупке;</w:t>
            </w:r>
          </w:p>
          <w:p w14:paraId="5B6A335A" w14:textId="77777777" w:rsidR="007F6F12" w:rsidRPr="007F6F12" w:rsidRDefault="0085523D" w:rsidP="007F6F12">
            <w:pPr>
              <w:widowControl w:val="0"/>
              <w:suppressAutoHyphens/>
              <w:autoSpaceDE w:val="0"/>
              <w:autoSpaceDN w:val="0"/>
              <w:adjustRightInd w:val="0"/>
              <w:spacing w:after="0" w:line="240" w:lineRule="auto"/>
              <w:ind w:firstLine="176"/>
              <w:jc w:val="both"/>
              <w:textAlignment w:val="baseline"/>
              <w:rPr>
                <w:rFonts w:ascii="Times New Roman" w:hAnsi="Times New Roman"/>
                <w:color w:val="000000"/>
                <w:sz w:val="24"/>
                <w:szCs w:val="24"/>
                <w:lang w:eastAsia="ar-SA"/>
              </w:rPr>
            </w:pPr>
            <w:r>
              <w:rPr>
                <w:rFonts w:ascii="Times New Roman" w:hAnsi="Times New Roman"/>
                <w:color w:val="000000"/>
                <w:sz w:val="24"/>
                <w:szCs w:val="24"/>
                <w:lang w:eastAsia="ar-SA"/>
              </w:rPr>
              <w:t>3)</w:t>
            </w:r>
            <w:r w:rsidR="007F6F12" w:rsidRPr="007F6F12">
              <w:rPr>
                <w:rFonts w:ascii="Times New Roman" w:hAnsi="Times New Roman"/>
                <w:color w:val="000000"/>
                <w:sz w:val="24"/>
                <w:szCs w:val="24"/>
                <w:lang w:eastAsia="ar-SA"/>
              </w:rPr>
              <w:tab/>
              <w:t xml:space="preserve">наличия сведений об участнике процедуры закупки </w:t>
            </w:r>
            <w:r w:rsidR="007F6F12" w:rsidRPr="007F6F12">
              <w:rPr>
                <w:rFonts w:ascii="Times New Roman" w:hAnsi="Times New Roman"/>
                <w:color w:val="000000"/>
                <w:sz w:val="24"/>
                <w:szCs w:val="24"/>
                <w:lang w:eastAsia="ar-SA"/>
              </w:rPr>
              <w:lastRenderedPageBreak/>
              <w:t>реестре недобросовестных поставщиков;</w:t>
            </w:r>
          </w:p>
          <w:p w14:paraId="1440F3F1" w14:textId="77777777" w:rsidR="007F6F12" w:rsidRDefault="0085523D" w:rsidP="007F6F12">
            <w:pPr>
              <w:widowControl w:val="0"/>
              <w:suppressAutoHyphens/>
              <w:autoSpaceDE w:val="0"/>
              <w:autoSpaceDN w:val="0"/>
              <w:adjustRightInd w:val="0"/>
              <w:spacing w:after="0" w:line="240" w:lineRule="auto"/>
              <w:ind w:firstLine="176"/>
              <w:jc w:val="both"/>
              <w:textAlignment w:val="baseline"/>
              <w:rPr>
                <w:rFonts w:ascii="Times New Roman" w:hAnsi="Times New Roman"/>
                <w:color w:val="000000"/>
                <w:sz w:val="24"/>
                <w:szCs w:val="24"/>
                <w:lang w:eastAsia="ar-SA"/>
              </w:rPr>
            </w:pPr>
            <w:r>
              <w:rPr>
                <w:rFonts w:ascii="Times New Roman" w:hAnsi="Times New Roman"/>
                <w:color w:val="000000"/>
                <w:sz w:val="24"/>
                <w:szCs w:val="24"/>
                <w:lang w:eastAsia="ar-SA"/>
              </w:rPr>
              <w:t>4)</w:t>
            </w:r>
            <w:r w:rsidR="007F6F12" w:rsidRPr="007F6F12">
              <w:rPr>
                <w:rFonts w:ascii="Times New Roman" w:hAnsi="Times New Roman"/>
                <w:color w:val="000000"/>
                <w:sz w:val="24"/>
                <w:szCs w:val="24"/>
                <w:lang w:eastAsia="ar-SA"/>
              </w:rPr>
              <w:tab/>
              <w:t xml:space="preserve">несоответствия участника закупки требованиям </w:t>
            </w:r>
            <w:hyperlink r:id="rId13" w:history="1">
              <w:r w:rsidR="007F6F12" w:rsidRPr="006C6C33">
                <w:rPr>
                  <w:rStyle w:val="a3"/>
                  <w:rFonts w:ascii="Times New Roman" w:hAnsi="Times New Roman"/>
                  <w:sz w:val="24"/>
                  <w:szCs w:val="24"/>
                  <w:u w:val="none"/>
                  <w:lang w:eastAsia="ar-SA"/>
                </w:rPr>
                <w:t>пунктом 2</w:t>
              </w:r>
              <w:r w:rsidR="006C6C33" w:rsidRPr="006C6C33">
                <w:rPr>
                  <w:rStyle w:val="a3"/>
                  <w:rFonts w:ascii="Times New Roman" w:hAnsi="Times New Roman"/>
                  <w:sz w:val="24"/>
                  <w:szCs w:val="24"/>
                  <w:u w:val="none"/>
                  <w:lang w:eastAsia="ar-SA"/>
                </w:rPr>
                <w:t>7</w:t>
              </w:r>
            </w:hyperlink>
            <w:r w:rsidR="007F6F12">
              <w:rPr>
                <w:rFonts w:ascii="Times New Roman" w:hAnsi="Times New Roman"/>
                <w:color w:val="000000"/>
                <w:sz w:val="24"/>
                <w:szCs w:val="24"/>
                <w:lang w:eastAsia="ar-SA"/>
              </w:rPr>
              <w:t xml:space="preserve"> извещения о закупке</w:t>
            </w:r>
            <w:r w:rsidR="007F6F12" w:rsidRPr="007F6F12">
              <w:rPr>
                <w:rFonts w:ascii="Times New Roman" w:hAnsi="Times New Roman"/>
                <w:color w:val="000000"/>
                <w:sz w:val="24"/>
                <w:szCs w:val="24"/>
                <w:lang w:eastAsia="ar-SA"/>
              </w:rPr>
              <w:t xml:space="preserve"> или их несоответствия требованиям документации закупке, а также наличия в таких документах недостоверных сведений об участнике процедуры закупки.</w:t>
            </w:r>
          </w:p>
          <w:p w14:paraId="1ADB1BC7" w14:textId="77777777" w:rsidR="00193D43" w:rsidRPr="00193D43" w:rsidRDefault="00193D43" w:rsidP="007F6F12">
            <w:pPr>
              <w:widowControl w:val="0"/>
              <w:suppressAutoHyphens/>
              <w:autoSpaceDE w:val="0"/>
              <w:autoSpaceDN w:val="0"/>
              <w:adjustRightInd w:val="0"/>
              <w:spacing w:after="0" w:line="240" w:lineRule="auto"/>
              <w:ind w:firstLine="176"/>
              <w:jc w:val="both"/>
              <w:textAlignment w:val="baseline"/>
              <w:rPr>
                <w:rFonts w:ascii="Times New Roman" w:hAnsi="Times New Roman"/>
                <w:color w:val="000000"/>
                <w:sz w:val="24"/>
                <w:szCs w:val="24"/>
                <w:lang w:eastAsia="ar-SA"/>
              </w:rPr>
            </w:pPr>
            <w:r w:rsidRPr="00193D43">
              <w:rPr>
                <w:rFonts w:ascii="Times New Roman" w:hAnsi="Times New Roman"/>
                <w:color w:val="000000"/>
                <w:sz w:val="24"/>
                <w:szCs w:val="24"/>
                <w:lang w:eastAsia="ar-SA"/>
              </w:rPr>
              <w:t>Отклонение заявки по иным основаниям не допускается.</w:t>
            </w:r>
          </w:p>
        </w:tc>
      </w:tr>
      <w:tr w:rsidR="007A77C9" w:rsidRPr="00742362" w14:paraId="43C64271" w14:textId="77777777" w:rsidTr="00A4281A">
        <w:trPr>
          <w:trHeight w:val="416"/>
        </w:trPr>
        <w:tc>
          <w:tcPr>
            <w:tcW w:w="709" w:type="dxa"/>
          </w:tcPr>
          <w:p w14:paraId="469143E7" w14:textId="77777777" w:rsidR="007A77C9" w:rsidRPr="00742362" w:rsidRDefault="00E44C9A" w:rsidP="003A246C">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lastRenderedPageBreak/>
              <w:t>3</w:t>
            </w:r>
            <w:r w:rsidR="006C6C33">
              <w:rPr>
                <w:rFonts w:ascii="Times New Roman" w:hAnsi="Times New Roman"/>
                <w:bCs/>
                <w:sz w:val="24"/>
                <w:szCs w:val="24"/>
              </w:rPr>
              <w:t>5</w:t>
            </w:r>
          </w:p>
        </w:tc>
        <w:tc>
          <w:tcPr>
            <w:tcW w:w="3261" w:type="dxa"/>
          </w:tcPr>
          <w:p w14:paraId="4DE6D5E0" w14:textId="77777777" w:rsidR="007A77C9" w:rsidRPr="00032468" w:rsidRDefault="00A4281A" w:rsidP="0074236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Cs/>
                <w:sz w:val="24"/>
                <w:szCs w:val="24"/>
              </w:rPr>
            </w:pPr>
            <w:r w:rsidRPr="00BA7471">
              <w:rPr>
                <w:rFonts w:ascii="Times New Roman" w:hAnsi="Times New Roman"/>
                <w:bCs/>
                <w:sz w:val="24"/>
                <w:szCs w:val="24"/>
              </w:rPr>
              <w:t>Порядок оценки и сопоставления заявок на участие в закупке</w:t>
            </w:r>
          </w:p>
        </w:tc>
        <w:tc>
          <w:tcPr>
            <w:tcW w:w="6378" w:type="dxa"/>
          </w:tcPr>
          <w:p w14:paraId="2BA7CDDD" w14:textId="77777777" w:rsidR="00192743" w:rsidRDefault="00192743" w:rsidP="00A4281A">
            <w:pPr>
              <w:tabs>
                <w:tab w:val="num" w:pos="0"/>
              </w:tabs>
              <w:spacing w:after="0" w:line="240" w:lineRule="auto"/>
              <w:jc w:val="both"/>
              <w:rPr>
                <w:rFonts w:ascii="Times New Roman" w:hAnsi="Times New Roman"/>
                <w:sz w:val="24"/>
                <w:szCs w:val="24"/>
              </w:rPr>
            </w:pPr>
            <w:r w:rsidRPr="00192743">
              <w:rPr>
                <w:rFonts w:ascii="Times New Roman" w:hAnsi="Times New Roman"/>
                <w:sz w:val="24"/>
                <w:szCs w:val="24"/>
              </w:rPr>
              <w:t>Порядок открытия доступа оператором электронной торговой площадки к котировочным заявкам осуществляется по окончанию срока подачи, указанных в извещении о проведении закупки или при наступлении любого продленного окончательного срока.</w:t>
            </w:r>
          </w:p>
          <w:p w14:paraId="5F9168CE" w14:textId="77777777" w:rsidR="00A4281A" w:rsidRPr="00A4281A" w:rsidRDefault="00A4281A" w:rsidP="00A4281A">
            <w:pPr>
              <w:tabs>
                <w:tab w:val="num" w:pos="0"/>
              </w:tabs>
              <w:spacing w:after="0" w:line="240" w:lineRule="auto"/>
              <w:jc w:val="both"/>
              <w:rPr>
                <w:rFonts w:ascii="Times New Roman" w:hAnsi="Times New Roman"/>
                <w:sz w:val="24"/>
                <w:szCs w:val="24"/>
              </w:rPr>
            </w:pPr>
            <w:r w:rsidRPr="00A4281A">
              <w:rPr>
                <w:rFonts w:ascii="Times New Roman" w:hAnsi="Times New Roman"/>
                <w:sz w:val="24"/>
                <w:szCs w:val="24"/>
              </w:rPr>
              <w:t xml:space="preserve">Комиссия в течение </w:t>
            </w:r>
            <w:r>
              <w:rPr>
                <w:rFonts w:ascii="Times New Roman" w:hAnsi="Times New Roman"/>
                <w:sz w:val="24"/>
                <w:szCs w:val="24"/>
              </w:rPr>
              <w:t>5 (пяти)</w:t>
            </w:r>
            <w:r w:rsidRPr="00A4281A">
              <w:rPr>
                <w:rFonts w:ascii="Times New Roman" w:hAnsi="Times New Roman"/>
                <w:sz w:val="24"/>
                <w:szCs w:val="24"/>
              </w:rPr>
              <w:t xml:space="preserve"> рабочих дней, </w:t>
            </w:r>
            <w:r w:rsidR="00192743">
              <w:rPr>
                <w:rFonts w:ascii="Times New Roman" w:hAnsi="Times New Roman"/>
                <w:sz w:val="24"/>
                <w:szCs w:val="24"/>
              </w:rPr>
              <w:t>со дня</w:t>
            </w:r>
            <w:r w:rsidRPr="00A4281A">
              <w:rPr>
                <w:rFonts w:ascii="Times New Roman" w:hAnsi="Times New Roman"/>
                <w:sz w:val="24"/>
                <w:szCs w:val="24"/>
              </w:rPr>
              <w:t xml:space="preserve">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 и оценивает заявки на участие в запросе котировок.</w:t>
            </w:r>
          </w:p>
          <w:p w14:paraId="686E98A6" w14:textId="77777777" w:rsidR="002D0805" w:rsidRDefault="00A4281A" w:rsidP="007215A1">
            <w:pPr>
              <w:tabs>
                <w:tab w:val="num" w:pos="0"/>
              </w:tabs>
              <w:spacing w:after="0" w:line="240" w:lineRule="auto"/>
              <w:jc w:val="both"/>
              <w:rPr>
                <w:rFonts w:ascii="Times New Roman" w:hAnsi="Times New Roman"/>
                <w:sz w:val="24"/>
                <w:szCs w:val="24"/>
              </w:rPr>
            </w:pPr>
            <w:r w:rsidRPr="00A4281A">
              <w:rPr>
                <w:rFonts w:ascii="Times New Roman" w:hAnsi="Times New Roman"/>
                <w:sz w:val="24"/>
                <w:szCs w:val="24"/>
              </w:rPr>
              <w:t xml:space="preserve">Результаты рассмотрения котировочных заявок оформляются </w:t>
            </w:r>
            <w:r w:rsidRPr="000F1BC1">
              <w:rPr>
                <w:rFonts w:ascii="Times New Roman" w:hAnsi="Times New Roman"/>
                <w:b/>
                <w:bCs/>
                <w:sz w:val="24"/>
                <w:szCs w:val="24"/>
              </w:rPr>
              <w:t>протоколом (итоговый протокол</w:t>
            </w:r>
            <w:r w:rsidRPr="00A4281A">
              <w:rPr>
                <w:rFonts w:ascii="Times New Roman" w:hAnsi="Times New Roman"/>
                <w:sz w:val="24"/>
                <w:szCs w:val="24"/>
              </w:rPr>
              <w:t>), в котором содержатся сведения</w:t>
            </w:r>
            <w:r>
              <w:t xml:space="preserve"> </w:t>
            </w:r>
            <w:r w:rsidRPr="00A4281A">
              <w:rPr>
                <w:rFonts w:ascii="Times New Roman" w:hAnsi="Times New Roman"/>
                <w:sz w:val="24"/>
                <w:szCs w:val="24"/>
              </w:rPr>
              <w:t>согласно ч.14 ст.3.2 Федерального закона от 18 июля 2011 г. № 223- ФЗ «О закупках товаров, работ, услуг отдельными видами юридических лиц».</w:t>
            </w:r>
          </w:p>
          <w:p w14:paraId="75E31522" w14:textId="77777777" w:rsidR="00A4281A" w:rsidRPr="00A4281A" w:rsidRDefault="00A4281A" w:rsidP="00A4281A">
            <w:pPr>
              <w:tabs>
                <w:tab w:val="num" w:pos="0"/>
              </w:tabs>
              <w:spacing w:after="0" w:line="240" w:lineRule="auto"/>
              <w:jc w:val="both"/>
              <w:rPr>
                <w:rFonts w:ascii="Times New Roman" w:hAnsi="Times New Roman"/>
                <w:sz w:val="24"/>
                <w:szCs w:val="24"/>
              </w:rPr>
            </w:pPr>
            <w:r w:rsidRPr="00A4281A">
              <w:rPr>
                <w:rFonts w:ascii="Times New Roman" w:hAnsi="Times New Roman"/>
                <w:sz w:val="24"/>
                <w:szCs w:val="24"/>
              </w:rPr>
              <w:t>Дополнительно в протоколах о конкурентной закупке, могут быть указаны сведения:</w:t>
            </w:r>
          </w:p>
          <w:p w14:paraId="23AEAAB8" w14:textId="77777777" w:rsidR="00A4281A" w:rsidRPr="00A4281A" w:rsidRDefault="00A4281A" w:rsidP="00A4281A">
            <w:pPr>
              <w:tabs>
                <w:tab w:val="num" w:pos="0"/>
              </w:tabs>
              <w:spacing w:after="0" w:line="240" w:lineRule="auto"/>
              <w:jc w:val="both"/>
              <w:rPr>
                <w:rFonts w:ascii="Times New Roman" w:hAnsi="Times New Roman"/>
                <w:sz w:val="24"/>
                <w:szCs w:val="24"/>
              </w:rPr>
            </w:pPr>
            <w:r w:rsidRPr="00A4281A">
              <w:rPr>
                <w:rFonts w:ascii="Times New Roman" w:hAnsi="Times New Roman"/>
                <w:sz w:val="24"/>
                <w:szCs w:val="24"/>
              </w:rPr>
              <w:t>-</w:t>
            </w:r>
            <w:r w:rsidRPr="00A4281A">
              <w:rPr>
                <w:rFonts w:ascii="Times New Roman" w:hAnsi="Times New Roman"/>
                <w:sz w:val="24"/>
                <w:szCs w:val="24"/>
              </w:rPr>
              <w:tab/>
              <w:t>сведения о заказчике, а также об участниках закупки, участвовавшие в конкурентной закупке;</w:t>
            </w:r>
          </w:p>
          <w:p w14:paraId="7ED827F0" w14:textId="77777777" w:rsidR="00A4281A" w:rsidRPr="00A4281A" w:rsidRDefault="00A4281A" w:rsidP="00A4281A">
            <w:pPr>
              <w:tabs>
                <w:tab w:val="num" w:pos="0"/>
              </w:tabs>
              <w:spacing w:after="0" w:line="240" w:lineRule="auto"/>
              <w:jc w:val="both"/>
              <w:rPr>
                <w:rFonts w:ascii="Times New Roman" w:hAnsi="Times New Roman"/>
                <w:sz w:val="24"/>
                <w:szCs w:val="24"/>
              </w:rPr>
            </w:pPr>
            <w:r w:rsidRPr="00A4281A">
              <w:rPr>
                <w:rFonts w:ascii="Times New Roman" w:hAnsi="Times New Roman"/>
                <w:sz w:val="24"/>
                <w:szCs w:val="24"/>
              </w:rPr>
              <w:t>-</w:t>
            </w:r>
            <w:r w:rsidRPr="00A4281A">
              <w:rPr>
                <w:rFonts w:ascii="Times New Roman" w:hAnsi="Times New Roman"/>
                <w:sz w:val="24"/>
                <w:szCs w:val="24"/>
              </w:rPr>
              <w:tab/>
              <w:t>сведения о месте, дате, времени конкурентной закупки;</w:t>
            </w:r>
          </w:p>
          <w:p w14:paraId="45810CE3" w14:textId="77777777" w:rsidR="00A4281A" w:rsidRPr="00A4281A" w:rsidRDefault="00A4281A" w:rsidP="00A4281A">
            <w:pPr>
              <w:tabs>
                <w:tab w:val="num" w:pos="0"/>
              </w:tabs>
              <w:spacing w:after="0" w:line="240" w:lineRule="auto"/>
              <w:jc w:val="both"/>
              <w:rPr>
                <w:rFonts w:ascii="Times New Roman" w:hAnsi="Times New Roman"/>
                <w:sz w:val="24"/>
                <w:szCs w:val="24"/>
              </w:rPr>
            </w:pPr>
            <w:r w:rsidRPr="00A4281A">
              <w:rPr>
                <w:rFonts w:ascii="Times New Roman" w:hAnsi="Times New Roman"/>
                <w:sz w:val="24"/>
                <w:szCs w:val="24"/>
              </w:rPr>
              <w:t>-</w:t>
            </w:r>
            <w:r w:rsidRPr="00A4281A">
              <w:rPr>
                <w:rFonts w:ascii="Times New Roman" w:hAnsi="Times New Roman"/>
                <w:sz w:val="24"/>
                <w:szCs w:val="24"/>
              </w:rPr>
              <w:tab/>
              <w:t>предложения о цене договора, сделанные участниками закупки;</w:t>
            </w:r>
          </w:p>
          <w:p w14:paraId="02D82D1F" w14:textId="77777777" w:rsidR="00A4281A" w:rsidRPr="00A4281A" w:rsidRDefault="00A4281A" w:rsidP="00A4281A">
            <w:pPr>
              <w:tabs>
                <w:tab w:val="num" w:pos="0"/>
              </w:tabs>
              <w:spacing w:after="0" w:line="240" w:lineRule="auto"/>
              <w:jc w:val="both"/>
              <w:rPr>
                <w:rFonts w:ascii="Times New Roman" w:hAnsi="Times New Roman"/>
                <w:sz w:val="24"/>
                <w:szCs w:val="24"/>
              </w:rPr>
            </w:pPr>
            <w:r w:rsidRPr="00A4281A">
              <w:rPr>
                <w:rFonts w:ascii="Times New Roman" w:hAnsi="Times New Roman"/>
                <w:sz w:val="24"/>
                <w:szCs w:val="24"/>
              </w:rPr>
              <w:t>-</w:t>
            </w:r>
            <w:r w:rsidRPr="00A4281A">
              <w:rPr>
                <w:rFonts w:ascii="Times New Roman" w:hAnsi="Times New Roman"/>
                <w:sz w:val="24"/>
                <w:szCs w:val="24"/>
              </w:rPr>
              <w:tab/>
              <w:t>сведения о порядковых номерах участников закупки, а также их оценка и сопоставления поданных заявок и предложений;</w:t>
            </w:r>
          </w:p>
          <w:p w14:paraId="3A47AAC5" w14:textId="77777777" w:rsidR="00A4281A" w:rsidRDefault="00A4281A" w:rsidP="00A4281A">
            <w:pPr>
              <w:tabs>
                <w:tab w:val="num" w:pos="0"/>
              </w:tabs>
              <w:spacing w:after="0" w:line="240" w:lineRule="auto"/>
              <w:jc w:val="both"/>
              <w:rPr>
                <w:rFonts w:ascii="Times New Roman" w:hAnsi="Times New Roman"/>
                <w:sz w:val="24"/>
                <w:szCs w:val="24"/>
              </w:rPr>
            </w:pPr>
            <w:r w:rsidRPr="00A4281A">
              <w:rPr>
                <w:rFonts w:ascii="Times New Roman" w:hAnsi="Times New Roman"/>
                <w:sz w:val="24"/>
                <w:szCs w:val="24"/>
              </w:rPr>
              <w:t>-</w:t>
            </w:r>
            <w:r w:rsidRPr="00A4281A">
              <w:rPr>
                <w:rFonts w:ascii="Times New Roman" w:hAnsi="Times New Roman"/>
                <w:sz w:val="24"/>
                <w:szCs w:val="24"/>
              </w:rPr>
              <w:tab/>
              <w:t>о принятом решении в допуске или об отказе в допуске участника закупки, о соответствии или о несоответствии участников закупки в соответствии установленным требованиям в извещении о проведении закупки и документации о закупке;</w:t>
            </w:r>
          </w:p>
          <w:p w14:paraId="6A6F1D5C" w14:textId="77777777" w:rsidR="00A4281A" w:rsidRPr="00742362" w:rsidRDefault="00A4281A" w:rsidP="00A4281A">
            <w:pPr>
              <w:tabs>
                <w:tab w:val="num"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4281A">
              <w:rPr>
                <w:rFonts w:ascii="Times New Roman" w:hAnsi="Times New Roman"/>
                <w:sz w:val="24"/>
                <w:szCs w:val="24"/>
              </w:rPr>
              <w:t>иные сведения, которые комиссия по осуществлению конкурентных закупок посчитает нужным включить в состав протокола, если наличие таких сведений не противоречит законодательству.</w:t>
            </w:r>
          </w:p>
        </w:tc>
      </w:tr>
      <w:tr w:rsidR="003B6F08" w:rsidRPr="00742362" w14:paraId="731B7F69" w14:textId="77777777" w:rsidTr="00B809C8">
        <w:trPr>
          <w:trHeight w:val="1270"/>
        </w:trPr>
        <w:tc>
          <w:tcPr>
            <w:tcW w:w="709" w:type="dxa"/>
          </w:tcPr>
          <w:p w14:paraId="27EFB1BC" w14:textId="77777777" w:rsidR="003B6F08" w:rsidRPr="00742362" w:rsidRDefault="00E44C9A"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3</w:t>
            </w:r>
            <w:r w:rsidR="006C6C33">
              <w:rPr>
                <w:rFonts w:ascii="Times New Roman" w:hAnsi="Times New Roman"/>
                <w:bCs/>
                <w:sz w:val="24"/>
                <w:szCs w:val="24"/>
              </w:rPr>
              <w:t>6</w:t>
            </w:r>
          </w:p>
        </w:tc>
        <w:tc>
          <w:tcPr>
            <w:tcW w:w="3261" w:type="dxa"/>
          </w:tcPr>
          <w:p w14:paraId="3182341E" w14:textId="77777777" w:rsidR="003B6F08" w:rsidRPr="00742362" w:rsidRDefault="00A4281A" w:rsidP="0074236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Cs/>
                <w:sz w:val="24"/>
                <w:szCs w:val="24"/>
              </w:rPr>
            </w:pPr>
            <w:r w:rsidRPr="00BA7471">
              <w:rPr>
                <w:rFonts w:ascii="Times New Roman" w:hAnsi="Times New Roman"/>
                <w:bCs/>
                <w:sz w:val="24"/>
                <w:szCs w:val="24"/>
              </w:rPr>
              <w:t>Определение победителя закупки</w:t>
            </w:r>
          </w:p>
        </w:tc>
        <w:tc>
          <w:tcPr>
            <w:tcW w:w="6378" w:type="dxa"/>
          </w:tcPr>
          <w:p w14:paraId="6B162CED" w14:textId="77777777" w:rsidR="005C1F01" w:rsidRPr="00D13FDE" w:rsidRDefault="006E1E7A" w:rsidP="00742362">
            <w:pPr>
              <w:tabs>
                <w:tab w:val="num" w:pos="0"/>
              </w:tabs>
              <w:spacing w:after="0" w:line="240" w:lineRule="auto"/>
              <w:jc w:val="both"/>
              <w:rPr>
                <w:rFonts w:ascii="Times New Roman" w:hAnsi="Times New Roman"/>
                <w:sz w:val="24"/>
                <w:szCs w:val="24"/>
              </w:rPr>
            </w:pPr>
            <w:r w:rsidRPr="00742362">
              <w:rPr>
                <w:rFonts w:ascii="Times New Roman" w:hAnsi="Times New Roman"/>
                <w:sz w:val="24"/>
                <w:szCs w:val="24"/>
              </w:rPr>
              <w:t xml:space="preserve">       </w:t>
            </w:r>
            <w:r w:rsidR="005C1F01" w:rsidRPr="00D13FDE">
              <w:rPr>
                <w:rFonts w:ascii="Times New Roman" w:hAnsi="Times New Roman"/>
                <w:sz w:val="24"/>
                <w:szCs w:val="24"/>
              </w:rPr>
              <w:t xml:space="preserve">Победителем в проведении </w:t>
            </w:r>
            <w:r w:rsidR="002058C5" w:rsidRPr="002058C5">
              <w:rPr>
                <w:rFonts w:ascii="Times New Roman" w:hAnsi="Times New Roman"/>
                <w:bCs/>
                <w:sz w:val="24"/>
                <w:szCs w:val="24"/>
              </w:rPr>
              <w:t xml:space="preserve">запроса котировок в электронной форме </w:t>
            </w:r>
            <w:r w:rsidR="005C1F01" w:rsidRPr="00D13FDE">
              <w:rPr>
                <w:rFonts w:ascii="Times New Roman" w:hAnsi="Times New Roman"/>
                <w:sz w:val="24"/>
                <w:szCs w:val="24"/>
              </w:rPr>
              <w:t xml:space="preserve">признается участник размещения заказа, соответствующий требованиям, установленным в извещении о проведении </w:t>
            </w:r>
            <w:r w:rsidR="002058C5" w:rsidRPr="002058C5">
              <w:rPr>
                <w:rFonts w:ascii="Times New Roman" w:hAnsi="Times New Roman"/>
                <w:bCs/>
                <w:sz w:val="24"/>
                <w:szCs w:val="24"/>
              </w:rPr>
              <w:t>запроса котировок в электронной форме</w:t>
            </w:r>
            <w:r w:rsidR="005C1F01" w:rsidRPr="00D13FDE">
              <w:rPr>
                <w:rFonts w:ascii="Times New Roman" w:hAnsi="Times New Roman"/>
                <w:sz w:val="24"/>
                <w:szCs w:val="24"/>
              </w:rPr>
              <w:t xml:space="preserve">,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4CC66B9F" w14:textId="77777777" w:rsidR="003B6F08" w:rsidRPr="00742362" w:rsidRDefault="005C1F01" w:rsidP="00742362">
            <w:pPr>
              <w:tabs>
                <w:tab w:val="num" w:pos="0"/>
              </w:tabs>
              <w:spacing w:after="0" w:line="240" w:lineRule="auto"/>
              <w:ind w:firstLine="567"/>
              <w:jc w:val="both"/>
              <w:rPr>
                <w:rFonts w:ascii="Times New Roman" w:hAnsi="Times New Roman"/>
                <w:color w:val="000000"/>
                <w:sz w:val="24"/>
                <w:szCs w:val="24"/>
              </w:rPr>
            </w:pPr>
            <w:r w:rsidRPr="00D13FDE">
              <w:rPr>
                <w:rFonts w:ascii="Times New Roman" w:hAnsi="Times New Roman"/>
                <w:sz w:val="24"/>
                <w:szCs w:val="24"/>
              </w:rPr>
              <w:lastRenderedPageBreak/>
              <w:t xml:space="preserve">При предложении наиболее низкой цены товаров, работ, услуг несколькими участниками размещения заказа победителем в проведении </w:t>
            </w:r>
            <w:r w:rsidR="002058C5" w:rsidRPr="002058C5">
              <w:rPr>
                <w:rFonts w:ascii="Times New Roman" w:hAnsi="Times New Roman"/>
                <w:bCs/>
                <w:sz w:val="24"/>
                <w:szCs w:val="24"/>
              </w:rPr>
              <w:t xml:space="preserve">запроса котировок в электронной форме </w:t>
            </w:r>
            <w:r w:rsidRPr="00D13FDE">
              <w:rPr>
                <w:rFonts w:ascii="Times New Roman" w:hAnsi="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9D0BEE" w:rsidRPr="00742362" w14:paraId="4D9CDCC3" w14:textId="77777777" w:rsidTr="00B809C8">
        <w:trPr>
          <w:trHeight w:val="548"/>
        </w:trPr>
        <w:tc>
          <w:tcPr>
            <w:tcW w:w="709" w:type="dxa"/>
          </w:tcPr>
          <w:p w14:paraId="00F3D862" w14:textId="77777777" w:rsidR="009D0BEE" w:rsidRPr="00742362" w:rsidRDefault="004E5AE4"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lastRenderedPageBreak/>
              <w:t>3</w:t>
            </w:r>
            <w:r w:rsidR="006C6C33">
              <w:rPr>
                <w:rFonts w:ascii="Times New Roman" w:hAnsi="Times New Roman"/>
                <w:bCs/>
                <w:sz w:val="24"/>
                <w:szCs w:val="24"/>
              </w:rPr>
              <w:t>7</w:t>
            </w:r>
          </w:p>
        </w:tc>
        <w:tc>
          <w:tcPr>
            <w:tcW w:w="3261" w:type="dxa"/>
          </w:tcPr>
          <w:p w14:paraId="25C0D72F" w14:textId="77777777" w:rsidR="009D0BEE" w:rsidRPr="00742362" w:rsidRDefault="009D0BEE"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742362">
              <w:rPr>
                <w:rFonts w:ascii="Times New Roman" w:hAnsi="Times New Roman"/>
                <w:sz w:val="24"/>
                <w:szCs w:val="24"/>
              </w:rPr>
              <w:t>Обеспечение заявки на участие в закупке</w:t>
            </w:r>
          </w:p>
        </w:tc>
        <w:tc>
          <w:tcPr>
            <w:tcW w:w="6378" w:type="dxa"/>
          </w:tcPr>
          <w:p w14:paraId="720BE6A9" w14:textId="77777777" w:rsidR="009D0BEE" w:rsidRPr="00742362" w:rsidRDefault="009D0BEE" w:rsidP="00742362">
            <w:pPr>
              <w:snapToGrid w:val="0"/>
              <w:spacing w:after="0" w:line="240" w:lineRule="auto"/>
              <w:rPr>
                <w:rFonts w:ascii="Times New Roman" w:hAnsi="Times New Roman"/>
                <w:sz w:val="24"/>
                <w:szCs w:val="24"/>
              </w:rPr>
            </w:pPr>
            <w:r w:rsidRPr="00742362">
              <w:rPr>
                <w:rFonts w:ascii="Times New Roman" w:hAnsi="Times New Roman"/>
                <w:bCs/>
                <w:sz w:val="24"/>
                <w:szCs w:val="24"/>
              </w:rPr>
              <w:t>Не требуется</w:t>
            </w:r>
          </w:p>
        </w:tc>
      </w:tr>
      <w:tr w:rsidR="00BC58B8" w:rsidRPr="00742362" w14:paraId="0D39409E" w14:textId="77777777" w:rsidTr="00B809C8">
        <w:trPr>
          <w:trHeight w:val="548"/>
        </w:trPr>
        <w:tc>
          <w:tcPr>
            <w:tcW w:w="709" w:type="dxa"/>
          </w:tcPr>
          <w:p w14:paraId="15CE14B6" w14:textId="77777777" w:rsidR="00BC58B8" w:rsidRPr="00742362" w:rsidRDefault="00BA7471" w:rsidP="003A246C">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3</w:t>
            </w:r>
            <w:r w:rsidR="006C6C33">
              <w:rPr>
                <w:rFonts w:ascii="Times New Roman" w:hAnsi="Times New Roman"/>
                <w:bCs/>
                <w:sz w:val="24"/>
                <w:szCs w:val="24"/>
              </w:rPr>
              <w:t>8</w:t>
            </w:r>
          </w:p>
        </w:tc>
        <w:tc>
          <w:tcPr>
            <w:tcW w:w="3261" w:type="dxa"/>
          </w:tcPr>
          <w:p w14:paraId="1DFD44DD" w14:textId="77777777" w:rsidR="00BC58B8" w:rsidRPr="00742362" w:rsidRDefault="00BC58B8"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742362">
              <w:rPr>
                <w:rFonts w:ascii="Times New Roman" w:hAnsi="Times New Roman"/>
                <w:color w:val="000000"/>
                <w:sz w:val="24"/>
                <w:szCs w:val="24"/>
              </w:rPr>
              <w:t>Обеспечение исполнения договора</w:t>
            </w:r>
          </w:p>
        </w:tc>
        <w:tc>
          <w:tcPr>
            <w:tcW w:w="6378" w:type="dxa"/>
          </w:tcPr>
          <w:p w14:paraId="18479559" w14:textId="77777777" w:rsidR="00BC58B8" w:rsidRPr="00742362" w:rsidRDefault="00BC58B8"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742362">
              <w:rPr>
                <w:rFonts w:ascii="Times New Roman" w:hAnsi="Times New Roman"/>
                <w:bCs/>
                <w:sz w:val="24"/>
                <w:szCs w:val="24"/>
              </w:rPr>
              <w:t>Не требуется</w:t>
            </w:r>
          </w:p>
        </w:tc>
      </w:tr>
      <w:tr w:rsidR="00047C50" w:rsidRPr="00742362" w14:paraId="1E6E5B13" w14:textId="77777777" w:rsidTr="00B809C8">
        <w:trPr>
          <w:trHeight w:val="548"/>
        </w:trPr>
        <w:tc>
          <w:tcPr>
            <w:tcW w:w="709" w:type="dxa"/>
          </w:tcPr>
          <w:p w14:paraId="6870933C" w14:textId="77777777" w:rsidR="00047C50" w:rsidRPr="00742362" w:rsidRDefault="00BA7471" w:rsidP="003A246C">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3</w:t>
            </w:r>
            <w:r w:rsidR="006C6C33">
              <w:rPr>
                <w:rFonts w:ascii="Times New Roman" w:hAnsi="Times New Roman"/>
                <w:bCs/>
                <w:sz w:val="24"/>
                <w:szCs w:val="24"/>
              </w:rPr>
              <w:t>9</w:t>
            </w:r>
          </w:p>
        </w:tc>
        <w:tc>
          <w:tcPr>
            <w:tcW w:w="3261" w:type="dxa"/>
          </w:tcPr>
          <w:p w14:paraId="41CD5A96" w14:textId="77777777" w:rsidR="00047C50" w:rsidRPr="008E00EB" w:rsidRDefault="00047C50" w:rsidP="008E00EB">
            <w:pPr>
              <w:spacing w:after="0"/>
              <w:rPr>
                <w:rFonts w:ascii="Times New Roman" w:hAnsi="Times New Roman"/>
                <w:sz w:val="24"/>
                <w:szCs w:val="24"/>
              </w:rPr>
            </w:pPr>
            <w:r w:rsidRPr="00047C50">
              <w:rPr>
                <w:rFonts w:ascii="Times New Roman" w:hAnsi="Times New Roman"/>
                <w:sz w:val="24"/>
                <w:szCs w:val="24"/>
              </w:rPr>
              <w:t>Требования к гарантии качества товара, работы, услуги</w:t>
            </w:r>
          </w:p>
        </w:tc>
        <w:tc>
          <w:tcPr>
            <w:tcW w:w="6378" w:type="dxa"/>
          </w:tcPr>
          <w:p w14:paraId="7E18F4A5" w14:textId="77777777" w:rsidR="00047C50" w:rsidRPr="00047C50" w:rsidRDefault="002D3CEA" w:rsidP="00047C50">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Pr>
                <w:rFonts w:ascii="Times New Roman" w:hAnsi="Times New Roman"/>
                <w:color w:val="000000"/>
                <w:sz w:val="24"/>
                <w:szCs w:val="24"/>
                <w:lang w:eastAsia="ar-SA"/>
              </w:rPr>
              <w:t>В соответствии с</w:t>
            </w:r>
            <w:r w:rsidR="00047C50" w:rsidRPr="002D3CEA">
              <w:rPr>
                <w:rFonts w:ascii="Times New Roman" w:hAnsi="Times New Roman"/>
                <w:color w:val="000000"/>
                <w:sz w:val="24"/>
                <w:szCs w:val="24"/>
                <w:lang w:eastAsia="ar-SA"/>
              </w:rPr>
              <w:t xml:space="preserve"> Техническим заданием (Приложение №1</w:t>
            </w:r>
            <w:r w:rsidR="00024E1D">
              <w:rPr>
                <w:rFonts w:ascii="Times New Roman" w:hAnsi="Times New Roman"/>
                <w:color w:val="000000"/>
                <w:sz w:val="24"/>
                <w:szCs w:val="24"/>
                <w:lang w:eastAsia="ar-SA"/>
              </w:rPr>
              <w:t xml:space="preserve"> к извещению</w:t>
            </w:r>
            <w:r w:rsidR="00047C50" w:rsidRPr="002D3CEA">
              <w:rPr>
                <w:rFonts w:ascii="Times New Roman" w:hAnsi="Times New Roman"/>
                <w:color w:val="000000"/>
                <w:sz w:val="24"/>
                <w:szCs w:val="24"/>
                <w:lang w:eastAsia="ar-SA"/>
              </w:rPr>
              <w:t>) и проектом договора (Приложение №3</w:t>
            </w:r>
            <w:r w:rsidR="00024E1D">
              <w:rPr>
                <w:rFonts w:ascii="Times New Roman" w:hAnsi="Times New Roman"/>
                <w:color w:val="000000"/>
                <w:sz w:val="24"/>
                <w:szCs w:val="24"/>
                <w:lang w:eastAsia="ar-SA"/>
              </w:rPr>
              <w:t xml:space="preserve"> к извещению</w:t>
            </w:r>
            <w:r w:rsidR="00047C50" w:rsidRPr="002D3CEA">
              <w:rPr>
                <w:rFonts w:ascii="Times New Roman" w:hAnsi="Times New Roman"/>
                <w:color w:val="000000"/>
                <w:sz w:val="24"/>
                <w:szCs w:val="24"/>
                <w:lang w:eastAsia="ar-SA"/>
              </w:rPr>
              <w:t>)</w:t>
            </w:r>
          </w:p>
        </w:tc>
      </w:tr>
      <w:tr w:rsidR="008E00EB" w:rsidRPr="00742362" w14:paraId="2646302F" w14:textId="77777777" w:rsidTr="00B809C8">
        <w:trPr>
          <w:trHeight w:val="548"/>
        </w:trPr>
        <w:tc>
          <w:tcPr>
            <w:tcW w:w="709" w:type="dxa"/>
          </w:tcPr>
          <w:p w14:paraId="0AA8A892" w14:textId="77777777" w:rsidR="008E00EB" w:rsidRPr="00742362" w:rsidRDefault="006C6C33" w:rsidP="003A246C">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40</w:t>
            </w:r>
          </w:p>
        </w:tc>
        <w:tc>
          <w:tcPr>
            <w:tcW w:w="3261" w:type="dxa"/>
          </w:tcPr>
          <w:p w14:paraId="03579327" w14:textId="77777777" w:rsidR="008E00EB" w:rsidRPr="008E00EB" w:rsidRDefault="008E00EB" w:rsidP="008E00EB">
            <w:pPr>
              <w:spacing w:after="0"/>
              <w:rPr>
                <w:rFonts w:ascii="Times New Roman" w:hAnsi="Times New Roman"/>
                <w:sz w:val="24"/>
                <w:szCs w:val="24"/>
              </w:rPr>
            </w:pPr>
            <w:r w:rsidRPr="008E00EB">
              <w:rPr>
                <w:rFonts w:ascii="Times New Roman" w:hAnsi="Times New Roman"/>
                <w:sz w:val="24"/>
                <w:szCs w:val="24"/>
              </w:rPr>
              <w:t xml:space="preserve">Размер обеспечения гарантийных обязательств </w:t>
            </w:r>
          </w:p>
        </w:tc>
        <w:tc>
          <w:tcPr>
            <w:tcW w:w="6378" w:type="dxa"/>
          </w:tcPr>
          <w:p w14:paraId="51B4F5CA" w14:textId="77777777" w:rsidR="008E00EB" w:rsidRPr="00742362" w:rsidRDefault="00047C50" w:rsidP="00F8142E">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AB3CF9">
              <w:rPr>
                <w:rFonts w:ascii="Times New Roman" w:hAnsi="Times New Roman"/>
                <w:bCs/>
                <w:sz w:val="24"/>
                <w:szCs w:val="24"/>
              </w:rPr>
              <w:t>Не требуется</w:t>
            </w:r>
          </w:p>
        </w:tc>
      </w:tr>
      <w:tr w:rsidR="008E00EB" w:rsidRPr="00742362" w14:paraId="16047D93" w14:textId="77777777" w:rsidTr="00B809C8">
        <w:trPr>
          <w:trHeight w:val="548"/>
        </w:trPr>
        <w:tc>
          <w:tcPr>
            <w:tcW w:w="709" w:type="dxa"/>
          </w:tcPr>
          <w:p w14:paraId="6DB340D4" w14:textId="77777777" w:rsidR="008E00EB" w:rsidRPr="00742362" w:rsidRDefault="00FB733D" w:rsidP="003A246C">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4</w:t>
            </w:r>
            <w:r w:rsidR="006C6C33">
              <w:rPr>
                <w:rFonts w:ascii="Times New Roman" w:hAnsi="Times New Roman"/>
                <w:bCs/>
                <w:sz w:val="24"/>
                <w:szCs w:val="24"/>
              </w:rPr>
              <w:t>1</w:t>
            </w:r>
          </w:p>
        </w:tc>
        <w:tc>
          <w:tcPr>
            <w:tcW w:w="3261" w:type="dxa"/>
          </w:tcPr>
          <w:p w14:paraId="10CB0958" w14:textId="77777777" w:rsidR="008E00EB" w:rsidRPr="008E00EB" w:rsidRDefault="008E00EB" w:rsidP="008E00EB">
            <w:pPr>
              <w:spacing w:after="0"/>
              <w:rPr>
                <w:rFonts w:ascii="Times New Roman" w:hAnsi="Times New Roman"/>
                <w:sz w:val="24"/>
                <w:szCs w:val="24"/>
              </w:rPr>
            </w:pPr>
            <w:r w:rsidRPr="008E00EB">
              <w:rPr>
                <w:rFonts w:ascii="Times New Roman" w:hAnsi="Times New Roman"/>
                <w:sz w:val="24"/>
                <w:szCs w:val="24"/>
              </w:rPr>
              <w:t>Требования к обеспечению гарантийных обязательств</w:t>
            </w:r>
          </w:p>
        </w:tc>
        <w:tc>
          <w:tcPr>
            <w:tcW w:w="6378" w:type="dxa"/>
          </w:tcPr>
          <w:p w14:paraId="5832200D" w14:textId="77777777" w:rsidR="008E00EB" w:rsidRPr="00742362" w:rsidRDefault="004E5AE4" w:rsidP="00047C50">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Pr>
                <w:rFonts w:ascii="Times New Roman" w:hAnsi="Times New Roman"/>
                <w:bCs/>
                <w:sz w:val="24"/>
                <w:szCs w:val="24"/>
              </w:rPr>
              <w:t>Не требуется</w:t>
            </w:r>
            <w:r w:rsidR="008E00EB" w:rsidRPr="008E00EB">
              <w:rPr>
                <w:rFonts w:ascii="Times New Roman" w:hAnsi="Times New Roman"/>
                <w:bCs/>
                <w:sz w:val="24"/>
                <w:szCs w:val="24"/>
              </w:rPr>
              <w:t xml:space="preserve"> </w:t>
            </w:r>
          </w:p>
        </w:tc>
      </w:tr>
      <w:tr w:rsidR="00A4281A" w:rsidRPr="00742362" w14:paraId="45A8B776" w14:textId="77777777" w:rsidTr="00B809C8">
        <w:tc>
          <w:tcPr>
            <w:tcW w:w="709" w:type="dxa"/>
          </w:tcPr>
          <w:p w14:paraId="455224A1" w14:textId="77777777" w:rsidR="00A4281A" w:rsidRDefault="00A4281A" w:rsidP="00A4281A">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4</w:t>
            </w:r>
            <w:r w:rsidR="006C6C33">
              <w:rPr>
                <w:rFonts w:ascii="Times New Roman" w:hAnsi="Times New Roman"/>
                <w:bCs/>
                <w:sz w:val="24"/>
                <w:szCs w:val="24"/>
              </w:rPr>
              <w:t>2</w:t>
            </w:r>
          </w:p>
        </w:tc>
        <w:tc>
          <w:tcPr>
            <w:tcW w:w="3261" w:type="dxa"/>
          </w:tcPr>
          <w:p w14:paraId="7B53FF1D" w14:textId="77777777" w:rsidR="00A4281A" w:rsidRPr="003A246C" w:rsidRDefault="00A4281A" w:rsidP="00A4281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sz w:val="24"/>
                <w:szCs w:val="24"/>
              </w:rPr>
            </w:pPr>
            <w:r w:rsidRPr="00BA7471">
              <w:rPr>
                <w:rFonts w:ascii="Times New Roman" w:hAnsi="Times New Roman"/>
                <w:sz w:val="24"/>
                <w:szCs w:val="24"/>
              </w:rPr>
              <w:t>Условия признания запроса котировок несостоявшимся и последствия</w:t>
            </w:r>
          </w:p>
        </w:tc>
        <w:tc>
          <w:tcPr>
            <w:tcW w:w="6378" w:type="dxa"/>
          </w:tcPr>
          <w:p w14:paraId="606EF870" w14:textId="77777777" w:rsidR="00192743" w:rsidRPr="00192743" w:rsidRDefault="00A4281A" w:rsidP="00192743">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F6468C">
              <w:rPr>
                <w:rFonts w:ascii="Times New Roman" w:hAnsi="Times New Roman"/>
                <w:bCs/>
                <w:sz w:val="24"/>
                <w:szCs w:val="24"/>
              </w:rPr>
              <w:t xml:space="preserve">1. Конкурентная закупка признается несостоявшейся </w:t>
            </w:r>
            <w:r w:rsidR="00192743" w:rsidRPr="00192743">
              <w:rPr>
                <w:rFonts w:ascii="Times New Roman" w:hAnsi="Times New Roman"/>
                <w:bCs/>
                <w:sz w:val="24"/>
                <w:szCs w:val="24"/>
              </w:rPr>
              <w:t>в следующих случаях:</w:t>
            </w:r>
          </w:p>
          <w:p w14:paraId="1C3DD91A" w14:textId="77777777" w:rsidR="00192743" w:rsidRPr="00192743" w:rsidRDefault="00192743" w:rsidP="00192743">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192743">
              <w:rPr>
                <w:rFonts w:ascii="Times New Roman" w:hAnsi="Times New Roman"/>
                <w:bCs/>
                <w:sz w:val="24"/>
                <w:szCs w:val="24"/>
              </w:rPr>
              <w:t>а) если не подано ни одной заявки;</w:t>
            </w:r>
          </w:p>
          <w:p w14:paraId="0BBE69F4" w14:textId="77777777" w:rsidR="00192743" w:rsidRPr="00192743" w:rsidRDefault="00192743" w:rsidP="00192743">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192743">
              <w:rPr>
                <w:rFonts w:ascii="Times New Roman" w:hAnsi="Times New Roman"/>
                <w:bCs/>
                <w:sz w:val="24"/>
                <w:szCs w:val="24"/>
              </w:rPr>
              <w:t>б) если подана только одна заявка;</w:t>
            </w:r>
          </w:p>
          <w:p w14:paraId="22F36F43" w14:textId="77777777" w:rsidR="00192743" w:rsidRPr="00192743" w:rsidRDefault="00192743" w:rsidP="00192743">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192743">
              <w:rPr>
                <w:rFonts w:ascii="Times New Roman" w:hAnsi="Times New Roman"/>
                <w:bCs/>
                <w:sz w:val="24"/>
                <w:szCs w:val="24"/>
              </w:rPr>
              <w:t>в) если только одна котировочная заявка соответствует требованиям извещения о запросе котировок;</w:t>
            </w:r>
          </w:p>
          <w:p w14:paraId="70002AF7" w14:textId="77777777" w:rsidR="00192743" w:rsidRDefault="00192743" w:rsidP="00192743">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192743">
              <w:rPr>
                <w:rFonts w:ascii="Times New Roman" w:hAnsi="Times New Roman"/>
                <w:bCs/>
                <w:sz w:val="24"/>
                <w:szCs w:val="24"/>
              </w:rPr>
              <w:t>г) если ни одна из поданных заявок не соответствует требованиям извещения о запросе котировок.</w:t>
            </w:r>
          </w:p>
          <w:p w14:paraId="517D2676" w14:textId="77777777" w:rsidR="00A4281A" w:rsidRPr="00A4281A" w:rsidRDefault="00A4281A" w:rsidP="00192743">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F6468C">
              <w:rPr>
                <w:rFonts w:ascii="Times New Roman" w:hAnsi="Times New Roman"/>
                <w:bCs/>
                <w:sz w:val="24"/>
                <w:szCs w:val="24"/>
              </w:rPr>
              <w:t>2</w:t>
            </w:r>
            <w:r w:rsidRPr="00A4281A">
              <w:rPr>
                <w:rFonts w:ascii="Times New Roman" w:hAnsi="Times New Roman"/>
                <w:bCs/>
                <w:sz w:val="24"/>
                <w:szCs w:val="24"/>
              </w:rPr>
              <w:t>.</w:t>
            </w:r>
            <w:r w:rsidRPr="00A4281A">
              <w:rPr>
                <w:rFonts w:ascii="Times New Roman" w:hAnsi="Times New Roman"/>
                <w:bCs/>
                <w:sz w:val="24"/>
                <w:szCs w:val="24"/>
              </w:rPr>
              <w:tab/>
              <w:t xml:space="preserve">В случае, </w:t>
            </w:r>
            <w:r w:rsidR="00192743">
              <w:rPr>
                <w:rFonts w:ascii="Times New Roman" w:hAnsi="Times New Roman"/>
                <w:bCs/>
                <w:sz w:val="24"/>
                <w:szCs w:val="24"/>
              </w:rPr>
              <w:t xml:space="preserve">если </w:t>
            </w:r>
            <w:r w:rsidRPr="00A4281A">
              <w:rPr>
                <w:rFonts w:ascii="Times New Roman" w:hAnsi="Times New Roman"/>
                <w:bCs/>
                <w:sz w:val="24"/>
                <w:szCs w:val="24"/>
              </w:rPr>
              <w:t>только одна котировочная заявка соответствует требованиям извещения о закупке, то Заказчик вправе принять решение о закупке у единственного поставщика (исполнителя, подрядчика), при этом договор участником закупки должен быть заключен на условиях, предусмотренных извещением о проведении закупки, и цена заключенного договора не должна превышать начальную (максимальную) цену договора, указанную в извещении о проведение закупки.</w:t>
            </w:r>
          </w:p>
          <w:p w14:paraId="493969E3" w14:textId="77777777" w:rsidR="00A4281A" w:rsidRPr="00A4281A" w:rsidRDefault="00A4281A" w:rsidP="00A4281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Pr>
                <w:rFonts w:ascii="Times New Roman" w:hAnsi="Times New Roman"/>
                <w:bCs/>
                <w:sz w:val="24"/>
                <w:szCs w:val="24"/>
              </w:rPr>
              <w:t xml:space="preserve">3. </w:t>
            </w:r>
            <w:r w:rsidRPr="00A4281A">
              <w:rPr>
                <w:rFonts w:ascii="Times New Roman" w:hAnsi="Times New Roman"/>
                <w:bCs/>
                <w:sz w:val="24"/>
                <w:szCs w:val="24"/>
              </w:rPr>
              <w:t>Если конкурентная закупка признан несостоявшимся по причине отсутствия или отклонения поданных заявок, договора Заказчик вправе:</w:t>
            </w:r>
          </w:p>
          <w:p w14:paraId="3AA00E52" w14:textId="77777777" w:rsidR="00A4281A" w:rsidRPr="00A4281A" w:rsidRDefault="00A4281A" w:rsidP="00A4281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A4281A">
              <w:rPr>
                <w:rFonts w:ascii="Times New Roman" w:hAnsi="Times New Roman"/>
                <w:bCs/>
                <w:sz w:val="24"/>
                <w:szCs w:val="24"/>
              </w:rPr>
              <w:t>-</w:t>
            </w:r>
            <w:r w:rsidRPr="00A4281A">
              <w:rPr>
                <w:rFonts w:ascii="Times New Roman" w:hAnsi="Times New Roman"/>
                <w:bCs/>
                <w:sz w:val="24"/>
                <w:szCs w:val="24"/>
              </w:rPr>
              <w:tab/>
              <w:t>осуществить закупку у единственного поставщика (подрядчика, исполнителя). При этом цена договора не может превышать начальную (максимальную) цену, указанную в извещении о проведении закупки.</w:t>
            </w:r>
          </w:p>
          <w:p w14:paraId="29522600" w14:textId="77777777" w:rsidR="00A4281A" w:rsidRPr="00A4281A" w:rsidRDefault="00A4281A" w:rsidP="00A4281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A4281A">
              <w:rPr>
                <w:rFonts w:ascii="Times New Roman" w:hAnsi="Times New Roman"/>
                <w:bCs/>
                <w:sz w:val="24"/>
                <w:szCs w:val="24"/>
              </w:rPr>
              <w:t>-</w:t>
            </w:r>
            <w:r w:rsidRPr="00A4281A">
              <w:rPr>
                <w:rFonts w:ascii="Times New Roman" w:hAnsi="Times New Roman"/>
                <w:bCs/>
                <w:sz w:val="24"/>
                <w:szCs w:val="24"/>
              </w:rPr>
              <w:tab/>
              <w:t>отказаться от проведения повторной процедуры закупки;</w:t>
            </w:r>
          </w:p>
          <w:p w14:paraId="4F88890B" w14:textId="77777777" w:rsidR="00A4281A" w:rsidRPr="00A4281A" w:rsidRDefault="00A4281A" w:rsidP="00A4281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A4281A">
              <w:rPr>
                <w:rFonts w:ascii="Times New Roman" w:hAnsi="Times New Roman"/>
                <w:bCs/>
                <w:sz w:val="24"/>
                <w:szCs w:val="24"/>
              </w:rPr>
              <w:t>-</w:t>
            </w:r>
            <w:r w:rsidRPr="00A4281A">
              <w:rPr>
                <w:rFonts w:ascii="Times New Roman" w:hAnsi="Times New Roman"/>
                <w:bCs/>
                <w:sz w:val="24"/>
                <w:szCs w:val="24"/>
              </w:rPr>
              <w:tab/>
              <w:t>принять решение о проведении закупки способом, отличным запроса котировок или запроса котировок в электронной форме;</w:t>
            </w:r>
          </w:p>
          <w:p w14:paraId="43FE49EE" w14:textId="77777777" w:rsidR="00A4281A" w:rsidRPr="00A4281A" w:rsidRDefault="00A4281A" w:rsidP="00A4281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A4281A">
              <w:rPr>
                <w:rFonts w:ascii="Times New Roman" w:hAnsi="Times New Roman"/>
                <w:bCs/>
                <w:sz w:val="24"/>
                <w:szCs w:val="24"/>
              </w:rPr>
              <w:t>-</w:t>
            </w:r>
            <w:r w:rsidRPr="00A4281A">
              <w:rPr>
                <w:rFonts w:ascii="Times New Roman" w:hAnsi="Times New Roman"/>
                <w:bCs/>
                <w:sz w:val="24"/>
                <w:szCs w:val="24"/>
              </w:rPr>
              <w:tab/>
              <w:t>объявить о проведении повторной конкурентной закупки, при этом Заказчик вправе изменить условия конкурентной закупки.</w:t>
            </w:r>
          </w:p>
          <w:p w14:paraId="0D670EA0" w14:textId="3CB43920" w:rsidR="00AF3A39" w:rsidRPr="00311E47" w:rsidRDefault="00A4281A" w:rsidP="00A4281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Pr>
                <w:rFonts w:ascii="Times New Roman" w:hAnsi="Times New Roman"/>
                <w:bCs/>
                <w:sz w:val="24"/>
                <w:szCs w:val="24"/>
              </w:rPr>
              <w:t>4</w:t>
            </w:r>
            <w:r w:rsidRPr="00A4281A">
              <w:rPr>
                <w:rFonts w:ascii="Times New Roman" w:hAnsi="Times New Roman"/>
                <w:bCs/>
                <w:sz w:val="24"/>
                <w:szCs w:val="24"/>
              </w:rPr>
              <w:t>.</w:t>
            </w:r>
            <w:r w:rsidRPr="00A4281A">
              <w:rPr>
                <w:rFonts w:ascii="Times New Roman" w:hAnsi="Times New Roman"/>
                <w:bCs/>
                <w:sz w:val="24"/>
                <w:szCs w:val="24"/>
              </w:rPr>
              <w:tab/>
              <w:t xml:space="preserve">В случае если при повторном осуществлении закупки </w:t>
            </w:r>
            <w:r w:rsidRPr="00A4281A">
              <w:rPr>
                <w:rFonts w:ascii="Times New Roman" w:hAnsi="Times New Roman"/>
                <w:bCs/>
                <w:sz w:val="24"/>
                <w:szCs w:val="24"/>
              </w:rPr>
              <w:lastRenderedPageBreak/>
              <w:t>не подана ни одна котировочная заявка, Заказчик вправе осуществить очередное осуществление закупки или принять решение о прекращении процедур</w:t>
            </w:r>
            <w:r>
              <w:rPr>
                <w:rFonts w:ascii="Times New Roman" w:hAnsi="Times New Roman"/>
                <w:bCs/>
                <w:sz w:val="24"/>
                <w:szCs w:val="24"/>
              </w:rPr>
              <w:t xml:space="preserve">ы </w:t>
            </w:r>
            <w:r w:rsidRPr="00A4281A">
              <w:rPr>
                <w:rFonts w:ascii="Times New Roman" w:hAnsi="Times New Roman"/>
                <w:bCs/>
                <w:sz w:val="24"/>
                <w:szCs w:val="24"/>
              </w:rPr>
              <w:t>закупки без выбора победителя или об осуществлении закупки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повторном проведении запроса котировок (запроса котировок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котировок.</w:t>
            </w:r>
          </w:p>
        </w:tc>
      </w:tr>
      <w:tr w:rsidR="009D0BEE" w:rsidRPr="00742362" w14:paraId="747A359F" w14:textId="77777777" w:rsidTr="00B809C8">
        <w:tc>
          <w:tcPr>
            <w:tcW w:w="709" w:type="dxa"/>
          </w:tcPr>
          <w:p w14:paraId="74931191" w14:textId="77777777" w:rsidR="009D0BEE" w:rsidRPr="00742362" w:rsidRDefault="003A246C"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lastRenderedPageBreak/>
              <w:t>4</w:t>
            </w:r>
            <w:r w:rsidR="006C6C33">
              <w:rPr>
                <w:rFonts w:ascii="Times New Roman" w:hAnsi="Times New Roman"/>
                <w:bCs/>
                <w:sz w:val="24"/>
                <w:szCs w:val="24"/>
              </w:rPr>
              <w:t>3</w:t>
            </w:r>
          </w:p>
        </w:tc>
        <w:tc>
          <w:tcPr>
            <w:tcW w:w="3261" w:type="dxa"/>
          </w:tcPr>
          <w:p w14:paraId="4915D080" w14:textId="77777777" w:rsidR="009D0BEE" w:rsidRPr="00742362" w:rsidRDefault="009D0BEE"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3A246C">
              <w:rPr>
                <w:rFonts w:ascii="Times New Roman" w:hAnsi="Times New Roman"/>
                <w:sz w:val="24"/>
                <w:szCs w:val="24"/>
              </w:rPr>
              <w:t xml:space="preserve">Срок подписания </w:t>
            </w:r>
            <w:r w:rsidRPr="00FB733D">
              <w:rPr>
                <w:rFonts w:ascii="Times New Roman" w:hAnsi="Times New Roman"/>
                <w:sz w:val="24"/>
                <w:szCs w:val="24"/>
              </w:rPr>
              <w:t>победителем закупки договора со дня подписания протокола рассмотрения и оценки заявок (подведения итогов закупки)</w:t>
            </w:r>
            <w:r w:rsidRPr="00742362">
              <w:rPr>
                <w:rFonts w:ascii="Times New Roman" w:hAnsi="Times New Roman"/>
                <w:sz w:val="24"/>
                <w:szCs w:val="24"/>
              </w:rPr>
              <w:t xml:space="preserve"> </w:t>
            </w:r>
          </w:p>
        </w:tc>
        <w:tc>
          <w:tcPr>
            <w:tcW w:w="6378" w:type="dxa"/>
          </w:tcPr>
          <w:p w14:paraId="64EC9CD5" w14:textId="77777777" w:rsidR="007A77C9" w:rsidRDefault="00311E47"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311E47">
              <w:rPr>
                <w:rFonts w:ascii="Times New Roman" w:hAnsi="Times New Roman"/>
                <w:bCs/>
                <w:sz w:val="24"/>
                <w:szCs w:val="24"/>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w:t>
            </w:r>
            <w:r w:rsidR="00781A4F" w:rsidRPr="00742362">
              <w:rPr>
                <w:rFonts w:ascii="Times New Roman" w:hAnsi="Times New Roman"/>
                <w:bCs/>
                <w:sz w:val="24"/>
                <w:szCs w:val="24"/>
              </w:rPr>
              <w:t>.</w:t>
            </w:r>
            <w:r w:rsidR="00991383" w:rsidRPr="00742362">
              <w:rPr>
                <w:rFonts w:ascii="Times New Roman" w:hAnsi="Times New Roman"/>
                <w:bCs/>
                <w:sz w:val="24"/>
                <w:szCs w:val="24"/>
              </w:rPr>
              <w:t xml:space="preserve"> </w:t>
            </w:r>
            <w:r w:rsidR="00E12C81" w:rsidRPr="00742362">
              <w:rPr>
                <w:rFonts w:ascii="Times New Roman" w:hAnsi="Times New Roman"/>
                <w:bCs/>
                <w:sz w:val="24"/>
                <w:szCs w:val="24"/>
              </w:rPr>
              <w:t xml:space="preserve">Проект договора приведен в </w:t>
            </w:r>
            <w:r w:rsidR="00E12C81" w:rsidRPr="00AB3CF9">
              <w:rPr>
                <w:rFonts w:ascii="Times New Roman" w:hAnsi="Times New Roman"/>
                <w:bCs/>
                <w:sz w:val="24"/>
                <w:szCs w:val="24"/>
              </w:rPr>
              <w:t>приложении №</w:t>
            </w:r>
            <w:r w:rsidR="007A77C9" w:rsidRPr="00AB3CF9">
              <w:rPr>
                <w:rFonts w:ascii="Times New Roman" w:hAnsi="Times New Roman"/>
                <w:bCs/>
                <w:sz w:val="24"/>
                <w:szCs w:val="24"/>
              </w:rPr>
              <w:t>3</w:t>
            </w:r>
            <w:r w:rsidR="00E12C81" w:rsidRPr="00AB3CF9">
              <w:rPr>
                <w:rFonts w:ascii="Times New Roman" w:hAnsi="Times New Roman"/>
                <w:bCs/>
                <w:sz w:val="24"/>
                <w:szCs w:val="24"/>
              </w:rPr>
              <w:t xml:space="preserve"> к</w:t>
            </w:r>
            <w:r w:rsidR="00E12C81" w:rsidRPr="00742362">
              <w:rPr>
                <w:rFonts w:ascii="Times New Roman" w:hAnsi="Times New Roman"/>
                <w:bCs/>
                <w:sz w:val="24"/>
                <w:szCs w:val="24"/>
              </w:rPr>
              <w:t xml:space="preserve"> извещению о проведении </w:t>
            </w:r>
            <w:r w:rsidR="002058C5" w:rsidRPr="002058C5">
              <w:rPr>
                <w:rFonts w:ascii="Times New Roman" w:hAnsi="Times New Roman"/>
                <w:bCs/>
                <w:sz w:val="24"/>
                <w:szCs w:val="24"/>
              </w:rPr>
              <w:t>запроса котировок в электронной форме</w:t>
            </w:r>
            <w:r w:rsidR="00991383" w:rsidRPr="00742362">
              <w:rPr>
                <w:rFonts w:ascii="Times New Roman" w:hAnsi="Times New Roman"/>
                <w:bCs/>
                <w:sz w:val="24"/>
                <w:szCs w:val="24"/>
              </w:rPr>
              <w:t>.</w:t>
            </w:r>
          </w:p>
          <w:p w14:paraId="64498B84" w14:textId="77777777" w:rsidR="009D0BEE" w:rsidRPr="00742362" w:rsidRDefault="00A00E01" w:rsidP="007A77C9">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A00E01">
              <w:rPr>
                <w:rFonts w:ascii="Times New Roman" w:hAnsi="Times New Roman"/>
                <w:b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7A77C9" w:rsidRPr="00742362" w14:paraId="4DDF6C9D" w14:textId="77777777" w:rsidTr="00F6468C">
        <w:trPr>
          <w:trHeight w:val="58"/>
        </w:trPr>
        <w:tc>
          <w:tcPr>
            <w:tcW w:w="709" w:type="dxa"/>
          </w:tcPr>
          <w:p w14:paraId="0F67F978" w14:textId="77777777" w:rsidR="007A77C9" w:rsidRPr="00742362" w:rsidRDefault="00FB733D" w:rsidP="00DE7CF4">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4</w:t>
            </w:r>
            <w:r w:rsidR="006C6C33">
              <w:rPr>
                <w:rFonts w:ascii="Times New Roman" w:hAnsi="Times New Roman"/>
                <w:bCs/>
                <w:sz w:val="24"/>
                <w:szCs w:val="24"/>
              </w:rPr>
              <w:t>4</w:t>
            </w:r>
          </w:p>
        </w:tc>
        <w:tc>
          <w:tcPr>
            <w:tcW w:w="3261" w:type="dxa"/>
          </w:tcPr>
          <w:p w14:paraId="22DA28DE" w14:textId="77777777" w:rsidR="00AC3FAB" w:rsidRPr="00AC3FAB" w:rsidRDefault="007A77C9" w:rsidP="00F6468C">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sz w:val="24"/>
                <w:szCs w:val="24"/>
              </w:rPr>
            </w:pPr>
            <w:r w:rsidRPr="00032468">
              <w:rPr>
                <w:rFonts w:ascii="Times New Roman" w:hAnsi="Times New Roman"/>
                <w:sz w:val="24"/>
                <w:szCs w:val="24"/>
              </w:rPr>
              <w:t>Порядок заключения договора</w:t>
            </w:r>
          </w:p>
          <w:p w14:paraId="265E8FF0" w14:textId="77777777" w:rsidR="00AC3FAB" w:rsidRPr="00AC3FAB" w:rsidRDefault="00AC3FAB" w:rsidP="00AC3FAB">
            <w:pPr>
              <w:rPr>
                <w:rFonts w:ascii="Times New Roman" w:hAnsi="Times New Roman"/>
                <w:sz w:val="24"/>
                <w:szCs w:val="24"/>
              </w:rPr>
            </w:pPr>
          </w:p>
          <w:p w14:paraId="14C4A203" w14:textId="77777777" w:rsidR="00AC3FAB" w:rsidRDefault="00AC3FAB" w:rsidP="00AC3FAB">
            <w:pPr>
              <w:rPr>
                <w:rFonts w:ascii="Times New Roman" w:hAnsi="Times New Roman"/>
                <w:sz w:val="24"/>
                <w:szCs w:val="24"/>
              </w:rPr>
            </w:pPr>
          </w:p>
          <w:p w14:paraId="56880CED" w14:textId="77777777" w:rsidR="00AC3FAB" w:rsidRDefault="00AC3FAB" w:rsidP="00AC3FAB">
            <w:pPr>
              <w:rPr>
                <w:rFonts w:ascii="Times New Roman" w:hAnsi="Times New Roman"/>
                <w:sz w:val="24"/>
                <w:szCs w:val="24"/>
              </w:rPr>
            </w:pPr>
          </w:p>
          <w:p w14:paraId="3C64D702" w14:textId="77777777" w:rsidR="007A77C9" w:rsidRPr="00AC3FAB" w:rsidRDefault="007A77C9" w:rsidP="00AC3FAB">
            <w:pPr>
              <w:jc w:val="right"/>
              <w:rPr>
                <w:rFonts w:ascii="Times New Roman" w:hAnsi="Times New Roman"/>
                <w:sz w:val="24"/>
                <w:szCs w:val="24"/>
              </w:rPr>
            </w:pPr>
          </w:p>
        </w:tc>
        <w:tc>
          <w:tcPr>
            <w:tcW w:w="6378" w:type="dxa"/>
          </w:tcPr>
          <w:p w14:paraId="03994BAF" w14:textId="77777777" w:rsidR="0055243B" w:rsidRDefault="0055243B" w:rsidP="002F64B0">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55243B">
              <w:rPr>
                <w:rFonts w:ascii="Times New Roman" w:hAnsi="Times New Roman"/>
                <w:bCs/>
                <w:sz w:val="24"/>
                <w:szCs w:val="24"/>
              </w:rPr>
              <w:t xml:space="preserve">Договор заключается только после предоставления участником </w:t>
            </w:r>
            <w:r>
              <w:rPr>
                <w:rFonts w:ascii="Times New Roman" w:hAnsi="Times New Roman"/>
                <w:bCs/>
                <w:sz w:val="24"/>
                <w:szCs w:val="24"/>
              </w:rPr>
              <w:t>закупки</w:t>
            </w:r>
            <w:r w:rsidRPr="0055243B">
              <w:rPr>
                <w:rFonts w:ascii="Times New Roman" w:hAnsi="Times New Roman"/>
                <w:bCs/>
                <w:sz w:val="24"/>
                <w:szCs w:val="24"/>
              </w:rPr>
              <w:t xml:space="preserve"> в электронной форме обеспечения исполнения договора, если такое требование было установлено </w:t>
            </w:r>
            <w:r>
              <w:rPr>
                <w:rFonts w:ascii="Times New Roman" w:hAnsi="Times New Roman"/>
                <w:bCs/>
                <w:sz w:val="24"/>
                <w:szCs w:val="24"/>
              </w:rPr>
              <w:t>извещением</w:t>
            </w:r>
            <w:r w:rsidRPr="0055243B">
              <w:rPr>
                <w:rFonts w:ascii="Times New Roman" w:hAnsi="Times New Roman"/>
                <w:bCs/>
                <w:sz w:val="24"/>
                <w:szCs w:val="24"/>
              </w:rPr>
              <w:t xml:space="preserve"> о закупке.</w:t>
            </w:r>
          </w:p>
          <w:p w14:paraId="2AF937E4" w14:textId="77777777" w:rsidR="002F64B0" w:rsidRDefault="0055243B" w:rsidP="002F64B0">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Pr>
                <w:rFonts w:ascii="Times New Roman" w:hAnsi="Times New Roman"/>
                <w:bCs/>
                <w:sz w:val="24"/>
                <w:szCs w:val="24"/>
              </w:rPr>
              <w:t>2</w:t>
            </w:r>
            <w:r w:rsidR="002F64B0" w:rsidRPr="002F64B0">
              <w:rPr>
                <w:rFonts w:ascii="Times New Roman" w:hAnsi="Times New Roman"/>
                <w:bCs/>
                <w:sz w:val="24"/>
                <w:szCs w:val="24"/>
              </w:rPr>
              <w:t>. Договор заключается с использованием программно-аппаратных средств электронной площадки.</w:t>
            </w:r>
          </w:p>
          <w:p w14:paraId="35E1EBF6" w14:textId="77777777" w:rsidR="003C55B4" w:rsidRDefault="0055243B" w:rsidP="002F64B0">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Pr>
                <w:rFonts w:ascii="Times New Roman" w:hAnsi="Times New Roman"/>
                <w:bCs/>
                <w:sz w:val="24"/>
                <w:szCs w:val="24"/>
              </w:rPr>
              <w:t>3</w:t>
            </w:r>
            <w:r w:rsidR="003C55B4">
              <w:rPr>
                <w:rFonts w:ascii="Times New Roman" w:hAnsi="Times New Roman"/>
                <w:bCs/>
                <w:sz w:val="24"/>
                <w:szCs w:val="24"/>
              </w:rPr>
              <w:t>.</w:t>
            </w:r>
            <w:r w:rsidR="003C55B4" w:rsidRPr="003C55B4">
              <w:rPr>
                <w:rFonts w:ascii="Times New Roman" w:hAnsi="Times New Roman"/>
                <w:bCs/>
                <w:sz w:val="24"/>
                <w:szCs w:val="24"/>
              </w:rPr>
              <w:tab/>
              <w:t>Договор заключается на условиях, предусмотренных извещением о проведении запроса котировок (запроса котировок в электронной форме), по цене, предложенной в котировочной заявке победителя в проведении запроса котировок (запроса котировок в электронной форме</w:t>
            </w:r>
            <w:r>
              <w:rPr>
                <w:rFonts w:ascii="Times New Roman" w:hAnsi="Times New Roman"/>
                <w:bCs/>
                <w:sz w:val="24"/>
                <w:szCs w:val="24"/>
              </w:rPr>
              <w:t>.</w:t>
            </w:r>
          </w:p>
          <w:p w14:paraId="372616CE" w14:textId="77777777" w:rsidR="0055243B" w:rsidRDefault="0055243B" w:rsidP="00F6468C">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Pr>
                <w:rFonts w:ascii="Times New Roman" w:hAnsi="Times New Roman"/>
                <w:bCs/>
                <w:sz w:val="24"/>
                <w:szCs w:val="24"/>
              </w:rPr>
              <w:t>4</w:t>
            </w:r>
            <w:r w:rsidR="00AC3FAB">
              <w:rPr>
                <w:rFonts w:ascii="Times New Roman" w:hAnsi="Times New Roman"/>
                <w:bCs/>
                <w:sz w:val="24"/>
                <w:szCs w:val="24"/>
              </w:rPr>
              <w:t xml:space="preserve">. </w:t>
            </w:r>
            <w:r w:rsidR="00F6468C" w:rsidRPr="00F6468C">
              <w:rPr>
                <w:rFonts w:ascii="Times New Roman" w:hAnsi="Times New Roman"/>
                <w:bCs/>
                <w:sz w:val="24"/>
                <w:szCs w:val="24"/>
              </w:rPr>
              <w:t>Проект договора, заключаемого по результатам конкурентной закупки, направляется Заказчиком победителю или участнику, с которым заключается договор</w:t>
            </w:r>
            <w:r w:rsidR="00F41C8B">
              <w:rPr>
                <w:rFonts w:ascii="Times New Roman" w:hAnsi="Times New Roman"/>
                <w:bCs/>
                <w:sz w:val="24"/>
                <w:szCs w:val="24"/>
              </w:rPr>
              <w:t xml:space="preserve"> </w:t>
            </w:r>
            <w:r w:rsidR="00F6468C" w:rsidRPr="00F6468C">
              <w:rPr>
                <w:rFonts w:ascii="Times New Roman" w:hAnsi="Times New Roman"/>
                <w:bCs/>
                <w:sz w:val="24"/>
                <w:szCs w:val="24"/>
              </w:rPr>
              <w:t>со дня размещения в ЕИС итогового протокола закупки</w:t>
            </w:r>
            <w:r w:rsidR="00F41C8B">
              <w:rPr>
                <w:rFonts w:ascii="Times New Roman" w:hAnsi="Times New Roman"/>
                <w:bCs/>
                <w:sz w:val="24"/>
                <w:szCs w:val="24"/>
              </w:rPr>
              <w:t>.</w:t>
            </w:r>
          </w:p>
          <w:p w14:paraId="4B45BFE4" w14:textId="77777777" w:rsidR="00192743" w:rsidRPr="00311E47" w:rsidRDefault="00192743" w:rsidP="009B4003">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Pr>
                <w:rFonts w:ascii="Times New Roman" w:hAnsi="Times New Roman"/>
                <w:bCs/>
                <w:sz w:val="24"/>
                <w:szCs w:val="24"/>
              </w:rPr>
              <w:t xml:space="preserve">5. </w:t>
            </w:r>
            <w:r w:rsidR="009B4003" w:rsidRPr="009B4003">
              <w:rPr>
                <w:rFonts w:ascii="Times New Roman" w:hAnsi="Times New Roman"/>
                <w:bCs/>
                <w:sz w:val="24"/>
                <w:szCs w:val="24"/>
              </w:rPr>
              <w:t xml:space="preserve">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w:t>
            </w:r>
            <w:r w:rsidR="009B4003" w:rsidRPr="009B4003">
              <w:rPr>
                <w:rFonts w:ascii="Times New Roman" w:hAnsi="Times New Roman"/>
                <w:bCs/>
                <w:sz w:val="24"/>
                <w:szCs w:val="24"/>
              </w:rPr>
              <w:lastRenderedPageBreak/>
              <w:t>с использованием программно-аппаратных средств ЭП.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9B4003">
              <w:rPr>
                <w:rFonts w:ascii="Times New Roman" w:hAnsi="Times New Roman"/>
                <w:bCs/>
                <w:sz w:val="24"/>
                <w:szCs w:val="24"/>
              </w:rPr>
              <w:t xml:space="preserve"> </w:t>
            </w:r>
            <w:r w:rsidR="009B4003" w:rsidRPr="009B4003">
              <w:rPr>
                <w:rFonts w:ascii="Times New Roman" w:hAnsi="Times New Roman"/>
                <w:bCs/>
                <w:sz w:val="24"/>
                <w:szCs w:val="24"/>
              </w:rPr>
              <w:t>победителя закупки.</w:t>
            </w:r>
          </w:p>
        </w:tc>
      </w:tr>
      <w:tr w:rsidR="008558DB" w:rsidRPr="00742362" w14:paraId="07014702" w14:textId="77777777" w:rsidTr="00BF25A0">
        <w:trPr>
          <w:trHeight w:val="421"/>
        </w:trPr>
        <w:tc>
          <w:tcPr>
            <w:tcW w:w="709" w:type="dxa"/>
          </w:tcPr>
          <w:p w14:paraId="0F569443" w14:textId="77777777" w:rsidR="008558DB" w:rsidRDefault="008558DB" w:rsidP="008558DB">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lastRenderedPageBreak/>
              <w:t>4</w:t>
            </w:r>
            <w:r w:rsidR="006C6C33">
              <w:rPr>
                <w:rFonts w:ascii="Times New Roman" w:hAnsi="Times New Roman"/>
                <w:bCs/>
                <w:sz w:val="24"/>
                <w:szCs w:val="24"/>
              </w:rPr>
              <w:t>5</w:t>
            </w:r>
          </w:p>
        </w:tc>
        <w:tc>
          <w:tcPr>
            <w:tcW w:w="3261" w:type="dxa"/>
          </w:tcPr>
          <w:p w14:paraId="07827DEC" w14:textId="77777777" w:rsidR="008558DB" w:rsidRPr="00032468" w:rsidRDefault="008558DB" w:rsidP="008558DB">
            <w:pPr>
              <w:spacing w:line="240" w:lineRule="auto"/>
              <w:rPr>
                <w:rFonts w:ascii="Times New Roman" w:hAnsi="Times New Roman"/>
                <w:color w:val="000000"/>
                <w:sz w:val="24"/>
                <w:szCs w:val="24"/>
                <w:lang w:eastAsia="ar-SA"/>
              </w:rPr>
            </w:pPr>
            <w:r w:rsidRPr="008558DB">
              <w:rPr>
                <w:rFonts w:ascii="Times New Roman" w:hAnsi="Times New Roman"/>
                <w:color w:val="000000"/>
                <w:sz w:val="24"/>
                <w:szCs w:val="24"/>
                <w:lang w:eastAsia="ar-SA"/>
              </w:rPr>
              <w:t>Применение приоритета при заключении договора</w:t>
            </w:r>
          </w:p>
        </w:tc>
        <w:tc>
          <w:tcPr>
            <w:tcW w:w="6378" w:type="dxa"/>
          </w:tcPr>
          <w:p w14:paraId="34258753" w14:textId="77777777" w:rsidR="008558DB" w:rsidRPr="00466407" w:rsidRDefault="008558DB" w:rsidP="008558DB">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466407">
              <w:rPr>
                <w:rFonts w:ascii="Times New Roman" w:hAnsi="Times New Roman"/>
                <w:bCs/>
                <w:sz w:val="24"/>
                <w:szCs w:val="24"/>
              </w:rPr>
              <w:t>Оценка и сопоставление заявок, которые содержат предложения о поставке товаров российского происхождения либо о выполнении работ / оказании услуг российскими лицами, по стоимостным критериям оценки производятся с учетом итоговой цены заявки, сниженной на 15% (пятнадцать процентов), договор в таком случае заключается по цене, предложенной участником в заявке.</w:t>
            </w:r>
          </w:p>
          <w:p w14:paraId="1EC544A9" w14:textId="77777777" w:rsidR="008558DB" w:rsidRPr="00466407" w:rsidRDefault="008558DB" w:rsidP="008558DB">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466407">
              <w:rPr>
                <w:rFonts w:ascii="Times New Roman" w:hAnsi="Times New Roman"/>
                <w:bCs/>
                <w:sz w:val="24"/>
                <w:szCs w:val="24"/>
              </w:rPr>
              <w:t>Отнесение предложения о поставке товаров российского происхождения осуществляется на основании указания (декларирования) страны происхождения поставляемого товара.</w:t>
            </w:r>
          </w:p>
          <w:p w14:paraId="10E7C224" w14:textId="77777777" w:rsidR="008558DB" w:rsidRPr="00046F29" w:rsidRDefault="008558DB" w:rsidP="008558DB">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046F29">
              <w:rPr>
                <w:rFonts w:ascii="Times New Roman" w:hAnsi="Times New Roman"/>
                <w:bCs/>
                <w:sz w:val="24"/>
                <w:szCs w:val="24"/>
              </w:rPr>
              <w:t xml:space="preserve">Указанный в настоящем пункте приоритет не предоставляется </w:t>
            </w:r>
            <w:r>
              <w:rPr>
                <w:rFonts w:ascii="Times New Roman" w:hAnsi="Times New Roman"/>
                <w:bCs/>
                <w:sz w:val="24"/>
                <w:szCs w:val="24"/>
              </w:rPr>
              <w:t>с</w:t>
            </w:r>
            <w:r w:rsidRPr="00A93A4D">
              <w:rPr>
                <w:rFonts w:ascii="Times New Roman" w:hAnsi="Times New Roman"/>
                <w:bCs/>
                <w:sz w:val="24"/>
                <w:szCs w:val="24"/>
              </w:rPr>
              <w:t xml:space="preserve">огласно п. 6 постановления Правительства Российской Федерации № 925 </w:t>
            </w:r>
            <w:r w:rsidRPr="00046F29">
              <w:rPr>
                <w:rFonts w:ascii="Times New Roman" w:hAnsi="Times New Roman"/>
                <w:bCs/>
                <w:sz w:val="24"/>
                <w:szCs w:val="24"/>
              </w:rPr>
              <w:t>в случаях, если:</w:t>
            </w:r>
          </w:p>
          <w:p w14:paraId="260FA224" w14:textId="77777777" w:rsidR="008558DB" w:rsidRPr="00A93A4D" w:rsidRDefault="008558DB" w:rsidP="008558DB">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A93A4D">
              <w:rPr>
                <w:rFonts w:ascii="Times New Roman" w:hAnsi="Times New Roman"/>
                <w:bCs/>
                <w:sz w:val="24"/>
                <w:szCs w:val="24"/>
              </w:rPr>
              <w:t>1) закупка признана несостоявшейся и договор заключается с единственным участником закупки;</w:t>
            </w:r>
          </w:p>
          <w:p w14:paraId="40CC085C" w14:textId="77777777" w:rsidR="008558DB" w:rsidRPr="00A93A4D" w:rsidRDefault="008558DB" w:rsidP="008558DB">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A93A4D">
              <w:rPr>
                <w:rFonts w:ascii="Times New Roman" w:hAnsi="Times New Roman"/>
                <w:bCs/>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E697D9F" w14:textId="77777777" w:rsidR="008558DB" w:rsidRPr="00A93A4D" w:rsidRDefault="008558DB" w:rsidP="008558DB">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A93A4D">
              <w:rPr>
                <w:rFonts w:ascii="Times New Roman" w:hAnsi="Times New Roman"/>
                <w:bCs/>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005328C" w14:textId="77777777" w:rsidR="008558DB" w:rsidRDefault="008558DB" w:rsidP="008558DB">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A93A4D">
              <w:rPr>
                <w:rFonts w:ascii="Times New Roman" w:hAnsi="Times New Roman"/>
                <w:bCs/>
                <w:sz w:val="24"/>
                <w:szCs w:val="24"/>
              </w:rPr>
              <w:t>4) в заявке на участие в закупке,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2711361" w14:textId="77777777" w:rsidR="008558DB" w:rsidRPr="00174282" w:rsidRDefault="008558DB" w:rsidP="008558DB">
            <w:pPr>
              <w:autoSpaceDE w:val="0"/>
              <w:autoSpaceDN w:val="0"/>
              <w:adjustRightInd w:val="0"/>
              <w:spacing w:after="0" w:line="240" w:lineRule="auto"/>
              <w:jc w:val="both"/>
              <w:rPr>
                <w:rFonts w:ascii="Times New Roman" w:hAnsi="Times New Roman"/>
                <w:color w:val="000000"/>
                <w:sz w:val="24"/>
                <w:szCs w:val="24"/>
                <w:lang w:eastAsia="ar-SA"/>
              </w:rPr>
            </w:pPr>
            <w:r w:rsidRPr="003D6749">
              <w:rPr>
                <w:rFonts w:ascii="Times New Roman" w:hAnsi="Times New Roman"/>
                <w:bCs/>
                <w:sz w:val="24"/>
                <w:szCs w:val="24"/>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29.05.2014.</w:t>
            </w:r>
          </w:p>
        </w:tc>
      </w:tr>
      <w:tr w:rsidR="00A376C7" w:rsidRPr="00742362" w14:paraId="61F19FE3" w14:textId="77777777" w:rsidTr="001D188B">
        <w:trPr>
          <w:trHeight w:val="826"/>
        </w:trPr>
        <w:tc>
          <w:tcPr>
            <w:tcW w:w="709" w:type="dxa"/>
          </w:tcPr>
          <w:p w14:paraId="570DD83D" w14:textId="77777777" w:rsidR="00A376C7" w:rsidRDefault="00A376C7" w:rsidP="00A376C7">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4</w:t>
            </w:r>
            <w:r w:rsidR="006C6C33">
              <w:rPr>
                <w:rFonts w:ascii="Times New Roman" w:hAnsi="Times New Roman"/>
                <w:bCs/>
                <w:sz w:val="24"/>
                <w:szCs w:val="24"/>
              </w:rPr>
              <w:t>6</w:t>
            </w:r>
          </w:p>
        </w:tc>
        <w:tc>
          <w:tcPr>
            <w:tcW w:w="3261" w:type="dxa"/>
          </w:tcPr>
          <w:p w14:paraId="492D850F" w14:textId="77777777" w:rsidR="00A376C7" w:rsidRPr="008D4DA4" w:rsidRDefault="00A376C7" w:rsidP="00A376C7">
            <w:pPr>
              <w:spacing w:line="240" w:lineRule="auto"/>
              <w:rPr>
                <w:rFonts w:ascii="Times New Roman" w:hAnsi="Times New Roman"/>
              </w:rPr>
            </w:pPr>
            <w:r w:rsidRPr="00032468">
              <w:rPr>
                <w:rFonts w:ascii="Times New Roman" w:hAnsi="Times New Roman"/>
                <w:color w:val="000000"/>
                <w:sz w:val="24"/>
                <w:szCs w:val="24"/>
                <w:lang w:eastAsia="ar-SA"/>
              </w:rPr>
              <w:t xml:space="preserve">Обязательные условия для </w:t>
            </w:r>
            <w:r w:rsidRPr="00FB733D">
              <w:rPr>
                <w:rFonts w:ascii="Times New Roman" w:hAnsi="Times New Roman"/>
                <w:color w:val="000000"/>
                <w:sz w:val="24"/>
                <w:szCs w:val="24"/>
                <w:lang w:eastAsia="ar-SA"/>
              </w:rPr>
              <w:t>включения в договор</w:t>
            </w:r>
          </w:p>
        </w:tc>
        <w:tc>
          <w:tcPr>
            <w:tcW w:w="6378" w:type="dxa"/>
          </w:tcPr>
          <w:p w14:paraId="725675AD" w14:textId="77777777" w:rsidR="00A376C7" w:rsidRPr="00174282" w:rsidRDefault="00A376C7" w:rsidP="00A376C7">
            <w:pPr>
              <w:autoSpaceDE w:val="0"/>
              <w:autoSpaceDN w:val="0"/>
              <w:adjustRightInd w:val="0"/>
              <w:spacing w:after="0" w:line="240" w:lineRule="auto"/>
              <w:jc w:val="both"/>
              <w:rPr>
                <w:rFonts w:ascii="Times New Roman" w:hAnsi="Times New Roman"/>
                <w:color w:val="000000"/>
                <w:sz w:val="24"/>
                <w:szCs w:val="24"/>
                <w:lang w:eastAsia="ar-SA"/>
              </w:rPr>
            </w:pPr>
            <w:r w:rsidRPr="00174282">
              <w:rPr>
                <w:rFonts w:ascii="Times New Roman" w:hAnsi="Times New Roman"/>
                <w:color w:val="000000"/>
                <w:sz w:val="24"/>
                <w:szCs w:val="24"/>
                <w:lang w:eastAsia="ar-SA"/>
              </w:rPr>
              <w:t>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14:paraId="79ED56E5" w14:textId="77777777" w:rsidR="00A376C7" w:rsidRPr="001C4C65" w:rsidRDefault="00A376C7" w:rsidP="00A376C7">
            <w:pPr>
              <w:spacing w:after="0" w:line="240" w:lineRule="auto"/>
              <w:jc w:val="both"/>
              <w:rPr>
                <w:rFonts w:ascii="Times New Roman" w:hAnsi="Times New Roman"/>
                <w:color w:val="000000"/>
                <w:sz w:val="24"/>
                <w:szCs w:val="24"/>
                <w:lang w:eastAsia="ar-SA"/>
              </w:rPr>
            </w:pPr>
            <w:r w:rsidRPr="001C4C65">
              <w:rPr>
                <w:rFonts w:ascii="Times New Roman" w:hAnsi="Times New Roman"/>
                <w:color w:val="000000"/>
                <w:sz w:val="24"/>
                <w:szCs w:val="24"/>
                <w:lang w:eastAsia="ar-SA"/>
              </w:rPr>
              <w:t>В договор, заключаемый по результатам конкурентной закупки, включается, в том числе, информация:</w:t>
            </w:r>
          </w:p>
          <w:p w14:paraId="212B8282" w14:textId="77777777" w:rsidR="00A376C7" w:rsidRPr="001C4C65" w:rsidRDefault="00A376C7" w:rsidP="00A376C7">
            <w:pPr>
              <w:spacing w:after="0" w:line="240" w:lineRule="auto"/>
              <w:jc w:val="both"/>
              <w:rPr>
                <w:rFonts w:ascii="Times New Roman" w:hAnsi="Times New Roman"/>
                <w:color w:val="000000"/>
                <w:sz w:val="24"/>
                <w:szCs w:val="24"/>
                <w:lang w:eastAsia="ar-SA"/>
              </w:rPr>
            </w:pPr>
            <w:r w:rsidRPr="001C4C65">
              <w:rPr>
                <w:rFonts w:ascii="Times New Roman" w:hAnsi="Times New Roman"/>
                <w:color w:val="000000"/>
                <w:sz w:val="24"/>
                <w:szCs w:val="24"/>
                <w:lang w:eastAsia="ar-SA"/>
              </w:rPr>
              <w:t xml:space="preserve">1) об ответственности Заказчика и поставщика </w:t>
            </w:r>
            <w:r w:rsidRPr="001C4C65">
              <w:rPr>
                <w:rFonts w:ascii="Times New Roman" w:hAnsi="Times New Roman"/>
                <w:color w:val="000000"/>
                <w:sz w:val="24"/>
                <w:szCs w:val="24"/>
                <w:lang w:eastAsia="ar-SA"/>
              </w:rPr>
              <w:lastRenderedPageBreak/>
              <w:t>(исполнителя, подрядчика) за неисполнение или ненадлежащее исполнение обязательств, предусмотренных договором, с указанием размера и порядка начисления и взыскания штрафов, пеней;</w:t>
            </w:r>
          </w:p>
          <w:p w14:paraId="1D3A7DAF" w14:textId="77777777" w:rsidR="00A376C7" w:rsidRPr="001C4C65" w:rsidRDefault="00A376C7" w:rsidP="00A376C7">
            <w:pPr>
              <w:spacing w:after="0" w:line="240" w:lineRule="auto"/>
              <w:jc w:val="both"/>
              <w:rPr>
                <w:rFonts w:ascii="Times New Roman" w:hAnsi="Times New Roman"/>
                <w:color w:val="000000"/>
                <w:sz w:val="24"/>
                <w:szCs w:val="24"/>
                <w:lang w:eastAsia="ar-SA"/>
              </w:rPr>
            </w:pPr>
            <w:r w:rsidRPr="001C4C65">
              <w:rPr>
                <w:rFonts w:ascii="Times New Roman" w:hAnsi="Times New Roman"/>
                <w:color w:val="000000"/>
                <w:sz w:val="24"/>
                <w:szCs w:val="24"/>
                <w:lang w:eastAsia="ar-SA"/>
              </w:rPr>
              <w:t>2) об условиях и порядке расторжения договора с указанием условий договора, неисполнение или ненадлежащее исполнение которых является основанием для одностороннего расторжения договора;</w:t>
            </w:r>
          </w:p>
          <w:p w14:paraId="67F46ED9" w14:textId="77777777" w:rsidR="00A376C7" w:rsidRPr="001C4C65" w:rsidRDefault="00A376C7" w:rsidP="00A376C7">
            <w:pPr>
              <w:spacing w:after="0" w:line="240" w:lineRule="auto"/>
              <w:jc w:val="both"/>
              <w:rPr>
                <w:rFonts w:ascii="Times New Roman" w:hAnsi="Times New Roman"/>
                <w:color w:val="000000"/>
                <w:sz w:val="24"/>
                <w:szCs w:val="24"/>
                <w:lang w:eastAsia="ar-SA"/>
              </w:rPr>
            </w:pPr>
            <w:r w:rsidRPr="001C4C65">
              <w:rPr>
                <w:rFonts w:ascii="Times New Roman" w:hAnsi="Times New Roman"/>
                <w:color w:val="000000"/>
                <w:sz w:val="24"/>
                <w:szCs w:val="24"/>
                <w:lang w:eastAsia="ar-SA"/>
              </w:rPr>
              <w:t>3) о способах обмена юридически значимыми сообщениями;</w:t>
            </w:r>
          </w:p>
          <w:p w14:paraId="274D7797" w14:textId="77777777" w:rsidR="00A376C7" w:rsidRPr="003C55B4" w:rsidRDefault="00A376C7" w:rsidP="00A376C7">
            <w:pPr>
              <w:spacing w:after="0" w:line="240" w:lineRule="auto"/>
              <w:jc w:val="both"/>
              <w:rPr>
                <w:rFonts w:ascii="Times New Roman" w:hAnsi="Times New Roman"/>
                <w:color w:val="000000"/>
                <w:sz w:val="24"/>
                <w:szCs w:val="24"/>
                <w:lang w:eastAsia="ar-SA"/>
              </w:rPr>
            </w:pPr>
            <w:r w:rsidRPr="001C4C65">
              <w:rPr>
                <w:rFonts w:ascii="Times New Roman" w:hAnsi="Times New Roman"/>
                <w:color w:val="000000"/>
                <w:sz w:val="24"/>
                <w:szCs w:val="24"/>
                <w:lang w:eastAsia="ar-SA"/>
              </w:rPr>
              <w:t>4) о порядке и сроках предоставления и возврата обеспечения исполнения договора, обеспечения исполнения гарантийных обязательств (при установл</w:t>
            </w:r>
            <w:r>
              <w:rPr>
                <w:rFonts w:ascii="Times New Roman" w:hAnsi="Times New Roman"/>
                <w:color w:val="000000"/>
                <w:sz w:val="24"/>
                <w:szCs w:val="24"/>
                <w:lang w:eastAsia="ar-SA"/>
              </w:rPr>
              <w:t>ении таких обеспечительных мер).</w:t>
            </w:r>
          </w:p>
        </w:tc>
      </w:tr>
      <w:tr w:rsidR="00A376C7" w:rsidRPr="00742362" w14:paraId="7D6FBB6E" w14:textId="77777777" w:rsidTr="00F6468C">
        <w:trPr>
          <w:trHeight w:val="974"/>
        </w:trPr>
        <w:tc>
          <w:tcPr>
            <w:tcW w:w="709" w:type="dxa"/>
          </w:tcPr>
          <w:p w14:paraId="0D8FC4F9" w14:textId="77777777" w:rsidR="00A376C7" w:rsidRDefault="00A376C7" w:rsidP="00A376C7">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lastRenderedPageBreak/>
              <w:t>4</w:t>
            </w:r>
            <w:r w:rsidR="006C6C33">
              <w:rPr>
                <w:rFonts w:ascii="Times New Roman" w:hAnsi="Times New Roman"/>
                <w:bCs/>
                <w:sz w:val="24"/>
                <w:szCs w:val="24"/>
              </w:rPr>
              <w:t>7</w:t>
            </w:r>
          </w:p>
        </w:tc>
        <w:tc>
          <w:tcPr>
            <w:tcW w:w="3261" w:type="dxa"/>
          </w:tcPr>
          <w:p w14:paraId="5F844172" w14:textId="77777777" w:rsidR="00A376C7" w:rsidRPr="002B7D81"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sz w:val="24"/>
                <w:szCs w:val="24"/>
              </w:rPr>
            </w:pPr>
            <w:r w:rsidRPr="00FB733D">
              <w:rPr>
                <w:rFonts w:ascii="Times New Roman" w:hAnsi="Times New Roman"/>
                <w:color w:val="000000"/>
                <w:sz w:val="24"/>
                <w:szCs w:val="24"/>
                <w:lang w:eastAsia="ar-SA"/>
              </w:rPr>
              <w:t>Условия признания победителя запроса котировок в электронной форме или иного участника запроса котировок в электронной форме уклонившимся от заключения договора и порядок действий</w:t>
            </w:r>
          </w:p>
        </w:tc>
        <w:tc>
          <w:tcPr>
            <w:tcW w:w="6378" w:type="dxa"/>
          </w:tcPr>
          <w:p w14:paraId="6FCFAD12" w14:textId="77777777" w:rsidR="00A376C7"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BF6453">
              <w:rPr>
                <w:rFonts w:ascii="Times New Roman" w:hAnsi="Times New Roman"/>
                <w:bCs/>
                <w:sz w:val="24"/>
                <w:szCs w:val="24"/>
              </w:rPr>
              <w:t>Победитель закупки признается уклонившимся от заключения договора в случаях, если он в установленный срок не подписал договор, и (или) не передал заказчику протокол разногласий по проекту договора, и (или) не предоставил обеспечение исполнения договора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w:t>
            </w:r>
          </w:p>
          <w:p w14:paraId="0D2F72A5" w14:textId="77777777" w:rsidR="00A376C7" w:rsidRPr="003C55B4"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3C55B4">
              <w:rPr>
                <w:rFonts w:ascii="Times New Roman" w:hAnsi="Times New Roman"/>
                <w:bCs/>
                <w:sz w:val="24"/>
                <w:szCs w:val="24"/>
              </w:rPr>
              <w:t>В случае если победитель запроса котировок (запроса котировок в электронной форме) признан уклонившимся от заключения договора, Заказчик вправе:</w:t>
            </w:r>
          </w:p>
          <w:p w14:paraId="704DD504" w14:textId="77777777" w:rsidR="00A376C7" w:rsidRPr="003C55B4"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3C55B4">
              <w:rPr>
                <w:rFonts w:ascii="Times New Roman" w:hAnsi="Times New Roman"/>
                <w:bCs/>
                <w:sz w:val="24"/>
                <w:szCs w:val="24"/>
              </w:rPr>
              <w:t>-</w:t>
            </w:r>
            <w:r w:rsidRPr="003C55B4">
              <w:rPr>
                <w:rFonts w:ascii="Times New Roman" w:hAnsi="Times New Roman"/>
                <w:bCs/>
                <w:sz w:val="24"/>
                <w:szCs w:val="24"/>
              </w:rPr>
              <w:tab/>
              <w:t>заключить договор с участником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(запроса котировок в электронной форме);</w:t>
            </w:r>
          </w:p>
          <w:p w14:paraId="74F1F9AE" w14:textId="77777777" w:rsidR="00A376C7" w:rsidRPr="003C55B4"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3C55B4">
              <w:rPr>
                <w:rFonts w:ascii="Times New Roman" w:hAnsi="Times New Roman"/>
                <w:bCs/>
                <w:sz w:val="24"/>
                <w:szCs w:val="24"/>
              </w:rPr>
              <w:t>-</w:t>
            </w:r>
            <w:r w:rsidRPr="003C55B4">
              <w:rPr>
                <w:rFonts w:ascii="Times New Roman" w:hAnsi="Times New Roman"/>
                <w:bCs/>
                <w:sz w:val="24"/>
                <w:szCs w:val="24"/>
              </w:rPr>
              <w:tab/>
              <w:t>обратиться в суд с иском о требовании к понуждению заключить договор;</w:t>
            </w:r>
          </w:p>
          <w:p w14:paraId="0204728A" w14:textId="77777777" w:rsidR="00A376C7" w:rsidRPr="003C55B4"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3C55B4">
              <w:rPr>
                <w:rFonts w:ascii="Times New Roman" w:hAnsi="Times New Roman"/>
                <w:bCs/>
                <w:sz w:val="24"/>
                <w:szCs w:val="24"/>
              </w:rPr>
              <w:t>-</w:t>
            </w:r>
            <w:r w:rsidRPr="003C55B4">
              <w:rPr>
                <w:rFonts w:ascii="Times New Roman" w:hAnsi="Times New Roman"/>
                <w:bCs/>
                <w:sz w:val="24"/>
                <w:szCs w:val="24"/>
              </w:rPr>
              <w:tab/>
              <w:t>требовать возмещение убытков, причиненных уклонением от заключения договора, в том числе в судебном порядке;</w:t>
            </w:r>
          </w:p>
          <w:p w14:paraId="7FAAC204" w14:textId="77777777" w:rsidR="00A376C7" w:rsidRPr="00F6468C"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3C55B4">
              <w:rPr>
                <w:rFonts w:ascii="Times New Roman" w:hAnsi="Times New Roman"/>
                <w:bCs/>
                <w:sz w:val="24"/>
                <w:szCs w:val="24"/>
              </w:rPr>
              <w:t>-</w:t>
            </w:r>
            <w:r w:rsidRPr="003C55B4">
              <w:rPr>
                <w:rFonts w:ascii="Times New Roman" w:hAnsi="Times New Roman"/>
                <w:bCs/>
                <w:sz w:val="24"/>
                <w:szCs w:val="24"/>
              </w:rPr>
              <w:tab/>
              <w:t>принять решение о признании конкурентной закупки несостоявшимся.</w:t>
            </w:r>
          </w:p>
          <w:p w14:paraId="54E201E6" w14:textId="77777777" w:rsidR="00A376C7"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F6468C">
              <w:rPr>
                <w:rFonts w:ascii="Times New Roman" w:hAnsi="Times New Roman"/>
                <w:bCs/>
                <w:sz w:val="24"/>
                <w:szCs w:val="24"/>
              </w:rPr>
              <w:t xml:space="preserve">В случае, если победитель конкурентной закупки признан уклонившимся от заключения договора, </w:t>
            </w:r>
            <w:r w:rsidRPr="003C55B4">
              <w:rPr>
                <w:rFonts w:ascii="Times New Roman" w:hAnsi="Times New Roman"/>
                <w:bCs/>
                <w:sz w:val="24"/>
                <w:szCs w:val="24"/>
              </w:rPr>
              <w:t>Заказчик принимает решение о признании конкурентной закупки, не состоявшейся и вправе осуществить закупку товаров, работ, услуг, являвшихся предметом закупки у единственного поставщика (подрядчика, исполнителя) без проведения торгов. При этом цена договора не может превышать начальную (максимальную) цену, указанную в извещении о проведении закупки.</w:t>
            </w:r>
          </w:p>
        </w:tc>
      </w:tr>
      <w:tr w:rsidR="00A376C7" w:rsidRPr="00742362" w14:paraId="701EB45C" w14:textId="77777777" w:rsidTr="001D188B">
        <w:trPr>
          <w:trHeight w:val="514"/>
        </w:trPr>
        <w:tc>
          <w:tcPr>
            <w:tcW w:w="709" w:type="dxa"/>
          </w:tcPr>
          <w:p w14:paraId="427653DC" w14:textId="77777777" w:rsidR="00A376C7" w:rsidRDefault="00A376C7" w:rsidP="00A376C7">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4</w:t>
            </w:r>
            <w:r w:rsidR="006C6C33">
              <w:rPr>
                <w:rFonts w:ascii="Times New Roman" w:hAnsi="Times New Roman"/>
                <w:bCs/>
                <w:sz w:val="24"/>
                <w:szCs w:val="24"/>
              </w:rPr>
              <w:t>8</w:t>
            </w:r>
          </w:p>
        </w:tc>
        <w:tc>
          <w:tcPr>
            <w:tcW w:w="3261" w:type="dxa"/>
          </w:tcPr>
          <w:p w14:paraId="507C0426" w14:textId="77777777" w:rsidR="00A376C7" w:rsidRPr="00032468"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olor w:val="000000"/>
                <w:sz w:val="24"/>
                <w:szCs w:val="24"/>
                <w:lang w:eastAsia="ar-SA"/>
              </w:rPr>
            </w:pPr>
            <w:r w:rsidRPr="00032468">
              <w:rPr>
                <w:rFonts w:ascii="Times New Roman" w:hAnsi="Times New Roman"/>
                <w:color w:val="000000"/>
                <w:sz w:val="24"/>
                <w:szCs w:val="24"/>
                <w:lang w:eastAsia="ar-SA"/>
              </w:rPr>
              <w:t>Заключение договора со вторым участником</w:t>
            </w:r>
          </w:p>
        </w:tc>
        <w:tc>
          <w:tcPr>
            <w:tcW w:w="6378" w:type="dxa"/>
          </w:tcPr>
          <w:p w14:paraId="40B80EDB" w14:textId="77777777" w:rsidR="00A376C7" w:rsidRPr="00032468" w:rsidRDefault="00A376C7" w:rsidP="00A376C7">
            <w:pPr>
              <w:widowControl w:val="0"/>
              <w:tabs>
                <w:tab w:val="left" w:pos="540"/>
                <w:tab w:val="left" w:pos="900"/>
              </w:tabs>
              <w:suppressAutoHyphens/>
              <w:spacing w:after="0" w:line="240" w:lineRule="auto"/>
              <w:jc w:val="both"/>
              <w:textAlignment w:val="baseline"/>
              <w:rPr>
                <w:rFonts w:ascii="Times New Roman" w:hAnsi="Times New Roman"/>
                <w:kern w:val="1"/>
                <w:sz w:val="24"/>
                <w:szCs w:val="24"/>
                <w:lang w:eastAsia="ar-SA"/>
              </w:rPr>
            </w:pPr>
            <w:r>
              <w:rPr>
                <w:rFonts w:ascii="Times New Roman" w:hAnsi="Times New Roman"/>
                <w:kern w:val="1"/>
                <w:sz w:val="24"/>
                <w:szCs w:val="24"/>
                <w:lang w:eastAsia="ar-SA"/>
              </w:rPr>
              <w:t>Не предусмотрено</w:t>
            </w:r>
          </w:p>
        </w:tc>
      </w:tr>
      <w:tr w:rsidR="00A376C7" w:rsidRPr="00742362" w14:paraId="77ADDAC3" w14:textId="77777777" w:rsidTr="00B809C8">
        <w:trPr>
          <w:trHeight w:val="1408"/>
        </w:trPr>
        <w:tc>
          <w:tcPr>
            <w:tcW w:w="709" w:type="dxa"/>
          </w:tcPr>
          <w:p w14:paraId="64FA0E3A" w14:textId="77777777" w:rsidR="00A376C7" w:rsidRPr="00742362" w:rsidRDefault="00A376C7" w:rsidP="00A376C7">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lastRenderedPageBreak/>
              <w:t>4</w:t>
            </w:r>
            <w:r w:rsidR="006C6C33">
              <w:rPr>
                <w:rFonts w:ascii="Times New Roman" w:hAnsi="Times New Roman"/>
                <w:bCs/>
                <w:sz w:val="24"/>
                <w:szCs w:val="24"/>
              </w:rPr>
              <w:t>9</w:t>
            </w:r>
          </w:p>
        </w:tc>
        <w:tc>
          <w:tcPr>
            <w:tcW w:w="3261" w:type="dxa"/>
          </w:tcPr>
          <w:p w14:paraId="6800BAFB" w14:textId="77777777" w:rsidR="00A376C7" w:rsidRPr="00742362"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sz w:val="24"/>
                <w:szCs w:val="24"/>
              </w:rPr>
            </w:pPr>
            <w:r w:rsidRPr="00311E47">
              <w:rPr>
                <w:rFonts w:ascii="Times New Roman" w:hAnsi="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378" w:type="dxa"/>
          </w:tcPr>
          <w:p w14:paraId="7F122F4F" w14:textId="77777777" w:rsidR="00A376C7" w:rsidRPr="00742362"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Pr>
                <w:rFonts w:ascii="Times New Roman" w:hAnsi="Times New Roman"/>
                <w:bCs/>
                <w:sz w:val="24"/>
                <w:szCs w:val="24"/>
              </w:rPr>
              <w:t>При наличии - в</w:t>
            </w:r>
            <w:r w:rsidRPr="00BA4452">
              <w:rPr>
                <w:rFonts w:ascii="Times New Roman" w:hAnsi="Times New Roman"/>
                <w:bCs/>
                <w:sz w:val="24"/>
                <w:szCs w:val="24"/>
              </w:rPr>
              <w:t xml:space="preserve"> соответствии с условиями договора</w:t>
            </w:r>
            <w:r>
              <w:rPr>
                <w:rFonts w:ascii="Times New Roman" w:hAnsi="Times New Roman"/>
                <w:bCs/>
                <w:sz w:val="24"/>
                <w:szCs w:val="24"/>
              </w:rPr>
              <w:t xml:space="preserve"> (Приложение №3 к извещению</w:t>
            </w:r>
            <w:r w:rsidRPr="00BA4452">
              <w:rPr>
                <w:rFonts w:ascii="Times New Roman" w:hAnsi="Times New Roman"/>
                <w:bCs/>
                <w:sz w:val="24"/>
                <w:szCs w:val="24"/>
              </w:rPr>
              <w:t>)</w:t>
            </w:r>
          </w:p>
        </w:tc>
      </w:tr>
      <w:tr w:rsidR="00A376C7" w:rsidRPr="00742362" w14:paraId="5D74FED8" w14:textId="77777777" w:rsidTr="00B809C8">
        <w:tc>
          <w:tcPr>
            <w:tcW w:w="709" w:type="dxa"/>
          </w:tcPr>
          <w:p w14:paraId="63AE6EC9" w14:textId="77777777" w:rsidR="00A376C7" w:rsidRPr="00742362" w:rsidRDefault="006C6C33" w:rsidP="00A376C7">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50</w:t>
            </w:r>
          </w:p>
        </w:tc>
        <w:tc>
          <w:tcPr>
            <w:tcW w:w="3261" w:type="dxa"/>
          </w:tcPr>
          <w:p w14:paraId="35DD1047" w14:textId="77777777" w:rsidR="00A376C7" w:rsidRPr="00742362"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sz w:val="24"/>
                <w:szCs w:val="24"/>
              </w:rPr>
            </w:pPr>
            <w:r>
              <w:rPr>
                <w:rFonts w:ascii="Times New Roman" w:hAnsi="Times New Roman"/>
                <w:sz w:val="24"/>
                <w:szCs w:val="24"/>
              </w:rPr>
              <w:t xml:space="preserve">Возможность </w:t>
            </w:r>
            <w:r w:rsidRPr="00BA4452">
              <w:rPr>
                <w:rFonts w:ascii="Times New Roman" w:hAnsi="Times New Roman"/>
                <w:sz w:val="24"/>
                <w:szCs w:val="24"/>
              </w:rPr>
              <w:t xml:space="preserve">одностороннего отказа от исполнения </w:t>
            </w:r>
            <w:r>
              <w:rPr>
                <w:rFonts w:ascii="Times New Roman" w:hAnsi="Times New Roman"/>
                <w:sz w:val="24"/>
                <w:szCs w:val="24"/>
              </w:rPr>
              <w:t>договор</w:t>
            </w:r>
            <w:r w:rsidRPr="00BA4452">
              <w:rPr>
                <w:rFonts w:ascii="Times New Roman" w:hAnsi="Times New Roman"/>
                <w:sz w:val="24"/>
                <w:szCs w:val="24"/>
              </w:rPr>
              <w:t>а, расторжения договора</w:t>
            </w:r>
          </w:p>
        </w:tc>
        <w:tc>
          <w:tcPr>
            <w:tcW w:w="6378" w:type="dxa"/>
          </w:tcPr>
          <w:p w14:paraId="7CC645E9" w14:textId="77777777" w:rsidR="00A376C7" w:rsidRPr="00742362"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2C472D">
              <w:rPr>
                <w:rFonts w:ascii="Times New Roman" w:hAnsi="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A376C7" w:rsidRPr="00742362" w14:paraId="152043D2" w14:textId="77777777" w:rsidTr="004D6E4D">
        <w:tc>
          <w:tcPr>
            <w:tcW w:w="10348" w:type="dxa"/>
            <w:gridSpan w:val="3"/>
          </w:tcPr>
          <w:p w14:paraId="6C618067" w14:textId="77777777" w:rsidR="00A376C7" w:rsidRPr="00CC42BE" w:rsidRDefault="00A376C7" w:rsidP="00A376C7">
            <w:pPr>
              <w:spacing w:before="240" w:line="240" w:lineRule="auto"/>
              <w:contextualSpacing/>
              <w:jc w:val="both"/>
              <w:rPr>
                <w:rFonts w:ascii="Times New Roman" w:hAnsi="Times New Roman"/>
                <w:b/>
                <w:sz w:val="24"/>
                <w:szCs w:val="24"/>
              </w:rPr>
            </w:pPr>
            <w:r w:rsidRPr="00CC42BE">
              <w:rPr>
                <w:rFonts w:ascii="Times New Roman" w:hAnsi="Times New Roman"/>
                <w:b/>
                <w:sz w:val="24"/>
                <w:szCs w:val="24"/>
              </w:rPr>
              <w:t>Приложения к извещению:</w:t>
            </w:r>
          </w:p>
          <w:p w14:paraId="7387EABF" w14:textId="2A07397E" w:rsidR="00A376C7" w:rsidRPr="00CC42BE" w:rsidRDefault="00A376C7" w:rsidP="00A376C7">
            <w:pPr>
              <w:spacing w:line="240" w:lineRule="auto"/>
              <w:contextualSpacing/>
              <w:jc w:val="both"/>
              <w:rPr>
                <w:rFonts w:ascii="Times New Roman" w:hAnsi="Times New Roman"/>
                <w:sz w:val="24"/>
                <w:szCs w:val="24"/>
              </w:rPr>
            </w:pPr>
            <w:r w:rsidRPr="00CC42BE">
              <w:rPr>
                <w:rFonts w:ascii="Times New Roman" w:hAnsi="Times New Roman"/>
                <w:sz w:val="24"/>
                <w:szCs w:val="24"/>
              </w:rPr>
              <w:t xml:space="preserve">Приложение № 1 Техническое задание        </w:t>
            </w:r>
            <w:r w:rsidR="00204904">
              <w:rPr>
                <w:rFonts w:ascii="Times New Roman" w:hAnsi="Times New Roman"/>
                <w:sz w:val="24"/>
                <w:szCs w:val="24"/>
              </w:rPr>
              <w:t xml:space="preserve">       -прилагается;</w:t>
            </w:r>
            <w:r w:rsidRPr="00CC42BE">
              <w:rPr>
                <w:rFonts w:ascii="Times New Roman" w:hAnsi="Times New Roman"/>
                <w:sz w:val="24"/>
                <w:szCs w:val="24"/>
              </w:rPr>
              <w:t xml:space="preserve">      </w:t>
            </w:r>
          </w:p>
          <w:p w14:paraId="4045A0FD" w14:textId="72355A82" w:rsidR="00A376C7" w:rsidRPr="00CC42BE" w:rsidRDefault="00A376C7" w:rsidP="00A376C7">
            <w:pPr>
              <w:spacing w:line="240" w:lineRule="auto"/>
              <w:contextualSpacing/>
              <w:jc w:val="both"/>
              <w:rPr>
                <w:rFonts w:ascii="Times New Roman" w:hAnsi="Times New Roman"/>
                <w:sz w:val="24"/>
                <w:szCs w:val="24"/>
              </w:rPr>
            </w:pPr>
            <w:r w:rsidRPr="00CC42BE">
              <w:rPr>
                <w:rFonts w:ascii="Times New Roman" w:hAnsi="Times New Roman"/>
                <w:sz w:val="24"/>
                <w:szCs w:val="24"/>
              </w:rPr>
              <w:t>Приложение № 2 Обоснование НМЦД</w:t>
            </w:r>
            <w:r w:rsidR="00204904">
              <w:rPr>
                <w:rFonts w:ascii="Times New Roman" w:hAnsi="Times New Roman"/>
                <w:sz w:val="24"/>
                <w:szCs w:val="24"/>
              </w:rPr>
              <w:t xml:space="preserve">                -прилагается;</w:t>
            </w:r>
            <w:r w:rsidR="00204904" w:rsidRPr="00CC42BE">
              <w:rPr>
                <w:rFonts w:ascii="Times New Roman" w:hAnsi="Times New Roman"/>
                <w:sz w:val="24"/>
                <w:szCs w:val="24"/>
              </w:rPr>
              <w:t xml:space="preserve">      </w:t>
            </w:r>
          </w:p>
          <w:p w14:paraId="4A3DF0A3" w14:textId="2873D05D" w:rsidR="00A376C7" w:rsidRPr="00CC42BE" w:rsidRDefault="00A376C7" w:rsidP="00A376C7">
            <w:pPr>
              <w:spacing w:line="240" w:lineRule="auto"/>
              <w:contextualSpacing/>
              <w:jc w:val="both"/>
              <w:rPr>
                <w:rFonts w:ascii="Times New Roman" w:hAnsi="Times New Roman"/>
                <w:sz w:val="24"/>
                <w:szCs w:val="24"/>
              </w:rPr>
            </w:pPr>
            <w:r>
              <w:rPr>
                <w:rFonts w:ascii="Times New Roman" w:hAnsi="Times New Roman"/>
                <w:sz w:val="24"/>
                <w:szCs w:val="24"/>
              </w:rPr>
              <w:t>Приложение № 3 Проект договора</w:t>
            </w:r>
            <w:r w:rsidRPr="00CC42BE">
              <w:rPr>
                <w:rFonts w:ascii="Times New Roman" w:hAnsi="Times New Roman"/>
                <w:sz w:val="24"/>
                <w:szCs w:val="24"/>
              </w:rPr>
              <w:t xml:space="preserve"> </w:t>
            </w:r>
            <w:r w:rsidR="00204904">
              <w:rPr>
                <w:rFonts w:ascii="Times New Roman" w:hAnsi="Times New Roman"/>
                <w:sz w:val="24"/>
                <w:szCs w:val="24"/>
              </w:rPr>
              <w:t xml:space="preserve">                      -прилагается;</w:t>
            </w:r>
            <w:r w:rsidR="00204904" w:rsidRPr="00CC42BE">
              <w:rPr>
                <w:rFonts w:ascii="Times New Roman" w:hAnsi="Times New Roman"/>
                <w:sz w:val="24"/>
                <w:szCs w:val="24"/>
              </w:rPr>
              <w:t xml:space="preserve">      </w:t>
            </w:r>
          </w:p>
          <w:p w14:paraId="4545782E" w14:textId="31AC8AB9" w:rsidR="00A376C7" w:rsidRPr="00CC42BE" w:rsidRDefault="00A376C7" w:rsidP="00A376C7">
            <w:pPr>
              <w:spacing w:line="240" w:lineRule="auto"/>
              <w:contextualSpacing/>
              <w:jc w:val="both"/>
              <w:rPr>
                <w:rFonts w:ascii="Times New Roman" w:hAnsi="Times New Roman"/>
                <w:sz w:val="24"/>
                <w:szCs w:val="24"/>
              </w:rPr>
            </w:pPr>
            <w:r w:rsidRPr="00CC42BE">
              <w:rPr>
                <w:rFonts w:ascii="Times New Roman" w:hAnsi="Times New Roman"/>
                <w:sz w:val="24"/>
                <w:szCs w:val="24"/>
              </w:rPr>
              <w:t>Приложение № 4 Форма котировочной заявки</w:t>
            </w:r>
            <w:r w:rsidR="00204904">
              <w:rPr>
                <w:rFonts w:ascii="Times New Roman" w:hAnsi="Times New Roman"/>
                <w:sz w:val="24"/>
                <w:szCs w:val="24"/>
              </w:rPr>
              <w:t xml:space="preserve">   -прилагается.</w:t>
            </w:r>
            <w:r w:rsidR="00204904" w:rsidRPr="00CC42BE">
              <w:rPr>
                <w:rFonts w:ascii="Times New Roman" w:hAnsi="Times New Roman"/>
                <w:sz w:val="24"/>
                <w:szCs w:val="24"/>
              </w:rPr>
              <w:t xml:space="preserve">     </w:t>
            </w:r>
          </w:p>
        </w:tc>
      </w:tr>
    </w:tbl>
    <w:p w14:paraId="433B500F" w14:textId="77777777" w:rsidR="005C6853" w:rsidRDefault="005C6853" w:rsidP="002210CA">
      <w:pPr>
        <w:spacing w:after="0" w:line="240" w:lineRule="auto"/>
        <w:jc w:val="right"/>
        <w:rPr>
          <w:rFonts w:ascii="Times New Roman" w:hAnsi="Times New Roman"/>
          <w:sz w:val="24"/>
          <w:szCs w:val="24"/>
        </w:rPr>
      </w:pPr>
    </w:p>
    <w:p w14:paraId="7B561EDA" w14:textId="77777777" w:rsidR="005C6853" w:rsidRDefault="005C6853" w:rsidP="000F1BC1">
      <w:pPr>
        <w:spacing w:after="0" w:line="240" w:lineRule="auto"/>
        <w:jc w:val="center"/>
        <w:rPr>
          <w:rFonts w:ascii="Times New Roman" w:hAnsi="Times New Roman"/>
          <w:sz w:val="24"/>
          <w:szCs w:val="24"/>
        </w:rPr>
      </w:pPr>
    </w:p>
    <w:sectPr w:rsidR="005C6853" w:rsidSect="00A040C9">
      <w:headerReference w:type="default" r:id="rId14"/>
      <w:footerReference w:type="default" r:id="rId15"/>
      <w:pgSz w:w="11906" w:h="16838"/>
      <w:pgMar w:top="680" w:right="680" w:bottom="680"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3A2C3" w14:textId="77777777" w:rsidR="003E77A7" w:rsidRDefault="003E77A7">
      <w:pPr>
        <w:spacing w:after="0" w:line="240" w:lineRule="auto"/>
      </w:pPr>
      <w:r>
        <w:separator/>
      </w:r>
    </w:p>
  </w:endnote>
  <w:endnote w:type="continuationSeparator" w:id="0">
    <w:p w14:paraId="4F7C5B56" w14:textId="77777777" w:rsidR="003E77A7" w:rsidRDefault="003E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6A4BB" w14:textId="77777777" w:rsidR="00E54650" w:rsidRDefault="00E54650">
    <w:pPr>
      <w:pStyle w:val="aff7"/>
      <w:jc w:val="center"/>
    </w:pPr>
  </w:p>
  <w:p w14:paraId="426A69BB" w14:textId="77777777" w:rsidR="00E54650" w:rsidRDefault="00E54650">
    <w:pPr>
      <w:pStyle w:val="a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B2EC2" w14:textId="77777777" w:rsidR="003E77A7" w:rsidRDefault="003E77A7">
      <w:pPr>
        <w:spacing w:after="0" w:line="240" w:lineRule="auto"/>
      </w:pPr>
      <w:r>
        <w:separator/>
      </w:r>
    </w:p>
  </w:footnote>
  <w:footnote w:type="continuationSeparator" w:id="0">
    <w:p w14:paraId="7C6FFFB9" w14:textId="77777777" w:rsidR="003E77A7" w:rsidRDefault="003E77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2632E" w14:textId="77777777" w:rsidR="00E54650" w:rsidRDefault="00FF1EAB">
    <w:pPr>
      <w:pStyle w:val="af7"/>
      <w:jc w:val="center"/>
    </w:pPr>
    <w:r>
      <w:fldChar w:fldCharType="begin"/>
    </w:r>
    <w:r>
      <w:instrText>PAGE   \* MERGEFORMAT</w:instrText>
    </w:r>
    <w:r>
      <w:fldChar w:fldCharType="separate"/>
    </w:r>
    <w:r w:rsidR="007C2D3C">
      <w:rPr>
        <w:noProof/>
      </w:rPr>
      <w:t>1</w:t>
    </w:r>
    <w:r>
      <w:rPr>
        <w:noProof/>
      </w:rPr>
      <w:fldChar w:fldCharType="end"/>
    </w:r>
  </w:p>
  <w:p w14:paraId="3793C536" w14:textId="77777777" w:rsidR="00E54650" w:rsidRDefault="00E5465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8"/>
    <w:lvl w:ilvl="0">
      <w:start w:val="1"/>
      <w:numFmt w:val="decimal"/>
      <w:lvlText w:val="1.%1."/>
      <w:lvlJc w:val="left"/>
      <w:pPr>
        <w:tabs>
          <w:tab w:val="num" w:pos="0"/>
        </w:tabs>
      </w:pPr>
      <w:rPr>
        <w:rFonts w:ascii="Times New Roman" w:hAnsi="Times New Roman" w:cs="Times New Roman"/>
      </w:rPr>
    </w:lvl>
  </w:abstractNum>
  <w:abstractNum w:abstractNumId="1" w15:restartNumberingAfterBreak="0">
    <w:nsid w:val="006A12F2"/>
    <w:multiLevelType w:val="hybridMultilevel"/>
    <w:tmpl w:val="214230D4"/>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1647A6D"/>
    <w:multiLevelType w:val="multilevel"/>
    <w:tmpl w:val="05F4DB16"/>
    <w:lvl w:ilvl="0">
      <w:start w:val="6"/>
      <w:numFmt w:val="decimal"/>
      <w:lvlText w:val="%1."/>
      <w:lvlJc w:val="left"/>
      <w:pPr>
        <w:ind w:left="450" w:hanging="45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 w15:restartNumberingAfterBreak="0">
    <w:nsid w:val="0DB33BE1"/>
    <w:multiLevelType w:val="multilevel"/>
    <w:tmpl w:val="DBF29536"/>
    <w:lvl w:ilvl="0">
      <w:start w:val="1"/>
      <w:numFmt w:val="decimal"/>
      <w:lvlText w:val="%1."/>
      <w:lvlJc w:val="left"/>
      <w:pPr>
        <w:tabs>
          <w:tab w:val="num" w:pos="360"/>
        </w:tabs>
        <w:ind w:left="360" w:hanging="360"/>
      </w:pPr>
      <w:rPr>
        <w:rFonts w:cs="Times New Roman"/>
        <w:b/>
        <w:bCs/>
      </w:rPr>
    </w:lvl>
    <w:lvl w:ilvl="1">
      <w:start w:val="1"/>
      <w:numFmt w:val="decimal"/>
      <w:lvlText w:val="%1.%2."/>
      <w:lvlJc w:val="left"/>
      <w:pPr>
        <w:tabs>
          <w:tab w:val="num" w:pos="1000"/>
        </w:tabs>
        <w:ind w:left="1000" w:hanging="432"/>
      </w:pPr>
      <w:rPr>
        <w:rFonts w:cs="Times New Roman"/>
        <w:b w:val="0"/>
        <w:bCs w:val="0"/>
      </w:rPr>
    </w:lvl>
    <w:lvl w:ilvl="2">
      <w:start w:val="1"/>
      <w:numFmt w:val="decimal"/>
      <w:lvlText w:val="%1.%2.%3."/>
      <w:lvlJc w:val="left"/>
      <w:pPr>
        <w:tabs>
          <w:tab w:val="num" w:pos="1134"/>
        </w:tabs>
        <w:ind w:firstLine="851"/>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27302FE"/>
    <w:multiLevelType w:val="hybridMultilevel"/>
    <w:tmpl w:val="E56E491E"/>
    <w:lvl w:ilvl="0" w:tplc="7A76A2CC">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1CC97545"/>
    <w:multiLevelType w:val="hybridMultilevel"/>
    <w:tmpl w:val="540A5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FCC7CF7"/>
    <w:multiLevelType w:val="hybridMultilevel"/>
    <w:tmpl w:val="A6C45F2C"/>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hint="default"/>
      </w:rPr>
    </w:lvl>
    <w:lvl w:ilvl="8" w:tplc="04190005">
      <w:start w:val="1"/>
      <w:numFmt w:val="bullet"/>
      <w:lvlText w:val=""/>
      <w:lvlJc w:val="left"/>
      <w:pPr>
        <w:ind w:left="6820" w:hanging="360"/>
      </w:pPr>
      <w:rPr>
        <w:rFonts w:ascii="Wingdings" w:hAnsi="Wingdings" w:hint="default"/>
      </w:rPr>
    </w:lvl>
  </w:abstractNum>
  <w:abstractNum w:abstractNumId="7" w15:restartNumberingAfterBreak="0">
    <w:nsid w:val="23A82041"/>
    <w:multiLevelType w:val="hybridMultilevel"/>
    <w:tmpl w:val="438CD39A"/>
    <w:lvl w:ilvl="0" w:tplc="12A47CB4">
      <w:start w:val="1"/>
      <w:numFmt w:val="decimal"/>
      <w:lvlText w:val="%1."/>
      <w:lvlJc w:val="right"/>
      <w:pPr>
        <w:ind w:left="78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5090322"/>
    <w:multiLevelType w:val="hybridMultilevel"/>
    <w:tmpl w:val="117653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55E416A"/>
    <w:multiLevelType w:val="multilevel"/>
    <w:tmpl w:val="843459FE"/>
    <w:lvl w:ilvl="0">
      <w:start w:val="5"/>
      <w:numFmt w:val="decimal"/>
      <w:lvlText w:val="%1."/>
      <w:lvlJc w:val="left"/>
      <w:pPr>
        <w:ind w:left="720" w:hanging="360"/>
      </w:pPr>
      <w:rPr>
        <w:rFonts w:cs="Times New Roman" w:hint="default"/>
      </w:rPr>
    </w:lvl>
    <w:lvl w:ilvl="1">
      <w:start w:val="1"/>
      <w:numFmt w:val="decimal"/>
      <w:isLgl/>
      <w:lvlText w:val="%1.%2"/>
      <w:lvlJc w:val="left"/>
      <w:pPr>
        <w:ind w:left="990" w:hanging="45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0" w15:restartNumberingAfterBreak="0">
    <w:nsid w:val="2A070C2A"/>
    <w:multiLevelType w:val="hybridMultilevel"/>
    <w:tmpl w:val="D46856DA"/>
    <w:lvl w:ilvl="0" w:tplc="2E7A558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0E6013"/>
    <w:multiLevelType w:val="multilevel"/>
    <w:tmpl w:val="C9B4897A"/>
    <w:lvl w:ilvl="0">
      <w:start w:val="7"/>
      <w:numFmt w:val="decimal"/>
      <w:lvlText w:val="%1."/>
      <w:lvlJc w:val="left"/>
      <w:pPr>
        <w:ind w:left="450" w:hanging="450"/>
      </w:pPr>
      <w:rPr>
        <w:rFonts w:cs="Times New Roman" w:hint="default"/>
        <w:sz w:val="28"/>
      </w:rPr>
    </w:lvl>
    <w:lvl w:ilvl="1">
      <w:start w:val="1"/>
      <w:numFmt w:val="decimal"/>
      <w:lvlText w:val="%1.%2."/>
      <w:lvlJc w:val="left"/>
      <w:pPr>
        <w:ind w:left="720" w:hanging="720"/>
      </w:pPr>
      <w:rPr>
        <w:rFonts w:cs="Times New Roman" w:hint="default"/>
        <w:sz w:val="28"/>
      </w:rPr>
    </w:lvl>
    <w:lvl w:ilvl="2">
      <w:start w:val="1"/>
      <w:numFmt w:val="decimal"/>
      <w:lvlText w:val="%1.%2.%3."/>
      <w:lvlJc w:val="left"/>
      <w:pPr>
        <w:ind w:left="720" w:hanging="720"/>
      </w:pPr>
      <w:rPr>
        <w:rFonts w:cs="Times New Roman" w:hint="default"/>
        <w:color w:val="auto"/>
        <w:sz w:val="28"/>
      </w:rPr>
    </w:lvl>
    <w:lvl w:ilvl="3">
      <w:start w:val="1"/>
      <w:numFmt w:val="decimal"/>
      <w:lvlText w:val="%1.%2.%3.%4."/>
      <w:lvlJc w:val="left"/>
      <w:pPr>
        <w:ind w:left="1080" w:hanging="1080"/>
      </w:pPr>
      <w:rPr>
        <w:rFonts w:cs="Times New Roman" w:hint="default"/>
        <w:sz w:val="28"/>
      </w:rPr>
    </w:lvl>
    <w:lvl w:ilvl="4">
      <w:start w:val="1"/>
      <w:numFmt w:val="decimal"/>
      <w:lvlText w:val="%1.%2.%3.%4.%5."/>
      <w:lvlJc w:val="left"/>
      <w:pPr>
        <w:ind w:left="1440" w:hanging="1440"/>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800" w:hanging="1800"/>
      </w:pPr>
      <w:rPr>
        <w:rFonts w:cs="Times New Roman" w:hint="default"/>
        <w:sz w:val="28"/>
      </w:rPr>
    </w:lvl>
    <w:lvl w:ilvl="7">
      <w:start w:val="1"/>
      <w:numFmt w:val="decimal"/>
      <w:lvlText w:val="%1.%2.%3.%4.%5.%6.%7.%8."/>
      <w:lvlJc w:val="left"/>
      <w:pPr>
        <w:ind w:left="2160" w:hanging="2160"/>
      </w:pPr>
      <w:rPr>
        <w:rFonts w:cs="Times New Roman" w:hint="default"/>
        <w:sz w:val="28"/>
      </w:rPr>
    </w:lvl>
    <w:lvl w:ilvl="8">
      <w:start w:val="1"/>
      <w:numFmt w:val="decimal"/>
      <w:lvlText w:val="%1.%2.%3.%4.%5.%6.%7.%8.%9."/>
      <w:lvlJc w:val="left"/>
      <w:pPr>
        <w:ind w:left="2160" w:hanging="2160"/>
      </w:pPr>
      <w:rPr>
        <w:rFonts w:cs="Times New Roman" w:hint="default"/>
        <w:sz w:val="28"/>
      </w:rPr>
    </w:lvl>
  </w:abstractNum>
  <w:abstractNum w:abstractNumId="12" w15:restartNumberingAfterBreak="0">
    <w:nsid w:val="3E2E199E"/>
    <w:multiLevelType w:val="hybridMultilevel"/>
    <w:tmpl w:val="2CE4993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5396206"/>
    <w:multiLevelType w:val="hybridMultilevel"/>
    <w:tmpl w:val="8012C54A"/>
    <w:lvl w:ilvl="0" w:tplc="FE081D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C556B4"/>
    <w:multiLevelType w:val="hybridMultilevel"/>
    <w:tmpl w:val="A1025B22"/>
    <w:lvl w:ilvl="0" w:tplc="B16CF6BC">
      <w:start w:val="5"/>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46CE0105"/>
    <w:multiLevelType w:val="multilevel"/>
    <w:tmpl w:val="D9D661C4"/>
    <w:lvl w:ilvl="0">
      <w:start w:val="2"/>
      <w:numFmt w:val="decimal"/>
      <w:lvlText w:val="%1."/>
      <w:lvlJc w:val="left"/>
      <w:pPr>
        <w:ind w:left="720" w:hanging="360"/>
      </w:pPr>
      <w:rPr>
        <w:rFonts w:cs="Times New Roman" w:hint="default"/>
        <w:sz w:val="28"/>
      </w:rPr>
    </w:lvl>
    <w:lvl w:ilvl="1">
      <w:start w:val="3"/>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6" w15:restartNumberingAfterBreak="0">
    <w:nsid w:val="4D43432C"/>
    <w:multiLevelType w:val="multilevel"/>
    <w:tmpl w:val="16A03656"/>
    <w:lvl w:ilvl="0">
      <w:start w:val="1"/>
      <w:numFmt w:val="decimal"/>
      <w:lvlText w:val="%1."/>
      <w:lvlJc w:val="left"/>
      <w:pPr>
        <w:ind w:left="360" w:hanging="360"/>
      </w:pPr>
      <w:rPr>
        <w:rFonts w:cs="Times New Roman" w:hint="default"/>
      </w:rPr>
    </w:lvl>
    <w:lvl w:ilvl="1">
      <w:start w:val="1"/>
      <w:numFmt w:val="decimal"/>
      <w:lvlText w:val="%1.%2."/>
      <w:lvlJc w:val="left"/>
      <w:pPr>
        <w:ind w:firstLine="567"/>
      </w:pPr>
      <w:rPr>
        <w:rFonts w:cs="Times New Roman" w:hint="default"/>
      </w:rPr>
    </w:lvl>
    <w:lvl w:ilvl="2">
      <w:start w:val="1"/>
      <w:numFmt w:val="decimal"/>
      <w:lvlText w:val="%1.%2.%3."/>
      <w:lvlJc w:val="left"/>
      <w:pPr>
        <w:ind w:firstLine="567"/>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50C42D0C"/>
    <w:multiLevelType w:val="hybridMultilevel"/>
    <w:tmpl w:val="FAAEA7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0F050B7"/>
    <w:multiLevelType w:val="multilevel"/>
    <w:tmpl w:val="81262E50"/>
    <w:lvl w:ilvl="0">
      <w:start w:val="6"/>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9" w15:restartNumberingAfterBreak="0">
    <w:nsid w:val="56361A97"/>
    <w:multiLevelType w:val="hybridMultilevel"/>
    <w:tmpl w:val="76B44968"/>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20" w15:restartNumberingAfterBreak="0">
    <w:nsid w:val="5B3E2436"/>
    <w:multiLevelType w:val="multilevel"/>
    <w:tmpl w:val="D020DC54"/>
    <w:lvl w:ilvl="0">
      <w:start w:val="2"/>
      <w:numFmt w:val="decimal"/>
      <w:lvlText w:val="%1."/>
      <w:lvlJc w:val="left"/>
      <w:pPr>
        <w:ind w:left="360" w:hanging="360"/>
      </w:pPr>
      <w:rPr>
        <w:rFonts w:cs="Times New Roman" w:hint="default"/>
      </w:rPr>
    </w:lvl>
    <w:lvl w:ilvl="1">
      <w:start w:val="1"/>
      <w:numFmt w:val="decimal"/>
      <w:lvlText w:val="%1.%2."/>
      <w:lvlJc w:val="left"/>
      <w:pPr>
        <w:ind w:left="1931" w:hanging="360"/>
      </w:pPr>
      <w:rPr>
        <w:rFonts w:cs="Times New Roman" w:hint="default"/>
      </w:rPr>
    </w:lvl>
    <w:lvl w:ilvl="2">
      <w:start w:val="1"/>
      <w:numFmt w:val="decimal"/>
      <w:lvlText w:val="%1.%2.%3."/>
      <w:lvlJc w:val="left"/>
      <w:pPr>
        <w:ind w:left="3862" w:hanging="720"/>
      </w:pPr>
      <w:rPr>
        <w:rFonts w:cs="Times New Roman" w:hint="default"/>
      </w:rPr>
    </w:lvl>
    <w:lvl w:ilvl="3">
      <w:start w:val="1"/>
      <w:numFmt w:val="decimalZero"/>
      <w:lvlText w:val="%1.%2.%3.%4."/>
      <w:lvlJc w:val="left"/>
      <w:pPr>
        <w:ind w:left="5433" w:hanging="720"/>
      </w:pPr>
      <w:rPr>
        <w:rFonts w:cs="Times New Roman" w:hint="default"/>
      </w:rPr>
    </w:lvl>
    <w:lvl w:ilvl="4">
      <w:start w:val="1"/>
      <w:numFmt w:val="decimal"/>
      <w:lvlText w:val="%1.%2.%3.%4.%5."/>
      <w:lvlJc w:val="left"/>
      <w:pPr>
        <w:ind w:left="7364" w:hanging="1080"/>
      </w:pPr>
      <w:rPr>
        <w:rFonts w:cs="Times New Roman" w:hint="default"/>
      </w:rPr>
    </w:lvl>
    <w:lvl w:ilvl="5">
      <w:start w:val="1"/>
      <w:numFmt w:val="decimal"/>
      <w:lvlText w:val="%1.%2.%3.%4.%5.%6."/>
      <w:lvlJc w:val="left"/>
      <w:pPr>
        <w:ind w:left="8935" w:hanging="1080"/>
      </w:pPr>
      <w:rPr>
        <w:rFonts w:cs="Times New Roman" w:hint="default"/>
      </w:rPr>
    </w:lvl>
    <w:lvl w:ilvl="6">
      <w:start w:val="1"/>
      <w:numFmt w:val="decimal"/>
      <w:lvlText w:val="%1.%2.%3.%4.%5.%6.%7."/>
      <w:lvlJc w:val="left"/>
      <w:pPr>
        <w:ind w:left="10866" w:hanging="1440"/>
      </w:pPr>
      <w:rPr>
        <w:rFonts w:cs="Times New Roman" w:hint="default"/>
      </w:rPr>
    </w:lvl>
    <w:lvl w:ilvl="7">
      <w:start w:val="1"/>
      <w:numFmt w:val="decimal"/>
      <w:lvlText w:val="%1.%2.%3.%4.%5.%6.%7.%8."/>
      <w:lvlJc w:val="left"/>
      <w:pPr>
        <w:ind w:left="12437" w:hanging="1440"/>
      </w:pPr>
      <w:rPr>
        <w:rFonts w:cs="Times New Roman" w:hint="default"/>
      </w:rPr>
    </w:lvl>
    <w:lvl w:ilvl="8">
      <w:start w:val="1"/>
      <w:numFmt w:val="decimal"/>
      <w:lvlText w:val="%1.%2.%3.%4.%5.%6.%7.%8.%9."/>
      <w:lvlJc w:val="left"/>
      <w:pPr>
        <w:ind w:left="14368" w:hanging="1800"/>
      </w:pPr>
      <w:rPr>
        <w:rFonts w:cs="Times New Roman" w:hint="default"/>
      </w:rPr>
    </w:lvl>
  </w:abstractNum>
  <w:abstractNum w:abstractNumId="21" w15:restartNumberingAfterBreak="0">
    <w:nsid w:val="5CA91850"/>
    <w:multiLevelType w:val="hybridMultilevel"/>
    <w:tmpl w:val="C15C9B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48474C1"/>
    <w:multiLevelType w:val="hybridMultilevel"/>
    <w:tmpl w:val="4508C2AC"/>
    <w:lvl w:ilvl="0" w:tplc="C3E4A2AA">
      <w:start w:val="1"/>
      <w:numFmt w:val="decimal"/>
      <w:lvlText w:val="%1."/>
      <w:lvlJc w:val="left"/>
      <w:pPr>
        <w:ind w:left="1211" w:hanging="360"/>
      </w:pPr>
      <w:rPr>
        <w:rFonts w:cs="Times New Roman" w:hint="default"/>
        <w:b/>
      </w:rPr>
    </w:lvl>
    <w:lvl w:ilvl="1" w:tplc="04190019">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3" w15:restartNumberingAfterBreak="0">
    <w:nsid w:val="69261F9F"/>
    <w:multiLevelType w:val="hybridMultilevel"/>
    <w:tmpl w:val="F998F280"/>
    <w:lvl w:ilvl="0" w:tplc="6804F2F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6F143443"/>
    <w:multiLevelType w:val="multilevel"/>
    <w:tmpl w:val="5FFCC76C"/>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FB67A3E"/>
    <w:multiLevelType w:val="hybridMultilevel"/>
    <w:tmpl w:val="2E5249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2BE3B46"/>
    <w:multiLevelType w:val="hybridMultilevel"/>
    <w:tmpl w:val="FE90A6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6990E47"/>
    <w:multiLevelType w:val="hybridMultilevel"/>
    <w:tmpl w:val="551C91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77D56DAC"/>
    <w:multiLevelType w:val="multilevel"/>
    <w:tmpl w:val="67C6AF92"/>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7E3212F4"/>
    <w:multiLevelType w:val="hybridMultilevel"/>
    <w:tmpl w:val="B1CC8FA2"/>
    <w:lvl w:ilvl="0" w:tplc="0EB81CCA">
      <w:start w:val="1"/>
      <w:numFmt w:val="decimal"/>
      <w:lvlText w:val="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7"/>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0"/>
  </w:num>
  <w:num w:numId="8">
    <w:abstractNumId w:val="15"/>
  </w:num>
  <w:num w:numId="9">
    <w:abstractNumId w:val="17"/>
  </w:num>
  <w:num w:numId="10">
    <w:abstractNumId w:val="28"/>
  </w:num>
  <w:num w:numId="11">
    <w:abstractNumId w:val="1"/>
  </w:num>
  <w:num w:numId="12">
    <w:abstractNumId w:val="22"/>
  </w:num>
  <w:num w:numId="13">
    <w:abstractNumId w:val="5"/>
  </w:num>
  <w:num w:numId="14">
    <w:abstractNumId w:val="6"/>
  </w:num>
  <w:num w:numId="15">
    <w:abstractNumId w:val="20"/>
  </w:num>
  <w:num w:numId="16">
    <w:abstractNumId w:val="23"/>
  </w:num>
  <w:num w:numId="1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num>
  <w:num w:numId="20">
    <w:abstractNumId w:val="7"/>
  </w:num>
  <w:num w:numId="21">
    <w:abstractNumId w:val="21"/>
  </w:num>
  <w:num w:numId="22">
    <w:abstractNumId w:val="26"/>
  </w:num>
  <w:num w:numId="2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num>
  <w:num w:numId="26">
    <w:abstractNumId w:val="29"/>
  </w:num>
  <w:num w:numId="27">
    <w:abstractNumId w:val="13"/>
  </w:num>
  <w:num w:numId="28">
    <w:abstractNumId w:val="4"/>
  </w:num>
  <w:num w:numId="29">
    <w:abstractNumId w:val="24"/>
  </w:num>
  <w:num w:numId="30">
    <w:abstractNumId w:val="16"/>
  </w:num>
  <w:num w:numId="3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0BEE"/>
    <w:rsid w:val="00000B94"/>
    <w:rsid w:val="0000545D"/>
    <w:rsid w:val="00006F41"/>
    <w:rsid w:val="00010710"/>
    <w:rsid w:val="00015508"/>
    <w:rsid w:val="000171FE"/>
    <w:rsid w:val="000219AD"/>
    <w:rsid w:val="00022E3B"/>
    <w:rsid w:val="00023852"/>
    <w:rsid w:val="00024E1D"/>
    <w:rsid w:val="00025DCB"/>
    <w:rsid w:val="00027337"/>
    <w:rsid w:val="0003243C"/>
    <w:rsid w:val="00032468"/>
    <w:rsid w:val="00034C93"/>
    <w:rsid w:val="00036622"/>
    <w:rsid w:val="00037626"/>
    <w:rsid w:val="000404C9"/>
    <w:rsid w:val="00041F83"/>
    <w:rsid w:val="00043BC3"/>
    <w:rsid w:val="0004509F"/>
    <w:rsid w:val="00045B4B"/>
    <w:rsid w:val="000468DC"/>
    <w:rsid w:val="00046F29"/>
    <w:rsid w:val="000471E7"/>
    <w:rsid w:val="00047C50"/>
    <w:rsid w:val="00051FA0"/>
    <w:rsid w:val="000529A6"/>
    <w:rsid w:val="00054703"/>
    <w:rsid w:val="000565E2"/>
    <w:rsid w:val="000604D9"/>
    <w:rsid w:val="00060634"/>
    <w:rsid w:val="00060FC5"/>
    <w:rsid w:val="000627F5"/>
    <w:rsid w:val="000647AF"/>
    <w:rsid w:val="000651E7"/>
    <w:rsid w:val="00065E7E"/>
    <w:rsid w:val="00066959"/>
    <w:rsid w:val="00066BA5"/>
    <w:rsid w:val="00066D8F"/>
    <w:rsid w:val="0006798D"/>
    <w:rsid w:val="00067AEE"/>
    <w:rsid w:val="000720A4"/>
    <w:rsid w:val="000724F3"/>
    <w:rsid w:val="0007565C"/>
    <w:rsid w:val="00080109"/>
    <w:rsid w:val="000825D8"/>
    <w:rsid w:val="00084E56"/>
    <w:rsid w:val="0009096A"/>
    <w:rsid w:val="000915A2"/>
    <w:rsid w:val="00092C62"/>
    <w:rsid w:val="0009598F"/>
    <w:rsid w:val="000A2352"/>
    <w:rsid w:val="000A4093"/>
    <w:rsid w:val="000A4A65"/>
    <w:rsid w:val="000A4BF2"/>
    <w:rsid w:val="000A60F8"/>
    <w:rsid w:val="000A6BB8"/>
    <w:rsid w:val="000B0CB4"/>
    <w:rsid w:val="000B115E"/>
    <w:rsid w:val="000B1B6A"/>
    <w:rsid w:val="000B4522"/>
    <w:rsid w:val="000C0E29"/>
    <w:rsid w:val="000C11F4"/>
    <w:rsid w:val="000C59A6"/>
    <w:rsid w:val="000C6FA3"/>
    <w:rsid w:val="000D1999"/>
    <w:rsid w:val="000D5B3D"/>
    <w:rsid w:val="000E3FAF"/>
    <w:rsid w:val="000E615E"/>
    <w:rsid w:val="000F1BC1"/>
    <w:rsid w:val="000F72DD"/>
    <w:rsid w:val="000F73CD"/>
    <w:rsid w:val="000F76CC"/>
    <w:rsid w:val="000F7E4B"/>
    <w:rsid w:val="00103065"/>
    <w:rsid w:val="00103807"/>
    <w:rsid w:val="0010515D"/>
    <w:rsid w:val="00113B89"/>
    <w:rsid w:val="001145D0"/>
    <w:rsid w:val="00115456"/>
    <w:rsid w:val="00117AAC"/>
    <w:rsid w:val="001201DB"/>
    <w:rsid w:val="00124D6D"/>
    <w:rsid w:val="00126357"/>
    <w:rsid w:val="0012687E"/>
    <w:rsid w:val="001302EB"/>
    <w:rsid w:val="00130338"/>
    <w:rsid w:val="00133F2F"/>
    <w:rsid w:val="001344D8"/>
    <w:rsid w:val="001348DF"/>
    <w:rsid w:val="00136756"/>
    <w:rsid w:val="0014160C"/>
    <w:rsid w:val="001416FF"/>
    <w:rsid w:val="0014298A"/>
    <w:rsid w:val="00144806"/>
    <w:rsid w:val="00144A2D"/>
    <w:rsid w:val="0014776D"/>
    <w:rsid w:val="00147A0E"/>
    <w:rsid w:val="001520CC"/>
    <w:rsid w:val="001534D7"/>
    <w:rsid w:val="001536DB"/>
    <w:rsid w:val="00153CCA"/>
    <w:rsid w:val="00160836"/>
    <w:rsid w:val="00166066"/>
    <w:rsid w:val="00166AAC"/>
    <w:rsid w:val="00166D13"/>
    <w:rsid w:val="00174282"/>
    <w:rsid w:val="00180B13"/>
    <w:rsid w:val="00186AF8"/>
    <w:rsid w:val="0019136E"/>
    <w:rsid w:val="00192743"/>
    <w:rsid w:val="00192F22"/>
    <w:rsid w:val="00193D43"/>
    <w:rsid w:val="0019778A"/>
    <w:rsid w:val="001A0D8F"/>
    <w:rsid w:val="001A632D"/>
    <w:rsid w:val="001A6752"/>
    <w:rsid w:val="001A7DDB"/>
    <w:rsid w:val="001B2AED"/>
    <w:rsid w:val="001B2B85"/>
    <w:rsid w:val="001B351E"/>
    <w:rsid w:val="001B4828"/>
    <w:rsid w:val="001C1E7D"/>
    <w:rsid w:val="001C233E"/>
    <w:rsid w:val="001C4ADC"/>
    <w:rsid w:val="001C4C65"/>
    <w:rsid w:val="001D05FF"/>
    <w:rsid w:val="001D1167"/>
    <w:rsid w:val="001D188B"/>
    <w:rsid w:val="001D3244"/>
    <w:rsid w:val="001D4446"/>
    <w:rsid w:val="001D471F"/>
    <w:rsid w:val="001D4BE1"/>
    <w:rsid w:val="001D5C75"/>
    <w:rsid w:val="001D6E67"/>
    <w:rsid w:val="001D7D65"/>
    <w:rsid w:val="001E3B5A"/>
    <w:rsid w:val="001E6E1C"/>
    <w:rsid w:val="001E74CE"/>
    <w:rsid w:val="001E7746"/>
    <w:rsid w:val="001F0471"/>
    <w:rsid w:val="001F166C"/>
    <w:rsid w:val="001F2104"/>
    <w:rsid w:val="001F261E"/>
    <w:rsid w:val="001F3C3C"/>
    <w:rsid w:val="001F409C"/>
    <w:rsid w:val="001F4759"/>
    <w:rsid w:val="00203FD2"/>
    <w:rsid w:val="0020479A"/>
    <w:rsid w:val="00204904"/>
    <w:rsid w:val="002058C5"/>
    <w:rsid w:val="00211C09"/>
    <w:rsid w:val="00220F95"/>
    <w:rsid w:val="002210CA"/>
    <w:rsid w:val="00221275"/>
    <w:rsid w:val="00221F42"/>
    <w:rsid w:val="002227C0"/>
    <w:rsid w:val="002239C1"/>
    <w:rsid w:val="00224DF4"/>
    <w:rsid w:val="0022532E"/>
    <w:rsid w:val="002254A2"/>
    <w:rsid w:val="002278D6"/>
    <w:rsid w:val="00231FE6"/>
    <w:rsid w:val="00231FF2"/>
    <w:rsid w:val="0023566F"/>
    <w:rsid w:val="00235712"/>
    <w:rsid w:val="002447B7"/>
    <w:rsid w:val="00244E7C"/>
    <w:rsid w:val="00245F63"/>
    <w:rsid w:val="00246629"/>
    <w:rsid w:val="002467BA"/>
    <w:rsid w:val="00246ECC"/>
    <w:rsid w:val="00251582"/>
    <w:rsid w:val="00251794"/>
    <w:rsid w:val="00253971"/>
    <w:rsid w:val="00257A9C"/>
    <w:rsid w:val="0026051F"/>
    <w:rsid w:val="0026279B"/>
    <w:rsid w:val="00263CCD"/>
    <w:rsid w:val="002654CE"/>
    <w:rsid w:val="002668D4"/>
    <w:rsid w:val="00271ACB"/>
    <w:rsid w:val="002765E7"/>
    <w:rsid w:val="002807FE"/>
    <w:rsid w:val="00281676"/>
    <w:rsid w:val="002826D9"/>
    <w:rsid w:val="00282F1F"/>
    <w:rsid w:val="00286185"/>
    <w:rsid w:val="0028625B"/>
    <w:rsid w:val="00286A07"/>
    <w:rsid w:val="002877F4"/>
    <w:rsid w:val="002909A7"/>
    <w:rsid w:val="00291140"/>
    <w:rsid w:val="002A043E"/>
    <w:rsid w:val="002B4762"/>
    <w:rsid w:val="002B7D81"/>
    <w:rsid w:val="002C0546"/>
    <w:rsid w:val="002C1C9E"/>
    <w:rsid w:val="002C210A"/>
    <w:rsid w:val="002C472D"/>
    <w:rsid w:val="002C53C6"/>
    <w:rsid w:val="002C726E"/>
    <w:rsid w:val="002C7292"/>
    <w:rsid w:val="002C7811"/>
    <w:rsid w:val="002D03C0"/>
    <w:rsid w:val="002D0805"/>
    <w:rsid w:val="002D3219"/>
    <w:rsid w:val="002D368E"/>
    <w:rsid w:val="002D3CEA"/>
    <w:rsid w:val="002D55D2"/>
    <w:rsid w:val="002D71B6"/>
    <w:rsid w:val="002D740E"/>
    <w:rsid w:val="002E2356"/>
    <w:rsid w:val="002E27BD"/>
    <w:rsid w:val="002E4943"/>
    <w:rsid w:val="002E51B5"/>
    <w:rsid w:val="002E5B76"/>
    <w:rsid w:val="002E6327"/>
    <w:rsid w:val="002E6B2A"/>
    <w:rsid w:val="002E6B79"/>
    <w:rsid w:val="002E7D28"/>
    <w:rsid w:val="002F08D9"/>
    <w:rsid w:val="002F0C52"/>
    <w:rsid w:val="002F26E4"/>
    <w:rsid w:val="002F2C8D"/>
    <w:rsid w:val="002F4ADC"/>
    <w:rsid w:val="002F64B0"/>
    <w:rsid w:val="002F6DF8"/>
    <w:rsid w:val="002F6F55"/>
    <w:rsid w:val="00300286"/>
    <w:rsid w:val="00301302"/>
    <w:rsid w:val="00301F40"/>
    <w:rsid w:val="00304440"/>
    <w:rsid w:val="003047C4"/>
    <w:rsid w:val="00307D73"/>
    <w:rsid w:val="00310DA5"/>
    <w:rsid w:val="00310F5C"/>
    <w:rsid w:val="00311424"/>
    <w:rsid w:val="003115AC"/>
    <w:rsid w:val="00311E47"/>
    <w:rsid w:val="00312862"/>
    <w:rsid w:val="00312BA8"/>
    <w:rsid w:val="0031512B"/>
    <w:rsid w:val="00316435"/>
    <w:rsid w:val="00316539"/>
    <w:rsid w:val="003174DC"/>
    <w:rsid w:val="00320EE4"/>
    <w:rsid w:val="00323B02"/>
    <w:rsid w:val="0033094D"/>
    <w:rsid w:val="00337460"/>
    <w:rsid w:val="0033768F"/>
    <w:rsid w:val="00337975"/>
    <w:rsid w:val="00341402"/>
    <w:rsid w:val="003510B9"/>
    <w:rsid w:val="00352CE8"/>
    <w:rsid w:val="00353F32"/>
    <w:rsid w:val="0035436E"/>
    <w:rsid w:val="00356448"/>
    <w:rsid w:val="00357EB1"/>
    <w:rsid w:val="0036011A"/>
    <w:rsid w:val="00360E85"/>
    <w:rsid w:val="00361B7B"/>
    <w:rsid w:val="003627B5"/>
    <w:rsid w:val="00367151"/>
    <w:rsid w:val="00371DC6"/>
    <w:rsid w:val="00372E1B"/>
    <w:rsid w:val="0038656E"/>
    <w:rsid w:val="00395DE2"/>
    <w:rsid w:val="003A1046"/>
    <w:rsid w:val="003A1180"/>
    <w:rsid w:val="003A246C"/>
    <w:rsid w:val="003B1089"/>
    <w:rsid w:val="003B17DB"/>
    <w:rsid w:val="003B2337"/>
    <w:rsid w:val="003B2606"/>
    <w:rsid w:val="003B4140"/>
    <w:rsid w:val="003B6F08"/>
    <w:rsid w:val="003C444C"/>
    <w:rsid w:val="003C4584"/>
    <w:rsid w:val="003C4762"/>
    <w:rsid w:val="003C5077"/>
    <w:rsid w:val="003C55B4"/>
    <w:rsid w:val="003C594C"/>
    <w:rsid w:val="003C5E4B"/>
    <w:rsid w:val="003D217C"/>
    <w:rsid w:val="003D2680"/>
    <w:rsid w:val="003D3FA4"/>
    <w:rsid w:val="003D4D70"/>
    <w:rsid w:val="003D6749"/>
    <w:rsid w:val="003D6B68"/>
    <w:rsid w:val="003E0E05"/>
    <w:rsid w:val="003E2DF5"/>
    <w:rsid w:val="003E3E3E"/>
    <w:rsid w:val="003E46BD"/>
    <w:rsid w:val="003E51B9"/>
    <w:rsid w:val="003E6151"/>
    <w:rsid w:val="003E7728"/>
    <w:rsid w:val="003E77A7"/>
    <w:rsid w:val="003F1631"/>
    <w:rsid w:val="003F2840"/>
    <w:rsid w:val="003F3420"/>
    <w:rsid w:val="003F3D51"/>
    <w:rsid w:val="003F5F36"/>
    <w:rsid w:val="003F6032"/>
    <w:rsid w:val="003F64A4"/>
    <w:rsid w:val="00400A99"/>
    <w:rsid w:val="00400D1B"/>
    <w:rsid w:val="004018C7"/>
    <w:rsid w:val="00410458"/>
    <w:rsid w:val="0041118E"/>
    <w:rsid w:val="00411B1D"/>
    <w:rsid w:val="00411C83"/>
    <w:rsid w:val="00413DF5"/>
    <w:rsid w:val="00415A86"/>
    <w:rsid w:val="004161A7"/>
    <w:rsid w:val="004167D3"/>
    <w:rsid w:val="0041681D"/>
    <w:rsid w:val="0041764B"/>
    <w:rsid w:val="00422EDB"/>
    <w:rsid w:val="004230F1"/>
    <w:rsid w:val="004235D0"/>
    <w:rsid w:val="0042495F"/>
    <w:rsid w:val="00427C69"/>
    <w:rsid w:val="00430878"/>
    <w:rsid w:val="00432625"/>
    <w:rsid w:val="00432975"/>
    <w:rsid w:val="00432C68"/>
    <w:rsid w:val="00433AC5"/>
    <w:rsid w:val="004345D3"/>
    <w:rsid w:val="00440FA1"/>
    <w:rsid w:val="004435E4"/>
    <w:rsid w:val="004467B5"/>
    <w:rsid w:val="004502D7"/>
    <w:rsid w:val="00453BCF"/>
    <w:rsid w:val="004547FA"/>
    <w:rsid w:val="00460A3B"/>
    <w:rsid w:val="00461F1D"/>
    <w:rsid w:val="004630BB"/>
    <w:rsid w:val="0046346D"/>
    <w:rsid w:val="00463DD8"/>
    <w:rsid w:val="00464346"/>
    <w:rsid w:val="00464718"/>
    <w:rsid w:val="00464E83"/>
    <w:rsid w:val="00466407"/>
    <w:rsid w:val="0046701A"/>
    <w:rsid w:val="0047063A"/>
    <w:rsid w:val="0047192F"/>
    <w:rsid w:val="00472589"/>
    <w:rsid w:val="00472996"/>
    <w:rsid w:val="00472B52"/>
    <w:rsid w:val="00473EA0"/>
    <w:rsid w:val="00475B70"/>
    <w:rsid w:val="00476574"/>
    <w:rsid w:val="00484347"/>
    <w:rsid w:val="00484799"/>
    <w:rsid w:val="00485C9C"/>
    <w:rsid w:val="0048655B"/>
    <w:rsid w:val="00487C8D"/>
    <w:rsid w:val="00490585"/>
    <w:rsid w:val="004918C1"/>
    <w:rsid w:val="00492B3D"/>
    <w:rsid w:val="00497106"/>
    <w:rsid w:val="004A3FF5"/>
    <w:rsid w:val="004A5CF4"/>
    <w:rsid w:val="004A629E"/>
    <w:rsid w:val="004B5E72"/>
    <w:rsid w:val="004B6F91"/>
    <w:rsid w:val="004C5BC7"/>
    <w:rsid w:val="004D1039"/>
    <w:rsid w:val="004D1DB0"/>
    <w:rsid w:val="004D3B30"/>
    <w:rsid w:val="004D599B"/>
    <w:rsid w:val="004D6E4D"/>
    <w:rsid w:val="004D7CA2"/>
    <w:rsid w:val="004E0291"/>
    <w:rsid w:val="004E3A1A"/>
    <w:rsid w:val="004E5AE4"/>
    <w:rsid w:val="004F3642"/>
    <w:rsid w:val="004F3D79"/>
    <w:rsid w:val="004F3E9B"/>
    <w:rsid w:val="004F5346"/>
    <w:rsid w:val="004F67C2"/>
    <w:rsid w:val="0050009B"/>
    <w:rsid w:val="00500729"/>
    <w:rsid w:val="005027C3"/>
    <w:rsid w:val="00504A44"/>
    <w:rsid w:val="005065CB"/>
    <w:rsid w:val="00507143"/>
    <w:rsid w:val="00510722"/>
    <w:rsid w:val="00510BD5"/>
    <w:rsid w:val="00513F03"/>
    <w:rsid w:val="00515378"/>
    <w:rsid w:val="00515B7C"/>
    <w:rsid w:val="00517E3F"/>
    <w:rsid w:val="00522900"/>
    <w:rsid w:val="0052622C"/>
    <w:rsid w:val="00527B0D"/>
    <w:rsid w:val="00530A6A"/>
    <w:rsid w:val="00533238"/>
    <w:rsid w:val="00534E64"/>
    <w:rsid w:val="00535943"/>
    <w:rsid w:val="00536660"/>
    <w:rsid w:val="005373EF"/>
    <w:rsid w:val="0054010B"/>
    <w:rsid w:val="0054036A"/>
    <w:rsid w:val="005445BD"/>
    <w:rsid w:val="00545947"/>
    <w:rsid w:val="005479B1"/>
    <w:rsid w:val="00547D2C"/>
    <w:rsid w:val="0055243B"/>
    <w:rsid w:val="00552511"/>
    <w:rsid w:val="00554602"/>
    <w:rsid w:val="00557DF9"/>
    <w:rsid w:val="005616BA"/>
    <w:rsid w:val="00562CB7"/>
    <w:rsid w:val="00562E11"/>
    <w:rsid w:val="0056726B"/>
    <w:rsid w:val="005674EC"/>
    <w:rsid w:val="005736DC"/>
    <w:rsid w:val="00573742"/>
    <w:rsid w:val="00574172"/>
    <w:rsid w:val="00574355"/>
    <w:rsid w:val="005749C4"/>
    <w:rsid w:val="0057671A"/>
    <w:rsid w:val="0057789D"/>
    <w:rsid w:val="00583A4B"/>
    <w:rsid w:val="0058485E"/>
    <w:rsid w:val="00590979"/>
    <w:rsid w:val="00590F30"/>
    <w:rsid w:val="0059379B"/>
    <w:rsid w:val="00595E06"/>
    <w:rsid w:val="00597B2D"/>
    <w:rsid w:val="005A2E53"/>
    <w:rsid w:val="005A4A6E"/>
    <w:rsid w:val="005A4CB7"/>
    <w:rsid w:val="005B29E0"/>
    <w:rsid w:val="005C1F01"/>
    <w:rsid w:val="005C56F2"/>
    <w:rsid w:val="005C6853"/>
    <w:rsid w:val="005C6FB2"/>
    <w:rsid w:val="005C75DC"/>
    <w:rsid w:val="005D0C26"/>
    <w:rsid w:val="005D0D67"/>
    <w:rsid w:val="005D4371"/>
    <w:rsid w:val="005D7176"/>
    <w:rsid w:val="005D7A0D"/>
    <w:rsid w:val="005D7E40"/>
    <w:rsid w:val="005E0B4A"/>
    <w:rsid w:val="005E12F4"/>
    <w:rsid w:val="005E262D"/>
    <w:rsid w:val="005E4087"/>
    <w:rsid w:val="005E4B51"/>
    <w:rsid w:val="005F0CE3"/>
    <w:rsid w:val="005F1830"/>
    <w:rsid w:val="005F4DE2"/>
    <w:rsid w:val="005F6A5F"/>
    <w:rsid w:val="00600232"/>
    <w:rsid w:val="00601D4C"/>
    <w:rsid w:val="00603419"/>
    <w:rsid w:val="0060470B"/>
    <w:rsid w:val="006063A2"/>
    <w:rsid w:val="00615AE3"/>
    <w:rsid w:val="0062434B"/>
    <w:rsid w:val="00624656"/>
    <w:rsid w:val="00631CDE"/>
    <w:rsid w:val="00633C8F"/>
    <w:rsid w:val="00634F2C"/>
    <w:rsid w:val="006405AE"/>
    <w:rsid w:val="0064329D"/>
    <w:rsid w:val="00643517"/>
    <w:rsid w:val="00646B2D"/>
    <w:rsid w:val="00651869"/>
    <w:rsid w:val="00652EB5"/>
    <w:rsid w:val="006545F2"/>
    <w:rsid w:val="0065552A"/>
    <w:rsid w:val="00656196"/>
    <w:rsid w:val="00657881"/>
    <w:rsid w:val="0066133B"/>
    <w:rsid w:val="006629ED"/>
    <w:rsid w:val="00663156"/>
    <w:rsid w:val="00666A02"/>
    <w:rsid w:val="0067253D"/>
    <w:rsid w:val="006727BA"/>
    <w:rsid w:val="006728E2"/>
    <w:rsid w:val="0067560D"/>
    <w:rsid w:val="00677959"/>
    <w:rsid w:val="00677D05"/>
    <w:rsid w:val="00681B9E"/>
    <w:rsid w:val="00681C96"/>
    <w:rsid w:val="0068747E"/>
    <w:rsid w:val="0069016A"/>
    <w:rsid w:val="006951CB"/>
    <w:rsid w:val="00697F90"/>
    <w:rsid w:val="006A3438"/>
    <w:rsid w:val="006A4120"/>
    <w:rsid w:val="006A64F8"/>
    <w:rsid w:val="006B0983"/>
    <w:rsid w:val="006B21AA"/>
    <w:rsid w:val="006B36EB"/>
    <w:rsid w:val="006B544F"/>
    <w:rsid w:val="006B5883"/>
    <w:rsid w:val="006C24D9"/>
    <w:rsid w:val="006C276C"/>
    <w:rsid w:val="006C29B3"/>
    <w:rsid w:val="006C40C3"/>
    <w:rsid w:val="006C46AB"/>
    <w:rsid w:val="006C6C33"/>
    <w:rsid w:val="006C71B1"/>
    <w:rsid w:val="006C77B8"/>
    <w:rsid w:val="006D2C7C"/>
    <w:rsid w:val="006D2F5F"/>
    <w:rsid w:val="006D4CA1"/>
    <w:rsid w:val="006D7B8E"/>
    <w:rsid w:val="006D7E09"/>
    <w:rsid w:val="006E1E7A"/>
    <w:rsid w:val="006E54A6"/>
    <w:rsid w:val="006E605F"/>
    <w:rsid w:val="006E6842"/>
    <w:rsid w:val="006E7AF4"/>
    <w:rsid w:val="006F032F"/>
    <w:rsid w:val="006F2F73"/>
    <w:rsid w:val="006F3655"/>
    <w:rsid w:val="006F3B03"/>
    <w:rsid w:val="0070180F"/>
    <w:rsid w:val="00704475"/>
    <w:rsid w:val="007053A9"/>
    <w:rsid w:val="007054FF"/>
    <w:rsid w:val="007069F1"/>
    <w:rsid w:val="007101B4"/>
    <w:rsid w:val="00712414"/>
    <w:rsid w:val="007215A1"/>
    <w:rsid w:val="007231C6"/>
    <w:rsid w:val="00723E8D"/>
    <w:rsid w:val="00724064"/>
    <w:rsid w:val="00724A03"/>
    <w:rsid w:val="00725272"/>
    <w:rsid w:val="00730624"/>
    <w:rsid w:val="007324F6"/>
    <w:rsid w:val="00733F17"/>
    <w:rsid w:val="0074017D"/>
    <w:rsid w:val="00742362"/>
    <w:rsid w:val="00743203"/>
    <w:rsid w:val="00745652"/>
    <w:rsid w:val="0075262A"/>
    <w:rsid w:val="00753159"/>
    <w:rsid w:val="00753B09"/>
    <w:rsid w:val="0075453E"/>
    <w:rsid w:val="00755120"/>
    <w:rsid w:val="00756CF9"/>
    <w:rsid w:val="00760CA4"/>
    <w:rsid w:val="00760F6E"/>
    <w:rsid w:val="007617BC"/>
    <w:rsid w:val="00761A64"/>
    <w:rsid w:val="00762AF7"/>
    <w:rsid w:val="007772FD"/>
    <w:rsid w:val="00781A4F"/>
    <w:rsid w:val="00783922"/>
    <w:rsid w:val="007855BC"/>
    <w:rsid w:val="007867B9"/>
    <w:rsid w:val="00787FB3"/>
    <w:rsid w:val="00791A6A"/>
    <w:rsid w:val="00791C11"/>
    <w:rsid w:val="00792495"/>
    <w:rsid w:val="0079299D"/>
    <w:rsid w:val="0079310F"/>
    <w:rsid w:val="00795D95"/>
    <w:rsid w:val="007966C9"/>
    <w:rsid w:val="007A35D5"/>
    <w:rsid w:val="007A5A40"/>
    <w:rsid w:val="007A77C9"/>
    <w:rsid w:val="007A7CF9"/>
    <w:rsid w:val="007B175E"/>
    <w:rsid w:val="007C000F"/>
    <w:rsid w:val="007C09CC"/>
    <w:rsid w:val="007C2054"/>
    <w:rsid w:val="007C2D3C"/>
    <w:rsid w:val="007C4062"/>
    <w:rsid w:val="007D00CE"/>
    <w:rsid w:val="007D1C57"/>
    <w:rsid w:val="007D2A55"/>
    <w:rsid w:val="007D31A6"/>
    <w:rsid w:val="007D4CBA"/>
    <w:rsid w:val="007D5183"/>
    <w:rsid w:val="007D6B97"/>
    <w:rsid w:val="007E3558"/>
    <w:rsid w:val="007E44C3"/>
    <w:rsid w:val="007E4714"/>
    <w:rsid w:val="007E4921"/>
    <w:rsid w:val="007E567A"/>
    <w:rsid w:val="007E7E0F"/>
    <w:rsid w:val="007E7F85"/>
    <w:rsid w:val="007F1B6C"/>
    <w:rsid w:val="007F56A5"/>
    <w:rsid w:val="007F6C6D"/>
    <w:rsid w:val="007F6F12"/>
    <w:rsid w:val="008017C7"/>
    <w:rsid w:val="00805AB7"/>
    <w:rsid w:val="00805E8E"/>
    <w:rsid w:val="008134E2"/>
    <w:rsid w:val="00813FEF"/>
    <w:rsid w:val="008160CA"/>
    <w:rsid w:val="00820D3D"/>
    <w:rsid w:val="00822E4F"/>
    <w:rsid w:val="008268F9"/>
    <w:rsid w:val="00826AB8"/>
    <w:rsid w:val="00826FF6"/>
    <w:rsid w:val="00831D71"/>
    <w:rsid w:val="008328D6"/>
    <w:rsid w:val="008337C8"/>
    <w:rsid w:val="00833BDE"/>
    <w:rsid w:val="00833FD7"/>
    <w:rsid w:val="0083446E"/>
    <w:rsid w:val="00835722"/>
    <w:rsid w:val="008360E6"/>
    <w:rsid w:val="00837717"/>
    <w:rsid w:val="00837925"/>
    <w:rsid w:val="00840008"/>
    <w:rsid w:val="0084162C"/>
    <w:rsid w:val="00842A56"/>
    <w:rsid w:val="00842C13"/>
    <w:rsid w:val="00845C2E"/>
    <w:rsid w:val="00846052"/>
    <w:rsid w:val="008475AE"/>
    <w:rsid w:val="00847F19"/>
    <w:rsid w:val="0085155C"/>
    <w:rsid w:val="0085523D"/>
    <w:rsid w:val="008558DB"/>
    <w:rsid w:val="0086529D"/>
    <w:rsid w:val="008721B0"/>
    <w:rsid w:val="008733BB"/>
    <w:rsid w:val="00874820"/>
    <w:rsid w:val="00874FD3"/>
    <w:rsid w:val="00875A98"/>
    <w:rsid w:val="00877040"/>
    <w:rsid w:val="008808D3"/>
    <w:rsid w:val="00882228"/>
    <w:rsid w:val="00882C26"/>
    <w:rsid w:val="0088322B"/>
    <w:rsid w:val="00890129"/>
    <w:rsid w:val="008912F2"/>
    <w:rsid w:val="00891475"/>
    <w:rsid w:val="00892417"/>
    <w:rsid w:val="00893E62"/>
    <w:rsid w:val="00895766"/>
    <w:rsid w:val="00896549"/>
    <w:rsid w:val="0089791F"/>
    <w:rsid w:val="00897958"/>
    <w:rsid w:val="008B03CC"/>
    <w:rsid w:val="008B09C6"/>
    <w:rsid w:val="008B23D2"/>
    <w:rsid w:val="008B43EE"/>
    <w:rsid w:val="008B599E"/>
    <w:rsid w:val="008B6A60"/>
    <w:rsid w:val="008B7BEB"/>
    <w:rsid w:val="008C01D3"/>
    <w:rsid w:val="008C0709"/>
    <w:rsid w:val="008C13C1"/>
    <w:rsid w:val="008C1DC8"/>
    <w:rsid w:val="008C221B"/>
    <w:rsid w:val="008C36A5"/>
    <w:rsid w:val="008C494C"/>
    <w:rsid w:val="008C49D8"/>
    <w:rsid w:val="008C6CAD"/>
    <w:rsid w:val="008D0013"/>
    <w:rsid w:val="008D38CC"/>
    <w:rsid w:val="008D4DA4"/>
    <w:rsid w:val="008D6436"/>
    <w:rsid w:val="008D73ED"/>
    <w:rsid w:val="008D77D2"/>
    <w:rsid w:val="008E00EB"/>
    <w:rsid w:val="008E3D0A"/>
    <w:rsid w:val="008E51B4"/>
    <w:rsid w:val="008E7C14"/>
    <w:rsid w:val="008F3B5F"/>
    <w:rsid w:val="008F7C00"/>
    <w:rsid w:val="00900281"/>
    <w:rsid w:val="00900926"/>
    <w:rsid w:val="00904E26"/>
    <w:rsid w:val="00904EC0"/>
    <w:rsid w:val="009069F3"/>
    <w:rsid w:val="009131D3"/>
    <w:rsid w:val="0091418C"/>
    <w:rsid w:val="00915AB4"/>
    <w:rsid w:val="00921502"/>
    <w:rsid w:val="009239C3"/>
    <w:rsid w:val="0092434A"/>
    <w:rsid w:val="00925EBF"/>
    <w:rsid w:val="00927C44"/>
    <w:rsid w:val="009408A9"/>
    <w:rsid w:val="00940F4F"/>
    <w:rsid w:val="0094375C"/>
    <w:rsid w:val="00945280"/>
    <w:rsid w:val="009530C1"/>
    <w:rsid w:val="009564F5"/>
    <w:rsid w:val="009568A2"/>
    <w:rsid w:val="0095693F"/>
    <w:rsid w:val="00957351"/>
    <w:rsid w:val="0095751B"/>
    <w:rsid w:val="0096253A"/>
    <w:rsid w:val="00963613"/>
    <w:rsid w:val="00964195"/>
    <w:rsid w:val="0096596E"/>
    <w:rsid w:val="00967151"/>
    <w:rsid w:val="009703B7"/>
    <w:rsid w:val="0097125C"/>
    <w:rsid w:val="00972BF9"/>
    <w:rsid w:val="00977A09"/>
    <w:rsid w:val="00980CEF"/>
    <w:rsid w:val="009815CF"/>
    <w:rsid w:val="009857D1"/>
    <w:rsid w:val="009864C7"/>
    <w:rsid w:val="00986CDF"/>
    <w:rsid w:val="00991383"/>
    <w:rsid w:val="009941CE"/>
    <w:rsid w:val="00995B85"/>
    <w:rsid w:val="009978CD"/>
    <w:rsid w:val="009A0006"/>
    <w:rsid w:val="009A7023"/>
    <w:rsid w:val="009B0505"/>
    <w:rsid w:val="009B11B5"/>
    <w:rsid w:val="009B4003"/>
    <w:rsid w:val="009C08A5"/>
    <w:rsid w:val="009C4535"/>
    <w:rsid w:val="009C6351"/>
    <w:rsid w:val="009D0BEE"/>
    <w:rsid w:val="009D3384"/>
    <w:rsid w:val="009D5BD1"/>
    <w:rsid w:val="009E1095"/>
    <w:rsid w:val="009E13F4"/>
    <w:rsid w:val="009E4E6A"/>
    <w:rsid w:val="009E601C"/>
    <w:rsid w:val="009F4D34"/>
    <w:rsid w:val="009F55BC"/>
    <w:rsid w:val="009F5F9F"/>
    <w:rsid w:val="009F674D"/>
    <w:rsid w:val="009F6AA3"/>
    <w:rsid w:val="009F6C98"/>
    <w:rsid w:val="00A00E01"/>
    <w:rsid w:val="00A0108D"/>
    <w:rsid w:val="00A040C9"/>
    <w:rsid w:val="00A04B56"/>
    <w:rsid w:val="00A05832"/>
    <w:rsid w:val="00A11933"/>
    <w:rsid w:val="00A12A78"/>
    <w:rsid w:val="00A139A9"/>
    <w:rsid w:val="00A155B3"/>
    <w:rsid w:val="00A20E39"/>
    <w:rsid w:val="00A241AF"/>
    <w:rsid w:val="00A26C9C"/>
    <w:rsid w:val="00A27896"/>
    <w:rsid w:val="00A27F71"/>
    <w:rsid w:val="00A301CC"/>
    <w:rsid w:val="00A31B68"/>
    <w:rsid w:val="00A34231"/>
    <w:rsid w:val="00A35E14"/>
    <w:rsid w:val="00A371CE"/>
    <w:rsid w:val="00A376C7"/>
    <w:rsid w:val="00A40AFC"/>
    <w:rsid w:val="00A40D72"/>
    <w:rsid w:val="00A420D2"/>
    <w:rsid w:val="00A4281A"/>
    <w:rsid w:val="00A44D5E"/>
    <w:rsid w:val="00A469AA"/>
    <w:rsid w:val="00A50C44"/>
    <w:rsid w:val="00A5322C"/>
    <w:rsid w:val="00A55960"/>
    <w:rsid w:val="00A564D1"/>
    <w:rsid w:val="00A57005"/>
    <w:rsid w:val="00A61B3B"/>
    <w:rsid w:val="00A63333"/>
    <w:rsid w:val="00A63A50"/>
    <w:rsid w:val="00A651ED"/>
    <w:rsid w:val="00A716D8"/>
    <w:rsid w:val="00A71EB8"/>
    <w:rsid w:val="00A724AF"/>
    <w:rsid w:val="00A7542A"/>
    <w:rsid w:val="00A75549"/>
    <w:rsid w:val="00A77175"/>
    <w:rsid w:val="00A83999"/>
    <w:rsid w:val="00A84DB6"/>
    <w:rsid w:val="00A856EB"/>
    <w:rsid w:val="00A85CF9"/>
    <w:rsid w:val="00A900A1"/>
    <w:rsid w:val="00A91E5E"/>
    <w:rsid w:val="00A93A4D"/>
    <w:rsid w:val="00A9715A"/>
    <w:rsid w:val="00A97D29"/>
    <w:rsid w:val="00AA0213"/>
    <w:rsid w:val="00AA04F8"/>
    <w:rsid w:val="00AA1156"/>
    <w:rsid w:val="00AA1A7D"/>
    <w:rsid w:val="00AA2CEF"/>
    <w:rsid w:val="00AB0F20"/>
    <w:rsid w:val="00AB3410"/>
    <w:rsid w:val="00AB37AF"/>
    <w:rsid w:val="00AB3CF9"/>
    <w:rsid w:val="00AB4C13"/>
    <w:rsid w:val="00AB5BC1"/>
    <w:rsid w:val="00AC1A02"/>
    <w:rsid w:val="00AC1FE6"/>
    <w:rsid w:val="00AC26C4"/>
    <w:rsid w:val="00AC2F07"/>
    <w:rsid w:val="00AC3FAB"/>
    <w:rsid w:val="00AD0E1A"/>
    <w:rsid w:val="00AD1265"/>
    <w:rsid w:val="00AD1B6B"/>
    <w:rsid w:val="00AD3BE7"/>
    <w:rsid w:val="00AD6CAD"/>
    <w:rsid w:val="00AD7BDC"/>
    <w:rsid w:val="00AE0FCC"/>
    <w:rsid w:val="00AE110E"/>
    <w:rsid w:val="00AE316F"/>
    <w:rsid w:val="00AE568A"/>
    <w:rsid w:val="00AE6667"/>
    <w:rsid w:val="00AF0AC8"/>
    <w:rsid w:val="00AF1F14"/>
    <w:rsid w:val="00AF31FF"/>
    <w:rsid w:val="00AF3A39"/>
    <w:rsid w:val="00AF64E8"/>
    <w:rsid w:val="00AF6776"/>
    <w:rsid w:val="00AF6DF4"/>
    <w:rsid w:val="00B041EB"/>
    <w:rsid w:val="00B05607"/>
    <w:rsid w:val="00B0642E"/>
    <w:rsid w:val="00B07D1F"/>
    <w:rsid w:val="00B1514F"/>
    <w:rsid w:val="00B15A5E"/>
    <w:rsid w:val="00B160D9"/>
    <w:rsid w:val="00B16FE1"/>
    <w:rsid w:val="00B219C8"/>
    <w:rsid w:val="00B26D8A"/>
    <w:rsid w:val="00B320C2"/>
    <w:rsid w:val="00B3265C"/>
    <w:rsid w:val="00B335EF"/>
    <w:rsid w:val="00B34CFE"/>
    <w:rsid w:val="00B37A90"/>
    <w:rsid w:val="00B41378"/>
    <w:rsid w:val="00B44166"/>
    <w:rsid w:val="00B46EF7"/>
    <w:rsid w:val="00B55B87"/>
    <w:rsid w:val="00B56500"/>
    <w:rsid w:val="00B61859"/>
    <w:rsid w:val="00B62B4A"/>
    <w:rsid w:val="00B62F9E"/>
    <w:rsid w:val="00B63DA3"/>
    <w:rsid w:val="00B64994"/>
    <w:rsid w:val="00B64BA5"/>
    <w:rsid w:val="00B650A9"/>
    <w:rsid w:val="00B670A2"/>
    <w:rsid w:val="00B67263"/>
    <w:rsid w:val="00B75C8C"/>
    <w:rsid w:val="00B809C8"/>
    <w:rsid w:val="00B82E36"/>
    <w:rsid w:val="00B84766"/>
    <w:rsid w:val="00B85B2C"/>
    <w:rsid w:val="00B877D4"/>
    <w:rsid w:val="00B90BF2"/>
    <w:rsid w:val="00B9161C"/>
    <w:rsid w:val="00B92A1D"/>
    <w:rsid w:val="00B92C69"/>
    <w:rsid w:val="00B934C6"/>
    <w:rsid w:val="00B9351F"/>
    <w:rsid w:val="00B957D0"/>
    <w:rsid w:val="00B9723F"/>
    <w:rsid w:val="00B97BD0"/>
    <w:rsid w:val="00BA1C20"/>
    <w:rsid w:val="00BA4452"/>
    <w:rsid w:val="00BA7471"/>
    <w:rsid w:val="00BA7612"/>
    <w:rsid w:val="00BB2140"/>
    <w:rsid w:val="00BB28C4"/>
    <w:rsid w:val="00BB3C98"/>
    <w:rsid w:val="00BB77F1"/>
    <w:rsid w:val="00BC3660"/>
    <w:rsid w:val="00BC4444"/>
    <w:rsid w:val="00BC4B46"/>
    <w:rsid w:val="00BC58B8"/>
    <w:rsid w:val="00BC5EFE"/>
    <w:rsid w:val="00BC7044"/>
    <w:rsid w:val="00BD00F0"/>
    <w:rsid w:val="00BD1F71"/>
    <w:rsid w:val="00BD4311"/>
    <w:rsid w:val="00BD53EA"/>
    <w:rsid w:val="00BD54C2"/>
    <w:rsid w:val="00BD5A6C"/>
    <w:rsid w:val="00BD649F"/>
    <w:rsid w:val="00BD777C"/>
    <w:rsid w:val="00BD79F2"/>
    <w:rsid w:val="00BE04E9"/>
    <w:rsid w:val="00BE114C"/>
    <w:rsid w:val="00BE3EBF"/>
    <w:rsid w:val="00BE45BA"/>
    <w:rsid w:val="00BE56F5"/>
    <w:rsid w:val="00BF25A0"/>
    <w:rsid w:val="00BF2768"/>
    <w:rsid w:val="00BF47EA"/>
    <w:rsid w:val="00BF606B"/>
    <w:rsid w:val="00BF611F"/>
    <w:rsid w:val="00BF6453"/>
    <w:rsid w:val="00BF743C"/>
    <w:rsid w:val="00BF75C1"/>
    <w:rsid w:val="00C0058B"/>
    <w:rsid w:val="00C02F94"/>
    <w:rsid w:val="00C074F4"/>
    <w:rsid w:val="00C07742"/>
    <w:rsid w:val="00C10293"/>
    <w:rsid w:val="00C10586"/>
    <w:rsid w:val="00C11B10"/>
    <w:rsid w:val="00C17559"/>
    <w:rsid w:val="00C17AA9"/>
    <w:rsid w:val="00C20402"/>
    <w:rsid w:val="00C2068A"/>
    <w:rsid w:val="00C24317"/>
    <w:rsid w:val="00C25D9E"/>
    <w:rsid w:val="00C34B97"/>
    <w:rsid w:val="00C354F7"/>
    <w:rsid w:val="00C35B18"/>
    <w:rsid w:val="00C41C77"/>
    <w:rsid w:val="00C420E9"/>
    <w:rsid w:val="00C46BF8"/>
    <w:rsid w:val="00C50D7F"/>
    <w:rsid w:val="00C511C3"/>
    <w:rsid w:val="00C51ED2"/>
    <w:rsid w:val="00C556BA"/>
    <w:rsid w:val="00C577AB"/>
    <w:rsid w:val="00C66D25"/>
    <w:rsid w:val="00C73D62"/>
    <w:rsid w:val="00C7426F"/>
    <w:rsid w:val="00C74411"/>
    <w:rsid w:val="00C75704"/>
    <w:rsid w:val="00C76858"/>
    <w:rsid w:val="00C821CF"/>
    <w:rsid w:val="00C82CA0"/>
    <w:rsid w:val="00C848DD"/>
    <w:rsid w:val="00C91496"/>
    <w:rsid w:val="00C93317"/>
    <w:rsid w:val="00C973B1"/>
    <w:rsid w:val="00CA258F"/>
    <w:rsid w:val="00CA2CAD"/>
    <w:rsid w:val="00CA45E9"/>
    <w:rsid w:val="00CA6B4D"/>
    <w:rsid w:val="00CA6BBD"/>
    <w:rsid w:val="00CB082C"/>
    <w:rsid w:val="00CB3E0B"/>
    <w:rsid w:val="00CB42B6"/>
    <w:rsid w:val="00CB43F0"/>
    <w:rsid w:val="00CB5D6C"/>
    <w:rsid w:val="00CB78E6"/>
    <w:rsid w:val="00CC0D39"/>
    <w:rsid w:val="00CC1A6D"/>
    <w:rsid w:val="00CC2D63"/>
    <w:rsid w:val="00CC42BE"/>
    <w:rsid w:val="00CC51B8"/>
    <w:rsid w:val="00CD0451"/>
    <w:rsid w:val="00CD0754"/>
    <w:rsid w:val="00CD2937"/>
    <w:rsid w:val="00CD3CB2"/>
    <w:rsid w:val="00CD622D"/>
    <w:rsid w:val="00CD6BAC"/>
    <w:rsid w:val="00CD73FD"/>
    <w:rsid w:val="00CD7B5E"/>
    <w:rsid w:val="00CE5342"/>
    <w:rsid w:val="00CE53F4"/>
    <w:rsid w:val="00CE6A34"/>
    <w:rsid w:val="00CF0D71"/>
    <w:rsid w:val="00CF3635"/>
    <w:rsid w:val="00CF38A1"/>
    <w:rsid w:val="00CF55C5"/>
    <w:rsid w:val="00CF6807"/>
    <w:rsid w:val="00D01614"/>
    <w:rsid w:val="00D0786B"/>
    <w:rsid w:val="00D125CB"/>
    <w:rsid w:val="00D13FDE"/>
    <w:rsid w:val="00D1424E"/>
    <w:rsid w:val="00D14C51"/>
    <w:rsid w:val="00D1708C"/>
    <w:rsid w:val="00D17D8C"/>
    <w:rsid w:val="00D203E2"/>
    <w:rsid w:val="00D205AF"/>
    <w:rsid w:val="00D24050"/>
    <w:rsid w:val="00D247BB"/>
    <w:rsid w:val="00D25CA9"/>
    <w:rsid w:val="00D307CB"/>
    <w:rsid w:val="00D323CA"/>
    <w:rsid w:val="00D342B7"/>
    <w:rsid w:val="00D34B20"/>
    <w:rsid w:val="00D363F4"/>
    <w:rsid w:val="00D3674B"/>
    <w:rsid w:val="00D4532D"/>
    <w:rsid w:val="00D46033"/>
    <w:rsid w:val="00D50177"/>
    <w:rsid w:val="00D502D9"/>
    <w:rsid w:val="00D51041"/>
    <w:rsid w:val="00D5146D"/>
    <w:rsid w:val="00D52023"/>
    <w:rsid w:val="00D524F0"/>
    <w:rsid w:val="00D5295A"/>
    <w:rsid w:val="00D52E44"/>
    <w:rsid w:val="00D5393A"/>
    <w:rsid w:val="00D564C7"/>
    <w:rsid w:val="00D564D1"/>
    <w:rsid w:val="00D572E5"/>
    <w:rsid w:val="00D5792D"/>
    <w:rsid w:val="00D66896"/>
    <w:rsid w:val="00D67148"/>
    <w:rsid w:val="00D70E76"/>
    <w:rsid w:val="00D71799"/>
    <w:rsid w:val="00D73D89"/>
    <w:rsid w:val="00D76262"/>
    <w:rsid w:val="00D8198D"/>
    <w:rsid w:val="00D82374"/>
    <w:rsid w:val="00D8583F"/>
    <w:rsid w:val="00D864DF"/>
    <w:rsid w:val="00D87AF6"/>
    <w:rsid w:val="00D87F5B"/>
    <w:rsid w:val="00D95144"/>
    <w:rsid w:val="00D955BD"/>
    <w:rsid w:val="00D95928"/>
    <w:rsid w:val="00D96A20"/>
    <w:rsid w:val="00D97B3E"/>
    <w:rsid w:val="00DA0A65"/>
    <w:rsid w:val="00DA45F6"/>
    <w:rsid w:val="00DA4B1C"/>
    <w:rsid w:val="00DA6098"/>
    <w:rsid w:val="00DA6842"/>
    <w:rsid w:val="00DB1D6F"/>
    <w:rsid w:val="00DB34C1"/>
    <w:rsid w:val="00DC01E9"/>
    <w:rsid w:val="00DC1BA3"/>
    <w:rsid w:val="00DC2D86"/>
    <w:rsid w:val="00DC38CC"/>
    <w:rsid w:val="00DC62C7"/>
    <w:rsid w:val="00DD33F0"/>
    <w:rsid w:val="00DD55F4"/>
    <w:rsid w:val="00DE0418"/>
    <w:rsid w:val="00DE1D68"/>
    <w:rsid w:val="00DE1E41"/>
    <w:rsid w:val="00DE4C0D"/>
    <w:rsid w:val="00DE58A8"/>
    <w:rsid w:val="00DE7CF4"/>
    <w:rsid w:val="00DF0610"/>
    <w:rsid w:val="00DF2A61"/>
    <w:rsid w:val="00DF5BDE"/>
    <w:rsid w:val="00DF6375"/>
    <w:rsid w:val="00DF747D"/>
    <w:rsid w:val="00DF7591"/>
    <w:rsid w:val="00E0047D"/>
    <w:rsid w:val="00E0241B"/>
    <w:rsid w:val="00E030C3"/>
    <w:rsid w:val="00E05408"/>
    <w:rsid w:val="00E07278"/>
    <w:rsid w:val="00E07F23"/>
    <w:rsid w:val="00E11C41"/>
    <w:rsid w:val="00E1240E"/>
    <w:rsid w:val="00E12C81"/>
    <w:rsid w:val="00E13CB6"/>
    <w:rsid w:val="00E15269"/>
    <w:rsid w:val="00E155FE"/>
    <w:rsid w:val="00E157FD"/>
    <w:rsid w:val="00E15B22"/>
    <w:rsid w:val="00E17767"/>
    <w:rsid w:val="00E17F14"/>
    <w:rsid w:val="00E206A5"/>
    <w:rsid w:val="00E20C5C"/>
    <w:rsid w:val="00E24674"/>
    <w:rsid w:val="00E24C9F"/>
    <w:rsid w:val="00E30582"/>
    <w:rsid w:val="00E34D69"/>
    <w:rsid w:val="00E36010"/>
    <w:rsid w:val="00E3664A"/>
    <w:rsid w:val="00E37982"/>
    <w:rsid w:val="00E42B14"/>
    <w:rsid w:val="00E43DD6"/>
    <w:rsid w:val="00E43F60"/>
    <w:rsid w:val="00E44C9A"/>
    <w:rsid w:val="00E468C5"/>
    <w:rsid w:val="00E46F62"/>
    <w:rsid w:val="00E46FAA"/>
    <w:rsid w:val="00E51CAE"/>
    <w:rsid w:val="00E52350"/>
    <w:rsid w:val="00E52868"/>
    <w:rsid w:val="00E52B5F"/>
    <w:rsid w:val="00E54650"/>
    <w:rsid w:val="00E5492F"/>
    <w:rsid w:val="00E5526E"/>
    <w:rsid w:val="00E6029C"/>
    <w:rsid w:val="00E61D26"/>
    <w:rsid w:val="00E669EF"/>
    <w:rsid w:val="00E67639"/>
    <w:rsid w:val="00E716A8"/>
    <w:rsid w:val="00E74469"/>
    <w:rsid w:val="00E74C96"/>
    <w:rsid w:val="00E77AE8"/>
    <w:rsid w:val="00E83686"/>
    <w:rsid w:val="00E84DCE"/>
    <w:rsid w:val="00E8603D"/>
    <w:rsid w:val="00E920CC"/>
    <w:rsid w:val="00E92544"/>
    <w:rsid w:val="00E92FFD"/>
    <w:rsid w:val="00E94BF7"/>
    <w:rsid w:val="00E95143"/>
    <w:rsid w:val="00E95B4F"/>
    <w:rsid w:val="00E978B6"/>
    <w:rsid w:val="00EA05FC"/>
    <w:rsid w:val="00EA256A"/>
    <w:rsid w:val="00EA4F8B"/>
    <w:rsid w:val="00EA54C4"/>
    <w:rsid w:val="00EA56BA"/>
    <w:rsid w:val="00EA5C2F"/>
    <w:rsid w:val="00EA6660"/>
    <w:rsid w:val="00EA6944"/>
    <w:rsid w:val="00EB17A5"/>
    <w:rsid w:val="00EB2F83"/>
    <w:rsid w:val="00EB3AA9"/>
    <w:rsid w:val="00EB5B1A"/>
    <w:rsid w:val="00EB6BAA"/>
    <w:rsid w:val="00EC02B9"/>
    <w:rsid w:val="00EC074A"/>
    <w:rsid w:val="00EC2C20"/>
    <w:rsid w:val="00EC2D0B"/>
    <w:rsid w:val="00EC3958"/>
    <w:rsid w:val="00EC3C0B"/>
    <w:rsid w:val="00EC448C"/>
    <w:rsid w:val="00EC55E4"/>
    <w:rsid w:val="00EC6FB3"/>
    <w:rsid w:val="00ED06C9"/>
    <w:rsid w:val="00ED351A"/>
    <w:rsid w:val="00ED459B"/>
    <w:rsid w:val="00ED630F"/>
    <w:rsid w:val="00ED6656"/>
    <w:rsid w:val="00ED6D76"/>
    <w:rsid w:val="00ED6E97"/>
    <w:rsid w:val="00ED7727"/>
    <w:rsid w:val="00EE1975"/>
    <w:rsid w:val="00EF01E6"/>
    <w:rsid w:val="00EF0A33"/>
    <w:rsid w:val="00EF3079"/>
    <w:rsid w:val="00EF3C93"/>
    <w:rsid w:val="00EF5B3F"/>
    <w:rsid w:val="00EF6A8D"/>
    <w:rsid w:val="00F02045"/>
    <w:rsid w:val="00F02B63"/>
    <w:rsid w:val="00F0356B"/>
    <w:rsid w:val="00F05AD3"/>
    <w:rsid w:val="00F06D18"/>
    <w:rsid w:val="00F11D37"/>
    <w:rsid w:val="00F121A6"/>
    <w:rsid w:val="00F17FD6"/>
    <w:rsid w:val="00F21344"/>
    <w:rsid w:val="00F216CD"/>
    <w:rsid w:val="00F21D17"/>
    <w:rsid w:val="00F22B0B"/>
    <w:rsid w:val="00F2572F"/>
    <w:rsid w:val="00F347EF"/>
    <w:rsid w:val="00F349D9"/>
    <w:rsid w:val="00F414F1"/>
    <w:rsid w:val="00F41C8B"/>
    <w:rsid w:val="00F46B69"/>
    <w:rsid w:val="00F53365"/>
    <w:rsid w:val="00F5358C"/>
    <w:rsid w:val="00F559B1"/>
    <w:rsid w:val="00F618E0"/>
    <w:rsid w:val="00F62209"/>
    <w:rsid w:val="00F62DAC"/>
    <w:rsid w:val="00F6468C"/>
    <w:rsid w:val="00F673D0"/>
    <w:rsid w:val="00F6792E"/>
    <w:rsid w:val="00F70D24"/>
    <w:rsid w:val="00F71CCB"/>
    <w:rsid w:val="00F71F8F"/>
    <w:rsid w:val="00F7324D"/>
    <w:rsid w:val="00F770AB"/>
    <w:rsid w:val="00F8142E"/>
    <w:rsid w:val="00F81902"/>
    <w:rsid w:val="00F84F83"/>
    <w:rsid w:val="00F86FD7"/>
    <w:rsid w:val="00F921B2"/>
    <w:rsid w:val="00F97815"/>
    <w:rsid w:val="00FA33A9"/>
    <w:rsid w:val="00FA3ACF"/>
    <w:rsid w:val="00FA44B9"/>
    <w:rsid w:val="00FA479A"/>
    <w:rsid w:val="00FA5B30"/>
    <w:rsid w:val="00FB099E"/>
    <w:rsid w:val="00FB0BD3"/>
    <w:rsid w:val="00FB402D"/>
    <w:rsid w:val="00FB46FB"/>
    <w:rsid w:val="00FB4A7E"/>
    <w:rsid w:val="00FB536E"/>
    <w:rsid w:val="00FB5D38"/>
    <w:rsid w:val="00FB69E9"/>
    <w:rsid w:val="00FB733D"/>
    <w:rsid w:val="00FC4142"/>
    <w:rsid w:val="00FD0FED"/>
    <w:rsid w:val="00FD2253"/>
    <w:rsid w:val="00FD52B7"/>
    <w:rsid w:val="00FD7E2E"/>
    <w:rsid w:val="00FD7F3C"/>
    <w:rsid w:val="00FE220C"/>
    <w:rsid w:val="00FE52A6"/>
    <w:rsid w:val="00FF0C30"/>
    <w:rsid w:val="00FF1215"/>
    <w:rsid w:val="00FF1EAB"/>
    <w:rsid w:val="00FF3EE4"/>
    <w:rsid w:val="00FF63B7"/>
    <w:rsid w:val="00FF7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0C1E7"/>
  <w15:docId w15:val="{A865C21E-26A4-440C-81A5-ECEDA035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262"/>
    <w:rPr>
      <w:rFonts w:cs="Times New Roman"/>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2D368E"/>
    <w:pPr>
      <w:keepNext/>
      <w:spacing w:after="0" w:line="240" w:lineRule="auto"/>
      <w:outlineLvl w:val="0"/>
    </w:pPr>
    <w:rPr>
      <w:rFonts w:ascii="Times New Roman" w:hAnsi="Times New Roman"/>
      <w:sz w:val="24"/>
      <w:szCs w:val="2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
    <w:next w:val="a"/>
    <w:link w:val="20"/>
    <w:uiPriority w:val="9"/>
    <w:unhideWhenUsed/>
    <w:qFormat/>
    <w:rsid w:val="00045B4B"/>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
    <w:next w:val="a"/>
    <w:link w:val="30"/>
    <w:uiPriority w:val="9"/>
    <w:semiHidden/>
    <w:unhideWhenUsed/>
    <w:qFormat/>
    <w:rsid w:val="00253971"/>
    <w:pPr>
      <w:keepNext/>
      <w:keepLines/>
      <w:spacing w:before="40" w:after="0"/>
      <w:outlineLvl w:val="2"/>
    </w:pPr>
    <w:rPr>
      <w:rFonts w:asciiTheme="majorHAnsi" w:eastAsiaTheme="majorEastAsia" w:hAnsiTheme="majorHAnsi"/>
      <w:color w:val="243F60" w:themeColor="accent1" w:themeShade="7F"/>
      <w:sz w:val="24"/>
      <w:szCs w:val="24"/>
    </w:rPr>
  </w:style>
  <w:style w:type="paragraph" w:styleId="5">
    <w:name w:val="heading 5"/>
    <w:basedOn w:val="a"/>
    <w:next w:val="a"/>
    <w:link w:val="50"/>
    <w:uiPriority w:val="9"/>
    <w:unhideWhenUsed/>
    <w:qFormat/>
    <w:rsid w:val="005736D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locked/>
    <w:rsid w:val="002D368E"/>
    <w:rPr>
      <w:rFonts w:ascii="Times New Roman" w:hAnsi="Times New Roman" w:cs="Times New Roman"/>
      <w:sz w:val="20"/>
      <w:szCs w:val="2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0"/>
    <w:link w:val="2"/>
    <w:uiPriority w:val="9"/>
    <w:locked/>
    <w:rsid w:val="00045B4B"/>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0"/>
    <w:link w:val="3"/>
    <w:uiPriority w:val="9"/>
    <w:semiHidden/>
    <w:locked/>
    <w:rsid w:val="00253971"/>
    <w:rPr>
      <w:rFonts w:asciiTheme="majorHAnsi" w:eastAsiaTheme="majorEastAsia" w:hAnsiTheme="majorHAnsi" w:cs="Times New Roman"/>
      <w:color w:val="243F60" w:themeColor="accent1" w:themeShade="7F"/>
      <w:sz w:val="24"/>
      <w:szCs w:val="24"/>
    </w:rPr>
  </w:style>
  <w:style w:type="character" w:customStyle="1" w:styleId="50">
    <w:name w:val="Заголовок 5 Знак"/>
    <w:basedOn w:val="a0"/>
    <w:link w:val="5"/>
    <w:uiPriority w:val="9"/>
    <w:locked/>
    <w:rsid w:val="005736DC"/>
    <w:rPr>
      <w:rFonts w:asciiTheme="majorHAnsi" w:eastAsiaTheme="majorEastAsia" w:hAnsiTheme="majorHAnsi" w:cs="Times New Roman"/>
      <w:color w:val="243F60" w:themeColor="accent1" w:themeShade="7F"/>
    </w:rPr>
  </w:style>
  <w:style w:type="character" w:styleId="a3">
    <w:name w:val="Hyperlink"/>
    <w:basedOn w:val="a0"/>
    <w:uiPriority w:val="99"/>
    <w:rsid w:val="009D0BEE"/>
    <w:rPr>
      <w:rFonts w:cs="Times New Roman"/>
      <w:color w:val="0000FF"/>
      <w:u w:val="single"/>
    </w:rPr>
  </w:style>
  <w:style w:type="paragraph" w:styleId="a4">
    <w:name w:val="Body Text"/>
    <w:basedOn w:val="a"/>
    <w:link w:val="a5"/>
    <w:uiPriority w:val="99"/>
    <w:rsid w:val="009D0BEE"/>
    <w:pPr>
      <w:widowControl w:val="0"/>
      <w:suppressAutoHyphens/>
      <w:spacing w:after="120" w:line="240" w:lineRule="auto"/>
    </w:pPr>
    <w:rPr>
      <w:rFonts w:ascii="Times New Roman" w:hAnsi="Times New Roman"/>
      <w:kern w:val="1"/>
      <w:sz w:val="24"/>
      <w:szCs w:val="24"/>
      <w:lang w:eastAsia="ar-SA"/>
    </w:rPr>
  </w:style>
  <w:style w:type="character" w:customStyle="1" w:styleId="a5">
    <w:name w:val="Основной текст Знак"/>
    <w:basedOn w:val="a0"/>
    <w:link w:val="a4"/>
    <w:uiPriority w:val="99"/>
    <w:locked/>
    <w:rsid w:val="009D0BEE"/>
    <w:rPr>
      <w:rFonts w:ascii="Times New Roman" w:hAnsi="Times New Roman" w:cs="Times New Roman"/>
      <w:kern w:val="1"/>
      <w:sz w:val="24"/>
      <w:szCs w:val="24"/>
      <w:lang w:eastAsia="ar-SA" w:bidi="ar-SA"/>
    </w:rPr>
  </w:style>
  <w:style w:type="paragraph" w:customStyle="1" w:styleId="ConsPlusNormal">
    <w:name w:val="ConsPlusNormal"/>
    <w:link w:val="ConsPlusNormal0"/>
    <w:rsid w:val="009D0BEE"/>
    <w:pPr>
      <w:widowControl w:val="0"/>
      <w:suppressAutoHyphens/>
      <w:autoSpaceDE w:val="0"/>
      <w:spacing w:after="0" w:line="240" w:lineRule="auto"/>
      <w:ind w:firstLine="720"/>
    </w:pPr>
    <w:rPr>
      <w:rFonts w:ascii="Arial" w:hAnsi="Arial" w:cs="Arial"/>
      <w:kern w:val="1"/>
      <w:sz w:val="20"/>
      <w:szCs w:val="20"/>
      <w:lang w:eastAsia="ar-SA"/>
    </w:rPr>
  </w:style>
  <w:style w:type="character" w:customStyle="1" w:styleId="ConsPlusNormal0">
    <w:name w:val="ConsPlusNormal Знак"/>
    <w:link w:val="ConsPlusNormal"/>
    <w:locked/>
    <w:rsid w:val="009D0BEE"/>
    <w:rPr>
      <w:rFonts w:ascii="Arial" w:hAnsi="Arial"/>
      <w:kern w:val="1"/>
      <w:sz w:val="20"/>
      <w:lang w:eastAsia="ar-SA" w:bidi="ar-SA"/>
    </w:rPr>
  </w:style>
  <w:style w:type="paragraph" w:customStyle="1" w:styleId="ConsPlusNonformat">
    <w:name w:val="ConsPlusNonformat"/>
    <w:rsid w:val="009D0BEE"/>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31">
    <w:name w:val="Стиль3 Знак"/>
    <w:basedOn w:val="a"/>
    <w:rsid w:val="009D0BEE"/>
    <w:pPr>
      <w:widowControl w:val="0"/>
      <w:tabs>
        <w:tab w:val="left" w:pos="227"/>
      </w:tabs>
      <w:suppressAutoHyphens/>
      <w:spacing w:after="0" w:line="240" w:lineRule="auto"/>
      <w:jc w:val="both"/>
    </w:pPr>
    <w:rPr>
      <w:rFonts w:ascii="Times New Roman" w:hAnsi="Times New Roman"/>
      <w:sz w:val="24"/>
      <w:szCs w:val="20"/>
      <w:lang w:eastAsia="ar-SA"/>
    </w:rPr>
  </w:style>
  <w:style w:type="paragraph" w:styleId="a6">
    <w:name w:val="Plain Text"/>
    <w:basedOn w:val="a"/>
    <w:link w:val="a7"/>
    <w:uiPriority w:val="99"/>
    <w:rsid w:val="00FD2253"/>
    <w:pPr>
      <w:widowControl w:val="0"/>
      <w:autoSpaceDE w:val="0"/>
      <w:autoSpaceDN w:val="0"/>
      <w:adjustRightInd w:val="0"/>
      <w:spacing w:after="0" w:line="240" w:lineRule="auto"/>
    </w:pPr>
    <w:rPr>
      <w:rFonts w:ascii="Courier New" w:hAnsi="Courier New"/>
      <w:sz w:val="20"/>
      <w:szCs w:val="20"/>
    </w:rPr>
  </w:style>
  <w:style w:type="character" w:customStyle="1" w:styleId="a7">
    <w:name w:val="Текст Знак"/>
    <w:basedOn w:val="a0"/>
    <w:link w:val="a6"/>
    <w:uiPriority w:val="99"/>
    <w:locked/>
    <w:rsid w:val="00FD2253"/>
    <w:rPr>
      <w:rFonts w:ascii="Courier New" w:hAnsi="Courier New" w:cs="Times New Roman"/>
      <w:sz w:val="20"/>
      <w:szCs w:val="20"/>
    </w:rPr>
  </w:style>
  <w:style w:type="paragraph" w:customStyle="1" w:styleId="Default">
    <w:name w:val="Default"/>
    <w:rsid w:val="00117AAC"/>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04509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04509F"/>
    <w:rPr>
      <w:rFonts w:ascii="Tahoma" w:hAnsi="Tahoma" w:cs="Tahoma"/>
      <w:sz w:val="16"/>
      <w:szCs w:val="16"/>
    </w:rPr>
  </w:style>
  <w:style w:type="paragraph" w:styleId="aa">
    <w:name w:val="Body Text Indent"/>
    <w:basedOn w:val="a"/>
    <w:link w:val="ab"/>
    <w:uiPriority w:val="99"/>
    <w:rsid w:val="00A27896"/>
    <w:pPr>
      <w:spacing w:after="120" w:line="240" w:lineRule="auto"/>
      <w:ind w:left="283"/>
    </w:pPr>
    <w:rPr>
      <w:rFonts w:ascii="Times New Roman" w:hAnsi="Times New Roman"/>
      <w:sz w:val="24"/>
      <w:szCs w:val="24"/>
      <w:lang w:eastAsia="ru-RU"/>
    </w:rPr>
  </w:style>
  <w:style w:type="character" w:customStyle="1" w:styleId="ab">
    <w:name w:val="Основной текст с отступом Знак"/>
    <w:basedOn w:val="a0"/>
    <w:link w:val="aa"/>
    <w:uiPriority w:val="99"/>
    <w:locked/>
    <w:rsid w:val="00A27896"/>
    <w:rPr>
      <w:rFonts w:ascii="Times New Roman" w:hAnsi="Times New Roman" w:cs="Times New Roman"/>
      <w:sz w:val="24"/>
      <w:szCs w:val="24"/>
      <w:lang w:eastAsia="ru-RU"/>
    </w:rPr>
  </w:style>
  <w:style w:type="paragraph" w:styleId="ac">
    <w:name w:val="Normal (Web)"/>
    <w:basedOn w:val="a"/>
    <w:uiPriority w:val="99"/>
    <w:qFormat/>
    <w:rsid w:val="00A27896"/>
    <w:pPr>
      <w:spacing w:before="100" w:beforeAutospacing="1" w:after="100" w:afterAutospacing="1" w:line="240" w:lineRule="auto"/>
    </w:pPr>
    <w:rPr>
      <w:rFonts w:ascii="Times New Roman" w:hAnsi="Times New Roman"/>
      <w:sz w:val="24"/>
      <w:szCs w:val="24"/>
      <w:lang w:eastAsia="ru-RU"/>
    </w:rPr>
  </w:style>
  <w:style w:type="table" w:styleId="ad">
    <w:name w:val="Table Grid"/>
    <w:basedOn w:val="a1"/>
    <w:uiPriority w:val="59"/>
    <w:rsid w:val="001C233E"/>
    <w:pPr>
      <w:spacing w:after="0" w:line="240" w:lineRule="auto"/>
    </w:pPr>
    <w:rPr>
      <w:rFonts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2">
    <w:name w:val="Body Text 3"/>
    <w:basedOn w:val="a"/>
    <w:link w:val="33"/>
    <w:uiPriority w:val="99"/>
    <w:rsid w:val="008D0013"/>
    <w:pPr>
      <w:spacing w:after="120" w:line="240" w:lineRule="auto"/>
    </w:pPr>
    <w:rPr>
      <w:rFonts w:ascii="Times New Roman" w:hAnsi="Times New Roman"/>
      <w:sz w:val="16"/>
      <w:szCs w:val="16"/>
      <w:lang w:eastAsia="ru-RU"/>
    </w:rPr>
  </w:style>
  <w:style w:type="character" w:customStyle="1" w:styleId="33">
    <w:name w:val="Основной текст 3 Знак"/>
    <w:basedOn w:val="a0"/>
    <w:link w:val="32"/>
    <w:uiPriority w:val="99"/>
    <w:locked/>
    <w:rsid w:val="008D0013"/>
    <w:rPr>
      <w:rFonts w:ascii="Times New Roman" w:hAnsi="Times New Roman" w:cs="Times New Roman"/>
      <w:sz w:val="16"/>
      <w:szCs w:val="16"/>
      <w:lang w:eastAsia="ru-RU"/>
    </w:rPr>
  </w:style>
  <w:style w:type="paragraph" w:customStyle="1" w:styleId="11">
    <w:name w:val="Абзац списка1"/>
    <w:basedOn w:val="a"/>
    <w:rsid w:val="008D0013"/>
    <w:pPr>
      <w:ind w:left="720"/>
    </w:pPr>
    <w:rPr>
      <w:rFonts w:ascii="Calibri" w:hAnsi="Calibri"/>
    </w:rPr>
  </w:style>
  <w:style w:type="character" w:customStyle="1" w:styleId="8">
    <w:name w:val="Основной текст (8)_"/>
    <w:link w:val="80"/>
    <w:locked/>
    <w:rsid w:val="008D0013"/>
    <w:rPr>
      <w:b/>
      <w:i/>
      <w:sz w:val="25"/>
      <w:shd w:val="clear" w:color="auto" w:fill="FFFFFF"/>
    </w:rPr>
  </w:style>
  <w:style w:type="paragraph" w:customStyle="1" w:styleId="80">
    <w:name w:val="Основной текст (8)"/>
    <w:basedOn w:val="a"/>
    <w:link w:val="8"/>
    <w:rsid w:val="008D0013"/>
    <w:pPr>
      <w:widowControl w:val="0"/>
      <w:shd w:val="clear" w:color="auto" w:fill="FFFFFF"/>
      <w:spacing w:after="0" w:line="298" w:lineRule="exact"/>
    </w:pPr>
    <w:rPr>
      <w:rFonts w:cs="Calibri"/>
      <w:b/>
      <w:i/>
      <w:sz w:val="25"/>
    </w:rPr>
  </w:style>
  <w:style w:type="paragraph" w:customStyle="1" w:styleId="ae">
    <w:name w:val="Таблица текст"/>
    <w:basedOn w:val="a"/>
    <w:rsid w:val="000A60F8"/>
    <w:pPr>
      <w:spacing w:before="40" w:after="40" w:line="240" w:lineRule="auto"/>
      <w:ind w:left="57" w:right="57"/>
    </w:pPr>
    <w:rPr>
      <w:rFonts w:ascii="Calibri" w:hAnsi="Calibri"/>
      <w:sz w:val="24"/>
      <w:szCs w:val="20"/>
      <w:lang w:eastAsia="ru-RU"/>
    </w:rPr>
  </w:style>
  <w:style w:type="paragraph" w:styleId="af">
    <w:name w:val="List Paragraph"/>
    <w:aliases w:val="GOST_TableList"/>
    <w:basedOn w:val="a"/>
    <w:link w:val="af0"/>
    <w:uiPriority w:val="99"/>
    <w:qFormat/>
    <w:rsid w:val="00395DE2"/>
    <w:pPr>
      <w:widowControl w:val="0"/>
      <w:suppressAutoHyphens/>
      <w:spacing w:line="240" w:lineRule="auto"/>
      <w:ind w:left="720"/>
      <w:contextualSpacing/>
    </w:pPr>
    <w:rPr>
      <w:rFonts w:ascii="Times New Roman" w:hAnsi="Times New Roman" w:cs="Mangal"/>
      <w:kern w:val="1"/>
      <w:sz w:val="24"/>
      <w:szCs w:val="24"/>
      <w:lang w:eastAsia="zh-CN" w:bidi="hi-IN"/>
    </w:rPr>
  </w:style>
  <w:style w:type="paragraph" w:customStyle="1" w:styleId="af1">
    <w:name w:val="Текст договора"/>
    <w:basedOn w:val="a"/>
    <w:link w:val="af2"/>
    <w:rsid w:val="002D368E"/>
    <w:pPr>
      <w:spacing w:after="0" w:line="240" w:lineRule="auto"/>
      <w:ind w:firstLine="709"/>
      <w:jc w:val="both"/>
    </w:pPr>
    <w:rPr>
      <w:rFonts w:ascii="Times New Roman" w:hAnsi="Times New Roman"/>
      <w:szCs w:val="24"/>
    </w:rPr>
  </w:style>
  <w:style w:type="character" w:customStyle="1" w:styleId="af2">
    <w:name w:val="Текст договора Знак"/>
    <w:link w:val="af1"/>
    <w:locked/>
    <w:rsid w:val="002D368E"/>
    <w:rPr>
      <w:rFonts w:ascii="Times New Roman" w:hAnsi="Times New Roman"/>
      <w:sz w:val="24"/>
    </w:rPr>
  </w:style>
  <w:style w:type="character" w:customStyle="1" w:styleId="af3">
    <w:name w:val="Основной текст_"/>
    <w:basedOn w:val="a0"/>
    <w:link w:val="4"/>
    <w:locked/>
    <w:rsid w:val="005E262D"/>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5E262D"/>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5E262D"/>
    <w:rPr>
      <w:rFonts w:ascii="Times New Roman" w:hAnsi="Times New Roman" w:cs="Times New Roman"/>
      <w:b/>
      <w:bCs/>
      <w:sz w:val="20"/>
      <w:szCs w:val="20"/>
      <w:shd w:val="clear" w:color="auto" w:fill="FFFFFF"/>
    </w:rPr>
  </w:style>
  <w:style w:type="character" w:customStyle="1" w:styleId="34">
    <w:name w:val="Основной текст3"/>
    <w:basedOn w:val="af3"/>
    <w:rsid w:val="005E262D"/>
    <w:rPr>
      <w:rFonts w:ascii="Times New Roman" w:hAnsi="Times New Roman" w:cs="Times New Roman"/>
      <w:sz w:val="20"/>
      <w:szCs w:val="20"/>
      <w:shd w:val="clear" w:color="auto" w:fill="FFFFFF"/>
    </w:rPr>
  </w:style>
  <w:style w:type="paragraph" w:customStyle="1" w:styleId="4">
    <w:name w:val="Основной текст4"/>
    <w:basedOn w:val="a"/>
    <w:link w:val="af3"/>
    <w:rsid w:val="005E262D"/>
    <w:pPr>
      <w:shd w:val="clear" w:color="auto" w:fill="FFFFFF"/>
      <w:spacing w:after="0" w:line="240" w:lineRule="atLeast"/>
    </w:pPr>
    <w:rPr>
      <w:rFonts w:ascii="Times New Roman" w:hAnsi="Times New Roman"/>
      <w:sz w:val="20"/>
      <w:szCs w:val="20"/>
    </w:rPr>
  </w:style>
  <w:style w:type="paragraph" w:customStyle="1" w:styleId="22">
    <w:name w:val="Основной текст (2)"/>
    <w:basedOn w:val="a"/>
    <w:link w:val="21"/>
    <w:rsid w:val="005E262D"/>
    <w:pPr>
      <w:shd w:val="clear" w:color="auto" w:fill="FFFFFF"/>
      <w:spacing w:after="0" w:line="240" w:lineRule="atLeast"/>
    </w:pPr>
    <w:rPr>
      <w:rFonts w:ascii="Times New Roman" w:hAnsi="Times New Roman"/>
      <w:sz w:val="20"/>
      <w:szCs w:val="20"/>
    </w:rPr>
  </w:style>
  <w:style w:type="paragraph" w:styleId="af4">
    <w:name w:val="No Spacing"/>
    <w:aliases w:val="для таблиц,Без интервала2,No Spacing_0,Без интервала 111,МОЙ,мой,МММ,Текстовая часть,Текстовый"/>
    <w:link w:val="af5"/>
    <w:uiPriority w:val="1"/>
    <w:qFormat/>
    <w:rsid w:val="00045B4B"/>
    <w:pPr>
      <w:spacing w:after="0" w:line="240" w:lineRule="auto"/>
    </w:pPr>
    <w:rPr>
      <w:rFonts w:cs="Times New Roman"/>
    </w:rPr>
  </w:style>
  <w:style w:type="paragraph" w:customStyle="1" w:styleId="Times12">
    <w:name w:val="Times 12"/>
    <w:basedOn w:val="a"/>
    <w:uiPriority w:val="99"/>
    <w:rsid w:val="009B0505"/>
    <w:pPr>
      <w:overflowPunct w:val="0"/>
      <w:autoSpaceDE w:val="0"/>
      <w:autoSpaceDN w:val="0"/>
      <w:adjustRightInd w:val="0"/>
      <w:spacing w:after="0" w:line="240" w:lineRule="auto"/>
      <w:ind w:firstLine="567"/>
      <w:jc w:val="both"/>
    </w:pPr>
    <w:rPr>
      <w:rFonts w:ascii="Times New Roman" w:hAnsi="Times New Roman"/>
      <w:bCs/>
      <w:sz w:val="24"/>
      <w:lang w:eastAsia="ru-RU"/>
    </w:rPr>
  </w:style>
  <w:style w:type="paragraph" w:customStyle="1" w:styleId="af6">
    <w:name w:val="Пункт б/н"/>
    <w:basedOn w:val="a"/>
    <w:rsid w:val="009B0505"/>
    <w:pPr>
      <w:tabs>
        <w:tab w:val="left" w:pos="1134"/>
      </w:tabs>
      <w:spacing w:after="0" w:line="360" w:lineRule="auto"/>
      <w:ind w:firstLine="567"/>
      <w:jc w:val="both"/>
    </w:pPr>
    <w:rPr>
      <w:rFonts w:ascii="Times New Roman" w:hAnsi="Times New Roman"/>
      <w:bCs/>
      <w:lang w:eastAsia="ru-RU"/>
    </w:rPr>
  </w:style>
  <w:style w:type="paragraph" w:customStyle="1" w:styleId="12">
    <w:name w:val="Знак1 Знак Знак Знак Знак Знак Знак Знак Знак Знак Знак Знак Знак Знак Знак Знак"/>
    <w:basedOn w:val="a"/>
    <w:rsid w:val="00B63DA3"/>
    <w:pPr>
      <w:spacing w:before="100" w:beforeAutospacing="1" w:after="100" w:afterAutospacing="1" w:line="240" w:lineRule="auto"/>
    </w:pPr>
    <w:rPr>
      <w:rFonts w:ascii="Tahoma" w:hAnsi="Tahoma"/>
      <w:sz w:val="20"/>
      <w:szCs w:val="20"/>
      <w:lang w:val="en-US"/>
    </w:rPr>
  </w:style>
  <w:style w:type="character" w:styleId="HTML">
    <w:name w:val="HTML Keyboard"/>
    <w:basedOn w:val="a0"/>
    <w:uiPriority w:val="99"/>
    <w:rsid w:val="002E4943"/>
    <w:rPr>
      <w:rFonts w:ascii="Courier New" w:hAnsi="Courier New" w:cs="Times New Roman"/>
      <w:sz w:val="20"/>
    </w:rPr>
  </w:style>
  <w:style w:type="paragraph" w:customStyle="1" w:styleId="ConsPlusTitle">
    <w:name w:val="ConsPlusTitle"/>
    <w:rsid w:val="002E4943"/>
    <w:pPr>
      <w:autoSpaceDE w:val="0"/>
      <w:autoSpaceDN w:val="0"/>
      <w:adjustRightInd w:val="0"/>
      <w:spacing w:after="0" w:line="240" w:lineRule="auto"/>
    </w:pPr>
    <w:rPr>
      <w:rFonts w:ascii="Times New Roman" w:hAnsi="Times New Roman" w:cs="Times New Roman"/>
      <w:b/>
      <w:bCs/>
      <w:sz w:val="24"/>
      <w:szCs w:val="24"/>
      <w:lang w:eastAsia="ru-RU"/>
    </w:rPr>
  </w:style>
  <w:style w:type="character" w:customStyle="1" w:styleId="af5">
    <w:name w:val="Без интервала Знак"/>
    <w:aliases w:val="для таблиц Знак,Без интервала2 Знак,No Spacing_0 Знак,Без интервала 111 Знак,МОЙ Знак,мой Знак,МММ Знак,Текстовая часть Знак,Текстовый Знак"/>
    <w:link w:val="af4"/>
    <w:qFormat/>
    <w:locked/>
    <w:rsid w:val="007D6B97"/>
  </w:style>
  <w:style w:type="paragraph" w:styleId="af7">
    <w:name w:val="header"/>
    <w:basedOn w:val="a"/>
    <w:link w:val="af8"/>
    <w:uiPriority w:val="99"/>
    <w:rsid w:val="00756CF9"/>
    <w:pPr>
      <w:tabs>
        <w:tab w:val="center" w:pos="4153"/>
        <w:tab w:val="right" w:pos="8306"/>
      </w:tabs>
      <w:spacing w:after="0" w:line="240" w:lineRule="auto"/>
    </w:pPr>
    <w:rPr>
      <w:rFonts w:ascii="Times New Roman" w:hAnsi="Times New Roman"/>
      <w:sz w:val="24"/>
      <w:szCs w:val="24"/>
      <w:lang w:eastAsia="ru-RU"/>
    </w:rPr>
  </w:style>
  <w:style w:type="character" w:customStyle="1" w:styleId="af8">
    <w:name w:val="Верхний колонтитул Знак"/>
    <w:basedOn w:val="a0"/>
    <w:link w:val="af7"/>
    <w:uiPriority w:val="99"/>
    <w:locked/>
    <w:rsid w:val="00756CF9"/>
    <w:rPr>
      <w:rFonts w:ascii="Times New Roman" w:hAnsi="Times New Roman" w:cs="Times New Roman"/>
      <w:sz w:val="24"/>
      <w:szCs w:val="24"/>
      <w:lang w:eastAsia="ru-RU"/>
    </w:rPr>
  </w:style>
  <w:style w:type="paragraph" w:customStyle="1" w:styleId="af9">
    <w:name w:val="Содержимое таблицы"/>
    <w:basedOn w:val="a"/>
    <w:rsid w:val="00756CF9"/>
    <w:pPr>
      <w:suppressLineNumbers/>
      <w:suppressAutoHyphens/>
      <w:spacing w:after="0" w:line="240" w:lineRule="auto"/>
    </w:pPr>
    <w:rPr>
      <w:rFonts w:ascii="Times New Roman" w:hAnsi="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B15A5E"/>
    <w:pPr>
      <w:spacing w:before="100" w:beforeAutospacing="1" w:after="100" w:afterAutospacing="1" w:line="240" w:lineRule="auto"/>
    </w:pPr>
    <w:rPr>
      <w:rFonts w:ascii="Tahoma" w:hAnsi="Tahoma"/>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353F32"/>
    <w:pPr>
      <w:spacing w:before="100" w:beforeAutospacing="1" w:after="100" w:afterAutospacing="1" w:line="240" w:lineRule="auto"/>
    </w:pPr>
    <w:rPr>
      <w:rFonts w:ascii="Tahoma" w:hAnsi="Tahoma"/>
      <w:sz w:val="20"/>
      <w:szCs w:val="20"/>
      <w:lang w:val="en-US"/>
    </w:rPr>
  </w:style>
  <w:style w:type="paragraph" w:customStyle="1" w:styleId="Textbody">
    <w:name w:val="Text body"/>
    <w:basedOn w:val="a"/>
    <w:rsid w:val="00395DE2"/>
    <w:pPr>
      <w:widowControl w:val="0"/>
      <w:suppressAutoHyphens/>
      <w:autoSpaceDN w:val="0"/>
      <w:spacing w:after="120" w:line="240" w:lineRule="auto"/>
      <w:textAlignment w:val="baseline"/>
    </w:pPr>
    <w:rPr>
      <w:rFonts w:ascii="Times New Roman" w:hAnsi="Times New Roman" w:cs="Tahoma"/>
      <w:kern w:val="3"/>
      <w:sz w:val="24"/>
      <w:szCs w:val="24"/>
      <w:lang w:eastAsia="ru-RU"/>
    </w:rPr>
  </w:style>
  <w:style w:type="paragraph" w:customStyle="1" w:styleId="afa">
    <w:name w:val="Таблица шапка"/>
    <w:basedOn w:val="a"/>
    <w:rsid w:val="009A7023"/>
    <w:pPr>
      <w:keepNext/>
      <w:spacing w:before="40" w:after="40" w:line="240" w:lineRule="auto"/>
      <w:ind w:left="57" w:right="57"/>
    </w:pPr>
    <w:rPr>
      <w:rFonts w:ascii="Times New Roman" w:hAnsi="Times New Roman"/>
      <w:szCs w:val="20"/>
      <w:lang w:eastAsia="ru-RU"/>
    </w:rPr>
  </w:style>
  <w:style w:type="paragraph" w:styleId="35">
    <w:name w:val="Body Text Indent 3"/>
    <w:basedOn w:val="a"/>
    <w:link w:val="36"/>
    <w:uiPriority w:val="99"/>
    <w:semiHidden/>
    <w:unhideWhenUsed/>
    <w:rsid w:val="00595E06"/>
    <w:pPr>
      <w:spacing w:after="120"/>
      <w:ind w:left="283"/>
    </w:pPr>
    <w:rPr>
      <w:sz w:val="16"/>
      <w:szCs w:val="16"/>
    </w:rPr>
  </w:style>
  <w:style w:type="character" w:customStyle="1" w:styleId="36">
    <w:name w:val="Основной текст с отступом 3 Знак"/>
    <w:basedOn w:val="a0"/>
    <w:link w:val="35"/>
    <w:uiPriority w:val="99"/>
    <w:semiHidden/>
    <w:locked/>
    <w:rsid w:val="00595E06"/>
    <w:rPr>
      <w:rFonts w:cs="Times New Roman"/>
      <w:sz w:val="16"/>
      <w:szCs w:val="16"/>
    </w:rPr>
  </w:style>
  <w:style w:type="paragraph" w:customStyle="1" w:styleId="afb">
    <w:name w:val="Пункт"/>
    <w:basedOn w:val="a"/>
    <w:link w:val="13"/>
    <w:rsid w:val="00595E06"/>
    <w:pPr>
      <w:tabs>
        <w:tab w:val="num" w:pos="1134"/>
      </w:tabs>
      <w:spacing w:after="0" w:line="360" w:lineRule="auto"/>
      <w:ind w:left="1134" w:hanging="1134"/>
      <w:jc w:val="both"/>
    </w:pPr>
    <w:rPr>
      <w:rFonts w:ascii="Times New Roman" w:hAnsi="Times New Roman"/>
      <w:sz w:val="28"/>
      <w:szCs w:val="20"/>
      <w:lang w:eastAsia="ru-RU"/>
    </w:rPr>
  </w:style>
  <w:style w:type="character" w:customStyle="1" w:styleId="13">
    <w:name w:val="Пункт Знак1"/>
    <w:link w:val="afb"/>
    <w:locked/>
    <w:rsid w:val="00595E06"/>
    <w:rPr>
      <w:rFonts w:ascii="Times New Roman" w:hAnsi="Times New Roman"/>
      <w:snapToGrid w:val="0"/>
      <w:sz w:val="20"/>
      <w:lang w:eastAsia="ru-RU"/>
    </w:rPr>
  </w:style>
  <w:style w:type="paragraph" w:customStyle="1" w:styleId="afc">
    <w:name w:val="Подпункт"/>
    <w:basedOn w:val="afb"/>
    <w:rsid w:val="00595E06"/>
    <w:pPr>
      <w:tabs>
        <w:tab w:val="clear" w:pos="1134"/>
        <w:tab w:val="num" w:pos="360"/>
      </w:tabs>
      <w:ind w:left="2880" w:hanging="360"/>
    </w:pPr>
  </w:style>
  <w:style w:type="paragraph" w:customStyle="1" w:styleId="afd">
    <w:name w:val="Подподпункт"/>
    <w:basedOn w:val="afc"/>
    <w:rsid w:val="00595E06"/>
    <w:pPr>
      <w:ind w:left="3600"/>
    </w:pPr>
  </w:style>
  <w:style w:type="paragraph" w:styleId="afe">
    <w:name w:val="Title"/>
    <w:basedOn w:val="a"/>
    <w:link w:val="aff"/>
    <w:uiPriority w:val="10"/>
    <w:qFormat/>
    <w:rsid w:val="00595E06"/>
    <w:pPr>
      <w:spacing w:after="0" w:line="240" w:lineRule="auto"/>
      <w:jc w:val="center"/>
    </w:pPr>
    <w:rPr>
      <w:rFonts w:ascii="Times New Roman" w:hAnsi="Times New Roman"/>
      <w:sz w:val="24"/>
      <w:szCs w:val="24"/>
      <w:lang w:eastAsia="ru-RU"/>
    </w:rPr>
  </w:style>
  <w:style w:type="paragraph" w:customStyle="1" w:styleId="aff0">
    <w:name w:val="_Заголовок по центру"/>
    <w:basedOn w:val="a"/>
    <w:rsid w:val="00595E06"/>
    <w:pPr>
      <w:keepNext/>
      <w:keepLines/>
      <w:suppressAutoHyphens/>
      <w:spacing w:before="240" w:after="240" w:line="240" w:lineRule="auto"/>
      <w:contextualSpacing/>
      <w:jc w:val="center"/>
      <w:outlineLvl w:val="0"/>
    </w:pPr>
    <w:rPr>
      <w:rFonts w:ascii="Times New Roman" w:hAnsi="Times New Roman"/>
      <w:b/>
      <w:sz w:val="24"/>
      <w:szCs w:val="24"/>
      <w:lang w:eastAsia="ru-RU"/>
    </w:rPr>
  </w:style>
  <w:style w:type="character" w:customStyle="1" w:styleId="aff">
    <w:name w:val="Название Знак"/>
    <w:basedOn w:val="a0"/>
    <w:link w:val="afe"/>
    <w:uiPriority w:val="10"/>
    <w:locked/>
    <w:rsid w:val="00595E06"/>
    <w:rPr>
      <w:rFonts w:ascii="Times New Roman" w:hAnsi="Times New Roman" w:cs="Times New Roman"/>
      <w:sz w:val="24"/>
      <w:szCs w:val="24"/>
      <w:lang w:eastAsia="ru-RU"/>
    </w:rPr>
  </w:style>
  <w:style w:type="paragraph" w:styleId="aff1">
    <w:name w:val="E-mail Signature"/>
    <w:basedOn w:val="a"/>
    <w:link w:val="aff2"/>
    <w:uiPriority w:val="99"/>
    <w:unhideWhenUsed/>
    <w:rsid w:val="00595E06"/>
    <w:pPr>
      <w:autoSpaceDE w:val="0"/>
      <w:autoSpaceDN w:val="0"/>
      <w:adjustRightInd w:val="0"/>
      <w:spacing w:after="0" w:line="240" w:lineRule="auto"/>
      <w:jc w:val="both"/>
    </w:pPr>
    <w:rPr>
      <w:rFonts w:ascii="Times New Roman" w:hAnsi="Times New Roman"/>
      <w:kern w:val="24"/>
      <w:sz w:val="24"/>
      <w:szCs w:val="24"/>
      <w:lang w:eastAsia="ru-RU"/>
    </w:rPr>
  </w:style>
  <w:style w:type="character" w:customStyle="1" w:styleId="aff2">
    <w:name w:val="Электронная подпись Знак"/>
    <w:basedOn w:val="a0"/>
    <w:link w:val="aff1"/>
    <w:uiPriority w:val="99"/>
    <w:locked/>
    <w:rsid w:val="00595E06"/>
    <w:rPr>
      <w:rFonts w:ascii="Times New Roman" w:hAnsi="Times New Roman" w:cs="Times New Roman"/>
      <w:kern w:val="24"/>
      <w:sz w:val="24"/>
      <w:szCs w:val="24"/>
      <w:lang w:eastAsia="ru-RU"/>
    </w:rPr>
  </w:style>
  <w:style w:type="paragraph" w:customStyle="1" w:styleId="14">
    <w:name w:val="Обычный1"/>
    <w:link w:val="15"/>
    <w:uiPriority w:val="99"/>
    <w:rsid w:val="00595E06"/>
    <w:pPr>
      <w:widowControl w:val="0"/>
      <w:spacing w:after="0" w:line="240" w:lineRule="auto"/>
    </w:pPr>
    <w:rPr>
      <w:rFonts w:ascii="Times New Roman" w:hAnsi="Times New Roman" w:cs="Times New Roman"/>
      <w:sz w:val="20"/>
      <w:szCs w:val="20"/>
      <w:lang w:eastAsia="ru-RU"/>
    </w:rPr>
  </w:style>
  <w:style w:type="character" w:customStyle="1" w:styleId="0pt">
    <w:name w:val="Основной текст + Интервал 0 pt"/>
    <w:rsid w:val="001B351E"/>
    <w:rPr>
      <w:rFonts w:ascii="Times New Roman" w:hAnsi="Times New Roman"/>
      <w:color w:val="000000"/>
      <w:spacing w:val="1"/>
      <w:w w:val="100"/>
      <w:position w:val="0"/>
      <w:sz w:val="20"/>
      <w:u w:val="none"/>
      <w:shd w:val="clear" w:color="auto" w:fill="FFFFFF"/>
      <w:lang w:val="ru-RU"/>
    </w:rPr>
  </w:style>
  <w:style w:type="paragraph" w:styleId="24">
    <w:name w:val="Body Text Indent 2"/>
    <w:basedOn w:val="a"/>
    <w:link w:val="25"/>
    <w:uiPriority w:val="99"/>
    <w:rsid w:val="00413DF5"/>
    <w:pPr>
      <w:spacing w:after="120" w:line="480" w:lineRule="auto"/>
      <w:ind w:left="283"/>
    </w:pPr>
  </w:style>
  <w:style w:type="character" w:customStyle="1" w:styleId="25">
    <w:name w:val="Основной текст с отступом 2 Знак"/>
    <w:basedOn w:val="a0"/>
    <w:link w:val="24"/>
    <w:uiPriority w:val="99"/>
    <w:locked/>
    <w:rsid w:val="00413DF5"/>
    <w:rPr>
      <w:rFonts w:cs="Times New Roman"/>
    </w:rPr>
  </w:style>
  <w:style w:type="paragraph" w:styleId="aff3">
    <w:name w:val="Subtitle"/>
    <w:basedOn w:val="a"/>
    <w:link w:val="aff4"/>
    <w:uiPriority w:val="11"/>
    <w:qFormat/>
    <w:rsid w:val="00413DF5"/>
    <w:pPr>
      <w:spacing w:after="0" w:line="240" w:lineRule="auto"/>
    </w:pPr>
    <w:rPr>
      <w:rFonts w:ascii="Times New Roman" w:hAnsi="Times New Roman"/>
      <w:i/>
      <w:iCs/>
      <w:sz w:val="24"/>
      <w:szCs w:val="24"/>
      <w:lang w:eastAsia="ru-RU"/>
    </w:rPr>
  </w:style>
  <w:style w:type="character" w:customStyle="1" w:styleId="aff4">
    <w:name w:val="Подзаголовок Знак"/>
    <w:basedOn w:val="a0"/>
    <w:link w:val="aff3"/>
    <w:uiPriority w:val="11"/>
    <w:locked/>
    <w:rsid w:val="00413DF5"/>
    <w:rPr>
      <w:rFonts w:ascii="Times New Roman" w:hAnsi="Times New Roman" w:cs="Times New Roman"/>
      <w:i/>
      <w:iCs/>
      <w:sz w:val="24"/>
      <w:szCs w:val="24"/>
      <w:lang w:eastAsia="ru-RU"/>
    </w:rPr>
  </w:style>
  <w:style w:type="character" w:styleId="aff5">
    <w:name w:val="Strong"/>
    <w:basedOn w:val="a0"/>
    <w:uiPriority w:val="22"/>
    <w:qFormat/>
    <w:rsid w:val="00413DF5"/>
    <w:rPr>
      <w:rFonts w:cs="Times New Roman"/>
      <w:b/>
    </w:rPr>
  </w:style>
  <w:style w:type="paragraph" w:customStyle="1" w:styleId="aff6">
    <w:name w:val="Îñíîâí"/>
    <w:rsid w:val="00413DF5"/>
    <w:pPr>
      <w:widowControl w:val="0"/>
      <w:spacing w:after="0" w:line="240" w:lineRule="auto"/>
      <w:jc w:val="both"/>
    </w:pPr>
    <w:rPr>
      <w:rFonts w:ascii="Arial" w:hAnsi="Arial" w:cs="Times New Roman"/>
      <w:szCs w:val="20"/>
      <w:lang w:eastAsia="ru-RU"/>
    </w:rPr>
  </w:style>
  <w:style w:type="paragraph" w:styleId="aff7">
    <w:name w:val="footer"/>
    <w:basedOn w:val="a"/>
    <w:link w:val="aff8"/>
    <w:uiPriority w:val="99"/>
    <w:rsid w:val="00413DF5"/>
    <w:pPr>
      <w:tabs>
        <w:tab w:val="center" w:pos="4677"/>
        <w:tab w:val="right" w:pos="9355"/>
      </w:tabs>
      <w:spacing w:after="0" w:line="240" w:lineRule="auto"/>
    </w:pPr>
    <w:rPr>
      <w:rFonts w:ascii="Times New Roman" w:hAnsi="Times New Roman"/>
      <w:sz w:val="20"/>
      <w:szCs w:val="20"/>
      <w:lang w:eastAsia="ru-RU"/>
    </w:rPr>
  </w:style>
  <w:style w:type="character" w:customStyle="1" w:styleId="aff8">
    <w:name w:val="Нижний колонтитул Знак"/>
    <w:basedOn w:val="a0"/>
    <w:link w:val="aff7"/>
    <w:uiPriority w:val="99"/>
    <w:locked/>
    <w:rsid w:val="00413DF5"/>
    <w:rPr>
      <w:rFonts w:ascii="Times New Roman" w:hAnsi="Times New Roman" w:cs="Times New Roman"/>
      <w:sz w:val="20"/>
      <w:szCs w:val="20"/>
      <w:lang w:eastAsia="ru-RU"/>
    </w:rPr>
  </w:style>
  <w:style w:type="character" w:styleId="aff9">
    <w:name w:val="page number"/>
    <w:basedOn w:val="a0"/>
    <w:uiPriority w:val="99"/>
    <w:rsid w:val="00413DF5"/>
    <w:rPr>
      <w:rFonts w:cs="Times New Roman"/>
    </w:rPr>
  </w:style>
  <w:style w:type="paragraph" w:customStyle="1" w:styleId="ConsNormal">
    <w:name w:val="ConsNormal"/>
    <w:link w:val="ConsNormal0"/>
    <w:rsid w:val="00413DF5"/>
    <w:pPr>
      <w:autoSpaceDE w:val="0"/>
      <w:autoSpaceDN w:val="0"/>
      <w:adjustRightInd w:val="0"/>
      <w:spacing w:after="0" w:line="240" w:lineRule="auto"/>
      <w:ind w:firstLine="720"/>
    </w:pPr>
    <w:rPr>
      <w:rFonts w:ascii="Arial" w:hAnsi="Arial" w:cs="Times New Roman"/>
      <w:sz w:val="24"/>
      <w:szCs w:val="20"/>
      <w:lang w:eastAsia="ru-RU"/>
    </w:rPr>
  </w:style>
  <w:style w:type="character" w:customStyle="1" w:styleId="ConsNormal0">
    <w:name w:val="ConsNormal Знак"/>
    <w:link w:val="ConsNormal"/>
    <w:locked/>
    <w:rsid w:val="00413DF5"/>
    <w:rPr>
      <w:rFonts w:ascii="Arial" w:hAnsi="Arial"/>
      <w:sz w:val="20"/>
      <w:lang w:eastAsia="ru-RU"/>
    </w:rPr>
  </w:style>
  <w:style w:type="paragraph" w:styleId="affa">
    <w:name w:val="footnote text"/>
    <w:basedOn w:val="a"/>
    <w:link w:val="affb"/>
    <w:uiPriority w:val="99"/>
    <w:rsid w:val="00977A09"/>
    <w:pPr>
      <w:spacing w:after="0" w:line="240" w:lineRule="auto"/>
    </w:pPr>
    <w:rPr>
      <w:sz w:val="20"/>
      <w:szCs w:val="20"/>
    </w:rPr>
  </w:style>
  <w:style w:type="character" w:customStyle="1" w:styleId="affb">
    <w:name w:val="Текст сноски Знак"/>
    <w:basedOn w:val="a0"/>
    <w:link w:val="affa"/>
    <w:uiPriority w:val="99"/>
    <w:locked/>
    <w:rsid w:val="00977A09"/>
    <w:rPr>
      <w:rFonts w:cs="Times New Roman"/>
      <w:sz w:val="20"/>
      <w:szCs w:val="20"/>
    </w:rPr>
  </w:style>
  <w:style w:type="character" w:styleId="affc">
    <w:name w:val="footnote reference"/>
    <w:aliases w:val="Знак сноски 1,Знак сноски-FN"/>
    <w:basedOn w:val="a0"/>
    <w:uiPriority w:val="99"/>
    <w:rsid w:val="00977A09"/>
    <w:rPr>
      <w:rFonts w:cs="Times New Roman"/>
      <w:vertAlign w:val="superscript"/>
    </w:rPr>
  </w:style>
  <w:style w:type="character" w:customStyle="1" w:styleId="15">
    <w:name w:val="Обычный1 Знак"/>
    <w:link w:val="14"/>
    <w:uiPriority w:val="99"/>
    <w:locked/>
    <w:rsid w:val="00F71F8F"/>
    <w:rPr>
      <w:rFonts w:ascii="Times New Roman" w:hAnsi="Times New Roman"/>
      <w:sz w:val="20"/>
      <w:lang w:eastAsia="ru-RU"/>
    </w:rPr>
  </w:style>
  <w:style w:type="paragraph" w:customStyle="1" w:styleId="16">
    <w:name w:val="Пункт1"/>
    <w:basedOn w:val="a"/>
    <w:uiPriority w:val="99"/>
    <w:rsid w:val="00F71F8F"/>
    <w:pPr>
      <w:tabs>
        <w:tab w:val="num" w:pos="567"/>
        <w:tab w:val="num" w:pos="643"/>
      </w:tabs>
      <w:spacing w:before="240" w:after="0" w:line="360" w:lineRule="auto"/>
      <w:ind w:left="567" w:hanging="279"/>
      <w:jc w:val="center"/>
    </w:pPr>
    <w:rPr>
      <w:rFonts w:ascii="Arial" w:hAnsi="Arial" w:cs="Arial"/>
      <w:b/>
      <w:bCs/>
      <w:sz w:val="28"/>
      <w:szCs w:val="28"/>
      <w:lang w:eastAsia="ru-RU"/>
    </w:rPr>
  </w:style>
  <w:style w:type="paragraph" w:customStyle="1" w:styleId="6">
    <w:name w:val="заголовок 6"/>
    <w:basedOn w:val="a"/>
    <w:next w:val="a"/>
    <w:uiPriority w:val="99"/>
    <w:rsid w:val="00F71F8F"/>
    <w:pPr>
      <w:keepNext/>
      <w:autoSpaceDE w:val="0"/>
      <w:autoSpaceDN w:val="0"/>
      <w:spacing w:after="0" w:line="240" w:lineRule="auto"/>
      <w:jc w:val="center"/>
      <w:outlineLvl w:val="5"/>
    </w:pPr>
    <w:rPr>
      <w:rFonts w:ascii="Times New Roman" w:hAnsi="Times New Roman"/>
      <w:sz w:val="28"/>
      <w:szCs w:val="28"/>
      <w:lang w:eastAsia="ru-RU"/>
    </w:rPr>
  </w:style>
  <w:style w:type="paragraph" w:customStyle="1" w:styleId="affd">
    <w:name w:val="Íîðìàëüíûé"/>
    <w:uiPriority w:val="99"/>
    <w:rsid w:val="00F71F8F"/>
    <w:pPr>
      <w:spacing w:after="0" w:line="240" w:lineRule="auto"/>
    </w:pPr>
    <w:rPr>
      <w:rFonts w:ascii="Courier" w:hAnsi="Courier" w:cs="Courier"/>
      <w:sz w:val="24"/>
      <w:szCs w:val="24"/>
      <w:lang w:val="en-GB" w:eastAsia="ru-RU"/>
    </w:rPr>
  </w:style>
  <w:style w:type="paragraph" w:customStyle="1" w:styleId="ConsNonformat">
    <w:name w:val="ConsNonformat"/>
    <w:link w:val="ConsNonformat0"/>
    <w:rsid w:val="00A301CC"/>
    <w:pPr>
      <w:widowControl w:val="0"/>
      <w:suppressAutoHyphens/>
      <w:snapToGrid w:val="0"/>
      <w:spacing w:after="0" w:line="240" w:lineRule="auto"/>
      <w:ind w:right="19772"/>
    </w:pPr>
    <w:rPr>
      <w:rFonts w:ascii="Courier New" w:hAnsi="Courier New" w:cs="Courier New"/>
      <w:kern w:val="1"/>
      <w:sz w:val="20"/>
      <w:szCs w:val="20"/>
      <w:lang w:eastAsia="zh-CN"/>
    </w:rPr>
  </w:style>
  <w:style w:type="paragraph" w:customStyle="1" w:styleId="affe">
    <w:name w:val="Обычный + по ширине"/>
    <w:basedOn w:val="a"/>
    <w:rsid w:val="00A301CC"/>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locked/>
    <w:rsid w:val="00A301CC"/>
    <w:rPr>
      <w:rFonts w:ascii="Courier New" w:hAnsi="Courier New"/>
      <w:kern w:val="1"/>
      <w:sz w:val="20"/>
      <w:lang w:eastAsia="zh-CN"/>
    </w:rPr>
  </w:style>
  <w:style w:type="table" w:customStyle="1" w:styleId="17">
    <w:name w:val="Сетка таблицы1"/>
    <w:basedOn w:val="a1"/>
    <w:next w:val="ad"/>
    <w:uiPriority w:val="59"/>
    <w:rsid w:val="008D4DA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d"/>
    <w:uiPriority w:val="59"/>
    <w:rsid w:val="008D4DA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basedOn w:val="a0"/>
    <w:uiPriority w:val="99"/>
    <w:semiHidden/>
    <w:unhideWhenUsed/>
    <w:rsid w:val="000A4BF2"/>
    <w:rPr>
      <w:rFonts w:cs="Times New Roman"/>
      <w:color w:val="605E5C"/>
      <w:shd w:val="clear" w:color="auto" w:fill="E1DFDD"/>
    </w:rPr>
  </w:style>
  <w:style w:type="character" w:customStyle="1" w:styleId="af0">
    <w:name w:val="Абзац списка Знак"/>
    <w:aliases w:val="GOST_TableList Знак"/>
    <w:link w:val="af"/>
    <w:uiPriority w:val="99"/>
    <w:locked/>
    <w:rsid w:val="00D24050"/>
    <w:rPr>
      <w:rFonts w:ascii="Times New Roman" w:hAnsi="Times New Roman" w:cs="Mangal"/>
      <w:kern w:val="1"/>
      <w:sz w:val="24"/>
      <w:szCs w:val="24"/>
      <w:lang w:eastAsia="zh-CN" w:bidi="hi-IN"/>
    </w:rPr>
  </w:style>
  <w:style w:type="paragraph" w:customStyle="1" w:styleId="afff">
    <w:name w:val="Стиль"/>
    <w:basedOn w:val="a"/>
    <w:next w:val="ac"/>
    <w:uiPriority w:val="99"/>
    <w:unhideWhenUsed/>
    <w:rsid w:val="001E6E1C"/>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87533">
      <w:bodyDiv w:val="1"/>
      <w:marLeft w:val="0"/>
      <w:marRight w:val="0"/>
      <w:marTop w:val="0"/>
      <w:marBottom w:val="0"/>
      <w:divBdr>
        <w:top w:val="none" w:sz="0" w:space="0" w:color="auto"/>
        <w:left w:val="none" w:sz="0" w:space="0" w:color="auto"/>
        <w:bottom w:val="none" w:sz="0" w:space="0" w:color="auto"/>
        <w:right w:val="none" w:sz="0" w:space="0" w:color="auto"/>
      </w:divBdr>
    </w:div>
    <w:div w:id="112985487">
      <w:bodyDiv w:val="1"/>
      <w:marLeft w:val="0"/>
      <w:marRight w:val="0"/>
      <w:marTop w:val="0"/>
      <w:marBottom w:val="0"/>
      <w:divBdr>
        <w:top w:val="none" w:sz="0" w:space="0" w:color="auto"/>
        <w:left w:val="none" w:sz="0" w:space="0" w:color="auto"/>
        <w:bottom w:val="none" w:sz="0" w:space="0" w:color="auto"/>
        <w:right w:val="none" w:sz="0" w:space="0" w:color="auto"/>
      </w:divBdr>
    </w:div>
    <w:div w:id="33758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big\AppData\Local\Microsoft\Windows\Temporary%20Internet%20Files\Content.IE5\M7LEUG2V\&#1087;&#1091;&#1085;&#1082;&#1090;&#1086;&#1084;%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big\AppData\Local\Microsoft\Windows\Temporary%20Internet%20Files\Content.IE5\M7LEUG2V\&#1087;&#1091;&#1085;&#1082;&#1090;&#1086;&#1084;%20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52EE29587F9E6452B7E0B1305063BACC9636DE9E2D9FE4026CD5D5F5F2AD927C57E50F28656137G0QA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big\AppData\Local\Microsoft\Windows\Temporary%20Internet%20Files\Content.IE5\M7LEUG2V\www.zakupki.gov.ru" TargetMode="External"/><Relationship Id="rId4" Type="http://schemas.openxmlformats.org/officeDocument/2006/relationships/settings" Target="settings.xml"/><Relationship Id="rId9" Type="http://schemas.openxmlformats.org/officeDocument/2006/relationships/hyperlink" Target="http://www.zakupki.gov.ru/223/"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7095-CCCF-40FD-85F2-C1EE3E817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20</Pages>
  <Words>6780</Words>
  <Characters>38648</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Zakupki</cp:lastModifiedBy>
  <cp:revision>48</cp:revision>
  <cp:lastPrinted>2021-01-19T08:31:00Z</cp:lastPrinted>
  <dcterms:created xsi:type="dcterms:W3CDTF">2021-12-06T04:25:00Z</dcterms:created>
  <dcterms:modified xsi:type="dcterms:W3CDTF">2024-12-06T13:44:00Z</dcterms:modified>
</cp:coreProperties>
</file>