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 w:type="dxa"/>
        </w:tblCellMar>
        <w:tblLook w:val="04A0" w:firstRow="1" w:lastRow="0" w:firstColumn="1" w:lastColumn="0" w:noHBand="0" w:noVBand="1"/>
      </w:tblPr>
      <w:tblGrid>
        <w:gridCol w:w="2565"/>
        <w:gridCol w:w="1138"/>
        <w:gridCol w:w="230"/>
        <w:gridCol w:w="220"/>
        <w:gridCol w:w="216"/>
        <w:gridCol w:w="138"/>
        <w:gridCol w:w="96"/>
        <w:gridCol w:w="199"/>
        <w:gridCol w:w="570"/>
        <w:gridCol w:w="515"/>
        <w:gridCol w:w="507"/>
        <w:gridCol w:w="1386"/>
        <w:gridCol w:w="222"/>
        <w:gridCol w:w="2312"/>
      </w:tblGrid>
      <w:tr w:rsidR="00933727" w14:paraId="0183061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AA51F2"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D167494"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1836438C"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8C8BC6"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CDAFD5B"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286F9E98"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CA0585"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0542B598"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B3D443C"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43369115"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23FD2A"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8B42D31"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535D023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68BC21"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0060E3D"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F76403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2BD453"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67D38C9"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1CF85F8C" w14:textId="3AC45A5E" w:rsidR="00933727" w:rsidRDefault="004025EA" w:rsidP="00A87EB1">
            <w:pPr>
              <w:spacing w:after="0" w:line="25" w:lineRule="atLeast"/>
              <w:jc w:val="center"/>
            </w:pPr>
            <w:r>
              <w:rPr>
                <w:sz w:val="20"/>
                <w:szCs w:val="20"/>
              </w:rPr>
              <w:t>«</w:t>
            </w:r>
            <w:r w:rsidR="000D6DA3">
              <w:rPr>
                <w:sz w:val="20"/>
                <w:szCs w:val="20"/>
              </w:rPr>
              <w:t>2</w:t>
            </w:r>
            <w:r w:rsidR="00A87EB1">
              <w:rPr>
                <w:sz w:val="20"/>
                <w:szCs w:val="20"/>
              </w:rPr>
              <w:t>3</w:t>
            </w:r>
            <w:r>
              <w:rPr>
                <w:sz w:val="20"/>
                <w:szCs w:val="20"/>
              </w:rPr>
              <w:t>» января 2025 г.</w:t>
            </w:r>
          </w:p>
        </w:tc>
      </w:tr>
      <w:tr w:rsidR="00933727" w14:paraId="61F417B6"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8B882D"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8BCE41A"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C3E9A93" w14:textId="77777777" w:rsidR="00933727" w:rsidRDefault="00933727">
            <w:pPr>
              <w:spacing w:after="0" w:line="25" w:lineRule="atLeast"/>
              <w:jc w:val="both"/>
              <w:rPr>
                <w:rFonts w:eastAsiaTheme="minorEastAsia" w:cs="Times New Roman"/>
                <w:sz w:val="20"/>
                <w:szCs w:val="20"/>
                <w:lang w:eastAsia="ru-RU" w:bidi="ar-SA"/>
              </w:rPr>
            </w:pPr>
          </w:p>
        </w:tc>
      </w:tr>
      <w:tr w:rsidR="00933727" w14:paraId="07303FF5"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1878619" w14:textId="43CB839D" w:rsidR="00933727" w:rsidRDefault="004025EA">
            <w:pPr>
              <w:spacing w:after="0" w:line="25" w:lineRule="atLeast"/>
              <w:jc w:val="center"/>
            </w:pPr>
            <w:r>
              <w:rPr>
                <w:b/>
                <w:bCs/>
                <w:sz w:val="20"/>
                <w:szCs w:val="20"/>
              </w:rPr>
              <w:t xml:space="preserve">Извещение </w:t>
            </w:r>
            <w:r w:rsidR="00A87EB1">
              <w:rPr>
                <w:b/>
                <w:bCs/>
                <w:sz w:val="20"/>
                <w:szCs w:val="20"/>
              </w:rPr>
              <w:t xml:space="preserve"> (редакция 2)</w:t>
            </w:r>
          </w:p>
        </w:tc>
      </w:tr>
      <w:tr w:rsidR="00933727" w14:paraId="0351DB5B"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112496F"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5B83F843" w14:textId="41329A7A" w:rsidR="005E3569" w:rsidRPr="005E3569" w:rsidRDefault="004025EA" w:rsidP="005E3569">
            <w:pPr>
              <w:pStyle w:val="Standard"/>
              <w:jc w:val="center"/>
              <w:rPr>
                <w:rFonts w:cs="Times New Roman"/>
                <w:b/>
                <w:bCs/>
                <w:color w:val="000000"/>
                <w:sz w:val="20"/>
                <w:szCs w:val="20"/>
                <w:lang w:val="ru-RU"/>
              </w:rPr>
            </w:pPr>
            <w:r>
              <w:rPr>
                <w:b/>
                <w:bCs/>
                <w:sz w:val="20"/>
                <w:szCs w:val="20"/>
              </w:rPr>
              <w:t xml:space="preserve">по лоту </w:t>
            </w:r>
            <w:r>
              <w:rPr>
                <w:b/>
                <w:bCs/>
                <w:sz w:val="20"/>
                <w:szCs w:val="20"/>
                <w:shd w:val="clear" w:color="auto" w:fill="FFFFFF"/>
              </w:rPr>
              <w:t>«</w:t>
            </w:r>
            <w:r w:rsidR="005E3569" w:rsidRPr="005E3569">
              <w:rPr>
                <w:rFonts w:cs="Times New Roman"/>
                <w:b/>
                <w:bCs/>
                <w:sz w:val="20"/>
                <w:szCs w:val="20"/>
                <w:shd w:val="clear" w:color="auto" w:fill="FFFFFF"/>
                <w:lang w:val="ru-RU"/>
              </w:rPr>
              <w:t>Т</w:t>
            </w:r>
            <w:r w:rsidR="005E3569" w:rsidRPr="005E3569">
              <w:rPr>
                <w:rFonts w:cs="Times New Roman"/>
                <w:b/>
                <w:bCs/>
                <w:sz w:val="20"/>
                <w:szCs w:val="20"/>
                <w:lang w:val="ru-RU"/>
              </w:rPr>
              <w:t xml:space="preserve">ехническое обслуживание и ремонт воздушных компрессоров </w:t>
            </w:r>
            <w:r w:rsidR="005E3569" w:rsidRPr="005E3569">
              <w:rPr>
                <w:rFonts w:cs="Times New Roman"/>
                <w:b/>
                <w:bCs/>
                <w:color w:val="000000"/>
                <w:sz w:val="20"/>
                <w:szCs w:val="20"/>
                <w:lang w:val="ru-RU"/>
              </w:rPr>
              <w:t>Atlas Copco GA55P и GA55VSD</w:t>
            </w:r>
          </w:p>
          <w:p w14:paraId="15980058" w14:textId="2DA8A102" w:rsidR="00933727" w:rsidRDefault="005E3569" w:rsidP="005E3569">
            <w:pPr>
              <w:pStyle w:val="Standard"/>
              <w:jc w:val="center"/>
            </w:pPr>
            <w:r w:rsidRPr="005E3569">
              <w:rPr>
                <w:rFonts w:cs="Times New Roman"/>
                <w:b/>
                <w:bCs/>
                <w:color w:val="000000"/>
                <w:sz w:val="20"/>
                <w:szCs w:val="20"/>
                <w:lang w:val="ru-RU"/>
              </w:rPr>
              <w:t>и 2-х осушителей Atlas Copco BD185P</w:t>
            </w:r>
            <w:r w:rsidR="004025EA">
              <w:rPr>
                <w:b/>
                <w:bCs/>
                <w:sz w:val="20"/>
                <w:szCs w:val="20"/>
                <w:shd w:val="clear" w:color="auto" w:fill="FFFFFF"/>
              </w:rPr>
              <w:t xml:space="preserve">» </w:t>
            </w:r>
            <w:r w:rsidR="004025EA">
              <w:rPr>
                <w:b/>
                <w:bCs/>
                <w:sz w:val="20"/>
                <w:szCs w:val="20"/>
              </w:rPr>
              <w:t>(далее - извещение)</w:t>
            </w:r>
          </w:p>
        </w:tc>
      </w:tr>
      <w:tr w:rsidR="00933727" w14:paraId="4C649F31"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58EC0D"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7897936"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3BFDEE"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0B2D4E80" w14:textId="77777777" w:rsidTr="00127764">
        <w:tc>
          <w:tcPr>
            <w:tcW w:w="256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1D5658" w14:textId="77777777" w:rsidR="00933727" w:rsidRDefault="004025EA">
            <w:pPr>
              <w:spacing w:after="0" w:line="25" w:lineRule="atLeast"/>
              <w:jc w:val="both"/>
              <w:rPr>
                <w:sz w:val="20"/>
                <w:szCs w:val="20"/>
              </w:rPr>
            </w:pPr>
            <w:r>
              <w:rPr>
                <w:sz w:val="20"/>
                <w:szCs w:val="20"/>
              </w:rPr>
              <w:t>Способ закупки</w:t>
            </w:r>
          </w:p>
        </w:tc>
        <w:tc>
          <w:tcPr>
            <w:tcW w:w="1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6493C" w14:textId="77777777" w:rsidR="00933727" w:rsidRDefault="004025EA">
            <w:pPr>
              <w:spacing w:after="0" w:line="25" w:lineRule="atLeast"/>
              <w:jc w:val="both"/>
              <w:rPr>
                <w:sz w:val="20"/>
                <w:szCs w:val="20"/>
              </w:rPr>
            </w:pPr>
            <w:r>
              <w:rPr>
                <w:sz w:val="20"/>
                <w:szCs w:val="20"/>
              </w:rPr>
              <w:t>Количество этапов</w:t>
            </w:r>
          </w:p>
        </w:tc>
        <w:tc>
          <w:tcPr>
            <w:tcW w:w="349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B43F6A" w14:textId="77777777" w:rsidR="00933727" w:rsidRDefault="004025EA">
            <w:pPr>
              <w:spacing w:after="0" w:line="25" w:lineRule="atLeast"/>
              <w:jc w:val="both"/>
              <w:rPr>
                <w:sz w:val="20"/>
                <w:szCs w:val="20"/>
              </w:rPr>
            </w:pPr>
            <w:r>
              <w:rPr>
                <w:sz w:val="20"/>
                <w:szCs w:val="20"/>
              </w:rPr>
              <w:t>Форма торгов</w:t>
            </w:r>
          </w:p>
        </w:tc>
        <w:tc>
          <w:tcPr>
            <w:tcW w:w="2312"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F19D52" w14:textId="77777777" w:rsidR="00933727" w:rsidRDefault="004025EA">
            <w:pPr>
              <w:spacing w:after="0" w:line="25" w:lineRule="atLeast"/>
              <w:jc w:val="both"/>
              <w:rPr>
                <w:sz w:val="20"/>
                <w:szCs w:val="20"/>
              </w:rPr>
            </w:pPr>
            <w:r>
              <w:rPr>
                <w:sz w:val="20"/>
                <w:szCs w:val="20"/>
              </w:rPr>
              <w:t>Форма проведения</w:t>
            </w:r>
          </w:p>
        </w:tc>
      </w:tr>
      <w:tr w:rsidR="00933727" w14:paraId="7E23C4C4" w14:textId="77777777" w:rsidTr="00127764">
        <w:tc>
          <w:tcPr>
            <w:tcW w:w="2565"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2933C7" w14:textId="346514B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1BB44ABD" w14:textId="77777777" w:rsidR="00933727" w:rsidRDefault="00933727" w:rsidP="00A3789F">
            <w:pPr>
              <w:tabs>
                <w:tab w:val="left" w:pos="1134"/>
              </w:tabs>
              <w:spacing w:after="0" w:line="240" w:lineRule="auto"/>
              <w:contextualSpacing/>
              <w:jc w:val="both"/>
              <w:rPr>
                <w:rFonts w:eastAsia="Times New Roman" w:cs="Times New Roman"/>
                <w:b/>
                <w:sz w:val="20"/>
                <w:szCs w:val="20"/>
                <w:lang w:eastAsia="ru-RU" w:bidi="ar-SA"/>
              </w:rPr>
            </w:pPr>
          </w:p>
          <w:p w14:paraId="6EA3E849" w14:textId="77777777" w:rsidR="00933727" w:rsidRPr="00A3789F" w:rsidRDefault="00EF3C4C">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EndPr/>
              <w:sdtContent>
                <w:r w:rsidR="004025EA" w:rsidRPr="00A3789F">
                  <w:rPr>
                    <w:rFonts w:ascii="Segoe UI Symbol" w:eastAsia="Times New Roman" w:hAnsi="Segoe UI Symbol" w:cs="Segoe UI Symbol"/>
                    <w:b/>
                    <w:sz w:val="20"/>
                    <w:szCs w:val="20"/>
                  </w:rPr>
                  <w:t>☒</w:t>
                </w:r>
              </w:sdtContent>
            </w:sdt>
            <w:r w:rsidR="004025EA" w:rsidRPr="00A3789F">
              <w:rPr>
                <w:rFonts w:eastAsia="Times New Roman"/>
                <w:b/>
                <w:sz w:val="20"/>
                <w:szCs w:val="20"/>
              </w:rPr>
              <w:t xml:space="preserve"> лотовый</w:t>
            </w:r>
          </w:p>
          <w:p w14:paraId="21131821" w14:textId="77777777" w:rsidR="00933727" w:rsidRDefault="00EF3C4C">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1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17B22" w14:textId="77777777" w:rsidR="00933727" w:rsidRDefault="00EF3C4C">
            <w:pPr>
              <w:contextualSpacing/>
              <w:rPr>
                <w:b/>
                <w:sz w:val="20"/>
                <w:szCs w:val="20"/>
              </w:rPr>
            </w:pPr>
            <w:sdt>
              <w:sdtPr>
                <w:id w:val="-993799818"/>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b/>
                <w:sz w:val="20"/>
                <w:szCs w:val="20"/>
              </w:rPr>
              <w:t xml:space="preserve"> Один этап</w:t>
            </w:r>
          </w:p>
          <w:p w14:paraId="0C2DBCB1" w14:textId="77777777" w:rsidR="00933727" w:rsidRDefault="00EF3C4C">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Pr>
                    <w:rFonts w:ascii="Segoe UI Symbol" w:eastAsia="MS Gothic" w:hAnsi="Segoe UI Symbol" w:cs="Segoe UI Symbol"/>
                    <w:b/>
                    <w:sz w:val="20"/>
                    <w:szCs w:val="20"/>
                  </w:rPr>
                  <w:t>☐</w:t>
                </w:r>
              </w:sdtContent>
            </w:sdt>
            <w:r w:rsidR="004025EA">
              <w:rPr>
                <w:b/>
                <w:sz w:val="20"/>
                <w:szCs w:val="20"/>
              </w:rPr>
              <w:t xml:space="preserve"> </w:t>
            </w:r>
            <w:r w:rsidR="004025EA" w:rsidRPr="00BF6F05">
              <w:rPr>
                <w:bCs/>
                <w:sz w:val="20"/>
                <w:szCs w:val="20"/>
              </w:rPr>
              <w:t>Многоэтапная процедура</w:t>
            </w:r>
          </w:p>
        </w:tc>
        <w:tc>
          <w:tcPr>
            <w:tcW w:w="349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C9729" w14:textId="77777777" w:rsidR="00933727" w:rsidRDefault="00EF3C4C">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b/>
                <w:sz w:val="20"/>
                <w:szCs w:val="20"/>
              </w:rPr>
              <w:t xml:space="preserve"> Электронная форма (ЭТП)</w:t>
            </w:r>
          </w:p>
          <w:p w14:paraId="652FD6F6" w14:textId="77777777" w:rsidR="00933727" w:rsidRDefault="00EF3C4C">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w:t>
            </w:r>
            <w:r w:rsidR="004025EA" w:rsidRPr="00BF6F05">
              <w:rPr>
                <w:rFonts w:eastAsia="Times New Roman"/>
                <w:bCs/>
                <w:sz w:val="20"/>
                <w:szCs w:val="20"/>
              </w:rPr>
              <w:t>Бумажная форма</w:t>
            </w:r>
          </w:p>
        </w:tc>
        <w:tc>
          <w:tcPr>
            <w:tcW w:w="2312"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5677C0" w14:textId="77777777" w:rsidR="00933727" w:rsidRDefault="00EF3C4C">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4B3CFF87" w14:textId="77777777" w:rsidR="00933727" w:rsidRDefault="00EF3C4C">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 xml:space="preserve"> </w:t>
            </w:r>
            <w:r w:rsidR="004025EA" w:rsidRPr="00BF6F05">
              <w:rPr>
                <w:rFonts w:eastAsia="Times New Roman"/>
                <w:bCs/>
                <w:sz w:val="20"/>
                <w:szCs w:val="20"/>
              </w:rPr>
              <w:t>В закрытой форме</w:t>
            </w:r>
          </w:p>
        </w:tc>
      </w:tr>
      <w:tr w:rsidR="00933727" w14:paraId="618A55EF" w14:textId="77777777" w:rsidTr="00127764">
        <w:tc>
          <w:tcPr>
            <w:tcW w:w="2565"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409488" w14:textId="77777777" w:rsidR="00933727" w:rsidRDefault="00933727">
            <w:pPr>
              <w:spacing w:after="0" w:line="25" w:lineRule="atLeast"/>
              <w:jc w:val="both"/>
              <w:rPr>
                <w:rFonts w:eastAsiaTheme="minorEastAsia" w:cs="Times New Roman"/>
                <w:sz w:val="20"/>
                <w:szCs w:val="20"/>
                <w:lang w:eastAsia="ru-RU" w:bidi="ar-SA"/>
              </w:rPr>
            </w:pPr>
          </w:p>
        </w:tc>
        <w:tc>
          <w:tcPr>
            <w:tcW w:w="3829"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18EECA9" w14:textId="6146752F" w:rsidR="00933727" w:rsidRDefault="004025EA">
            <w:pPr>
              <w:spacing w:after="0" w:line="25" w:lineRule="atLeast"/>
              <w:jc w:val="both"/>
              <w:rPr>
                <w:sz w:val="20"/>
                <w:szCs w:val="20"/>
              </w:rPr>
            </w:pPr>
            <w:r>
              <w:rPr>
                <w:sz w:val="20"/>
                <w:szCs w:val="20"/>
              </w:rPr>
              <w:t>Дополнительные этапы закупки [</w:t>
            </w:r>
            <w:r w:rsidRPr="00A3789F">
              <w:rPr>
                <w:i/>
                <w:iCs/>
                <w:color w:val="FF0000"/>
                <w:sz w:val="18"/>
                <w:szCs w:val="18"/>
              </w:rPr>
              <w:t xml:space="preserve">дополнительные этапы закупки не являются обязательными, и проводятся по решению </w:t>
            </w:r>
            <w:r w:rsidR="00BF6F05" w:rsidRPr="00A3789F">
              <w:rPr>
                <w:i/>
                <w:iCs/>
                <w:color w:val="FF0000"/>
                <w:sz w:val="18"/>
                <w:szCs w:val="18"/>
              </w:rPr>
              <w:t>З</w:t>
            </w:r>
            <w:r w:rsidRPr="00A3789F">
              <w:rPr>
                <w:i/>
                <w:iCs/>
                <w:color w:val="FF0000"/>
                <w:sz w:val="18"/>
                <w:szCs w:val="18"/>
              </w:rPr>
              <w:t>аказчика</w:t>
            </w:r>
            <w:r>
              <w:rPr>
                <w:i/>
                <w:iCs/>
                <w:sz w:val="20"/>
                <w:szCs w:val="20"/>
              </w:rPr>
              <w:t>]</w:t>
            </w:r>
          </w:p>
        </w:tc>
        <w:tc>
          <w:tcPr>
            <w:tcW w:w="392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131A05A2" w14:textId="77777777" w:rsidR="00933727" w:rsidRPr="00BF6F05" w:rsidRDefault="00EF3C4C">
            <w:pPr>
              <w:contextualSpacing/>
              <w:rPr>
                <w:b/>
                <w:sz w:val="20"/>
                <w:szCs w:val="20"/>
              </w:rPr>
            </w:pPr>
            <w:sdt>
              <w:sdtPr>
                <w:rPr>
                  <w:b/>
                </w:rPr>
                <w:id w:val="1384065434"/>
                <w14:checkbox>
                  <w14:checked w14:val="1"/>
                  <w14:checkedState w14:val="2612" w14:font="MS Gothic"/>
                  <w14:uncheckedState w14:val="2610" w14:font="MS Gothic"/>
                </w14:checkbox>
              </w:sdtPr>
              <w:sdtEndPr/>
              <w:sdtContent>
                <w:r w:rsidR="004025EA" w:rsidRPr="00BF6F05">
                  <w:rPr>
                    <w:rFonts w:ascii="Segoe UI Symbol" w:eastAsia="MS Gothic" w:hAnsi="Segoe UI Symbol" w:cs="Segoe UI Symbol"/>
                    <w:b/>
                    <w:sz w:val="20"/>
                    <w:szCs w:val="20"/>
                  </w:rPr>
                  <w:t>☒</w:t>
                </w:r>
              </w:sdtContent>
            </w:sdt>
            <w:r w:rsidR="004025EA" w:rsidRPr="00BF6F05">
              <w:rPr>
                <w:b/>
                <w:sz w:val="20"/>
                <w:szCs w:val="20"/>
              </w:rPr>
              <w:t xml:space="preserve"> не установлено</w:t>
            </w:r>
          </w:p>
          <w:p w14:paraId="6856E39A" w14:textId="77777777" w:rsidR="00933727" w:rsidRDefault="00EF3C4C">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68667D49" w14:textId="77777777" w:rsidR="00933727" w:rsidRDefault="00EF3C4C">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3EE13A67" w14:textId="77777777" w:rsidR="00933727" w:rsidRDefault="00EF3C4C">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79F65ABF" w14:textId="77777777" w:rsidTr="00127764">
        <w:tc>
          <w:tcPr>
            <w:tcW w:w="2565"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0FADD5" w14:textId="77777777" w:rsidR="00933727" w:rsidRDefault="00933727">
            <w:pPr>
              <w:spacing w:after="0" w:line="25" w:lineRule="atLeast"/>
              <w:jc w:val="both"/>
              <w:rPr>
                <w:rFonts w:eastAsiaTheme="minorEastAsia" w:cs="Times New Roman"/>
                <w:sz w:val="20"/>
                <w:szCs w:val="20"/>
                <w:lang w:eastAsia="ru-RU" w:bidi="ar-SA"/>
              </w:rPr>
            </w:pPr>
          </w:p>
        </w:tc>
        <w:tc>
          <w:tcPr>
            <w:tcW w:w="3829"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5B8C8F75" w14:textId="77777777" w:rsidR="00933727" w:rsidRDefault="004025EA">
            <w:pPr>
              <w:spacing w:after="0" w:line="25" w:lineRule="atLeast"/>
              <w:jc w:val="both"/>
              <w:rPr>
                <w:sz w:val="20"/>
                <w:szCs w:val="20"/>
              </w:rPr>
            </w:pPr>
            <w:r>
              <w:rPr>
                <w:sz w:val="20"/>
                <w:szCs w:val="20"/>
              </w:rPr>
              <w:t>Вид закупки</w:t>
            </w:r>
          </w:p>
        </w:tc>
        <w:tc>
          <w:tcPr>
            <w:tcW w:w="392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A68557E" w14:textId="77777777" w:rsidR="00933727" w:rsidRPr="00A3789F" w:rsidRDefault="00EF3C4C">
            <w:pPr>
              <w:contextualSpacing/>
              <w:rPr>
                <w:b/>
                <w:sz w:val="20"/>
                <w:szCs w:val="20"/>
              </w:rPr>
            </w:pPr>
            <w:sdt>
              <w:sdtPr>
                <w:rPr>
                  <w:b/>
                </w:rPr>
                <w:id w:val="2096814351"/>
                <w14:checkbox>
                  <w14:checked w14:val="1"/>
                  <w14:checkedState w14:val="2612" w14:font="MS Gothic"/>
                  <w14:uncheckedState w14:val="2610" w14:font="MS Gothic"/>
                </w14:checkbox>
              </w:sdtPr>
              <w:sdtEndPr/>
              <w:sdtContent>
                <w:r w:rsidR="004025EA" w:rsidRPr="00A3789F">
                  <w:rPr>
                    <w:rFonts w:ascii="Segoe UI Symbol" w:eastAsia="MS Gothic" w:hAnsi="Segoe UI Symbol" w:cs="Segoe UI Symbol"/>
                    <w:b/>
                    <w:sz w:val="20"/>
                    <w:szCs w:val="20"/>
                  </w:rPr>
                  <w:t>☒</w:t>
                </w:r>
              </w:sdtContent>
            </w:sdt>
            <w:r w:rsidR="004025EA" w:rsidRPr="00A3789F">
              <w:rPr>
                <w:b/>
                <w:sz w:val="20"/>
                <w:szCs w:val="20"/>
              </w:rPr>
              <w:t xml:space="preserve"> однолотовая закупка</w:t>
            </w:r>
          </w:p>
          <w:p w14:paraId="4FA4A262" w14:textId="77777777" w:rsidR="00933727" w:rsidRDefault="00EF3C4C">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6E1A126D" w14:textId="77777777" w:rsidTr="00127764">
        <w:trPr>
          <w:trHeight w:val="141"/>
        </w:trPr>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0446B9"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25D699B7" w14:textId="77777777" w:rsidTr="00127764">
        <w:trPr>
          <w:trHeight w:val="141"/>
        </w:trPr>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41DD19"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p w14:paraId="6ECC11DF" w14:textId="77777777" w:rsidR="00933727" w:rsidRDefault="004025EA">
            <w:pPr>
              <w:tabs>
                <w:tab w:val="left" w:pos="2948"/>
              </w:tabs>
              <w:spacing w:after="0" w:line="25" w:lineRule="atLeast"/>
              <w:jc w:val="both"/>
              <w:rPr>
                <w:b/>
                <w:bCs/>
                <w:sz w:val="20"/>
                <w:szCs w:val="20"/>
              </w:rPr>
            </w:pPr>
            <w:r>
              <w:rPr>
                <w:b/>
                <w:bCs/>
                <w:sz w:val="20"/>
                <w:szCs w:val="20"/>
              </w:rPr>
              <w:t>2. Информация об организаторе закупки (заказчике):</w:t>
            </w:r>
          </w:p>
        </w:tc>
      </w:tr>
      <w:tr w:rsidR="00933727" w14:paraId="73DADA9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D3C524" w14:textId="44F33317" w:rsidR="00933727" w:rsidRDefault="005720CF">
            <w:pPr>
              <w:spacing w:after="0" w:line="25" w:lineRule="atLeast"/>
              <w:jc w:val="both"/>
              <w:rPr>
                <w:sz w:val="20"/>
                <w:szCs w:val="20"/>
              </w:rPr>
            </w:pPr>
            <w:r>
              <w:rPr>
                <w:sz w:val="20"/>
                <w:szCs w:val="20"/>
              </w:rPr>
              <w:t>З</w:t>
            </w:r>
            <w:r w:rsidR="004025EA">
              <w:rPr>
                <w:sz w:val="20"/>
                <w:szCs w:val="20"/>
              </w:rPr>
              <w:t>аказчик</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B3ED0BE"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080CDB9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01D82F" w14:textId="40FBD119" w:rsidR="00933727" w:rsidRDefault="004025EA">
            <w:pPr>
              <w:spacing w:after="0" w:line="25" w:lineRule="atLeast"/>
              <w:jc w:val="both"/>
              <w:rPr>
                <w:sz w:val="20"/>
                <w:szCs w:val="20"/>
              </w:rPr>
            </w:pPr>
            <w:r>
              <w:rPr>
                <w:sz w:val="20"/>
                <w:szCs w:val="20"/>
              </w:rPr>
              <w:t>Почтовый адрес</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7CF556C"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6D2ED6"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51E588" w14:textId="17917A76" w:rsidR="00933727" w:rsidRDefault="004025EA">
            <w:pPr>
              <w:spacing w:after="0" w:line="25" w:lineRule="atLeast"/>
              <w:jc w:val="both"/>
              <w:rPr>
                <w:sz w:val="20"/>
                <w:szCs w:val="20"/>
              </w:rPr>
            </w:pPr>
            <w:r>
              <w:rPr>
                <w:sz w:val="20"/>
                <w:szCs w:val="20"/>
              </w:rPr>
              <w:t>Место нахождения</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0DF87E6"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24082BA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AAAEFD"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1822D49"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7F765D" w14:textId="77777777" w:rsidR="00933727" w:rsidRDefault="004025EA">
            <w:pPr>
              <w:spacing w:after="0" w:line="25" w:lineRule="atLeast"/>
              <w:jc w:val="both"/>
              <w:rPr>
                <w:sz w:val="20"/>
                <w:szCs w:val="20"/>
              </w:rPr>
            </w:pPr>
            <w:r>
              <w:rPr>
                <w:sz w:val="20"/>
                <w:szCs w:val="20"/>
              </w:rPr>
              <w:t>Контактное лицо:</w:t>
            </w:r>
          </w:p>
        </w:tc>
        <w:tc>
          <w:tcPr>
            <w:tcW w:w="5807" w:type="dxa"/>
            <w:gridSpan w:val="8"/>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7CECBFAC" w14:textId="405D3BBC" w:rsidR="00933727" w:rsidRPr="006123AE" w:rsidRDefault="006123AE">
            <w:pPr>
              <w:spacing w:after="0" w:line="25" w:lineRule="atLeast"/>
              <w:jc w:val="both"/>
              <w:rPr>
                <w:sz w:val="20"/>
                <w:szCs w:val="20"/>
              </w:rPr>
            </w:pPr>
            <w:r w:rsidRPr="006123AE">
              <w:rPr>
                <w:sz w:val="20"/>
                <w:szCs w:val="20"/>
              </w:rPr>
              <w:t>Маринкин Константин Юрьевич</w:t>
            </w:r>
          </w:p>
        </w:tc>
      </w:tr>
      <w:tr w:rsidR="00933727" w14:paraId="56EEFFA9"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0107B" w14:textId="77777777" w:rsidR="00933727" w:rsidRDefault="004025EA">
            <w:pPr>
              <w:spacing w:after="0" w:line="25" w:lineRule="atLeast"/>
              <w:jc w:val="both"/>
              <w:rPr>
                <w:sz w:val="20"/>
                <w:szCs w:val="20"/>
              </w:rPr>
            </w:pPr>
            <w:r>
              <w:rPr>
                <w:sz w:val="20"/>
                <w:szCs w:val="20"/>
              </w:rPr>
              <w:t>Адрес электронной почты:</w:t>
            </w:r>
          </w:p>
        </w:tc>
        <w:tc>
          <w:tcPr>
            <w:tcW w:w="5807" w:type="dxa"/>
            <w:gridSpan w:val="8"/>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7554F2AE" w14:textId="3C41C813" w:rsidR="00933727" w:rsidRPr="006123AE" w:rsidRDefault="006123AE">
            <w:pPr>
              <w:spacing w:after="0" w:line="25" w:lineRule="atLeast"/>
              <w:jc w:val="both"/>
              <w:rPr>
                <w:sz w:val="20"/>
                <w:szCs w:val="20"/>
              </w:rPr>
            </w:pPr>
            <w:r w:rsidRPr="006123AE">
              <w:rPr>
                <w:sz w:val="20"/>
                <w:szCs w:val="20"/>
              </w:rPr>
              <w:t>marinkinky@afariant.ru</w:t>
            </w:r>
          </w:p>
        </w:tc>
      </w:tr>
      <w:tr w:rsidR="00933727" w14:paraId="6668CEA4"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D2D960" w14:textId="77777777" w:rsidR="00933727" w:rsidRDefault="004025EA">
            <w:pPr>
              <w:spacing w:after="0" w:line="25" w:lineRule="atLeast"/>
              <w:jc w:val="both"/>
              <w:rPr>
                <w:sz w:val="20"/>
                <w:szCs w:val="20"/>
              </w:rPr>
            </w:pPr>
            <w:r>
              <w:rPr>
                <w:sz w:val="20"/>
                <w:szCs w:val="20"/>
              </w:rPr>
              <w:t>Контактный телефон:</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EA0FB2" w14:textId="02034FE1"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2F7949">
              <w:rPr>
                <w:rFonts w:eastAsiaTheme="minorEastAsia" w:cs="Times New Roman"/>
                <w:sz w:val="20"/>
                <w:szCs w:val="20"/>
                <w:shd w:val="clear" w:color="auto" w:fill="FFFFFF"/>
                <w:lang w:eastAsia="ru-RU" w:bidi="ar-SA"/>
              </w:rPr>
              <w:t>641</w:t>
            </w:r>
            <w:r>
              <w:rPr>
                <w:rFonts w:eastAsiaTheme="minorEastAsia" w:cs="Times New Roman"/>
                <w:sz w:val="20"/>
                <w:szCs w:val="20"/>
                <w:shd w:val="clear" w:color="auto" w:fill="FFFFFF"/>
                <w:lang w:eastAsia="ru-RU" w:bidi="ar-SA"/>
              </w:rPr>
              <w:t>)</w:t>
            </w:r>
          </w:p>
        </w:tc>
      </w:tr>
      <w:tr w:rsidR="00933727" w14:paraId="055F16B4"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CC6582"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55F62EF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F6AF24" w14:textId="77777777" w:rsidR="00933727" w:rsidRDefault="004025EA">
            <w:pPr>
              <w:spacing w:after="0" w:line="25" w:lineRule="atLeast"/>
              <w:jc w:val="both"/>
              <w:rPr>
                <w:sz w:val="20"/>
                <w:szCs w:val="20"/>
              </w:rPr>
            </w:pPr>
            <w:r>
              <w:rPr>
                <w:sz w:val="20"/>
                <w:szCs w:val="20"/>
              </w:rPr>
              <w:t>Контактное лицо:</w:t>
            </w: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1A9B0F3" w14:textId="7EBA39A2" w:rsidR="00933727" w:rsidRDefault="006123AE">
            <w:pPr>
              <w:spacing w:after="0" w:line="25" w:lineRule="atLeast"/>
              <w:jc w:val="both"/>
            </w:pPr>
            <w:r w:rsidRPr="006123AE">
              <w:rPr>
                <w:sz w:val="20"/>
                <w:szCs w:val="20"/>
              </w:rPr>
              <w:t>Маринкин Константин Юрьевич</w:t>
            </w:r>
          </w:p>
        </w:tc>
      </w:tr>
      <w:tr w:rsidR="00933727" w14:paraId="55DC123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73DD7E" w14:textId="77777777" w:rsidR="00933727" w:rsidRDefault="004025EA">
            <w:pPr>
              <w:spacing w:after="0" w:line="25" w:lineRule="atLeast"/>
              <w:jc w:val="both"/>
              <w:rPr>
                <w:sz w:val="20"/>
                <w:szCs w:val="20"/>
              </w:rPr>
            </w:pPr>
            <w:r>
              <w:rPr>
                <w:sz w:val="20"/>
                <w:szCs w:val="20"/>
              </w:rPr>
              <w:t>Адрес электронной почты:</w:t>
            </w: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80513F9" w14:textId="08101C11" w:rsidR="00933727" w:rsidRDefault="006123AE">
            <w:pPr>
              <w:spacing w:after="0" w:line="25" w:lineRule="atLeast"/>
              <w:jc w:val="both"/>
            </w:pPr>
            <w:r w:rsidRPr="006123AE">
              <w:rPr>
                <w:sz w:val="20"/>
                <w:szCs w:val="20"/>
              </w:rPr>
              <w:t>marinkinky@afariant.ru</w:t>
            </w:r>
          </w:p>
        </w:tc>
      </w:tr>
      <w:tr w:rsidR="00933727" w14:paraId="6A34B497"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B2E0BA" w14:textId="77777777" w:rsidR="00933727" w:rsidRDefault="004025EA">
            <w:pPr>
              <w:spacing w:after="0" w:line="25" w:lineRule="atLeast"/>
              <w:jc w:val="both"/>
              <w:rPr>
                <w:sz w:val="20"/>
                <w:szCs w:val="20"/>
              </w:rPr>
            </w:pPr>
            <w:r>
              <w:rPr>
                <w:sz w:val="20"/>
                <w:szCs w:val="20"/>
              </w:rPr>
              <w:t>Контактный телефон:</w:t>
            </w: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64343C" w14:textId="352936DF"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2F7949">
              <w:rPr>
                <w:rFonts w:eastAsiaTheme="minorEastAsia" w:cs="Times New Roman"/>
                <w:sz w:val="20"/>
                <w:szCs w:val="20"/>
                <w:shd w:val="clear" w:color="auto" w:fill="FFFFFF"/>
                <w:lang w:eastAsia="ru-RU" w:bidi="ar-SA"/>
              </w:rPr>
              <w:t>641</w:t>
            </w:r>
            <w:r>
              <w:rPr>
                <w:rFonts w:eastAsiaTheme="minorEastAsia" w:cs="Times New Roman"/>
                <w:sz w:val="20"/>
                <w:szCs w:val="20"/>
                <w:shd w:val="clear" w:color="auto" w:fill="FFFFFF"/>
                <w:lang w:eastAsia="ru-RU" w:bidi="ar-SA"/>
              </w:rPr>
              <w:t>)</w:t>
            </w:r>
          </w:p>
        </w:tc>
      </w:tr>
      <w:tr w:rsidR="00933727" w14:paraId="311FCABA"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00FA0C"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7855521"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3A9460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B11617"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30F73339"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EF3914"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6D8E42" w14:textId="51DE83E8"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2F7949">
              <w:rPr>
                <w:sz w:val="20"/>
                <w:szCs w:val="20"/>
              </w:rPr>
              <w:t>З</w:t>
            </w:r>
            <w:r>
              <w:rPr>
                <w:sz w:val="20"/>
                <w:szCs w:val="20"/>
              </w:rPr>
              <w:t xml:space="preserve">аказчика, </w:t>
            </w:r>
            <w:r w:rsidR="002F7949">
              <w:rPr>
                <w:sz w:val="20"/>
                <w:szCs w:val="20"/>
              </w:rPr>
              <w:t>Закупочной комиссии</w:t>
            </w:r>
            <w:r>
              <w:rPr>
                <w:sz w:val="20"/>
                <w:szCs w:val="20"/>
              </w:rPr>
              <w:t>.</w:t>
            </w:r>
          </w:p>
        </w:tc>
      </w:tr>
      <w:tr w:rsidR="00933727" w14:paraId="4B13DE7A"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74E2D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2FBA8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5B668477"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ADDD0"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C5931"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01E4E6ED"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4B701"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1D58CF" w14:textId="77777777" w:rsidR="00933727" w:rsidRDefault="004025EA">
            <w:pPr>
              <w:spacing w:after="0" w:line="25" w:lineRule="atLeast"/>
              <w:jc w:val="both"/>
              <w:rPr>
                <w:sz w:val="20"/>
                <w:szCs w:val="20"/>
              </w:rPr>
            </w:pPr>
            <w:r>
              <w:rPr>
                <w:color w:val="FF0000"/>
                <w:sz w:val="20"/>
                <w:szCs w:val="20"/>
              </w:rPr>
              <w:t>Не применяется</w:t>
            </w:r>
          </w:p>
        </w:tc>
      </w:tr>
      <w:tr w:rsidR="00933727" w14:paraId="065C2AA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7BD0F6"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A0C566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780A80D"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DE0697"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18AF9D3C" w14:textId="401B9593" w:rsidR="00933727" w:rsidRPr="004E0EC9" w:rsidRDefault="004025EA">
            <w:pPr>
              <w:spacing w:after="0" w:line="25" w:lineRule="atLeast"/>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w:t>
            </w:r>
            <w:r w:rsidR="00B95DBB">
              <w:rPr>
                <w:sz w:val="20"/>
                <w:szCs w:val="20"/>
              </w:rPr>
              <w:t>.07.</w:t>
            </w:r>
            <w:r>
              <w:rPr>
                <w:sz w:val="20"/>
                <w:szCs w:val="20"/>
              </w:rPr>
              <w:t>2011 г</w:t>
            </w:r>
            <w:r w:rsidR="00B95DBB">
              <w:rPr>
                <w:sz w:val="20"/>
                <w:szCs w:val="20"/>
              </w:rPr>
              <w:t>.</w:t>
            </w:r>
            <w:r>
              <w:rPr>
                <w:sz w:val="20"/>
                <w:szCs w:val="20"/>
              </w:rPr>
              <w:t xml:space="preserve"> № 223-ФЗ «О закупках товаров, работ, услуг отдельными видами юридических </w:t>
            </w:r>
            <w:r>
              <w:rPr>
                <w:sz w:val="20"/>
                <w:szCs w:val="20"/>
              </w:rPr>
              <w:lastRenderedPageBreak/>
              <w:t xml:space="preserve">лиц»,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w:t>
            </w:r>
            <w:r w:rsidRPr="004E0EC9">
              <w:rPr>
                <w:sz w:val="20"/>
                <w:szCs w:val="20"/>
                <w:shd w:val="clear" w:color="auto" w:fill="FFFFFF"/>
              </w:rPr>
              <w:t>Агрофирма Ариант»</w:t>
            </w:r>
            <w:r w:rsidR="005E6935" w:rsidRPr="004E0EC9">
              <w:rPr>
                <w:sz w:val="20"/>
                <w:szCs w:val="20"/>
                <w:shd w:val="clear" w:color="auto" w:fill="FFFFFF"/>
              </w:rPr>
              <w:t>, утвержденного Распоряжением Федерального агентства по управлению государственным имуществом № 2823-р от 27.12.2024 г. (далее -Положение о закупках).</w:t>
            </w:r>
          </w:p>
          <w:p w14:paraId="180BC79F" w14:textId="736373BB" w:rsidR="005E6935" w:rsidRPr="004E0EC9" w:rsidRDefault="004025EA" w:rsidP="005E6935">
            <w:pPr>
              <w:spacing w:after="0" w:line="25" w:lineRule="atLeast"/>
              <w:jc w:val="both"/>
              <w:rPr>
                <w:sz w:val="20"/>
                <w:szCs w:val="20"/>
              </w:rPr>
            </w:pPr>
            <w:r w:rsidRPr="004E0EC9">
              <w:rPr>
                <w:sz w:val="20"/>
                <w:szCs w:val="20"/>
              </w:rPr>
              <w:t>Данное извещение о закупке соответствует требованиям Положения о закупке</w:t>
            </w:r>
            <w:r w:rsidR="005E6935" w:rsidRPr="004E0EC9">
              <w:rPr>
                <w:sz w:val="20"/>
                <w:szCs w:val="20"/>
              </w:rPr>
              <w:t>.</w:t>
            </w:r>
          </w:p>
          <w:p w14:paraId="5604215C" w14:textId="7E06FE8D" w:rsidR="00933727" w:rsidRDefault="004025EA" w:rsidP="005E6935">
            <w:pPr>
              <w:spacing w:after="0" w:line="25" w:lineRule="atLeast"/>
              <w:jc w:val="both"/>
              <w:rPr>
                <w:sz w:val="20"/>
                <w:szCs w:val="20"/>
              </w:rPr>
            </w:pPr>
            <w:r w:rsidRPr="004E0EC9">
              <w:rPr>
                <w:sz w:val="20"/>
                <w:szCs w:val="20"/>
              </w:rPr>
              <w:t xml:space="preserve">Во всем, что не урегулировано </w:t>
            </w:r>
            <w:r w:rsidR="00C65E4C" w:rsidRPr="004E0EC9">
              <w:rPr>
                <w:sz w:val="20"/>
                <w:szCs w:val="20"/>
              </w:rPr>
              <w:t>и</w:t>
            </w:r>
            <w:r w:rsidRPr="004E0EC9">
              <w:rPr>
                <w:sz w:val="20"/>
                <w:szCs w:val="20"/>
              </w:rPr>
              <w:t xml:space="preserve">звещением о закупке, стороны руководствуются </w:t>
            </w:r>
            <w:r w:rsidR="00C65E4C" w:rsidRPr="004E0EC9">
              <w:rPr>
                <w:sz w:val="20"/>
                <w:szCs w:val="20"/>
              </w:rPr>
              <w:t>Федеральным з</w:t>
            </w:r>
            <w:r w:rsidRPr="004E0EC9">
              <w:rPr>
                <w:sz w:val="20"/>
                <w:szCs w:val="20"/>
              </w:rPr>
              <w:t xml:space="preserve">аконом </w:t>
            </w:r>
            <w:r w:rsidR="00C65E4C" w:rsidRPr="004E0EC9">
              <w:rPr>
                <w:sz w:val="20"/>
                <w:szCs w:val="20"/>
              </w:rPr>
              <w:t xml:space="preserve">№ </w:t>
            </w:r>
            <w:r w:rsidRPr="004E0EC9">
              <w:rPr>
                <w:sz w:val="20"/>
                <w:szCs w:val="20"/>
              </w:rPr>
              <w:t>223-ФЗ, иными федеральными законами и нормативными правовыми актами, регулирующими отношения в сфере закупок</w:t>
            </w:r>
            <w:r>
              <w:rPr>
                <w:sz w:val="20"/>
                <w:szCs w:val="20"/>
              </w:rPr>
              <w:t xml:space="preserve"> товаров, работ, услуг и Положением о закупке (в редакции, действующей на дату официального размещения извещения</w:t>
            </w:r>
            <w:r w:rsidR="00C65E4C">
              <w:rPr>
                <w:sz w:val="20"/>
                <w:szCs w:val="20"/>
              </w:rPr>
              <w:t xml:space="preserve"> о закупках</w:t>
            </w:r>
            <w:r>
              <w:rPr>
                <w:sz w:val="20"/>
                <w:szCs w:val="20"/>
              </w:rPr>
              <w:t>).</w:t>
            </w:r>
          </w:p>
        </w:tc>
      </w:tr>
      <w:tr w:rsidR="00933727" w14:paraId="4DBBDD4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BBEE9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70966C8D"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2409BD" w14:textId="1AFD5C98" w:rsidR="00933727" w:rsidRDefault="004025EA" w:rsidP="004E0EC9">
            <w:pPr>
              <w:pStyle w:val="Standard"/>
              <w:jc w:val="both"/>
            </w:pPr>
            <w:r>
              <w:rPr>
                <w:b/>
                <w:bCs/>
                <w:sz w:val="20"/>
                <w:szCs w:val="20"/>
              </w:rPr>
              <w:t xml:space="preserve">5. Предмет договора (лота): </w:t>
            </w:r>
            <w:bookmarkStart w:id="0" w:name="_Hlk187850270"/>
            <w:r w:rsidR="004E0EC9">
              <w:rPr>
                <w:b/>
                <w:bCs/>
                <w:sz w:val="20"/>
                <w:szCs w:val="20"/>
                <w:lang w:val="ru-RU"/>
              </w:rPr>
              <w:t>Т</w:t>
            </w:r>
            <w:r w:rsidR="005E3569" w:rsidRPr="005E3569">
              <w:rPr>
                <w:rFonts w:cs="Times New Roman"/>
                <w:b/>
                <w:bCs/>
                <w:sz w:val="20"/>
                <w:szCs w:val="20"/>
                <w:lang w:val="ru-RU"/>
              </w:rPr>
              <w:t xml:space="preserve">ехническое обслуживание и ремонт воздушных компрессоров </w:t>
            </w:r>
            <w:r w:rsidR="005E3569" w:rsidRPr="005E3569">
              <w:rPr>
                <w:rFonts w:cs="Times New Roman"/>
                <w:b/>
                <w:bCs/>
                <w:color w:val="000000"/>
                <w:sz w:val="20"/>
                <w:szCs w:val="20"/>
                <w:lang w:val="ru-RU"/>
              </w:rPr>
              <w:t>Atlas Copco GA55P и GA55VSD</w:t>
            </w:r>
            <w:r w:rsidR="005E3569">
              <w:rPr>
                <w:rFonts w:cs="Times New Roman"/>
                <w:b/>
                <w:bCs/>
                <w:color w:val="000000"/>
                <w:sz w:val="20"/>
                <w:szCs w:val="20"/>
                <w:lang w:val="ru-RU"/>
              </w:rPr>
              <w:t xml:space="preserve"> </w:t>
            </w:r>
            <w:r w:rsidR="005E3569" w:rsidRPr="005E3569">
              <w:rPr>
                <w:rFonts w:cs="Times New Roman"/>
                <w:b/>
                <w:bCs/>
                <w:color w:val="000000"/>
                <w:sz w:val="20"/>
                <w:szCs w:val="20"/>
                <w:lang w:val="ru-RU"/>
              </w:rPr>
              <w:t>и 2-х осушителей Atlas Copco  BD185P</w:t>
            </w:r>
            <w:bookmarkEnd w:id="0"/>
          </w:p>
        </w:tc>
      </w:tr>
      <w:tr w:rsidR="00933727" w14:paraId="0E9FC8AF" w14:textId="77777777" w:rsidTr="00127764">
        <w:tc>
          <w:tcPr>
            <w:tcW w:w="3933"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CF55B5"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638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17DD98" w14:textId="77777777" w:rsidR="00933727" w:rsidRDefault="004025EA" w:rsidP="00C65E4C">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449CC5B8" w14:textId="1478E3BC" w:rsidR="00933727" w:rsidRDefault="00EF3C4C">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EndPr/>
              <w:sdtContent>
                <w:r w:rsidR="00141F57" w:rsidRPr="00141F57">
                  <w:rPr>
                    <w:rFonts w:ascii="MS Gothic" w:eastAsia="MS Gothic" w:hAnsi="MS Gothic" w:hint="eastAsia"/>
                    <w:b/>
                    <w:bCs/>
                  </w:rPr>
                  <w:t>☒</w:t>
                </w:r>
              </w:sdtContent>
            </w:sdt>
            <w:r w:rsidR="004025EA">
              <w:rPr>
                <w:sz w:val="20"/>
                <w:szCs w:val="20"/>
              </w:rPr>
              <w:t xml:space="preserve"> В случае, если </w:t>
            </w:r>
            <w:r w:rsidR="00C65E4C">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C65E4C">
              <w:rPr>
                <w:sz w:val="20"/>
                <w:szCs w:val="20"/>
              </w:rPr>
              <w:t xml:space="preserve">Федерального </w:t>
            </w:r>
            <w:r w:rsidR="004025EA">
              <w:rPr>
                <w:sz w:val="20"/>
                <w:szCs w:val="20"/>
              </w:rPr>
              <w:t>Закона № 223-ФЗ.</w:t>
            </w:r>
          </w:p>
          <w:p w14:paraId="4D59F1D8" w14:textId="15C72569" w:rsidR="00933727" w:rsidRDefault="00EF3C4C">
            <w:pPr>
              <w:spacing w:after="0" w:line="25" w:lineRule="atLeast"/>
              <w:jc w:val="both"/>
              <w:rPr>
                <w:b/>
                <w:bCs/>
                <w:sz w:val="20"/>
                <w:szCs w:val="20"/>
              </w:rPr>
            </w:pPr>
            <w:sdt>
              <w:sdtPr>
                <w:id w:val="-1965575406"/>
                <w14:checkbox>
                  <w14:checked w14:val="0"/>
                  <w14:checkedState w14:val="2612" w14:font="MS Gothic"/>
                  <w14:uncheckedState w14:val="2610" w14:font="MS Gothic"/>
                </w14:checkbox>
              </w:sdtPr>
              <w:sdtEndPr/>
              <w:sdtContent>
                <w:r w:rsidR="00686018">
                  <w:rPr>
                    <w:rFonts w:ascii="MS Gothic" w:eastAsia="MS Gothic" w:hAnsi="MS Gothic" w:hint="eastAsia"/>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686018">
              <w:rPr>
                <w:sz w:val="20"/>
                <w:szCs w:val="20"/>
              </w:rPr>
              <w:t>Т</w:t>
            </w:r>
            <w:r w:rsidR="004025EA">
              <w:rPr>
                <w:sz w:val="20"/>
                <w:szCs w:val="20"/>
              </w:rPr>
              <w:t>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14:paraId="59F8E744" w14:textId="77777777" w:rsidTr="00127764">
        <w:tc>
          <w:tcPr>
            <w:tcW w:w="3933"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2938E"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8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4367FB" w14:textId="77777777"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933727" w14:paraId="026E43EA" w14:textId="77777777" w:rsidTr="00127764">
        <w:tc>
          <w:tcPr>
            <w:tcW w:w="3933"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CD08CD" w14:textId="7C61A02A"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работ</w:t>
            </w:r>
          </w:p>
        </w:tc>
        <w:tc>
          <w:tcPr>
            <w:tcW w:w="638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D765EF" w14:textId="77777777"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933727" w14:paraId="60CBE80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30236D"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33CC7B"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909CA6"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D652D1"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2AC04E0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385922"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5BFB34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7D88B5" w14:textId="77777777" w:rsidR="00933727" w:rsidRDefault="004025EA">
            <w:pPr>
              <w:spacing w:after="0" w:line="25" w:lineRule="atLeast"/>
              <w:jc w:val="both"/>
              <w:rPr>
                <w:b/>
                <w:bCs/>
                <w:sz w:val="20"/>
                <w:szCs w:val="20"/>
              </w:rPr>
            </w:pPr>
            <w:r>
              <w:rPr>
                <w:b/>
                <w:bCs/>
                <w:sz w:val="20"/>
                <w:szCs w:val="20"/>
              </w:rPr>
              <w:t>7. Условия закупки:</w:t>
            </w:r>
          </w:p>
          <w:p w14:paraId="20F24366" w14:textId="692836FB"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договора/</w:t>
            </w:r>
            <w:r>
              <w:rPr>
                <w:b/>
                <w:bCs/>
                <w:sz w:val="20"/>
                <w:szCs w:val="20"/>
              </w:rPr>
              <w:t>цена единицы работ</w:t>
            </w:r>
            <w:r>
              <w:rPr>
                <w:sz w:val="20"/>
                <w:szCs w:val="20"/>
              </w:rPr>
              <w:t>;</w:t>
            </w:r>
          </w:p>
          <w:p w14:paraId="09106A03"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5B471A1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4DA1D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51791D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C09B6D" w14:textId="4B7C407A" w:rsidR="00933727" w:rsidRDefault="004025EA">
            <w:pPr>
              <w:spacing w:after="0" w:line="25" w:lineRule="atLeast"/>
              <w:jc w:val="both"/>
              <w:rPr>
                <w:b/>
                <w:bCs/>
                <w:sz w:val="20"/>
                <w:szCs w:val="20"/>
              </w:rPr>
            </w:pPr>
            <w:r>
              <w:rPr>
                <w:b/>
                <w:bCs/>
                <w:sz w:val="20"/>
                <w:szCs w:val="20"/>
              </w:rPr>
              <w:t xml:space="preserve">8. Ограничение участия в определении подрядчика: </w:t>
            </w:r>
            <w:r w:rsidR="008017F9" w:rsidRPr="008017F9">
              <w:rPr>
                <w:sz w:val="20"/>
                <w:szCs w:val="20"/>
              </w:rPr>
              <w:t>у</w:t>
            </w:r>
            <w:r>
              <w:rPr>
                <w:sz w:val="20"/>
                <w:szCs w:val="20"/>
              </w:rPr>
              <w:t>частвовать в закупке могут любые лица, заинтересованные в предмете закупки.</w:t>
            </w:r>
          </w:p>
        </w:tc>
      </w:tr>
      <w:tr w:rsidR="00933727" w14:paraId="246CA47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2DEDD"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48BF39C" w14:textId="77777777" w:rsidTr="00127764">
        <w:tc>
          <w:tcPr>
            <w:tcW w:w="370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EF584D" w14:textId="61AA22D7" w:rsidR="00933727" w:rsidRDefault="004025EA">
            <w:pPr>
              <w:spacing w:after="0" w:line="25" w:lineRule="atLeast"/>
              <w:jc w:val="both"/>
              <w:rPr>
                <w:b/>
                <w:bCs/>
                <w:sz w:val="20"/>
                <w:szCs w:val="20"/>
              </w:rPr>
            </w:pPr>
            <w:r>
              <w:rPr>
                <w:b/>
                <w:bCs/>
                <w:sz w:val="20"/>
                <w:szCs w:val="20"/>
              </w:rPr>
              <w:t>9. Объем выполнения работ:</w:t>
            </w:r>
          </w:p>
        </w:tc>
        <w:tc>
          <w:tcPr>
            <w:tcW w:w="6611"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71B7CB4" w14:textId="60729BE0"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7F2A9A">
              <w:rPr>
                <w:sz w:val="20"/>
                <w:szCs w:val="20"/>
              </w:rPr>
              <w:t>Т</w:t>
            </w:r>
            <w:r>
              <w:rPr>
                <w:sz w:val="20"/>
                <w:szCs w:val="20"/>
              </w:rPr>
              <w:t>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r w:rsidR="007F2A9A">
              <w:rPr>
                <w:sz w:val="20"/>
                <w:szCs w:val="20"/>
              </w:rPr>
              <w:t>.</w:t>
            </w:r>
          </w:p>
        </w:tc>
      </w:tr>
      <w:tr w:rsidR="00933727" w14:paraId="5A4AE37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0D88E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0C9BCE9" w14:textId="77777777" w:rsidTr="00127764">
        <w:tc>
          <w:tcPr>
            <w:tcW w:w="370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04E6E9" w14:textId="5E777106" w:rsidR="00933727" w:rsidRDefault="004025EA">
            <w:pPr>
              <w:spacing w:after="0" w:line="25" w:lineRule="atLeast"/>
              <w:jc w:val="both"/>
              <w:rPr>
                <w:b/>
                <w:bCs/>
                <w:sz w:val="20"/>
                <w:szCs w:val="20"/>
              </w:rPr>
            </w:pPr>
            <w:r>
              <w:rPr>
                <w:b/>
                <w:bCs/>
                <w:sz w:val="20"/>
                <w:szCs w:val="20"/>
              </w:rPr>
              <w:t>10. Условия поставки выполнения работ:</w:t>
            </w:r>
          </w:p>
        </w:tc>
        <w:tc>
          <w:tcPr>
            <w:tcW w:w="6611"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18E07B0" w14:textId="78EF23CE" w:rsidR="00933727" w:rsidRDefault="00AF6B27">
            <w:pPr>
              <w:pStyle w:val="ae"/>
              <w:shd w:val="clear" w:color="000000" w:fill="FFFFFF"/>
              <w:suppressAutoHyphens/>
              <w:spacing w:after="0" w:line="240" w:lineRule="auto"/>
              <w:ind w:left="0"/>
              <w:jc w:val="both"/>
              <w:textAlignment w:val="baseline"/>
            </w:pPr>
            <w:r>
              <w:t>в соответствии с Техническим заданием (</w:t>
            </w:r>
            <w:r>
              <w:rPr>
                <w:color w:val="0000FF"/>
              </w:rPr>
              <w:t>приложение №1</w:t>
            </w:r>
            <w:r>
              <w:t xml:space="preserve"> к извещению) и проектом договора (</w:t>
            </w:r>
            <w:r>
              <w:rPr>
                <w:color w:val="0000FF"/>
              </w:rPr>
              <w:t>приложение №2</w:t>
            </w:r>
            <w:r>
              <w:t xml:space="preserve"> к извещению).</w:t>
            </w:r>
          </w:p>
        </w:tc>
      </w:tr>
      <w:tr w:rsidR="00933727" w14:paraId="131E899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61058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3491F76"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A1B06C" w14:textId="69DE9A4E" w:rsidR="00933727" w:rsidRDefault="004025EA" w:rsidP="004E0EC9">
            <w:pPr>
              <w:spacing w:after="0" w:line="240" w:lineRule="auto"/>
              <w:jc w:val="both"/>
              <w:rPr>
                <w:b/>
                <w:bCs/>
                <w:sz w:val="20"/>
                <w:szCs w:val="20"/>
              </w:rPr>
            </w:pPr>
            <w:r>
              <w:rPr>
                <w:b/>
                <w:bCs/>
                <w:sz w:val="20"/>
                <w:szCs w:val="20"/>
              </w:rPr>
              <w:t>11. Сроки (период) выполнения работ</w:t>
            </w:r>
            <w:r w:rsidR="00AF6B27">
              <w:rPr>
                <w:b/>
                <w:bCs/>
                <w:sz w:val="20"/>
                <w:szCs w:val="20"/>
              </w:rPr>
              <w:t>:</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B54770" w14:textId="7D1B7E13" w:rsidR="00C23409" w:rsidRPr="00C23409" w:rsidRDefault="00C23409" w:rsidP="004E0EC9">
            <w:pPr>
              <w:spacing w:after="0" w:line="240" w:lineRule="auto"/>
              <w:jc w:val="both"/>
              <w:rPr>
                <w:rFonts w:eastAsia="Andale Sans UI" w:cs="Tahoma"/>
                <w:color w:val="auto"/>
                <w:kern w:val="3"/>
                <w:sz w:val="20"/>
                <w:szCs w:val="20"/>
                <w:lang w:val="de-DE" w:eastAsia="ja-JP" w:bidi="fa-IR"/>
              </w:rPr>
            </w:pPr>
            <w:r w:rsidRPr="00C23409">
              <w:rPr>
                <w:rFonts w:eastAsia="Andale Sans UI" w:cs="Tahoma"/>
                <w:color w:val="auto"/>
                <w:kern w:val="3"/>
                <w:sz w:val="20"/>
                <w:szCs w:val="20"/>
                <w:lang w:eastAsia="ja-JP" w:bidi="fa-IR"/>
              </w:rPr>
              <w:t>1. Срок выполнения работ — до 30 календарных дней с момента поступления материала на склад Исполнителя.</w:t>
            </w:r>
          </w:p>
          <w:p w14:paraId="48F9D40F" w14:textId="7B8270AC" w:rsidR="00933727" w:rsidRDefault="00C23409" w:rsidP="004E0EC9">
            <w:pPr>
              <w:pStyle w:val="ae"/>
              <w:spacing w:after="0" w:line="240" w:lineRule="auto"/>
              <w:ind w:left="0" w:hanging="4"/>
              <w:jc w:val="both"/>
            </w:pPr>
            <w:r w:rsidRPr="00C23409">
              <w:rPr>
                <w:rFonts w:eastAsia="Andale Sans UI" w:cs="Tahoma"/>
                <w:color w:val="auto"/>
                <w:kern w:val="3"/>
                <w:lang w:eastAsia="ja-JP" w:bidi="fa-IR"/>
              </w:rPr>
              <w:t>2. Срок обеспечения материала для проведения работ — до 120 календарных дней.</w:t>
            </w:r>
          </w:p>
        </w:tc>
      </w:tr>
      <w:tr w:rsidR="00933727" w14:paraId="5F0C2CCE"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48CDC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84663D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1FB3EC" w14:textId="2BBB07EE" w:rsidR="00933727" w:rsidRDefault="004025EA">
            <w:pPr>
              <w:spacing w:after="0" w:line="25" w:lineRule="atLeast"/>
              <w:jc w:val="both"/>
              <w:rPr>
                <w:sz w:val="20"/>
                <w:szCs w:val="20"/>
              </w:rPr>
            </w:pPr>
            <w:r>
              <w:rPr>
                <w:b/>
                <w:bCs/>
                <w:sz w:val="20"/>
                <w:szCs w:val="20"/>
              </w:rPr>
              <w:t xml:space="preserve">12. </w:t>
            </w:r>
            <w:r>
              <w:rPr>
                <w:b/>
                <w:sz w:val="20"/>
                <w:szCs w:val="20"/>
              </w:rPr>
              <w:t>Начальная (максимальная)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работ</w:t>
            </w:r>
            <w:r>
              <w:rPr>
                <w:sz w:val="20"/>
                <w:szCs w:val="20"/>
              </w:rPr>
              <w:t>:</w:t>
            </w:r>
          </w:p>
        </w:tc>
      </w:tr>
      <w:tr w:rsidR="00933727" w14:paraId="303311FC"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6FFECC" w14:textId="7A613833" w:rsidR="00933727" w:rsidRDefault="004025EA">
            <w:pPr>
              <w:spacing w:after="0" w:line="25" w:lineRule="atLeast"/>
              <w:jc w:val="both"/>
              <w:rPr>
                <w:b/>
                <w:bCs/>
                <w:sz w:val="20"/>
                <w:szCs w:val="20"/>
              </w:rPr>
            </w:pPr>
            <w:r>
              <w:rPr>
                <w:sz w:val="20"/>
                <w:szCs w:val="20"/>
              </w:rPr>
              <w:t>(1) Сведения о начальной (максимальной) цене договора либо формула цены и максимальное значение цены договора, либо цена единицы работы и максимальное значение цены договора</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8EC8F4" w14:textId="2897C08E" w:rsidR="00933727" w:rsidRDefault="00EF3C4C">
            <w:pPr>
              <w:tabs>
                <w:tab w:val="left" w:pos="1134"/>
              </w:tabs>
              <w:spacing w:after="0" w:line="240" w:lineRule="auto"/>
              <w:contextualSpacing/>
              <w:jc w:val="both"/>
              <w:rPr>
                <w:rFonts w:eastAsia="Times New Roman"/>
                <w:sz w:val="20"/>
                <w:szCs w:val="20"/>
              </w:rPr>
            </w:pPr>
            <w:sdt>
              <w:sdtPr>
                <w:rPr>
                  <w:b/>
                  <w:bCs/>
                </w:rPr>
                <w:id w:val="276222307"/>
                <w14:checkbox>
                  <w14:checked w14:val="1"/>
                  <w14:checkedState w14:val="2612" w14:font="MS Gothic"/>
                  <w14:uncheckedState w14:val="2610" w14:font="MS Gothic"/>
                </w14:checkbox>
              </w:sdtPr>
              <w:sdtEndPr/>
              <w:sdtContent>
                <w:r w:rsidR="00D47A76" w:rsidRPr="00D47A76">
                  <w:rPr>
                    <w:rFonts w:ascii="MS Gothic" w:eastAsia="MS Gothic" w:hAnsi="MS Gothic" w:hint="eastAsia"/>
                    <w:b/>
                    <w:bCs/>
                  </w:rPr>
                  <w:t>☒</w:t>
                </w:r>
              </w:sdtContent>
            </w:sdt>
            <w:r w:rsidR="004025EA">
              <w:rPr>
                <w:rFonts w:eastAsia="Times New Roman"/>
                <w:sz w:val="20"/>
                <w:szCs w:val="20"/>
              </w:rPr>
              <w:t xml:space="preserve"> Сведения о начальной (максимальной) цене договора</w:t>
            </w:r>
            <w:r w:rsidR="00141F57">
              <w:rPr>
                <w:rFonts w:eastAsia="Times New Roman"/>
                <w:sz w:val="20"/>
                <w:szCs w:val="20"/>
              </w:rPr>
              <w:t>.</w:t>
            </w:r>
          </w:p>
          <w:p w14:paraId="1EC00166" w14:textId="4CD3EDF3" w:rsidR="00933727" w:rsidRDefault="00EF3C4C">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договора</w:t>
            </w:r>
            <w:r w:rsidR="00141F57">
              <w:rPr>
                <w:rFonts w:eastAsia="Times New Roman"/>
                <w:sz w:val="20"/>
                <w:szCs w:val="20"/>
              </w:rPr>
              <w:t>.</w:t>
            </w:r>
          </w:p>
          <w:p w14:paraId="470267D7" w14:textId="1DA143BC" w:rsidR="00933727" w:rsidRDefault="00EF3C4C">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Цена единицы работы и максимальное значение цены договора</w:t>
            </w:r>
            <w:r w:rsidR="00141F57">
              <w:rPr>
                <w:rFonts w:eastAsia="Times New Roman"/>
                <w:sz w:val="20"/>
                <w:szCs w:val="20"/>
              </w:rPr>
              <w:t>.</w:t>
            </w:r>
          </w:p>
          <w:p w14:paraId="0DC741C6" w14:textId="77777777" w:rsidR="00933727" w:rsidRDefault="004025EA">
            <w:pPr>
              <w:spacing w:after="0" w:line="25" w:lineRule="atLeast"/>
              <w:jc w:val="both"/>
              <w:rPr>
                <w:b/>
                <w:bCs/>
                <w:sz w:val="20"/>
                <w:szCs w:val="20"/>
              </w:rPr>
            </w:pPr>
            <w:r>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14:paraId="47425B09"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45CE35" w14:textId="7445CEBD" w:rsidR="00933727" w:rsidRDefault="004025EA">
            <w:pPr>
              <w:spacing w:after="0" w:line="25" w:lineRule="atLeast"/>
              <w:jc w:val="both"/>
              <w:rPr>
                <w:b/>
                <w:bCs/>
                <w:sz w:val="20"/>
                <w:szCs w:val="20"/>
              </w:rPr>
            </w:pPr>
            <w:r>
              <w:rPr>
                <w:sz w:val="20"/>
                <w:szCs w:val="20"/>
              </w:rPr>
              <w:lastRenderedPageBreak/>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работы</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4A30B" w14:textId="68BB5BEF" w:rsidR="00933727" w:rsidRPr="00EF780C" w:rsidRDefault="00EF780C">
            <w:pPr>
              <w:tabs>
                <w:tab w:val="left" w:pos="1134"/>
              </w:tabs>
              <w:spacing w:after="0" w:line="240" w:lineRule="auto"/>
              <w:contextualSpacing/>
              <w:jc w:val="both"/>
              <w:rPr>
                <w:b/>
                <w:bCs/>
              </w:rPr>
            </w:pPr>
            <w:r w:rsidRPr="00EF780C">
              <w:rPr>
                <w:rFonts w:eastAsia="Times New Roman"/>
                <w:b/>
                <w:bCs/>
                <w:sz w:val="20"/>
                <w:szCs w:val="20"/>
                <w:shd w:val="clear" w:color="auto" w:fill="FFFFFF"/>
              </w:rPr>
              <w:t>3 207 155</w:t>
            </w:r>
            <w:r w:rsidR="004025EA" w:rsidRPr="00EF780C">
              <w:rPr>
                <w:rFonts w:eastAsia="Times New Roman"/>
                <w:b/>
                <w:bCs/>
                <w:sz w:val="20"/>
                <w:szCs w:val="20"/>
                <w:shd w:val="clear" w:color="auto" w:fill="FFFFFF"/>
              </w:rPr>
              <w:t xml:space="preserve"> (</w:t>
            </w:r>
            <w:r w:rsidRPr="00EF780C">
              <w:rPr>
                <w:rFonts w:eastAsia="Times New Roman"/>
                <w:b/>
                <w:bCs/>
                <w:sz w:val="20"/>
                <w:szCs w:val="20"/>
                <w:shd w:val="clear" w:color="auto" w:fill="FFFFFF"/>
              </w:rPr>
              <w:t>три</w:t>
            </w:r>
            <w:r w:rsidR="004025EA" w:rsidRPr="00EF780C">
              <w:rPr>
                <w:rFonts w:eastAsia="Times New Roman"/>
                <w:b/>
                <w:bCs/>
                <w:sz w:val="20"/>
                <w:szCs w:val="20"/>
                <w:shd w:val="clear" w:color="auto" w:fill="FFFFFF"/>
              </w:rPr>
              <w:t xml:space="preserve"> миллиона </w:t>
            </w:r>
            <w:r w:rsidRPr="00EF780C">
              <w:rPr>
                <w:rFonts w:eastAsia="Times New Roman"/>
                <w:b/>
                <w:bCs/>
                <w:sz w:val="20"/>
                <w:szCs w:val="20"/>
                <w:shd w:val="clear" w:color="auto" w:fill="FFFFFF"/>
              </w:rPr>
              <w:t>двести семь тысяч сто пятьдесят пять</w:t>
            </w:r>
            <w:r w:rsidR="004025EA" w:rsidRPr="00EF780C">
              <w:rPr>
                <w:rFonts w:eastAsia="Times New Roman"/>
                <w:b/>
                <w:bCs/>
                <w:sz w:val="20"/>
                <w:szCs w:val="20"/>
                <w:shd w:val="clear" w:color="auto" w:fill="FFFFFF"/>
              </w:rPr>
              <w:t xml:space="preserve">) рубля </w:t>
            </w:r>
            <w:r w:rsidRPr="00EF780C">
              <w:rPr>
                <w:rFonts w:eastAsia="Times New Roman"/>
                <w:b/>
                <w:bCs/>
                <w:sz w:val="20"/>
                <w:szCs w:val="20"/>
                <w:shd w:val="clear" w:color="auto" w:fill="FFFFFF"/>
              </w:rPr>
              <w:t>67</w:t>
            </w:r>
            <w:r w:rsidR="004025EA" w:rsidRPr="00EF780C">
              <w:rPr>
                <w:rFonts w:eastAsia="Times New Roman"/>
                <w:b/>
                <w:bCs/>
                <w:sz w:val="20"/>
                <w:szCs w:val="20"/>
                <w:shd w:val="clear" w:color="auto" w:fill="FFFFFF"/>
              </w:rPr>
              <w:t xml:space="preserve"> копеек</w:t>
            </w:r>
          </w:p>
          <w:p w14:paraId="3BEFA407" w14:textId="0C11FB64" w:rsidR="00933727" w:rsidRPr="00316C3F" w:rsidRDefault="00EF3C4C">
            <w:pPr>
              <w:tabs>
                <w:tab w:val="left" w:pos="1134"/>
              </w:tabs>
              <w:spacing w:after="0" w:line="240" w:lineRule="auto"/>
              <w:contextualSpacing/>
              <w:jc w:val="both"/>
              <w:rPr>
                <w:rFonts w:eastAsia="Times New Roman"/>
                <w:b/>
                <w:bCs/>
                <w:sz w:val="20"/>
                <w:szCs w:val="20"/>
              </w:rPr>
            </w:pPr>
            <w:sdt>
              <w:sdtPr>
                <w:rPr>
                  <w:b/>
                  <w:bCs/>
                </w:rPr>
                <w:id w:val="1437171144"/>
                <w14:checkbox>
                  <w14:checked w14:val="1"/>
                  <w14:checkedState w14:val="2612" w14:font="MS Gothic"/>
                  <w14:uncheckedState w14:val="2610" w14:font="MS Gothic"/>
                </w14:checkbox>
              </w:sdtPr>
              <w:sdtEnd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с НДС</w:t>
            </w:r>
          </w:p>
          <w:p w14:paraId="737481DF" w14:textId="77777777" w:rsidR="00933727" w:rsidRDefault="00EF3C4C">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без НДС</w:t>
            </w:r>
          </w:p>
          <w:p w14:paraId="57A74657" w14:textId="77777777" w:rsidR="00933727" w:rsidRDefault="00EF3C4C">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008D133F"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AB4388" w14:textId="6B652B44" w:rsidR="00933727" w:rsidRDefault="004025EA">
            <w:pPr>
              <w:spacing w:after="0" w:line="25" w:lineRule="atLeast"/>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работы</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4A9B63" w14:textId="091EAEC8" w:rsidR="00933727" w:rsidRPr="00316C3F" w:rsidRDefault="00EF3C4C">
            <w:pPr>
              <w:tabs>
                <w:tab w:val="left" w:pos="1134"/>
              </w:tabs>
              <w:spacing w:after="0" w:line="240" w:lineRule="auto"/>
              <w:contextualSpacing/>
              <w:jc w:val="both"/>
              <w:rPr>
                <w:rFonts w:eastAsia="Times New Roman"/>
                <w:b/>
                <w:bCs/>
                <w:sz w:val="20"/>
                <w:szCs w:val="20"/>
              </w:rPr>
            </w:pPr>
            <w:sdt>
              <w:sdtPr>
                <w:rPr>
                  <w:b/>
                  <w:bCs/>
                </w:rPr>
                <w:id w:val="843135905"/>
                <w14:checkbox>
                  <w14:checked w14:val="1"/>
                  <w14:checkedState w14:val="2612" w14:font="MS Gothic"/>
                  <w14:uncheckedState w14:val="2610" w14:font="MS Gothic"/>
                </w14:checkbox>
              </w:sdtPr>
              <w:sdtEnd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метод сопоставимых рыночных цен (анализа рынка)</w:t>
            </w:r>
          </w:p>
          <w:p w14:paraId="2937FCC8" w14:textId="77777777" w:rsidR="00933727" w:rsidRDefault="00EF3C4C">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63E959FF" w14:textId="77777777" w:rsidR="00933727" w:rsidRDefault="00EF3C4C">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A2E8792" w14:textId="77777777" w:rsidR="00933727" w:rsidRDefault="00EF3C4C">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проектно-сметный метод</w:t>
            </w:r>
          </w:p>
          <w:p w14:paraId="3613B026" w14:textId="77777777" w:rsidR="00933727" w:rsidRDefault="00EF3C4C">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C597FEB" w14:textId="77777777" w:rsidR="00933727" w:rsidRDefault="00EF3C4C">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32A34AB7"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280631" w14:textId="7A6CCA3C" w:rsidR="00933727" w:rsidRDefault="004025EA">
            <w:pPr>
              <w:spacing w:after="0" w:line="25" w:lineRule="atLeast"/>
              <w:jc w:val="both"/>
              <w:rPr>
                <w:b/>
                <w:bCs/>
                <w:sz w:val="20"/>
                <w:szCs w:val="20"/>
              </w:rPr>
            </w:pPr>
            <w:r>
              <w:rPr>
                <w:sz w:val="20"/>
                <w:szCs w:val="20"/>
              </w:rPr>
              <w:t>(4) Сведения о валюте, используемой для формирования цены договора и расчетов с  подрядчиками</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826961" w14:textId="5B301CE4" w:rsidR="00933727" w:rsidRPr="00316C3F" w:rsidRDefault="00EF3C4C">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End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Российский рубль</w:t>
            </w:r>
          </w:p>
          <w:p w14:paraId="0F11A2E8" w14:textId="287D3F46" w:rsidR="00933727" w:rsidRDefault="00EF3C4C">
            <w:pPr>
              <w:spacing w:after="0" w:line="25" w:lineRule="atLeast"/>
              <w:jc w:val="both"/>
              <w:rPr>
                <w:b/>
                <w:bCs/>
                <w:sz w:val="20"/>
                <w:szCs w:val="20"/>
              </w:rPr>
            </w:pPr>
            <w:sdt>
              <w:sdtPr>
                <w:id w:val="-1268998497"/>
                <w14:checkbox>
                  <w14:checked w14:val="0"/>
                  <w14:checkedState w14:val="2612" w14:font="MS Gothic"/>
                  <w14:uncheckedState w14:val="2610" w14:font="MS Gothic"/>
                </w14:checkbox>
              </w:sdtPr>
              <w:sdtEndPr/>
              <w:sdtContent>
                <w:r w:rsidR="00F8675C">
                  <w:rPr>
                    <w:rFonts w:ascii="MS Gothic" w:eastAsia="MS Gothic" w:hAnsi="MS Gothic" w:hint="eastAsia"/>
                  </w:rPr>
                  <w:t>☐</w:t>
                </w:r>
              </w:sdtContent>
            </w:sdt>
            <w:r w:rsidR="004025EA">
              <w:rPr>
                <w:rFonts w:eastAsia="Times New Roman"/>
                <w:sz w:val="20"/>
                <w:szCs w:val="20"/>
              </w:rPr>
              <w:t xml:space="preserve"> Иностранная валюта</w:t>
            </w:r>
          </w:p>
        </w:tc>
      </w:tr>
      <w:tr w:rsidR="00933727" w14:paraId="07C0078C"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761D4E" w14:textId="2ACFB8C2" w:rsidR="00933727" w:rsidRDefault="004025EA">
            <w:pPr>
              <w:spacing w:after="0" w:line="25" w:lineRule="atLeast"/>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4F1678" w14:textId="77777777" w:rsidR="00933727" w:rsidRPr="00316C3F" w:rsidRDefault="00EF3C4C">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EndPr/>
              <w:sdtContent>
                <w:r w:rsidR="004025EA" w:rsidRPr="00316C3F">
                  <w:rPr>
                    <w:rFonts w:ascii="Segoe UI Symbol" w:eastAsia="Times New Roman" w:hAnsi="Segoe UI Symbol" w:cs="Segoe UI Symbol"/>
                    <w:b/>
                    <w:bCs/>
                    <w:sz w:val="20"/>
                    <w:szCs w:val="20"/>
                  </w:rPr>
                  <w:t>☒</w:t>
                </w:r>
              </w:sdtContent>
            </w:sdt>
            <w:r w:rsidR="004025EA" w:rsidRPr="00316C3F">
              <w:rPr>
                <w:rFonts w:eastAsia="Times New Roman"/>
                <w:b/>
                <w:bCs/>
                <w:sz w:val="20"/>
                <w:szCs w:val="20"/>
              </w:rPr>
              <w:t xml:space="preserve"> Не установлено</w:t>
            </w:r>
          </w:p>
          <w:p w14:paraId="301DF155" w14:textId="6F2A5474" w:rsidR="00933727" w:rsidRDefault="00EF3C4C" w:rsidP="00F8675C">
            <w:pPr>
              <w:spacing w:after="0" w:line="25" w:lineRule="atLeast"/>
              <w:jc w:val="both"/>
              <w:rPr>
                <w:b/>
                <w:bCs/>
                <w:sz w:val="20"/>
                <w:szCs w:val="20"/>
              </w:rPr>
            </w:pPr>
            <w:sdt>
              <w:sdtPr>
                <w:id w:val="1021667782"/>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w:t>
            </w:r>
            <w:r w:rsidR="00616E0F">
              <w:rPr>
                <w:rFonts w:eastAsia="Times New Roman"/>
                <w:sz w:val="20"/>
                <w:szCs w:val="20"/>
              </w:rPr>
              <w:t>Ф</w:t>
            </w:r>
          </w:p>
        </w:tc>
      </w:tr>
      <w:tr w:rsidR="00933727" w14:paraId="3B9C4B6B"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E4C24" w14:textId="77777777" w:rsidR="00933727" w:rsidRDefault="004025EA">
            <w:pPr>
              <w:spacing w:after="0" w:line="25" w:lineRule="atLeast"/>
              <w:jc w:val="both"/>
              <w:rPr>
                <w:sz w:val="20"/>
                <w:szCs w:val="20"/>
              </w:rPr>
            </w:pPr>
            <w:r>
              <w:rPr>
                <w:sz w:val="20"/>
                <w:szCs w:val="20"/>
              </w:rPr>
              <w:t>(6) Антидемпинговые меры</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EBE975" w14:textId="77777777" w:rsidR="00933727" w:rsidRDefault="004025EA">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5167E207" w14:textId="77777777" w:rsidR="00933727" w:rsidRDefault="004025EA">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9570D0C" w14:textId="77777777"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14:paraId="71AB480F" w14:textId="77777777" w:rsidTr="00127764">
        <w:trPr>
          <w:trHeight w:val="3606"/>
        </w:trPr>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A2F7D" w14:textId="4F9CA1A9" w:rsidR="00EF780C" w:rsidRDefault="004025EA" w:rsidP="00EF780C">
            <w:pPr>
              <w:tabs>
                <w:tab w:val="left" w:pos="1134"/>
              </w:tabs>
              <w:spacing w:after="0" w:line="240" w:lineRule="auto"/>
              <w:contextualSpacing/>
              <w:jc w:val="both"/>
              <w:rPr>
                <w:rFonts w:eastAsia="Times New Roman"/>
                <w:sz w:val="20"/>
                <w:szCs w:val="20"/>
                <w:lang w:eastAsia="en-US"/>
              </w:rPr>
            </w:pPr>
            <w:r>
              <w:rPr>
                <w:rFonts w:eastAsia="Times New Roman"/>
                <w:sz w:val="20"/>
                <w:szCs w:val="20"/>
                <w:lang w:eastAsia="en-US"/>
              </w:rPr>
              <w:t>(7)</w:t>
            </w:r>
            <w:r>
              <w:rPr>
                <w:rFonts w:eastAsia="Times New Roman"/>
                <w:b/>
                <w:bCs/>
                <w:sz w:val="20"/>
                <w:szCs w:val="20"/>
                <w:lang w:eastAsia="en-US"/>
              </w:rPr>
              <w:t xml:space="preserve"> </w:t>
            </w:r>
            <w:bookmarkStart w:id="1" w:name="__DdeLink__13534_1580061030"/>
            <w:r>
              <w:rPr>
                <w:b/>
                <w:sz w:val="20"/>
                <w:szCs w:val="20"/>
              </w:rPr>
              <w:t>Начальная (максимальная) цена договора</w:t>
            </w:r>
            <w:bookmarkEnd w:id="1"/>
            <w:r>
              <w:rPr>
                <w:sz w:val="20"/>
                <w:szCs w:val="20"/>
              </w:rPr>
              <w:t>/</w:t>
            </w:r>
            <w:r>
              <w:rPr>
                <w:rFonts w:eastAsia="Times New Roman"/>
                <w:bCs/>
                <w:sz w:val="20"/>
                <w:szCs w:val="20"/>
                <w:lang w:eastAsia="en-US"/>
              </w:rPr>
              <w:t>Максимальное (предельное) значение цены договора</w:t>
            </w:r>
            <w:r>
              <w:rPr>
                <w:rFonts w:eastAsia="Times New Roman"/>
                <w:sz w:val="20"/>
                <w:szCs w:val="20"/>
                <w:lang w:eastAsia="en-US"/>
              </w:rPr>
              <w:t xml:space="preserve"> составляет</w:t>
            </w:r>
          </w:p>
          <w:p w14:paraId="76061B57" w14:textId="794CC975" w:rsidR="00933727" w:rsidRDefault="00EF780C" w:rsidP="00EF780C">
            <w:pPr>
              <w:tabs>
                <w:tab w:val="left" w:pos="1134"/>
              </w:tabs>
              <w:spacing w:after="0" w:line="240" w:lineRule="auto"/>
              <w:contextualSpacing/>
              <w:jc w:val="both"/>
              <w:rPr>
                <w:rFonts w:eastAsia="Times New Roman"/>
                <w:sz w:val="20"/>
                <w:szCs w:val="20"/>
                <w:lang w:eastAsia="en-US"/>
              </w:rPr>
            </w:pPr>
            <w:r w:rsidRPr="00EF780C">
              <w:rPr>
                <w:rFonts w:eastAsia="Times New Roman"/>
                <w:b/>
                <w:bCs/>
                <w:sz w:val="20"/>
                <w:szCs w:val="20"/>
                <w:shd w:val="clear" w:color="auto" w:fill="FFFFFF"/>
              </w:rPr>
              <w:t>3 207 155 (три миллиона двести семь тысяч сто пятьдесят пять) рубля 67 копеек</w:t>
            </w:r>
            <w:r w:rsidR="004025EA">
              <w:rPr>
                <w:rFonts w:eastAsia="Times New Roman"/>
                <w:sz w:val="20"/>
                <w:szCs w:val="20"/>
                <w:shd w:val="clear" w:color="auto" w:fill="FFFFFF"/>
                <w:lang w:eastAsia="en-US"/>
              </w:rPr>
              <w:t xml:space="preserve">, </w:t>
            </w:r>
            <w:r w:rsidR="004025EA">
              <w:rPr>
                <w:rFonts w:eastAsia="Times New Roman"/>
                <w:sz w:val="20"/>
                <w:szCs w:val="20"/>
                <w:lang w:eastAsia="en-US"/>
              </w:rPr>
              <w:t>включая все налоги и сборы.</w:t>
            </w:r>
          </w:p>
          <w:tbl>
            <w:tblPr>
              <w:tblW w:w="10485" w:type="dxa"/>
              <w:tblLayout w:type="fixed"/>
              <w:tblLook w:val="04A0" w:firstRow="1" w:lastRow="0" w:firstColumn="1" w:lastColumn="0" w:noHBand="0" w:noVBand="1"/>
            </w:tblPr>
            <w:tblGrid>
              <w:gridCol w:w="562"/>
              <w:gridCol w:w="2552"/>
              <w:gridCol w:w="720"/>
              <w:gridCol w:w="697"/>
              <w:gridCol w:w="1134"/>
              <w:gridCol w:w="1134"/>
              <w:gridCol w:w="1134"/>
              <w:gridCol w:w="1276"/>
              <w:gridCol w:w="1276"/>
            </w:tblGrid>
            <w:tr w:rsidR="00EF0E22" w:rsidRPr="000B4DCB" w14:paraId="6CBA5B4F" w14:textId="77777777" w:rsidTr="00127764">
              <w:trPr>
                <w:trHeight w:val="73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073E7"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B1D45"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Объект закупки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26E83F6"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 xml:space="preserve">Объем </w:t>
                  </w:r>
                  <w:r w:rsidRPr="00AD27AC">
                    <w:rPr>
                      <w:rFonts w:eastAsia="Times New Roman" w:cs="Times New Roman"/>
                      <w:sz w:val="18"/>
                      <w:szCs w:val="18"/>
                      <w:lang w:eastAsia="ru-RU"/>
                    </w:rPr>
                    <w:t>работ</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04C92813"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 xml:space="preserve">Цены </w:t>
                  </w:r>
                  <w:r w:rsidRPr="00AD27AC">
                    <w:rPr>
                      <w:rFonts w:eastAsia="Times New Roman" w:cs="Times New Roman"/>
                      <w:sz w:val="18"/>
                      <w:szCs w:val="18"/>
                      <w:lang w:eastAsia="ru-RU"/>
                    </w:rPr>
                    <w:t>Подрядчиков</w:t>
                  </w:r>
                  <w:r w:rsidRPr="000B4DCB">
                    <w:rPr>
                      <w:rFonts w:eastAsia="Times New Roman" w:cs="Times New Roman"/>
                      <w:sz w:val="18"/>
                      <w:szCs w:val="18"/>
                      <w:lang w:eastAsia="ru-RU"/>
                    </w:rPr>
                    <w:t>,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130641"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Среднее арифмети-ческое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3C749" w14:textId="77777777" w:rsidR="00EF0E22" w:rsidRPr="00AD27AC"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Расчет НМЦД,</w:t>
                  </w:r>
                </w:p>
                <w:p w14:paraId="356131A5"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руб. с НДС</w:t>
                  </w:r>
                </w:p>
              </w:tc>
            </w:tr>
            <w:tr w:rsidR="00EF0E22" w:rsidRPr="000B4DCB" w14:paraId="09504451" w14:textId="77777777" w:rsidTr="00127764">
              <w:trPr>
                <w:trHeight w:val="5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44DD3C5" w14:textId="77777777" w:rsidR="00EF0E22" w:rsidRPr="000B4DCB" w:rsidRDefault="00EF0E22" w:rsidP="00EF0E22">
                  <w:pPr>
                    <w:spacing w:after="0" w:line="240" w:lineRule="auto"/>
                    <w:rPr>
                      <w:rFonts w:eastAsia="Times New Roman" w:cs="Times New Roman"/>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C1FFF5" w14:textId="77777777" w:rsidR="00EF0E22" w:rsidRPr="000B4DCB" w:rsidRDefault="00EF0E22" w:rsidP="00EF0E22">
                  <w:pPr>
                    <w:spacing w:after="0" w:line="240" w:lineRule="auto"/>
                    <w:rPr>
                      <w:rFonts w:eastAsia="Times New Roman" w:cs="Times New Roman"/>
                      <w:sz w:val="18"/>
                      <w:szCs w:val="18"/>
                      <w:lang w:eastAsia="ru-RU"/>
                    </w:rPr>
                  </w:pPr>
                </w:p>
              </w:tc>
              <w:tc>
                <w:tcPr>
                  <w:tcW w:w="720" w:type="dxa"/>
                  <w:tcBorders>
                    <w:top w:val="nil"/>
                    <w:left w:val="nil"/>
                    <w:bottom w:val="single" w:sz="4" w:space="0" w:color="auto"/>
                    <w:right w:val="single" w:sz="4" w:space="0" w:color="auto"/>
                  </w:tcBorders>
                  <w:shd w:val="clear" w:color="auto" w:fill="auto"/>
                  <w:vAlign w:val="center"/>
                  <w:hideMark/>
                </w:tcPr>
                <w:p w14:paraId="45856093"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коли-чество</w:t>
                  </w:r>
                </w:p>
              </w:tc>
              <w:tc>
                <w:tcPr>
                  <w:tcW w:w="697" w:type="dxa"/>
                  <w:tcBorders>
                    <w:top w:val="nil"/>
                    <w:left w:val="nil"/>
                    <w:bottom w:val="single" w:sz="4" w:space="0" w:color="auto"/>
                    <w:right w:val="single" w:sz="4" w:space="0" w:color="auto"/>
                  </w:tcBorders>
                  <w:shd w:val="clear" w:color="auto" w:fill="auto"/>
                  <w:vAlign w:val="center"/>
                  <w:hideMark/>
                </w:tcPr>
                <w:p w14:paraId="28D6C9EF"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един. изм.</w:t>
                  </w:r>
                </w:p>
              </w:tc>
              <w:tc>
                <w:tcPr>
                  <w:tcW w:w="1134" w:type="dxa"/>
                  <w:tcBorders>
                    <w:top w:val="nil"/>
                    <w:left w:val="nil"/>
                    <w:bottom w:val="single" w:sz="4" w:space="0" w:color="auto"/>
                    <w:right w:val="single" w:sz="4" w:space="0" w:color="auto"/>
                  </w:tcBorders>
                  <w:shd w:val="clear" w:color="auto" w:fill="auto"/>
                  <w:vAlign w:val="center"/>
                  <w:hideMark/>
                </w:tcPr>
                <w:p w14:paraId="530DAA31" w14:textId="77777777" w:rsidR="00EF0E22" w:rsidRPr="000B4DCB" w:rsidRDefault="00EF0E22" w:rsidP="00EF0E22">
                  <w:pPr>
                    <w:spacing w:after="0" w:line="240" w:lineRule="auto"/>
                    <w:jc w:val="center"/>
                    <w:rPr>
                      <w:rFonts w:eastAsia="Times New Roman" w:cs="Times New Roman"/>
                      <w:i/>
                      <w:iCs/>
                      <w:sz w:val="18"/>
                      <w:szCs w:val="18"/>
                      <w:lang w:eastAsia="ru-RU"/>
                    </w:rPr>
                  </w:pPr>
                  <w:r w:rsidRPr="00AD27AC">
                    <w:rPr>
                      <w:rFonts w:eastAsia="Times New Roman" w:cs="Times New Roman"/>
                      <w:i/>
                      <w:iCs/>
                      <w:sz w:val="18"/>
                      <w:szCs w:val="18"/>
                      <w:lang w:eastAsia="ru-RU"/>
                    </w:rPr>
                    <w:t xml:space="preserve">Подрядчик </w:t>
                  </w:r>
                  <w:r w:rsidRPr="000B4DCB">
                    <w:rPr>
                      <w:rFonts w:eastAsia="Times New Roman" w:cs="Times New Roman"/>
                      <w:i/>
                      <w:iCs/>
                      <w:sz w:val="18"/>
                      <w:szCs w:val="18"/>
                      <w:lang w:eastAsia="ru-RU"/>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4E4707DF" w14:textId="77777777" w:rsidR="00EF0E22" w:rsidRPr="00AD27AC" w:rsidRDefault="00EF0E22" w:rsidP="00EF0E22">
                  <w:pPr>
                    <w:spacing w:after="0" w:line="240" w:lineRule="auto"/>
                    <w:jc w:val="center"/>
                    <w:rPr>
                      <w:rFonts w:eastAsia="Times New Roman" w:cs="Times New Roman"/>
                      <w:i/>
                      <w:iCs/>
                      <w:sz w:val="18"/>
                      <w:szCs w:val="18"/>
                      <w:lang w:eastAsia="ru-RU"/>
                    </w:rPr>
                  </w:pPr>
                  <w:r w:rsidRPr="00AD27AC">
                    <w:rPr>
                      <w:rFonts w:eastAsia="Times New Roman" w:cs="Times New Roman"/>
                      <w:i/>
                      <w:iCs/>
                      <w:sz w:val="18"/>
                      <w:szCs w:val="18"/>
                      <w:lang w:eastAsia="ru-RU"/>
                    </w:rPr>
                    <w:t>Подрядчик</w:t>
                  </w:r>
                </w:p>
                <w:p w14:paraId="1605C956" w14:textId="77777777" w:rsidR="00EF0E22" w:rsidRPr="000B4DCB" w:rsidRDefault="00EF0E22" w:rsidP="00EF0E22">
                  <w:pPr>
                    <w:spacing w:after="0" w:line="240" w:lineRule="auto"/>
                    <w:jc w:val="center"/>
                    <w:rPr>
                      <w:rFonts w:eastAsia="Times New Roman" w:cs="Times New Roman"/>
                      <w:i/>
                      <w:iCs/>
                      <w:sz w:val="18"/>
                      <w:szCs w:val="18"/>
                      <w:lang w:eastAsia="ru-RU"/>
                    </w:rPr>
                  </w:pPr>
                  <w:r w:rsidRPr="000B4DCB">
                    <w:rPr>
                      <w:rFonts w:eastAsia="Times New Roman" w:cs="Times New Roman"/>
                      <w:i/>
                      <w:iCs/>
                      <w:sz w:val="18"/>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77099B1E" w14:textId="77777777" w:rsidR="00EF0E22" w:rsidRPr="000B4DCB" w:rsidRDefault="00EF0E22" w:rsidP="00EF0E22">
                  <w:pPr>
                    <w:spacing w:after="0" w:line="240" w:lineRule="auto"/>
                    <w:jc w:val="center"/>
                    <w:rPr>
                      <w:rFonts w:eastAsia="Times New Roman" w:cs="Times New Roman"/>
                      <w:i/>
                      <w:iCs/>
                      <w:sz w:val="18"/>
                      <w:szCs w:val="18"/>
                      <w:lang w:eastAsia="ru-RU"/>
                    </w:rPr>
                  </w:pPr>
                  <w:r w:rsidRPr="00AD27AC">
                    <w:rPr>
                      <w:rFonts w:eastAsia="Times New Roman" w:cs="Times New Roman"/>
                      <w:i/>
                      <w:iCs/>
                      <w:sz w:val="18"/>
                      <w:szCs w:val="18"/>
                      <w:lang w:eastAsia="ru-RU"/>
                    </w:rPr>
                    <w:t>Подрядчик</w:t>
                  </w:r>
                  <w:r w:rsidRPr="000B4DCB">
                    <w:rPr>
                      <w:rFonts w:eastAsia="Times New Roman" w:cs="Times New Roman"/>
                      <w:i/>
                      <w:iCs/>
                      <w:sz w:val="18"/>
                      <w:szCs w:val="18"/>
                      <w:lang w:eastAsia="ru-RU"/>
                    </w:rPr>
                    <w:t xml:space="preserve"> №3</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90B48D" w14:textId="77777777" w:rsidR="00EF0E22" w:rsidRPr="000B4DCB" w:rsidRDefault="00EF0E22" w:rsidP="00EF0E22">
                  <w:pPr>
                    <w:spacing w:after="0" w:line="240" w:lineRule="auto"/>
                    <w:rPr>
                      <w:rFonts w:eastAsia="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6B595E" w14:textId="77777777" w:rsidR="00EF0E22" w:rsidRPr="000B4DCB" w:rsidRDefault="00EF0E22" w:rsidP="00EF0E22">
                  <w:pPr>
                    <w:spacing w:after="0" w:line="240" w:lineRule="auto"/>
                    <w:rPr>
                      <w:rFonts w:eastAsia="Times New Roman" w:cs="Times New Roman"/>
                      <w:sz w:val="18"/>
                      <w:szCs w:val="18"/>
                      <w:lang w:eastAsia="ru-RU"/>
                    </w:rPr>
                  </w:pPr>
                </w:p>
              </w:tc>
            </w:tr>
            <w:tr w:rsidR="00EF0E22" w:rsidRPr="000B4DCB" w14:paraId="4B8A5CB4" w14:textId="77777777" w:rsidTr="00127764">
              <w:trPr>
                <w:trHeight w:val="201"/>
              </w:trPr>
              <w:tc>
                <w:tcPr>
                  <w:tcW w:w="562" w:type="dxa"/>
                  <w:tcBorders>
                    <w:top w:val="nil"/>
                    <w:left w:val="single" w:sz="4" w:space="0" w:color="auto"/>
                    <w:bottom w:val="single" w:sz="4" w:space="0" w:color="auto"/>
                    <w:right w:val="single" w:sz="4" w:space="0" w:color="auto"/>
                  </w:tcBorders>
                  <w:shd w:val="clear" w:color="auto" w:fill="auto"/>
                  <w:hideMark/>
                </w:tcPr>
                <w:p w14:paraId="675990BE"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1</w:t>
                  </w:r>
                </w:p>
              </w:tc>
              <w:tc>
                <w:tcPr>
                  <w:tcW w:w="2552" w:type="dxa"/>
                  <w:tcBorders>
                    <w:top w:val="nil"/>
                    <w:left w:val="nil"/>
                    <w:bottom w:val="single" w:sz="4" w:space="0" w:color="auto"/>
                    <w:right w:val="single" w:sz="4" w:space="0" w:color="auto"/>
                  </w:tcBorders>
                  <w:shd w:val="clear" w:color="auto" w:fill="auto"/>
                  <w:hideMark/>
                </w:tcPr>
                <w:p w14:paraId="7212C780"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2</w:t>
                  </w:r>
                </w:p>
              </w:tc>
              <w:tc>
                <w:tcPr>
                  <w:tcW w:w="720" w:type="dxa"/>
                  <w:tcBorders>
                    <w:top w:val="nil"/>
                    <w:left w:val="nil"/>
                    <w:bottom w:val="single" w:sz="4" w:space="0" w:color="auto"/>
                    <w:right w:val="single" w:sz="4" w:space="0" w:color="auto"/>
                  </w:tcBorders>
                  <w:shd w:val="clear" w:color="auto" w:fill="auto"/>
                  <w:hideMark/>
                </w:tcPr>
                <w:p w14:paraId="557C6AB7"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3</w:t>
                  </w:r>
                </w:p>
              </w:tc>
              <w:tc>
                <w:tcPr>
                  <w:tcW w:w="697" w:type="dxa"/>
                  <w:tcBorders>
                    <w:top w:val="nil"/>
                    <w:left w:val="nil"/>
                    <w:bottom w:val="single" w:sz="4" w:space="0" w:color="auto"/>
                    <w:right w:val="single" w:sz="4" w:space="0" w:color="auto"/>
                  </w:tcBorders>
                  <w:shd w:val="clear" w:color="auto" w:fill="auto"/>
                  <w:hideMark/>
                </w:tcPr>
                <w:p w14:paraId="2116DA01"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hideMark/>
                </w:tcPr>
                <w:p w14:paraId="04B624F2"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6</w:t>
                  </w:r>
                </w:p>
              </w:tc>
              <w:tc>
                <w:tcPr>
                  <w:tcW w:w="1134" w:type="dxa"/>
                  <w:tcBorders>
                    <w:top w:val="nil"/>
                    <w:left w:val="nil"/>
                    <w:bottom w:val="single" w:sz="4" w:space="0" w:color="auto"/>
                    <w:right w:val="single" w:sz="4" w:space="0" w:color="auto"/>
                  </w:tcBorders>
                  <w:shd w:val="clear" w:color="auto" w:fill="auto"/>
                  <w:hideMark/>
                </w:tcPr>
                <w:p w14:paraId="5AB3FD74"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7</w:t>
                  </w:r>
                </w:p>
              </w:tc>
              <w:tc>
                <w:tcPr>
                  <w:tcW w:w="1134" w:type="dxa"/>
                  <w:tcBorders>
                    <w:top w:val="nil"/>
                    <w:left w:val="nil"/>
                    <w:bottom w:val="single" w:sz="4" w:space="0" w:color="auto"/>
                    <w:right w:val="single" w:sz="4" w:space="0" w:color="auto"/>
                  </w:tcBorders>
                  <w:shd w:val="clear" w:color="auto" w:fill="auto"/>
                  <w:hideMark/>
                </w:tcPr>
                <w:p w14:paraId="460F250E"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shd w:val="clear" w:color="auto" w:fill="auto"/>
                  <w:hideMark/>
                </w:tcPr>
                <w:p w14:paraId="4E0D62BA"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9</w:t>
                  </w:r>
                </w:p>
              </w:tc>
              <w:tc>
                <w:tcPr>
                  <w:tcW w:w="1276" w:type="dxa"/>
                  <w:tcBorders>
                    <w:top w:val="nil"/>
                    <w:left w:val="nil"/>
                    <w:bottom w:val="single" w:sz="4" w:space="0" w:color="auto"/>
                    <w:right w:val="single" w:sz="4" w:space="0" w:color="auto"/>
                  </w:tcBorders>
                  <w:shd w:val="clear" w:color="auto" w:fill="auto"/>
                  <w:hideMark/>
                </w:tcPr>
                <w:p w14:paraId="72914ED6"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11</w:t>
                  </w:r>
                </w:p>
              </w:tc>
            </w:tr>
            <w:tr w:rsidR="00EF0E22" w:rsidRPr="000B4DCB" w14:paraId="4C4C9578" w14:textId="77777777" w:rsidTr="00127764">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135410"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14:paraId="7E8CA826" w14:textId="62F55127" w:rsidR="00EF0E22" w:rsidRPr="000B4DCB" w:rsidRDefault="00EF0E22" w:rsidP="000B50BA">
                  <w:pPr>
                    <w:spacing w:after="0" w:line="240" w:lineRule="auto"/>
                    <w:jc w:val="both"/>
                    <w:rPr>
                      <w:rFonts w:eastAsia="Times New Roman" w:cs="Times New Roman"/>
                      <w:sz w:val="18"/>
                      <w:szCs w:val="18"/>
                      <w:lang w:eastAsia="ru-RU"/>
                    </w:rPr>
                  </w:pPr>
                  <w:r w:rsidRPr="000B4DCB">
                    <w:rPr>
                      <w:rFonts w:eastAsia="Times New Roman" w:cs="Times New Roman"/>
                      <w:sz w:val="18"/>
                      <w:szCs w:val="18"/>
                      <w:lang w:eastAsia="ru-RU"/>
                    </w:rPr>
                    <w:t>Т</w:t>
                  </w:r>
                  <w:r w:rsidR="000B50BA">
                    <w:rPr>
                      <w:rFonts w:eastAsia="Times New Roman" w:cs="Times New Roman"/>
                      <w:sz w:val="18"/>
                      <w:szCs w:val="18"/>
                      <w:lang w:eastAsia="ru-RU"/>
                    </w:rPr>
                    <w:t>ехническое обслуживание</w:t>
                  </w:r>
                  <w:r w:rsidRPr="000B4DCB">
                    <w:rPr>
                      <w:rFonts w:eastAsia="Times New Roman" w:cs="Times New Roman"/>
                      <w:sz w:val="18"/>
                      <w:szCs w:val="18"/>
                      <w:lang w:eastAsia="ru-RU"/>
                    </w:rPr>
                    <w:t xml:space="preserve"> и ремонт воздушных компрессоров Atlas Copco GA55P и  GA55VSD и 2-х осушителей Atlas Copco BD185P</w:t>
                  </w:r>
                </w:p>
              </w:tc>
              <w:tc>
                <w:tcPr>
                  <w:tcW w:w="720" w:type="dxa"/>
                  <w:tcBorders>
                    <w:top w:val="nil"/>
                    <w:left w:val="nil"/>
                    <w:bottom w:val="single" w:sz="4" w:space="0" w:color="auto"/>
                    <w:right w:val="single" w:sz="4" w:space="0" w:color="auto"/>
                  </w:tcBorders>
                  <w:shd w:val="clear" w:color="auto" w:fill="auto"/>
                  <w:vAlign w:val="center"/>
                  <w:hideMark/>
                </w:tcPr>
                <w:p w14:paraId="751BBECD"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1</w:t>
                  </w:r>
                </w:p>
              </w:tc>
              <w:tc>
                <w:tcPr>
                  <w:tcW w:w="697" w:type="dxa"/>
                  <w:tcBorders>
                    <w:top w:val="nil"/>
                    <w:left w:val="nil"/>
                    <w:bottom w:val="single" w:sz="4" w:space="0" w:color="auto"/>
                    <w:right w:val="single" w:sz="4" w:space="0" w:color="auto"/>
                  </w:tcBorders>
                  <w:shd w:val="clear" w:color="auto" w:fill="auto"/>
                  <w:noWrap/>
                  <w:vAlign w:val="center"/>
                  <w:hideMark/>
                </w:tcPr>
                <w:p w14:paraId="4473A832" w14:textId="6D7AE3D7" w:rsidR="00EF0E22" w:rsidRPr="000B4DCB" w:rsidRDefault="001322AA" w:rsidP="00EF0E22">
                  <w:pPr>
                    <w:spacing w:after="0" w:line="240" w:lineRule="auto"/>
                    <w:jc w:val="center"/>
                    <w:rPr>
                      <w:rFonts w:eastAsia="Times New Roman" w:cs="Times New Roman"/>
                      <w:sz w:val="18"/>
                      <w:szCs w:val="18"/>
                      <w:lang w:eastAsia="ru-RU"/>
                    </w:rPr>
                  </w:pPr>
                  <w:r>
                    <w:rPr>
                      <w:rFonts w:eastAsia="Times New Roman" w:cs="Times New Roman"/>
                      <w:sz w:val="18"/>
                      <w:szCs w:val="18"/>
                      <w:lang w:eastAsia="ru-RU"/>
                    </w:rPr>
                    <w:t>Условная единица</w:t>
                  </w:r>
                </w:p>
              </w:tc>
              <w:tc>
                <w:tcPr>
                  <w:tcW w:w="1134" w:type="dxa"/>
                  <w:tcBorders>
                    <w:top w:val="nil"/>
                    <w:left w:val="nil"/>
                    <w:bottom w:val="single" w:sz="4" w:space="0" w:color="auto"/>
                    <w:right w:val="single" w:sz="4" w:space="0" w:color="auto"/>
                  </w:tcBorders>
                  <w:shd w:val="clear" w:color="auto" w:fill="auto"/>
                  <w:vAlign w:val="center"/>
                  <w:hideMark/>
                </w:tcPr>
                <w:p w14:paraId="24086B65"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2 877 700,0</w:t>
                  </w:r>
                </w:p>
              </w:tc>
              <w:tc>
                <w:tcPr>
                  <w:tcW w:w="1134" w:type="dxa"/>
                  <w:tcBorders>
                    <w:top w:val="nil"/>
                    <w:left w:val="nil"/>
                    <w:bottom w:val="single" w:sz="4" w:space="0" w:color="auto"/>
                    <w:right w:val="single" w:sz="4" w:space="0" w:color="auto"/>
                  </w:tcBorders>
                  <w:shd w:val="clear" w:color="auto" w:fill="auto"/>
                  <w:vAlign w:val="center"/>
                  <w:hideMark/>
                </w:tcPr>
                <w:p w14:paraId="720CC460"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3 333 737,0</w:t>
                  </w:r>
                </w:p>
              </w:tc>
              <w:tc>
                <w:tcPr>
                  <w:tcW w:w="1134" w:type="dxa"/>
                  <w:tcBorders>
                    <w:top w:val="nil"/>
                    <w:left w:val="nil"/>
                    <w:bottom w:val="single" w:sz="4" w:space="0" w:color="auto"/>
                    <w:right w:val="single" w:sz="4" w:space="0" w:color="auto"/>
                  </w:tcBorders>
                  <w:shd w:val="clear" w:color="auto" w:fill="auto"/>
                  <w:vAlign w:val="center"/>
                  <w:hideMark/>
                </w:tcPr>
                <w:p w14:paraId="6ED68A0A"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3 410 030,0</w:t>
                  </w:r>
                </w:p>
              </w:tc>
              <w:tc>
                <w:tcPr>
                  <w:tcW w:w="1276" w:type="dxa"/>
                  <w:tcBorders>
                    <w:top w:val="nil"/>
                    <w:left w:val="nil"/>
                    <w:bottom w:val="single" w:sz="4" w:space="0" w:color="auto"/>
                    <w:right w:val="single" w:sz="4" w:space="0" w:color="auto"/>
                  </w:tcBorders>
                  <w:shd w:val="clear" w:color="auto" w:fill="auto"/>
                  <w:vAlign w:val="center"/>
                  <w:hideMark/>
                </w:tcPr>
                <w:p w14:paraId="377A8284"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3 207 155,67</w:t>
                  </w:r>
                </w:p>
              </w:tc>
              <w:tc>
                <w:tcPr>
                  <w:tcW w:w="1276" w:type="dxa"/>
                  <w:tcBorders>
                    <w:top w:val="nil"/>
                    <w:left w:val="nil"/>
                    <w:bottom w:val="single" w:sz="4" w:space="0" w:color="auto"/>
                    <w:right w:val="single" w:sz="4" w:space="0" w:color="auto"/>
                  </w:tcBorders>
                  <w:shd w:val="clear" w:color="auto" w:fill="auto"/>
                  <w:vAlign w:val="center"/>
                  <w:hideMark/>
                </w:tcPr>
                <w:p w14:paraId="71EDD68B"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3 207 155,67</w:t>
                  </w:r>
                </w:p>
              </w:tc>
            </w:tr>
          </w:tbl>
          <w:tbl>
            <w:tblPr>
              <w:tblStyle w:val="af7"/>
              <w:tblW w:w="10429" w:type="dxa"/>
              <w:tblInd w:w="10" w:type="dxa"/>
              <w:tblLayout w:type="fixed"/>
              <w:tblCellMar>
                <w:left w:w="53" w:type="dxa"/>
              </w:tblCellMar>
              <w:tblLook w:val="04A0" w:firstRow="1" w:lastRow="0" w:firstColumn="1" w:lastColumn="0" w:noHBand="0" w:noVBand="1"/>
            </w:tblPr>
            <w:tblGrid>
              <w:gridCol w:w="8393"/>
              <w:gridCol w:w="2036"/>
            </w:tblGrid>
            <w:tr w:rsidR="00933727" w14:paraId="2F1EFD45" w14:textId="77777777" w:rsidTr="00127764">
              <w:tc>
                <w:tcPr>
                  <w:tcW w:w="8393" w:type="dxa"/>
                  <w:shd w:val="clear" w:color="auto" w:fill="auto"/>
                  <w:tcMar>
                    <w:left w:w="53" w:type="dxa"/>
                  </w:tcMar>
                </w:tcPr>
                <w:p w14:paraId="3347B75E" w14:textId="77777777" w:rsidR="00933727" w:rsidRDefault="004025EA">
                  <w:pPr>
                    <w:spacing w:after="0"/>
                    <w:jc w:val="right"/>
                  </w:pPr>
                  <w:r>
                    <w:rPr>
                      <w:sz w:val="20"/>
                      <w:szCs w:val="20"/>
                      <w:shd w:val="clear" w:color="auto" w:fill="FFFFFF"/>
                    </w:rPr>
                    <w:t>Количество участников:</w:t>
                  </w:r>
                </w:p>
              </w:tc>
              <w:tc>
                <w:tcPr>
                  <w:tcW w:w="2036" w:type="dxa"/>
                  <w:shd w:val="clear" w:color="auto" w:fill="auto"/>
                  <w:tcMar>
                    <w:left w:w="53" w:type="dxa"/>
                  </w:tcMar>
                  <w:vAlign w:val="center"/>
                </w:tcPr>
                <w:p w14:paraId="615258A1" w14:textId="77777777" w:rsidR="00933727" w:rsidRDefault="004025EA">
                  <w:pPr>
                    <w:spacing w:after="0"/>
                    <w:jc w:val="center"/>
                  </w:pPr>
                  <w:r>
                    <w:rPr>
                      <w:sz w:val="20"/>
                      <w:szCs w:val="20"/>
                      <w:shd w:val="clear" w:color="auto" w:fill="FFFFFF"/>
                    </w:rPr>
                    <w:t>3</w:t>
                  </w:r>
                </w:p>
              </w:tc>
            </w:tr>
            <w:tr w:rsidR="00933727" w14:paraId="75A9014B" w14:textId="77777777" w:rsidTr="00127764">
              <w:trPr>
                <w:trHeight w:val="460"/>
              </w:trPr>
              <w:tc>
                <w:tcPr>
                  <w:tcW w:w="8393" w:type="dxa"/>
                  <w:shd w:val="clear" w:color="auto" w:fill="auto"/>
                  <w:tcMar>
                    <w:left w:w="53" w:type="dxa"/>
                  </w:tcMar>
                </w:tcPr>
                <w:p w14:paraId="2852C527" w14:textId="58236585" w:rsidR="00933727" w:rsidRDefault="004025EA" w:rsidP="000B50BA">
                  <w:pPr>
                    <w:spacing w:after="0"/>
                    <w:jc w:val="right"/>
                  </w:pPr>
                  <w:r>
                    <w:rPr>
                      <w:b/>
                      <w:sz w:val="20"/>
                      <w:szCs w:val="20"/>
                      <w:shd w:val="clear" w:color="auto" w:fill="FFFFFF"/>
                    </w:rPr>
                    <w:t>Начальная (максимальная) цена договора</w:t>
                  </w:r>
                  <w:r>
                    <w:rPr>
                      <w:sz w:val="20"/>
                      <w:szCs w:val="20"/>
                      <w:shd w:val="clear" w:color="auto" w:fill="FFFFFF"/>
                    </w:rPr>
                    <w:t>/Максимальное (предельное) значение цены договора/</w:t>
                  </w:r>
                  <w:r>
                    <w:rPr>
                      <w:bCs/>
                      <w:sz w:val="20"/>
                      <w:szCs w:val="20"/>
                      <w:shd w:val="clear" w:color="auto" w:fill="FFFFFF"/>
                    </w:rPr>
                    <w:t>цена единицы работ</w:t>
                  </w:r>
                </w:p>
              </w:tc>
              <w:tc>
                <w:tcPr>
                  <w:tcW w:w="2036" w:type="dxa"/>
                  <w:shd w:val="clear" w:color="auto" w:fill="auto"/>
                  <w:tcMar>
                    <w:left w:w="53" w:type="dxa"/>
                  </w:tcMar>
                  <w:vAlign w:val="center"/>
                </w:tcPr>
                <w:p w14:paraId="0A623C1E" w14:textId="6AB1C04E" w:rsidR="00933727" w:rsidRDefault="00EF0E22">
                  <w:pPr>
                    <w:spacing w:after="0"/>
                    <w:jc w:val="center"/>
                  </w:pPr>
                  <w:r w:rsidRPr="000B4DCB">
                    <w:rPr>
                      <w:rFonts w:eastAsia="Times New Roman" w:cs="Times New Roman"/>
                      <w:b/>
                      <w:bCs/>
                      <w:sz w:val="18"/>
                      <w:szCs w:val="18"/>
                      <w:lang w:eastAsia="ru-RU"/>
                    </w:rPr>
                    <w:t>3 207 155,67</w:t>
                  </w:r>
                </w:p>
              </w:tc>
            </w:tr>
          </w:tbl>
          <w:p w14:paraId="6FA39580" w14:textId="77777777" w:rsidR="00933727" w:rsidRDefault="00933727">
            <w:pPr>
              <w:spacing w:after="0" w:line="240" w:lineRule="auto"/>
              <w:jc w:val="both"/>
            </w:pPr>
          </w:p>
        </w:tc>
      </w:tr>
      <w:tr w:rsidR="00933727" w14:paraId="79036DC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3EB71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3D2602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969B59" w14:textId="77777777" w:rsidR="00933727" w:rsidRDefault="004025EA">
            <w:pPr>
              <w:spacing w:after="0" w:line="25" w:lineRule="atLeast"/>
              <w:jc w:val="both"/>
            </w:pPr>
            <w:r>
              <w:rPr>
                <w:b/>
                <w:bCs/>
                <w:sz w:val="20"/>
                <w:szCs w:val="20"/>
              </w:rPr>
              <w:t>14. Обеспечительные меры</w:t>
            </w:r>
          </w:p>
        </w:tc>
      </w:tr>
      <w:tr w:rsidR="00933727" w14:paraId="5327CD79"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F8233" w14:textId="5929827B" w:rsidR="00933727" w:rsidRPr="00316C3F" w:rsidRDefault="00EF3C4C">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EndPr/>
              <w:sdtContent>
                <w:r w:rsidR="00316C3F" w:rsidRPr="00316C3F">
                  <w:rPr>
                    <w:rFonts w:ascii="MS Gothic" w:eastAsia="MS Gothic" w:hAnsi="MS Gothic" w:hint="eastAsia"/>
                    <w:b/>
                    <w:bCs/>
                  </w:rPr>
                  <w:t>☒</w:t>
                </w:r>
              </w:sdtContent>
            </w:sdt>
            <w:r w:rsidR="004025EA" w:rsidRPr="00316C3F">
              <w:rPr>
                <w:rFonts w:eastAsia="Times New Roman"/>
                <w:b/>
                <w:bCs/>
                <w:sz w:val="20"/>
                <w:szCs w:val="20"/>
              </w:rPr>
              <w:t xml:space="preserve"> Не установлено</w:t>
            </w:r>
          </w:p>
          <w:p w14:paraId="35F2A3B0" w14:textId="77777777" w:rsidR="00933727" w:rsidRDefault="00EF3C4C">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87E6384" w14:textId="77777777" w:rsidR="00933727" w:rsidRDefault="00EF3C4C">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договора</w:t>
            </w:r>
          </w:p>
          <w:p w14:paraId="63BC8ADB" w14:textId="77777777" w:rsidR="00933727" w:rsidRDefault="00EF3C4C">
            <w:pPr>
              <w:spacing w:after="0" w:line="25" w:lineRule="atLeast"/>
              <w:jc w:val="both"/>
            </w:pPr>
            <w:sdt>
              <w:sdtPr>
                <w:id w:val="-188848910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24CA3ECC" w14:textId="77777777" w:rsidTr="00127764">
        <w:tc>
          <w:tcPr>
            <w:tcW w:w="4802"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027399" w14:textId="77777777" w:rsidR="00933727" w:rsidRDefault="004025EA">
            <w:pPr>
              <w:spacing w:after="0" w:line="25" w:lineRule="atLeast"/>
              <w:jc w:val="both"/>
            </w:pPr>
            <w:r>
              <w:rPr>
                <w:sz w:val="20"/>
                <w:szCs w:val="20"/>
              </w:rPr>
              <w:t>(1) Размер обеспечения заявки на участие в закупке, в т.ч. порядок и срок его предоставления</w:t>
            </w:r>
          </w:p>
        </w:tc>
        <w:tc>
          <w:tcPr>
            <w:tcW w:w="5512"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1989DA"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1AABB770" w14:textId="77777777" w:rsidTr="00127764">
        <w:trPr>
          <w:trHeight w:val="572"/>
        </w:trPr>
        <w:tc>
          <w:tcPr>
            <w:tcW w:w="4802"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D7E056" w14:textId="77777777" w:rsidR="00933727" w:rsidRDefault="004025EA">
            <w:pPr>
              <w:spacing w:after="0" w:line="25" w:lineRule="atLeast"/>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5512"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C64757" w14:textId="77777777"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Обеспечение исполнения договора не установлено</w:t>
            </w:r>
          </w:p>
        </w:tc>
      </w:tr>
      <w:tr w:rsidR="00933727" w14:paraId="278C4C29" w14:textId="77777777" w:rsidTr="00127764">
        <w:tc>
          <w:tcPr>
            <w:tcW w:w="4802"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A90D91"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5512"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7A5144"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15D3895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528C0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2F33B98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7C3E9"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2F95B8C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6161DB" w14:textId="31FA9CC9"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316C3F">
              <w:rPr>
                <w:sz w:val="20"/>
                <w:szCs w:val="20"/>
                <w:shd w:val="clear" w:color="auto" w:fill="FFFFFF"/>
              </w:rPr>
              <w:t>З</w:t>
            </w:r>
            <w:r>
              <w:rPr>
                <w:sz w:val="20"/>
                <w:szCs w:val="20"/>
                <w:shd w:val="clear" w:color="auto" w:fill="FFFFFF"/>
              </w:rPr>
              <w:t xml:space="preserve">аказчиком в </w:t>
            </w:r>
            <w:r w:rsidR="00787DF2">
              <w:rPr>
                <w:sz w:val="20"/>
                <w:szCs w:val="20"/>
                <w:shd w:val="clear" w:color="auto" w:fill="FFFFFF"/>
              </w:rPr>
              <w:t>И</w:t>
            </w:r>
            <w:r>
              <w:rPr>
                <w:sz w:val="20"/>
                <w:szCs w:val="20"/>
                <w:shd w:val="clear" w:color="auto" w:fill="FFFFFF"/>
              </w:rPr>
              <w:t>звещении</w:t>
            </w:r>
            <w:r w:rsidR="00787DF2">
              <w:rPr>
                <w:sz w:val="20"/>
                <w:szCs w:val="20"/>
                <w:shd w:val="clear" w:color="auto" w:fill="FFFFFF"/>
              </w:rPr>
              <w:t xml:space="preserve"> о закупке</w:t>
            </w:r>
            <w:r>
              <w:rPr>
                <w:sz w:val="20"/>
                <w:szCs w:val="20"/>
                <w:shd w:val="clear" w:color="auto" w:fill="FFFFFF"/>
              </w:rPr>
              <w:t xml:space="preserve"> требования о представлении копии заявки в печатном виде (на бумажном носителе). </w:t>
            </w:r>
          </w:p>
          <w:p w14:paraId="28F40B64" w14:textId="25370497"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787DF2">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3565C67B" w14:textId="7008270F"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звещения</w:t>
            </w:r>
            <w:r w:rsidR="00791E9C">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1C7C3DA5"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559810" w14:textId="03CF5740"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FB795B3" w14:textId="4452DBD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0F6BF7A" w14:textId="0880BA8E"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751CA826" w14:textId="0D7507A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791E9C">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w:t>
            </w:r>
          </w:p>
          <w:p w14:paraId="676BAB2B"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28928A15" w14:textId="7A2ACD7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791E9C">
              <w:rPr>
                <w:rFonts w:ascii="Times New Roman" w:hAnsi="Times New Roman" w:cs="Times New Roman"/>
                <w:sz w:val="20"/>
                <w:szCs w:val="20"/>
                <w:shd w:val="clear" w:color="auto" w:fill="FFFFFF"/>
              </w:rPr>
              <w:t xml:space="preserve"> о закупке</w:t>
            </w:r>
            <w:r>
              <w:rPr>
                <w:rFonts w:ascii="Times New Roman" w:hAnsi="Times New Roman" w:cs="Times New Roman"/>
                <w:sz w:val="20"/>
                <w:szCs w:val="20"/>
                <w:shd w:val="clear" w:color="auto" w:fill="FFFFFF"/>
              </w:rPr>
              <w:t xml:space="preserve">, </w:t>
            </w:r>
            <w:r w:rsidR="00791E9C">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791E9C">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18C80BF7" w14:textId="2CFA213C"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791E9C">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4D7FCF62" w14:textId="14FE946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91E9C">
              <w:rPr>
                <w:rFonts w:ascii="Times New Roman" w:hAnsi="Times New Roman" w:cs="Times New Roman"/>
                <w:color w:val="00000A"/>
                <w:sz w:val="20"/>
                <w:szCs w:val="20"/>
                <w:shd w:val="clear" w:color="auto" w:fill="FFFFFF"/>
              </w:rPr>
              <w:t>подрядчика</w:t>
            </w:r>
            <w:r>
              <w:rPr>
                <w:rFonts w:ascii="Times New Roman" w:hAnsi="Times New Roman" w:cs="Times New Roman"/>
                <w:color w:val="00000A"/>
                <w:sz w:val="20"/>
                <w:szCs w:val="20"/>
                <w:shd w:val="clear" w:color="auto" w:fill="FFFFFF"/>
              </w:rPr>
              <w:t xml:space="preserve"> в полном объеме.</w:t>
            </w:r>
          </w:p>
          <w:p w14:paraId="3B43B579" w14:textId="2EE4BDE5"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91E9C">
              <w:rPr>
                <w:rFonts w:ascii="Times New Roman" w:hAnsi="Times New Roman" w:cs="Times New Roman"/>
                <w:sz w:val="20"/>
                <w:szCs w:val="20"/>
                <w:shd w:val="clear" w:color="auto" w:fill="FFFFFF"/>
              </w:rPr>
              <w:t>подрядчиков</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54220EF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DD76C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721C1751"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A460A3"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332D244B"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B770EB" w14:textId="55CF88E3"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447AEA">
              <w:rPr>
                <w:sz w:val="20"/>
                <w:szCs w:val="20"/>
              </w:rPr>
              <w:t>И</w:t>
            </w:r>
            <w:r>
              <w:rPr>
                <w:sz w:val="20"/>
                <w:szCs w:val="20"/>
              </w:rPr>
              <w:t xml:space="preserve">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w:t>
            </w:r>
            <w:r w:rsidR="00447AEA">
              <w:rPr>
                <w:sz w:val="20"/>
                <w:szCs w:val="20"/>
              </w:rPr>
              <w:t>И</w:t>
            </w:r>
            <w:r>
              <w:rPr>
                <w:sz w:val="20"/>
                <w:szCs w:val="20"/>
              </w:rPr>
              <w:t>звещением</w:t>
            </w:r>
            <w:r w:rsidR="00447AEA">
              <w:rPr>
                <w:sz w:val="20"/>
                <w:szCs w:val="20"/>
              </w:rPr>
              <w:t xml:space="preserve"> о закупке</w:t>
            </w:r>
            <w:r>
              <w:rPr>
                <w:sz w:val="20"/>
                <w:szCs w:val="20"/>
              </w:rPr>
              <w:t>.</w:t>
            </w:r>
          </w:p>
          <w:p w14:paraId="2A73AFD4"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63BB829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D627A3"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870D9B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8E982E" w14:textId="4BFFDD30" w:rsidR="00933727" w:rsidRDefault="004025EA">
            <w:pPr>
              <w:spacing w:after="0" w:line="25" w:lineRule="atLeast"/>
              <w:jc w:val="both"/>
              <w:rPr>
                <w:b/>
                <w:bCs/>
                <w:sz w:val="20"/>
                <w:szCs w:val="20"/>
              </w:rPr>
            </w:pPr>
            <w:r>
              <w:rPr>
                <w:b/>
                <w:bCs/>
                <w:sz w:val="20"/>
                <w:szCs w:val="20"/>
              </w:rPr>
              <w:lastRenderedPageBreak/>
              <w:t xml:space="preserve">17. Разъяснения </w:t>
            </w:r>
            <w:r w:rsidR="00471854">
              <w:rPr>
                <w:b/>
                <w:bCs/>
                <w:sz w:val="20"/>
                <w:szCs w:val="20"/>
              </w:rPr>
              <w:t>И</w:t>
            </w:r>
            <w:r>
              <w:rPr>
                <w:b/>
                <w:bCs/>
                <w:sz w:val="20"/>
                <w:szCs w:val="20"/>
              </w:rPr>
              <w:t>звещения о закупке</w:t>
            </w:r>
          </w:p>
        </w:tc>
      </w:tr>
      <w:tr w:rsidR="00933727" w14:paraId="50EFC0A1"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5CA2AF" w14:textId="77777777" w:rsidR="00933727" w:rsidRDefault="004025EA">
            <w:pPr>
              <w:spacing w:after="0" w:line="25" w:lineRule="atLeast"/>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9FAAD" w14:textId="164356FA" w:rsidR="00933727" w:rsidRDefault="004025EA">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w:t>
            </w:r>
            <w:r w:rsidR="00471854">
              <w:rPr>
                <w:sz w:val="20"/>
                <w:szCs w:val="20"/>
              </w:rPr>
              <w:t>И</w:t>
            </w:r>
            <w:r>
              <w:rPr>
                <w:sz w:val="20"/>
                <w:szCs w:val="20"/>
              </w:rPr>
              <w:t xml:space="preserve">звещения </w:t>
            </w:r>
            <w:r w:rsidR="00471854">
              <w:rPr>
                <w:sz w:val="20"/>
                <w:szCs w:val="20"/>
              </w:rPr>
              <w:t>о закупке</w:t>
            </w:r>
            <w:r>
              <w:rPr>
                <w:sz w:val="20"/>
                <w:szCs w:val="20"/>
              </w:rPr>
              <w:t>.</w:t>
            </w:r>
          </w:p>
          <w:p w14:paraId="6D729649" w14:textId="77777777" w:rsidR="00933727" w:rsidRDefault="00933727">
            <w:pPr>
              <w:spacing w:after="0" w:line="25" w:lineRule="atLeast"/>
              <w:jc w:val="both"/>
              <w:rPr>
                <w:rFonts w:eastAsiaTheme="minorEastAsia" w:cs="Times New Roman"/>
                <w:sz w:val="20"/>
                <w:szCs w:val="20"/>
                <w:lang w:eastAsia="ru-RU" w:bidi="ar-SA"/>
              </w:rPr>
            </w:pPr>
          </w:p>
          <w:p w14:paraId="5FFC6DBF" w14:textId="306C72CA" w:rsidR="00933727" w:rsidRPr="000B50BA" w:rsidRDefault="004025EA">
            <w:pPr>
              <w:spacing w:after="0" w:line="25" w:lineRule="atLeast"/>
              <w:jc w:val="both"/>
            </w:pPr>
            <w:r>
              <w:rPr>
                <w:sz w:val="20"/>
                <w:szCs w:val="20"/>
              </w:rPr>
              <w:t xml:space="preserve">Дата </w:t>
            </w:r>
            <w:r w:rsidRPr="000B50BA">
              <w:rPr>
                <w:sz w:val="20"/>
                <w:szCs w:val="20"/>
              </w:rPr>
              <w:t>окончания подачи участниками закупки запроса разъяснений –</w:t>
            </w:r>
            <w:r w:rsidR="00471854" w:rsidRPr="000B50BA">
              <w:rPr>
                <w:sz w:val="20"/>
                <w:szCs w:val="20"/>
              </w:rPr>
              <w:t xml:space="preserve"> </w:t>
            </w:r>
          </w:p>
          <w:p w14:paraId="720B22B5" w14:textId="54D2B8FE" w:rsidR="00933727" w:rsidRPr="000B50BA" w:rsidRDefault="000B50BA">
            <w:pPr>
              <w:spacing w:after="0" w:line="25" w:lineRule="atLeast"/>
              <w:jc w:val="both"/>
            </w:pPr>
            <w:r>
              <w:rPr>
                <w:sz w:val="20"/>
                <w:szCs w:val="20"/>
              </w:rPr>
              <w:t>2</w:t>
            </w:r>
            <w:r w:rsidR="00A87EB1">
              <w:rPr>
                <w:sz w:val="20"/>
                <w:szCs w:val="20"/>
              </w:rPr>
              <w:t>9</w:t>
            </w:r>
            <w:r>
              <w:rPr>
                <w:sz w:val="20"/>
                <w:szCs w:val="20"/>
              </w:rPr>
              <w:t>.01.</w:t>
            </w:r>
            <w:r w:rsidR="004025EA" w:rsidRPr="000B50BA">
              <w:rPr>
                <w:sz w:val="20"/>
                <w:szCs w:val="20"/>
              </w:rPr>
              <w:t>2025 г.</w:t>
            </w:r>
          </w:p>
          <w:p w14:paraId="303F704B" w14:textId="77777777" w:rsidR="00933727" w:rsidRPr="000B50BA" w:rsidRDefault="004025EA">
            <w:pPr>
              <w:spacing w:after="0" w:line="25" w:lineRule="atLeast"/>
              <w:jc w:val="both"/>
              <w:rPr>
                <w:sz w:val="20"/>
                <w:szCs w:val="20"/>
              </w:rPr>
            </w:pPr>
            <w:r w:rsidRPr="000B50BA">
              <w:rPr>
                <w:sz w:val="20"/>
                <w:szCs w:val="20"/>
              </w:rPr>
              <w:t xml:space="preserve">Не позднее чем за </w:t>
            </w:r>
            <w:r w:rsidRPr="000B50BA">
              <w:rPr>
                <w:color w:val="FF0000"/>
                <w:sz w:val="20"/>
                <w:szCs w:val="20"/>
              </w:rPr>
              <w:t xml:space="preserve">3 (три) рабочих дня </w:t>
            </w:r>
            <w:r w:rsidRPr="000B50BA">
              <w:rPr>
                <w:sz w:val="20"/>
                <w:szCs w:val="20"/>
              </w:rPr>
              <w:t>до даты окончания срока подачи заявок на участие в такой закупке.</w:t>
            </w:r>
          </w:p>
          <w:p w14:paraId="4A0A9315" w14:textId="72859C44" w:rsidR="00933727" w:rsidRPr="000B50BA" w:rsidRDefault="004025EA">
            <w:pPr>
              <w:spacing w:after="0" w:line="25" w:lineRule="atLeast"/>
              <w:jc w:val="both"/>
            </w:pPr>
            <w:r w:rsidRPr="000B50BA">
              <w:rPr>
                <w:sz w:val="20"/>
                <w:szCs w:val="20"/>
              </w:rPr>
              <w:t>Даты окончания срока предоставления разъяснений –</w:t>
            </w:r>
            <w:r w:rsidR="00471854" w:rsidRPr="000B50BA">
              <w:rPr>
                <w:sz w:val="20"/>
                <w:szCs w:val="20"/>
              </w:rPr>
              <w:t xml:space="preserve"> </w:t>
            </w:r>
            <w:r w:rsidR="00A87EB1">
              <w:rPr>
                <w:sz w:val="20"/>
                <w:szCs w:val="20"/>
              </w:rPr>
              <w:t>03</w:t>
            </w:r>
            <w:r w:rsidR="000B50BA">
              <w:rPr>
                <w:sz w:val="20"/>
                <w:szCs w:val="20"/>
              </w:rPr>
              <w:t>.0</w:t>
            </w:r>
            <w:r w:rsidR="00A87EB1">
              <w:rPr>
                <w:sz w:val="20"/>
                <w:szCs w:val="20"/>
              </w:rPr>
              <w:t>2</w:t>
            </w:r>
            <w:r w:rsidR="000B50BA">
              <w:rPr>
                <w:sz w:val="20"/>
                <w:szCs w:val="20"/>
              </w:rPr>
              <w:t>.</w:t>
            </w:r>
            <w:r w:rsidRPr="000B50BA">
              <w:rPr>
                <w:sz w:val="20"/>
                <w:szCs w:val="20"/>
              </w:rPr>
              <w:t xml:space="preserve"> 2025г.</w:t>
            </w:r>
          </w:p>
          <w:p w14:paraId="12B96F03" w14:textId="699D443D" w:rsidR="00933727" w:rsidRDefault="004025EA">
            <w:pPr>
              <w:spacing w:after="0" w:line="25" w:lineRule="atLeast"/>
              <w:jc w:val="both"/>
              <w:rPr>
                <w:sz w:val="20"/>
                <w:szCs w:val="20"/>
              </w:rPr>
            </w:pPr>
            <w:r w:rsidRPr="000B50BA">
              <w:rPr>
                <w:sz w:val="20"/>
                <w:szCs w:val="20"/>
              </w:rPr>
              <w:t>В рамках разъяснений положений</w:t>
            </w:r>
            <w:r>
              <w:rPr>
                <w:sz w:val="20"/>
                <w:szCs w:val="20"/>
              </w:rPr>
              <w:t xml:space="preserve"> </w:t>
            </w:r>
            <w:r w:rsidR="00083016">
              <w:rPr>
                <w:sz w:val="20"/>
                <w:szCs w:val="20"/>
              </w:rPr>
              <w:t>И</w:t>
            </w:r>
            <w:r>
              <w:rPr>
                <w:sz w:val="20"/>
                <w:szCs w:val="20"/>
              </w:rPr>
              <w:t xml:space="preserve">звещения о закупке применяются нормы ч. 3-4 ст. 3.2 Федерального закона </w:t>
            </w:r>
            <w:r w:rsidR="00083016">
              <w:rPr>
                <w:sz w:val="20"/>
                <w:szCs w:val="20"/>
              </w:rPr>
              <w:t>№ 223-ФЗ</w:t>
            </w:r>
            <w:r>
              <w:rPr>
                <w:sz w:val="20"/>
                <w:szCs w:val="20"/>
              </w:rPr>
              <w:t>.</w:t>
            </w:r>
          </w:p>
          <w:p w14:paraId="6EE48C85" w14:textId="74B2075E" w:rsidR="00933727" w:rsidRDefault="004025EA">
            <w:pPr>
              <w:spacing w:after="0" w:line="25" w:lineRule="atLeast"/>
              <w:jc w:val="both"/>
              <w:rPr>
                <w:b/>
                <w:bCs/>
                <w:sz w:val="20"/>
                <w:szCs w:val="20"/>
              </w:rPr>
            </w:pPr>
            <w:r>
              <w:rPr>
                <w:sz w:val="20"/>
                <w:szCs w:val="20"/>
              </w:rPr>
              <w:t xml:space="preserve">Разъяснения положений </w:t>
            </w:r>
            <w:r w:rsidR="00083016">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поступил указанный запрос, размещаются </w:t>
            </w:r>
            <w:r w:rsidR="00083016">
              <w:rPr>
                <w:sz w:val="20"/>
                <w:szCs w:val="20"/>
              </w:rPr>
              <w:t>З</w:t>
            </w:r>
            <w:r>
              <w:rPr>
                <w:sz w:val="20"/>
                <w:szCs w:val="20"/>
              </w:rPr>
              <w:t>аказчиком в ЕИС и на официальном сайте, за исключением случаев, предусмотренных Федеральным законом №</w:t>
            </w:r>
            <w:r w:rsidR="00083016">
              <w:rPr>
                <w:sz w:val="20"/>
                <w:szCs w:val="20"/>
              </w:rPr>
              <w:t xml:space="preserve"> </w:t>
            </w:r>
            <w:r>
              <w:rPr>
                <w:sz w:val="20"/>
                <w:szCs w:val="20"/>
              </w:rPr>
              <w:t xml:space="preserve">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508DF534"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BDB323" w14:textId="77777777" w:rsidR="00933727" w:rsidRDefault="004025EA">
            <w:pPr>
              <w:spacing w:after="0" w:line="25" w:lineRule="atLeast"/>
              <w:jc w:val="both"/>
              <w:rPr>
                <w:b/>
                <w:bCs/>
                <w:sz w:val="20"/>
                <w:szCs w:val="20"/>
              </w:rPr>
            </w:pPr>
            <w:r>
              <w:rPr>
                <w:sz w:val="20"/>
                <w:szCs w:val="20"/>
              </w:rPr>
              <w:t>(2) Порядок внесения изменений в извещение о проведении процедуры</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8E069A" w14:textId="3F7E5E95"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0830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23A02753" w14:textId="6CF2FE94"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083016">
              <w:rPr>
                <w:sz w:val="20"/>
                <w:szCs w:val="20"/>
                <w:shd w:val="clear" w:color="auto" w:fill="FFFFFF"/>
              </w:rPr>
              <w:t>З</w:t>
            </w:r>
            <w:r>
              <w:rPr>
                <w:sz w:val="20"/>
                <w:szCs w:val="20"/>
                <w:shd w:val="clear" w:color="auto" w:fill="FFFFFF"/>
              </w:rPr>
              <w:t xml:space="preserve">аказчика, </w:t>
            </w:r>
            <w:r w:rsidR="00083016">
              <w:rPr>
                <w:sz w:val="20"/>
                <w:szCs w:val="20"/>
                <w:shd w:val="clear" w:color="auto" w:fill="FFFFFF"/>
              </w:rPr>
              <w:t>З</w:t>
            </w:r>
            <w:r>
              <w:rPr>
                <w:sz w:val="20"/>
                <w:szCs w:val="20"/>
                <w:shd w:val="clear" w:color="auto" w:fill="FFFFFF"/>
              </w:rPr>
              <w:t>акупочной комиссии;</w:t>
            </w:r>
          </w:p>
          <w:p w14:paraId="52116BC6" w14:textId="411D565F" w:rsidR="00933727" w:rsidRDefault="004025EA">
            <w:pPr>
              <w:suppressAutoHyphens w:val="0"/>
              <w:spacing w:after="0" w:line="240" w:lineRule="auto"/>
              <w:jc w:val="both"/>
              <w:rPr>
                <w:sz w:val="20"/>
                <w:szCs w:val="20"/>
                <w:highlight w:val="yellow"/>
              </w:rPr>
            </w:pPr>
            <w:r>
              <w:rPr>
                <w:sz w:val="20"/>
                <w:szCs w:val="20"/>
                <w:shd w:val="clear" w:color="auto" w:fill="FFFFFF"/>
              </w:rPr>
              <w:t>2) в связи с поступившим запросом;</w:t>
            </w:r>
          </w:p>
          <w:p w14:paraId="016075DB" w14:textId="1D8755DA"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6C960DC0" w14:textId="6BF54FC7"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661F954A" w14:textId="03EC38A0" w:rsidR="00933727" w:rsidRDefault="004025EA" w:rsidP="00083016">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083016">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том же порядке, что и исходные </w:t>
            </w:r>
            <w:r w:rsidR="00083016">
              <w:rPr>
                <w:sz w:val="20"/>
                <w:szCs w:val="20"/>
                <w:shd w:val="clear" w:color="auto" w:fill="FFFFFF"/>
              </w:rPr>
              <w:t>И</w:t>
            </w:r>
            <w:r>
              <w:rPr>
                <w:sz w:val="20"/>
                <w:szCs w:val="20"/>
                <w:shd w:val="clear" w:color="auto" w:fill="FFFFFF"/>
              </w:rPr>
              <w:t>звещение о закупке</w:t>
            </w:r>
            <w:r w:rsidR="00083016">
              <w:rPr>
                <w:sz w:val="20"/>
                <w:szCs w:val="20"/>
                <w:shd w:val="clear" w:color="auto" w:fill="FFFFFF"/>
              </w:rPr>
              <w:t>.</w:t>
            </w:r>
          </w:p>
          <w:p w14:paraId="64AF329D" w14:textId="4AC0C64A"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083016">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83016">
              <w:rPr>
                <w:sz w:val="20"/>
                <w:szCs w:val="20"/>
                <w:shd w:val="clear" w:color="auto" w:fill="FFFFFF"/>
              </w:rPr>
              <w:t>И</w:t>
            </w:r>
            <w:r>
              <w:rPr>
                <w:sz w:val="20"/>
                <w:szCs w:val="20"/>
                <w:shd w:val="clear" w:color="auto" w:fill="FFFFFF"/>
              </w:rPr>
              <w:t>звещением о закупке на основании норм Положения</w:t>
            </w:r>
            <w:r w:rsidR="00083016">
              <w:rPr>
                <w:sz w:val="20"/>
                <w:szCs w:val="20"/>
                <w:shd w:val="clear" w:color="auto" w:fill="FFFFFF"/>
              </w:rPr>
              <w:t xml:space="preserve"> о закупках.</w:t>
            </w:r>
          </w:p>
          <w:p w14:paraId="30359F1B" w14:textId="3CE1DDF1"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083016">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1425A222" w14:textId="11D22708"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C35965">
              <w:rPr>
                <w:sz w:val="20"/>
                <w:szCs w:val="20"/>
                <w:shd w:val="clear" w:color="auto" w:fill="FFFFFF"/>
              </w:rPr>
              <w:t>И</w:t>
            </w:r>
            <w:r>
              <w:rPr>
                <w:sz w:val="20"/>
                <w:szCs w:val="20"/>
                <w:shd w:val="clear" w:color="auto" w:fill="FFFFFF"/>
              </w:rPr>
              <w:t xml:space="preserve">звещение о </w:t>
            </w:r>
            <w:r w:rsidR="00C35965">
              <w:rPr>
                <w:sz w:val="20"/>
                <w:szCs w:val="20"/>
                <w:shd w:val="clear" w:color="auto" w:fill="FFFFFF"/>
              </w:rPr>
              <w:t>закупке</w:t>
            </w:r>
            <w:r>
              <w:rPr>
                <w:sz w:val="20"/>
                <w:szCs w:val="20"/>
                <w:shd w:val="clear" w:color="auto" w:fill="FFFFFF"/>
              </w:rPr>
              <w:t xml:space="preserve"> изменение предмета закупки не допускается.</w:t>
            </w:r>
          </w:p>
          <w:p w14:paraId="0CD488BA" w14:textId="276FC3A0"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583C49">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583C49">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F25A8D">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5B985E1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04AE1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474F9"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5F2E69" w14:textId="541D9EC5" w:rsidR="00933727" w:rsidRPr="00BC3E80" w:rsidRDefault="004025EA">
            <w:pPr>
              <w:spacing w:after="0" w:line="25" w:lineRule="atLeast"/>
              <w:jc w:val="both"/>
              <w:rPr>
                <w:b/>
                <w:bCs/>
                <w:sz w:val="20"/>
                <w:szCs w:val="20"/>
              </w:rPr>
            </w:pPr>
            <w:r w:rsidRPr="00BC3E80">
              <w:rPr>
                <w:b/>
                <w:bCs/>
                <w:sz w:val="20"/>
                <w:szCs w:val="20"/>
              </w:rPr>
              <w:t xml:space="preserve">18. </w:t>
            </w:r>
            <w:r w:rsidRPr="00BC3E80">
              <w:rPr>
                <w:rFonts w:eastAsia="Times New Roman" w:cs="Times New Roman"/>
                <w:sz w:val="20"/>
                <w:szCs w:val="20"/>
              </w:rPr>
              <w:t xml:space="preserve">Сведения о предоставляемых национального режима, </w:t>
            </w:r>
            <w:r w:rsidRPr="00BC3E80">
              <w:rPr>
                <w:b/>
                <w:bCs/>
                <w:snapToGrid w:val="0"/>
                <w:color w:val="000000"/>
                <w:sz w:val="20"/>
                <w:szCs w:val="20"/>
                <w:lang w:eastAsia="ru-RU"/>
              </w:rPr>
              <w:t>за исключением</w:t>
            </w:r>
            <w:r w:rsidRPr="00BC3E80">
              <w:rPr>
                <w:snapToGrid w:val="0"/>
                <w:color w:val="000000"/>
                <w:sz w:val="20"/>
                <w:szCs w:val="20"/>
                <w:lang w:eastAsia="ru-RU"/>
              </w:rPr>
              <w:t xml:space="preserve"> случаев принятия П</w:t>
            </w:r>
            <w:r w:rsidR="00BC3E80">
              <w:rPr>
                <w:snapToGrid w:val="0"/>
                <w:color w:val="000000"/>
                <w:sz w:val="20"/>
                <w:szCs w:val="20"/>
                <w:lang w:eastAsia="ru-RU"/>
              </w:rPr>
              <w:t xml:space="preserve">остановлением </w:t>
            </w:r>
            <w:r w:rsidRPr="00BC3E80">
              <w:rPr>
                <w:snapToGrid w:val="0"/>
                <w:color w:val="000000"/>
                <w:sz w:val="20"/>
                <w:szCs w:val="20"/>
                <w:lang w:eastAsia="ru-RU"/>
              </w:rPr>
              <w:t>П</w:t>
            </w:r>
            <w:r w:rsidR="00BC3E80">
              <w:rPr>
                <w:snapToGrid w:val="0"/>
                <w:color w:val="000000"/>
                <w:sz w:val="20"/>
                <w:szCs w:val="20"/>
                <w:lang w:eastAsia="ru-RU"/>
              </w:rPr>
              <w:t>равительства</w:t>
            </w:r>
            <w:r w:rsidRPr="00BC3E80">
              <w:rPr>
                <w:snapToGrid w:val="0"/>
                <w:color w:val="000000"/>
                <w:sz w:val="20"/>
                <w:szCs w:val="20"/>
                <w:lang w:eastAsia="ru-RU"/>
              </w:rPr>
              <w:t xml:space="preserve"> РФ </w:t>
            </w:r>
            <w:r w:rsidRPr="00BC3E80">
              <w:rPr>
                <w:b/>
                <w:bCs/>
                <w:snapToGrid w:val="0"/>
                <w:color w:val="000000"/>
                <w:sz w:val="20"/>
                <w:szCs w:val="20"/>
                <w:lang w:eastAsia="ru-RU"/>
              </w:rPr>
              <w:t>мер</w:t>
            </w:r>
            <w:r w:rsidRPr="00BC3E80">
              <w:rPr>
                <w:snapToGrid w:val="0"/>
                <w:color w:val="000000"/>
                <w:sz w:val="20"/>
                <w:szCs w:val="20"/>
                <w:lang w:eastAsia="ru-RU"/>
              </w:rPr>
              <w:t xml:space="preserve">, предусмотренных пунктом 1 части 2 статьи ст. 3.1-4 </w:t>
            </w:r>
            <w:r w:rsidR="00BC3E80">
              <w:rPr>
                <w:snapToGrid w:val="0"/>
                <w:color w:val="000000"/>
                <w:sz w:val="20"/>
                <w:szCs w:val="20"/>
                <w:lang w:eastAsia="ru-RU"/>
              </w:rPr>
              <w:t xml:space="preserve">Федерального </w:t>
            </w:r>
            <w:r w:rsidRPr="00BC3E80">
              <w:rPr>
                <w:snapToGrid w:val="0"/>
                <w:color w:val="000000"/>
                <w:sz w:val="20"/>
                <w:szCs w:val="20"/>
                <w:lang w:eastAsia="ru-RU"/>
              </w:rPr>
              <w:t>Закона</w:t>
            </w:r>
            <w:r w:rsidRPr="00BC3E80">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732E74">
              <w:rPr>
                <w:rFonts w:eastAsia="Times New Roman" w:cs="Times New Roman"/>
                <w:sz w:val="20"/>
                <w:szCs w:val="20"/>
              </w:rPr>
              <w:t>.</w:t>
            </w:r>
          </w:p>
        </w:tc>
      </w:tr>
      <w:tr w:rsidR="004025EA" w14:paraId="704B43A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82DA0" w14:textId="0E46CFFF" w:rsidR="004025EA" w:rsidRPr="00BC3E80" w:rsidRDefault="001528FA" w:rsidP="001528FA">
            <w:pPr>
              <w:spacing w:after="0" w:line="25" w:lineRule="atLeast"/>
              <w:jc w:val="both"/>
              <w:rPr>
                <w:b/>
                <w:bCs/>
                <w:sz w:val="20"/>
                <w:szCs w:val="20"/>
              </w:rPr>
            </w:pPr>
            <w:r w:rsidRPr="00BC3E80">
              <w:rPr>
                <w:snapToGrid w:val="0"/>
                <w:color w:val="000000"/>
                <w:sz w:val="20"/>
                <w:szCs w:val="20"/>
                <w:lang w:eastAsia="ru-RU"/>
              </w:rPr>
              <w:t>(</w:t>
            </w:r>
            <w:r w:rsidR="00E640AC" w:rsidRPr="00BC3E80">
              <w:rPr>
                <w:snapToGrid w:val="0"/>
                <w:color w:val="000000"/>
                <w:sz w:val="20"/>
                <w:szCs w:val="20"/>
                <w:lang w:eastAsia="ru-RU"/>
              </w:rPr>
              <w:t>1</w:t>
            </w:r>
            <w:r w:rsidRPr="00BC3E80">
              <w:rPr>
                <w:snapToGrid w:val="0"/>
                <w:color w:val="000000"/>
                <w:sz w:val="20"/>
                <w:szCs w:val="20"/>
                <w:lang w:eastAsia="ru-RU"/>
              </w:rPr>
              <w:t>)</w:t>
            </w:r>
            <w:r w:rsidR="00E640AC" w:rsidRPr="00BC3E80">
              <w:rPr>
                <w:snapToGrid w:val="0"/>
                <w:color w:val="000000"/>
                <w:sz w:val="20"/>
                <w:szCs w:val="20"/>
                <w:lang w:eastAsia="ru-RU"/>
              </w:rPr>
              <w:t xml:space="preserve"> </w:t>
            </w:r>
            <w:r w:rsidR="004025EA" w:rsidRPr="00BC3E80">
              <w:rPr>
                <w:snapToGrid w:val="0"/>
                <w:color w:val="000000"/>
                <w:sz w:val="20"/>
                <w:szCs w:val="20"/>
                <w:lang w:eastAsia="ru-RU"/>
              </w:rPr>
              <w:t xml:space="preserve">При проведении закупки </w:t>
            </w:r>
            <w:r w:rsidR="00732E74">
              <w:rPr>
                <w:snapToGrid w:val="0"/>
                <w:color w:val="000000"/>
                <w:sz w:val="20"/>
                <w:szCs w:val="20"/>
                <w:lang w:eastAsia="ru-RU"/>
              </w:rPr>
              <w:t>З</w:t>
            </w:r>
            <w:r w:rsidR="004025EA" w:rsidRPr="00BC3E80">
              <w:rPr>
                <w:snapToGrid w:val="0"/>
                <w:color w:val="000000"/>
                <w:sz w:val="20"/>
                <w:szCs w:val="20"/>
                <w:lang w:eastAsia="ru-RU"/>
              </w:rPr>
              <w:t xml:space="preserve">аказчик предоставляет установленный ст. 3.1-4 </w:t>
            </w:r>
            <w:r w:rsidR="00732E74">
              <w:rPr>
                <w:snapToGrid w:val="0"/>
                <w:color w:val="000000"/>
                <w:sz w:val="20"/>
                <w:szCs w:val="20"/>
                <w:lang w:eastAsia="ru-RU"/>
              </w:rPr>
              <w:t>Федерального з</w:t>
            </w:r>
            <w:r w:rsidR="004025EA" w:rsidRPr="00BC3E80">
              <w:rPr>
                <w:rFonts w:eastAsia="Times New Roman" w:cs="Times New Roman"/>
                <w:sz w:val="20"/>
                <w:szCs w:val="20"/>
              </w:rPr>
              <w:t>акона № 223-ФЗ</w:t>
            </w:r>
            <w:r w:rsidR="004025EA" w:rsidRPr="00BC3E80">
              <w:rPr>
                <w:snapToGrid w:val="0"/>
                <w:color w:val="000000"/>
                <w:sz w:val="20"/>
                <w:szCs w:val="20"/>
                <w:lang w:eastAsia="ru-RU"/>
              </w:rPr>
              <w:t xml:space="preserve"> </w:t>
            </w:r>
            <w:r w:rsidR="004025EA" w:rsidRPr="00BC3E80">
              <w:rPr>
                <w:b/>
                <w:bCs/>
                <w:snapToGrid w:val="0"/>
                <w:color w:val="000000"/>
                <w:sz w:val="20"/>
                <w:szCs w:val="20"/>
                <w:lang w:eastAsia="ru-RU"/>
              </w:rPr>
              <w:t>национальный режим</w:t>
            </w:r>
            <w:r w:rsidR="004025EA" w:rsidRPr="00BC3E80">
              <w:rPr>
                <w:snapToGrid w:val="0"/>
                <w:color w:val="000000"/>
                <w:sz w:val="20"/>
                <w:szCs w:val="20"/>
                <w:lang w:eastAsia="ru-RU"/>
              </w:rPr>
              <w:t>, обеспечивающий происходящему из иностранного государства или группы иностранных государств (далее - иностранное государство) работе, выполняемой</w:t>
            </w:r>
            <w:r w:rsidR="00732E74">
              <w:rPr>
                <w:snapToGrid w:val="0"/>
                <w:color w:val="000000"/>
                <w:sz w:val="20"/>
                <w:szCs w:val="20"/>
                <w:lang w:eastAsia="ru-RU"/>
              </w:rPr>
              <w:t xml:space="preserve"> </w:t>
            </w:r>
            <w:r w:rsidR="004025EA" w:rsidRPr="00BC3E80">
              <w:rPr>
                <w:snapToGrid w:val="0"/>
                <w:color w:val="000000"/>
                <w:sz w:val="20"/>
                <w:szCs w:val="20"/>
                <w:lang w:eastAsia="ru-RU"/>
              </w:rPr>
              <w:t xml:space="preserve">иностранным гражданином или иностранным юридическим лицом (далее - иностранное лицо), </w:t>
            </w:r>
            <w:r w:rsidR="004025EA" w:rsidRPr="00BC3E80">
              <w:rPr>
                <w:b/>
                <w:bCs/>
                <w:snapToGrid w:val="0"/>
                <w:color w:val="000000"/>
                <w:sz w:val="20"/>
                <w:szCs w:val="20"/>
                <w:lang w:eastAsia="ru-RU"/>
              </w:rPr>
              <w:t>равные условия</w:t>
            </w:r>
            <w:r w:rsidR="004025EA" w:rsidRPr="00BC3E80">
              <w:rPr>
                <w:snapToGrid w:val="0"/>
                <w:color w:val="000000"/>
                <w:sz w:val="20"/>
                <w:szCs w:val="20"/>
                <w:lang w:eastAsia="ru-RU"/>
              </w:rPr>
              <w:t xml:space="preserve"> с работой, выполняемой</w:t>
            </w:r>
            <w:r w:rsidR="00732E74">
              <w:rPr>
                <w:snapToGrid w:val="0"/>
                <w:color w:val="000000"/>
                <w:sz w:val="20"/>
                <w:szCs w:val="20"/>
                <w:lang w:eastAsia="ru-RU"/>
              </w:rPr>
              <w:t xml:space="preserve"> </w:t>
            </w:r>
            <w:r w:rsidR="004025EA" w:rsidRPr="00BC3E80">
              <w:rPr>
                <w:snapToGrid w:val="0"/>
                <w:color w:val="000000"/>
                <w:sz w:val="20"/>
                <w:szCs w:val="20"/>
                <w:lang w:eastAsia="ru-RU"/>
              </w:rPr>
              <w:t xml:space="preserve">российским гражданином или российским юридическим лицом (далее - российское лицо), </w:t>
            </w:r>
            <w:r w:rsidR="004025EA" w:rsidRPr="00BC3E80">
              <w:rPr>
                <w:b/>
                <w:bCs/>
                <w:snapToGrid w:val="0"/>
                <w:color w:val="000000"/>
                <w:sz w:val="20"/>
                <w:szCs w:val="20"/>
                <w:lang w:eastAsia="ru-RU"/>
              </w:rPr>
              <w:t>за исключением</w:t>
            </w:r>
            <w:r w:rsidR="004025EA" w:rsidRPr="00BC3E80">
              <w:rPr>
                <w:snapToGrid w:val="0"/>
                <w:color w:val="000000"/>
                <w:sz w:val="20"/>
                <w:szCs w:val="20"/>
                <w:lang w:eastAsia="ru-RU"/>
              </w:rPr>
              <w:t xml:space="preserve"> случаев принятия П</w:t>
            </w:r>
            <w:r w:rsidR="00732E74">
              <w:rPr>
                <w:snapToGrid w:val="0"/>
                <w:color w:val="000000"/>
                <w:sz w:val="20"/>
                <w:szCs w:val="20"/>
                <w:lang w:eastAsia="ru-RU"/>
              </w:rPr>
              <w:t xml:space="preserve">остановлением </w:t>
            </w:r>
            <w:r w:rsidR="004025EA" w:rsidRPr="00BC3E80">
              <w:rPr>
                <w:snapToGrid w:val="0"/>
                <w:color w:val="000000"/>
                <w:sz w:val="20"/>
                <w:szCs w:val="20"/>
                <w:lang w:eastAsia="ru-RU"/>
              </w:rPr>
              <w:t>П</w:t>
            </w:r>
            <w:r w:rsidR="00732E74">
              <w:rPr>
                <w:snapToGrid w:val="0"/>
                <w:color w:val="000000"/>
                <w:sz w:val="20"/>
                <w:szCs w:val="20"/>
                <w:lang w:eastAsia="ru-RU"/>
              </w:rPr>
              <w:t>равительства</w:t>
            </w:r>
            <w:r w:rsidR="004025EA" w:rsidRPr="00BC3E80">
              <w:rPr>
                <w:snapToGrid w:val="0"/>
                <w:color w:val="000000"/>
                <w:sz w:val="20"/>
                <w:szCs w:val="20"/>
                <w:lang w:eastAsia="ru-RU"/>
              </w:rPr>
              <w:t xml:space="preserve"> РФ </w:t>
            </w:r>
            <w:r w:rsidR="004025EA" w:rsidRPr="00BC3E80">
              <w:rPr>
                <w:b/>
                <w:bCs/>
                <w:snapToGrid w:val="0"/>
                <w:color w:val="000000"/>
                <w:sz w:val="20"/>
                <w:szCs w:val="20"/>
                <w:lang w:eastAsia="ru-RU"/>
              </w:rPr>
              <w:t>мер</w:t>
            </w:r>
            <w:r w:rsidR="004025EA" w:rsidRPr="00BC3E80">
              <w:rPr>
                <w:snapToGrid w:val="0"/>
                <w:color w:val="000000"/>
                <w:sz w:val="20"/>
                <w:szCs w:val="20"/>
                <w:lang w:eastAsia="ru-RU"/>
              </w:rPr>
              <w:t xml:space="preserve">, предусмотренных пунктом 1 части 2 статьи ст. 3.1-4 </w:t>
            </w:r>
            <w:r w:rsidR="00732E74">
              <w:rPr>
                <w:snapToGrid w:val="0"/>
                <w:color w:val="000000"/>
                <w:sz w:val="20"/>
                <w:szCs w:val="20"/>
                <w:lang w:eastAsia="ru-RU"/>
              </w:rPr>
              <w:t>Федерального з</w:t>
            </w:r>
            <w:r w:rsidR="004025EA" w:rsidRPr="00BC3E80">
              <w:rPr>
                <w:rFonts w:eastAsia="Times New Roman" w:cs="Times New Roman"/>
                <w:sz w:val="20"/>
                <w:szCs w:val="20"/>
              </w:rPr>
              <w:t>акона № 223-ФЗ, а именно:</w:t>
            </w:r>
          </w:p>
        </w:tc>
      </w:tr>
      <w:tr w:rsidR="00933727" w14:paraId="35C90AE0"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6FD5AF" w14:textId="004F1294" w:rsidR="00933727" w:rsidRPr="00BC3E80" w:rsidRDefault="004025EA" w:rsidP="004025EA">
            <w:pPr>
              <w:pStyle w:val="af8"/>
              <w:spacing w:before="0" w:beforeAutospacing="0" w:after="0" w:afterAutospacing="0" w:line="240" w:lineRule="atLeast"/>
              <w:jc w:val="both"/>
              <w:rPr>
                <w:bCs/>
                <w:sz w:val="20"/>
                <w:szCs w:val="20"/>
              </w:rPr>
            </w:pPr>
            <w:r w:rsidRPr="00BC3E80">
              <w:rPr>
                <w:b/>
                <w:bCs/>
                <w:sz w:val="20"/>
                <w:szCs w:val="20"/>
              </w:rPr>
              <w:t>Запрет</w:t>
            </w:r>
            <w:r w:rsidRPr="00BC3E80">
              <w:rPr>
                <w:b/>
                <w:sz w:val="20"/>
                <w:szCs w:val="20"/>
              </w:rPr>
              <w:t xml:space="preserve"> закупок </w:t>
            </w:r>
            <w:r w:rsidRPr="00BC3E80">
              <w:rPr>
                <w:sz w:val="20"/>
                <w:szCs w:val="20"/>
              </w:rPr>
              <w:t>работ, выполняемых иностранными гражданами, иностранными юридическими лицами (далее - иностранные лица), по перечню согласно приложению № 1 П</w:t>
            </w:r>
            <w:r w:rsidR="00211533">
              <w:rPr>
                <w:sz w:val="20"/>
                <w:szCs w:val="20"/>
              </w:rPr>
              <w:t xml:space="preserve">остановления </w:t>
            </w:r>
            <w:r w:rsidRPr="00BC3E80">
              <w:rPr>
                <w:sz w:val="20"/>
                <w:szCs w:val="20"/>
              </w:rPr>
              <w:t>П</w:t>
            </w:r>
            <w:r w:rsidR="00211533">
              <w:rPr>
                <w:sz w:val="20"/>
                <w:szCs w:val="20"/>
              </w:rPr>
              <w:t>равительства</w:t>
            </w:r>
            <w:r w:rsidRPr="00BC3E80">
              <w:rPr>
                <w:sz w:val="20"/>
                <w:szCs w:val="20"/>
              </w:rPr>
              <w:t xml:space="preserve"> РФ </w:t>
            </w:r>
            <w:r w:rsidR="00211533">
              <w:rPr>
                <w:sz w:val="20"/>
                <w:szCs w:val="20"/>
              </w:rPr>
              <w:t xml:space="preserve">от </w:t>
            </w:r>
            <w:r w:rsidR="003653A3">
              <w:rPr>
                <w:sz w:val="20"/>
                <w:szCs w:val="20"/>
              </w:rPr>
              <w:t xml:space="preserve">23.12.2024 г. </w:t>
            </w:r>
            <w:r w:rsidRPr="00BC3E80">
              <w:rPr>
                <w:sz w:val="20"/>
                <w:szCs w:val="20"/>
              </w:rPr>
              <w:t xml:space="preserve">№ 1875 </w:t>
            </w:r>
            <w:r w:rsidR="00BD4847">
              <w:rPr>
                <w:sz w:val="20"/>
                <w:szCs w:val="20"/>
              </w:rPr>
              <w:t xml:space="preserve">(далее ПП РФ № 1875) </w:t>
            </w:r>
            <w:r w:rsidRPr="00BC3E80">
              <w:rPr>
                <w:sz w:val="20"/>
                <w:szCs w:val="20"/>
              </w:rPr>
              <w:t>(</w:t>
            </w:r>
            <w:r w:rsidRPr="00BC3E80">
              <w:rPr>
                <w:i/>
                <w:iCs/>
                <w:sz w:val="20"/>
                <w:szCs w:val="20"/>
              </w:rPr>
              <w:t>за исключением случаев, когда такие запреты могут не применяются</w:t>
            </w:r>
            <w:r w:rsidRPr="00BC3E80">
              <w:rPr>
                <w:sz w:val="20"/>
                <w:szCs w:val="20"/>
              </w:rPr>
              <w:t>)</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65570A" w14:textId="77777777" w:rsidR="00933727" w:rsidRPr="00BC3E80" w:rsidRDefault="00FE6EC3"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 xml:space="preserve">Не </w:t>
            </w:r>
            <w:r w:rsidR="003E6613" w:rsidRPr="00BC3E80">
              <w:rPr>
                <w:rFonts w:eastAsia="Times New Roman"/>
                <w:bCs/>
                <w:sz w:val="20"/>
                <w:szCs w:val="20"/>
              </w:rPr>
              <w:t>установлено</w:t>
            </w:r>
            <w:r w:rsidRPr="00BC3E80">
              <w:rPr>
                <w:rFonts w:eastAsia="Times New Roman"/>
                <w:bCs/>
                <w:sz w:val="20"/>
                <w:szCs w:val="20"/>
              </w:rPr>
              <w:t xml:space="preserve"> на основании подпункта м пункта 4 ПП РФ № 1875</w:t>
            </w:r>
          </w:p>
        </w:tc>
      </w:tr>
      <w:tr w:rsidR="003E6613" w14:paraId="67F53697"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B310F5" w14:textId="11C5DC48" w:rsidR="003E6613" w:rsidRPr="00BC3E80" w:rsidRDefault="003E6613" w:rsidP="003E6613">
            <w:pPr>
              <w:pStyle w:val="af8"/>
              <w:spacing w:before="0" w:beforeAutospacing="0" w:after="0" w:afterAutospacing="0"/>
              <w:jc w:val="both"/>
              <w:rPr>
                <w:b/>
                <w:bCs/>
                <w:sz w:val="20"/>
                <w:szCs w:val="20"/>
              </w:rPr>
            </w:pPr>
            <w:r w:rsidRPr="00BC3E80">
              <w:rPr>
                <w:b/>
                <w:sz w:val="20"/>
                <w:szCs w:val="20"/>
              </w:rPr>
              <w:t xml:space="preserve">Ограничение закупок </w:t>
            </w:r>
            <w:r w:rsidRPr="00BC3E80">
              <w:rPr>
                <w:sz w:val="20"/>
                <w:szCs w:val="20"/>
              </w:rPr>
              <w:t>работ, выполняемых иностранными лицами, по перечню согласно приложению № 2 ПП РФ № 1875 (</w:t>
            </w:r>
            <w:r w:rsidRPr="00BC3E80">
              <w:rPr>
                <w:i/>
                <w:iCs/>
                <w:sz w:val="20"/>
                <w:szCs w:val="20"/>
              </w:rPr>
              <w:t xml:space="preserve">за исключением </w:t>
            </w:r>
            <w:r w:rsidRPr="00BC3E80">
              <w:rPr>
                <w:i/>
                <w:iCs/>
                <w:sz w:val="20"/>
                <w:szCs w:val="20"/>
              </w:rPr>
              <w:lastRenderedPageBreak/>
              <w:t>случаев, когда такие запреты могут не применяются</w:t>
            </w:r>
            <w:r w:rsidRPr="00BC3E80">
              <w:rPr>
                <w:sz w:val="20"/>
                <w:szCs w:val="20"/>
              </w:rPr>
              <w:t>)</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9E822F" w14:textId="77777777" w:rsidR="003E6613" w:rsidRPr="00BC3E80" w:rsidRDefault="003E6613"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lastRenderedPageBreak/>
              <w:t>Не установлено на основании подпункта м пункта 4 ПП РФ № 1875</w:t>
            </w:r>
          </w:p>
        </w:tc>
      </w:tr>
      <w:tr w:rsidR="003E6613" w14:paraId="5175102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3C1FE3" w14:textId="4C3C46F0" w:rsidR="003E6613" w:rsidRPr="00BC3E80" w:rsidRDefault="00215DA1" w:rsidP="00E22B0D">
            <w:pPr>
              <w:pStyle w:val="af8"/>
              <w:spacing w:before="0" w:beforeAutospacing="0" w:after="0" w:afterAutospacing="0"/>
              <w:jc w:val="both"/>
              <w:rPr>
                <w:b/>
                <w:bCs/>
                <w:sz w:val="20"/>
                <w:szCs w:val="20"/>
              </w:rPr>
            </w:pPr>
            <w:r w:rsidRPr="00BC3E80">
              <w:rPr>
                <w:b/>
                <w:sz w:val="20"/>
                <w:szCs w:val="20"/>
              </w:rPr>
              <w:lastRenderedPageBreak/>
              <w:t>Преимущество в отношении товаров российского происхождения</w:t>
            </w:r>
            <w:r w:rsidRPr="00BC3E80">
              <w:rPr>
                <w:sz w:val="20"/>
                <w:szCs w:val="20"/>
              </w:rPr>
              <w:t xml:space="preserve"> (в том числе поставляемых при выполнении закупаемых работ) </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A029EC" w14:textId="77777777" w:rsidR="003E6613" w:rsidRPr="00BC3E80" w:rsidRDefault="009010E1"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Не установлено на основании подпункта м пункта 4 ПП РФ № 1875</w:t>
            </w:r>
          </w:p>
        </w:tc>
      </w:tr>
      <w:tr w:rsidR="00241F1E" w14:paraId="6FE4D97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8DA8C" w14:textId="4E0A95A6" w:rsidR="00241F1E" w:rsidRPr="00BC3E80" w:rsidRDefault="00222146" w:rsidP="003E6613">
            <w:pPr>
              <w:tabs>
                <w:tab w:val="left" w:pos="1134"/>
              </w:tabs>
              <w:spacing w:after="0" w:line="240" w:lineRule="auto"/>
              <w:contextualSpacing/>
              <w:jc w:val="both"/>
              <w:rPr>
                <w:rFonts w:eastAsia="Times New Roman"/>
                <w:bCs/>
                <w:sz w:val="20"/>
                <w:szCs w:val="20"/>
              </w:rPr>
            </w:pPr>
            <w:r w:rsidRPr="00BC3E80">
              <w:rPr>
                <w:sz w:val="20"/>
                <w:szCs w:val="20"/>
              </w:rPr>
              <w:t>(</w:t>
            </w:r>
            <w:r w:rsidR="000D4AF9" w:rsidRPr="00BC3E80">
              <w:rPr>
                <w:sz w:val="20"/>
                <w:szCs w:val="20"/>
              </w:rPr>
              <w:t xml:space="preserve">2) </w:t>
            </w:r>
            <w:r w:rsidR="000D4AF9" w:rsidRPr="00BC3E80">
              <w:rPr>
                <w:b/>
                <w:sz w:val="20"/>
                <w:szCs w:val="20"/>
              </w:rPr>
              <w:t>Минимальная обязательная доля закупок товаров российского происхождения</w:t>
            </w:r>
            <w:r w:rsidR="000D4AF9" w:rsidRPr="00BC3E80">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осуществленных </w:t>
            </w:r>
            <w:r w:rsidR="005D00EA">
              <w:rPr>
                <w:sz w:val="20"/>
                <w:szCs w:val="20"/>
              </w:rPr>
              <w:t>З</w:t>
            </w:r>
            <w:r w:rsidR="000D4AF9" w:rsidRPr="00BC3E80">
              <w:rPr>
                <w:sz w:val="20"/>
                <w:szCs w:val="20"/>
              </w:rPr>
              <w:t>аказчиком в отчетном году</w:t>
            </w:r>
            <w:r w:rsidR="00E22B0D" w:rsidRPr="00BC3E80">
              <w:rPr>
                <w:sz w:val="20"/>
                <w:szCs w:val="20"/>
              </w:rPr>
              <w:t xml:space="preserve"> по перечню согласно приложению № 3 ПП РФ № 1875.</w:t>
            </w:r>
            <w:r w:rsidR="005D00EA">
              <w:rPr>
                <w:sz w:val="20"/>
                <w:szCs w:val="20"/>
              </w:rPr>
              <w:t>.</w:t>
            </w:r>
          </w:p>
        </w:tc>
      </w:tr>
      <w:tr w:rsidR="000D4AF9" w14:paraId="1704209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6A0D0" w14:textId="77777777" w:rsidR="000D4AF9" w:rsidRPr="00BC3E80" w:rsidRDefault="000D4AF9" w:rsidP="00AA6ED5">
            <w:pPr>
              <w:tabs>
                <w:tab w:val="left" w:pos="1134"/>
              </w:tabs>
              <w:spacing w:after="0" w:line="240" w:lineRule="auto"/>
              <w:contextualSpacing/>
              <w:jc w:val="both"/>
              <w:rPr>
                <w:rFonts w:eastAsia="Arial" w:cs="Times New Roman"/>
                <w:b/>
                <w:bCs/>
                <w:sz w:val="20"/>
                <w:szCs w:val="20"/>
                <w:lang w:eastAsia="ar-SA"/>
              </w:rPr>
            </w:pPr>
            <w:r w:rsidRPr="00BC3E80">
              <w:rPr>
                <w:rFonts w:eastAsia="Arial" w:cs="Times New Roman"/>
                <w:b/>
                <w:bCs/>
                <w:sz w:val="20"/>
                <w:szCs w:val="20"/>
                <w:lang w:eastAsia="ar-SA"/>
              </w:rPr>
              <w:t>(3) Информаци</w:t>
            </w:r>
            <w:r w:rsidR="00AA6ED5" w:rsidRPr="00BC3E80">
              <w:rPr>
                <w:rFonts w:eastAsia="Arial" w:cs="Times New Roman"/>
                <w:b/>
                <w:bCs/>
                <w:sz w:val="20"/>
                <w:szCs w:val="20"/>
                <w:lang w:eastAsia="ar-SA"/>
              </w:rPr>
              <w:t>я</w:t>
            </w:r>
            <w:r w:rsidRPr="00BC3E80">
              <w:rPr>
                <w:rFonts w:eastAsia="Arial" w:cs="Times New Roman"/>
                <w:b/>
                <w:bCs/>
                <w:sz w:val="20"/>
                <w:szCs w:val="20"/>
                <w:lang w:eastAsia="ar-SA"/>
              </w:rPr>
              <w:t xml:space="preserve"> и документ</w:t>
            </w:r>
            <w:r w:rsidR="00AA6ED5" w:rsidRPr="00BC3E80">
              <w:rPr>
                <w:rFonts w:eastAsia="Arial" w:cs="Times New Roman"/>
                <w:b/>
                <w:bCs/>
                <w:sz w:val="20"/>
                <w:szCs w:val="20"/>
                <w:lang w:eastAsia="ar-SA"/>
              </w:rPr>
              <w:t>ы</w:t>
            </w:r>
            <w:r w:rsidRPr="00BC3E80">
              <w:rPr>
                <w:rFonts w:eastAsia="Arial" w:cs="Times New Roman"/>
                <w:b/>
                <w:bCs/>
                <w:sz w:val="20"/>
                <w:szCs w:val="20"/>
                <w:lang w:eastAsia="ar-SA"/>
              </w:rPr>
              <w:t>, подтверждающи</w:t>
            </w:r>
            <w:r w:rsidR="00AA6ED5" w:rsidRPr="00BC3E80">
              <w:rPr>
                <w:rFonts w:eastAsia="Arial" w:cs="Times New Roman"/>
                <w:b/>
                <w:bCs/>
                <w:sz w:val="20"/>
                <w:szCs w:val="20"/>
                <w:lang w:eastAsia="ar-SA"/>
              </w:rPr>
              <w:t>е</w:t>
            </w:r>
            <w:r w:rsidRPr="00BC3E80">
              <w:rPr>
                <w:rFonts w:eastAsia="Arial" w:cs="Times New Roman"/>
                <w:b/>
                <w:bCs/>
                <w:sz w:val="20"/>
                <w:szCs w:val="20"/>
                <w:lang w:eastAsia="ar-SA"/>
              </w:rPr>
              <w:t xml:space="preserve"> страну происхождения товара</w:t>
            </w:r>
            <w:r w:rsidRPr="00BC3E80">
              <w:rPr>
                <w:sz w:val="20"/>
                <w:szCs w:val="20"/>
              </w:rPr>
              <w:t xml:space="preserve"> </w:t>
            </w:r>
            <w:r w:rsidR="00AA6ED5" w:rsidRPr="00BC3E80">
              <w:rPr>
                <w:rFonts w:eastAsia="Arial" w:cs="Times New Roman"/>
                <w:sz w:val="20"/>
                <w:szCs w:val="20"/>
                <w:lang w:eastAsia="ar-SA"/>
              </w:rPr>
              <w:t>в соответствии с требованиями ПП РФ № 1875</w:t>
            </w:r>
          </w:p>
        </w:tc>
      </w:tr>
      <w:tr w:rsidR="00241F1E" w14:paraId="5B4B61A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63BA5F" w14:textId="77777777" w:rsidR="00241F1E" w:rsidRPr="005D00EA" w:rsidRDefault="00EF3C4C" w:rsidP="00241F1E">
            <w:pPr>
              <w:spacing w:after="0" w:line="240" w:lineRule="auto"/>
              <w:jc w:val="both"/>
              <w:rPr>
                <w:rFonts w:eastAsia="Arial" w:cs="Times New Roman"/>
                <w:b/>
                <w:bCs/>
                <w:sz w:val="20"/>
                <w:szCs w:val="20"/>
                <w:lang w:eastAsia="ar-SA"/>
              </w:rPr>
            </w:pPr>
            <w:sdt>
              <w:sdtPr>
                <w:rPr>
                  <w:b/>
                  <w:bCs/>
                </w:rPr>
                <w:id w:val="-1851630767"/>
                <w14:checkbox>
                  <w14:checked w14:val="1"/>
                  <w14:checkedState w14:val="2612" w14:font="MS Gothic"/>
                  <w14:uncheckedState w14:val="2610" w14:font="MS Gothic"/>
                </w14:checkbox>
              </w:sdtPr>
              <w:sdtEndPr/>
              <w:sdtContent>
                <w:r w:rsidR="00FA542D" w:rsidRPr="005D00EA">
                  <w:rPr>
                    <w:rFonts w:ascii="MS Gothic" w:eastAsia="MS Gothic" w:hAnsi="MS Gothic"/>
                    <w:b/>
                    <w:bCs/>
                    <w:sz w:val="20"/>
                    <w:szCs w:val="20"/>
                  </w:rPr>
                  <w:t>☒</w:t>
                </w:r>
              </w:sdtContent>
            </w:sdt>
            <w:r w:rsidR="00FA542D" w:rsidRPr="005D00EA">
              <w:rPr>
                <w:rFonts w:eastAsia="Arial" w:cs="Times New Roman"/>
                <w:b/>
                <w:bCs/>
                <w:sz w:val="20"/>
                <w:szCs w:val="20"/>
                <w:lang w:eastAsia="ar-SA"/>
              </w:rPr>
              <w:t xml:space="preserve"> наименование страны происхождения</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17CBE" w14:textId="77777777" w:rsidR="00241F1E" w:rsidRPr="00BC3E80"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736C8C84"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ED712B"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b/>
                <w:bCs/>
                <w:sz w:val="20"/>
                <w:szCs w:val="20"/>
                <w:lang w:eastAsia="ar-SA"/>
              </w:rPr>
              <w:t xml:space="preserve"> </w:t>
            </w:r>
            <w:r w:rsidRPr="00BC3E80">
              <w:rPr>
                <w:rFonts w:eastAsia="Arial" w:cs="Times New Roman"/>
                <w:sz w:val="20"/>
                <w:szCs w:val="20"/>
                <w:lang w:eastAsia="ar-SA"/>
              </w:rPr>
              <w:t>номер реестровой записи</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1B7F59" w14:textId="5842D82B"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cs="Times New Roman"/>
                <w:sz w:val="20"/>
                <w:szCs w:val="20"/>
              </w:rPr>
              <w:t xml:space="preserve"> </w:t>
            </w:r>
            <w:r w:rsidRPr="00BC3E80">
              <w:rPr>
                <w:rFonts w:eastAsia="Arial" w:cs="Times New Roman"/>
                <w:sz w:val="20"/>
                <w:szCs w:val="20"/>
                <w:lang w:eastAsia="ar-SA"/>
              </w:rPr>
              <w:t>из российского реестра промышленной продукции/</w:t>
            </w:r>
            <w:r w:rsidRPr="00BC3E80">
              <w:rPr>
                <w:rFonts w:cs="Times New Roman"/>
                <w:sz w:val="20"/>
                <w:szCs w:val="20"/>
              </w:rPr>
              <w:t>евразийского реестра промышленных товаров</w:t>
            </w:r>
            <w:r w:rsidR="005D00EA">
              <w:rPr>
                <w:rFonts w:cs="Times New Roman"/>
                <w:sz w:val="20"/>
                <w:szCs w:val="20"/>
              </w:rPr>
              <w:t>;</w:t>
            </w:r>
          </w:p>
          <w:p w14:paraId="06F15593" w14:textId="176BC603" w:rsidR="00FA542D" w:rsidRPr="00BC3E80" w:rsidRDefault="00FA542D" w:rsidP="00FA542D">
            <w:pPr>
              <w:tabs>
                <w:tab w:val="left" w:pos="1134"/>
              </w:tabs>
              <w:spacing w:after="0" w:line="240" w:lineRule="auto"/>
              <w:contextualSpacing/>
              <w:jc w:val="both"/>
              <w:rPr>
                <w:rFonts w:eastAsia="Times New Roman" w:cs="Times New Roman"/>
                <w:bCs/>
                <w:sz w:val="20"/>
                <w:szCs w:val="20"/>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из реестра российского программного обеспечения/</w:t>
            </w:r>
            <w:r w:rsidRPr="00BC3E80">
              <w:rPr>
                <w:rFonts w:cs="Times New Roman"/>
                <w:sz w:val="20"/>
                <w:szCs w:val="20"/>
              </w:rPr>
              <w:t>реестра евразийского программного обеспечения</w:t>
            </w:r>
            <w:r w:rsidR="005D00EA">
              <w:rPr>
                <w:rFonts w:cs="Times New Roman"/>
                <w:sz w:val="20"/>
                <w:szCs w:val="20"/>
              </w:rPr>
              <w:t>.</w:t>
            </w:r>
          </w:p>
        </w:tc>
      </w:tr>
      <w:tr w:rsidR="00FA542D" w14:paraId="536DB54C"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792EC"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акт экспертизы ТПП РФ или аналогичный документ, выданный в ЕАЭС</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AC4207"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6EFD08EC"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D10BA3"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сертификат о происхождении товара (СТ-1)</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B83CB1"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4F2BF914"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4C2F88"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C86088"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3127D63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FF4C87" w14:textId="71388405" w:rsidR="00FA542D" w:rsidRPr="00BC3E80" w:rsidRDefault="00FA542D" w:rsidP="00FA542D">
            <w:pPr>
              <w:spacing w:after="0" w:line="25" w:lineRule="atLeast"/>
              <w:jc w:val="both"/>
              <w:rPr>
                <w:rFonts w:eastAsiaTheme="minorEastAsia" w:cs="Times New Roman"/>
                <w:b/>
                <w:bCs/>
                <w:sz w:val="20"/>
                <w:szCs w:val="20"/>
                <w:lang w:eastAsia="ru-RU" w:bidi="ar-SA"/>
              </w:rPr>
            </w:pPr>
            <w:r w:rsidRPr="00BC3E80">
              <w:rPr>
                <w:rFonts w:eastAsiaTheme="minorEastAsia" w:cs="Times New Roman"/>
                <w:b/>
                <w:bCs/>
                <w:sz w:val="20"/>
                <w:szCs w:val="20"/>
                <w:lang w:eastAsia="ru-RU" w:bidi="ar-SA"/>
              </w:rPr>
              <w:t xml:space="preserve">(4) </w:t>
            </w:r>
            <w:r w:rsidRPr="00BC3E80">
              <w:rPr>
                <w:rFonts w:eastAsia="Times New Roman" w:cs="Times New Roman"/>
                <w:b/>
                <w:bCs/>
                <w:color w:val="000000"/>
                <w:sz w:val="20"/>
                <w:szCs w:val="20"/>
              </w:rPr>
              <w:t>Применение национального режима</w:t>
            </w:r>
            <w:r w:rsidRPr="00BC3E80">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BC3E80">
              <w:rPr>
                <w:rFonts w:eastAsia="Times New Roman" w:cs="Times New Roman"/>
                <w:sz w:val="20"/>
                <w:szCs w:val="20"/>
              </w:rPr>
              <w:t>№</w:t>
            </w:r>
            <w:r w:rsidR="005D00EA">
              <w:rPr>
                <w:rFonts w:eastAsia="Times New Roman" w:cs="Times New Roman"/>
                <w:sz w:val="20"/>
                <w:szCs w:val="20"/>
              </w:rPr>
              <w:t xml:space="preserve"> </w:t>
            </w:r>
            <w:r w:rsidRPr="00BC3E80">
              <w:rPr>
                <w:rFonts w:eastAsia="Times New Roman" w:cs="Times New Roman"/>
                <w:sz w:val="20"/>
                <w:szCs w:val="20"/>
              </w:rPr>
              <w:t xml:space="preserve">223-ФЗ </w:t>
            </w:r>
            <w:r w:rsidRPr="00BC3E80">
              <w:rPr>
                <w:rFonts w:eastAsia="Times New Roman" w:cs="Times New Roman"/>
                <w:color w:val="000000"/>
                <w:sz w:val="20"/>
                <w:szCs w:val="20"/>
              </w:rPr>
              <w:t>в работы, являющихся предметом закупки</w:t>
            </w:r>
            <w:r w:rsidR="005D00EA">
              <w:rPr>
                <w:rFonts w:eastAsia="Times New Roman" w:cs="Times New Roman"/>
                <w:color w:val="000000"/>
                <w:sz w:val="20"/>
                <w:szCs w:val="20"/>
              </w:rPr>
              <w:t>.</w:t>
            </w:r>
          </w:p>
        </w:tc>
      </w:tr>
      <w:tr w:rsidR="00FA542D" w14:paraId="4558DA6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BD3C10" w14:textId="25556505" w:rsidR="00FA542D" w:rsidRPr="00933BCD" w:rsidRDefault="00FA542D" w:rsidP="00FA542D">
            <w:pPr>
              <w:pStyle w:val="af8"/>
              <w:spacing w:before="0" w:beforeAutospacing="0" w:after="0" w:afterAutospacing="0"/>
              <w:jc w:val="both"/>
              <w:rPr>
                <w:sz w:val="20"/>
                <w:szCs w:val="20"/>
                <w:u w:val="single"/>
              </w:rPr>
            </w:pPr>
            <w:r w:rsidRPr="00BC3E80">
              <w:rPr>
                <w:sz w:val="20"/>
                <w:szCs w:val="20"/>
              </w:rPr>
              <w:t xml:space="preserve"> </w:t>
            </w:r>
            <w:r w:rsidRPr="00933BCD">
              <w:rPr>
                <w:sz w:val="20"/>
                <w:szCs w:val="20"/>
                <w:u w:val="single"/>
              </w:rPr>
              <w:t xml:space="preserve">При осуществлении закупки работы, услуги: </w:t>
            </w:r>
          </w:p>
          <w:p w14:paraId="43B5F506" w14:textId="0486C1FC" w:rsidR="00FA542D" w:rsidRPr="00BC3E80" w:rsidRDefault="00FA542D" w:rsidP="00FA542D">
            <w:pPr>
              <w:pStyle w:val="af8"/>
              <w:spacing w:before="0" w:beforeAutospacing="0" w:after="0" w:afterAutospacing="0"/>
              <w:jc w:val="both"/>
              <w:rPr>
                <w:sz w:val="20"/>
                <w:szCs w:val="20"/>
              </w:rPr>
            </w:pPr>
            <w:r w:rsidRPr="00BC3E80">
              <w:rPr>
                <w:sz w:val="20"/>
                <w:szCs w:val="20"/>
              </w:rPr>
              <w:t>1) если установлен запрет закупки так</w:t>
            </w:r>
            <w:r w:rsidR="008B0186">
              <w:rPr>
                <w:sz w:val="20"/>
                <w:szCs w:val="20"/>
              </w:rPr>
              <w:t>ой</w:t>
            </w:r>
            <w:r w:rsidRPr="00BC3E80">
              <w:rPr>
                <w:sz w:val="20"/>
                <w:szCs w:val="20"/>
              </w:rPr>
              <w:t xml:space="preserve"> рабо</w:t>
            </w:r>
            <w:r w:rsidR="008B0186">
              <w:rPr>
                <w:sz w:val="20"/>
                <w:szCs w:val="20"/>
              </w:rPr>
              <w:t>ты</w:t>
            </w:r>
            <w:r w:rsidRPr="00BC3E80">
              <w:rPr>
                <w:sz w:val="20"/>
                <w:szCs w:val="20"/>
              </w:rPr>
              <w:t>, выполняемой</w:t>
            </w:r>
            <w:r w:rsidR="00933BCD">
              <w:rPr>
                <w:sz w:val="20"/>
                <w:szCs w:val="20"/>
              </w:rPr>
              <w:t xml:space="preserve"> </w:t>
            </w:r>
            <w:r w:rsidRPr="00BC3E80">
              <w:rPr>
                <w:sz w:val="20"/>
                <w:szCs w:val="20"/>
              </w:rPr>
              <w:t>иностранным лицом, не допускаются:</w:t>
            </w:r>
          </w:p>
          <w:p w14:paraId="3685BE66" w14:textId="54F10955" w:rsidR="00FA542D" w:rsidRPr="00BC3E80" w:rsidRDefault="00FA542D" w:rsidP="00FA542D">
            <w:pPr>
              <w:pStyle w:val="af8"/>
              <w:spacing w:before="0" w:beforeAutospacing="0" w:after="0" w:afterAutospacing="0"/>
              <w:jc w:val="both"/>
              <w:rPr>
                <w:sz w:val="20"/>
                <w:szCs w:val="20"/>
              </w:rPr>
            </w:pPr>
            <w:r w:rsidRPr="00BC3E80">
              <w:rPr>
                <w:sz w:val="20"/>
                <w:szCs w:val="20"/>
              </w:rPr>
              <w:t>а) заключение договора на выполнение такой работы</w:t>
            </w:r>
            <w:r w:rsidR="00933BCD">
              <w:rPr>
                <w:sz w:val="20"/>
                <w:szCs w:val="20"/>
              </w:rPr>
              <w:t xml:space="preserve"> </w:t>
            </w:r>
            <w:r w:rsidRPr="00BC3E80">
              <w:rPr>
                <w:sz w:val="20"/>
                <w:szCs w:val="20"/>
              </w:rPr>
              <w:t>с подрядчиком, являющимся иностранным лицом;</w:t>
            </w:r>
          </w:p>
          <w:p w14:paraId="43E61304" w14:textId="1C0F4CF3" w:rsidR="00FA542D" w:rsidRPr="00BC3E80" w:rsidRDefault="00FA542D" w:rsidP="00FA542D">
            <w:pPr>
              <w:pStyle w:val="af8"/>
              <w:spacing w:before="0" w:beforeAutospacing="0" w:after="0" w:afterAutospacing="0"/>
              <w:jc w:val="both"/>
              <w:rPr>
                <w:sz w:val="20"/>
                <w:szCs w:val="20"/>
              </w:rPr>
            </w:pPr>
            <w:r w:rsidRPr="00BC3E80">
              <w:rPr>
                <w:sz w:val="20"/>
                <w:szCs w:val="20"/>
              </w:rPr>
              <w:t>б) перемена подрядчика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C7450A0" w14:textId="20B48F36" w:rsidR="00FA542D" w:rsidRPr="00BC3E80" w:rsidRDefault="00FA542D" w:rsidP="00FA542D">
            <w:pPr>
              <w:pStyle w:val="af8"/>
              <w:spacing w:before="0" w:beforeAutospacing="0" w:after="0" w:afterAutospacing="0"/>
              <w:jc w:val="both"/>
              <w:rPr>
                <w:sz w:val="20"/>
                <w:szCs w:val="20"/>
              </w:rPr>
            </w:pPr>
            <w:r w:rsidRPr="00BC3E80">
              <w:rPr>
                <w:sz w:val="20"/>
                <w:szCs w:val="20"/>
              </w:rPr>
              <w:t>2) если установлено ограничение закупки так</w:t>
            </w:r>
            <w:r w:rsidR="008B0186">
              <w:rPr>
                <w:sz w:val="20"/>
                <w:szCs w:val="20"/>
              </w:rPr>
              <w:t>ой</w:t>
            </w:r>
            <w:r w:rsidRPr="00BC3E80">
              <w:rPr>
                <w:sz w:val="20"/>
                <w:szCs w:val="20"/>
              </w:rPr>
              <w:t xml:space="preserve"> работ</w:t>
            </w:r>
            <w:r w:rsidR="008B0186">
              <w:rPr>
                <w:sz w:val="20"/>
                <w:szCs w:val="20"/>
              </w:rPr>
              <w:t>ы</w:t>
            </w:r>
            <w:r w:rsidRPr="00BC3E80">
              <w:rPr>
                <w:sz w:val="20"/>
                <w:szCs w:val="20"/>
              </w:rPr>
              <w:t>, выполняемой</w:t>
            </w:r>
            <w:r w:rsidR="008B0186">
              <w:rPr>
                <w:sz w:val="20"/>
                <w:szCs w:val="20"/>
              </w:rPr>
              <w:t xml:space="preserve"> </w:t>
            </w:r>
            <w:r w:rsidRPr="00BC3E80">
              <w:rPr>
                <w:sz w:val="20"/>
                <w:szCs w:val="20"/>
              </w:rPr>
              <w:t>иностранным лицом, не допускаются:</w:t>
            </w:r>
          </w:p>
          <w:p w14:paraId="4545F19A" w14:textId="3127458F"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8B0186">
              <w:rPr>
                <w:sz w:val="20"/>
                <w:szCs w:val="20"/>
              </w:rPr>
              <w:t>П</w:t>
            </w:r>
            <w:r w:rsidRPr="00BC3E80">
              <w:rPr>
                <w:sz w:val="20"/>
                <w:szCs w:val="20"/>
              </w:rPr>
              <w:t xml:space="preserve">оложения о закупке, </w:t>
            </w:r>
            <w:r w:rsidR="008B0186">
              <w:rPr>
                <w:sz w:val="20"/>
                <w:szCs w:val="20"/>
              </w:rPr>
              <w:t>И</w:t>
            </w:r>
            <w:r w:rsidRPr="00BC3E80">
              <w:rPr>
                <w:sz w:val="20"/>
                <w:szCs w:val="20"/>
              </w:rPr>
              <w:t xml:space="preserve">звещения </w:t>
            </w:r>
            <w:r w:rsidR="008B0186">
              <w:rPr>
                <w:sz w:val="20"/>
                <w:szCs w:val="20"/>
              </w:rPr>
              <w:t xml:space="preserve">о закупке </w:t>
            </w:r>
            <w:r w:rsidRPr="00BC3E80">
              <w:rPr>
                <w:sz w:val="20"/>
                <w:szCs w:val="20"/>
              </w:rPr>
              <w:t>(в случае проведения конкурентной закупки);</w:t>
            </w:r>
          </w:p>
          <w:p w14:paraId="275274F1" w14:textId="72E1B8FB"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б) перемена </w:t>
            </w:r>
            <w:r w:rsidR="008B0186">
              <w:rPr>
                <w:sz w:val="20"/>
                <w:szCs w:val="20"/>
              </w:rPr>
              <w:t>П</w:t>
            </w:r>
            <w:r w:rsidRPr="00BC3E80">
              <w:rPr>
                <w:sz w:val="20"/>
                <w:szCs w:val="20"/>
              </w:rPr>
              <w:t>одрядчика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15D0CC8" w14:textId="551B0909" w:rsidR="00FA542D" w:rsidRPr="00BC3E80" w:rsidRDefault="00FA542D" w:rsidP="00FA542D">
            <w:pPr>
              <w:pStyle w:val="af8"/>
              <w:spacing w:before="0" w:beforeAutospacing="0" w:after="0" w:afterAutospacing="0"/>
              <w:jc w:val="both"/>
              <w:rPr>
                <w:sz w:val="20"/>
                <w:szCs w:val="20"/>
              </w:rPr>
            </w:pPr>
            <w:r w:rsidRPr="00BC3E80">
              <w:rPr>
                <w:sz w:val="20"/>
                <w:szCs w:val="20"/>
              </w:rPr>
              <w:t>3) если установлено преимущество в отношении так</w:t>
            </w:r>
            <w:r w:rsidR="008B0186">
              <w:rPr>
                <w:sz w:val="20"/>
                <w:szCs w:val="20"/>
              </w:rPr>
              <w:t>ой</w:t>
            </w:r>
            <w:r w:rsidRPr="00BC3E80">
              <w:rPr>
                <w:sz w:val="20"/>
                <w:szCs w:val="20"/>
              </w:rPr>
              <w:t xml:space="preserve"> работы, выполняемой российским лицом:</w:t>
            </w:r>
          </w:p>
          <w:p w14:paraId="09C01639" w14:textId="75F23841" w:rsidR="00FA542D" w:rsidRPr="00BC3E80" w:rsidRDefault="00FA542D" w:rsidP="00FA542D">
            <w:pPr>
              <w:pStyle w:val="af8"/>
              <w:spacing w:before="0" w:beforeAutospacing="0" w:after="0" w:afterAutospacing="0"/>
              <w:jc w:val="both"/>
              <w:rPr>
                <w:sz w:val="20"/>
                <w:szCs w:val="20"/>
              </w:rPr>
            </w:pPr>
            <w:bookmarkStart w:id="2" w:name="p19"/>
            <w:bookmarkEnd w:id="2"/>
            <w:r w:rsidRPr="00BC3E80">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w:t>
            </w:r>
            <w:r w:rsidR="00EF1E90">
              <w:rPr>
                <w:sz w:val="20"/>
                <w:szCs w:val="20"/>
              </w:rPr>
              <w:t>15 (</w:t>
            </w:r>
            <w:r w:rsidRPr="00BC3E80">
              <w:rPr>
                <w:sz w:val="20"/>
                <w:szCs w:val="20"/>
              </w:rPr>
              <w:t>пятнадцать</w:t>
            </w:r>
            <w:r w:rsidR="00EF1E90">
              <w:rPr>
                <w:sz w:val="20"/>
                <w:szCs w:val="20"/>
              </w:rPr>
              <w:t>)</w:t>
            </w:r>
            <w:r w:rsidRPr="00BC3E80">
              <w:rPr>
                <w:sz w:val="20"/>
                <w:szCs w:val="20"/>
              </w:rPr>
              <w:t xml:space="preserve"> процентов ценового предложения, поданного в соответствии с Федеральным законом</w:t>
            </w:r>
            <w:r w:rsidR="00EF1E90">
              <w:rPr>
                <w:sz w:val="20"/>
                <w:szCs w:val="20"/>
              </w:rPr>
              <w:t xml:space="preserve"> № 223-ФЗ</w:t>
            </w:r>
            <w:r w:rsidRPr="00BC3E80">
              <w:rPr>
                <w:sz w:val="20"/>
                <w:szCs w:val="20"/>
              </w:rPr>
              <w:t xml:space="preserve"> и </w:t>
            </w:r>
            <w:r w:rsidR="00EF1E90">
              <w:rPr>
                <w:sz w:val="20"/>
                <w:szCs w:val="20"/>
              </w:rPr>
              <w:t>П</w:t>
            </w:r>
            <w:r w:rsidRPr="00BC3E80">
              <w:rPr>
                <w:sz w:val="20"/>
                <w:szCs w:val="20"/>
              </w:rPr>
              <w:t xml:space="preserve">оложением о закупке участником закупки, являющимся российским лицом, либо увеличение на </w:t>
            </w:r>
            <w:r w:rsidR="00EF1E90">
              <w:rPr>
                <w:sz w:val="20"/>
                <w:szCs w:val="20"/>
              </w:rPr>
              <w:t>15 (</w:t>
            </w:r>
            <w:r w:rsidRPr="00BC3E80">
              <w:rPr>
                <w:sz w:val="20"/>
                <w:szCs w:val="20"/>
              </w:rPr>
              <w:t>пятнадцать</w:t>
            </w:r>
            <w:r w:rsidR="00EF1E90">
              <w:rPr>
                <w:sz w:val="20"/>
                <w:szCs w:val="20"/>
              </w:rPr>
              <w:t>)</w:t>
            </w:r>
            <w:r w:rsidRPr="00BC3E80">
              <w:rPr>
                <w:sz w:val="20"/>
                <w:szCs w:val="20"/>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92139B6" w14:textId="68650D59" w:rsidR="00FA542D" w:rsidRPr="00BC3E80" w:rsidRDefault="00FA542D" w:rsidP="00FA542D">
            <w:pPr>
              <w:pStyle w:val="af8"/>
              <w:spacing w:before="0" w:beforeAutospacing="0" w:after="0" w:afterAutospacing="0"/>
              <w:jc w:val="both"/>
              <w:rPr>
                <w:sz w:val="20"/>
                <w:szCs w:val="20"/>
              </w:rPr>
            </w:pPr>
            <w:r w:rsidRPr="00BC3E80">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AAFCD03" w14:textId="0143D460"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в) перемена подрядчика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14:paraId="3E5196E4"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BEC9D3" w14:textId="77777777" w:rsidR="00FA542D" w:rsidRDefault="00FA542D" w:rsidP="00FA542D">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FA542D" w14:paraId="49442794"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1690C1" w14:textId="77777777" w:rsidR="00FA542D" w:rsidRDefault="00FA542D" w:rsidP="00FA542D">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BC137C" w14:textId="173DC822" w:rsidR="00FA542D" w:rsidRPr="00E22B0D" w:rsidRDefault="00E22B0D" w:rsidP="00E22B0D">
            <w:pPr>
              <w:spacing w:after="0" w:line="240" w:lineRule="auto"/>
            </w:pPr>
            <w:r w:rsidRPr="00E22B0D">
              <w:rPr>
                <w:sz w:val="20"/>
                <w:szCs w:val="20"/>
              </w:rPr>
              <w:t xml:space="preserve">20 </w:t>
            </w:r>
            <w:r w:rsidR="00FA542D" w:rsidRPr="00E22B0D">
              <w:rPr>
                <w:sz w:val="20"/>
                <w:szCs w:val="20"/>
              </w:rPr>
              <w:t>января 2025 г.</w:t>
            </w:r>
          </w:p>
        </w:tc>
      </w:tr>
      <w:tr w:rsidR="00FA542D" w14:paraId="1F7BA3BA"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AF470F" w14:textId="77777777" w:rsidR="00FA542D" w:rsidRDefault="00FA542D" w:rsidP="00FA542D">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45F2AD" w14:textId="4D78BC9C" w:rsidR="00FA542D" w:rsidRPr="00E22B0D" w:rsidRDefault="00A87EB1" w:rsidP="00E22B0D">
            <w:pPr>
              <w:spacing w:after="0" w:line="240" w:lineRule="auto"/>
            </w:pPr>
            <w:r>
              <w:rPr>
                <w:sz w:val="20"/>
                <w:szCs w:val="20"/>
              </w:rPr>
              <w:t>04 февраля</w:t>
            </w:r>
            <w:r w:rsidRPr="00E22B0D">
              <w:rPr>
                <w:sz w:val="20"/>
                <w:szCs w:val="20"/>
              </w:rPr>
              <w:t xml:space="preserve"> </w:t>
            </w:r>
            <w:r>
              <w:rPr>
                <w:sz w:val="20"/>
                <w:szCs w:val="20"/>
              </w:rPr>
              <w:t xml:space="preserve">2025 г. </w:t>
            </w:r>
            <w:bookmarkStart w:id="3" w:name="_GoBack"/>
            <w:bookmarkEnd w:id="3"/>
            <w:r w:rsidR="00FA542D" w:rsidRPr="00E22B0D">
              <w:rPr>
                <w:sz w:val="20"/>
                <w:szCs w:val="20"/>
              </w:rPr>
              <w:t>в 09.00 местного времени</w:t>
            </w:r>
          </w:p>
        </w:tc>
      </w:tr>
      <w:tr w:rsidR="00FA542D" w14:paraId="3C1EFBF6"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44D7FB" w14:textId="77777777" w:rsidR="00FA542D" w:rsidRDefault="00FA542D" w:rsidP="00FA542D">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1EA7FB" w14:textId="77777777" w:rsidR="00FA542D" w:rsidRPr="00E22B0D" w:rsidRDefault="00FA542D" w:rsidP="00FA542D">
            <w:pPr>
              <w:spacing w:after="0" w:line="240" w:lineRule="auto"/>
              <w:rPr>
                <w:sz w:val="20"/>
                <w:szCs w:val="20"/>
              </w:rPr>
            </w:pPr>
            <w:r w:rsidRPr="00E22B0D">
              <w:rPr>
                <w:sz w:val="20"/>
                <w:szCs w:val="20"/>
              </w:rPr>
              <w:t>Не предусмотрено</w:t>
            </w:r>
          </w:p>
        </w:tc>
      </w:tr>
      <w:tr w:rsidR="00FA542D" w14:paraId="1CE06EB7"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B4D38D" w14:textId="77777777" w:rsidR="00FA542D" w:rsidRDefault="00FA542D" w:rsidP="00FA542D">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49121" w14:textId="009790C5" w:rsidR="00FA542D" w:rsidRPr="00E22B0D" w:rsidRDefault="00A87EB1" w:rsidP="00FA542D">
            <w:pPr>
              <w:spacing w:after="0" w:line="240" w:lineRule="auto"/>
            </w:pPr>
            <w:r>
              <w:rPr>
                <w:sz w:val="20"/>
                <w:szCs w:val="20"/>
              </w:rPr>
              <w:t>04 февраля</w:t>
            </w:r>
            <w:r w:rsidR="00FA542D" w:rsidRPr="00E22B0D">
              <w:rPr>
                <w:sz w:val="20"/>
                <w:szCs w:val="20"/>
              </w:rPr>
              <w:t xml:space="preserve"> 2025 г.</w:t>
            </w:r>
          </w:p>
        </w:tc>
      </w:tr>
      <w:tr w:rsidR="00FA542D" w14:paraId="5E52181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042025"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9E2ACF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72EC5F"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2E1DC019"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1238E7" w14:textId="77777777" w:rsidR="00FA542D" w:rsidRDefault="00FA542D" w:rsidP="00FA542D">
            <w:pPr>
              <w:spacing w:after="0" w:line="25" w:lineRule="atLeast"/>
              <w:jc w:val="both"/>
              <w:rPr>
                <w:sz w:val="20"/>
                <w:szCs w:val="20"/>
              </w:rPr>
            </w:pPr>
            <w:r>
              <w:rPr>
                <w:color w:val="000000"/>
                <w:sz w:val="20"/>
                <w:szCs w:val="20"/>
              </w:rPr>
              <w:t>Не установлено</w:t>
            </w:r>
          </w:p>
        </w:tc>
      </w:tr>
      <w:tr w:rsidR="00FA542D" w14:paraId="51E0730B"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F522D"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225F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AA6003"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6AB081C2"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E72429"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 xml:space="preserve">иметь государственную регистрацию в качестве юридического лица (для участников </w:t>
            </w:r>
            <w:r>
              <w:rPr>
                <w:sz w:val="20"/>
                <w:szCs w:val="20"/>
              </w:rPr>
              <w:lastRenderedPageBreak/>
              <w:t>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6311E8" w14:textId="77777777" w:rsidR="00FA542D" w:rsidRDefault="00EF3C4C"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00B2E965" w14:textId="77777777" w:rsidR="00FA542D" w:rsidRPr="00AA7BE2" w:rsidRDefault="00EF3C4C"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6E367B8B"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EE6EB" w14:textId="325551CD" w:rsidR="00FA542D" w:rsidRDefault="00FA542D" w:rsidP="00FA542D">
            <w:pPr>
              <w:tabs>
                <w:tab w:val="left" w:pos="426"/>
              </w:tabs>
              <w:spacing w:after="0" w:line="240" w:lineRule="auto"/>
              <w:jc w:val="both"/>
              <w:rPr>
                <w:sz w:val="20"/>
                <w:szCs w:val="20"/>
              </w:rPr>
            </w:pPr>
            <w:r>
              <w:rPr>
                <w:sz w:val="20"/>
                <w:szCs w:val="20"/>
              </w:rPr>
              <w:lastRenderedPageBreak/>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9D727B" w14:textId="77777777" w:rsidR="00FA542D" w:rsidRPr="00AA7BE2" w:rsidRDefault="00EF3C4C"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EndPr/>
              <w:sdtContent>
                <w:r w:rsidR="00FA542D" w:rsidRPr="00AA7BE2">
                  <w:rPr>
                    <w:rFonts w:ascii="MS Gothic" w:eastAsia="MS Gothic" w:hAnsi="MS Gothic"/>
                  </w:rPr>
                  <w:t>☐</w:t>
                </w:r>
              </w:sdtContent>
            </w:sdt>
            <w:r w:rsidR="00FA542D" w:rsidRPr="00AA7BE2">
              <w:rPr>
                <w:sz w:val="20"/>
                <w:szCs w:val="20"/>
              </w:rPr>
              <w:t>установлено</w:t>
            </w:r>
          </w:p>
          <w:p w14:paraId="783D997E" w14:textId="77777777" w:rsidR="00FA542D" w:rsidRDefault="00EF3C4C"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Pr>
                    <w:rFonts w:ascii="MS Gothic" w:eastAsia="MS Gothic" w:hAnsi="MS Gothic"/>
                  </w:rPr>
                  <w:t>☒</w:t>
                </w:r>
              </w:sdtContent>
            </w:sdt>
            <w:r w:rsidR="00FA542D">
              <w:rPr>
                <w:b/>
                <w:bCs/>
                <w:sz w:val="20"/>
                <w:szCs w:val="20"/>
              </w:rPr>
              <w:t>не установлено</w:t>
            </w:r>
          </w:p>
        </w:tc>
      </w:tr>
      <w:tr w:rsidR="00FA542D" w14:paraId="5383C233"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2E7E9B"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BBC493" w14:textId="77777777" w:rsidR="00FA542D" w:rsidRPr="00AA7BE2" w:rsidRDefault="00EF3C4C" w:rsidP="00FA542D">
            <w:pPr>
              <w:spacing w:after="0" w:line="25" w:lineRule="atLeast"/>
              <w:jc w:val="both"/>
              <w:rPr>
                <w:sz w:val="20"/>
                <w:szCs w:val="20"/>
              </w:rPr>
            </w:pPr>
            <w:sdt>
              <w:sdtPr>
                <w:id w:val="-1536266190"/>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установлено</w:t>
            </w:r>
          </w:p>
          <w:p w14:paraId="1B70DABA" w14:textId="77777777" w:rsidR="00FA542D" w:rsidRPr="00AA7BE2" w:rsidRDefault="00EF3C4C"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1354433A"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BE0AF4" w14:textId="0AEBFF47" w:rsidR="00FA542D" w:rsidRDefault="00FA542D" w:rsidP="00FA542D">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B6DFC0" w14:textId="77777777" w:rsidR="00FA542D" w:rsidRDefault="00EF3C4C"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23B28991" w14:textId="77777777" w:rsidR="00FA542D" w:rsidRPr="00AA7BE2" w:rsidRDefault="00EF3C4C"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End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76CB374C"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22A3C51A" w14:textId="49549424" w:rsidR="00FA542D" w:rsidRDefault="00FA542D" w:rsidP="00FA542D">
            <w:pPr>
              <w:tabs>
                <w:tab w:val="left" w:pos="426"/>
              </w:tabs>
              <w:spacing w:after="0" w:line="240" w:lineRule="auto"/>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CD3B0A" w14:textId="77777777" w:rsidR="00FA542D" w:rsidRDefault="00EF3C4C"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7F5EE6DA" w14:textId="77777777" w:rsidR="00FA542D" w:rsidRPr="004302F5" w:rsidRDefault="00EF3C4C"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End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0814409B"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536C" w14:textId="77777777" w:rsidR="00FA542D" w:rsidRDefault="00FA542D" w:rsidP="00FA542D">
            <w:pPr>
              <w:tabs>
                <w:tab w:val="left" w:pos="426"/>
              </w:tabs>
              <w:spacing w:after="0" w:line="240" w:lineRule="auto"/>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2E36F7" w14:textId="77777777" w:rsidR="00FA542D" w:rsidRDefault="00EF3C4C"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15FF8EC1" w14:textId="77777777" w:rsidR="00FA542D" w:rsidRPr="004302F5" w:rsidRDefault="00EF3C4C" w:rsidP="00FA542D">
            <w:pPr>
              <w:spacing w:after="0" w:line="25" w:lineRule="atLeast"/>
              <w:jc w:val="both"/>
              <w:rPr>
                <w:sz w:val="20"/>
                <w:szCs w:val="20"/>
              </w:rPr>
            </w:pPr>
            <w:sdt>
              <w:sdtPr>
                <w:id w:val="1084265089"/>
                <w14:checkbox>
                  <w14:checked w14:val="1"/>
                  <w14:checkedState w14:val="2612" w14:font="MS Gothic"/>
                  <w14:uncheckedState w14:val="2610" w14:font="MS Gothic"/>
                </w14:checkbox>
              </w:sdtPr>
              <w:sdtEnd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4F1F7B38"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F4085" w14:textId="03EA3D6E" w:rsidR="00FA542D" w:rsidRDefault="00FA542D" w:rsidP="00FA542D">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AE95C" w14:textId="77777777" w:rsidR="00FA542D" w:rsidRDefault="00EF3C4C"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CB74D5B" w14:textId="77777777" w:rsidR="00FA542D" w:rsidRPr="004302F5" w:rsidRDefault="00EF3C4C"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End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1D6C28FF"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C6E133" w14:textId="4492538A" w:rsidR="00FA542D" w:rsidRDefault="00FA542D" w:rsidP="00FA542D">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w:t>
            </w:r>
            <w:r w:rsidR="00B735DC">
              <w:rPr>
                <w:sz w:val="20"/>
                <w:szCs w:val="20"/>
              </w:rPr>
              <w:t>З</w:t>
            </w:r>
            <w:r>
              <w:rPr>
                <w:sz w:val="20"/>
                <w:szCs w:val="20"/>
              </w:rPr>
              <w:t xml:space="preserve">аказчика (руководитель </w:t>
            </w:r>
            <w:r w:rsidR="00B735DC">
              <w:rPr>
                <w:sz w:val="20"/>
                <w:szCs w:val="20"/>
              </w:rPr>
              <w:t>З</w:t>
            </w:r>
            <w:r>
              <w:rPr>
                <w:sz w:val="20"/>
                <w:szCs w:val="20"/>
              </w:rPr>
              <w:t xml:space="preserve">аказчика, член </w:t>
            </w:r>
            <w:r w:rsidR="00B735DC">
              <w:rPr>
                <w:sz w:val="20"/>
                <w:szCs w:val="20"/>
              </w:rPr>
              <w:t>Закупочной комиссии</w:t>
            </w:r>
            <w:r>
              <w:rPr>
                <w:sz w:val="20"/>
                <w:szCs w:val="20"/>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w:t>
            </w:r>
            <w:r w:rsidR="00B735DC">
              <w:rPr>
                <w:sz w:val="20"/>
                <w:szCs w:val="20"/>
              </w:rPr>
              <w:t>З</w:t>
            </w:r>
            <w:r>
              <w:rPr>
                <w:sz w:val="20"/>
                <w:szCs w:val="20"/>
              </w:rPr>
              <w:t>аказчика является:</w:t>
            </w:r>
          </w:p>
          <w:p w14:paraId="39BA0A70"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12F4B45"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E677512"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034007" w14:textId="77777777" w:rsidR="00FA542D" w:rsidRDefault="00EF3C4C"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1BC3C90" w14:textId="77777777" w:rsidR="00FA542D" w:rsidRPr="00B735DC" w:rsidRDefault="00EF3C4C"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End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4394D20A"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6D7974" w14:textId="689CB89D"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B735DC">
              <w:rPr>
                <w:sz w:val="20"/>
                <w:szCs w:val="20"/>
              </w:rPr>
              <w:t>.05.</w:t>
            </w:r>
            <w:r>
              <w:rPr>
                <w:sz w:val="20"/>
                <w:szCs w:val="20"/>
              </w:rPr>
              <w:t>2022 г</w:t>
            </w:r>
            <w:r w:rsidR="00B735DC">
              <w:rPr>
                <w:sz w:val="20"/>
                <w:szCs w:val="20"/>
              </w:rPr>
              <w:t>.</w:t>
            </w:r>
            <w:r>
              <w:rPr>
                <w:sz w:val="20"/>
                <w:szCs w:val="20"/>
              </w:rPr>
              <w:t xml:space="preserve"> № 851 «О мерах по реализации Указа Президента Российской Федерации от </w:t>
            </w:r>
            <w:r w:rsidR="00B735DC">
              <w:rPr>
                <w:sz w:val="20"/>
                <w:szCs w:val="20"/>
              </w:rPr>
              <w:t>0</w:t>
            </w:r>
            <w:r>
              <w:rPr>
                <w:sz w:val="20"/>
                <w:szCs w:val="20"/>
              </w:rPr>
              <w:t>3</w:t>
            </w:r>
            <w:r w:rsidR="00B735DC">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D94788" w14:textId="77777777" w:rsidR="00FA542D" w:rsidRDefault="00EF3C4C"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59A17EE" w14:textId="77777777" w:rsidR="00FA542D" w:rsidRPr="00B735DC" w:rsidRDefault="00EF3C4C"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End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65A1AF3F"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4A9589" w14:textId="54F13B2D"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B735DC">
              <w:rPr>
                <w:sz w:val="20"/>
                <w:szCs w:val="20"/>
              </w:rPr>
              <w:t>.07.</w:t>
            </w:r>
            <w:r>
              <w:rPr>
                <w:sz w:val="20"/>
                <w:szCs w:val="20"/>
              </w:rPr>
              <w:t>2022 г</w:t>
            </w:r>
            <w:r w:rsidR="00B735DC">
              <w:rPr>
                <w:sz w:val="20"/>
                <w:szCs w:val="20"/>
              </w:rPr>
              <w:t>.</w:t>
            </w:r>
            <w:r>
              <w:rPr>
                <w:sz w:val="20"/>
                <w:szCs w:val="20"/>
              </w:rPr>
              <w:t xml:space="preserve"> № 255- ФЗ «О контроле за деятельностью лиц, находящихся под иностранным влиянием»;</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5782AF" w14:textId="77777777" w:rsidR="00FA542D" w:rsidRDefault="00EF3C4C"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73D4C37" w14:textId="77777777" w:rsidR="00FA542D" w:rsidRPr="00B735DC" w:rsidRDefault="00EF3C4C"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End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279E49A3"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CCF8DB" w14:textId="2EB89B73" w:rsidR="00FA542D" w:rsidRDefault="00FA542D" w:rsidP="00FA542D">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B735DC">
              <w:rPr>
                <w:sz w:val="20"/>
                <w:szCs w:val="20"/>
              </w:rPr>
              <w:t>Федеральным з</w:t>
            </w:r>
            <w:r>
              <w:rPr>
                <w:sz w:val="20"/>
                <w:szCs w:val="20"/>
              </w:rPr>
              <w:t xml:space="preserve">аконом </w:t>
            </w:r>
            <w:r w:rsidR="00B735DC">
              <w:rPr>
                <w:sz w:val="20"/>
                <w:szCs w:val="20"/>
              </w:rPr>
              <w:t xml:space="preserve">№ </w:t>
            </w:r>
            <w:r>
              <w:rPr>
                <w:sz w:val="20"/>
                <w:szCs w:val="20"/>
              </w:rPr>
              <w:t xml:space="preserve">223−ФЗ и (или) </w:t>
            </w:r>
            <w:r>
              <w:rPr>
                <w:sz w:val="20"/>
                <w:szCs w:val="20"/>
              </w:rPr>
              <w:lastRenderedPageBreak/>
              <w:t xml:space="preserve">в реестре недобросовестных поставщиков, предусмотренном </w:t>
            </w:r>
            <w:r w:rsidR="00B735DC">
              <w:rPr>
                <w:sz w:val="20"/>
                <w:szCs w:val="20"/>
              </w:rPr>
              <w:t>Федеральным з</w:t>
            </w:r>
            <w:r>
              <w:rPr>
                <w:sz w:val="20"/>
                <w:szCs w:val="20"/>
              </w:rPr>
              <w:t xml:space="preserve">аконом </w:t>
            </w:r>
            <w:r w:rsidR="00B735DC">
              <w:rPr>
                <w:sz w:val="20"/>
                <w:szCs w:val="20"/>
              </w:rPr>
              <w:t xml:space="preserve">№ </w:t>
            </w:r>
            <w:r>
              <w:rPr>
                <w:sz w:val="20"/>
                <w:szCs w:val="20"/>
              </w:rPr>
              <w:t>44−ФЗ;</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738B6E" w14:textId="77777777" w:rsidR="00FA542D" w:rsidRDefault="00EF3C4C"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BB8B255" w14:textId="77777777" w:rsidR="00FA542D" w:rsidRPr="006518B2" w:rsidRDefault="00EF3C4C"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EndPr/>
              <w:sdtContent>
                <w:r w:rsidR="00FA542D" w:rsidRPr="006518B2">
                  <w:rPr>
                    <w:rFonts w:ascii="MS Gothic" w:eastAsia="MS Gothic" w:hAnsi="MS Gothic"/>
                    <w:sz w:val="20"/>
                    <w:szCs w:val="20"/>
                  </w:rPr>
                  <w:t>☐</w:t>
                </w:r>
              </w:sdtContent>
            </w:sdt>
            <w:r w:rsidR="00FA542D" w:rsidRPr="006518B2">
              <w:rPr>
                <w:sz w:val="20"/>
                <w:szCs w:val="20"/>
              </w:rPr>
              <w:t>не установлено</w:t>
            </w:r>
          </w:p>
        </w:tc>
      </w:tr>
      <w:tr w:rsidR="00FA542D" w14:paraId="684348DE"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7BC0A9" w14:textId="2028FE04" w:rsidR="00FA542D" w:rsidRDefault="00FA542D" w:rsidP="00FA542D">
            <w:pPr>
              <w:tabs>
                <w:tab w:val="left" w:pos="426"/>
              </w:tabs>
              <w:spacing w:after="0" w:line="25" w:lineRule="atLeast"/>
              <w:jc w:val="both"/>
              <w:rPr>
                <w:sz w:val="20"/>
                <w:szCs w:val="20"/>
              </w:rPr>
            </w:pPr>
            <w:r>
              <w:rPr>
                <w:sz w:val="20"/>
                <w:szCs w:val="20"/>
              </w:rPr>
              <w:lastRenderedPageBreak/>
              <w:t xml:space="preserve">(12) наличие у участника процедуры закупки исключительных прав на объекты интеллектуальной собственности, если в связи с исполнением договора </w:t>
            </w:r>
            <w:r w:rsidR="006518B2">
              <w:rPr>
                <w:sz w:val="20"/>
                <w:szCs w:val="20"/>
              </w:rPr>
              <w:t>З</w:t>
            </w:r>
            <w:r>
              <w:rPr>
                <w:sz w:val="20"/>
                <w:szCs w:val="20"/>
              </w:rPr>
              <w:t>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1A6A" w14:textId="77777777" w:rsidR="00FA542D" w:rsidRPr="006518B2" w:rsidRDefault="00EF3C4C" w:rsidP="00FA542D">
            <w:pPr>
              <w:spacing w:after="0" w:line="25" w:lineRule="atLeast"/>
              <w:jc w:val="both"/>
              <w:rPr>
                <w:sz w:val="20"/>
                <w:szCs w:val="20"/>
              </w:rPr>
            </w:pPr>
            <w:sdt>
              <w:sdtPr>
                <w:id w:val="-1427113333"/>
                <w14:checkbox>
                  <w14:checked w14:val="1"/>
                  <w14:checkedState w14:val="2612" w14:font="MS Gothic"/>
                  <w14:uncheckedState w14:val="2610" w14:font="MS Gothic"/>
                </w14:checkbox>
              </w:sdtPr>
              <w:sdtEndPr/>
              <w:sdtContent>
                <w:r w:rsidR="00FA542D" w:rsidRPr="006518B2">
                  <w:rPr>
                    <w:rFonts w:ascii="MS Gothic" w:eastAsia="MS Gothic" w:hAnsi="MS Gothic"/>
                    <w:sz w:val="20"/>
                    <w:szCs w:val="20"/>
                  </w:rPr>
                  <w:t>☐</w:t>
                </w:r>
              </w:sdtContent>
            </w:sdt>
            <w:r w:rsidR="00FA542D" w:rsidRPr="006518B2">
              <w:rPr>
                <w:sz w:val="20"/>
                <w:szCs w:val="20"/>
              </w:rPr>
              <w:t>установлено</w:t>
            </w:r>
          </w:p>
          <w:p w14:paraId="15513AA3" w14:textId="77777777" w:rsidR="00FA542D" w:rsidRDefault="00EF3C4C"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не установлено</w:t>
            </w:r>
          </w:p>
        </w:tc>
      </w:tr>
      <w:tr w:rsidR="00FA542D" w14:paraId="177D767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4F5BB0" w14:textId="445B29FF" w:rsidR="00AC36FA" w:rsidRDefault="00AC36FA" w:rsidP="00FA542D">
            <w:pPr>
              <w:spacing w:after="0" w:line="25" w:lineRule="atLeast"/>
              <w:jc w:val="both"/>
              <w:rPr>
                <w:rFonts w:eastAsiaTheme="minorEastAsia" w:cs="Times New Roman"/>
                <w:b/>
                <w:bCs/>
                <w:sz w:val="20"/>
                <w:szCs w:val="20"/>
                <w:lang w:eastAsia="ru-RU" w:bidi="ar-SA"/>
              </w:rPr>
            </w:pPr>
          </w:p>
        </w:tc>
      </w:tr>
      <w:tr w:rsidR="00FA542D" w14:paraId="3931CD4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373D27"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3ECFBCC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9DA511"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28D24974" w14:textId="77777777" w:rsidR="00FA542D" w:rsidRDefault="00FA542D" w:rsidP="00FA542D">
            <w:pPr>
              <w:spacing w:after="0" w:line="25" w:lineRule="atLeast"/>
              <w:jc w:val="both"/>
              <w:rPr>
                <w:sz w:val="20"/>
                <w:szCs w:val="20"/>
              </w:rPr>
            </w:pPr>
            <w:r>
              <w:rPr>
                <w:sz w:val="20"/>
                <w:szCs w:val="20"/>
              </w:rPr>
              <w:t>1) выписку из ЕГРЮЛ не старше 3 месяцев;</w:t>
            </w:r>
          </w:p>
          <w:p w14:paraId="2658BD89" w14:textId="77777777" w:rsidR="00FA542D" w:rsidRDefault="00FA542D" w:rsidP="00FA542D">
            <w:pPr>
              <w:spacing w:after="0" w:line="25" w:lineRule="atLeast"/>
              <w:jc w:val="both"/>
              <w:rPr>
                <w:sz w:val="20"/>
                <w:szCs w:val="20"/>
              </w:rPr>
            </w:pPr>
            <w:r>
              <w:rPr>
                <w:sz w:val="20"/>
                <w:szCs w:val="20"/>
              </w:rPr>
              <w:t>2) реквизиты на фирменном бланке / карточка предприятия;</w:t>
            </w:r>
          </w:p>
          <w:p w14:paraId="356BF4CE" w14:textId="43BEB94D"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 xml:space="preserve">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099B59FB" w14:textId="1509DD2D"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7D7AF2D" w14:textId="77777777" w:rsidR="00FA542D" w:rsidRDefault="00FA542D" w:rsidP="00FA542D">
            <w:pPr>
              <w:spacing w:after="0" w:line="25" w:lineRule="atLeast"/>
              <w:jc w:val="both"/>
              <w:rPr>
                <w:sz w:val="20"/>
                <w:szCs w:val="20"/>
              </w:rPr>
            </w:pPr>
            <w:r>
              <w:rPr>
                <w:sz w:val="20"/>
                <w:szCs w:val="20"/>
              </w:rPr>
              <w:t>5) устав.</w:t>
            </w:r>
          </w:p>
          <w:p w14:paraId="186825A5"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6E78EBAD"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2FF649A7"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1674649C"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A447F74"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00DA4343" w14:textId="77777777" w:rsidR="00FA542D" w:rsidRDefault="00FA542D" w:rsidP="00FA542D">
            <w:pPr>
              <w:spacing w:after="0" w:line="25" w:lineRule="atLeast"/>
              <w:jc w:val="both"/>
              <w:rPr>
                <w:sz w:val="20"/>
                <w:szCs w:val="20"/>
              </w:rPr>
            </w:pPr>
            <w:r>
              <w:rPr>
                <w:sz w:val="20"/>
                <w:szCs w:val="20"/>
              </w:rPr>
              <w:t xml:space="preserve">1) копия документа, удостоверяющего личность. </w:t>
            </w:r>
          </w:p>
          <w:p w14:paraId="505304B5"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1BE86368" w14:textId="4576A968"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w:t>
            </w:r>
            <w:r w:rsidR="00513210">
              <w:rPr>
                <w:sz w:val="20"/>
                <w:szCs w:val="20"/>
              </w:rPr>
              <w:t>И</w:t>
            </w:r>
            <w:r>
              <w:rPr>
                <w:sz w:val="20"/>
                <w:szCs w:val="20"/>
              </w:rPr>
              <w:t>звещением о закупке (если предусмотрено).</w:t>
            </w:r>
          </w:p>
          <w:p w14:paraId="3D3A4EF2" w14:textId="77777777"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00F35C4E" w14:textId="32EA33C0" w:rsidR="00FA542D" w:rsidRPr="009354C3" w:rsidRDefault="00FA542D" w:rsidP="00FA542D">
            <w:pPr>
              <w:spacing w:after="0" w:line="240" w:lineRule="auto"/>
              <w:jc w:val="both"/>
              <w:rPr>
                <w:rFonts w:eastAsia="Times New Roman" w:cs="Times New Roman"/>
                <w:sz w:val="20"/>
                <w:szCs w:val="20"/>
                <w:lang w:eastAsia="ru-RU"/>
              </w:rPr>
            </w:pPr>
            <w:r w:rsidRPr="009354C3">
              <w:rPr>
                <w:rFonts w:eastAsia="Times New Roman" w:cs="Times New Roman"/>
                <w:b/>
                <w:bCs/>
                <w:sz w:val="20"/>
                <w:szCs w:val="20"/>
                <w:lang w:eastAsia="ru-RU"/>
              </w:rPr>
              <w:t>3. Информация и документы</w:t>
            </w:r>
            <w:r w:rsidRPr="009354C3">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9354C3">
              <w:rPr>
                <w:rFonts w:eastAsia="Times New Roman" w:cs="Times New Roman"/>
                <w:sz w:val="20"/>
                <w:szCs w:val="20"/>
                <w:lang w:eastAsia="ru-RU"/>
              </w:rPr>
              <w:t xml:space="preserve">№ </w:t>
            </w:r>
            <w:r w:rsidRPr="009354C3">
              <w:rPr>
                <w:rFonts w:eastAsia="Times New Roman" w:cs="Times New Roman"/>
                <w:sz w:val="20"/>
                <w:szCs w:val="20"/>
                <w:lang w:eastAsia="ru-RU"/>
              </w:rPr>
              <w:t xml:space="preserve">223-ФЗ, с указанием </w:t>
            </w:r>
            <w:r w:rsidRPr="009354C3">
              <w:rPr>
                <w:rFonts w:eastAsia="Times New Roman" w:cs="Times New Roman"/>
                <w:b/>
                <w:bCs/>
                <w:sz w:val="20"/>
                <w:szCs w:val="20"/>
                <w:lang w:eastAsia="ru-RU"/>
              </w:rPr>
              <w:t>наименования страны происхождения поставляемого товара</w:t>
            </w:r>
            <w:r w:rsidRPr="009354C3">
              <w:rPr>
                <w:rFonts w:eastAsia="Times New Roman" w:cs="Times New Roman"/>
                <w:sz w:val="20"/>
                <w:szCs w:val="20"/>
                <w:lang w:eastAsia="ru-RU"/>
              </w:rPr>
              <w:t xml:space="preserve"> при выполнении закупаемых работ,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1328CD44" w14:textId="5DD02E61" w:rsidR="00FA542D" w:rsidRPr="009354C3" w:rsidRDefault="00FA542D" w:rsidP="00FA542D">
            <w:pPr>
              <w:spacing w:after="0" w:line="25" w:lineRule="atLeast"/>
              <w:jc w:val="both"/>
              <w:rPr>
                <w:sz w:val="20"/>
                <w:szCs w:val="20"/>
              </w:rPr>
            </w:pPr>
            <w:r w:rsidRPr="009354C3">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товарв(ов))</w:t>
            </w:r>
            <w:r w:rsidR="009354C3">
              <w:rPr>
                <w:rFonts w:eastAsia="Times New Roman" w:cs="Times New Roman"/>
                <w:sz w:val="20"/>
                <w:szCs w:val="20"/>
                <w:lang w:eastAsia="ru-RU"/>
              </w:rPr>
              <w:t>.</w:t>
            </w:r>
          </w:p>
          <w:p w14:paraId="1F5774A3" w14:textId="11387709" w:rsidR="00FA542D" w:rsidRDefault="00FA542D" w:rsidP="00FA542D">
            <w:pPr>
              <w:spacing w:after="0" w:line="25" w:lineRule="atLeast"/>
              <w:jc w:val="both"/>
            </w:pPr>
            <w:r>
              <w:rPr>
                <w:sz w:val="20"/>
                <w:szCs w:val="20"/>
              </w:rPr>
              <w:t>4. Документы (их копии), подтверждающих соответствие работы</w:t>
            </w:r>
            <w:r w:rsidR="009354C3">
              <w:rPr>
                <w:sz w:val="20"/>
                <w:szCs w:val="20"/>
              </w:rPr>
              <w:t>,</w:t>
            </w:r>
            <w:r>
              <w:rPr>
                <w:sz w:val="20"/>
                <w:szCs w:val="20"/>
              </w:rPr>
              <w:t xml:space="preserve"> являющихся предметом закупки, требованиям, установленным в соответствии с законодательством РФ в случае, если требования к данн</w:t>
            </w:r>
            <w:r w:rsidR="009354C3">
              <w:rPr>
                <w:sz w:val="20"/>
                <w:szCs w:val="20"/>
              </w:rPr>
              <w:t xml:space="preserve">ой </w:t>
            </w:r>
            <w:r>
              <w:rPr>
                <w:sz w:val="20"/>
                <w:szCs w:val="20"/>
              </w:rPr>
              <w:t xml:space="preserve">работе установлены в соответствии с законодательством РФ и перечень таких документов предусмотрен </w:t>
            </w:r>
            <w:r w:rsidR="009354C3">
              <w:rPr>
                <w:sz w:val="20"/>
                <w:szCs w:val="20"/>
              </w:rPr>
              <w:t>И</w:t>
            </w:r>
            <w:r>
              <w:rPr>
                <w:sz w:val="20"/>
                <w:szCs w:val="20"/>
              </w:rPr>
              <w:t>звещением</w:t>
            </w:r>
            <w:r w:rsidR="009354C3">
              <w:rPr>
                <w:sz w:val="20"/>
                <w:szCs w:val="20"/>
              </w:rPr>
              <w:t xml:space="preserve"> о закупке</w:t>
            </w:r>
            <w:r>
              <w:rPr>
                <w:sz w:val="20"/>
                <w:szCs w:val="20"/>
              </w:rPr>
              <w:t xml:space="preserve">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FD2C71">
              <w:rPr>
                <w:sz w:val="20"/>
                <w:szCs w:val="20"/>
              </w:rPr>
              <w:t>.</w:t>
            </w:r>
          </w:p>
          <w:p w14:paraId="79224267" w14:textId="5B10818F"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FD2C71">
              <w:rPr>
                <w:sz w:val="20"/>
                <w:szCs w:val="20"/>
              </w:rPr>
              <w:t>И</w:t>
            </w:r>
            <w:r>
              <w:rPr>
                <w:sz w:val="20"/>
                <w:szCs w:val="20"/>
              </w:rPr>
              <w:t>звещении</w:t>
            </w:r>
            <w:r w:rsidR="00FD2C71">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14:paraId="325A5FEB" w14:textId="7FFE55A4" w:rsidR="00FA542D" w:rsidRDefault="00FA542D" w:rsidP="00FD2C71">
            <w:pPr>
              <w:pStyle w:val="Default"/>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FD2C71">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501E8B38" w14:textId="54210FE8" w:rsidR="00FA542D" w:rsidRPr="00127764"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FD2C71">
              <w:rPr>
                <w:sz w:val="20"/>
                <w:szCs w:val="20"/>
              </w:rPr>
              <w:t>И</w:t>
            </w:r>
            <w:r>
              <w:rPr>
                <w:sz w:val="20"/>
                <w:szCs w:val="20"/>
              </w:rPr>
              <w:t>звещения</w:t>
            </w:r>
            <w:r w:rsidR="00FD2C71">
              <w:rPr>
                <w:sz w:val="20"/>
                <w:szCs w:val="20"/>
              </w:rPr>
              <w:t xml:space="preserve"> о закупке</w:t>
            </w:r>
            <w:r>
              <w:rPr>
                <w:sz w:val="20"/>
                <w:szCs w:val="20"/>
              </w:rPr>
              <w:t>.</w:t>
            </w:r>
          </w:p>
        </w:tc>
      </w:tr>
      <w:tr w:rsidR="00FA542D" w14:paraId="6F4CB85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8B2665"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0147764E"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481480" w14:textId="77777777" w:rsidR="00FA542D" w:rsidRDefault="00FA542D" w:rsidP="00FA542D">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p>
        </w:tc>
      </w:tr>
      <w:tr w:rsidR="00FA542D" w14:paraId="560352E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922EEE" w14:textId="2C9C9442"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311C2">
              <w:rPr>
                <w:sz w:val="20"/>
                <w:szCs w:val="20"/>
                <w:shd w:val="clear" w:color="auto" w:fill="FFFFFF"/>
              </w:rPr>
              <w:t>И</w:t>
            </w:r>
            <w:r>
              <w:rPr>
                <w:sz w:val="20"/>
                <w:szCs w:val="20"/>
                <w:shd w:val="clear" w:color="auto" w:fill="FFFFFF"/>
              </w:rPr>
              <w:t>звещении</w:t>
            </w:r>
            <w:r w:rsidR="007311C2">
              <w:rPr>
                <w:sz w:val="20"/>
                <w:szCs w:val="20"/>
                <w:shd w:val="clear" w:color="auto" w:fill="FFFFFF"/>
              </w:rPr>
              <w:t xml:space="preserve"> о закупках</w:t>
            </w:r>
            <w:r>
              <w:rPr>
                <w:sz w:val="20"/>
                <w:szCs w:val="20"/>
                <w:shd w:val="clear" w:color="auto" w:fill="FFFFFF"/>
              </w:rPr>
              <w:t xml:space="preserve"> сроки не позднее дня, следующего за днем окончания срока подачи заявок, установленного </w:t>
            </w:r>
            <w:r w:rsidR="007311C2">
              <w:rPr>
                <w:sz w:val="20"/>
                <w:szCs w:val="20"/>
                <w:shd w:val="clear" w:color="auto" w:fill="FFFFFF"/>
              </w:rPr>
              <w:t>И</w:t>
            </w:r>
            <w:r>
              <w:rPr>
                <w:sz w:val="20"/>
                <w:szCs w:val="20"/>
                <w:shd w:val="clear" w:color="auto" w:fill="FFFFFF"/>
              </w:rPr>
              <w:t>звещением</w:t>
            </w:r>
            <w:r w:rsidR="007311C2">
              <w:rPr>
                <w:sz w:val="20"/>
                <w:szCs w:val="20"/>
                <w:shd w:val="clear" w:color="auto" w:fill="FFFFFF"/>
              </w:rPr>
              <w:t xml:space="preserve"> о закупке</w:t>
            </w:r>
            <w:r>
              <w:rPr>
                <w:sz w:val="20"/>
                <w:szCs w:val="20"/>
                <w:shd w:val="clear" w:color="auto" w:fill="FFFFFF"/>
              </w:rPr>
              <w:t xml:space="preserve">. Открытие доступа ко всем </w:t>
            </w:r>
            <w:r>
              <w:rPr>
                <w:sz w:val="20"/>
                <w:szCs w:val="20"/>
                <w:shd w:val="clear" w:color="auto" w:fill="FFFFFF"/>
              </w:rPr>
              <w:lastRenderedPageBreak/>
              <w:t xml:space="preserve">поданным заявкам осуществляется одновременно. При проведении процедуры открытия доступа к поданным заявкам заседание </w:t>
            </w:r>
            <w:r w:rsidR="007311C2">
              <w:rPr>
                <w:sz w:val="20"/>
                <w:szCs w:val="20"/>
                <w:shd w:val="clear" w:color="auto" w:fill="FFFFFF"/>
              </w:rPr>
              <w:t>З</w:t>
            </w:r>
            <w:r>
              <w:rPr>
                <w:sz w:val="20"/>
                <w:szCs w:val="20"/>
                <w:shd w:val="clear" w:color="auto" w:fill="FFFFFF"/>
              </w:rPr>
              <w:t>акупочной комиссией не проводится</w:t>
            </w:r>
            <w:r w:rsidR="007311C2">
              <w:rPr>
                <w:sz w:val="20"/>
                <w:szCs w:val="20"/>
                <w:shd w:val="clear" w:color="auto" w:fill="FFFFFF"/>
              </w:rPr>
              <w:t>.</w:t>
            </w:r>
          </w:p>
          <w:p w14:paraId="5C1F3AD3" w14:textId="1502BF86"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311C2">
              <w:rPr>
                <w:sz w:val="20"/>
                <w:szCs w:val="20"/>
                <w:shd w:val="clear" w:color="auto" w:fill="FFFFFF"/>
              </w:rPr>
              <w:t>З</w:t>
            </w:r>
            <w:r>
              <w:rPr>
                <w:sz w:val="20"/>
                <w:szCs w:val="20"/>
                <w:shd w:val="clear" w:color="auto" w:fill="FFFFFF"/>
              </w:rPr>
              <w:t xml:space="preserve">акупочной комиссией в сроки, установленные </w:t>
            </w:r>
            <w:r w:rsidR="007311C2">
              <w:rPr>
                <w:sz w:val="20"/>
                <w:szCs w:val="20"/>
                <w:shd w:val="clear" w:color="auto" w:fill="FFFFFF"/>
              </w:rPr>
              <w:t>И</w:t>
            </w:r>
            <w:r>
              <w:rPr>
                <w:sz w:val="20"/>
                <w:szCs w:val="20"/>
                <w:shd w:val="clear" w:color="auto" w:fill="FFFFFF"/>
              </w:rPr>
              <w:t>звещением о закупке</w:t>
            </w:r>
            <w:r w:rsidR="007311C2">
              <w:rPr>
                <w:sz w:val="20"/>
                <w:szCs w:val="20"/>
                <w:shd w:val="clear" w:color="auto" w:fill="FFFFFF"/>
              </w:rPr>
              <w:t>.</w:t>
            </w:r>
          </w:p>
          <w:p w14:paraId="3520983E" w14:textId="076E324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311C2">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w:t>
            </w:r>
            <w:r w:rsidR="007311C2">
              <w:rPr>
                <w:sz w:val="20"/>
                <w:szCs w:val="20"/>
                <w:shd w:val="clear" w:color="auto" w:fill="FFFFFF"/>
              </w:rPr>
              <w:t>З</w:t>
            </w:r>
            <w:r>
              <w:rPr>
                <w:sz w:val="20"/>
                <w:szCs w:val="20"/>
                <w:shd w:val="clear" w:color="auto" w:fill="FFFFFF"/>
              </w:rPr>
              <w:t xml:space="preserve">аказчика на основании установленных в </w:t>
            </w:r>
            <w:r w:rsidR="007311C2">
              <w:rPr>
                <w:sz w:val="20"/>
                <w:szCs w:val="20"/>
                <w:shd w:val="clear" w:color="auto" w:fill="FFFFFF"/>
              </w:rPr>
              <w:t>И</w:t>
            </w:r>
            <w:r>
              <w:rPr>
                <w:sz w:val="20"/>
                <w:szCs w:val="20"/>
                <w:shd w:val="clear" w:color="auto" w:fill="FFFFFF"/>
              </w:rPr>
              <w:t>звещении о закупке измеряемых критериев отбора.</w:t>
            </w:r>
          </w:p>
          <w:p w14:paraId="3E7D4DC0" w14:textId="565B41DE"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311C2">
              <w:rPr>
                <w:sz w:val="20"/>
                <w:szCs w:val="20"/>
                <w:shd w:val="clear" w:color="auto" w:fill="FFFFFF"/>
              </w:rPr>
              <w:t>И</w:t>
            </w:r>
            <w:r>
              <w:rPr>
                <w:sz w:val="20"/>
                <w:szCs w:val="20"/>
                <w:shd w:val="clear" w:color="auto" w:fill="FFFFFF"/>
              </w:rPr>
              <w:t xml:space="preserve">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w:t>
            </w:r>
            <w:r w:rsidR="007311C2">
              <w:rPr>
                <w:sz w:val="20"/>
                <w:szCs w:val="20"/>
                <w:shd w:val="clear" w:color="auto" w:fill="FFFFFF"/>
              </w:rPr>
              <w:t>З</w:t>
            </w:r>
            <w:r>
              <w:rPr>
                <w:sz w:val="20"/>
                <w:szCs w:val="20"/>
                <w:shd w:val="clear" w:color="auto" w:fill="FFFFFF"/>
              </w:rPr>
              <w:t>аказчика, в дальнейшей процедуре закупки не участвуют</w:t>
            </w:r>
            <w:r w:rsidR="007311C2">
              <w:rPr>
                <w:sz w:val="20"/>
                <w:szCs w:val="20"/>
                <w:shd w:val="clear" w:color="auto" w:fill="FFFFFF"/>
              </w:rPr>
              <w:t>.</w:t>
            </w:r>
          </w:p>
          <w:p w14:paraId="681CA6AC" w14:textId="54CAD60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работ, и об иных условиях выполнения договора (при необходимости), </w:t>
            </w:r>
            <w:r w:rsidR="007311C2">
              <w:rPr>
                <w:sz w:val="20"/>
                <w:szCs w:val="20"/>
                <w:shd w:val="clear" w:color="auto" w:fill="FFFFFF"/>
              </w:rPr>
              <w:t>З</w:t>
            </w:r>
            <w:r>
              <w:rPr>
                <w:sz w:val="20"/>
                <w:szCs w:val="20"/>
                <w:shd w:val="clear" w:color="auto" w:fill="FFFFFF"/>
              </w:rPr>
              <w:t xml:space="preserve">акупочная комиссия в отношении каждой поступившей заявки осуществляет следующие действия: </w:t>
            </w:r>
          </w:p>
          <w:p w14:paraId="2E331237" w14:textId="725139D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7311C2">
              <w:rPr>
                <w:sz w:val="20"/>
                <w:szCs w:val="20"/>
                <w:shd w:val="clear" w:color="auto" w:fill="FFFFFF"/>
              </w:rPr>
              <w:t>И</w:t>
            </w:r>
            <w:r>
              <w:rPr>
                <w:sz w:val="20"/>
                <w:szCs w:val="20"/>
                <w:shd w:val="clear" w:color="auto" w:fill="FFFFFF"/>
              </w:rPr>
              <w:t>звещения о закупке;</w:t>
            </w:r>
          </w:p>
          <w:p w14:paraId="784E99E0" w14:textId="52F0B05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w:t>
            </w:r>
            <w:r w:rsidR="007311C2">
              <w:rPr>
                <w:sz w:val="20"/>
                <w:szCs w:val="20"/>
                <w:shd w:val="clear" w:color="auto" w:fill="FFFFFF"/>
              </w:rPr>
              <w:t>И</w:t>
            </w:r>
            <w:r>
              <w:rPr>
                <w:sz w:val="20"/>
                <w:szCs w:val="20"/>
                <w:shd w:val="clear" w:color="auto" w:fill="FFFFFF"/>
              </w:rPr>
              <w:t>звещении о закупке;</w:t>
            </w:r>
          </w:p>
          <w:p w14:paraId="7A7214AB" w14:textId="1E5A323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7311C2">
              <w:rPr>
                <w:sz w:val="20"/>
                <w:szCs w:val="20"/>
                <w:shd w:val="clear" w:color="auto" w:fill="FFFFFF"/>
              </w:rPr>
              <w:t>И</w:t>
            </w:r>
            <w:r>
              <w:rPr>
                <w:sz w:val="20"/>
                <w:szCs w:val="20"/>
                <w:shd w:val="clear" w:color="auto" w:fill="FFFFFF"/>
              </w:rPr>
              <w:t>звещении о закупке;</w:t>
            </w:r>
          </w:p>
          <w:p w14:paraId="058FCC5A" w14:textId="726FD1E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7311C2">
              <w:rPr>
                <w:sz w:val="20"/>
                <w:szCs w:val="20"/>
                <w:shd w:val="clear" w:color="auto" w:fill="FFFFFF"/>
              </w:rPr>
              <w:t>И</w:t>
            </w:r>
            <w:r>
              <w:rPr>
                <w:sz w:val="20"/>
                <w:szCs w:val="20"/>
                <w:shd w:val="clear" w:color="auto" w:fill="FFFFFF"/>
              </w:rPr>
              <w:t>звещении о закупке</w:t>
            </w:r>
            <w:r w:rsidR="007311C2">
              <w:rPr>
                <w:sz w:val="20"/>
                <w:szCs w:val="20"/>
                <w:shd w:val="clear" w:color="auto" w:fill="FFFFFF"/>
              </w:rPr>
              <w:t>.</w:t>
            </w:r>
          </w:p>
          <w:p w14:paraId="789F3F48" w14:textId="3A2D4B34"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7311C2">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104B9BE7" w14:textId="41C1CAA6" w:rsidR="00FA542D" w:rsidRDefault="00FA542D" w:rsidP="00FA542D">
            <w:pPr>
              <w:suppressAutoHyphens w:val="0"/>
              <w:spacing w:after="0" w:line="240" w:lineRule="auto"/>
              <w:jc w:val="both"/>
              <w:rPr>
                <w:sz w:val="20"/>
                <w:szCs w:val="20"/>
                <w:highlight w:val="yellow"/>
              </w:rPr>
            </w:pPr>
            <w:r>
              <w:rPr>
                <w:sz w:val="20"/>
                <w:szCs w:val="20"/>
                <w:shd w:val="clear" w:color="auto" w:fill="FFFFFF"/>
              </w:rPr>
              <w:t>«Цена договора или цена за единицу</w:t>
            </w:r>
            <w:r w:rsidR="007311C2">
              <w:rPr>
                <w:sz w:val="20"/>
                <w:szCs w:val="20"/>
                <w:shd w:val="clear" w:color="auto" w:fill="FFFFFF"/>
              </w:rPr>
              <w:t xml:space="preserve"> работы</w:t>
            </w:r>
            <w:r>
              <w:rPr>
                <w:sz w:val="20"/>
                <w:szCs w:val="20"/>
                <w:shd w:val="clear" w:color="auto" w:fill="FFFFFF"/>
              </w:rPr>
              <w:t>». В ходе оценки и сопоставления заявок З</w:t>
            </w:r>
            <w:r w:rsidR="007311C2">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w:t>
            </w:r>
            <w:r w:rsidR="007311C2">
              <w:rPr>
                <w:sz w:val="20"/>
                <w:szCs w:val="20"/>
                <w:shd w:val="clear" w:color="auto" w:fill="FFFFFF"/>
              </w:rPr>
              <w:t>З</w:t>
            </w:r>
            <w:r>
              <w:rPr>
                <w:sz w:val="20"/>
                <w:szCs w:val="20"/>
                <w:shd w:val="clear" w:color="auto" w:fill="FFFFFF"/>
              </w:rPr>
              <w:t>аказчика степени выгодности предложения о цене договора</w:t>
            </w:r>
            <w:r w:rsidR="007311C2">
              <w:rPr>
                <w:sz w:val="20"/>
                <w:szCs w:val="20"/>
                <w:shd w:val="clear" w:color="auto" w:fill="FFFFFF"/>
              </w:rPr>
              <w:t>.</w:t>
            </w:r>
          </w:p>
          <w:p w14:paraId="3FA8B260" w14:textId="19187BFB"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 xml:space="preserve">присваивается первый номер. Присвоение последующих номеров осуществляется </w:t>
            </w:r>
            <w:r w:rsidR="00B0462A">
              <w:rPr>
                <w:sz w:val="20"/>
                <w:szCs w:val="20"/>
                <w:shd w:val="clear" w:color="auto" w:fill="FFFFFF"/>
              </w:rPr>
              <w:t>З</w:t>
            </w:r>
            <w:r>
              <w:rPr>
                <w:sz w:val="20"/>
                <w:szCs w:val="20"/>
                <w:shd w:val="clear" w:color="auto" w:fill="FFFFFF"/>
              </w:rPr>
              <w:t xml:space="preserve">акупочной комиссией по мере увеличения цены договора и уменьшения для </w:t>
            </w:r>
            <w:r w:rsidR="00B0462A">
              <w:rPr>
                <w:sz w:val="20"/>
                <w:szCs w:val="20"/>
                <w:shd w:val="clear" w:color="auto" w:fill="FFFFFF"/>
              </w:rPr>
              <w:t>З</w:t>
            </w:r>
            <w:r>
              <w:rPr>
                <w:sz w:val="20"/>
                <w:szCs w:val="20"/>
                <w:shd w:val="clear" w:color="auto" w:fill="FFFFFF"/>
              </w:rPr>
              <w:t xml:space="preserve">аказчика степени выгодности предложения о цене договора. В случае если несколько участников представили заявки с одинаково выгодными для </w:t>
            </w:r>
            <w:r w:rsidR="00B0462A">
              <w:rPr>
                <w:sz w:val="20"/>
                <w:szCs w:val="20"/>
                <w:shd w:val="clear" w:color="auto" w:fill="FFFFFF"/>
              </w:rPr>
              <w:t>З</w:t>
            </w:r>
            <w:r>
              <w:rPr>
                <w:sz w:val="20"/>
                <w:szCs w:val="20"/>
                <w:shd w:val="clear" w:color="auto" w:fill="FFFFFF"/>
              </w:rPr>
              <w:t>аказчика ценами, победителем закупки признается участник, заявка которого поступила раньше</w:t>
            </w:r>
            <w:r w:rsidR="00B0462A">
              <w:rPr>
                <w:sz w:val="20"/>
                <w:szCs w:val="20"/>
                <w:shd w:val="clear" w:color="auto" w:fill="FFFFFF"/>
              </w:rPr>
              <w:t>.</w:t>
            </w:r>
          </w:p>
          <w:p w14:paraId="3CF2A463"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0462A">
              <w:rPr>
                <w:sz w:val="20"/>
                <w:szCs w:val="20"/>
                <w:shd w:val="clear" w:color="auto" w:fill="FFFFFF"/>
              </w:rPr>
              <w:t>И</w:t>
            </w:r>
            <w:r>
              <w:rPr>
                <w:sz w:val="20"/>
                <w:szCs w:val="20"/>
                <w:shd w:val="clear" w:color="auto" w:fill="FFFFFF"/>
              </w:rPr>
              <w:t>звещении</w:t>
            </w:r>
            <w:r w:rsidR="00B0462A">
              <w:rPr>
                <w:sz w:val="20"/>
                <w:szCs w:val="20"/>
                <w:shd w:val="clear" w:color="auto" w:fill="FFFFFF"/>
              </w:rPr>
              <w:t xml:space="preserve"> о закупке.</w:t>
            </w:r>
          </w:p>
          <w:p w14:paraId="45CFF553" w14:textId="1506B24B" w:rsidR="00B0462A" w:rsidRDefault="00B0462A" w:rsidP="00FA542D">
            <w:pPr>
              <w:suppressAutoHyphens w:val="0"/>
              <w:spacing w:after="0" w:line="240" w:lineRule="auto"/>
              <w:jc w:val="both"/>
              <w:rPr>
                <w:b/>
                <w:bCs/>
                <w:sz w:val="20"/>
                <w:szCs w:val="20"/>
                <w:highlight w:val="red"/>
              </w:rPr>
            </w:pPr>
          </w:p>
        </w:tc>
      </w:tr>
      <w:tr w:rsidR="00FA542D" w14:paraId="5F71CCB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91763C" w14:textId="77777777" w:rsidR="00FA542D" w:rsidRDefault="00FA542D" w:rsidP="00FA542D">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p>
        </w:tc>
      </w:tr>
      <w:tr w:rsidR="00FA542D" w14:paraId="793FA51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769E3C" w14:textId="325849C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B0462A" w:rsidRPr="00B0462A">
              <w:rPr>
                <w:color w:val="auto"/>
                <w:sz w:val="20"/>
                <w:szCs w:val="20"/>
              </w:rPr>
              <w:t>И</w:t>
            </w:r>
            <w:r>
              <w:rPr>
                <w:sz w:val="20"/>
                <w:szCs w:val="20"/>
              </w:rPr>
              <w:t>звещения</w:t>
            </w:r>
            <w:r w:rsidR="00B0462A">
              <w:rPr>
                <w:sz w:val="20"/>
                <w:szCs w:val="20"/>
              </w:rPr>
              <w:t xml:space="preserve"> о закупке</w:t>
            </w:r>
            <w:r>
              <w:rPr>
                <w:sz w:val="20"/>
                <w:szCs w:val="20"/>
              </w:rPr>
              <w:t xml:space="preserve">, либо нарушение требований </w:t>
            </w:r>
            <w:r w:rsidR="00B0462A">
              <w:rPr>
                <w:sz w:val="20"/>
                <w:szCs w:val="20"/>
              </w:rPr>
              <w:t>И</w:t>
            </w:r>
            <w:r>
              <w:rPr>
                <w:sz w:val="20"/>
                <w:szCs w:val="20"/>
              </w:rPr>
              <w:t>звещения</w:t>
            </w:r>
            <w:r w:rsidR="00B0462A">
              <w:rPr>
                <w:sz w:val="20"/>
                <w:szCs w:val="20"/>
              </w:rPr>
              <w:t xml:space="preserve"> о закупке</w:t>
            </w:r>
            <w:r>
              <w:rPr>
                <w:sz w:val="20"/>
                <w:szCs w:val="20"/>
              </w:rPr>
              <w:t xml:space="preserve"> к содержанию заявки.</w:t>
            </w:r>
          </w:p>
          <w:p w14:paraId="13A14B6D" w14:textId="4A8463D4"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A64509">
              <w:rPr>
                <w:sz w:val="20"/>
                <w:szCs w:val="20"/>
              </w:rPr>
              <w:t>И</w:t>
            </w:r>
            <w:r>
              <w:rPr>
                <w:sz w:val="20"/>
                <w:szCs w:val="20"/>
              </w:rPr>
              <w:t xml:space="preserve">звещении о закупки в соответствии с </w:t>
            </w:r>
            <w:r>
              <w:rPr>
                <w:color w:val="0000FF"/>
                <w:sz w:val="20"/>
                <w:szCs w:val="20"/>
              </w:rPr>
              <w:t xml:space="preserve">р. 21 </w:t>
            </w:r>
            <w:r w:rsidR="00A64509">
              <w:rPr>
                <w:sz w:val="20"/>
                <w:szCs w:val="20"/>
              </w:rPr>
              <w:t>И</w:t>
            </w:r>
            <w:r>
              <w:rPr>
                <w:sz w:val="20"/>
                <w:szCs w:val="20"/>
              </w:rPr>
              <w:t>звещения</w:t>
            </w:r>
            <w:r w:rsidR="00A64509">
              <w:rPr>
                <w:sz w:val="20"/>
                <w:szCs w:val="20"/>
              </w:rPr>
              <w:t xml:space="preserve"> о закупке</w:t>
            </w:r>
            <w:r>
              <w:rPr>
                <w:sz w:val="20"/>
                <w:szCs w:val="20"/>
              </w:rPr>
              <w:t>;</w:t>
            </w:r>
          </w:p>
          <w:p w14:paraId="2DD75018" w14:textId="2E38E081"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продукции и/или условий исполнения договора требованиям, установленным в </w:t>
            </w:r>
            <w:r w:rsidR="00801E78">
              <w:rPr>
                <w:sz w:val="20"/>
                <w:szCs w:val="20"/>
              </w:rPr>
              <w:t>И</w:t>
            </w:r>
            <w:r>
              <w:rPr>
                <w:sz w:val="20"/>
                <w:szCs w:val="20"/>
              </w:rPr>
              <w:t>звещении</w:t>
            </w:r>
            <w:r w:rsidR="00801E78">
              <w:rPr>
                <w:sz w:val="20"/>
                <w:szCs w:val="20"/>
              </w:rPr>
              <w:t xml:space="preserve"> о закупке</w:t>
            </w:r>
            <w:r>
              <w:rPr>
                <w:sz w:val="20"/>
                <w:szCs w:val="20"/>
              </w:rPr>
              <w:t>;</w:t>
            </w:r>
          </w:p>
          <w:p w14:paraId="382864BD" w14:textId="0948E4A8"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11DFD">
              <w:rPr>
                <w:sz w:val="20"/>
                <w:szCs w:val="20"/>
              </w:rPr>
              <w:t>И</w:t>
            </w:r>
            <w:r>
              <w:rPr>
                <w:sz w:val="20"/>
                <w:szCs w:val="20"/>
              </w:rPr>
              <w:t>звещении</w:t>
            </w:r>
            <w:r w:rsidR="00D11DFD">
              <w:rPr>
                <w:sz w:val="20"/>
                <w:szCs w:val="20"/>
              </w:rPr>
              <w:t xml:space="preserve"> о закупке</w:t>
            </w:r>
            <w:r>
              <w:rPr>
                <w:sz w:val="20"/>
                <w:szCs w:val="20"/>
              </w:rPr>
              <w:t xml:space="preserve"> к описанию работ, предлагаемой к выполнению в составе заявки на участие в закупке;</w:t>
            </w:r>
          </w:p>
          <w:p w14:paraId="00AD6D19" w14:textId="105EEEE9"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A34DCF">
              <w:rPr>
                <w:sz w:val="20"/>
                <w:szCs w:val="20"/>
              </w:rPr>
              <w:t>.</w:t>
            </w:r>
          </w:p>
          <w:p w14:paraId="442FCFB1" w14:textId="4135A93A"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A34DCF">
              <w:rPr>
                <w:sz w:val="20"/>
                <w:szCs w:val="20"/>
              </w:rPr>
              <w:t xml:space="preserve">Закупочная </w:t>
            </w:r>
            <w:r w:rsidRPr="00A34DCF">
              <w:rPr>
                <w:sz w:val="20"/>
                <w:szCs w:val="20"/>
              </w:rPr>
              <w:t xml:space="preserve">комиссия </w:t>
            </w:r>
            <w:r>
              <w:rPr>
                <w:sz w:val="20"/>
                <w:szCs w:val="20"/>
              </w:rPr>
              <w:t>обязана отстранить участника от процедуры закупки на любом этапе ее проведения до момента заключения договора.</w:t>
            </w:r>
          </w:p>
        </w:tc>
      </w:tr>
      <w:tr w:rsidR="00FA542D" w14:paraId="1F1E28E4"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AD0ED1"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7D0E901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78CF" w14:textId="77777777"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p>
        </w:tc>
      </w:tr>
      <w:tr w:rsidR="00FA542D" w14:paraId="433002B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9A11C"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6668D36"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77440284"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721811C" w14:textId="318E1B35"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D96D7E">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2B62CC17" w14:textId="7E6AC616"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D96D7E">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083C5BAF" w14:textId="2B8D7F03"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D96D7E">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0E960D70" w14:textId="5D0CCE7D"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D96D7E">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D96D7E">
              <w:rPr>
                <w:sz w:val="20"/>
                <w:szCs w:val="20"/>
                <w:shd w:val="clear" w:color="auto" w:fill="FFFFFF"/>
              </w:rPr>
              <w:t xml:space="preserve">Извещении </w:t>
            </w:r>
            <w:r>
              <w:rPr>
                <w:sz w:val="20"/>
                <w:szCs w:val="20"/>
                <w:shd w:val="clear" w:color="auto" w:fill="FFFFFF"/>
              </w:rPr>
              <w:t>о закупке</w:t>
            </w:r>
            <w:r>
              <w:rPr>
                <w:rFonts w:eastAsia="Times New Roman"/>
                <w:color w:val="000000"/>
                <w:sz w:val="20"/>
                <w:szCs w:val="20"/>
                <w:shd w:val="clear" w:color="auto" w:fill="FFFFFF"/>
              </w:rPr>
              <w:t>.</w:t>
            </w:r>
          </w:p>
          <w:p w14:paraId="2D8E3264" w14:textId="7BD9DD95" w:rsidR="00FA542D" w:rsidRDefault="00FA542D" w:rsidP="00FA542D">
            <w:pPr>
              <w:spacing w:after="0" w:line="240" w:lineRule="auto"/>
              <w:jc w:val="both"/>
              <w:rPr>
                <w:b/>
                <w:bCs/>
                <w:sz w:val="20"/>
                <w:szCs w:val="20"/>
                <w:highlight w:val="yellow"/>
              </w:rPr>
            </w:pPr>
            <w:r>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00D96D7E" w:rsidRPr="00D96D7E">
              <w:rPr>
                <w:rFonts w:eastAsia="Times New Roman"/>
                <w:color w:val="000000"/>
                <w:sz w:val="20"/>
                <w:szCs w:val="20"/>
                <w:shd w:val="clear" w:color="auto" w:fill="FFFFFF"/>
              </w:rPr>
              <w:t>З</w:t>
            </w:r>
            <w:r w:rsidRPr="00D96D7E">
              <w:rPr>
                <w:rFonts w:eastAsia="Times New Roman"/>
                <w:color w:val="000000"/>
                <w:sz w:val="20"/>
                <w:szCs w:val="20"/>
                <w:shd w:val="clear" w:color="auto" w:fill="FFFFFF"/>
              </w:rPr>
              <w:t>аказчик</w:t>
            </w:r>
            <w:r>
              <w:rPr>
                <w:rFonts w:eastAsia="Times New Roman"/>
                <w:color w:val="000000"/>
                <w:sz w:val="20"/>
                <w:szCs w:val="20"/>
                <w:shd w:val="clear" w:color="auto" w:fill="FFFFFF"/>
              </w:rPr>
              <w:t xml:space="preserve"> вправе осуществить закупку в порядке, установленном </w:t>
            </w:r>
            <w:r w:rsidR="00D96D7E">
              <w:rPr>
                <w:rFonts w:eastAsia="Times New Roman"/>
                <w:color w:val="000000"/>
                <w:sz w:val="20"/>
                <w:szCs w:val="20"/>
                <w:shd w:val="clear" w:color="auto" w:fill="FFFFFF"/>
              </w:rPr>
              <w:t>П</w:t>
            </w:r>
            <w:r>
              <w:rPr>
                <w:rFonts w:eastAsia="Times New Roman"/>
                <w:color w:val="000000"/>
                <w:sz w:val="20"/>
                <w:szCs w:val="20"/>
                <w:shd w:val="clear" w:color="auto" w:fill="FFFFFF"/>
              </w:rPr>
              <w:t>оложением о закупке и/или отменить решение об определении поставщика (исполнителя, подрядчика), принятое по результатам такой закупки.</w:t>
            </w:r>
          </w:p>
        </w:tc>
      </w:tr>
      <w:tr w:rsidR="00FA542D" w14:paraId="23137DE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E4FEE6" w14:textId="77777777" w:rsidR="00FA542D" w:rsidRDefault="00FA542D" w:rsidP="00FA542D">
            <w:pPr>
              <w:spacing w:after="0" w:line="25" w:lineRule="atLeast"/>
              <w:jc w:val="both"/>
              <w:rPr>
                <w:b/>
                <w:bCs/>
                <w:sz w:val="20"/>
                <w:szCs w:val="20"/>
                <w:highlight w:val="yellow"/>
              </w:rPr>
            </w:pPr>
            <w:bookmarkStart w:id="4" w:name="_Ref307400884"/>
            <w:bookmarkStart w:id="5" w:name="_Ref298412542"/>
            <w:bookmarkEnd w:id="4"/>
            <w:bookmarkEnd w:id="5"/>
            <w:r>
              <w:rPr>
                <w:b/>
                <w:bCs/>
                <w:sz w:val="20"/>
                <w:szCs w:val="20"/>
              </w:rPr>
              <w:t>26. Определение победителя закупки</w:t>
            </w:r>
          </w:p>
        </w:tc>
      </w:tr>
      <w:tr w:rsidR="00FA542D" w14:paraId="76BA93A1"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7B56" w14:textId="7CE11DDB"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в электронной форме признается участник закупки, соответствующий требованиям, установленным в </w:t>
            </w:r>
            <w:r w:rsidR="00B647A0">
              <w:rPr>
                <w:sz w:val="20"/>
                <w:szCs w:val="20"/>
              </w:rPr>
              <w:t>И</w:t>
            </w:r>
            <w:r>
              <w:rPr>
                <w:sz w:val="20"/>
                <w:szCs w:val="20"/>
              </w:rPr>
              <w:t xml:space="preserve">звещении о </w:t>
            </w:r>
            <w:r w:rsidR="00B647A0">
              <w:rPr>
                <w:sz w:val="20"/>
                <w:szCs w:val="20"/>
              </w:rPr>
              <w:t>закупке</w:t>
            </w:r>
            <w:r>
              <w:rPr>
                <w:sz w:val="20"/>
                <w:szCs w:val="20"/>
              </w:rPr>
              <w:t xml:space="preserve">, подавший заявку, которая отвечает всем требованиям, </w:t>
            </w:r>
            <w:r>
              <w:rPr>
                <w:sz w:val="20"/>
                <w:szCs w:val="20"/>
              </w:rPr>
              <w:lastRenderedPageBreak/>
              <w:t xml:space="preserve">установленным в таком </w:t>
            </w:r>
            <w:r w:rsidR="00B647A0">
              <w:rPr>
                <w:sz w:val="20"/>
                <w:szCs w:val="20"/>
              </w:rPr>
              <w:t>И</w:t>
            </w:r>
            <w:r>
              <w:rPr>
                <w:sz w:val="20"/>
                <w:szCs w:val="20"/>
              </w:rPr>
              <w:t>звещении</w:t>
            </w:r>
            <w:r w:rsidR="00B647A0">
              <w:rPr>
                <w:sz w:val="20"/>
                <w:szCs w:val="20"/>
              </w:rPr>
              <w:t xml:space="preserve"> о закупке</w:t>
            </w:r>
            <w:r>
              <w:rPr>
                <w:sz w:val="20"/>
                <w:szCs w:val="20"/>
              </w:rPr>
              <w:t>, и в которой указана наиболее низкая цена договора (единиц(ы) работ).</w:t>
            </w:r>
          </w:p>
          <w:p w14:paraId="4ED25959" w14:textId="77777777" w:rsidR="00FA542D" w:rsidRDefault="00FA542D" w:rsidP="00FA542D">
            <w:pPr>
              <w:spacing w:after="0" w:line="25" w:lineRule="atLeast"/>
              <w:jc w:val="both"/>
              <w:rPr>
                <w:sz w:val="20"/>
                <w:szCs w:val="20"/>
              </w:rPr>
            </w:pPr>
            <w:r>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14:paraId="633B6398" w14:textId="77777777" w:rsidTr="00127764">
        <w:tc>
          <w:tcPr>
            <w:tcW w:w="460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BE81B2" w14:textId="77777777" w:rsidR="00FA542D" w:rsidRDefault="00FA542D" w:rsidP="00FA542D">
            <w:pPr>
              <w:spacing w:after="0" w:line="25" w:lineRule="atLeast"/>
              <w:jc w:val="both"/>
              <w:rPr>
                <w:sz w:val="20"/>
                <w:szCs w:val="20"/>
              </w:rPr>
            </w:pPr>
            <w:r>
              <w:rPr>
                <w:sz w:val="20"/>
                <w:szCs w:val="20"/>
              </w:rPr>
              <w:lastRenderedPageBreak/>
              <w:t>(2) Количество победителей закупки (в рамках одного лота)</w:t>
            </w:r>
          </w:p>
        </w:tc>
        <w:tc>
          <w:tcPr>
            <w:tcW w:w="5711"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826D65" w14:textId="77777777" w:rsidR="00FA542D" w:rsidRPr="002B01C3" w:rsidRDefault="00EF3C4C" w:rsidP="00FA542D">
            <w:pPr>
              <w:tabs>
                <w:tab w:val="left" w:pos="1134"/>
              </w:tabs>
              <w:spacing w:after="0" w:line="240" w:lineRule="auto"/>
              <w:contextualSpacing/>
              <w:jc w:val="both"/>
              <w:rPr>
                <w:rFonts w:eastAsia="Times New Roman"/>
                <w:b/>
                <w:bCs/>
                <w:sz w:val="20"/>
                <w:szCs w:val="20"/>
              </w:rPr>
            </w:pPr>
            <w:sdt>
              <w:sdtPr>
                <w:rPr>
                  <w:b/>
                  <w:bCs/>
                </w:rPr>
                <w:id w:val="-842473356"/>
                <w14:checkbox>
                  <w14:checked w14:val="1"/>
                  <w14:checkedState w14:val="2612" w14:font="MS Gothic"/>
                  <w14:uncheckedState w14:val="2610" w14:font="MS Gothic"/>
                </w14:checkbox>
              </w:sdtPr>
              <w:sdtEndPr/>
              <w:sdtContent>
                <w:r w:rsidR="00FA542D" w:rsidRPr="002B01C3">
                  <w:rPr>
                    <w:rFonts w:ascii="Segoe UI Symbol" w:eastAsia="Times New Roman" w:hAnsi="Segoe UI Symbol" w:cs="Segoe UI Symbol"/>
                    <w:b/>
                    <w:bCs/>
                    <w:sz w:val="20"/>
                    <w:szCs w:val="20"/>
                  </w:rPr>
                  <w:t>☒</w:t>
                </w:r>
              </w:sdtContent>
            </w:sdt>
            <w:r w:rsidR="00FA542D" w:rsidRPr="002B01C3">
              <w:rPr>
                <w:rFonts w:eastAsia="Times New Roman"/>
                <w:b/>
                <w:bCs/>
                <w:sz w:val="20"/>
                <w:szCs w:val="20"/>
              </w:rPr>
              <w:t xml:space="preserve"> Один победитель</w:t>
            </w:r>
          </w:p>
          <w:p w14:paraId="2FAB8C8A" w14:textId="77777777" w:rsidR="00FA542D" w:rsidRDefault="00EF3C4C"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Несколько победителей</w:t>
            </w:r>
          </w:p>
        </w:tc>
      </w:tr>
      <w:tr w:rsidR="00FA542D" w14:paraId="64ABCEE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8B9C6" w14:textId="77777777" w:rsidR="00FA542D" w:rsidRDefault="00FA542D" w:rsidP="00FA542D">
            <w:pPr>
              <w:spacing w:after="0" w:line="25" w:lineRule="atLeast"/>
              <w:jc w:val="both"/>
              <w:rPr>
                <w:b/>
                <w:bCs/>
                <w:sz w:val="20"/>
                <w:szCs w:val="20"/>
              </w:rPr>
            </w:pPr>
            <w:r>
              <w:rPr>
                <w:b/>
                <w:bCs/>
                <w:sz w:val="20"/>
                <w:szCs w:val="20"/>
              </w:rPr>
              <w:t>27. Заключение договора</w:t>
            </w:r>
          </w:p>
        </w:tc>
      </w:tr>
      <w:tr w:rsidR="00FA542D" w14:paraId="69A1FEE1"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2E2673" w14:textId="77777777" w:rsidR="00FA542D" w:rsidRDefault="00FA542D" w:rsidP="00FA542D">
            <w:pPr>
              <w:spacing w:after="0" w:line="25" w:lineRule="atLeast"/>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5E723" w14:textId="616ED5DC"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sidRPr="002B01C3">
              <w:rPr>
                <w:rFonts w:eastAsia="Times New Roman"/>
                <w:iCs/>
                <w:color w:val="auto"/>
                <w:sz w:val="20"/>
                <w:szCs w:val="20"/>
              </w:rPr>
              <w:t>ч</w:t>
            </w:r>
            <w:r w:rsidR="002B01C3">
              <w:rPr>
                <w:rFonts w:eastAsia="Times New Roman"/>
                <w:iCs/>
                <w:color w:val="auto"/>
                <w:sz w:val="20"/>
                <w:szCs w:val="20"/>
              </w:rPr>
              <w:t>.</w:t>
            </w:r>
            <w:r w:rsidRPr="002B01C3">
              <w:rPr>
                <w:rFonts w:eastAsia="Times New Roman"/>
                <w:iCs/>
                <w:color w:val="auto"/>
                <w:sz w:val="20"/>
                <w:szCs w:val="20"/>
              </w:rPr>
              <w:t>15 ст</w:t>
            </w:r>
            <w:r w:rsidR="002B01C3">
              <w:rPr>
                <w:rFonts w:eastAsia="Times New Roman"/>
                <w:iCs/>
                <w:color w:val="auto"/>
                <w:sz w:val="20"/>
                <w:szCs w:val="20"/>
              </w:rPr>
              <w:t>.</w:t>
            </w:r>
            <w:r w:rsidRPr="002B01C3">
              <w:rPr>
                <w:rFonts w:eastAsia="Times New Roman"/>
                <w:iCs/>
                <w:color w:val="auto"/>
                <w:sz w:val="20"/>
                <w:szCs w:val="20"/>
              </w:rPr>
              <w:t>3.2</w:t>
            </w:r>
            <w:r w:rsidRPr="002B01C3">
              <w:rPr>
                <w:rFonts w:eastAsia="Times New Roman"/>
                <w:color w:val="auto"/>
                <w:sz w:val="20"/>
                <w:szCs w:val="20"/>
              </w:rPr>
              <w:t xml:space="preserve"> </w:t>
            </w:r>
            <w:r>
              <w:rPr>
                <w:rFonts w:eastAsia="Times New Roman"/>
                <w:sz w:val="20"/>
                <w:szCs w:val="20"/>
              </w:rPr>
              <w:t xml:space="preserve">Федерального закона № 223-ФЗ договор заключается не ранее чем через </w:t>
            </w:r>
            <w:r w:rsidR="00606D9F">
              <w:rPr>
                <w:rFonts w:eastAsia="Times New Roman"/>
                <w:sz w:val="20"/>
                <w:szCs w:val="20"/>
              </w:rPr>
              <w:t>10 (</w:t>
            </w:r>
            <w:r>
              <w:rPr>
                <w:rFonts w:eastAsia="Times New Roman"/>
                <w:sz w:val="20"/>
                <w:szCs w:val="20"/>
              </w:rPr>
              <w:t>десять</w:t>
            </w:r>
            <w:r w:rsidR="00606D9F">
              <w:rPr>
                <w:rFonts w:eastAsia="Times New Roman"/>
                <w:sz w:val="20"/>
                <w:szCs w:val="20"/>
              </w:rPr>
              <w:t>) календарных</w:t>
            </w:r>
            <w:r>
              <w:rPr>
                <w:rFonts w:eastAsia="Times New Roman"/>
                <w:sz w:val="20"/>
                <w:szCs w:val="20"/>
              </w:rPr>
              <w:t xml:space="preserve"> дней и не позднее чем через </w:t>
            </w:r>
            <w:r w:rsidR="00606D9F">
              <w:rPr>
                <w:rFonts w:eastAsia="Times New Roman"/>
                <w:sz w:val="20"/>
                <w:szCs w:val="20"/>
              </w:rPr>
              <w:t>20 (</w:t>
            </w:r>
            <w:r>
              <w:rPr>
                <w:rFonts w:eastAsia="Times New Roman"/>
                <w:sz w:val="20"/>
                <w:szCs w:val="20"/>
              </w:rPr>
              <w:t>двадцать</w:t>
            </w:r>
            <w:r w:rsidR="00606D9F">
              <w:rPr>
                <w:rFonts w:eastAsia="Times New Roman"/>
                <w:sz w:val="20"/>
                <w:szCs w:val="20"/>
              </w:rPr>
              <w:t>) календарных</w:t>
            </w:r>
            <w:r>
              <w:rPr>
                <w:rFonts w:eastAsia="Times New Roman"/>
                <w:sz w:val="20"/>
                <w:szCs w:val="20"/>
              </w:rPr>
              <w:t xml:space="preserve"> дней со дня размещения в </w:t>
            </w:r>
            <w:r w:rsidR="00606D9F">
              <w:rPr>
                <w:rFonts w:eastAsia="Times New Roman"/>
                <w:sz w:val="20"/>
                <w:szCs w:val="20"/>
              </w:rPr>
              <w:t>ЕИС</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sidR="00606D9F">
              <w:rPr>
                <w:rFonts w:eastAsia="Times New Roman"/>
                <w:sz w:val="20"/>
                <w:szCs w:val="20"/>
              </w:rPr>
              <w:t>И</w:t>
            </w:r>
            <w:r>
              <w:rPr>
                <w:rFonts w:eastAsia="Times New Roman"/>
                <w:sz w:val="20"/>
                <w:szCs w:val="20"/>
              </w:rPr>
              <w:t>звещения</w:t>
            </w:r>
            <w:r w:rsidR="00606D9F">
              <w:rPr>
                <w:rFonts w:eastAsia="Times New Roman"/>
                <w:sz w:val="20"/>
                <w:szCs w:val="20"/>
              </w:rPr>
              <w:t xml:space="preserve"> о закупках</w:t>
            </w:r>
            <w:r>
              <w:rPr>
                <w:rFonts w:eastAsia="Times New Roman"/>
                <w:sz w:val="20"/>
                <w:szCs w:val="20"/>
              </w:rPr>
              <w:t>.</w:t>
            </w:r>
          </w:p>
          <w:p w14:paraId="12CF5ACB" w14:textId="77777777"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14:paraId="37DAD738" w14:textId="1FCB122F"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договора необходимо его одобрение органом управления </w:t>
            </w:r>
            <w:r w:rsidR="00606D9F">
              <w:rPr>
                <w:rFonts w:eastAsia="Times New Roman"/>
                <w:sz w:val="20"/>
                <w:szCs w:val="20"/>
              </w:rPr>
              <w:t>З</w:t>
            </w:r>
            <w:r>
              <w:rPr>
                <w:rFonts w:eastAsia="Times New Roman"/>
                <w:sz w:val="20"/>
                <w:szCs w:val="20"/>
              </w:rPr>
              <w:t>аказчика;</w:t>
            </w:r>
          </w:p>
          <w:p w14:paraId="617F3F08" w14:textId="5E20AD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606D9F">
              <w:rPr>
                <w:rFonts w:eastAsia="Times New Roman"/>
                <w:sz w:val="20"/>
                <w:szCs w:val="20"/>
              </w:rPr>
              <w:t>З</w:t>
            </w:r>
            <w:r>
              <w:rPr>
                <w:rFonts w:eastAsia="Times New Roman"/>
                <w:sz w:val="20"/>
                <w:szCs w:val="20"/>
              </w:rPr>
              <w:t xml:space="preserve">аказчика, </w:t>
            </w:r>
            <w:r w:rsidR="00606D9F">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606D9F">
              <w:rPr>
                <w:rFonts w:eastAsia="Times New Roman"/>
                <w:sz w:val="20"/>
                <w:szCs w:val="20"/>
              </w:rPr>
              <w:t>.</w:t>
            </w:r>
          </w:p>
        </w:tc>
      </w:tr>
      <w:tr w:rsidR="00FA542D" w14:paraId="7F48D351"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BBE9F0" w14:textId="77777777" w:rsidR="00FA542D" w:rsidRDefault="00FA542D" w:rsidP="00FA542D">
            <w:pPr>
              <w:spacing w:after="0" w:line="25" w:lineRule="atLeast"/>
              <w:jc w:val="both"/>
              <w:rPr>
                <w:sz w:val="20"/>
                <w:szCs w:val="20"/>
              </w:rPr>
            </w:pPr>
            <w:r>
              <w:rPr>
                <w:sz w:val="20"/>
                <w:szCs w:val="20"/>
              </w:rPr>
              <w:t>(2) Форма заключения договора</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A5AC0" w14:textId="77777777" w:rsidR="00FA542D" w:rsidRDefault="00EF3C4C"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12486B4B" w14:textId="77777777" w:rsidR="00FA542D" w:rsidRPr="00606D9F" w:rsidRDefault="00EF3C4C"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EndPr/>
              <w:sdtContent>
                <w:r w:rsidR="00FA542D" w:rsidRPr="00606D9F">
                  <w:rPr>
                    <w:rFonts w:ascii="Segoe UI Symbol" w:eastAsia="Times New Roman" w:hAnsi="Segoe UI Symbol" w:cs="Segoe UI Symbol"/>
                    <w:b/>
                    <w:bCs/>
                    <w:sz w:val="20"/>
                    <w:szCs w:val="20"/>
                  </w:rPr>
                  <w:t>☒</w:t>
                </w:r>
              </w:sdtContent>
            </w:sdt>
            <w:r w:rsidR="00FA542D" w:rsidRPr="00606D9F">
              <w:rPr>
                <w:rFonts w:eastAsia="Times New Roman"/>
                <w:b/>
                <w:bCs/>
                <w:sz w:val="20"/>
                <w:szCs w:val="20"/>
              </w:rPr>
              <w:t xml:space="preserve"> с использованием ЭТП</w:t>
            </w:r>
          </w:p>
        </w:tc>
      </w:tr>
      <w:tr w:rsidR="00FA542D" w14:paraId="797A0C6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DFB7AC" w14:textId="147C5849" w:rsidR="00FA542D" w:rsidRDefault="00FA542D" w:rsidP="00FA542D">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w:t>
            </w:r>
            <w:r w:rsidR="00606D9F">
              <w:rPr>
                <w:color w:val="0000FF"/>
                <w:sz w:val="20"/>
                <w:szCs w:val="20"/>
              </w:rPr>
              <w:t xml:space="preserve">р. 14(2) </w:t>
            </w:r>
            <w:r w:rsidR="00606D9F">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606D9F">
              <w:rPr>
                <w:sz w:val="20"/>
                <w:szCs w:val="20"/>
              </w:rPr>
              <w:t>И</w:t>
            </w:r>
            <w:r>
              <w:rPr>
                <w:sz w:val="20"/>
                <w:szCs w:val="20"/>
              </w:rPr>
              <w:t>звещения</w:t>
            </w:r>
            <w:r w:rsidR="00606D9F">
              <w:rPr>
                <w:sz w:val="20"/>
                <w:szCs w:val="20"/>
              </w:rPr>
              <w:t xml:space="preserve"> о закупках</w:t>
            </w:r>
            <w:r>
              <w:rPr>
                <w:sz w:val="20"/>
                <w:szCs w:val="20"/>
              </w:rPr>
              <w:t xml:space="preserve"> (при наличии таковых условий).</w:t>
            </w:r>
          </w:p>
          <w:p w14:paraId="4C961507" w14:textId="77777777" w:rsidR="00FA542D" w:rsidRDefault="00FA542D" w:rsidP="00FA542D">
            <w:pPr>
              <w:spacing w:after="0" w:line="25" w:lineRule="atLeast"/>
              <w:jc w:val="both"/>
              <w:rPr>
                <w:rFonts w:eastAsiaTheme="minorEastAsia" w:cs="Times New Roman"/>
                <w:sz w:val="20"/>
                <w:szCs w:val="20"/>
                <w:lang w:eastAsia="ru-RU" w:bidi="ar-SA"/>
              </w:rPr>
            </w:pPr>
          </w:p>
          <w:p w14:paraId="34B19BB0" w14:textId="4805F156" w:rsidR="00FA542D" w:rsidRDefault="00FA542D" w:rsidP="00FA542D">
            <w:pPr>
              <w:spacing w:after="0" w:line="25" w:lineRule="atLeast"/>
              <w:jc w:val="both"/>
              <w:rPr>
                <w:sz w:val="20"/>
                <w:szCs w:val="20"/>
              </w:rPr>
            </w:pPr>
            <w:r>
              <w:rPr>
                <w:sz w:val="20"/>
                <w:szCs w:val="20"/>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606D9F">
              <w:rPr>
                <w:sz w:val="20"/>
                <w:szCs w:val="20"/>
              </w:rPr>
              <w:t>И</w:t>
            </w:r>
            <w:r>
              <w:rPr>
                <w:sz w:val="20"/>
                <w:szCs w:val="20"/>
              </w:rPr>
              <w:t>звещением о закупке.</w:t>
            </w:r>
          </w:p>
          <w:p w14:paraId="1CAE893B" w14:textId="32C27FD8"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FC327A">
              <w:rPr>
                <w:sz w:val="20"/>
                <w:szCs w:val="20"/>
              </w:rPr>
              <w:t>ЭТП</w:t>
            </w:r>
            <w:r>
              <w:rPr>
                <w:sz w:val="20"/>
                <w:szCs w:val="20"/>
              </w:rPr>
              <w:t xml:space="preserve"> путём направления </w:t>
            </w:r>
            <w:r w:rsidR="00FC327A">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FC327A">
              <w:rPr>
                <w:sz w:val="20"/>
                <w:szCs w:val="20"/>
              </w:rPr>
              <w:t>ЭТП</w:t>
            </w:r>
            <w:r>
              <w:rPr>
                <w:sz w:val="20"/>
                <w:szCs w:val="20"/>
              </w:rPr>
              <w:t xml:space="preserve"> проекта договора, который составляется путем включения цены договора, либо максимального значения цены договора и цен единицы работы,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w:t>
            </w:r>
            <w:r w:rsidR="00FC327A">
              <w:rPr>
                <w:sz w:val="20"/>
                <w:szCs w:val="20"/>
              </w:rPr>
              <w:t>З</w:t>
            </w:r>
            <w:r>
              <w:rPr>
                <w:sz w:val="20"/>
                <w:szCs w:val="20"/>
              </w:rPr>
              <w:t>аказчика.</w:t>
            </w:r>
          </w:p>
          <w:p w14:paraId="6ED34B30" w14:textId="4D590365"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договора, направленному </w:t>
            </w:r>
            <w:r w:rsidR="00FC327A">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w:t>
            </w:r>
            <w:r w:rsidR="00DA51A7">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FC327A">
              <w:rPr>
                <w:sz w:val="20"/>
                <w:szCs w:val="20"/>
              </w:rPr>
              <w:t>З</w:t>
            </w:r>
            <w:r>
              <w:rPr>
                <w:sz w:val="20"/>
                <w:szCs w:val="20"/>
              </w:rPr>
              <w:t xml:space="preserve">аказчику с использованием программно-аппаратных средств электронной площадки. </w:t>
            </w:r>
            <w:r w:rsidR="00DA51A7">
              <w:rPr>
                <w:sz w:val="20"/>
                <w:szCs w:val="20"/>
              </w:rPr>
              <w:t>З</w:t>
            </w:r>
            <w:r>
              <w:rPr>
                <w:sz w:val="20"/>
                <w:szCs w:val="20"/>
              </w:rPr>
              <w:t>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F85777" w14:textId="77777777" w:rsidR="00FA542D" w:rsidRDefault="00FA542D" w:rsidP="00FA542D">
            <w:pPr>
              <w:spacing w:after="0" w:line="25" w:lineRule="atLeast"/>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644040C7" w14:textId="77777777" w:rsidR="00FA542D" w:rsidRDefault="00FA542D" w:rsidP="00FA542D">
            <w:pPr>
              <w:spacing w:after="0" w:line="25" w:lineRule="atLeast"/>
              <w:jc w:val="both"/>
              <w:rPr>
                <w:rFonts w:eastAsiaTheme="minorEastAsia" w:cs="Times New Roman"/>
                <w:sz w:val="20"/>
                <w:szCs w:val="20"/>
                <w:lang w:eastAsia="ru-RU" w:bidi="ar-SA"/>
              </w:rPr>
            </w:pPr>
          </w:p>
          <w:p w14:paraId="1001F640" w14:textId="59CBC7B5" w:rsidR="00FA542D" w:rsidRPr="004334C2" w:rsidRDefault="00FA542D" w:rsidP="00FA542D">
            <w:pPr>
              <w:spacing w:after="0" w:line="25" w:lineRule="atLeast"/>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w:t>
            </w:r>
            <w:r w:rsidR="00247AF9">
              <w:rPr>
                <w:sz w:val="20"/>
                <w:szCs w:val="20"/>
              </w:rPr>
              <w:t>И</w:t>
            </w:r>
            <w:r>
              <w:rPr>
                <w:sz w:val="20"/>
                <w:szCs w:val="20"/>
              </w:rPr>
              <w:t xml:space="preserve">звещению о </w:t>
            </w:r>
            <w:r w:rsidR="00247AF9">
              <w:rPr>
                <w:sz w:val="20"/>
                <w:szCs w:val="20"/>
              </w:rPr>
              <w:t>закупке.</w:t>
            </w:r>
          </w:p>
          <w:p w14:paraId="3650B491" w14:textId="77777777" w:rsidR="00FA542D" w:rsidRDefault="00FA542D" w:rsidP="00FA542D">
            <w:pPr>
              <w:spacing w:after="0" w:line="25" w:lineRule="atLeast"/>
              <w:jc w:val="both"/>
              <w:rPr>
                <w:rFonts w:eastAsiaTheme="minorEastAsia" w:cs="Times New Roman"/>
                <w:sz w:val="20"/>
                <w:szCs w:val="20"/>
                <w:lang w:eastAsia="ru-RU" w:bidi="ar-SA"/>
              </w:rPr>
            </w:pPr>
          </w:p>
          <w:p w14:paraId="512BE4CF" w14:textId="23B803CA" w:rsidR="00FA542D" w:rsidRDefault="00FA542D" w:rsidP="00FA542D">
            <w:pPr>
              <w:spacing w:after="0" w:line="25" w:lineRule="atLeast"/>
              <w:jc w:val="both"/>
              <w:rPr>
                <w:sz w:val="20"/>
                <w:szCs w:val="20"/>
              </w:rPr>
            </w:pPr>
            <w:r>
              <w:rPr>
                <w:sz w:val="20"/>
                <w:szCs w:val="20"/>
              </w:rPr>
              <w:t>С даты размещения на</w:t>
            </w:r>
            <w:r w:rsidR="003041ED">
              <w:rPr>
                <w:sz w:val="20"/>
                <w:szCs w:val="20"/>
              </w:rPr>
              <w:t xml:space="preserve"> ЭТП</w:t>
            </w:r>
            <w:r>
              <w:rPr>
                <w:sz w:val="20"/>
                <w:szCs w:val="20"/>
              </w:rPr>
              <w:t xml:space="preserve"> победителем закупки в электронной форме подписанного им договора, и предоставления таким участником соответствующего требованиям </w:t>
            </w:r>
            <w:r w:rsidR="003041ED">
              <w:rPr>
                <w:sz w:val="20"/>
                <w:szCs w:val="20"/>
              </w:rPr>
              <w:t>И</w:t>
            </w:r>
            <w:r>
              <w:rPr>
                <w:sz w:val="20"/>
                <w:szCs w:val="20"/>
              </w:rPr>
              <w:t xml:space="preserve">звещения о закупке обеспечения исполнения договора, если данное требование установлено </w:t>
            </w:r>
            <w:r>
              <w:rPr>
                <w:color w:val="0000FF"/>
                <w:sz w:val="20"/>
                <w:szCs w:val="20"/>
              </w:rPr>
              <w:t xml:space="preserve">р. 14(2) </w:t>
            </w:r>
            <w:r w:rsidR="003041ED">
              <w:rPr>
                <w:sz w:val="20"/>
                <w:szCs w:val="20"/>
              </w:rPr>
              <w:t>И</w:t>
            </w:r>
            <w:r>
              <w:rPr>
                <w:sz w:val="20"/>
                <w:szCs w:val="20"/>
              </w:rPr>
              <w:t>звещения</w:t>
            </w:r>
            <w:r w:rsidR="003041ED">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3041ED">
              <w:rPr>
                <w:sz w:val="20"/>
                <w:szCs w:val="20"/>
              </w:rPr>
              <w:t>И</w:t>
            </w:r>
            <w:r>
              <w:rPr>
                <w:sz w:val="20"/>
                <w:szCs w:val="20"/>
              </w:rPr>
              <w:t>звещения</w:t>
            </w:r>
            <w:r w:rsidR="003041ED">
              <w:rPr>
                <w:sz w:val="20"/>
                <w:szCs w:val="20"/>
              </w:rPr>
              <w:t xml:space="preserve"> о закупке</w:t>
            </w:r>
            <w:r>
              <w:rPr>
                <w:sz w:val="20"/>
                <w:szCs w:val="20"/>
              </w:rPr>
              <w:t xml:space="preserve"> (при наличии таковых условий), </w:t>
            </w:r>
            <w:r w:rsidR="003041ED">
              <w:rPr>
                <w:sz w:val="20"/>
                <w:szCs w:val="20"/>
              </w:rPr>
              <w:t>З</w:t>
            </w:r>
            <w:r>
              <w:rPr>
                <w:sz w:val="20"/>
                <w:szCs w:val="20"/>
              </w:rPr>
              <w:t xml:space="preserve">аказчик, но не ранее 10 (десяти) </w:t>
            </w:r>
            <w:r w:rsidR="003041ED">
              <w:rPr>
                <w:sz w:val="20"/>
                <w:szCs w:val="20"/>
              </w:rPr>
              <w:t xml:space="preserve">календарных </w:t>
            </w:r>
            <w:r>
              <w:rPr>
                <w:sz w:val="20"/>
                <w:szCs w:val="20"/>
              </w:rPr>
              <w:t xml:space="preserve">дней с даты размещения в </w:t>
            </w:r>
            <w:r w:rsidR="003041ED">
              <w:rPr>
                <w:sz w:val="20"/>
                <w:szCs w:val="20"/>
              </w:rPr>
              <w:t>ЕИС</w:t>
            </w:r>
            <w:r>
              <w:rPr>
                <w:sz w:val="20"/>
                <w:szCs w:val="20"/>
              </w:rPr>
              <w:t xml:space="preserve"> итогового протокола, размещает на </w:t>
            </w:r>
            <w:r w:rsidR="003041ED">
              <w:rPr>
                <w:sz w:val="20"/>
                <w:szCs w:val="20"/>
              </w:rPr>
              <w:t>ЭТП</w:t>
            </w:r>
            <w:r>
              <w:rPr>
                <w:sz w:val="20"/>
                <w:szCs w:val="20"/>
              </w:rPr>
              <w:t xml:space="preserve"> договор, подписанный усиленной квалифицированной электронной подписью лица, имеющего право действовать от имени </w:t>
            </w:r>
            <w:r w:rsidR="003041ED">
              <w:rPr>
                <w:sz w:val="20"/>
                <w:szCs w:val="20"/>
              </w:rPr>
              <w:t>З</w:t>
            </w:r>
            <w:r>
              <w:rPr>
                <w:sz w:val="20"/>
                <w:szCs w:val="20"/>
              </w:rPr>
              <w:t xml:space="preserve">аказчика. С момента размещения в ЕИС подписанного </w:t>
            </w:r>
            <w:r w:rsidR="003041ED">
              <w:rPr>
                <w:sz w:val="20"/>
                <w:szCs w:val="20"/>
              </w:rPr>
              <w:t>З</w:t>
            </w:r>
            <w:r>
              <w:rPr>
                <w:sz w:val="20"/>
                <w:szCs w:val="20"/>
              </w:rPr>
              <w:t>аказчиком договора он считается заключенным.</w:t>
            </w:r>
          </w:p>
          <w:p w14:paraId="1BF5B3A4" w14:textId="0ABAC730"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sidR="0084410F">
              <w:rPr>
                <w:sz w:val="20"/>
                <w:szCs w:val="20"/>
              </w:rPr>
              <w:t>И</w:t>
            </w:r>
            <w:r>
              <w:rPr>
                <w:sz w:val="20"/>
                <w:szCs w:val="20"/>
              </w:rPr>
              <w:t>звещения</w:t>
            </w:r>
            <w:r w:rsidR="0084410F">
              <w:rPr>
                <w:sz w:val="20"/>
                <w:szCs w:val="20"/>
              </w:rPr>
              <w:t xml:space="preserve"> о закупке</w:t>
            </w:r>
            <w:r>
              <w:rPr>
                <w:sz w:val="20"/>
                <w:szCs w:val="20"/>
              </w:rPr>
              <w:t>.</w:t>
            </w:r>
          </w:p>
          <w:p w14:paraId="3BF95745" w14:textId="77777777" w:rsidR="00FA542D" w:rsidRDefault="00FA542D" w:rsidP="00FA542D">
            <w:pPr>
              <w:spacing w:after="0" w:line="25" w:lineRule="atLeast"/>
              <w:jc w:val="both"/>
              <w:rPr>
                <w:rFonts w:eastAsiaTheme="minorEastAsia" w:cs="Times New Roman"/>
                <w:sz w:val="20"/>
                <w:szCs w:val="20"/>
                <w:lang w:eastAsia="ru-RU" w:bidi="ar-SA"/>
              </w:rPr>
            </w:pPr>
          </w:p>
          <w:p w14:paraId="6795D0D9" w14:textId="292D71DD" w:rsidR="00FA542D" w:rsidRDefault="00FA542D" w:rsidP="00FA542D">
            <w:pPr>
              <w:spacing w:after="0" w:line="25" w:lineRule="atLeast"/>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sidR="0006206D">
              <w:rPr>
                <w:sz w:val="20"/>
                <w:szCs w:val="20"/>
              </w:rPr>
              <w:t>И</w:t>
            </w:r>
            <w:r>
              <w:rPr>
                <w:sz w:val="20"/>
                <w:szCs w:val="20"/>
              </w:rPr>
              <w:t>звещения</w:t>
            </w:r>
            <w:r w:rsidR="0006206D">
              <w:rPr>
                <w:sz w:val="20"/>
                <w:szCs w:val="20"/>
              </w:rPr>
              <w:t xml:space="preserve"> о закупке</w:t>
            </w:r>
            <w:r>
              <w:rPr>
                <w:sz w:val="20"/>
                <w:szCs w:val="20"/>
              </w:rPr>
              <w:t>).</w:t>
            </w:r>
          </w:p>
        </w:tc>
      </w:tr>
      <w:tr w:rsidR="00FA542D" w14:paraId="0D4E4C4D" w14:textId="77777777" w:rsidTr="00127764">
        <w:tc>
          <w:tcPr>
            <w:tcW w:w="436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3B3AD0" w14:textId="35819C72" w:rsidR="00FA542D" w:rsidRDefault="00FA542D" w:rsidP="001570C1">
            <w:pPr>
              <w:spacing w:after="0" w:line="25" w:lineRule="atLeast"/>
              <w:jc w:val="both"/>
              <w:rPr>
                <w:sz w:val="20"/>
                <w:szCs w:val="20"/>
              </w:rPr>
            </w:pPr>
            <w:r>
              <w:rPr>
                <w:sz w:val="20"/>
                <w:szCs w:val="20"/>
              </w:rPr>
              <w:lastRenderedPageBreak/>
              <w:t>(4) Возможность изменения объема работ и сроков их выполнения в ходе исполнения договора</w:t>
            </w:r>
          </w:p>
        </w:tc>
        <w:tc>
          <w:tcPr>
            <w:tcW w:w="594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8C3B5B" w14:textId="77777777" w:rsidR="00FA542D" w:rsidRDefault="00FA542D" w:rsidP="001570C1">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 xml:space="preserve">к </w:t>
            </w:r>
            <w:r w:rsidR="001570C1">
              <w:rPr>
                <w:rFonts w:eastAsia="Times New Roman"/>
                <w:sz w:val="20"/>
                <w:szCs w:val="20"/>
              </w:rPr>
              <w:t>И</w:t>
            </w:r>
            <w:r>
              <w:rPr>
                <w:rFonts w:eastAsia="Times New Roman"/>
                <w:sz w:val="20"/>
                <w:szCs w:val="20"/>
              </w:rPr>
              <w:t>звещению</w:t>
            </w:r>
            <w:r w:rsidR="001570C1">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5D1BC480" w14:textId="24DD8035" w:rsidR="001570C1" w:rsidRDefault="001570C1" w:rsidP="001570C1">
            <w:pPr>
              <w:tabs>
                <w:tab w:val="left" w:pos="1134"/>
              </w:tabs>
              <w:spacing w:after="0" w:line="240" w:lineRule="auto"/>
              <w:contextualSpacing/>
              <w:jc w:val="both"/>
              <w:rPr>
                <w:sz w:val="20"/>
                <w:szCs w:val="20"/>
              </w:rPr>
            </w:pPr>
          </w:p>
        </w:tc>
      </w:tr>
      <w:tr w:rsidR="00FA542D" w14:paraId="460C1C7D" w14:textId="77777777" w:rsidTr="00127764">
        <w:tc>
          <w:tcPr>
            <w:tcW w:w="436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D1EBBC" w14:textId="77777777" w:rsidR="00FA542D" w:rsidRDefault="00FA542D" w:rsidP="00FA542D">
            <w:pPr>
              <w:spacing w:after="0" w:line="25" w:lineRule="atLeast"/>
              <w:rPr>
                <w:sz w:val="20"/>
                <w:szCs w:val="20"/>
              </w:rPr>
            </w:pPr>
            <w:r>
              <w:rPr>
                <w:sz w:val="20"/>
                <w:szCs w:val="20"/>
              </w:rPr>
              <w:t>(5) Возможность одностороннего отказа от исполнения договора, расторжения договора</w:t>
            </w:r>
          </w:p>
        </w:tc>
        <w:tc>
          <w:tcPr>
            <w:tcW w:w="594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4D42E6" w14:textId="135E4930" w:rsidR="00FA542D" w:rsidRDefault="00FA542D" w:rsidP="00FA542D">
            <w:pPr>
              <w:spacing w:after="0" w:line="25" w:lineRule="atLeast"/>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FA542D" w14:paraId="7A51779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ADC453"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62F5D6A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66F5F1" w14:textId="77777777" w:rsidR="00FA542D" w:rsidRDefault="00FA542D" w:rsidP="00FA542D">
            <w:pPr>
              <w:spacing w:after="0" w:line="25" w:lineRule="atLeast"/>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FA542D" w14:paraId="102C449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396033"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1123C48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3A50" w14:textId="131794A7"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6722CE">
              <w:rPr>
                <w:rFonts w:eastAsia="Times New Roman"/>
                <w:sz w:val="20"/>
                <w:szCs w:val="20"/>
              </w:rPr>
              <w:t>Федеральным з</w:t>
            </w:r>
            <w:r>
              <w:rPr>
                <w:rFonts w:eastAsia="Times New Roman"/>
                <w:sz w:val="20"/>
                <w:szCs w:val="20"/>
              </w:rPr>
              <w:t xml:space="preserve">аконом № 223-ФЗ не предоставил подписанный договор (отказался от заключения договора в редакции </w:t>
            </w:r>
            <w:r w:rsidR="006722CE">
              <w:rPr>
                <w:rFonts w:eastAsia="Times New Roman"/>
                <w:sz w:val="20"/>
                <w:szCs w:val="20"/>
              </w:rPr>
              <w:t>З</w:t>
            </w:r>
            <w:r>
              <w:rPr>
                <w:rFonts w:eastAsia="Times New Roman"/>
                <w:sz w:val="20"/>
                <w:szCs w:val="20"/>
              </w:rPr>
              <w:t xml:space="preserve">аказчика либо предъявление при подписании договора встречных требований по условиям договора, противоречащих ранее установленным в </w:t>
            </w:r>
            <w:r w:rsidR="006722CE">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14:paraId="59D9C04A" w14:textId="190C5B78"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6722CE">
              <w:rPr>
                <w:rFonts w:eastAsia="Times New Roman"/>
                <w:sz w:val="20"/>
                <w:szCs w:val="20"/>
              </w:rPr>
              <w:t>И</w:t>
            </w:r>
            <w:r>
              <w:rPr>
                <w:rFonts w:eastAsia="Times New Roman"/>
                <w:sz w:val="20"/>
                <w:szCs w:val="20"/>
              </w:rPr>
              <w:t>звещения</w:t>
            </w:r>
            <w:r w:rsidR="006722CE">
              <w:rPr>
                <w:rFonts w:eastAsia="Times New Roman"/>
                <w:sz w:val="20"/>
                <w:szCs w:val="20"/>
              </w:rPr>
              <w:t xml:space="preserve"> о закупке</w:t>
            </w:r>
            <w:r>
              <w:rPr>
                <w:rFonts w:eastAsia="Times New Roman"/>
                <w:sz w:val="20"/>
                <w:szCs w:val="20"/>
              </w:rPr>
              <w:t xml:space="preserve">, в случае, если </w:t>
            </w:r>
            <w:r w:rsidR="006722CE">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sidR="006722CE">
              <w:rPr>
                <w:rFonts w:eastAsia="Times New Roman"/>
                <w:sz w:val="20"/>
                <w:szCs w:val="20"/>
              </w:rPr>
              <w:t>И</w:t>
            </w:r>
            <w:r>
              <w:rPr>
                <w:rFonts w:eastAsia="Times New Roman"/>
                <w:sz w:val="20"/>
                <w:szCs w:val="20"/>
              </w:rPr>
              <w:t>звещения</w:t>
            </w:r>
            <w:r w:rsidR="006722CE">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Участник признается уклонившимся от заключения договора.</w:t>
            </w:r>
          </w:p>
          <w:p w14:paraId="11B2BDB0" w14:textId="4CCA1C25"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8C0D56">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57C86A4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367237"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7D6AA31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28F92" w14:textId="77777777" w:rsidR="00FA542D" w:rsidRDefault="00FA542D" w:rsidP="00FA542D">
            <w:pPr>
              <w:spacing w:after="0" w:line="25" w:lineRule="atLeast"/>
              <w:jc w:val="both"/>
              <w:rPr>
                <w:b/>
                <w:bCs/>
                <w:sz w:val="20"/>
                <w:szCs w:val="20"/>
              </w:rPr>
            </w:pPr>
            <w:r>
              <w:rPr>
                <w:b/>
                <w:bCs/>
                <w:sz w:val="20"/>
                <w:szCs w:val="20"/>
              </w:rPr>
              <w:t>К настоящему извещению прилагаются</w:t>
            </w:r>
            <w:r>
              <w:rPr>
                <w:sz w:val="20"/>
                <w:szCs w:val="20"/>
              </w:rPr>
              <w:t>:</w:t>
            </w:r>
          </w:p>
        </w:tc>
      </w:tr>
      <w:tr w:rsidR="00FA542D" w14:paraId="29399F6E"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FF7508" w14:textId="0EC4145D"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8C0D56">
              <w:rPr>
                <w:sz w:val="20"/>
                <w:szCs w:val="20"/>
              </w:rPr>
              <w:t>Т</w:t>
            </w:r>
            <w:r>
              <w:rPr>
                <w:sz w:val="20"/>
                <w:szCs w:val="20"/>
              </w:rPr>
              <w:t>ехническое задание)</w:t>
            </w:r>
            <w:r w:rsidR="008C0D56">
              <w:rPr>
                <w:sz w:val="20"/>
                <w:szCs w:val="20"/>
              </w:rPr>
              <w:t>;</w:t>
            </w:r>
          </w:p>
        </w:tc>
      </w:tr>
      <w:tr w:rsidR="00FA542D" w14:paraId="571858E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A60B9D" w14:textId="77777777" w:rsidR="00FA542D" w:rsidRDefault="00FA542D" w:rsidP="00FA542D">
            <w:pPr>
              <w:spacing w:after="0" w:line="25" w:lineRule="atLeast"/>
              <w:jc w:val="both"/>
              <w:rPr>
                <w:sz w:val="20"/>
                <w:szCs w:val="20"/>
              </w:rPr>
            </w:pPr>
            <w:r>
              <w:rPr>
                <w:sz w:val="20"/>
                <w:szCs w:val="20"/>
              </w:rPr>
              <w:t>- Приложение № 2 «Проект договора»;</w:t>
            </w:r>
          </w:p>
        </w:tc>
      </w:tr>
      <w:tr w:rsidR="00FA542D" w14:paraId="0F4BBBE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179213"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bl>
    <w:p w14:paraId="6774F81E" w14:textId="5D7FEC43" w:rsidR="00933727" w:rsidRDefault="00933727">
      <w:pPr>
        <w:pStyle w:val="ad"/>
      </w:pPr>
    </w:p>
    <w:p w14:paraId="0F97A906" w14:textId="483C071F" w:rsidR="00EF6F51" w:rsidRDefault="00EF6F51">
      <w:pPr>
        <w:pStyle w:val="ad"/>
      </w:pPr>
    </w:p>
    <w:p w14:paraId="41EA1617" w14:textId="4C5E446D" w:rsidR="00EF6F51" w:rsidRDefault="00EF6F51">
      <w:pPr>
        <w:pStyle w:val="ad"/>
      </w:pPr>
    </w:p>
    <w:p w14:paraId="5773DBCB" w14:textId="12C3DE8E" w:rsidR="00EF6F51" w:rsidRDefault="00EF6F51">
      <w:pPr>
        <w:pStyle w:val="ad"/>
      </w:pPr>
    </w:p>
    <w:p w14:paraId="7F3D9EF6" w14:textId="7A08381A" w:rsidR="00EF6F51" w:rsidRDefault="00EF6F51">
      <w:pPr>
        <w:pStyle w:val="ad"/>
      </w:pPr>
    </w:p>
    <w:p w14:paraId="285D3DA6" w14:textId="1C12DB0E" w:rsidR="00EF6F51" w:rsidRDefault="00EF6F51">
      <w:pPr>
        <w:pStyle w:val="ad"/>
      </w:pPr>
    </w:p>
    <w:p w14:paraId="1A6A6215" w14:textId="7E4189BB" w:rsidR="00EF6F51" w:rsidRDefault="00EF6F51">
      <w:pPr>
        <w:pStyle w:val="ad"/>
      </w:pPr>
    </w:p>
    <w:p w14:paraId="334DBD6D" w14:textId="4868C70E" w:rsidR="00EF6F51" w:rsidRDefault="00EF6F51">
      <w:pPr>
        <w:pStyle w:val="ad"/>
      </w:pPr>
    </w:p>
    <w:p w14:paraId="76A9305C" w14:textId="53B1362D" w:rsidR="00EF6F51" w:rsidRDefault="00EF6F51">
      <w:pPr>
        <w:pStyle w:val="ad"/>
      </w:pPr>
    </w:p>
    <w:p w14:paraId="507846D2" w14:textId="3141C466" w:rsidR="00EF6F51" w:rsidRDefault="00EF6F51">
      <w:pPr>
        <w:pStyle w:val="ad"/>
      </w:pPr>
    </w:p>
    <w:p w14:paraId="43185C4A" w14:textId="1899578E" w:rsidR="00EF6F51" w:rsidRDefault="00EF6F51">
      <w:pPr>
        <w:pStyle w:val="ad"/>
      </w:pPr>
    </w:p>
    <w:p w14:paraId="4DC09FCD" w14:textId="71BF64AB" w:rsidR="00EF6F51" w:rsidRDefault="00EF6F51">
      <w:pPr>
        <w:pStyle w:val="ad"/>
      </w:pPr>
    </w:p>
    <w:p w14:paraId="5685F539" w14:textId="6C1D6458" w:rsidR="00EF6F51" w:rsidRDefault="00EF6F51">
      <w:pPr>
        <w:pStyle w:val="ad"/>
      </w:pPr>
    </w:p>
    <w:p w14:paraId="3E9F7F9A" w14:textId="07EF05B3" w:rsidR="00EF6F51" w:rsidRDefault="00EF6F51">
      <w:pPr>
        <w:pStyle w:val="ad"/>
      </w:pPr>
    </w:p>
    <w:p w14:paraId="77BA53D4" w14:textId="422EE7DF" w:rsidR="00EF6F51" w:rsidRDefault="00EF6F51">
      <w:pPr>
        <w:pStyle w:val="ad"/>
      </w:pPr>
    </w:p>
    <w:p w14:paraId="1C823998" w14:textId="4AE83F0E" w:rsidR="00EF6F51" w:rsidRDefault="00EF6F51">
      <w:pPr>
        <w:pStyle w:val="ad"/>
      </w:pPr>
    </w:p>
    <w:p w14:paraId="4AC7D6D3" w14:textId="6F893537" w:rsidR="00EF6F51" w:rsidRDefault="00EF6F51">
      <w:pPr>
        <w:pStyle w:val="ad"/>
      </w:pPr>
    </w:p>
    <w:p w14:paraId="7DCB73A4" w14:textId="012053BE" w:rsidR="00EF6F51" w:rsidRDefault="00EF6F51">
      <w:pPr>
        <w:pStyle w:val="ad"/>
      </w:pPr>
    </w:p>
    <w:p w14:paraId="5039488F" w14:textId="134DF503" w:rsidR="00EF6F51" w:rsidRDefault="00EF6F51">
      <w:pPr>
        <w:pStyle w:val="ad"/>
      </w:pPr>
    </w:p>
    <w:p w14:paraId="30BD3F48" w14:textId="67317E6A" w:rsidR="008C0D56" w:rsidRDefault="008C0D56">
      <w:pPr>
        <w:pStyle w:val="ad"/>
      </w:pPr>
    </w:p>
    <w:p w14:paraId="70CB951D" w14:textId="4D247192" w:rsidR="008C0D56" w:rsidRDefault="008C0D56">
      <w:pPr>
        <w:pStyle w:val="ad"/>
      </w:pPr>
    </w:p>
    <w:p w14:paraId="0A25C795" w14:textId="666654ED" w:rsidR="008C0D56" w:rsidRDefault="008C0D56">
      <w:pPr>
        <w:pStyle w:val="ad"/>
      </w:pPr>
    </w:p>
    <w:p w14:paraId="7ED4F1F8" w14:textId="4A53AA2F" w:rsidR="008C0D56" w:rsidRDefault="008C0D56">
      <w:pPr>
        <w:pStyle w:val="ad"/>
      </w:pPr>
    </w:p>
    <w:p w14:paraId="06B4A6EB" w14:textId="5B7430AE" w:rsidR="008C0D56" w:rsidRDefault="008C0D56">
      <w:pPr>
        <w:pStyle w:val="ad"/>
      </w:pPr>
    </w:p>
    <w:p w14:paraId="137C5C9A" w14:textId="24F94E2C" w:rsidR="008C0D56" w:rsidRDefault="008C0D56">
      <w:pPr>
        <w:pStyle w:val="ad"/>
      </w:pPr>
    </w:p>
    <w:p w14:paraId="0B38B9BE" w14:textId="1A3A53A4" w:rsidR="008C0D56" w:rsidRDefault="008C0D56">
      <w:pPr>
        <w:pStyle w:val="ad"/>
      </w:pPr>
    </w:p>
    <w:p w14:paraId="4AA77519" w14:textId="1544149B" w:rsidR="008C0D56" w:rsidRDefault="008C0D56">
      <w:pPr>
        <w:pStyle w:val="ad"/>
      </w:pPr>
    </w:p>
    <w:p w14:paraId="6FD72D96" w14:textId="2CFCC4EF" w:rsidR="008C0D56" w:rsidRDefault="008C0D56">
      <w:pPr>
        <w:pStyle w:val="ad"/>
      </w:pPr>
    </w:p>
    <w:p w14:paraId="781BDEF6" w14:textId="604570E9" w:rsidR="008C0D56" w:rsidRDefault="008C0D56">
      <w:pPr>
        <w:pStyle w:val="ad"/>
      </w:pPr>
    </w:p>
    <w:p w14:paraId="63098A10" w14:textId="0002657A" w:rsidR="008C0D56" w:rsidRDefault="008C0D56">
      <w:pPr>
        <w:pStyle w:val="ad"/>
      </w:pPr>
    </w:p>
    <w:p w14:paraId="0D5F7742" w14:textId="77777777" w:rsidR="00933727" w:rsidRDefault="004025EA">
      <w:pPr>
        <w:spacing w:after="0" w:line="25" w:lineRule="atLeast"/>
        <w:jc w:val="right"/>
      </w:pPr>
      <w:bookmarkStart w:id="6" w:name="__DdeLink__3119_1339431412"/>
      <w:bookmarkEnd w:id="6"/>
      <w:r>
        <w:rPr>
          <w:sz w:val="20"/>
          <w:szCs w:val="20"/>
        </w:rPr>
        <w:lastRenderedPageBreak/>
        <w:t>Приложение № 1 к извещению</w:t>
      </w:r>
    </w:p>
    <w:p w14:paraId="226EE915" w14:textId="1DE87B30" w:rsidR="00933727" w:rsidRDefault="004025EA">
      <w:pPr>
        <w:spacing w:after="0" w:line="25" w:lineRule="atLeast"/>
        <w:jc w:val="center"/>
        <w:rPr>
          <w:b/>
          <w:sz w:val="20"/>
          <w:szCs w:val="20"/>
        </w:rPr>
      </w:pPr>
      <w:r>
        <w:rPr>
          <w:b/>
          <w:sz w:val="20"/>
          <w:szCs w:val="20"/>
        </w:rPr>
        <w:t>Описание предмета закупки (</w:t>
      </w:r>
      <w:r w:rsidR="008C0D56">
        <w:rPr>
          <w:b/>
          <w:sz w:val="20"/>
          <w:szCs w:val="20"/>
        </w:rPr>
        <w:t>Т</w:t>
      </w:r>
      <w:r>
        <w:rPr>
          <w:b/>
          <w:sz w:val="20"/>
          <w:szCs w:val="20"/>
        </w:rPr>
        <w:t>ехническое задание)</w:t>
      </w:r>
    </w:p>
    <w:p w14:paraId="13F096C2"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FD458EF" w14:textId="77777777" w:rsidR="00933727" w:rsidRDefault="00933727">
      <w:pPr>
        <w:spacing w:after="0" w:line="25" w:lineRule="atLeast"/>
        <w:jc w:val="center"/>
        <w:rPr>
          <w:b/>
          <w:sz w:val="20"/>
          <w:szCs w:val="20"/>
        </w:rPr>
      </w:pPr>
    </w:p>
    <w:p w14:paraId="0DB8DCD7" w14:textId="2339EBB6" w:rsidR="00933727" w:rsidRDefault="00933727">
      <w:pPr>
        <w:shd w:val="clear" w:color="000000" w:fill="FFFFFF"/>
        <w:spacing w:line="276" w:lineRule="auto"/>
        <w:ind w:right="43"/>
        <w:jc w:val="both"/>
      </w:pPr>
    </w:p>
    <w:p w14:paraId="07FCE825" w14:textId="77777777" w:rsidR="00933727" w:rsidRDefault="004025EA">
      <w:pPr>
        <w:spacing w:after="0" w:line="25" w:lineRule="atLeast"/>
        <w:jc w:val="right"/>
      </w:pPr>
      <w:r>
        <w:rPr>
          <w:sz w:val="20"/>
          <w:szCs w:val="20"/>
        </w:rPr>
        <w:t>Приложение № 2 к извещению</w:t>
      </w:r>
    </w:p>
    <w:p w14:paraId="0C628439" w14:textId="77777777" w:rsidR="00933727" w:rsidRDefault="00933727">
      <w:pPr>
        <w:spacing w:after="0" w:line="25" w:lineRule="atLeast"/>
        <w:jc w:val="right"/>
        <w:rPr>
          <w:rFonts w:ascii="TimesNewRomanPSMT" w:eastAsiaTheme="minorEastAsia" w:hAnsi="TimesNewRomanPSMT" w:cs="TimesNewRomanPSMT"/>
          <w:sz w:val="20"/>
          <w:szCs w:val="20"/>
          <w:lang w:eastAsia="ru-RU" w:bidi="ar-SA"/>
        </w:rPr>
      </w:pPr>
    </w:p>
    <w:p w14:paraId="3A773BB3" w14:textId="77777777" w:rsidR="00933727" w:rsidRDefault="004025EA">
      <w:pPr>
        <w:spacing w:after="0" w:line="240" w:lineRule="auto"/>
        <w:jc w:val="center"/>
        <w:rPr>
          <w:b/>
          <w:bCs/>
          <w:sz w:val="20"/>
          <w:szCs w:val="20"/>
        </w:rPr>
      </w:pPr>
      <w:r>
        <w:rPr>
          <w:b/>
          <w:bCs/>
          <w:sz w:val="20"/>
          <w:szCs w:val="20"/>
        </w:rPr>
        <w:t>Проект договора</w:t>
      </w:r>
    </w:p>
    <w:p w14:paraId="0B3A1653"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4E772EE4" w14:textId="77777777" w:rsidR="00933727" w:rsidRDefault="004025EA">
      <w:pPr>
        <w:pStyle w:val="ae"/>
        <w:spacing w:after="0" w:line="240" w:lineRule="auto"/>
        <w:jc w:val="center"/>
      </w:pPr>
      <w:r>
        <w:br w:type="page"/>
      </w:r>
    </w:p>
    <w:p w14:paraId="4D4EB845" w14:textId="77777777" w:rsidR="00933727" w:rsidRDefault="004025EA">
      <w:pPr>
        <w:spacing w:after="0" w:line="25" w:lineRule="atLeast"/>
        <w:jc w:val="right"/>
      </w:pPr>
      <w:r>
        <w:rPr>
          <w:sz w:val="20"/>
          <w:szCs w:val="20"/>
        </w:rPr>
        <w:lastRenderedPageBreak/>
        <w:t>Приложение № 3 к Извещению</w:t>
      </w:r>
    </w:p>
    <w:p w14:paraId="600007EE" w14:textId="77777777" w:rsidR="00933727" w:rsidRDefault="004025EA">
      <w:pPr>
        <w:spacing w:after="0" w:line="25" w:lineRule="atLeast"/>
        <w:jc w:val="center"/>
        <w:rPr>
          <w:b/>
          <w:bCs/>
          <w:sz w:val="20"/>
          <w:szCs w:val="20"/>
        </w:rPr>
      </w:pPr>
      <w:r>
        <w:rPr>
          <w:b/>
          <w:bCs/>
          <w:sz w:val="20"/>
          <w:szCs w:val="20"/>
        </w:rPr>
        <w:t>Форма заявки</w:t>
      </w:r>
    </w:p>
    <w:p w14:paraId="7C3D1FA2"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4FF37273" w14:textId="1518EDE7" w:rsidR="00933727" w:rsidRPr="00AC6306" w:rsidRDefault="004025EA">
      <w:pPr>
        <w:spacing w:after="0" w:line="25" w:lineRule="atLeast"/>
        <w:rPr>
          <w:i/>
          <w:iCs/>
          <w:sz w:val="16"/>
          <w:szCs w:val="16"/>
        </w:rPr>
      </w:pPr>
      <w:r>
        <w:rPr>
          <w:i/>
          <w:iCs/>
          <w:sz w:val="20"/>
          <w:szCs w:val="20"/>
          <w:shd w:val="clear" w:color="auto" w:fill="FFFFFF"/>
        </w:rPr>
        <w:t xml:space="preserve">                                                                                                                                                   </w:t>
      </w:r>
      <w:r w:rsidR="00AC6306">
        <w:rPr>
          <w:i/>
          <w:iCs/>
          <w:sz w:val="20"/>
          <w:szCs w:val="20"/>
          <w:shd w:val="clear" w:color="auto" w:fill="FFFFFF"/>
        </w:rPr>
        <w:t xml:space="preserve">    </w:t>
      </w:r>
      <w:r>
        <w:rPr>
          <w:i/>
          <w:iCs/>
          <w:sz w:val="20"/>
          <w:szCs w:val="20"/>
          <w:shd w:val="clear" w:color="auto" w:fill="FFFFFF"/>
        </w:rPr>
        <w:t xml:space="preserve"> </w:t>
      </w:r>
      <w:r w:rsidRPr="00AC6306">
        <w:rPr>
          <w:i/>
          <w:iCs/>
          <w:sz w:val="16"/>
          <w:szCs w:val="16"/>
          <w:shd w:val="clear" w:color="auto" w:fill="FFFFFF"/>
        </w:rPr>
        <w:t xml:space="preserve">(наименование </w:t>
      </w:r>
      <w:r w:rsidR="00AC6306">
        <w:rPr>
          <w:i/>
          <w:iCs/>
          <w:sz w:val="16"/>
          <w:szCs w:val="16"/>
          <w:shd w:val="clear" w:color="auto" w:fill="FFFFFF"/>
        </w:rPr>
        <w:t>З</w:t>
      </w:r>
      <w:r w:rsidRPr="00AC6306">
        <w:rPr>
          <w:i/>
          <w:iCs/>
          <w:sz w:val="16"/>
          <w:szCs w:val="16"/>
          <w:shd w:val="clear" w:color="auto" w:fill="FFFFFF"/>
        </w:rPr>
        <w:t>аказчика)</w:t>
      </w:r>
    </w:p>
    <w:p w14:paraId="497A957F"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EC5FC4E" w14:textId="77777777" w:rsidR="00933727" w:rsidRDefault="004025EA">
      <w:pPr>
        <w:spacing w:after="0" w:line="25" w:lineRule="atLeast"/>
        <w:jc w:val="center"/>
        <w:rPr>
          <w:b/>
          <w:bCs/>
          <w:sz w:val="20"/>
          <w:szCs w:val="20"/>
        </w:rPr>
      </w:pPr>
      <w:r>
        <w:rPr>
          <w:b/>
          <w:bCs/>
          <w:sz w:val="20"/>
          <w:szCs w:val="20"/>
          <w:shd w:val="clear" w:color="auto" w:fill="FFFFFF"/>
        </w:rPr>
        <w:t>ЗАЯВКА НА УЧАСТИЕ В ЗАКУПКЕ В ЭЛЕКТРОННОЙ ФОРМЕ</w:t>
      </w:r>
    </w:p>
    <w:p w14:paraId="0C6D2E01" w14:textId="5595F274" w:rsidR="00933727" w:rsidRDefault="004025EA">
      <w:pPr>
        <w:spacing w:after="0" w:line="25" w:lineRule="atLeast"/>
        <w:jc w:val="center"/>
        <w:rPr>
          <w:b/>
          <w:sz w:val="20"/>
          <w:szCs w:val="20"/>
        </w:rPr>
      </w:pPr>
      <w:r>
        <w:rPr>
          <w:b/>
          <w:sz w:val="20"/>
          <w:szCs w:val="20"/>
          <w:shd w:val="clear" w:color="auto" w:fill="FFFFFF"/>
        </w:rPr>
        <w:t xml:space="preserve">на право заключения договора на </w:t>
      </w:r>
      <w:r w:rsidR="00EF6F51">
        <w:rPr>
          <w:b/>
          <w:bCs/>
          <w:sz w:val="20"/>
          <w:szCs w:val="20"/>
        </w:rPr>
        <w:t>т</w:t>
      </w:r>
      <w:r w:rsidR="00EF6F51" w:rsidRPr="005E3569">
        <w:rPr>
          <w:rFonts w:cs="Times New Roman"/>
          <w:b/>
          <w:bCs/>
          <w:sz w:val="20"/>
          <w:szCs w:val="20"/>
        </w:rPr>
        <w:t xml:space="preserve">ехническое обслуживание и ремонт воздушных компрессоров </w:t>
      </w:r>
      <w:r w:rsidR="00EF6F51" w:rsidRPr="005E3569">
        <w:rPr>
          <w:rFonts w:cs="Times New Roman"/>
          <w:b/>
          <w:bCs/>
          <w:color w:val="000000"/>
          <w:sz w:val="20"/>
          <w:szCs w:val="20"/>
        </w:rPr>
        <w:t>Atlas Copco GA55P и GA55VSD</w:t>
      </w:r>
      <w:r w:rsidR="00EF6F51">
        <w:rPr>
          <w:rFonts w:cs="Times New Roman"/>
          <w:b/>
          <w:bCs/>
          <w:color w:val="000000"/>
          <w:sz w:val="20"/>
          <w:szCs w:val="20"/>
        </w:rPr>
        <w:t xml:space="preserve"> </w:t>
      </w:r>
      <w:r w:rsidR="00EF6F51" w:rsidRPr="005E3569">
        <w:rPr>
          <w:rFonts w:cs="Times New Roman"/>
          <w:b/>
          <w:bCs/>
          <w:color w:val="000000"/>
          <w:sz w:val="20"/>
          <w:szCs w:val="20"/>
        </w:rPr>
        <w:t>и 2-х осушителей Atlas Copco  BD185P</w:t>
      </w:r>
    </w:p>
    <w:p w14:paraId="538AA4F8" w14:textId="77777777" w:rsidR="00933727" w:rsidRDefault="00933727">
      <w:pPr>
        <w:spacing w:after="0" w:line="25" w:lineRule="atLeast"/>
        <w:jc w:val="both"/>
        <w:rPr>
          <w:rFonts w:eastAsiaTheme="minorEastAsia" w:cs="Times New Roman"/>
          <w:sz w:val="20"/>
          <w:szCs w:val="20"/>
          <w:lang w:eastAsia="ru-RU" w:bidi="ar-SA"/>
        </w:rPr>
      </w:pPr>
    </w:p>
    <w:p w14:paraId="08E79850" w14:textId="4DD2E371" w:rsidR="00933727" w:rsidRDefault="004025EA">
      <w:pPr>
        <w:spacing w:after="0" w:line="25" w:lineRule="atLeast"/>
        <w:jc w:val="both"/>
        <w:rPr>
          <w:sz w:val="20"/>
          <w:szCs w:val="20"/>
        </w:rPr>
      </w:pPr>
      <w:r>
        <w:rPr>
          <w:sz w:val="20"/>
          <w:szCs w:val="20"/>
        </w:rPr>
        <w:t xml:space="preserve">1. Изучив </w:t>
      </w:r>
      <w:r w:rsidR="008C0D56">
        <w:rPr>
          <w:sz w:val="20"/>
          <w:szCs w:val="20"/>
        </w:rPr>
        <w:t>И</w:t>
      </w:r>
      <w:r>
        <w:rPr>
          <w:sz w:val="20"/>
          <w:szCs w:val="20"/>
        </w:rPr>
        <w:t>звещение о закупке в электронной форме № _____________________ от «___» ____ 202</w:t>
      </w:r>
      <w:r w:rsidR="00E22B0D">
        <w:rPr>
          <w:sz w:val="20"/>
          <w:szCs w:val="20"/>
        </w:rPr>
        <w:t>5</w:t>
      </w:r>
      <w:r>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w:t>
      </w:r>
      <w:r w:rsidR="008C0D56">
        <w:rPr>
          <w:sz w:val="20"/>
          <w:szCs w:val="20"/>
        </w:rPr>
        <w:t>____________________________</w:t>
      </w:r>
      <w:r>
        <w:rPr>
          <w:sz w:val="20"/>
          <w:szCs w:val="20"/>
        </w:rPr>
        <w:t xml:space="preserve">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8C0D56">
        <w:rPr>
          <w:sz w:val="20"/>
          <w:szCs w:val="20"/>
        </w:rPr>
        <w:t>И</w:t>
      </w:r>
      <w:r>
        <w:rPr>
          <w:sz w:val="20"/>
          <w:szCs w:val="20"/>
        </w:rPr>
        <w:t>звещении о</w:t>
      </w:r>
      <w:r w:rsidR="008C0D56">
        <w:rPr>
          <w:sz w:val="20"/>
          <w:szCs w:val="20"/>
        </w:rPr>
        <w:t xml:space="preserve"> закупке</w:t>
      </w:r>
      <w:r>
        <w:rPr>
          <w:sz w:val="20"/>
          <w:szCs w:val="20"/>
        </w:rPr>
        <w:t>, и направляет настоящую заявку.</w:t>
      </w:r>
    </w:p>
    <w:p w14:paraId="37CADCDA" w14:textId="77777777" w:rsidR="00933727" w:rsidRDefault="004025EA">
      <w:pPr>
        <w:spacing w:after="0" w:line="25" w:lineRule="atLeast"/>
        <w:jc w:val="both"/>
        <w:rPr>
          <w:sz w:val="20"/>
          <w:szCs w:val="20"/>
        </w:rPr>
      </w:pPr>
      <w:r>
        <w:rPr>
          <w:sz w:val="20"/>
          <w:szCs w:val="20"/>
        </w:rPr>
        <w:t>К заключению договора в случае победы готовы.</w:t>
      </w:r>
    </w:p>
    <w:p w14:paraId="7C875BFA" w14:textId="77777777" w:rsidR="00933727" w:rsidRDefault="00933727">
      <w:pPr>
        <w:spacing w:after="0" w:line="25" w:lineRule="atLeast"/>
        <w:jc w:val="both"/>
        <w:rPr>
          <w:rFonts w:eastAsiaTheme="minorEastAsia" w:cs="Times New Roman"/>
          <w:sz w:val="20"/>
          <w:szCs w:val="20"/>
          <w:lang w:eastAsia="ru-RU" w:bidi="ar-SA"/>
        </w:rPr>
      </w:pPr>
    </w:p>
    <w:p w14:paraId="6FE07C48" w14:textId="3A230A06" w:rsidR="00933727" w:rsidRDefault="004025EA">
      <w:pPr>
        <w:spacing w:after="0" w:line="25" w:lineRule="atLeast"/>
        <w:jc w:val="both"/>
        <w:rPr>
          <w:sz w:val="20"/>
          <w:szCs w:val="20"/>
        </w:rPr>
      </w:pPr>
      <w:r>
        <w:rPr>
          <w:sz w:val="20"/>
          <w:szCs w:val="20"/>
        </w:rPr>
        <w:t xml:space="preserve">2. Настоящей заявкой мы выражаем своё согласие поставить выполнить работы в точном соответствии с условиями, указанными в </w:t>
      </w:r>
      <w:r w:rsidR="008C0D56">
        <w:rPr>
          <w:sz w:val="20"/>
          <w:szCs w:val="20"/>
        </w:rPr>
        <w:t>И</w:t>
      </w:r>
      <w:r>
        <w:rPr>
          <w:sz w:val="20"/>
          <w:szCs w:val="20"/>
        </w:rPr>
        <w:t>звещении</w:t>
      </w:r>
      <w:r w:rsidR="008C0D56">
        <w:rPr>
          <w:sz w:val="20"/>
          <w:szCs w:val="20"/>
        </w:rPr>
        <w:t xml:space="preserve"> о закупке</w:t>
      </w:r>
      <w:r>
        <w:rPr>
          <w:sz w:val="20"/>
          <w:szCs w:val="20"/>
        </w:rPr>
        <w:t xml:space="preserve"> и проекте договора, по цене:</w:t>
      </w:r>
    </w:p>
    <w:p w14:paraId="120CB6BE"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0CCB4FBF" w14:textId="77777777" w:rsidR="00933727" w:rsidRDefault="004025EA">
      <w:pPr>
        <w:spacing w:after="0" w:line="25" w:lineRule="atLeast"/>
        <w:jc w:val="both"/>
        <w:rPr>
          <w:i/>
          <w:iCs/>
          <w:sz w:val="20"/>
          <w:szCs w:val="20"/>
        </w:rPr>
      </w:pPr>
      <w:r>
        <w:rPr>
          <w:i/>
          <w:iCs/>
          <w:sz w:val="20"/>
          <w:szCs w:val="20"/>
        </w:rPr>
        <w:tab/>
      </w: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860"/>
        <w:gridCol w:w="2396"/>
        <w:gridCol w:w="2809"/>
        <w:gridCol w:w="922"/>
        <w:gridCol w:w="1689"/>
        <w:gridCol w:w="10"/>
        <w:gridCol w:w="1271"/>
      </w:tblGrid>
      <w:tr w:rsidR="00933727" w14:paraId="590DB7C1"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EBF191E" w14:textId="07320AAE" w:rsidR="00933727" w:rsidRDefault="004025EA">
            <w:pPr>
              <w:spacing w:after="0" w:line="25" w:lineRule="atLeast"/>
              <w:jc w:val="center"/>
              <w:rPr>
                <w:sz w:val="20"/>
                <w:szCs w:val="20"/>
              </w:rPr>
            </w:pPr>
            <w:r>
              <w:rPr>
                <w:sz w:val="20"/>
                <w:szCs w:val="20"/>
              </w:rPr>
              <w:t>№</w:t>
            </w:r>
          </w:p>
          <w:p w14:paraId="34337FB9" w14:textId="77777777" w:rsidR="00933727" w:rsidRDefault="004025EA">
            <w:pPr>
              <w:spacing w:after="0" w:line="25" w:lineRule="atLeast"/>
              <w:jc w:val="center"/>
              <w:rPr>
                <w:sz w:val="20"/>
                <w:szCs w:val="20"/>
              </w:rPr>
            </w:pPr>
            <w:r>
              <w:rPr>
                <w:sz w:val="20"/>
                <w:szCs w:val="20"/>
              </w:rPr>
              <w:t>п\п</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6B79E5F" w14:textId="74233EED" w:rsidR="00933727" w:rsidRDefault="004025EA">
            <w:pPr>
              <w:spacing w:after="0" w:line="25" w:lineRule="atLeast"/>
              <w:jc w:val="center"/>
              <w:rPr>
                <w:sz w:val="20"/>
                <w:szCs w:val="20"/>
              </w:rPr>
            </w:pPr>
            <w:r>
              <w:rPr>
                <w:sz w:val="20"/>
                <w:szCs w:val="20"/>
              </w:rPr>
              <w:t xml:space="preserve">Наименование работы, страна происхождения </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D4364E6" w14:textId="6E5162DA" w:rsidR="00933727" w:rsidRDefault="004025EA">
            <w:pPr>
              <w:spacing w:after="0" w:line="25" w:lineRule="atLeast"/>
              <w:jc w:val="center"/>
              <w:rPr>
                <w:sz w:val="20"/>
                <w:szCs w:val="20"/>
              </w:rPr>
            </w:pPr>
            <w:r>
              <w:rPr>
                <w:sz w:val="20"/>
                <w:szCs w:val="20"/>
              </w:rPr>
              <w:t>Характеристики работы (конкретные показатели, соответствующие требованиям закупки)</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D82A2D8" w14:textId="24DBF491" w:rsidR="00933727" w:rsidRDefault="004025EA">
            <w:pPr>
              <w:spacing w:after="0" w:line="25" w:lineRule="atLeast"/>
              <w:jc w:val="center"/>
              <w:rPr>
                <w:sz w:val="20"/>
                <w:szCs w:val="20"/>
              </w:rPr>
            </w:pPr>
            <w:r>
              <w:rPr>
                <w:sz w:val="20"/>
                <w:szCs w:val="20"/>
              </w:rPr>
              <w:t>Объем поставки работ</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7AE29C2" w14:textId="77777777" w:rsidR="00933727" w:rsidRDefault="004025EA">
            <w:pPr>
              <w:spacing w:after="0" w:line="25" w:lineRule="atLeast"/>
              <w:jc w:val="center"/>
              <w:rPr>
                <w:sz w:val="20"/>
                <w:szCs w:val="20"/>
              </w:rPr>
            </w:pPr>
            <w:r>
              <w:rPr>
                <w:sz w:val="20"/>
                <w:szCs w:val="20"/>
              </w:rPr>
              <w:t>Цена за единицу, в т.ч. НДС (руб.)</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F84E9E4" w14:textId="77777777" w:rsidR="00933727" w:rsidRDefault="004025EA">
            <w:pPr>
              <w:spacing w:after="0" w:line="25" w:lineRule="atLeast"/>
              <w:jc w:val="center"/>
              <w:rPr>
                <w:sz w:val="20"/>
                <w:szCs w:val="20"/>
              </w:rPr>
            </w:pPr>
            <w:r>
              <w:rPr>
                <w:sz w:val="20"/>
                <w:szCs w:val="20"/>
              </w:rPr>
              <w:t>Сумма, с НДС (руб.)</w:t>
            </w:r>
          </w:p>
        </w:tc>
      </w:tr>
      <w:tr w:rsidR="00933727" w14:paraId="1C511DA7"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E4F3E8D" w14:textId="77777777" w:rsidR="00933727" w:rsidRPr="006E1BCA" w:rsidRDefault="004025EA">
            <w:pPr>
              <w:spacing w:after="0" w:line="25" w:lineRule="atLeast"/>
              <w:jc w:val="center"/>
              <w:rPr>
                <w:sz w:val="18"/>
                <w:szCs w:val="18"/>
              </w:rPr>
            </w:pPr>
            <w:r w:rsidRPr="006E1BCA">
              <w:rPr>
                <w:sz w:val="18"/>
                <w:szCs w:val="18"/>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11FA673" w14:textId="77777777" w:rsidR="00933727" w:rsidRPr="006E1BCA" w:rsidRDefault="004025EA">
            <w:pPr>
              <w:spacing w:after="0" w:line="25" w:lineRule="atLeast"/>
              <w:jc w:val="center"/>
              <w:rPr>
                <w:sz w:val="18"/>
                <w:szCs w:val="18"/>
              </w:rPr>
            </w:pPr>
            <w:r w:rsidRPr="006E1BCA">
              <w:rPr>
                <w:sz w:val="18"/>
                <w:szCs w:val="18"/>
              </w:rPr>
              <w:t>2</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417419" w14:textId="77777777" w:rsidR="00933727" w:rsidRPr="006E1BCA" w:rsidRDefault="004025EA">
            <w:pPr>
              <w:spacing w:after="0" w:line="25" w:lineRule="atLeast"/>
              <w:jc w:val="center"/>
              <w:rPr>
                <w:sz w:val="18"/>
                <w:szCs w:val="18"/>
              </w:rPr>
            </w:pPr>
            <w:r w:rsidRPr="006E1BCA">
              <w:rPr>
                <w:sz w:val="18"/>
                <w:szCs w:val="18"/>
              </w:rPr>
              <w:t>3</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80FD99E" w14:textId="77777777" w:rsidR="00933727" w:rsidRPr="006E1BCA" w:rsidRDefault="004025EA">
            <w:pPr>
              <w:spacing w:after="0" w:line="25" w:lineRule="atLeast"/>
              <w:jc w:val="center"/>
              <w:rPr>
                <w:sz w:val="18"/>
                <w:szCs w:val="18"/>
              </w:rPr>
            </w:pPr>
            <w:r w:rsidRPr="006E1BCA">
              <w:rPr>
                <w:sz w:val="18"/>
                <w:szCs w:val="18"/>
              </w:rPr>
              <w:t>4</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31C6A07" w14:textId="77777777" w:rsidR="00933727" w:rsidRPr="006E1BCA" w:rsidRDefault="004025EA">
            <w:pPr>
              <w:spacing w:after="0" w:line="25" w:lineRule="atLeast"/>
              <w:jc w:val="center"/>
              <w:rPr>
                <w:sz w:val="18"/>
                <w:szCs w:val="18"/>
              </w:rPr>
            </w:pPr>
            <w:r w:rsidRPr="006E1BCA">
              <w:rPr>
                <w:sz w:val="18"/>
                <w:szCs w:val="18"/>
              </w:rPr>
              <w:t>5</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41C4A0A" w14:textId="77777777" w:rsidR="00933727" w:rsidRPr="006E1BCA" w:rsidRDefault="004025EA">
            <w:pPr>
              <w:spacing w:after="0" w:line="25" w:lineRule="atLeast"/>
              <w:jc w:val="center"/>
              <w:rPr>
                <w:sz w:val="18"/>
                <w:szCs w:val="18"/>
              </w:rPr>
            </w:pPr>
            <w:r w:rsidRPr="006E1BCA">
              <w:rPr>
                <w:sz w:val="18"/>
                <w:szCs w:val="18"/>
              </w:rPr>
              <w:t>6</w:t>
            </w:r>
          </w:p>
        </w:tc>
      </w:tr>
      <w:tr w:rsidR="00933727" w14:paraId="2FB6654F"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EEB5619" w14:textId="77777777" w:rsidR="00933727" w:rsidRDefault="004025EA" w:rsidP="006E1BCA">
            <w:pPr>
              <w:spacing w:after="0" w:line="25" w:lineRule="atLeast"/>
              <w:jc w:val="center"/>
            </w:pPr>
            <w:r>
              <w:rPr>
                <w:sz w:val="20"/>
                <w:szCs w:val="20"/>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52F365" w14:textId="77777777" w:rsidR="00933727" w:rsidRDefault="00933727">
            <w:pPr>
              <w:spacing w:after="0" w:line="25" w:lineRule="atLeast"/>
              <w:jc w:val="both"/>
              <w:rPr>
                <w:rFonts w:eastAsiaTheme="minorEastAsia" w:cs="Times New Roman"/>
                <w:sz w:val="20"/>
                <w:szCs w:val="20"/>
                <w:lang w:eastAsia="ru-RU" w:bidi="ar-SA"/>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A503C56" w14:textId="77777777" w:rsidR="00933727" w:rsidRDefault="00933727">
            <w:pPr>
              <w:spacing w:after="0" w:line="25" w:lineRule="atLeast"/>
              <w:jc w:val="both"/>
              <w:rPr>
                <w:rFonts w:eastAsiaTheme="minorEastAsia" w:cs="Times New Roman"/>
                <w:sz w:val="20"/>
                <w:szCs w:val="20"/>
                <w:lang w:eastAsia="ru-RU" w:bidi="ar-SA"/>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327967F" w14:textId="77777777" w:rsidR="00933727" w:rsidRDefault="00933727">
            <w:pPr>
              <w:spacing w:after="0" w:line="25" w:lineRule="atLeast"/>
              <w:jc w:val="both"/>
              <w:rPr>
                <w:rFonts w:eastAsiaTheme="minorEastAsia" w:cs="Times New Roman"/>
                <w:sz w:val="20"/>
                <w:szCs w:val="20"/>
                <w:lang w:eastAsia="ru-RU" w:bidi="ar-SA"/>
              </w:rPr>
            </w:pP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0C54527" w14:textId="77777777" w:rsidR="00933727" w:rsidRDefault="00933727">
            <w:pPr>
              <w:spacing w:after="0" w:line="25" w:lineRule="atLeast"/>
              <w:jc w:val="both"/>
              <w:rPr>
                <w:rFonts w:eastAsiaTheme="minorEastAsia" w:cs="Times New Roman"/>
                <w:sz w:val="20"/>
                <w:szCs w:val="20"/>
                <w:lang w:eastAsia="ru-RU" w:bidi="ar-SA"/>
              </w:rPr>
            </w:pP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AFAB9CA"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63E2091"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35942F9" w14:textId="77777777" w:rsidR="00933727" w:rsidRDefault="004025EA">
            <w:pPr>
              <w:spacing w:after="0" w:line="25" w:lineRule="atLeast"/>
              <w:jc w:val="both"/>
              <w:rPr>
                <w:sz w:val="20"/>
                <w:szCs w:val="20"/>
              </w:rPr>
            </w:pPr>
            <w:r>
              <w:rPr>
                <w:b/>
                <w:bCs/>
                <w:sz w:val="20"/>
                <w:szCs w:val="20"/>
              </w:rPr>
              <w:t>Итого:</w:t>
            </w:r>
          </w:p>
        </w:tc>
        <w:tc>
          <w:tcPr>
            <w:tcW w:w="7822"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26AF193" w14:textId="77777777" w:rsidR="00933727" w:rsidRDefault="00933727">
            <w:pPr>
              <w:spacing w:after="0" w:line="25" w:lineRule="atLeast"/>
              <w:jc w:val="both"/>
              <w:rPr>
                <w:rFonts w:eastAsiaTheme="minorEastAsia" w:cs="Times New Roman"/>
                <w:sz w:val="20"/>
                <w:szCs w:val="20"/>
                <w:lang w:eastAsia="ru-RU" w:bidi="ar-SA"/>
              </w:rPr>
            </w:pPr>
          </w:p>
        </w:tc>
        <w:tc>
          <w:tcPr>
            <w:tcW w:w="128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BC240D6" w14:textId="77777777" w:rsidR="00933727" w:rsidRDefault="00933727">
            <w:pPr>
              <w:spacing w:after="0" w:line="25" w:lineRule="atLeast"/>
              <w:jc w:val="both"/>
              <w:rPr>
                <w:rFonts w:eastAsiaTheme="minorEastAsia" w:cs="Times New Roman"/>
                <w:sz w:val="20"/>
                <w:szCs w:val="20"/>
                <w:lang w:eastAsia="ru-RU" w:bidi="ar-SA"/>
              </w:rPr>
            </w:pPr>
          </w:p>
        </w:tc>
      </w:tr>
    </w:tbl>
    <w:p w14:paraId="287437D0" w14:textId="77777777" w:rsidR="00933727" w:rsidRDefault="00933727">
      <w:pPr>
        <w:spacing w:after="0" w:line="25" w:lineRule="atLeast"/>
        <w:jc w:val="center"/>
        <w:rPr>
          <w:rFonts w:eastAsiaTheme="minorEastAsia" w:cs="Times New Roman"/>
          <w:i/>
          <w:iCs/>
          <w:sz w:val="20"/>
          <w:szCs w:val="20"/>
          <w:lang w:eastAsia="ru-RU" w:bidi="ar-SA"/>
        </w:rPr>
      </w:pPr>
    </w:p>
    <w:p w14:paraId="0D8DF7F0"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1A6D6FB5"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73632B19" w14:textId="77777777" w:rsidR="00933727" w:rsidRDefault="004025EA">
      <w:pPr>
        <w:spacing w:after="0" w:line="25" w:lineRule="atLeast"/>
        <w:jc w:val="center"/>
        <w:rPr>
          <w:i/>
          <w:iCs/>
          <w:sz w:val="20"/>
          <w:szCs w:val="20"/>
        </w:rPr>
      </w:pPr>
      <w:r>
        <w:rPr>
          <w:i/>
          <w:iCs/>
          <w:sz w:val="20"/>
          <w:szCs w:val="20"/>
        </w:rPr>
        <w:t>Значение в строке «Итого» должно строго равняться предложенной цене договора.</w:t>
      </w:r>
    </w:p>
    <w:p w14:paraId="3E794EB3" w14:textId="77777777" w:rsidR="00933727" w:rsidRDefault="00933727">
      <w:pPr>
        <w:spacing w:after="0" w:line="25" w:lineRule="atLeast"/>
        <w:jc w:val="both"/>
        <w:rPr>
          <w:rFonts w:eastAsiaTheme="minorEastAsia" w:cs="Times New Roman"/>
          <w:i/>
          <w:iCs/>
          <w:sz w:val="20"/>
          <w:szCs w:val="20"/>
          <w:lang w:eastAsia="ru-RU" w:bidi="ar-SA"/>
        </w:rPr>
      </w:pPr>
    </w:p>
    <w:p w14:paraId="29FF4FCE" w14:textId="62FA8745" w:rsidR="00933727" w:rsidRDefault="004025EA">
      <w:pPr>
        <w:spacing w:after="0" w:line="25" w:lineRule="atLeast"/>
        <w:jc w:val="both"/>
        <w:rPr>
          <w:sz w:val="20"/>
          <w:szCs w:val="20"/>
        </w:rPr>
      </w:pPr>
      <w:r>
        <w:rPr>
          <w:sz w:val="20"/>
          <w:szCs w:val="20"/>
        </w:rPr>
        <w:t xml:space="preserve">3. Мы подтверждаем, что качество выполняемой </w:t>
      </w:r>
      <w:r w:rsidR="00671719">
        <w:rPr>
          <w:sz w:val="20"/>
          <w:szCs w:val="20"/>
        </w:rPr>
        <w:t xml:space="preserve">нами </w:t>
      </w:r>
      <w:r>
        <w:rPr>
          <w:sz w:val="20"/>
          <w:szCs w:val="20"/>
        </w:rPr>
        <w:t>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w:t>
      </w:r>
    </w:p>
    <w:p w14:paraId="42A55ABE" w14:textId="77777777" w:rsidR="00933727" w:rsidRDefault="00933727">
      <w:pPr>
        <w:spacing w:after="0" w:line="25" w:lineRule="atLeast"/>
        <w:jc w:val="both"/>
        <w:rPr>
          <w:rFonts w:eastAsiaTheme="minorEastAsia" w:cs="Times New Roman"/>
          <w:sz w:val="20"/>
          <w:szCs w:val="20"/>
          <w:lang w:eastAsia="ru-RU" w:bidi="ar-SA"/>
        </w:rPr>
      </w:pPr>
    </w:p>
    <w:p w14:paraId="5C96FABF" w14:textId="77777777" w:rsidR="00933727" w:rsidRDefault="004025EA">
      <w:pPr>
        <w:spacing w:after="0" w:line="25" w:lineRule="atLeast"/>
        <w:jc w:val="both"/>
        <w:rPr>
          <w:sz w:val="20"/>
          <w:szCs w:val="20"/>
        </w:rPr>
      </w:pPr>
      <w:r>
        <w:rPr>
          <w:sz w:val="20"/>
          <w:szCs w:val="20"/>
        </w:rPr>
        <w:t>4. Настоящей заявкой подтверждаем, что:</w:t>
      </w:r>
    </w:p>
    <w:p w14:paraId="271E556B"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51BFB027" w14:textId="0AC99ED6"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14:paraId="41D5B08B"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E29F4F" w14:textId="745F4611"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3A06793C" w14:textId="3703956B"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565BCFA" w14:textId="77777777" w:rsidR="00933727" w:rsidRDefault="004025EA">
      <w:pPr>
        <w:tabs>
          <w:tab w:val="left" w:pos="426"/>
        </w:tabs>
        <w:spacing w:after="0" w:line="25" w:lineRule="atLeast"/>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B0F95EA" w14:textId="07389570" w:rsidR="00933727" w:rsidRDefault="004025EA">
      <w:pPr>
        <w:tabs>
          <w:tab w:val="left" w:pos="426"/>
        </w:tabs>
        <w:spacing w:after="0" w:line="25" w:lineRule="atLeast"/>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FF71CB5" w14:textId="2A88269A" w:rsidR="00933727" w:rsidRDefault="004025EA">
      <w:pPr>
        <w:tabs>
          <w:tab w:val="left" w:pos="426"/>
        </w:tabs>
        <w:spacing w:after="0" w:line="25" w:lineRule="atLeast"/>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w:t>
      </w:r>
      <w:r w:rsidR="0099138E">
        <w:rPr>
          <w:sz w:val="20"/>
          <w:szCs w:val="20"/>
        </w:rPr>
        <w:t>З</w:t>
      </w:r>
      <w:r>
        <w:rPr>
          <w:sz w:val="20"/>
          <w:szCs w:val="20"/>
        </w:rPr>
        <w:t xml:space="preserve">аказчика (руководитель </w:t>
      </w:r>
      <w:r w:rsidR="0099138E">
        <w:rPr>
          <w:sz w:val="20"/>
          <w:szCs w:val="20"/>
        </w:rPr>
        <w:t>З</w:t>
      </w:r>
      <w:r>
        <w:rPr>
          <w:sz w:val="20"/>
          <w:szCs w:val="20"/>
        </w:rPr>
        <w:t xml:space="preserve">аказчика, член </w:t>
      </w:r>
      <w:r w:rsidR="0099138E">
        <w:rPr>
          <w:sz w:val="20"/>
          <w:szCs w:val="20"/>
        </w:rPr>
        <w:t xml:space="preserve">Закупочной </w:t>
      </w:r>
      <w:r>
        <w:rPr>
          <w:sz w:val="20"/>
          <w:szCs w:val="20"/>
        </w:rPr>
        <w:t xml:space="preserve">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0099138E">
        <w:rPr>
          <w:sz w:val="20"/>
          <w:szCs w:val="20"/>
        </w:rPr>
        <w:t>З</w:t>
      </w:r>
      <w:r>
        <w:rPr>
          <w:sz w:val="20"/>
          <w:szCs w:val="20"/>
        </w:rPr>
        <w:t xml:space="preserve">аказчика отца или мать) брат (сестра), лицо, усыновленное должностным лицом </w:t>
      </w:r>
      <w:r w:rsidR="0099138E">
        <w:rPr>
          <w:sz w:val="20"/>
          <w:szCs w:val="20"/>
        </w:rPr>
        <w:t>З</w:t>
      </w:r>
      <w:r>
        <w:rPr>
          <w:sz w:val="20"/>
          <w:szCs w:val="20"/>
        </w:rPr>
        <w:t xml:space="preserve">аказчика, либо усыновитель этого должностного лица </w:t>
      </w:r>
      <w:r w:rsidR="0099138E">
        <w:rPr>
          <w:sz w:val="20"/>
          <w:szCs w:val="20"/>
        </w:rPr>
        <w:t>З</w:t>
      </w:r>
      <w:r>
        <w:rPr>
          <w:sz w:val="20"/>
          <w:szCs w:val="20"/>
        </w:rPr>
        <w:t>аказчика является:</w:t>
      </w:r>
    </w:p>
    <w:p w14:paraId="36151868"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625620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D2F7C77" w14:textId="77777777" w:rsidR="00933727" w:rsidRDefault="004025EA">
      <w:pPr>
        <w:tabs>
          <w:tab w:val="left" w:pos="426"/>
        </w:tabs>
        <w:spacing w:after="0" w:line="25" w:lineRule="atLeast"/>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1C693E2" w14:textId="247C17B0"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99138E">
        <w:rPr>
          <w:sz w:val="20"/>
          <w:szCs w:val="20"/>
        </w:rPr>
        <w:t>.05.</w:t>
      </w:r>
      <w:r>
        <w:rPr>
          <w:sz w:val="20"/>
          <w:szCs w:val="20"/>
        </w:rPr>
        <w:t>2022 г</w:t>
      </w:r>
      <w:r w:rsidR="0099138E">
        <w:rPr>
          <w:sz w:val="20"/>
          <w:szCs w:val="20"/>
        </w:rPr>
        <w:t>.</w:t>
      </w:r>
      <w:r>
        <w:rPr>
          <w:sz w:val="20"/>
          <w:szCs w:val="20"/>
        </w:rPr>
        <w:t xml:space="preserve"> № 851 «О мерах по реализации Указа Президента РФ</w:t>
      </w:r>
      <w:r w:rsidR="0099138E">
        <w:rPr>
          <w:sz w:val="20"/>
          <w:szCs w:val="20"/>
        </w:rPr>
        <w:t xml:space="preserve"> </w:t>
      </w:r>
      <w:r>
        <w:rPr>
          <w:sz w:val="20"/>
          <w:szCs w:val="20"/>
        </w:rPr>
        <w:t xml:space="preserve">от </w:t>
      </w:r>
      <w:r w:rsidR="0099138E">
        <w:rPr>
          <w:sz w:val="20"/>
          <w:szCs w:val="20"/>
        </w:rPr>
        <w:t>0</w:t>
      </w:r>
      <w:r>
        <w:rPr>
          <w:sz w:val="20"/>
          <w:szCs w:val="20"/>
        </w:rPr>
        <w:t>3</w:t>
      </w:r>
      <w:r w:rsidR="0099138E">
        <w:rPr>
          <w:sz w:val="20"/>
          <w:szCs w:val="20"/>
        </w:rPr>
        <w:t>.05.</w:t>
      </w:r>
      <w:r>
        <w:rPr>
          <w:sz w:val="20"/>
          <w:szCs w:val="20"/>
        </w:rPr>
        <w:t>2022 г. № 252», а также не является организацией, находящейся под контролем лиц, обозначенных в перечне;</w:t>
      </w:r>
    </w:p>
    <w:p w14:paraId="7A2416D8" w14:textId="6D4E4244"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99138E">
        <w:rPr>
          <w:sz w:val="20"/>
          <w:szCs w:val="20"/>
        </w:rPr>
        <w:t>.</w:t>
      </w:r>
      <w:r>
        <w:rPr>
          <w:sz w:val="20"/>
          <w:szCs w:val="20"/>
        </w:rPr>
        <w:t>2022 г</w:t>
      </w:r>
      <w:r w:rsidR="0099138E">
        <w:rPr>
          <w:sz w:val="20"/>
          <w:szCs w:val="20"/>
        </w:rPr>
        <w:t>.</w:t>
      </w:r>
      <w:r>
        <w:rPr>
          <w:sz w:val="20"/>
          <w:szCs w:val="20"/>
        </w:rPr>
        <w:t xml:space="preserve"> № 255- ФЗ «О контроле за деятельностью лиц, находящихся под иностранным влиянием»;</w:t>
      </w:r>
    </w:p>
    <w:p w14:paraId="558D6330" w14:textId="162AFFFA"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99138E">
        <w:rPr>
          <w:sz w:val="20"/>
          <w:szCs w:val="20"/>
        </w:rPr>
        <w:t>Федеральным з</w:t>
      </w:r>
      <w:r>
        <w:rPr>
          <w:sz w:val="20"/>
          <w:szCs w:val="20"/>
        </w:rPr>
        <w:t xml:space="preserve">аконом </w:t>
      </w:r>
      <w:r w:rsidR="0099138E">
        <w:rPr>
          <w:sz w:val="20"/>
          <w:szCs w:val="20"/>
        </w:rPr>
        <w:t xml:space="preserve">№ </w:t>
      </w:r>
      <w:r>
        <w:rPr>
          <w:sz w:val="20"/>
          <w:szCs w:val="20"/>
        </w:rPr>
        <w:t xml:space="preserve">223−ФЗ и (или) в реестре недобросовестных поставщиков, предусмотренном </w:t>
      </w:r>
      <w:r w:rsidR="0099138E">
        <w:rPr>
          <w:sz w:val="20"/>
          <w:szCs w:val="20"/>
        </w:rPr>
        <w:t>Федеральным з</w:t>
      </w:r>
      <w:r>
        <w:rPr>
          <w:sz w:val="20"/>
          <w:szCs w:val="20"/>
        </w:rPr>
        <w:t>аконом</w:t>
      </w:r>
      <w:r w:rsidR="0099138E">
        <w:rPr>
          <w:sz w:val="20"/>
          <w:szCs w:val="20"/>
        </w:rPr>
        <w:t xml:space="preserve"> №</w:t>
      </w:r>
      <w:r>
        <w:rPr>
          <w:sz w:val="20"/>
          <w:szCs w:val="20"/>
        </w:rPr>
        <w:t xml:space="preserve"> 44−ФЗ;</w:t>
      </w:r>
    </w:p>
    <w:p w14:paraId="2C23190E" w14:textId="574D5A5D"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59850826" w14:textId="77777777" w:rsidR="00933727" w:rsidRDefault="00933727">
      <w:pPr>
        <w:spacing w:after="0" w:line="25" w:lineRule="atLeast"/>
        <w:jc w:val="both"/>
        <w:rPr>
          <w:rFonts w:eastAsiaTheme="minorEastAsia" w:cs="Times New Roman"/>
          <w:sz w:val="20"/>
          <w:szCs w:val="20"/>
          <w:lang w:eastAsia="ru-RU" w:bidi="ar-SA"/>
        </w:rPr>
      </w:pPr>
    </w:p>
    <w:p w14:paraId="5F968061" w14:textId="77777777" w:rsidR="00933727" w:rsidRDefault="004025EA">
      <w:pPr>
        <w:spacing w:after="0" w:line="240" w:lineRule="auto"/>
        <w:jc w:val="center"/>
        <w:rPr>
          <w:rFonts w:eastAsia="Times New Roman"/>
          <w:b/>
          <w:bCs/>
          <w:sz w:val="20"/>
          <w:szCs w:val="20"/>
          <w:highlight w:val="yellow"/>
        </w:rPr>
      </w:pPr>
      <w:bookmarkStart w:id="7" w:name="_Hlk112797556"/>
      <w:bookmarkEnd w:id="7"/>
      <w:r>
        <w:rPr>
          <w:rFonts w:eastAsia="Times New Roman"/>
          <w:b/>
          <w:bCs/>
          <w:sz w:val="20"/>
          <w:szCs w:val="20"/>
          <w:shd w:val="clear" w:color="auto" w:fill="FFFFFF"/>
        </w:rPr>
        <w:t>ИНФОРМАЦИЯ ОБ УЧАСТНИКЕ ЗАКУПКИ (АНКЕТА)</w:t>
      </w:r>
    </w:p>
    <w:p w14:paraId="2BC7FCA1" w14:textId="77777777" w:rsidR="00933727" w:rsidRDefault="004025EA">
      <w:pPr>
        <w:spacing w:after="0" w:line="240" w:lineRule="auto"/>
        <w:jc w:val="both"/>
        <w:rPr>
          <w:rFonts w:eastAsia="Times New Roman"/>
          <w:sz w:val="20"/>
          <w:szCs w:val="20"/>
          <w:highlight w:val="yellow"/>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6BA09EE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2337BD7"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C22A84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9F2022"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6AC646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BFDDD7E"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526D3C3"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96A107"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0919A6E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E95B676"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085B949"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221F5B"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4476863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823976C"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874DEFA"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9B075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8E8B39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2083A30"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0ACF21E"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D148F4"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1FB7523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23ED133"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EC321F"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4BA9A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8F0B4C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6D9E1D2"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B906F5"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4CE4C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4B6CA93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540918"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ED862F"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416FD9"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E0E7F6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2A413C6"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B974B47"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2FAD0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B1A327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D3B38CF"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3FF5096"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C38034"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D93E6C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670DF3F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D5424C4" w14:textId="77777777" w:rsidR="007A61B8" w:rsidRDefault="007A61B8" w:rsidP="0099138E">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13403B"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6E096E34"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7AD5C223"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26E8FC6C"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585C5A7"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7FC8B22"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726DB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65CB5AB"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3289260"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684503B"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06BBB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6D75DA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DB25EE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EF0830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DFE16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339E8D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F2F8CDB"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E3B7D35"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3F3750"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AA0EC1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FA5F503"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CB578C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E7AB3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EDB402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A8D4F46"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A26F703"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DF0BF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404F10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C38D2D5"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AFD3E33" w14:textId="77777777" w:rsidR="00933727" w:rsidRDefault="004025EA" w:rsidP="0099138E">
            <w:pPr>
              <w:spacing w:after="0" w:line="240" w:lineRule="auto"/>
              <w:jc w:val="both"/>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47F814"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F956043" w14:textId="77777777" w:rsidR="00933727" w:rsidRDefault="00933727" w:rsidP="00A00F6B">
      <w:pPr>
        <w:spacing w:after="0" w:line="25" w:lineRule="atLeast"/>
        <w:jc w:val="both"/>
      </w:pPr>
    </w:p>
    <w:sectPr w:rsidR="0093372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243C6" w14:textId="77777777" w:rsidR="00EF3C4C" w:rsidRDefault="00EF3C4C">
      <w:pPr>
        <w:spacing w:after="0" w:line="240" w:lineRule="auto"/>
      </w:pPr>
      <w:r>
        <w:separator/>
      </w:r>
    </w:p>
  </w:endnote>
  <w:endnote w:type="continuationSeparator" w:id="0">
    <w:p w14:paraId="03DACC18" w14:textId="77777777" w:rsidR="00EF3C4C" w:rsidRDefault="00EF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MV Boli"/>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C0596" w14:textId="77777777" w:rsidR="00EF3C4C" w:rsidRDefault="00EF3C4C">
      <w:pPr>
        <w:spacing w:after="0" w:line="240" w:lineRule="auto"/>
      </w:pPr>
      <w:r>
        <w:separator/>
      </w:r>
    </w:p>
  </w:footnote>
  <w:footnote w:type="continuationSeparator" w:id="0">
    <w:p w14:paraId="7762291A" w14:textId="77777777" w:rsidR="00EF3C4C" w:rsidRDefault="00EF3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53F9E"/>
    <w:rsid w:val="000544D0"/>
    <w:rsid w:val="00054981"/>
    <w:rsid w:val="0006206D"/>
    <w:rsid w:val="00083016"/>
    <w:rsid w:val="00091777"/>
    <w:rsid w:val="000A4E8A"/>
    <w:rsid w:val="000B50BA"/>
    <w:rsid w:val="000D4AF9"/>
    <w:rsid w:val="000D6DA3"/>
    <w:rsid w:val="00127764"/>
    <w:rsid w:val="001322AA"/>
    <w:rsid w:val="00141F57"/>
    <w:rsid w:val="001528FA"/>
    <w:rsid w:val="001570C1"/>
    <w:rsid w:val="00197287"/>
    <w:rsid w:val="00211533"/>
    <w:rsid w:val="00212F8E"/>
    <w:rsid w:val="00215DA1"/>
    <w:rsid w:val="00222146"/>
    <w:rsid w:val="00224BF1"/>
    <w:rsid w:val="00232A44"/>
    <w:rsid w:val="00241F1E"/>
    <w:rsid w:val="00247AF9"/>
    <w:rsid w:val="00256B57"/>
    <w:rsid w:val="002B01C3"/>
    <w:rsid w:val="002D183D"/>
    <w:rsid w:val="002D4644"/>
    <w:rsid w:val="002F1CAF"/>
    <w:rsid w:val="002F7949"/>
    <w:rsid w:val="003041ED"/>
    <w:rsid w:val="00316C3F"/>
    <w:rsid w:val="0031702B"/>
    <w:rsid w:val="003243AD"/>
    <w:rsid w:val="003653A3"/>
    <w:rsid w:val="003B162E"/>
    <w:rsid w:val="003E6613"/>
    <w:rsid w:val="004025EA"/>
    <w:rsid w:val="004302F5"/>
    <w:rsid w:val="004334C2"/>
    <w:rsid w:val="00433EC6"/>
    <w:rsid w:val="00447AEA"/>
    <w:rsid w:val="00471854"/>
    <w:rsid w:val="004A21C3"/>
    <w:rsid w:val="004C424A"/>
    <w:rsid w:val="004E0EC9"/>
    <w:rsid w:val="004E5BA1"/>
    <w:rsid w:val="00506E81"/>
    <w:rsid w:val="00513210"/>
    <w:rsid w:val="005720CF"/>
    <w:rsid w:val="00583C49"/>
    <w:rsid w:val="005A2048"/>
    <w:rsid w:val="005D00EA"/>
    <w:rsid w:val="005E3569"/>
    <w:rsid w:val="005E6935"/>
    <w:rsid w:val="00606D9F"/>
    <w:rsid w:val="006105F4"/>
    <w:rsid w:val="006123AE"/>
    <w:rsid w:val="00616E0F"/>
    <w:rsid w:val="006518B2"/>
    <w:rsid w:val="006627EF"/>
    <w:rsid w:val="00671719"/>
    <w:rsid w:val="006722CE"/>
    <w:rsid w:val="00681E94"/>
    <w:rsid w:val="00686018"/>
    <w:rsid w:val="006E1BCA"/>
    <w:rsid w:val="00706265"/>
    <w:rsid w:val="007311C2"/>
    <w:rsid w:val="00732E74"/>
    <w:rsid w:val="00787DF2"/>
    <w:rsid w:val="00791E9C"/>
    <w:rsid w:val="007A61B8"/>
    <w:rsid w:val="007F2A9A"/>
    <w:rsid w:val="008017F9"/>
    <w:rsid w:val="00801E78"/>
    <w:rsid w:val="0084410F"/>
    <w:rsid w:val="00886D3F"/>
    <w:rsid w:val="008B0186"/>
    <w:rsid w:val="008B6595"/>
    <w:rsid w:val="008C0D56"/>
    <w:rsid w:val="009010E1"/>
    <w:rsid w:val="00933727"/>
    <w:rsid w:val="00933BCD"/>
    <w:rsid w:val="009354C3"/>
    <w:rsid w:val="0094090B"/>
    <w:rsid w:val="0099138E"/>
    <w:rsid w:val="00A00F6B"/>
    <w:rsid w:val="00A271B4"/>
    <w:rsid w:val="00A34DCF"/>
    <w:rsid w:val="00A3789F"/>
    <w:rsid w:val="00A64509"/>
    <w:rsid w:val="00A657BA"/>
    <w:rsid w:val="00A87EB1"/>
    <w:rsid w:val="00AA561C"/>
    <w:rsid w:val="00AA6ED5"/>
    <w:rsid w:val="00AA7BE2"/>
    <w:rsid w:val="00AC36FA"/>
    <w:rsid w:val="00AC6306"/>
    <w:rsid w:val="00AF6B27"/>
    <w:rsid w:val="00B0462A"/>
    <w:rsid w:val="00B259CD"/>
    <w:rsid w:val="00B647A0"/>
    <w:rsid w:val="00B735DC"/>
    <w:rsid w:val="00B95DBB"/>
    <w:rsid w:val="00BC3E80"/>
    <w:rsid w:val="00BD4847"/>
    <w:rsid w:val="00BF6F05"/>
    <w:rsid w:val="00C23409"/>
    <w:rsid w:val="00C35965"/>
    <w:rsid w:val="00C5343F"/>
    <w:rsid w:val="00C65E4C"/>
    <w:rsid w:val="00D11DFD"/>
    <w:rsid w:val="00D47A76"/>
    <w:rsid w:val="00D96D7E"/>
    <w:rsid w:val="00DA51A7"/>
    <w:rsid w:val="00E22B0D"/>
    <w:rsid w:val="00E640AC"/>
    <w:rsid w:val="00E82F16"/>
    <w:rsid w:val="00EC7BCF"/>
    <w:rsid w:val="00ED1166"/>
    <w:rsid w:val="00EF0E22"/>
    <w:rsid w:val="00EF1E90"/>
    <w:rsid w:val="00EF3C4C"/>
    <w:rsid w:val="00EF6F51"/>
    <w:rsid w:val="00EF780C"/>
    <w:rsid w:val="00F06E89"/>
    <w:rsid w:val="00F25A8D"/>
    <w:rsid w:val="00F7247C"/>
    <w:rsid w:val="00F8675C"/>
    <w:rsid w:val="00F97300"/>
    <w:rsid w:val="00FA50DB"/>
    <w:rsid w:val="00FA542D"/>
    <w:rsid w:val="00FC327A"/>
    <w:rsid w:val="00FD2C71"/>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F2C9"/>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 w:type="paragraph" w:customStyle="1" w:styleId="Standard">
    <w:name w:val="Standard"/>
    <w:rsid w:val="005E3569"/>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92E7-8F8E-4BAE-A718-EC8981FB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8212</Words>
  <Characters>46814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3</cp:revision>
  <cp:lastPrinted>2023-06-29T06:41:00Z</cp:lastPrinted>
  <dcterms:created xsi:type="dcterms:W3CDTF">2025-01-20T15:14:00Z</dcterms:created>
  <dcterms:modified xsi:type="dcterms:W3CDTF">2025-01-23T05:18:00Z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