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9E8E" w14:textId="77777777" w:rsidR="008E7478" w:rsidRDefault="008F4E4C">
      <w:pPr>
        <w:spacing w:line="410" w:lineRule="exact"/>
        <w:ind w:left="142" w:right="13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ТЕХНИЧЕСКОЕ ЗАДАНИЕ</w:t>
      </w:r>
    </w:p>
    <w:p w14:paraId="6893B233" w14:textId="0528448B" w:rsidR="00676717" w:rsidRDefault="008F4E4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</w:t>
      </w:r>
      <w:r w:rsidR="00FA3D57">
        <w:rPr>
          <w:rFonts w:ascii="Times New Roman" w:eastAsia="Times New Roman" w:hAnsi="Times New Roman" w:cs="Times New Roman"/>
          <w:sz w:val="24"/>
          <w:szCs w:val="24"/>
          <w:lang w:eastAsia="zh-CN"/>
        </w:rPr>
        <w:t>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услуг по с</w:t>
      </w:r>
      <w:r>
        <w:rPr>
          <w:rFonts w:ascii="Times New Roman" w:eastAsia="Times New Roman" w:hAnsi="Times New Roman" w:cs="Times New Roman"/>
          <w:color w:val="000000"/>
          <w:lang w:eastAsia="zh-CN"/>
        </w:rPr>
        <w:t>бору, транспортированию, передаче на обезвреживание и размещение на полигон, включенный в Государственный реестр объектов размещения отходов,</w:t>
      </w:r>
    </w:p>
    <w:p w14:paraId="3CCCB2CF" w14:textId="3625F0CD" w:rsidR="008E7478" w:rsidRDefault="008F4E4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отходов </w:t>
      </w:r>
      <w:r>
        <w:rPr>
          <w:rFonts w:ascii="Times New Roman" w:eastAsia="Times New Roman" w:hAnsi="Times New Roman" w:cs="Times New Roman"/>
          <w:color w:val="000000"/>
          <w:lang w:val="en-US" w:eastAsia="zh-CN"/>
        </w:rPr>
        <w:t>III</w:t>
      </w:r>
      <w:r w:rsidRPr="00E425C3">
        <w:rPr>
          <w:rFonts w:ascii="Times New Roman" w:eastAsia="Times New Roman" w:hAnsi="Times New Roman" w:cs="Times New Roman"/>
          <w:color w:val="000000"/>
          <w:lang w:eastAsia="zh-CN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lang w:val="en-US" w:eastAsia="zh-CN"/>
        </w:rPr>
        <w:t>V</w:t>
      </w:r>
      <w:r w:rsidRPr="00E425C3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zh-CN"/>
        </w:rPr>
        <w:t>классов опасности</w:t>
      </w:r>
    </w:p>
    <w:p w14:paraId="13F4878B" w14:textId="77777777" w:rsidR="008E7478" w:rsidRDefault="008E74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885" w:type="dxa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28"/>
        <w:gridCol w:w="2751"/>
        <w:gridCol w:w="7539"/>
      </w:tblGrid>
      <w:tr w:rsidR="008E7478" w14:paraId="18D2E034" w14:textId="77777777">
        <w:trPr>
          <w:jc w:val="center"/>
        </w:trPr>
        <w:tc>
          <w:tcPr>
            <w:tcW w:w="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0098E5" w14:textId="77777777" w:rsidR="008E7478" w:rsidRPr="00FA3D57" w:rsidRDefault="008E7478" w:rsidP="00FA3D57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left="317" w:hanging="21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F641E9" w14:textId="77777777" w:rsidR="008E7478" w:rsidRPr="00FA3D57" w:rsidRDefault="008F4E4C" w:rsidP="00FA3D5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lang w:eastAsia="zh-CN"/>
              </w:rPr>
              <w:t>Заказчик</w:t>
            </w:r>
          </w:p>
        </w:tc>
        <w:tc>
          <w:tcPr>
            <w:tcW w:w="7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4B74BD" w14:textId="55D5565D" w:rsidR="008E7478" w:rsidRPr="00FA3D57" w:rsidRDefault="008F4E4C" w:rsidP="00FA3D5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color w:val="000000"/>
              </w:rPr>
              <w:t>Общество с ограниченной ответственностью «Агрофирма Ариант»,</w:t>
            </w:r>
          </w:p>
          <w:p w14:paraId="44FF7FB3" w14:textId="74DA3F31" w:rsidR="008E7478" w:rsidRPr="00FA3D57" w:rsidRDefault="008F4E4C" w:rsidP="00FA3D5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color w:val="000000"/>
              </w:rPr>
              <w:t>телефон/факс 8(351)245-03-45, e-mail info@</w:t>
            </w:r>
            <w:r w:rsidRPr="00FA3D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af</w:t>
            </w:r>
            <w:r w:rsidRPr="00FA3D57">
              <w:rPr>
                <w:rFonts w:ascii="Times New Roman" w:eastAsia="Times New Roman" w:hAnsi="Times New Roman" w:cs="Times New Roman"/>
                <w:color w:val="000000"/>
              </w:rPr>
              <w:t>ariant.ru.</w:t>
            </w:r>
          </w:p>
        </w:tc>
      </w:tr>
      <w:tr w:rsidR="008E7478" w14:paraId="15CC9B41" w14:textId="77777777" w:rsidTr="0059338D">
        <w:trPr>
          <w:trHeight w:val="371"/>
          <w:jc w:val="center"/>
        </w:trPr>
        <w:tc>
          <w:tcPr>
            <w:tcW w:w="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EFED20" w14:textId="77777777" w:rsidR="008E7478" w:rsidRPr="00FA3D57" w:rsidRDefault="008E7478" w:rsidP="00FA3D57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left="317" w:hanging="21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68D458" w14:textId="77777777" w:rsidR="008E7478" w:rsidRPr="00FA3D57" w:rsidRDefault="008F4E4C" w:rsidP="00FA3D5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lang w:eastAsia="zh-CN"/>
              </w:rPr>
              <w:t>Контактное лицо</w:t>
            </w:r>
          </w:p>
        </w:tc>
        <w:tc>
          <w:tcPr>
            <w:tcW w:w="7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A70738" w14:textId="77777777" w:rsidR="008E7478" w:rsidRPr="00FA3D57" w:rsidRDefault="008F4E4C" w:rsidP="00FA3D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D57">
              <w:rPr>
                <w:rFonts w:ascii="Times New Roman" w:eastAsia="Times New Roman" w:hAnsi="Times New Roman" w:cs="Times New Roman"/>
                <w:color w:val="000000"/>
              </w:rPr>
              <w:t>Ламкина Юлия Александровна</w:t>
            </w:r>
          </w:p>
        </w:tc>
      </w:tr>
      <w:tr w:rsidR="008E7478" w:rsidRPr="00FA3D57" w14:paraId="3FC483DE" w14:textId="77777777">
        <w:trPr>
          <w:jc w:val="center"/>
        </w:trPr>
        <w:tc>
          <w:tcPr>
            <w:tcW w:w="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6CD105" w14:textId="77777777" w:rsidR="008E7478" w:rsidRPr="00FA3D57" w:rsidRDefault="008E7478" w:rsidP="00FA3D57">
            <w:pPr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left="317" w:hanging="21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9BA6CD" w14:textId="77777777" w:rsidR="008E7478" w:rsidRPr="00FA3D57" w:rsidRDefault="008F4E4C" w:rsidP="00FA3D5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lang w:eastAsia="zh-CN"/>
              </w:rPr>
              <w:t>Данные для контактов</w:t>
            </w:r>
          </w:p>
        </w:tc>
        <w:tc>
          <w:tcPr>
            <w:tcW w:w="7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5AD538" w14:textId="6D03053C" w:rsidR="008E7478" w:rsidRPr="00FA3D57" w:rsidRDefault="008F4E4C" w:rsidP="00FA3D5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lang w:eastAsia="zh-CN"/>
              </w:rPr>
              <w:t>+7 (351) 211-61-06 (доб.3797),</w:t>
            </w:r>
          </w:p>
          <w:p w14:paraId="17B2C1E1" w14:textId="77777777" w:rsidR="008E7478" w:rsidRPr="00FA3D57" w:rsidRDefault="008F4E4C" w:rsidP="00FA3D5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3D57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FA3D57">
              <w:rPr>
                <w:rFonts w:ascii="Times New Roman" w:eastAsia="Times New Roman" w:hAnsi="Times New Roman" w:cs="Times New Roman"/>
                <w:lang w:val="en-US" w:eastAsia="zh-CN"/>
              </w:rPr>
              <w:t xml:space="preserve">-mail: </w:t>
            </w:r>
            <w:hyperlink r:id="rId8">
              <w:r w:rsidRPr="00FA3D57">
                <w:rPr>
                  <w:rFonts w:ascii="Times New Roman" w:eastAsia="Times New Roman" w:hAnsi="Times New Roman" w:cs="Times New Roman"/>
                  <w:lang w:val="en-US" w:eastAsia="zh-CN"/>
                </w:rPr>
                <w:t>lamkinaya</w:t>
              </w:r>
            </w:hyperlink>
            <w:r w:rsidRPr="00FA3D57">
              <w:rPr>
                <w:rFonts w:ascii="Times New Roman" w:eastAsia="Times New Roman" w:hAnsi="Times New Roman" w:cs="Times New Roman"/>
                <w:lang w:val="en-US" w:eastAsia="zh-CN"/>
              </w:rPr>
              <w:t>@afariant.ru</w:t>
            </w:r>
          </w:p>
        </w:tc>
      </w:tr>
      <w:tr w:rsidR="008E7478" w14:paraId="1195F3FA" w14:textId="77777777">
        <w:trPr>
          <w:trHeight w:val="844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103BF27" w14:textId="77777777" w:rsidR="008E7478" w:rsidRPr="00FA3D57" w:rsidRDefault="008F4E4C" w:rsidP="00FA3D5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lang w:eastAsia="zh-CN"/>
              </w:rPr>
              <w:t xml:space="preserve">4. </w:t>
            </w:r>
          </w:p>
        </w:tc>
        <w:tc>
          <w:tcPr>
            <w:tcW w:w="2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C91D66" w14:textId="77777777" w:rsidR="008E7478" w:rsidRPr="00FA3D57" w:rsidRDefault="008F4E4C" w:rsidP="00FA3D5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lang w:eastAsia="zh-CN"/>
              </w:rPr>
              <w:t>Место расположения объектов</w:t>
            </w:r>
          </w:p>
        </w:tc>
        <w:tc>
          <w:tcPr>
            <w:tcW w:w="7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79B0FD" w14:textId="745F14F5" w:rsidR="008E7478" w:rsidRPr="00FA3D57" w:rsidRDefault="008F4E4C" w:rsidP="00FA3D5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Красногорский свинокомплекс (Челябинская область, Еманжелинский район, п. Красногорский, промышленная площадка «Красногорский свинокомплекс»)</w:t>
            </w:r>
            <w:r w:rsidR="00FA3D57"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  <w:p w14:paraId="0C87B913" w14:textId="7EB3FFC6" w:rsidR="008E7478" w:rsidRPr="00FA3D57" w:rsidRDefault="008F4E4C" w:rsidP="00FA3D5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Завод по переработке биологических отходов (Челябинская область, Еткульский район, примерно 1810 м на запад от п. Ключи)</w:t>
            </w:r>
            <w:r w:rsidR="00FA3D57"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  <w:p w14:paraId="4DD3B53D" w14:textId="66BFDCD6" w:rsidR="008E7478" w:rsidRPr="00FA3D57" w:rsidRDefault="008F4E4C" w:rsidP="00FA3D57">
            <w:pPr>
              <w:widowControl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Цех убоя 120 свиней в час (Челябинская область, Еткульский район, примерно в 1810 м на запад от п. Ключи</w:t>
            </w:r>
            <w:r w:rsidR="00FA3D57"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  <w:p w14:paraId="4DDCCCDC" w14:textId="6987F76C" w:rsidR="008E7478" w:rsidRPr="00FA3D57" w:rsidRDefault="008F4E4C" w:rsidP="00FA3D57">
            <w:pPr>
              <w:widowControl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Красногорский комбикормовый завод (Челябинская область, Еткульский район)</w:t>
            </w:r>
            <w:r w:rsid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  <w:p w14:paraId="2AABFCC0" w14:textId="202BE9D7" w:rsidR="008E7478" w:rsidRPr="00FA3D57" w:rsidRDefault="008F4E4C" w:rsidP="00FA3D57">
            <w:pPr>
              <w:widowControl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CBK Ключи (Челябинская область, Еткульский район)</w:t>
            </w:r>
            <w:r w:rsid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  <w:p w14:paraId="230C09A6" w14:textId="4FB69D65" w:rsidR="008E7478" w:rsidRPr="00FA3D57" w:rsidRDefault="008F4E4C" w:rsidP="00FA3D57">
            <w:pPr>
              <w:widowControl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Каменский CBK (Челябинская область, Увельский район, примерно в 2,2 км по направлению на юго-восток от п. Каменский)</w:t>
            </w:r>
            <w:r w:rsid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  <w:p w14:paraId="1FDAEC1D" w14:textId="2BC0FFB0" w:rsidR="008E7478" w:rsidRPr="00FA3D57" w:rsidRDefault="008F4E4C" w:rsidP="00FA3D57">
            <w:pPr>
              <w:widowControl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CBK Михири (Челябинская область, Увельский район, п. Михири)</w:t>
            </w:r>
            <w:r w:rsid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  <w:p w14:paraId="2CA0E0F7" w14:textId="261DCE2B" w:rsidR="008E7478" w:rsidRPr="00FA3D57" w:rsidRDefault="008F4E4C" w:rsidP="00FA3D57">
            <w:pPr>
              <w:widowControl w:val="0"/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CBK Михири 1 (Челябинская область, Увельский район, п.</w:t>
            </w:r>
            <w:r w:rsidRPr="00FA3D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 </w:t>
            </w:r>
            <w:r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Михири)</w:t>
            </w:r>
            <w:r w:rsid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  <w:p w14:paraId="32E321B3" w14:textId="607B092F" w:rsidR="008E7478" w:rsidRPr="00FA3D57" w:rsidRDefault="008F4E4C" w:rsidP="00FA3D57">
            <w:pPr>
              <w:widowControl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Березовский CBK (Челябинская область, Увельский район, примерно 2,6 км по направлению на юг от ориентира п. Березовка)</w:t>
            </w:r>
            <w:r w:rsid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  <w:p w14:paraId="4E908BD2" w14:textId="77777777" w:rsidR="008E7478" w:rsidRPr="00FA3D57" w:rsidRDefault="008F4E4C" w:rsidP="00FA3D57">
            <w:pPr>
              <w:widowControl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Березовский CBK-1 (Челябинская область, Увельский район, п. Березовка)</w:t>
            </w:r>
          </w:p>
          <w:p w14:paraId="1A50CF2F" w14:textId="0583665B" w:rsidR="008E7478" w:rsidRPr="00FA3D57" w:rsidRDefault="008F4E4C" w:rsidP="00FA3D57">
            <w:pPr>
              <w:widowControl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11. Красносельский CBK (Челябинская область, Увельский район, с. Красносельское)</w:t>
            </w:r>
            <w:r w:rsid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  <w:p w14:paraId="2928F406" w14:textId="3221EBF3" w:rsidR="008E7478" w:rsidRPr="00FA3D57" w:rsidRDefault="008F4E4C" w:rsidP="00FA3D57">
            <w:pPr>
              <w:widowControl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12. Откормочный комплекс №1 (Челябинская область, Увельский район, с. Рождественка)</w:t>
            </w:r>
            <w:r w:rsid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  <w:p w14:paraId="23265BA1" w14:textId="5A659148" w:rsidR="008E7478" w:rsidRPr="00FA3D57" w:rsidRDefault="008F4E4C" w:rsidP="00FA3D57">
            <w:pPr>
              <w:widowControl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13. Товарный репродуктор №1 (Челябинская область, Увельский район, с. Рождественка)</w:t>
            </w:r>
            <w:r w:rsid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</w:tr>
      <w:tr w:rsidR="008E7478" w14:paraId="2D02F41D" w14:textId="77777777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BD720C" w14:textId="77777777" w:rsidR="008E7478" w:rsidRPr="00FA3D57" w:rsidRDefault="008F4E4C" w:rsidP="00FA3D5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lang w:eastAsia="zh-CN"/>
              </w:rPr>
              <w:t>5.</w:t>
            </w:r>
          </w:p>
        </w:tc>
        <w:tc>
          <w:tcPr>
            <w:tcW w:w="2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CD00FD" w14:textId="77777777" w:rsidR="008E7478" w:rsidRPr="00FA3D57" w:rsidRDefault="008F4E4C" w:rsidP="00FA3D5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lang w:eastAsia="zh-CN"/>
              </w:rPr>
              <w:t>Цель задания</w:t>
            </w:r>
          </w:p>
        </w:tc>
        <w:tc>
          <w:tcPr>
            <w:tcW w:w="7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ABC073" w14:textId="27ECC662" w:rsidR="008E7478" w:rsidRPr="00FA3D57" w:rsidRDefault="008F4E4C" w:rsidP="00FA3D57">
            <w:pPr>
              <w:widowControl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Сбор, транспортирование, передача на обезвреживание и размещение на полигон, включенный в Государственный реестр объектов размещения отходов </w:t>
            </w:r>
            <w:r w:rsidRPr="00FA3D57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III</w:t>
            </w:r>
            <w:r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– </w:t>
            </w:r>
            <w:r w:rsidRPr="00FA3D57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V</w:t>
            </w:r>
            <w:r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класса опасности, производственных отходов, по определенному графику.</w:t>
            </w:r>
          </w:p>
        </w:tc>
      </w:tr>
      <w:tr w:rsidR="008E7478" w14:paraId="4AFD12B7" w14:textId="77777777">
        <w:trPr>
          <w:trHeight w:val="4553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5BCB6F" w14:textId="77777777" w:rsidR="008E7478" w:rsidRPr="00FA3D57" w:rsidRDefault="008F4E4C" w:rsidP="00FA3D5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lang w:eastAsia="zh-CN"/>
              </w:rPr>
              <w:t>6.</w:t>
            </w:r>
          </w:p>
        </w:tc>
        <w:tc>
          <w:tcPr>
            <w:tcW w:w="2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98456F" w14:textId="77777777" w:rsidR="008E7478" w:rsidRPr="00FA3D57" w:rsidRDefault="008F4E4C" w:rsidP="00FA3D5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lang w:eastAsia="zh-CN"/>
              </w:rPr>
              <w:t>Исходные данные для оказания услуг</w:t>
            </w:r>
          </w:p>
        </w:tc>
        <w:tc>
          <w:tcPr>
            <w:tcW w:w="7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AC5A37" w14:textId="6B27525E" w:rsidR="008E7478" w:rsidRPr="00FA3D57" w:rsidRDefault="008F4E4C" w:rsidP="00FA3D57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FA3D57">
              <w:rPr>
                <w:rFonts w:ascii="Times New Roman" w:hAnsi="Times New Roman" w:cs="Times New Roman"/>
                <w:b/>
                <w:bCs/>
              </w:rPr>
              <w:t xml:space="preserve">Вывоз отходов осуществляется по графику, </w:t>
            </w:r>
            <w:r w:rsidRPr="00FA3D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независимо от установл</w:t>
            </w:r>
            <w:r w:rsidR="00E425C3" w:rsidRPr="00FA3D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енных выходных праздничных дней:</w:t>
            </w:r>
          </w:p>
          <w:tbl>
            <w:tblPr>
              <w:tblW w:w="7524" w:type="dxa"/>
              <w:tblInd w:w="72" w:type="dxa"/>
              <w:tblLayout w:type="fixed"/>
              <w:tblCellMar>
                <w:left w:w="22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2694"/>
              <w:gridCol w:w="1559"/>
            </w:tblGrid>
            <w:tr w:rsidR="008E7478" w:rsidRPr="00FA3D57" w14:paraId="6C15682F" w14:textId="77777777" w:rsidTr="00FA3D57">
              <w:trPr>
                <w:trHeight w:val="740"/>
              </w:trPr>
              <w:tc>
                <w:tcPr>
                  <w:tcW w:w="3271" w:type="dxa"/>
                  <w:vMerge w:val="restart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07D41F34" w14:textId="77777777" w:rsidR="008E7478" w:rsidRPr="00FA3D57" w:rsidRDefault="008F4E4C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</w:t>
                  </w:r>
                  <w:r w:rsidRPr="00FA3D57">
                    <w:rPr>
                      <w:rFonts w:ascii="Times New Roman" w:hAnsi="Times New Roman" w:cs="Times New Roman"/>
                      <w:b/>
                      <w:color w:val="000000"/>
                    </w:rPr>
                    <w:t>бъект, адрес вывоза</w:t>
                  </w: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  <w:r w:rsidRPr="00FA3D57">
                    <w:rPr>
                      <w:rFonts w:ascii="Times New Roman" w:hAnsi="Times New Roman" w:cs="Times New Roman"/>
                      <w:b/>
                      <w:color w:val="000000"/>
                    </w:rPr>
                    <w:t>(наименование площадки)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6FBDC389" w14:textId="77777777" w:rsidR="008E7478" w:rsidRPr="00FA3D57" w:rsidRDefault="008F4E4C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A3D57">
                    <w:rPr>
                      <w:rFonts w:ascii="Times New Roman" w:hAnsi="Times New Roman" w:cs="Times New Roman"/>
                      <w:b/>
                      <w:bCs/>
                    </w:rPr>
                    <w:t>Вид и количество установленных на площадке контейнеров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0911FA29" w14:textId="11B6BDB4" w:rsidR="00C9453B" w:rsidRDefault="008F4E4C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A3D57">
                    <w:rPr>
                      <w:rFonts w:ascii="Times New Roman" w:hAnsi="Times New Roman" w:cs="Times New Roman"/>
                      <w:b/>
                      <w:color w:val="000000"/>
                    </w:rPr>
                    <w:t>Периодич</w:t>
                  </w:r>
                  <w:r w:rsidR="00C9453B">
                    <w:rPr>
                      <w:rFonts w:ascii="Times New Roman" w:hAnsi="Times New Roman" w:cs="Times New Roman"/>
                      <w:b/>
                      <w:color w:val="000000"/>
                    </w:rPr>
                    <w:t>-</w:t>
                  </w:r>
                  <w:r w:rsidRPr="00FA3D57">
                    <w:rPr>
                      <w:rFonts w:ascii="Times New Roman" w:hAnsi="Times New Roman" w:cs="Times New Roman"/>
                      <w:b/>
                      <w:color w:val="000000"/>
                    </w:rPr>
                    <w:t>ность</w:t>
                  </w:r>
                </w:p>
                <w:p w14:paraId="42AFC495" w14:textId="4B1F411E" w:rsidR="008E7478" w:rsidRPr="00FA3D57" w:rsidRDefault="008F4E4C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b/>
                      <w:color w:val="000000"/>
                    </w:rPr>
                    <w:t>вывоза</w:t>
                  </w:r>
                </w:p>
              </w:tc>
            </w:tr>
            <w:tr w:rsidR="000F1AA4" w:rsidRPr="00FA3D57" w14:paraId="0DB63DA8" w14:textId="77777777" w:rsidTr="00FA3D57">
              <w:trPr>
                <w:trHeight w:val="808"/>
              </w:trPr>
              <w:tc>
                <w:tcPr>
                  <w:tcW w:w="3271" w:type="dxa"/>
                  <w:vMerge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0C4ACE09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2CCEE598" w14:textId="77777777" w:rsidR="000F1AA4" w:rsidRPr="00FA3D57" w:rsidRDefault="000F1AA4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b/>
                      <w:color w:val="000000"/>
                    </w:rPr>
                    <w:t>Металлический ,</w:t>
                  </w:r>
                </w:p>
                <w:p w14:paraId="184AC626" w14:textId="77777777" w:rsidR="000F1AA4" w:rsidRPr="00FA3D57" w:rsidRDefault="000F1AA4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b/>
                      <w:color w:val="000000"/>
                    </w:rPr>
                    <w:t>объем 0,75 м3,</w:t>
                  </w:r>
                </w:p>
                <w:p w14:paraId="07A04FB0" w14:textId="77777777" w:rsidR="000F1AA4" w:rsidRPr="00FA3D57" w:rsidRDefault="000F1AA4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b/>
                      <w:color w:val="000000"/>
                    </w:rPr>
                    <w:t>шт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2C1DC90A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E7478" w:rsidRPr="00FA3D57" w14:paraId="6A91E2C4" w14:textId="77777777" w:rsidTr="00FA3D57">
              <w:trPr>
                <w:trHeight w:val="547"/>
              </w:trPr>
              <w:tc>
                <w:tcPr>
                  <w:tcW w:w="7524" w:type="dxa"/>
                  <w:gridSpan w:val="3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23681247" w14:textId="77777777" w:rsidR="008E7478" w:rsidRPr="00FA3D57" w:rsidRDefault="008F4E4C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b/>
                      <w:color w:val="000000"/>
                    </w:rPr>
                    <w:t>1. Красногорский свинокомплекс (Челябинская область, Еманжелинский район, п. Красногорский , промышленная площадка «Красногорский свинокомплекс»)</w:t>
                  </w:r>
                </w:p>
              </w:tc>
            </w:tr>
            <w:tr w:rsidR="000F1AA4" w:rsidRPr="00FA3D57" w14:paraId="1AC3AE48" w14:textId="77777777" w:rsidTr="00FA3D57">
              <w:trPr>
                <w:trHeight w:val="30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79B56326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Центральная столовая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3EA9A2DD" w14:textId="77777777" w:rsidR="000F1AA4" w:rsidRPr="00FA3D57" w:rsidRDefault="000F1AA4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</w:tcPr>
                <w:p w14:paraId="0CD9CE15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Понедельник</w:t>
                  </w: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br/>
                    <w:t xml:space="preserve">Вторник </w:t>
                  </w: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br/>
                    <w:t xml:space="preserve">Среда </w:t>
                  </w: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br/>
                    <w:t xml:space="preserve">Четверг </w:t>
                  </w: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Пятница</w:t>
                  </w:r>
                </w:p>
              </w:tc>
            </w:tr>
            <w:tr w:rsidR="000F1AA4" w:rsidRPr="00FA3D57" w14:paraId="6580DFAE" w14:textId="77777777" w:rsidTr="00FA3D57">
              <w:trPr>
                <w:trHeight w:val="30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6001D1E7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КПП центральное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40DE6B47" w14:textId="77777777" w:rsidR="000F1AA4" w:rsidRPr="00FA3D57" w:rsidRDefault="000F1AA4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</w:tcPr>
                <w:p w14:paraId="2FC64CE6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0F1AA4" w:rsidRPr="00FA3D57" w14:paraId="783FCCB3" w14:textId="77777777" w:rsidTr="00FA3D57">
              <w:trPr>
                <w:trHeight w:val="30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1C120508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Офис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7A57D02E" w14:textId="77777777" w:rsidR="000F1AA4" w:rsidRPr="00FA3D57" w:rsidRDefault="008D219C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</w:tcPr>
                <w:p w14:paraId="15DA7178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0F1AA4" w:rsidRPr="00FA3D57" w14:paraId="6BC2DB4F" w14:textId="77777777" w:rsidTr="00FA3D57">
              <w:trPr>
                <w:trHeight w:val="30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429CF380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Центральный склад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1A3654BD" w14:textId="77777777" w:rsidR="000F1AA4" w:rsidRPr="00FA3D57" w:rsidRDefault="000F1AA4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</w:tcPr>
                <w:p w14:paraId="315D84F8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0F1AA4" w:rsidRPr="00FA3D57" w14:paraId="05A08304" w14:textId="77777777" w:rsidTr="00FA3D57">
              <w:trPr>
                <w:trHeight w:val="30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2D644EE6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1 очередь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7C33A84A" w14:textId="77777777" w:rsidR="000F1AA4" w:rsidRPr="00FA3D57" w:rsidRDefault="008D219C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</w:tcPr>
                <w:p w14:paraId="64CC1DCF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0F1AA4" w:rsidRPr="00FA3D57" w14:paraId="0A970193" w14:textId="77777777" w:rsidTr="00FA3D57">
              <w:trPr>
                <w:trHeight w:val="30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79CEEABE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Пожарная охрана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1210875E" w14:textId="77777777" w:rsidR="000F1AA4" w:rsidRPr="00FA3D57" w:rsidRDefault="000F1AA4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</w:tcPr>
                <w:p w14:paraId="1F25DCDE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0F1AA4" w:rsidRPr="00FA3D57" w14:paraId="3C380CD7" w14:textId="77777777" w:rsidTr="00FA3D57">
              <w:trPr>
                <w:trHeight w:val="30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5E241E78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1 очередь столовая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2AB1D908" w14:textId="77777777" w:rsidR="000F1AA4" w:rsidRPr="00FA3D57" w:rsidRDefault="000F1AA4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</w:tcPr>
                <w:p w14:paraId="03DFCFEB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0F1AA4" w:rsidRPr="00FA3D57" w14:paraId="7D280318" w14:textId="77777777" w:rsidTr="00FA3D57">
              <w:trPr>
                <w:trHeight w:val="30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4D515CDC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Котельная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45644C12" w14:textId="77777777" w:rsidR="000F1AA4" w:rsidRPr="00FA3D57" w:rsidRDefault="000F1AA4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</w:tcPr>
                <w:p w14:paraId="33C73AD0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0F1AA4" w:rsidRPr="00FA3D57" w14:paraId="21DC5EC3" w14:textId="77777777" w:rsidTr="00FA3D57">
              <w:trPr>
                <w:trHeight w:val="30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030B9F24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Склад оборудования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6FE4DF73" w14:textId="77777777" w:rsidR="000F1AA4" w:rsidRPr="00FA3D57" w:rsidRDefault="000F1AA4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</w:tcPr>
                <w:p w14:paraId="3A5D2189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0F1AA4" w:rsidRPr="00FA3D57" w14:paraId="3E0FFECC" w14:textId="77777777" w:rsidTr="00FA3D57">
              <w:trPr>
                <w:trHeight w:val="30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1E2C1816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Старая бойня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1CA4D524" w14:textId="77777777" w:rsidR="000F1AA4" w:rsidRPr="00FA3D57" w:rsidRDefault="000F1AA4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</w:tcPr>
                <w:p w14:paraId="7A91950D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0F1AA4" w:rsidRPr="00FA3D57" w14:paraId="25B80069" w14:textId="77777777" w:rsidTr="00FA3D57">
              <w:trPr>
                <w:trHeight w:val="30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06AEA151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Очистные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746F65A8" w14:textId="77777777" w:rsidR="000F1AA4" w:rsidRPr="00FA3D57" w:rsidRDefault="000F1AA4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</w:tcPr>
                <w:p w14:paraId="709BD7F0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0F1AA4" w:rsidRPr="00FA3D57" w14:paraId="2603F5FC" w14:textId="77777777" w:rsidTr="00FA3D57">
              <w:trPr>
                <w:trHeight w:val="30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1EF4771E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Весовая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238A6B81" w14:textId="77777777" w:rsidR="000F1AA4" w:rsidRPr="00FA3D57" w:rsidRDefault="000F1AA4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</w:tcPr>
                <w:p w14:paraId="104AF0C9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0F1AA4" w:rsidRPr="00FA3D57" w14:paraId="6B0EFE42" w14:textId="77777777" w:rsidTr="00FA3D57">
              <w:trPr>
                <w:trHeight w:val="30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01008969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Тракторный цех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0CA431DA" w14:textId="77777777" w:rsidR="000F1AA4" w:rsidRPr="00FA3D57" w:rsidRDefault="000F1AA4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</w:tcPr>
                <w:p w14:paraId="12192E39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0F1AA4" w:rsidRPr="00FA3D57" w14:paraId="32135809" w14:textId="77777777" w:rsidTr="00FA3D57">
              <w:trPr>
                <w:trHeight w:val="30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393D1F5A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Склад ГСМ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78E89B2E" w14:textId="77777777" w:rsidR="000F1AA4" w:rsidRPr="00FA3D57" w:rsidRDefault="000F1AA4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</w:tcPr>
                <w:p w14:paraId="0E962B99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0F1AA4" w:rsidRPr="00FA3D57" w14:paraId="7B3EDA05" w14:textId="77777777" w:rsidTr="00FA3D57">
              <w:trPr>
                <w:trHeight w:val="30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2B2527BD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Южная проходная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4B7248AA" w14:textId="77777777" w:rsidR="000F1AA4" w:rsidRPr="00FA3D57" w:rsidRDefault="000F1AA4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</w:tcPr>
                <w:p w14:paraId="7A5A74C6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D219C" w:rsidRPr="00FA3D57" w14:paraId="261BAF42" w14:textId="77777777" w:rsidTr="00FA3D57">
              <w:trPr>
                <w:trHeight w:val="30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353EE907" w14:textId="77777777" w:rsidR="008D219C" w:rsidRPr="00FA3D57" w:rsidRDefault="008D219C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2-я очередь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497E8B15" w14:textId="77777777" w:rsidR="008D219C" w:rsidRPr="00FA3D57" w:rsidRDefault="008D219C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</w:tcPr>
                <w:p w14:paraId="16AA80CB" w14:textId="77777777" w:rsidR="008D219C" w:rsidRPr="00FA3D57" w:rsidRDefault="008D219C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0F1AA4" w:rsidRPr="00FA3D57" w14:paraId="40054433" w14:textId="77777777" w:rsidTr="00FA3D57">
              <w:trPr>
                <w:trHeight w:val="30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0F1F43B5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2-я очередь столовая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3D752A3B" w14:textId="77777777" w:rsidR="000F1AA4" w:rsidRPr="00FA3D57" w:rsidRDefault="008D219C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</w:tcPr>
                <w:p w14:paraId="52E1EB1B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0F1AA4" w:rsidRPr="00FA3D57" w14:paraId="533B1802" w14:textId="77777777" w:rsidTr="00FA3D57">
              <w:trPr>
                <w:trHeight w:val="30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251626C1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Ветлечебница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5DD985DD" w14:textId="77777777" w:rsidR="000F1AA4" w:rsidRPr="00FA3D57" w:rsidRDefault="000F1AA4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</w:tcPr>
                <w:p w14:paraId="7CF1619F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0F1AA4" w:rsidRPr="00FA3D57" w14:paraId="0C1BEE3E" w14:textId="77777777" w:rsidTr="00FA3D57">
              <w:trPr>
                <w:trHeight w:val="30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1D14D953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Племферма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43E1FB67" w14:textId="77777777" w:rsidR="000F1AA4" w:rsidRPr="00FA3D57" w:rsidRDefault="008D219C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</w:tcPr>
                <w:p w14:paraId="4F766560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0F1AA4" w:rsidRPr="00FA3D57" w14:paraId="288BE5AF" w14:textId="77777777" w:rsidTr="00FA3D57">
              <w:trPr>
                <w:trHeight w:val="30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268F7640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КПП гараж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68B831CA" w14:textId="77777777" w:rsidR="000F1AA4" w:rsidRPr="00FA3D57" w:rsidRDefault="000F1AA4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</w:tcPr>
                <w:p w14:paraId="7D5B0997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0F1AA4" w:rsidRPr="00FA3D57" w14:paraId="1AEF9582" w14:textId="77777777" w:rsidTr="00FA3D57">
              <w:trPr>
                <w:trHeight w:val="30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19F73FEC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Электроцех гараж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3D5BEFF1" w14:textId="77777777" w:rsidR="000F1AA4" w:rsidRPr="00FA3D57" w:rsidRDefault="000F1AA4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</w:tcPr>
                <w:p w14:paraId="0B10B4AA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0F1AA4" w:rsidRPr="00FA3D57" w14:paraId="60AEB888" w14:textId="77777777" w:rsidTr="00FA3D57">
              <w:trPr>
                <w:trHeight w:val="30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74475518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Гараж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6F9874C0" w14:textId="77777777" w:rsidR="000F1AA4" w:rsidRPr="00FA3D57" w:rsidRDefault="000F1AA4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</w:tcPr>
                <w:p w14:paraId="46C3CD7B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E7478" w:rsidRPr="00FA3D57" w14:paraId="13E2CA35" w14:textId="77777777" w:rsidTr="00FA3D57">
              <w:trPr>
                <w:trHeight w:val="547"/>
              </w:trPr>
              <w:tc>
                <w:tcPr>
                  <w:tcW w:w="7524" w:type="dxa"/>
                  <w:gridSpan w:val="3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29EA12DF" w14:textId="77777777" w:rsidR="008E7478" w:rsidRPr="00FA3D57" w:rsidRDefault="008F4E4C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b/>
                      <w:color w:val="000000"/>
                    </w:rPr>
                    <w:t>2. Завод по переработке биологических отходов (Челябинская область, Еткульский район, примерно 1810 м на запад от п. Ключи)</w:t>
                  </w:r>
                </w:p>
              </w:tc>
            </w:tr>
            <w:tr w:rsidR="000F1AA4" w:rsidRPr="00FA3D57" w14:paraId="3B079BAB" w14:textId="77777777" w:rsidTr="00FA3D57">
              <w:trPr>
                <w:trHeight w:val="304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7E741AE2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Производственный корпус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473842D1" w14:textId="77777777" w:rsidR="000F1AA4" w:rsidRPr="00FA3D57" w:rsidRDefault="0036155D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5468295C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bookmarkStart w:id="0" w:name="__DdeLink__3985_3823626951"/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Вторник,  Четверг</w:t>
                  </w:r>
                  <w:bookmarkEnd w:id="0"/>
                </w:p>
              </w:tc>
            </w:tr>
            <w:tr w:rsidR="008E7478" w:rsidRPr="00FA3D57" w14:paraId="48922229" w14:textId="77777777" w:rsidTr="00FA3D57">
              <w:trPr>
                <w:trHeight w:val="547"/>
              </w:trPr>
              <w:tc>
                <w:tcPr>
                  <w:tcW w:w="7524" w:type="dxa"/>
                  <w:gridSpan w:val="3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2DEBC285" w14:textId="2A986ED2" w:rsidR="008E7478" w:rsidRPr="00FA3D57" w:rsidRDefault="008F4E4C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b/>
                      <w:color w:val="000000"/>
                    </w:rPr>
                    <w:t>3. Цех убоя 120 свиней в час (Челябинская область, Еткульский район, примерно в 1810 м на запад от п. Ключи</w:t>
                  </w:r>
                </w:p>
              </w:tc>
            </w:tr>
            <w:tr w:rsidR="000F1AA4" w:rsidRPr="00FA3D57" w14:paraId="43132EDE" w14:textId="77777777" w:rsidTr="00FA3D57">
              <w:trPr>
                <w:trHeight w:val="343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2935616D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Здание бойни с АБК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7FE766F7" w14:textId="77777777" w:rsidR="000F1AA4" w:rsidRPr="00FA3D57" w:rsidRDefault="000F1AA4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6B65FFCC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Вторник,  Четверг</w:t>
                  </w:r>
                </w:p>
              </w:tc>
            </w:tr>
            <w:tr w:rsidR="008E7478" w:rsidRPr="00FA3D57" w14:paraId="7950C5F5" w14:textId="77777777" w:rsidTr="00FA3D57">
              <w:trPr>
                <w:trHeight w:val="404"/>
              </w:trPr>
              <w:tc>
                <w:tcPr>
                  <w:tcW w:w="7524" w:type="dxa"/>
                  <w:gridSpan w:val="3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51F9DAEE" w14:textId="77777777" w:rsidR="008E7478" w:rsidRPr="00FA3D57" w:rsidRDefault="008F4E4C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b/>
                      <w:color w:val="000000"/>
                    </w:rPr>
                    <w:t>4. Красногорский комбикормовый завод (Челябинская область, Еткульский район)</w:t>
                  </w:r>
                </w:p>
              </w:tc>
            </w:tr>
            <w:tr w:rsidR="000F1AA4" w:rsidRPr="00FA3D57" w14:paraId="24485C93" w14:textId="77777777" w:rsidTr="00FA3D57">
              <w:trPr>
                <w:trHeight w:val="93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2AC73E9E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Контрольно-пропускной пункт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38B9FB8E" w14:textId="77777777" w:rsidR="000F1AA4" w:rsidRPr="00FA3D57" w:rsidRDefault="000F1AA4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51F44D5A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Понедельник</w:t>
                  </w: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br/>
                    <w:t xml:space="preserve">Вторник </w:t>
                  </w: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br/>
                    <w:t xml:space="preserve">Среда </w:t>
                  </w: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br/>
                    <w:t xml:space="preserve">Четверг </w:t>
                  </w: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br/>
                    <w:t>Пятница</w:t>
                  </w:r>
                </w:p>
              </w:tc>
            </w:tr>
            <w:tr w:rsidR="008E7478" w:rsidRPr="00FA3D57" w14:paraId="2D661D6B" w14:textId="77777777" w:rsidTr="00FA3D57">
              <w:trPr>
                <w:trHeight w:val="300"/>
              </w:trPr>
              <w:tc>
                <w:tcPr>
                  <w:tcW w:w="7524" w:type="dxa"/>
                  <w:gridSpan w:val="3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071435F1" w14:textId="77777777" w:rsidR="008E7478" w:rsidRPr="00FA3D57" w:rsidRDefault="008F4E4C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b/>
                      <w:color w:val="000000"/>
                    </w:rPr>
                    <w:t>5. CBK Ключи (Челябинская область, Еткульский район)</w:t>
                  </w:r>
                </w:p>
              </w:tc>
            </w:tr>
            <w:tr w:rsidR="000F1AA4" w:rsidRPr="00FA3D57" w14:paraId="1DC9B781" w14:textId="77777777" w:rsidTr="00FA3D57">
              <w:trPr>
                <w:trHeight w:val="382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4183548F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Контрольно-пропускной пункт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664FBEC0" w14:textId="77777777" w:rsidR="000F1AA4" w:rsidRPr="00FA3D57" w:rsidRDefault="0036155D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1C55AC8F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Понедельник</w:t>
                  </w: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br/>
                    <w:t xml:space="preserve">Вторник </w:t>
                  </w: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br/>
                    <w:t xml:space="preserve">Среда </w:t>
                  </w: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br/>
                    <w:t xml:space="preserve">Четверг </w:t>
                  </w: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br/>
                    <w:t>Пятница</w:t>
                  </w:r>
                </w:p>
              </w:tc>
            </w:tr>
            <w:tr w:rsidR="008E7478" w:rsidRPr="00FA3D57" w14:paraId="0F659269" w14:textId="77777777" w:rsidTr="00FA3D57">
              <w:trPr>
                <w:trHeight w:val="450"/>
              </w:trPr>
              <w:tc>
                <w:tcPr>
                  <w:tcW w:w="7524" w:type="dxa"/>
                  <w:gridSpan w:val="3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5E918343" w14:textId="77777777" w:rsidR="008E7478" w:rsidRPr="00FA3D57" w:rsidRDefault="008F4E4C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b/>
                      <w:color w:val="000000"/>
                    </w:rPr>
                    <w:t>6. Каменский CBK (Челябинская область, Увельский район, примерно в 2,2 км по направлению на юго-восток от п. Каменский)</w:t>
                  </w:r>
                </w:p>
              </w:tc>
            </w:tr>
            <w:tr w:rsidR="000F1AA4" w:rsidRPr="00FA3D57" w14:paraId="37DDCB97" w14:textId="77777777" w:rsidTr="00FA3D57">
              <w:trPr>
                <w:trHeight w:val="45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46AE7D4B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Товарный репродуктор и откормочный свинокомплекс №1</w:t>
                  </w: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br/>
                    <w:t>(Северная)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2F097419" w14:textId="77777777" w:rsidR="000F1AA4" w:rsidRPr="00FA3D57" w:rsidRDefault="000F1AA4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18B7B25C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 xml:space="preserve">По заявке </w:t>
                  </w:r>
                </w:p>
                <w:p w14:paraId="5A422DA4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(1 раз в месяц)</w:t>
                  </w:r>
                </w:p>
              </w:tc>
            </w:tr>
            <w:tr w:rsidR="000F1AA4" w:rsidRPr="00FA3D57" w14:paraId="4B726583" w14:textId="77777777" w:rsidTr="00FA3D57">
              <w:trPr>
                <w:trHeight w:val="45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52D81F9E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Товарный репродуктор и откормочный свинокомплекс № 2</w:t>
                  </w: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br/>
                    <w:t>(Южная)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4841E057" w14:textId="77777777" w:rsidR="000F1AA4" w:rsidRPr="00FA3D57" w:rsidRDefault="000F1AA4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224851AF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0F1AA4" w:rsidRPr="00FA3D57" w14:paraId="31318583" w14:textId="77777777" w:rsidTr="00FA3D57">
              <w:trPr>
                <w:trHeight w:val="348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7EAD429B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Станция искусственного осеменения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57E1235A" w14:textId="77777777" w:rsidR="000F1AA4" w:rsidRPr="00FA3D57" w:rsidRDefault="000F1AA4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73161506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E7478" w:rsidRPr="00FA3D57" w14:paraId="2DEE9B4C" w14:textId="77777777" w:rsidTr="00FA3D57">
              <w:trPr>
                <w:trHeight w:val="300"/>
              </w:trPr>
              <w:tc>
                <w:tcPr>
                  <w:tcW w:w="7524" w:type="dxa"/>
                  <w:gridSpan w:val="3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53DBAFA8" w14:textId="77777777" w:rsidR="008E7478" w:rsidRPr="00FA3D57" w:rsidRDefault="008F4E4C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b/>
                      <w:color w:val="000000"/>
                    </w:rPr>
                    <w:t>7. CBK Михири (Челябинская область, Увельский район, п. Михири)</w:t>
                  </w:r>
                </w:p>
              </w:tc>
            </w:tr>
            <w:tr w:rsidR="000F1AA4" w:rsidRPr="00FA3D57" w14:paraId="306923AD" w14:textId="77777777" w:rsidTr="00FA3D57">
              <w:trPr>
                <w:trHeight w:val="30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35C86F3A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Товарный репродуктор и</w:t>
                  </w: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откормочный свинокомплекс №7 (примерно в 1750 м по направления на запад от</w:t>
                  </w: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br/>
                    <w:t>ориентира п. Михири)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655FDBE2" w14:textId="77777777" w:rsidR="000F1AA4" w:rsidRPr="00FA3D57" w:rsidRDefault="0036155D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1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298368CF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 xml:space="preserve">По заявке </w:t>
                  </w:r>
                </w:p>
                <w:p w14:paraId="3158A2C5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(1 раз в месяц)</w:t>
                  </w:r>
                </w:p>
              </w:tc>
            </w:tr>
            <w:tr w:rsidR="000F1AA4" w:rsidRPr="00FA3D57" w14:paraId="1B210BBF" w14:textId="77777777" w:rsidTr="00FA3D57">
              <w:trPr>
                <w:trHeight w:val="30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4C8A81F5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Товарный репродуктор и откормочный свинокомплекс №8 (примерно в 1920 м по</w:t>
                  </w: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br/>
                    <w:t>направлению на запад от ориентира п. Михири)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78A8733C" w14:textId="77777777" w:rsidR="000F1AA4" w:rsidRPr="00FA3D57" w:rsidRDefault="0036155D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7159BFD4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E7478" w:rsidRPr="00FA3D57" w14:paraId="06D42A44" w14:textId="77777777" w:rsidTr="00FA3D57">
              <w:trPr>
                <w:trHeight w:val="300"/>
              </w:trPr>
              <w:tc>
                <w:tcPr>
                  <w:tcW w:w="7524" w:type="dxa"/>
                  <w:gridSpan w:val="3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5DCC6F3C" w14:textId="77777777" w:rsidR="008E7478" w:rsidRPr="00FA3D57" w:rsidRDefault="008F4E4C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b/>
                      <w:color w:val="000000"/>
                    </w:rPr>
                    <w:t>8. CBK Михири 1 (Челябинская область, Увельский район, п. Михири)</w:t>
                  </w:r>
                </w:p>
              </w:tc>
            </w:tr>
            <w:tr w:rsidR="000F1AA4" w:rsidRPr="00FA3D57" w14:paraId="72E1D386" w14:textId="77777777" w:rsidTr="00FA3D57">
              <w:trPr>
                <w:trHeight w:val="30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14662189" w14:textId="54EE4C50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CBK Михири 1 (в 4,5 км</w:t>
                  </w: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br/>
                    <w:t>по направлению на северо-запад от</w:t>
                  </w:r>
                  <w:r w:rsidR="00FA3D5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ориентира п. Михири)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2D214C67" w14:textId="77777777" w:rsidR="000F1AA4" w:rsidRPr="00FA3D57" w:rsidRDefault="0036155D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717CD7C4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 xml:space="preserve">По заявке </w:t>
                  </w:r>
                </w:p>
                <w:p w14:paraId="5D6E7DED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(1 раз в месяц)</w:t>
                  </w:r>
                </w:p>
              </w:tc>
            </w:tr>
            <w:tr w:rsidR="008E7478" w:rsidRPr="00FA3D57" w14:paraId="343E6D18" w14:textId="77777777" w:rsidTr="00FA3D57">
              <w:trPr>
                <w:trHeight w:val="300"/>
              </w:trPr>
              <w:tc>
                <w:tcPr>
                  <w:tcW w:w="7524" w:type="dxa"/>
                  <w:gridSpan w:val="3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5C7CA122" w14:textId="77777777" w:rsidR="008E7478" w:rsidRPr="00FA3D57" w:rsidRDefault="008F4E4C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b/>
                      <w:color w:val="000000"/>
                    </w:rPr>
                    <w:t>9. Березовский CBK (Челябинская область, Увельский район, примерно 2,6 км по направлению на юг от ориентира п. Березовка)</w:t>
                  </w:r>
                </w:p>
              </w:tc>
            </w:tr>
            <w:tr w:rsidR="000F1AA4" w:rsidRPr="00FA3D57" w14:paraId="2DEF8FFD" w14:textId="77777777" w:rsidTr="00FA3D57">
              <w:trPr>
                <w:trHeight w:val="30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59EC0018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Товарный репродуктор и откормочный свинокомплекс № 3</w:t>
                  </w: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br/>
                    <w:t>(Северная)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4DCC7268" w14:textId="77777777" w:rsidR="000F1AA4" w:rsidRPr="00FA3D57" w:rsidRDefault="000F1AA4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374DE9E1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 xml:space="preserve">По заявке </w:t>
                  </w:r>
                </w:p>
                <w:p w14:paraId="43123E5F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(1 раз в месяц)</w:t>
                  </w:r>
                </w:p>
              </w:tc>
            </w:tr>
            <w:tr w:rsidR="000F1AA4" w:rsidRPr="00FA3D57" w14:paraId="6B705A4A" w14:textId="77777777" w:rsidTr="00FA3D57">
              <w:trPr>
                <w:trHeight w:val="30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5A73AFB4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Товарный репродуктор и откормочный Свинокомплекс № 4</w:t>
                  </w: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br/>
                    <w:t>(Южная)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23288195" w14:textId="77777777" w:rsidR="000F1AA4" w:rsidRPr="00FA3D57" w:rsidRDefault="000F1AA4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63FFE7E6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E7478" w:rsidRPr="00FA3D57" w14:paraId="75A4939F" w14:textId="77777777" w:rsidTr="00FA3D57">
              <w:trPr>
                <w:trHeight w:val="300"/>
              </w:trPr>
              <w:tc>
                <w:tcPr>
                  <w:tcW w:w="7524" w:type="dxa"/>
                  <w:gridSpan w:val="3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5044ACC3" w14:textId="77777777" w:rsidR="008E7478" w:rsidRPr="00FA3D57" w:rsidRDefault="008F4E4C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b/>
                      <w:color w:val="000000"/>
                    </w:rPr>
                    <w:t>10. Березовский CBK-1 (Челябинская область, Увельский район, п. Березовка)</w:t>
                  </w:r>
                </w:p>
              </w:tc>
            </w:tr>
            <w:tr w:rsidR="000F1AA4" w:rsidRPr="00FA3D57" w14:paraId="7222D3A7" w14:textId="77777777" w:rsidTr="00FA3D57">
              <w:trPr>
                <w:trHeight w:val="30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45C03259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Березовский CBK-1 ( 1,6 км к югу от п. Березовка)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79585646" w14:textId="77777777" w:rsidR="000F1AA4" w:rsidRPr="00FA3D57" w:rsidRDefault="0036155D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4CF2A261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 xml:space="preserve">По заявке </w:t>
                  </w:r>
                </w:p>
                <w:p w14:paraId="134C5342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(1 раз в месяц)</w:t>
                  </w:r>
                </w:p>
              </w:tc>
            </w:tr>
            <w:tr w:rsidR="008E7478" w:rsidRPr="00FA3D57" w14:paraId="5E1AC915" w14:textId="77777777" w:rsidTr="00FA3D57">
              <w:trPr>
                <w:trHeight w:val="338"/>
              </w:trPr>
              <w:tc>
                <w:tcPr>
                  <w:tcW w:w="7524" w:type="dxa"/>
                  <w:gridSpan w:val="3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3D1EB537" w14:textId="77777777" w:rsidR="008E7478" w:rsidRPr="00FA3D57" w:rsidRDefault="008F4E4C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b/>
                      <w:color w:val="000000"/>
                    </w:rPr>
                    <w:t>11. Красносельский CBK ( Челябинская область, Увельский район, с. Красносельское)</w:t>
                  </w:r>
                </w:p>
              </w:tc>
            </w:tr>
            <w:tr w:rsidR="000F1AA4" w:rsidRPr="00FA3D57" w14:paraId="004FC4E3" w14:textId="77777777" w:rsidTr="00FA3D57">
              <w:trPr>
                <w:trHeight w:val="30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44A11D1F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Площадка № 1 (Западная) (примерно в 2.9 км по направлению на юг от ориентира с.Красносельское)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73E6F6B7" w14:textId="77777777" w:rsidR="000F1AA4" w:rsidRPr="00FA3D57" w:rsidRDefault="0036155D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7E93BD1E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 xml:space="preserve">По заявке </w:t>
                  </w:r>
                </w:p>
                <w:p w14:paraId="04CB24CF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(1 раз в месяц)</w:t>
                  </w:r>
                </w:p>
              </w:tc>
            </w:tr>
            <w:tr w:rsidR="000F1AA4" w:rsidRPr="00FA3D57" w14:paraId="71C3B3C7" w14:textId="77777777" w:rsidTr="00FA3D57">
              <w:trPr>
                <w:trHeight w:val="30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0F40E7F9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Площадка № 2 (Восточная) (примерно в 3,7 км по направлению на юг от ориентира с. Красносельское)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480FF514" w14:textId="77777777" w:rsidR="000F1AA4" w:rsidRPr="00FA3D57" w:rsidRDefault="0036155D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2739DC43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E7478" w:rsidRPr="00FA3D57" w14:paraId="2F583282" w14:textId="77777777" w:rsidTr="00FA3D57">
              <w:trPr>
                <w:trHeight w:val="300"/>
              </w:trPr>
              <w:tc>
                <w:tcPr>
                  <w:tcW w:w="7524" w:type="dxa"/>
                  <w:gridSpan w:val="3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7BD4D765" w14:textId="77777777" w:rsidR="008E7478" w:rsidRPr="00FA3D57" w:rsidRDefault="008F4E4C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b/>
                      <w:color w:val="000000"/>
                    </w:rPr>
                    <w:t>12. Откормочный комплекс №1 (Челябинская область, Увельский район, с. Рождественка)</w:t>
                  </w:r>
                </w:p>
              </w:tc>
            </w:tr>
            <w:tr w:rsidR="000F1AA4" w:rsidRPr="00FA3D57" w14:paraId="40108B99" w14:textId="77777777" w:rsidTr="00FA3D57">
              <w:trPr>
                <w:trHeight w:val="30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65965F98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Откормочный комплекс № 1 (в 2 км на запад от с.Рождественка)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54DE372A" w14:textId="77777777" w:rsidR="000F1AA4" w:rsidRPr="00FA3D57" w:rsidRDefault="000F1AA4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6BF72424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 xml:space="preserve">По заявке </w:t>
                  </w:r>
                </w:p>
                <w:p w14:paraId="033269C6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(1 раз в месяц)</w:t>
                  </w:r>
                </w:p>
              </w:tc>
            </w:tr>
            <w:tr w:rsidR="008E7478" w:rsidRPr="00FA3D57" w14:paraId="008D170A" w14:textId="77777777" w:rsidTr="00FA3D57">
              <w:trPr>
                <w:trHeight w:val="300"/>
              </w:trPr>
              <w:tc>
                <w:tcPr>
                  <w:tcW w:w="7524" w:type="dxa"/>
                  <w:gridSpan w:val="3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55C84F0A" w14:textId="77777777" w:rsidR="008E7478" w:rsidRPr="00FA3D57" w:rsidRDefault="008F4E4C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b/>
                      <w:color w:val="000000"/>
                    </w:rPr>
                    <w:t>13. Товарный репродуктор №1 (Челябинская область, Увельский район, с. Рождественка)</w:t>
                  </w:r>
                </w:p>
              </w:tc>
            </w:tr>
            <w:tr w:rsidR="000F1AA4" w:rsidRPr="00FA3D57" w14:paraId="70BF801A" w14:textId="77777777" w:rsidTr="00FA3D57">
              <w:trPr>
                <w:trHeight w:val="412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3FB99D65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Товарный репродуктор № 1 (в 5500 м по направлению на восток от ориентира с.Рождественка)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4ED7FF76" w14:textId="77777777" w:rsidR="000F1AA4" w:rsidRPr="00FA3D57" w:rsidRDefault="000F1AA4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4F703A04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 xml:space="preserve">По заявке </w:t>
                  </w:r>
                </w:p>
                <w:p w14:paraId="1F6E97BA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color w:val="000000"/>
                    </w:rPr>
                    <w:t>(1 раз в месяц)</w:t>
                  </w:r>
                </w:p>
              </w:tc>
            </w:tr>
            <w:tr w:rsidR="000F1AA4" w:rsidRPr="00FA3D57" w14:paraId="5CA653F4" w14:textId="77777777" w:rsidTr="00FA3D57">
              <w:trPr>
                <w:trHeight w:val="300"/>
              </w:trPr>
              <w:tc>
                <w:tcPr>
                  <w:tcW w:w="327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E9EEF3"/>
                  <w:tcMar>
                    <w:left w:w="20" w:type="dxa"/>
                  </w:tcMar>
                  <w:vAlign w:val="center"/>
                </w:tcPr>
                <w:p w14:paraId="7DA254DC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b/>
                      <w:color w:val="000000"/>
                    </w:rPr>
                    <w:t>ИТОГО количество контейнеров,</w:t>
                  </w:r>
                </w:p>
                <w:p w14:paraId="579E8005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b/>
                      <w:color w:val="000000"/>
                    </w:rPr>
                    <w:t>шт</w:t>
                  </w:r>
                </w:p>
              </w:tc>
              <w:tc>
                <w:tcPr>
                  <w:tcW w:w="26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E9EEF3"/>
                  <w:tcMar>
                    <w:left w:w="20" w:type="dxa"/>
                  </w:tcMar>
                  <w:vAlign w:val="center"/>
                </w:tcPr>
                <w:p w14:paraId="4518042F" w14:textId="31FC9A25" w:rsidR="0036155D" w:rsidRPr="00FA3D57" w:rsidRDefault="0002361A" w:rsidP="00C9453B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74</w:t>
                  </w:r>
                </w:p>
              </w:tc>
              <w:tc>
                <w:tcPr>
                  <w:tcW w:w="155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E9EEF3"/>
                  <w:tcMar>
                    <w:left w:w="20" w:type="dxa"/>
                  </w:tcMar>
                  <w:vAlign w:val="center"/>
                </w:tcPr>
                <w:p w14:paraId="45655CCF" w14:textId="77777777" w:rsidR="000F1AA4" w:rsidRPr="00FA3D57" w:rsidRDefault="000F1AA4" w:rsidP="00FA3D5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73EFA0E9" w14:textId="77777777" w:rsidR="008E7478" w:rsidRPr="00FA3D57" w:rsidRDefault="008E7478" w:rsidP="00FA3D5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7478" w14:paraId="219937BB" w14:textId="77777777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C3CAEC" w14:textId="77777777" w:rsidR="008E7478" w:rsidRPr="00FA3D57" w:rsidRDefault="008F4E4C" w:rsidP="00FA3D5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7.</w:t>
            </w:r>
          </w:p>
        </w:tc>
        <w:tc>
          <w:tcPr>
            <w:tcW w:w="2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4CB4C6" w14:textId="170E9BC6" w:rsidR="008E7478" w:rsidRPr="00FA3D57" w:rsidRDefault="008F4E4C" w:rsidP="00FA3D5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Общие требования к оказанию </w:t>
            </w:r>
            <w:r w:rsidR="00C9453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</w:t>
            </w:r>
            <w:r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слуг</w:t>
            </w:r>
          </w:p>
        </w:tc>
        <w:tc>
          <w:tcPr>
            <w:tcW w:w="7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BFDF20" w14:textId="38CBBE5C" w:rsidR="008E7478" w:rsidRPr="00FA3D57" w:rsidRDefault="008F4E4C" w:rsidP="00FA3D57">
            <w:pPr>
              <w:widowControl w:val="0"/>
              <w:spacing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Исполнитель должен принять отходы в местах накопления, в соответствии с графиком вывоза (независимо от установленных выходных праздничных дней), определенных настоящим </w:t>
            </w:r>
            <w:r w:rsidR="00C9453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</w:t>
            </w:r>
            <w:r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ехническим заданием в п.6, обеспечить их сбор, транспортирование, передачу на обезвреживание и размещение на полигон, включенный в Государственный реестр объектов размещения отходов  </w:t>
            </w:r>
            <w:r w:rsidRPr="00FA3D57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III</w:t>
            </w:r>
            <w:r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– </w:t>
            </w:r>
            <w:r w:rsidRPr="00FA3D57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V</w:t>
            </w:r>
            <w:r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класса опасности.</w:t>
            </w:r>
          </w:p>
          <w:p w14:paraId="7FDFCE99" w14:textId="7B52AA02" w:rsidR="008E7478" w:rsidRPr="00FA3D57" w:rsidRDefault="008F4E4C" w:rsidP="00FA3D57">
            <w:pPr>
              <w:widowControl w:val="0"/>
              <w:spacing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Стоимость оказанных услуг по сбору, транспортированию, передаче на обезвреживание и размещение на полигон</w:t>
            </w:r>
            <w:r w:rsidR="0002361A"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рассчитывается по </w:t>
            </w:r>
            <w:r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количеству вывезенных </w:t>
            </w:r>
            <w:r w:rsidR="0002361A"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контейнеров за отчетный период.</w:t>
            </w:r>
          </w:p>
          <w:p w14:paraId="4805CD13" w14:textId="45107E22" w:rsidR="008E7478" w:rsidRPr="00FA3D57" w:rsidRDefault="008F4E4C" w:rsidP="00FA3D57">
            <w:pPr>
              <w:widowControl w:val="0"/>
              <w:spacing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A3D57">
              <w:rPr>
                <w:rFonts w:ascii="Times New Roman" w:eastAsia="Times New Roman" w:hAnsi="Times New Roman" w:cs="Times New Roman"/>
                <w:color w:val="1A1A1A"/>
                <w:lang w:eastAsia="zh-CN"/>
              </w:rPr>
              <w:t xml:space="preserve">Исполнитель вправе по объективным причинам изменить тарифы, но не ранее чем через 6 (шесть) месяцев с даты начала периода исполнения Договора и не более чем на 10%. Исполнитель письменно уведомляет Заказчика об изменении тарифов не менее чем за 15 (пятнадцать) рабочих дней до даты вступления их в силу. Допускается изменение тарифов не более одного раза за период действия </w:t>
            </w:r>
            <w:r w:rsidR="003A6512">
              <w:rPr>
                <w:rFonts w:ascii="Times New Roman" w:eastAsia="Times New Roman" w:hAnsi="Times New Roman" w:cs="Times New Roman"/>
                <w:color w:val="1A1A1A"/>
                <w:lang w:eastAsia="zh-CN"/>
              </w:rPr>
              <w:t>Д</w:t>
            </w:r>
            <w:r w:rsidRPr="00FA3D57">
              <w:rPr>
                <w:rFonts w:ascii="Times New Roman" w:eastAsia="Times New Roman" w:hAnsi="Times New Roman" w:cs="Times New Roman"/>
                <w:color w:val="1A1A1A"/>
                <w:lang w:eastAsia="zh-CN"/>
              </w:rPr>
              <w:t>оговора. Изменение тарифов оформляется заключением дополнительного соглашения.</w:t>
            </w:r>
          </w:p>
        </w:tc>
      </w:tr>
      <w:tr w:rsidR="008E7478" w14:paraId="7600C6A9" w14:textId="77777777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FBD502" w14:textId="77777777" w:rsidR="008E7478" w:rsidRPr="00FA3D57" w:rsidRDefault="008F4E4C" w:rsidP="00FA3D5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8.</w:t>
            </w:r>
          </w:p>
        </w:tc>
        <w:tc>
          <w:tcPr>
            <w:tcW w:w="2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275990" w14:textId="77777777" w:rsidR="008E7478" w:rsidRPr="00FA3D57" w:rsidRDefault="008F4E4C" w:rsidP="00FA3D57">
            <w:pPr>
              <w:widowControl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lang w:eastAsia="zh-CN"/>
              </w:rPr>
              <w:t>Требования к качеству Работ</w:t>
            </w:r>
          </w:p>
        </w:tc>
        <w:tc>
          <w:tcPr>
            <w:tcW w:w="7539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B4242C" w14:textId="77777777" w:rsidR="003A6512" w:rsidRPr="00FA3D57" w:rsidRDefault="003A6512" w:rsidP="003A6512">
            <w:pPr>
              <w:widowControl w:val="0"/>
              <w:tabs>
                <w:tab w:val="left" w:pos="10632"/>
                <w:tab w:val="left" w:pos="1091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3D5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Исполнитель должен иметь оборудование для погрузки контейнеров, установленных на объектах - металлический  контейнер объем 0,75 м</w:t>
            </w:r>
            <w:r w:rsidRPr="00FA3D57">
              <w:rPr>
                <w:rFonts w:ascii="Times New Roman" w:eastAsia="Calibri" w:hAnsi="Times New Roman" w:cs="Times New Roman"/>
                <w:color w:val="000000"/>
                <w:vertAlign w:val="superscript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.</w:t>
            </w:r>
          </w:p>
          <w:p w14:paraId="54DCABE3" w14:textId="77777777" w:rsidR="003A6512" w:rsidRPr="00FA3D57" w:rsidRDefault="003A6512" w:rsidP="003A6512">
            <w:pPr>
              <w:widowControl w:val="0"/>
              <w:tabs>
                <w:tab w:val="left" w:pos="10632"/>
                <w:tab w:val="left" w:pos="1091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3D5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 погрузке контейнеров должна обеспечиваться их сохранность и целостность.</w:t>
            </w:r>
          </w:p>
          <w:p w14:paraId="2D56CCEF" w14:textId="19C26930" w:rsidR="008E7478" w:rsidRPr="00FA3D57" w:rsidRDefault="003A6512" w:rsidP="003A651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A3D5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Отходы, выпавшие при выгрузке контейнеров, убираются Исполнителем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.</w:t>
            </w:r>
          </w:p>
        </w:tc>
      </w:tr>
      <w:tr w:rsidR="008E7478" w14:paraId="3DB1B945" w14:textId="77777777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D2396F" w14:textId="6486900B" w:rsidR="008E7478" w:rsidRPr="00FA3D57" w:rsidRDefault="003C65B0" w:rsidP="00FA3D5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</w:t>
            </w:r>
            <w:r w:rsidR="008F4E4C"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F20A81" w14:textId="77777777" w:rsidR="008E7478" w:rsidRPr="00FA3D57" w:rsidRDefault="008F4E4C" w:rsidP="00FA3D57">
            <w:pPr>
              <w:widowControl w:val="0"/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Требования к безопасности объекта</w:t>
            </w:r>
          </w:p>
        </w:tc>
        <w:tc>
          <w:tcPr>
            <w:tcW w:w="7539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89ACA9" w14:textId="77777777" w:rsidR="008E7478" w:rsidRPr="00FA3D57" w:rsidRDefault="008F4E4C" w:rsidP="00FA3D5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Проезд на территорию объекта осуществляется только по пропускам, полученным по письменному уведомлению с перечислением ФИО и паспортных данных сотрудников Исполнителя.</w:t>
            </w:r>
          </w:p>
        </w:tc>
      </w:tr>
      <w:tr w:rsidR="008E7478" w14:paraId="420276E6" w14:textId="77777777">
        <w:trPr>
          <w:trHeight w:val="1174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1D58DE" w14:textId="4C47D628" w:rsidR="008E7478" w:rsidRPr="00FA3D57" w:rsidRDefault="008F4E4C" w:rsidP="00FA3D5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="003C65B0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  <w:r w:rsidRPr="00FA3D57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2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14:paraId="0EE71D76" w14:textId="77777777" w:rsidR="008E7478" w:rsidRPr="00FA3D57" w:rsidRDefault="008F4E4C" w:rsidP="00FA3D5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lang w:eastAsia="zh-CN"/>
              </w:rPr>
              <w:t>Применение нормативных и руководящих документов</w:t>
            </w:r>
          </w:p>
        </w:tc>
        <w:tc>
          <w:tcPr>
            <w:tcW w:w="7539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14:paraId="5361DF0E" w14:textId="5621CF76" w:rsidR="008E7478" w:rsidRPr="00FA3D57" w:rsidRDefault="008F4E4C" w:rsidP="00FA3D5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lang w:eastAsia="zh-CN"/>
              </w:rPr>
              <w:t xml:space="preserve">У исполнителя должна быть Лицензия на осуществление видов работ по перечню отходов установленных настоящим </w:t>
            </w:r>
            <w:r w:rsidR="00AA6884">
              <w:rPr>
                <w:rFonts w:ascii="Times New Roman" w:eastAsia="Times New Roman" w:hAnsi="Times New Roman" w:cs="Times New Roman"/>
                <w:lang w:eastAsia="zh-CN"/>
              </w:rPr>
              <w:t>Т</w:t>
            </w:r>
            <w:r w:rsidRPr="00FA3D57">
              <w:rPr>
                <w:rFonts w:ascii="Times New Roman" w:eastAsia="Times New Roman" w:hAnsi="Times New Roman" w:cs="Times New Roman"/>
                <w:lang w:eastAsia="zh-CN"/>
              </w:rPr>
              <w:t>ехническим заданием, либо договор со специализированной организацией имеющей Лицензию.</w:t>
            </w:r>
          </w:p>
          <w:p w14:paraId="6CB6F5D9" w14:textId="77777777" w:rsidR="008E7478" w:rsidRPr="00FA3D57" w:rsidRDefault="008F4E4C" w:rsidP="00FA3D5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3D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Исполнитель обязан руководствоваться действующими нормативными документами РФ, санитарными нормами и нормами природоохранного законодательства РФ.</w:t>
            </w:r>
          </w:p>
        </w:tc>
      </w:tr>
      <w:tr w:rsidR="008E7478" w14:paraId="63A317CE" w14:textId="77777777" w:rsidTr="00DE6142">
        <w:trPr>
          <w:trHeight w:val="1728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14:paraId="73983323" w14:textId="531B1B2F" w:rsidR="008E7478" w:rsidRPr="00FA3D57" w:rsidRDefault="008F4E4C" w:rsidP="00FA3D5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="003C65B0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Pr="00FA3D57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2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EEC0E6" w14:textId="77777777" w:rsidR="008E7478" w:rsidRPr="00FA3D57" w:rsidRDefault="008F4E4C" w:rsidP="00FA3D5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lang w:eastAsia="zh-CN"/>
              </w:rPr>
              <w:t>Перечень отходов</w:t>
            </w:r>
          </w:p>
        </w:tc>
        <w:tc>
          <w:tcPr>
            <w:tcW w:w="7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tbl>
            <w:tblPr>
              <w:tblW w:w="7144" w:type="dxa"/>
              <w:tblInd w:w="83" w:type="dxa"/>
              <w:tblLayout w:type="fixed"/>
              <w:tblCellMar>
                <w:left w:w="98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4109"/>
              <w:gridCol w:w="1508"/>
              <w:gridCol w:w="960"/>
            </w:tblGrid>
            <w:tr w:rsidR="008E7478" w:rsidRPr="00FA3D57" w14:paraId="42E26BBD" w14:textId="77777777" w:rsidTr="00DC19B0">
              <w:trPr>
                <w:trHeight w:val="515"/>
              </w:trPr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6E53BAB5" w14:textId="67AE69A2" w:rsidR="008E7478" w:rsidRPr="003C65B0" w:rsidRDefault="003C65B0" w:rsidP="003C65B0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C65B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№</w:t>
                  </w:r>
                </w:p>
              </w:tc>
              <w:tc>
                <w:tcPr>
                  <w:tcW w:w="41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1D2EB39B" w14:textId="77777777" w:rsidR="008E7478" w:rsidRPr="00FA3D57" w:rsidRDefault="008F4E4C" w:rsidP="003C65B0">
                  <w:pPr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Наименование отходов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23AD12E8" w14:textId="77777777" w:rsidR="008E7478" w:rsidRPr="00FA3D57" w:rsidRDefault="008F4E4C" w:rsidP="003C65B0">
                  <w:pPr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Коды отходов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41BB20B4" w14:textId="66EC8670" w:rsidR="008E7478" w:rsidRPr="00FA3D57" w:rsidRDefault="008F4E4C" w:rsidP="003C65B0">
                  <w:pPr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Класс опас</w:t>
                  </w:r>
                  <w:r w:rsidR="00201A08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-</w:t>
                  </w:r>
                  <w:r w:rsidRPr="00FA3D57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ности</w:t>
                  </w:r>
                </w:p>
              </w:tc>
            </w:tr>
            <w:tr w:rsidR="008E7478" w:rsidRPr="00FA3D57" w14:paraId="1E3A4C49" w14:textId="77777777" w:rsidTr="00DC19B0">
              <w:trPr>
                <w:trHeight w:val="515"/>
              </w:trPr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034BFD0B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41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15373822" w14:textId="77777777" w:rsidR="008E7478" w:rsidRPr="00FA3D57" w:rsidRDefault="00201A08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hyperlink r:id="rId9">
                    <w:r w:rsidR="008F4E4C" w:rsidRPr="00FA3D57">
                      <w:rPr>
                        <w:rFonts w:ascii="Times New Roman" w:eastAsia="Times New Roman" w:hAnsi="Times New Roman" w:cs="Times New Roman"/>
                      </w:rPr>
                      <w:t>Обтирочный материал, загрязненный нефтью или нефтепродуктами (содержание нефти или нефтепродуктов 15% и более)</w:t>
                    </w:r>
                  </w:hyperlink>
                </w:p>
              </w:tc>
              <w:tc>
                <w:tcPr>
                  <w:tcW w:w="15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02713F7B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91920401603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4D9D14F8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  <w:lang w:val="en-US"/>
                    </w:rPr>
                    <w:t>III</w:t>
                  </w:r>
                </w:p>
              </w:tc>
            </w:tr>
            <w:tr w:rsidR="008E7478" w:rsidRPr="00FA3D57" w14:paraId="13A66012" w14:textId="77777777" w:rsidTr="00DC19B0">
              <w:trPr>
                <w:trHeight w:val="515"/>
              </w:trPr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3D8D3D00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41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6E69F07B" w14:textId="77777777" w:rsidR="008E7478" w:rsidRPr="00FA3D57" w:rsidRDefault="00201A08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hyperlink r:id="rId10">
                    <w:r w:rsidR="008F4E4C" w:rsidRPr="00FA3D57">
                      <w:rPr>
                        <w:rFonts w:ascii="Times New Roman" w:eastAsia="Times New Roman" w:hAnsi="Times New Roman" w:cs="Times New Roman"/>
                      </w:rPr>
                      <w:t>Песок, загрязненный нефтью или нефтепродуктами (содержание нефти или нефтепродуктов 15% и более)</w:t>
                    </w:r>
                  </w:hyperlink>
                </w:p>
              </w:tc>
              <w:tc>
                <w:tcPr>
                  <w:tcW w:w="15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713B8376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91920101393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132F2B8C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  <w:lang w:val="en-US"/>
                    </w:rPr>
                    <w:t>III</w:t>
                  </w:r>
                </w:p>
              </w:tc>
            </w:tr>
            <w:tr w:rsidR="008E7478" w:rsidRPr="00FA3D57" w14:paraId="37B47620" w14:textId="77777777" w:rsidTr="00DC19B0">
              <w:trPr>
                <w:trHeight w:val="515"/>
              </w:trPr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70C04D94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41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1C6D2C11" w14:textId="77777777" w:rsidR="008E7478" w:rsidRPr="00FA3D57" w:rsidRDefault="00201A08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hyperlink r:id="rId11">
                    <w:r w:rsidR="008F4E4C" w:rsidRPr="00FA3D57">
                      <w:rPr>
                        <w:rFonts w:ascii="Times New Roman" w:eastAsia="Times New Roman" w:hAnsi="Times New Roman" w:cs="Times New Roman"/>
                      </w:rPr>
                      <w:t>Фильтры очистки масла автотранспортных средств отработанные</w:t>
                    </w:r>
                  </w:hyperlink>
                </w:p>
              </w:tc>
              <w:tc>
                <w:tcPr>
                  <w:tcW w:w="15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2340410C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92130201523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730C3E07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  <w:lang w:val="en-US"/>
                    </w:rPr>
                    <w:t>III</w:t>
                  </w:r>
                </w:p>
              </w:tc>
            </w:tr>
            <w:tr w:rsidR="008E7478" w:rsidRPr="00FA3D57" w14:paraId="462714F0" w14:textId="77777777" w:rsidTr="00DC19B0">
              <w:trPr>
                <w:trHeight w:val="515"/>
              </w:trPr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21246C8A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41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0D64A57B" w14:textId="77777777" w:rsidR="008E7478" w:rsidRPr="00FA3D57" w:rsidRDefault="00201A08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hyperlink r:id="rId12">
                    <w:r w:rsidR="008F4E4C" w:rsidRPr="00FA3D57">
                      <w:rPr>
                        <w:rFonts w:ascii="Times New Roman" w:eastAsia="Times New Roman" w:hAnsi="Times New Roman" w:cs="Times New Roman"/>
                      </w:rPr>
                      <w:t>Пыль (порошок) от шлифования черных металлов с содержанием металла 50% и более</w:t>
                    </w:r>
                  </w:hyperlink>
                </w:p>
              </w:tc>
              <w:tc>
                <w:tcPr>
                  <w:tcW w:w="15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692D0DC3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36122101424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0075E6E2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  <w:lang w:val="en-US"/>
                    </w:rPr>
                    <w:t>IV</w:t>
                  </w:r>
                </w:p>
              </w:tc>
            </w:tr>
            <w:tr w:rsidR="008E7478" w:rsidRPr="00FA3D57" w14:paraId="653FB354" w14:textId="77777777" w:rsidTr="00DC19B0">
              <w:trPr>
                <w:trHeight w:val="515"/>
              </w:trPr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645B14CD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41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1539EB12" w14:textId="77777777" w:rsidR="008E7478" w:rsidRPr="00FA3D57" w:rsidRDefault="00201A08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hyperlink r:id="rId13">
                    <w:r w:rsidR="008F4E4C" w:rsidRPr="00FA3D57">
                      <w:rPr>
                        <w:rFonts w:ascii="Times New Roman" w:eastAsia="Times New Roman" w:hAnsi="Times New Roman" w:cs="Times New Roman"/>
                      </w:rPr>
                      <w:t>Смет с территории гаража, автостоянки малоопасный</w:t>
                    </w:r>
                  </w:hyperlink>
                </w:p>
              </w:tc>
              <w:tc>
                <w:tcPr>
                  <w:tcW w:w="15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69FBC8E9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73331001714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7B577566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  <w:lang w:val="en-US"/>
                    </w:rPr>
                    <w:t>IV</w:t>
                  </w:r>
                </w:p>
              </w:tc>
            </w:tr>
            <w:tr w:rsidR="008E7478" w:rsidRPr="00FA3D57" w14:paraId="29338A42" w14:textId="77777777" w:rsidTr="00DC19B0">
              <w:trPr>
                <w:trHeight w:val="515"/>
              </w:trPr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57CF7F4C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41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4E536205" w14:textId="77777777" w:rsidR="008E7478" w:rsidRPr="00FA3D57" w:rsidRDefault="00201A08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hyperlink r:id="rId14">
                    <w:r w:rsidR="008F4E4C" w:rsidRPr="00FA3D57">
                      <w:rPr>
                        <w:rFonts w:ascii="Times New Roman" w:eastAsia="Times New Roman" w:hAnsi="Times New Roman" w:cs="Times New Roman"/>
                      </w:rPr>
                      <w:t>Смет с территории предприятия малоопасный</w:t>
                    </w:r>
                  </w:hyperlink>
                </w:p>
              </w:tc>
              <w:tc>
                <w:tcPr>
                  <w:tcW w:w="15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6FE44ABB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73339001714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2413DDDF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  <w:lang w:val="en-US"/>
                    </w:rPr>
                    <w:t>IV</w:t>
                  </w:r>
                </w:p>
              </w:tc>
            </w:tr>
            <w:tr w:rsidR="008E7478" w:rsidRPr="00FA3D57" w14:paraId="0F41D465" w14:textId="77777777" w:rsidTr="00DC19B0">
              <w:trPr>
                <w:trHeight w:val="515"/>
              </w:trPr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394BBC13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1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297B044A" w14:textId="77777777" w:rsidR="008E7478" w:rsidRPr="00FA3D57" w:rsidRDefault="00201A08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hyperlink r:id="rId15">
                    <w:r w:rsidR="008F4E4C" w:rsidRPr="00FA3D57">
                      <w:rPr>
                        <w:rFonts w:ascii="Times New Roman" w:eastAsia="Times New Roman" w:hAnsi="Times New Roman" w:cs="Times New Roman"/>
                      </w:rPr>
                      <w:t>Пыль комбикормовая</w:t>
                    </w:r>
                  </w:hyperlink>
                </w:p>
              </w:tc>
              <w:tc>
                <w:tcPr>
                  <w:tcW w:w="15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6F60471F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30118913424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5B9571F6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  <w:lang w:val="en-US"/>
                    </w:rPr>
                    <w:t>IV</w:t>
                  </w:r>
                </w:p>
              </w:tc>
            </w:tr>
            <w:tr w:rsidR="008E7478" w:rsidRPr="00FA3D57" w14:paraId="1EEA63C1" w14:textId="77777777" w:rsidTr="00DC19B0">
              <w:trPr>
                <w:trHeight w:val="515"/>
              </w:trPr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6B7DDAFD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41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564713DF" w14:textId="77777777" w:rsidR="008E7478" w:rsidRPr="00FA3D57" w:rsidRDefault="00201A08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hyperlink r:id="rId16">
                    <w:r w:rsidR="008F4E4C" w:rsidRPr="00FA3D57">
                      <w:rPr>
                        <w:rFonts w:ascii="Times New Roman" w:eastAsia="Times New Roman" w:hAnsi="Times New Roman" w:cs="Times New Roman"/>
                      </w:rPr>
                      <w:t>Абразивные круги отработанные, лом отработанных абразивных кругов</w:t>
                    </w:r>
                  </w:hyperlink>
                </w:p>
              </w:tc>
              <w:tc>
                <w:tcPr>
                  <w:tcW w:w="15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7FD22481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45610001515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3BCF688B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  <w:lang w:val="en-US"/>
                    </w:rPr>
                    <w:t>V</w:t>
                  </w:r>
                </w:p>
              </w:tc>
            </w:tr>
            <w:tr w:rsidR="008E7478" w:rsidRPr="00FA3D57" w14:paraId="4CB5D9E6" w14:textId="77777777" w:rsidTr="00DC19B0">
              <w:trPr>
                <w:trHeight w:val="515"/>
              </w:trPr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2101B2FD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  <w:tc>
                <w:tcPr>
                  <w:tcW w:w="41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593C5F83" w14:textId="77777777" w:rsidR="008E7478" w:rsidRPr="00FA3D57" w:rsidRDefault="00201A08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hyperlink r:id="rId17">
                    <w:r w:rsidR="008F4E4C" w:rsidRPr="00FA3D57">
                      <w:rPr>
                        <w:rFonts w:ascii="Times New Roman" w:eastAsia="Times New Roman" w:hAnsi="Times New Roman" w:cs="Times New Roman"/>
                      </w:rPr>
                      <w:t>Остатки и огарки стальных сварочных электродов</w:t>
                    </w:r>
                  </w:hyperlink>
                </w:p>
              </w:tc>
              <w:tc>
                <w:tcPr>
                  <w:tcW w:w="15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7C2908FE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91910001205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4D4AE166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  <w:lang w:val="en-US"/>
                    </w:rPr>
                    <w:t>V</w:t>
                  </w:r>
                </w:p>
              </w:tc>
            </w:tr>
            <w:tr w:rsidR="008E7478" w:rsidRPr="00FA3D57" w14:paraId="131FE963" w14:textId="77777777" w:rsidTr="00DC19B0">
              <w:trPr>
                <w:trHeight w:val="515"/>
              </w:trPr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77753035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41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65C7516B" w14:textId="77777777" w:rsidR="008E7478" w:rsidRPr="00FA3D57" w:rsidRDefault="00201A08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hyperlink r:id="rId18">
                    <w:r w:rsidR="008F4E4C" w:rsidRPr="00FA3D57">
                      <w:rPr>
                        <w:rFonts w:ascii="Times New Roman" w:eastAsia="Times New Roman" w:hAnsi="Times New Roman" w:cs="Times New Roman"/>
                      </w:rPr>
                      <w:t>Тормозные колодки отработанные без накладок асбестовых</w:t>
                    </w:r>
                  </w:hyperlink>
                </w:p>
              </w:tc>
              <w:tc>
                <w:tcPr>
                  <w:tcW w:w="15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2A8B72EE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92031001525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42C4CE02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  <w:lang w:val="en-US"/>
                    </w:rPr>
                    <w:t>V</w:t>
                  </w:r>
                </w:p>
              </w:tc>
            </w:tr>
            <w:tr w:rsidR="008E7478" w:rsidRPr="00FA3D57" w14:paraId="24BE5B32" w14:textId="77777777" w:rsidTr="00DC19B0">
              <w:trPr>
                <w:trHeight w:val="515"/>
              </w:trPr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4A493974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41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762E03B5" w14:textId="77777777" w:rsidR="008E7478" w:rsidRPr="00FA3D57" w:rsidRDefault="00201A08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hyperlink r:id="rId19">
                    <w:r w:rsidR="008F4E4C" w:rsidRPr="00FA3D57">
                      <w:rPr>
                        <w:rFonts w:ascii="Times New Roman" w:eastAsia="Times New Roman" w:hAnsi="Times New Roman" w:cs="Times New Roman"/>
                      </w:rPr>
                      <w:t>Пищевые отходы кухонь и организаций общественного питания несортированные</w:t>
                    </w:r>
                  </w:hyperlink>
                </w:p>
              </w:tc>
              <w:tc>
                <w:tcPr>
                  <w:tcW w:w="15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5E513E86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73610001305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6DD8799D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  <w:lang w:val="en-US"/>
                    </w:rPr>
                    <w:t>V</w:t>
                  </w:r>
                </w:p>
              </w:tc>
            </w:tr>
            <w:tr w:rsidR="008E7478" w:rsidRPr="00FA3D57" w14:paraId="0880327B" w14:textId="77777777" w:rsidTr="00DC19B0">
              <w:trPr>
                <w:trHeight w:val="515"/>
              </w:trPr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35BD5B04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  <w:tc>
                <w:tcPr>
                  <w:tcW w:w="41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3C5977BA" w14:textId="77777777" w:rsidR="008E7478" w:rsidRPr="00FA3D57" w:rsidRDefault="00201A08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hyperlink r:id="rId20">
                    <w:r w:rsidR="008F4E4C" w:rsidRPr="00FA3D57">
                      <w:rPr>
                        <w:rFonts w:ascii="Times New Roman" w:eastAsia="Times New Roman" w:hAnsi="Times New Roman" w:cs="Times New Roman"/>
                      </w:rPr>
                      <w:t>Непищевые отходы (мусор) кухонь и организаций общественного питания практически неопасные</w:t>
                    </w:r>
                  </w:hyperlink>
                </w:p>
              </w:tc>
              <w:tc>
                <w:tcPr>
                  <w:tcW w:w="15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4F52FB27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73610011725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3D79E62D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  <w:lang w:val="en-US"/>
                    </w:rPr>
                    <w:t>V</w:t>
                  </w:r>
                </w:p>
              </w:tc>
            </w:tr>
            <w:tr w:rsidR="008E7478" w:rsidRPr="00FA3D57" w14:paraId="5E2D6C2C" w14:textId="77777777" w:rsidTr="00DC19B0">
              <w:trPr>
                <w:trHeight w:val="515"/>
              </w:trPr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391D3BE7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41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318FCEA2" w14:textId="77777777" w:rsidR="008E7478" w:rsidRPr="00FA3D57" w:rsidRDefault="00201A08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hyperlink r:id="rId21">
                    <w:r w:rsidR="008F4E4C" w:rsidRPr="00FA3D57">
                      <w:rPr>
                        <w:rFonts w:ascii="Times New Roman" w:eastAsia="Times New Roman" w:hAnsi="Times New Roman" w:cs="Times New Roman"/>
                      </w:rPr>
                      <w:t>Смет с территории предприятия практически неопасный</w:t>
                    </w:r>
                  </w:hyperlink>
                </w:p>
              </w:tc>
              <w:tc>
                <w:tcPr>
                  <w:tcW w:w="15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74F6DBCA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73339002715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3D5AC467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  <w:lang w:val="en-US"/>
                    </w:rPr>
                    <w:t>V</w:t>
                  </w:r>
                </w:p>
              </w:tc>
            </w:tr>
            <w:tr w:rsidR="008E7478" w:rsidRPr="00FA3D57" w14:paraId="5F3DCC70" w14:textId="77777777" w:rsidTr="00DC19B0">
              <w:trPr>
                <w:trHeight w:val="515"/>
              </w:trPr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0F9BBC23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lastRenderedPageBreak/>
                    <w:t>14</w:t>
                  </w:r>
                </w:p>
              </w:tc>
              <w:tc>
                <w:tcPr>
                  <w:tcW w:w="41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648D509F" w14:textId="77777777" w:rsidR="008E7478" w:rsidRPr="00FA3D57" w:rsidRDefault="00201A08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hyperlink r:id="rId22">
                    <w:r w:rsidR="008F4E4C" w:rsidRPr="00FA3D57">
                      <w:rPr>
                        <w:rFonts w:ascii="Times New Roman" w:eastAsia="Times New Roman" w:hAnsi="Times New Roman" w:cs="Times New Roman"/>
                      </w:rPr>
                      <w:t>Пыль зерновая</w:t>
                    </w:r>
                  </w:hyperlink>
                </w:p>
              </w:tc>
              <w:tc>
                <w:tcPr>
                  <w:tcW w:w="15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1C5ACFA9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30116111425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62DD4F73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  <w:lang w:val="en-US"/>
                    </w:rPr>
                    <w:t>V</w:t>
                  </w:r>
                </w:p>
              </w:tc>
            </w:tr>
            <w:tr w:rsidR="008E7478" w:rsidRPr="00FA3D57" w14:paraId="4EA8EB60" w14:textId="77777777" w:rsidTr="00DC19B0">
              <w:trPr>
                <w:trHeight w:val="515"/>
              </w:trPr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60D8C079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15</w:t>
                  </w:r>
                </w:p>
              </w:tc>
              <w:tc>
                <w:tcPr>
                  <w:tcW w:w="41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765CCF59" w14:textId="77777777" w:rsidR="008E7478" w:rsidRPr="00FA3D57" w:rsidRDefault="00201A08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hyperlink r:id="rId23">
                    <w:r w:rsidR="008F4E4C" w:rsidRPr="00FA3D57">
                      <w:rPr>
                        <w:rFonts w:ascii="Times New Roman" w:eastAsia="Times New Roman" w:hAnsi="Times New Roman" w:cs="Times New Roman"/>
                      </w:rPr>
                      <w:t>Отходы от механической очистки зерна</w:t>
                    </w:r>
                  </w:hyperlink>
                </w:p>
              </w:tc>
              <w:tc>
                <w:tcPr>
                  <w:tcW w:w="15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618B9107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30116112495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42479195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  <w:lang w:val="en-US"/>
                    </w:rPr>
                    <w:t>V</w:t>
                  </w:r>
                </w:p>
              </w:tc>
            </w:tr>
            <w:tr w:rsidR="008E7478" w:rsidRPr="00FA3D57" w14:paraId="6C88091B" w14:textId="77777777" w:rsidTr="00DC19B0">
              <w:trPr>
                <w:trHeight w:val="515"/>
              </w:trPr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415AB172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16</w:t>
                  </w:r>
                </w:p>
              </w:tc>
              <w:tc>
                <w:tcPr>
                  <w:tcW w:w="41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4F5627A6" w14:textId="77777777" w:rsidR="008E7478" w:rsidRPr="00FA3D57" w:rsidRDefault="00201A08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hyperlink r:id="rId24">
                    <w:r w:rsidR="008F4E4C" w:rsidRPr="00FA3D57">
                      <w:rPr>
                        <w:rFonts w:ascii="Times New Roman" w:eastAsia="Times New Roman" w:hAnsi="Times New Roman" w:cs="Times New Roman"/>
                      </w:rPr>
                      <w:t>Лузга подсолнечная</w:t>
                    </w:r>
                  </w:hyperlink>
                </w:p>
              </w:tc>
              <w:tc>
                <w:tcPr>
                  <w:tcW w:w="15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373BDEDA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30114121495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0EE118FB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  <w:lang w:val="en-US"/>
                    </w:rPr>
                    <w:t>V</w:t>
                  </w:r>
                </w:p>
              </w:tc>
            </w:tr>
            <w:tr w:rsidR="008E7478" w:rsidRPr="00FA3D57" w14:paraId="3BEBA6E7" w14:textId="77777777" w:rsidTr="00DC19B0">
              <w:trPr>
                <w:trHeight w:val="515"/>
              </w:trPr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39D24C4B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17</w:t>
                  </w:r>
                </w:p>
              </w:tc>
              <w:tc>
                <w:tcPr>
                  <w:tcW w:w="41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53C599E9" w14:textId="77777777" w:rsidR="008E7478" w:rsidRPr="00FA3D57" w:rsidRDefault="00201A08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hyperlink r:id="rId25">
                    <w:r w:rsidR="008F4E4C" w:rsidRPr="00FA3D57">
                      <w:rPr>
                        <w:rFonts w:ascii="Times New Roman" w:eastAsia="Times New Roman" w:hAnsi="Times New Roman" w:cs="Times New Roman"/>
                      </w:rPr>
                      <w:t>Жмых подсолнечный</w:t>
                    </w:r>
                  </w:hyperlink>
                </w:p>
              </w:tc>
              <w:tc>
                <w:tcPr>
                  <w:tcW w:w="15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5EAE501E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</w:rPr>
                    <w:t>30114131295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60446BE2" w14:textId="77777777" w:rsidR="008E7478" w:rsidRPr="00FA3D57" w:rsidRDefault="008F4E4C" w:rsidP="00FA3D57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A3D57">
                    <w:rPr>
                      <w:rFonts w:ascii="Times New Roman" w:eastAsia="Times New Roman" w:hAnsi="Times New Roman" w:cs="Times New Roman"/>
                      <w:lang w:val="en-US"/>
                    </w:rPr>
                    <w:t>V</w:t>
                  </w:r>
                </w:p>
              </w:tc>
            </w:tr>
          </w:tbl>
          <w:p w14:paraId="5A6EB1AD" w14:textId="77777777" w:rsidR="008E7478" w:rsidRPr="00FA3D57" w:rsidRDefault="008E7478" w:rsidP="00FA3D5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7478" w14:paraId="2BDDCACE" w14:textId="77777777">
        <w:trPr>
          <w:trHeight w:val="546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D53180" w14:textId="5013CBAD" w:rsidR="008E7478" w:rsidRPr="00FA3D57" w:rsidRDefault="008F4E4C" w:rsidP="00FA3D5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</w:t>
            </w:r>
            <w:r w:rsidR="003C65B0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Pr="00FA3D57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2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D8B20C" w14:textId="77777777" w:rsidR="008E7478" w:rsidRPr="00FA3D57" w:rsidRDefault="008F4E4C" w:rsidP="00FA3D5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lang w:eastAsia="zh-CN"/>
              </w:rPr>
              <w:t>Требования к оформлению и передаче Исполнительной документации</w:t>
            </w:r>
          </w:p>
        </w:tc>
        <w:tc>
          <w:tcPr>
            <w:tcW w:w="7539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335931" w14:textId="77777777" w:rsidR="008E7478" w:rsidRPr="00FA3D57" w:rsidRDefault="008F4E4C" w:rsidP="00FA3D57">
            <w:pPr>
              <w:widowControl w:val="0"/>
              <w:spacing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lang w:eastAsia="zh-CN"/>
              </w:rPr>
              <w:t>Перечень исполнительной документации:</w:t>
            </w:r>
          </w:p>
          <w:p w14:paraId="4FF18DAF" w14:textId="77777777" w:rsidR="008E7478" w:rsidRPr="00FA3D57" w:rsidRDefault="008F4E4C" w:rsidP="00FA3D57">
            <w:pPr>
              <w:widowControl w:val="0"/>
              <w:spacing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lang w:eastAsia="zh-CN"/>
              </w:rPr>
              <w:t>- Счет;</w:t>
            </w:r>
          </w:p>
          <w:p w14:paraId="00D54719" w14:textId="77777777" w:rsidR="008E7478" w:rsidRPr="00FA3D57" w:rsidRDefault="008F4E4C" w:rsidP="00FA3D57">
            <w:pPr>
              <w:widowControl w:val="0"/>
              <w:spacing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lang w:eastAsia="zh-CN"/>
              </w:rPr>
              <w:t>- Счет-фактура;</w:t>
            </w:r>
          </w:p>
          <w:p w14:paraId="1115395D" w14:textId="0AF005BC" w:rsidR="008E7478" w:rsidRPr="00FA3D57" w:rsidRDefault="008F4E4C" w:rsidP="00FA3D57">
            <w:pPr>
              <w:widowControl w:val="0"/>
              <w:spacing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lang w:eastAsia="zh-CN"/>
              </w:rPr>
              <w:t>- Акт</w:t>
            </w:r>
            <w:r w:rsidR="00DE6142">
              <w:rPr>
                <w:rFonts w:ascii="Times New Roman" w:eastAsia="Times New Roman" w:hAnsi="Times New Roman" w:cs="Times New Roman"/>
                <w:lang w:eastAsia="zh-CN"/>
              </w:rPr>
              <w:t xml:space="preserve"> оказанных услуг</w:t>
            </w:r>
            <w:r w:rsidRPr="00FA3D57">
              <w:rPr>
                <w:rFonts w:ascii="Times New Roman" w:eastAsia="Times New Roman" w:hAnsi="Times New Roman" w:cs="Times New Roman"/>
                <w:lang w:eastAsia="zh-CN"/>
              </w:rPr>
              <w:t>;</w:t>
            </w:r>
          </w:p>
          <w:p w14:paraId="76466FDD" w14:textId="77777777" w:rsidR="008E7478" w:rsidRPr="00FA3D57" w:rsidRDefault="008F4E4C" w:rsidP="00FA3D57">
            <w:pPr>
              <w:widowControl w:val="0"/>
              <w:spacing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lang w:eastAsia="zh-CN"/>
              </w:rPr>
              <w:t>- Подтверждение вывоза на сумму.</w:t>
            </w:r>
          </w:p>
          <w:p w14:paraId="7D93D84C" w14:textId="77777777" w:rsidR="008E7478" w:rsidRPr="00FA3D57" w:rsidRDefault="008F4E4C" w:rsidP="00FA3D57">
            <w:pPr>
              <w:widowControl w:val="0"/>
              <w:spacing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lang w:eastAsia="zh-CN"/>
              </w:rPr>
              <w:t>Оригиналы документов предоставляются Заказчику Исполнителем не позднее последнего числа отчетного месяца.</w:t>
            </w:r>
          </w:p>
        </w:tc>
      </w:tr>
      <w:tr w:rsidR="008E7478" w14:paraId="354C3A7E" w14:textId="77777777">
        <w:trPr>
          <w:jc w:val="center"/>
        </w:trPr>
        <w:tc>
          <w:tcPr>
            <w:tcW w:w="56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BA0997" w14:textId="5330FEEE" w:rsidR="008E7478" w:rsidRPr="00FA3D57" w:rsidRDefault="003C65B0" w:rsidP="00FA3D5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13</w:t>
            </w:r>
            <w:r w:rsidR="008F4E4C" w:rsidRPr="00FA3D57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27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0ECE01" w14:textId="68477F75" w:rsidR="008E7478" w:rsidRPr="00FA3D57" w:rsidRDefault="008F4E4C" w:rsidP="00FA3D57">
            <w:pPr>
              <w:widowControl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FA3D57">
              <w:rPr>
                <w:rFonts w:ascii="Times New Roman" w:eastAsia="Times New Roman" w:hAnsi="Times New Roman" w:cs="Times New Roman"/>
                <w:lang w:eastAsia="zh-CN"/>
              </w:rPr>
              <w:t xml:space="preserve">Сроки </w:t>
            </w:r>
            <w:r w:rsidR="00185DEB">
              <w:rPr>
                <w:rFonts w:ascii="Times New Roman" w:eastAsia="Times New Roman" w:hAnsi="Times New Roman" w:cs="Times New Roman"/>
                <w:lang w:eastAsia="zh-CN"/>
              </w:rPr>
              <w:t>оказания Услуг</w:t>
            </w:r>
          </w:p>
        </w:tc>
        <w:tc>
          <w:tcPr>
            <w:tcW w:w="7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01E8CA" w14:textId="54F84816" w:rsidR="008E7478" w:rsidRPr="00FA3D57" w:rsidRDefault="00DE6142" w:rsidP="00FA3D57">
            <w:pPr>
              <w:widowControl w:val="0"/>
              <w:spacing w:after="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</w:t>
            </w:r>
            <w:r w:rsidR="00185DEB">
              <w:rPr>
                <w:rFonts w:ascii="Times New Roman" w:eastAsia="Times New Roman" w:hAnsi="Times New Roman" w:cs="Times New Roman"/>
                <w:lang w:eastAsia="zh-CN"/>
              </w:rPr>
              <w:t xml:space="preserve"> даты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заключения </w:t>
            </w:r>
            <w:r w:rsidR="00185DEB">
              <w:rPr>
                <w:rFonts w:ascii="Times New Roman" w:eastAsia="Times New Roman" w:hAnsi="Times New Roman" w:cs="Times New Roman"/>
                <w:lang w:eastAsia="zh-CN"/>
              </w:rPr>
              <w:t>Договора до 31.12.2025 г.</w:t>
            </w:r>
          </w:p>
        </w:tc>
      </w:tr>
    </w:tbl>
    <w:p w14:paraId="0D58BCE8" w14:textId="016D792D" w:rsidR="008E7478" w:rsidRDefault="003C65B0" w:rsidP="003C65B0">
      <w:pPr>
        <w:jc w:val="center"/>
      </w:pPr>
      <w:r>
        <w:t>_________________________________________</w:t>
      </w:r>
    </w:p>
    <w:sectPr w:rsidR="008E7478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340" w:right="851" w:bottom="624" w:left="1418" w:header="283" w:footer="567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0F8FC" w14:textId="77777777" w:rsidR="00A227DF" w:rsidRDefault="008F4E4C">
      <w:pPr>
        <w:spacing w:line="240" w:lineRule="auto"/>
      </w:pPr>
      <w:r>
        <w:separator/>
      </w:r>
    </w:p>
  </w:endnote>
  <w:endnote w:type="continuationSeparator" w:id="0">
    <w:p w14:paraId="7D589BA1" w14:textId="77777777" w:rsidR="00A227DF" w:rsidRDefault="008F4E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0532" w14:textId="77777777" w:rsidR="008E7478" w:rsidRDefault="008E74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CE35" w14:textId="77777777" w:rsidR="008E7478" w:rsidRDefault="008E7478">
    <w:pPr>
      <w:pStyle w:val="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3BEAA" w14:textId="77777777" w:rsidR="00A227DF" w:rsidRDefault="008F4E4C">
      <w:pPr>
        <w:spacing w:line="240" w:lineRule="auto"/>
      </w:pPr>
      <w:r>
        <w:separator/>
      </w:r>
    </w:p>
  </w:footnote>
  <w:footnote w:type="continuationSeparator" w:id="0">
    <w:p w14:paraId="1C2959A2" w14:textId="77777777" w:rsidR="00A227DF" w:rsidRDefault="008F4E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C416C" w14:textId="77777777" w:rsidR="008E7478" w:rsidRDefault="008E747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745F" w14:textId="77777777" w:rsidR="008E7478" w:rsidRDefault="008E7478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A77D8"/>
    <w:multiLevelType w:val="multilevel"/>
    <w:tmpl w:val="E598AD7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421890"/>
    <w:multiLevelType w:val="multilevel"/>
    <w:tmpl w:val="F4BA12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78"/>
    <w:rsid w:val="0002361A"/>
    <w:rsid w:val="000F1AA4"/>
    <w:rsid w:val="00185DEB"/>
    <w:rsid w:val="00201A08"/>
    <w:rsid w:val="0036155D"/>
    <w:rsid w:val="003A6512"/>
    <w:rsid w:val="003C65B0"/>
    <w:rsid w:val="0059338D"/>
    <w:rsid w:val="00676717"/>
    <w:rsid w:val="008D219C"/>
    <w:rsid w:val="008E7478"/>
    <w:rsid w:val="008F4E4C"/>
    <w:rsid w:val="00A227DF"/>
    <w:rsid w:val="00AA6884"/>
    <w:rsid w:val="00C85A49"/>
    <w:rsid w:val="00C9453B"/>
    <w:rsid w:val="00DC19B0"/>
    <w:rsid w:val="00DE6142"/>
    <w:rsid w:val="00E425C3"/>
    <w:rsid w:val="00EC57B8"/>
    <w:rsid w:val="00FA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1B56"/>
  <w15:docId w15:val="{3A30E616-2489-43BE-B949-F0B431B4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621"/>
    <w:pPr>
      <w:spacing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52F6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E30B1E"/>
  </w:style>
  <w:style w:type="character" w:customStyle="1" w:styleId="a5">
    <w:name w:val="Нижний колонтитул Знак"/>
    <w:basedOn w:val="a0"/>
    <w:uiPriority w:val="99"/>
    <w:qFormat/>
    <w:rsid w:val="00E30B1E"/>
  </w:style>
  <w:style w:type="character" w:customStyle="1" w:styleId="a6">
    <w:name w:val="Символ сноски"/>
    <w:qFormat/>
    <w:rsid w:val="00CE3EBB"/>
  </w:style>
  <w:style w:type="character" w:customStyle="1" w:styleId="a7">
    <w:name w:val="Привязка сноски"/>
    <w:rsid w:val="00CE3EBB"/>
    <w:rPr>
      <w:vertAlign w:val="superscript"/>
    </w:rPr>
  </w:style>
  <w:style w:type="character" w:styleId="a8">
    <w:name w:val="Emphasis"/>
    <w:basedOn w:val="a0"/>
    <w:uiPriority w:val="20"/>
    <w:qFormat/>
    <w:rsid w:val="00FE3C59"/>
    <w:rPr>
      <w:i/>
      <w:iCs/>
    </w:rPr>
  </w:style>
  <w:style w:type="character" w:customStyle="1" w:styleId="a9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CE3EBB"/>
    <w:pPr>
      <w:spacing w:after="140"/>
    </w:pPr>
  </w:style>
  <w:style w:type="paragraph" w:styleId="ab">
    <w:name w:val="List"/>
    <w:basedOn w:val="aa"/>
    <w:rsid w:val="00CE3EBB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"/>
    <w:qFormat/>
    <w:rsid w:val="00CE3EBB"/>
    <w:pPr>
      <w:suppressLineNumbers/>
    </w:pPr>
    <w:rPr>
      <w:rFonts w:cs="Mangal"/>
    </w:rPr>
  </w:style>
  <w:style w:type="paragraph" w:customStyle="1" w:styleId="11">
    <w:name w:val="Заголовок 11"/>
    <w:basedOn w:val="a"/>
    <w:next w:val="a"/>
    <w:qFormat/>
    <w:rsid w:val="00470621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customStyle="1" w:styleId="21">
    <w:name w:val="Заголовок 21"/>
    <w:basedOn w:val="a"/>
    <w:next w:val="a"/>
    <w:qFormat/>
    <w:rsid w:val="00470621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customStyle="1" w:styleId="31">
    <w:name w:val="Заголовок 31"/>
    <w:basedOn w:val="a"/>
    <w:next w:val="a"/>
    <w:qFormat/>
    <w:rsid w:val="00470621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customStyle="1" w:styleId="41">
    <w:name w:val="Заголовок 41"/>
    <w:basedOn w:val="a"/>
    <w:next w:val="a"/>
    <w:qFormat/>
    <w:rsid w:val="0047062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customStyle="1" w:styleId="51">
    <w:name w:val="Заголовок 51"/>
    <w:basedOn w:val="a"/>
    <w:next w:val="a"/>
    <w:qFormat/>
    <w:rsid w:val="0047062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customStyle="1" w:styleId="61">
    <w:name w:val="Заголовок 61"/>
    <w:basedOn w:val="a"/>
    <w:next w:val="a"/>
    <w:qFormat/>
    <w:rsid w:val="0047062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paragraph" w:customStyle="1" w:styleId="10">
    <w:name w:val="Заголовок1"/>
    <w:basedOn w:val="a"/>
    <w:qFormat/>
    <w:rsid w:val="00CE3EB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2">
    <w:name w:val="Название объекта1"/>
    <w:basedOn w:val="a"/>
    <w:qFormat/>
    <w:rsid w:val="00CE3E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Title"/>
    <w:basedOn w:val="a"/>
    <w:next w:val="a"/>
    <w:qFormat/>
    <w:rsid w:val="00470621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f">
    <w:name w:val="Subtitle"/>
    <w:basedOn w:val="a"/>
    <w:next w:val="a"/>
    <w:qFormat/>
    <w:rsid w:val="00470621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af0">
    <w:name w:val="Balloon Text"/>
    <w:basedOn w:val="a"/>
    <w:uiPriority w:val="99"/>
    <w:semiHidden/>
    <w:unhideWhenUsed/>
    <w:qFormat/>
    <w:rsid w:val="00952F63"/>
    <w:pPr>
      <w:spacing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30B1E"/>
    <w:pPr>
      <w:ind w:left="720"/>
      <w:contextualSpacing/>
    </w:pPr>
  </w:style>
  <w:style w:type="paragraph" w:customStyle="1" w:styleId="af2">
    <w:name w:val="Верхний и нижний колонтитулы"/>
    <w:basedOn w:val="a"/>
    <w:qFormat/>
    <w:rsid w:val="00CE3EBB"/>
  </w:style>
  <w:style w:type="paragraph" w:customStyle="1" w:styleId="13">
    <w:name w:val="Верхний колонтитул1"/>
    <w:basedOn w:val="a"/>
    <w:uiPriority w:val="99"/>
    <w:unhideWhenUsed/>
    <w:qFormat/>
    <w:rsid w:val="00E30B1E"/>
    <w:pPr>
      <w:tabs>
        <w:tab w:val="center" w:pos="4677"/>
        <w:tab w:val="right" w:pos="9355"/>
      </w:tabs>
      <w:spacing w:line="240" w:lineRule="auto"/>
    </w:pPr>
  </w:style>
  <w:style w:type="paragraph" w:customStyle="1" w:styleId="14">
    <w:name w:val="Нижний колонтитул1"/>
    <w:basedOn w:val="a"/>
    <w:uiPriority w:val="99"/>
    <w:unhideWhenUsed/>
    <w:qFormat/>
    <w:rsid w:val="00E30B1E"/>
    <w:pPr>
      <w:tabs>
        <w:tab w:val="center" w:pos="4677"/>
        <w:tab w:val="right" w:pos="9355"/>
      </w:tabs>
      <w:spacing w:line="240" w:lineRule="auto"/>
    </w:pPr>
  </w:style>
  <w:style w:type="paragraph" w:styleId="af3">
    <w:name w:val="Normal (Web)"/>
    <w:basedOn w:val="a"/>
    <w:uiPriority w:val="99"/>
    <w:semiHidden/>
    <w:unhideWhenUsed/>
    <w:qFormat/>
    <w:rsid w:val="008941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одержимое таблицы"/>
    <w:basedOn w:val="a"/>
    <w:qFormat/>
    <w:rsid w:val="00CE3EBB"/>
    <w:pPr>
      <w:suppressLineNumbers/>
    </w:pPr>
  </w:style>
  <w:style w:type="paragraph" w:customStyle="1" w:styleId="af5">
    <w:name w:val="Заголовок таблицы"/>
    <w:basedOn w:val="af4"/>
    <w:qFormat/>
    <w:rsid w:val="00CE3EBB"/>
    <w:pPr>
      <w:jc w:val="center"/>
    </w:pPr>
    <w:rPr>
      <w:b/>
      <w:bCs/>
    </w:rPr>
  </w:style>
  <w:style w:type="paragraph" w:customStyle="1" w:styleId="15">
    <w:name w:val="Текст сноски1"/>
    <w:basedOn w:val="a"/>
    <w:qFormat/>
    <w:rsid w:val="00CE3EBB"/>
    <w:pPr>
      <w:suppressLineNumbers/>
      <w:ind w:left="339" w:hanging="339"/>
    </w:pPr>
    <w:rPr>
      <w:sz w:val="20"/>
      <w:szCs w:val="20"/>
    </w:rPr>
  </w:style>
  <w:style w:type="paragraph" w:customStyle="1" w:styleId="Style2">
    <w:name w:val="Style2"/>
    <w:basedOn w:val="a"/>
    <w:uiPriority w:val="99"/>
    <w:qFormat/>
    <w:rsid w:val="00CF6514"/>
    <w:pPr>
      <w:widowControl w:val="0"/>
      <w:spacing w:line="410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Колонтитул"/>
    <w:basedOn w:val="a"/>
    <w:qFormat/>
  </w:style>
  <w:style w:type="paragraph" w:styleId="af7">
    <w:name w:val="header"/>
    <w:basedOn w:val="af6"/>
  </w:style>
  <w:style w:type="paragraph" w:styleId="af8">
    <w:name w:val="footer"/>
    <w:basedOn w:val="af6"/>
  </w:style>
  <w:style w:type="paragraph" w:customStyle="1" w:styleId="af9">
    <w:name w:val="Содержимое врезки"/>
    <w:basedOn w:val="a"/>
    <w:qFormat/>
  </w:style>
  <w:style w:type="table" w:customStyle="1" w:styleId="TableNormal">
    <w:name w:val="Table Normal"/>
    <w:rsid w:val="0047062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a">
    <w:name w:val="Table Grid"/>
    <w:basedOn w:val="a1"/>
    <w:uiPriority w:val="59"/>
    <w:rsid w:val="00474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amkinaya\Downloads\%3clamkinaya@afariant.ru%3e" TargetMode="External"/><Relationship Id="rId13" Type="http://schemas.openxmlformats.org/officeDocument/2006/relationships/hyperlink" Target="https://rpn.gov.ru/fkko/73331001714/" TargetMode="External"/><Relationship Id="rId18" Type="http://schemas.openxmlformats.org/officeDocument/2006/relationships/hyperlink" Target="https://rpn.gov.ru/fkko/92031001525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rpn.gov.ru/fkko/7333900271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pn.gov.ru/fkko/36122101424/" TargetMode="External"/><Relationship Id="rId17" Type="http://schemas.openxmlformats.org/officeDocument/2006/relationships/hyperlink" Target="https://rpn.gov.ru/fkko/91910001205/" TargetMode="External"/><Relationship Id="rId25" Type="http://schemas.openxmlformats.org/officeDocument/2006/relationships/hyperlink" Target="https://rpn.gov.ru/fkko/3011413129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pn.gov.ru/fkko/45610001515/" TargetMode="External"/><Relationship Id="rId20" Type="http://schemas.openxmlformats.org/officeDocument/2006/relationships/hyperlink" Target="https://rpn.gov.ru/fkko/73610011725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n.gov.ru/fkko/92130201523/" TargetMode="External"/><Relationship Id="rId24" Type="http://schemas.openxmlformats.org/officeDocument/2006/relationships/hyperlink" Target="https://rpn.gov.ru/fkko/3011412149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pn.gov.ru/fkko/30118913424/" TargetMode="External"/><Relationship Id="rId23" Type="http://schemas.openxmlformats.org/officeDocument/2006/relationships/hyperlink" Target="https://rpn.gov.ru/fkko/30116112495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rpn.gov.ru/fkko/91920101393/" TargetMode="External"/><Relationship Id="rId19" Type="http://schemas.openxmlformats.org/officeDocument/2006/relationships/hyperlink" Target="https://rpn.gov.ru/fkko/73610001305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pn.gov.ru/fkko/91920401603/" TargetMode="External"/><Relationship Id="rId14" Type="http://schemas.openxmlformats.org/officeDocument/2006/relationships/hyperlink" Target="https://rpn.gov.ru/fkko/73339001714/" TargetMode="External"/><Relationship Id="rId22" Type="http://schemas.openxmlformats.org/officeDocument/2006/relationships/hyperlink" Target="https://rpn.gov.ru/fkko/30116111425/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A9773-B75D-4AF2-8CE5-A922F1AD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CPI</Company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 Дмитрий Сергеевич</dc:creator>
  <dc:description/>
  <cp:lastModifiedBy>Назарова Наталья Николаевна</cp:lastModifiedBy>
  <cp:revision>13</cp:revision>
  <cp:lastPrinted>2021-12-14T04:27:00Z</cp:lastPrinted>
  <dcterms:created xsi:type="dcterms:W3CDTF">2025-02-11T10:15:00Z</dcterms:created>
  <dcterms:modified xsi:type="dcterms:W3CDTF">2025-02-11T10:32:00Z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