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E7FD" w14:textId="38263864" w:rsidR="00FE3B6F" w:rsidRDefault="00FE3B6F" w:rsidP="00FE3B6F">
      <w:pPr>
        <w:ind w:firstLine="567"/>
        <w:jc w:val="center"/>
        <w:rPr>
          <w:rFonts w:ascii="Verdana" w:hAnsi="Verdana"/>
          <w:b/>
          <w:bCs/>
          <w:sz w:val="24"/>
        </w:rPr>
      </w:pPr>
      <w:r>
        <w:rPr>
          <w:b/>
          <w:color w:val="000000"/>
          <w:sz w:val="24"/>
        </w:rPr>
        <w:t>Техническое задание</w:t>
      </w:r>
      <w:r w:rsidR="00DE300E">
        <w:rPr>
          <w:b/>
          <w:color w:val="000000"/>
          <w:sz w:val="24"/>
        </w:rPr>
        <w:br/>
      </w:r>
      <w:r>
        <w:rPr>
          <w:b/>
          <w:bCs/>
          <w:sz w:val="24"/>
        </w:rPr>
        <w:t>по поверке средств измерений в сфере государственного регулирования обеспечения единства измерений</w:t>
      </w:r>
    </w:p>
    <w:p w14:paraId="3A9484DD" w14:textId="77777777" w:rsidR="00FE3B6F" w:rsidRDefault="00FE3B6F" w:rsidP="00FE3B6F">
      <w:pPr>
        <w:spacing w:before="100"/>
        <w:ind w:firstLine="567"/>
        <w:rPr>
          <w:sz w:val="24"/>
          <w:lang w:eastAsia="ar-SA"/>
        </w:rPr>
      </w:pPr>
    </w:p>
    <w:p w14:paraId="6F1448BE" w14:textId="0DE8686B" w:rsidR="00FE3B6F" w:rsidRDefault="00FE3B6F" w:rsidP="00DE300E">
      <w:pPr>
        <w:pStyle w:val="a4"/>
        <w:ind w:firstLine="567"/>
      </w:pPr>
      <w:r>
        <w:rPr>
          <w:b/>
          <w:lang w:eastAsia="ar-SA"/>
        </w:rPr>
        <w:t>Срок (период) выполнения работ:</w:t>
      </w:r>
      <w:r>
        <w:rPr>
          <w:lang w:eastAsia="ar-SA"/>
        </w:rPr>
        <w:t xml:space="preserve"> </w:t>
      </w:r>
      <w:r>
        <w:t xml:space="preserve">в течении 15 рабочих дней со дня предоставления средств измерений.  </w:t>
      </w:r>
    </w:p>
    <w:p w14:paraId="796F7CAC" w14:textId="77777777" w:rsidR="00934D00" w:rsidRPr="00DE300E" w:rsidRDefault="00FE3B6F" w:rsidP="00DE300E">
      <w:pPr>
        <w:spacing w:before="100"/>
        <w:ind w:firstLine="567"/>
        <w:jc w:val="both"/>
        <w:rPr>
          <w:sz w:val="24"/>
          <w:lang w:eastAsia="ar-SA"/>
        </w:rPr>
      </w:pPr>
      <w:r w:rsidRPr="00DE300E">
        <w:rPr>
          <w:b/>
          <w:sz w:val="24"/>
          <w:lang w:eastAsia="ar-SA"/>
        </w:rPr>
        <w:t>Место и условия выполнения работ:</w:t>
      </w:r>
      <w:r w:rsidRPr="00DE300E">
        <w:rPr>
          <w:sz w:val="24"/>
          <w:lang w:eastAsia="ar-SA"/>
        </w:rPr>
        <w:t xml:space="preserve"> </w:t>
      </w:r>
    </w:p>
    <w:p w14:paraId="04D5B200" w14:textId="14757754" w:rsidR="00FE3B6F" w:rsidRPr="00DE300E" w:rsidRDefault="00FE3B6F" w:rsidP="00DE300E">
      <w:pPr>
        <w:spacing w:before="100"/>
        <w:ind w:firstLine="567"/>
        <w:jc w:val="both"/>
        <w:rPr>
          <w:sz w:val="24"/>
          <w:lang w:eastAsia="ar-SA"/>
        </w:rPr>
      </w:pPr>
      <w:r w:rsidRPr="00DE300E">
        <w:rPr>
          <w:sz w:val="24"/>
          <w:lang w:eastAsia="ar-SA"/>
        </w:rPr>
        <w:t>транспортировка средств измерений п.1-п.</w:t>
      </w:r>
      <w:r w:rsidR="00B463AD" w:rsidRPr="00DE300E">
        <w:rPr>
          <w:sz w:val="24"/>
          <w:lang w:eastAsia="ar-SA"/>
        </w:rPr>
        <w:t>5</w:t>
      </w:r>
      <w:r w:rsidRPr="00DE300E">
        <w:rPr>
          <w:sz w:val="24"/>
          <w:lang w:eastAsia="ar-SA"/>
        </w:rPr>
        <w:t>,</w:t>
      </w:r>
      <w:r w:rsidR="0007542E" w:rsidRPr="00DE300E">
        <w:rPr>
          <w:sz w:val="24"/>
          <w:lang w:eastAsia="ar-SA"/>
        </w:rPr>
        <w:t xml:space="preserve"> </w:t>
      </w:r>
      <w:r w:rsidRPr="00DE300E">
        <w:rPr>
          <w:sz w:val="24"/>
          <w:lang w:eastAsia="ar-SA"/>
        </w:rPr>
        <w:t>п.2</w:t>
      </w:r>
      <w:r w:rsidR="00934D00" w:rsidRPr="00DE300E">
        <w:rPr>
          <w:sz w:val="24"/>
          <w:lang w:eastAsia="ar-SA"/>
        </w:rPr>
        <w:t>5</w:t>
      </w:r>
      <w:r w:rsidRPr="00DE300E">
        <w:rPr>
          <w:sz w:val="24"/>
          <w:lang w:eastAsia="ar-SA"/>
        </w:rPr>
        <w:t>-п.</w:t>
      </w:r>
      <w:r w:rsidR="00B463AD" w:rsidRPr="00DE300E">
        <w:rPr>
          <w:sz w:val="24"/>
          <w:lang w:eastAsia="ar-SA"/>
        </w:rPr>
        <w:t>5</w:t>
      </w:r>
      <w:r w:rsidR="001905EB" w:rsidRPr="00DE300E">
        <w:rPr>
          <w:sz w:val="24"/>
          <w:lang w:eastAsia="ar-SA"/>
        </w:rPr>
        <w:t>4</w:t>
      </w:r>
      <w:r w:rsidR="00B70203" w:rsidRPr="00DE300E">
        <w:rPr>
          <w:sz w:val="24"/>
          <w:lang w:eastAsia="ar-SA"/>
        </w:rPr>
        <w:t xml:space="preserve"> </w:t>
      </w:r>
      <w:r w:rsidR="00934D00" w:rsidRPr="00DE300E">
        <w:rPr>
          <w:sz w:val="24"/>
          <w:lang w:eastAsia="ar-SA"/>
        </w:rPr>
        <w:t xml:space="preserve">и п.52.-53 (снятие/установка узлов учета тепла) </w:t>
      </w:r>
      <w:r w:rsidRPr="00DE300E">
        <w:rPr>
          <w:sz w:val="24"/>
          <w:lang w:eastAsia="ar-SA"/>
        </w:rPr>
        <w:t xml:space="preserve">технического задания осуществляется силами и за счет средств </w:t>
      </w:r>
      <w:r w:rsidR="00B463AD" w:rsidRPr="00DE300E">
        <w:rPr>
          <w:sz w:val="24"/>
          <w:lang w:eastAsia="ar-SA"/>
        </w:rPr>
        <w:t>Исполнителя</w:t>
      </w:r>
      <w:r w:rsidRPr="00DE300E">
        <w:rPr>
          <w:sz w:val="24"/>
          <w:lang w:eastAsia="ar-SA"/>
        </w:rPr>
        <w:t>,</w:t>
      </w:r>
      <w:r w:rsidR="00934D00" w:rsidRPr="00DE300E">
        <w:rPr>
          <w:sz w:val="24"/>
          <w:lang w:eastAsia="ar-SA"/>
        </w:rPr>
        <w:t xml:space="preserve"> </w:t>
      </w:r>
      <w:r w:rsidRPr="00DE300E">
        <w:rPr>
          <w:sz w:val="24"/>
          <w:lang w:eastAsia="ar-SA"/>
        </w:rPr>
        <w:t>исключением п.</w:t>
      </w:r>
      <w:r w:rsidR="00B463AD" w:rsidRPr="00DE300E">
        <w:rPr>
          <w:sz w:val="24"/>
          <w:lang w:eastAsia="ar-SA"/>
        </w:rPr>
        <w:t>6</w:t>
      </w:r>
      <w:r w:rsidRPr="00DE300E">
        <w:rPr>
          <w:sz w:val="24"/>
          <w:lang w:eastAsia="ar-SA"/>
        </w:rPr>
        <w:t>- п.2</w:t>
      </w:r>
      <w:r w:rsidR="00934D00" w:rsidRPr="00DE300E">
        <w:rPr>
          <w:sz w:val="24"/>
          <w:lang w:eastAsia="ar-SA"/>
        </w:rPr>
        <w:t xml:space="preserve">4, </w:t>
      </w:r>
      <w:r w:rsidRPr="00DE300E">
        <w:rPr>
          <w:sz w:val="24"/>
          <w:lang w:eastAsia="ar-SA"/>
        </w:rPr>
        <w:t>- технического задания – поверка весов п</w:t>
      </w:r>
      <w:r w:rsidR="00934D00" w:rsidRPr="00DE300E">
        <w:rPr>
          <w:sz w:val="24"/>
          <w:lang w:eastAsia="ar-SA"/>
        </w:rPr>
        <w:t xml:space="preserve">роизводится </w:t>
      </w:r>
      <w:r w:rsidRPr="00DE300E">
        <w:rPr>
          <w:sz w:val="24"/>
          <w:lang w:eastAsia="ar-SA"/>
        </w:rPr>
        <w:t xml:space="preserve"> адресу: РБ, Уфимский район, д. Алексеевка, АО АПК «Алексеевский» за счет средств Исполнителя.</w:t>
      </w:r>
    </w:p>
    <w:p w14:paraId="2EA66CD3" w14:textId="77777777" w:rsidR="00FE3B6F" w:rsidRPr="00DE300E" w:rsidRDefault="00FE3B6F" w:rsidP="00DE300E">
      <w:pPr>
        <w:spacing w:before="100"/>
        <w:ind w:firstLine="567"/>
        <w:jc w:val="both"/>
        <w:rPr>
          <w:b/>
          <w:sz w:val="24"/>
          <w:lang w:eastAsia="ar-SA"/>
        </w:rPr>
      </w:pPr>
      <w:r w:rsidRPr="00DE300E">
        <w:rPr>
          <w:b/>
          <w:sz w:val="24"/>
          <w:lang w:eastAsia="ar-SA"/>
        </w:rPr>
        <w:t>Требования:</w:t>
      </w:r>
    </w:p>
    <w:p w14:paraId="41A993F9" w14:textId="77777777" w:rsidR="00FE3B6F" w:rsidRDefault="00FE3B6F" w:rsidP="00DE300E">
      <w:pPr>
        <w:spacing w:before="100" w:after="0"/>
        <w:ind w:firstLine="567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Поверка осуществляется партиями по предварительной заявке Заказчика. </w:t>
      </w:r>
    </w:p>
    <w:p w14:paraId="219E8F93" w14:textId="77777777" w:rsidR="00FE3B6F" w:rsidRDefault="00FE3B6F" w:rsidP="00DE300E">
      <w:pPr>
        <w:pStyle w:val="a4"/>
        <w:spacing w:before="100"/>
        <w:ind w:firstLine="567"/>
      </w:pPr>
      <w:r>
        <w:t>Предоставление документа о пригодности/не пригодности средства измерения в сфере государственного регулирования обеспечения единства измерений.</w:t>
      </w:r>
    </w:p>
    <w:p w14:paraId="5AF6C541" w14:textId="75057F84" w:rsidR="00FE3B6F" w:rsidRDefault="00FE3B6F" w:rsidP="00DE300E">
      <w:pPr>
        <w:spacing w:after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Услуги по поверке должны быть оказаны, основываясь на действующих нормативных и правовых актах РФ, в соответствии с федеральным законом № 102 «Об обеспечении единства измерений» от 26 июня 2008 года.  Положением Федерального закона № 496-ФЗ от 27.12.2019 «О внесении изменений в Федеральный закон «Об обеспечении единства измерений», </w:t>
      </w:r>
      <w:r>
        <w:rPr>
          <w:color w:val="000000"/>
          <w:sz w:val="24"/>
          <w:shd w:val="clear" w:color="auto" w:fill="FFFFFF"/>
        </w:rPr>
        <w:t>Приказом Минпромторга России № 2906 от 28 августа 2020г. "Об утверждении Порядка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сведений. Приказом 2510 от 31 июля 2020г. Об утверждении порядка проведения поверки средств измерений, требования к знаку поверки и содержанию свидетельства о поверке.</w:t>
      </w:r>
      <w:r>
        <w:rPr>
          <w:color w:val="000000"/>
          <w:sz w:val="24"/>
        </w:rPr>
        <w:t xml:space="preserve"> </w:t>
      </w:r>
    </w:p>
    <w:p w14:paraId="47FA3A0F" w14:textId="77777777" w:rsidR="00FE3B6F" w:rsidRDefault="00FE3B6F" w:rsidP="00DE300E">
      <w:pPr>
        <w:spacing w:after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4. Поверка средств измерений (далее – СИ) должна осуществляется аккредитованными в установленном порядке в области обеспечения единства измерений юридическими лицами или индивидуальными предпринимателями.</w:t>
      </w:r>
    </w:p>
    <w:p w14:paraId="65923D6B" w14:textId="77777777" w:rsidR="00FE3B6F" w:rsidRDefault="00FE3B6F" w:rsidP="00DE300E">
      <w:pPr>
        <w:spacing w:after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5. СИ, попадающие под действие Постановления Правительства № 250 от 20.04.10 г., должны быть </w:t>
      </w:r>
      <w:proofErr w:type="spellStart"/>
      <w:r>
        <w:rPr>
          <w:color w:val="000000"/>
          <w:sz w:val="24"/>
        </w:rPr>
        <w:t>поверены</w:t>
      </w:r>
      <w:proofErr w:type="spellEnd"/>
      <w:r>
        <w:rPr>
          <w:color w:val="000000"/>
          <w:sz w:val="24"/>
        </w:rPr>
        <w:t xml:space="preserve"> аккредитованными в установленном порядке в области обеспечения единства измерений региональными центрами метрологии.</w:t>
      </w:r>
    </w:p>
    <w:p w14:paraId="364B2842" w14:textId="77777777" w:rsidR="00FE3B6F" w:rsidRDefault="00FE3B6F" w:rsidP="00DE300E">
      <w:pPr>
        <w:spacing w:after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6. Результатом поверки является:</w:t>
      </w:r>
    </w:p>
    <w:p w14:paraId="7C544583" w14:textId="77777777" w:rsidR="00FE3B6F" w:rsidRPr="00DE300E" w:rsidRDefault="00FE3B6F" w:rsidP="00DE300E">
      <w:pPr>
        <w:ind w:firstLine="567"/>
        <w:jc w:val="both"/>
        <w:rPr>
          <w:color w:val="000000"/>
          <w:sz w:val="24"/>
        </w:rPr>
      </w:pPr>
      <w:r w:rsidRPr="00DE300E">
        <w:rPr>
          <w:color w:val="000000"/>
          <w:sz w:val="24"/>
        </w:rPr>
        <w:t>- подтверждение пригодности к применению средства измерений в соответствии с методикой поверки на конкретное СИ (устанавливается пломба, наносится клеймо на само СИ и в техническую документацию, выдается свидетельство о поверке или оформляется паспорт на каждый прибор).</w:t>
      </w:r>
    </w:p>
    <w:p w14:paraId="47FBB51D" w14:textId="5162E2DE" w:rsidR="00FE3B6F" w:rsidRPr="00DE300E" w:rsidRDefault="00FE3B6F" w:rsidP="00DE300E">
      <w:pPr>
        <w:ind w:firstLine="567"/>
        <w:jc w:val="both"/>
        <w:rPr>
          <w:color w:val="000000"/>
          <w:sz w:val="24"/>
          <w:u w:val="single"/>
        </w:rPr>
      </w:pPr>
      <w:r w:rsidRPr="00DE300E">
        <w:rPr>
          <w:color w:val="000000"/>
          <w:sz w:val="24"/>
        </w:rPr>
        <w:t xml:space="preserve">7. Результаты проведенных поверочных работ должны быть отражены в Федеральном информационном фонде ФГИС «АРШИН» в течении 7 рабочих дней с момента передачи СИ исполнителю. </w:t>
      </w:r>
    </w:p>
    <w:p w14:paraId="1E600390" w14:textId="77777777" w:rsidR="00FE3B6F" w:rsidRDefault="00FE3B6F" w:rsidP="00DE300E">
      <w:pPr>
        <w:spacing w:after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8. Ответственность за ненадлежащее выполнение поверочных работ и несоблюдение требований соответствующих нормативных документов несет исполнитель.</w:t>
      </w:r>
    </w:p>
    <w:p w14:paraId="64755F9C" w14:textId="77777777" w:rsidR="00FE3B6F" w:rsidRDefault="00FE3B6F" w:rsidP="00DE300E">
      <w:pPr>
        <w:spacing w:after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9. Номенклатура и сроки представления СИ в поверку: в соответствии с графиками поверки в период 1год с момента заключения договора.</w:t>
      </w:r>
    </w:p>
    <w:p w14:paraId="05E1DBA3" w14:textId="6B2215CC" w:rsidR="00FE3B6F" w:rsidRDefault="00FE3B6F" w:rsidP="00DE300E">
      <w:pPr>
        <w:spacing w:after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10. Срок выполнения работ по поверке СИ не должен превышать </w:t>
      </w:r>
      <w:r w:rsidR="00FB45C7">
        <w:rPr>
          <w:color w:val="000000"/>
          <w:sz w:val="24"/>
        </w:rPr>
        <w:t>10</w:t>
      </w:r>
      <w:r>
        <w:rPr>
          <w:color w:val="000000"/>
          <w:sz w:val="24"/>
        </w:rPr>
        <w:t xml:space="preserve"> рабочих дней с момента передачи СИ исполнителю, включая время на транспортировку.</w:t>
      </w:r>
    </w:p>
    <w:p w14:paraId="44B3A846" w14:textId="77777777" w:rsidR="00FE3B6F" w:rsidRDefault="00FE3B6F" w:rsidP="00DE300E">
      <w:pPr>
        <w:spacing w:after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11. Дату выполнения работ назначает заказчик в соответствии с годовыми графиками поверки СИ заказчика.</w:t>
      </w:r>
    </w:p>
    <w:p w14:paraId="3B4B57C7" w14:textId="77777777" w:rsidR="00FE3B6F" w:rsidRDefault="00FE3B6F" w:rsidP="00DE300E">
      <w:pPr>
        <w:spacing w:after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12. Номенклатура и сроки предоставления СИ в поверку могут корректироваться заказчиком.</w:t>
      </w:r>
    </w:p>
    <w:p w14:paraId="547338AB" w14:textId="04DFBCD9" w:rsidR="00FE3B6F" w:rsidRDefault="00FE3B6F" w:rsidP="00DE300E">
      <w:pPr>
        <w:spacing w:after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13. В случае экстренной ситуации, выполнение работ в течение </w:t>
      </w:r>
      <w:r w:rsidR="001905EB">
        <w:rPr>
          <w:color w:val="000000"/>
          <w:sz w:val="24"/>
        </w:rPr>
        <w:t>1</w:t>
      </w:r>
      <w:r>
        <w:rPr>
          <w:color w:val="000000"/>
          <w:sz w:val="24"/>
        </w:rPr>
        <w:t xml:space="preserve"> рабочего дня. </w:t>
      </w:r>
    </w:p>
    <w:p w14:paraId="6351EDFB" w14:textId="4536FF11" w:rsidR="00FE3B6F" w:rsidRDefault="00FE3B6F" w:rsidP="00DE300E">
      <w:pPr>
        <w:spacing w:after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DE300E">
        <w:rPr>
          <w:color w:val="000000"/>
          <w:sz w:val="24"/>
        </w:rPr>
        <w:t>3</w:t>
      </w:r>
      <w:r>
        <w:rPr>
          <w:color w:val="000000"/>
          <w:sz w:val="24"/>
        </w:rPr>
        <w:t>. Исполнитель обеспечивает сохранность СИ при транспортировке путем применения упаковки, исключающей механические повреждения и нарушение метрологических характеристик СИ. Каждое СИ упаковывается отдельно.</w:t>
      </w:r>
    </w:p>
    <w:p w14:paraId="5923ABAC" w14:textId="6DD8B481" w:rsidR="00FE3B6F" w:rsidRDefault="00FE3B6F" w:rsidP="00DE300E">
      <w:pPr>
        <w:spacing w:after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DE300E">
        <w:rPr>
          <w:color w:val="000000"/>
          <w:sz w:val="24"/>
        </w:rPr>
        <w:t>4</w:t>
      </w:r>
      <w:r>
        <w:rPr>
          <w:color w:val="000000"/>
          <w:sz w:val="24"/>
        </w:rPr>
        <w:t>. Передача СИ заказчику производится в упаковке с приложением документов о поверке</w:t>
      </w:r>
    </w:p>
    <w:p w14:paraId="487DB821" w14:textId="7031D81E" w:rsidR="00FE3B6F" w:rsidRPr="00DE300E" w:rsidRDefault="00FE3B6F" w:rsidP="00DE300E">
      <w:pPr>
        <w:ind w:firstLine="567"/>
        <w:jc w:val="both"/>
        <w:rPr>
          <w:color w:val="000000"/>
          <w:sz w:val="24"/>
        </w:rPr>
      </w:pPr>
      <w:r w:rsidRPr="00DE300E">
        <w:rPr>
          <w:color w:val="000000"/>
          <w:sz w:val="24"/>
        </w:rPr>
        <w:t>1</w:t>
      </w:r>
      <w:r w:rsidR="00DE300E" w:rsidRPr="00DE300E">
        <w:rPr>
          <w:color w:val="000000"/>
          <w:sz w:val="24"/>
        </w:rPr>
        <w:t>6</w:t>
      </w:r>
      <w:r w:rsidRPr="00DE300E">
        <w:rPr>
          <w:color w:val="000000"/>
          <w:sz w:val="24"/>
        </w:rPr>
        <w:t>. Гарантия на проведенные исполнителем работы один год.</w:t>
      </w:r>
    </w:p>
    <w:p w14:paraId="1A0DB13E" w14:textId="33F305D2" w:rsidR="00FE3B6F" w:rsidRPr="00DE300E" w:rsidRDefault="00FE3B6F" w:rsidP="00DE300E">
      <w:pPr>
        <w:spacing w:before="100" w:after="0"/>
        <w:ind w:firstLine="567"/>
        <w:jc w:val="both"/>
        <w:rPr>
          <w:sz w:val="24"/>
        </w:rPr>
      </w:pPr>
      <w:r w:rsidRPr="00DE300E">
        <w:rPr>
          <w:sz w:val="24"/>
          <w:lang w:eastAsia="ar-SA"/>
        </w:rPr>
        <w:t>Срок действия договора по 31 декабря 202</w:t>
      </w:r>
      <w:r w:rsidR="00FB45C7" w:rsidRPr="00DE300E">
        <w:rPr>
          <w:sz w:val="24"/>
          <w:lang w:eastAsia="ar-SA"/>
        </w:rPr>
        <w:t>5</w:t>
      </w:r>
      <w:r w:rsidRPr="00DE300E">
        <w:rPr>
          <w:sz w:val="24"/>
          <w:lang w:eastAsia="ar-SA"/>
        </w:rPr>
        <w:t xml:space="preserve"> года.</w:t>
      </w:r>
    </w:p>
    <w:p w14:paraId="46872309" w14:textId="77777777" w:rsidR="00FE3B6F" w:rsidRDefault="00FE3B6F" w:rsidP="00FE3B6F">
      <w:pPr>
        <w:ind w:firstLine="567"/>
        <w:jc w:val="center"/>
        <w:rPr>
          <w:rFonts w:ascii="Verdana" w:hAnsi="Verdana"/>
          <w:sz w:val="24"/>
        </w:rPr>
      </w:pPr>
    </w:p>
    <w:tbl>
      <w:tblPr>
        <w:tblW w:w="10066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4261"/>
        <w:gridCol w:w="1080"/>
        <w:gridCol w:w="1095"/>
        <w:gridCol w:w="3016"/>
      </w:tblGrid>
      <w:tr w:rsidR="00FE3B6F" w:rsidRPr="00DE300E" w14:paraId="2FD92C4B" w14:textId="77777777" w:rsidTr="00B21142">
        <w:trPr>
          <w:trHeight w:val="99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7F1D3" w14:textId="77777777" w:rsidR="00FE3B6F" w:rsidRPr="00DE300E" w:rsidRDefault="00FE3B6F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№ п/п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51886" w14:textId="77777777" w:rsidR="00FE3B6F" w:rsidRPr="00DE300E" w:rsidRDefault="00FE3B6F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AA398" w14:textId="77777777" w:rsidR="00FE3B6F" w:rsidRPr="00DE300E" w:rsidRDefault="00FE3B6F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Ед. изм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2F309" w14:textId="77777777" w:rsidR="00FE3B6F" w:rsidRPr="00DE300E" w:rsidRDefault="00FE3B6F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Общее кол-во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25A8F" w14:textId="77777777" w:rsidR="00FE3B6F" w:rsidRPr="00DE300E" w:rsidRDefault="00FE3B6F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FE3B6F" w:rsidRPr="00DE300E" w14:paraId="35F1B7FC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4F4F7" w14:textId="77777777" w:rsidR="00FE3B6F" w:rsidRPr="00DE300E" w:rsidRDefault="00FE3B6F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678A7" w14:textId="77777777" w:rsidR="00FE3B6F" w:rsidRPr="00DE300E" w:rsidRDefault="00FE3B6F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>Манометр образцовый КТ 0,4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F7F1A" w14:textId="77777777" w:rsidR="00FE3B6F" w:rsidRPr="00DE300E" w:rsidRDefault="00FE3B6F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BD986" w14:textId="5E5A256B" w:rsidR="00FE3B6F" w:rsidRPr="00DE300E" w:rsidRDefault="00791EF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D48B53" w14:textId="77777777" w:rsidR="00FE3B6F" w:rsidRPr="00DE300E" w:rsidRDefault="00FE3B6F">
            <w:pPr>
              <w:jc w:val="center"/>
              <w:rPr>
                <w:iCs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КИП</w:t>
            </w:r>
          </w:p>
        </w:tc>
      </w:tr>
      <w:tr w:rsidR="00FE3B6F" w:rsidRPr="00DE300E" w14:paraId="66EFE26A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C1E4F" w14:textId="77777777" w:rsidR="00FE3B6F" w:rsidRPr="00DE300E" w:rsidRDefault="00FE3B6F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3756B" w14:textId="77777777" w:rsidR="00FE3B6F" w:rsidRPr="00DE300E" w:rsidRDefault="00FE3B6F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>Манометр электроконтактный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C76F8" w14:textId="77777777" w:rsidR="00FE3B6F" w:rsidRPr="00DE300E" w:rsidRDefault="00FE3B6F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CCD8D" w14:textId="77777777" w:rsidR="00FE3B6F" w:rsidRPr="00DE300E" w:rsidRDefault="00FE3B6F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8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A682AC" w14:textId="77777777" w:rsidR="00FE3B6F" w:rsidRPr="00DE300E" w:rsidRDefault="00FE3B6F">
            <w:pPr>
              <w:jc w:val="center"/>
              <w:rPr>
                <w:iCs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КИП</w:t>
            </w:r>
          </w:p>
        </w:tc>
      </w:tr>
      <w:tr w:rsidR="00FE3B6F" w:rsidRPr="00DE300E" w14:paraId="1885BAE8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CDE5DC" w14:textId="77777777" w:rsidR="00FE3B6F" w:rsidRPr="00DE300E" w:rsidRDefault="00FE3B6F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7EB3C" w14:textId="77777777" w:rsidR="00FE3B6F" w:rsidRPr="00DE300E" w:rsidRDefault="00FE3B6F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>Манометр технический КТ1,5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82D1E" w14:textId="77777777" w:rsidR="00FE3B6F" w:rsidRPr="00DE300E" w:rsidRDefault="00FE3B6F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7CD50" w14:textId="1DB1065C" w:rsidR="00FE3B6F" w:rsidRPr="00DE300E" w:rsidRDefault="00AF767A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600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4C41D0" w14:textId="77777777" w:rsidR="00FE3B6F" w:rsidRPr="00DE300E" w:rsidRDefault="00FE3B6F">
            <w:pPr>
              <w:jc w:val="center"/>
              <w:rPr>
                <w:iCs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КИП</w:t>
            </w:r>
          </w:p>
        </w:tc>
      </w:tr>
      <w:tr w:rsidR="00FE3B6F" w:rsidRPr="00DE300E" w14:paraId="4FD806D0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010CC" w14:textId="77777777" w:rsidR="00FE3B6F" w:rsidRPr="00DE300E" w:rsidRDefault="00FE3B6F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15CFE" w14:textId="77777777" w:rsidR="00FE3B6F" w:rsidRPr="00DE300E" w:rsidRDefault="00FE3B6F">
            <w:pPr>
              <w:snapToGrid w:val="0"/>
              <w:rPr>
                <w:sz w:val="22"/>
              </w:rPr>
            </w:pPr>
            <w:proofErr w:type="spellStart"/>
            <w:r w:rsidRPr="00DE300E">
              <w:rPr>
                <w:sz w:val="22"/>
              </w:rPr>
              <w:t>Напоромер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951EB" w14:textId="77777777" w:rsidR="00FE3B6F" w:rsidRPr="00DE300E" w:rsidRDefault="00FE3B6F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86F74" w14:textId="77777777" w:rsidR="00FE3B6F" w:rsidRPr="00DE300E" w:rsidRDefault="00FE3B6F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32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F868C4" w14:textId="77777777" w:rsidR="00FE3B6F" w:rsidRPr="00DE300E" w:rsidRDefault="00FE3B6F">
            <w:pPr>
              <w:jc w:val="center"/>
              <w:rPr>
                <w:iCs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КИП</w:t>
            </w:r>
          </w:p>
        </w:tc>
      </w:tr>
      <w:tr w:rsidR="0080053E" w:rsidRPr="00DE300E" w14:paraId="4CB8DE36" w14:textId="77777777" w:rsidTr="00D26818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A2AB6" w14:textId="77777777" w:rsidR="0080053E" w:rsidRPr="00DE300E" w:rsidRDefault="0080053E" w:rsidP="0080053E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55718" w14:textId="6CD7EF45" w:rsidR="0080053E" w:rsidRPr="00DE300E" w:rsidRDefault="0080053E" w:rsidP="0080053E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 xml:space="preserve">Радиометр </w:t>
            </w:r>
            <w:r w:rsidR="00FF1F5A" w:rsidRPr="00DE300E">
              <w:rPr>
                <w:sz w:val="22"/>
              </w:rPr>
              <w:t xml:space="preserve">теплового излучения </w:t>
            </w:r>
            <w:r w:rsidRPr="00DE300E">
              <w:rPr>
                <w:sz w:val="22"/>
              </w:rPr>
              <w:t>ИК- метр БВЕК 43 1110.11 ПС №59323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AF86F" w14:textId="20269A1F" w:rsidR="0080053E" w:rsidRPr="00DE300E" w:rsidRDefault="0080053E" w:rsidP="0080053E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95D17" w14:textId="03F35D8C" w:rsidR="0080053E" w:rsidRPr="00DE300E" w:rsidRDefault="0080053E" w:rsidP="0080053E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51FFC" w14:textId="76348B7E" w:rsidR="0080053E" w:rsidRPr="00DE300E" w:rsidRDefault="0080053E" w:rsidP="0080053E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КИП</w:t>
            </w:r>
          </w:p>
        </w:tc>
      </w:tr>
      <w:tr w:rsidR="00B7495A" w:rsidRPr="00DE300E" w14:paraId="76C2B4D1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2630A" w14:textId="269FBB3A" w:rsidR="00B7495A" w:rsidRPr="00DE300E" w:rsidRDefault="00B7495A" w:rsidP="00B7495A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E7E8E" w14:textId="4C573C07" w:rsidR="00B7495A" w:rsidRPr="00DE300E" w:rsidRDefault="00B7495A" w:rsidP="00B7495A">
            <w:pPr>
              <w:rPr>
                <w:sz w:val="22"/>
              </w:rPr>
            </w:pPr>
            <w:r w:rsidRPr="00DE300E">
              <w:rPr>
                <w:sz w:val="22"/>
              </w:rPr>
              <w:t>ВЛТЭ-210/510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9D43E" w14:textId="7D35E7F3" w:rsidR="00B7495A" w:rsidRPr="00DE300E" w:rsidRDefault="00B7495A" w:rsidP="00B7495A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03361" w14:textId="18105B8D" w:rsidR="00B7495A" w:rsidRPr="00DE300E" w:rsidRDefault="00B7495A" w:rsidP="00B7495A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FD672" w14:textId="54CD5F6D" w:rsidR="00B7495A" w:rsidRPr="00DE300E" w:rsidRDefault="00B7495A" w:rsidP="00B7495A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ЦПМ</w:t>
            </w:r>
          </w:p>
        </w:tc>
      </w:tr>
      <w:tr w:rsidR="00B7495A" w:rsidRPr="00DE300E" w14:paraId="2F261707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00B83" w14:textId="4DF8DF66" w:rsidR="00B7495A" w:rsidRPr="00DE300E" w:rsidRDefault="00B7495A" w:rsidP="00B7495A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67A5A" w14:textId="57A44B99" w:rsidR="00B7495A" w:rsidRPr="00DE300E" w:rsidRDefault="00B7495A" w:rsidP="00B7495A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>ВПВ-1-1(2)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0BFC4" w14:textId="54F514F5" w:rsidR="00B7495A" w:rsidRPr="00DE300E" w:rsidRDefault="00B7495A" w:rsidP="00B7495A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9796D" w14:textId="5931D5D1" w:rsidR="00B7495A" w:rsidRPr="00DE300E" w:rsidRDefault="00B7495A" w:rsidP="00B7495A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4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41F6B" w14:textId="67E49275" w:rsidR="00B7495A" w:rsidRPr="00DE300E" w:rsidRDefault="00B7495A" w:rsidP="00B7495A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3,6,</w:t>
            </w:r>
            <w:proofErr w:type="gramStart"/>
            <w:r w:rsidRPr="00DE300E">
              <w:rPr>
                <w:iCs/>
                <w:color w:val="000000"/>
                <w:sz w:val="22"/>
              </w:rPr>
              <w:t>7  отделение</w:t>
            </w:r>
            <w:proofErr w:type="gramEnd"/>
          </w:p>
        </w:tc>
      </w:tr>
      <w:tr w:rsidR="00B7495A" w:rsidRPr="00DE300E" w14:paraId="548FE745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1AB63" w14:textId="78D96436" w:rsidR="00B7495A" w:rsidRPr="00DE300E" w:rsidRDefault="00B7495A" w:rsidP="00B7495A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8D2C6" w14:textId="46D3830C" w:rsidR="00B7495A" w:rsidRPr="00DE300E" w:rsidRDefault="00B7495A" w:rsidP="00B7495A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 xml:space="preserve">ВПВ-2-1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ADFA6" w14:textId="3B573675" w:rsidR="00B7495A" w:rsidRPr="00DE300E" w:rsidRDefault="00B7495A" w:rsidP="00B7495A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2EEE5" w14:textId="1BD0EAD7" w:rsidR="00B7495A" w:rsidRPr="00DE300E" w:rsidRDefault="00B7495A" w:rsidP="00B7495A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3B051" w14:textId="38CE06C2" w:rsidR="00B7495A" w:rsidRPr="00DE300E" w:rsidRDefault="00B7495A" w:rsidP="00B7495A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ЦПХО, капустная</w:t>
            </w:r>
          </w:p>
        </w:tc>
      </w:tr>
      <w:tr w:rsidR="00B7495A" w:rsidRPr="00DE300E" w14:paraId="5C806787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825B9" w14:textId="10B4C9C3" w:rsidR="00B7495A" w:rsidRPr="00DE300E" w:rsidRDefault="00B7495A" w:rsidP="00B7495A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BF402" w14:textId="52E61359" w:rsidR="00B7495A" w:rsidRPr="00DE300E" w:rsidRDefault="00B7495A" w:rsidP="00B7495A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 xml:space="preserve">МИ МДА/15Я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CEDB5" w14:textId="5F811320" w:rsidR="00B7495A" w:rsidRPr="00DE300E" w:rsidRDefault="00B7495A" w:rsidP="00B7495A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811B2" w14:textId="75C78BA3" w:rsidR="00B7495A" w:rsidRPr="00DE300E" w:rsidRDefault="00B7495A" w:rsidP="00B7495A">
            <w:pPr>
              <w:snapToGrid w:val="0"/>
              <w:jc w:val="center"/>
              <w:rPr>
                <w:sz w:val="22"/>
                <w:lang w:val="en-US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BA471" w14:textId="0344E454" w:rsidR="00B7495A" w:rsidRPr="00DE300E" w:rsidRDefault="00B7495A" w:rsidP="00B7495A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Столовая</w:t>
            </w:r>
          </w:p>
        </w:tc>
      </w:tr>
      <w:tr w:rsidR="00B7495A" w:rsidRPr="00DE300E" w14:paraId="37CBFBE9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09623" w14:textId="30883EB5" w:rsidR="00B7495A" w:rsidRPr="00DE300E" w:rsidRDefault="00B7495A" w:rsidP="00B7495A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10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C8C5E" w14:textId="04F82497" w:rsidR="00B7495A" w:rsidRPr="00DE300E" w:rsidRDefault="00B7495A" w:rsidP="00B7495A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>ВПА — 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1A8DA" w14:textId="3EA05F91" w:rsidR="00B7495A" w:rsidRPr="00DE300E" w:rsidRDefault="00B7495A" w:rsidP="00B7495A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7573C" w14:textId="297F1CAD" w:rsidR="00B7495A" w:rsidRPr="00DE300E" w:rsidRDefault="00B7495A" w:rsidP="00B7495A">
            <w:pPr>
              <w:snapToGrid w:val="0"/>
              <w:jc w:val="center"/>
              <w:rPr>
                <w:sz w:val="22"/>
                <w:lang w:val="en-US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A80CC" w14:textId="0C7BEFB1" w:rsidR="00B7495A" w:rsidRPr="00DE300E" w:rsidRDefault="00B7495A" w:rsidP="00B7495A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МПФ</w:t>
            </w:r>
          </w:p>
        </w:tc>
      </w:tr>
      <w:tr w:rsidR="00B7495A" w:rsidRPr="00DE300E" w14:paraId="6FF563F3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BDF68" w14:textId="0E68EFD6" w:rsidR="00B7495A" w:rsidRPr="00DE300E" w:rsidRDefault="00B7495A" w:rsidP="00B7495A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11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65061" w14:textId="09A720C9" w:rsidR="00B7495A" w:rsidRPr="00DE300E" w:rsidRDefault="00B7495A" w:rsidP="00B7495A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>УВТ41000С №23311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66A89" w14:textId="6BA17D6F" w:rsidR="00B7495A" w:rsidRPr="00DE300E" w:rsidRDefault="00B7495A" w:rsidP="00B7495A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1E6AD" w14:textId="2D55F0EE" w:rsidR="00B7495A" w:rsidRPr="00DE300E" w:rsidRDefault="00B7495A" w:rsidP="00B7495A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B840B" w14:textId="550899A0" w:rsidR="00B7495A" w:rsidRPr="00DE300E" w:rsidRDefault="00B7495A" w:rsidP="00B7495A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МПФ</w:t>
            </w:r>
          </w:p>
        </w:tc>
      </w:tr>
      <w:tr w:rsidR="00B7495A" w:rsidRPr="00DE300E" w14:paraId="5F29C623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845D5" w14:textId="3CC3279B" w:rsidR="00B7495A" w:rsidRPr="00DE300E" w:rsidRDefault="00B7495A" w:rsidP="00B7495A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12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BCD3A" w14:textId="45FA6DAF" w:rsidR="00B7495A" w:rsidRPr="00DE300E" w:rsidRDefault="00B7495A" w:rsidP="00B7495A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>ВПА ЛАЗЕР 150 №789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D038A" w14:textId="334EB542" w:rsidR="00B7495A" w:rsidRPr="00DE300E" w:rsidRDefault="00B7495A" w:rsidP="00B7495A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D73F7" w14:textId="6D8C60EB" w:rsidR="00B7495A" w:rsidRPr="00DE300E" w:rsidRDefault="00B7495A" w:rsidP="00B7495A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6925C" w14:textId="3D6EFD33" w:rsidR="00B7495A" w:rsidRPr="00DE300E" w:rsidRDefault="00B7495A" w:rsidP="00B7495A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Мельница</w:t>
            </w:r>
          </w:p>
        </w:tc>
      </w:tr>
      <w:tr w:rsidR="00B7495A" w:rsidRPr="00DE300E" w14:paraId="5A6676F0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30A13" w14:textId="34A8E0CA" w:rsidR="00B7495A" w:rsidRPr="00DE300E" w:rsidRDefault="00B7495A" w:rsidP="00B7495A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13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6612D" w14:textId="65F461AB" w:rsidR="00B7495A" w:rsidRPr="00DE300E" w:rsidRDefault="00B7495A" w:rsidP="00B7495A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>ТВ-М-300.2-А3 №2852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AF939" w14:textId="6B53DCA6" w:rsidR="00B7495A" w:rsidRPr="00DE300E" w:rsidRDefault="00B7495A" w:rsidP="00B7495A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805E7" w14:textId="0B44ABFE" w:rsidR="00B7495A" w:rsidRPr="00DE300E" w:rsidRDefault="00B7495A" w:rsidP="00B7495A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7550C" w14:textId="6486E119" w:rsidR="00B7495A" w:rsidRPr="00DE300E" w:rsidRDefault="00B7495A" w:rsidP="00B7495A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Пекарня</w:t>
            </w:r>
          </w:p>
        </w:tc>
      </w:tr>
      <w:tr w:rsidR="00560E1D" w:rsidRPr="00DE300E" w14:paraId="5A97CAB5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DBD44" w14:textId="0212F045" w:rsidR="00560E1D" w:rsidRPr="00DE300E" w:rsidRDefault="00560E1D" w:rsidP="00560E1D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14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298A4" w14:textId="03F48402" w:rsidR="00560E1D" w:rsidRPr="00DE300E" w:rsidRDefault="00560E1D" w:rsidP="00560E1D">
            <w:pPr>
              <w:snapToGrid w:val="0"/>
              <w:rPr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ФортТ</w:t>
            </w:r>
            <w:proofErr w:type="spellEnd"/>
            <w:r w:rsidRPr="00DE300E">
              <w:rPr>
                <w:color w:val="000000"/>
                <w:sz w:val="22"/>
              </w:rPr>
              <w:t>-Т 870(32кг;5г) зав №770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6BB99" w14:textId="5678E836" w:rsidR="00560E1D" w:rsidRPr="00DE300E" w:rsidRDefault="00560E1D" w:rsidP="00560E1D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7A543" w14:textId="77715540" w:rsidR="00560E1D" w:rsidRPr="00DE300E" w:rsidRDefault="00560E1D" w:rsidP="00560E1D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BDC85" w14:textId="51E07F32" w:rsidR="00560E1D" w:rsidRPr="00DE300E" w:rsidRDefault="00560E1D" w:rsidP="00560E1D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3 отделение</w:t>
            </w:r>
          </w:p>
        </w:tc>
      </w:tr>
      <w:tr w:rsidR="00560E1D" w:rsidRPr="00DE300E" w14:paraId="77320EA4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86D48" w14:textId="07B4D313" w:rsidR="00560E1D" w:rsidRPr="00DE300E" w:rsidRDefault="00560E1D" w:rsidP="00560E1D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15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5095E" w14:textId="2C7C8040" w:rsidR="00560E1D" w:rsidRPr="00DE300E" w:rsidRDefault="00560E1D" w:rsidP="00560E1D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>Mercury 326AF LCD №32616030029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54D6A" w14:textId="3F50DDFC" w:rsidR="00560E1D" w:rsidRPr="00DE300E" w:rsidRDefault="00560E1D" w:rsidP="00560E1D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7B56C" w14:textId="1C60D202" w:rsidR="00560E1D" w:rsidRPr="00DE300E" w:rsidRDefault="00560E1D" w:rsidP="00560E1D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7C8DF" w14:textId="496558D0" w:rsidR="00560E1D" w:rsidRPr="00DE300E" w:rsidRDefault="00560E1D" w:rsidP="00560E1D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3 отделение</w:t>
            </w:r>
          </w:p>
        </w:tc>
      </w:tr>
      <w:tr w:rsidR="00560E1D" w:rsidRPr="00DE300E" w14:paraId="0195A691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89E8A" w14:textId="37E54670" w:rsidR="00560E1D" w:rsidRPr="00DE300E" w:rsidRDefault="00560E1D" w:rsidP="00560E1D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16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702CE" w14:textId="2C23E039" w:rsidR="00560E1D" w:rsidRPr="00DE300E" w:rsidRDefault="00560E1D" w:rsidP="00560E1D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>Штрих Принт Ф</w:t>
            </w:r>
            <w:r w:rsidRPr="00DE300E">
              <w:rPr>
                <w:sz w:val="22"/>
                <w:lang w:val="en-US"/>
              </w:rPr>
              <w:t>I 15-2,5</w:t>
            </w:r>
            <w:r w:rsidRPr="00DE300E">
              <w:rPr>
                <w:sz w:val="22"/>
              </w:rPr>
              <w:t>Д2И1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3572D" w14:textId="50120B66" w:rsidR="00560E1D" w:rsidRPr="00DE300E" w:rsidRDefault="00560E1D" w:rsidP="00560E1D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437FC" w14:textId="223D2669" w:rsidR="00560E1D" w:rsidRPr="00DE300E" w:rsidRDefault="00560E1D" w:rsidP="00560E1D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481D5" w14:textId="5D73C4CE" w:rsidR="00560E1D" w:rsidRPr="00DE300E" w:rsidRDefault="00560E1D" w:rsidP="00560E1D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Отделение 6, столовая</w:t>
            </w:r>
          </w:p>
        </w:tc>
      </w:tr>
      <w:tr w:rsidR="00560E1D" w:rsidRPr="00DE300E" w14:paraId="29A4D7B3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3C883" w14:textId="3B300D66" w:rsidR="00560E1D" w:rsidRPr="00DE300E" w:rsidRDefault="00560E1D" w:rsidP="00560E1D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17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04081" w14:textId="2669FD6F" w:rsidR="00560E1D" w:rsidRPr="00DE300E" w:rsidRDefault="00560E1D" w:rsidP="00560E1D">
            <w:pPr>
              <w:snapToGrid w:val="0"/>
              <w:rPr>
                <w:sz w:val="22"/>
                <w:lang w:val="en-US"/>
              </w:rPr>
            </w:pPr>
            <w:r w:rsidRPr="00DE300E">
              <w:rPr>
                <w:sz w:val="22"/>
              </w:rPr>
              <w:t>Штрих Принт М</w:t>
            </w:r>
            <w:r w:rsidRPr="00DE300E">
              <w:rPr>
                <w:sz w:val="22"/>
                <w:lang w:val="en-US"/>
              </w:rPr>
              <w:t>II 15-2.6 CA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75DEB" w14:textId="72F106C8" w:rsidR="00560E1D" w:rsidRPr="00DE300E" w:rsidRDefault="00560E1D" w:rsidP="00560E1D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ADE08" w14:textId="7E12B1E1" w:rsidR="00560E1D" w:rsidRPr="00DE300E" w:rsidRDefault="00560E1D" w:rsidP="00560E1D">
            <w:pPr>
              <w:snapToGrid w:val="0"/>
              <w:jc w:val="center"/>
              <w:rPr>
                <w:sz w:val="22"/>
                <w:lang w:val="en-US"/>
              </w:rPr>
            </w:pPr>
            <w:r w:rsidRPr="00DE300E">
              <w:rPr>
                <w:sz w:val="22"/>
                <w:lang w:val="en-US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4B4B3" w14:textId="24F33D3E" w:rsidR="00560E1D" w:rsidRPr="00DE300E" w:rsidRDefault="00560E1D" w:rsidP="00560E1D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Столовая, пекарня</w:t>
            </w:r>
          </w:p>
        </w:tc>
      </w:tr>
      <w:tr w:rsidR="00CB5662" w:rsidRPr="00DE300E" w14:paraId="28947B41" w14:textId="77777777" w:rsidTr="006B06BC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3A900" w14:textId="45E67BF3" w:rsidR="00CB5662" w:rsidRPr="00DE300E" w:rsidRDefault="00CB5662" w:rsidP="00CB5662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18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221B" w14:textId="53D65570" w:rsidR="00CB5662" w:rsidRPr="00DE300E" w:rsidRDefault="00CB5662" w:rsidP="00CB5662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>ВЕ 15ТЕ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43160" w14:textId="750AD0D3" w:rsidR="00CB5662" w:rsidRPr="00DE300E" w:rsidRDefault="00CB5662" w:rsidP="00CB5662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FD9D" w14:textId="7BFCE1B0" w:rsidR="00CB5662" w:rsidRPr="00DE300E" w:rsidRDefault="00CB5662" w:rsidP="00CB5662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C4809" w14:textId="3C12F6C6" w:rsidR="00CB5662" w:rsidRPr="00DE300E" w:rsidRDefault="00CB5662" w:rsidP="00CB5662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Отделение 6</w:t>
            </w:r>
          </w:p>
        </w:tc>
      </w:tr>
      <w:tr w:rsidR="00CB5662" w:rsidRPr="00DE300E" w14:paraId="13A8B03F" w14:textId="77777777" w:rsidTr="006B06BC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93B5C" w14:textId="1DF0FF42" w:rsidR="00CB5662" w:rsidRPr="00DE300E" w:rsidRDefault="00CB5662" w:rsidP="00CB5662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19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734F5" w14:textId="58D11665" w:rsidR="00CB5662" w:rsidRPr="00DE300E" w:rsidRDefault="00CB5662" w:rsidP="00CB5662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>МК 15.2-А21-2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74A21" w14:textId="44692893" w:rsidR="00CB5662" w:rsidRPr="00DE300E" w:rsidRDefault="00CB5662" w:rsidP="00CB5662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3DDDC" w14:textId="57E0346A" w:rsidR="00CB5662" w:rsidRPr="00DE300E" w:rsidRDefault="00CB5662" w:rsidP="00CB5662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2FCCA" w14:textId="20C4D6B8" w:rsidR="00CB5662" w:rsidRPr="00DE300E" w:rsidRDefault="00CB5662" w:rsidP="00CB5662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Отделение 7, столовая, мельница, пекарня</w:t>
            </w:r>
          </w:p>
        </w:tc>
      </w:tr>
      <w:tr w:rsidR="00FE3B6F" w:rsidRPr="00DE300E" w14:paraId="39755B29" w14:textId="77777777" w:rsidTr="006B06BC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E12B7" w14:textId="7987058F" w:rsidR="00FE3B6F" w:rsidRPr="00DE300E" w:rsidRDefault="000C1418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20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0C84E" w14:textId="78637827" w:rsidR="00FE3B6F" w:rsidRPr="00DE300E" w:rsidRDefault="00EE4957">
            <w:pPr>
              <w:snapToGrid w:val="0"/>
              <w:rPr>
                <w:sz w:val="22"/>
                <w:lang w:val="en-US"/>
              </w:rPr>
            </w:pPr>
            <w:r w:rsidRPr="00DE300E">
              <w:rPr>
                <w:sz w:val="22"/>
                <w:lang w:val="en-US"/>
              </w:rPr>
              <w:t>TB-S-15.2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1194D" w14:textId="3A13C580" w:rsidR="00FE3B6F" w:rsidRPr="00DE300E" w:rsidRDefault="00EE4957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464F5" w14:textId="238CA076" w:rsidR="00FE3B6F" w:rsidRPr="00DE300E" w:rsidRDefault="00EE4957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1D782" w14:textId="4980D153" w:rsidR="00FE3B6F" w:rsidRPr="00DE300E" w:rsidRDefault="00EE4957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Отделение 7</w:t>
            </w:r>
          </w:p>
        </w:tc>
      </w:tr>
      <w:tr w:rsidR="00EE4957" w:rsidRPr="00DE300E" w14:paraId="54905ED0" w14:textId="77777777" w:rsidTr="006B06BC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711ED" w14:textId="28146F72" w:rsidR="00EE4957" w:rsidRPr="00DE300E" w:rsidRDefault="00EE4957" w:rsidP="00EE4957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21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7AFB9" w14:textId="38377249" w:rsidR="00EE4957" w:rsidRPr="00DE300E" w:rsidRDefault="00EE4957" w:rsidP="00EE4957">
            <w:pPr>
              <w:snapToGrid w:val="0"/>
              <w:rPr>
                <w:sz w:val="22"/>
                <w:lang w:val="en-US"/>
              </w:rPr>
            </w:pPr>
            <w:r w:rsidRPr="00DE300E">
              <w:rPr>
                <w:sz w:val="22"/>
                <w:lang w:val="en-US"/>
              </w:rPr>
              <w:t>SW-5 (CAS MAX 5 kg)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D4B5C" w14:textId="7CEE33F6" w:rsidR="00EE4957" w:rsidRPr="00DE300E" w:rsidRDefault="00EE4957" w:rsidP="00EE4957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0EBA1" w14:textId="41B4D992" w:rsidR="00EE4957" w:rsidRPr="00DE300E" w:rsidRDefault="00EE4957" w:rsidP="00EE4957">
            <w:pPr>
              <w:snapToGrid w:val="0"/>
              <w:jc w:val="center"/>
              <w:rPr>
                <w:sz w:val="22"/>
                <w:lang w:val="en-US"/>
              </w:rPr>
            </w:pPr>
            <w:r w:rsidRPr="00DE300E">
              <w:rPr>
                <w:sz w:val="22"/>
                <w:lang w:val="en-US"/>
              </w:rPr>
              <w:t>6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C45D8" w14:textId="1EFF491C" w:rsidR="00EE4957" w:rsidRPr="00DE300E" w:rsidRDefault="00EE4957" w:rsidP="00EE4957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ЦПМ</w:t>
            </w:r>
          </w:p>
        </w:tc>
      </w:tr>
      <w:tr w:rsidR="00EE4957" w:rsidRPr="00DE300E" w14:paraId="559BEEE9" w14:textId="77777777" w:rsidTr="006B06BC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FA6B1" w14:textId="61CED2CD" w:rsidR="00EE4957" w:rsidRPr="00DE300E" w:rsidRDefault="00EE4957" w:rsidP="00EE4957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22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AB1D1" w14:textId="09C5EB49" w:rsidR="00EE4957" w:rsidRPr="00DE300E" w:rsidRDefault="005B038A" w:rsidP="00EE4957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>МТ 15 ВДА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44669" w14:textId="158F1A6C" w:rsidR="00EE4957" w:rsidRPr="00DE300E" w:rsidRDefault="005B038A" w:rsidP="00EE4957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E1FC9" w14:textId="2DF5656C" w:rsidR="00EE4957" w:rsidRPr="00DE300E" w:rsidRDefault="005B038A" w:rsidP="00EE4957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61C63" w14:textId="1FA1F060" w:rsidR="00EE4957" w:rsidRPr="00DE300E" w:rsidRDefault="005B038A" w:rsidP="00EE4957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ЦПМ</w:t>
            </w:r>
          </w:p>
        </w:tc>
      </w:tr>
      <w:tr w:rsidR="00EE4957" w:rsidRPr="00DE300E" w14:paraId="2FC8CD4A" w14:textId="77777777" w:rsidTr="00EE4957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22841" w14:textId="5679E6CD" w:rsidR="00EE4957" w:rsidRPr="00DE300E" w:rsidRDefault="00EE4957" w:rsidP="00EE4957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lastRenderedPageBreak/>
              <w:t>23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F2586" w14:textId="2F6B23F8" w:rsidR="00EE4957" w:rsidRPr="00DE300E" w:rsidRDefault="00EE4957" w:rsidP="00EE4957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 xml:space="preserve">Весы автомобильные с НПВ 50 т зав. № 05-0714 с предоставлением </w:t>
            </w:r>
            <w:proofErr w:type="spellStart"/>
            <w:r w:rsidRPr="00DE300E">
              <w:rPr>
                <w:sz w:val="22"/>
              </w:rPr>
              <w:t>весоповерочной</w:t>
            </w:r>
            <w:proofErr w:type="spellEnd"/>
            <w:r w:rsidRPr="00DE300E">
              <w:rPr>
                <w:sz w:val="22"/>
              </w:rPr>
              <w:t xml:space="preserve"> лаборатории с НПВ до 50 тонн (до 50 км)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F4C57" w14:textId="77777777" w:rsidR="00EE4957" w:rsidRPr="00DE300E" w:rsidRDefault="00EE4957" w:rsidP="00EE4957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06418" w14:textId="77777777" w:rsidR="00EE4957" w:rsidRPr="00DE300E" w:rsidRDefault="00EE4957" w:rsidP="00EE4957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CD94B" w14:textId="77777777" w:rsidR="00EE4957" w:rsidRPr="00DE300E" w:rsidRDefault="00EE4957" w:rsidP="00EE4957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2 проходная</w:t>
            </w:r>
          </w:p>
        </w:tc>
      </w:tr>
      <w:tr w:rsidR="00EE4957" w:rsidRPr="00DE300E" w14:paraId="2B6176FD" w14:textId="77777777" w:rsidTr="00EE4957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86ED1" w14:textId="1D9828A2" w:rsidR="00EE4957" w:rsidRPr="00DE300E" w:rsidRDefault="00EE4957" w:rsidP="00EE4957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24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02716" w14:textId="0183E183" w:rsidR="00EE4957" w:rsidRPr="00DE300E" w:rsidRDefault="00EE4957" w:rsidP="00EE4957">
            <w:pPr>
              <w:snapToGrid w:val="0"/>
              <w:rPr>
                <w:sz w:val="22"/>
              </w:rPr>
            </w:pPr>
            <w:r w:rsidRPr="00DE300E">
              <w:rPr>
                <w:sz w:val="22"/>
              </w:rPr>
              <w:t xml:space="preserve">Весы автомобильные с НПВ 40 т зав. № 04-0704 с предоставлением </w:t>
            </w:r>
            <w:proofErr w:type="spellStart"/>
            <w:r w:rsidRPr="00DE300E">
              <w:rPr>
                <w:sz w:val="22"/>
              </w:rPr>
              <w:t>весоповерочной</w:t>
            </w:r>
            <w:proofErr w:type="spellEnd"/>
            <w:r w:rsidRPr="00DE300E">
              <w:rPr>
                <w:sz w:val="22"/>
              </w:rPr>
              <w:t xml:space="preserve"> лаборатории с НПВ до 50 тонн (до 50 км)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844B2" w14:textId="77777777" w:rsidR="00EE4957" w:rsidRPr="00DE300E" w:rsidRDefault="00EE4957" w:rsidP="00EE4957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02200" w14:textId="77777777" w:rsidR="00EE4957" w:rsidRPr="00DE300E" w:rsidRDefault="00EE4957" w:rsidP="00EE4957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542D2" w14:textId="77777777" w:rsidR="00EE4957" w:rsidRPr="00DE300E" w:rsidRDefault="00EE4957" w:rsidP="00EE4957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МПФ</w:t>
            </w:r>
          </w:p>
        </w:tc>
      </w:tr>
      <w:tr w:rsidR="00EE4957" w:rsidRPr="00DE300E" w14:paraId="1A16E2BA" w14:textId="77777777" w:rsidTr="00EE4957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E95C2" w14:textId="715B8060" w:rsidR="00EE4957" w:rsidRPr="00DE300E" w:rsidRDefault="00EE4957" w:rsidP="00EE4957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25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4291E" w14:textId="6D1EBB22" w:rsidR="00EE4957" w:rsidRPr="00DE300E" w:rsidRDefault="00EE4957" w:rsidP="00EE4957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sz w:val="22"/>
                <w:szCs w:val="22"/>
              </w:rPr>
            </w:pPr>
            <w:r w:rsidRPr="00DE300E">
              <w:rPr>
                <w:sz w:val="22"/>
                <w:szCs w:val="22"/>
              </w:rPr>
              <w:t xml:space="preserve">Люксметр </w:t>
            </w:r>
            <w:r w:rsidRPr="00DE300E">
              <w:rPr>
                <w:sz w:val="22"/>
                <w:szCs w:val="22"/>
                <w:lang w:val="en-US"/>
              </w:rPr>
              <w:t xml:space="preserve">“Testo 540”, </w:t>
            </w:r>
            <w:r w:rsidRPr="00DE300E">
              <w:rPr>
                <w:sz w:val="22"/>
                <w:szCs w:val="22"/>
              </w:rPr>
              <w:t>зав. № 39035251</w:t>
            </w:r>
            <w:r w:rsidRPr="00DE300E">
              <w:rPr>
                <w:sz w:val="22"/>
                <w:szCs w:val="22"/>
                <w:lang w:val="en-US"/>
              </w:rPr>
              <w:t>/</w:t>
            </w:r>
            <w:r w:rsidRPr="00DE300E">
              <w:rPr>
                <w:sz w:val="22"/>
                <w:szCs w:val="22"/>
              </w:rPr>
              <w:t>208</w:t>
            </w:r>
            <w:r w:rsidR="000B6086" w:rsidRPr="00DE300E">
              <w:rPr>
                <w:sz w:val="22"/>
                <w:szCs w:val="22"/>
              </w:rPr>
              <w:t>, № 39107269/120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A1E1E" w14:textId="77777777" w:rsidR="00EE4957" w:rsidRPr="00DE300E" w:rsidRDefault="00EE4957" w:rsidP="00EE4957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243E9" w14:textId="27EA10BA" w:rsidR="00EE4957" w:rsidRPr="00DE300E" w:rsidRDefault="000B6086" w:rsidP="00EE4957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E40168" w14:textId="77777777" w:rsidR="00EE4957" w:rsidRPr="00DE300E" w:rsidRDefault="00EE4957" w:rsidP="00EE4957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КИП</w:t>
            </w:r>
          </w:p>
        </w:tc>
      </w:tr>
      <w:tr w:rsidR="00EE4957" w:rsidRPr="00DE300E" w14:paraId="04190B3B" w14:textId="77777777" w:rsidTr="00EE4957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4BB47" w14:textId="5E58E58C" w:rsidR="00EE4957" w:rsidRPr="00DE300E" w:rsidRDefault="00EE4957" w:rsidP="00EE4957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26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19E75" w14:textId="3C4FBD68" w:rsidR="00EE4957" w:rsidRPr="00DE300E" w:rsidRDefault="00EE4957" w:rsidP="00EE4957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sz w:val="22"/>
                <w:szCs w:val="22"/>
              </w:rPr>
            </w:pPr>
            <w:r w:rsidRPr="00DE300E">
              <w:rPr>
                <w:sz w:val="22"/>
                <w:szCs w:val="22"/>
              </w:rPr>
              <w:t xml:space="preserve">Термометр цифровой со сменным зондом </w:t>
            </w:r>
            <w:r w:rsidRPr="00DE300E">
              <w:rPr>
                <w:sz w:val="22"/>
                <w:szCs w:val="22"/>
                <w:lang w:val="en-US"/>
              </w:rPr>
              <w:t>Testo</w:t>
            </w:r>
            <w:r w:rsidRPr="00DE300E">
              <w:rPr>
                <w:sz w:val="22"/>
                <w:szCs w:val="22"/>
              </w:rPr>
              <w:t xml:space="preserve"> 110, зав. № 33961679</w:t>
            </w:r>
            <w:r w:rsidRPr="00DE300E">
              <w:rPr>
                <w:sz w:val="22"/>
                <w:szCs w:val="22"/>
                <w:lang w:val="en-US"/>
              </w:rPr>
              <w:t>/</w:t>
            </w:r>
            <w:r w:rsidRPr="00DE300E">
              <w:rPr>
                <w:sz w:val="22"/>
                <w:szCs w:val="22"/>
              </w:rPr>
              <w:t>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8DE86" w14:textId="77777777" w:rsidR="00EE4957" w:rsidRPr="00DE300E" w:rsidRDefault="00EE4957" w:rsidP="00EE4957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D8370" w14:textId="77777777" w:rsidR="00EE4957" w:rsidRPr="00DE300E" w:rsidRDefault="00EE4957" w:rsidP="00EE4957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8217A" w14:textId="77777777" w:rsidR="00EE4957" w:rsidRPr="00DE300E" w:rsidRDefault="00EE4957" w:rsidP="00EE4957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iCs/>
                <w:color w:val="000000"/>
                <w:sz w:val="22"/>
              </w:rPr>
              <w:t>КИП</w:t>
            </w:r>
          </w:p>
        </w:tc>
      </w:tr>
      <w:tr w:rsidR="005C34A0" w:rsidRPr="00DE300E" w14:paraId="7455BA2A" w14:textId="77777777" w:rsidTr="000B6086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09BF7" w14:textId="136B23AC" w:rsidR="005C34A0" w:rsidRPr="00DE300E" w:rsidRDefault="005C34A0" w:rsidP="005C34A0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sz w:val="22"/>
              </w:rPr>
              <w:t>27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C4227" w14:textId="3AE3B2A8" w:rsidR="005C34A0" w:rsidRPr="00DE300E" w:rsidRDefault="005C34A0" w:rsidP="005C34A0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sz w:val="22"/>
                <w:szCs w:val="22"/>
              </w:rPr>
            </w:pPr>
            <w:r w:rsidRPr="00DE300E">
              <w:rPr>
                <w:sz w:val="22"/>
                <w:szCs w:val="22"/>
              </w:rPr>
              <w:t>Датчик давления МИДА-13П-ДИ-01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28977" w14:textId="4C49A182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proofErr w:type="spellStart"/>
            <w:r w:rsidRPr="00DE300E"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07606" w14:textId="3FC5E732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C64D8" w14:textId="26434361" w:rsidR="005C34A0" w:rsidRPr="00DE300E" w:rsidRDefault="005C34A0" w:rsidP="005C34A0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proofErr w:type="spellStart"/>
            <w:r w:rsidRPr="00DE300E">
              <w:rPr>
                <w:iCs/>
                <w:color w:val="000000"/>
                <w:sz w:val="22"/>
              </w:rPr>
              <w:t>бактеретецидная</w:t>
            </w:r>
            <w:proofErr w:type="spellEnd"/>
          </w:p>
        </w:tc>
      </w:tr>
      <w:tr w:rsidR="005C34A0" w:rsidRPr="00DE300E" w14:paraId="7A1A3E00" w14:textId="77777777" w:rsidTr="008614C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3CC3B" w14:textId="104441F9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color w:val="000000"/>
                <w:sz w:val="22"/>
              </w:rPr>
              <w:t>28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75C" w14:textId="7D7CAE63" w:rsidR="005C34A0" w:rsidRPr="00DE300E" w:rsidRDefault="005C34A0" w:rsidP="005C34A0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sz w:val="22"/>
                <w:szCs w:val="22"/>
              </w:rPr>
            </w:pPr>
            <w:r w:rsidRPr="00DE300E">
              <w:rPr>
                <w:color w:val="000000"/>
                <w:sz w:val="22"/>
                <w:szCs w:val="22"/>
              </w:rPr>
              <w:t xml:space="preserve">СТГ-1 с БКС №211747, БД №211932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7498A" w14:textId="333AF71D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D1A28" w14:textId="7826E3C8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16771" w14:textId="06FD5E1B" w:rsidR="005C34A0" w:rsidRPr="00DE300E" w:rsidRDefault="005C34A0" w:rsidP="005C34A0">
            <w:pPr>
              <w:snapToGrid w:val="0"/>
              <w:ind w:left="59" w:right="68"/>
              <w:jc w:val="center"/>
              <w:rPr>
                <w:iCs/>
                <w:color w:val="000000"/>
                <w:sz w:val="22"/>
              </w:rPr>
            </w:pPr>
            <w:r w:rsidRPr="00DE300E">
              <w:rPr>
                <w:sz w:val="22"/>
              </w:rPr>
              <w:t>6отд</w:t>
            </w:r>
          </w:p>
        </w:tc>
      </w:tr>
      <w:tr w:rsidR="005C34A0" w:rsidRPr="00DE300E" w14:paraId="769185BB" w14:textId="77777777" w:rsidTr="008614C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9920A" w14:textId="25A3A1AF" w:rsidR="005C34A0" w:rsidRPr="00DE300E" w:rsidRDefault="005C34A0" w:rsidP="005C34A0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29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47634" w14:textId="410FDB65" w:rsidR="005C34A0" w:rsidRPr="00DE300E" w:rsidRDefault="005C34A0" w:rsidP="005C34A0">
            <w:pPr>
              <w:spacing w:line="360" w:lineRule="auto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СТГ-1 с БКС №215912, БД №217607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78A4C" w14:textId="18608444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1648C" w14:textId="49BEDE9F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B07A7" w14:textId="3A6F6343" w:rsidR="005C34A0" w:rsidRPr="00DE300E" w:rsidRDefault="005C34A0" w:rsidP="005C34A0">
            <w:pPr>
              <w:snapToGrid w:val="0"/>
              <w:ind w:left="59" w:right="68"/>
              <w:jc w:val="center"/>
              <w:rPr>
                <w:i/>
                <w:sz w:val="22"/>
              </w:rPr>
            </w:pPr>
            <w:r w:rsidRPr="00DE300E">
              <w:rPr>
                <w:sz w:val="22"/>
              </w:rPr>
              <w:t>6отд</w:t>
            </w:r>
          </w:p>
        </w:tc>
      </w:tr>
      <w:tr w:rsidR="005C34A0" w:rsidRPr="00DE300E" w14:paraId="6F4FF846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43EB6" w14:textId="117E8135" w:rsidR="005C34A0" w:rsidRPr="00DE300E" w:rsidRDefault="005C34A0" w:rsidP="005C34A0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30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6959F" w14:textId="5E3FD196" w:rsidR="005C34A0" w:rsidRPr="00DE300E" w:rsidRDefault="005C34A0" w:rsidP="005C34A0">
            <w:pPr>
              <w:spacing w:line="360" w:lineRule="auto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СТГ-1 с БКС №216542, БД №218586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6D5DE" w14:textId="515855F0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78F12" w14:textId="44E5A7FC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89530" w14:textId="396A598C" w:rsidR="005C34A0" w:rsidRPr="00DE300E" w:rsidRDefault="005C34A0" w:rsidP="005C34A0">
            <w:pPr>
              <w:jc w:val="center"/>
              <w:rPr>
                <w:rFonts w:ascii="Verdana" w:hAnsi="Verdana"/>
                <w:sz w:val="22"/>
              </w:rPr>
            </w:pPr>
            <w:r w:rsidRPr="00DE300E">
              <w:rPr>
                <w:sz w:val="22"/>
              </w:rPr>
              <w:t>6отд</w:t>
            </w:r>
          </w:p>
        </w:tc>
      </w:tr>
      <w:tr w:rsidR="005C34A0" w:rsidRPr="00DE300E" w14:paraId="19431FFD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48B37" w14:textId="3D2F7E6F" w:rsidR="005C34A0" w:rsidRPr="00DE300E" w:rsidRDefault="005C34A0" w:rsidP="005C34A0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31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DAB7F" w14:textId="3FFA1205" w:rsidR="005C34A0" w:rsidRPr="00DE300E" w:rsidRDefault="005C34A0" w:rsidP="005C34A0">
            <w:pPr>
              <w:spacing w:line="360" w:lineRule="auto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СТГ-1 с БКС №215948, БД №217636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92445" w14:textId="77923290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12B95" w14:textId="3EAABBF8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1B5AB" w14:textId="36F9E419" w:rsidR="005C34A0" w:rsidRPr="00DE300E" w:rsidRDefault="005C34A0" w:rsidP="005C34A0">
            <w:pPr>
              <w:jc w:val="center"/>
              <w:rPr>
                <w:rFonts w:ascii="Verdana" w:hAnsi="Verdana"/>
                <w:sz w:val="22"/>
              </w:rPr>
            </w:pPr>
            <w:r w:rsidRPr="00DE300E">
              <w:rPr>
                <w:sz w:val="22"/>
              </w:rPr>
              <w:t>6отд</w:t>
            </w:r>
          </w:p>
        </w:tc>
      </w:tr>
      <w:tr w:rsidR="005C34A0" w:rsidRPr="00DE300E" w14:paraId="57EB72AA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EEF99" w14:textId="62123A4B" w:rsidR="005C34A0" w:rsidRPr="00DE300E" w:rsidRDefault="005C34A0" w:rsidP="005C34A0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32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A8D63" w14:textId="2BB0661B" w:rsidR="005C34A0" w:rsidRPr="00DE300E" w:rsidRDefault="005C34A0" w:rsidP="005C34A0">
            <w:pPr>
              <w:spacing w:line="360" w:lineRule="auto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ГСМ-05 №21030 с БД №6947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EC968" w14:textId="2949D72D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18EB2" w14:textId="10D0AA20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C1C6D" w14:textId="301B39C2" w:rsidR="005C34A0" w:rsidRPr="00DE300E" w:rsidRDefault="005C34A0" w:rsidP="005C34A0">
            <w:pPr>
              <w:jc w:val="center"/>
              <w:rPr>
                <w:rFonts w:ascii="Verdana" w:hAnsi="Verdana"/>
                <w:sz w:val="22"/>
              </w:rPr>
            </w:pPr>
            <w:r w:rsidRPr="00DE300E">
              <w:rPr>
                <w:sz w:val="22"/>
              </w:rPr>
              <w:t>6отд</w:t>
            </w:r>
          </w:p>
        </w:tc>
      </w:tr>
      <w:tr w:rsidR="005C34A0" w:rsidRPr="00DE300E" w14:paraId="4BB6F644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AC144" w14:textId="70534482" w:rsidR="005C34A0" w:rsidRPr="00DE300E" w:rsidRDefault="005C34A0" w:rsidP="005C34A0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33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41EC" w14:textId="1F83A0CB" w:rsidR="005C34A0" w:rsidRPr="00DE300E" w:rsidRDefault="005C34A0" w:rsidP="005C34A0">
            <w:pPr>
              <w:spacing w:line="360" w:lineRule="auto"/>
              <w:rPr>
                <w:color w:val="000000"/>
                <w:sz w:val="22"/>
                <w:lang w:val="en-US"/>
              </w:rPr>
            </w:pPr>
            <w:r w:rsidRPr="00DE300E">
              <w:rPr>
                <w:color w:val="000000"/>
                <w:sz w:val="22"/>
              </w:rPr>
              <w:t>ГСМ-05 №21004 с БД №5378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EA3B9" w14:textId="17BC5301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BB165" w14:textId="2EC91D3D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14A94" w14:textId="747378C3" w:rsidR="005C34A0" w:rsidRPr="00DE300E" w:rsidRDefault="005C34A0" w:rsidP="005C34A0">
            <w:pPr>
              <w:jc w:val="center"/>
              <w:rPr>
                <w:rFonts w:ascii="Verdana" w:hAnsi="Verdana"/>
                <w:sz w:val="22"/>
              </w:rPr>
            </w:pPr>
            <w:r w:rsidRPr="00DE300E">
              <w:rPr>
                <w:sz w:val="22"/>
              </w:rPr>
              <w:t>6отд</w:t>
            </w:r>
          </w:p>
        </w:tc>
      </w:tr>
      <w:tr w:rsidR="005C34A0" w:rsidRPr="00DE300E" w14:paraId="3EFE0C60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27B20" w14:textId="45781355" w:rsidR="005C34A0" w:rsidRPr="00DE300E" w:rsidRDefault="005C34A0" w:rsidP="005C34A0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34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A4E18" w14:textId="0CECB53F" w:rsidR="005C34A0" w:rsidRPr="00DE300E" w:rsidRDefault="005C34A0" w:rsidP="005C34A0">
            <w:pPr>
              <w:spacing w:line="360" w:lineRule="auto"/>
              <w:rPr>
                <w:color w:val="000000"/>
                <w:sz w:val="22"/>
                <w:lang w:val="en-US"/>
              </w:rPr>
            </w:pPr>
            <w:r w:rsidRPr="00DE300E">
              <w:rPr>
                <w:color w:val="000000"/>
                <w:sz w:val="22"/>
              </w:rPr>
              <w:t>ГСМ-05 №21031 с БД №5546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2D5E5" w14:textId="6FF1F4A5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490AC" w14:textId="30435813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F1890" w14:textId="2296ADBE" w:rsidR="005C34A0" w:rsidRPr="00DE300E" w:rsidRDefault="005C34A0" w:rsidP="005C34A0">
            <w:pPr>
              <w:jc w:val="center"/>
              <w:rPr>
                <w:rFonts w:ascii="Verdana" w:hAnsi="Verdana"/>
                <w:sz w:val="22"/>
              </w:rPr>
            </w:pPr>
            <w:r w:rsidRPr="00DE300E">
              <w:rPr>
                <w:sz w:val="22"/>
              </w:rPr>
              <w:t>6отд</w:t>
            </w:r>
          </w:p>
        </w:tc>
      </w:tr>
      <w:tr w:rsidR="005C34A0" w:rsidRPr="00DE300E" w14:paraId="54081CCA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DA454" w14:textId="2A8A7122" w:rsidR="005C34A0" w:rsidRPr="00DE300E" w:rsidRDefault="005C34A0" w:rsidP="005C34A0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35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6021B" w14:textId="09940787" w:rsidR="005C34A0" w:rsidRPr="00DE300E" w:rsidRDefault="005C34A0" w:rsidP="005C34A0">
            <w:pPr>
              <w:spacing w:line="360" w:lineRule="auto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ГСМ-05 №21030 с БД №6947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BAC9B" w14:textId="0EF16DAF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9BE9A" w14:textId="5F09896C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2035E" w14:textId="0BE9CC94" w:rsidR="005C34A0" w:rsidRPr="00DE300E" w:rsidRDefault="005C34A0" w:rsidP="005C34A0">
            <w:pPr>
              <w:jc w:val="center"/>
              <w:rPr>
                <w:rFonts w:ascii="Verdana" w:hAnsi="Verdana"/>
                <w:sz w:val="22"/>
              </w:rPr>
            </w:pPr>
            <w:r w:rsidRPr="00DE300E">
              <w:rPr>
                <w:sz w:val="22"/>
              </w:rPr>
              <w:t>6отд</w:t>
            </w:r>
          </w:p>
        </w:tc>
      </w:tr>
      <w:tr w:rsidR="005C34A0" w:rsidRPr="00DE300E" w14:paraId="0C50B3E7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563F2" w14:textId="1C22E33F" w:rsidR="005C34A0" w:rsidRPr="00DE300E" w:rsidRDefault="005C34A0" w:rsidP="005C34A0">
            <w:pPr>
              <w:snapToGrid w:val="0"/>
              <w:jc w:val="center"/>
              <w:rPr>
                <w:color w:val="000000"/>
                <w:sz w:val="22"/>
              </w:rPr>
            </w:pPr>
            <w:r w:rsidRPr="00DE300E">
              <w:rPr>
                <w:sz w:val="22"/>
              </w:rPr>
              <w:t>36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830B4" w14:textId="235A032A" w:rsidR="005C34A0" w:rsidRPr="00DE300E" w:rsidRDefault="005C34A0" w:rsidP="005C34A0">
            <w:pPr>
              <w:spacing w:line="360" w:lineRule="auto"/>
              <w:rPr>
                <w:color w:val="000000"/>
                <w:sz w:val="22"/>
              </w:rPr>
            </w:pPr>
            <w:r w:rsidRPr="00DE300E">
              <w:rPr>
                <w:sz w:val="22"/>
              </w:rPr>
              <w:t>СЗ-1-1Г №21244928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1318D" w14:textId="4F381AFA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69EA1" w14:textId="366FD5EB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04700" w14:textId="7B6E5DD4" w:rsidR="005C34A0" w:rsidRPr="00DE300E" w:rsidRDefault="005C34A0" w:rsidP="005C34A0">
            <w:pPr>
              <w:jc w:val="center"/>
              <w:rPr>
                <w:rFonts w:ascii="Verdana" w:hAnsi="Verdana"/>
                <w:sz w:val="22"/>
              </w:rPr>
            </w:pPr>
            <w:r w:rsidRPr="00DE300E">
              <w:rPr>
                <w:sz w:val="22"/>
              </w:rPr>
              <w:t>7отд</w:t>
            </w:r>
          </w:p>
        </w:tc>
      </w:tr>
      <w:tr w:rsidR="005C34A0" w:rsidRPr="00DE300E" w14:paraId="009FB04B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263C9" w14:textId="01749CB7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37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AD8B5" w14:textId="54127677" w:rsidR="005C34A0" w:rsidRPr="00DE300E" w:rsidRDefault="005C34A0" w:rsidP="005C34A0">
            <w:pPr>
              <w:spacing w:line="360" w:lineRule="auto"/>
              <w:rPr>
                <w:sz w:val="22"/>
              </w:rPr>
            </w:pPr>
            <w:r w:rsidRPr="00DE300E">
              <w:rPr>
                <w:sz w:val="22"/>
              </w:rPr>
              <w:t>СЗ-2-2В №21211160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8648F" w14:textId="63579529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67C66" w14:textId="32022F3F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EFC3D" w14:textId="18DB4633" w:rsidR="005C34A0" w:rsidRPr="00DE300E" w:rsidRDefault="005C34A0" w:rsidP="005C34A0">
            <w:pPr>
              <w:jc w:val="center"/>
              <w:rPr>
                <w:rFonts w:ascii="Verdana" w:hAnsi="Verdana"/>
                <w:sz w:val="22"/>
              </w:rPr>
            </w:pPr>
            <w:r w:rsidRPr="00DE300E">
              <w:rPr>
                <w:sz w:val="22"/>
              </w:rPr>
              <w:t>7отд</w:t>
            </w:r>
          </w:p>
        </w:tc>
      </w:tr>
      <w:tr w:rsidR="005C34A0" w:rsidRPr="00DE300E" w14:paraId="113F176C" w14:textId="77777777" w:rsidTr="008614C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AE8AB" w14:textId="71ACCE20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38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C9D2C" w14:textId="2F20E2DA" w:rsidR="005C34A0" w:rsidRPr="00DE300E" w:rsidRDefault="005C34A0" w:rsidP="005C34A0">
            <w:pPr>
              <w:spacing w:line="360" w:lineRule="auto"/>
              <w:rPr>
                <w:sz w:val="22"/>
              </w:rPr>
            </w:pPr>
            <w:r w:rsidRPr="00DE300E">
              <w:rPr>
                <w:sz w:val="22"/>
              </w:rPr>
              <w:t xml:space="preserve">СОУ-1 №216743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67709" w14:textId="1BAB943F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198DB" w14:textId="20630091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1E01B" w14:textId="11197FB0" w:rsidR="005C34A0" w:rsidRPr="00DE300E" w:rsidRDefault="005C34A0" w:rsidP="005C34A0">
            <w:pPr>
              <w:jc w:val="center"/>
              <w:rPr>
                <w:rFonts w:ascii="Verdana" w:hAnsi="Verdana"/>
                <w:sz w:val="22"/>
              </w:rPr>
            </w:pPr>
            <w:r w:rsidRPr="00DE300E">
              <w:rPr>
                <w:sz w:val="22"/>
              </w:rPr>
              <w:t>ЦПМ</w:t>
            </w:r>
          </w:p>
        </w:tc>
      </w:tr>
      <w:tr w:rsidR="005C34A0" w:rsidRPr="00DE300E" w14:paraId="08B4DC71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232C6" w14:textId="0D6CA3EE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39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2AAAD" w14:textId="1A444195" w:rsidR="005C34A0" w:rsidRPr="00DE300E" w:rsidRDefault="005C34A0" w:rsidP="005C34A0">
            <w:pPr>
              <w:spacing w:line="360" w:lineRule="auto"/>
              <w:rPr>
                <w:sz w:val="22"/>
              </w:rPr>
            </w:pPr>
            <w:r w:rsidRPr="00DE300E">
              <w:rPr>
                <w:sz w:val="22"/>
              </w:rPr>
              <w:t xml:space="preserve">ЭКО-М2 №2188   с   БД СИКЗ №68211, 68213, 68225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A7308" w14:textId="47949EE9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BDEFD" w14:textId="2BA129D0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644A9" w14:textId="60CDC9E2" w:rsidR="005C34A0" w:rsidRPr="00DE300E" w:rsidRDefault="005C34A0" w:rsidP="005C34A0">
            <w:pPr>
              <w:snapToGrid w:val="0"/>
              <w:ind w:left="59" w:right="68"/>
              <w:jc w:val="center"/>
              <w:rPr>
                <w:i/>
                <w:sz w:val="22"/>
              </w:rPr>
            </w:pPr>
            <w:r w:rsidRPr="00DE300E">
              <w:rPr>
                <w:sz w:val="22"/>
              </w:rPr>
              <w:t>ЦПМ</w:t>
            </w:r>
          </w:p>
        </w:tc>
      </w:tr>
      <w:tr w:rsidR="005C34A0" w:rsidRPr="00DE300E" w14:paraId="0B7C9D18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994BF" w14:textId="1BD99BAF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40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C37FB" w14:textId="51C6BB37" w:rsidR="005C34A0" w:rsidRPr="00DE300E" w:rsidRDefault="005C34A0" w:rsidP="005C34A0">
            <w:pPr>
              <w:spacing w:line="360" w:lineRule="auto"/>
              <w:rPr>
                <w:sz w:val="22"/>
              </w:rPr>
            </w:pPr>
            <w:r w:rsidRPr="00DE300E">
              <w:rPr>
                <w:sz w:val="22"/>
              </w:rPr>
              <w:t xml:space="preserve">СЗ-1-1Г №21244926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C74CB" w14:textId="50091E32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97D11" w14:textId="08D84F9D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FCF9C" w14:textId="6D72FFA4" w:rsidR="005C34A0" w:rsidRPr="00DE300E" w:rsidRDefault="005C34A0" w:rsidP="005C34A0">
            <w:pPr>
              <w:snapToGrid w:val="0"/>
              <w:ind w:left="59" w:right="68"/>
              <w:jc w:val="center"/>
              <w:rPr>
                <w:i/>
                <w:sz w:val="22"/>
              </w:rPr>
            </w:pPr>
            <w:r w:rsidRPr="00DE300E">
              <w:rPr>
                <w:sz w:val="22"/>
              </w:rPr>
              <w:t>Котельная МПФ (модульная)</w:t>
            </w:r>
          </w:p>
        </w:tc>
      </w:tr>
      <w:tr w:rsidR="005C34A0" w:rsidRPr="00DE300E" w14:paraId="0A4851EF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35A4A" w14:textId="06364139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41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BA80C" w14:textId="6FC62CF6" w:rsidR="005C34A0" w:rsidRPr="00DE300E" w:rsidRDefault="005C34A0" w:rsidP="005C34A0">
            <w:pPr>
              <w:spacing w:line="360" w:lineRule="auto"/>
              <w:rPr>
                <w:sz w:val="22"/>
              </w:rPr>
            </w:pPr>
            <w:r w:rsidRPr="00DE300E">
              <w:rPr>
                <w:sz w:val="22"/>
              </w:rPr>
              <w:t xml:space="preserve">СЗ-2-2В   №21052799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A7BB3" w14:textId="20B7D946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8435D" w14:textId="4817084E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D2F9C" w14:textId="36A662D1" w:rsidR="005C34A0" w:rsidRPr="00DE300E" w:rsidRDefault="005C34A0" w:rsidP="005C34A0">
            <w:pPr>
              <w:snapToGrid w:val="0"/>
              <w:ind w:left="59" w:right="68"/>
              <w:jc w:val="center"/>
              <w:rPr>
                <w:i/>
                <w:sz w:val="22"/>
              </w:rPr>
            </w:pPr>
            <w:r w:rsidRPr="00DE300E">
              <w:rPr>
                <w:sz w:val="22"/>
              </w:rPr>
              <w:t>Котельная МПФ (модульная)</w:t>
            </w:r>
          </w:p>
        </w:tc>
      </w:tr>
      <w:tr w:rsidR="005C34A0" w:rsidRPr="00DE300E" w14:paraId="72B45326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C04A2" w14:textId="6A70E778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42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8748" w14:textId="2829B488" w:rsidR="005C34A0" w:rsidRPr="00DE300E" w:rsidRDefault="005C34A0" w:rsidP="005C34A0">
            <w:pPr>
              <w:spacing w:line="360" w:lineRule="auto"/>
              <w:rPr>
                <w:sz w:val="22"/>
              </w:rPr>
            </w:pPr>
            <w:r w:rsidRPr="00DE300E">
              <w:rPr>
                <w:sz w:val="22"/>
              </w:rPr>
              <w:t xml:space="preserve">СОУ-1 №216794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4931F" w14:textId="62FF9F9E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CEE6B" w14:textId="039B64EA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356C4" w14:textId="7B7B29CA" w:rsidR="005C34A0" w:rsidRPr="00DE300E" w:rsidRDefault="005C34A0" w:rsidP="005C34A0">
            <w:pPr>
              <w:snapToGrid w:val="0"/>
              <w:ind w:left="59" w:right="68"/>
              <w:jc w:val="center"/>
              <w:rPr>
                <w:i/>
                <w:sz w:val="22"/>
              </w:rPr>
            </w:pPr>
            <w:r w:rsidRPr="00DE300E">
              <w:rPr>
                <w:sz w:val="22"/>
              </w:rPr>
              <w:t>Отделение № 3</w:t>
            </w:r>
          </w:p>
        </w:tc>
      </w:tr>
      <w:tr w:rsidR="005C34A0" w:rsidRPr="00DE300E" w14:paraId="57AFE5B4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6D09E" w14:textId="086CD68A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43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E01F5" w14:textId="3EFF20D8" w:rsidR="005C34A0" w:rsidRPr="00DE300E" w:rsidRDefault="005C34A0" w:rsidP="005C34A0">
            <w:pPr>
              <w:spacing w:line="360" w:lineRule="auto"/>
              <w:rPr>
                <w:sz w:val="22"/>
              </w:rPr>
            </w:pPr>
            <w:r w:rsidRPr="00DE300E">
              <w:rPr>
                <w:sz w:val="22"/>
              </w:rPr>
              <w:t xml:space="preserve">СОУ-1 №216737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DF590" w14:textId="5C9BDF0D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25BD2" w14:textId="62C8D4BB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95E34" w14:textId="4D95F00F" w:rsidR="005C34A0" w:rsidRPr="00DE300E" w:rsidRDefault="005C34A0" w:rsidP="005C34A0">
            <w:pPr>
              <w:snapToGrid w:val="0"/>
              <w:ind w:left="59" w:right="68"/>
              <w:jc w:val="center"/>
              <w:rPr>
                <w:i/>
                <w:sz w:val="22"/>
              </w:rPr>
            </w:pPr>
            <w:r w:rsidRPr="00DE300E">
              <w:rPr>
                <w:sz w:val="22"/>
              </w:rPr>
              <w:t>Отделение № 3</w:t>
            </w:r>
          </w:p>
        </w:tc>
      </w:tr>
      <w:tr w:rsidR="005C34A0" w:rsidRPr="00DE300E" w14:paraId="7D0AFC1C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C0B0D" w14:textId="526F2DD8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44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0B156" w14:textId="0C275F65" w:rsidR="005C34A0" w:rsidRPr="00DE300E" w:rsidRDefault="005C34A0" w:rsidP="005C34A0">
            <w:pPr>
              <w:spacing w:line="360" w:lineRule="auto"/>
              <w:rPr>
                <w:sz w:val="22"/>
              </w:rPr>
            </w:pPr>
            <w:r w:rsidRPr="00DE300E">
              <w:rPr>
                <w:sz w:val="22"/>
              </w:rPr>
              <w:t xml:space="preserve">ЭКО-М1 №2137   с   БД СИКЗ №68215, 68222, 68223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0123F" w14:textId="5D836767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8EB35" w14:textId="1522BFB9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40E72" w14:textId="7121E5DC" w:rsidR="005C34A0" w:rsidRPr="00DE300E" w:rsidRDefault="005C34A0" w:rsidP="005C34A0">
            <w:pPr>
              <w:snapToGrid w:val="0"/>
              <w:ind w:left="59" w:right="68"/>
              <w:jc w:val="center"/>
              <w:rPr>
                <w:i/>
                <w:sz w:val="22"/>
              </w:rPr>
            </w:pPr>
            <w:r w:rsidRPr="00DE300E">
              <w:rPr>
                <w:sz w:val="22"/>
              </w:rPr>
              <w:t>Отделение № 3</w:t>
            </w:r>
          </w:p>
        </w:tc>
      </w:tr>
      <w:tr w:rsidR="005C34A0" w:rsidRPr="00DE300E" w14:paraId="00CB9CCF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6BB87" w14:textId="0E3E9CC6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45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4FF89" w14:textId="3C7C17F7" w:rsidR="005C34A0" w:rsidRPr="00DE300E" w:rsidRDefault="005C34A0" w:rsidP="005C34A0">
            <w:pPr>
              <w:spacing w:line="360" w:lineRule="auto"/>
              <w:rPr>
                <w:sz w:val="22"/>
              </w:rPr>
            </w:pPr>
            <w:r w:rsidRPr="00DE300E">
              <w:rPr>
                <w:sz w:val="22"/>
              </w:rPr>
              <w:t xml:space="preserve">ЭКО-М2 №2185 с   БД СИКЗ №68229, 68221, 68230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C0E47" w14:textId="7FB0400F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C75A9" w14:textId="27967DC8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AB341" w14:textId="53641EB9" w:rsidR="005C34A0" w:rsidRPr="00DE300E" w:rsidRDefault="005C34A0" w:rsidP="005C34A0">
            <w:pPr>
              <w:snapToGrid w:val="0"/>
              <w:ind w:left="59" w:right="68"/>
              <w:jc w:val="center"/>
              <w:rPr>
                <w:i/>
                <w:sz w:val="22"/>
              </w:rPr>
            </w:pPr>
            <w:r w:rsidRPr="00DE300E">
              <w:rPr>
                <w:sz w:val="22"/>
              </w:rPr>
              <w:t>Отделение № 3</w:t>
            </w:r>
          </w:p>
        </w:tc>
      </w:tr>
      <w:tr w:rsidR="005C34A0" w:rsidRPr="00DE300E" w14:paraId="620E205A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B5CA9" w14:textId="13112196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lastRenderedPageBreak/>
              <w:t>46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E805C" w14:textId="42FB7A78" w:rsidR="005C34A0" w:rsidRPr="00DE300E" w:rsidRDefault="005C34A0" w:rsidP="005C34A0">
            <w:pPr>
              <w:spacing w:line="360" w:lineRule="auto"/>
              <w:rPr>
                <w:sz w:val="22"/>
              </w:rPr>
            </w:pPr>
            <w:r w:rsidRPr="00DE300E">
              <w:rPr>
                <w:sz w:val="22"/>
              </w:rPr>
              <w:t xml:space="preserve">СЗ-1-1Г №21244929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F1AE8" w14:textId="44963093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81166" w14:textId="50D24F38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024BD" w14:textId="2F35ECB0" w:rsidR="005C34A0" w:rsidRPr="00DE300E" w:rsidRDefault="005C34A0" w:rsidP="005C34A0">
            <w:pPr>
              <w:snapToGrid w:val="0"/>
              <w:ind w:left="59" w:right="68"/>
              <w:jc w:val="center"/>
              <w:rPr>
                <w:i/>
                <w:sz w:val="22"/>
              </w:rPr>
            </w:pPr>
            <w:r w:rsidRPr="00DE300E">
              <w:rPr>
                <w:sz w:val="22"/>
              </w:rPr>
              <w:t>Зерносушилка</w:t>
            </w:r>
          </w:p>
        </w:tc>
      </w:tr>
      <w:tr w:rsidR="005C34A0" w:rsidRPr="00DE300E" w14:paraId="1459527D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C17A7" w14:textId="1342402D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47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43E48" w14:textId="42C5F181" w:rsidR="005C34A0" w:rsidRPr="00DE300E" w:rsidRDefault="005C34A0" w:rsidP="005C34A0">
            <w:pPr>
              <w:spacing w:line="360" w:lineRule="auto"/>
              <w:rPr>
                <w:sz w:val="22"/>
              </w:rPr>
            </w:pPr>
            <w:r w:rsidRPr="00DE300E">
              <w:rPr>
                <w:sz w:val="22"/>
              </w:rPr>
              <w:t xml:space="preserve">СЗ-2-2Д №21211157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6171E" w14:textId="3ECECC56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18DE7" w14:textId="1E81DD5B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D8CA5" w14:textId="7715A4ED" w:rsidR="005C34A0" w:rsidRPr="00DE300E" w:rsidRDefault="005C34A0" w:rsidP="005C34A0">
            <w:pPr>
              <w:snapToGrid w:val="0"/>
              <w:ind w:left="59" w:right="68"/>
              <w:jc w:val="center"/>
              <w:rPr>
                <w:i/>
                <w:sz w:val="22"/>
              </w:rPr>
            </w:pPr>
            <w:r w:rsidRPr="00DE300E">
              <w:rPr>
                <w:sz w:val="22"/>
              </w:rPr>
              <w:t>Зерносушилка</w:t>
            </w:r>
          </w:p>
        </w:tc>
      </w:tr>
      <w:tr w:rsidR="005C34A0" w:rsidRPr="00DE300E" w14:paraId="4997F662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E2FE5" w14:textId="6FA4B92A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48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03DA8" w14:textId="14651322" w:rsidR="005C34A0" w:rsidRPr="00DE300E" w:rsidRDefault="005C34A0" w:rsidP="005C34A0">
            <w:pPr>
              <w:spacing w:line="360" w:lineRule="auto"/>
              <w:rPr>
                <w:sz w:val="22"/>
              </w:rPr>
            </w:pPr>
            <w:r w:rsidRPr="00DE300E">
              <w:rPr>
                <w:sz w:val="22"/>
              </w:rPr>
              <w:t>СОУ-1 №216787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A2B3A" w14:textId="049BBCB9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917B4" w14:textId="65A3AF9D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F20BF" w14:textId="539512E5" w:rsidR="005C34A0" w:rsidRPr="00DE300E" w:rsidRDefault="005C34A0" w:rsidP="005C34A0">
            <w:pPr>
              <w:snapToGrid w:val="0"/>
              <w:ind w:left="59" w:right="68"/>
              <w:jc w:val="center"/>
              <w:rPr>
                <w:i/>
                <w:sz w:val="22"/>
              </w:rPr>
            </w:pPr>
            <w:r w:rsidRPr="00DE300E">
              <w:rPr>
                <w:sz w:val="22"/>
              </w:rPr>
              <w:t>6 старая</w:t>
            </w:r>
          </w:p>
        </w:tc>
      </w:tr>
      <w:tr w:rsidR="005C34A0" w:rsidRPr="00DE300E" w14:paraId="329D9717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3F3E0" w14:textId="1D6070A7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49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FD642" w14:textId="1902B482" w:rsidR="005C34A0" w:rsidRPr="00DE300E" w:rsidRDefault="005C34A0" w:rsidP="005C34A0">
            <w:pPr>
              <w:spacing w:line="360" w:lineRule="auto"/>
              <w:rPr>
                <w:sz w:val="22"/>
              </w:rPr>
            </w:pPr>
            <w:r w:rsidRPr="00DE300E">
              <w:rPr>
                <w:sz w:val="22"/>
              </w:rPr>
              <w:t>СТМ-10   №210485   с   БД №214342, 214353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B5B73" w14:textId="17D3A67C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00A78" w14:textId="2DA6B2EC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E6035" w14:textId="6F2AD356" w:rsidR="005C34A0" w:rsidRPr="00DE300E" w:rsidRDefault="005C34A0" w:rsidP="005C34A0">
            <w:pPr>
              <w:snapToGrid w:val="0"/>
              <w:ind w:left="59" w:right="68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6 старая</w:t>
            </w:r>
          </w:p>
        </w:tc>
      </w:tr>
      <w:tr w:rsidR="005C34A0" w:rsidRPr="00DE300E" w14:paraId="5D0FD459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A0BEB" w14:textId="17CE7BD4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50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829EA" w14:textId="58FA6EA5" w:rsidR="005C34A0" w:rsidRPr="00DE300E" w:rsidRDefault="005C34A0" w:rsidP="005C34A0">
            <w:pPr>
              <w:spacing w:line="360" w:lineRule="auto"/>
              <w:rPr>
                <w:sz w:val="22"/>
              </w:rPr>
            </w:pPr>
            <w:r w:rsidRPr="00DE300E">
              <w:rPr>
                <w:sz w:val="22"/>
              </w:rPr>
              <w:t>СЗ-1   № В15-45744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CACEE" w14:textId="1A739912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305C6" w14:textId="5FC3F4F2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13234" w14:textId="7B98C499" w:rsidR="005C34A0" w:rsidRPr="00DE300E" w:rsidRDefault="005C34A0" w:rsidP="005C34A0">
            <w:pPr>
              <w:snapToGrid w:val="0"/>
              <w:ind w:left="59" w:right="68"/>
              <w:jc w:val="center"/>
              <w:rPr>
                <w:i/>
                <w:sz w:val="22"/>
              </w:rPr>
            </w:pPr>
            <w:r w:rsidRPr="00DE300E">
              <w:rPr>
                <w:iCs/>
                <w:sz w:val="22"/>
              </w:rPr>
              <w:t>ПГБ</w:t>
            </w:r>
          </w:p>
        </w:tc>
      </w:tr>
      <w:tr w:rsidR="005C34A0" w:rsidRPr="00DE300E" w14:paraId="14917418" w14:textId="77777777" w:rsidTr="008614C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243E8" w14:textId="67714097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 xml:space="preserve">51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3F27F" w14:textId="2EBB15DF" w:rsidR="005C34A0" w:rsidRPr="00DE300E" w:rsidRDefault="005C34A0" w:rsidP="005C34A0">
            <w:pPr>
              <w:spacing w:line="360" w:lineRule="auto"/>
              <w:rPr>
                <w:sz w:val="22"/>
              </w:rPr>
            </w:pPr>
            <w:r w:rsidRPr="00DE300E">
              <w:rPr>
                <w:sz w:val="22"/>
              </w:rPr>
              <w:t xml:space="preserve">СЗ-2   №С15-13426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ADC76" w14:textId="5A42E241" w:rsidR="005C34A0" w:rsidRPr="00DE300E" w:rsidRDefault="005C34A0" w:rsidP="005C34A0">
            <w:pPr>
              <w:snapToGrid w:val="0"/>
              <w:ind w:left="59" w:right="68"/>
              <w:jc w:val="center"/>
              <w:rPr>
                <w:color w:val="000000"/>
                <w:sz w:val="22"/>
              </w:rPr>
            </w:pPr>
            <w:r w:rsidRPr="00DE300E">
              <w:rPr>
                <w:color w:val="000000"/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86B0B" w14:textId="52EEB413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F461C" w14:textId="2A7F1C4A" w:rsidR="005C34A0" w:rsidRPr="00DE300E" w:rsidRDefault="005C34A0" w:rsidP="005C34A0">
            <w:pPr>
              <w:snapToGrid w:val="0"/>
              <w:ind w:left="59" w:right="68"/>
              <w:jc w:val="center"/>
              <w:rPr>
                <w:iCs/>
                <w:sz w:val="22"/>
              </w:rPr>
            </w:pPr>
            <w:r w:rsidRPr="00DE300E">
              <w:rPr>
                <w:iCs/>
                <w:sz w:val="22"/>
              </w:rPr>
              <w:t>ПГБ</w:t>
            </w:r>
          </w:p>
        </w:tc>
      </w:tr>
      <w:tr w:rsidR="005C34A0" w:rsidRPr="00DE300E" w14:paraId="1B98803B" w14:textId="77777777" w:rsidTr="005C34A0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F80FB" w14:textId="7EC7D31E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52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3E2DD" w14:textId="696CFF1F" w:rsidR="005C34A0" w:rsidRPr="00DE300E" w:rsidRDefault="005C34A0" w:rsidP="005C34A0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sz w:val="22"/>
                <w:szCs w:val="22"/>
              </w:rPr>
            </w:pPr>
            <w:r w:rsidRPr="00DE300E">
              <w:rPr>
                <w:sz w:val="22"/>
                <w:szCs w:val="22"/>
              </w:rPr>
              <w:t>Теплосчетчик КМ5-2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335A5" w14:textId="158449F7" w:rsidR="005C34A0" w:rsidRPr="00DE300E" w:rsidRDefault="005C34A0" w:rsidP="005C34A0">
            <w:pPr>
              <w:jc w:val="center"/>
              <w:rPr>
                <w:sz w:val="22"/>
              </w:rPr>
            </w:pPr>
            <w:proofErr w:type="spellStart"/>
            <w:r w:rsidRPr="00DE300E">
              <w:rPr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DAA12" w14:textId="0F164C52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2580C" w14:textId="657A931E" w:rsidR="005C34A0" w:rsidRPr="00DE300E" w:rsidRDefault="005C34A0" w:rsidP="005C34A0">
            <w:pPr>
              <w:snapToGrid w:val="0"/>
              <w:ind w:left="59" w:right="68"/>
              <w:jc w:val="center"/>
              <w:rPr>
                <w:iCs/>
                <w:sz w:val="22"/>
              </w:rPr>
            </w:pPr>
            <w:r w:rsidRPr="00DE300E">
              <w:rPr>
                <w:iCs/>
                <w:sz w:val="22"/>
              </w:rPr>
              <w:t>Общежитие, магазин горячий хлеб, профилакторий</w:t>
            </w:r>
          </w:p>
        </w:tc>
      </w:tr>
      <w:tr w:rsidR="005C34A0" w:rsidRPr="00DE300E" w14:paraId="65632C64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2D9A3" w14:textId="52FB262D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53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4079A" w14:textId="2A6AE1FB" w:rsidR="005C34A0" w:rsidRPr="00DE300E" w:rsidRDefault="005C34A0" w:rsidP="005C34A0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sz w:val="22"/>
                <w:szCs w:val="22"/>
              </w:rPr>
            </w:pPr>
            <w:r w:rsidRPr="00DE300E">
              <w:rPr>
                <w:sz w:val="22"/>
                <w:szCs w:val="22"/>
              </w:rPr>
              <w:t>Комплект из 2 термометров сопротивления КТС-Б-</w:t>
            </w:r>
            <w:r w:rsidRPr="00DE300E">
              <w:rPr>
                <w:sz w:val="22"/>
                <w:szCs w:val="22"/>
                <w:lang w:val="en-US"/>
              </w:rPr>
              <w:t>Pt</w:t>
            </w:r>
            <w:r w:rsidRPr="00DE300E">
              <w:rPr>
                <w:sz w:val="22"/>
                <w:szCs w:val="22"/>
              </w:rPr>
              <w:t>100-А-х4-П-3-80/6-50-Е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45A11" w14:textId="616C2C3A" w:rsidR="005C34A0" w:rsidRPr="00DE300E" w:rsidRDefault="005C34A0" w:rsidP="005C34A0">
            <w:pPr>
              <w:jc w:val="center"/>
              <w:rPr>
                <w:sz w:val="22"/>
              </w:rPr>
            </w:pPr>
            <w:proofErr w:type="spellStart"/>
            <w:r w:rsidRPr="00DE300E">
              <w:rPr>
                <w:sz w:val="22"/>
              </w:rPr>
              <w:t>шт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FFDB8" w14:textId="0DE9A94E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53084" w14:textId="5810CEF4" w:rsidR="005C34A0" w:rsidRPr="00DE300E" w:rsidRDefault="005C34A0" w:rsidP="005C34A0">
            <w:pPr>
              <w:snapToGrid w:val="0"/>
              <w:ind w:left="59" w:right="68"/>
              <w:jc w:val="center"/>
              <w:rPr>
                <w:iCs/>
                <w:sz w:val="22"/>
              </w:rPr>
            </w:pPr>
            <w:r w:rsidRPr="00DE300E">
              <w:rPr>
                <w:iCs/>
                <w:sz w:val="22"/>
              </w:rPr>
              <w:t>Общежитие, магазин горячий хлеб, профилакторий</w:t>
            </w:r>
          </w:p>
        </w:tc>
      </w:tr>
      <w:tr w:rsidR="005C34A0" w:rsidRPr="00DE300E" w14:paraId="7D8EB208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EE53E" w14:textId="07F464FE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54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D5D15" w14:textId="17E05AA2" w:rsidR="005C34A0" w:rsidRPr="00DE300E" w:rsidRDefault="005C34A0" w:rsidP="005C34A0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sz w:val="22"/>
                <w:szCs w:val="22"/>
              </w:rPr>
            </w:pPr>
            <w:r w:rsidRPr="00DE300E">
              <w:rPr>
                <w:sz w:val="22"/>
                <w:szCs w:val="22"/>
                <w:lang w:val="en-US"/>
              </w:rPr>
              <w:t>Testo</w:t>
            </w:r>
            <w:r w:rsidRPr="00DE300E">
              <w:rPr>
                <w:sz w:val="22"/>
                <w:szCs w:val="22"/>
              </w:rPr>
              <w:t xml:space="preserve"> 440 (№84644762) со сменным зондом СО2, Температуры и </w:t>
            </w:r>
            <w:proofErr w:type="spellStart"/>
            <w:proofErr w:type="gramStart"/>
            <w:r w:rsidRPr="00DE300E">
              <w:rPr>
                <w:sz w:val="22"/>
                <w:szCs w:val="22"/>
              </w:rPr>
              <w:t>влажностии</w:t>
            </w:r>
            <w:proofErr w:type="spellEnd"/>
            <w:r w:rsidRPr="00DE300E">
              <w:rPr>
                <w:sz w:val="22"/>
                <w:szCs w:val="22"/>
              </w:rPr>
              <w:t>(</w:t>
            </w:r>
            <w:proofErr w:type="gramEnd"/>
            <w:r w:rsidRPr="00DE300E">
              <w:rPr>
                <w:sz w:val="22"/>
                <w:szCs w:val="22"/>
              </w:rPr>
              <w:t>№58637909)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8B54A" w14:textId="1501B339" w:rsidR="005C34A0" w:rsidRPr="00DE300E" w:rsidRDefault="005C34A0" w:rsidP="005C34A0">
            <w:pPr>
              <w:jc w:val="center"/>
              <w:rPr>
                <w:sz w:val="22"/>
              </w:rPr>
            </w:pPr>
            <w:r w:rsidRPr="00DE300E">
              <w:rPr>
                <w:sz w:val="22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F965F" w14:textId="7D455849" w:rsidR="005C34A0" w:rsidRPr="00DE300E" w:rsidRDefault="005C34A0" w:rsidP="005C34A0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8A715" w14:textId="6858ECC4" w:rsidR="005C34A0" w:rsidRPr="00DE300E" w:rsidRDefault="005C34A0" w:rsidP="005C34A0">
            <w:pPr>
              <w:snapToGrid w:val="0"/>
              <w:ind w:left="59" w:right="68"/>
              <w:jc w:val="center"/>
              <w:rPr>
                <w:iCs/>
                <w:sz w:val="22"/>
              </w:rPr>
            </w:pPr>
            <w:r w:rsidRPr="00DE300E">
              <w:rPr>
                <w:iCs/>
                <w:sz w:val="22"/>
              </w:rPr>
              <w:t>КИПиА</w:t>
            </w:r>
          </w:p>
        </w:tc>
      </w:tr>
      <w:tr w:rsidR="00EE4957" w:rsidRPr="00DE300E" w14:paraId="0FF33FF8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07ACE" w14:textId="45D3132E" w:rsidR="00EE4957" w:rsidRPr="00DE300E" w:rsidRDefault="00EE4957" w:rsidP="00EE4957">
            <w:pPr>
              <w:snapToGrid w:val="0"/>
              <w:jc w:val="center"/>
              <w:rPr>
                <w:sz w:val="22"/>
                <w:highlight w:val="yellow"/>
              </w:rPr>
            </w:pPr>
            <w:r w:rsidRPr="00DE300E">
              <w:rPr>
                <w:sz w:val="22"/>
              </w:rPr>
              <w:t>55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4153D" w14:textId="009BE5ED" w:rsidR="00EE4957" w:rsidRPr="00DE300E" w:rsidRDefault="00EE4957" w:rsidP="00EE4957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FAE49" w14:textId="72C16711" w:rsidR="00EE4957" w:rsidRPr="00DE300E" w:rsidRDefault="00EE4957" w:rsidP="00EE4957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DFA4B" w14:textId="074164B7" w:rsidR="00EE4957" w:rsidRPr="00DE300E" w:rsidRDefault="00EE4957" w:rsidP="00EE4957">
            <w:pPr>
              <w:snapToGrid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7C592" w14:textId="7AAE2EAC" w:rsidR="00EE4957" w:rsidRPr="00DE300E" w:rsidRDefault="00EE4957" w:rsidP="00EE4957">
            <w:pPr>
              <w:snapToGrid w:val="0"/>
              <w:ind w:left="59" w:right="68"/>
              <w:jc w:val="center"/>
              <w:rPr>
                <w:iCs/>
                <w:sz w:val="22"/>
                <w:highlight w:val="yellow"/>
              </w:rPr>
            </w:pPr>
          </w:p>
        </w:tc>
      </w:tr>
      <w:tr w:rsidR="00B70203" w:rsidRPr="00DE300E" w14:paraId="4E91CAA1" w14:textId="77777777" w:rsidTr="00B21142">
        <w:trPr>
          <w:trHeight w:val="44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7EBA5" w14:textId="3293B74B" w:rsidR="00B70203" w:rsidRPr="00DE300E" w:rsidRDefault="00EE4957" w:rsidP="00B70203">
            <w:pPr>
              <w:snapToGrid w:val="0"/>
              <w:jc w:val="center"/>
              <w:rPr>
                <w:sz w:val="22"/>
              </w:rPr>
            </w:pPr>
            <w:r w:rsidRPr="00DE300E">
              <w:rPr>
                <w:sz w:val="22"/>
              </w:rPr>
              <w:t>56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7E78B" w14:textId="77777777" w:rsidR="00B70203" w:rsidRPr="00DE300E" w:rsidRDefault="00B70203" w:rsidP="00B70203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A87BA" w14:textId="77777777" w:rsidR="00B70203" w:rsidRPr="00DE300E" w:rsidRDefault="00B70203" w:rsidP="00B7020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5C84F" w14:textId="77777777" w:rsidR="00B70203" w:rsidRPr="00DE300E" w:rsidRDefault="00B70203" w:rsidP="00B7020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23B18" w14:textId="77777777" w:rsidR="00B70203" w:rsidRPr="00DE300E" w:rsidRDefault="00B70203" w:rsidP="00B70203">
            <w:pPr>
              <w:snapToGrid w:val="0"/>
              <w:ind w:left="59" w:right="68"/>
              <w:jc w:val="center"/>
              <w:rPr>
                <w:iCs/>
                <w:sz w:val="22"/>
              </w:rPr>
            </w:pPr>
          </w:p>
        </w:tc>
      </w:tr>
    </w:tbl>
    <w:p w14:paraId="447C0FEE" w14:textId="77777777" w:rsidR="00FE3B6F" w:rsidRDefault="00FE3B6F" w:rsidP="00FE3B6F">
      <w:pPr>
        <w:rPr>
          <w:sz w:val="24"/>
        </w:rPr>
      </w:pPr>
    </w:p>
    <w:p w14:paraId="667BF5A6" w14:textId="77777777" w:rsidR="00FE3B6F" w:rsidRDefault="00FE3B6F" w:rsidP="00FE3B6F">
      <w:pPr>
        <w:jc w:val="center"/>
        <w:rPr>
          <w:sz w:val="24"/>
        </w:rPr>
      </w:pPr>
    </w:p>
    <w:p w14:paraId="3C8BD97D" w14:textId="77777777" w:rsidR="00FE3B6F" w:rsidRDefault="00FE3B6F" w:rsidP="00FE3B6F">
      <w:pPr>
        <w:jc w:val="center"/>
        <w:rPr>
          <w:sz w:val="24"/>
        </w:rPr>
      </w:pPr>
      <w:r>
        <w:rPr>
          <w:sz w:val="24"/>
        </w:rPr>
        <w:t>Вед. инженер по КИПиА                                                        Саитов А.Р.</w:t>
      </w:r>
    </w:p>
    <w:p w14:paraId="7AF89F7D" w14:textId="77777777" w:rsidR="00FE3B6F" w:rsidRDefault="00FE3B6F" w:rsidP="001F229E">
      <w:pPr>
        <w:spacing w:after="0"/>
        <w:jc w:val="both"/>
      </w:pPr>
    </w:p>
    <w:sectPr w:rsidR="00FE3B6F" w:rsidSect="0007542E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500AB"/>
    <w:multiLevelType w:val="hybridMultilevel"/>
    <w:tmpl w:val="44667512"/>
    <w:lvl w:ilvl="0" w:tplc="0419000F">
      <w:start w:val="1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4517"/>
    <w:multiLevelType w:val="hybridMultilevel"/>
    <w:tmpl w:val="8D92B1AE"/>
    <w:lvl w:ilvl="0" w:tplc="020620B0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53FAF"/>
    <w:multiLevelType w:val="hybridMultilevel"/>
    <w:tmpl w:val="C0A8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E5C3C"/>
    <w:multiLevelType w:val="hybridMultilevel"/>
    <w:tmpl w:val="436ABE30"/>
    <w:lvl w:ilvl="0" w:tplc="660C6E48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EE4F5B"/>
    <w:multiLevelType w:val="multilevel"/>
    <w:tmpl w:val="206C2F6E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3133F"/>
    <w:multiLevelType w:val="hybridMultilevel"/>
    <w:tmpl w:val="AAE237C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5374C"/>
    <w:multiLevelType w:val="hybridMultilevel"/>
    <w:tmpl w:val="BE5EBEAA"/>
    <w:lvl w:ilvl="0" w:tplc="13F64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0620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76C0A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9A044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7FA6C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2D0A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483F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5FCD94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0AACE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919412758">
    <w:abstractNumId w:val="5"/>
  </w:num>
  <w:num w:numId="2" w16cid:durableId="2046904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936368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170922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3149063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9967810">
    <w:abstractNumId w:val="6"/>
  </w:num>
  <w:num w:numId="7" w16cid:durableId="2083141833">
    <w:abstractNumId w:val="4"/>
  </w:num>
  <w:num w:numId="8" w16cid:durableId="670715954">
    <w:abstractNumId w:val="1"/>
  </w:num>
  <w:num w:numId="9" w16cid:durableId="890503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0F"/>
    <w:rsid w:val="0007542E"/>
    <w:rsid w:val="000B6086"/>
    <w:rsid w:val="000C1418"/>
    <w:rsid w:val="000F4675"/>
    <w:rsid w:val="001261D6"/>
    <w:rsid w:val="00142401"/>
    <w:rsid w:val="001905EB"/>
    <w:rsid w:val="001F229E"/>
    <w:rsid w:val="001F4F5E"/>
    <w:rsid w:val="002A5F1E"/>
    <w:rsid w:val="002B461E"/>
    <w:rsid w:val="002C0035"/>
    <w:rsid w:val="003D37DB"/>
    <w:rsid w:val="003F6C4B"/>
    <w:rsid w:val="004B6205"/>
    <w:rsid w:val="00560E1D"/>
    <w:rsid w:val="005B038A"/>
    <w:rsid w:val="005C34A0"/>
    <w:rsid w:val="00633674"/>
    <w:rsid w:val="006B06BC"/>
    <w:rsid w:val="006C0B77"/>
    <w:rsid w:val="0076537B"/>
    <w:rsid w:val="00791EF0"/>
    <w:rsid w:val="0080053E"/>
    <w:rsid w:val="008242FF"/>
    <w:rsid w:val="00870751"/>
    <w:rsid w:val="00884C26"/>
    <w:rsid w:val="00922C48"/>
    <w:rsid w:val="00934D00"/>
    <w:rsid w:val="00A027AB"/>
    <w:rsid w:val="00A73C97"/>
    <w:rsid w:val="00A87284"/>
    <w:rsid w:val="00A900AA"/>
    <w:rsid w:val="00AF767A"/>
    <w:rsid w:val="00B21142"/>
    <w:rsid w:val="00B4230F"/>
    <w:rsid w:val="00B463AD"/>
    <w:rsid w:val="00B70203"/>
    <w:rsid w:val="00B7495A"/>
    <w:rsid w:val="00B915B7"/>
    <w:rsid w:val="00C0777D"/>
    <w:rsid w:val="00C62307"/>
    <w:rsid w:val="00CB5662"/>
    <w:rsid w:val="00CE3D71"/>
    <w:rsid w:val="00D26818"/>
    <w:rsid w:val="00D31491"/>
    <w:rsid w:val="00D90945"/>
    <w:rsid w:val="00DE300E"/>
    <w:rsid w:val="00E37C03"/>
    <w:rsid w:val="00E511AA"/>
    <w:rsid w:val="00EA59DF"/>
    <w:rsid w:val="00EE4070"/>
    <w:rsid w:val="00EE4957"/>
    <w:rsid w:val="00F12C76"/>
    <w:rsid w:val="00F15F84"/>
    <w:rsid w:val="00F22D19"/>
    <w:rsid w:val="00FB45C7"/>
    <w:rsid w:val="00FE3B6F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C347"/>
  <w15:chartTrackingRefBased/>
  <w15:docId w15:val="{D0B40278-919E-4003-AC24-D9B79E68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qFormat/>
    <w:rsid w:val="00FE3B6F"/>
    <w:pPr>
      <w:keepNext/>
      <w:numPr>
        <w:numId w:val="1"/>
      </w:numPr>
      <w:suppressAutoHyphens/>
      <w:spacing w:after="0"/>
      <w:jc w:val="both"/>
      <w:outlineLvl w:val="0"/>
    </w:pPr>
    <w:rPr>
      <w:rFonts w:eastAsia="Times New Roman" w:cs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E3B6F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a4">
    <w:name w:val="Normal (Web)"/>
    <w:basedOn w:val="a"/>
    <w:uiPriority w:val="99"/>
    <w:semiHidden/>
    <w:unhideWhenUsed/>
    <w:rsid w:val="00FE3B6F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Минегулов Азат Харисович</dc:creator>
  <cp:keywords/>
  <dc:description/>
  <cp:lastModifiedBy>Муратов Дамир Радикович</cp:lastModifiedBy>
  <cp:revision>51</cp:revision>
  <dcterms:created xsi:type="dcterms:W3CDTF">2024-01-16T03:56:00Z</dcterms:created>
  <dcterms:modified xsi:type="dcterms:W3CDTF">2025-02-20T04:58:00Z</dcterms:modified>
</cp:coreProperties>
</file>