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4198" w14:textId="77777777" w:rsidR="003448FB" w:rsidRDefault="00FD1FF7">
      <w:pPr>
        <w:contextualSpacing/>
        <w:jc w:val="center"/>
        <w:rPr>
          <w:b/>
          <w:sz w:val="22"/>
          <w:szCs w:val="22"/>
        </w:rPr>
      </w:pPr>
      <w:r>
        <w:rPr>
          <w:b/>
          <w:sz w:val="22"/>
          <w:szCs w:val="22"/>
        </w:rPr>
        <w:t>ОПИСАНИЕ ОБЪЕКТА ЗАКУПКИ</w:t>
      </w:r>
    </w:p>
    <w:p w14:paraId="2A5F2855" w14:textId="77777777" w:rsidR="003448FB" w:rsidRDefault="003448FB">
      <w:pPr>
        <w:jc w:val="both"/>
        <w:rPr>
          <w:b/>
          <w:bCs/>
          <w:sz w:val="22"/>
          <w:szCs w:val="22"/>
        </w:rPr>
      </w:pPr>
    </w:p>
    <w:p w14:paraId="1F9AFCA1" w14:textId="77777777" w:rsidR="003448FB" w:rsidRDefault="00FD1FF7">
      <w:pPr>
        <w:numPr>
          <w:ilvl w:val="0"/>
          <w:numId w:val="5"/>
        </w:numPr>
        <w:spacing w:line="276" w:lineRule="auto"/>
        <w:ind w:left="340"/>
        <w:jc w:val="center"/>
        <w:rPr>
          <w:b/>
          <w:sz w:val="22"/>
          <w:szCs w:val="22"/>
        </w:rPr>
      </w:pPr>
      <w:r>
        <w:rPr>
          <w:b/>
          <w:sz w:val="22"/>
          <w:szCs w:val="22"/>
        </w:rPr>
        <w:t>Общие сведения</w:t>
      </w:r>
    </w:p>
    <w:p w14:paraId="17DA655D" w14:textId="77777777" w:rsidR="003448FB" w:rsidRDefault="00FD1FF7">
      <w:pPr>
        <w:pStyle w:val="aff0"/>
        <w:numPr>
          <w:ilvl w:val="1"/>
          <w:numId w:val="1"/>
        </w:numPr>
        <w:spacing w:line="276" w:lineRule="auto"/>
        <w:ind w:left="397"/>
        <w:jc w:val="both"/>
        <w:rPr>
          <w:b/>
          <w:sz w:val="22"/>
          <w:szCs w:val="22"/>
        </w:rPr>
      </w:pPr>
      <w:r>
        <w:rPr>
          <w:bCs/>
          <w:sz w:val="22"/>
          <w:szCs w:val="22"/>
        </w:rPr>
        <w:t xml:space="preserve">Заказчик: Общество с ограниченной ответственностью «Агрофирма </w:t>
      </w:r>
      <w:proofErr w:type="spellStart"/>
      <w:r>
        <w:rPr>
          <w:bCs/>
          <w:sz w:val="22"/>
          <w:szCs w:val="22"/>
        </w:rPr>
        <w:t>Ариант</w:t>
      </w:r>
      <w:proofErr w:type="spellEnd"/>
      <w:r>
        <w:rPr>
          <w:bCs/>
          <w:sz w:val="22"/>
          <w:szCs w:val="22"/>
        </w:rPr>
        <w:t>».</w:t>
      </w:r>
    </w:p>
    <w:p w14:paraId="306F4F18" w14:textId="77777777" w:rsidR="003448FB" w:rsidRDefault="00FD1FF7">
      <w:pPr>
        <w:pStyle w:val="aff0"/>
        <w:numPr>
          <w:ilvl w:val="1"/>
          <w:numId w:val="1"/>
        </w:numPr>
        <w:spacing w:line="276" w:lineRule="auto"/>
        <w:ind w:left="397"/>
        <w:jc w:val="both"/>
        <w:rPr>
          <w:b/>
          <w:sz w:val="22"/>
          <w:szCs w:val="22"/>
        </w:rPr>
      </w:pPr>
      <w:r>
        <w:rPr>
          <w:bCs/>
          <w:sz w:val="22"/>
          <w:szCs w:val="22"/>
        </w:rPr>
        <w:t>Наименование объекта закупки:</w:t>
      </w:r>
      <w:r>
        <w:rPr>
          <w:b/>
          <w:sz w:val="22"/>
          <w:szCs w:val="22"/>
        </w:rPr>
        <w:t xml:space="preserve"> </w:t>
      </w:r>
      <w:r w:rsidR="00D00ECB">
        <w:rPr>
          <w:b/>
          <w:sz w:val="22"/>
          <w:szCs w:val="22"/>
        </w:rPr>
        <w:t>Электрика</w:t>
      </w:r>
    </w:p>
    <w:p w14:paraId="393A08F0" w14:textId="77777777" w:rsidR="003448FB" w:rsidRDefault="00FD1FF7">
      <w:pPr>
        <w:pStyle w:val="aff0"/>
        <w:numPr>
          <w:ilvl w:val="1"/>
          <w:numId w:val="1"/>
        </w:numPr>
        <w:spacing w:line="276" w:lineRule="auto"/>
        <w:ind w:left="397"/>
        <w:jc w:val="both"/>
        <w:rPr>
          <w:bCs/>
          <w:sz w:val="22"/>
          <w:szCs w:val="22"/>
        </w:rPr>
      </w:pPr>
      <w:r>
        <w:rPr>
          <w:sz w:val="22"/>
          <w:szCs w:val="22"/>
        </w:rPr>
        <w:t xml:space="preserve">Место поставки Товара: </w:t>
      </w:r>
      <w:r>
        <w:rPr>
          <w:bCs/>
          <w:sz w:val="22"/>
          <w:szCs w:val="22"/>
        </w:rPr>
        <w:t xml:space="preserve">456538 Челябинская область, Сосновский р-н, </w:t>
      </w:r>
      <w:proofErr w:type="spellStart"/>
      <w:r>
        <w:rPr>
          <w:bCs/>
          <w:sz w:val="22"/>
          <w:szCs w:val="22"/>
        </w:rPr>
        <w:t>Серозак</w:t>
      </w:r>
      <w:proofErr w:type="spellEnd"/>
      <w:r>
        <w:rPr>
          <w:bCs/>
          <w:sz w:val="22"/>
          <w:szCs w:val="22"/>
        </w:rPr>
        <w:t xml:space="preserve"> рзд.</w:t>
      </w:r>
    </w:p>
    <w:p w14:paraId="0275A207" w14:textId="77777777" w:rsidR="003448FB" w:rsidRDefault="00FD1FF7">
      <w:pPr>
        <w:pStyle w:val="aff0"/>
        <w:numPr>
          <w:ilvl w:val="1"/>
          <w:numId w:val="1"/>
        </w:numPr>
        <w:spacing w:line="276" w:lineRule="auto"/>
        <w:ind w:left="397"/>
        <w:jc w:val="both"/>
        <w:rPr>
          <w:bCs/>
          <w:sz w:val="22"/>
          <w:szCs w:val="22"/>
        </w:rPr>
      </w:pPr>
      <w:r>
        <w:rPr>
          <w:sz w:val="22"/>
          <w:szCs w:val="22"/>
        </w:rPr>
        <w:t xml:space="preserve">Срок и периодичность поставки товара: </w:t>
      </w:r>
      <w:r>
        <w:rPr>
          <w:bCs/>
          <w:sz w:val="22"/>
          <w:szCs w:val="22"/>
        </w:rPr>
        <w:t xml:space="preserve">Товар поставляется в течение </w:t>
      </w:r>
      <w:r w:rsidR="008D6F3C">
        <w:rPr>
          <w:bCs/>
          <w:sz w:val="22"/>
          <w:szCs w:val="22"/>
        </w:rPr>
        <w:t>21</w:t>
      </w:r>
      <w:r>
        <w:rPr>
          <w:bCs/>
          <w:sz w:val="22"/>
          <w:szCs w:val="22"/>
        </w:rPr>
        <w:t xml:space="preserve"> (</w:t>
      </w:r>
      <w:r w:rsidR="008D6F3C">
        <w:rPr>
          <w:bCs/>
          <w:sz w:val="22"/>
          <w:szCs w:val="22"/>
        </w:rPr>
        <w:t>двадцати одного</w:t>
      </w:r>
      <w:r>
        <w:rPr>
          <w:bCs/>
          <w:sz w:val="22"/>
          <w:szCs w:val="22"/>
        </w:rPr>
        <w:t xml:space="preserve">) </w:t>
      </w:r>
      <w:r w:rsidR="00071888">
        <w:rPr>
          <w:bCs/>
          <w:sz w:val="22"/>
          <w:szCs w:val="22"/>
        </w:rPr>
        <w:t>дн</w:t>
      </w:r>
      <w:r w:rsidR="008D6F3C">
        <w:rPr>
          <w:bCs/>
          <w:sz w:val="22"/>
          <w:szCs w:val="22"/>
        </w:rPr>
        <w:t>я</w:t>
      </w:r>
      <w:r>
        <w:rPr>
          <w:bCs/>
          <w:sz w:val="22"/>
          <w:szCs w:val="22"/>
        </w:rPr>
        <w:t xml:space="preserve"> с даты заключения Контракта. Разовая поставка.</w:t>
      </w:r>
    </w:p>
    <w:p w14:paraId="1EA501F1" w14:textId="77777777" w:rsidR="003448FB" w:rsidRDefault="003448FB">
      <w:pPr>
        <w:shd w:val="clear" w:color="auto" w:fill="FFFFFF"/>
        <w:jc w:val="both"/>
        <w:rPr>
          <w:b/>
          <w:bCs/>
          <w:sz w:val="22"/>
          <w:szCs w:val="22"/>
        </w:rPr>
      </w:pPr>
    </w:p>
    <w:p w14:paraId="3B483991" w14:textId="77777777" w:rsidR="003448FB" w:rsidRDefault="00FD1FF7">
      <w:pPr>
        <w:pStyle w:val="11"/>
        <w:numPr>
          <w:ilvl w:val="0"/>
          <w:numId w:val="5"/>
        </w:numPr>
        <w:spacing w:line="276" w:lineRule="auto"/>
        <w:ind w:left="0"/>
        <w:jc w:val="center"/>
        <w:rPr>
          <w:b/>
          <w:bCs/>
          <w:sz w:val="22"/>
          <w:szCs w:val="22"/>
        </w:rPr>
      </w:pPr>
      <w:r>
        <w:rPr>
          <w:b/>
          <w:sz w:val="22"/>
          <w:szCs w:val="22"/>
        </w:rPr>
        <w:t>Требования к качеству товара, требования к его безопасности</w:t>
      </w:r>
      <w:r>
        <w:rPr>
          <w:b/>
          <w:bCs/>
          <w:sz w:val="22"/>
          <w:szCs w:val="22"/>
        </w:rPr>
        <w:t>, прочие условия</w:t>
      </w:r>
    </w:p>
    <w:p w14:paraId="5CD5404C" w14:textId="77777777" w:rsidR="003448FB" w:rsidRDefault="00FD1FF7">
      <w:pPr>
        <w:pStyle w:val="aff0"/>
        <w:numPr>
          <w:ilvl w:val="1"/>
          <w:numId w:val="3"/>
        </w:numPr>
        <w:spacing w:line="276" w:lineRule="auto"/>
        <w:ind w:left="397"/>
        <w:jc w:val="both"/>
        <w:rPr>
          <w:sz w:val="22"/>
          <w:szCs w:val="22"/>
        </w:rPr>
      </w:pPr>
      <w:r>
        <w:rPr>
          <w:sz w:val="22"/>
          <w:szCs w:val="22"/>
        </w:rPr>
        <w:t>Качество поставляемого Товара должно соответствовать требованиям стандартов, технических регламентов и иным требованиям, предъявляемым для данного вида товара. Поставщик удостоверяет качество и безопасность товара документами, оформленными в строгом соответствии с действующим законодательством РФ.</w:t>
      </w:r>
    </w:p>
    <w:p w14:paraId="7C108E87" w14:textId="77777777" w:rsidR="003448FB" w:rsidRDefault="00FD1FF7">
      <w:pPr>
        <w:pStyle w:val="aff0"/>
        <w:numPr>
          <w:ilvl w:val="1"/>
          <w:numId w:val="3"/>
        </w:numPr>
        <w:spacing w:line="276" w:lineRule="auto"/>
        <w:jc w:val="both"/>
        <w:rPr>
          <w:b/>
          <w:sz w:val="22"/>
          <w:szCs w:val="22"/>
          <w:shd w:val="clear" w:color="auto" w:fill="FFFFFF"/>
        </w:rPr>
      </w:pPr>
      <w:r>
        <w:rPr>
          <w:sz w:val="22"/>
          <w:szCs w:val="22"/>
        </w:rPr>
        <w:t>Поставляемый Товар должен</w:t>
      </w:r>
      <w:r>
        <w:rPr>
          <w:rStyle w:val="apple-converted-space"/>
          <w:sz w:val="22"/>
          <w:szCs w:val="22"/>
          <w:shd w:val="clear" w:color="auto" w:fill="FFFFFF"/>
        </w:rPr>
        <w:t> </w:t>
      </w:r>
      <w:r>
        <w:rPr>
          <w:sz w:val="22"/>
          <w:szCs w:val="22"/>
          <w:shd w:val="clear" w:color="auto" w:fill="FFFFFF"/>
        </w:rPr>
        <w:t>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sz w:val="22"/>
          <w:szCs w:val="22"/>
        </w:rPr>
        <w:t xml:space="preserve"> </w:t>
      </w:r>
      <w:r>
        <w:rPr>
          <w:sz w:val="22"/>
          <w:szCs w:val="22"/>
          <w:shd w:val="clear" w:color="auto" w:fill="FFFFFF"/>
        </w:rPr>
        <w:t>Поставляемый Товар должен соответствовать всем заявленным характеристикам</w:t>
      </w:r>
      <w:r>
        <w:rPr>
          <w:b/>
          <w:sz w:val="22"/>
          <w:szCs w:val="22"/>
          <w:shd w:val="clear" w:color="auto" w:fill="FFFFFF"/>
        </w:rPr>
        <w:t>.</w:t>
      </w:r>
    </w:p>
    <w:p w14:paraId="2238D8F7" w14:textId="77777777" w:rsidR="003448FB" w:rsidRDefault="00FD1FF7">
      <w:pPr>
        <w:pStyle w:val="aff0"/>
        <w:numPr>
          <w:ilvl w:val="1"/>
          <w:numId w:val="3"/>
        </w:numPr>
        <w:spacing w:line="276" w:lineRule="auto"/>
        <w:ind w:left="397"/>
        <w:jc w:val="both"/>
        <w:rPr>
          <w:sz w:val="22"/>
          <w:szCs w:val="22"/>
        </w:rPr>
      </w:pPr>
      <w:r>
        <w:rPr>
          <w:sz w:val="22"/>
          <w:szCs w:val="22"/>
        </w:rPr>
        <w:t>Весь поставляемый Товар должен иметь соответствующую маркировку и оформление: наименование Товара (тип, марка, модель), наименование и/или товарный знак производителя, наименование страны, где изготовлен Товар, месяц и год его изготовления, а также эксплуатационные документы на бумажном носителе, выполненные на русском языке.</w:t>
      </w:r>
    </w:p>
    <w:p w14:paraId="79E84262" w14:textId="77777777" w:rsidR="003448FB" w:rsidRDefault="00FD1FF7">
      <w:pPr>
        <w:pStyle w:val="aff0"/>
        <w:numPr>
          <w:ilvl w:val="1"/>
          <w:numId w:val="3"/>
        </w:numPr>
        <w:spacing w:line="276" w:lineRule="auto"/>
        <w:ind w:left="397"/>
        <w:jc w:val="both"/>
        <w:rPr>
          <w:sz w:val="22"/>
          <w:szCs w:val="22"/>
        </w:rPr>
      </w:pPr>
      <w:r>
        <w:rPr>
          <w:sz w:val="22"/>
          <w:szCs w:val="22"/>
        </w:rPr>
        <w:t>Товар должен быть упакован в соответствии с требованиями законодательства РФ для данного вида Товара. При поставке тара и упаковка не должны иметь признаков повреждения, нарушения целостности. Упаковка должна обеспечивать сохранность качества и безопасность Товара при перевозке всеми видами транспорта.</w:t>
      </w:r>
    </w:p>
    <w:p w14:paraId="5E47B4D1" w14:textId="77777777" w:rsidR="003448FB" w:rsidRDefault="00FD1FF7">
      <w:pPr>
        <w:pStyle w:val="11"/>
        <w:numPr>
          <w:ilvl w:val="0"/>
          <w:numId w:val="5"/>
        </w:numPr>
        <w:spacing w:line="276" w:lineRule="auto"/>
        <w:ind w:left="0"/>
        <w:jc w:val="center"/>
        <w:rPr>
          <w:b/>
          <w:sz w:val="22"/>
          <w:szCs w:val="22"/>
        </w:rPr>
      </w:pPr>
      <w:r>
        <w:rPr>
          <w:b/>
          <w:sz w:val="22"/>
          <w:szCs w:val="22"/>
        </w:rPr>
        <w:t>Гарантийные обязательства</w:t>
      </w:r>
    </w:p>
    <w:p w14:paraId="7FF0A2A5" w14:textId="77777777" w:rsidR="003448FB" w:rsidRDefault="00FD1FF7">
      <w:pPr>
        <w:numPr>
          <w:ilvl w:val="1"/>
          <w:numId w:val="4"/>
        </w:numPr>
        <w:spacing w:line="276" w:lineRule="auto"/>
        <w:ind w:left="397"/>
        <w:jc w:val="both"/>
        <w:rPr>
          <w:sz w:val="22"/>
          <w:szCs w:val="22"/>
        </w:rPr>
      </w:pPr>
      <w:r>
        <w:rPr>
          <w:sz w:val="22"/>
          <w:szCs w:val="22"/>
        </w:rPr>
        <w:t>Поставщик гарантирует качество и безопасность поставляемого Товара.</w:t>
      </w:r>
    </w:p>
    <w:p w14:paraId="4D9C8349" w14:textId="77777777" w:rsidR="003448FB" w:rsidRDefault="00FD1FF7">
      <w:pPr>
        <w:pStyle w:val="11"/>
        <w:numPr>
          <w:ilvl w:val="1"/>
          <w:numId w:val="4"/>
        </w:numPr>
        <w:spacing w:line="276" w:lineRule="auto"/>
        <w:ind w:left="397"/>
        <w:jc w:val="both"/>
        <w:rPr>
          <w:sz w:val="22"/>
          <w:szCs w:val="22"/>
        </w:rPr>
      </w:pPr>
      <w:r>
        <w:rPr>
          <w:sz w:val="22"/>
          <w:szCs w:val="22"/>
        </w:rPr>
        <w:t>Гарантийный срок на поставляемый Товар устанавливается равным сроку гарантии производителя данного Товара, но не менее 12 (двенадцати) месяцев с даты приемки товара Заказчиком. Гарантийный срок исчисляется со дня установки товара Заказчиком.</w:t>
      </w:r>
    </w:p>
    <w:p w14:paraId="08655E5D" w14:textId="77777777" w:rsidR="003448FB" w:rsidRDefault="00FD1FF7">
      <w:pPr>
        <w:pStyle w:val="11"/>
        <w:numPr>
          <w:ilvl w:val="1"/>
          <w:numId w:val="4"/>
        </w:numPr>
        <w:spacing w:line="276" w:lineRule="auto"/>
        <w:ind w:left="397"/>
        <w:jc w:val="both"/>
        <w:rPr>
          <w:sz w:val="22"/>
          <w:szCs w:val="22"/>
        </w:rPr>
      </w:pPr>
      <w:r>
        <w:rPr>
          <w:sz w:val="22"/>
          <w:szCs w:val="22"/>
        </w:rPr>
        <w:t>В случае обнаружения Заказчиком в течение гарантийного срока недостатков в Товаре Поставщик должен обеспечить его замену на эквивалентный Товар надлежащего качества, либо обеспечить безвозмездное устранение недостатков Товара (гарантийный ремонт). Срок безвозмездного устранения недостатков (гарантийного ремонта) либо замены Товара на новый не должен превышать 15 (пятнадцати) рабочих дней со дня получения Поставщиком письменного требования Заказчика.</w:t>
      </w:r>
    </w:p>
    <w:p w14:paraId="33E1DD45" w14:textId="77777777" w:rsidR="003448FB" w:rsidRDefault="003448FB">
      <w:pPr>
        <w:pStyle w:val="11"/>
        <w:spacing w:line="276" w:lineRule="auto"/>
        <w:ind w:left="397" w:hanging="360"/>
        <w:jc w:val="both"/>
        <w:rPr>
          <w:sz w:val="22"/>
          <w:szCs w:val="22"/>
        </w:rPr>
      </w:pPr>
    </w:p>
    <w:p w14:paraId="7AF25E7A" w14:textId="77777777" w:rsidR="003448FB" w:rsidRDefault="003448FB">
      <w:pPr>
        <w:pStyle w:val="11"/>
        <w:spacing w:line="276" w:lineRule="auto"/>
        <w:ind w:left="397" w:hanging="360"/>
        <w:jc w:val="both"/>
        <w:rPr>
          <w:sz w:val="22"/>
          <w:szCs w:val="22"/>
        </w:rPr>
      </w:pPr>
    </w:p>
    <w:p w14:paraId="3F1F7A49" w14:textId="77777777" w:rsidR="003448FB" w:rsidRDefault="00FD1FF7" w:rsidP="006B46E1">
      <w:pPr>
        <w:numPr>
          <w:ilvl w:val="0"/>
          <w:numId w:val="5"/>
        </w:numPr>
        <w:spacing w:line="276" w:lineRule="auto"/>
        <w:ind w:left="-142" w:firstLine="567"/>
        <w:contextualSpacing/>
        <w:jc w:val="center"/>
        <w:rPr>
          <w:b/>
          <w:sz w:val="22"/>
          <w:szCs w:val="22"/>
        </w:rPr>
      </w:pPr>
      <w:r>
        <w:rPr>
          <w:b/>
          <w:sz w:val="22"/>
          <w:szCs w:val="22"/>
        </w:rPr>
        <w:t>Технические характеристики, закупаемых Товаров:</w:t>
      </w:r>
    </w:p>
    <w:p w14:paraId="35A3280C" w14:textId="77777777" w:rsidR="006B46E1" w:rsidRDefault="006B46E1" w:rsidP="006B46E1">
      <w:pPr>
        <w:spacing w:line="276" w:lineRule="auto"/>
        <w:ind w:left="11919"/>
        <w:contextualSpacing/>
        <w:rPr>
          <w:b/>
          <w:sz w:val="22"/>
          <w:szCs w:val="22"/>
        </w:rPr>
      </w:pPr>
    </w:p>
    <w:tbl>
      <w:tblPr>
        <w:tblW w:w="15594" w:type="dxa"/>
        <w:tblInd w:w="-856" w:type="dxa"/>
        <w:tblLayout w:type="fixed"/>
        <w:tblLook w:val="04A0" w:firstRow="1" w:lastRow="0" w:firstColumn="1" w:lastColumn="0" w:noHBand="0" w:noVBand="1"/>
      </w:tblPr>
      <w:tblGrid>
        <w:gridCol w:w="567"/>
        <w:gridCol w:w="2127"/>
        <w:gridCol w:w="1706"/>
        <w:gridCol w:w="3539"/>
        <w:gridCol w:w="3402"/>
        <w:gridCol w:w="2835"/>
        <w:gridCol w:w="1418"/>
      </w:tblGrid>
      <w:tr w:rsidR="00584656" w:rsidRPr="00584656" w14:paraId="41149D20" w14:textId="77777777" w:rsidTr="006B06E7">
        <w:trPr>
          <w:trHeight w:val="348"/>
          <w:tblHeader/>
        </w:trPr>
        <w:tc>
          <w:tcPr>
            <w:tcW w:w="2694" w:type="dxa"/>
            <w:gridSpan w:val="2"/>
            <w:tcBorders>
              <w:top w:val="single" w:sz="4" w:space="0" w:color="000001"/>
              <w:left w:val="single" w:sz="4" w:space="0" w:color="000001"/>
              <w:bottom w:val="single" w:sz="4" w:space="0" w:color="000001"/>
              <w:right w:val="single" w:sz="4" w:space="0" w:color="000001"/>
            </w:tcBorders>
            <w:shd w:val="clear" w:color="auto" w:fill="auto"/>
          </w:tcPr>
          <w:p w14:paraId="4F4432EB" w14:textId="77777777" w:rsidR="003448FB" w:rsidRPr="00584656" w:rsidRDefault="00FD1FF7">
            <w:pPr>
              <w:widowControl w:val="0"/>
              <w:jc w:val="center"/>
            </w:pPr>
            <w:r w:rsidRPr="00584656">
              <w:t>Наименование</w:t>
            </w:r>
          </w:p>
        </w:tc>
        <w:tc>
          <w:tcPr>
            <w:tcW w:w="1706" w:type="dxa"/>
            <w:tcBorders>
              <w:top w:val="single" w:sz="4" w:space="0" w:color="000001"/>
              <w:left w:val="single" w:sz="4" w:space="0" w:color="000001"/>
              <w:bottom w:val="single" w:sz="4" w:space="0" w:color="000001"/>
              <w:right w:val="single" w:sz="4" w:space="0" w:color="000001"/>
            </w:tcBorders>
          </w:tcPr>
          <w:p w14:paraId="0662440E" w14:textId="77777777" w:rsidR="003448FB" w:rsidRPr="00584656" w:rsidRDefault="00E917AA">
            <w:pPr>
              <w:widowControl w:val="0"/>
              <w:jc w:val="center"/>
            </w:pPr>
            <w:r w:rsidRPr="00584656">
              <w:t>Артикул</w:t>
            </w:r>
          </w:p>
        </w:tc>
        <w:tc>
          <w:tcPr>
            <w:tcW w:w="3539" w:type="dxa"/>
            <w:tcBorders>
              <w:top w:val="single" w:sz="4" w:space="0" w:color="000001"/>
              <w:left w:val="single" w:sz="4" w:space="0" w:color="000001"/>
              <w:bottom w:val="single" w:sz="4" w:space="0" w:color="000001"/>
              <w:right w:val="single" w:sz="4" w:space="0" w:color="000001"/>
            </w:tcBorders>
            <w:shd w:val="clear" w:color="auto" w:fill="auto"/>
          </w:tcPr>
          <w:p w14:paraId="02D98908" w14:textId="77777777" w:rsidR="003448FB" w:rsidRPr="00584656" w:rsidRDefault="00FD1FF7">
            <w:pPr>
              <w:widowControl w:val="0"/>
              <w:jc w:val="center"/>
            </w:pPr>
            <w:r w:rsidRPr="00584656">
              <w:t>Показатель Товара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Pr>
          <w:p w14:paraId="6E6AB75E" w14:textId="77777777" w:rsidR="003448FB" w:rsidRPr="00584656" w:rsidRDefault="00FD1FF7">
            <w:pPr>
              <w:widowControl w:val="0"/>
              <w:jc w:val="center"/>
            </w:pPr>
            <w:r w:rsidRPr="00584656">
              <w:t>Значение</w:t>
            </w: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14:paraId="0F098B96" w14:textId="77777777" w:rsidR="003448FB" w:rsidRPr="00584656" w:rsidRDefault="00FD1FF7">
            <w:pPr>
              <w:widowControl w:val="0"/>
              <w:jc w:val="center"/>
            </w:pPr>
            <w:r w:rsidRPr="00584656">
              <w:t>Назначение</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14:paraId="7C3CBC66" w14:textId="77777777" w:rsidR="003448FB" w:rsidRPr="00584656" w:rsidRDefault="00FD1FF7">
            <w:pPr>
              <w:widowControl w:val="0"/>
              <w:jc w:val="center"/>
            </w:pPr>
            <w:r w:rsidRPr="00584656">
              <w:t>Количество</w:t>
            </w:r>
          </w:p>
        </w:tc>
      </w:tr>
      <w:tr w:rsidR="00973221" w:rsidRPr="00584656" w14:paraId="19A4F01A" w14:textId="77777777" w:rsidTr="006B06E7">
        <w:trPr>
          <w:trHeight w:val="141"/>
        </w:trPr>
        <w:tc>
          <w:tcPr>
            <w:tcW w:w="567" w:type="dxa"/>
            <w:vMerge w:val="restart"/>
            <w:tcBorders>
              <w:top w:val="single" w:sz="4" w:space="0" w:color="auto"/>
              <w:left w:val="single" w:sz="4" w:space="0" w:color="000001"/>
              <w:right w:val="single" w:sz="4" w:space="0" w:color="000001"/>
            </w:tcBorders>
            <w:shd w:val="clear" w:color="auto" w:fill="auto"/>
            <w:vAlign w:val="center"/>
          </w:tcPr>
          <w:p w14:paraId="4EDCA912" w14:textId="77777777" w:rsidR="00973221" w:rsidRPr="00584656" w:rsidRDefault="00973221" w:rsidP="00973221">
            <w:pPr>
              <w:widowControl w:val="0"/>
            </w:pPr>
          </w:p>
          <w:p w14:paraId="024EE638" w14:textId="77777777" w:rsidR="00973221" w:rsidRPr="00584656" w:rsidRDefault="00E748F1" w:rsidP="00973221">
            <w:pPr>
              <w:widowControl w:val="0"/>
            </w:pPr>
            <w:r>
              <w:t>1</w:t>
            </w:r>
            <w:r w:rsidR="00973221" w:rsidRPr="00584656">
              <w:t>.</w:t>
            </w:r>
          </w:p>
        </w:tc>
        <w:tc>
          <w:tcPr>
            <w:tcW w:w="2127" w:type="dxa"/>
            <w:vMerge w:val="restart"/>
            <w:tcBorders>
              <w:top w:val="single" w:sz="4" w:space="0" w:color="auto"/>
              <w:left w:val="single" w:sz="4" w:space="0" w:color="000001"/>
              <w:right w:val="single" w:sz="4" w:space="0" w:color="000001"/>
            </w:tcBorders>
            <w:shd w:val="clear" w:color="auto" w:fill="auto"/>
            <w:vAlign w:val="center"/>
          </w:tcPr>
          <w:p w14:paraId="27E29B2E" w14:textId="77777777" w:rsidR="00973221" w:rsidRDefault="00973221" w:rsidP="00973221">
            <w:r w:rsidRPr="00D00ECB">
              <w:t>Выключатель автомат</w:t>
            </w:r>
            <w:r w:rsidR="00C8632B">
              <w:t xml:space="preserve">ический </w:t>
            </w:r>
            <w:r w:rsidRPr="00D00ECB">
              <w:t>16А 3 пол.</w:t>
            </w:r>
          </w:p>
          <w:p w14:paraId="3B680D54" w14:textId="77777777" w:rsidR="0036332A" w:rsidRDefault="0036332A" w:rsidP="00973221"/>
          <w:p w14:paraId="21D4234A" w14:textId="77777777" w:rsidR="0036332A" w:rsidRDefault="0036332A" w:rsidP="00973221">
            <w:r>
              <w:t xml:space="preserve">ОКПД2: </w:t>
            </w:r>
            <w:r w:rsidRPr="0036332A">
              <w:t>27.12.22.000</w:t>
            </w:r>
          </w:p>
          <w:p w14:paraId="625A8434" w14:textId="77777777" w:rsidR="00973221" w:rsidRPr="000C6418" w:rsidRDefault="00973221" w:rsidP="00973221">
            <w:pPr>
              <w:rPr>
                <w:color w:val="FF0000"/>
              </w:rPr>
            </w:pPr>
          </w:p>
        </w:tc>
        <w:tc>
          <w:tcPr>
            <w:tcW w:w="1706" w:type="dxa"/>
            <w:vMerge w:val="restart"/>
            <w:tcBorders>
              <w:top w:val="single" w:sz="4" w:space="0" w:color="auto"/>
              <w:left w:val="single" w:sz="4" w:space="0" w:color="000001"/>
              <w:right w:val="single" w:sz="4" w:space="0" w:color="000001"/>
            </w:tcBorders>
          </w:tcPr>
          <w:p w14:paraId="458EB32E" w14:textId="77777777" w:rsidR="00973221" w:rsidRPr="00584656" w:rsidRDefault="00973221" w:rsidP="00973221">
            <w:pPr>
              <w:widowControl w:val="0"/>
              <w:rPr>
                <w:rFonts w:eastAsia="Calibri"/>
              </w:rPr>
            </w:pPr>
          </w:p>
        </w:tc>
        <w:tc>
          <w:tcPr>
            <w:tcW w:w="3539" w:type="dxa"/>
            <w:tcBorders>
              <w:top w:val="single" w:sz="4" w:space="0" w:color="auto"/>
              <w:left w:val="single" w:sz="4" w:space="0" w:color="000001"/>
              <w:bottom w:val="single" w:sz="4" w:space="0" w:color="auto"/>
              <w:right w:val="single" w:sz="4" w:space="0" w:color="000001"/>
            </w:tcBorders>
            <w:shd w:val="clear" w:color="auto" w:fill="auto"/>
            <w:vAlign w:val="center"/>
          </w:tcPr>
          <w:p w14:paraId="0E7CC1F5" w14:textId="77777777" w:rsidR="00973221" w:rsidRPr="00C8632B" w:rsidRDefault="00C8632B" w:rsidP="00973221">
            <w:pPr>
              <w:widowControl w:val="0"/>
            </w:pPr>
            <w:r>
              <w:t>Номинальный ток, А</w:t>
            </w:r>
          </w:p>
        </w:tc>
        <w:tc>
          <w:tcPr>
            <w:tcW w:w="3402" w:type="dxa"/>
            <w:tcBorders>
              <w:top w:val="single" w:sz="4" w:space="0" w:color="auto"/>
              <w:left w:val="single" w:sz="4" w:space="0" w:color="000001"/>
              <w:bottom w:val="single" w:sz="4" w:space="0" w:color="auto"/>
              <w:right w:val="single" w:sz="4" w:space="0" w:color="000001"/>
            </w:tcBorders>
            <w:shd w:val="clear" w:color="auto" w:fill="auto"/>
            <w:vAlign w:val="center"/>
          </w:tcPr>
          <w:p w14:paraId="63298A1A" w14:textId="77777777" w:rsidR="00973221" w:rsidRPr="00584656" w:rsidRDefault="00C8632B" w:rsidP="00973221">
            <w:pPr>
              <w:suppressAutoHyphens w:val="0"/>
            </w:pPr>
            <w:r>
              <w:t>16</w:t>
            </w:r>
          </w:p>
        </w:tc>
        <w:tc>
          <w:tcPr>
            <w:tcW w:w="2835" w:type="dxa"/>
            <w:vMerge w:val="restart"/>
            <w:tcBorders>
              <w:top w:val="single" w:sz="4" w:space="0" w:color="auto"/>
              <w:left w:val="single" w:sz="4" w:space="0" w:color="000001"/>
              <w:right w:val="single" w:sz="4" w:space="0" w:color="000001"/>
            </w:tcBorders>
            <w:shd w:val="clear" w:color="auto" w:fill="auto"/>
            <w:vAlign w:val="center"/>
          </w:tcPr>
          <w:p w14:paraId="4BA3E6D4" w14:textId="77777777" w:rsidR="00973221" w:rsidRPr="00584656" w:rsidRDefault="00973221" w:rsidP="00973221">
            <w:pPr>
              <w:widowControl w:val="0"/>
            </w:pPr>
          </w:p>
        </w:tc>
        <w:tc>
          <w:tcPr>
            <w:tcW w:w="1418" w:type="dxa"/>
            <w:vMerge w:val="restart"/>
            <w:tcBorders>
              <w:top w:val="single" w:sz="4" w:space="0" w:color="auto"/>
              <w:left w:val="single" w:sz="4" w:space="0" w:color="000001"/>
              <w:right w:val="single" w:sz="4" w:space="0" w:color="000001"/>
            </w:tcBorders>
            <w:shd w:val="clear" w:color="auto" w:fill="auto"/>
          </w:tcPr>
          <w:p w14:paraId="69DB359E" w14:textId="77777777" w:rsidR="00973221" w:rsidRPr="00584656" w:rsidRDefault="00973221" w:rsidP="00973221">
            <w:pPr>
              <w:widowControl w:val="0"/>
              <w:jc w:val="center"/>
            </w:pPr>
            <w:r>
              <w:t>5 шт.</w:t>
            </w:r>
          </w:p>
        </w:tc>
      </w:tr>
      <w:tr w:rsidR="00973221" w:rsidRPr="00584656" w14:paraId="3A9BF36B"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679BD907" w14:textId="77777777" w:rsidR="00973221" w:rsidRPr="00584656" w:rsidRDefault="00973221" w:rsidP="00973221">
            <w:pPr>
              <w:widowControl w:val="0"/>
            </w:pPr>
          </w:p>
        </w:tc>
        <w:tc>
          <w:tcPr>
            <w:tcW w:w="2127" w:type="dxa"/>
            <w:vMerge/>
            <w:tcBorders>
              <w:left w:val="single" w:sz="4" w:space="0" w:color="000001"/>
              <w:right w:val="single" w:sz="4" w:space="0" w:color="000001"/>
            </w:tcBorders>
            <w:shd w:val="clear" w:color="auto" w:fill="auto"/>
            <w:vAlign w:val="center"/>
          </w:tcPr>
          <w:p w14:paraId="60E1DB99" w14:textId="77777777" w:rsidR="00973221" w:rsidRPr="00584656" w:rsidRDefault="00973221" w:rsidP="00973221"/>
        </w:tc>
        <w:tc>
          <w:tcPr>
            <w:tcW w:w="1706" w:type="dxa"/>
            <w:vMerge/>
            <w:tcBorders>
              <w:left w:val="single" w:sz="4" w:space="0" w:color="000001"/>
              <w:right w:val="single" w:sz="4" w:space="0" w:color="000001"/>
            </w:tcBorders>
          </w:tcPr>
          <w:p w14:paraId="53B278AA" w14:textId="77777777" w:rsidR="00973221" w:rsidRPr="00584656" w:rsidRDefault="00973221" w:rsidP="00973221">
            <w:pPr>
              <w:widowControl w:val="0"/>
              <w:rPr>
                <w:rFonts w:eastAsia="Calibri"/>
              </w:rPr>
            </w:pPr>
          </w:p>
        </w:tc>
        <w:tc>
          <w:tcPr>
            <w:tcW w:w="3539" w:type="dxa"/>
            <w:tcBorders>
              <w:top w:val="single" w:sz="4" w:space="0" w:color="auto"/>
              <w:left w:val="single" w:sz="4" w:space="0" w:color="000001"/>
              <w:bottom w:val="single" w:sz="4" w:space="0" w:color="auto"/>
              <w:right w:val="single" w:sz="4" w:space="0" w:color="000001"/>
            </w:tcBorders>
            <w:shd w:val="clear" w:color="auto" w:fill="auto"/>
            <w:vAlign w:val="center"/>
          </w:tcPr>
          <w:p w14:paraId="00CBE3CF" w14:textId="77777777" w:rsidR="00973221" w:rsidRPr="00584656" w:rsidRDefault="00C8632B" w:rsidP="00973221">
            <w:pPr>
              <w:widowControl w:val="0"/>
            </w:pPr>
            <w:r w:rsidRPr="00C8632B">
              <w:t xml:space="preserve">Характеристика электромагнитного </w:t>
            </w:r>
            <w:r w:rsidRPr="00C8632B">
              <w:lastRenderedPageBreak/>
              <w:t>расцепителя</w:t>
            </w:r>
          </w:p>
        </w:tc>
        <w:tc>
          <w:tcPr>
            <w:tcW w:w="3402" w:type="dxa"/>
            <w:tcBorders>
              <w:top w:val="single" w:sz="4" w:space="0" w:color="auto"/>
              <w:left w:val="single" w:sz="4" w:space="0" w:color="000001"/>
              <w:bottom w:val="single" w:sz="4" w:space="0" w:color="auto"/>
              <w:right w:val="single" w:sz="4" w:space="0" w:color="000001"/>
            </w:tcBorders>
            <w:shd w:val="clear" w:color="auto" w:fill="auto"/>
            <w:vAlign w:val="center"/>
          </w:tcPr>
          <w:p w14:paraId="28EF2BB5" w14:textId="77777777" w:rsidR="00973221" w:rsidRPr="00584656" w:rsidRDefault="00C8632B" w:rsidP="00973221">
            <w:pPr>
              <w:suppressAutoHyphens w:val="0"/>
            </w:pPr>
            <w:r w:rsidRPr="00C8632B">
              <w:lastRenderedPageBreak/>
              <w:t>D</w:t>
            </w:r>
          </w:p>
        </w:tc>
        <w:tc>
          <w:tcPr>
            <w:tcW w:w="2835" w:type="dxa"/>
            <w:vMerge/>
            <w:tcBorders>
              <w:left w:val="single" w:sz="4" w:space="0" w:color="000001"/>
              <w:right w:val="single" w:sz="4" w:space="0" w:color="000001"/>
            </w:tcBorders>
            <w:shd w:val="clear" w:color="auto" w:fill="auto"/>
            <w:vAlign w:val="center"/>
          </w:tcPr>
          <w:p w14:paraId="7A6C785F" w14:textId="77777777" w:rsidR="00973221" w:rsidRPr="00584656" w:rsidRDefault="00973221" w:rsidP="00973221">
            <w:pPr>
              <w:widowControl w:val="0"/>
            </w:pPr>
          </w:p>
        </w:tc>
        <w:tc>
          <w:tcPr>
            <w:tcW w:w="1418" w:type="dxa"/>
            <w:vMerge/>
            <w:tcBorders>
              <w:left w:val="single" w:sz="4" w:space="0" w:color="000001"/>
              <w:right w:val="single" w:sz="4" w:space="0" w:color="000001"/>
            </w:tcBorders>
            <w:shd w:val="clear" w:color="auto" w:fill="auto"/>
          </w:tcPr>
          <w:p w14:paraId="2E52D401" w14:textId="77777777" w:rsidR="00973221" w:rsidRPr="00584656" w:rsidRDefault="00973221" w:rsidP="00973221">
            <w:pPr>
              <w:widowControl w:val="0"/>
              <w:jc w:val="center"/>
            </w:pPr>
          </w:p>
        </w:tc>
      </w:tr>
      <w:tr w:rsidR="00973221" w:rsidRPr="00584656" w14:paraId="3B0D0A32"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0BD62D89" w14:textId="77777777" w:rsidR="00973221" w:rsidRPr="00584656" w:rsidRDefault="00973221" w:rsidP="00973221">
            <w:pPr>
              <w:widowControl w:val="0"/>
            </w:pPr>
          </w:p>
        </w:tc>
        <w:tc>
          <w:tcPr>
            <w:tcW w:w="2127" w:type="dxa"/>
            <w:vMerge/>
            <w:tcBorders>
              <w:left w:val="single" w:sz="4" w:space="0" w:color="000001"/>
              <w:right w:val="single" w:sz="4" w:space="0" w:color="000001"/>
            </w:tcBorders>
            <w:shd w:val="clear" w:color="auto" w:fill="auto"/>
            <w:vAlign w:val="center"/>
          </w:tcPr>
          <w:p w14:paraId="329D9632" w14:textId="77777777" w:rsidR="00973221" w:rsidRPr="00584656" w:rsidRDefault="00973221" w:rsidP="00973221"/>
        </w:tc>
        <w:tc>
          <w:tcPr>
            <w:tcW w:w="1706" w:type="dxa"/>
            <w:vMerge/>
            <w:tcBorders>
              <w:left w:val="single" w:sz="4" w:space="0" w:color="000001"/>
              <w:right w:val="single" w:sz="4" w:space="0" w:color="000001"/>
            </w:tcBorders>
          </w:tcPr>
          <w:p w14:paraId="6297C332" w14:textId="77777777" w:rsidR="00973221" w:rsidRPr="00584656" w:rsidRDefault="00973221" w:rsidP="00973221">
            <w:pPr>
              <w:widowControl w:val="0"/>
              <w:rPr>
                <w:rFonts w:eastAsia="Calibri"/>
              </w:rPr>
            </w:pPr>
          </w:p>
        </w:tc>
        <w:tc>
          <w:tcPr>
            <w:tcW w:w="3539" w:type="dxa"/>
            <w:tcBorders>
              <w:top w:val="single" w:sz="4" w:space="0" w:color="auto"/>
              <w:left w:val="single" w:sz="4" w:space="0" w:color="000001"/>
              <w:bottom w:val="single" w:sz="4" w:space="0" w:color="auto"/>
              <w:right w:val="single" w:sz="4" w:space="0" w:color="000001"/>
            </w:tcBorders>
            <w:shd w:val="clear" w:color="auto" w:fill="auto"/>
            <w:vAlign w:val="center"/>
          </w:tcPr>
          <w:p w14:paraId="7328367E" w14:textId="77777777" w:rsidR="00973221" w:rsidRPr="00584656" w:rsidRDefault="00C8632B" w:rsidP="00973221">
            <w:pPr>
              <w:widowControl w:val="0"/>
            </w:pPr>
            <w:r w:rsidRPr="00C8632B">
              <w:t>Номинальная отключающая способность</w:t>
            </w:r>
          </w:p>
        </w:tc>
        <w:tc>
          <w:tcPr>
            <w:tcW w:w="3402" w:type="dxa"/>
            <w:tcBorders>
              <w:top w:val="single" w:sz="4" w:space="0" w:color="auto"/>
              <w:left w:val="single" w:sz="4" w:space="0" w:color="000001"/>
              <w:bottom w:val="single" w:sz="4" w:space="0" w:color="auto"/>
              <w:right w:val="single" w:sz="4" w:space="0" w:color="000001"/>
            </w:tcBorders>
            <w:shd w:val="clear" w:color="auto" w:fill="auto"/>
            <w:vAlign w:val="center"/>
          </w:tcPr>
          <w:p w14:paraId="68BF7E1A" w14:textId="77777777" w:rsidR="00973221" w:rsidRPr="00584656" w:rsidRDefault="00C8632B" w:rsidP="00973221">
            <w:pPr>
              <w:suppressAutoHyphens w:val="0"/>
            </w:pPr>
            <w:r w:rsidRPr="00C8632B">
              <w:t>6 кА (AC) (IEC/EN 60898)</w:t>
            </w:r>
          </w:p>
        </w:tc>
        <w:tc>
          <w:tcPr>
            <w:tcW w:w="2835" w:type="dxa"/>
            <w:vMerge/>
            <w:tcBorders>
              <w:left w:val="single" w:sz="4" w:space="0" w:color="000001"/>
              <w:right w:val="single" w:sz="4" w:space="0" w:color="000001"/>
            </w:tcBorders>
            <w:shd w:val="clear" w:color="auto" w:fill="auto"/>
            <w:vAlign w:val="center"/>
          </w:tcPr>
          <w:p w14:paraId="15558EE1" w14:textId="77777777" w:rsidR="00973221" w:rsidRPr="00584656" w:rsidRDefault="00973221" w:rsidP="00973221">
            <w:pPr>
              <w:widowControl w:val="0"/>
            </w:pPr>
          </w:p>
        </w:tc>
        <w:tc>
          <w:tcPr>
            <w:tcW w:w="1418" w:type="dxa"/>
            <w:vMerge/>
            <w:tcBorders>
              <w:left w:val="single" w:sz="4" w:space="0" w:color="000001"/>
              <w:right w:val="single" w:sz="4" w:space="0" w:color="000001"/>
            </w:tcBorders>
            <w:shd w:val="clear" w:color="auto" w:fill="auto"/>
          </w:tcPr>
          <w:p w14:paraId="0E5702A4" w14:textId="77777777" w:rsidR="00973221" w:rsidRPr="00584656" w:rsidRDefault="00973221" w:rsidP="00973221">
            <w:pPr>
              <w:widowControl w:val="0"/>
              <w:jc w:val="center"/>
            </w:pPr>
          </w:p>
        </w:tc>
      </w:tr>
      <w:tr w:rsidR="00973221" w:rsidRPr="00584656" w14:paraId="7EA60478"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7E4CF7FA" w14:textId="77777777" w:rsidR="00973221" w:rsidRPr="00584656" w:rsidRDefault="00973221" w:rsidP="00973221">
            <w:pPr>
              <w:widowControl w:val="0"/>
            </w:pPr>
          </w:p>
        </w:tc>
        <w:tc>
          <w:tcPr>
            <w:tcW w:w="2127" w:type="dxa"/>
            <w:vMerge/>
            <w:tcBorders>
              <w:left w:val="single" w:sz="4" w:space="0" w:color="000001"/>
              <w:right w:val="single" w:sz="4" w:space="0" w:color="000001"/>
            </w:tcBorders>
            <w:shd w:val="clear" w:color="auto" w:fill="auto"/>
            <w:vAlign w:val="center"/>
          </w:tcPr>
          <w:p w14:paraId="69D22D86" w14:textId="77777777" w:rsidR="00973221" w:rsidRPr="00584656" w:rsidRDefault="00973221" w:rsidP="00973221"/>
        </w:tc>
        <w:tc>
          <w:tcPr>
            <w:tcW w:w="1706" w:type="dxa"/>
            <w:vMerge/>
            <w:tcBorders>
              <w:left w:val="single" w:sz="4" w:space="0" w:color="000001"/>
              <w:right w:val="single" w:sz="4" w:space="0" w:color="000001"/>
            </w:tcBorders>
          </w:tcPr>
          <w:p w14:paraId="3F2969B0" w14:textId="77777777" w:rsidR="00973221" w:rsidRPr="00584656" w:rsidRDefault="00973221" w:rsidP="00973221">
            <w:pPr>
              <w:widowControl w:val="0"/>
              <w:rPr>
                <w:rFonts w:eastAsia="Calibri"/>
              </w:rPr>
            </w:pPr>
          </w:p>
        </w:tc>
        <w:tc>
          <w:tcPr>
            <w:tcW w:w="3539" w:type="dxa"/>
            <w:tcBorders>
              <w:top w:val="single" w:sz="4" w:space="0" w:color="auto"/>
              <w:left w:val="single" w:sz="4" w:space="0" w:color="000001"/>
              <w:bottom w:val="single" w:sz="4" w:space="0" w:color="auto"/>
              <w:right w:val="single" w:sz="4" w:space="0" w:color="000001"/>
            </w:tcBorders>
            <w:shd w:val="clear" w:color="auto" w:fill="auto"/>
            <w:vAlign w:val="center"/>
          </w:tcPr>
          <w:p w14:paraId="32C85004" w14:textId="77777777" w:rsidR="00973221" w:rsidRPr="00584656" w:rsidRDefault="00C8632B" w:rsidP="00973221">
            <w:pPr>
              <w:widowControl w:val="0"/>
            </w:pPr>
            <w:r>
              <w:t>Способ монтажа</w:t>
            </w:r>
          </w:p>
        </w:tc>
        <w:tc>
          <w:tcPr>
            <w:tcW w:w="3402" w:type="dxa"/>
            <w:tcBorders>
              <w:top w:val="single" w:sz="4" w:space="0" w:color="auto"/>
              <w:left w:val="single" w:sz="4" w:space="0" w:color="000001"/>
              <w:bottom w:val="single" w:sz="4" w:space="0" w:color="auto"/>
              <w:right w:val="single" w:sz="4" w:space="0" w:color="000001"/>
            </w:tcBorders>
            <w:shd w:val="clear" w:color="auto" w:fill="auto"/>
            <w:vAlign w:val="center"/>
          </w:tcPr>
          <w:p w14:paraId="49B28371" w14:textId="77777777" w:rsidR="00973221" w:rsidRPr="00584656" w:rsidRDefault="00C8632B" w:rsidP="00973221">
            <w:pPr>
              <w:suppressAutoHyphens w:val="0"/>
            </w:pPr>
            <w:r w:rsidRPr="00C8632B">
              <w:t>DIN-рейка</w:t>
            </w:r>
          </w:p>
        </w:tc>
        <w:tc>
          <w:tcPr>
            <w:tcW w:w="2835" w:type="dxa"/>
            <w:vMerge/>
            <w:tcBorders>
              <w:left w:val="single" w:sz="4" w:space="0" w:color="000001"/>
              <w:right w:val="single" w:sz="4" w:space="0" w:color="000001"/>
            </w:tcBorders>
            <w:shd w:val="clear" w:color="auto" w:fill="auto"/>
            <w:vAlign w:val="center"/>
          </w:tcPr>
          <w:p w14:paraId="606965A8" w14:textId="77777777" w:rsidR="00973221" w:rsidRPr="00584656" w:rsidRDefault="00973221" w:rsidP="00973221">
            <w:pPr>
              <w:widowControl w:val="0"/>
            </w:pPr>
          </w:p>
        </w:tc>
        <w:tc>
          <w:tcPr>
            <w:tcW w:w="1418" w:type="dxa"/>
            <w:vMerge/>
            <w:tcBorders>
              <w:left w:val="single" w:sz="4" w:space="0" w:color="000001"/>
              <w:right w:val="single" w:sz="4" w:space="0" w:color="000001"/>
            </w:tcBorders>
            <w:shd w:val="clear" w:color="auto" w:fill="auto"/>
          </w:tcPr>
          <w:p w14:paraId="466DD58B" w14:textId="77777777" w:rsidR="00973221" w:rsidRPr="00584656" w:rsidRDefault="00973221" w:rsidP="00973221">
            <w:pPr>
              <w:widowControl w:val="0"/>
              <w:jc w:val="center"/>
            </w:pPr>
          </w:p>
        </w:tc>
      </w:tr>
      <w:tr w:rsidR="00973221" w:rsidRPr="00584656" w14:paraId="1EC790FB"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42065AAB" w14:textId="77777777" w:rsidR="00973221" w:rsidRPr="00584656" w:rsidRDefault="00973221" w:rsidP="00973221">
            <w:pPr>
              <w:widowControl w:val="0"/>
            </w:pPr>
          </w:p>
        </w:tc>
        <w:tc>
          <w:tcPr>
            <w:tcW w:w="2127" w:type="dxa"/>
            <w:vMerge/>
            <w:tcBorders>
              <w:left w:val="single" w:sz="4" w:space="0" w:color="000001"/>
              <w:right w:val="single" w:sz="4" w:space="0" w:color="000001"/>
            </w:tcBorders>
            <w:shd w:val="clear" w:color="auto" w:fill="auto"/>
            <w:vAlign w:val="center"/>
          </w:tcPr>
          <w:p w14:paraId="08D11B54" w14:textId="77777777" w:rsidR="00973221" w:rsidRPr="00584656" w:rsidRDefault="00973221" w:rsidP="00973221"/>
        </w:tc>
        <w:tc>
          <w:tcPr>
            <w:tcW w:w="1706" w:type="dxa"/>
            <w:vMerge/>
            <w:tcBorders>
              <w:left w:val="single" w:sz="4" w:space="0" w:color="000001"/>
              <w:right w:val="single" w:sz="4" w:space="0" w:color="000001"/>
            </w:tcBorders>
          </w:tcPr>
          <w:p w14:paraId="59122AC0" w14:textId="77777777" w:rsidR="00973221" w:rsidRPr="00584656" w:rsidRDefault="00973221" w:rsidP="00973221">
            <w:pPr>
              <w:widowControl w:val="0"/>
              <w:rPr>
                <w:rFonts w:eastAsia="Calibri"/>
              </w:rPr>
            </w:pPr>
          </w:p>
        </w:tc>
        <w:tc>
          <w:tcPr>
            <w:tcW w:w="3539" w:type="dxa"/>
            <w:tcBorders>
              <w:top w:val="single" w:sz="4" w:space="0" w:color="auto"/>
              <w:left w:val="single" w:sz="4" w:space="0" w:color="000001"/>
              <w:bottom w:val="single" w:sz="4" w:space="0" w:color="auto"/>
              <w:right w:val="single" w:sz="4" w:space="0" w:color="000001"/>
            </w:tcBorders>
            <w:shd w:val="clear" w:color="auto" w:fill="auto"/>
            <w:vAlign w:val="center"/>
          </w:tcPr>
          <w:p w14:paraId="28FEDB4C" w14:textId="77777777" w:rsidR="00973221" w:rsidRPr="00584656" w:rsidRDefault="00C8632B" w:rsidP="00973221">
            <w:pPr>
              <w:widowControl w:val="0"/>
            </w:pPr>
            <w:r>
              <w:t>Размер, мм</w:t>
            </w:r>
          </w:p>
        </w:tc>
        <w:tc>
          <w:tcPr>
            <w:tcW w:w="3402" w:type="dxa"/>
            <w:tcBorders>
              <w:top w:val="single" w:sz="4" w:space="0" w:color="auto"/>
              <w:left w:val="single" w:sz="4" w:space="0" w:color="000001"/>
              <w:bottom w:val="single" w:sz="4" w:space="0" w:color="auto"/>
              <w:right w:val="single" w:sz="4" w:space="0" w:color="000001"/>
            </w:tcBorders>
            <w:shd w:val="clear" w:color="auto" w:fill="auto"/>
            <w:vAlign w:val="center"/>
          </w:tcPr>
          <w:p w14:paraId="542FBA64" w14:textId="77777777" w:rsidR="00973221" w:rsidRPr="00584656" w:rsidRDefault="00C8632B" w:rsidP="00973221">
            <w:pPr>
              <w:suppressAutoHyphens w:val="0"/>
            </w:pPr>
            <w:r>
              <w:t>88х69х53</w:t>
            </w:r>
          </w:p>
        </w:tc>
        <w:tc>
          <w:tcPr>
            <w:tcW w:w="2835" w:type="dxa"/>
            <w:vMerge/>
            <w:tcBorders>
              <w:left w:val="single" w:sz="4" w:space="0" w:color="000001"/>
              <w:right w:val="single" w:sz="4" w:space="0" w:color="000001"/>
            </w:tcBorders>
            <w:shd w:val="clear" w:color="auto" w:fill="auto"/>
            <w:vAlign w:val="center"/>
          </w:tcPr>
          <w:p w14:paraId="460E689E" w14:textId="77777777" w:rsidR="00973221" w:rsidRPr="00584656" w:rsidRDefault="00973221" w:rsidP="00973221">
            <w:pPr>
              <w:widowControl w:val="0"/>
            </w:pPr>
          </w:p>
        </w:tc>
        <w:tc>
          <w:tcPr>
            <w:tcW w:w="1418" w:type="dxa"/>
            <w:vMerge/>
            <w:tcBorders>
              <w:left w:val="single" w:sz="4" w:space="0" w:color="000001"/>
              <w:right w:val="single" w:sz="4" w:space="0" w:color="000001"/>
            </w:tcBorders>
            <w:shd w:val="clear" w:color="auto" w:fill="auto"/>
          </w:tcPr>
          <w:p w14:paraId="31D04A85" w14:textId="77777777" w:rsidR="00973221" w:rsidRPr="00584656" w:rsidRDefault="00973221" w:rsidP="00973221">
            <w:pPr>
              <w:widowControl w:val="0"/>
              <w:jc w:val="center"/>
            </w:pPr>
          </w:p>
        </w:tc>
      </w:tr>
      <w:tr w:rsidR="00C8632B" w:rsidRPr="00584656" w14:paraId="3CABC9CA" w14:textId="77777777" w:rsidTr="006B06E7">
        <w:trPr>
          <w:trHeight w:val="141"/>
        </w:trPr>
        <w:tc>
          <w:tcPr>
            <w:tcW w:w="567" w:type="dxa"/>
            <w:vMerge w:val="restart"/>
            <w:tcBorders>
              <w:top w:val="single" w:sz="4" w:space="0" w:color="auto"/>
              <w:left w:val="single" w:sz="4" w:space="0" w:color="000001"/>
              <w:right w:val="single" w:sz="4" w:space="0" w:color="000001"/>
            </w:tcBorders>
            <w:shd w:val="clear" w:color="auto" w:fill="auto"/>
            <w:vAlign w:val="center"/>
          </w:tcPr>
          <w:p w14:paraId="6911BDA8" w14:textId="77777777" w:rsidR="00C8632B" w:rsidRPr="00584656" w:rsidRDefault="00E748F1" w:rsidP="00C8632B">
            <w:pPr>
              <w:widowControl w:val="0"/>
            </w:pPr>
            <w:r>
              <w:t>2</w:t>
            </w:r>
            <w:r w:rsidR="00C8632B" w:rsidRPr="00584656">
              <w:t>.</w:t>
            </w:r>
          </w:p>
        </w:tc>
        <w:tc>
          <w:tcPr>
            <w:tcW w:w="2127" w:type="dxa"/>
            <w:vMerge w:val="restart"/>
            <w:tcBorders>
              <w:top w:val="single" w:sz="4" w:space="0" w:color="auto"/>
              <w:left w:val="single" w:sz="4" w:space="0" w:color="000001"/>
              <w:right w:val="single" w:sz="4" w:space="0" w:color="000001"/>
            </w:tcBorders>
            <w:shd w:val="clear" w:color="auto" w:fill="auto"/>
            <w:vAlign w:val="center"/>
          </w:tcPr>
          <w:p w14:paraId="68A5B304" w14:textId="77777777" w:rsidR="00C8632B" w:rsidRDefault="00C8632B" w:rsidP="00C8632B">
            <w:r w:rsidRPr="00D00ECB">
              <w:t>Выключатель автомат</w:t>
            </w:r>
            <w:r>
              <w:t>ический</w:t>
            </w:r>
            <w:r w:rsidRPr="00D00ECB">
              <w:t xml:space="preserve"> 20А 1 пол. </w:t>
            </w:r>
          </w:p>
          <w:p w14:paraId="37D18A41" w14:textId="77777777" w:rsidR="00C8632B" w:rsidRDefault="00C8632B" w:rsidP="00C8632B">
            <w:pPr>
              <w:rPr>
                <w:color w:val="FF0000"/>
              </w:rPr>
            </w:pPr>
          </w:p>
          <w:p w14:paraId="7CB1A55E" w14:textId="77777777" w:rsidR="0036332A" w:rsidRPr="000C6418" w:rsidRDefault="0036332A" w:rsidP="00C8632B">
            <w:pPr>
              <w:rPr>
                <w:color w:val="FF0000"/>
              </w:rPr>
            </w:pPr>
            <w:r w:rsidRPr="0036332A">
              <w:t>ОКПД2: 27.12.22.000</w:t>
            </w:r>
          </w:p>
        </w:tc>
        <w:tc>
          <w:tcPr>
            <w:tcW w:w="1706" w:type="dxa"/>
            <w:vMerge w:val="restart"/>
            <w:tcBorders>
              <w:top w:val="single" w:sz="4" w:space="0" w:color="auto"/>
              <w:left w:val="single" w:sz="4" w:space="0" w:color="000001"/>
              <w:right w:val="single" w:sz="4" w:space="0" w:color="000001"/>
            </w:tcBorders>
          </w:tcPr>
          <w:p w14:paraId="46220B79" w14:textId="77777777" w:rsidR="00C8632B" w:rsidRPr="00584656" w:rsidRDefault="00C8632B" w:rsidP="00C8632B">
            <w:pPr>
              <w:widowControl w:val="0"/>
              <w:rPr>
                <w:rFonts w:eastAsia="Calibri"/>
              </w:rPr>
            </w:pPr>
          </w:p>
        </w:tc>
        <w:tc>
          <w:tcPr>
            <w:tcW w:w="3539" w:type="dxa"/>
            <w:tcBorders>
              <w:top w:val="single" w:sz="4" w:space="0" w:color="auto"/>
              <w:left w:val="single" w:sz="4" w:space="0" w:color="000001"/>
              <w:bottom w:val="single" w:sz="4" w:space="0" w:color="auto"/>
              <w:right w:val="single" w:sz="4" w:space="0" w:color="000001"/>
            </w:tcBorders>
            <w:shd w:val="clear" w:color="auto" w:fill="auto"/>
            <w:vAlign w:val="center"/>
          </w:tcPr>
          <w:p w14:paraId="231EF268" w14:textId="77777777" w:rsidR="00C8632B" w:rsidRPr="00C8632B" w:rsidRDefault="00C8632B" w:rsidP="00C8632B">
            <w:pPr>
              <w:widowControl w:val="0"/>
            </w:pPr>
            <w:r>
              <w:t>Номинальный ток, А</w:t>
            </w:r>
          </w:p>
        </w:tc>
        <w:tc>
          <w:tcPr>
            <w:tcW w:w="3402" w:type="dxa"/>
            <w:tcBorders>
              <w:top w:val="single" w:sz="4" w:space="0" w:color="auto"/>
              <w:left w:val="single" w:sz="4" w:space="0" w:color="000001"/>
              <w:bottom w:val="single" w:sz="4" w:space="0" w:color="auto"/>
              <w:right w:val="single" w:sz="4" w:space="0" w:color="000001"/>
            </w:tcBorders>
            <w:shd w:val="clear" w:color="auto" w:fill="auto"/>
            <w:vAlign w:val="center"/>
          </w:tcPr>
          <w:p w14:paraId="75464443" w14:textId="77777777" w:rsidR="00C8632B" w:rsidRPr="00584656" w:rsidRDefault="00C8632B" w:rsidP="00C8632B">
            <w:pPr>
              <w:suppressAutoHyphens w:val="0"/>
            </w:pPr>
            <w:r>
              <w:t>20</w:t>
            </w:r>
          </w:p>
        </w:tc>
        <w:tc>
          <w:tcPr>
            <w:tcW w:w="2835" w:type="dxa"/>
            <w:vMerge w:val="restart"/>
            <w:tcBorders>
              <w:top w:val="single" w:sz="4" w:space="0" w:color="auto"/>
              <w:left w:val="single" w:sz="4" w:space="0" w:color="000001"/>
              <w:right w:val="single" w:sz="4" w:space="0" w:color="000001"/>
            </w:tcBorders>
            <w:shd w:val="clear" w:color="auto" w:fill="auto"/>
            <w:vAlign w:val="center"/>
          </w:tcPr>
          <w:p w14:paraId="23B5BF4B" w14:textId="77777777" w:rsidR="00C8632B" w:rsidRPr="00584656" w:rsidRDefault="00C8632B" w:rsidP="00C8632B">
            <w:pPr>
              <w:widowControl w:val="0"/>
            </w:pPr>
          </w:p>
        </w:tc>
        <w:tc>
          <w:tcPr>
            <w:tcW w:w="1418" w:type="dxa"/>
            <w:vMerge w:val="restart"/>
            <w:tcBorders>
              <w:top w:val="single" w:sz="4" w:space="0" w:color="auto"/>
              <w:left w:val="single" w:sz="4" w:space="0" w:color="000001"/>
              <w:right w:val="single" w:sz="4" w:space="0" w:color="000001"/>
            </w:tcBorders>
            <w:shd w:val="clear" w:color="auto" w:fill="auto"/>
          </w:tcPr>
          <w:p w14:paraId="0E786AF4" w14:textId="77777777" w:rsidR="00C8632B" w:rsidRPr="00584656" w:rsidRDefault="00C8632B" w:rsidP="00C8632B">
            <w:pPr>
              <w:widowControl w:val="0"/>
              <w:jc w:val="center"/>
            </w:pPr>
            <w:r>
              <w:t>10 шт.</w:t>
            </w:r>
          </w:p>
        </w:tc>
      </w:tr>
      <w:tr w:rsidR="00C8632B" w:rsidRPr="00584656" w14:paraId="3171A963"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2569183C" w14:textId="77777777" w:rsidR="00C8632B" w:rsidRPr="00584656" w:rsidRDefault="00C8632B" w:rsidP="00C8632B">
            <w:pPr>
              <w:widowControl w:val="0"/>
            </w:pPr>
          </w:p>
        </w:tc>
        <w:tc>
          <w:tcPr>
            <w:tcW w:w="2127" w:type="dxa"/>
            <w:vMerge/>
            <w:tcBorders>
              <w:left w:val="single" w:sz="4" w:space="0" w:color="000001"/>
              <w:right w:val="single" w:sz="4" w:space="0" w:color="000001"/>
            </w:tcBorders>
            <w:shd w:val="clear" w:color="auto" w:fill="auto"/>
            <w:vAlign w:val="center"/>
          </w:tcPr>
          <w:p w14:paraId="4BD38512" w14:textId="77777777" w:rsidR="00C8632B" w:rsidRPr="00584656" w:rsidRDefault="00C8632B" w:rsidP="00C8632B"/>
        </w:tc>
        <w:tc>
          <w:tcPr>
            <w:tcW w:w="1706" w:type="dxa"/>
            <w:vMerge/>
            <w:tcBorders>
              <w:left w:val="single" w:sz="4" w:space="0" w:color="000001"/>
              <w:right w:val="single" w:sz="4" w:space="0" w:color="000001"/>
            </w:tcBorders>
          </w:tcPr>
          <w:p w14:paraId="0CA4E420" w14:textId="77777777" w:rsidR="00C8632B" w:rsidRPr="00584656" w:rsidRDefault="00C8632B" w:rsidP="00C8632B">
            <w:pPr>
              <w:widowControl w:val="0"/>
              <w:rPr>
                <w:rFonts w:eastAsia="Calibri"/>
              </w:rPr>
            </w:pPr>
          </w:p>
        </w:tc>
        <w:tc>
          <w:tcPr>
            <w:tcW w:w="3539" w:type="dxa"/>
            <w:tcBorders>
              <w:top w:val="single" w:sz="4" w:space="0" w:color="auto"/>
              <w:left w:val="single" w:sz="4" w:space="0" w:color="000001"/>
              <w:bottom w:val="single" w:sz="4" w:space="0" w:color="auto"/>
              <w:right w:val="single" w:sz="4" w:space="0" w:color="000001"/>
            </w:tcBorders>
            <w:shd w:val="clear" w:color="auto" w:fill="auto"/>
            <w:vAlign w:val="center"/>
          </w:tcPr>
          <w:p w14:paraId="2CD05846" w14:textId="77777777" w:rsidR="00C8632B" w:rsidRPr="00584656" w:rsidRDefault="00C8632B" w:rsidP="00C8632B">
            <w:pPr>
              <w:widowControl w:val="0"/>
            </w:pPr>
            <w:r w:rsidRPr="00C8632B">
              <w:t>Характеристика электромагнитного расцепителя</w:t>
            </w:r>
          </w:p>
        </w:tc>
        <w:tc>
          <w:tcPr>
            <w:tcW w:w="3402" w:type="dxa"/>
            <w:tcBorders>
              <w:top w:val="single" w:sz="4" w:space="0" w:color="auto"/>
              <w:left w:val="single" w:sz="4" w:space="0" w:color="000001"/>
              <w:bottom w:val="single" w:sz="4" w:space="0" w:color="auto"/>
              <w:right w:val="single" w:sz="4" w:space="0" w:color="000001"/>
            </w:tcBorders>
            <w:shd w:val="clear" w:color="auto" w:fill="auto"/>
            <w:vAlign w:val="center"/>
          </w:tcPr>
          <w:p w14:paraId="4FD73531" w14:textId="77777777" w:rsidR="00C8632B" w:rsidRPr="00584656" w:rsidRDefault="00C8632B" w:rsidP="00C8632B">
            <w:pPr>
              <w:suppressAutoHyphens w:val="0"/>
            </w:pPr>
            <w:r>
              <w:t>С</w:t>
            </w:r>
          </w:p>
        </w:tc>
        <w:tc>
          <w:tcPr>
            <w:tcW w:w="2835" w:type="dxa"/>
            <w:vMerge/>
            <w:tcBorders>
              <w:left w:val="single" w:sz="4" w:space="0" w:color="000001"/>
              <w:right w:val="single" w:sz="4" w:space="0" w:color="000001"/>
            </w:tcBorders>
            <w:shd w:val="clear" w:color="auto" w:fill="auto"/>
            <w:vAlign w:val="center"/>
          </w:tcPr>
          <w:p w14:paraId="0E2088BF" w14:textId="77777777" w:rsidR="00C8632B" w:rsidRPr="00584656" w:rsidRDefault="00C8632B" w:rsidP="00C8632B">
            <w:pPr>
              <w:widowControl w:val="0"/>
            </w:pPr>
          </w:p>
        </w:tc>
        <w:tc>
          <w:tcPr>
            <w:tcW w:w="1418" w:type="dxa"/>
            <w:vMerge/>
            <w:tcBorders>
              <w:left w:val="single" w:sz="4" w:space="0" w:color="000001"/>
              <w:right w:val="single" w:sz="4" w:space="0" w:color="000001"/>
            </w:tcBorders>
            <w:shd w:val="clear" w:color="auto" w:fill="auto"/>
          </w:tcPr>
          <w:p w14:paraId="112AC91A" w14:textId="77777777" w:rsidR="00C8632B" w:rsidRPr="00584656" w:rsidRDefault="00C8632B" w:rsidP="00C8632B">
            <w:pPr>
              <w:widowControl w:val="0"/>
              <w:jc w:val="center"/>
            </w:pPr>
          </w:p>
        </w:tc>
      </w:tr>
      <w:tr w:rsidR="00C8632B" w:rsidRPr="00584656" w14:paraId="6D655C7D"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707C049E" w14:textId="77777777" w:rsidR="00C8632B" w:rsidRPr="00584656" w:rsidRDefault="00C8632B" w:rsidP="00C8632B">
            <w:pPr>
              <w:widowControl w:val="0"/>
            </w:pPr>
          </w:p>
        </w:tc>
        <w:tc>
          <w:tcPr>
            <w:tcW w:w="2127" w:type="dxa"/>
            <w:vMerge/>
            <w:tcBorders>
              <w:left w:val="single" w:sz="4" w:space="0" w:color="000001"/>
              <w:right w:val="single" w:sz="4" w:space="0" w:color="000001"/>
            </w:tcBorders>
            <w:shd w:val="clear" w:color="auto" w:fill="auto"/>
            <w:vAlign w:val="center"/>
          </w:tcPr>
          <w:p w14:paraId="60CA1071" w14:textId="77777777" w:rsidR="00C8632B" w:rsidRPr="00584656" w:rsidRDefault="00C8632B" w:rsidP="00C8632B"/>
        </w:tc>
        <w:tc>
          <w:tcPr>
            <w:tcW w:w="1706" w:type="dxa"/>
            <w:vMerge/>
            <w:tcBorders>
              <w:left w:val="single" w:sz="4" w:space="0" w:color="000001"/>
              <w:right w:val="single" w:sz="4" w:space="0" w:color="000001"/>
            </w:tcBorders>
          </w:tcPr>
          <w:p w14:paraId="42E5A062" w14:textId="77777777" w:rsidR="00C8632B" w:rsidRPr="00584656" w:rsidRDefault="00C8632B" w:rsidP="00C8632B">
            <w:pPr>
              <w:widowControl w:val="0"/>
              <w:rPr>
                <w:rFonts w:eastAsia="Calibri"/>
              </w:rPr>
            </w:pPr>
          </w:p>
        </w:tc>
        <w:tc>
          <w:tcPr>
            <w:tcW w:w="3539" w:type="dxa"/>
            <w:tcBorders>
              <w:top w:val="single" w:sz="4" w:space="0" w:color="auto"/>
              <w:left w:val="single" w:sz="4" w:space="0" w:color="000001"/>
              <w:bottom w:val="single" w:sz="4" w:space="0" w:color="auto"/>
              <w:right w:val="single" w:sz="4" w:space="0" w:color="000001"/>
            </w:tcBorders>
            <w:shd w:val="clear" w:color="auto" w:fill="auto"/>
            <w:vAlign w:val="center"/>
          </w:tcPr>
          <w:p w14:paraId="7E46A790" w14:textId="77777777" w:rsidR="00C8632B" w:rsidRPr="00584656" w:rsidRDefault="00C8632B" w:rsidP="00C8632B">
            <w:pPr>
              <w:widowControl w:val="0"/>
            </w:pPr>
            <w:r w:rsidRPr="00C8632B">
              <w:t>Номинальная отключающая способность</w:t>
            </w:r>
          </w:p>
        </w:tc>
        <w:tc>
          <w:tcPr>
            <w:tcW w:w="3402" w:type="dxa"/>
            <w:tcBorders>
              <w:top w:val="single" w:sz="4" w:space="0" w:color="auto"/>
              <w:left w:val="single" w:sz="4" w:space="0" w:color="000001"/>
              <w:bottom w:val="single" w:sz="4" w:space="0" w:color="auto"/>
              <w:right w:val="single" w:sz="4" w:space="0" w:color="000001"/>
            </w:tcBorders>
            <w:shd w:val="clear" w:color="auto" w:fill="auto"/>
            <w:vAlign w:val="center"/>
          </w:tcPr>
          <w:p w14:paraId="779748F4" w14:textId="77777777" w:rsidR="00C8632B" w:rsidRPr="00584656" w:rsidRDefault="00C8632B" w:rsidP="00C8632B">
            <w:pPr>
              <w:suppressAutoHyphens w:val="0"/>
            </w:pPr>
            <w:r w:rsidRPr="00C8632B">
              <w:t>6 кА (AC) (IEC/EN 60898)</w:t>
            </w:r>
          </w:p>
        </w:tc>
        <w:tc>
          <w:tcPr>
            <w:tcW w:w="2835" w:type="dxa"/>
            <w:vMerge/>
            <w:tcBorders>
              <w:left w:val="single" w:sz="4" w:space="0" w:color="000001"/>
              <w:right w:val="single" w:sz="4" w:space="0" w:color="000001"/>
            </w:tcBorders>
            <w:shd w:val="clear" w:color="auto" w:fill="auto"/>
            <w:vAlign w:val="center"/>
          </w:tcPr>
          <w:p w14:paraId="01D6AC69" w14:textId="77777777" w:rsidR="00C8632B" w:rsidRPr="00584656" w:rsidRDefault="00C8632B" w:rsidP="00C8632B">
            <w:pPr>
              <w:widowControl w:val="0"/>
            </w:pPr>
          </w:p>
        </w:tc>
        <w:tc>
          <w:tcPr>
            <w:tcW w:w="1418" w:type="dxa"/>
            <w:vMerge/>
            <w:tcBorders>
              <w:left w:val="single" w:sz="4" w:space="0" w:color="000001"/>
              <w:right w:val="single" w:sz="4" w:space="0" w:color="000001"/>
            </w:tcBorders>
            <w:shd w:val="clear" w:color="auto" w:fill="auto"/>
          </w:tcPr>
          <w:p w14:paraId="23A0DDB0" w14:textId="77777777" w:rsidR="00C8632B" w:rsidRPr="00584656" w:rsidRDefault="00C8632B" w:rsidP="00C8632B">
            <w:pPr>
              <w:widowControl w:val="0"/>
              <w:jc w:val="center"/>
            </w:pPr>
          </w:p>
        </w:tc>
      </w:tr>
      <w:tr w:rsidR="00C8632B" w:rsidRPr="00584656" w14:paraId="49F01896"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649A170D" w14:textId="77777777" w:rsidR="00C8632B" w:rsidRPr="00584656" w:rsidRDefault="00C8632B" w:rsidP="00C8632B">
            <w:pPr>
              <w:widowControl w:val="0"/>
            </w:pPr>
          </w:p>
        </w:tc>
        <w:tc>
          <w:tcPr>
            <w:tcW w:w="2127" w:type="dxa"/>
            <w:vMerge/>
            <w:tcBorders>
              <w:left w:val="single" w:sz="4" w:space="0" w:color="000001"/>
              <w:right w:val="single" w:sz="4" w:space="0" w:color="000001"/>
            </w:tcBorders>
            <w:shd w:val="clear" w:color="auto" w:fill="auto"/>
            <w:vAlign w:val="center"/>
          </w:tcPr>
          <w:p w14:paraId="06734071" w14:textId="77777777" w:rsidR="00C8632B" w:rsidRPr="00584656" w:rsidRDefault="00C8632B" w:rsidP="00C8632B"/>
        </w:tc>
        <w:tc>
          <w:tcPr>
            <w:tcW w:w="1706" w:type="dxa"/>
            <w:vMerge/>
            <w:tcBorders>
              <w:left w:val="single" w:sz="4" w:space="0" w:color="000001"/>
              <w:right w:val="single" w:sz="4" w:space="0" w:color="000001"/>
            </w:tcBorders>
          </w:tcPr>
          <w:p w14:paraId="0E7BE60D" w14:textId="77777777" w:rsidR="00C8632B" w:rsidRPr="00584656" w:rsidRDefault="00C8632B" w:rsidP="00C8632B">
            <w:pPr>
              <w:widowControl w:val="0"/>
              <w:rPr>
                <w:rFonts w:eastAsia="Calibri"/>
              </w:rPr>
            </w:pPr>
          </w:p>
        </w:tc>
        <w:tc>
          <w:tcPr>
            <w:tcW w:w="3539" w:type="dxa"/>
            <w:tcBorders>
              <w:top w:val="single" w:sz="4" w:space="0" w:color="auto"/>
              <w:left w:val="single" w:sz="4" w:space="0" w:color="000001"/>
              <w:bottom w:val="single" w:sz="4" w:space="0" w:color="auto"/>
              <w:right w:val="single" w:sz="4" w:space="0" w:color="000001"/>
            </w:tcBorders>
            <w:shd w:val="clear" w:color="auto" w:fill="auto"/>
            <w:vAlign w:val="center"/>
          </w:tcPr>
          <w:p w14:paraId="423540A3" w14:textId="77777777" w:rsidR="00C8632B" w:rsidRPr="00584656" w:rsidRDefault="00C8632B" w:rsidP="00C8632B">
            <w:pPr>
              <w:widowControl w:val="0"/>
            </w:pPr>
            <w:r>
              <w:t>Способ монтажа</w:t>
            </w:r>
          </w:p>
        </w:tc>
        <w:tc>
          <w:tcPr>
            <w:tcW w:w="3402" w:type="dxa"/>
            <w:tcBorders>
              <w:top w:val="single" w:sz="4" w:space="0" w:color="auto"/>
              <w:left w:val="single" w:sz="4" w:space="0" w:color="000001"/>
              <w:bottom w:val="single" w:sz="4" w:space="0" w:color="auto"/>
              <w:right w:val="single" w:sz="4" w:space="0" w:color="000001"/>
            </w:tcBorders>
            <w:shd w:val="clear" w:color="auto" w:fill="auto"/>
            <w:vAlign w:val="center"/>
          </w:tcPr>
          <w:p w14:paraId="0FFD84BC" w14:textId="77777777" w:rsidR="00C8632B" w:rsidRPr="00584656" w:rsidRDefault="00C8632B" w:rsidP="00C8632B">
            <w:pPr>
              <w:suppressAutoHyphens w:val="0"/>
            </w:pPr>
            <w:r w:rsidRPr="00C8632B">
              <w:t>DIN-рейка</w:t>
            </w:r>
          </w:p>
        </w:tc>
        <w:tc>
          <w:tcPr>
            <w:tcW w:w="2835" w:type="dxa"/>
            <w:vMerge/>
            <w:tcBorders>
              <w:left w:val="single" w:sz="4" w:space="0" w:color="000001"/>
              <w:right w:val="single" w:sz="4" w:space="0" w:color="000001"/>
            </w:tcBorders>
            <w:shd w:val="clear" w:color="auto" w:fill="auto"/>
            <w:vAlign w:val="center"/>
          </w:tcPr>
          <w:p w14:paraId="0BD9D9C5" w14:textId="77777777" w:rsidR="00C8632B" w:rsidRPr="00584656" w:rsidRDefault="00C8632B" w:rsidP="00C8632B">
            <w:pPr>
              <w:widowControl w:val="0"/>
            </w:pPr>
          </w:p>
        </w:tc>
        <w:tc>
          <w:tcPr>
            <w:tcW w:w="1418" w:type="dxa"/>
            <w:vMerge/>
            <w:tcBorders>
              <w:left w:val="single" w:sz="4" w:space="0" w:color="000001"/>
              <w:right w:val="single" w:sz="4" w:space="0" w:color="000001"/>
            </w:tcBorders>
            <w:shd w:val="clear" w:color="auto" w:fill="auto"/>
          </w:tcPr>
          <w:p w14:paraId="3F841A41" w14:textId="77777777" w:rsidR="00C8632B" w:rsidRPr="00584656" w:rsidRDefault="00C8632B" w:rsidP="00C8632B">
            <w:pPr>
              <w:widowControl w:val="0"/>
              <w:jc w:val="center"/>
            </w:pPr>
          </w:p>
        </w:tc>
      </w:tr>
      <w:tr w:rsidR="00C8632B" w:rsidRPr="00584656" w14:paraId="11DD9848"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1AEC1EB1" w14:textId="77777777" w:rsidR="00C8632B" w:rsidRPr="00584656" w:rsidRDefault="00C8632B" w:rsidP="00C8632B">
            <w:pPr>
              <w:widowControl w:val="0"/>
            </w:pPr>
          </w:p>
        </w:tc>
        <w:tc>
          <w:tcPr>
            <w:tcW w:w="2127" w:type="dxa"/>
            <w:vMerge/>
            <w:tcBorders>
              <w:left w:val="single" w:sz="4" w:space="0" w:color="000001"/>
              <w:right w:val="single" w:sz="4" w:space="0" w:color="000001"/>
            </w:tcBorders>
            <w:shd w:val="clear" w:color="auto" w:fill="auto"/>
            <w:vAlign w:val="center"/>
          </w:tcPr>
          <w:p w14:paraId="6F622ADD" w14:textId="77777777" w:rsidR="00C8632B" w:rsidRPr="00584656" w:rsidRDefault="00C8632B" w:rsidP="00C8632B"/>
        </w:tc>
        <w:tc>
          <w:tcPr>
            <w:tcW w:w="1706" w:type="dxa"/>
            <w:vMerge/>
            <w:tcBorders>
              <w:left w:val="single" w:sz="4" w:space="0" w:color="000001"/>
              <w:right w:val="single" w:sz="4" w:space="0" w:color="000001"/>
            </w:tcBorders>
          </w:tcPr>
          <w:p w14:paraId="241353D4" w14:textId="77777777" w:rsidR="00C8632B" w:rsidRPr="00584656" w:rsidRDefault="00C8632B" w:rsidP="00C8632B">
            <w:pPr>
              <w:widowControl w:val="0"/>
              <w:rPr>
                <w:rFonts w:eastAsia="Calibri"/>
              </w:rPr>
            </w:pPr>
          </w:p>
        </w:tc>
        <w:tc>
          <w:tcPr>
            <w:tcW w:w="3539" w:type="dxa"/>
            <w:tcBorders>
              <w:top w:val="single" w:sz="4" w:space="0" w:color="auto"/>
              <w:left w:val="single" w:sz="4" w:space="0" w:color="000001"/>
              <w:bottom w:val="single" w:sz="4" w:space="0" w:color="auto"/>
              <w:right w:val="single" w:sz="4" w:space="0" w:color="000001"/>
            </w:tcBorders>
            <w:shd w:val="clear" w:color="auto" w:fill="auto"/>
            <w:vAlign w:val="center"/>
          </w:tcPr>
          <w:p w14:paraId="1483A317" w14:textId="77777777" w:rsidR="00C8632B" w:rsidRPr="00584656" w:rsidRDefault="00C8632B" w:rsidP="00C8632B">
            <w:pPr>
              <w:widowControl w:val="0"/>
            </w:pPr>
            <w:r>
              <w:t>Размер, мм</w:t>
            </w:r>
          </w:p>
        </w:tc>
        <w:tc>
          <w:tcPr>
            <w:tcW w:w="3402" w:type="dxa"/>
            <w:tcBorders>
              <w:top w:val="single" w:sz="4" w:space="0" w:color="auto"/>
              <w:left w:val="single" w:sz="4" w:space="0" w:color="000001"/>
              <w:bottom w:val="single" w:sz="4" w:space="0" w:color="auto"/>
              <w:right w:val="single" w:sz="4" w:space="0" w:color="000001"/>
            </w:tcBorders>
            <w:shd w:val="clear" w:color="auto" w:fill="auto"/>
            <w:vAlign w:val="center"/>
          </w:tcPr>
          <w:p w14:paraId="1914703E" w14:textId="77777777" w:rsidR="00C8632B" w:rsidRPr="00584656" w:rsidRDefault="00C8632B" w:rsidP="00C8632B">
            <w:pPr>
              <w:suppressAutoHyphens w:val="0"/>
            </w:pPr>
            <w:r>
              <w:t>88х69х17,5</w:t>
            </w:r>
          </w:p>
        </w:tc>
        <w:tc>
          <w:tcPr>
            <w:tcW w:w="2835" w:type="dxa"/>
            <w:vMerge/>
            <w:tcBorders>
              <w:left w:val="single" w:sz="4" w:space="0" w:color="000001"/>
              <w:right w:val="single" w:sz="4" w:space="0" w:color="000001"/>
            </w:tcBorders>
            <w:shd w:val="clear" w:color="auto" w:fill="auto"/>
            <w:vAlign w:val="center"/>
          </w:tcPr>
          <w:p w14:paraId="4022A78E" w14:textId="77777777" w:rsidR="00C8632B" w:rsidRPr="00584656" w:rsidRDefault="00C8632B" w:rsidP="00C8632B">
            <w:pPr>
              <w:widowControl w:val="0"/>
            </w:pPr>
          </w:p>
        </w:tc>
        <w:tc>
          <w:tcPr>
            <w:tcW w:w="1418" w:type="dxa"/>
            <w:vMerge/>
            <w:tcBorders>
              <w:left w:val="single" w:sz="4" w:space="0" w:color="000001"/>
              <w:right w:val="single" w:sz="4" w:space="0" w:color="000001"/>
            </w:tcBorders>
            <w:shd w:val="clear" w:color="auto" w:fill="auto"/>
          </w:tcPr>
          <w:p w14:paraId="0C82D2CC" w14:textId="77777777" w:rsidR="00C8632B" w:rsidRPr="00584656" w:rsidRDefault="00C8632B" w:rsidP="00C8632B">
            <w:pPr>
              <w:widowControl w:val="0"/>
              <w:jc w:val="center"/>
            </w:pPr>
          </w:p>
        </w:tc>
      </w:tr>
      <w:tr w:rsidR="00C8632B" w:rsidRPr="00584656" w14:paraId="04475327" w14:textId="77777777" w:rsidTr="006B06E7">
        <w:trPr>
          <w:trHeight w:val="141"/>
        </w:trPr>
        <w:tc>
          <w:tcPr>
            <w:tcW w:w="567" w:type="dxa"/>
            <w:vMerge w:val="restart"/>
            <w:tcBorders>
              <w:top w:val="single" w:sz="4" w:space="0" w:color="auto"/>
              <w:left w:val="single" w:sz="4" w:space="0" w:color="000001"/>
              <w:right w:val="single" w:sz="4" w:space="0" w:color="000001"/>
            </w:tcBorders>
            <w:shd w:val="clear" w:color="auto" w:fill="auto"/>
            <w:vAlign w:val="center"/>
          </w:tcPr>
          <w:p w14:paraId="7D27B029" w14:textId="77777777" w:rsidR="00C8632B" w:rsidRPr="00584656" w:rsidRDefault="00E748F1" w:rsidP="00C8632B">
            <w:pPr>
              <w:widowControl w:val="0"/>
            </w:pPr>
            <w:r>
              <w:t>3</w:t>
            </w:r>
            <w:r w:rsidR="00C8632B" w:rsidRPr="00584656">
              <w:t>.</w:t>
            </w:r>
          </w:p>
        </w:tc>
        <w:tc>
          <w:tcPr>
            <w:tcW w:w="2127" w:type="dxa"/>
            <w:vMerge w:val="restart"/>
            <w:tcBorders>
              <w:top w:val="single" w:sz="4" w:space="0" w:color="auto"/>
              <w:left w:val="single" w:sz="4" w:space="0" w:color="000001"/>
              <w:right w:val="single" w:sz="4" w:space="0" w:color="000001"/>
            </w:tcBorders>
            <w:shd w:val="clear" w:color="auto" w:fill="auto"/>
            <w:vAlign w:val="center"/>
          </w:tcPr>
          <w:p w14:paraId="769E02F6" w14:textId="77777777" w:rsidR="00C8632B" w:rsidRDefault="00C8632B" w:rsidP="00C8632B">
            <w:pPr>
              <w:widowControl w:val="0"/>
            </w:pPr>
            <w:r w:rsidRPr="00D00ECB">
              <w:t>Выключатель автомат</w:t>
            </w:r>
            <w:r>
              <w:t xml:space="preserve">ический </w:t>
            </w:r>
            <w:r w:rsidRPr="00D00ECB">
              <w:t>20А 3 пол.</w:t>
            </w:r>
          </w:p>
          <w:p w14:paraId="26E49121" w14:textId="77777777" w:rsidR="0036332A" w:rsidRDefault="0036332A" w:rsidP="00C8632B">
            <w:pPr>
              <w:widowControl w:val="0"/>
            </w:pPr>
          </w:p>
          <w:p w14:paraId="29A058E9" w14:textId="77777777" w:rsidR="0036332A" w:rsidRPr="00C8632B" w:rsidRDefault="0036332A" w:rsidP="00C8632B">
            <w:pPr>
              <w:widowControl w:val="0"/>
            </w:pPr>
            <w:r w:rsidRPr="0036332A">
              <w:t>ОКПД2: 27.12.22.000</w:t>
            </w:r>
          </w:p>
        </w:tc>
        <w:tc>
          <w:tcPr>
            <w:tcW w:w="1706" w:type="dxa"/>
            <w:vMerge w:val="restart"/>
            <w:tcBorders>
              <w:top w:val="single" w:sz="4" w:space="0" w:color="auto"/>
              <w:left w:val="single" w:sz="4" w:space="0" w:color="000001"/>
              <w:right w:val="single" w:sz="4" w:space="0" w:color="000001"/>
            </w:tcBorders>
          </w:tcPr>
          <w:p w14:paraId="077FA5C9" w14:textId="77777777" w:rsidR="00C8632B" w:rsidRPr="00584656" w:rsidRDefault="00C8632B" w:rsidP="00C8632B">
            <w:pPr>
              <w:widowControl w:val="0"/>
              <w:rPr>
                <w:rFonts w:eastAsia="Calibri"/>
              </w:rPr>
            </w:pPr>
          </w:p>
        </w:tc>
        <w:tc>
          <w:tcPr>
            <w:tcW w:w="3539" w:type="dxa"/>
            <w:tcBorders>
              <w:top w:val="single" w:sz="4" w:space="0" w:color="auto"/>
              <w:left w:val="single" w:sz="4" w:space="0" w:color="000001"/>
              <w:bottom w:val="single" w:sz="4" w:space="0" w:color="auto"/>
              <w:right w:val="single" w:sz="4" w:space="0" w:color="000001"/>
            </w:tcBorders>
            <w:shd w:val="clear" w:color="auto" w:fill="auto"/>
            <w:vAlign w:val="center"/>
          </w:tcPr>
          <w:p w14:paraId="4707B9E8" w14:textId="77777777" w:rsidR="00C8632B" w:rsidRPr="00C8632B" w:rsidRDefault="00C8632B" w:rsidP="00C8632B">
            <w:pPr>
              <w:widowControl w:val="0"/>
            </w:pPr>
            <w:r>
              <w:t>Номинальный ток, А</w:t>
            </w:r>
          </w:p>
        </w:tc>
        <w:tc>
          <w:tcPr>
            <w:tcW w:w="3402" w:type="dxa"/>
            <w:tcBorders>
              <w:top w:val="single" w:sz="4" w:space="0" w:color="auto"/>
              <w:left w:val="single" w:sz="4" w:space="0" w:color="000001"/>
              <w:bottom w:val="single" w:sz="4" w:space="0" w:color="auto"/>
              <w:right w:val="single" w:sz="4" w:space="0" w:color="000001"/>
            </w:tcBorders>
            <w:shd w:val="clear" w:color="auto" w:fill="auto"/>
            <w:vAlign w:val="center"/>
          </w:tcPr>
          <w:p w14:paraId="0E73C15E" w14:textId="77777777" w:rsidR="00C8632B" w:rsidRPr="00584656" w:rsidRDefault="00BB37D9" w:rsidP="00C8632B">
            <w:pPr>
              <w:suppressAutoHyphens w:val="0"/>
            </w:pPr>
            <w:r>
              <w:t>20</w:t>
            </w:r>
          </w:p>
        </w:tc>
        <w:tc>
          <w:tcPr>
            <w:tcW w:w="2835" w:type="dxa"/>
            <w:vMerge w:val="restart"/>
            <w:tcBorders>
              <w:top w:val="single" w:sz="4" w:space="0" w:color="auto"/>
              <w:left w:val="single" w:sz="4" w:space="0" w:color="000001"/>
              <w:right w:val="single" w:sz="4" w:space="0" w:color="000001"/>
            </w:tcBorders>
            <w:shd w:val="clear" w:color="auto" w:fill="auto"/>
            <w:vAlign w:val="center"/>
          </w:tcPr>
          <w:p w14:paraId="09CDDC96" w14:textId="77777777" w:rsidR="00C8632B" w:rsidRPr="00584656" w:rsidRDefault="00C8632B" w:rsidP="00C8632B">
            <w:pPr>
              <w:widowControl w:val="0"/>
            </w:pPr>
          </w:p>
        </w:tc>
        <w:tc>
          <w:tcPr>
            <w:tcW w:w="1418" w:type="dxa"/>
            <w:vMerge w:val="restart"/>
            <w:tcBorders>
              <w:top w:val="single" w:sz="4" w:space="0" w:color="auto"/>
              <w:left w:val="single" w:sz="4" w:space="0" w:color="000001"/>
              <w:right w:val="single" w:sz="4" w:space="0" w:color="000001"/>
            </w:tcBorders>
            <w:shd w:val="clear" w:color="auto" w:fill="auto"/>
          </w:tcPr>
          <w:p w14:paraId="39942B21" w14:textId="77777777" w:rsidR="00C8632B" w:rsidRPr="00584656" w:rsidRDefault="00C8632B" w:rsidP="00C8632B">
            <w:pPr>
              <w:widowControl w:val="0"/>
              <w:jc w:val="center"/>
            </w:pPr>
            <w:r>
              <w:t>5 шт.</w:t>
            </w:r>
          </w:p>
        </w:tc>
      </w:tr>
      <w:tr w:rsidR="00C8632B" w:rsidRPr="00584656" w14:paraId="1E202BA4"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3F4DC18E" w14:textId="77777777" w:rsidR="00C8632B" w:rsidRPr="00584656" w:rsidRDefault="00C8632B" w:rsidP="00C8632B">
            <w:pPr>
              <w:widowControl w:val="0"/>
            </w:pPr>
          </w:p>
        </w:tc>
        <w:tc>
          <w:tcPr>
            <w:tcW w:w="2127" w:type="dxa"/>
            <w:vMerge/>
            <w:tcBorders>
              <w:left w:val="single" w:sz="4" w:space="0" w:color="000001"/>
              <w:right w:val="single" w:sz="4" w:space="0" w:color="000001"/>
            </w:tcBorders>
            <w:shd w:val="clear" w:color="auto" w:fill="auto"/>
            <w:vAlign w:val="center"/>
          </w:tcPr>
          <w:p w14:paraId="25073BE1" w14:textId="77777777" w:rsidR="00C8632B" w:rsidRPr="00584656" w:rsidRDefault="00C8632B" w:rsidP="00C8632B">
            <w:pPr>
              <w:widowControl w:val="0"/>
            </w:pPr>
          </w:p>
        </w:tc>
        <w:tc>
          <w:tcPr>
            <w:tcW w:w="1706" w:type="dxa"/>
            <w:vMerge/>
            <w:tcBorders>
              <w:left w:val="single" w:sz="4" w:space="0" w:color="000001"/>
              <w:right w:val="single" w:sz="4" w:space="0" w:color="000001"/>
            </w:tcBorders>
          </w:tcPr>
          <w:p w14:paraId="2190F1AB" w14:textId="77777777" w:rsidR="00C8632B" w:rsidRPr="00584656" w:rsidRDefault="00C8632B" w:rsidP="00C8632B">
            <w:pPr>
              <w:widowControl w:val="0"/>
              <w:rPr>
                <w:rFonts w:eastAsia="Calibri"/>
              </w:rPr>
            </w:pPr>
          </w:p>
        </w:tc>
        <w:tc>
          <w:tcPr>
            <w:tcW w:w="3539" w:type="dxa"/>
            <w:tcBorders>
              <w:top w:val="single" w:sz="4" w:space="0" w:color="auto"/>
              <w:left w:val="single" w:sz="4" w:space="0" w:color="000001"/>
              <w:bottom w:val="single" w:sz="4" w:space="0" w:color="auto"/>
              <w:right w:val="single" w:sz="4" w:space="0" w:color="000001"/>
            </w:tcBorders>
            <w:shd w:val="clear" w:color="auto" w:fill="auto"/>
            <w:vAlign w:val="center"/>
          </w:tcPr>
          <w:p w14:paraId="5093F92C" w14:textId="77777777" w:rsidR="00C8632B" w:rsidRPr="00584656" w:rsidRDefault="00C8632B" w:rsidP="00C8632B">
            <w:pPr>
              <w:widowControl w:val="0"/>
            </w:pPr>
            <w:r w:rsidRPr="00C8632B">
              <w:t>Характеристика электромагнитного расцепителя</w:t>
            </w:r>
          </w:p>
        </w:tc>
        <w:tc>
          <w:tcPr>
            <w:tcW w:w="3402" w:type="dxa"/>
            <w:tcBorders>
              <w:top w:val="single" w:sz="4" w:space="0" w:color="auto"/>
              <w:left w:val="single" w:sz="4" w:space="0" w:color="000001"/>
              <w:bottom w:val="single" w:sz="4" w:space="0" w:color="auto"/>
              <w:right w:val="single" w:sz="4" w:space="0" w:color="000001"/>
            </w:tcBorders>
            <w:shd w:val="clear" w:color="auto" w:fill="auto"/>
            <w:vAlign w:val="center"/>
          </w:tcPr>
          <w:p w14:paraId="57CAF4D5" w14:textId="77777777" w:rsidR="00C8632B" w:rsidRPr="00584656" w:rsidRDefault="00BB37D9" w:rsidP="00C8632B">
            <w:pPr>
              <w:suppressAutoHyphens w:val="0"/>
            </w:pPr>
            <w:r>
              <w:t>С</w:t>
            </w:r>
          </w:p>
        </w:tc>
        <w:tc>
          <w:tcPr>
            <w:tcW w:w="2835" w:type="dxa"/>
            <w:vMerge/>
            <w:tcBorders>
              <w:left w:val="single" w:sz="4" w:space="0" w:color="000001"/>
              <w:right w:val="single" w:sz="4" w:space="0" w:color="000001"/>
            </w:tcBorders>
            <w:shd w:val="clear" w:color="auto" w:fill="auto"/>
            <w:vAlign w:val="center"/>
          </w:tcPr>
          <w:p w14:paraId="201F8624" w14:textId="77777777" w:rsidR="00C8632B" w:rsidRPr="00584656" w:rsidRDefault="00C8632B" w:rsidP="00C8632B">
            <w:pPr>
              <w:widowControl w:val="0"/>
            </w:pPr>
          </w:p>
        </w:tc>
        <w:tc>
          <w:tcPr>
            <w:tcW w:w="1418" w:type="dxa"/>
            <w:vMerge/>
            <w:tcBorders>
              <w:left w:val="single" w:sz="4" w:space="0" w:color="000001"/>
              <w:right w:val="single" w:sz="4" w:space="0" w:color="000001"/>
            </w:tcBorders>
            <w:shd w:val="clear" w:color="auto" w:fill="auto"/>
          </w:tcPr>
          <w:p w14:paraId="7469E918" w14:textId="77777777" w:rsidR="00C8632B" w:rsidRPr="00584656" w:rsidRDefault="00C8632B" w:rsidP="00C8632B">
            <w:pPr>
              <w:widowControl w:val="0"/>
              <w:jc w:val="center"/>
            </w:pPr>
          </w:p>
        </w:tc>
      </w:tr>
      <w:tr w:rsidR="00C8632B" w:rsidRPr="00584656" w14:paraId="7D949E6B"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5336F809" w14:textId="77777777" w:rsidR="00C8632B" w:rsidRPr="00584656" w:rsidRDefault="00C8632B" w:rsidP="00C8632B">
            <w:pPr>
              <w:widowControl w:val="0"/>
            </w:pPr>
          </w:p>
        </w:tc>
        <w:tc>
          <w:tcPr>
            <w:tcW w:w="2127" w:type="dxa"/>
            <w:vMerge/>
            <w:tcBorders>
              <w:left w:val="single" w:sz="4" w:space="0" w:color="000001"/>
              <w:right w:val="single" w:sz="4" w:space="0" w:color="000001"/>
            </w:tcBorders>
            <w:shd w:val="clear" w:color="auto" w:fill="auto"/>
            <w:vAlign w:val="center"/>
          </w:tcPr>
          <w:p w14:paraId="7ED659B7" w14:textId="77777777" w:rsidR="00C8632B" w:rsidRPr="00584656" w:rsidRDefault="00C8632B" w:rsidP="00C8632B">
            <w:pPr>
              <w:widowControl w:val="0"/>
            </w:pPr>
          </w:p>
        </w:tc>
        <w:tc>
          <w:tcPr>
            <w:tcW w:w="1706" w:type="dxa"/>
            <w:vMerge/>
            <w:tcBorders>
              <w:left w:val="single" w:sz="4" w:space="0" w:color="000001"/>
              <w:right w:val="single" w:sz="4" w:space="0" w:color="000001"/>
            </w:tcBorders>
          </w:tcPr>
          <w:p w14:paraId="003CC9A1" w14:textId="77777777" w:rsidR="00C8632B" w:rsidRPr="00584656" w:rsidRDefault="00C8632B" w:rsidP="00C8632B">
            <w:pPr>
              <w:widowControl w:val="0"/>
              <w:rPr>
                <w:rFonts w:eastAsia="Calibri"/>
              </w:rPr>
            </w:pPr>
          </w:p>
        </w:tc>
        <w:tc>
          <w:tcPr>
            <w:tcW w:w="3539" w:type="dxa"/>
            <w:tcBorders>
              <w:top w:val="single" w:sz="4" w:space="0" w:color="auto"/>
              <w:left w:val="single" w:sz="4" w:space="0" w:color="000001"/>
              <w:bottom w:val="single" w:sz="4" w:space="0" w:color="auto"/>
              <w:right w:val="single" w:sz="4" w:space="0" w:color="000001"/>
            </w:tcBorders>
            <w:shd w:val="clear" w:color="auto" w:fill="auto"/>
            <w:vAlign w:val="center"/>
          </w:tcPr>
          <w:p w14:paraId="370FDA9D" w14:textId="77777777" w:rsidR="00C8632B" w:rsidRPr="00584656" w:rsidRDefault="00C8632B" w:rsidP="00C8632B">
            <w:pPr>
              <w:widowControl w:val="0"/>
            </w:pPr>
            <w:r w:rsidRPr="00C8632B">
              <w:t>Номинальная отключающая способность</w:t>
            </w:r>
          </w:p>
        </w:tc>
        <w:tc>
          <w:tcPr>
            <w:tcW w:w="3402" w:type="dxa"/>
            <w:tcBorders>
              <w:top w:val="single" w:sz="4" w:space="0" w:color="auto"/>
              <w:left w:val="single" w:sz="4" w:space="0" w:color="000001"/>
              <w:bottom w:val="single" w:sz="4" w:space="0" w:color="auto"/>
              <w:right w:val="single" w:sz="4" w:space="0" w:color="000001"/>
            </w:tcBorders>
            <w:shd w:val="clear" w:color="auto" w:fill="auto"/>
            <w:vAlign w:val="center"/>
          </w:tcPr>
          <w:p w14:paraId="76428A8E" w14:textId="77777777" w:rsidR="00C8632B" w:rsidRPr="00584656" w:rsidRDefault="00BB37D9" w:rsidP="00C8632B">
            <w:pPr>
              <w:suppressAutoHyphens w:val="0"/>
            </w:pPr>
            <w:r w:rsidRPr="00BB37D9">
              <w:t>6 кА (AC) (IEC/EN 60898)</w:t>
            </w:r>
          </w:p>
        </w:tc>
        <w:tc>
          <w:tcPr>
            <w:tcW w:w="2835" w:type="dxa"/>
            <w:vMerge/>
            <w:tcBorders>
              <w:left w:val="single" w:sz="4" w:space="0" w:color="000001"/>
              <w:right w:val="single" w:sz="4" w:space="0" w:color="000001"/>
            </w:tcBorders>
            <w:shd w:val="clear" w:color="auto" w:fill="auto"/>
            <w:vAlign w:val="center"/>
          </w:tcPr>
          <w:p w14:paraId="71CA69C9" w14:textId="77777777" w:rsidR="00C8632B" w:rsidRPr="00584656" w:rsidRDefault="00C8632B" w:rsidP="00C8632B">
            <w:pPr>
              <w:widowControl w:val="0"/>
            </w:pPr>
          </w:p>
        </w:tc>
        <w:tc>
          <w:tcPr>
            <w:tcW w:w="1418" w:type="dxa"/>
            <w:vMerge/>
            <w:tcBorders>
              <w:left w:val="single" w:sz="4" w:space="0" w:color="000001"/>
              <w:right w:val="single" w:sz="4" w:space="0" w:color="000001"/>
            </w:tcBorders>
            <w:shd w:val="clear" w:color="auto" w:fill="auto"/>
          </w:tcPr>
          <w:p w14:paraId="7D493C20" w14:textId="77777777" w:rsidR="00C8632B" w:rsidRPr="00584656" w:rsidRDefault="00C8632B" w:rsidP="00C8632B">
            <w:pPr>
              <w:widowControl w:val="0"/>
              <w:jc w:val="center"/>
            </w:pPr>
          </w:p>
        </w:tc>
      </w:tr>
      <w:tr w:rsidR="00C8632B" w:rsidRPr="00584656" w14:paraId="4D2F0EB5"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498E6662" w14:textId="77777777" w:rsidR="00C8632B" w:rsidRPr="00584656" w:rsidRDefault="00C8632B" w:rsidP="00C8632B">
            <w:pPr>
              <w:widowControl w:val="0"/>
            </w:pPr>
          </w:p>
        </w:tc>
        <w:tc>
          <w:tcPr>
            <w:tcW w:w="2127" w:type="dxa"/>
            <w:vMerge/>
            <w:tcBorders>
              <w:left w:val="single" w:sz="4" w:space="0" w:color="000001"/>
              <w:right w:val="single" w:sz="4" w:space="0" w:color="000001"/>
            </w:tcBorders>
            <w:shd w:val="clear" w:color="auto" w:fill="auto"/>
            <w:vAlign w:val="center"/>
          </w:tcPr>
          <w:p w14:paraId="76FA8CA6" w14:textId="77777777" w:rsidR="00C8632B" w:rsidRPr="00584656" w:rsidRDefault="00C8632B" w:rsidP="00C8632B">
            <w:pPr>
              <w:widowControl w:val="0"/>
            </w:pPr>
          </w:p>
        </w:tc>
        <w:tc>
          <w:tcPr>
            <w:tcW w:w="1706" w:type="dxa"/>
            <w:vMerge/>
            <w:tcBorders>
              <w:left w:val="single" w:sz="4" w:space="0" w:color="000001"/>
              <w:right w:val="single" w:sz="4" w:space="0" w:color="000001"/>
            </w:tcBorders>
          </w:tcPr>
          <w:p w14:paraId="04F2AE59" w14:textId="77777777" w:rsidR="00C8632B" w:rsidRPr="00584656" w:rsidRDefault="00C8632B" w:rsidP="00C8632B">
            <w:pPr>
              <w:widowControl w:val="0"/>
              <w:rPr>
                <w:rFonts w:eastAsia="Calibri"/>
              </w:rPr>
            </w:pPr>
          </w:p>
        </w:tc>
        <w:tc>
          <w:tcPr>
            <w:tcW w:w="3539" w:type="dxa"/>
            <w:tcBorders>
              <w:top w:val="single" w:sz="4" w:space="0" w:color="auto"/>
              <w:left w:val="single" w:sz="4" w:space="0" w:color="000001"/>
              <w:bottom w:val="single" w:sz="4" w:space="0" w:color="auto"/>
              <w:right w:val="single" w:sz="4" w:space="0" w:color="000001"/>
            </w:tcBorders>
            <w:shd w:val="clear" w:color="auto" w:fill="auto"/>
            <w:vAlign w:val="center"/>
          </w:tcPr>
          <w:p w14:paraId="6D17517D" w14:textId="77777777" w:rsidR="00C8632B" w:rsidRPr="00584656" w:rsidRDefault="00C8632B" w:rsidP="00C8632B">
            <w:pPr>
              <w:widowControl w:val="0"/>
            </w:pPr>
            <w:r>
              <w:t>Способ монтажа</w:t>
            </w:r>
          </w:p>
        </w:tc>
        <w:tc>
          <w:tcPr>
            <w:tcW w:w="3402" w:type="dxa"/>
            <w:tcBorders>
              <w:top w:val="single" w:sz="4" w:space="0" w:color="auto"/>
              <w:left w:val="single" w:sz="4" w:space="0" w:color="000001"/>
              <w:bottom w:val="single" w:sz="4" w:space="0" w:color="auto"/>
              <w:right w:val="single" w:sz="4" w:space="0" w:color="000001"/>
            </w:tcBorders>
            <w:shd w:val="clear" w:color="auto" w:fill="auto"/>
            <w:vAlign w:val="center"/>
          </w:tcPr>
          <w:p w14:paraId="329E1B5A" w14:textId="77777777" w:rsidR="00C8632B" w:rsidRPr="00584656" w:rsidRDefault="00BB37D9" w:rsidP="00C8632B">
            <w:pPr>
              <w:suppressAutoHyphens w:val="0"/>
            </w:pPr>
            <w:r w:rsidRPr="00C8632B">
              <w:t>DIN-рейка</w:t>
            </w:r>
          </w:p>
        </w:tc>
        <w:tc>
          <w:tcPr>
            <w:tcW w:w="2835" w:type="dxa"/>
            <w:vMerge/>
            <w:tcBorders>
              <w:left w:val="single" w:sz="4" w:space="0" w:color="000001"/>
              <w:right w:val="single" w:sz="4" w:space="0" w:color="000001"/>
            </w:tcBorders>
            <w:shd w:val="clear" w:color="auto" w:fill="auto"/>
            <w:vAlign w:val="center"/>
          </w:tcPr>
          <w:p w14:paraId="768C17BF" w14:textId="77777777" w:rsidR="00C8632B" w:rsidRPr="00584656" w:rsidRDefault="00C8632B" w:rsidP="00C8632B">
            <w:pPr>
              <w:widowControl w:val="0"/>
            </w:pPr>
          </w:p>
        </w:tc>
        <w:tc>
          <w:tcPr>
            <w:tcW w:w="1418" w:type="dxa"/>
            <w:vMerge/>
            <w:tcBorders>
              <w:left w:val="single" w:sz="4" w:space="0" w:color="000001"/>
              <w:right w:val="single" w:sz="4" w:space="0" w:color="000001"/>
            </w:tcBorders>
            <w:shd w:val="clear" w:color="auto" w:fill="auto"/>
          </w:tcPr>
          <w:p w14:paraId="7777E23C" w14:textId="77777777" w:rsidR="00C8632B" w:rsidRPr="00584656" w:rsidRDefault="00C8632B" w:rsidP="00C8632B">
            <w:pPr>
              <w:widowControl w:val="0"/>
              <w:jc w:val="center"/>
            </w:pPr>
          </w:p>
        </w:tc>
      </w:tr>
      <w:tr w:rsidR="00C8632B" w:rsidRPr="00584656" w14:paraId="0AF93A6C"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215419C9" w14:textId="77777777" w:rsidR="00C8632B" w:rsidRPr="00584656" w:rsidRDefault="00C8632B" w:rsidP="00C8632B">
            <w:pPr>
              <w:widowControl w:val="0"/>
            </w:pPr>
          </w:p>
        </w:tc>
        <w:tc>
          <w:tcPr>
            <w:tcW w:w="2127" w:type="dxa"/>
            <w:vMerge/>
            <w:tcBorders>
              <w:left w:val="single" w:sz="4" w:space="0" w:color="000001"/>
              <w:right w:val="single" w:sz="4" w:space="0" w:color="000001"/>
            </w:tcBorders>
            <w:shd w:val="clear" w:color="auto" w:fill="auto"/>
            <w:vAlign w:val="center"/>
          </w:tcPr>
          <w:p w14:paraId="326DFA4E" w14:textId="77777777" w:rsidR="00C8632B" w:rsidRPr="00584656" w:rsidRDefault="00C8632B" w:rsidP="00C8632B">
            <w:pPr>
              <w:widowControl w:val="0"/>
            </w:pPr>
          </w:p>
        </w:tc>
        <w:tc>
          <w:tcPr>
            <w:tcW w:w="1706" w:type="dxa"/>
            <w:vMerge/>
            <w:tcBorders>
              <w:left w:val="single" w:sz="4" w:space="0" w:color="000001"/>
              <w:right w:val="single" w:sz="4" w:space="0" w:color="000001"/>
            </w:tcBorders>
          </w:tcPr>
          <w:p w14:paraId="40284459" w14:textId="77777777" w:rsidR="00C8632B" w:rsidRPr="00584656" w:rsidRDefault="00C8632B" w:rsidP="00C8632B">
            <w:pPr>
              <w:widowControl w:val="0"/>
              <w:rPr>
                <w:rFonts w:eastAsia="Calibri"/>
              </w:rPr>
            </w:pPr>
          </w:p>
        </w:tc>
        <w:tc>
          <w:tcPr>
            <w:tcW w:w="3539" w:type="dxa"/>
            <w:tcBorders>
              <w:top w:val="single" w:sz="4" w:space="0" w:color="auto"/>
              <w:left w:val="single" w:sz="4" w:space="0" w:color="000001"/>
              <w:bottom w:val="single" w:sz="4" w:space="0" w:color="auto"/>
              <w:right w:val="single" w:sz="4" w:space="0" w:color="000001"/>
            </w:tcBorders>
            <w:shd w:val="clear" w:color="auto" w:fill="auto"/>
            <w:vAlign w:val="center"/>
          </w:tcPr>
          <w:p w14:paraId="63D2E525" w14:textId="77777777" w:rsidR="00C8632B" w:rsidRPr="00584656" w:rsidRDefault="00C8632B" w:rsidP="00C8632B">
            <w:pPr>
              <w:widowControl w:val="0"/>
            </w:pPr>
            <w:r>
              <w:t>Размер, мм</w:t>
            </w:r>
          </w:p>
        </w:tc>
        <w:tc>
          <w:tcPr>
            <w:tcW w:w="3402" w:type="dxa"/>
            <w:tcBorders>
              <w:top w:val="single" w:sz="4" w:space="0" w:color="auto"/>
              <w:left w:val="single" w:sz="4" w:space="0" w:color="000001"/>
              <w:bottom w:val="single" w:sz="4" w:space="0" w:color="auto"/>
              <w:right w:val="single" w:sz="4" w:space="0" w:color="000001"/>
            </w:tcBorders>
            <w:shd w:val="clear" w:color="auto" w:fill="auto"/>
            <w:vAlign w:val="center"/>
          </w:tcPr>
          <w:p w14:paraId="2CAD9BFA" w14:textId="77777777" w:rsidR="00C8632B" w:rsidRPr="00584656" w:rsidRDefault="00BB37D9" w:rsidP="00C8632B">
            <w:pPr>
              <w:suppressAutoHyphens w:val="0"/>
            </w:pPr>
            <w:r>
              <w:t>88х69х53</w:t>
            </w:r>
          </w:p>
        </w:tc>
        <w:tc>
          <w:tcPr>
            <w:tcW w:w="2835" w:type="dxa"/>
            <w:vMerge/>
            <w:tcBorders>
              <w:left w:val="single" w:sz="4" w:space="0" w:color="000001"/>
              <w:right w:val="single" w:sz="4" w:space="0" w:color="000001"/>
            </w:tcBorders>
            <w:shd w:val="clear" w:color="auto" w:fill="auto"/>
            <w:vAlign w:val="center"/>
          </w:tcPr>
          <w:p w14:paraId="1B459000" w14:textId="77777777" w:rsidR="00C8632B" w:rsidRPr="00584656" w:rsidRDefault="00C8632B" w:rsidP="00C8632B">
            <w:pPr>
              <w:widowControl w:val="0"/>
            </w:pPr>
          </w:p>
        </w:tc>
        <w:tc>
          <w:tcPr>
            <w:tcW w:w="1418" w:type="dxa"/>
            <w:vMerge/>
            <w:tcBorders>
              <w:left w:val="single" w:sz="4" w:space="0" w:color="000001"/>
              <w:right w:val="single" w:sz="4" w:space="0" w:color="000001"/>
            </w:tcBorders>
            <w:shd w:val="clear" w:color="auto" w:fill="auto"/>
          </w:tcPr>
          <w:p w14:paraId="56B22318" w14:textId="77777777" w:rsidR="00C8632B" w:rsidRPr="00584656" w:rsidRDefault="00C8632B" w:rsidP="00C8632B">
            <w:pPr>
              <w:widowControl w:val="0"/>
              <w:jc w:val="center"/>
            </w:pPr>
          </w:p>
        </w:tc>
      </w:tr>
      <w:tr w:rsidR="00BB37D9" w:rsidRPr="00584656" w14:paraId="39514DDF" w14:textId="77777777" w:rsidTr="006B06E7">
        <w:trPr>
          <w:trHeight w:val="141"/>
        </w:trPr>
        <w:tc>
          <w:tcPr>
            <w:tcW w:w="567" w:type="dxa"/>
            <w:vMerge w:val="restart"/>
            <w:tcBorders>
              <w:top w:val="single" w:sz="4" w:space="0" w:color="auto"/>
              <w:left w:val="single" w:sz="4" w:space="0" w:color="000001"/>
              <w:right w:val="single" w:sz="4" w:space="0" w:color="000001"/>
            </w:tcBorders>
            <w:shd w:val="clear" w:color="auto" w:fill="auto"/>
            <w:vAlign w:val="center"/>
          </w:tcPr>
          <w:p w14:paraId="1642E787" w14:textId="77777777" w:rsidR="00BB37D9" w:rsidRPr="00584656" w:rsidRDefault="00E748F1" w:rsidP="00BB37D9">
            <w:pPr>
              <w:widowControl w:val="0"/>
            </w:pPr>
            <w:r>
              <w:t>4</w:t>
            </w:r>
            <w:r w:rsidR="00BB37D9" w:rsidRPr="00584656">
              <w:t>.</w:t>
            </w:r>
          </w:p>
        </w:tc>
        <w:tc>
          <w:tcPr>
            <w:tcW w:w="2127" w:type="dxa"/>
            <w:vMerge w:val="restart"/>
            <w:tcBorders>
              <w:top w:val="single" w:sz="4" w:space="0" w:color="auto"/>
              <w:left w:val="single" w:sz="4" w:space="0" w:color="000001"/>
              <w:right w:val="single" w:sz="4" w:space="0" w:color="000001"/>
            </w:tcBorders>
            <w:shd w:val="clear" w:color="auto" w:fill="auto"/>
            <w:vAlign w:val="center"/>
          </w:tcPr>
          <w:p w14:paraId="1FB8D28D" w14:textId="77777777" w:rsidR="00BB37D9" w:rsidRDefault="00BB37D9" w:rsidP="00BB37D9">
            <w:pPr>
              <w:widowControl w:val="0"/>
            </w:pPr>
            <w:r w:rsidRPr="00D00ECB">
              <w:t>Выключатель автомат</w:t>
            </w:r>
            <w:r>
              <w:t xml:space="preserve">ический </w:t>
            </w:r>
            <w:r w:rsidRPr="00D00ECB">
              <w:t>25А 1 пол</w:t>
            </w:r>
            <w:r>
              <w:t>.</w:t>
            </w:r>
          </w:p>
          <w:p w14:paraId="10724105" w14:textId="77777777" w:rsidR="0036332A" w:rsidRDefault="0036332A" w:rsidP="00BB37D9">
            <w:pPr>
              <w:widowControl w:val="0"/>
            </w:pPr>
          </w:p>
          <w:p w14:paraId="0A350F79" w14:textId="77777777" w:rsidR="0036332A" w:rsidRPr="00584656" w:rsidRDefault="0036332A" w:rsidP="00BB37D9">
            <w:pPr>
              <w:widowControl w:val="0"/>
            </w:pPr>
            <w:r w:rsidRPr="0036332A">
              <w:t>ОКПД2: 27.12.22.000</w:t>
            </w:r>
          </w:p>
        </w:tc>
        <w:tc>
          <w:tcPr>
            <w:tcW w:w="1706" w:type="dxa"/>
            <w:vMerge w:val="restart"/>
            <w:tcBorders>
              <w:top w:val="single" w:sz="4" w:space="0" w:color="auto"/>
              <w:left w:val="single" w:sz="4" w:space="0" w:color="000001"/>
              <w:right w:val="single" w:sz="4" w:space="0" w:color="000001"/>
            </w:tcBorders>
          </w:tcPr>
          <w:p w14:paraId="309F4057" w14:textId="77777777" w:rsidR="00BB37D9" w:rsidRPr="00584656" w:rsidRDefault="00BB37D9" w:rsidP="00BB37D9">
            <w:pPr>
              <w:widowControl w:val="0"/>
              <w:rPr>
                <w:rFonts w:eastAsia="Calibri"/>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7429F6" w14:textId="77777777" w:rsidR="00BB37D9" w:rsidRPr="00C8632B" w:rsidRDefault="00BB37D9" w:rsidP="00BB37D9">
            <w:pPr>
              <w:widowControl w:val="0"/>
            </w:pPr>
            <w:r>
              <w:t>Номинальный ток, А</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7AB2D6" w14:textId="77777777" w:rsidR="00BB37D9" w:rsidRPr="00584656" w:rsidRDefault="00BB37D9" w:rsidP="00BB37D9">
            <w:pPr>
              <w:suppressAutoHyphens w:val="0"/>
            </w:pPr>
            <w:r>
              <w:t>25</w:t>
            </w:r>
          </w:p>
        </w:tc>
        <w:tc>
          <w:tcPr>
            <w:tcW w:w="2835" w:type="dxa"/>
            <w:vMerge w:val="restart"/>
            <w:tcBorders>
              <w:top w:val="single" w:sz="4" w:space="0" w:color="auto"/>
              <w:left w:val="single" w:sz="4" w:space="0" w:color="000001"/>
              <w:right w:val="single" w:sz="4" w:space="0" w:color="000001"/>
            </w:tcBorders>
            <w:shd w:val="clear" w:color="auto" w:fill="auto"/>
            <w:vAlign w:val="center"/>
          </w:tcPr>
          <w:p w14:paraId="3D2B87DF" w14:textId="77777777" w:rsidR="00BB37D9" w:rsidRPr="00584656" w:rsidRDefault="00BB37D9" w:rsidP="00BB37D9">
            <w:pPr>
              <w:widowControl w:val="0"/>
            </w:pPr>
          </w:p>
        </w:tc>
        <w:tc>
          <w:tcPr>
            <w:tcW w:w="1418" w:type="dxa"/>
            <w:vMerge w:val="restart"/>
            <w:tcBorders>
              <w:top w:val="single" w:sz="4" w:space="0" w:color="auto"/>
              <w:left w:val="single" w:sz="4" w:space="0" w:color="000001"/>
              <w:right w:val="single" w:sz="4" w:space="0" w:color="000001"/>
            </w:tcBorders>
            <w:shd w:val="clear" w:color="auto" w:fill="auto"/>
          </w:tcPr>
          <w:p w14:paraId="4A083E78" w14:textId="77777777" w:rsidR="00BB37D9" w:rsidRPr="00584656" w:rsidRDefault="00BB37D9" w:rsidP="00BB37D9">
            <w:pPr>
              <w:widowControl w:val="0"/>
              <w:jc w:val="center"/>
            </w:pPr>
            <w:r>
              <w:t>10 шт.</w:t>
            </w:r>
          </w:p>
        </w:tc>
      </w:tr>
      <w:tr w:rsidR="00BB37D9" w:rsidRPr="00584656" w14:paraId="204373D4"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7F253A67"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523E6BD1"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3FBB0811" w14:textId="77777777" w:rsidR="00BB37D9" w:rsidRPr="00584656" w:rsidRDefault="00BB37D9" w:rsidP="00BB37D9">
            <w:pPr>
              <w:widowControl w:val="0"/>
              <w:rPr>
                <w:rFonts w:eastAsia="Calibri"/>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315789" w14:textId="77777777" w:rsidR="00BB37D9" w:rsidRPr="00584656" w:rsidRDefault="00BB37D9" w:rsidP="00BB37D9">
            <w:pPr>
              <w:widowControl w:val="0"/>
            </w:pPr>
            <w:r w:rsidRPr="00C8632B">
              <w:t>Характеристика электромагнитного расцепителя</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F7D0B3" w14:textId="77777777" w:rsidR="00BB37D9" w:rsidRPr="00584656" w:rsidRDefault="00BB37D9" w:rsidP="00BB37D9">
            <w:pPr>
              <w:suppressAutoHyphens w:val="0"/>
            </w:pPr>
            <w:r>
              <w:t>С</w:t>
            </w:r>
          </w:p>
        </w:tc>
        <w:tc>
          <w:tcPr>
            <w:tcW w:w="2835" w:type="dxa"/>
            <w:vMerge/>
            <w:tcBorders>
              <w:left w:val="single" w:sz="4" w:space="0" w:color="000001"/>
              <w:right w:val="single" w:sz="4" w:space="0" w:color="000001"/>
            </w:tcBorders>
            <w:shd w:val="clear" w:color="auto" w:fill="auto"/>
            <w:vAlign w:val="center"/>
          </w:tcPr>
          <w:p w14:paraId="4E0E4A21"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153EAB6F" w14:textId="77777777" w:rsidR="00BB37D9" w:rsidRPr="00584656" w:rsidRDefault="00BB37D9" w:rsidP="00BB37D9">
            <w:pPr>
              <w:widowControl w:val="0"/>
              <w:jc w:val="center"/>
            </w:pPr>
          </w:p>
        </w:tc>
      </w:tr>
      <w:tr w:rsidR="00BB37D9" w:rsidRPr="00584656" w14:paraId="42D7EFDE"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56BF4FD3"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04663A42"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60D598F7" w14:textId="77777777" w:rsidR="00BB37D9" w:rsidRPr="00584656" w:rsidRDefault="00BB37D9" w:rsidP="00BB37D9">
            <w:pPr>
              <w:widowControl w:val="0"/>
              <w:rPr>
                <w:rFonts w:eastAsia="Calibri"/>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5A3543" w14:textId="77777777" w:rsidR="00BB37D9" w:rsidRPr="00584656" w:rsidRDefault="00BB37D9" w:rsidP="00BB37D9">
            <w:pPr>
              <w:widowControl w:val="0"/>
            </w:pPr>
            <w:r w:rsidRPr="00C8632B">
              <w:t>Номинальная отключающая способность</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BA3D03" w14:textId="77777777" w:rsidR="00BB37D9" w:rsidRPr="00584656" w:rsidRDefault="00BB37D9" w:rsidP="00BB37D9">
            <w:pPr>
              <w:suppressAutoHyphens w:val="0"/>
            </w:pPr>
            <w:r w:rsidRPr="00BB37D9">
              <w:t>6 кА (AC) (IEC/EN 60898)</w:t>
            </w:r>
          </w:p>
        </w:tc>
        <w:tc>
          <w:tcPr>
            <w:tcW w:w="2835" w:type="dxa"/>
            <w:vMerge/>
            <w:tcBorders>
              <w:left w:val="single" w:sz="4" w:space="0" w:color="000001"/>
              <w:right w:val="single" w:sz="4" w:space="0" w:color="000001"/>
            </w:tcBorders>
            <w:shd w:val="clear" w:color="auto" w:fill="auto"/>
            <w:vAlign w:val="center"/>
          </w:tcPr>
          <w:p w14:paraId="6BC33E54"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3C3B1D18" w14:textId="77777777" w:rsidR="00BB37D9" w:rsidRPr="00584656" w:rsidRDefault="00BB37D9" w:rsidP="00BB37D9">
            <w:pPr>
              <w:widowControl w:val="0"/>
              <w:jc w:val="center"/>
            </w:pPr>
          </w:p>
        </w:tc>
      </w:tr>
      <w:tr w:rsidR="00BB37D9" w:rsidRPr="00584656" w14:paraId="69A79B8B"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711A02CB"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0DEA1C36"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6948FDD6" w14:textId="77777777" w:rsidR="00BB37D9" w:rsidRPr="00584656" w:rsidRDefault="00BB37D9" w:rsidP="00BB37D9">
            <w:pPr>
              <w:widowControl w:val="0"/>
              <w:rPr>
                <w:rFonts w:eastAsia="Calibri"/>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3ED9C1" w14:textId="77777777" w:rsidR="00BB37D9" w:rsidRPr="00584656" w:rsidRDefault="00BB37D9" w:rsidP="00BB37D9">
            <w:pPr>
              <w:widowControl w:val="0"/>
            </w:pPr>
            <w:r>
              <w:t>Способ монтажа</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3480E0" w14:textId="77777777" w:rsidR="00BB37D9" w:rsidRPr="00584656" w:rsidRDefault="00BB37D9" w:rsidP="00BB37D9">
            <w:pPr>
              <w:suppressAutoHyphens w:val="0"/>
            </w:pPr>
            <w:r w:rsidRPr="00BB37D9">
              <w:t>DIN-рейка</w:t>
            </w:r>
          </w:p>
        </w:tc>
        <w:tc>
          <w:tcPr>
            <w:tcW w:w="2835" w:type="dxa"/>
            <w:vMerge/>
            <w:tcBorders>
              <w:left w:val="single" w:sz="4" w:space="0" w:color="000001"/>
              <w:right w:val="single" w:sz="4" w:space="0" w:color="000001"/>
            </w:tcBorders>
            <w:shd w:val="clear" w:color="auto" w:fill="auto"/>
            <w:vAlign w:val="center"/>
          </w:tcPr>
          <w:p w14:paraId="57410151"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73DC68A6" w14:textId="77777777" w:rsidR="00BB37D9" w:rsidRPr="00584656" w:rsidRDefault="00BB37D9" w:rsidP="00BB37D9">
            <w:pPr>
              <w:widowControl w:val="0"/>
              <w:jc w:val="center"/>
            </w:pPr>
          </w:p>
        </w:tc>
      </w:tr>
      <w:tr w:rsidR="00BB37D9" w:rsidRPr="00584656" w14:paraId="49393CBF"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5E070B6C"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4F4E059A"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7F39B6D7" w14:textId="77777777" w:rsidR="00BB37D9" w:rsidRPr="00584656" w:rsidRDefault="00BB37D9" w:rsidP="00BB37D9">
            <w:pPr>
              <w:widowControl w:val="0"/>
              <w:rPr>
                <w:rFonts w:eastAsia="Calibri"/>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284466" w14:textId="77777777" w:rsidR="00BB37D9" w:rsidRPr="00584656" w:rsidRDefault="00BB37D9" w:rsidP="00BB37D9">
            <w:pPr>
              <w:widowControl w:val="0"/>
            </w:pPr>
            <w:r>
              <w:t>Размер, мм</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D4E547" w14:textId="77777777" w:rsidR="00BB37D9" w:rsidRPr="00584656" w:rsidRDefault="00BB37D9" w:rsidP="00BB37D9">
            <w:pPr>
              <w:suppressAutoHyphens w:val="0"/>
            </w:pPr>
            <w:r>
              <w:t>88х69х17,5</w:t>
            </w:r>
          </w:p>
        </w:tc>
        <w:tc>
          <w:tcPr>
            <w:tcW w:w="2835" w:type="dxa"/>
            <w:vMerge/>
            <w:tcBorders>
              <w:left w:val="single" w:sz="4" w:space="0" w:color="000001"/>
              <w:right w:val="single" w:sz="4" w:space="0" w:color="000001"/>
            </w:tcBorders>
            <w:shd w:val="clear" w:color="auto" w:fill="auto"/>
            <w:vAlign w:val="center"/>
          </w:tcPr>
          <w:p w14:paraId="3D6CC808"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1142C2D6" w14:textId="77777777" w:rsidR="00BB37D9" w:rsidRPr="00584656" w:rsidRDefault="00BB37D9" w:rsidP="00BB37D9">
            <w:pPr>
              <w:widowControl w:val="0"/>
              <w:jc w:val="center"/>
            </w:pPr>
          </w:p>
        </w:tc>
      </w:tr>
      <w:tr w:rsidR="00BB37D9" w:rsidRPr="00584656" w14:paraId="2E0B315E" w14:textId="77777777" w:rsidTr="006B06E7">
        <w:trPr>
          <w:trHeight w:val="141"/>
        </w:trPr>
        <w:tc>
          <w:tcPr>
            <w:tcW w:w="567" w:type="dxa"/>
            <w:vMerge w:val="restart"/>
            <w:tcBorders>
              <w:top w:val="single" w:sz="4" w:space="0" w:color="auto"/>
              <w:left w:val="single" w:sz="4" w:space="0" w:color="000001"/>
              <w:right w:val="single" w:sz="4" w:space="0" w:color="000001"/>
            </w:tcBorders>
            <w:shd w:val="clear" w:color="auto" w:fill="auto"/>
            <w:vAlign w:val="center"/>
          </w:tcPr>
          <w:p w14:paraId="33DC3D49" w14:textId="77777777" w:rsidR="00BB37D9" w:rsidRPr="00584656" w:rsidRDefault="00E748F1" w:rsidP="00BB37D9">
            <w:pPr>
              <w:widowControl w:val="0"/>
            </w:pPr>
            <w:r>
              <w:t>5</w:t>
            </w:r>
            <w:r w:rsidR="00BB37D9" w:rsidRPr="00584656">
              <w:t>.</w:t>
            </w:r>
          </w:p>
        </w:tc>
        <w:tc>
          <w:tcPr>
            <w:tcW w:w="2127" w:type="dxa"/>
            <w:vMerge w:val="restart"/>
            <w:tcBorders>
              <w:top w:val="single" w:sz="4" w:space="0" w:color="auto"/>
              <w:left w:val="single" w:sz="4" w:space="0" w:color="000001"/>
              <w:right w:val="single" w:sz="4" w:space="0" w:color="000001"/>
            </w:tcBorders>
            <w:shd w:val="clear" w:color="auto" w:fill="auto"/>
            <w:vAlign w:val="center"/>
          </w:tcPr>
          <w:p w14:paraId="2327E174" w14:textId="77777777" w:rsidR="00BB37D9" w:rsidRDefault="00BB37D9" w:rsidP="00BB37D9">
            <w:pPr>
              <w:widowControl w:val="0"/>
            </w:pPr>
            <w:r w:rsidRPr="00D00ECB">
              <w:t>Выключатель автомат</w:t>
            </w:r>
            <w:r>
              <w:t>ический</w:t>
            </w:r>
            <w:r w:rsidRPr="00D00ECB">
              <w:t xml:space="preserve"> 25А 3 пол.</w:t>
            </w:r>
          </w:p>
          <w:p w14:paraId="4C00E101" w14:textId="77777777" w:rsidR="0036332A" w:rsidRDefault="0036332A" w:rsidP="00BB37D9">
            <w:pPr>
              <w:widowControl w:val="0"/>
            </w:pPr>
          </w:p>
          <w:p w14:paraId="58C4B03D" w14:textId="77777777" w:rsidR="0036332A" w:rsidRPr="00584656" w:rsidRDefault="0036332A" w:rsidP="00BB37D9">
            <w:pPr>
              <w:widowControl w:val="0"/>
            </w:pPr>
            <w:r w:rsidRPr="0036332A">
              <w:t>ОКПД2: 27.12.22.000</w:t>
            </w:r>
          </w:p>
        </w:tc>
        <w:tc>
          <w:tcPr>
            <w:tcW w:w="1706" w:type="dxa"/>
            <w:vMerge w:val="restart"/>
            <w:tcBorders>
              <w:top w:val="single" w:sz="4" w:space="0" w:color="auto"/>
              <w:left w:val="single" w:sz="4" w:space="0" w:color="000001"/>
              <w:right w:val="single" w:sz="4" w:space="0" w:color="000001"/>
            </w:tcBorders>
          </w:tcPr>
          <w:p w14:paraId="0CA9FBF0" w14:textId="77777777" w:rsidR="00BB37D9" w:rsidRPr="00584656" w:rsidRDefault="00BB37D9" w:rsidP="00BB37D9">
            <w:pPr>
              <w:widowControl w:val="0"/>
              <w:rPr>
                <w:rFonts w:eastAsia="Calibri"/>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32EF9D" w14:textId="77777777" w:rsidR="00BB37D9" w:rsidRPr="00C8632B" w:rsidRDefault="00BB37D9" w:rsidP="00BB37D9">
            <w:pPr>
              <w:widowControl w:val="0"/>
            </w:pPr>
            <w:r>
              <w:t>Номинальный ток, А</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1F5A89" w14:textId="77777777" w:rsidR="00BB37D9" w:rsidRPr="00584656" w:rsidRDefault="00BB37D9" w:rsidP="00BB37D9">
            <w:pPr>
              <w:suppressAutoHyphens w:val="0"/>
            </w:pPr>
            <w:r>
              <w:t>25</w:t>
            </w:r>
          </w:p>
        </w:tc>
        <w:tc>
          <w:tcPr>
            <w:tcW w:w="2835" w:type="dxa"/>
            <w:vMerge w:val="restart"/>
            <w:tcBorders>
              <w:top w:val="single" w:sz="4" w:space="0" w:color="auto"/>
              <w:left w:val="single" w:sz="4" w:space="0" w:color="000001"/>
              <w:right w:val="single" w:sz="4" w:space="0" w:color="000001"/>
            </w:tcBorders>
            <w:shd w:val="clear" w:color="auto" w:fill="auto"/>
            <w:vAlign w:val="center"/>
          </w:tcPr>
          <w:p w14:paraId="66E12763" w14:textId="77777777" w:rsidR="00BB37D9" w:rsidRPr="00584656" w:rsidRDefault="00BB37D9" w:rsidP="00BB37D9">
            <w:pPr>
              <w:widowControl w:val="0"/>
            </w:pPr>
          </w:p>
        </w:tc>
        <w:tc>
          <w:tcPr>
            <w:tcW w:w="1418" w:type="dxa"/>
            <w:vMerge w:val="restart"/>
            <w:tcBorders>
              <w:top w:val="single" w:sz="4" w:space="0" w:color="auto"/>
              <w:left w:val="single" w:sz="4" w:space="0" w:color="000001"/>
              <w:right w:val="single" w:sz="4" w:space="0" w:color="000001"/>
            </w:tcBorders>
            <w:shd w:val="clear" w:color="auto" w:fill="auto"/>
          </w:tcPr>
          <w:p w14:paraId="66B0F746" w14:textId="77777777" w:rsidR="00BB37D9" w:rsidRPr="00584656" w:rsidRDefault="00BB37D9" w:rsidP="00BB37D9">
            <w:pPr>
              <w:widowControl w:val="0"/>
              <w:jc w:val="center"/>
            </w:pPr>
            <w:r>
              <w:t>5 шт.</w:t>
            </w:r>
          </w:p>
        </w:tc>
      </w:tr>
      <w:tr w:rsidR="00BB37D9" w:rsidRPr="00584656" w14:paraId="6E00FFEA"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7E719D11"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67A37EAC"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063F831A" w14:textId="77777777" w:rsidR="00BB37D9" w:rsidRPr="00584656" w:rsidRDefault="00BB37D9" w:rsidP="00BB37D9">
            <w:pPr>
              <w:widowControl w:val="0"/>
              <w:rPr>
                <w:rFonts w:eastAsia="Calibri"/>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951E2A" w14:textId="77777777" w:rsidR="00BB37D9" w:rsidRPr="00584656" w:rsidRDefault="00BB37D9" w:rsidP="00BB37D9">
            <w:pPr>
              <w:widowControl w:val="0"/>
            </w:pPr>
            <w:r w:rsidRPr="00C8632B">
              <w:t>Характеристика электромагнитного расцепителя</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B3010E" w14:textId="77777777" w:rsidR="00BB37D9" w:rsidRPr="00BB37D9" w:rsidRDefault="00BB37D9" w:rsidP="00BB37D9">
            <w:pPr>
              <w:suppressAutoHyphens w:val="0"/>
            </w:pPr>
            <w:r>
              <w:rPr>
                <w:lang w:val="en-US"/>
              </w:rPr>
              <w:t>D</w:t>
            </w:r>
          </w:p>
        </w:tc>
        <w:tc>
          <w:tcPr>
            <w:tcW w:w="2835" w:type="dxa"/>
            <w:vMerge/>
            <w:tcBorders>
              <w:left w:val="single" w:sz="4" w:space="0" w:color="000001"/>
              <w:right w:val="single" w:sz="4" w:space="0" w:color="000001"/>
            </w:tcBorders>
            <w:shd w:val="clear" w:color="auto" w:fill="auto"/>
            <w:vAlign w:val="center"/>
          </w:tcPr>
          <w:p w14:paraId="2A3C6116"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69654B27" w14:textId="77777777" w:rsidR="00BB37D9" w:rsidRPr="00584656" w:rsidRDefault="00BB37D9" w:rsidP="00BB37D9">
            <w:pPr>
              <w:widowControl w:val="0"/>
              <w:jc w:val="center"/>
            </w:pPr>
          </w:p>
        </w:tc>
      </w:tr>
      <w:tr w:rsidR="00BB37D9" w:rsidRPr="00584656" w14:paraId="5AF9741B"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3766B1AA"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79BA91C2"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0576B8DD" w14:textId="77777777" w:rsidR="00BB37D9" w:rsidRPr="00584656" w:rsidRDefault="00BB37D9" w:rsidP="00BB37D9">
            <w:pPr>
              <w:widowControl w:val="0"/>
              <w:rPr>
                <w:rFonts w:eastAsia="Calibri"/>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9EB3A7" w14:textId="77777777" w:rsidR="00BB37D9" w:rsidRPr="00584656" w:rsidRDefault="00BB37D9" w:rsidP="00BB37D9">
            <w:pPr>
              <w:widowControl w:val="0"/>
            </w:pPr>
            <w:r w:rsidRPr="00C8632B">
              <w:t>Номинальная отключающая способность</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5EDE72" w14:textId="77777777" w:rsidR="00BB37D9" w:rsidRPr="00584656" w:rsidRDefault="00BB37D9" w:rsidP="00BB37D9">
            <w:pPr>
              <w:suppressAutoHyphens w:val="0"/>
            </w:pPr>
            <w:r w:rsidRPr="00BB37D9">
              <w:t>6 кА (AC) (IEC/EN 60898).</w:t>
            </w:r>
          </w:p>
        </w:tc>
        <w:tc>
          <w:tcPr>
            <w:tcW w:w="2835" w:type="dxa"/>
            <w:vMerge/>
            <w:tcBorders>
              <w:left w:val="single" w:sz="4" w:space="0" w:color="000001"/>
              <w:right w:val="single" w:sz="4" w:space="0" w:color="000001"/>
            </w:tcBorders>
            <w:shd w:val="clear" w:color="auto" w:fill="auto"/>
            <w:vAlign w:val="center"/>
          </w:tcPr>
          <w:p w14:paraId="2F88678C"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1EF93F2D" w14:textId="77777777" w:rsidR="00BB37D9" w:rsidRPr="00584656" w:rsidRDefault="00BB37D9" w:rsidP="00BB37D9">
            <w:pPr>
              <w:widowControl w:val="0"/>
              <w:jc w:val="center"/>
            </w:pPr>
          </w:p>
        </w:tc>
      </w:tr>
      <w:tr w:rsidR="00BB37D9" w:rsidRPr="00584656" w14:paraId="0CBC89A5"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2EE80E55"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177A9EDC"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562D1871" w14:textId="77777777" w:rsidR="00BB37D9" w:rsidRPr="00584656" w:rsidRDefault="00BB37D9" w:rsidP="00BB37D9">
            <w:pPr>
              <w:widowControl w:val="0"/>
              <w:rPr>
                <w:rFonts w:eastAsia="Calibri"/>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0F7B93" w14:textId="77777777" w:rsidR="00BB37D9" w:rsidRPr="00584656" w:rsidRDefault="00BB37D9" w:rsidP="00BB37D9">
            <w:pPr>
              <w:widowControl w:val="0"/>
            </w:pPr>
            <w:r>
              <w:t>Способ монтажа</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0465AF" w14:textId="77777777" w:rsidR="00BB37D9" w:rsidRPr="00584656" w:rsidRDefault="00BB37D9" w:rsidP="00BB37D9">
            <w:pPr>
              <w:suppressAutoHyphens w:val="0"/>
            </w:pPr>
            <w:r w:rsidRPr="00BB37D9">
              <w:t>DIN-рейка</w:t>
            </w:r>
          </w:p>
        </w:tc>
        <w:tc>
          <w:tcPr>
            <w:tcW w:w="2835" w:type="dxa"/>
            <w:vMerge/>
            <w:tcBorders>
              <w:left w:val="single" w:sz="4" w:space="0" w:color="000001"/>
              <w:right w:val="single" w:sz="4" w:space="0" w:color="000001"/>
            </w:tcBorders>
            <w:shd w:val="clear" w:color="auto" w:fill="auto"/>
            <w:vAlign w:val="center"/>
          </w:tcPr>
          <w:p w14:paraId="0FBDB5A8"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7BEEA1A7" w14:textId="77777777" w:rsidR="00BB37D9" w:rsidRPr="00584656" w:rsidRDefault="00BB37D9" w:rsidP="00BB37D9">
            <w:pPr>
              <w:widowControl w:val="0"/>
              <w:jc w:val="center"/>
            </w:pPr>
          </w:p>
        </w:tc>
      </w:tr>
      <w:tr w:rsidR="00BB37D9" w:rsidRPr="00584656" w14:paraId="374321AD" w14:textId="77777777" w:rsidTr="006B06E7">
        <w:trPr>
          <w:trHeight w:val="141"/>
        </w:trPr>
        <w:tc>
          <w:tcPr>
            <w:tcW w:w="567" w:type="dxa"/>
            <w:vMerge/>
            <w:tcBorders>
              <w:left w:val="single" w:sz="4" w:space="0" w:color="000001"/>
              <w:right w:val="single" w:sz="4" w:space="0" w:color="000001"/>
            </w:tcBorders>
            <w:shd w:val="clear" w:color="auto" w:fill="auto"/>
            <w:vAlign w:val="center"/>
          </w:tcPr>
          <w:p w14:paraId="37F929BA"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6CC2938B"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7FA32691" w14:textId="77777777" w:rsidR="00BB37D9" w:rsidRPr="00584656" w:rsidRDefault="00BB37D9" w:rsidP="00BB37D9">
            <w:pPr>
              <w:widowControl w:val="0"/>
              <w:rPr>
                <w:rFonts w:eastAsia="Calibri"/>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0B783F" w14:textId="77777777" w:rsidR="00BB37D9" w:rsidRPr="00584656" w:rsidRDefault="00BB37D9" w:rsidP="00BB37D9">
            <w:pPr>
              <w:widowControl w:val="0"/>
            </w:pPr>
            <w:r>
              <w:t>Размер, мм</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10CE33" w14:textId="77777777" w:rsidR="00BB37D9" w:rsidRPr="00584656" w:rsidRDefault="00BB37D9" w:rsidP="00BB37D9">
            <w:pPr>
              <w:suppressAutoHyphens w:val="0"/>
            </w:pPr>
            <w:r>
              <w:t>88х69х53</w:t>
            </w:r>
          </w:p>
        </w:tc>
        <w:tc>
          <w:tcPr>
            <w:tcW w:w="2835" w:type="dxa"/>
            <w:vMerge/>
            <w:tcBorders>
              <w:left w:val="single" w:sz="4" w:space="0" w:color="000001"/>
              <w:right w:val="single" w:sz="4" w:space="0" w:color="000001"/>
            </w:tcBorders>
            <w:shd w:val="clear" w:color="auto" w:fill="auto"/>
            <w:vAlign w:val="center"/>
          </w:tcPr>
          <w:p w14:paraId="3FC32EAE"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3DE28CDF" w14:textId="77777777" w:rsidR="00BB37D9" w:rsidRPr="00584656" w:rsidRDefault="00BB37D9" w:rsidP="00BB37D9">
            <w:pPr>
              <w:widowControl w:val="0"/>
              <w:jc w:val="center"/>
            </w:pPr>
          </w:p>
        </w:tc>
      </w:tr>
      <w:tr w:rsidR="00BB37D9" w:rsidRPr="00584656" w14:paraId="00419C72" w14:textId="77777777" w:rsidTr="006B06E7">
        <w:trPr>
          <w:trHeight w:val="261"/>
        </w:trPr>
        <w:tc>
          <w:tcPr>
            <w:tcW w:w="567" w:type="dxa"/>
            <w:vMerge w:val="restart"/>
            <w:tcBorders>
              <w:top w:val="single" w:sz="4" w:space="0" w:color="000001"/>
              <w:left w:val="single" w:sz="4" w:space="0" w:color="000001"/>
              <w:right w:val="single" w:sz="4" w:space="0" w:color="000001"/>
            </w:tcBorders>
            <w:shd w:val="clear" w:color="auto" w:fill="auto"/>
            <w:vAlign w:val="center"/>
          </w:tcPr>
          <w:p w14:paraId="256FBB72" w14:textId="77777777" w:rsidR="00BB37D9" w:rsidRPr="00584656" w:rsidRDefault="00E748F1" w:rsidP="00BB37D9">
            <w:pPr>
              <w:widowControl w:val="0"/>
            </w:pPr>
            <w:r>
              <w:t>6</w:t>
            </w:r>
            <w:r w:rsidR="00BB37D9" w:rsidRPr="00584656">
              <w:t>.</w:t>
            </w:r>
          </w:p>
        </w:tc>
        <w:tc>
          <w:tcPr>
            <w:tcW w:w="2127" w:type="dxa"/>
            <w:vMerge w:val="restart"/>
            <w:tcBorders>
              <w:top w:val="single" w:sz="4" w:space="0" w:color="000001"/>
              <w:left w:val="single" w:sz="4" w:space="0" w:color="000001"/>
              <w:right w:val="single" w:sz="4" w:space="0" w:color="000001"/>
            </w:tcBorders>
            <w:shd w:val="clear" w:color="auto" w:fill="auto"/>
            <w:vAlign w:val="center"/>
          </w:tcPr>
          <w:p w14:paraId="4A76D6D6" w14:textId="77777777" w:rsidR="00BB37D9" w:rsidRPr="00584656" w:rsidRDefault="00BB37D9" w:rsidP="00BB37D9">
            <w:pPr>
              <w:widowControl w:val="0"/>
            </w:pPr>
            <w:r w:rsidRPr="00D00ECB">
              <w:t>Выключатель автомат</w:t>
            </w:r>
            <w:r>
              <w:t xml:space="preserve">ический </w:t>
            </w:r>
            <w:r w:rsidRPr="00D00ECB">
              <w:t>32А 3 пол.</w:t>
            </w:r>
          </w:p>
          <w:p w14:paraId="4C1CA217" w14:textId="77777777" w:rsidR="00BB37D9" w:rsidRDefault="00BB37D9" w:rsidP="00BB37D9">
            <w:pPr>
              <w:widowControl w:val="0"/>
            </w:pPr>
          </w:p>
          <w:p w14:paraId="018317BD" w14:textId="77777777" w:rsidR="0036332A" w:rsidRPr="00584656" w:rsidRDefault="0036332A" w:rsidP="00BB37D9">
            <w:pPr>
              <w:widowControl w:val="0"/>
            </w:pPr>
            <w:r w:rsidRPr="0036332A">
              <w:t>ОКПД2: 27.12.22.000</w:t>
            </w:r>
          </w:p>
        </w:tc>
        <w:tc>
          <w:tcPr>
            <w:tcW w:w="1706" w:type="dxa"/>
            <w:vMerge w:val="restart"/>
            <w:tcBorders>
              <w:top w:val="single" w:sz="4" w:space="0" w:color="000001"/>
              <w:left w:val="single" w:sz="4" w:space="0" w:color="000001"/>
              <w:right w:val="single" w:sz="4" w:space="0" w:color="000001"/>
            </w:tcBorders>
          </w:tcPr>
          <w:p w14:paraId="1D3256CC"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389F3C" w14:textId="77777777" w:rsidR="00BB37D9" w:rsidRPr="00C8632B" w:rsidRDefault="00BB37D9" w:rsidP="00BB37D9">
            <w:pPr>
              <w:widowControl w:val="0"/>
            </w:pPr>
            <w:r>
              <w:t>Номинальный ток, А</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419EF2" w14:textId="77777777" w:rsidR="00BB37D9" w:rsidRPr="00584656" w:rsidRDefault="00BB37D9" w:rsidP="00BB37D9">
            <w:pPr>
              <w:widowControl w:val="0"/>
            </w:pPr>
            <w:r>
              <w:t>32</w:t>
            </w:r>
          </w:p>
        </w:tc>
        <w:tc>
          <w:tcPr>
            <w:tcW w:w="2835" w:type="dxa"/>
            <w:vMerge w:val="restart"/>
            <w:tcBorders>
              <w:top w:val="single" w:sz="4" w:space="0" w:color="000001"/>
              <w:left w:val="single" w:sz="4" w:space="0" w:color="000001"/>
              <w:right w:val="single" w:sz="4" w:space="0" w:color="000001"/>
            </w:tcBorders>
            <w:shd w:val="clear" w:color="auto" w:fill="auto"/>
            <w:vAlign w:val="center"/>
          </w:tcPr>
          <w:p w14:paraId="327B7974" w14:textId="77777777" w:rsidR="00BB37D9" w:rsidRPr="00584656" w:rsidRDefault="00BB37D9" w:rsidP="00BB37D9">
            <w:pPr>
              <w:widowControl w:val="0"/>
            </w:pPr>
          </w:p>
        </w:tc>
        <w:tc>
          <w:tcPr>
            <w:tcW w:w="1418" w:type="dxa"/>
            <w:vMerge w:val="restart"/>
            <w:tcBorders>
              <w:top w:val="single" w:sz="4" w:space="0" w:color="000001"/>
              <w:left w:val="single" w:sz="4" w:space="0" w:color="000001"/>
              <w:right w:val="single" w:sz="4" w:space="0" w:color="000001"/>
            </w:tcBorders>
            <w:shd w:val="clear" w:color="auto" w:fill="auto"/>
          </w:tcPr>
          <w:p w14:paraId="45EF1691" w14:textId="77777777" w:rsidR="00BB37D9" w:rsidRPr="00584656" w:rsidRDefault="00BB37D9" w:rsidP="00BB37D9">
            <w:pPr>
              <w:widowControl w:val="0"/>
              <w:jc w:val="center"/>
            </w:pPr>
            <w:r>
              <w:t>5 шт.</w:t>
            </w:r>
          </w:p>
        </w:tc>
      </w:tr>
      <w:tr w:rsidR="00BB37D9" w:rsidRPr="00584656" w14:paraId="2270D423" w14:textId="77777777" w:rsidTr="006B06E7">
        <w:trPr>
          <w:trHeight w:val="280"/>
        </w:trPr>
        <w:tc>
          <w:tcPr>
            <w:tcW w:w="567" w:type="dxa"/>
            <w:vMerge/>
            <w:tcBorders>
              <w:left w:val="single" w:sz="4" w:space="0" w:color="000001"/>
              <w:right w:val="single" w:sz="4" w:space="0" w:color="000001"/>
            </w:tcBorders>
            <w:shd w:val="clear" w:color="auto" w:fill="auto"/>
            <w:vAlign w:val="center"/>
          </w:tcPr>
          <w:p w14:paraId="701B8273"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6A686917"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42949490" w14:textId="77777777" w:rsidR="00BB37D9" w:rsidRPr="00584656" w:rsidRDefault="00BB37D9" w:rsidP="00BB37D9">
            <w:pPr>
              <w:widowControl w:val="0"/>
              <w:rPr>
                <w:rFonts w:eastAsia="Calibri"/>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141FCB" w14:textId="77777777" w:rsidR="00BB37D9" w:rsidRPr="00584656" w:rsidRDefault="00BB37D9" w:rsidP="00BB37D9">
            <w:pPr>
              <w:widowControl w:val="0"/>
            </w:pPr>
            <w:r w:rsidRPr="00C8632B">
              <w:t>Характеристика электромагнитного расцепителя</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149386" w14:textId="77777777" w:rsidR="00BB37D9" w:rsidRPr="00584656" w:rsidRDefault="00BB37D9" w:rsidP="00BB37D9">
            <w:pPr>
              <w:widowControl w:val="0"/>
            </w:pPr>
            <w:r>
              <w:rPr>
                <w:lang w:val="en-US"/>
              </w:rPr>
              <w:t>D</w:t>
            </w:r>
          </w:p>
        </w:tc>
        <w:tc>
          <w:tcPr>
            <w:tcW w:w="2835" w:type="dxa"/>
            <w:vMerge/>
            <w:tcBorders>
              <w:left w:val="single" w:sz="4" w:space="0" w:color="000001"/>
              <w:right w:val="single" w:sz="4" w:space="0" w:color="000001"/>
            </w:tcBorders>
            <w:shd w:val="clear" w:color="auto" w:fill="auto"/>
            <w:vAlign w:val="center"/>
          </w:tcPr>
          <w:p w14:paraId="546C6148"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5CDCECAF" w14:textId="77777777" w:rsidR="00BB37D9" w:rsidRPr="00584656" w:rsidRDefault="00BB37D9" w:rsidP="00BB37D9">
            <w:pPr>
              <w:widowControl w:val="0"/>
              <w:jc w:val="center"/>
            </w:pPr>
          </w:p>
        </w:tc>
      </w:tr>
      <w:tr w:rsidR="00BB37D9" w:rsidRPr="00584656" w14:paraId="36B5335A" w14:textId="77777777" w:rsidTr="006B06E7">
        <w:trPr>
          <w:trHeight w:val="280"/>
        </w:trPr>
        <w:tc>
          <w:tcPr>
            <w:tcW w:w="567" w:type="dxa"/>
            <w:vMerge/>
            <w:tcBorders>
              <w:left w:val="single" w:sz="4" w:space="0" w:color="000001"/>
              <w:right w:val="single" w:sz="4" w:space="0" w:color="000001"/>
            </w:tcBorders>
            <w:shd w:val="clear" w:color="auto" w:fill="auto"/>
            <w:vAlign w:val="center"/>
          </w:tcPr>
          <w:p w14:paraId="5D86FF08"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1EF2B837"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6091D571" w14:textId="77777777" w:rsidR="00BB37D9" w:rsidRPr="00584656" w:rsidRDefault="00BB37D9" w:rsidP="00BB37D9">
            <w:pPr>
              <w:widowControl w:val="0"/>
              <w:rPr>
                <w:rFonts w:eastAsia="Calibri"/>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B64A7C" w14:textId="77777777" w:rsidR="00BB37D9" w:rsidRPr="00584656" w:rsidRDefault="00BB37D9" w:rsidP="00BB37D9">
            <w:pPr>
              <w:widowControl w:val="0"/>
            </w:pPr>
            <w:r w:rsidRPr="00C8632B">
              <w:t>Номинальная отключающая способность</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54493E" w14:textId="77777777" w:rsidR="00BB37D9" w:rsidRPr="00584656" w:rsidRDefault="00BB37D9" w:rsidP="00BB37D9">
            <w:pPr>
              <w:widowControl w:val="0"/>
            </w:pPr>
            <w:r w:rsidRPr="00BB37D9">
              <w:t>6 кА (AC) (IEC/EN 60898).</w:t>
            </w:r>
          </w:p>
        </w:tc>
        <w:tc>
          <w:tcPr>
            <w:tcW w:w="2835" w:type="dxa"/>
            <w:vMerge/>
            <w:tcBorders>
              <w:left w:val="single" w:sz="4" w:space="0" w:color="000001"/>
              <w:right w:val="single" w:sz="4" w:space="0" w:color="000001"/>
            </w:tcBorders>
            <w:shd w:val="clear" w:color="auto" w:fill="auto"/>
            <w:vAlign w:val="center"/>
          </w:tcPr>
          <w:p w14:paraId="358AB354"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250E7542" w14:textId="77777777" w:rsidR="00BB37D9" w:rsidRPr="00584656" w:rsidRDefault="00BB37D9" w:rsidP="00BB37D9">
            <w:pPr>
              <w:widowControl w:val="0"/>
              <w:jc w:val="center"/>
            </w:pPr>
          </w:p>
        </w:tc>
      </w:tr>
      <w:tr w:rsidR="00BB37D9" w:rsidRPr="00584656" w14:paraId="592B46CC" w14:textId="77777777" w:rsidTr="006B06E7">
        <w:trPr>
          <w:trHeight w:val="280"/>
        </w:trPr>
        <w:tc>
          <w:tcPr>
            <w:tcW w:w="567" w:type="dxa"/>
            <w:vMerge/>
            <w:tcBorders>
              <w:left w:val="single" w:sz="4" w:space="0" w:color="000001"/>
              <w:right w:val="single" w:sz="4" w:space="0" w:color="000001"/>
            </w:tcBorders>
            <w:shd w:val="clear" w:color="auto" w:fill="auto"/>
            <w:vAlign w:val="center"/>
          </w:tcPr>
          <w:p w14:paraId="607FDD62"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245CE2B4"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1A71CEA9" w14:textId="77777777" w:rsidR="00BB37D9" w:rsidRPr="00584656" w:rsidRDefault="00BB37D9" w:rsidP="00BB37D9">
            <w:pPr>
              <w:widowControl w:val="0"/>
              <w:rPr>
                <w:rFonts w:eastAsia="Calibri"/>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11F6DF" w14:textId="77777777" w:rsidR="00BB37D9" w:rsidRPr="00584656" w:rsidRDefault="00BB37D9" w:rsidP="00BB37D9">
            <w:pPr>
              <w:widowControl w:val="0"/>
            </w:pPr>
            <w:r>
              <w:t>Способ монтажа</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389BCF" w14:textId="77777777" w:rsidR="00BB37D9" w:rsidRPr="00584656" w:rsidRDefault="00BB37D9" w:rsidP="00BB37D9">
            <w:pPr>
              <w:widowControl w:val="0"/>
            </w:pPr>
            <w:r w:rsidRPr="00BB37D9">
              <w:t>DIN-рейка</w:t>
            </w:r>
          </w:p>
        </w:tc>
        <w:tc>
          <w:tcPr>
            <w:tcW w:w="2835" w:type="dxa"/>
            <w:vMerge/>
            <w:tcBorders>
              <w:left w:val="single" w:sz="4" w:space="0" w:color="000001"/>
              <w:right w:val="single" w:sz="4" w:space="0" w:color="000001"/>
            </w:tcBorders>
            <w:shd w:val="clear" w:color="auto" w:fill="auto"/>
            <w:vAlign w:val="center"/>
          </w:tcPr>
          <w:p w14:paraId="65BE2306"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4A527A51" w14:textId="77777777" w:rsidR="00BB37D9" w:rsidRPr="00584656" w:rsidRDefault="00BB37D9" w:rsidP="00BB37D9">
            <w:pPr>
              <w:widowControl w:val="0"/>
              <w:jc w:val="center"/>
            </w:pPr>
          </w:p>
        </w:tc>
      </w:tr>
      <w:tr w:rsidR="00BB37D9" w:rsidRPr="00584656" w14:paraId="1D642F71" w14:textId="77777777" w:rsidTr="006B06E7">
        <w:trPr>
          <w:trHeight w:val="280"/>
        </w:trPr>
        <w:tc>
          <w:tcPr>
            <w:tcW w:w="567" w:type="dxa"/>
            <w:vMerge/>
            <w:tcBorders>
              <w:left w:val="single" w:sz="4" w:space="0" w:color="000001"/>
              <w:right w:val="single" w:sz="4" w:space="0" w:color="000001"/>
            </w:tcBorders>
            <w:shd w:val="clear" w:color="auto" w:fill="auto"/>
            <w:vAlign w:val="center"/>
          </w:tcPr>
          <w:p w14:paraId="6C47E3FD"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1D023F9F"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7A4F8103" w14:textId="77777777" w:rsidR="00BB37D9" w:rsidRPr="00584656" w:rsidRDefault="00BB37D9" w:rsidP="00BB37D9">
            <w:pPr>
              <w:widowControl w:val="0"/>
              <w:rPr>
                <w:rFonts w:eastAsia="Calibri"/>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155084" w14:textId="77777777" w:rsidR="00BB37D9" w:rsidRPr="00584656" w:rsidRDefault="00BB37D9" w:rsidP="00BB37D9">
            <w:pPr>
              <w:widowControl w:val="0"/>
            </w:pPr>
            <w:r>
              <w:t>Размер, мм</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BEBEAD" w14:textId="77777777" w:rsidR="00BB37D9" w:rsidRPr="00584656" w:rsidRDefault="00BB37D9" w:rsidP="00BB37D9">
            <w:pPr>
              <w:widowControl w:val="0"/>
            </w:pPr>
            <w:r>
              <w:t>88х69х53</w:t>
            </w:r>
          </w:p>
        </w:tc>
        <w:tc>
          <w:tcPr>
            <w:tcW w:w="2835" w:type="dxa"/>
            <w:vMerge/>
            <w:tcBorders>
              <w:left w:val="single" w:sz="4" w:space="0" w:color="000001"/>
              <w:right w:val="single" w:sz="4" w:space="0" w:color="000001"/>
            </w:tcBorders>
            <w:shd w:val="clear" w:color="auto" w:fill="auto"/>
            <w:vAlign w:val="center"/>
          </w:tcPr>
          <w:p w14:paraId="1BA5F42D"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48952974" w14:textId="77777777" w:rsidR="00BB37D9" w:rsidRPr="00584656" w:rsidRDefault="00BB37D9" w:rsidP="00BB37D9">
            <w:pPr>
              <w:widowControl w:val="0"/>
              <w:jc w:val="center"/>
            </w:pPr>
          </w:p>
        </w:tc>
      </w:tr>
      <w:tr w:rsidR="00BB37D9" w:rsidRPr="00584656" w14:paraId="00D8CD00" w14:textId="77777777" w:rsidTr="006B06E7">
        <w:trPr>
          <w:trHeight w:val="222"/>
        </w:trPr>
        <w:tc>
          <w:tcPr>
            <w:tcW w:w="567" w:type="dxa"/>
            <w:vMerge w:val="restart"/>
            <w:tcBorders>
              <w:top w:val="single" w:sz="4" w:space="0" w:color="000001"/>
              <w:left w:val="single" w:sz="4" w:space="0" w:color="000001"/>
              <w:right w:val="single" w:sz="4" w:space="0" w:color="000001"/>
            </w:tcBorders>
            <w:shd w:val="clear" w:color="auto" w:fill="auto"/>
            <w:vAlign w:val="center"/>
          </w:tcPr>
          <w:p w14:paraId="277CD5E6" w14:textId="77777777" w:rsidR="00BB37D9" w:rsidRPr="00584656" w:rsidRDefault="00E748F1" w:rsidP="00BB37D9">
            <w:pPr>
              <w:widowControl w:val="0"/>
            </w:pPr>
            <w:r>
              <w:lastRenderedPageBreak/>
              <w:t>7</w:t>
            </w:r>
            <w:r w:rsidR="00BB37D9" w:rsidRPr="00584656">
              <w:t>.</w:t>
            </w:r>
          </w:p>
        </w:tc>
        <w:tc>
          <w:tcPr>
            <w:tcW w:w="2127" w:type="dxa"/>
            <w:vMerge w:val="restart"/>
            <w:tcBorders>
              <w:top w:val="single" w:sz="4" w:space="0" w:color="000001"/>
              <w:left w:val="single" w:sz="4" w:space="0" w:color="000001"/>
              <w:right w:val="single" w:sz="4" w:space="0" w:color="000001"/>
            </w:tcBorders>
            <w:shd w:val="clear" w:color="auto" w:fill="auto"/>
            <w:vAlign w:val="center"/>
          </w:tcPr>
          <w:p w14:paraId="7B2695D8" w14:textId="77777777" w:rsidR="00BB37D9" w:rsidRDefault="00BB37D9" w:rsidP="00BB37D9">
            <w:pPr>
              <w:widowControl w:val="0"/>
            </w:pPr>
            <w:r w:rsidRPr="00D00ECB">
              <w:t>Выключатель автоматический  C 16А M10N, 1 пол.</w:t>
            </w:r>
          </w:p>
          <w:p w14:paraId="124F6FA4" w14:textId="77777777" w:rsidR="0036332A" w:rsidRDefault="0036332A" w:rsidP="00BB37D9">
            <w:pPr>
              <w:widowControl w:val="0"/>
            </w:pPr>
          </w:p>
          <w:p w14:paraId="0C7A96E9" w14:textId="77777777" w:rsidR="0036332A" w:rsidRPr="001D5430" w:rsidRDefault="0036332A" w:rsidP="00BB37D9">
            <w:pPr>
              <w:widowControl w:val="0"/>
            </w:pPr>
            <w:r w:rsidRPr="0036332A">
              <w:t>ОКПД2: 27.12.22.000</w:t>
            </w:r>
          </w:p>
        </w:tc>
        <w:tc>
          <w:tcPr>
            <w:tcW w:w="1706" w:type="dxa"/>
            <w:vMerge w:val="restart"/>
            <w:tcBorders>
              <w:top w:val="single" w:sz="4" w:space="0" w:color="000001"/>
              <w:left w:val="single" w:sz="4" w:space="0" w:color="000001"/>
              <w:right w:val="single" w:sz="4" w:space="0" w:color="000001"/>
            </w:tcBorders>
          </w:tcPr>
          <w:p w14:paraId="55FC2230" w14:textId="77777777" w:rsidR="00BB37D9" w:rsidRPr="00D00ECB"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B87875" w14:textId="77777777" w:rsidR="00BB37D9" w:rsidRDefault="00BB37D9" w:rsidP="00BB37D9">
            <w:pPr>
              <w:widowControl w:val="0"/>
            </w:pPr>
            <w:r>
              <w:t>Тип изделия</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F2055B" w14:textId="77777777" w:rsidR="00BB37D9" w:rsidRDefault="00BB37D9" w:rsidP="00BB37D9">
            <w:pPr>
              <w:widowControl w:val="0"/>
              <w:jc w:val="center"/>
            </w:pPr>
            <w:r>
              <w:t>Выключатель автоматический</w:t>
            </w:r>
          </w:p>
        </w:tc>
        <w:tc>
          <w:tcPr>
            <w:tcW w:w="2835" w:type="dxa"/>
            <w:vMerge w:val="restart"/>
            <w:tcBorders>
              <w:top w:val="single" w:sz="4" w:space="0" w:color="000001"/>
              <w:left w:val="single" w:sz="4" w:space="0" w:color="000001"/>
              <w:right w:val="single" w:sz="4" w:space="0" w:color="000001"/>
            </w:tcBorders>
            <w:shd w:val="clear" w:color="auto" w:fill="auto"/>
            <w:vAlign w:val="center"/>
          </w:tcPr>
          <w:p w14:paraId="26C460A2" w14:textId="77777777" w:rsidR="00BB37D9" w:rsidRPr="00584656" w:rsidRDefault="00BB37D9" w:rsidP="00BB37D9">
            <w:pPr>
              <w:pStyle w:val="Standard"/>
              <w:snapToGrid w:val="0"/>
              <w:spacing w:line="276" w:lineRule="auto"/>
              <w:rPr>
                <w:rFonts w:ascii="Times New Roman" w:eastAsia="Times New Roman" w:hAnsi="Times New Roman" w:cs="Times New Roman"/>
                <w:sz w:val="20"/>
                <w:szCs w:val="20"/>
              </w:rPr>
            </w:pPr>
          </w:p>
        </w:tc>
        <w:tc>
          <w:tcPr>
            <w:tcW w:w="1418" w:type="dxa"/>
            <w:vMerge w:val="restart"/>
            <w:tcBorders>
              <w:top w:val="single" w:sz="4" w:space="0" w:color="000001"/>
              <w:left w:val="single" w:sz="4" w:space="0" w:color="000001"/>
              <w:right w:val="single" w:sz="4" w:space="0" w:color="000001"/>
            </w:tcBorders>
            <w:shd w:val="clear" w:color="auto" w:fill="auto"/>
          </w:tcPr>
          <w:p w14:paraId="56BBE1F8" w14:textId="77777777" w:rsidR="00BB37D9" w:rsidRPr="00584656" w:rsidRDefault="00BB37D9" w:rsidP="00BB37D9">
            <w:pPr>
              <w:widowControl w:val="0"/>
              <w:jc w:val="center"/>
            </w:pPr>
            <w:r>
              <w:t>10 шт.</w:t>
            </w:r>
          </w:p>
        </w:tc>
      </w:tr>
      <w:tr w:rsidR="00BB37D9" w:rsidRPr="00584656" w14:paraId="2637F995"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183D2DAD"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7E0E13EC"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7D1F3469"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2AA97D" w14:textId="77777777" w:rsidR="00BB37D9" w:rsidRDefault="00BB37D9" w:rsidP="00BB37D9">
            <w:pPr>
              <w:widowControl w:val="0"/>
            </w:pPr>
            <w:r>
              <w:t>Ном</w:t>
            </w:r>
            <w:r>
              <w:rPr>
                <w:lang w:val="en-US"/>
              </w:rPr>
              <w:t>b</w:t>
            </w:r>
            <w:proofErr w:type="spellStart"/>
            <w:r>
              <w:t>нальный</w:t>
            </w:r>
            <w:proofErr w:type="spellEnd"/>
            <w:r>
              <w:t xml:space="preserve"> ток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B4F84D" w14:textId="77777777" w:rsidR="00BB37D9" w:rsidRDefault="00BB37D9" w:rsidP="00BB37D9">
            <w:pPr>
              <w:spacing w:line="276" w:lineRule="auto"/>
              <w:jc w:val="center"/>
              <w:rPr>
                <w:lang w:val="en-US"/>
              </w:rPr>
            </w:pPr>
            <w:r>
              <w:rPr>
                <w:lang w:val="en-US"/>
              </w:rPr>
              <w:t>16</w:t>
            </w:r>
          </w:p>
        </w:tc>
        <w:tc>
          <w:tcPr>
            <w:tcW w:w="2835" w:type="dxa"/>
            <w:vMerge/>
            <w:tcBorders>
              <w:left w:val="single" w:sz="4" w:space="0" w:color="000001"/>
              <w:right w:val="single" w:sz="4" w:space="0" w:color="000001"/>
            </w:tcBorders>
            <w:shd w:val="clear" w:color="auto" w:fill="auto"/>
            <w:vAlign w:val="center"/>
          </w:tcPr>
          <w:p w14:paraId="55A67E49" w14:textId="77777777" w:rsidR="00BB37D9" w:rsidRPr="00584656" w:rsidRDefault="00BB37D9" w:rsidP="00BB37D9">
            <w:pPr>
              <w:pStyle w:val="Standard"/>
              <w:snapToGrid w:val="0"/>
              <w:spacing w:line="276" w:lineRule="auto"/>
              <w:rPr>
                <w:rFonts w:ascii="Times New Roman" w:eastAsia="Times New Roman" w:hAnsi="Times New Roman" w:cs="Times New Roman"/>
                <w:sz w:val="20"/>
                <w:szCs w:val="20"/>
              </w:rPr>
            </w:pPr>
          </w:p>
        </w:tc>
        <w:tc>
          <w:tcPr>
            <w:tcW w:w="1418" w:type="dxa"/>
            <w:vMerge/>
            <w:tcBorders>
              <w:left w:val="single" w:sz="4" w:space="0" w:color="000001"/>
              <w:right w:val="single" w:sz="4" w:space="0" w:color="000001"/>
            </w:tcBorders>
            <w:shd w:val="clear" w:color="auto" w:fill="auto"/>
          </w:tcPr>
          <w:p w14:paraId="6F4787F7" w14:textId="77777777" w:rsidR="00BB37D9" w:rsidRPr="00584656" w:rsidRDefault="00BB37D9" w:rsidP="00BB37D9">
            <w:pPr>
              <w:widowControl w:val="0"/>
              <w:jc w:val="center"/>
            </w:pPr>
          </w:p>
        </w:tc>
      </w:tr>
      <w:tr w:rsidR="00BB37D9" w:rsidRPr="00584656" w14:paraId="5CB05632"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4C6E7D81"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45D1966E"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1484C844"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038510" w14:textId="77777777" w:rsidR="00BB37D9" w:rsidRDefault="00BB37D9" w:rsidP="00BB37D9">
            <w:pPr>
              <w:widowControl w:val="0"/>
            </w:pPr>
            <w:r>
              <w:t>Количество силовых полюсов</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147EAB" w14:textId="77777777" w:rsidR="00BB37D9" w:rsidRDefault="00BB37D9" w:rsidP="00BB37D9">
            <w:pPr>
              <w:widowControl w:val="0"/>
              <w:jc w:val="center"/>
              <w:rPr>
                <w:lang w:val="en-US"/>
              </w:rPr>
            </w:pPr>
            <w:r>
              <w:rPr>
                <w:lang w:val="en-US"/>
              </w:rPr>
              <w:t>1</w:t>
            </w:r>
          </w:p>
        </w:tc>
        <w:tc>
          <w:tcPr>
            <w:tcW w:w="2835" w:type="dxa"/>
            <w:vMerge/>
            <w:tcBorders>
              <w:left w:val="single" w:sz="4" w:space="0" w:color="000001"/>
              <w:right w:val="single" w:sz="4" w:space="0" w:color="000001"/>
            </w:tcBorders>
            <w:shd w:val="clear" w:color="auto" w:fill="auto"/>
            <w:vAlign w:val="center"/>
          </w:tcPr>
          <w:p w14:paraId="344C4761" w14:textId="77777777" w:rsidR="00BB37D9" w:rsidRPr="00584656" w:rsidRDefault="00BB37D9" w:rsidP="00BB37D9">
            <w:pPr>
              <w:pStyle w:val="Standard"/>
              <w:snapToGrid w:val="0"/>
              <w:spacing w:line="276" w:lineRule="auto"/>
              <w:rPr>
                <w:rFonts w:ascii="Times New Roman" w:eastAsia="Times New Roman" w:hAnsi="Times New Roman" w:cs="Times New Roman"/>
                <w:sz w:val="20"/>
                <w:szCs w:val="20"/>
              </w:rPr>
            </w:pPr>
          </w:p>
        </w:tc>
        <w:tc>
          <w:tcPr>
            <w:tcW w:w="1418" w:type="dxa"/>
            <w:vMerge/>
            <w:tcBorders>
              <w:left w:val="single" w:sz="4" w:space="0" w:color="000001"/>
              <w:right w:val="single" w:sz="4" w:space="0" w:color="000001"/>
            </w:tcBorders>
            <w:shd w:val="clear" w:color="auto" w:fill="auto"/>
          </w:tcPr>
          <w:p w14:paraId="6D5B253C" w14:textId="77777777" w:rsidR="00BB37D9" w:rsidRPr="00584656" w:rsidRDefault="00BB37D9" w:rsidP="00BB37D9">
            <w:pPr>
              <w:widowControl w:val="0"/>
              <w:jc w:val="center"/>
            </w:pPr>
          </w:p>
        </w:tc>
      </w:tr>
      <w:tr w:rsidR="00BB37D9" w:rsidRPr="00584656" w14:paraId="3E57FA28"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73E7AF7A"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1A43CA11"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35ABB3A3"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17364E" w14:textId="77777777" w:rsidR="00BB37D9" w:rsidRDefault="00BB37D9" w:rsidP="00BB37D9">
            <w:pPr>
              <w:widowControl w:val="0"/>
            </w:pPr>
            <w:r>
              <w:t xml:space="preserve">Характеристика электромагнитного распылителя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8B09C0" w14:textId="77777777" w:rsidR="00BB37D9" w:rsidRDefault="00BB37D9" w:rsidP="00BB37D9">
            <w:pPr>
              <w:widowControl w:val="0"/>
              <w:jc w:val="center"/>
            </w:pPr>
            <w:r>
              <w:t>С</w:t>
            </w:r>
          </w:p>
        </w:tc>
        <w:tc>
          <w:tcPr>
            <w:tcW w:w="2835" w:type="dxa"/>
            <w:vMerge/>
            <w:tcBorders>
              <w:left w:val="single" w:sz="4" w:space="0" w:color="000001"/>
              <w:right w:val="single" w:sz="4" w:space="0" w:color="000001"/>
            </w:tcBorders>
            <w:shd w:val="clear" w:color="auto" w:fill="auto"/>
            <w:vAlign w:val="center"/>
          </w:tcPr>
          <w:p w14:paraId="21020C87" w14:textId="77777777" w:rsidR="00BB37D9" w:rsidRPr="00584656" w:rsidRDefault="00BB37D9" w:rsidP="00BB37D9">
            <w:pPr>
              <w:pStyle w:val="Standard"/>
              <w:snapToGrid w:val="0"/>
              <w:spacing w:line="276" w:lineRule="auto"/>
              <w:rPr>
                <w:rFonts w:ascii="Times New Roman" w:eastAsia="Times New Roman" w:hAnsi="Times New Roman" w:cs="Times New Roman"/>
                <w:sz w:val="20"/>
                <w:szCs w:val="20"/>
              </w:rPr>
            </w:pPr>
          </w:p>
        </w:tc>
        <w:tc>
          <w:tcPr>
            <w:tcW w:w="1418" w:type="dxa"/>
            <w:vMerge/>
            <w:tcBorders>
              <w:left w:val="single" w:sz="4" w:space="0" w:color="000001"/>
              <w:right w:val="single" w:sz="4" w:space="0" w:color="000001"/>
            </w:tcBorders>
            <w:shd w:val="clear" w:color="auto" w:fill="auto"/>
          </w:tcPr>
          <w:p w14:paraId="66A76198" w14:textId="77777777" w:rsidR="00BB37D9" w:rsidRPr="00584656" w:rsidRDefault="00BB37D9" w:rsidP="00BB37D9">
            <w:pPr>
              <w:widowControl w:val="0"/>
              <w:jc w:val="center"/>
            </w:pPr>
          </w:p>
        </w:tc>
      </w:tr>
      <w:tr w:rsidR="00BB37D9" w:rsidRPr="00584656" w14:paraId="7AF5B20A"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5024A6A0"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291916A7"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4286C5EE"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641D51" w14:textId="77777777" w:rsidR="00BB37D9" w:rsidRDefault="00BB37D9" w:rsidP="00BB37D9">
            <w:pPr>
              <w:widowControl w:val="0"/>
            </w:pPr>
            <w:r>
              <w:t xml:space="preserve"> Способ монтажа</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C58ECE" w14:textId="77777777" w:rsidR="00BB37D9" w:rsidRDefault="00BB37D9" w:rsidP="00BB37D9">
            <w:pPr>
              <w:widowControl w:val="0"/>
              <w:jc w:val="center"/>
              <w:rPr>
                <w:lang w:val="en-US"/>
              </w:rPr>
            </w:pPr>
            <w:r>
              <w:rPr>
                <w:lang w:val="en-US"/>
              </w:rPr>
              <w:t>DIN-</w:t>
            </w:r>
            <w:r>
              <w:t>рейка</w:t>
            </w:r>
          </w:p>
        </w:tc>
        <w:tc>
          <w:tcPr>
            <w:tcW w:w="2835" w:type="dxa"/>
            <w:vMerge/>
            <w:tcBorders>
              <w:left w:val="single" w:sz="4" w:space="0" w:color="000001"/>
              <w:right w:val="single" w:sz="4" w:space="0" w:color="000001"/>
            </w:tcBorders>
            <w:shd w:val="clear" w:color="auto" w:fill="auto"/>
            <w:vAlign w:val="center"/>
          </w:tcPr>
          <w:p w14:paraId="440461A2" w14:textId="77777777" w:rsidR="00BB37D9" w:rsidRPr="00584656" w:rsidRDefault="00BB37D9" w:rsidP="00BB37D9">
            <w:pPr>
              <w:pStyle w:val="Standard"/>
              <w:snapToGrid w:val="0"/>
              <w:spacing w:line="276" w:lineRule="auto"/>
              <w:rPr>
                <w:rFonts w:ascii="Times New Roman" w:eastAsia="Times New Roman" w:hAnsi="Times New Roman" w:cs="Times New Roman"/>
                <w:sz w:val="20"/>
                <w:szCs w:val="20"/>
              </w:rPr>
            </w:pPr>
          </w:p>
        </w:tc>
        <w:tc>
          <w:tcPr>
            <w:tcW w:w="1418" w:type="dxa"/>
            <w:vMerge/>
            <w:tcBorders>
              <w:left w:val="single" w:sz="4" w:space="0" w:color="000001"/>
              <w:right w:val="single" w:sz="4" w:space="0" w:color="000001"/>
            </w:tcBorders>
            <w:shd w:val="clear" w:color="auto" w:fill="auto"/>
          </w:tcPr>
          <w:p w14:paraId="772253CC" w14:textId="77777777" w:rsidR="00BB37D9" w:rsidRPr="00584656" w:rsidRDefault="00BB37D9" w:rsidP="00BB37D9">
            <w:pPr>
              <w:widowControl w:val="0"/>
              <w:jc w:val="center"/>
            </w:pPr>
          </w:p>
        </w:tc>
      </w:tr>
      <w:tr w:rsidR="00BB37D9" w:rsidRPr="00584656" w14:paraId="09C0D75A"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3EBC306E"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549ABD1B"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4F55AA25"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6D3884" w14:textId="77777777" w:rsidR="00BB37D9" w:rsidRDefault="00BB37D9" w:rsidP="00BB37D9">
            <w:pPr>
              <w:widowControl w:val="0"/>
              <w:spacing w:line="276" w:lineRule="auto"/>
              <w:rPr>
                <w:rFonts w:eastAsia="SimSun, 宋体"/>
              </w:rPr>
            </w:pPr>
            <w:r>
              <w:rPr>
                <w:rFonts w:eastAsia="SimSun, 宋体"/>
              </w:rPr>
              <w:t xml:space="preserve">Тип сцепления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1DE916" w14:textId="77777777" w:rsidR="00BB37D9" w:rsidRDefault="00BB37D9" w:rsidP="00BB37D9">
            <w:pPr>
              <w:suppressAutoHyphens w:val="0"/>
              <w:jc w:val="center"/>
              <w:rPr>
                <w:rFonts w:eastAsia="SimSun"/>
                <w:kern w:val="2"/>
                <w:lang w:eastAsia="zh-CN" w:bidi="hi-IN"/>
              </w:rPr>
            </w:pPr>
            <w:r>
              <w:rPr>
                <w:rFonts w:eastAsia="SimSun"/>
                <w:kern w:val="2"/>
                <w:lang w:eastAsia="zh-CN" w:bidi="hi-IN"/>
              </w:rPr>
              <w:t xml:space="preserve">Электромагнитный , тепловой </w:t>
            </w:r>
          </w:p>
        </w:tc>
        <w:tc>
          <w:tcPr>
            <w:tcW w:w="2835" w:type="dxa"/>
            <w:vMerge/>
            <w:tcBorders>
              <w:left w:val="single" w:sz="4" w:space="0" w:color="000001"/>
              <w:right w:val="single" w:sz="4" w:space="0" w:color="000001"/>
            </w:tcBorders>
            <w:shd w:val="clear" w:color="auto" w:fill="auto"/>
            <w:vAlign w:val="center"/>
          </w:tcPr>
          <w:p w14:paraId="4F83AF42" w14:textId="77777777" w:rsidR="00BB37D9" w:rsidRPr="00584656" w:rsidRDefault="00BB37D9" w:rsidP="00BB37D9">
            <w:pPr>
              <w:pStyle w:val="Standard"/>
              <w:snapToGrid w:val="0"/>
              <w:spacing w:line="276" w:lineRule="auto"/>
              <w:rPr>
                <w:rFonts w:ascii="Times New Roman" w:eastAsia="Times New Roman" w:hAnsi="Times New Roman" w:cs="Times New Roman"/>
                <w:sz w:val="20"/>
                <w:szCs w:val="20"/>
              </w:rPr>
            </w:pPr>
          </w:p>
        </w:tc>
        <w:tc>
          <w:tcPr>
            <w:tcW w:w="1418" w:type="dxa"/>
            <w:vMerge/>
            <w:tcBorders>
              <w:left w:val="single" w:sz="4" w:space="0" w:color="000001"/>
              <w:right w:val="single" w:sz="4" w:space="0" w:color="000001"/>
            </w:tcBorders>
            <w:shd w:val="clear" w:color="auto" w:fill="auto"/>
          </w:tcPr>
          <w:p w14:paraId="09E74EA5" w14:textId="77777777" w:rsidR="00BB37D9" w:rsidRPr="00584656" w:rsidRDefault="00BB37D9" w:rsidP="00BB37D9">
            <w:pPr>
              <w:widowControl w:val="0"/>
              <w:jc w:val="center"/>
            </w:pPr>
          </w:p>
        </w:tc>
      </w:tr>
      <w:tr w:rsidR="00BB37D9" w:rsidRPr="00584656" w14:paraId="72A43215" w14:textId="77777777" w:rsidTr="006B06E7">
        <w:trPr>
          <w:trHeight w:val="222"/>
        </w:trPr>
        <w:tc>
          <w:tcPr>
            <w:tcW w:w="567" w:type="dxa"/>
            <w:vMerge w:val="restart"/>
            <w:tcBorders>
              <w:top w:val="single" w:sz="4" w:space="0" w:color="000001"/>
              <w:left w:val="single" w:sz="4" w:space="0" w:color="000001"/>
              <w:right w:val="single" w:sz="4" w:space="0" w:color="000001"/>
            </w:tcBorders>
            <w:shd w:val="clear" w:color="auto" w:fill="auto"/>
            <w:vAlign w:val="center"/>
          </w:tcPr>
          <w:p w14:paraId="46124F24" w14:textId="77777777" w:rsidR="00BB37D9" w:rsidRPr="00584656" w:rsidRDefault="00E748F1" w:rsidP="00BB37D9">
            <w:pPr>
              <w:widowControl w:val="0"/>
            </w:pPr>
            <w:r>
              <w:t>8</w:t>
            </w:r>
            <w:r w:rsidR="00BB37D9" w:rsidRPr="00584656">
              <w:t>.</w:t>
            </w:r>
          </w:p>
        </w:tc>
        <w:tc>
          <w:tcPr>
            <w:tcW w:w="2127" w:type="dxa"/>
            <w:vMerge w:val="restart"/>
            <w:tcBorders>
              <w:top w:val="single" w:sz="4" w:space="0" w:color="000001"/>
              <w:left w:val="single" w:sz="4" w:space="0" w:color="000001"/>
              <w:right w:val="single" w:sz="4" w:space="0" w:color="000001"/>
            </w:tcBorders>
            <w:shd w:val="clear" w:color="auto" w:fill="auto"/>
            <w:vAlign w:val="center"/>
          </w:tcPr>
          <w:p w14:paraId="477301CD" w14:textId="77777777" w:rsidR="00BB37D9" w:rsidRDefault="00BB37D9" w:rsidP="00BB37D9">
            <w:pPr>
              <w:widowControl w:val="0"/>
            </w:pPr>
            <w:r w:rsidRPr="00D00ECB">
              <w:t>Выключатель разъединитель аварийный ПКП32-13/У, 32A</w:t>
            </w:r>
          </w:p>
          <w:p w14:paraId="2218FAA1" w14:textId="77777777" w:rsidR="0036332A" w:rsidRDefault="0036332A" w:rsidP="00BB37D9">
            <w:pPr>
              <w:widowControl w:val="0"/>
            </w:pPr>
          </w:p>
          <w:p w14:paraId="3353AE35" w14:textId="77777777" w:rsidR="0036332A" w:rsidRPr="00584656" w:rsidRDefault="0036332A" w:rsidP="00BB37D9">
            <w:pPr>
              <w:widowControl w:val="0"/>
            </w:pPr>
            <w:r>
              <w:t xml:space="preserve">ОКПД2: </w:t>
            </w:r>
            <w:r w:rsidRPr="0036332A">
              <w:t>27.33.11.120</w:t>
            </w:r>
          </w:p>
        </w:tc>
        <w:tc>
          <w:tcPr>
            <w:tcW w:w="1706" w:type="dxa"/>
            <w:vMerge w:val="restart"/>
            <w:tcBorders>
              <w:top w:val="single" w:sz="4" w:space="0" w:color="000001"/>
              <w:left w:val="single" w:sz="4" w:space="0" w:color="000001"/>
              <w:right w:val="single" w:sz="4" w:space="0" w:color="000001"/>
            </w:tcBorders>
          </w:tcPr>
          <w:p w14:paraId="2C4EF82E" w14:textId="77777777" w:rsidR="00BB37D9" w:rsidRPr="00D00ECB"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93B6C7" w14:textId="77777777" w:rsidR="00BB37D9" w:rsidRDefault="00BB37D9" w:rsidP="00BB37D9">
            <w:pPr>
              <w:widowControl w:val="0"/>
              <w:rPr>
                <w:color w:val="000000"/>
              </w:rPr>
            </w:pPr>
            <w:r>
              <w:rPr>
                <w:color w:val="000000"/>
              </w:rPr>
              <w:t xml:space="preserve">Тип изделия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D7E7BA" w14:textId="77777777" w:rsidR="00BB37D9" w:rsidRDefault="00BB37D9" w:rsidP="00BB37D9">
            <w:pPr>
              <w:spacing w:line="276" w:lineRule="auto"/>
              <w:jc w:val="center"/>
              <w:rPr>
                <w:color w:val="000000"/>
              </w:rPr>
            </w:pPr>
            <w:r>
              <w:rPr>
                <w:color w:val="000000"/>
              </w:rPr>
              <w:t xml:space="preserve">Переключатель кулачковый </w:t>
            </w:r>
          </w:p>
        </w:tc>
        <w:tc>
          <w:tcPr>
            <w:tcW w:w="2835" w:type="dxa"/>
            <w:vMerge w:val="restart"/>
            <w:tcBorders>
              <w:top w:val="single" w:sz="4" w:space="0" w:color="000001"/>
              <w:left w:val="single" w:sz="4" w:space="0" w:color="000001"/>
              <w:right w:val="single" w:sz="4" w:space="0" w:color="000001"/>
            </w:tcBorders>
            <w:shd w:val="clear" w:color="auto" w:fill="auto"/>
            <w:vAlign w:val="center"/>
          </w:tcPr>
          <w:p w14:paraId="6AE1B916" w14:textId="77777777" w:rsidR="00BB37D9" w:rsidRPr="00D00ECB" w:rsidRDefault="00BB37D9" w:rsidP="00BB37D9">
            <w:pPr>
              <w:widowControl w:val="0"/>
            </w:pPr>
          </w:p>
        </w:tc>
        <w:tc>
          <w:tcPr>
            <w:tcW w:w="1418" w:type="dxa"/>
            <w:vMerge w:val="restart"/>
            <w:tcBorders>
              <w:top w:val="single" w:sz="4" w:space="0" w:color="000001"/>
              <w:left w:val="single" w:sz="4" w:space="0" w:color="000001"/>
              <w:right w:val="single" w:sz="4" w:space="0" w:color="000001"/>
            </w:tcBorders>
            <w:shd w:val="clear" w:color="auto" w:fill="auto"/>
          </w:tcPr>
          <w:p w14:paraId="70867E32" w14:textId="77777777" w:rsidR="00BB37D9" w:rsidRPr="00584656" w:rsidRDefault="00BB37D9" w:rsidP="00BB37D9">
            <w:pPr>
              <w:widowControl w:val="0"/>
              <w:jc w:val="center"/>
            </w:pPr>
            <w:r>
              <w:t>5 шт.</w:t>
            </w:r>
          </w:p>
        </w:tc>
      </w:tr>
      <w:tr w:rsidR="00BB37D9" w:rsidRPr="00584656" w14:paraId="46E613EA" w14:textId="77777777" w:rsidTr="006B06E7">
        <w:trPr>
          <w:trHeight w:val="222"/>
        </w:trPr>
        <w:tc>
          <w:tcPr>
            <w:tcW w:w="567" w:type="dxa"/>
            <w:vMerge/>
            <w:tcBorders>
              <w:top w:val="single" w:sz="4" w:space="0" w:color="000001"/>
              <w:left w:val="single" w:sz="4" w:space="0" w:color="000001"/>
              <w:right w:val="single" w:sz="4" w:space="0" w:color="000001"/>
            </w:tcBorders>
            <w:shd w:val="clear" w:color="auto" w:fill="auto"/>
            <w:vAlign w:val="center"/>
          </w:tcPr>
          <w:p w14:paraId="20223B74" w14:textId="77777777" w:rsidR="00BB37D9" w:rsidRPr="00584656" w:rsidRDefault="00BB37D9" w:rsidP="00BB37D9">
            <w:pPr>
              <w:widowControl w:val="0"/>
            </w:pPr>
          </w:p>
        </w:tc>
        <w:tc>
          <w:tcPr>
            <w:tcW w:w="2127" w:type="dxa"/>
            <w:vMerge/>
            <w:tcBorders>
              <w:top w:val="single" w:sz="4" w:space="0" w:color="000001"/>
              <w:left w:val="single" w:sz="4" w:space="0" w:color="000001"/>
              <w:right w:val="single" w:sz="4" w:space="0" w:color="000001"/>
            </w:tcBorders>
            <w:shd w:val="clear" w:color="auto" w:fill="auto"/>
            <w:vAlign w:val="center"/>
          </w:tcPr>
          <w:p w14:paraId="5C4F934D" w14:textId="77777777" w:rsidR="00BB37D9" w:rsidRPr="00584656" w:rsidRDefault="00BB37D9" w:rsidP="00BB37D9">
            <w:pPr>
              <w:widowControl w:val="0"/>
            </w:pPr>
          </w:p>
        </w:tc>
        <w:tc>
          <w:tcPr>
            <w:tcW w:w="1706" w:type="dxa"/>
            <w:vMerge/>
            <w:tcBorders>
              <w:top w:val="single" w:sz="4" w:space="0" w:color="000001"/>
              <w:left w:val="single" w:sz="4" w:space="0" w:color="000001"/>
              <w:right w:val="single" w:sz="4" w:space="0" w:color="000001"/>
            </w:tcBorders>
          </w:tcPr>
          <w:p w14:paraId="73D2D9B8"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F7657F" w14:textId="77777777" w:rsidR="00BB37D9" w:rsidRDefault="00BB37D9" w:rsidP="00BB37D9">
            <w:pPr>
              <w:widowControl w:val="0"/>
              <w:rPr>
                <w:color w:val="000000"/>
              </w:rPr>
            </w:pPr>
            <w:r>
              <w:rPr>
                <w:color w:val="000000"/>
              </w:rPr>
              <w:t xml:space="preserve">Конструкция прибора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FDAA80" w14:textId="77777777" w:rsidR="00BB37D9" w:rsidRDefault="00BB37D9" w:rsidP="00BB37D9">
            <w:pPr>
              <w:spacing w:line="276" w:lineRule="auto"/>
              <w:jc w:val="center"/>
              <w:rPr>
                <w:color w:val="000000"/>
              </w:rPr>
            </w:pPr>
            <w:r>
              <w:rPr>
                <w:color w:val="000000"/>
              </w:rPr>
              <w:t xml:space="preserve">встраиваемое устройство </w:t>
            </w:r>
          </w:p>
        </w:tc>
        <w:tc>
          <w:tcPr>
            <w:tcW w:w="2835" w:type="dxa"/>
            <w:vMerge/>
            <w:tcBorders>
              <w:top w:val="single" w:sz="4" w:space="0" w:color="000001"/>
              <w:left w:val="single" w:sz="4" w:space="0" w:color="000001"/>
              <w:right w:val="single" w:sz="4" w:space="0" w:color="000001"/>
            </w:tcBorders>
            <w:shd w:val="clear" w:color="auto" w:fill="auto"/>
            <w:vAlign w:val="center"/>
          </w:tcPr>
          <w:p w14:paraId="4182E9F6" w14:textId="77777777" w:rsidR="00BB37D9" w:rsidRPr="00584656" w:rsidRDefault="00BB37D9" w:rsidP="00BB37D9">
            <w:pPr>
              <w:pStyle w:val="Standard"/>
              <w:snapToGrid w:val="0"/>
              <w:spacing w:line="276" w:lineRule="auto"/>
              <w:rPr>
                <w:rFonts w:ascii="Times New Roman" w:eastAsia="Times New Roman" w:hAnsi="Times New Roman" w:cs="Times New Roman"/>
                <w:sz w:val="20"/>
                <w:szCs w:val="20"/>
              </w:rPr>
            </w:pPr>
          </w:p>
        </w:tc>
        <w:tc>
          <w:tcPr>
            <w:tcW w:w="1418" w:type="dxa"/>
            <w:vMerge/>
            <w:tcBorders>
              <w:top w:val="single" w:sz="4" w:space="0" w:color="000001"/>
              <w:left w:val="single" w:sz="4" w:space="0" w:color="000001"/>
              <w:right w:val="single" w:sz="4" w:space="0" w:color="000001"/>
            </w:tcBorders>
            <w:shd w:val="clear" w:color="auto" w:fill="auto"/>
          </w:tcPr>
          <w:p w14:paraId="565646C7" w14:textId="77777777" w:rsidR="00BB37D9" w:rsidRPr="00584656" w:rsidRDefault="00BB37D9" w:rsidP="00BB37D9">
            <w:pPr>
              <w:widowControl w:val="0"/>
              <w:jc w:val="center"/>
            </w:pPr>
          </w:p>
        </w:tc>
      </w:tr>
      <w:tr w:rsidR="00BB37D9" w:rsidRPr="00584656" w14:paraId="66C7CC7A"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0396C6C3"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4A53D6A5"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0D5E4D70"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CD7ED3" w14:textId="77777777" w:rsidR="00BB37D9" w:rsidRDefault="00BB37D9" w:rsidP="00BB37D9">
            <w:pPr>
              <w:widowControl w:val="0"/>
              <w:rPr>
                <w:color w:val="000000"/>
              </w:rPr>
            </w:pPr>
            <w:r>
              <w:rPr>
                <w:color w:val="000000"/>
              </w:rPr>
              <w:t xml:space="preserve">Тип подключения электрической цепи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876D3F" w14:textId="77777777" w:rsidR="00BB37D9" w:rsidRDefault="00BB37D9" w:rsidP="00BB37D9">
            <w:pPr>
              <w:spacing w:line="276" w:lineRule="auto"/>
              <w:jc w:val="center"/>
              <w:rPr>
                <w:color w:val="000000"/>
              </w:rPr>
            </w:pPr>
            <w:r>
              <w:rPr>
                <w:color w:val="000000"/>
              </w:rPr>
              <w:t xml:space="preserve">винтовое соединение </w:t>
            </w:r>
          </w:p>
        </w:tc>
        <w:tc>
          <w:tcPr>
            <w:tcW w:w="2835" w:type="dxa"/>
            <w:vMerge/>
            <w:tcBorders>
              <w:left w:val="single" w:sz="4" w:space="0" w:color="000001"/>
              <w:right w:val="single" w:sz="4" w:space="0" w:color="000001"/>
            </w:tcBorders>
            <w:shd w:val="clear" w:color="auto" w:fill="auto"/>
            <w:vAlign w:val="center"/>
          </w:tcPr>
          <w:p w14:paraId="5176E8D2" w14:textId="77777777" w:rsidR="00BB37D9" w:rsidRPr="00D00ECB" w:rsidRDefault="00BB37D9" w:rsidP="00BB37D9">
            <w:pPr>
              <w:widowControl w:val="0"/>
            </w:pPr>
          </w:p>
        </w:tc>
        <w:tc>
          <w:tcPr>
            <w:tcW w:w="1418" w:type="dxa"/>
            <w:vMerge/>
            <w:tcBorders>
              <w:left w:val="single" w:sz="4" w:space="0" w:color="000001"/>
              <w:right w:val="single" w:sz="4" w:space="0" w:color="000001"/>
            </w:tcBorders>
            <w:shd w:val="clear" w:color="auto" w:fill="auto"/>
          </w:tcPr>
          <w:p w14:paraId="59CE9F72" w14:textId="77777777" w:rsidR="00BB37D9" w:rsidRPr="00584656" w:rsidRDefault="00BB37D9" w:rsidP="00BB37D9">
            <w:pPr>
              <w:widowControl w:val="0"/>
              <w:jc w:val="center"/>
            </w:pPr>
          </w:p>
        </w:tc>
      </w:tr>
      <w:tr w:rsidR="00BB37D9" w:rsidRPr="00584656" w14:paraId="20726711"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19FC4C06"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7EFD44A3"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553F25D6"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9B700F" w14:textId="77777777" w:rsidR="00BB37D9" w:rsidRDefault="00BB37D9" w:rsidP="00BB37D9">
            <w:pPr>
              <w:widowControl w:val="0"/>
              <w:rPr>
                <w:color w:val="000000"/>
              </w:rPr>
            </w:pPr>
            <w:r>
              <w:rPr>
                <w:color w:val="000000"/>
              </w:rPr>
              <w:t xml:space="preserve">Номинальный ток, А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26F02D" w14:textId="77777777" w:rsidR="00BB37D9" w:rsidRDefault="00BB37D9" w:rsidP="00BB37D9">
            <w:pPr>
              <w:spacing w:line="276" w:lineRule="auto"/>
              <w:jc w:val="center"/>
              <w:rPr>
                <w:color w:val="000000"/>
              </w:rPr>
            </w:pPr>
            <w:r>
              <w:rPr>
                <w:color w:val="000000"/>
              </w:rPr>
              <w:t>32</w:t>
            </w:r>
          </w:p>
        </w:tc>
        <w:tc>
          <w:tcPr>
            <w:tcW w:w="2835" w:type="dxa"/>
            <w:vMerge/>
            <w:tcBorders>
              <w:left w:val="single" w:sz="4" w:space="0" w:color="000001"/>
              <w:right w:val="single" w:sz="4" w:space="0" w:color="000001"/>
            </w:tcBorders>
            <w:shd w:val="clear" w:color="auto" w:fill="auto"/>
            <w:vAlign w:val="center"/>
          </w:tcPr>
          <w:p w14:paraId="00D8CA97" w14:textId="77777777" w:rsidR="00BB37D9" w:rsidRPr="00D00ECB" w:rsidRDefault="00BB37D9" w:rsidP="00BB37D9">
            <w:pPr>
              <w:widowControl w:val="0"/>
            </w:pPr>
          </w:p>
        </w:tc>
        <w:tc>
          <w:tcPr>
            <w:tcW w:w="1418" w:type="dxa"/>
            <w:vMerge/>
            <w:tcBorders>
              <w:left w:val="single" w:sz="4" w:space="0" w:color="000001"/>
              <w:right w:val="single" w:sz="4" w:space="0" w:color="000001"/>
            </w:tcBorders>
            <w:shd w:val="clear" w:color="auto" w:fill="auto"/>
          </w:tcPr>
          <w:p w14:paraId="17E0A6F9" w14:textId="77777777" w:rsidR="00BB37D9" w:rsidRPr="00584656" w:rsidRDefault="00BB37D9" w:rsidP="00BB37D9">
            <w:pPr>
              <w:widowControl w:val="0"/>
              <w:jc w:val="center"/>
            </w:pPr>
          </w:p>
        </w:tc>
      </w:tr>
      <w:tr w:rsidR="00BB37D9" w:rsidRPr="00584656" w14:paraId="749767DE"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5FE8B687"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7DAF35D7"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45B164B4"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7120F0" w14:textId="77777777" w:rsidR="00BB37D9" w:rsidRDefault="00BB37D9" w:rsidP="00BB37D9">
            <w:pPr>
              <w:widowControl w:val="0"/>
              <w:rPr>
                <w:color w:val="000000"/>
              </w:rPr>
            </w:pPr>
            <w:proofErr w:type="spellStart"/>
            <w:r>
              <w:rPr>
                <w:color w:val="000000"/>
              </w:rPr>
              <w:t>Напряжение,В</w:t>
            </w:r>
            <w:proofErr w:type="spellEnd"/>
            <w:r>
              <w:rPr>
                <w:color w:val="000000"/>
              </w:rPr>
              <w:t xml:space="preserve">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095EF8" w14:textId="77777777" w:rsidR="00BB37D9" w:rsidRDefault="00BB37D9" w:rsidP="00BB37D9">
            <w:pPr>
              <w:spacing w:line="276" w:lineRule="auto"/>
              <w:jc w:val="center"/>
              <w:rPr>
                <w:color w:val="000000"/>
              </w:rPr>
            </w:pPr>
            <w:r>
              <w:rPr>
                <w:color w:val="000000"/>
              </w:rPr>
              <w:t>380</w:t>
            </w:r>
          </w:p>
        </w:tc>
        <w:tc>
          <w:tcPr>
            <w:tcW w:w="2835" w:type="dxa"/>
            <w:vMerge/>
            <w:tcBorders>
              <w:left w:val="single" w:sz="4" w:space="0" w:color="000001"/>
              <w:right w:val="single" w:sz="4" w:space="0" w:color="000001"/>
            </w:tcBorders>
            <w:shd w:val="clear" w:color="auto" w:fill="auto"/>
            <w:vAlign w:val="center"/>
          </w:tcPr>
          <w:p w14:paraId="7E8D2A61" w14:textId="77777777" w:rsidR="00BB37D9" w:rsidRPr="00D00ECB" w:rsidRDefault="00BB37D9" w:rsidP="00BB37D9">
            <w:pPr>
              <w:widowControl w:val="0"/>
            </w:pPr>
          </w:p>
        </w:tc>
        <w:tc>
          <w:tcPr>
            <w:tcW w:w="1418" w:type="dxa"/>
            <w:vMerge/>
            <w:tcBorders>
              <w:left w:val="single" w:sz="4" w:space="0" w:color="000001"/>
              <w:right w:val="single" w:sz="4" w:space="0" w:color="000001"/>
            </w:tcBorders>
            <w:shd w:val="clear" w:color="auto" w:fill="auto"/>
          </w:tcPr>
          <w:p w14:paraId="089FC6B9" w14:textId="77777777" w:rsidR="00BB37D9" w:rsidRPr="00584656" w:rsidRDefault="00BB37D9" w:rsidP="00BB37D9">
            <w:pPr>
              <w:widowControl w:val="0"/>
              <w:jc w:val="center"/>
            </w:pPr>
          </w:p>
        </w:tc>
      </w:tr>
      <w:tr w:rsidR="00BB37D9" w:rsidRPr="00584656" w14:paraId="2087625E"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6F78A67B"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0297C030"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12B49C86"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E5852B" w14:textId="77777777" w:rsidR="00BB37D9" w:rsidRDefault="00BB37D9" w:rsidP="00BB37D9">
            <w:pPr>
              <w:widowControl w:val="0"/>
              <w:rPr>
                <w:color w:val="000000"/>
              </w:rPr>
            </w:pPr>
            <w:r>
              <w:rPr>
                <w:color w:val="000000"/>
              </w:rPr>
              <w:t xml:space="preserve">Номинальное импульсное выдерживаемое напряжение, </w:t>
            </w:r>
            <w:proofErr w:type="spellStart"/>
            <w:r>
              <w:rPr>
                <w:color w:val="000000"/>
              </w:rPr>
              <w:t>кВ</w:t>
            </w:r>
            <w:proofErr w:type="spellEnd"/>
            <w:r>
              <w:rPr>
                <w:color w:val="000000"/>
              </w:rPr>
              <w:t xml:space="preserve">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328DD9" w14:textId="77777777" w:rsidR="00BB37D9" w:rsidRDefault="00BB37D9" w:rsidP="00BB37D9">
            <w:pPr>
              <w:spacing w:line="276" w:lineRule="auto"/>
              <w:jc w:val="center"/>
              <w:rPr>
                <w:color w:val="000000"/>
              </w:rPr>
            </w:pPr>
            <w:r>
              <w:rPr>
                <w:color w:val="000000"/>
              </w:rPr>
              <w:t>4</w:t>
            </w:r>
          </w:p>
        </w:tc>
        <w:tc>
          <w:tcPr>
            <w:tcW w:w="2835" w:type="dxa"/>
            <w:vMerge/>
            <w:tcBorders>
              <w:left w:val="single" w:sz="4" w:space="0" w:color="000001"/>
              <w:right w:val="single" w:sz="4" w:space="0" w:color="000001"/>
            </w:tcBorders>
            <w:shd w:val="clear" w:color="auto" w:fill="auto"/>
            <w:vAlign w:val="center"/>
          </w:tcPr>
          <w:p w14:paraId="4B78A5C2" w14:textId="77777777" w:rsidR="00BB37D9" w:rsidRPr="00D00ECB" w:rsidRDefault="00BB37D9" w:rsidP="00BB37D9">
            <w:pPr>
              <w:widowControl w:val="0"/>
            </w:pPr>
          </w:p>
        </w:tc>
        <w:tc>
          <w:tcPr>
            <w:tcW w:w="1418" w:type="dxa"/>
            <w:vMerge/>
            <w:tcBorders>
              <w:left w:val="single" w:sz="4" w:space="0" w:color="000001"/>
              <w:right w:val="single" w:sz="4" w:space="0" w:color="000001"/>
            </w:tcBorders>
            <w:shd w:val="clear" w:color="auto" w:fill="auto"/>
          </w:tcPr>
          <w:p w14:paraId="6E7BDAD7" w14:textId="77777777" w:rsidR="00BB37D9" w:rsidRPr="00584656" w:rsidRDefault="00BB37D9" w:rsidP="00BB37D9">
            <w:pPr>
              <w:widowControl w:val="0"/>
              <w:jc w:val="center"/>
            </w:pPr>
          </w:p>
        </w:tc>
      </w:tr>
      <w:tr w:rsidR="00BB37D9" w:rsidRPr="00584656" w14:paraId="5FF6CE76"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04D57829"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0C6F5F5D"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27AA3B8B"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BB0548" w14:textId="77777777" w:rsidR="00BB37D9" w:rsidRDefault="00BB37D9" w:rsidP="00BB37D9">
            <w:pPr>
              <w:widowControl w:val="0"/>
              <w:rPr>
                <w:color w:val="000000"/>
              </w:rPr>
            </w:pPr>
            <w:r>
              <w:rPr>
                <w:color w:val="000000"/>
              </w:rPr>
              <w:t xml:space="preserve">Электрическая износостойкость, циклов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C6876D" w14:textId="77777777" w:rsidR="00BB37D9" w:rsidRDefault="00BB37D9" w:rsidP="00BB37D9">
            <w:pPr>
              <w:widowControl w:val="0"/>
              <w:jc w:val="center"/>
              <w:rPr>
                <w:color w:val="000000"/>
              </w:rPr>
            </w:pPr>
            <w:r>
              <w:rPr>
                <w:color w:val="000000"/>
              </w:rPr>
              <w:t>10000</w:t>
            </w:r>
          </w:p>
        </w:tc>
        <w:tc>
          <w:tcPr>
            <w:tcW w:w="2835" w:type="dxa"/>
            <w:vMerge/>
            <w:tcBorders>
              <w:left w:val="single" w:sz="4" w:space="0" w:color="000001"/>
              <w:right w:val="single" w:sz="4" w:space="0" w:color="000001"/>
            </w:tcBorders>
            <w:shd w:val="clear" w:color="auto" w:fill="auto"/>
            <w:vAlign w:val="center"/>
          </w:tcPr>
          <w:p w14:paraId="60464C7E" w14:textId="77777777" w:rsidR="00BB37D9" w:rsidRPr="00D00ECB" w:rsidRDefault="00BB37D9" w:rsidP="00BB37D9">
            <w:pPr>
              <w:widowControl w:val="0"/>
            </w:pPr>
          </w:p>
        </w:tc>
        <w:tc>
          <w:tcPr>
            <w:tcW w:w="1418" w:type="dxa"/>
            <w:vMerge/>
            <w:tcBorders>
              <w:left w:val="single" w:sz="4" w:space="0" w:color="000001"/>
              <w:right w:val="single" w:sz="4" w:space="0" w:color="000001"/>
            </w:tcBorders>
            <w:shd w:val="clear" w:color="auto" w:fill="auto"/>
          </w:tcPr>
          <w:p w14:paraId="03F16D32" w14:textId="77777777" w:rsidR="00BB37D9" w:rsidRPr="00584656" w:rsidRDefault="00BB37D9" w:rsidP="00BB37D9">
            <w:pPr>
              <w:widowControl w:val="0"/>
              <w:jc w:val="center"/>
            </w:pPr>
          </w:p>
        </w:tc>
      </w:tr>
      <w:tr w:rsidR="00BB37D9" w:rsidRPr="00584656" w14:paraId="2CC05D41"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1A5B60A8"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3E97D410"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61AF4B25"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E2A269" w14:textId="77777777" w:rsidR="00BB37D9" w:rsidRDefault="00BB37D9" w:rsidP="00BB37D9">
            <w:pPr>
              <w:widowControl w:val="0"/>
              <w:rPr>
                <w:color w:val="000000"/>
              </w:rPr>
            </w:pPr>
            <w:r>
              <w:rPr>
                <w:color w:val="000000"/>
              </w:rPr>
              <w:t xml:space="preserve">Механическая износостойкость, циклов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7D5310" w14:textId="77777777" w:rsidR="00BB37D9" w:rsidRDefault="00BB37D9" w:rsidP="00BB37D9">
            <w:pPr>
              <w:widowControl w:val="0"/>
              <w:jc w:val="center"/>
              <w:rPr>
                <w:color w:val="000000"/>
              </w:rPr>
            </w:pPr>
            <w:r>
              <w:rPr>
                <w:color w:val="000000"/>
              </w:rPr>
              <w:t>30000</w:t>
            </w:r>
          </w:p>
        </w:tc>
        <w:tc>
          <w:tcPr>
            <w:tcW w:w="2835" w:type="dxa"/>
            <w:vMerge/>
            <w:tcBorders>
              <w:left w:val="single" w:sz="4" w:space="0" w:color="000001"/>
              <w:right w:val="single" w:sz="4" w:space="0" w:color="000001"/>
            </w:tcBorders>
            <w:shd w:val="clear" w:color="auto" w:fill="auto"/>
            <w:vAlign w:val="center"/>
          </w:tcPr>
          <w:p w14:paraId="0BE85A24"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6BD6DBEF" w14:textId="77777777" w:rsidR="00BB37D9" w:rsidRPr="00584656" w:rsidRDefault="00BB37D9" w:rsidP="00BB37D9">
            <w:pPr>
              <w:widowControl w:val="0"/>
              <w:jc w:val="center"/>
            </w:pPr>
          </w:p>
        </w:tc>
      </w:tr>
      <w:tr w:rsidR="00BB37D9" w:rsidRPr="00584656" w14:paraId="40FAB9F7"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6AC66326"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57D68F28"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5D3ED02A"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C4C4E8" w14:textId="77777777" w:rsidR="00BB37D9" w:rsidRDefault="00BB37D9" w:rsidP="00BB37D9">
            <w:pPr>
              <w:widowControl w:val="0"/>
              <w:rPr>
                <w:color w:val="000000"/>
              </w:rPr>
            </w:pPr>
            <w:r>
              <w:rPr>
                <w:color w:val="000000"/>
              </w:rPr>
              <w:t>Температура эксплуатации, °C</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C2D678" w14:textId="77777777" w:rsidR="00BB37D9" w:rsidRDefault="00BB37D9" w:rsidP="00BB37D9">
            <w:pPr>
              <w:widowControl w:val="0"/>
              <w:jc w:val="center"/>
              <w:rPr>
                <w:color w:val="000000"/>
              </w:rPr>
            </w:pPr>
            <w:r>
              <w:rPr>
                <w:color w:val="000000"/>
              </w:rPr>
              <w:t xml:space="preserve"> - от -25 до +40. </w:t>
            </w:r>
          </w:p>
        </w:tc>
        <w:tc>
          <w:tcPr>
            <w:tcW w:w="2835" w:type="dxa"/>
            <w:vMerge/>
            <w:tcBorders>
              <w:left w:val="single" w:sz="4" w:space="0" w:color="000001"/>
              <w:right w:val="single" w:sz="4" w:space="0" w:color="000001"/>
            </w:tcBorders>
            <w:shd w:val="clear" w:color="auto" w:fill="auto"/>
            <w:vAlign w:val="center"/>
          </w:tcPr>
          <w:p w14:paraId="1DAA796F"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300167E0" w14:textId="77777777" w:rsidR="00BB37D9" w:rsidRPr="00584656" w:rsidRDefault="00BB37D9" w:rsidP="00BB37D9">
            <w:pPr>
              <w:widowControl w:val="0"/>
              <w:jc w:val="center"/>
            </w:pPr>
          </w:p>
        </w:tc>
      </w:tr>
      <w:tr w:rsidR="00BB37D9" w:rsidRPr="00584656" w14:paraId="31DA7B3C"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6DBD1E68"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0B446848"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5A61463B"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D0287D" w14:textId="77777777" w:rsidR="00BB37D9" w:rsidRDefault="00BB37D9" w:rsidP="00BB37D9">
            <w:pPr>
              <w:widowControl w:val="0"/>
              <w:rPr>
                <w:color w:val="000000"/>
              </w:rPr>
            </w:pPr>
            <w:r>
              <w:rPr>
                <w:color w:val="000000"/>
              </w:rPr>
              <w:t xml:space="preserve">Степень защиты </w:t>
            </w:r>
            <w:r>
              <w:rPr>
                <w:color w:val="000000"/>
                <w:lang w:val="en-US"/>
              </w:rPr>
              <w:t>IP</w:t>
            </w:r>
            <w:r>
              <w:rPr>
                <w:color w:val="000000"/>
              </w:rPr>
              <w:t xml:space="preserve">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AE2232" w14:textId="77777777" w:rsidR="00BB37D9" w:rsidRDefault="00C11489" w:rsidP="00BB37D9">
            <w:pPr>
              <w:widowControl w:val="0"/>
              <w:jc w:val="center"/>
            </w:pPr>
            <w:hyperlink r:id="rId8">
              <w:r w:rsidR="00BB37D9">
                <w:rPr>
                  <w:color w:val="000000"/>
                  <w:u w:val="single"/>
                </w:rPr>
                <w:t>IP20</w:t>
              </w:r>
            </w:hyperlink>
            <w:r w:rsidR="00BB37D9">
              <w:rPr>
                <w:color w:val="000000"/>
              </w:rPr>
              <w:t xml:space="preserve"> </w:t>
            </w:r>
          </w:p>
        </w:tc>
        <w:tc>
          <w:tcPr>
            <w:tcW w:w="2835" w:type="dxa"/>
            <w:vMerge/>
            <w:tcBorders>
              <w:left w:val="single" w:sz="4" w:space="0" w:color="000001"/>
              <w:right w:val="single" w:sz="4" w:space="0" w:color="000001"/>
            </w:tcBorders>
            <w:shd w:val="clear" w:color="auto" w:fill="auto"/>
            <w:vAlign w:val="center"/>
          </w:tcPr>
          <w:p w14:paraId="2F62A963"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770910E8" w14:textId="77777777" w:rsidR="00BB37D9" w:rsidRPr="00584656" w:rsidRDefault="00BB37D9" w:rsidP="00BB37D9">
            <w:pPr>
              <w:widowControl w:val="0"/>
              <w:jc w:val="center"/>
            </w:pPr>
          </w:p>
        </w:tc>
      </w:tr>
      <w:tr w:rsidR="00BB37D9" w:rsidRPr="00584656" w14:paraId="4B020847"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25B67674"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63EB08D2"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4ABE4179"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E288FC" w14:textId="77777777" w:rsidR="00BB37D9" w:rsidRDefault="00BB37D9" w:rsidP="00BB37D9">
            <w:pPr>
              <w:widowControl w:val="0"/>
              <w:rPr>
                <w:color w:val="000000"/>
              </w:rPr>
            </w:pPr>
            <w:r>
              <w:rPr>
                <w:color w:val="000000"/>
              </w:rPr>
              <w:t xml:space="preserve">Количество полюсов , </w:t>
            </w:r>
            <w:proofErr w:type="spellStart"/>
            <w:r>
              <w:rPr>
                <w:color w:val="000000"/>
              </w:rPr>
              <w:t>шт</w:t>
            </w:r>
            <w:proofErr w:type="spellEnd"/>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AE1712" w14:textId="77777777" w:rsidR="00BB37D9" w:rsidRDefault="00BB37D9" w:rsidP="00BB37D9">
            <w:pPr>
              <w:widowControl w:val="0"/>
              <w:jc w:val="center"/>
              <w:rPr>
                <w:color w:val="000000"/>
              </w:rPr>
            </w:pPr>
            <w:r>
              <w:rPr>
                <w:color w:val="000000"/>
              </w:rPr>
              <w:t>3</w:t>
            </w:r>
          </w:p>
        </w:tc>
        <w:tc>
          <w:tcPr>
            <w:tcW w:w="2835" w:type="dxa"/>
            <w:vMerge/>
            <w:tcBorders>
              <w:left w:val="single" w:sz="4" w:space="0" w:color="000001"/>
              <w:right w:val="single" w:sz="4" w:space="0" w:color="000001"/>
            </w:tcBorders>
            <w:shd w:val="clear" w:color="auto" w:fill="auto"/>
            <w:vAlign w:val="center"/>
          </w:tcPr>
          <w:p w14:paraId="21B7DA31"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253A5CAC" w14:textId="77777777" w:rsidR="00BB37D9" w:rsidRPr="00584656" w:rsidRDefault="00BB37D9" w:rsidP="00BB37D9">
            <w:pPr>
              <w:widowControl w:val="0"/>
              <w:jc w:val="center"/>
            </w:pPr>
          </w:p>
        </w:tc>
      </w:tr>
      <w:tr w:rsidR="00BB37D9" w:rsidRPr="00584656" w14:paraId="06FFF36A"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280464CF"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4B9C2AF2"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41286646"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E85589" w14:textId="77777777" w:rsidR="00BB37D9" w:rsidRDefault="00BB37D9" w:rsidP="00BB37D9">
            <w:pPr>
              <w:widowControl w:val="0"/>
              <w:rPr>
                <w:color w:val="000000"/>
              </w:rPr>
            </w:pPr>
            <w:r>
              <w:rPr>
                <w:color w:val="000000"/>
              </w:rPr>
              <w:t xml:space="preserve"> Вид рукоятки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2634E5" w14:textId="77777777" w:rsidR="00BB37D9" w:rsidRDefault="00BB37D9" w:rsidP="00BB37D9">
            <w:pPr>
              <w:spacing w:line="276" w:lineRule="auto"/>
              <w:jc w:val="center"/>
              <w:rPr>
                <w:color w:val="000000"/>
              </w:rPr>
            </w:pPr>
            <w:r>
              <w:rPr>
                <w:color w:val="000000"/>
              </w:rPr>
              <w:t xml:space="preserve">Поворотная </w:t>
            </w:r>
          </w:p>
        </w:tc>
        <w:tc>
          <w:tcPr>
            <w:tcW w:w="2835" w:type="dxa"/>
            <w:vMerge/>
            <w:tcBorders>
              <w:left w:val="single" w:sz="4" w:space="0" w:color="000001"/>
              <w:right w:val="single" w:sz="4" w:space="0" w:color="000001"/>
            </w:tcBorders>
            <w:shd w:val="clear" w:color="auto" w:fill="auto"/>
            <w:vAlign w:val="center"/>
          </w:tcPr>
          <w:p w14:paraId="3DC82403"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421A5371" w14:textId="77777777" w:rsidR="00BB37D9" w:rsidRPr="00584656" w:rsidRDefault="00BB37D9" w:rsidP="00BB37D9">
            <w:pPr>
              <w:widowControl w:val="0"/>
              <w:jc w:val="center"/>
            </w:pPr>
          </w:p>
        </w:tc>
      </w:tr>
      <w:tr w:rsidR="00BB37D9" w:rsidRPr="00584656" w14:paraId="4CA85AE2"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2429E96C"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76ECABBF"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7085C495"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6D36E41" w14:textId="77777777" w:rsidR="00BB37D9" w:rsidRDefault="00BB37D9" w:rsidP="00BB37D9">
            <w:pPr>
              <w:widowControl w:val="0"/>
              <w:rPr>
                <w:color w:val="000000"/>
              </w:rPr>
            </w:pPr>
            <w:r>
              <w:rPr>
                <w:color w:val="000000"/>
              </w:rPr>
              <w:t xml:space="preserve">Способ монтажа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39A3A3" w14:textId="77777777" w:rsidR="00BB37D9" w:rsidRDefault="00BB37D9" w:rsidP="00BB37D9">
            <w:pPr>
              <w:spacing w:line="276" w:lineRule="auto"/>
              <w:jc w:val="center"/>
              <w:rPr>
                <w:color w:val="000000"/>
              </w:rPr>
            </w:pPr>
            <w:r>
              <w:rPr>
                <w:color w:val="000000"/>
                <w:u w:val="single"/>
              </w:rPr>
              <w:t>Монтажная плата</w:t>
            </w:r>
            <w:r>
              <w:rPr>
                <w:color w:val="000000"/>
              </w:rPr>
              <w:t xml:space="preserve"> </w:t>
            </w:r>
          </w:p>
        </w:tc>
        <w:tc>
          <w:tcPr>
            <w:tcW w:w="2835" w:type="dxa"/>
            <w:vMerge/>
            <w:tcBorders>
              <w:left w:val="single" w:sz="4" w:space="0" w:color="000001"/>
              <w:right w:val="single" w:sz="4" w:space="0" w:color="000001"/>
            </w:tcBorders>
            <w:shd w:val="clear" w:color="auto" w:fill="auto"/>
            <w:vAlign w:val="center"/>
          </w:tcPr>
          <w:p w14:paraId="26474689"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1769B097" w14:textId="77777777" w:rsidR="00BB37D9" w:rsidRPr="00584656" w:rsidRDefault="00BB37D9" w:rsidP="00BB37D9">
            <w:pPr>
              <w:widowControl w:val="0"/>
              <w:jc w:val="center"/>
            </w:pPr>
          </w:p>
        </w:tc>
      </w:tr>
      <w:tr w:rsidR="00BB37D9" w:rsidRPr="00584656" w14:paraId="66B78CFC"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71B37B9F"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0D9A75B5"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79A24671"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7544E6" w14:textId="77777777" w:rsidR="00BB37D9" w:rsidRDefault="00BB37D9" w:rsidP="00BB37D9">
            <w:pPr>
              <w:widowControl w:val="0"/>
              <w:rPr>
                <w:color w:val="000000"/>
              </w:rPr>
            </w:pPr>
            <w:r>
              <w:rPr>
                <w:color w:val="000000"/>
              </w:rPr>
              <w:t xml:space="preserve">Климатическое исполнение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E12277" w14:textId="77777777" w:rsidR="00BB37D9" w:rsidRDefault="00BB37D9" w:rsidP="00BB37D9">
            <w:pPr>
              <w:spacing w:line="276" w:lineRule="auto"/>
              <w:jc w:val="center"/>
              <w:rPr>
                <w:color w:val="000000"/>
              </w:rPr>
            </w:pPr>
            <w:r>
              <w:rPr>
                <w:color w:val="000000"/>
              </w:rPr>
              <w:t>УХЛ4</w:t>
            </w:r>
          </w:p>
        </w:tc>
        <w:tc>
          <w:tcPr>
            <w:tcW w:w="2835" w:type="dxa"/>
            <w:vMerge/>
            <w:tcBorders>
              <w:left w:val="single" w:sz="4" w:space="0" w:color="000001"/>
              <w:right w:val="single" w:sz="4" w:space="0" w:color="000001"/>
            </w:tcBorders>
            <w:shd w:val="clear" w:color="auto" w:fill="auto"/>
            <w:vAlign w:val="center"/>
          </w:tcPr>
          <w:p w14:paraId="59F4132F"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0390D7E8" w14:textId="77777777" w:rsidR="00BB37D9" w:rsidRPr="00584656" w:rsidRDefault="00BB37D9" w:rsidP="00BB37D9">
            <w:pPr>
              <w:widowControl w:val="0"/>
              <w:jc w:val="center"/>
            </w:pPr>
          </w:p>
        </w:tc>
      </w:tr>
      <w:tr w:rsidR="00BB37D9" w:rsidRPr="00584656" w14:paraId="1AD2B063" w14:textId="77777777" w:rsidTr="00C0681C">
        <w:trPr>
          <w:trHeight w:val="222"/>
        </w:trPr>
        <w:tc>
          <w:tcPr>
            <w:tcW w:w="567" w:type="dxa"/>
            <w:vMerge/>
            <w:tcBorders>
              <w:left w:val="single" w:sz="4" w:space="0" w:color="000001"/>
              <w:right w:val="single" w:sz="4" w:space="0" w:color="000001"/>
            </w:tcBorders>
            <w:shd w:val="clear" w:color="auto" w:fill="auto"/>
            <w:vAlign w:val="center"/>
          </w:tcPr>
          <w:p w14:paraId="2AA8981C"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20E0279E" w14:textId="77777777" w:rsidR="00BB37D9" w:rsidRPr="00584656" w:rsidRDefault="00BB37D9" w:rsidP="00BB37D9">
            <w:pPr>
              <w:widowControl w:val="0"/>
            </w:pPr>
          </w:p>
        </w:tc>
        <w:tc>
          <w:tcPr>
            <w:tcW w:w="1706" w:type="dxa"/>
            <w:vMerge/>
            <w:tcBorders>
              <w:left w:val="single" w:sz="4" w:space="0" w:color="000001"/>
              <w:right w:val="single" w:sz="4" w:space="0" w:color="000001"/>
            </w:tcBorders>
          </w:tcPr>
          <w:p w14:paraId="525C89C7"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1E65AB" w14:textId="77777777" w:rsidR="00BB37D9" w:rsidRDefault="00BB37D9" w:rsidP="00BB37D9">
            <w:pPr>
              <w:spacing w:line="276" w:lineRule="auto"/>
              <w:rPr>
                <w:color w:val="000000"/>
              </w:rPr>
            </w:pPr>
            <w:r>
              <w:rPr>
                <w:color w:val="000000"/>
              </w:rPr>
              <w:t>Ширина, Глубина, мм</w:t>
            </w:r>
          </w:p>
        </w:tc>
        <w:tc>
          <w:tcPr>
            <w:tcW w:w="3402" w:type="dxa"/>
            <w:tcBorders>
              <w:top w:val="single" w:sz="4" w:space="0" w:color="000001"/>
              <w:left w:val="single" w:sz="4" w:space="0" w:color="000001"/>
              <w:bottom w:val="single" w:sz="4" w:space="0" w:color="auto"/>
              <w:right w:val="single" w:sz="4" w:space="0" w:color="000001"/>
            </w:tcBorders>
            <w:shd w:val="clear" w:color="auto" w:fill="auto"/>
            <w:vAlign w:val="center"/>
          </w:tcPr>
          <w:p w14:paraId="002F2AD1" w14:textId="77777777" w:rsidR="00BB37D9" w:rsidRDefault="00BB37D9" w:rsidP="00BB37D9">
            <w:pPr>
              <w:spacing w:line="276" w:lineRule="auto"/>
              <w:jc w:val="center"/>
              <w:rPr>
                <w:color w:val="000000"/>
              </w:rPr>
            </w:pPr>
            <w:r>
              <w:rPr>
                <w:color w:val="000000"/>
              </w:rPr>
              <w:t>64х71,2</w:t>
            </w:r>
          </w:p>
        </w:tc>
        <w:tc>
          <w:tcPr>
            <w:tcW w:w="2835" w:type="dxa"/>
            <w:vMerge/>
            <w:tcBorders>
              <w:left w:val="single" w:sz="4" w:space="0" w:color="000001"/>
              <w:right w:val="single" w:sz="4" w:space="0" w:color="000001"/>
            </w:tcBorders>
            <w:shd w:val="clear" w:color="auto" w:fill="auto"/>
            <w:vAlign w:val="center"/>
          </w:tcPr>
          <w:p w14:paraId="2C8A314D"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4C92123E" w14:textId="77777777" w:rsidR="00BB37D9" w:rsidRPr="00584656" w:rsidRDefault="00BB37D9" w:rsidP="00BB37D9">
            <w:pPr>
              <w:widowControl w:val="0"/>
              <w:jc w:val="center"/>
            </w:pPr>
          </w:p>
        </w:tc>
      </w:tr>
      <w:tr w:rsidR="00C0681C" w:rsidRPr="00584656" w14:paraId="39111E48" w14:textId="77777777" w:rsidTr="00C0681C">
        <w:trPr>
          <w:trHeight w:val="51"/>
        </w:trPr>
        <w:tc>
          <w:tcPr>
            <w:tcW w:w="567" w:type="dxa"/>
            <w:vMerge w:val="restart"/>
            <w:tcBorders>
              <w:top w:val="single" w:sz="4" w:space="0" w:color="000001"/>
              <w:left w:val="single" w:sz="4" w:space="0" w:color="000001"/>
              <w:right w:val="single" w:sz="4" w:space="0" w:color="000001"/>
            </w:tcBorders>
            <w:shd w:val="clear" w:color="auto" w:fill="auto"/>
            <w:vAlign w:val="center"/>
          </w:tcPr>
          <w:p w14:paraId="1FC593F8" w14:textId="77777777" w:rsidR="00C0681C" w:rsidRPr="00584656" w:rsidRDefault="00E748F1" w:rsidP="00BB37D9">
            <w:pPr>
              <w:widowControl w:val="0"/>
            </w:pPr>
            <w:r>
              <w:t>9</w:t>
            </w:r>
            <w:r w:rsidR="00C0681C" w:rsidRPr="00584656">
              <w:t>.</w:t>
            </w:r>
          </w:p>
        </w:tc>
        <w:tc>
          <w:tcPr>
            <w:tcW w:w="2127" w:type="dxa"/>
            <w:vMerge w:val="restart"/>
            <w:tcBorders>
              <w:top w:val="single" w:sz="4" w:space="0" w:color="000001"/>
              <w:left w:val="single" w:sz="4" w:space="0" w:color="000001"/>
              <w:right w:val="single" w:sz="4" w:space="0" w:color="000001"/>
            </w:tcBorders>
            <w:shd w:val="clear" w:color="auto" w:fill="auto"/>
            <w:vAlign w:val="center"/>
          </w:tcPr>
          <w:p w14:paraId="79CA47F0" w14:textId="77777777" w:rsidR="00C0681C" w:rsidRPr="00C15EE4" w:rsidRDefault="00C0681C" w:rsidP="00237DAD">
            <w:pPr>
              <w:widowControl w:val="0"/>
            </w:pPr>
            <w:r w:rsidRPr="00C15EE4">
              <w:t>Кабель ВВГ 3*4</w:t>
            </w:r>
          </w:p>
          <w:p w14:paraId="6036C0E4" w14:textId="77777777" w:rsidR="00C15EE4" w:rsidRPr="00C15EE4" w:rsidRDefault="00C15EE4" w:rsidP="00237DAD">
            <w:pPr>
              <w:widowControl w:val="0"/>
            </w:pPr>
          </w:p>
          <w:p w14:paraId="2F92CAAA" w14:textId="77777777" w:rsidR="00C15EE4" w:rsidRPr="00C15EE4" w:rsidRDefault="00C15EE4" w:rsidP="00237DAD">
            <w:pPr>
              <w:widowControl w:val="0"/>
            </w:pPr>
            <w:r w:rsidRPr="00C15EE4">
              <w:t>ОКПД2: 27.32.13.111</w:t>
            </w:r>
          </w:p>
        </w:tc>
        <w:tc>
          <w:tcPr>
            <w:tcW w:w="1706" w:type="dxa"/>
            <w:vMerge w:val="restart"/>
            <w:tcBorders>
              <w:top w:val="single" w:sz="4" w:space="0" w:color="000001"/>
              <w:left w:val="single" w:sz="4" w:space="0" w:color="000001"/>
              <w:right w:val="single" w:sz="4" w:space="0" w:color="000001"/>
            </w:tcBorders>
          </w:tcPr>
          <w:p w14:paraId="2D759B73" w14:textId="77777777" w:rsidR="00C0681C" w:rsidRPr="00584656" w:rsidRDefault="00C0681C" w:rsidP="00BB37D9">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3D94D64" w14:textId="77777777" w:rsidR="00C0681C" w:rsidRPr="00584656" w:rsidRDefault="00C0681C" w:rsidP="00BB37D9">
            <w:pPr>
              <w:widowControl w:val="0"/>
            </w:pPr>
            <w:r>
              <w:t>ГОСТ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7ABB2A" w14:textId="77777777" w:rsidR="00C0681C" w:rsidRPr="00584656" w:rsidRDefault="00C0681C" w:rsidP="00BB37D9">
            <w:pPr>
              <w:widowControl w:val="0"/>
            </w:pPr>
            <w:r w:rsidRPr="00237DAD">
              <w:t>31996-2012</w:t>
            </w:r>
          </w:p>
        </w:tc>
        <w:tc>
          <w:tcPr>
            <w:tcW w:w="2835" w:type="dxa"/>
            <w:vMerge w:val="restart"/>
            <w:tcBorders>
              <w:top w:val="single" w:sz="4" w:space="0" w:color="000001"/>
              <w:left w:val="single" w:sz="4" w:space="0" w:color="auto"/>
              <w:right w:val="single" w:sz="4" w:space="0" w:color="000001"/>
            </w:tcBorders>
            <w:shd w:val="clear" w:color="auto" w:fill="auto"/>
            <w:vAlign w:val="center"/>
          </w:tcPr>
          <w:p w14:paraId="096AF8D4" w14:textId="77777777" w:rsidR="00C0681C" w:rsidRPr="00C0681C" w:rsidRDefault="00C0681C" w:rsidP="00BB37D9">
            <w:pPr>
              <w:widowControl w:val="0"/>
            </w:pPr>
            <w:r w:rsidRPr="00C0681C">
              <w:rPr>
                <w:rFonts w:eastAsia="SimSun"/>
                <w:color w:val="212731"/>
                <w:kern w:val="2"/>
                <w:lang w:eastAsia="zh-CN" w:bidi="hi-IN"/>
              </w:rPr>
              <w:t>Кабель силовой, изоляция и оболочка из поливинил</w:t>
            </w:r>
            <w:r w:rsidRPr="00C0681C">
              <w:rPr>
                <w:rFonts w:eastAsia="SimSun"/>
                <w:color w:val="212731"/>
                <w:kern w:val="2"/>
                <w:lang w:eastAsia="zh-CN" w:bidi="hi-IN"/>
              </w:rPr>
              <w:softHyphen/>
              <w:t>хлоридного пластиката, не распространяющий горение</w:t>
            </w:r>
          </w:p>
        </w:tc>
        <w:tc>
          <w:tcPr>
            <w:tcW w:w="1418" w:type="dxa"/>
            <w:vMerge w:val="restart"/>
            <w:tcBorders>
              <w:top w:val="single" w:sz="4" w:space="0" w:color="000001"/>
              <w:left w:val="single" w:sz="4" w:space="0" w:color="000001"/>
              <w:right w:val="single" w:sz="4" w:space="0" w:color="000001"/>
            </w:tcBorders>
            <w:shd w:val="clear" w:color="auto" w:fill="auto"/>
          </w:tcPr>
          <w:p w14:paraId="67D883D4" w14:textId="77777777" w:rsidR="00C0681C" w:rsidRDefault="00C0681C" w:rsidP="00BB37D9">
            <w:pPr>
              <w:widowControl w:val="0"/>
              <w:jc w:val="center"/>
            </w:pPr>
            <w:r>
              <w:t>100 м</w:t>
            </w:r>
          </w:p>
          <w:p w14:paraId="7846394C" w14:textId="77777777" w:rsidR="00C0681C" w:rsidRPr="00584656" w:rsidRDefault="00C0681C" w:rsidP="00BB37D9">
            <w:pPr>
              <w:widowControl w:val="0"/>
              <w:jc w:val="center"/>
            </w:pPr>
          </w:p>
        </w:tc>
      </w:tr>
      <w:tr w:rsidR="00C0681C" w:rsidRPr="00584656" w14:paraId="6FCED05E"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60C38BCB" w14:textId="77777777" w:rsidR="00C0681C" w:rsidRPr="00584656" w:rsidRDefault="00C0681C" w:rsidP="00BB37D9">
            <w:pPr>
              <w:widowControl w:val="0"/>
            </w:pPr>
          </w:p>
        </w:tc>
        <w:tc>
          <w:tcPr>
            <w:tcW w:w="2127" w:type="dxa"/>
            <w:vMerge/>
            <w:tcBorders>
              <w:left w:val="single" w:sz="4" w:space="0" w:color="000001"/>
              <w:right w:val="single" w:sz="4" w:space="0" w:color="000001"/>
            </w:tcBorders>
            <w:shd w:val="clear" w:color="auto" w:fill="auto"/>
            <w:vAlign w:val="center"/>
          </w:tcPr>
          <w:p w14:paraId="48D6CA34" w14:textId="77777777" w:rsidR="00C0681C" w:rsidRPr="00D00ECB" w:rsidRDefault="00C0681C" w:rsidP="00237DAD">
            <w:pPr>
              <w:widowControl w:val="0"/>
            </w:pPr>
          </w:p>
        </w:tc>
        <w:tc>
          <w:tcPr>
            <w:tcW w:w="1706" w:type="dxa"/>
            <w:vMerge/>
            <w:tcBorders>
              <w:left w:val="single" w:sz="4" w:space="0" w:color="000001"/>
              <w:right w:val="single" w:sz="4" w:space="0" w:color="000001"/>
            </w:tcBorders>
          </w:tcPr>
          <w:p w14:paraId="73181676" w14:textId="77777777" w:rsidR="00C0681C" w:rsidRPr="00584656" w:rsidRDefault="00C0681C" w:rsidP="00BB37D9">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E22AA72" w14:textId="77777777" w:rsidR="00C0681C" w:rsidRDefault="00C0681C" w:rsidP="00BB37D9">
            <w:pPr>
              <w:widowControl w:val="0"/>
            </w:pPr>
            <w:r>
              <w:t>Количество жил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F1C1BE" w14:textId="77777777" w:rsidR="00C0681C" w:rsidRPr="00237DAD" w:rsidRDefault="00C0681C" w:rsidP="00BB37D9">
            <w:pPr>
              <w:widowControl w:val="0"/>
            </w:pPr>
            <w:r>
              <w:t>3</w:t>
            </w:r>
          </w:p>
        </w:tc>
        <w:tc>
          <w:tcPr>
            <w:tcW w:w="2835" w:type="dxa"/>
            <w:vMerge/>
            <w:tcBorders>
              <w:left w:val="single" w:sz="4" w:space="0" w:color="auto"/>
              <w:right w:val="single" w:sz="4" w:space="0" w:color="000001"/>
            </w:tcBorders>
            <w:shd w:val="clear" w:color="auto" w:fill="auto"/>
            <w:vAlign w:val="center"/>
          </w:tcPr>
          <w:p w14:paraId="5FA23FE8" w14:textId="77777777" w:rsidR="00C0681C" w:rsidRPr="00584656" w:rsidRDefault="00C0681C" w:rsidP="00BB37D9">
            <w:pPr>
              <w:widowControl w:val="0"/>
            </w:pPr>
          </w:p>
        </w:tc>
        <w:tc>
          <w:tcPr>
            <w:tcW w:w="1418" w:type="dxa"/>
            <w:vMerge/>
            <w:tcBorders>
              <w:left w:val="single" w:sz="4" w:space="0" w:color="000001"/>
              <w:right w:val="single" w:sz="4" w:space="0" w:color="000001"/>
            </w:tcBorders>
            <w:shd w:val="clear" w:color="auto" w:fill="auto"/>
          </w:tcPr>
          <w:p w14:paraId="6E7A95B9" w14:textId="77777777" w:rsidR="00C0681C" w:rsidRDefault="00C0681C" w:rsidP="00BB37D9">
            <w:pPr>
              <w:widowControl w:val="0"/>
              <w:jc w:val="center"/>
            </w:pPr>
          </w:p>
        </w:tc>
      </w:tr>
      <w:tr w:rsidR="00C0681C" w:rsidRPr="00584656" w14:paraId="291F694C"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6C1C9138" w14:textId="77777777" w:rsidR="00C0681C" w:rsidRPr="00584656" w:rsidRDefault="00C0681C" w:rsidP="00BB37D9">
            <w:pPr>
              <w:widowControl w:val="0"/>
            </w:pPr>
          </w:p>
        </w:tc>
        <w:tc>
          <w:tcPr>
            <w:tcW w:w="2127" w:type="dxa"/>
            <w:vMerge/>
            <w:tcBorders>
              <w:left w:val="single" w:sz="4" w:space="0" w:color="000001"/>
              <w:right w:val="single" w:sz="4" w:space="0" w:color="000001"/>
            </w:tcBorders>
            <w:shd w:val="clear" w:color="auto" w:fill="auto"/>
            <w:vAlign w:val="center"/>
          </w:tcPr>
          <w:p w14:paraId="1EFC00EA" w14:textId="77777777" w:rsidR="00C0681C" w:rsidRPr="00D00ECB" w:rsidRDefault="00C0681C" w:rsidP="00237DAD">
            <w:pPr>
              <w:widowControl w:val="0"/>
            </w:pPr>
          </w:p>
        </w:tc>
        <w:tc>
          <w:tcPr>
            <w:tcW w:w="1706" w:type="dxa"/>
            <w:vMerge/>
            <w:tcBorders>
              <w:left w:val="single" w:sz="4" w:space="0" w:color="000001"/>
              <w:right w:val="single" w:sz="4" w:space="0" w:color="000001"/>
            </w:tcBorders>
          </w:tcPr>
          <w:p w14:paraId="44BBD651" w14:textId="77777777" w:rsidR="00C0681C" w:rsidRPr="00584656" w:rsidRDefault="00C0681C" w:rsidP="00BB37D9">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519BBF0" w14:textId="77777777" w:rsidR="00C0681C" w:rsidRDefault="00C0681C" w:rsidP="00BB37D9">
            <w:pPr>
              <w:widowControl w:val="0"/>
            </w:pPr>
            <w:r w:rsidRPr="00C0681C">
              <w:rPr>
                <w:color w:val="000000"/>
              </w:rPr>
              <w:t>Сечение жилы, мм</w:t>
            </w:r>
            <w:r w:rsidRPr="00C0681C">
              <w:rPr>
                <w:color w:val="000000"/>
                <w:vertAlign w:val="superscript"/>
              </w:rPr>
              <w:t>2</w:t>
            </w:r>
            <w:r w:rsidRPr="00C0681C">
              <w:rPr>
                <w:color w:val="000000"/>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74BD035" w14:textId="77777777" w:rsidR="00C0681C" w:rsidRPr="00237DAD" w:rsidRDefault="00C0681C" w:rsidP="00BB37D9">
            <w:pPr>
              <w:widowControl w:val="0"/>
            </w:pPr>
            <w:r>
              <w:t>4</w:t>
            </w:r>
          </w:p>
        </w:tc>
        <w:tc>
          <w:tcPr>
            <w:tcW w:w="2835" w:type="dxa"/>
            <w:vMerge/>
            <w:tcBorders>
              <w:left w:val="single" w:sz="4" w:space="0" w:color="auto"/>
              <w:right w:val="single" w:sz="4" w:space="0" w:color="000001"/>
            </w:tcBorders>
            <w:shd w:val="clear" w:color="auto" w:fill="auto"/>
            <w:vAlign w:val="center"/>
          </w:tcPr>
          <w:p w14:paraId="327F825B" w14:textId="77777777" w:rsidR="00C0681C" w:rsidRPr="00584656" w:rsidRDefault="00C0681C" w:rsidP="00BB37D9">
            <w:pPr>
              <w:widowControl w:val="0"/>
            </w:pPr>
          </w:p>
        </w:tc>
        <w:tc>
          <w:tcPr>
            <w:tcW w:w="1418" w:type="dxa"/>
            <w:vMerge/>
            <w:tcBorders>
              <w:left w:val="single" w:sz="4" w:space="0" w:color="000001"/>
              <w:right w:val="single" w:sz="4" w:space="0" w:color="000001"/>
            </w:tcBorders>
            <w:shd w:val="clear" w:color="auto" w:fill="auto"/>
          </w:tcPr>
          <w:p w14:paraId="60B8B5B2" w14:textId="77777777" w:rsidR="00C0681C" w:rsidRDefault="00C0681C" w:rsidP="00BB37D9">
            <w:pPr>
              <w:widowControl w:val="0"/>
              <w:jc w:val="center"/>
            </w:pPr>
          </w:p>
        </w:tc>
      </w:tr>
      <w:tr w:rsidR="00C0681C" w:rsidRPr="00584656" w14:paraId="158D6B60"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35175736" w14:textId="77777777" w:rsidR="00C0681C" w:rsidRPr="00584656" w:rsidRDefault="00C0681C" w:rsidP="00BB37D9">
            <w:pPr>
              <w:widowControl w:val="0"/>
            </w:pPr>
          </w:p>
        </w:tc>
        <w:tc>
          <w:tcPr>
            <w:tcW w:w="2127" w:type="dxa"/>
            <w:vMerge/>
            <w:tcBorders>
              <w:left w:val="single" w:sz="4" w:space="0" w:color="000001"/>
              <w:right w:val="single" w:sz="4" w:space="0" w:color="000001"/>
            </w:tcBorders>
            <w:shd w:val="clear" w:color="auto" w:fill="auto"/>
            <w:vAlign w:val="center"/>
          </w:tcPr>
          <w:p w14:paraId="5B797AD9" w14:textId="77777777" w:rsidR="00C0681C" w:rsidRPr="00D00ECB" w:rsidRDefault="00C0681C" w:rsidP="00237DAD">
            <w:pPr>
              <w:widowControl w:val="0"/>
            </w:pPr>
          </w:p>
        </w:tc>
        <w:tc>
          <w:tcPr>
            <w:tcW w:w="1706" w:type="dxa"/>
            <w:vMerge/>
            <w:tcBorders>
              <w:left w:val="single" w:sz="4" w:space="0" w:color="000001"/>
              <w:right w:val="single" w:sz="4" w:space="0" w:color="000001"/>
            </w:tcBorders>
          </w:tcPr>
          <w:p w14:paraId="5E6AB491" w14:textId="77777777" w:rsidR="00C0681C" w:rsidRPr="00584656" w:rsidRDefault="00C0681C" w:rsidP="00BB37D9">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E9E016F" w14:textId="77777777" w:rsidR="00C0681C" w:rsidRDefault="00C0681C" w:rsidP="00BB37D9">
            <w:pPr>
              <w:widowControl w:val="0"/>
            </w:pPr>
            <w: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EA9C23C" w14:textId="77777777" w:rsidR="00C0681C" w:rsidRPr="00237DAD" w:rsidRDefault="00C0681C" w:rsidP="00BB37D9">
            <w:pPr>
              <w:widowControl w:val="0"/>
            </w:pPr>
            <w:r>
              <w:t>660</w:t>
            </w:r>
          </w:p>
        </w:tc>
        <w:tc>
          <w:tcPr>
            <w:tcW w:w="2835" w:type="dxa"/>
            <w:vMerge/>
            <w:tcBorders>
              <w:left w:val="single" w:sz="4" w:space="0" w:color="auto"/>
              <w:right w:val="single" w:sz="4" w:space="0" w:color="000001"/>
            </w:tcBorders>
            <w:shd w:val="clear" w:color="auto" w:fill="auto"/>
            <w:vAlign w:val="center"/>
          </w:tcPr>
          <w:p w14:paraId="618D5980" w14:textId="77777777" w:rsidR="00C0681C" w:rsidRPr="00584656" w:rsidRDefault="00C0681C" w:rsidP="00BB37D9">
            <w:pPr>
              <w:widowControl w:val="0"/>
            </w:pPr>
          </w:p>
        </w:tc>
        <w:tc>
          <w:tcPr>
            <w:tcW w:w="1418" w:type="dxa"/>
            <w:vMerge/>
            <w:tcBorders>
              <w:left w:val="single" w:sz="4" w:space="0" w:color="000001"/>
              <w:right w:val="single" w:sz="4" w:space="0" w:color="000001"/>
            </w:tcBorders>
            <w:shd w:val="clear" w:color="auto" w:fill="auto"/>
          </w:tcPr>
          <w:p w14:paraId="06AF7E50" w14:textId="77777777" w:rsidR="00C0681C" w:rsidRDefault="00C0681C" w:rsidP="00BB37D9">
            <w:pPr>
              <w:widowControl w:val="0"/>
              <w:jc w:val="center"/>
            </w:pPr>
          </w:p>
        </w:tc>
      </w:tr>
      <w:tr w:rsidR="00C0681C" w:rsidRPr="00584656" w14:paraId="15EF0157"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6D5D1112" w14:textId="77777777" w:rsidR="00C0681C" w:rsidRPr="00584656" w:rsidRDefault="00C0681C" w:rsidP="00BB37D9">
            <w:pPr>
              <w:widowControl w:val="0"/>
            </w:pPr>
          </w:p>
        </w:tc>
        <w:tc>
          <w:tcPr>
            <w:tcW w:w="2127" w:type="dxa"/>
            <w:vMerge/>
            <w:tcBorders>
              <w:left w:val="single" w:sz="4" w:space="0" w:color="000001"/>
              <w:right w:val="single" w:sz="4" w:space="0" w:color="000001"/>
            </w:tcBorders>
            <w:shd w:val="clear" w:color="auto" w:fill="auto"/>
            <w:vAlign w:val="center"/>
          </w:tcPr>
          <w:p w14:paraId="2664DF85" w14:textId="77777777" w:rsidR="00C0681C" w:rsidRPr="00D00ECB" w:rsidRDefault="00C0681C" w:rsidP="00237DAD">
            <w:pPr>
              <w:widowControl w:val="0"/>
            </w:pPr>
          </w:p>
        </w:tc>
        <w:tc>
          <w:tcPr>
            <w:tcW w:w="1706" w:type="dxa"/>
            <w:vMerge/>
            <w:tcBorders>
              <w:left w:val="single" w:sz="4" w:space="0" w:color="000001"/>
              <w:right w:val="single" w:sz="4" w:space="0" w:color="000001"/>
            </w:tcBorders>
          </w:tcPr>
          <w:p w14:paraId="06DFAE16" w14:textId="77777777" w:rsidR="00C0681C" w:rsidRPr="00584656" w:rsidRDefault="00C0681C" w:rsidP="00BB37D9">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E264162" w14:textId="77777777" w:rsidR="00C0681C" w:rsidRDefault="00C0681C" w:rsidP="00BB37D9">
            <w:pPr>
              <w:widowControl w:val="0"/>
            </w:pPr>
            <w:r>
              <w:t>Материал оболочки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A719B4" w14:textId="77777777" w:rsidR="00C0681C" w:rsidRPr="00237DAD" w:rsidRDefault="00C0681C" w:rsidP="00BB37D9">
            <w:pPr>
              <w:widowControl w:val="0"/>
            </w:pPr>
            <w:r w:rsidRPr="00C0681C">
              <w:rPr>
                <w:color w:val="000000"/>
              </w:rPr>
              <w:t xml:space="preserve">ПВХ пластикат пониженной пожароопасности с низким </w:t>
            </w:r>
            <w:proofErr w:type="spellStart"/>
            <w:r w:rsidRPr="00C0681C">
              <w:rPr>
                <w:color w:val="000000"/>
              </w:rPr>
              <w:t>дымо</w:t>
            </w:r>
            <w:proofErr w:type="spellEnd"/>
            <w:r w:rsidRPr="00C0681C">
              <w:rPr>
                <w:color w:val="000000"/>
              </w:rPr>
              <w:t>-газовыделением</w:t>
            </w:r>
          </w:p>
        </w:tc>
        <w:tc>
          <w:tcPr>
            <w:tcW w:w="2835" w:type="dxa"/>
            <w:vMerge/>
            <w:tcBorders>
              <w:left w:val="single" w:sz="4" w:space="0" w:color="auto"/>
              <w:right w:val="single" w:sz="4" w:space="0" w:color="000001"/>
            </w:tcBorders>
            <w:shd w:val="clear" w:color="auto" w:fill="auto"/>
            <w:vAlign w:val="center"/>
          </w:tcPr>
          <w:p w14:paraId="2191E4B6" w14:textId="77777777" w:rsidR="00C0681C" w:rsidRPr="00584656" w:rsidRDefault="00C0681C" w:rsidP="00BB37D9">
            <w:pPr>
              <w:widowControl w:val="0"/>
            </w:pPr>
          </w:p>
        </w:tc>
        <w:tc>
          <w:tcPr>
            <w:tcW w:w="1418" w:type="dxa"/>
            <w:vMerge/>
            <w:tcBorders>
              <w:left w:val="single" w:sz="4" w:space="0" w:color="000001"/>
              <w:right w:val="single" w:sz="4" w:space="0" w:color="000001"/>
            </w:tcBorders>
            <w:shd w:val="clear" w:color="auto" w:fill="auto"/>
          </w:tcPr>
          <w:p w14:paraId="74FFD72E" w14:textId="77777777" w:rsidR="00C0681C" w:rsidRDefault="00C0681C" w:rsidP="00BB37D9">
            <w:pPr>
              <w:widowControl w:val="0"/>
              <w:jc w:val="center"/>
            </w:pPr>
          </w:p>
        </w:tc>
      </w:tr>
      <w:tr w:rsidR="00C0681C" w:rsidRPr="00584656" w14:paraId="0AE90659"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0D132360" w14:textId="77777777" w:rsidR="00C0681C" w:rsidRPr="00584656" w:rsidRDefault="00C0681C" w:rsidP="00BB37D9">
            <w:pPr>
              <w:widowControl w:val="0"/>
            </w:pPr>
          </w:p>
        </w:tc>
        <w:tc>
          <w:tcPr>
            <w:tcW w:w="2127" w:type="dxa"/>
            <w:vMerge/>
            <w:tcBorders>
              <w:left w:val="single" w:sz="4" w:space="0" w:color="000001"/>
              <w:right w:val="single" w:sz="4" w:space="0" w:color="000001"/>
            </w:tcBorders>
            <w:shd w:val="clear" w:color="auto" w:fill="auto"/>
            <w:vAlign w:val="center"/>
          </w:tcPr>
          <w:p w14:paraId="3240D944" w14:textId="77777777" w:rsidR="00C0681C" w:rsidRPr="00D00ECB" w:rsidRDefault="00C0681C" w:rsidP="00237DAD">
            <w:pPr>
              <w:widowControl w:val="0"/>
            </w:pPr>
          </w:p>
        </w:tc>
        <w:tc>
          <w:tcPr>
            <w:tcW w:w="1706" w:type="dxa"/>
            <w:vMerge/>
            <w:tcBorders>
              <w:left w:val="single" w:sz="4" w:space="0" w:color="000001"/>
              <w:right w:val="single" w:sz="4" w:space="0" w:color="000001"/>
            </w:tcBorders>
          </w:tcPr>
          <w:p w14:paraId="7CDBD2CD" w14:textId="77777777" w:rsidR="00C0681C" w:rsidRPr="00584656" w:rsidRDefault="00C0681C" w:rsidP="00BB37D9">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832FF28" w14:textId="77777777" w:rsidR="00C0681C" w:rsidRDefault="00C0681C" w:rsidP="00BB37D9">
            <w:pPr>
              <w:widowControl w:val="0"/>
            </w:pPr>
            <w:r>
              <w:t>Диапазон рабочих температур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7735E98" w14:textId="77777777" w:rsidR="00C0681C" w:rsidRDefault="00C0681C" w:rsidP="00C0681C">
            <w:pPr>
              <w:widowControl w:val="0"/>
              <w:rPr>
                <w:color w:val="000000"/>
              </w:rPr>
            </w:pPr>
            <w:r w:rsidRPr="00C0681C">
              <w:rPr>
                <w:color w:val="000000"/>
              </w:rPr>
              <w:t>от -50 до +50</w:t>
            </w:r>
          </w:p>
          <w:p w14:paraId="2000EED9" w14:textId="77777777" w:rsidR="00C0681C" w:rsidRPr="00237DAD" w:rsidRDefault="00C0681C" w:rsidP="00BB37D9">
            <w:pPr>
              <w:widowControl w:val="0"/>
            </w:pPr>
          </w:p>
        </w:tc>
        <w:tc>
          <w:tcPr>
            <w:tcW w:w="2835" w:type="dxa"/>
            <w:vMerge/>
            <w:tcBorders>
              <w:left w:val="single" w:sz="4" w:space="0" w:color="auto"/>
              <w:right w:val="single" w:sz="4" w:space="0" w:color="000001"/>
            </w:tcBorders>
            <w:shd w:val="clear" w:color="auto" w:fill="auto"/>
            <w:vAlign w:val="center"/>
          </w:tcPr>
          <w:p w14:paraId="5ED7B799" w14:textId="77777777" w:rsidR="00C0681C" w:rsidRPr="00584656" w:rsidRDefault="00C0681C" w:rsidP="00BB37D9">
            <w:pPr>
              <w:widowControl w:val="0"/>
            </w:pPr>
          </w:p>
        </w:tc>
        <w:tc>
          <w:tcPr>
            <w:tcW w:w="1418" w:type="dxa"/>
            <w:vMerge/>
            <w:tcBorders>
              <w:left w:val="single" w:sz="4" w:space="0" w:color="000001"/>
              <w:right w:val="single" w:sz="4" w:space="0" w:color="000001"/>
            </w:tcBorders>
            <w:shd w:val="clear" w:color="auto" w:fill="auto"/>
          </w:tcPr>
          <w:p w14:paraId="14AB4E56" w14:textId="77777777" w:rsidR="00C0681C" w:rsidRDefault="00C0681C" w:rsidP="00BB37D9">
            <w:pPr>
              <w:widowControl w:val="0"/>
              <w:jc w:val="center"/>
            </w:pPr>
          </w:p>
        </w:tc>
      </w:tr>
      <w:tr w:rsidR="00C0681C" w:rsidRPr="00584656" w14:paraId="7255E2FF"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28A5344A" w14:textId="77777777" w:rsidR="00C0681C" w:rsidRPr="00584656" w:rsidRDefault="00C0681C" w:rsidP="00BB37D9">
            <w:pPr>
              <w:widowControl w:val="0"/>
            </w:pPr>
          </w:p>
        </w:tc>
        <w:tc>
          <w:tcPr>
            <w:tcW w:w="2127" w:type="dxa"/>
            <w:vMerge/>
            <w:tcBorders>
              <w:left w:val="single" w:sz="4" w:space="0" w:color="000001"/>
              <w:right w:val="single" w:sz="4" w:space="0" w:color="000001"/>
            </w:tcBorders>
            <w:shd w:val="clear" w:color="auto" w:fill="auto"/>
            <w:vAlign w:val="center"/>
          </w:tcPr>
          <w:p w14:paraId="64D3B7F3" w14:textId="77777777" w:rsidR="00C0681C" w:rsidRPr="00D00ECB" w:rsidRDefault="00C0681C" w:rsidP="00237DAD">
            <w:pPr>
              <w:widowControl w:val="0"/>
            </w:pPr>
          </w:p>
        </w:tc>
        <w:tc>
          <w:tcPr>
            <w:tcW w:w="1706" w:type="dxa"/>
            <w:vMerge/>
            <w:tcBorders>
              <w:left w:val="single" w:sz="4" w:space="0" w:color="000001"/>
              <w:right w:val="single" w:sz="4" w:space="0" w:color="000001"/>
            </w:tcBorders>
          </w:tcPr>
          <w:p w14:paraId="2944C08B" w14:textId="77777777" w:rsidR="00C0681C" w:rsidRPr="00584656" w:rsidRDefault="00C0681C" w:rsidP="00BB37D9">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D9B511D" w14:textId="77777777" w:rsidR="00C0681C" w:rsidRDefault="00C0681C" w:rsidP="00BB37D9">
            <w:pPr>
              <w:widowControl w:val="0"/>
            </w:pPr>
            <w:r>
              <w:t>Конструкция жилы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839D5A" w14:textId="77777777" w:rsidR="00C0681C" w:rsidRPr="00237DAD" w:rsidRDefault="00C0681C" w:rsidP="00BB37D9">
            <w:pPr>
              <w:widowControl w:val="0"/>
            </w:pPr>
            <w:proofErr w:type="spellStart"/>
            <w:r>
              <w:t>Однопроволочная</w:t>
            </w:r>
            <w:proofErr w:type="spellEnd"/>
          </w:p>
        </w:tc>
        <w:tc>
          <w:tcPr>
            <w:tcW w:w="2835" w:type="dxa"/>
            <w:vMerge/>
            <w:tcBorders>
              <w:left w:val="single" w:sz="4" w:space="0" w:color="auto"/>
              <w:right w:val="single" w:sz="4" w:space="0" w:color="000001"/>
            </w:tcBorders>
            <w:shd w:val="clear" w:color="auto" w:fill="auto"/>
            <w:vAlign w:val="center"/>
          </w:tcPr>
          <w:p w14:paraId="06385B0B" w14:textId="77777777" w:rsidR="00C0681C" w:rsidRPr="00584656" w:rsidRDefault="00C0681C" w:rsidP="00BB37D9">
            <w:pPr>
              <w:widowControl w:val="0"/>
            </w:pPr>
          </w:p>
        </w:tc>
        <w:tc>
          <w:tcPr>
            <w:tcW w:w="1418" w:type="dxa"/>
            <w:vMerge/>
            <w:tcBorders>
              <w:left w:val="single" w:sz="4" w:space="0" w:color="000001"/>
              <w:right w:val="single" w:sz="4" w:space="0" w:color="000001"/>
            </w:tcBorders>
            <w:shd w:val="clear" w:color="auto" w:fill="auto"/>
          </w:tcPr>
          <w:p w14:paraId="3B096434" w14:textId="77777777" w:rsidR="00C0681C" w:rsidRDefault="00C0681C" w:rsidP="00BB37D9">
            <w:pPr>
              <w:widowControl w:val="0"/>
              <w:jc w:val="center"/>
            </w:pPr>
          </w:p>
        </w:tc>
      </w:tr>
      <w:tr w:rsidR="00C0681C" w:rsidRPr="00584656" w14:paraId="64C0A8CF"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63F2551C" w14:textId="77777777" w:rsidR="00C0681C" w:rsidRPr="00584656" w:rsidRDefault="00C0681C" w:rsidP="00BB37D9">
            <w:pPr>
              <w:widowControl w:val="0"/>
            </w:pPr>
          </w:p>
        </w:tc>
        <w:tc>
          <w:tcPr>
            <w:tcW w:w="2127" w:type="dxa"/>
            <w:vMerge/>
            <w:tcBorders>
              <w:left w:val="single" w:sz="4" w:space="0" w:color="000001"/>
              <w:right w:val="single" w:sz="4" w:space="0" w:color="000001"/>
            </w:tcBorders>
            <w:shd w:val="clear" w:color="auto" w:fill="auto"/>
            <w:vAlign w:val="center"/>
          </w:tcPr>
          <w:p w14:paraId="62B7F267" w14:textId="77777777" w:rsidR="00C0681C" w:rsidRPr="00D00ECB" w:rsidRDefault="00C0681C" w:rsidP="00237DAD">
            <w:pPr>
              <w:widowControl w:val="0"/>
            </w:pPr>
          </w:p>
        </w:tc>
        <w:tc>
          <w:tcPr>
            <w:tcW w:w="1706" w:type="dxa"/>
            <w:vMerge/>
            <w:tcBorders>
              <w:left w:val="single" w:sz="4" w:space="0" w:color="000001"/>
              <w:right w:val="single" w:sz="4" w:space="0" w:color="000001"/>
            </w:tcBorders>
          </w:tcPr>
          <w:p w14:paraId="45DB5473" w14:textId="77777777" w:rsidR="00C0681C" w:rsidRPr="00584656" w:rsidRDefault="00C0681C" w:rsidP="00BB37D9">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A43A35C" w14:textId="77777777" w:rsidR="00C0681C" w:rsidRDefault="00C0681C" w:rsidP="00BB37D9">
            <w:pPr>
              <w:widowControl w:val="0"/>
            </w:pPr>
            <w:r>
              <w:t>Материал жилы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FDEC342" w14:textId="77777777" w:rsidR="00C0681C" w:rsidRPr="00237DAD" w:rsidRDefault="00C0681C" w:rsidP="00BB37D9">
            <w:pPr>
              <w:widowControl w:val="0"/>
            </w:pPr>
            <w:r>
              <w:t>Медь</w:t>
            </w:r>
          </w:p>
        </w:tc>
        <w:tc>
          <w:tcPr>
            <w:tcW w:w="2835" w:type="dxa"/>
            <w:vMerge/>
            <w:tcBorders>
              <w:left w:val="single" w:sz="4" w:space="0" w:color="auto"/>
              <w:right w:val="single" w:sz="4" w:space="0" w:color="000001"/>
            </w:tcBorders>
            <w:shd w:val="clear" w:color="auto" w:fill="auto"/>
            <w:vAlign w:val="center"/>
          </w:tcPr>
          <w:p w14:paraId="7FF595B6" w14:textId="77777777" w:rsidR="00C0681C" w:rsidRPr="00584656" w:rsidRDefault="00C0681C" w:rsidP="00BB37D9">
            <w:pPr>
              <w:widowControl w:val="0"/>
            </w:pPr>
          </w:p>
        </w:tc>
        <w:tc>
          <w:tcPr>
            <w:tcW w:w="1418" w:type="dxa"/>
            <w:vMerge/>
            <w:tcBorders>
              <w:left w:val="single" w:sz="4" w:space="0" w:color="000001"/>
              <w:right w:val="single" w:sz="4" w:space="0" w:color="000001"/>
            </w:tcBorders>
            <w:shd w:val="clear" w:color="auto" w:fill="auto"/>
          </w:tcPr>
          <w:p w14:paraId="0B7D660D" w14:textId="77777777" w:rsidR="00C0681C" w:rsidRDefault="00C0681C" w:rsidP="00BB37D9">
            <w:pPr>
              <w:widowControl w:val="0"/>
              <w:jc w:val="center"/>
            </w:pPr>
          </w:p>
        </w:tc>
      </w:tr>
      <w:tr w:rsidR="00C0681C" w:rsidRPr="00584656" w14:paraId="3ED9AF3B"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4E18EDDB" w14:textId="77777777" w:rsidR="00C0681C" w:rsidRPr="00584656" w:rsidRDefault="00C0681C" w:rsidP="00BB37D9">
            <w:pPr>
              <w:widowControl w:val="0"/>
            </w:pPr>
          </w:p>
        </w:tc>
        <w:tc>
          <w:tcPr>
            <w:tcW w:w="2127" w:type="dxa"/>
            <w:vMerge/>
            <w:tcBorders>
              <w:left w:val="single" w:sz="4" w:space="0" w:color="000001"/>
              <w:right w:val="single" w:sz="4" w:space="0" w:color="000001"/>
            </w:tcBorders>
            <w:shd w:val="clear" w:color="auto" w:fill="auto"/>
            <w:vAlign w:val="center"/>
          </w:tcPr>
          <w:p w14:paraId="2D69D08A" w14:textId="77777777" w:rsidR="00C0681C" w:rsidRPr="00D00ECB" w:rsidRDefault="00C0681C" w:rsidP="00237DAD">
            <w:pPr>
              <w:widowControl w:val="0"/>
            </w:pPr>
          </w:p>
        </w:tc>
        <w:tc>
          <w:tcPr>
            <w:tcW w:w="1706" w:type="dxa"/>
            <w:vMerge/>
            <w:tcBorders>
              <w:left w:val="single" w:sz="4" w:space="0" w:color="000001"/>
              <w:right w:val="single" w:sz="4" w:space="0" w:color="000001"/>
            </w:tcBorders>
          </w:tcPr>
          <w:p w14:paraId="4F71F9C6" w14:textId="77777777" w:rsidR="00C0681C" w:rsidRPr="00584656" w:rsidRDefault="00C0681C" w:rsidP="00BB37D9">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288113F" w14:textId="77777777" w:rsidR="00C0681C" w:rsidRDefault="00C0681C" w:rsidP="00BB37D9">
            <w:pPr>
              <w:widowControl w:val="0"/>
            </w:pPr>
            <w:r>
              <w:t>Форма жилы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90A8271" w14:textId="77777777" w:rsidR="00C0681C" w:rsidRPr="00237DAD" w:rsidRDefault="00C0681C" w:rsidP="00BB37D9">
            <w:pPr>
              <w:widowControl w:val="0"/>
            </w:pPr>
            <w:r>
              <w:t>Круглая</w:t>
            </w:r>
          </w:p>
        </w:tc>
        <w:tc>
          <w:tcPr>
            <w:tcW w:w="2835" w:type="dxa"/>
            <w:vMerge/>
            <w:tcBorders>
              <w:left w:val="single" w:sz="4" w:space="0" w:color="auto"/>
              <w:right w:val="single" w:sz="4" w:space="0" w:color="000001"/>
            </w:tcBorders>
            <w:shd w:val="clear" w:color="auto" w:fill="auto"/>
            <w:vAlign w:val="center"/>
          </w:tcPr>
          <w:p w14:paraId="433AF9C0" w14:textId="77777777" w:rsidR="00C0681C" w:rsidRPr="00584656" w:rsidRDefault="00C0681C" w:rsidP="00BB37D9">
            <w:pPr>
              <w:widowControl w:val="0"/>
            </w:pPr>
          </w:p>
        </w:tc>
        <w:tc>
          <w:tcPr>
            <w:tcW w:w="1418" w:type="dxa"/>
            <w:vMerge/>
            <w:tcBorders>
              <w:left w:val="single" w:sz="4" w:space="0" w:color="000001"/>
              <w:right w:val="single" w:sz="4" w:space="0" w:color="000001"/>
            </w:tcBorders>
            <w:shd w:val="clear" w:color="auto" w:fill="auto"/>
          </w:tcPr>
          <w:p w14:paraId="488C0647" w14:textId="77777777" w:rsidR="00C0681C" w:rsidRDefault="00C0681C" w:rsidP="00BB37D9">
            <w:pPr>
              <w:widowControl w:val="0"/>
              <w:jc w:val="center"/>
            </w:pPr>
          </w:p>
        </w:tc>
      </w:tr>
      <w:tr w:rsidR="00C0681C" w:rsidRPr="00584656" w14:paraId="787D7B9A"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40243151" w14:textId="77777777" w:rsidR="00C0681C" w:rsidRPr="00584656" w:rsidRDefault="00C0681C" w:rsidP="00BB37D9">
            <w:pPr>
              <w:widowControl w:val="0"/>
            </w:pPr>
          </w:p>
        </w:tc>
        <w:tc>
          <w:tcPr>
            <w:tcW w:w="2127" w:type="dxa"/>
            <w:vMerge/>
            <w:tcBorders>
              <w:left w:val="single" w:sz="4" w:space="0" w:color="000001"/>
              <w:right w:val="single" w:sz="4" w:space="0" w:color="000001"/>
            </w:tcBorders>
            <w:shd w:val="clear" w:color="auto" w:fill="auto"/>
            <w:vAlign w:val="center"/>
          </w:tcPr>
          <w:p w14:paraId="4784C3D2" w14:textId="77777777" w:rsidR="00C0681C" w:rsidRPr="00D00ECB" w:rsidRDefault="00C0681C" w:rsidP="00237DAD">
            <w:pPr>
              <w:widowControl w:val="0"/>
            </w:pPr>
          </w:p>
        </w:tc>
        <w:tc>
          <w:tcPr>
            <w:tcW w:w="1706" w:type="dxa"/>
            <w:vMerge/>
            <w:tcBorders>
              <w:left w:val="single" w:sz="4" w:space="0" w:color="000001"/>
              <w:right w:val="single" w:sz="4" w:space="0" w:color="000001"/>
            </w:tcBorders>
          </w:tcPr>
          <w:p w14:paraId="4B592F7F" w14:textId="77777777" w:rsidR="00C0681C" w:rsidRPr="00584656" w:rsidRDefault="00C0681C" w:rsidP="00BB37D9">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77FFDAB" w14:textId="77777777" w:rsidR="00C0681C" w:rsidRDefault="00C0681C" w:rsidP="00BB37D9">
            <w:pPr>
              <w:widowControl w:val="0"/>
            </w:pPr>
            <w:r>
              <w:t>Номинальный ток, 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335D7E" w14:textId="77777777" w:rsidR="00C0681C" w:rsidRPr="00237DAD" w:rsidRDefault="00C0681C" w:rsidP="00BB37D9">
            <w:pPr>
              <w:widowControl w:val="0"/>
            </w:pPr>
            <w:r>
              <w:t>35</w:t>
            </w:r>
          </w:p>
        </w:tc>
        <w:tc>
          <w:tcPr>
            <w:tcW w:w="2835" w:type="dxa"/>
            <w:vMerge/>
            <w:tcBorders>
              <w:left w:val="single" w:sz="4" w:space="0" w:color="auto"/>
              <w:right w:val="single" w:sz="4" w:space="0" w:color="000001"/>
            </w:tcBorders>
            <w:shd w:val="clear" w:color="auto" w:fill="auto"/>
            <w:vAlign w:val="center"/>
          </w:tcPr>
          <w:p w14:paraId="0196727C" w14:textId="77777777" w:rsidR="00C0681C" w:rsidRPr="00584656" w:rsidRDefault="00C0681C" w:rsidP="00BB37D9">
            <w:pPr>
              <w:widowControl w:val="0"/>
            </w:pPr>
          </w:p>
        </w:tc>
        <w:tc>
          <w:tcPr>
            <w:tcW w:w="1418" w:type="dxa"/>
            <w:vMerge/>
            <w:tcBorders>
              <w:left w:val="single" w:sz="4" w:space="0" w:color="000001"/>
              <w:right w:val="single" w:sz="4" w:space="0" w:color="000001"/>
            </w:tcBorders>
            <w:shd w:val="clear" w:color="auto" w:fill="auto"/>
          </w:tcPr>
          <w:p w14:paraId="03B2AC02" w14:textId="77777777" w:rsidR="00C0681C" w:rsidRDefault="00C0681C" w:rsidP="00BB37D9">
            <w:pPr>
              <w:widowControl w:val="0"/>
              <w:jc w:val="center"/>
            </w:pPr>
          </w:p>
        </w:tc>
      </w:tr>
      <w:tr w:rsidR="00BB37D9" w:rsidRPr="00584656" w14:paraId="4103DA8B" w14:textId="77777777" w:rsidTr="00C0681C">
        <w:trPr>
          <w:trHeight w:val="222"/>
        </w:trPr>
        <w:tc>
          <w:tcPr>
            <w:tcW w:w="567" w:type="dxa"/>
            <w:vMerge w:val="restart"/>
            <w:tcBorders>
              <w:top w:val="single" w:sz="4" w:space="0" w:color="000001"/>
              <w:left w:val="single" w:sz="4" w:space="0" w:color="000001"/>
              <w:right w:val="single" w:sz="4" w:space="0" w:color="000001"/>
            </w:tcBorders>
            <w:shd w:val="clear" w:color="auto" w:fill="auto"/>
            <w:vAlign w:val="center"/>
          </w:tcPr>
          <w:p w14:paraId="00FBB519" w14:textId="77777777" w:rsidR="00BB37D9" w:rsidRPr="00584656" w:rsidRDefault="00BB37D9" w:rsidP="00BB37D9">
            <w:pPr>
              <w:widowControl w:val="0"/>
            </w:pPr>
            <w:r w:rsidRPr="00584656">
              <w:t>1</w:t>
            </w:r>
            <w:r w:rsidR="00E748F1">
              <w:t>0</w:t>
            </w:r>
            <w:r w:rsidRPr="00584656">
              <w:t>.</w:t>
            </w:r>
          </w:p>
        </w:tc>
        <w:tc>
          <w:tcPr>
            <w:tcW w:w="2127" w:type="dxa"/>
            <w:vMerge w:val="restart"/>
            <w:tcBorders>
              <w:top w:val="single" w:sz="4" w:space="0" w:color="000001"/>
              <w:left w:val="single" w:sz="4" w:space="0" w:color="000001"/>
              <w:right w:val="single" w:sz="4" w:space="0" w:color="000001"/>
            </w:tcBorders>
            <w:shd w:val="clear" w:color="auto" w:fill="auto"/>
            <w:vAlign w:val="center"/>
          </w:tcPr>
          <w:p w14:paraId="535F34C1" w14:textId="77777777" w:rsidR="00BB37D9" w:rsidRDefault="00BB37D9" w:rsidP="00BB37D9">
            <w:r w:rsidRPr="00D00ECB">
              <w:t>Кабель ВВГнг-LS 3*1,5</w:t>
            </w:r>
          </w:p>
          <w:p w14:paraId="0677C48F" w14:textId="77777777" w:rsidR="00C15EE4" w:rsidRDefault="00C15EE4" w:rsidP="00BB37D9"/>
          <w:p w14:paraId="3BBC44DE" w14:textId="77777777" w:rsidR="00C15EE4" w:rsidRDefault="00C15EE4" w:rsidP="00BB37D9">
            <w:r>
              <w:t xml:space="preserve">ОКПД2: </w:t>
            </w:r>
            <w:r w:rsidRPr="00C15EE4">
              <w:t>27.32.13.111</w:t>
            </w:r>
          </w:p>
          <w:p w14:paraId="40AAC4DA" w14:textId="77777777" w:rsidR="00BB37D9" w:rsidRPr="00584656" w:rsidRDefault="00BB37D9" w:rsidP="00BB37D9"/>
        </w:tc>
        <w:tc>
          <w:tcPr>
            <w:tcW w:w="1706" w:type="dxa"/>
            <w:vMerge w:val="restart"/>
            <w:tcBorders>
              <w:top w:val="single" w:sz="4" w:space="0" w:color="000001"/>
              <w:left w:val="single" w:sz="4" w:space="0" w:color="000001"/>
              <w:right w:val="single" w:sz="4" w:space="0" w:color="000001"/>
            </w:tcBorders>
          </w:tcPr>
          <w:p w14:paraId="724EAE9E"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8DD1EB" w14:textId="77777777" w:rsidR="00BB37D9" w:rsidRDefault="00BB37D9" w:rsidP="00BB37D9">
            <w:pPr>
              <w:widowControl w:val="0"/>
              <w:rPr>
                <w:color w:val="000000"/>
              </w:rPr>
            </w:pPr>
            <w:r>
              <w:rPr>
                <w:color w:val="000000"/>
              </w:rPr>
              <w:t xml:space="preserve">Тип изделия </w:t>
            </w:r>
          </w:p>
        </w:tc>
        <w:tc>
          <w:tcPr>
            <w:tcW w:w="3402" w:type="dxa"/>
            <w:tcBorders>
              <w:top w:val="single" w:sz="4" w:space="0" w:color="auto"/>
              <w:left w:val="single" w:sz="4" w:space="0" w:color="000001"/>
              <w:bottom w:val="single" w:sz="4" w:space="0" w:color="000001"/>
              <w:right w:val="single" w:sz="4" w:space="0" w:color="000001"/>
            </w:tcBorders>
            <w:shd w:val="clear" w:color="auto" w:fill="auto"/>
            <w:vAlign w:val="center"/>
          </w:tcPr>
          <w:p w14:paraId="0EBAFB37" w14:textId="77777777" w:rsidR="00BB37D9" w:rsidRDefault="00BB37D9" w:rsidP="00BB37D9">
            <w:pPr>
              <w:widowControl w:val="0"/>
              <w:jc w:val="center"/>
              <w:rPr>
                <w:color w:val="000000"/>
              </w:rPr>
            </w:pPr>
            <w:r>
              <w:rPr>
                <w:color w:val="000000"/>
              </w:rPr>
              <w:t xml:space="preserve">Кабель </w:t>
            </w:r>
          </w:p>
        </w:tc>
        <w:tc>
          <w:tcPr>
            <w:tcW w:w="2835" w:type="dxa"/>
            <w:vMerge w:val="restart"/>
            <w:tcBorders>
              <w:top w:val="single" w:sz="4" w:space="0" w:color="000001"/>
              <w:left w:val="single" w:sz="4" w:space="0" w:color="000001"/>
              <w:right w:val="single" w:sz="4" w:space="0" w:color="000001"/>
            </w:tcBorders>
            <w:shd w:val="clear" w:color="auto" w:fill="auto"/>
            <w:vAlign w:val="center"/>
          </w:tcPr>
          <w:p w14:paraId="36443477" w14:textId="77777777" w:rsidR="00BB37D9" w:rsidRPr="00584656" w:rsidRDefault="00BB37D9" w:rsidP="00BB37D9">
            <w:pPr>
              <w:widowControl w:val="0"/>
            </w:pPr>
          </w:p>
        </w:tc>
        <w:tc>
          <w:tcPr>
            <w:tcW w:w="1418" w:type="dxa"/>
            <w:vMerge w:val="restart"/>
            <w:tcBorders>
              <w:top w:val="single" w:sz="4" w:space="0" w:color="000001"/>
              <w:left w:val="single" w:sz="4" w:space="0" w:color="000001"/>
              <w:right w:val="single" w:sz="4" w:space="0" w:color="000001"/>
            </w:tcBorders>
            <w:shd w:val="clear" w:color="auto" w:fill="auto"/>
          </w:tcPr>
          <w:p w14:paraId="719D77A5" w14:textId="77777777" w:rsidR="00BB37D9" w:rsidRPr="00584656" w:rsidRDefault="00BB37D9" w:rsidP="00BB37D9">
            <w:pPr>
              <w:widowControl w:val="0"/>
              <w:jc w:val="center"/>
            </w:pPr>
            <w:r>
              <w:t>50 м</w:t>
            </w:r>
          </w:p>
        </w:tc>
      </w:tr>
      <w:tr w:rsidR="00BB37D9" w:rsidRPr="00584656" w14:paraId="08EDACB8"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4BE3EC06"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01E280BE" w14:textId="77777777" w:rsidR="00BB37D9" w:rsidRPr="00584656" w:rsidRDefault="00BB37D9" w:rsidP="00BB37D9"/>
        </w:tc>
        <w:tc>
          <w:tcPr>
            <w:tcW w:w="1706" w:type="dxa"/>
            <w:vMerge/>
            <w:tcBorders>
              <w:left w:val="single" w:sz="4" w:space="0" w:color="000001"/>
              <w:right w:val="single" w:sz="4" w:space="0" w:color="000001"/>
            </w:tcBorders>
          </w:tcPr>
          <w:p w14:paraId="6971B557"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46ACEA" w14:textId="77777777" w:rsidR="00BB37D9" w:rsidRDefault="00BB37D9" w:rsidP="00BB37D9">
            <w:pPr>
              <w:widowControl w:val="0"/>
              <w:rPr>
                <w:color w:val="000000"/>
              </w:rPr>
            </w:pPr>
            <w:r>
              <w:rPr>
                <w:color w:val="000000"/>
              </w:rPr>
              <w:t xml:space="preserve">Марка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64637A" w14:textId="77777777" w:rsidR="00BB37D9" w:rsidRDefault="00BB37D9" w:rsidP="00BB37D9">
            <w:pPr>
              <w:widowControl w:val="0"/>
              <w:jc w:val="center"/>
              <w:rPr>
                <w:color w:val="000000"/>
              </w:rPr>
            </w:pPr>
            <w:r>
              <w:rPr>
                <w:color w:val="000000"/>
              </w:rPr>
              <w:t>ВВГнг-LS</w:t>
            </w:r>
          </w:p>
        </w:tc>
        <w:tc>
          <w:tcPr>
            <w:tcW w:w="2835" w:type="dxa"/>
            <w:vMerge/>
            <w:tcBorders>
              <w:left w:val="single" w:sz="4" w:space="0" w:color="000001"/>
              <w:right w:val="single" w:sz="4" w:space="0" w:color="000001"/>
            </w:tcBorders>
            <w:shd w:val="clear" w:color="auto" w:fill="auto"/>
            <w:vAlign w:val="center"/>
          </w:tcPr>
          <w:p w14:paraId="6A490A52"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0F1DE52D" w14:textId="77777777" w:rsidR="00BB37D9" w:rsidRPr="00584656" w:rsidRDefault="00BB37D9" w:rsidP="00BB37D9">
            <w:pPr>
              <w:widowControl w:val="0"/>
              <w:jc w:val="center"/>
            </w:pPr>
          </w:p>
        </w:tc>
      </w:tr>
      <w:tr w:rsidR="00BB37D9" w:rsidRPr="00584656" w14:paraId="36B46A88"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2107B941"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405AC51C" w14:textId="77777777" w:rsidR="00BB37D9" w:rsidRPr="00584656" w:rsidRDefault="00BB37D9" w:rsidP="00BB37D9"/>
        </w:tc>
        <w:tc>
          <w:tcPr>
            <w:tcW w:w="1706" w:type="dxa"/>
            <w:vMerge/>
            <w:tcBorders>
              <w:left w:val="single" w:sz="4" w:space="0" w:color="000001"/>
              <w:right w:val="single" w:sz="4" w:space="0" w:color="000001"/>
            </w:tcBorders>
          </w:tcPr>
          <w:p w14:paraId="75489C7C"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A82EAA" w14:textId="77777777" w:rsidR="00BB37D9" w:rsidRDefault="00BB37D9" w:rsidP="00BB37D9">
            <w:pPr>
              <w:widowControl w:val="0"/>
              <w:rPr>
                <w:color w:val="000000"/>
              </w:rPr>
            </w:pPr>
            <w:r>
              <w:rPr>
                <w:color w:val="000000"/>
              </w:rPr>
              <w:t>Номинальный ток  А</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132612" w14:textId="77777777" w:rsidR="00BB37D9" w:rsidRDefault="00BB37D9" w:rsidP="00BB37D9">
            <w:pPr>
              <w:widowControl w:val="0"/>
              <w:jc w:val="center"/>
              <w:rPr>
                <w:color w:val="000000"/>
              </w:rPr>
            </w:pPr>
            <w:r>
              <w:rPr>
                <w:color w:val="000000"/>
              </w:rPr>
              <w:t>21</w:t>
            </w:r>
          </w:p>
        </w:tc>
        <w:tc>
          <w:tcPr>
            <w:tcW w:w="2835" w:type="dxa"/>
            <w:vMerge/>
            <w:tcBorders>
              <w:left w:val="single" w:sz="4" w:space="0" w:color="000001"/>
              <w:right w:val="single" w:sz="4" w:space="0" w:color="000001"/>
            </w:tcBorders>
            <w:shd w:val="clear" w:color="auto" w:fill="auto"/>
            <w:vAlign w:val="center"/>
          </w:tcPr>
          <w:p w14:paraId="51A8532F"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418C1953" w14:textId="77777777" w:rsidR="00BB37D9" w:rsidRPr="00584656" w:rsidRDefault="00BB37D9" w:rsidP="00BB37D9">
            <w:pPr>
              <w:widowControl w:val="0"/>
              <w:jc w:val="center"/>
            </w:pPr>
          </w:p>
        </w:tc>
      </w:tr>
      <w:tr w:rsidR="00BB37D9" w:rsidRPr="00584656" w14:paraId="15098D37"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4267B407"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1F725B78" w14:textId="77777777" w:rsidR="00BB37D9" w:rsidRPr="00584656" w:rsidRDefault="00BB37D9" w:rsidP="00BB37D9"/>
        </w:tc>
        <w:tc>
          <w:tcPr>
            <w:tcW w:w="1706" w:type="dxa"/>
            <w:vMerge/>
            <w:tcBorders>
              <w:left w:val="single" w:sz="4" w:space="0" w:color="000001"/>
              <w:right w:val="single" w:sz="4" w:space="0" w:color="000001"/>
            </w:tcBorders>
          </w:tcPr>
          <w:p w14:paraId="012BC5CB"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4F9CE5" w14:textId="77777777" w:rsidR="00BB37D9" w:rsidRDefault="00BB37D9" w:rsidP="00BB37D9">
            <w:pPr>
              <w:widowControl w:val="0"/>
              <w:rPr>
                <w:color w:val="000000"/>
              </w:rPr>
            </w:pPr>
            <w:r>
              <w:rPr>
                <w:color w:val="000000"/>
              </w:rPr>
              <w:t xml:space="preserve">Напряжение, В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42ADC0" w14:textId="77777777" w:rsidR="00BB37D9" w:rsidRDefault="00BB37D9" w:rsidP="00BB37D9">
            <w:pPr>
              <w:widowControl w:val="0"/>
              <w:jc w:val="center"/>
              <w:rPr>
                <w:color w:val="000000"/>
              </w:rPr>
            </w:pPr>
            <w:r>
              <w:rPr>
                <w:color w:val="000000"/>
              </w:rPr>
              <w:t>660</w:t>
            </w:r>
          </w:p>
        </w:tc>
        <w:tc>
          <w:tcPr>
            <w:tcW w:w="2835" w:type="dxa"/>
            <w:vMerge/>
            <w:tcBorders>
              <w:left w:val="single" w:sz="4" w:space="0" w:color="000001"/>
              <w:right w:val="single" w:sz="4" w:space="0" w:color="000001"/>
            </w:tcBorders>
            <w:shd w:val="clear" w:color="auto" w:fill="auto"/>
            <w:vAlign w:val="center"/>
          </w:tcPr>
          <w:p w14:paraId="5D105256"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56339C8C" w14:textId="77777777" w:rsidR="00BB37D9" w:rsidRPr="00584656" w:rsidRDefault="00BB37D9" w:rsidP="00BB37D9">
            <w:pPr>
              <w:widowControl w:val="0"/>
              <w:jc w:val="center"/>
            </w:pPr>
          </w:p>
        </w:tc>
      </w:tr>
      <w:tr w:rsidR="00BB37D9" w:rsidRPr="00584656" w14:paraId="7D70A53C"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2A7B2F1A"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52CAD428" w14:textId="77777777" w:rsidR="00BB37D9" w:rsidRPr="00584656" w:rsidRDefault="00BB37D9" w:rsidP="00BB37D9"/>
        </w:tc>
        <w:tc>
          <w:tcPr>
            <w:tcW w:w="1706" w:type="dxa"/>
            <w:vMerge/>
            <w:tcBorders>
              <w:left w:val="single" w:sz="4" w:space="0" w:color="000001"/>
              <w:right w:val="single" w:sz="4" w:space="0" w:color="000001"/>
            </w:tcBorders>
          </w:tcPr>
          <w:p w14:paraId="4A39E8F5"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AAE475" w14:textId="77777777" w:rsidR="00BB37D9" w:rsidRDefault="00BB37D9" w:rsidP="00BB37D9">
            <w:pPr>
              <w:widowControl w:val="0"/>
              <w:rPr>
                <w:color w:val="000000"/>
              </w:rPr>
            </w:pPr>
            <w:r>
              <w:rPr>
                <w:color w:val="000000"/>
              </w:rPr>
              <w:t xml:space="preserve">Количество жил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0B3418" w14:textId="77777777" w:rsidR="00BB37D9" w:rsidRDefault="00BB37D9" w:rsidP="00BB37D9">
            <w:pPr>
              <w:widowControl w:val="0"/>
              <w:jc w:val="center"/>
              <w:rPr>
                <w:color w:val="000000"/>
              </w:rPr>
            </w:pPr>
            <w:r>
              <w:rPr>
                <w:color w:val="000000"/>
              </w:rPr>
              <w:t>3</w:t>
            </w:r>
          </w:p>
        </w:tc>
        <w:tc>
          <w:tcPr>
            <w:tcW w:w="2835" w:type="dxa"/>
            <w:vMerge/>
            <w:tcBorders>
              <w:left w:val="single" w:sz="4" w:space="0" w:color="000001"/>
              <w:right w:val="single" w:sz="4" w:space="0" w:color="000001"/>
            </w:tcBorders>
            <w:shd w:val="clear" w:color="auto" w:fill="auto"/>
            <w:vAlign w:val="center"/>
          </w:tcPr>
          <w:p w14:paraId="3DDA6385"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7E28C73F" w14:textId="77777777" w:rsidR="00BB37D9" w:rsidRPr="00584656" w:rsidRDefault="00BB37D9" w:rsidP="00BB37D9">
            <w:pPr>
              <w:widowControl w:val="0"/>
              <w:jc w:val="center"/>
            </w:pPr>
          </w:p>
        </w:tc>
      </w:tr>
      <w:tr w:rsidR="00BB37D9" w:rsidRPr="00584656" w14:paraId="356B774A"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657FD79F"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747FCD18" w14:textId="77777777" w:rsidR="00BB37D9" w:rsidRPr="00584656" w:rsidRDefault="00BB37D9" w:rsidP="00BB37D9"/>
        </w:tc>
        <w:tc>
          <w:tcPr>
            <w:tcW w:w="1706" w:type="dxa"/>
            <w:vMerge/>
            <w:tcBorders>
              <w:left w:val="single" w:sz="4" w:space="0" w:color="000001"/>
              <w:right w:val="single" w:sz="4" w:space="0" w:color="000001"/>
            </w:tcBorders>
          </w:tcPr>
          <w:p w14:paraId="65EC05DB"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A99161" w14:textId="77777777" w:rsidR="00BB37D9" w:rsidRDefault="00BB37D9" w:rsidP="00BB37D9">
            <w:pPr>
              <w:widowControl w:val="0"/>
              <w:rPr>
                <w:color w:val="000000"/>
              </w:rPr>
            </w:pPr>
            <w:r>
              <w:rPr>
                <w:color w:val="000000"/>
              </w:rPr>
              <w:t>Сечение жил</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3B0284" w14:textId="77777777" w:rsidR="00BB37D9" w:rsidRDefault="00BB37D9" w:rsidP="00BB37D9">
            <w:pPr>
              <w:spacing w:line="276" w:lineRule="auto"/>
              <w:jc w:val="center"/>
              <w:rPr>
                <w:color w:val="000000"/>
              </w:rPr>
            </w:pPr>
            <w:r>
              <w:rPr>
                <w:color w:val="000000"/>
              </w:rPr>
              <w:t>1,5 мм</w:t>
            </w:r>
          </w:p>
        </w:tc>
        <w:tc>
          <w:tcPr>
            <w:tcW w:w="2835" w:type="dxa"/>
            <w:vMerge/>
            <w:tcBorders>
              <w:left w:val="single" w:sz="4" w:space="0" w:color="000001"/>
              <w:right w:val="single" w:sz="4" w:space="0" w:color="000001"/>
            </w:tcBorders>
            <w:shd w:val="clear" w:color="auto" w:fill="auto"/>
            <w:vAlign w:val="center"/>
          </w:tcPr>
          <w:p w14:paraId="60DC5858"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0036125F" w14:textId="77777777" w:rsidR="00BB37D9" w:rsidRPr="00584656" w:rsidRDefault="00BB37D9" w:rsidP="00BB37D9">
            <w:pPr>
              <w:widowControl w:val="0"/>
              <w:jc w:val="center"/>
            </w:pPr>
          </w:p>
        </w:tc>
      </w:tr>
      <w:tr w:rsidR="00BB37D9" w:rsidRPr="00584656" w14:paraId="6C6B0460"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76CC353C"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132347D8" w14:textId="77777777" w:rsidR="00BB37D9" w:rsidRPr="00584656" w:rsidRDefault="00BB37D9" w:rsidP="00BB37D9"/>
        </w:tc>
        <w:tc>
          <w:tcPr>
            <w:tcW w:w="1706" w:type="dxa"/>
            <w:vMerge/>
            <w:tcBorders>
              <w:left w:val="single" w:sz="4" w:space="0" w:color="000001"/>
              <w:right w:val="single" w:sz="4" w:space="0" w:color="000001"/>
            </w:tcBorders>
          </w:tcPr>
          <w:p w14:paraId="4B87E57C"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7BB2D8" w14:textId="77777777" w:rsidR="00BB37D9" w:rsidRDefault="00BB37D9" w:rsidP="00BB37D9">
            <w:pPr>
              <w:widowControl w:val="0"/>
              <w:rPr>
                <w:color w:val="000000"/>
              </w:rPr>
            </w:pPr>
            <w:r>
              <w:rPr>
                <w:color w:val="000000"/>
              </w:rPr>
              <w:t xml:space="preserve">Конструкция жилы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88D86B" w14:textId="77777777" w:rsidR="00BB37D9" w:rsidRDefault="00BB37D9" w:rsidP="00BB37D9">
            <w:pPr>
              <w:spacing w:line="276" w:lineRule="auto"/>
              <w:jc w:val="center"/>
              <w:rPr>
                <w:color w:val="000000"/>
              </w:rPr>
            </w:pPr>
            <w:proofErr w:type="spellStart"/>
            <w:r>
              <w:rPr>
                <w:color w:val="000000"/>
              </w:rPr>
              <w:t>Однопроволочная</w:t>
            </w:r>
            <w:proofErr w:type="spellEnd"/>
          </w:p>
        </w:tc>
        <w:tc>
          <w:tcPr>
            <w:tcW w:w="2835" w:type="dxa"/>
            <w:vMerge/>
            <w:tcBorders>
              <w:left w:val="single" w:sz="4" w:space="0" w:color="000001"/>
              <w:right w:val="single" w:sz="4" w:space="0" w:color="000001"/>
            </w:tcBorders>
            <w:shd w:val="clear" w:color="auto" w:fill="auto"/>
            <w:vAlign w:val="center"/>
          </w:tcPr>
          <w:p w14:paraId="5FE35371"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2F04F656" w14:textId="77777777" w:rsidR="00BB37D9" w:rsidRPr="00584656" w:rsidRDefault="00BB37D9" w:rsidP="00BB37D9">
            <w:pPr>
              <w:widowControl w:val="0"/>
              <w:jc w:val="center"/>
            </w:pPr>
          </w:p>
        </w:tc>
      </w:tr>
      <w:tr w:rsidR="00BB37D9" w:rsidRPr="00584656" w14:paraId="16B127FE"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6093CD7C"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213EFC91" w14:textId="77777777" w:rsidR="00BB37D9" w:rsidRPr="00584656" w:rsidRDefault="00BB37D9" w:rsidP="00BB37D9"/>
        </w:tc>
        <w:tc>
          <w:tcPr>
            <w:tcW w:w="1706" w:type="dxa"/>
            <w:vMerge/>
            <w:tcBorders>
              <w:left w:val="single" w:sz="4" w:space="0" w:color="000001"/>
              <w:right w:val="single" w:sz="4" w:space="0" w:color="000001"/>
            </w:tcBorders>
          </w:tcPr>
          <w:p w14:paraId="086C1D72"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B25EEE" w14:textId="77777777" w:rsidR="00BB37D9" w:rsidRDefault="00BB37D9" w:rsidP="00BB37D9">
            <w:pPr>
              <w:widowControl w:val="0"/>
              <w:rPr>
                <w:color w:val="000000"/>
              </w:rPr>
            </w:pPr>
            <w:r>
              <w:rPr>
                <w:color w:val="000000"/>
              </w:rPr>
              <w:t>Материал жилы</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F092FF" w14:textId="77777777" w:rsidR="00BB37D9" w:rsidRDefault="00BB37D9" w:rsidP="00BB37D9">
            <w:pPr>
              <w:spacing w:line="276" w:lineRule="auto"/>
              <w:jc w:val="center"/>
              <w:rPr>
                <w:color w:val="000000"/>
              </w:rPr>
            </w:pPr>
            <w:r>
              <w:rPr>
                <w:color w:val="000000"/>
              </w:rPr>
              <w:t>Медь</w:t>
            </w:r>
          </w:p>
        </w:tc>
        <w:tc>
          <w:tcPr>
            <w:tcW w:w="2835" w:type="dxa"/>
            <w:vMerge/>
            <w:tcBorders>
              <w:left w:val="single" w:sz="4" w:space="0" w:color="000001"/>
              <w:right w:val="single" w:sz="4" w:space="0" w:color="000001"/>
            </w:tcBorders>
            <w:shd w:val="clear" w:color="auto" w:fill="auto"/>
            <w:vAlign w:val="center"/>
          </w:tcPr>
          <w:p w14:paraId="6F4425DD"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246D7869" w14:textId="77777777" w:rsidR="00BB37D9" w:rsidRPr="00584656" w:rsidRDefault="00BB37D9" w:rsidP="00BB37D9">
            <w:pPr>
              <w:widowControl w:val="0"/>
              <w:jc w:val="center"/>
            </w:pPr>
          </w:p>
        </w:tc>
      </w:tr>
      <w:tr w:rsidR="00BB37D9" w:rsidRPr="00584656" w14:paraId="15D98016"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2557F891"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3AE79C7B" w14:textId="77777777" w:rsidR="00BB37D9" w:rsidRPr="00584656" w:rsidRDefault="00BB37D9" w:rsidP="00BB37D9"/>
        </w:tc>
        <w:tc>
          <w:tcPr>
            <w:tcW w:w="1706" w:type="dxa"/>
            <w:vMerge/>
            <w:tcBorders>
              <w:left w:val="single" w:sz="4" w:space="0" w:color="000001"/>
              <w:right w:val="single" w:sz="4" w:space="0" w:color="000001"/>
            </w:tcBorders>
          </w:tcPr>
          <w:p w14:paraId="626AF14D"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BB7EFEA" w14:textId="77777777" w:rsidR="00BB37D9" w:rsidRDefault="00BB37D9" w:rsidP="00BB37D9">
            <w:pPr>
              <w:spacing w:line="276" w:lineRule="auto"/>
              <w:rPr>
                <w:color w:val="000000"/>
              </w:rPr>
            </w:pPr>
            <w:r>
              <w:rPr>
                <w:color w:val="000000"/>
              </w:rPr>
              <w:t xml:space="preserve">Материал оболочки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A7BAECA" w14:textId="77777777" w:rsidR="00BB37D9" w:rsidRDefault="00BB37D9" w:rsidP="00BB37D9">
            <w:pPr>
              <w:spacing w:line="276" w:lineRule="auto"/>
              <w:jc w:val="center"/>
              <w:rPr>
                <w:color w:val="000000"/>
              </w:rPr>
            </w:pPr>
            <w:r>
              <w:rPr>
                <w:color w:val="000000"/>
              </w:rPr>
              <w:t xml:space="preserve">ПВХ пониженной пожарной опасности с низким </w:t>
            </w:r>
            <w:proofErr w:type="spellStart"/>
            <w:r>
              <w:rPr>
                <w:color w:val="000000"/>
              </w:rPr>
              <w:t>дымо</w:t>
            </w:r>
            <w:proofErr w:type="spellEnd"/>
            <w:r>
              <w:rPr>
                <w:color w:val="000000"/>
              </w:rPr>
              <w:t>-газовыделением</w:t>
            </w:r>
          </w:p>
        </w:tc>
        <w:tc>
          <w:tcPr>
            <w:tcW w:w="2835" w:type="dxa"/>
            <w:vMerge/>
            <w:tcBorders>
              <w:left w:val="single" w:sz="4" w:space="0" w:color="000001"/>
              <w:right w:val="single" w:sz="4" w:space="0" w:color="000001"/>
            </w:tcBorders>
            <w:shd w:val="clear" w:color="auto" w:fill="auto"/>
            <w:vAlign w:val="center"/>
          </w:tcPr>
          <w:p w14:paraId="15ED3980"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48C3AD3B" w14:textId="77777777" w:rsidR="00BB37D9" w:rsidRPr="00584656" w:rsidRDefault="00BB37D9" w:rsidP="00BB37D9">
            <w:pPr>
              <w:widowControl w:val="0"/>
              <w:jc w:val="center"/>
            </w:pPr>
          </w:p>
        </w:tc>
      </w:tr>
      <w:tr w:rsidR="00BB37D9" w:rsidRPr="00584656" w14:paraId="300E89BA"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541382B0"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0B898AB5" w14:textId="77777777" w:rsidR="00BB37D9" w:rsidRPr="00584656" w:rsidRDefault="00BB37D9" w:rsidP="00BB37D9"/>
        </w:tc>
        <w:tc>
          <w:tcPr>
            <w:tcW w:w="1706" w:type="dxa"/>
            <w:vMerge/>
            <w:tcBorders>
              <w:left w:val="single" w:sz="4" w:space="0" w:color="000001"/>
              <w:right w:val="single" w:sz="4" w:space="0" w:color="000001"/>
            </w:tcBorders>
          </w:tcPr>
          <w:p w14:paraId="369B0364"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DDF1A9" w14:textId="77777777" w:rsidR="00BB37D9" w:rsidRDefault="00BB37D9" w:rsidP="00BB37D9">
            <w:pPr>
              <w:spacing w:line="276" w:lineRule="auto"/>
              <w:rPr>
                <w:color w:val="000000"/>
              </w:rPr>
            </w:pPr>
            <w:r>
              <w:rPr>
                <w:color w:val="000000"/>
              </w:rPr>
              <w:t xml:space="preserve">Материал изоляции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8CD489" w14:textId="77777777" w:rsidR="00BB37D9" w:rsidRDefault="00BB37D9" w:rsidP="00BB37D9">
            <w:pPr>
              <w:spacing w:line="276" w:lineRule="auto"/>
              <w:jc w:val="center"/>
              <w:rPr>
                <w:color w:val="000000"/>
              </w:rPr>
            </w:pPr>
            <w:r>
              <w:rPr>
                <w:color w:val="000000"/>
              </w:rPr>
              <w:t xml:space="preserve">ПВХ пластикат </w:t>
            </w:r>
          </w:p>
        </w:tc>
        <w:tc>
          <w:tcPr>
            <w:tcW w:w="2835" w:type="dxa"/>
            <w:vMerge/>
            <w:tcBorders>
              <w:left w:val="single" w:sz="4" w:space="0" w:color="000001"/>
              <w:right w:val="single" w:sz="4" w:space="0" w:color="000001"/>
            </w:tcBorders>
            <w:shd w:val="clear" w:color="auto" w:fill="auto"/>
            <w:vAlign w:val="center"/>
          </w:tcPr>
          <w:p w14:paraId="49C2543A"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3F260159" w14:textId="77777777" w:rsidR="00BB37D9" w:rsidRPr="00584656" w:rsidRDefault="00BB37D9" w:rsidP="00BB37D9">
            <w:pPr>
              <w:widowControl w:val="0"/>
              <w:jc w:val="center"/>
            </w:pPr>
          </w:p>
        </w:tc>
      </w:tr>
      <w:tr w:rsidR="00BB37D9" w:rsidRPr="00584656" w14:paraId="7935B2AC"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38C6689B"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2EA7D974" w14:textId="77777777" w:rsidR="00BB37D9" w:rsidRPr="00584656" w:rsidRDefault="00BB37D9" w:rsidP="00BB37D9"/>
        </w:tc>
        <w:tc>
          <w:tcPr>
            <w:tcW w:w="1706" w:type="dxa"/>
            <w:vMerge/>
            <w:tcBorders>
              <w:left w:val="single" w:sz="4" w:space="0" w:color="000001"/>
              <w:right w:val="single" w:sz="4" w:space="0" w:color="000001"/>
            </w:tcBorders>
          </w:tcPr>
          <w:p w14:paraId="784DF421"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9B90A5" w14:textId="77777777" w:rsidR="00BB37D9" w:rsidRDefault="00BB37D9" w:rsidP="00BB37D9">
            <w:pPr>
              <w:spacing w:line="276" w:lineRule="auto"/>
              <w:rPr>
                <w:color w:val="000000"/>
              </w:rPr>
            </w:pPr>
            <w:r>
              <w:rPr>
                <w:color w:val="000000"/>
              </w:rPr>
              <w:t xml:space="preserve">Нормативы документ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08F11F" w14:textId="77777777" w:rsidR="00BB37D9" w:rsidRDefault="00BB37D9" w:rsidP="00BB37D9">
            <w:pPr>
              <w:spacing w:line="276" w:lineRule="auto"/>
              <w:jc w:val="center"/>
              <w:rPr>
                <w:color w:val="000000"/>
                <w:u w:val="single"/>
              </w:rPr>
            </w:pPr>
            <w:r>
              <w:rPr>
                <w:color w:val="000000"/>
                <w:u w:val="single"/>
              </w:rPr>
              <w:t>ГОСТ 31996-2012, ТУ 3520-005-50951092-2005</w:t>
            </w:r>
          </w:p>
        </w:tc>
        <w:tc>
          <w:tcPr>
            <w:tcW w:w="2835" w:type="dxa"/>
            <w:vMerge/>
            <w:tcBorders>
              <w:left w:val="single" w:sz="4" w:space="0" w:color="000001"/>
              <w:right w:val="single" w:sz="4" w:space="0" w:color="000001"/>
            </w:tcBorders>
            <w:shd w:val="clear" w:color="auto" w:fill="auto"/>
            <w:vAlign w:val="center"/>
          </w:tcPr>
          <w:p w14:paraId="7A16EA4E"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5C27AD71" w14:textId="77777777" w:rsidR="00BB37D9" w:rsidRPr="00584656" w:rsidRDefault="00BB37D9" w:rsidP="00BB37D9">
            <w:pPr>
              <w:widowControl w:val="0"/>
              <w:jc w:val="center"/>
            </w:pPr>
          </w:p>
        </w:tc>
      </w:tr>
      <w:tr w:rsidR="00BB37D9" w:rsidRPr="00584656" w14:paraId="151487D7" w14:textId="77777777" w:rsidTr="00C0681C">
        <w:trPr>
          <w:trHeight w:val="222"/>
        </w:trPr>
        <w:tc>
          <w:tcPr>
            <w:tcW w:w="567" w:type="dxa"/>
            <w:vMerge/>
            <w:tcBorders>
              <w:left w:val="single" w:sz="4" w:space="0" w:color="000001"/>
              <w:right w:val="single" w:sz="4" w:space="0" w:color="000001"/>
            </w:tcBorders>
            <w:shd w:val="clear" w:color="auto" w:fill="auto"/>
            <w:vAlign w:val="center"/>
          </w:tcPr>
          <w:p w14:paraId="1C145C89" w14:textId="77777777" w:rsidR="00BB37D9" w:rsidRPr="00584656" w:rsidRDefault="00BB37D9" w:rsidP="00BB37D9">
            <w:pPr>
              <w:widowControl w:val="0"/>
            </w:pPr>
          </w:p>
        </w:tc>
        <w:tc>
          <w:tcPr>
            <w:tcW w:w="2127" w:type="dxa"/>
            <w:vMerge/>
            <w:tcBorders>
              <w:left w:val="single" w:sz="4" w:space="0" w:color="000001"/>
              <w:right w:val="single" w:sz="4" w:space="0" w:color="000001"/>
            </w:tcBorders>
            <w:shd w:val="clear" w:color="auto" w:fill="auto"/>
            <w:vAlign w:val="center"/>
          </w:tcPr>
          <w:p w14:paraId="542EA48C" w14:textId="77777777" w:rsidR="00BB37D9" w:rsidRPr="00584656" w:rsidRDefault="00BB37D9" w:rsidP="00BB37D9"/>
        </w:tc>
        <w:tc>
          <w:tcPr>
            <w:tcW w:w="1706" w:type="dxa"/>
            <w:vMerge/>
            <w:tcBorders>
              <w:left w:val="single" w:sz="4" w:space="0" w:color="000001"/>
              <w:right w:val="single" w:sz="4" w:space="0" w:color="000001"/>
            </w:tcBorders>
          </w:tcPr>
          <w:p w14:paraId="1C6B7237" w14:textId="77777777" w:rsidR="00BB37D9" w:rsidRPr="00584656" w:rsidRDefault="00BB37D9" w:rsidP="00BB37D9">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097C46" w14:textId="77777777" w:rsidR="00BB37D9" w:rsidRDefault="00BB37D9" w:rsidP="00BB37D9">
            <w:pPr>
              <w:spacing w:line="276" w:lineRule="auto"/>
              <w:rPr>
                <w:color w:val="000000"/>
              </w:rPr>
            </w:pPr>
            <w:r>
              <w:rPr>
                <w:color w:val="000000"/>
              </w:rPr>
              <w:t xml:space="preserve">Форма </w:t>
            </w:r>
          </w:p>
        </w:tc>
        <w:tc>
          <w:tcPr>
            <w:tcW w:w="3402" w:type="dxa"/>
            <w:tcBorders>
              <w:top w:val="single" w:sz="4" w:space="0" w:color="000001"/>
              <w:left w:val="single" w:sz="4" w:space="0" w:color="000001"/>
              <w:bottom w:val="single" w:sz="4" w:space="0" w:color="auto"/>
              <w:right w:val="single" w:sz="4" w:space="0" w:color="000001"/>
            </w:tcBorders>
            <w:shd w:val="clear" w:color="auto" w:fill="auto"/>
            <w:vAlign w:val="center"/>
          </w:tcPr>
          <w:p w14:paraId="43F17088" w14:textId="77777777" w:rsidR="00BB37D9" w:rsidRDefault="00BB37D9" w:rsidP="00BB37D9">
            <w:pPr>
              <w:spacing w:line="276" w:lineRule="auto"/>
              <w:jc w:val="center"/>
              <w:rPr>
                <w:color w:val="000000"/>
              </w:rPr>
            </w:pPr>
            <w:r>
              <w:rPr>
                <w:color w:val="000000"/>
              </w:rPr>
              <w:t xml:space="preserve">Круглая </w:t>
            </w:r>
          </w:p>
        </w:tc>
        <w:tc>
          <w:tcPr>
            <w:tcW w:w="2835" w:type="dxa"/>
            <w:vMerge/>
            <w:tcBorders>
              <w:left w:val="single" w:sz="4" w:space="0" w:color="000001"/>
              <w:right w:val="single" w:sz="4" w:space="0" w:color="000001"/>
            </w:tcBorders>
            <w:shd w:val="clear" w:color="auto" w:fill="auto"/>
            <w:vAlign w:val="center"/>
          </w:tcPr>
          <w:p w14:paraId="2076E8DA" w14:textId="77777777" w:rsidR="00BB37D9" w:rsidRPr="00584656" w:rsidRDefault="00BB37D9" w:rsidP="00BB37D9">
            <w:pPr>
              <w:widowControl w:val="0"/>
            </w:pPr>
          </w:p>
        </w:tc>
        <w:tc>
          <w:tcPr>
            <w:tcW w:w="1418" w:type="dxa"/>
            <w:vMerge/>
            <w:tcBorders>
              <w:left w:val="single" w:sz="4" w:space="0" w:color="000001"/>
              <w:right w:val="single" w:sz="4" w:space="0" w:color="000001"/>
            </w:tcBorders>
            <w:shd w:val="clear" w:color="auto" w:fill="auto"/>
          </w:tcPr>
          <w:p w14:paraId="0CCFA5B3" w14:textId="77777777" w:rsidR="00BB37D9" w:rsidRPr="00584656" w:rsidRDefault="00BB37D9" w:rsidP="00BB37D9">
            <w:pPr>
              <w:widowControl w:val="0"/>
              <w:jc w:val="center"/>
            </w:pPr>
          </w:p>
        </w:tc>
      </w:tr>
      <w:tr w:rsidR="00C0681C" w:rsidRPr="00584656" w14:paraId="7CC98D15" w14:textId="77777777" w:rsidTr="00C0681C">
        <w:trPr>
          <w:trHeight w:val="51"/>
        </w:trPr>
        <w:tc>
          <w:tcPr>
            <w:tcW w:w="567" w:type="dxa"/>
            <w:vMerge w:val="restart"/>
            <w:tcBorders>
              <w:top w:val="single" w:sz="4" w:space="0" w:color="000001"/>
              <w:left w:val="single" w:sz="4" w:space="0" w:color="000001"/>
              <w:right w:val="single" w:sz="4" w:space="0" w:color="000001"/>
            </w:tcBorders>
            <w:shd w:val="clear" w:color="auto" w:fill="auto"/>
            <w:vAlign w:val="center"/>
          </w:tcPr>
          <w:p w14:paraId="4FAC0557" w14:textId="77777777" w:rsidR="00C0681C" w:rsidRPr="00584656" w:rsidRDefault="00C0681C" w:rsidP="00BB37D9">
            <w:pPr>
              <w:widowControl w:val="0"/>
            </w:pPr>
            <w:r w:rsidRPr="00584656">
              <w:t>1</w:t>
            </w:r>
            <w:r w:rsidR="00E748F1">
              <w:t>1</w:t>
            </w:r>
            <w:r w:rsidRPr="00584656">
              <w:t>.</w:t>
            </w:r>
          </w:p>
        </w:tc>
        <w:tc>
          <w:tcPr>
            <w:tcW w:w="2127" w:type="dxa"/>
            <w:vMerge w:val="restart"/>
            <w:tcBorders>
              <w:top w:val="single" w:sz="4" w:space="0" w:color="000001"/>
              <w:left w:val="single" w:sz="4" w:space="0" w:color="000001"/>
              <w:right w:val="single" w:sz="4" w:space="0" w:color="000001"/>
            </w:tcBorders>
            <w:shd w:val="clear" w:color="auto" w:fill="auto"/>
            <w:vAlign w:val="center"/>
          </w:tcPr>
          <w:p w14:paraId="1555CA54" w14:textId="77777777" w:rsidR="00C0681C" w:rsidRDefault="00C0681C" w:rsidP="00237DAD">
            <w:r w:rsidRPr="00D00ECB">
              <w:t>Кабель ВВГнг(А)-LS 3*1,5</w:t>
            </w:r>
          </w:p>
          <w:p w14:paraId="173FA553" w14:textId="77777777" w:rsidR="00C15EE4" w:rsidRDefault="00C15EE4" w:rsidP="00237DAD">
            <w:pPr>
              <w:rPr>
                <w:color w:val="FF0000"/>
              </w:rPr>
            </w:pPr>
          </w:p>
          <w:p w14:paraId="7FB62C74" w14:textId="77777777" w:rsidR="00C15EE4" w:rsidRPr="0041327A" w:rsidRDefault="00C15EE4" w:rsidP="00237DAD">
            <w:pPr>
              <w:rPr>
                <w:color w:val="FF0000"/>
              </w:rPr>
            </w:pPr>
            <w:r>
              <w:t xml:space="preserve">ОКПД2: </w:t>
            </w:r>
            <w:r w:rsidRPr="00C15EE4">
              <w:t>27.32.13.111</w:t>
            </w:r>
          </w:p>
        </w:tc>
        <w:tc>
          <w:tcPr>
            <w:tcW w:w="1706" w:type="dxa"/>
            <w:vMerge w:val="restart"/>
            <w:tcBorders>
              <w:top w:val="single" w:sz="4" w:space="0" w:color="000001"/>
              <w:left w:val="single" w:sz="4" w:space="0" w:color="000001"/>
              <w:right w:val="single" w:sz="4" w:space="0" w:color="000001"/>
            </w:tcBorders>
          </w:tcPr>
          <w:p w14:paraId="0AD44D0A" w14:textId="77777777" w:rsidR="00C0681C" w:rsidRPr="00973221" w:rsidRDefault="00C0681C" w:rsidP="00BB37D9">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D9C2585" w14:textId="77777777" w:rsidR="00C0681C" w:rsidRPr="00584656" w:rsidRDefault="00C0681C" w:rsidP="00BB37D9">
            <w:pPr>
              <w:widowControl w:val="0"/>
            </w:pPr>
            <w:r>
              <w:t>ГОСТ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A580B3A" w14:textId="77777777" w:rsidR="00C0681C" w:rsidRPr="00584656" w:rsidRDefault="00C0681C" w:rsidP="00BB37D9">
            <w:pPr>
              <w:widowControl w:val="0"/>
            </w:pPr>
            <w:r w:rsidRPr="00237DAD">
              <w:t>31996-2012</w:t>
            </w:r>
          </w:p>
        </w:tc>
        <w:tc>
          <w:tcPr>
            <w:tcW w:w="2835" w:type="dxa"/>
            <w:vMerge w:val="restart"/>
            <w:tcBorders>
              <w:top w:val="single" w:sz="4" w:space="0" w:color="000001"/>
              <w:left w:val="single" w:sz="4" w:space="0" w:color="auto"/>
              <w:right w:val="single" w:sz="4" w:space="0" w:color="000001"/>
            </w:tcBorders>
            <w:shd w:val="clear" w:color="auto" w:fill="auto"/>
            <w:vAlign w:val="center"/>
          </w:tcPr>
          <w:p w14:paraId="5EB3747A" w14:textId="77777777" w:rsidR="00C0681C" w:rsidRPr="00584656" w:rsidRDefault="00C0681C" w:rsidP="00BB37D9">
            <w:pPr>
              <w:suppressAutoHyphens w:val="0"/>
              <w:rPr>
                <w:rFonts w:eastAsia="SimSun"/>
                <w:kern w:val="2"/>
                <w:lang w:eastAsia="zh-CN" w:bidi="hi-IN"/>
              </w:rPr>
            </w:pPr>
            <w:r w:rsidRPr="00C0681C">
              <w:rPr>
                <w:rFonts w:eastAsia="SimSun"/>
                <w:color w:val="212731"/>
                <w:kern w:val="2"/>
                <w:lang w:eastAsia="zh-CN" w:bidi="hi-IN"/>
              </w:rPr>
              <w:t>Кабель силовой, изоляция и оболочка из поливинил</w:t>
            </w:r>
            <w:r w:rsidRPr="00C0681C">
              <w:rPr>
                <w:rFonts w:eastAsia="SimSun"/>
                <w:color w:val="212731"/>
                <w:kern w:val="2"/>
                <w:lang w:eastAsia="zh-CN" w:bidi="hi-IN"/>
              </w:rPr>
              <w:softHyphen/>
              <w:t>хлоридного пластиката, не распространяющий горение</w:t>
            </w:r>
          </w:p>
        </w:tc>
        <w:tc>
          <w:tcPr>
            <w:tcW w:w="1418" w:type="dxa"/>
            <w:vMerge w:val="restart"/>
            <w:tcBorders>
              <w:top w:val="single" w:sz="4" w:space="0" w:color="000001"/>
              <w:left w:val="single" w:sz="4" w:space="0" w:color="000001"/>
              <w:right w:val="single" w:sz="4" w:space="0" w:color="000001"/>
            </w:tcBorders>
            <w:shd w:val="clear" w:color="auto" w:fill="auto"/>
          </w:tcPr>
          <w:p w14:paraId="2588664E" w14:textId="77777777" w:rsidR="00C0681C" w:rsidRPr="00584656" w:rsidRDefault="00C0681C" w:rsidP="00BB37D9">
            <w:pPr>
              <w:widowControl w:val="0"/>
              <w:jc w:val="center"/>
            </w:pPr>
            <w:r>
              <w:t>100 м</w:t>
            </w:r>
          </w:p>
        </w:tc>
      </w:tr>
      <w:tr w:rsidR="00C0681C" w:rsidRPr="00584656" w14:paraId="3C55F6E7"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5B365B29"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4F540989" w14:textId="77777777" w:rsidR="00C0681C" w:rsidRPr="00D00ECB" w:rsidRDefault="00C0681C" w:rsidP="00C0681C"/>
        </w:tc>
        <w:tc>
          <w:tcPr>
            <w:tcW w:w="1706" w:type="dxa"/>
            <w:vMerge/>
            <w:tcBorders>
              <w:left w:val="single" w:sz="4" w:space="0" w:color="000001"/>
              <w:right w:val="single" w:sz="4" w:space="0" w:color="000001"/>
            </w:tcBorders>
          </w:tcPr>
          <w:p w14:paraId="65FEBE35" w14:textId="77777777" w:rsidR="00C0681C" w:rsidRPr="00973221"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8D3F79A" w14:textId="77777777" w:rsidR="00C0681C" w:rsidRDefault="00C0681C" w:rsidP="00C0681C">
            <w:pPr>
              <w:widowControl w:val="0"/>
            </w:pPr>
            <w:r>
              <w:t>Количество жил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6CED4EA" w14:textId="77777777" w:rsidR="00C0681C" w:rsidRPr="00237DAD" w:rsidRDefault="00C0681C" w:rsidP="00C0681C">
            <w:pPr>
              <w:widowControl w:val="0"/>
            </w:pPr>
            <w:r>
              <w:t>3</w:t>
            </w:r>
          </w:p>
        </w:tc>
        <w:tc>
          <w:tcPr>
            <w:tcW w:w="2835" w:type="dxa"/>
            <w:vMerge/>
            <w:tcBorders>
              <w:left w:val="single" w:sz="4" w:space="0" w:color="auto"/>
              <w:right w:val="single" w:sz="4" w:space="0" w:color="000001"/>
            </w:tcBorders>
            <w:shd w:val="clear" w:color="auto" w:fill="auto"/>
            <w:vAlign w:val="center"/>
          </w:tcPr>
          <w:p w14:paraId="77CB0C84" w14:textId="77777777" w:rsidR="00C0681C" w:rsidRPr="00584656" w:rsidRDefault="00C0681C" w:rsidP="00C0681C">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43AC195E" w14:textId="77777777" w:rsidR="00C0681C" w:rsidRDefault="00C0681C" w:rsidP="00C0681C">
            <w:pPr>
              <w:widowControl w:val="0"/>
              <w:jc w:val="center"/>
            </w:pPr>
          </w:p>
        </w:tc>
      </w:tr>
      <w:tr w:rsidR="00C0681C" w:rsidRPr="00584656" w14:paraId="4BA27154"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48EDC7E5"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651A7D12" w14:textId="77777777" w:rsidR="00C0681C" w:rsidRPr="00D00ECB" w:rsidRDefault="00C0681C" w:rsidP="00C0681C"/>
        </w:tc>
        <w:tc>
          <w:tcPr>
            <w:tcW w:w="1706" w:type="dxa"/>
            <w:vMerge/>
            <w:tcBorders>
              <w:left w:val="single" w:sz="4" w:space="0" w:color="000001"/>
              <w:right w:val="single" w:sz="4" w:space="0" w:color="000001"/>
            </w:tcBorders>
          </w:tcPr>
          <w:p w14:paraId="443D166C" w14:textId="77777777" w:rsidR="00C0681C" w:rsidRPr="00973221"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69202E0" w14:textId="77777777" w:rsidR="00C0681C" w:rsidRDefault="00C0681C" w:rsidP="00C0681C">
            <w:pPr>
              <w:widowControl w:val="0"/>
            </w:pPr>
            <w:r w:rsidRPr="00C0681C">
              <w:rPr>
                <w:color w:val="000000"/>
              </w:rPr>
              <w:t>Сечение жилы, мм</w:t>
            </w:r>
            <w:r w:rsidRPr="00C0681C">
              <w:rPr>
                <w:color w:val="000000"/>
                <w:vertAlign w:val="superscript"/>
              </w:rPr>
              <w:t>2</w:t>
            </w:r>
            <w:r w:rsidRPr="00C0681C">
              <w:rPr>
                <w:color w:val="000000"/>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853CD1" w14:textId="77777777" w:rsidR="00C0681C" w:rsidRPr="00237DAD" w:rsidRDefault="00C0681C" w:rsidP="00C0681C">
            <w:pPr>
              <w:widowControl w:val="0"/>
            </w:pPr>
            <w:r>
              <w:t>1,5</w:t>
            </w:r>
          </w:p>
        </w:tc>
        <w:tc>
          <w:tcPr>
            <w:tcW w:w="2835" w:type="dxa"/>
            <w:vMerge/>
            <w:tcBorders>
              <w:left w:val="single" w:sz="4" w:space="0" w:color="auto"/>
              <w:right w:val="single" w:sz="4" w:space="0" w:color="000001"/>
            </w:tcBorders>
            <w:shd w:val="clear" w:color="auto" w:fill="auto"/>
            <w:vAlign w:val="center"/>
          </w:tcPr>
          <w:p w14:paraId="447AF811" w14:textId="77777777" w:rsidR="00C0681C" w:rsidRPr="00584656" w:rsidRDefault="00C0681C" w:rsidP="00C0681C">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3C8B6B5C" w14:textId="77777777" w:rsidR="00C0681C" w:rsidRDefault="00C0681C" w:rsidP="00C0681C">
            <w:pPr>
              <w:widowControl w:val="0"/>
              <w:jc w:val="center"/>
            </w:pPr>
          </w:p>
        </w:tc>
      </w:tr>
      <w:tr w:rsidR="00C0681C" w:rsidRPr="00584656" w14:paraId="016F5A42"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31E2733E"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576BCF30" w14:textId="77777777" w:rsidR="00C0681C" w:rsidRPr="00D00ECB" w:rsidRDefault="00C0681C" w:rsidP="00C0681C"/>
        </w:tc>
        <w:tc>
          <w:tcPr>
            <w:tcW w:w="1706" w:type="dxa"/>
            <w:vMerge/>
            <w:tcBorders>
              <w:left w:val="single" w:sz="4" w:space="0" w:color="000001"/>
              <w:right w:val="single" w:sz="4" w:space="0" w:color="000001"/>
            </w:tcBorders>
          </w:tcPr>
          <w:p w14:paraId="5DF85115" w14:textId="77777777" w:rsidR="00C0681C" w:rsidRPr="00973221"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A4B7B02" w14:textId="77777777" w:rsidR="00C0681C" w:rsidRDefault="00C0681C" w:rsidP="00C0681C">
            <w:pPr>
              <w:widowControl w:val="0"/>
            </w:pPr>
            <w: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CBAB02D" w14:textId="77777777" w:rsidR="00C0681C" w:rsidRPr="00237DAD" w:rsidRDefault="00C0681C" w:rsidP="00C0681C">
            <w:pPr>
              <w:widowControl w:val="0"/>
            </w:pPr>
            <w:r>
              <w:t>660</w:t>
            </w:r>
          </w:p>
        </w:tc>
        <w:tc>
          <w:tcPr>
            <w:tcW w:w="2835" w:type="dxa"/>
            <w:vMerge/>
            <w:tcBorders>
              <w:left w:val="single" w:sz="4" w:space="0" w:color="auto"/>
              <w:right w:val="single" w:sz="4" w:space="0" w:color="000001"/>
            </w:tcBorders>
            <w:shd w:val="clear" w:color="auto" w:fill="auto"/>
            <w:vAlign w:val="center"/>
          </w:tcPr>
          <w:p w14:paraId="01058DE3" w14:textId="77777777" w:rsidR="00C0681C" w:rsidRPr="00584656" w:rsidRDefault="00C0681C" w:rsidP="00C0681C">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4D20E148" w14:textId="77777777" w:rsidR="00C0681C" w:rsidRDefault="00C0681C" w:rsidP="00C0681C">
            <w:pPr>
              <w:widowControl w:val="0"/>
              <w:jc w:val="center"/>
            </w:pPr>
          </w:p>
        </w:tc>
      </w:tr>
      <w:tr w:rsidR="00C0681C" w:rsidRPr="00584656" w14:paraId="20EC060D"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27E63F6A"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471B8A25" w14:textId="77777777" w:rsidR="00C0681C" w:rsidRPr="00D00ECB" w:rsidRDefault="00C0681C" w:rsidP="00C0681C"/>
        </w:tc>
        <w:tc>
          <w:tcPr>
            <w:tcW w:w="1706" w:type="dxa"/>
            <w:vMerge/>
            <w:tcBorders>
              <w:left w:val="single" w:sz="4" w:space="0" w:color="000001"/>
              <w:right w:val="single" w:sz="4" w:space="0" w:color="000001"/>
            </w:tcBorders>
          </w:tcPr>
          <w:p w14:paraId="068F7B1C" w14:textId="77777777" w:rsidR="00C0681C" w:rsidRPr="00973221"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9728BE1" w14:textId="77777777" w:rsidR="00C0681C" w:rsidRDefault="00C0681C" w:rsidP="00C0681C">
            <w:pPr>
              <w:widowControl w:val="0"/>
            </w:pPr>
            <w:r>
              <w:t>Материал оболочки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A6D251B" w14:textId="77777777" w:rsidR="00C0681C" w:rsidRPr="00237DAD" w:rsidRDefault="00C0681C" w:rsidP="00C0681C">
            <w:pPr>
              <w:widowControl w:val="0"/>
            </w:pPr>
            <w:r w:rsidRPr="00C0681C">
              <w:rPr>
                <w:color w:val="000000"/>
              </w:rPr>
              <w:t xml:space="preserve">ПВХ пониженной горючести с низким </w:t>
            </w:r>
            <w:proofErr w:type="spellStart"/>
            <w:r w:rsidRPr="00C0681C">
              <w:rPr>
                <w:color w:val="000000"/>
              </w:rPr>
              <w:t>дымо</w:t>
            </w:r>
            <w:proofErr w:type="spellEnd"/>
            <w:r w:rsidRPr="00C0681C">
              <w:rPr>
                <w:color w:val="000000"/>
              </w:rPr>
              <w:t>-газовыделением</w:t>
            </w:r>
          </w:p>
        </w:tc>
        <w:tc>
          <w:tcPr>
            <w:tcW w:w="2835" w:type="dxa"/>
            <w:vMerge/>
            <w:tcBorders>
              <w:left w:val="single" w:sz="4" w:space="0" w:color="auto"/>
              <w:right w:val="single" w:sz="4" w:space="0" w:color="000001"/>
            </w:tcBorders>
            <w:shd w:val="clear" w:color="auto" w:fill="auto"/>
            <w:vAlign w:val="center"/>
          </w:tcPr>
          <w:p w14:paraId="58356C00" w14:textId="77777777" w:rsidR="00C0681C" w:rsidRPr="00584656" w:rsidRDefault="00C0681C" w:rsidP="00C0681C">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147D2B1F" w14:textId="77777777" w:rsidR="00C0681C" w:rsidRDefault="00C0681C" w:rsidP="00C0681C">
            <w:pPr>
              <w:widowControl w:val="0"/>
              <w:jc w:val="center"/>
            </w:pPr>
          </w:p>
        </w:tc>
      </w:tr>
      <w:tr w:rsidR="00C0681C" w:rsidRPr="00584656" w14:paraId="5AC3E790"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19B0E6A2"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328C9A63" w14:textId="77777777" w:rsidR="00C0681C" w:rsidRPr="00D00ECB" w:rsidRDefault="00C0681C" w:rsidP="00C0681C"/>
        </w:tc>
        <w:tc>
          <w:tcPr>
            <w:tcW w:w="1706" w:type="dxa"/>
            <w:vMerge/>
            <w:tcBorders>
              <w:left w:val="single" w:sz="4" w:space="0" w:color="000001"/>
              <w:right w:val="single" w:sz="4" w:space="0" w:color="000001"/>
            </w:tcBorders>
          </w:tcPr>
          <w:p w14:paraId="570B9105" w14:textId="77777777" w:rsidR="00C0681C" w:rsidRPr="00973221"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1C74A79" w14:textId="77777777" w:rsidR="00C0681C" w:rsidRDefault="00C0681C" w:rsidP="00C0681C">
            <w:pPr>
              <w:widowControl w:val="0"/>
            </w:pPr>
            <w:r>
              <w:t>Диапазон рабочих температур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81061D" w14:textId="77777777" w:rsidR="00C0681C" w:rsidRPr="00237DAD" w:rsidRDefault="00C0681C" w:rsidP="00C0681C">
            <w:pPr>
              <w:widowControl w:val="0"/>
            </w:pPr>
            <w:r w:rsidRPr="00C0681C">
              <w:rPr>
                <w:color w:val="000000"/>
              </w:rPr>
              <w:t>от -50 до +50</w:t>
            </w:r>
          </w:p>
        </w:tc>
        <w:tc>
          <w:tcPr>
            <w:tcW w:w="2835" w:type="dxa"/>
            <w:vMerge/>
            <w:tcBorders>
              <w:left w:val="single" w:sz="4" w:space="0" w:color="auto"/>
              <w:right w:val="single" w:sz="4" w:space="0" w:color="000001"/>
            </w:tcBorders>
            <w:shd w:val="clear" w:color="auto" w:fill="auto"/>
            <w:vAlign w:val="center"/>
          </w:tcPr>
          <w:p w14:paraId="41D42747" w14:textId="77777777" w:rsidR="00C0681C" w:rsidRPr="00584656" w:rsidRDefault="00C0681C" w:rsidP="00C0681C">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02F3B719" w14:textId="77777777" w:rsidR="00C0681C" w:rsidRDefault="00C0681C" w:rsidP="00C0681C">
            <w:pPr>
              <w:widowControl w:val="0"/>
              <w:jc w:val="center"/>
            </w:pPr>
          </w:p>
        </w:tc>
      </w:tr>
      <w:tr w:rsidR="00C0681C" w:rsidRPr="00584656" w14:paraId="384572F3"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289762F9"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52BCA4E6" w14:textId="77777777" w:rsidR="00C0681C" w:rsidRPr="00D00ECB" w:rsidRDefault="00C0681C" w:rsidP="00C0681C"/>
        </w:tc>
        <w:tc>
          <w:tcPr>
            <w:tcW w:w="1706" w:type="dxa"/>
            <w:vMerge/>
            <w:tcBorders>
              <w:left w:val="single" w:sz="4" w:space="0" w:color="000001"/>
              <w:right w:val="single" w:sz="4" w:space="0" w:color="000001"/>
            </w:tcBorders>
          </w:tcPr>
          <w:p w14:paraId="2A0EFF78" w14:textId="77777777" w:rsidR="00C0681C" w:rsidRPr="00973221"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C6B785C" w14:textId="77777777" w:rsidR="00C0681C" w:rsidRDefault="00C0681C" w:rsidP="00C0681C">
            <w:pPr>
              <w:widowControl w:val="0"/>
            </w:pPr>
            <w:r>
              <w:t>Конструкция жилы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1F52C20" w14:textId="77777777" w:rsidR="00C0681C" w:rsidRPr="00237DAD" w:rsidRDefault="00C0681C" w:rsidP="00C0681C">
            <w:pPr>
              <w:widowControl w:val="0"/>
            </w:pPr>
            <w:proofErr w:type="spellStart"/>
            <w:r>
              <w:t>Однопроволочная</w:t>
            </w:r>
            <w:proofErr w:type="spellEnd"/>
          </w:p>
        </w:tc>
        <w:tc>
          <w:tcPr>
            <w:tcW w:w="2835" w:type="dxa"/>
            <w:vMerge/>
            <w:tcBorders>
              <w:left w:val="single" w:sz="4" w:space="0" w:color="auto"/>
              <w:right w:val="single" w:sz="4" w:space="0" w:color="000001"/>
            </w:tcBorders>
            <w:shd w:val="clear" w:color="auto" w:fill="auto"/>
            <w:vAlign w:val="center"/>
          </w:tcPr>
          <w:p w14:paraId="15AAA523" w14:textId="77777777" w:rsidR="00C0681C" w:rsidRPr="00584656" w:rsidRDefault="00C0681C" w:rsidP="00C0681C">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4E8DFD91" w14:textId="77777777" w:rsidR="00C0681C" w:rsidRDefault="00C0681C" w:rsidP="00C0681C">
            <w:pPr>
              <w:widowControl w:val="0"/>
              <w:jc w:val="center"/>
            </w:pPr>
          </w:p>
        </w:tc>
      </w:tr>
      <w:tr w:rsidR="00C0681C" w:rsidRPr="00584656" w14:paraId="275F82F3"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5B57B4DC"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4EC23AEE" w14:textId="77777777" w:rsidR="00C0681C" w:rsidRPr="00D00ECB" w:rsidRDefault="00C0681C" w:rsidP="00C0681C"/>
        </w:tc>
        <w:tc>
          <w:tcPr>
            <w:tcW w:w="1706" w:type="dxa"/>
            <w:vMerge/>
            <w:tcBorders>
              <w:left w:val="single" w:sz="4" w:space="0" w:color="000001"/>
              <w:right w:val="single" w:sz="4" w:space="0" w:color="000001"/>
            </w:tcBorders>
          </w:tcPr>
          <w:p w14:paraId="0C5BA297" w14:textId="77777777" w:rsidR="00C0681C" w:rsidRPr="00973221"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2794470" w14:textId="77777777" w:rsidR="00C0681C" w:rsidRDefault="00C0681C" w:rsidP="00C0681C">
            <w:pPr>
              <w:widowControl w:val="0"/>
            </w:pPr>
            <w:r>
              <w:t>Материал жилы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1433E66" w14:textId="77777777" w:rsidR="00C0681C" w:rsidRPr="00237DAD" w:rsidRDefault="00C0681C" w:rsidP="00C0681C">
            <w:pPr>
              <w:widowControl w:val="0"/>
            </w:pPr>
            <w:r>
              <w:t>Медь</w:t>
            </w:r>
          </w:p>
        </w:tc>
        <w:tc>
          <w:tcPr>
            <w:tcW w:w="2835" w:type="dxa"/>
            <w:vMerge/>
            <w:tcBorders>
              <w:left w:val="single" w:sz="4" w:space="0" w:color="auto"/>
              <w:right w:val="single" w:sz="4" w:space="0" w:color="000001"/>
            </w:tcBorders>
            <w:shd w:val="clear" w:color="auto" w:fill="auto"/>
            <w:vAlign w:val="center"/>
          </w:tcPr>
          <w:p w14:paraId="3BBDB45C" w14:textId="77777777" w:rsidR="00C0681C" w:rsidRPr="00584656" w:rsidRDefault="00C0681C" w:rsidP="00C0681C">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77BCF713" w14:textId="77777777" w:rsidR="00C0681C" w:rsidRDefault="00C0681C" w:rsidP="00C0681C">
            <w:pPr>
              <w:widowControl w:val="0"/>
              <w:jc w:val="center"/>
            </w:pPr>
          </w:p>
        </w:tc>
      </w:tr>
      <w:tr w:rsidR="00C0681C" w:rsidRPr="00584656" w14:paraId="51CCE570"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162F5F40"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3265CBDB" w14:textId="77777777" w:rsidR="00C0681C" w:rsidRPr="00D00ECB" w:rsidRDefault="00C0681C" w:rsidP="00C0681C"/>
        </w:tc>
        <w:tc>
          <w:tcPr>
            <w:tcW w:w="1706" w:type="dxa"/>
            <w:vMerge/>
            <w:tcBorders>
              <w:left w:val="single" w:sz="4" w:space="0" w:color="000001"/>
              <w:right w:val="single" w:sz="4" w:space="0" w:color="000001"/>
            </w:tcBorders>
          </w:tcPr>
          <w:p w14:paraId="064A4D7B" w14:textId="77777777" w:rsidR="00C0681C" w:rsidRPr="00973221"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B8B0EA5" w14:textId="77777777" w:rsidR="00C0681C" w:rsidRDefault="00C0681C" w:rsidP="00C0681C">
            <w:pPr>
              <w:widowControl w:val="0"/>
            </w:pPr>
            <w:r>
              <w:t>Форма жилы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BDBB2A" w14:textId="77777777" w:rsidR="00C0681C" w:rsidRPr="00237DAD" w:rsidRDefault="00C0681C" w:rsidP="00C0681C">
            <w:pPr>
              <w:widowControl w:val="0"/>
            </w:pPr>
            <w:r>
              <w:t>Круглая</w:t>
            </w:r>
          </w:p>
        </w:tc>
        <w:tc>
          <w:tcPr>
            <w:tcW w:w="2835" w:type="dxa"/>
            <w:vMerge/>
            <w:tcBorders>
              <w:left w:val="single" w:sz="4" w:space="0" w:color="auto"/>
              <w:right w:val="single" w:sz="4" w:space="0" w:color="000001"/>
            </w:tcBorders>
            <w:shd w:val="clear" w:color="auto" w:fill="auto"/>
            <w:vAlign w:val="center"/>
          </w:tcPr>
          <w:p w14:paraId="19C21167" w14:textId="77777777" w:rsidR="00C0681C" w:rsidRPr="00584656" w:rsidRDefault="00C0681C" w:rsidP="00C0681C">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45225969" w14:textId="77777777" w:rsidR="00C0681C" w:rsidRDefault="00C0681C" w:rsidP="00C0681C">
            <w:pPr>
              <w:widowControl w:val="0"/>
              <w:jc w:val="center"/>
            </w:pPr>
          </w:p>
        </w:tc>
      </w:tr>
      <w:tr w:rsidR="00C0681C" w:rsidRPr="00584656" w14:paraId="70F0C004"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3C8AE0CA"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36DE7CD3" w14:textId="77777777" w:rsidR="00C0681C" w:rsidRPr="00D00ECB" w:rsidRDefault="00C0681C" w:rsidP="00C0681C"/>
        </w:tc>
        <w:tc>
          <w:tcPr>
            <w:tcW w:w="1706" w:type="dxa"/>
            <w:vMerge/>
            <w:tcBorders>
              <w:left w:val="single" w:sz="4" w:space="0" w:color="000001"/>
              <w:right w:val="single" w:sz="4" w:space="0" w:color="000001"/>
            </w:tcBorders>
          </w:tcPr>
          <w:p w14:paraId="10678385" w14:textId="77777777" w:rsidR="00C0681C" w:rsidRPr="00973221"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E2D4920" w14:textId="77777777" w:rsidR="00C0681C" w:rsidRDefault="00C0681C" w:rsidP="00C0681C">
            <w:pPr>
              <w:widowControl w:val="0"/>
            </w:pPr>
            <w:r>
              <w:t>Номинальный ток, 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5B3939" w14:textId="77777777" w:rsidR="00C0681C" w:rsidRPr="00237DAD" w:rsidRDefault="00C0681C" w:rsidP="00C0681C">
            <w:pPr>
              <w:widowControl w:val="0"/>
            </w:pPr>
            <w:r>
              <w:t>21</w:t>
            </w:r>
          </w:p>
        </w:tc>
        <w:tc>
          <w:tcPr>
            <w:tcW w:w="2835" w:type="dxa"/>
            <w:vMerge/>
            <w:tcBorders>
              <w:left w:val="single" w:sz="4" w:space="0" w:color="auto"/>
              <w:right w:val="single" w:sz="4" w:space="0" w:color="000001"/>
            </w:tcBorders>
            <w:shd w:val="clear" w:color="auto" w:fill="auto"/>
            <w:vAlign w:val="center"/>
          </w:tcPr>
          <w:p w14:paraId="78AF2F6C" w14:textId="77777777" w:rsidR="00C0681C" w:rsidRPr="00584656" w:rsidRDefault="00C0681C" w:rsidP="00C0681C">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73BB3BC4" w14:textId="77777777" w:rsidR="00C0681C" w:rsidRDefault="00C0681C" w:rsidP="00C0681C">
            <w:pPr>
              <w:widowControl w:val="0"/>
              <w:jc w:val="center"/>
            </w:pPr>
          </w:p>
        </w:tc>
      </w:tr>
      <w:tr w:rsidR="00C0681C" w:rsidRPr="00584656" w14:paraId="5B577084" w14:textId="77777777" w:rsidTr="00C0681C">
        <w:trPr>
          <w:trHeight w:val="51"/>
        </w:trPr>
        <w:tc>
          <w:tcPr>
            <w:tcW w:w="567" w:type="dxa"/>
            <w:vMerge w:val="restart"/>
            <w:tcBorders>
              <w:top w:val="single" w:sz="4" w:space="0" w:color="000001"/>
              <w:left w:val="single" w:sz="4" w:space="0" w:color="000001"/>
              <w:right w:val="single" w:sz="4" w:space="0" w:color="000001"/>
            </w:tcBorders>
            <w:shd w:val="clear" w:color="auto" w:fill="auto"/>
            <w:vAlign w:val="center"/>
          </w:tcPr>
          <w:p w14:paraId="5F03565B" w14:textId="77777777" w:rsidR="00C0681C" w:rsidRPr="00584656" w:rsidRDefault="00C0681C" w:rsidP="00C0681C">
            <w:pPr>
              <w:widowControl w:val="0"/>
            </w:pPr>
            <w:r w:rsidRPr="00584656">
              <w:t>1</w:t>
            </w:r>
            <w:r w:rsidR="00E748F1">
              <w:t>2</w:t>
            </w:r>
            <w:r w:rsidRPr="00584656">
              <w:t>.</w:t>
            </w:r>
          </w:p>
        </w:tc>
        <w:tc>
          <w:tcPr>
            <w:tcW w:w="2127" w:type="dxa"/>
            <w:vMerge w:val="restart"/>
            <w:tcBorders>
              <w:top w:val="single" w:sz="4" w:space="0" w:color="000001"/>
              <w:left w:val="single" w:sz="4" w:space="0" w:color="000001"/>
              <w:right w:val="single" w:sz="4" w:space="0" w:color="000001"/>
            </w:tcBorders>
            <w:shd w:val="clear" w:color="auto" w:fill="auto"/>
            <w:vAlign w:val="center"/>
          </w:tcPr>
          <w:p w14:paraId="1E14D979" w14:textId="77777777" w:rsidR="00C0681C" w:rsidRDefault="00C0681C" w:rsidP="00C0681C">
            <w:r w:rsidRPr="00D00ECB">
              <w:t>Кабель ВВГнг(А)-LS 3*2,5</w:t>
            </w:r>
          </w:p>
          <w:p w14:paraId="20E7A677" w14:textId="77777777" w:rsidR="00C15EE4" w:rsidRDefault="00C15EE4" w:rsidP="00C0681C"/>
          <w:p w14:paraId="71E9DCD9" w14:textId="77777777" w:rsidR="00C15EE4" w:rsidRPr="00584656" w:rsidRDefault="00C15EE4" w:rsidP="00C0681C">
            <w:r>
              <w:t xml:space="preserve">ОКПД2: </w:t>
            </w:r>
            <w:r w:rsidRPr="00C15EE4">
              <w:t>27.32.13.111</w:t>
            </w:r>
          </w:p>
        </w:tc>
        <w:tc>
          <w:tcPr>
            <w:tcW w:w="1706" w:type="dxa"/>
            <w:vMerge w:val="restart"/>
            <w:tcBorders>
              <w:top w:val="single" w:sz="4" w:space="0" w:color="000001"/>
              <w:left w:val="single" w:sz="4" w:space="0" w:color="000001"/>
              <w:right w:val="single" w:sz="4" w:space="0" w:color="000001"/>
            </w:tcBorders>
          </w:tcPr>
          <w:p w14:paraId="33CA64D2" w14:textId="77777777" w:rsidR="00C0681C" w:rsidRPr="00973221"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68AAD05" w14:textId="77777777" w:rsidR="00C0681C" w:rsidRPr="00584656" w:rsidRDefault="00C0681C" w:rsidP="00C0681C">
            <w:pPr>
              <w:widowControl w:val="0"/>
            </w:pPr>
            <w:r>
              <w:t>ГОСТ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11C85C3" w14:textId="77777777" w:rsidR="00C0681C" w:rsidRPr="00584656" w:rsidRDefault="00C0681C" w:rsidP="00C0681C">
            <w:pPr>
              <w:widowControl w:val="0"/>
            </w:pPr>
            <w:r w:rsidRPr="00237DAD">
              <w:t>31996-2012</w:t>
            </w:r>
          </w:p>
        </w:tc>
        <w:tc>
          <w:tcPr>
            <w:tcW w:w="2835" w:type="dxa"/>
            <w:vMerge w:val="restart"/>
            <w:tcBorders>
              <w:top w:val="single" w:sz="4" w:space="0" w:color="000001"/>
              <w:left w:val="single" w:sz="4" w:space="0" w:color="auto"/>
              <w:right w:val="single" w:sz="4" w:space="0" w:color="000001"/>
            </w:tcBorders>
            <w:shd w:val="clear" w:color="auto" w:fill="auto"/>
            <w:vAlign w:val="center"/>
          </w:tcPr>
          <w:p w14:paraId="7E4467DF" w14:textId="77777777" w:rsidR="00C0681C" w:rsidRPr="00973221" w:rsidRDefault="00C0681C" w:rsidP="00C0681C">
            <w:pPr>
              <w:widowControl w:val="0"/>
            </w:pPr>
            <w:r w:rsidRPr="00C0681C">
              <w:rPr>
                <w:rFonts w:eastAsia="SimSun"/>
                <w:color w:val="212731"/>
                <w:kern w:val="2"/>
                <w:lang w:eastAsia="zh-CN" w:bidi="hi-IN"/>
              </w:rPr>
              <w:t>Кабель силовой, изоляция и оболочка из поливинил</w:t>
            </w:r>
            <w:r w:rsidRPr="00C0681C">
              <w:rPr>
                <w:rFonts w:eastAsia="SimSun"/>
                <w:color w:val="212731"/>
                <w:kern w:val="2"/>
                <w:lang w:eastAsia="zh-CN" w:bidi="hi-IN"/>
              </w:rPr>
              <w:softHyphen/>
              <w:t>хлоридного пластиката, не распространяющий горение</w:t>
            </w:r>
          </w:p>
        </w:tc>
        <w:tc>
          <w:tcPr>
            <w:tcW w:w="1418" w:type="dxa"/>
            <w:vMerge w:val="restart"/>
            <w:tcBorders>
              <w:top w:val="single" w:sz="4" w:space="0" w:color="000001"/>
              <w:left w:val="single" w:sz="4" w:space="0" w:color="000001"/>
              <w:right w:val="single" w:sz="4" w:space="0" w:color="000001"/>
            </w:tcBorders>
            <w:shd w:val="clear" w:color="auto" w:fill="auto"/>
          </w:tcPr>
          <w:p w14:paraId="2151D4A5" w14:textId="77777777" w:rsidR="00C0681C" w:rsidRPr="00584656" w:rsidRDefault="00C0681C" w:rsidP="00C0681C">
            <w:pPr>
              <w:widowControl w:val="0"/>
              <w:jc w:val="center"/>
            </w:pPr>
            <w:r>
              <w:t>100 м</w:t>
            </w:r>
          </w:p>
        </w:tc>
      </w:tr>
      <w:tr w:rsidR="00C0681C" w:rsidRPr="00584656" w14:paraId="43207A6D"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44846918"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26C0A233" w14:textId="77777777" w:rsidR="00C0681C" w:rsidRPr="00D00ECB" w:rsidRDefault="00C0681C" w:rsidP="00C0681C"/>
        </w:tc>
        <w:tc>
          <w:tcPr>
            <w:tcW w:w="1706" w:type="dxa"/>
            <w:vMerge/>
            <w:tcBorders>
              <w:left w:val="single" w:sz="4" w:space="0" w:color="000001"/>
              <w:right w:val="single" w:sz="4" w:space="0" w:color="000001"/>
            </w:tcBorders>
          </w:tcPr>
          <w:p w14:paraId="471B4842" w14:textId="77777777" w:rsidR="00C0681C" w:rsidRPr="00973221"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CAFDB9F" w14:textId="77777777" w:rsidR="00C0681C" w:rsidRDefault="00C0681C" w:rsidP="00C0681C">
            <w:pPr>
              <w:widowControl w:val="0"/>
            </w:pPr>
            <w:r>
              <w:t>Количество жил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1896631" w14:textId="77777777" w:rsidR="00C0681C" w:rsidRPr="00237DAD" w:rsidRDefault="00C0681C" w:rsidP="00C0681C">
            <w:pPr>
              <w:widowControl w:val="0"/>
            </w:pPr>
            <w:r>
              <w:t>3</w:t>
            </w:r>
          </w:p>
        </w:tc>
        <w:tc>
          <w:tcPr>
            <w:tcW w:w="2835" w:type="dxa"/>
            <w:vMerge/>
            <w:tcBorders>
              <w:left w:val="single" w:sz="4" w:space="0" w:color="auto"/>
              <w:right w:val="single" w:sz="4" w:space="0" w:color="000001"/>
            </w:tcBorders>
            <w:shd w:val="clear" w:color="auto" w:fill="auto"/>
            <w:vAlign w:val="center"/>
          </w:tcPr>
          <w:p w14:paraId="0F2209FF" w14:textId="77777777" w:rsidR="00C0681C" w:rsidRPr="00973221" w:rsidRDefault="00C0681C" w:rsidP="00C0681C">
            <w:pPr>
              <w:widowControl w:val="0"/>
            </w:pPr>
          </w:p>
        </w:tc>
        <w:tc>
          <w:tcPr>
            <w:tcW w:w="1418" w:type="dxa"/>
            <w:vMerge/>
            <w:tcBorders>
              <w:left w:val="single" w:sz="4" w:space="0" w:color="000001"/>
              <w:right w:val="single" w:sz="4" w:space="0" w:color="000001"/>
            </w:tcBorders>
            <w:shd w:val="clear" w:color="auto" w:fill="auto"/>
          </w:tcPr>
          <w:p w14:paraId="27E624DA" w14:textId="77777777" w:rsidR="00C0681C" w:rsidRDefault="00C0681C" w:rsidP="00C0681C">
            <w:pPr>
              <w:widowControl w:val="0"/>
              <w:jc w:val="center"/>
            </w:pPr>
          </w:p>
        </w:tc>
      </w:tr>
      <w:tr w:rsidR="00C0681C" w:rsidRPr="00584656" w14:paraId="5AA841D5"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500584C5"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7EC36190" w14:textId="77777777" w:rsidR="00C0681C" w:rsidRPr="00D00ECB" w:rsidRDefault="00C0681C" w:rsidP="00C0681C"/>
        </w:tc>
        <w:tc>
          <w:tcPr>
            <w:tcW w:w="1706" w:type="dxa"/>
            <w:vMerge/>
            <w:tcBorders>
              <w:left w:val="single" w:sz="4" w:space="0" w:color="000001"/>
              <w:right w:val="single" w:sz="4" w:space="0" w:color="000001"/>
            </w:tcBorders>
          </w:tcPr>
          <w:p w14:paraId="2882D603" w14:textId="77777777" w:rsidR="00C0681C" w:rsidRPr="00973221"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E58FEF1" w14:textId="77777777" w:rsidR="00C0681C" w:rsidRDefault="00C0681C" w:rsidP="00C0681C">
            <w:pPr>
              <w:widowControl w:val="0"/>
            </w:pPr>
            <w:r w:rsidRPr="00C0681C">
              <w:rPr>
                <w:color w:val="000000"/>
              </w:rPr>
              <w:t>Сечение жилы, мм</w:t>
            </w:r>
            <w:r w:rsidRPr="00C0681C">
              <w:rPr>
                <w:color w:val="000000"/>
                <w:vertAlign w:val="superscript"/>
              </w:rPr>
              <w:t>2</w:t>
            </w:r>
            <w:r w:rsidRPr="00C0681C">
              <w:rPr>
                <w:color w:val="000000"/>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73932D2" w14:textId="77777777" w:rsidR="00C0681C" w:rsidRPr="00237DAD" w:rsidRDefault="00C0681C" w:rsidP="00C0681C">
            <w:pPr>
              <w:widowControl w:val="0"/>
            </w:pPr>
            <w:r>
              <w:t>2,5</w:t>
            </w:r>
          </w:p>
        </w:tc>
        <w:tc>
          <w:tcPr>
            <w:tcW w:w="2835" w:type="dxa"/>
            <w:vMerge/>
            <w:tcBorders>
              <w:left w:val="single" w:sz="4" w:space="0" w:color="auto"/>
              <w:right w:val="single" w:sz="4" w:space="0" w:color="000001"/>
            </w:tcBorders>
            <w:shd w:val="clear" w:color="auto" w:fill="auto"/>
            <w:vAlign w:val="center"/>
          </w:tcPr>
          <w:p w14:paraId="685FA93C" w14:textId="77777777" w:rsidR="00C0681C" w:rsidRPr="00973221" w:rsidRDefault="00C0681C" w:rsidP="00C0681C">
            <w:pPr>
              <w:widowControl w:val="0"/>
            </w:pPr>
          </w:p>
        </w:tc>
        <w:tc>
          <w:tcPr>
            <w:tcW w:w="1418" w:type="dxa"/>
            <w:vMerge/>
            <w:tcBorders>
              <w:left w:val="single" w:sz="4" w:space="0" w:color="000001"/>
              <w:right w:val="single" w:sz="4" w:space="0" w:color="000001"/>
            </w:tcBorders>
            <w:shd w:val="clear" w:color="auto" w:fill="auto"/>
          </w:tcPr>
          <w:p w14:paraId="38EC41E2" w14:textId="77777777" w:rsidR="00C0681C" w:rsidRDefault="00C0681C" w:rsidP="00C0681C">
            <w:pPr>
              <w:widowControl w:val="0"/>
              <w:jc w:val="center"/>
            </w:pPr>
          </w:p>
        </w:tc>
      </w:tr>
      <w:tr w:rsidR="00C0681C" w:rsidRPr="00584656" w14:paraId="5A1A0B6F"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03F27434"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0760B0FB" w14:textId="77777777" w:rsidR="00C0681C" w:rsidRPr="00D00ECB" w:rsidRDefault="00C0681C" w:rsidP="00C0681C"/>
        </w:tc>
        <w:tc>
          <w:tcPr>
            <w:tcW w:w="1706" w:type="dxa"/>
            <w:vMerge/>
            <w:tcBorders>
              <w:left w:val="single" w:sz="4" w:space="0" w:color="000001"/>
              <w:right w:val="single" w:sz="4" w:space="0" w:color="000001"/>
            </w:tcBorders>
          </w:tcPr>
          <w:p w14:paraId="2372489B" w14:textId="77777777" w:rsidR="00C0681C" w:rsidRPr="00973221"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258175B" w14:textId="77777777" w:rsidR="00C0681C" w:rsidRDefault="00C0681C" w:rsidP="00C0681C">
            <w:pPr>
              <w:widowControl w:val="0"/>
            </w:pPr>
            <w: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884EEFA" w14:textId="77777777" w:rsidR="00C0681C" w:rsidRPr="00237DAD" w:rsidRDefault="00C0681C" w:rsidP="00C0681C">
            <w:pPr>
              <w:widowControl w:val="0"/>
            </w:pPr>
            <w:r>
              <w:t>660</w:t>
            </w:r>
          </w:p>
        </w:tc>
        <w:tc>
          <w:tcPr>
            <w:tcW w:w="2835" w:type="dxa"/>
            <w:vMerge/>
            <w:tcBorders>
              <w:left w:val="single" w:sz="4" w:space="0" w:color="auto"/>
              <w:right w:val="single" w:sz="4" w:space="0" w:color="000001"/>
            </w:tcBorders>
            <w:shd w:val="clear" w:color="auto" w:fill="auto"/>
            <w:vAlign w:val="center"/>
          </w:tcPr>
          <w:p w14:paraId="5ED0BC78" w14:textId="77777777" w:rsidR="00C0681C" w:rsidRPr="00973221" w:rsidRDefault="00C0681C" w:rsidP="00C0681C">
            <w:pPr>
              <w:widowControl w:val="0"/>
            </w:pPr>
          </w:p>
        </w:tc>
        <w:tc>
          <w:tcPr>
            <w:tcW w:w="1418" w:type="dxa"/>
            <w:vMerge/>
            <w:tcBorders>
              <w:left w:val="single" w:sz="4" w:space="0" w:color="000001"/>
              <w:right w:val="single" w:sz="4" w:space="0" w:color="000001"/>
            </w:tcBorders>
            <w:shd w:val="clear" w:color="auto" w:fill="auto"/>
          </w:tcPr>
          <w:p w14:paraId="08DB24A9" w14:textId="77777777" w:rsidR="00C0681C" w:rsidRDefault="00C0681C" w:rsidP="00C0681C">
            <w:pPr>
              <w:widowControl w:val="0"/>
              <w:jc w:val="center"/>
            </w:pPr>
          </w:p>
        </w:tc>
      </w:tr>
      <w:tr w:rsidR="00C0681C" w:rsidRPr="00584656" w14:paraId="60343885"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34358953"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04E2137E" w14:textId="77777777" w:rsidR="00C0681C" w:rsidRPr="00D00ECB" w:rsidRDefault="00C0681C" w:rsidP="00C0681C"/>
        </w:tc>
        <w:tc>
          <w:tcPr>
            <w:tcW w:w="1706" w:type="dxa"/>
            <w:vMerge/>
            <w:tcBorders>
              <w:left w:val="single" w:sz="4" w:space="0" w:color="000001"/>
              <w:right w:val="single" w:sz="4" w:space="0" w:color="000001"/>
            </w:tcBorders>
          </w:tcPr>
          <w:p w14:paraId="7012702F" w14:textId="77777777" w:rsidR="00C0681C" w:rsidRPr="00973221"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E66A9BF" w14:textId="77777777" w:rsidR="00C0681C" w:rsidRDefault="00C0681C" w:rsidP="00C0681C">
            <w:pPr>
              <w:widowControl w:val="0"/>
            </w:pPr>
            <w:r>
              <w:t>Материал оболочки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38AC2CE" w14:textId="77777777" w:rsidR="00C0681C" w:rsidRPr="00C0681C" w:rsidRDefault="00C0681C" w:rsidP="00C0681C">
            <w:pPr>
              <w:widowControl w:val="0"/>
              <w:rPr>
                <w:color w:val="000000"/>
              </w:rPr>
            </w:pPr>
            <w:r w:rsidRPr="00C0681C">
              <w:rPr>
                <w:color w:val="000000"/>
              </w:rPr>
              <w:t xml:space="preserve">ПВХ пониженной горючести с низким </w:t>
            </w:r>
            <w:proofErr w:type="spellStart"/>
            <w:r w:rsidRPr="00C0681C">
              <w:rPr>
                <w:color w:val="000000"/>
              </w:rPr>
              <w:t>дымо</w:t>
            </w:r>
            <w:proofErr w:type="spellEnd"/>
            <w:r w:rsidRPr="00C0681C">
              <w:rPr>
                <w:color w:val="000000"/>
              </w:rPr>
              <w:t>-газовыделением</w:t>
            </w:r>
          </w:p>
        </w:tc>
        <w:tc>
          <w:tcPr>
            <w:tcW w:w="2835" w:type="dxa"/>
            <w:vMerge/>
            <w:tcBorders>
              <w:left w:val="single" w:sz="4" w:space="0" w:color="auto"/>
              <w:right w:val="single" w:sz="4" w:space="0" w:color="000001"/>
            </w:tcBorders>
            <w:shd w:val="clear" w:color="auto" w:fill="auto"/>
            <w:vAlign w:val="center"/>
          </w:tcPr>
          <w:p w14:paraId="4D601813" w14:textId="77777777" w:rsidR="00C0681C" w:rsidRPr="00973221" w:rsidRDefault="00C0681C" w:rsidP="00C0681C">
            <w:pPr>
              <w:widowControl w:val="0"/>
            </w:pPr>
          </w:p>
        </w:tc>
        <w:tc>
          <w:tcPr>
            <w:tcW w:w="1418" w:type="dxa"/>
            <w:vMerge/>
            <w:tcBorders>
              <w:left w:val="single" w:sz="4" w:space="0" w:color="000001"/>
              <w:right w:val="single" w:sz="4" w:space="0" w:color="000001"/>
            </w:tcBorders>
            <w:shd w:val="clear" w:color="auto" w:fill="auto"/>
          </w:tcPr>
          <w:p w14:paraId="7A88766D" w14:textId="77777777" w:rsidR="00C0681C" w:rsidRDefault="00C0681C" w:rsidP="00C0681C">
            <w:pPr>
              <w:widowControl w:val="0"/>
              <w:jc w:val="center"/>
            </w:pPr>
          </w:p>
        </w:tc>
      </w:tr>
      <w:tr w:rsidR="00C0681C" w:rsidRPr="00584656" w14:paraId="531BA159"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4E692925"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335C60AF" w14:textId="77777777" w:rsidR="00C0681C" w:rsidRPr="00D00ECB" w:rsidRDefault="00C0681C" w:rsidP="00C0681C"/>
        </w:tc>
        <w:tc>
          <w:tcPr>
            <w:tcW w:w="1706" w:type="dxa"/>
            <w:vMerge/>
            <w:tcBorders>
              <w:left w:val="single" w:sz="4" w:space="0" w:color="000001"/>
              <w:right w:val="single" w:sz="4" w:space="0" w:color="000001"/>
            </w:tcBorders>
          </w:tcPr>
          <w:p w14:paraId="79F5F728" w14:textId="77777777" w:rsidR="00C0681C" w:rsidRPr="00973221"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C17B4B6" w14:textId="77777777" w:rsidR="00C0681C" w:rsidRDefault="00C0681C" w:rsidP="00C0681C">
            <w:pPr>
              <w:widowControl w:val="0"/>
            </w:pPr>
            <w:r>
              <w:t>Диапазон рабочих температур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7C9BA2" w14:textId="77777777" w:rsidR="00C0681C" w:rsidRPr="00237DAD" w:rsidRDefault="00C0681C" w:rsidP="00C0681C">
            <w:pPr>
              <w:widowControl w:val="0"/>
            </w:pPr>
            <w:r w:rsidRPr="00C0681C">
              <w:rPr>
                <w:color w:val="000000"/>
              </w:rPr>
              <w:t>от -50 до +50</w:t>
            </w:r>
          </w:p>
        </w:tc>
        <w:tc>
          <w:tcPr>
            <w:tcW w:w="2835" w:type="dxa"/>
            <w:vMerge/>
            <w:tcBorders>
              <w:left w:val="single" w:sz="4" w:space="0" w:color="auto"/>
              <w:right w:val="single" w:sz="4" w:space="0" w:color="000001"/>
            </w:tcBorders>
            <w:shd w:val="clear" w:color="auto" w:fill="auto"/>
            <w:vAlign w:val="center"/>
          </w:tcPr>
          <w:p w14:paraId="1B6B76E3" w14:textId="77777777" w:rsidR="00C0681C" w:rsidRPr="00973221" w:rsidRDefault="00C0681C" w:rsidP="00C0681C">
            <w:pPr>
              <w:widowControl w:val="0"/>
            </w:pPr>
          </w:p>
        </w:tc>
        <w:tc>
          <w:tcPr>
            <w:tcW w:w="1418" w:type="dxa"/>
            <w:vMerge/>
            <w:tcBorders>
              <w:left w:val="single" w:sz="4" w:space="0" w:color="000001"/>
              <w:right w:val="single" w:sz="4" w:space="0" w:color="000001"/>
            </w:tcBorders>
            <w:shd w:val="clear" w:color="auto" w:fill="auto"/>
          </w:tcPr>
          <w:p w14:paraId="04BC9E90" w14:textId="77777777" w:rsidR="00C0681C" w:rsidRDefault="00C0681C" w:rsidP="00C0681C">
            <w:pPr>
              <w:widowControl w:val="0"/>
              <w:jc w:val="center"/>
            </w:pPr>
          </w:p>
        </w:tc>
      </w:tr>
      <w:tr w:rsidR="00C0681C" w:rsidRPr="00584656" w14:paraId="22127E07"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6609C585"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1FEB78A1" w14:textId="77777777" w:rsidR="00C0681C" w:rsidRPr="00D00ECB" w:rsidRDefault="00C0681C" w:rsidP="00C0681C"/>
        </w:tc>
        <w:tc>
          <w:tcPr>
            <w:tcW w:w="1706" w:type="dxa"/>
            <w:vMerge/>
            <w:tcBorders>
              <w:left w:val="single" w:sz="4" w:space="0" w:color="000001"/>
              <w:right w:val="single" w:sz="4" w:space="0" w:color="000001"/>
            </w:tcBorders>
          </w:tcPr>
          <w:p w14:paraId="277F6EE3" w14:textId="77777777" w:rsidR="00C0681C" w:rsidRPr="00973221"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ECDCF5B" w14:textId="77777777" w:rsidR="00C0681C" w:rsidRDefault="00C0681C" w:rsidP="00C0681C">
            <w:pPr>
              <w:widowControl w:val="0"/>
            </w:pPr>
            <w:r>
              <w:t>Конструкция жилы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98CE8C" w14:textId="77777777" w:rsidR="00C0681C" w:rsidRPr="00237DAD" w:rsidRDefault="00C0681C" w:rsidP="00C0681C">
            <w:pPr>
              <w:widowControl w:val="0"/>
            </w:pPr>
            <w:proofErr w:type="spellStart"/>
            <w:r>
              <w:t>Однопроволочная</w:t>
            </w:r>
            <w:proofErr w:type="spellEnd"/>
          </w:p>
        </w:tc>
        <w:tc>
          <w:tcPr>
            <w:tcW w:w="2835" w:type="dxa"/>
            <w:vMerge/>
            <w:tcBorders>
              <w:left w:val="single" w:sz="4" w:space="0" w:color="auto"/>
              <w:right w:val="single" w:sz="4" w:space="0" w:color="000001"/>
            </w:tcBorders>
            <w:shd w:val="clear" w:color="auto" w:fill="auto"/>
            <w:vAlign w:val="center"/>
          </w:tcPr>
          <w:p w14:paraId="39388755" w14:textId="77777777" w:rsidR="00C0681C" w:rsidRPr="00973221" w:rsidRDefault="00C0681C" w:rsidP="00C0681C">
            <w:pPr>
              <w:widowControl w:val="0"/>
            </w:pPr>
          </w:p>
        </w:tc>
        <w:tc>
          <w:tcPr>
            <w:tcW w:w="1418" w:type="dxa"/>
            <w:vMerge/>
            <w:tcBorders>
              <w:left w:val="single" w:sz="4" w:space="0" w:color="000001"/>
              <w:right w:val="single" w:sz="4" w:space="0" w:color="000001"/>
            </w:tcBorders>
            <w:shd w:val="clear" w:color="auto" w:fill="auto"/>
          </w:tcPr>
          <w:p w14:paraId="48ACA3BE" w14:textId="77777777" w:rsidR="00C0681C" w:rsidRDefault="00C0681C" w:rsidP="00C0681C">
            <w:pPr>
              <w:widowControl w:val="0"/>
              <w:jc w:val="center"/>
            </w:pPr>
          </w:p>
        </w:tc>
      </w:tr>
      <w:tr w:rsidR="00C0681C" w:rsidRPr="00584656" w14:paraId="2AD16C8F"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3A798964"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639899AB" w14:textId="77777777" w:rsidR="00C0681C" w:rsidRPr="00D00ECB" w:rsidRDefault="00C0681C" w:rsidP="00C0681C"/>
        </w:tc>
        <w:tc>
          <w:tcPr>
            <w:tcW w:w="1706" w:type="dxa"/>
            <w:vMerge/>
            <w:tcBorders>
              <w:left w:val="single" w:sz="4" w:space="0" w:color="000001"/>
              <w:right w:val="single" w:sz="4" w:space="0" w:color="000001"/>
            </w:tcBorders>
          </w:tcPr>
          <w:p w14:paraId="704C14E0" w14:textId="77777777" w:rsidR="00C0681C" w:rsidRPr="00973221"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1C9DAD3" w14:textId="77777777" w:rsidR="00C0681C" w:rsidRDefault="00C0681C" w:rsidP="00C0681C">
            <w:pPr>
              <w:widowControl w:val="0"/>
            </w:pPr>
            <w:r>
              <w:t>Материал жилы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7DC9776" w14:textId="77777777" w:rsidR="00C0681C" w:rsidRPr="00237DAD" w:rsidRDefault="00C0681C" w:rsidP="00C0681C">
            <w:pPr>
              <w:widowControl w:val="0"/>
            </w:pPr>
            <w:r>
              <w:t>Медь</w:t>
            </w:r>
          </w:p>
        </w:tc>
        <w:tc>
          <w:tcPr>
            <w:tcW w:w="2835" w:type="dxa"/>
            <w:vMerge/>
            <w:tcBorders>
              <w:left w:val="single" w:sz="4" w:space="0" w:color="auto"/>
              <w:right w:val="single" w:sz="4" w:space="0" w:color="000001"/>
            </w:tcBorders>
            <w:shd w:val="clear" w:color="auto" w:fill="auto"/>
            <w:vAlign w:val="center"/>
          </w:tcPr>
          <w:p w14:paraId="54AB564B" w14:textId="77777777" w:rsidR="00C0681C" w:rsidRPr="00973221" w:rsidRDefault="00C0681C" w:rsidP="00C0681C">
            <w:pPr>
              <w:widowControl w:val="0"/>
            </w:pPr>
          </w:p>
        </w:tc>
        <w:tc>
          <w:tcPr>
            <w:tcW w:w="1418" w:type="dxa"/>
            <w:vMerge/>
            <w:tcBorders>
              <w:left w:val="single" w:sz="4" w:space="0" w:color="000001"/>
              <w:right w:val="single" w:sz="4" w:space="0" w:color="000001"/>
            </w:tcBorders>
            <w:shd w:val="clear" w:color="auto" w:fill="auto"/>
          </w:tcPr>
          <w:p w14:paraId="4C1A5F93" w14:textId="77777777" w:rsidR="00C0681C" w:rsidRDefault="00C0681C" w:rsidP="00C0681C">
            <w:pPr>
              <w:widowControl w:val="0"/>
              <w:jc w:val="center"/>
            </w:pPr>
          </w:p>
        </w:tc>
      </w:tr>
      <w:tr w:rsidR="00C0681C" w:rsidRPr="00584656" w14:paraId="7424C2F9"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3F3E81D7"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5C07F16A" w14:textId="77777777" w:rsidR="00C0681C" w:rsidRPr="00D00ECB" w:rsidRDefault="00C0681C" w:rsidP="00C0681C"/>
        </w:tc>
        <w:tc>
          <w:tcPr>
            <w:tcW w:w="1706" w:type="dxa"/>
            <w:vMerge/>
            <w:tcBorders>
              <w:left w:val="single" w:sz="4" w:space="0" w:color="000001"/>
              <w:right w:val="single" w:sz="4" w:space="0" w:color="000001"/>
            </w:tcBorders>
          </w:tcPr>
          <w:p w14:paraId="37C56752" w14:textId="77777777" w:rsidR="00C0681C" w:rsidRPr="00973221"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B197946" w14:textId="77777777" w:rsidR="00C0681C" w:rsidRDefault="00C0681C" w:rsidP="00C0681C">
            <w:pPr>
              <w:widowControl w:val="0"/>
            </w:pPr>
            <w:r>
              <w:t>Форма жилы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B4E4D06" w14:textId="77777777" w:rsidR="00C0681C" w:rsidRPr="00237DAD" w:rsidRDefault="00C0681C" w:rsidP="00C0681C">
            <w:pPr>
              <w:widowControl w:val="0"/>
            </w:pPr>
            <w:r>
              <w:t>Круглая</w:t>
            </w:r>
          </w:p>
        </w:tc>
        <w:tc>
          <w:tcPr>
            <w:tcW w:w="2835" w:type="dxa"/>
            <w:vMerge/>
            <w:tcBorders>
              <w:left w:val="single" w:sz="4" w:space="0" w:color="auto"/>
              <w:right w:val="single" w:sz="4" w:space="0" w:color="000001"/>
            </w:tcBorders>
            <w:shd w:val="clear" w:color="auto" w:fill="auto"/>
            <w:vAlign w:val="center"/>
          </w:tcPr>
          <w:p w14:paraId="55ED8372" w14:textId="77777777" w:rsidR="00C0681C" w:rsidRPr="00973221" w:rsidRDefault="00C0681C" w:rsidP="00C0681C">
            <w:pPr>
              <w:widowControl w:val="0"/>
            </w:pPr>
          </w:p>
        </w:tc>
        <w:tc>
          <w:tcPr>
            <w:tcW w:w="1418" w:type="dxa"/>
            <w:vMerge/>
            <w:tcBorders>
              <w:left w:val="single" w:sz="4" w:space="0" w:color="000001"/>
              <w:right w:val="single" w:sz="4" w:space="0" w:color="000001"/>
            </w:tcBorders>
            <w:shd w:val="clear" w:color="auto" w:fill="auto"/>
          </w:tcPr>
          <w:p w14:paraId="13D882F6" w14:textId="77777777" w:rsidR="00C0681C" w:rsidRDefault="00C0681C" w:rsidP="00C0681C">
            <w:pPr>
              <w:widowControl w:val="0"/>
              <w:jc w:val="center"/>
            </w:pPr>
          </w:p>
        </w:tc>
      </w:tr>
      <w:tr w:rsidR="00C0681C" w:rsidRPr="00584656" w14:paraId="0AF6C962" w14:textId="77777777" w:rsidTr="00C0681C">
        <w:trPr>
          <w:trHeight w:val="46"/>
        </w:trPr>
        <w:tc>
          <w:tcPr>
            <w:tcW w:w="567" w:type="dxa"/>
            <w:vMerge/>
            <w:tcBorders>
              <w:left w:val="single" w:sz="4" w:space="0" w:color="000001"/>
              <w:right w:val="single" w:sz="4" w:space="0" w:color="000001"/>
            </w:tcBorders>
            <w:shd w:val="clear" w:color="auto" w:fill="auto"/>
            <w:vAlign w:val="center"/>
          </w:tcPr>
          <w:p w14:paraId="4158BFB8"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04BFDA07" w14:textId="77777777" w:rsidR="00C0681C" w:rsidRPr="00D00ECB" w:rsidRDefault="00C0681C" w:rsidP="00C0681C"/>
        </w:tc>
        <w:tc>
          <w:tcPr>
            <w:tcW w:w="1706" w:type="dxa"/>
            <w:vMerge/>
            <w:tcBorders>
              <w:left w:val="single" w:sz="4" w:space="0" w:color="000001"/>
              <w:right w:val="single" w:sz="4" w:space="0" w:color="000001"/>
            </w:tcBorders>
          </w:tcPr>
          <w:p w14:paraId="4F1BEC66" w14:textId="77777777" w:rsidR="00C0681C" w:rsidRPr="00973221"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D48E52F" w14:textId="77777777" w:rsidR="00C0681C" w:rsidRDefault="00C0681C" w:rsidP="00C0681C">
            <w:pPr>
              <w:widowControl w:val="0"/>
            </w:pPr>
            <w:r>
              <w:t>Номинальный ток, 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08D3DFF" w14:textId="77777777" w:rsidR="00C0681C" w:rsidRPr="00237DAD" w:rsidRDefault="00C0681C" w:rsidP="00C0681C">
            <w:pPr>
              <w:widowControl w:val="0"/>
            </w:pPr>
            <w:r>
              <w:t>27</w:t>
            </w:r>
          </w:p>
        </w:tc>
        <w:tc>
          <w:tcPr>
            <w:tcW w:w="2835" w:type="dxa"/>
            <w:vMerge/>
            <w:tcBorders>
              <w:left w:val="single" w:sz="4" w:space="0" w:color="auto"/>
              <w:right w:val="single" w:sz="4" w:space="0" w:color="000001"/>
            </w:tcBorders>
            <w:shd w:val="clear" w:color="auto" w:fill="auto"/>
            <w:vAlign w:val="center"/>
          </w:tcPr>
          <w:p w14:paraId="75905EA3" w14:textId="77777777" w:rsidR="00C0681C" w:rsidRPr="00973221" w:rsidRDefault="00C0681C" w:rsidP="00C0681C">
            <w:pPr>
              <w:widowControl w:val="0"/>
            </w:pPr>
          </w:p>
        </w:tc>
        <w:tc>
          <w:tcPr>
            <w:tcW w:w="1418" w:type="dxa"/>
            <w:vMerge/>
            <w:tcBorders>
              <w:left w:val="single" w:sz="4" w:space="0" w:color="000001"/>
              <w:right w:val="single" w:sz="4" w:space="0" w:color="000001"/>
            </w:tcBorders>
            <w:shd w:val="clear" w:color="auto" w:fill="auto"/>
          </w:tcPr>
          <w:p w14:paraId="3E8B8EEC" w14:textId="77777777" w:rsidR="00C0681C" w:rsidRDefault="00C0681C" w:rsidP="00C0681C">
            <w:pPr>
              <w:widowControl w:val="0"/>
              <w:jc w:val="center"/>
            </w:pPr>
          </w:p>
        </w:tc>
      </w:tr>
      <w:tr w:rsidR="00C0681C" w:rsidRPr="00584656" w14:paraId="010B901A" w14:textId="77777777" w:rsidTr="00C0681C">
        <w:trPr>
          <w:trHeight w:val="222"/>
        </w:trPr>
        <w:tc>
          <w:tcPr>
            <w:tcW w:w="567" w:type="dxa"/>
            <w:vMerge w:val="restart"/>
            <w:tcBorders>
              <w:top w:val="single" w:sz="4" w:space="0" w:color="000001"/>
              <w:left w:val="single" w:sz="4" w:space="0" w:color="000001"/>
              <w:right w:val="single" w:sz="4" w:space="0" w:color="000001"/>
            </w:tcBorders>
            <w:shd w:val="clear" w:color="auto" w:fill="auto"/>
            <w:vAlign w:val="center"/>
          </w:tcPr>
          <w:p w14:paraId="38985951" w14:textId="77777777" w:rsidR="00C0681C" w:rsidRPr="00584656" w:rsidRDefault="00C0681C" w:rsidP="00C0681C">
            <w:pPr>
              <w:widowControl w:val="0"/>
            </w:pPr>
            <w:r w:rsidRPr="00584656">
              <w:t>1</w:t>
            </w:r>
            <w:r w:rsidR="00E748F1">
              <w:t>3</w:t>
            </w:r>
            <w:r w:rsidRPr="00584656">
              <w:t>.</w:t>
            </w:r>
          </w:p>
        </w:tc>
        <w:tc>
          <w:tcPr>
            <w:tcW w:w="2127" w:type="dxa"/>
            <w:vMerge w:val="restart"/>
            <w:tcBorders>
              <w:top w:val="single" w:sz="4" w:space="0" w:color="000001"/>
              <w:left w:val="single" w:sz="4" w:space="0" w:color="000001"/>
              <w:right w:val="single" w:sz="4" w:space="0" w:color="000001"/>
            </w:tcBorders>
            <w:shd w:val="clear" w:color="auto" w:fill="auto"/>
            <w:vAlign w:val="center"/>
          </w:tcPr>
          <w:p w14:paraId="47A7526A" w14:textId="77777777" w:rsidR="00C0681C" w:rsidRDefault="00C0681C" w:rsidP="00C0681C">
            <w:r w:rsidRPr="00D00ECB">
              <w:t>Кабель интерфейсный RS-485 1х2х0.6</w:t>
            </w:r>
          </w:p>
          <w:p w14:paraId="79118C1D" w14:textId="77777777" w:rsidR="00C15EE4" w:rsidRDefault="00C15EE4" w:rsidP="00C0681C"/>
          <w:p w14:paraId="31392C0C" w14:textId="77777777" w:rsidR="00C15EE4" w:rsidRPr="008B68B2" w:rsidRDefault="00C15EE4" w:rsidP="00C0681C">
            <w:r>
              <w:t xml:space="preserve">ОКПД2: </w:t>
            </w:r>
            <w:r w:rsidRPr="00C15EE4">
              <w:t>26.20.40.190</w:t>
            </w:r>
          </w:p>
        </w:tc>
        <w:tc>
          <w:tcPr>
            <w:tcW w:w="1706" w:type="dxa"/>
            <w:vMerge w:val="restart"/>
            <w:tcBorders>
              <w:top w:val="single" w:sz="4" w:space="0" w:color="000001"/>
              <w:left w:val="single" w:sz="4" w:space="0" w:color="000001"/>
              <w:right w:val="single" w:sz="4" w:space="0" w:color="000001"/>
            </w:tcBorders>
          </w:tcPr>
          <w:p w14:paraId="795B9768" w14:textId="77777777" w:rsidR="00C0681C" w:rsidRPr="00584656"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CC62D2" w14:textId="77777777" w:rsidR="00C0681C" w:rsidRPr="00584656" w:rsidRDefault="00C0681C" w:rsidP="00C0681C">
            <w:pPr>
              <w:widowControl w:val="0"/>
            </w:pPr>
            <w:r>
              <w:rPr>
                <w:rFonts w:cs="Arial"/>
                <w:sz w:val="22"/>
                <w:szCs w:val="22"/>
              </w:rPr>
              <w:t>Количество жил</w:t>
            </w:r>
          </w:p>
        </w:tc>
        <w:tc>
          <w:tcPr>
            <w:tcW w:w="3402" w:type="dxa"/>
            <w:tcBorders>
              <w:top w:val="single" w:sz="4" w:space="0" w:color="auto"/>
              <w:left w:val="single" w:sz="4" w:space="0" w:color="000001"/>
              <w:bottom w:val="single" w:sz="4" w:space="0" w:color="000001"/>
              <w:right w:val="single" w:sz="4" w:space="0" w:color="000001"/>
            </w:tcBorders>
            <w:shd w:val="clear" w:color="auto" w:fill="auto"/>
            <w:vAlign w:val="center"/>
          </w:tcPr>
          <w:p w14:paraId="40F7FDD0" w14:textId="77777777" w:rsidR="00C0681C" w:rsidRPr="00584656" w:rsidRDefault="00C0681C" w:rsidP="00C0681C">
            <w:pPr>
              <w:pStyle w:val="Standard"/>
              <w:snapToGrid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835" w:type="dxa"/>
            <w:vMerge w:val="restart"/>
            <w:tcBorders>
              <w:top w:val="single" w:sz="4" w:space="0" w:color="000001"/>
              <w:left w:val="single" w:sz="4" w:space="0" w:color="000001"/>
              <w:right w:val="single" w:sz="4" w:space="0" w:color="000001"/>
            </w:tcBorders>
            <w:shd w:val="clear" w:color="auto" w:fill="auto"/>
            <w:vAlign w:val="center"/>
          </w:tcPr>
          <w:p w14:paraId="04D0E125" w14:textId="77777777" w:rsidR="00C0681C" w:rsidRPr="00584656" w:rsidRDefault="00C0681C" w:rsidP="00C0681C">
            <w:pPr>
              <w:widowControl w:val="0"/>
            </w:pPr>
          </w:p>
        </w:tc>
        <w:tc>
          <w:tcPr>
            <w:tcW w:w="1418" w:type="dxa"/>
            <w:vMerge w:val="restart"/>
            <w:tcBorders>
              <w:top w:val="single" w:sz="4" w:space="0" w:color="000001"/>
              <w:left w:val="single" w:sz="4" w:space="0" w:color="000001"/>
              <w:right w:val="single" w:sz="4" w:space="0" w:color="000001"/>
            </w:tcBorders>
            <w:shd w:val="clear" w:color="auto" w:fill="auto"/>
          </w:tcPr>
          <w:p w14:paraId="5C59EDFB" w14:textId="77777777" w:rsidR="00C0681C" w:rsidRPr="00584656" w:rsidRDefault="00C0681C" w:rsidP="00C0681C">
            <w:pPr>
              <w:widowControl w:val="0"/>
              <w:jc w:val="center"/>
            </w:pPr>
            <w:r>
              <w:t>100 м</w:t>
            </w:r>
          </w:p>
        </w:tc>
      </w:tr>
      <w:tr w:rsidR="00C0681C" w:rsidRPr="00584656" w14:paraId="63F3442E"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33A3E7B9"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31FD797A" w14:textId="77777777" w:rsidR="00C0681C" w:rsidRPr="00584656" w:rsidRDefault="00C0681C" w:rsidP="00C0681C"/>
        </w:tc>
        <w:tc>
          <w:tcPr>
            <w:tcW w:w="1706" w:type="dxa"/>
            <w:vMerge/>
            <w:tcBorders>
              <w:left w:val="single" w:sz="4" w:space="0" w:color="000001"/>
              <w:right w:val="single" w:sz="4" w:space="0" w:color="000001"/>
            </w:tcBorders>
          </w:tcPr>
          <w:p w14:paraId="642A176B" w14:textId="77777777" w:rsidR="00C0681C" w:rsidRPr="00584656" w:rsidRDefault="00C0681C" w:rsidP="00C0681C">
            <w:pPr>
              <w:widowControl w:val="0"/>
              <w:rPr>
                <w:lang w:val="en-US"/>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D1611D" w14:textId="77777777" w:rsidR="00C0681C" w:rsidRPr="00584656" w:rsidRDefault="00C0681C" w:rsidP="00C0681C">
            <w:pPr>
              <w:widowControl w:val="0"/>
            </w:pPr>
            <w:r>
              <w:rPr>
                <w:rFonts w:cs="Arial"/>
                <w:sz w:val="22"/>
                <w:szCs w:val="22"/>
              </w:rPr>
              <w:t>Диаметр жилы, мм</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8773A6" w14:textId="77777777" w:rsidR="00C0681C" w:rsidRPr="00584656" w:rsidRDefault="00C0681C" w:rsidP="00C0681C">
            <w:pPr>
              <w:pStyle w:val="Standard"/>
              <w:snapToGrid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2835" w:type="dxa"/>
            <w:vMerge/>
            <w:tcBorders>
              <w:left w:val="single" w:sz="4" w:space="0" w:color="000001"/>
              <w:right w:val="single" w:sz="4" w:space="0" w:color="000001"/>
            </w:tcBorders>
            <w:shd w:val="clear" w:color="auto" w:fill="auto"/>
            <w:vAlign w:val="center"/>
          </w:tcPr>
          <w:p w14:paraId="7B6C602C" w14:textId="77777777" w:rsidR="00C0681C" w:rsidRPr="00584656" w:rsidRDefault="00C0681C" w:rsidP="00C0681C">
            <w:pPr>
              <w:widowControl w:val="0"/>
              <w:rPr>
                <w:lang w:val="en-US"/>
              </w:rPr>
            </w:pPr>
          </w:p>
        </w:tc>
        <w:tc>
          <w:tcPr>
            <w:tcW w:w="1418" w:type="dxa"/>
            <w:vMerge/>
            <w:tcBorders>
              <w:left w:val="single" w:sz="4" w:space="0" w:color="000001"/>
              <w:right w:val="single" w:sz="4" w:space="0" w:color="000001"/>
            </w:tcBorders>
            <w:shd w:val="clear" w:color="auto" w:fill="auto"/>
          </w:tcPr>
          <w:p w14:paraId="07B27305" w14:textId="77777777" w:rsidR="00C0681C" w:rsidRPr="00584656" w:rsidRDefault="00C0681C" w:rsidP="00C0681C">
            <w:pPr>
              <w:widowControl w:val="0"/>
              <w:jc w:val="center"/>
            </w:pPr>
          </w:p>
        </w:tc>
      </w:tr>
      <w:tr w:rsidR="00C0681C" w:rsidRPr="00584656" w14:paraId="48B81DB1"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068B8FDA"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331A4A54" w14:textId="77777777" w:rsidR="00C0681C" w:rsidRPr="00584656" w:rsidRDefault="00C0681C" w:rsidP="00C0681C"/>
        </w:tc>
        <w:tc>
          <w:tcPr>
            <w:tcW w:w="1706" w:type="dxa"/>
            <w:vMerge/>
            <w:tcBorders>
              <w:left w:val="single" w:sz="4" w:space="0" w:color="000001"/>
              <w:right w:val="single" w:sz="4" w:space="0" w:color="000001"/>
            </w:tcBorders>
          </w:tcPr>
          <w:p w14:paraId="12A251D5" w14:textId="77777777" w:rsidR="00C0681C" w:rsidRPr="00584656" w:rsidRDefault="00C0681C" w:rsidP="00C0681C">
            <w:pPr>
              <w:widowControl w:val="0"/>
              <w:rPr>
                <w:lang w:val="en-US"/>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2A1FA2" w14:textId="77777777" w:rsidR="00C0681C" w:rsidRPr="00584656" w:rsidRDefault="00C0681C" w:rsidP="00C0681C">
            <w:pPr>
              <w:widowControl w:val="0"/>
              <w:rPr>
                <w:lang w:val="en-US"/>
              </w:rPr>
            </w:pPr>
            <w:r>
              <w:rPr>
                <w:rFonts w:cs="Arial"/>
                <w:sz w:val="22"/>
                <w:szCs w:val="22"/>
              </w:rPr>
              <w:t>Число и диаметр проволок</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0C8018" w14:textId="77777777" w:rsidR="00C0681C" w:rsidRPr="00584656" w:rsidRDefault="00C0681C" w:rsidP="00C0681C">
            <w:pPr>
              <w:pStyle w:val="Standard"/>
              <w:snapToGrid w:val="0"/>
              <w:spacing w:line="276" w:lineRule="auto"/>
              <w:rPr>
                <w:rFonts w:ascii="Times New Roman" w:eastAsia="Times New Roman" w:hAnsi="Times New Roman" w:cs="Times New Roman"/>
                <w:sz w:val="20"/>
                <w:szCs w:val="20"/>
              </w:rPr>
            </w:pPr>
            <w:r>
              <w:rPr>
                <w:rFonts w:ascii="Times New Roman" w:hAnsi="Times New Roman" w:cs="Arial"/>
                <w:sz w:val="22"/>
                <w:szCs w:val="22"/>
              </w:rPr>
              <w:t>7х0,20</w:t>
            </w:r>
          </w:p>
        </w:tc>
        <w:tc>
          <w:tcPr>
            <w:tcW w:w="2835" w:type="dxa"/>
            <w:vMerge/>
            <w:tcBorders>
              <w:left w:val="single" w:sz="4" w:space="0" w:color="000001"/>
              <w:right w:val="single" w:sz="4" w:space="0" w:color="000001"/>
            </w:tcBorders>
            <w:shd w:val="clear" w:color="auto" w:fill="auto"/>
            <w:vAlign w:val="center"/>
          </w:tcPr>
          <w:p w14:paraId="119ABE1C" w14:textId="77777777" w:rsidR="00C0681C" w:rsidRPr="00584656" w:rsidRDefault="00C0681C" w:rsidP="00C0681C">
            <w:pPr>
              <w:widowControl w:val="0"/>
              <w:rPr>
                <w:lang w:val="en-US"/>
              </w:rPr>
            </w:pPr>
          </w:p>
        </w:tc>
        <w:tc>
          <w:tcPr>
            <w:tcW w:w="1418" w:type="dxa"/>
            <w:vMerge/>
            <w:tcBorders>
              <w:left w:val="single" w:sz="4" w:space="0" w:color="000001"/>
              <w:right w:val="single" w:sz="4" w:space="0" w:color="000001"/>
            </w:tcBorders>
            <w:shd w:val="clear" w:color="auto" w:fill="auto"/>
          </w:tcPr>
          <w:p w14:paraId="787C0426" w14:textId="77777777" w:rsidR="00C0681C" w:rsidRPr="00584656" w:rsidRDefault="00C0681C" w:rsidP="00C0681C">
            <w:pPr>
              <w:widowControl w:val="0"/>
              <w:jc w:val="center"/>
            </w:pPr>
          </w:p>
        </w:tc>
      </w:tr>
      <w:tr w:rsidR="00C0681C" w:rsidRPr="00584656" w14:paraId="74F78F7D"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5A57DAC1"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776FF494" w14:textId="77777777" w:rsidR="00C0681C" w:rsidRPr="00584656" w:rsidRDefault="00C0681C" w:rsidP="00C0681C"/>
        </w:tc>
        <w:tc>
          <w:tcPr>
            <w:tcW w:w="1706" w:type="dxa"/>
            <w:vMerge/>
            <w:tcBorders>
              <w:left w:val="single" w:sz="4" w:space="0" w:color="000001"/>
              <w:right w:val="single" w:sz="4" w:space="0" w:color="000001"/>
            </w:tcBorders>
          </w:tcPr>
          <w:p w14:paraId="1D06C322" w14:textId="77777777" w:rsidR="00C0681C" w:rsidRPr="00584656" w:rsidRDefault="00C0681C" w:rsidP="00C0681C">
            <w:pPr>
              <w:widowControl w:val="0"/>
              <w:rPr>
                <w:lang w:val="en-US"/>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78C273" w14:textId="77777777" w:rsidR="00C0681C" w:rsidRPr="00F36228" w:rsidRDefault="00C0681C" w:rsidP="00C0681C">
            <w:pPr>
              <w:widowControl w:val="0"/>
              <w:rPr>
                <w:vertAlign w:val="superscript"/>
                <w:lang w:val="en-US"/>
              </w:rPr>
            </w:pPr>
            <w:r>
              <w:rPr>
                <w:rFonts w:cs="Arial"/>
                <w:sz w:val="22"/>
                <w:szCs w:val="22"/>
              </w:rPr>
              <w:t>Сечение жилы, мм</w:t>
            </w:r>
            <w:r>
              <w:rPr>
                <w:rFonts w:cs="Arial"/>
                <w:sz w:val="22"/>
                <w:szCs w:val="22"/>
                <w:vertAlign w:val="superscript"/>
              </w:rPr>
              <w:t>2</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C87A1C" w14:textId="77777777" w:rsidR="00C0681C" w:rsidRPr="00F36228" w:rsidRDefault="00C0681C" w:rsidP="00C0681C">
            <w:pPr>
              <w:widowControl w:val="0"/>
            </w:pPr>
            <w:r>
              <w:t>0,22</w:t>
            </w:r>
          </w:p>
        </w:tc>
        <w:tc>
          <w:tcPr>
            <w:tcW w:w="2835" w:type="dxa"/>
            <w:vMerge/>
            <w:tcBorders>
              <w:left w:val="single" w:sz="4" w:space="0" w:color="000001"/>
              <w:right w:val="single" w:sz="4" w:space="0" w:color="000001"/>
            </w:tcBorders>
            <w:shd w:val="clear" w:color="auto" w:fill="auto"/>
            <w:vAlign w:val="center"/>
          </w:tcPr>
          <w:p w14:paraId="4C017730" w14:textId="77777777" w:rsidR="00C0681C" w:rsidRPr="00584656" w:rsidRDefault="00C0681C" w:rsidP="00C0681C">
            <w:pPr>
              <w:widowControl w:val="0"/>
              <w:rPr>
                <w:lang w:val="en-US"/>
              </w:rPr>
            </w:pPr>
          </w:p>
        </w:tc>
        <w:tc>
          <w:tcPr>
            <w:tcW w:w="1418" w:type="dxa"/>
            <w:vMerge/>
            <w:tcBorders>
              <w:left w:val="single" w:sz="4" w:space="0" w:color="000001"/>
              <w:right w:val="single" w:sz="4" w:space="0" w:color="000001"/>
            </w:tcBorders>
            <w:shd w:val="clear" w:color="auto" w:fill="auto"/>
          </w:tcPr>
          <w:p w14:paraId="6F463F4E" w14:textId="77777777" w:rsidR="00C0681C" w:rsidRPr="00584656" w:rsidRDefault="00C0681C" w:rsidP="00C0681C">
            <w:pPr>
              <w:widowControl w:val="0"/>
              <w:jc w:val="center"/>
            </w:pPr>
          </w:p>
        </w:tc>
      </w:tr>
      <w:tr w:rsidR="00C0681C" w:rsidRPr="00584656" w14:paraId="624DC5FD"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5848ADDD"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7742D012" w14:textId="77777777" w:rsidR="00C0681C" w:rsidRPr="00584656" w:rsidRDefault="00C0681C" w:rsidP="00C0681C"/>
        </w:tc>
        <w:tc>
          <w:tcPr>
            <w:tcW w:w="1706" w:type="dxa"/>
            <w:vMerge/>
            <w:tcBorders>
              <w:left w:val="single" w:sz="4" w:space="0" w:color="000001"/>
              <w:right w:val="single" w:sz="4" w:space="0" w:color="000001"/>
            </w:tcBorders>
          </w:tcPr>
          <w:p w14:paraId="59354C1B" w14:textId="77777777" w:rsidR="00C0681C" w:rsidRPr="00584656" w:rsidRDefault="00C0681C" w:rsidP="00C0681C">
            <w:pPr>
              <w:widowControl w:val="0"/>
              <w:rPr>
                <w:lang w:val="en-US"/>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B59487" w14:textId="77777777" w:rsidR="00C0681C" w:rsidRPr="00584656" w:rsidRDefault="00C0681C" w:rsidP="00C0681C">
            <w:pPr>
              <w:widowControl w:val="0"/>
              <w:rPr>
                <w:lang w:val="en-US"/>
              </w:rPr>
            </w:pPr>
            <w:r>
              <w:rPr>
                <w:rFonts w:cs="Arial"/>
                <w:sz w:val="22"/>
                <w:szCs w:val="22"/>
              </w:rPr>
              <w:t>Диаметр по изоляции, мм</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0FEE64" w14:textId="77777777" w:rsidR="00C0681C" w:rsidRPr="00584656" w:rsidRDefault="00C0681C" w:rsidP="00C0681C">
            <w:pPr>
              <w:pStyle w:val="Standard"/>
              <w:snapToGrid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w:t>
            </w:r>
          </w:p>
        </w:tc>
        <w:tc>
          <w:tcPr>
            <w:tcW w:w="2835" w:type="dxa"/>
            <w:vMerge/>
            <w:tcBorders>
              <w:left w:val="single" w:sz="4" w:space="0" w:color="000001"/>
              <w:right w:val="single" w:sz="4" w:space="0" w:color="000001"/>
            </w:tcBorders>
            <w:shd w:val="clear" w:color="auto" w:fill="auto"/>
            <w:vAlign w:val="center"/>
          </w:tcPr>
          <w:p w14:paraId="373922CF" w14:textId="77777777" w:rsidR="00C0681C" w:rsidRPr="00584656" w:rsidRDefault="00C0681C" w:rsidP="00C0681C">
            <w:pPr>
              <w:widowControl w:val="0"/>
              <w:rPr>
                <w:lang w:val="en-US"/>
              </w:rPr>
            </w:pPr>
          </w:p>
        </w:tc>
        <w:tc>
          <w:tcPr>
            <w:tcW w:w="1418" w:type="dxa"/>
            <w:vMerge/>
            <w:tcBorders>
              <w:left w:val="single" w:sz="4" w:space="0" w:color="000001"/>
              <w:right w:val="single" w:sz="4" w:space="0" w:color="000001"/>
            </w:tcBorders>
            <w:shd w:val="clear" w:color="auto" w:fill="auto"/>
          </w:tcPr>
          <w:p w14:paraId="25F926AF" w14:textId="77777777" w:rsidR="00C0681C" w:rsidRPr="00584656" w:rsidRDefault="00C0681C" w:rsidP="00C0681C">
            <w:pPr>
              <w:widowControl w:val="0"/>
              <w:jc w:val="center"/>
            </w:pPr>
          </w:p>
        </w:tc>
      </w:tr>
      <w:tr w:rsidR="00C0681C" w:rsidRPr="00584656" w14:paraId="56406E15"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5CB16083"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1BD0671F" w14:textId="77777777" w:rsidR="00C0681C" w:rsidRPr="00584656" w:rsidRDefault="00C0681C" w:rsidP="00C0681C"/>
        </w:tc>
        <w:tc>
          <w:tcPr>
            <w:tcW w:w="1706" w:type="dxa"/>
            <w:vMerge/>
            <w:tcBorders>
              <w:left w:val="single" w:sz="4" w:space="0" w:color="000001"/>
              <w:right w:val="single" w:sz="4" w:space="0" w:color="000001"/>
            </w:tcBorders>
          </w:tcPr>
          <w:p w14:paraId="2510C876" w14:textId="77777777" w:rsidR="00C0681C" w:rsidRPr="00584656" w:rsidRDefault="00C0681C" w:rsidP="00C0681C">
            <w:pPr>
              <w:widowControl w:val="0"/>
              <w:rPr>
                <w:lang w:val="en-US"/>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E71330" w14:textId="77777777" w:rsidR="00C0681C" w:rsidRPr="00584656" w:rsidRDefault="00C0681C" w:rsidP="00C0681C">
            <w:pPr>
              <w:widowControl w:val="0"/>
              <w:rPr>
                <w:lang w:val="en-US"/>
              </w:rPr>
            </w:pPr>
            <w:r>
              <w:rPr>
                <w:rFonts w:cs="Arial"/>
                <w:sz w:val="22"/>
                <w:szCs w:val="22"/>
              </w:rPr>
              <w:t>Плотность оплетки,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ED7D462" w14:textId="77777777" w:rsidR="00C0681C" w:rsidRPr="00584656" w:rsidRDefault="00C0681C" w:rsidP="00C0681C">
            <w:pPr>
              <w:pStyle w:val="Standard"/>
              <w:snapToGrid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2835" w:type="dxa"/>
            <w:vMerge/>
            <w:tcBorders>
              <w:left w:val="single" w:sz="4" w:space="0" w:color="000001"/>
              <w:right w:val="single" w:sz="4" w:space="0" w:color="000001"/>
            </w:tcBorders>
            <w:shd w:val="clear" w:color="auto" w:fill="auto"/>
            <w:vAlign w:val="center"/>
          </w:tcPr>
          <w:p w14:paraId="28FB7311" w14:textId="77777777" w:rsidR="00C0681C" w:rsidRPr="00584656" w:rsidRDefault="00C0681C" w:rsidP="00C0681C">
            <w:pPr>
              <w:widowControl w:val="0"/>
              <w:rPr>
                <w:lang w:val="en-US"/>
              </w:rPr>
            </w:pPr>
          </w:p>
        </w:tc>
        <w:tc>
          <w:tcPr>
            <w:tcW w:w="1418" w:type="dxa"/>
            <w:vMerge/>
            <w:tcBorders>
              <w:left w:val="single" w:sz="4" w:space="0" w:color="000001"/>
              <w:right w:val="single" w:sz="4" w:space="0" w:color="000001"/>
            </w:tcBorders>
            <w:shd w:val="clear" w:color="auto" w:fill="auto"/>
          </w:tcPr>
          <w:p w14:paraId="517A273F" w14:textId="77777777" w:rsidR="00C0681C" w:rsidRPr="00584656" w:rsidRDefault="00C0681C" w:rsidP="00C0681C">
            <w:pPr>
              <w:widowControl w:val="0"/>
              <w:jc w:val="center"/>
            </w:pPr>
          </w:p>
        </w:tc>
      </w:tr>
      <w:tr w:rsidR="00C0681C" w:rsidRPr="00584656" w14:paraId="09AA5A37"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00CBFF70"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2D131D11" w14:textId="77777777" w:rsidR="00C0681C" w:rsidRPr="00584656" w:rsidRDefault="00C0681C" w:rsidP="00C0681C"/>
        </w:tc>
        <w:tc>
          <w:tcPr>
            <w:tcW w:w="1706" w:type="dxa"/>
            <w:vMerge/>
            <w:tcBorders>
              <w:left w:val="single" w:sz="4" w:space="0" w:color="000001"/>
              <w:right w:val="single" w:sz="4" w:space="0" w:color="000001"/>
            </w:tcBorders>
          </w:tcPr>
          <w:p w14:paraId="514EE38D" w14:textId="77777777" w:rsidR="00C0681C" w:rsidRPr="00584656" w:rsidRDefault="00C0681C" w:rsidP="00C0681C">
            <w:pPr>
              <w:widowControl w:val="0"/>
              <w:rPr>
                <w:lang w:val="en-US"/>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7C7D69" w14:textId="77777777" w:rsidR="00C0681C" w:rsidRPr="00584656" w:rsidRDefault="00C0681C" w:rsidP="00C0681C">
            <w:pPr>
              <w:pStyle w:val="Standard"/>
              <w:snapToGrid w:val="0"/>
              <w:spacing w:line="276" w:lineRule="auto"/>
              <w:rPr>
                <w:rFonts w:ascii="Times New Roman" w:eastAsia="Times New Roman" w:hAnsi="Times New Roman" w:cs="Times New Roman"/>
                <w:sz w:val="20"/>
                <w:szCs w:val="20"/>
              </w:rPr>
            </w:pPr>
            <w:r>
              <w:rPr>
                <w:rFonts w:ascii="Times New Roman" w:hAnsi="Times New Roman" w:cs="Arial"/>
                <w:sz w:val="22"/>
                <w:szCs w:val="22"/>
              </w:rPr>
              <w:t>Диаметр кабеля</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E41DED" w14:textId="77777777" w:rsidR="00C0681C" w:rsidRPr="00584656" w:rsidRDefault="00C0681C" w:rsidP="00C0681C">
            <w:pPr>
              <w:pStyle w:val="Standard"/>
              <w:snapToGrid w:val="0"/>
              <w:spacing w:line="276" w:lineRule="auto"/>
              <w:rPr>
                <w:rFonts w:ascii="Times New Roman" w:eastAsia="Times New Roman" w:hAnsi="Times New Roman" w:cs="Times New Roman"/>
                <w:sz w:val="20"/>
                <w:szCs w:val="20"/>
              </w:rPr>
            </w:pPr>
            <w:r>
              <w:rPr>
                <w:rFonts w:ascii="Times New Roman" w:hAnsi="Times New Roman" w:cs="Arial"/>
                <w:sz w:val="22"/>
                <w:szCs w:val="22"/>
              </w:rPr>
              <w:t>6,2x5,6</w:t>
            </w:r>
          </w:p>
        </w:tc>
        <w:tc>
          <w:tcPr>
            <w:tcW w:w="2835" w:type="dxa"/>
            <w:vMerge/>
            <w:tcBorders>
              <w:left w:val="single" w:sz="4" w:space="0" w:color="000001"/>
              <w:right w:val="single" w:sz="4" w:space="0" w:color="000001"/>
            </w:tcBorders>
            <w:shd w:val="clear" w:color="auto" w:fill="auto"/>
            <w:vAlign w:val="center"/>
          </w:tcPr>
          <w:p w14:paraId="6E5D05CE" w14:textId="77777777" w:rsidR="00C0681C" w:rsidRPr="00584656" w:rsidRDefault="00C0681C" w:rsidP="00C0681C">
            <w:pPr>
              <w:widowControl w:val="0"/>
              <w:rPr>
                <w:lang w:val="en-US"/>
              </w:rPr>
            </w:pPr>
          </w:p>
        </w:tc>
        <w:tc>
          <w:tcPr>
            <w:tcW w:w="1418" w:type="dxa"/>
            <w:vMerge/>
            <w:tcBorders>
              <w:left w:val="single" w:sz="4" w:space="0" w:color="000001"/>
              <w:right w:val="single" w:sz="4" w:space="0" w:color="000001"/>
            </w:tcBorders>
            <w:shd w:val="clear" w:color="auto" w:fill="auto"/>
          </w:tcPr>
          <w:p w14:paraId="01B4A1A8" w14:textId="77777777" w:rsidR="00C0681C" w:rsidRPr="00584656" w:rsidRDefault="00C0681C" w:rsidP="00C0681C">
            <w:pPr>
              <w:widowControl w:val="0"/>
              <w:jc w:val="center"/>
            </w:pPr>
          </w:p>
        </w:tc>
      </w:tr>
      <w:tr w:rsidR="00C0681C" w:rsidRPr="00584656" w14:paraId="20A94264"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67539B97"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0D84D5C1" w14:textId="77777777" w:rsidR="00C0681C" w:rsidRPr="00584656" w:rsidRDefault="00C0681C" w:rsidP="00C0681C"/>
        </w:tc>
        <w:tc>
          <w:tcPr>
            <w:tcW w:w="1706" w:type="dxa"/>
            <w:vMerge/>
            <w:tcBorders>
              <w:left w:val="single" w:sz="4" w:space="0" w:color="000001"/>
              <w:right w:val="single" w:sz="4" w:space="0" w:color="000001"/>
            </w:tcBorders>
          </w:tcPr>
          <w:p w14:paraId="3C08F281" w14:textId="77777777" w:rsidR="00C0681C" w:rsidRPr="00584656" w:rsidRDefault="00C0681C" w:rsidP="00C0681C">
            <w:pPr>
              <w:widowControl w:val="0"/>
              <w:rPr>
                <w:lang w:val="en-US"/>
              </w:rPr>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4C0AD7" w14:textId="77777777" w:rsidR="00C0681C" w:rsidRPr="00584656" w:rsidRDefault="00C0681C" w:rsidP="00C0681C">
            <w:pPr>
              <w:pStyle w:val="Standard"/>
              <w:snapToGrid w:val="0"/>
              <w:spacing w:line="276" w:lineRule="auto"/>
              <w:rPr>
                <w:rFonts w:ascii="Times New Roman" w:eastAsia="Times New Roman" w:hAnsi="Times New Roman" w:cs="Times New Roman"/>
                <w:sz w:val="20"/>
                <w:szCs w:val="20"/>
              </w:rPr>
            </w:pPr>
            <w:r>
              <w:rPr>
                <w:rFonts w:ascii="Times New Roman" w:hAnsi="Times New Roman" w:cs="Arial"/>
                <w:sz w:val="22"/>
                <w:szCs w:val="22"/>
              </w:rPr>
              <w:t>Волновое сопротивление, Ом</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48BAFE" w14:textId="77777777" w:rsidR="00C0681C" w:rsidRPr="00584656" w:rsidRDefault="00C0681C" w:rsidP="00C0681C">
            <w:pPr>
              <w:pStyle w:val="Standard"/>
              <w:snapToGrid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p>
        </w:tc>
        <w:tc>
          <w:tcPr>
            <w:tcW w:w="2835" w:type="dxa"/>
            <w:vMerge/>
            <w:tcBorders>
              <w:left w:val="single" w:sz="4" w:space="0" w:color="000001"/>
              <w:right w:val="single" w:sz="4" w:space="0" w:color="000001"/>
            </w:tcBorders>
            <w:shd w:val="clear" w:color="auto" w:fill="auto"/>
            <w:vAlign w:val="center"/>
          </w:tcPr>
          <w:p w14:paraId="2F3A506E" w14:textId="77777777" w:rsidR="00C0681C" w:rsidRPr="00584656" w:rsidRDefault="00C0681C" w:rsidP="00C0681C">
            <w:pPr>
              <w:widowControl w:val="0"/>
            </w:pPr>
          </w:p>
        </w:tc>
        <w:tc>
          <w:tcPr>
            <w:tcW w:w="1418" w:type="dxa"/>
            <w:vMerge/>
            <w:tcBorders>
              <w:left w:val="single" w:sz="4" w:space="0" w:color="000001"/>
              <w:right w:val="single" w:sz="4" w:space="0" w:color="000001"/>
            </w:tcBorders>
            <w:shd w:val="clear" w:color="auto" w:fill="auto"/>
          </w:tcPr>
          <w:p w14:paraId="6B2C619A" w14:textId="77777777" w:rsidR="00C0681C" w:rsidRPr="00584656" w:rsidRDefault="00C0681C" w:rsidP="00C0681C">
            <w:pPr>
              <w:widowControl w:val="0"/>
              <w:jc w:val="center"/>
            </w:pPr>
          </w:p>
        </w:tc>
      </w:tr>
      <w:tr w:rsidR="00C0681C" w:rsidRPr="00584656" w14:paraId="10B0F62C"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1864AA1B"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68DE94FD" w14:textId="77777777" w:rsidR="00C0681C" w:rsidRPr="00584656" w:rsidRDefault="00C0681C" w:rsidP="00C0681C"/>
        </w:tc>
        <w:tc>
          <w:tcPr>
            <w:tcW w:w="1706" w:type="dxa"/>
            <w:vMerge/>
            <w:tcBorders>
              <w:left w:val="single" w:sz="4" w:space="0" w:color="000001"/>
              <w:right w:val="single" w:sz="4" w:space="0" w:color="000001"/>
            </w:tcBorders>
          </w:tcPr>
          <w:p w14:paraId="3E069D2E" w14:textId="77777777" w:rsidR="00C0681C" w:rsidRPr="00584656"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C8BD70" w14:textId="77777777" w:rsidR="00C0681C" w:rsidRPr="00584656" w:rsidRDefault="00C0681C" w:rsidP="00C0681C">
            <w:pPr>
              <w:pStyle w:val="Standard"/>
              <w:snapToGrid w:val="0"/>
              <w:spacing w:line="276" w:lineRule="auto"/>
              <w:rPr>
                <w:rFonts w:ascii="Times New Roman" w:eastAsia="Times New Roman" w:hAnsi="Times New Roman" w:cs="Times New Roman"/>
                <w:sz w:val="20"/>
                <w:szCs w:val="20"/>
              </w:rPr>
            </w:pPr>
            <w:r>
              <w:rPr>
                <w:rFonts w:ascii="Times New Roman" w:hAnsi="Times New Roman" w:cs="Arial"/>
                <w:sz w:val="22"/>
                <w:szCs w:val="22"/>
              </w:rPr>
              <w:t>Сопротивление связи в диапазоне частот 1-20 МГц</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6182F5B" w14:textId="77777777" w:rsidR="00C0681C" w:rsidRDefault="00C0681C" w:rsidP="00C0681C">
            <w:pPr>
              <w:pStyle w:val="Standard"/>
              <w:rPr>
                <w:rFonts w:cs="Arial"/>
                <w:sz w:val="22"/>
                <w:szCs w:val="22"/>
              </w:rPr>
            </w:pPr>
            <w:r>
              <w:rPr>
                <w:rFonts w:ascii="Times New Roman" w:hAnsi="Times New Roman" w:cs="Arial"/>
                <w:sz w:val="22"/>
                <w:szCs w:val="22"/>
              </w:rPr>
              <w:t>не более 20 мОм/м</w:t>
            </w:r>
          </w:p>
          <w:p w14:paraId="38DD7C58" w14:textId="77777777" w:rsidR="00C0681C" w:rsidRPr="00584656" w:rsidRDefault="00C0681C" w:rsidP="00C0681C">
            <w:pPr>
              <w:pStyle w:val="Standard"/>
              <w:snapToGrid w:val="0"/>
              <w:spacing w:line="276" w:lineRule="auto"/>
              <w:rPr>
                <w:rFonts w:ascii="Times New Roman" w:eastAsia="Times New Roman" w:hAnsi="Times New Roman" w:cs="Times New Roman"/>
                <w:sz w:val="20"/>
                <w:szCs w:val="20"/>
              </w:rPr>
            </w:pPr>
          </w:p>
        </w:tc>
        <w:tc>
          <w:tcPr>
            <w:tcW w:w="2835" w:type="dxa"/>
            <w:vMerge/>
            <w:tcBorders>
              <w:left w:val="single" w:sz="4" w:space="0" w:color="000001"/>
              <w:right w:val="single" w:sz="4" w:space="0" w:color="000001"/>
            </w:tcBorders>
            <w:shd w:val="clear" w:color="auto" w:fill="auto"/>
            <w:vAlign w:val="center"/>
          </w:tcPr>
          <w:p w14:paraId="23F7FDFC" w14:textId="77777777" w:rsidR="00C0681C" w:rsidRPr="00584656" w:rsidRDefault="00C0681C" w:rsidP="00C0681C">
            <w:pPr>
              <w:widowControl w:val="0"/>
            </w:pPr>
          </w:p>
        </w:tc>
        <w:tc>
          <w:tcPr>
            <w:tcW w:w="1418" w:type="dxa"/>
            <w:vMerge/>
            <w:tcBorders>
              <w:left w:val="single" w:sz="4" w:space="0" w:color="000001"/>
              <w:right w:val="single" w:sz="4" w:space="0" w:color="000001"/>
            </w:tcBorders>
            <w:shd w:val="clear" w:color="auto" w:fill="auto"/>
          </w:tcPr>
          <w:p w14:paraId="7BD760FE" w14:textId="77777777" w:rsidR="00C0681C" w:rsidRPr="00584656" w:rsidRDefault="00C0681C" w:rsidP="00C0681C">
            <w:pPr>
              <w:widowControl w:val="0"/>
              <w:jc w:val="center"/>
            </w:pPr>
          </w:p>
        </w:tc>
      </w:tr>
      <w:tr w:rsidR="00C0681C" w:rsidRPr="00584656" w14:paraId="71D14A7B"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6FE0C03C"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1C3BBE3A" w14:textId="77777777" w:rsidR="00C0681C" w:rsidRPr="00584656" w:rsidRDefault="00C0681C" w:rsidP="00C0681C"/>
        </w:tc>
        <w:tc>
          <w:tcPr>
            <w:tcW w:w="1706" w:type="dxa"/>
            <w:vMerge/>
            <w:tcBorders>
              <w:left w:val="single" w:sz="4" w:space="0" w:color="000001"/>
              <w:right w:val="single" w:sz="4" w:space="0" w:color="000001"/>
            </w:tcBorders>
          </w:tcPr>
          <w:p w14:paraId="3AFD776F" w14:textId="77777777" w:rsidR="00C0681C" w:rsidRPr="00584656"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DBB84A" w14:textId="77777777" w:rsidR="00C0681C" w:rsidRPr="00584656" w:rsidRDefault="00C0681C" w:rsidP="00C0681C">
            <w:pPr>
              <w:widowControl w:val="0"/>
            </w:pPr>
            <w:r>
              <w:rPr>
                <w:rFonts w:cs="Arial"/>
                <w:sz w:val="22"/>
                <w:szCs w:val="22"/>
              </w:rPr>
              <w:t>Затухание излучения в диапазоне частот 1-20 МГц</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39B5FE" w14:textId="77777777" w:rsidR="00C0681C" w:rsidRDefault="00C0681C" w:rsidP="00C0681C">
            <w:pPr>
              <w:pStyle w:val="Standard"/>
              <w:rPr>
                <w:rFonts w:cs="Arial"/>
                <w:sz w:val="22"/>
                <w:szCs w:val="22"/>
              </w:rPr>
            </w:pPr>
            <w:r>
              <w:rPr>
                <w:rFonts w:ascii="Times New Roman" w:hAnsi="Times New Roman" w:cs="Arial"/>
                <w:sz w:val="22"/>
                <w:szCs w:val="22"/>
              </w:rPr>
              <w:t>не менее 55 дБ</w:t>
            </w:r>
          </w:p>
          <w:p w14:paraId="11079337" w14:textId="77777777" w:rsidR="00C0681C" w:rsidRPr="00584656" w:rsidRDefault="00C0681C" w:rsidP="00C0681C">
            <w:pPr>
              <w:pStyle w:val="Standard"/>
              <w:snapToGrid w:val="0"/>
              <w:spacing w:line="276" w:lineRule="auto"/>
              <w:rPr>
                <w:rFonts w:ascii="Times New Roman" w:eastAsia="Times New Roman" w:hAnsi="Times New Roman" w:cs="Times New Roman"/>
                <w:sz w:val="20"/>
                <w:szCs w:val="20"/>
              </w:rPr>
            </w:pPr>
          </w:p>
        </w:tc>
        <w:tc>
          <w:tcPr>
            <w:tcW w:w="2835" w:type="dxa"/>
            <w:vMerge/>
            <w:tcBorders>
              <w:left w:val="single" w:sz="4" w:space="0" w:color="000001"/>
              <w:right w:val="single" w:sz="4" w:space="0" w:color="000001"/>
            </w:tcBorders>
            <w:shd w:val="clear" w:color="auto" w:fill="auto"/>
            <w:vAlign w:val="center"/>
          </w:tcPr>
          <w:p w14:paraId="6AA75276" w14:textId="77777777" w:rsidR="00C0681C" w:rsidRPr="00F36228" w:rsidRDefault="00C0681C" w:rsidP="00C0681C">
            <w:pPr>
              <w:widowControl w:val="0"/>
            </w:pPr>
          </w:p>
        </w:tc>
        <w:tc>
          <w:tcPr>
            <w:tcW w:w="1418" w:type="dxa"/>
            <w:vMerge/>
            <w:tcBorders>
              <w:left w:val="single" w:sz="4" w:space="0" w:color="000001"/>
              <w:right w:val="single" w:sz="4" w:space="0" w:color="000001"/>
            </w:tcBorders>
            <w:shd w:val="clear" w:color="auto" w:fill="auto"/>
          </w:tcPr>
          <w:p w14:paraId="30135C86" w14:textId="77777777" w:rsidR="00C0681C" w:rsidRPr="00584656" w:rsidRDefault="00C0681C" w:rsidP="00C0681C">
            <w:pPr>
              <w:widowControl w:val="0"/>
              <w:jc w:val="center"/>
            </w:pPr>
          </w:p>
        </w:tc>
      </w:tr>
      <w:tr w:rsidR="00C0681C" w:rsidRPr="00584656" w14:paraId="5CA9D156"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05234DAB"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36674BB3" w14:textId="77777777" w:rsidR="00C0681C" w:rsidRPr="00584656" w:rsidRDefault="00C0681C" w:rsidP="00C0681C"/>
        </w:tc>
        <w:tc>
          <w:tcPr>
            <w:tcW w:w="1706" w:type="dxa"/>
            <w:vMerge/>
            <w:tcBorders>
              <w:left w:val="single" w:sz="4" w:space="0" w:color="000001"/>
              <w:right w:val="single" w:sz="4" w:space="0" w:color="000001"/>
            </w:tcBorders>
          </w:tcPr>
          <w:p w14:paraId="33CFDCCF" w14:textId="77777777" w:rsidR="00C0681C" w:rsidRPr="00584656"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56AF51" w14:textId="77777777" w:rsidR="00C0681C" w:rsidRPr="008B68B2" w:rsidRDefault="00C0681C" w:rsidP="00C0681C">
            <w:pPr>
              <w:widowControl w:val="0"/>
              <w:rPr>
                <w:rFonts w:cs="Arial"/>
                <w:sz w:val="22"/>
                <w:szCs w:val="22"/>
                <w:lang w:val="en-US"/>
              </w:rPr>
            </w:pPr>
            <w:r>
              <w:rPr>
                <w:rFonts w:cs="Arial"/>
                <w:sz w:val="22"/>
                <w:szCs w:val="22"/>
              </w:rPr>
              <w:t>Относительная скорость распространения сигнала</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908028" w14:textId="77777777" w:rsidR="00C0681C" w:rsidRDefault="00C0681C" w:rsidP="00C0681C">
            <w:pPr>
              <w:pStyle w:val="Standard"/>
              <w:rPr>
                <w:rFonts w:ascii="Times New Roman" w:hAnsi="Times New Roman" w:cs="Arial"/>
                <w:sz w:val="22"/>
                <w:szCs w:val="22"/>
              </w:rPr>
            </w:pPr>
            <w:r>
              <w:rPr>
                <w:rFonts w:ascii="Times New Roman" w:hAnsi="Times New Roman" w:cs="Arial"/>
                <w:sz w:val="22"/>
                <w:szCs w:val="22"/>
              </w:rPr>
              <w:t>не менее 70%</w:t>
            </w:r>
          </w:p>
        </w:tc>
        <w:tc>
          <w:tcPr>
            <w:tcW w:w="2835" w:type="dxa"/>
            <w:vMerge/>
            <w:tcBorders>
              <w:left w:val="single" w:sz="4" w:space="0" w:color="000001"/>
              <w:right w:val="single" w:sz="4" w:space="0" w:color="000001"/>
            </w:tcBorders>
            <w:shd w:val="clear" w:color="auto" w:fill="auto"/>
            <w:vAlign w:val="center"/>
          </w:tcPr>
          <w:p w14:paraId="02914E2F" w14:textId="77777777" w:rsidR="00C0681C" w:rsidRPr="00F36228" w:rsidRDefault="00C0681C" w:rsidP="00C0681C">
            <w:pPr>
              <w:widowControl w:val="0"/>
            </w:pPr>
          </w:p>
        </w:tc>
        <w:tc>
          <w:tcPr>
            <w:tcW w:w="1418" w:type="dxa"/>
            <w:vMerge/>
            <w:tcBorders>
              <w:left w:val="single" w:sz="4" w:space="0" w:color="000001"/>
              <w:right w:val="single" w:sz="4" w:space="0" w:color="000001"/>
            </w:tcBorders>
            <w:shd w:val="clear" w:color="auto" w:fill="auto"/>
          </w:tcPr>
          <w:p w14:paraId="1B7117C6" w14:textId="77777777" w:rsidR="00C0681C" w:rsidRPr="00584656" w:rsidRDefault="00C0681C" w:rsidP="00C0681C">
            <w:pPr>
              <w:widowControl w:val="0"/>
              <w:jc w:val="center"/>
            </w:pPr>
          </w:p>
        </w:tc>
      </w:tr>
      <w:tr w:rsidR="00C0681C" w:rsidRPr="00584656" w14:paraId="0A74F395"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79D0A8E1"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54EBBB5E" w14:textId="77777777" w:rsidR="00C0681C" w:rsidRPr="00584656" w:rsidRDefault="00C0681C" w:rsidP="00C0681C"/>
        </w:tc>
        <w:tc>
          <w:tcPr>
            <w:tcW w:w="1706" w:type="dxa"/>
            <w:vMerge/>
            <w:tcBorders>
              <w:left w:val="single" w:sz="4" w:space="0" w:color="000001"/>
              <w:right w:val="single" w:sz="4" w:space="0" w:color="000001"/>
            </w:tcBorders>
          </w:tcPr>
          <w:p w14:paraId="727FFA42" w14:textId="77777777" w:rsidR="00C0681C" w:rsidRPr="00584656"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2B0B282" w14:textId="77777777" w:rsidR="00C0681C" w:rsidRDefault="00C0681C" w:rsidP="00C0681C">
            <w:pPr>
              <w:widowControl w:val="0"/>
              <w:rPr>
                <w:rFonts w:cs="Arial"/>
                <w:sz w:val="22"/>
                <w:szCs w:val="22"/>
              </w:rPr>
            </w:pPr>
            <w:r>
              <w:rPr>
                <w:rFonts w:cs="Arial"/>
                <w:sz w:val="22"/>
                <w:szCs w:val="22"/>
              </w:rPr>
              <w:t>Омическая асимметрия жил в парах на длине 1 км</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BCFADF" w14:textId="77777777" w:rsidR="00C0681C" w:rsidRDefault="00C0681C" w:rsidP="00C0681C">
            <w:pPr>
              <w:pStyle w:val="Standard"/>
              <w:rPr>
                <w:rFonts w:ascii="Times New Roman" w:hAnsi="Times New Roman" w:cs="Arial"/>
                <w:sz w:val="22"/>
                <w:szCs w:val="22"/>
              </w:rPr>
            </w:pPr>
            <w:r>
              <w:rPr>
                <w:rFonts w:ascii="Times New Roman" w:hAnsi="Times New Roman" w:cs="Arial"/>
                <w:sz w:val="22"/>
                <w:szCs w:val="22"/>
              </w:rPr>
              <w:t>не более 3%</w:t>
            </w:r>
          </w:p>
        </w:tc>
        <w:tc>
          <w:tcPr>
            <w:tcW w:w="2835" w:type="dxa"/>
            <w:vMerge/>
            <w:tcBorders>
              <w:left w:val="single" w:sz="4" w:space="0" w:color="000001"/>
              <w:right w:val="single" w:sz="4" w:space="0" w:color="000001"/>
            </w:tcBorders>
            <w:shd w:val="clear" w:color="auto" w:fill="auto"/>
            <w:vAlign w:val="center"/>
          </w:tcPr>
          <w:p w14:paraId="4FF10817" w14:textId="77777777" w:rsidR="00C0681C" w:rsidRPr="00F36228" w:rsidRDefault="00C0681C" w:rsidP="00C0681C">
            <w:pPr>
              <w:widowControl w:val="0"/>
            </w:pPr>
          </w:p>
        </w:tc>
        <w:tc>
          <w:tcPr>
            <w:tcW w:w="1418" w:type="dxa"/>
            <w:vMerge/>
            <w:tcBorders>
              <w:left w:val="single" w:sz="4" w:space="0" w:color="000001"/>
              <w:right w:val="single" w:sz="4" w:space="0" w:color="000001"/>
            </w:tcBorders>
            <w:shd w:val="clear" w:color="auto" w:fill="auto"/>
          </w:tcPr>
          <w:p w14:paraId="6CD03458" w14:textId="77777777" w:rsidR="00C0681C" w:rsidRPr="00584656" w:rsidRDefault="00C0681C" w:rsidP="00C0681C">
            <w:pPr>
              <w:widowControl w:val="0"/>
              <w:jc w:val="center"/>
            </w:pPr>
          </w:p>
        </w:tc>
      </w:tr>
      <w:tr w:rsidR="00C0681C" w:rsidRPr="00584656" w14:paraId="1C8D21A4"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43B145EA"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02D3F0FC" w14:textId="77777777" w:rsidR="00C0681C" w:rsidRPr="00584656" w:rsidRDefault="00C0681C" w:rsidP="00C0681C"/>
        </w:tc>
        <w:tc>
          <w:tcPr>
            <w:tcW w:w="1706" w:type="dxa"/>
            <w:vMerge/>
            <w:tcBorders>
              <w:left w:val="single" w:sz="4" w:space="0" w:color="000001"/>
              <w:right w:val="single" w:sz="4" w:space="0" w:color="000001"/>
            </w:tcBorders>
          </w:tcPr>
          <w:p w14:paraId="17D0B842" w14:textId="77777777" w:rsidR="00C0681C" w:rsidRPr="00584656"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39851C" w14:textId="77777777" w:rsidR="00C0681C" w:rsidRDefault="00C0681C" w:rsidP="00C0681C">
            <w:pPr>
              <w:pStyle w:val="Standard"/>
              <w:rPr>
                <w:rFonts w:cs="Arial"/>
                <w:sz w:val="22"/>
                <w:szCs w:val="22"/>
              </w:rPr>
            </w:pPr>
            <w:r>
              <w:rPr>
                <w:rFonts w:ascii="Times New Roman" w:hAnsi="Times New Roman" w:cs="Arial"/>
                <w:sz w:val="22"/>
                <w:szCs w:val="22"/>
              </w:rPr>
              <w:t xml:space="preserve">Электрическая ёмкость между одним </w:t>
            </w:r>
            <w:proofErr w:type="spellStart"/>
            <w:r>
              <w:rPr>
                <w:rFonts w:ascii="Times New Roman" w:hAnsi="Times New Roman" w:cs="Arial"/>
                <w:sz w:val="22"/>
                <w:szCs w:val="22"/>
              </w:rPr>
              <w:t>проводним</w:t>
            </w:r>
            <w:proofErr w:type="spellEnd"/>
            <w:r>
              <w:rPr>
                <w:rFonts w:ascii="Times New Roman" w:hAnsi="Times New Roman" w:cs="Arial"/>
                <w:sz w:val="22"/>
                <w:szCs w:val="22"/>
              </w:rPr>
              <w:t xml:space="preserve"> и другими проводниками, соединенными с экраном,</w:t>
            </w:r>
          </w:p>
          <w:p w14:paraId="62B45870" w14:textId="77777777" w:rsidR="00C0681C" w:rsidRDefault="00C0681C" w:rsidP="00C0681C">
            <w:pPr>
              <w:widowControl w:val="0"/>
              <w:rPr>
                <w:rFonts w:cs="Arial"/>
                <w:sz w:val="22"/>
                <w:szCs w:val="22"/>
              </w:rPr>
            </w:pPr>
            <w:r>
              <w:rPr>
                <w:rFonts w:cs="Arial"/>
                <w:sz w:val="22"/>
                <w:szCs w:val="22"/>
              </w:rPr>
              <w:t>пересчитанная на 1 км длины</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BB1B5A7" w14:textId="77777777" w:rsidR="00C0681C" w:rsidRDefault="00C0681C" w:rsidP="00C0681C">
            <w:pPr>
              <w:pStyle w:val="Standard"/>
              <w:rPr>
                <w:rFonts w:ascii="Times New Roman" w:hAnsi="Times New Roman" w:cs="Arial"/>
                <w:sz w:val="22"/>
                <w:szCs w:val="22"/>
              </w:rPr>
            </w:pPr>
            <w:r>
              <w:rPr>
                <w:rFonts w:ascii="Times New Roman" w:hAnsi="Times New Roman" w:cs="Arial"/>
                <w:sz w:val="22"/>
                <w:szCs w:val="22"/>
              </w:rPr>
              <w:t xml:space="preserve">не более 76 </w:t>
            </w:r>
            <w:proofErr w:type="spellStart"/>
            <w:r>
              <w:rPr>
                <w:rFonts w:ascii="Times New Roman" w:hAnsi="Times New Roman" w:cs="Arial"/>
                <w:sz w:val="22"/>
                <w:szCs w:val="22"/>
              </w:rPr>
              <w:t>нФ</w:t>
            </w:r>
            <w:proofErr w:type="spellEnd"/>
            <w:r>
              <w:rPr>
                <w:rFonts w:ascii="Times New Roman" w:hAnsi="Times New Roman" w:cs="Arial"/>
                <w:sz w:val="22"/>
                <w:szCs w:val="22"/>
              </w:rPr>
              <w:t xml:space="preserve"> (при частоте 0,8-1 кГц)</w:t>
            </w:r>
          </w:p>
        </w:tc>
        <w:tc>
          <w:tcPr>
            <w:tcW w:w="2835" w:type="dxa"/>
            <w:vMerge/>
            <w:tcBorders>
              <w:left w:val="single" w:sz="4" w:space="0" w:color="000001"/>
              <w:right w:val="single" w:sz="4" w:space="0" w:color="000001"/>
            </w:tcBorders>
            <w:shd w:val="clear" w:color="auto" w:fill="auto"/>
            <w:vAlign w:val="center"/>
          </w:tcPr>
          <w:p w14:paraId="2B928FE7" w14:textId="77777777" w:rsidR="00C0681C" w:rsidRPr="00F36228" w:rsidRDefault="00C0681C" w:rsidP="00C0681C">
            <w:pPr>
              <w:widowControl w:val="0"/>
            </w:pPr>
          </w:p>
        </w:tc>
        <w:tc>
          <w:tcPr>
            <w:tcW w:w="1418" w:type="dxa"/>
            <w:vMerge/>
            <w:tcBorders>
              <w:left w:val="single" w:sz="4" w:space="0" w:color="000001"/>
              <w:right w:val="single" w:sz="4" w:space="0" w:color="000001"/>
            </w:tcBorders>
            <w:shd w:val="clear" w:color="auto" w:fill="auto"/>
          </w:tcPr>
          <w:p w14:paraId="30A7484B" w14:textId="77777777" w:rsidR="00C0681C" w:rsidRPr="00584656" w:rsidRDefault="00C0681C" w:rsidP="00C0681C">
            <w:pPr>
              <w:widowControl w:val="0"/>
              <w:jc w:val="center"/>
            </w:pPr>
          </w:p>
        </w:tc>
      </w:tr>
      <w:tr w:rsidR="00C0681C" w:rsidRPr="00584656" w14:paraId="42233AB7" w14:textId="77777777" w:rsidTr="00C0681C">
        <w:trPr>
          <w:trHeight w:val="222"/>
        </w:trPr>
        <w:tc>
          <w:tcPr>
            <w:tcW w:w="567" w:type="dxa"/>
            <w:vMerge/>
            <w:tcBorders>
              <w:left w:val="single" w:sz="4" w:space="0" w:color="000001"/>
              <w:bottom w:val="single" w:sz="4" w:space="0" w:color="000001"/>
              <w:right w:val="single" w:sz="4" w:space="0" w:color="000001"/>
            </w:tcBorders>
            <w:shd w:val="clear" w:color="auto" w:fill="auto"/>
            <w:vAlign w:val="center"/>
          </w:tcPr>
          <w:p w14:paraId="6D50537D" w14:textId="77777777" w:rsidR="00C0681C" w:rsidRPr="00584656" w:rsidRDefault="00C0681C" w:rsidP="00C0681C">
            <w:pPr>
              <w:widowControl w:val="0"/>
            </w:pPr>
          </w:p>
        </w:tc>
        <w:tc>
          <w:tcPr>
            <w:tcW w:w="2127" w:type="dxa"/>
            <w:vMerge/>
            <w:tcBorders>
              <w:left w:val="single" w:sz="4" w:space="0" w:color="000001"/>
              <w:bottom w:val="single" w:sz="4" w:space="0" w:color="000001"/>
              <w:right w:val="single" w:sz="4" w:space="0" w:color="000001"/>
            </w:tcBorders>
            <w:shd w:val="clear" w:color="auto" w:fill="auto"/>
            <w:vAlign w:val="center"/>
          </w:tcPr>
          <w:p w14:paraId="3D9FC41E" w14:textId="77777777" w:rsidR="00C0681C" w:rsidRPr="00584656" w:rsidRDefault="00C0681C" w:rsidP="00C0681C"/>
        </w:tc>
        <w:tc>
          <w:tcPr>
            <w:tcW w:w="1706" w:type="dxa"/>
            <w:vMerge/>
            <w:tcBorders>
              <w:left w:val="single" w:sz="4" w:space="0" w:color="000001"/>
              <w:bottom w:val="single" w:sz="4" w:space="0" w:color="000001"/>
              <w:right w:val="single" w:sz="4" w:space="0" w:color="000001"/>
            </w:tcBorders>
          </w:tcPr>
          <w:p w14:paraId="35338758" w14:textId="77777777" w:rsidR="00C0681C" w:rsidRPr="00F36228"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DC09A5" w14:textId="77777777" w:rsidR="00C0681C" w:rsidRPr="00584656" w:rsidRDefault="00C0681C" w:rsidP="00C0681C">
            <w:pPr>
              <w:pStyle w:val="Standard"/>
              <w:snapToGrid w:val="0"/>
              <w:spacing w:line="276" w:lineRule="auto"/>
              <w:rPr>
                <w:rFonts w:ascii="Times New Roman" w:eastAsia="Times New Roman" w:hAnsi="Times New Roman" w:cs="Times New Roman"/>
                <w:sz w:val="20"/>
                <w:szCs w:val="20"/>
              </w:rPr>
            </w:pPr>
            <w:r>
              <w:rPr>
                <w:rFonts w:ascii="Times New Roman" w:hAnsi="Times New Roman" w:cs="Arial"/>
                <w:sz w:val="22"/>
                <w:szCs w:val="22"/>
              </w:rPr>
              <w:t>Электрическое сопротивление изоляции постоянному току на 1км</w:t>
            </w:r>
          </w:p>
        </w:tc>
        <w:tc>
          <w:tcPr>
            <w:tcW w:w="3402" w:type="dxa"/>
            <w:tcBorders>
              <w:top w:val="single" w:sz="4" w:space="0" w:color="000001"/>
              <w:left w:val="single" w:sz="4" w:space="0" w:color="000001"/>
              <w:bottom w:val="single" w:sz="4" w:space="0" w:color="auto"/>
              <w:right w:val="single" w:sz="4" w:space="0" w:color="000001"/>
            </w:tcBorders>
            <w:shd w:val="clear" w:color="auto" w:fill="auto"/>
            <w:vAlign w:val="center"/>
          </w:tcPr>
          <w:p w14:paraId="586ACE24" w14:textId="77777777" w:rsidR="00C0681C" w:rsidRPr="00584656" w:rsidRDefault="00C0681C" w:rsidP="00C0681C">
            <w:pPr>
              <w:widowControl w:val="0"/>
            </w:pPr>
            <w:r>
              <w:rPr>
                <w:rFonts w:cs="Arial"/>
                <w:sz w:val="22"/>
                <w:szCs w:val="22"/>
              </w:rPr>
              <w:t>не менее 5000 МОм</w:t>
            </w:r>
          </w:p>
        </w:tc>
        <w:tc>
          <w:tcPr>
            <w:tcW w:w="2835" w:type="dxa"/>
            <w:vMerge/>
            <w:tcBorders>
              <w:left w:val="single" w:sz="4" w:space="0" w:color="000001"/>
              <w:bottom w:val="single" w:sz="4" w:space="0" w:color="000001"/>
              <w:right w:val="single" w:sz="4" w:space="0" w:color="000001"/>
            </w:tcBorders>
            <w:shd w:val="clear" w:color="auto" w:fill="auto"/>
            <w:vAlign w:val="center"/>
          </w:tcPr>
          <w:p w14:paraId="147314B2" w14:textId="77777777" w:rsidR="00C0681C" w:rsidRPr="00584656" w:rsidRDefault="00C0681C" w:rsidP="00C0681C">
            <w:pPr>
              <w:widowControl w:val="0"/>
            </w:pPr>
          </w:p>
        </w:tc>
        <w:tc>
          <w:tcPr>
            <w:tcW w:w="1418" w:type="dxa"/>
            <w:vMerge/>
            <w:tcBorders>
              <w:left w:val="single" w:sz="4" w:space="0" w:color="000001"/>
              <w:bottom w:val="single" w:sz="4" w:space="0" w:color="000001"/>
              <w:right w:val="single" w:sz="4" w:space="0" w:color="000001"/>
            </w:tcBorders>
            <w:shd w:val="clear" w:color="auto" w:fill="auto"/>
          </w:tcPr>
          <w:p w14:paraId="1DEDAD6F" w14:textId="77777777" w:rsidR="00C0681C" w:rsidRPr="00584656" w:rsidRDefault="00C0681C" w:rsidP="00C0681C">
            <w:pPr>
              <w:widowControl w:val="0"/>
              <w:jc w:val="center"/>
            </w:pPr>
          </w:p>
        </w:tc>
      </w:tr>
      <w:tr w:rsidR="00C0681C" w:rsidRPr="00584656" w14:paraId="10201BB7" w14:textId="77777777" w:rsidTr="00C0681C">
        <w:trPr>
          <w:trHeight w:val="27"/>
        </w:trPr>
        <w:tc>
          <w:tcPr>
            <w:tcW w:w="567" w:type="dxa"/>
            <w:vMerge w:val="restart"/>
            <w:tcBorders>
              <w:left w:val="single" w:sz="4" w:space="0" w:color="000001"/>
              <w:right w:val="single" w:sz="4" w:space="0" w:color="000001"/>
            </w:tcBorders>
            <w:shd w:val="clear" w:color="auto" w:fill="auto"/>
            <w:vAlign w:val="center"/>
          </w:tcPr>
          <w:p w14:paraId="5C904B95" w14:textId="77777777" w:rsidR="00C0681C" w:rsidRPr="00584656" w:rsidRDefault="00C0681C" w:rsidP="00C0681C">
            <w:pPr>
              <w:widowControl w:val="0"/>
            </w:pPr>
            <w:r w:rsidRPr="00584656">
              <w:t>1</w:t>
            </w:r>
            <w:r w:rsidR="00E748F1">
              <w:t>4</w:t>
            </w:r>
            <w:r w:rsidRPr="00584656">
              <w:t>.</w:t>
            </w:r>
          </w:p>
        </w:tc>
        <w:tc>
          <w:tcPr>
            <w:tcW w:w="2127" w:type="dxa"/>
            <w:vMerge w:val="restart"/>
            <w:tcBorders>
              <w:left w:val="single" w:sz="4" w:space="0" w:color="000001"/>
              <w:right w:val="single" w:sz="4" w:space="0" w:color="000001"/>
            </w:tcBorders>
            <w:shd w:val="clear" w:color="auto" w:fill="auto"/>
            <w:vAlign w:val="center"/>
          </w:tcPr>
          <w:p w14:paraId="26B06973" w14:textId="77777777" w:rsidR="00C0681C" w:rsidRDefault="00C0681C" w:rsidP="00C0681C">
            <w:r w:rsidRPr="00D00ECB">
              <w:t>Кабель КГ 1*25</w:t>
            </w:r>
          </w:p>
          <w:p w14:paraId="58CA1DD8" w14:textId="77777777" w:rsidR="00C15EE4" w:rsidRDefault="00C15EE4" w:rsidP="00C0681C"/>
          <w:p w14:paraId="5CE7C2BB" w14:textId="77777777" w:rsidR="00C15EE4" w:rsidRPr="00584656" w:rsidRDefault="00C15EE4" w:rsidP="00C0681C">
            <w:r>
              <w:t xml:space="preserve">ОКПД2: </w:t>
            </w:r>
            <w:r w:rsidRPr="00C15EE4">
              <w:t>27.32.13.124</w:t>
            </w:r>
          </w:p>
        </w:tc>
        <w:tc>
          <w:tcPr>
            <w:tcW w:w="1706" w:type="dxa"/>
            <w:vMerge w:val="restart"/>
            <w:tcBorders>
              <w:left w:val="single" w:sz="4" w:space="0" w:color="000001"/>
              <w:right w:val="single" w:sz="4" w:space="0" w:color="000001"/>
            </w:tcBorders>
          </w:tcPr>
          <w:p w14:paraId="422662EA" w14:textId="77777777" w:rsidR="00C0681C" w:rsidRPr="00584656"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5AD82D3" w14:textId="77777777" w:rsidR="00C0681C" w:rsidRPr="00584656" w:rsidRDefault="00C0681C" w:rsidP="00C0681C">
            <w:pPr>
              <w:pStyle w:val="Standard"/>
              <w:snapToGrid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ТУ</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C80ADFE" w14:textId="77777777" w:rsidR="00C0681C" w:rsidRPr="00584656" w:rsidRDefault="00C0681C" w:rsidP="00C0681C">
            <w:pPr>
              <w:widowControl w:val="0"/>
              <w:snapToGrid w:val="0"/>
              <w:spacing w:line="276" w:lineRule="auto"/>
              <w:textAlignment w:val="baseline"/>
              <w:rPr>
                <w:kern w:val="2"/>
                <w:lang w:eastAsia="zh-CN" w:bidi="hi-IN"/>
              </w:rPr>
            </w:pPr>
            <w:r w:rsidRPr="00237DAD">
              <w:rPr>
                <w:kern w:val="2"/>
                <w:lang w:eastAsia="zh-CN" w:bidi="hi-IN"/>
              </w:rPr>
              <w:t>27.32.13-021-12350648-2021</w:t>
            </w:r>
          </w:p>
        </w:tc>
        <w:tc>
          <w:tcPr>
            <w:tcW w:w="2835" w:type="dxa"/>
            <w:vMerge w:val="restart"/>
            <w:tcBorders>
              <w:left w:val="single" w:sz="4" w:space="0" w:color="auto"/>
              <w:right w:val="single" w:sz="4" w:space="0" w:color="000001"/>
            </w:tcBorders>
            <w:shd w:val="clear" w:color="auto" w:fill="auto"/>
            <w:vAlign w:val="center"/>
          </w:tcPr>
          <w:p w14:paraId="6F9FE534" w14:textId="77777777" w:rsidR="00C0681C" w:rsidRPr="007F3434" w:rsidRDefault="007F3434" w:rsidP="00C0681C">
            <w:pPr>
              <w:suppressAutoHyphens w:val="0"/>
              <w:rPr>
                <w:rFonts w:eastAsia="SimSun"/>
                <w:kern w:val="2"/>
                <w:lang w:eastAsia="zh-CN" w:bidi="hi-IN"/>
              </w:rPr>
            </w:pPr>
            <w:r w:rsidRPr="007F3434">
              <w:rPr>
                <w:rFonts w:eastAsia="SimSun"/>
                <w:color w:val="000000"/>
                <w:kern w:val="2"/>
                <w:lang w:eastAsia="zh-CN" w:bidi="hi-IN"/>
              </w:rPr>
              <w:t>Кабель силовой , для нестационарной прокладки (гибкий), холодостойкий</w:t>
            </w:r>
          </w:p>
        </w:tc>
        <w:tc>
          <w:tcPr>
            <w:tcW w:w="1418" w:type="dxa"/>
            <w:vMerge w:val="restart"/>
            <w:tcBorders>
              <w:left w:val="single" w:sz="4" w:space="0" w:color="000001"/>
              <w:right w:val="single" w:sz="4" w:space="0" w:color="000001"/>
            </w:tcBorders>
            <w:shd w:val="clear" w:color="auto" w:fill="auto"/>
          </w:tcPr>
          <w:p w14:paraId="6428E683" w14:textId="77777777" w:rsidR="00C0681C" w:rsidRPr="00584656" w:rsidRDefault="00C0681C" w:rsidP="00C0681C">
            <w:pPr>
              <w:widowControl w:val="0"/>
              <w:jc w:val="center"/>
            </w:pPr>
            <w:r>
              <w:t>10 м</w:t>
            </w:r>
          </w:p>
        </w:tc>
      </w:tr>
      <w:tr w:rsidR="00C0681C" w:rsidRPr="00584656" w14:paraId="6BEE8946" w14:textId="77777777" w:rsidTr="00C0681C">
        <w:trPr>
          <w:trHeight w:val="27"/>
        </w:trPr>
        <w:tc>
          <w:tcPr>
            <w:tcW w:w="567" w:type="dxa"/>
            <w:vMerge/>
            <w:tcBorders>
              <w:left w:val="single" w:sz="4" w:space="0" w:color="000001"/>
              <w:right w:val="single" w:sz="4" w:space="0" w:color="000001"/>
            </w:tcBorders>
            <w:shd w:val="clear" w:color="auto" w:fill="auto"/>
            <w:vAlign w:val="center"/>
          </w:tcPr>
          <w:p w14:paraId="3AD3F314"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7021178F" w14:textId="77777777" w:rsidR="00C0681C" w:rsidRPr="00D00ECB" w:rsidRDefault="00C0681C" w:rsidP="00C0681C"/>
        </w:tc>
        <w:tc>
          <w:tcPr>
            <w:tcW w:w="1706" w:type="dxa"/>
            <w:vMerge/>
            <w:tcBorders>
              <w:left w:val="single" w:sz="4" w:space="0" w:color="000001"/>
              <w:right w:val="single" w:sz="4" w:space="0" w:color="000001"/>
            </w:tcBorders>
          </w:tcPr>
          <w:p w14:paraId="4091CC39" w14:textId="77777777" w:rsidR="00C0681C" w:rsidRPr="00584656"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454898A" w14:textId="77777777" w:rsidR="00C0681C" w:rsidRDefault="00C0681C" w:rsidP="00C0681C">
            <w:pPr>
              <w:widowControl w:val="0"/>
            </w:pPr>
            <w:r>
              <w:t>Количество жил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2D3D04" w14:textId="77777777" w:rsidR="00C0681C" w:rsidRPr="00237DAD" w:rsidRDefault="00C0681C" w:rsidP="00C0681C">
            <w:pPr>
              <w:widowControl w:val="0"/>
              <w:snapToGrid w:val="0"/>
              <w:spacing w:line="276" w:lineRule="auto"/>
              <w:textAlignment w:val="baseline"/>
              <w:rPr>
                <w:kern w:val="2"/>
                <w:lang w:eastAsia="zh-CN" w:bidi="hi-IN"/>
              </w:rPr>
            </w:pPr>
            <w:r>
              <w:rPr>
                <w:kern w:val="2"/>
                <w:lang w:eastAsia="zh-CN" w:bidi="hi-IN"/>
              </w:rPr>
              <w:t>1</w:t>
            </w:r>
          </w:p>
        </w:tc>
        <w:tc>
          <w:tcPr>
            <w:tcW w:w="2835" w:type="dxa"/>
            <w:vMerge/>
            <w:tcBorders>
              <w:left w:val="single" w:sz="4" w:space="0" w:color="auto"/>
              <w:right w:val="single" w:sz="4" w:space="0" w:color="000001"/>
            </w:tcBorders>
            <w:shd w:val="clear" w:color="auto" w:fill="auto"/>
            <w:vAlign w:val="center"/>
          </w:tcPr>
          <w:p w14:paraId="248A79AD" w14:textId="77777777" w:rsidR="00C0681C" w:rsidRPr="00584656" w:rsidRDefault="00C0681C" w:rsidP="00C0681C">
            <w:pPr>
              <w:suppressAutoHyphens w:val="0"/>
              <w:rPr>
                <w:rFonts w:eastAsia="SimSun"/>
                <w:kern w:val="2"/>
                <w:lang w:val="en-US" w:eastAsia="zh-CN" w:bidi="hi-IN"/>
              </w:rPr>
            </w:pPr>
          </w:p>
        </w:tc>
        <w:tc>
          <w:tcPr>
            <w:tcW w:w="1418" w:type="dxa"/>
            <w:vMerge/>
            <w:tcBorders>
              <w:left w:val="single" w:sz="4" w:space="0" w:color="000001"/>
              <w:right w:val="single" w:sz="4" w:space="0" w:color="000001"/>
            </w:tcBorders>
            <w:shd w:val="clear" w:color="auto" w:fill="auto"/>
          </w:tcPr>
          <w:p w14:paraId="6F6AB6AA" w14:textId="77777777" w:rsidR="00C0681C" w:rsidRDefault="00C0681C" w:rsidP="00C0681C">
            <w:pPr>
              <w:widowControl w:val="0"/>
              <w:jc w:val="center"/>
            </w:pPr>
          </w:p>
        </w:tc>
      </w:tr>
      <w:tr w:rsidR="00C0681C" w:rsidRPr="00584656" w14:paraId="6A1C1193" w14:textId="77777777" w:rsidTr="00C0681C">
        <w:trPr>
          <w:trHeight w:val="27"/>
        </w:trPr>
        <w:tc>
          <w:tcPr>
            <w:tcW w:w="567" w:type="dxa"/>
            <w:vMerge/>
            <w:tcBorders>
              <w:left w:val="single" w:sz="4" w:space="0" w:color="000001"/>
              <w:right w:val="single" w:sz="4" w:space="0" w:color="000001"/>
            </w:tcBorders>
            <w:shd w:val="clear" w:color="auto" w:fill="auto"/>
            <w:vAlign w:val="center"/>
          </w:tcPr>
          <w:p w14:paraId="39152376"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7AFE4865" w14:textId="77777777" w:rsidR="00C0681C" w:rsidRPr="00D00ECB" w:rsidRDefault="00C0681C" w:rsidP="00C0681C"/>
        </w:tc>
        <w:tc>
          <w:tcPr>
            <w:tcW w:w="1706" w:type="dxa"/>
            <w:vMerge/>
            <w:tcBorders>
              <w:left w:val="single" w:sz="4" w:space="0" w:color="000001"/>
              <w:right w:val="single" w:sz="4" w:space="0" w:color="000001"/>
            </w:tcBorders>
          </w:tcPr>
          <w:p w14:paraId="082C456D" w14:textId="77777777" w:rsidR="00C0681C" w:rsidRPr="00584656"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5702E75" w14:textId="77777777" w:rsidR="00C0681C" w:rsidRDefault="00C0681C" w:rsidP="00C0681C">
            <w:pPr>
              <w:widowControl w:val="0"/>
            </w:pPr>
            <w:r w:rsidRPr="00C0681C">
              <w:rPr>
                <w:color w:val="000000"/>
              </w:rPr>
              <w:t>Сечение жилы, мм</w:t>
            </w:r>
            <w:r w:rsidRPr="00C0681C">
              <w:rPr>
                <w:color w:val="000000"/>
                <w:vertAlign w:val="superscript"/>
              </w:rPr>
              <w:t>2</w:t>
            </w:r>
            <w:r w:rsidRPr="00C0681C">
              <w:rPr>
                <w:color w:val="000000"/>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BB2F965" w14:textId="77777777" w:rsidR="00C0681C" w:rsidRPr="00237DAD" w:rsidRDefault="00C0681C" w:rsidP="00C0681C">
            <w:pPr>
              <w:widowControl w:val="0"/>
              <w:snapToGrid w:val="0"/>
              <w:spacing w:line="276" w:lineRule="auto"/>
              <w:textAlignment w:val="baseline"/>
              <w:rPr>
                <w:kern w:val="2"/>
                <w:lang w:eastAsia="zh-CN" w:bidi="hi-IN"/>
              </w:rPr>
            </w:pPr>
            <w:r>
              <w:rPr>
                <w:kern w:val="2"/>
                <w:lang w:eastAsia="zh-CN" w:bidi="hi-IN"/>
              </w:rPr>
              <w:t>25</w:t>
            </w:r>
          </w:p>
        </w:tc>
        <w:tc>
          <w:tcPr>
            <w:tcW w:w="2835" w:type="dxa"/>
            <w:vMerge/>
            <w:tcBorders>
              <w:left w:val="single" w:sz="4" w:space="0" w:color="auto"/>
              <w:right w:val="single" w:sz="4" w:space="0" w:color="000001"/>
            </w:tcBorders>
            <w:shd w:val="clear" w:color="auto" w:fill="auto"/>
            <w:vAlign w:val="center"/>
          </w:tcPr>
          <w:p w14:paraId="7C168F0D" w14:textId="77777777" w:rsidR="00C0681C" w:rsidRPr="00584656" w:rsidRDefault="00C0681C" w:rsidP="00C0681C">
            <w:pPr>
              <w:suppressAutoHyphens w:val="0"/>
              <w:rPr>
                <w:rFonts w:eastAsia="SimSun"/>
                <w:kern w:val="2"/>
                <w:lang w:val="en-US" w:eastAsia="zh-CN" w:bidi="hi-IN"/>
              </w:rPr>
            </w:pPr>
          </w:p>
        </w:tc>
        <w:tc>
          <w:tcPr>
            <w:tcW w:w="1418" w:type="dxa"/>
            <w:vMerge/>
            <w:tcBorders>
              <w:left w:val="single" w:sz="4" w:space="0" w:color="000001"/>
              <w:right w:val="single" w:sz="4" w:space="0" w:color="000001"/>
            </w:tcBorders>
            <w:shd w:val="clear" w:color="auto" w:fill="auto"/>
          </w:tcPr>
          <w:p w14:paraId="087ACD21" w14:textId="77777777" w:rsidR="00C0681C" w:rsidRDefault="00C0681C" w:rsidP="00C0681C">
            <w:pPr>
              <w:widowControl w:val="0"/>
              <w:jc w:val="center"/>
            </w:pPr>
          </w:p>
        </w:tc>
      </w:tr>
      <w:tr w:rsidR="00C0681C" w:rsidRPr="00584656" w14:paraId="0562F00B" w14:textId="77777777" w:rsidTr="00C0681C">
        <w:trPr>
          <w:trHeight w:val="27"/>
        </w:trPr>
        <w:tc>
          <w:tcPr>
            <w:tcW w:w="567" w:type="dxa"/>
            <w:vMerge/>
            <w:tcBorders>
              <w:left w:val="single" w:sz="4" w:space="0" w:color="000001"/>
              <w:right w:val="single" w:sz="4" w:space="0" w:color="000001"/>
            </w:tcBorders>
            <w:shd w:val="clear" w:color="auto" w:fill="auto"/>
            <w:vAlign w:val="center"/>
          </w:tcPr>
          <w:p w14:paraId="51DB2325"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5EE02E1D" w14:textId="77777777" w:rsidR="00C0681C" w:rsidRPr="00D00ECB" w:rsidRDefault="00C0681C" w:rsidP="00C0681C"/>
        </w:tc>
        <w:tc>
          <w:tcPr>
            <w:tcW w:w="1706" w:type="dxa"/>
            <w:vMerge/>
            <w:tcBorders>
              <w:left w:val="single" w:sz="4" w:space="0" w:color="000001"/>
              <w:right w:val="single" w:sz="4" w:space="0" w:color="000001"/>
            </w:tcBorders>
          </w:tcPr>
          <w:p w14:paraId="5955E90C" w14:textId="77777777" w:rsidR="00C0681C" w:rsidRPr="00584656"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FDA5B62" w14:textId="77777777" w:rsidR="00C0681C" w:rsidRDefault="00C0681C" w:rsidP="00C0681C">
            <w:pPr>
              <w:widowControl w:val="0"/>
            </w:pPr>
            <w: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F09945" w14:textId="77777777" w:rsidR="00C0681C" w:rsidRPr="00237DAD" w:rsidRDefault="00C0681C" w:rsidP="00C0681C">
            <w:pPr>
              <w:widowControl w:val="0"/>
              <w:snapToGrid w:val="0"/>
              <w:spacing w:line="276" w:lineRule="auto"/>
              <w:textAlignment w:val="baseline"/>
              <w:rPr>
                <w:kern w:val="2"/>
                <w:lang w:eastAsia="zh-CN" w:bidi="hi-IN"/>
              </w:rPr>
            </w:pPr>
            <w:r>
              <w:rPr>
                <w:kern w:val="2"/>
                <w:lang w:eastAsia="zh-CN" w:bidi="hi-IN"/>
              </w:rPr>
              <w:t>380</w:t>
            </w:r>
          </w:p>
        </w:tc>
        <w:tc>
          <w:tcPr>
            <w:tcW w:w="2835" w:type="dxa"/>
            <w:vMerge/>
            <w:tcBorders>
              <w:left w:val="single" w:sz="4" w:space="0" w:color="auto"/>
              <w:right w:val="single" w:sz="4" w:space="0" w:color="000001"/>
            </w:tcBorders>
            <w:shd w:val="clear" w:color="auto" w:fill="auto"/>
            <w:vAlign w:val="center"/>
          </w:tcPr>
          <w:p w14:paraId="5734974D" w14:textId="77777777" w:rsidR="00C0681C" w:rsidRPr="00584656" w:rsidRDefault="00C0681C" w:rsidP="00C0681C">
            <w:pPr>
              <w:suppressAutoHyphens w:val="0"/>
              <w:rPr>
                <w:rFonts w:eastAsia="SimSun"/>
                <w:kern w:val="2"/>
                <w:lang w:val="en-US" w:eastAsia="zh-CN" w:bidi="hi-IN"/>
              </w:rPr>
            </w:pPr>
          </w:p>
        </w:tc>
        <w:tc>
          <w:tcPr>
            <w:tcW w:w="1418" w:type="dxa"/>
            <w:vMerge/>
            <w:tcBorders>
              <w:left w:val="single" w:sz="4" w:space="0" w:color="000001"/>
              <w:right w:val="single" w:sz="4" w:space="0" w:color="000001"/>
            </w:tcBorders>
            <w:shd w:val="clear" w:color="auto" w:fill="auto"/>
          </w:tcPr>
          <w:p w14:paraId="179D3766" w14:textId="77777777" w:rsidR="00C0681C" w:rsidRDefault="00C0681C" w:rsidP="00C0681C">
            <w:pPr>
              <w:widowControl w:val="0"/>
              <w:jc w:val="center"/>
            </w:pPr>
          </w:p>
        </w:tc>
      </w:tr>
      <w:tr w:rsidR="00C0681C" w:rsidRPr="00584656" w14:paraId="54216D2C" w14:textId="77777777" w:rsidTr="00C0681C">
        <w:trPr>
          <w:trHeight w:val="27"/>
        </w:trPr>
        <w:tc>
          <w:tcPr>
            <w:tcW w:w="567" w:type="dxa"/>
            <w:vMerge/>
            <w:tcBorders>
              <w:left w:val="single" w:sz="4" w:space="0" w:color="000001"/>
              <w:right w:val="single" w:sz="4" w:space="0" w:color="000001"/>
            </w:tcBorders>
            <w:shd w:val="clear" w:color="auto" w:fill="auto"/>
            <w:vAlign w:val="center"/>
          </w:tcPr>
          <w:p w14:paraId="3F9F7B03"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643EF196" w14:textId="77777777" w:rsidR="00C0681C" w:rsidRPr="00D00ECB" w:rsidRDefault="00C0681C" w:rsidP="00C0681C"/>
        </w:tc>
        <w:tc>
          <w:tcPr>
            <w:tcW w:w="1706" w:type="dxa"/>
            <w:vMerge/>
            <w:tcBorders>
              <w:left w:val="single" w:sz="4" w:space="0" w:color="000001"/>
              <w:right w:val="single" w:sz="4" w:space="0" w:color="000001"/>
            </w:tcBorders>
          </w:tcPr>
          <w:p w14:paraId="5DC6FCFA" w14:textId="77777777" w:rsidR="00C0681C" w:rsidRPr="00584656"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5E3FBD5" w14:textId="77777777" w:rsidR="00C0681C" w:rsidRDefault="00C0681C" w:rsidP="00C0681C">
            <w:pPr>
              <w:widowControl w:val="0"/>
            </w:pPr>
            <w:r>
              <w:t>Материал оболочки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40DB45" w14:textId="77777777" w:rsidR="00C0681C" w:rsidRPr="00237DAD" w:rsidRDefault="00C0681C" w:rsidP="00C0681C">
            <w:pPr>
              <w:widowControl w:val="0"/>
              <w:snapToGrid w:val="0"/>
              <w:spacing w:line="276" w:lineRule="auto"/>
              <w:textAlignment w:val="baseline"/>
              <w:rPr>
                <w:kern w:val="2"/>
                <w:lang w:eastAsia="zh-CN" w:bidi="hi-IN"/>
              </w:rPr>
            </w:pPr>
            <w:r>
              <w:rPr>
                <w:kern w:val="2"/>
                <w:lang w:eastAsia="zh-CN" w:bidi="hi-IN"/>
              </w:rPr>
              <w:t>Резина</w:t>
            </w:r>
          </w:p>
        </w:tc>
        <w:tc>
          <w:tcPr>
            <w:tcW w:w="2835" w:type="dxa"/>
            <w:vMerge/>
            <w:tcBorders>
              <w:left w:val="single" w:sz="4" w:space="0" w:color="auto"/>
              <w:right w:val="single" w:sz="4" w:space="0" w:color="000001"/>
            </w:tcBorders>
            <w:shd w:val="clear" w:color="auto" w:fill="auto"/>
            <w:vAlign w:val="center"/>
          </w:tcPr>
          <w:p w14:paraId="0128A516" w14:textId="77777777" w:rsidR="00C0681C" w:rsidRPr="00584656" w:rsidRDefault="00C0681C" w:rsidP="00C0681C">
            <w:pPr>
              <w:suppressAutoHyphens w:val="0"/>
              <w:rPr>
                <w:rFonts w:eastAsia="SimSun"/>
                <w:kern w:val="2"/>
                <w:lang w:val="en-US" w:eastAsia="zh-CN" w:bidi="hi-IN"/>
              </w:rPr>
            </w:pPr>
          </w:p>
        </w:tc>
        <w:tc>
          <w:tcPr>
            <w:tcW w:w="1418" w:type="dxa"/>
            <w:vMerge/>
            <w:tcBorders>
              <w:left w:val="single" w:sz="4" w:space="0" w:color="000001"/>
              <w:right w:val="single" w:sz="4" w:space="0" w:color="000001"/>
            </w:tcBorders>
            <w:shd w:val="clear" w:color="auto" w:fill="auto"/>
          </w:tcPr>
          <w:p w14:paraId="0F51E741" w14:textId="77777777" w:rsidR="00C0681C" w:rsidRDefault="00C0681C" w:rsidP="00C0681C">
            <w:pPr>
              <w:widowControl w:val="0"/>
              <w:jc w:val="center"/>
            </w:pPr>
          </w:p>
        </w:tc>
      </w:tr>
      <w:tr w:rsidR="00C0681C" w:rsidRPr="00584656" w14:paraId="00D0906B" w14:textId="77777777" w:rsidTr="00C0681C">
        <w:trPr>
          <w:trHeight w:val="27"/>
        </w:trPr>
        <w:tc>
          <w:tcPr>
            <w:tcW w:w="567" w:type="dxa"/>
            <w:vMerge/>
            <w:tcBorders>
              <w:left w:val="single" w:sz="4" w:space="0" w:color="000001"/>
              <w:right w:val="single" w:sz="4" w:space="0" w:color="000001"/>
            </w:tcBorders>
            <w:shd w:val="clear" w:color="auto" w:fill="auto"/>
            <w:vAlign w:val="center"/>
          </w:tcPr>
          <w:p w14:paraId="21661E0B"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659B611D" w14:textId="77777777" w:rsidR="00C0681C" w:rsidRPr="00D00ECB" w:rsidRDefault="00C0681C" w:rsidP="00C0681C"/>
        </w:tc>
        <w:tc>
          <w:tcPr>
            <w:tcW w:w="1706" w:type="dxa"/>
            <w:vMerge/>
            <w:tcBorders>
              <w:left w:val="single" w:sz="4" w:space="0" w:color="000001"/>
              <w:right w:val="single" w:sz="4" w:space="0" w:color="000001"/>
            </w:tcBorders>
          </w:tcPr>
          <w:p w14:paraId="14E97C91" w14:textId="77777777" w:rsidR="00C0681C" w:rsidRPr="00584656"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C5C70C9" w14:textId="77777777" w:rsidR="00C0681C" w:rsidRDefault="00C0681C" w:rsidP="00C0681C">
            <w:pPr>
              <w:widowControl w:val="0"/>
            </w:pPr>
            <w:r>
              <w:t>Диапазон рабочих температур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15FAC01" w14:textId="77777777" w:rsidR="00C0681C" w:rsidRPr="00C0681C" w:rsidRDefault="00C0681C" w:rsidP="00C0681C">
            <w:pPr>
              <w:suppressAutoHyphens w:val="0"/>
              <w:rPr>
                <w:color w:val="000000"/>
              </w:rPr>
            </w:pPr>
            <w:r w:rsidRPr="00C0681C">
              <w:rPr>
                <w:rFonts w:eastAsia="SimSun"/>
                <w:color w:val="000000"/>
                <w:kern w:val="2"/>
                <w:lang w:eastAsia="zh-CN" w:bidi="hi-IN"/>
              </w:rPr>
              <w:t xml:space="preserve">от -60 до +50 </w:t>
            </w:r>
          </w:p>
        </w:tc>
        <w:tc>
          <w:tcPr>
            <w:tcW w:w="2835" w:type="dxa"/>
            <w:vMerge/>
            <w:tcBorders>
              <w:left w:val="single" w:sz="4" w:space="0" w:color="auto"/>
              <w:right w:val="single" w:sz="4" w:space="0" w:color="000001"/>
            </w:tcBorders>
            <w:shd w:val="clear" w:color="auto" w:fill="auto"/>
            <w:vAlign w:val="center"/>
          </w:tcPr>
          <w:p w14:paraId="2E568C2A" w14:textId="77777777" w:rsidR="00C0681C" w:rsidRPr="00584656" w:rsidRDefault="00C0681C" w:rsidP="00C0681C">
            <w:pPr>
              <w:suppressAutoHyphens w:val="0"/>
              <w:rPr>
                <w:rFonts w:eastAsia="SimSun"/>
                <w:kern w:val="2"/>
                <w:lang w:val="en-US" w:eastAsia="zh-CN" w:bidi="hi-IN"/>
              </w:rPr>
            </w:pPr>
          </w:p>
        </w:tc>
        <w:tc>
          <w:tcPr>
            <w:tcW w:w="1418" w:type="dxa"/>
            <w:vMerge/>
            <w:tcBorders>
              <w:left w:val="single" w:sz="4" w:space="0" w:color="000001"/>
              <w:right w:val="single" w:sz="4" w:space="0" w:color="000001"/>
            </w:tcBorders>
            <w:shd w:val="clear" w:color="auto" w:fill="auto"/>
          </w:tcPr>
          <w:p w14:paraId="494BED04" w14:textId="77777777" w:rsidR="00C0681C" w:rsidRDefault="00C0681C" w:rsidP="00C0681C">
            <w:pPr>
              <w:widowControl w:val="0"/>
              <w:jc w:val="center"/>
            </w:pPr>
          </w:p>
        </w:tc>
      </w:tr>
      <w:tr w:rsidR="00C0681C" w:rsidRPr="00584656" w14:paraId="43B8A329" w14:textId="77777777" w:rsidTr="00C0681C">
        <w:trPr>
          <w:trHeight w:val="27"/>
        </w:trPr>
        <w:tc>
          <w:tcPr>
            <w:tcW w:w="567" w:type="dxa"/>
            <w:vMerge/>
            <w:tcBorders>
              <w:left w:val="single" w:sz="4" w:space="0" w:color="000001"/>
              <w:right w:val="single" w:sz="4" w:space="0" w:color="000001"/>
            </w:tcBorders>
            <w:shd w:val="clear" w:color="auto" w:fill="auto"/>
            <w:vAlign w:val="center"/>
          </w:tcPr>
          <w:p w14:paraId="5C4103CE"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453BD2C0" w14:textId="77777777" w:rsidR="00C0681C" w:rsidRPr="00D00ECB" w:rsidRDefault="00C0681C" w:rsidP="00C0681C"/>
        </w:tc>
        <w:tc>
          <w:tcPr>
            <w:tcW w:w="1706" w:type="dxa"/>
            <w:vMerge/>
            <w:tcBorders>
              <w:left w:val="single" w:sz="4" w:space="0" w:color="000001"/>
              <w:right w:val="single" w:sz="4" w:space="0" w:color="000001"/>
            </w:tcBorders>
          </w:tcPr>
          <w:p w14:paraId="2310D7AF" w14:textId="77777777" w:rsidR="00C0681C" w:rsidRPr="00584656"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82F166F" w14:textId="77777777" w:rsidR="00C0681C" w:rsidRDefault="00C0681C" w:rsidP="00C0681C">
            <w:pPr>
              <w:widowControl w:val="0"/>
            </w:pPr>
            <w:r>
              <w:t>Конструкция жилы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17C9391" w14:textId="77777777" w:rsidR="00C0681C" w:rsidRPr="00237DAD" w:rsidRDefault="00C0681C" w:rsidP="00C0681C">
            <w:pPr>
              <w:widowControl w:val="0"/>
              <w:snapToGrid w:val="0"/>
              <w:spacing w:line="276" w:lineRule="auto"/>
              <w:textAlignment w:val="baseline"/>
              <w:rPr>
                <w:kern w:val="2"/>
                <w:lang w:eastAsia="zh-CN" w:bidi="hi-IN"/>
              </w:rPr>
            </w:pPr>
            <w:r>
              <w:rPr>
                <w:kern w:val="2"/>
                <w:lang w:eastAsia="zh-CN" w:bidi="hi-IN"/>
              </w:rPr>
              <w:t>Многопроволочная</w:t>
            </w:r>
          </w:p>
        </w:tc>
        <w:tc>
          <w:tcPr>
            <w:tcW w:w="2835" w:type="dxa"/>
            <w:vMerge/>
            <w:tcBorders>
              <w:left w:val="single" w:sz="4" w:space="0" w:color="auto"/>
              <w:right w:val="single" w:sz="4" w:space="0" w:color="000001"/>
            </w:tcBorders>
            <w:shd w:val="clear" w:color="auto" w:fill="auto"/>
            <w:vAlign w:val="center"/>
          </w:tcPr>
          <w:p w14:paraId="4335E317" w14:textId="77777777" w:rsidR="00C0681C" w:rsidRPr="00584656" w:rsidRDefault="00C0681C" w:rsidP="00C0681C">
            <w:pPr>
              <w:suppressAutoHyphens w:val="0"/>
              <w:rPr>
                <w:rFonts w:eastAsia="SimSun"/>
                <w:kern w:val="2"/>
                <w:lang w:val="en-US" w:eastAsia="zh-CN" w:bidi="hi-IN"/>
              </w:rPr>
            </w:pPr>
          </w:p>
        </w:tc>
        <w:tc>
          <w:tcPr>
            <w:tcW w:w="1418" w:type="dxa"/>
            <w:vMerge/>
            <w:tcBorders>
              <w:left w:val="single" w:sz="4" w:space="0" w:color="000001"/>
              <w:right w:val="single" w:sz="4" w:space="0" w:color="000001"/>
            </w:tcBorders>
            <w:shd w:val="clear" w:color="auto" w:fill="auto"/>
          </w:tcPr>
          <w:p w14:paraId="0555B2CA" w14:textId="77777777" w:rsidR="00C0681C" w:rsidRDefault="00C0681C" w:rsidP="00C0681C">
            <w:pPr>
              <w:widowControl w:val="0"/>
              <w:jc w:val="center"/>
            </w:pPr>
          </w:p>
        </w:tc>
      </w:tr>
      <w:tr w:rsidR="00C0681C" w:rsidRPr="00584656" w14:paraId="5A97B13F" w14:textId="77777777" w:rsidTr="00C0681C">
        <w:trPr>
          <w:trHeight w:val="27"/>
        </w:trPr>
        <w:tc>
          <w:tcPr>
            <w:tcW w:w="567" w:type="dxa"/>
            <w:vMerge/>
            <w:tcBorders>
              <w:left w:val="single" w:sz="4" w:space="0" w:color="000001"/>
              <w:right w:val="single" w:sz="4" w:space="0" w:color="000001"/>
            </w:tcBorders>
            <w:shd w:val="clear" w:color="auto" w:fill="auto"/>
            <w:vAlign w:val="center"/>
          </w:tcPr>
          <w:p w14:paraId="1D582314"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59467F2B" w14:textId="77777777" w:rsidR="00C0681C" w:rsidRPr="00D00ECB" w:rsidRDefault="00C0681C" w:rsidP="00C0681C"/>
        </w:tc>
        <w:tc>
          <w:tcPr>
            <w:tcW w:w="1706" w:type="dxa"/>
            <w:vMerge/>
            <w:tcBorders>
              <w:left w:val="single" w:sz="4" w:space="0" w:color="000001"/>
              <w:right w:val="single" w:sz="4" w:space="0" w:color="000001"/>
            </w:tcBorders>
          </w:tcPr>
          <w:p w14:paraId="00898AB6" w14:textId="77777777" w:rsidR="00C0681C" w:rsidRPr="00584656"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79B25C9" w14:textId="77777777" w:rsidR="00C0681C" w:rsidRDefault="00C0681C" w:rsidP="00C0681C">
            <w:pPr>
              <w:widowControl w:val="0"/>
            </w:pPr>
            <w:r>
              <w:t>Материал жилы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605564D" w14:textId="77777777" w:rsidR="00C0681C" w:rsidRPr="00237DAD" w:rsidRDefault="007F3434" w:rsidP="00C0681C">
            <w:pPr>
              <w:widowControl w:val="0"/>
              <w:snapToGrid w:val="0"/>
              <w:spacing w:line="276" w:lineRule="auto"/>
              <w:textAlignment w:val="baseline"/>
              <w:rPr>
                <w:kern w:val="2"/>
                <w:lang w:eastAsia="zh-CN" w:bidi="hi-IN"/>
              </w:rPr>
            </w:pPr>
            <w:r>
              <w:rPr>
                <w:kern w:val="2"/>
                <w:lang w:eastAsia="zh-CN" w:bidi="hi-IN"/>
              </w:rPr>
              <w:t>Медь</w:t>
            </w:r>
          </w:p>
        </w:tc>
        <w:tc>
          <w:tcPr>
            <w:tcW w:w="2835" w:type="dxa"/>
            <w:vMerge/>
            <w:tcBorders>
              <w:left w:val="single" w:sz="4" w:space="0" w:color="auto"/>
              <w:right w:val="single" w:sz="4" w:space="0" w:color="000001"/>
            </w:tcBorders>
            <w:shd w:val="clear" w:color="auto" w:fill="auto"/>
            <w:vAlign w:val="center"/>
          </w:tcPr>
          <w:p w14:paraId="25CCBBD0" w14:textId="77777777" w:rsidR="00C0681C" w:rsidRPr="00584656" w:rsidRDefault="00C0681C" w:rsidP="00C0681C">
            <w:pPr>
              <w:suppressAutoHyphens w:val="0"/>
              <w:rPr>
                <w:rFonts w:eastAsia="SimSun"/>
                <w:kern w:val="2"/>
                <w:lang w:val="en-US" w:eastAsia="zh-CN" w:bidi="hi-IN"/>
              </w:rPr>
            </w:pPr>
          </w:p>
        </w:tc>
        <w:tc>
          <w:tcPr>
            <w:tcW w:w="1418" w:type="dxa"/>
            <w:vMerge/>
            <w:tcBorders>
              <w:left w:val="single" w:sz="4" w:space="0" w:color="000001"/>
              <w:right w:val="single" w:sz="4" w:space="0" w:color="000001"/>
            </w:tcBorders>
            <w:shd w:val="clear" w:color="auto" w:fill="auto"/>
          </w:tcPr>
          <w:p w14:paraId="3A4DED5C" w14:textId="77777777" w:rsidR="00C0681C" w:rsidRDefault="00C0681C" w:rsidP="00C0681C">
            <w:pPr>
              <w:widowControl w:val="0"/>
              <w:jc w:val="center"/>
            </w:pPr>
          </w:p>
        </w:tc>
      </w:tr>
      <w:tr w:rsidR="00C0681C" w:rsidRPr="00584656" w14:paraId="07E495A7" w14:textId="77777777" w:rsidTr="00C0681C">
        <w:trPr>
          <w:trHeight w:val="27"/>
        </w:trPr>
        <w:tc>
          <w:tcPr>
            <w:tcW w:w="567" w:type="dxa"/>
            <w:vMerge/>
            <w:tcBorders>
              <w:left w:val="single" w:sz="4" w:space="0" w:color="000001"/>
              <w:right w:val="single" w:sz="4" w:space="0" w:color="000001"/>
            </w:tcBorders>
            <w:shd w:val="clear" w:color="auto" w:fill="auto"/>
            <w:vAlign w:val="center"/>
          </w:tcPr>
          <w:p w14:paraId="08779B07"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6F83068D" w14:textId="77777777" w:rsidR="00C0681C" w:rsidRPr="00D00ECB" w:rsidRDefault="00C0681C" w:rsidP="00C0681C"/>
        </w:tc>
        <w:tc>
          <w:tcPr>
            <w:tcW w:w="1706" w:type="dxa"/>
            <w:vMerge/>
            <w:tcBorders>
              <w:left w:val="single" w:sz="4" w:space="0" w:color="000001"/>
              <w:right w:val="single" w:sz="4" w:space="0" w:color="000001"/>
            </w:tcBorders>
          </w:tcPr>
          <w:p w14:paraId="109F331B" w14:textId="77777777" w:rsidR="00C0681C" w:rsidRPr="00584656"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6784B3B" w14:textId="77777777" w:rsidR="00C0681C" w:rsidRDefault="00C0681C" w:rsidP="00C0681C">
            <w:pPr>
              <w:widowControl w:val="0"/>
            </w:pPr>
            <w:r>
              <w:t>Форма жилы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FEAE7A9" w14:textId="77777777" w:rsidR="00C0681C" w:rsidRPr="00237DAD" w:rsidRDefault="007F3434" w:rsidP="00C0681C">
            <w:pPr>
              <w:widowControl w:val="0"/>
              <w:snapToGrid w:val="0"/>
              <w:spacing w:line="276" w:lineRule="auto"/>
              <w:textAlignment w:val="baseline"/>
              <w:rPr>
                <w:kern w:val="2"/>
                <w:lang w:eastAsia="zh-CN" w:bidi="hi-IN"/>
              </w:rPr>
            </w:pPr>
            <w:r>
              <w:rPr>
                <w:kern w:val="2"/>
                <w:lang w:eastAsia="zh-CN" w:bidi="hi-IN"/>
              </w:rPr>
              <w:t>Круглая</w:t>
            </w:r>
          </w:p>
        </w:tc>
        <w:tc>
          <w:tcPr>
            <w:tcW w:w="2835" w:type="dxa"/>
            <w:vMerge/>
            <w:tcBorders>
              <w:left w:val="single" w:sz="4" w:space="0" w:color="auto"/>
              <w:right w:val="single" w:sz="4" w:space="0" w:color="000001"/>
            </w:tcBorders>
            <w:shd w:val="clear" w:color="auto" w:fill="auto"/>
            <w:vAlign w:val="center"/>
          </w:tcPr>
          <w:p w14:paraId="41C5EDF9" w14:textId="77777777" w:rsidR="00C0681C" w:rsidRPr="00584656" w:rsidRDefault="00C0681C" w:rsidP="00C0681C">
            <w:pPr>
              <w:suppressAutoHyphens w:val="0"/>
              <w:rPr>
                <w:rFonts w:eastAsia="SimSun"/>
                <w:kern w:val="2"/>
                <w:lang w:val="en-US" w:eastAsia="zh-CN" w:bidi="hi-IN"/>
              </w:rPr>
            </w:pPr>
          </w:p>
        </w:tc>
        <w:tc>
          <w:tcPr>
            <w:tcW w:w="1418" w:type="dxa"/>
            <w:vMerge/>
            <w:tcBorders>
              <w:left w:val="single" w:sz="4" w:space="0" w:color="000001"/>
              <w:right w:val="single" w:sz="4" w:space="0" w:color="000001"/>
            </w:tcBorders>
            <w:shd w:val="clear" w:color="auto" w:fill="auto"/>
          </w:tcPr>
          <w:p w14:paraId="61475068" w14:textId="77777777" w:rsidR="00C0681C" w:rsidRDefault="00C0681C" w:rsidP="00C0681C">
            <w:pPr>
              <w:widowControl w:val="0"/>
              <w:jc w:val="center"/>
            </w:pPr>
          </w:p>
        </w:tc>
      </w:tr>
      <w:tr w:rsidR="00C0681C" w:rsidRPr="00584656" w14:paraId="4DB06842" w14:textId="77777777" w:rsidTr="007F3434">
        <w:trPr>
          <w:trHeight w:val="27"/>
        </w:trPr>
        <w:tc>
          <w:tcPr>
            <w:tcW w:w="567" w:type="dxa"/>
            <w:vMerge/>
            <w:tcBorders>
              <w:left w:val="single" w:sz="4" w:space="0" w:color="000001"/>
              <w:right w:val="single" w:sz="4" w:space="0" w:color="000001"/>
            </w:tcBorders>
            <w:shd w:val="clear" w:color="auto" w:fill="auto"/>
            <w:vAlign w:val="center"/>
          </w:tcPr>
          <w:p w14:paraId="674DE269" w14:textId="77777777" w:rsidR="00C0681C" w:rsidRPr="00584656" w:rsidRDefault="00C0681C" w:rsidP="00C0681C">
            <w:pPr>
              <w:widowControl w:val="0"/>
            </w:pPr>
          </w:p>
        </w:tc>
        <w:tc>
          <w:tcPr>
            <w:tcW w:w="2127" w:type="dxa"/>
            <w:vMerge/>
            <w:tcBorders>
              <w:left w:val="single" w:sz="4" w:space="0" w:color="000001"/>
              <w:right w:val="single" w:sz="4" w:space="0" w:color="000001"/>
            </w:tcBorders>
            <w:shd w:val="clear" w:color="auto" w:fill="auto"/>
            <w:vAlign w:val="center"/>
          </w:tcPr>
          <w:p w14:paraId="31F3BF92" w14:textId="77777777" w:rsidR="00C0681C" w:rsidRPr="00D00ECB" w:rsidRDefault="00C0681C" w:rsidP="00C0681C"/>
        </w:tc>
        <w:tc>
          <w:tcPr>
            <w:tcW w:w="1706" w:type="dxa"/>
            <w:vMerge/>
            <w:tcBorders>
              <w:left w:val="single" w:sz="4" w:space="0" w:color="000001"/>
              <w:right w:val="single" w:sz="4" w:space="0" w:color="000001"/>
            </w:tcBorders>
          </w:tcPr>
          <w:p w14:paraId="6F090D51" w14:textId="77777777" w:rsidR="00C0681C" w:rsidRPr="00584656" w:rsidRDefault="00C0681C"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950CEFE" w14:textId="77777777" w:rsidR="00C0681C" w:rsidRDefault="00C0681C" w:rsidP="00C0681C">
            <w:pPr>
              <w:widowControl w:val="0"/>
            </w:pPr>
            <w:r>
              <w:t>Номинальный ток, 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21B5C6" w14:textId="77777777" w:rsidR="00C0681C" w:rsidRPr="00237DAD" w:rsidRDefault="007F3434" w:rsidP="00C0681C">
            <w:pPr>
              <w:widowControl w:val="0"/>
              <w:snapToGrid w:val="0"/>
              <w:spacing w:line="276" w:lineRule="auto"/>
              <w:textAlignment w:val="baseline"/>
              <w:rPr>
                <w:kern w:val="2"/>
                <w:lang w:eastAsia="zh-CN" w:bidi="hi-IN"/>
              </w:rPr>
            </w:pPr>
            <w:r>
              <w:rPr>
                <w:kern w:val="2"/>
                <w:lang w:eastAsia="zh-CN" w:bidi="hi-IN"/>
              </w:rPr>
              <w:t>140</w:t>
            </w:r>
          </w:p>
        </w:tc>
        <w:tc>
          <w:tcPr>
            <w:tcW w:w="2835" w:type="dxa"/>
            <w:vMerge/>
            <w:tcBorders>
              <w:left w:val="single" w:sz="4" w:space="0" w:color="auto"/>
              <w:right w:val="single" w:sz="4" w:space="0" w:color="000001"/>
            </w:tcBorders>
            <w:shd w:val="clear" w:color="auto" w:fill="auto"/>
            <w:vAlign w:val="center"/>
          </w:tcPr>
          <w:p w14:paraId="74473C0D" w14:textId="77777777" w:rsidR="00C0681C" w:rsidRPr="00584656" w:rsidRDefault="00C0681C" w:rsidP="00C0681C">
            <w:pPr>
              <w:suppressAutoHyphens w:val="0"/>
              <w:rPr>
                <w:rFonts w:eastAsia="SimSun"/>
                <w:kern w:val="2"/>
                <w:lang w:val="en-US" w:eastAsia="zh-CN" w:bidi="hi-IN"/>
              </w:rPr>
            </w:pPr>
          </w:p>
        </w:tc>
        <w:tc>
          <w:tcPr>
            <w:tcW w:w="1418" w:type="dxa"/>
            <w:vMerge/>
            <w:tcBorders>
              <w:left w:val="single" w:sz="4" w:space="0" w:color="000001"/>
              <w:right w:val="single" w:sz="4" w:space="0" w:color="000001"/>
            </w:tcBorders>
            <w:shd w:val="clear" w:color="auto" w:fill="auto"/>
          </w:tcPr>
          <w:p w14:paraId="6BD7B7BB" w14:textId="77777777" w:rsidR="00C0681C" w:rsidRDefault="00C0681C" w:rsidP="00C0681C">
            <w:pPr>
              <w:widowControl w:val="0"/>
              <w:jc w:val="center"/>
            </w:pPr>
          </w:p>
        </w:tc>
      </w:tr>
      <w:tr w:rsidR="007F3434" w:rsidRPr="00584656" w14:paraId="4A49BC89" w14:textId="77777777" w:rsidTr="007F3434">
        <w:trPr>
          <w:trHeight w:val="27"/>
        </w:trPr>
        <w:tc>
          <w:tcPr>
            <w:tcW w:w="567" w:type="dxa"/>
            <w:vMerge w:val="restart"/>
            <w:tcBorders>
              <w:top w:val="single" w:sz="4" w:space="0" w:color="auto"/>
              <w:left w:val="single" w:sz="4" w:space="0" w:color="000001"/>
              <w:right w:val="single" w:sz="4" w:space="0" w:color="000001"/>
            </w:tcBorders>
            <w:shd w:val="clear" w:color="auto" w:fill="auto"/>
            <w:vAlign w:val="center"/>
          </w:tcPr>
          <w:p w14:paraId="039C9867" w14:textId="77777777" w:rsidR="007F3434" w:rsidRPr="00584656" w:rsidRDefault="007F3434" w:rsidP="00C0681C">
            <w:pPr>
              <w:widowControl w:val="0"/>
            </w:pPr>
            <w:r w:rsidRPr="00584656">
              <w:t>1</w:t>
            </w:r>
            <w:r w:rsidR="00E748F1">
              <w:t>5</w:t>
            </w:r>
            <w:r w:rsidRPr="00584656">
              <w:t>.</w:t>
            </w:r>
          </w:p>
        </w:tc>
        <w:tc>
          <w:tcPr>
            <w:tcW w:w="2127" w:type="dxa"/>
            <w:vMerge w:val="restart"/>
            <w:tcBorders>
              <w:top w:val="single" w:sz="4" w:space="0" w:color="auto"/>
              <w:left w:val="single" w:sz="4" w:space="0" w:color="000001"/>
              <w:right w:val="single" w:sz="4" w:space="0" w:color="000001"/>
            </w:tcBorders>
            <w:shd w:val="clear" w:color="auto" w:fill="auto"/>
            <w:vAlign w:val="center"/>
          </w:tcPr>
          <w:p w14:paraId="298F5487" w14:textId="77777777" w:rsidR="007F3434" w:rsidRDefault="007F3434" w:rsidP="00C0681C">
            <w:r w:rsidRPr="00D00ECB">
              <w:t>Кабель КГ-</w:t>
            </w:r>
            <w:proofErr w:type="spellStart"/>
            <w:r w:rsidRPr="00D00ECB">
              <w:t>хл</w:t>
            </w:r>
            <w:proofErr w:type="spellEnd"/>
            <w:r w:rsidRPr="00D00ECB">
              <w:t xml:space="preserve">  3*2,5</w:t>
            </w:r>
          </w:p>
          <w:p w14:paraId="7AAA7FDA" w14:textId="77777777" w:rsidR="00C15EE4" w:rsidRDefault="00C15EE4" w:rsidP="00C0681C"/>
          <w:p w14:paraId="79F7D2F7" w14:textId="77777777" w:rsidR="00C15EE4" w:rsidRPr="00584656" w:rsidRDefault="00C15EE4" w:rsidP="00C0681C">
            <w:r>
              <w:t xml:space="preserve">ОКПД2: </w:t>
            </w:r>
            <w:r w:rsidRPr="00C15EE4">
              <w:t>27.32.13.111</w:t>
            </w:r>
          </w:p>
        </w:tc>
        <w:tc>
          <w:tcPr>
            <w:tcW w:w="1706" w:type="dxa"/>
            <w:vMerge w:val="restart"/>
            <w:tcBorders>
              <w:top w:val="single" w:sz="4" w:space="0" w:color="auto"/>
              <w:left w:val="single" w:sz="4" w:space="0" w:color="000001"/>
              <w:right w:val="single" w:sz="4" w:space="0" w:color="000001"/>
            </w:tcBorders>
          </w:tcPr>
          <w:p w14:paraId="336548D7" w14:textId="77777777" w:rsidR="007F3434" w:rsidRPr="00584656" w:rsidRDefault="007F3434" w:rsidP="00C0681C">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FA8245D" w14:textId="77777777" w:rsidR="007F3434" w:rsidRPr="00584656" w:rsidRDefault="007F3434" w:rsidP="00C0681C">
            <w:pPr>
              <w:pStyle w:val="Standard"/>
              <w:snapToGrid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ТУ</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087EFD6" w14:textId="77777777" w:rsidR="007F3434" w:rsidRPr="00584656" w:rsidRDefault="007F3434" w:rsidP="00C0681C">
            <w:pPr>
              <w:widowControl w:val="0"/>
              <w:snapToGrid w:val="0"/>
              <w:spacing w:line="276" w:lineRule="auto"/>
              <w:textAlignment w:val="baseline"/>
              <w:rPr>
                <w:kern w:val="2"/>
                <w:lang w:eastAsia="zh-CN" w:bidi="hi-IN"/>
              </w:rPr>
            </w:pPr>
            <w:r w:rsidRPr="00237DAD">
              <w:rPr>
                <w:kern w:val="2"/>
                <w:lang w:eastAsia="zh-CN" w:bidi="hi-IN"/>
              </w:rPr>
              <w:t>27.32.13-021-12350648-2021</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7A08955E" w14:textId="77777777" w:rsidR="007F3434" w:rsidRPr="007F3434" w:rsidRDefault="007F3434" w:rsidP="00C0681C">
            <w:pPr>
              <w:widowControl w:val="0"/>
            </w:pPr>
            <w:r w:rsidRPr="007F3434">
              <w:rPr>
                <w:rFonts w:eastAsia="SimSun"/>
                <w:color w:val="000000"/>
                <w:kern w:val="2"/>
                <w:lang w:eastAsia="zh-CN" w:bidi="hi-IN"/>
              </w:rPr>
              <w:t>Кабель силовой , для нестационарной прокладки (гибкий), холодостойкий</w:t>
            </w:r>
          </w:p>
        </w:tc>
        <w:tc>
          <w:tcPr>
            <w:tcW w:w="1418" w:type="dxa"/>
            <w:vMerge w:val="restart"/>
            <w:tcBorders>
              <w:top w:val="single" w:sz="4" w:space="0" w:color="auto"/>
              <w:left w:val="single" w:sz="4" w:space="0" w:color="000001"/>
              <w:right w:val="single" w:sz="4" w:space="0" w:color="000001"/>
            </w:tcBorders>
            <w:shd w:val="clear" w:color="auto" w:fill="auto"/>
          </w:tcPr>
          <w:p w14:paraId="365732EF" w14:textId="77777777" w:rsidR="007F3434" w:rsidRPr="00584656" w:rsidRDefault="007F3434" w:rsidP="00C0681C">
            <w:pPr>
              <w:widowControl w:val="0"/>
              <w:jc w:val="center"/>
            </w:pPr>
            <w:r>
              <w:t>30 м</w:t>
            </w:r>
          </w:p>
        </w:tc>
      </w:tr>
      <w:tr w:rsidR="007F3434" w:rsidRPr="00584656" w14:paraId="3BF8766C" w14:textId="77777777" w:rsidTr="007F3434">
        <w:trPr>
          <w:trHeight w:val="27"/>
        </w:trPr>
        <w:tc>
          <w:tcPr>
            <w:tcW w:w="567" w:type="dxa"/>
            <w:vMerge/>
            <w:tcBorders>
              <w:left w:val="single" w:sz="4" w:space="0" w:color="000001"/>
              <w:right w:val="single" w:sz="4" w:space="0" w:color="000001"/>
            </w:tcBorders>
            <w:shd w:val="clear" w:color="auto" w:fill="auto"/>
            <w:vAlign w:val="center"/>
          </w:tcPr>
          <w:p w14:paraId="09D2B914"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7412D78E" w14:textId="77777777" w:rsidR="007F3434" w:rsidRPr="00D00ECB" w:rsidRDefault="007F3434" w:rsidP="007F3434"/>
        </w:tc>
        <w:tc>
          <w:tcPr>
            <w:tcW w:w="1706" w:type="dxa"/>
            <w:vMerge/>
            <w:tcBorders>
              <w:left w:val="single" w:sz="4" w:space="0" w:color="000001"/>
              <w:right w:val="single" w:sz="4" w:space="0" w:color="000001"/>
            </w:tcBorders>
          </w:tcPr>
          <w:p w14:paraId="11E451A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F1C6ED1" w14:textId="77777777" w:rsidR="007F3434" w:rsidRDefault="007F3434" w:rsidP="007F3434">
            <w:pPr>
              <w:widowControl w:val="0"/>
            </w:pPr>
            <w:r>
              <w:t>Количество жил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0D44642" w14:textId="77777777" w:rsidR="007F3434" w:rsidRPr="00237DAD" w:rsidRDefault="007F3434" w:rsidP="007F3434">
            <w:pPr>
              <w:widowControl w:val="0"/>
              <w:snapToGrid w:val="0"/>
              <w:spacing w:line="276" w:lineRule="auto"/>
              <w:textAlignment w:val="baseline"/>
              <w:rPr>
                <w:kern w:val="2"/>
                <w:lang w:eastAsia="zh-CN" w:bidi="hi-IN"/>
              </w:rPr>
            </w:pPr>
            <w:r>
              <w:rPr>
                <w:kern w:val="2"/>
                <w:lang w:eastAsia="zh-CN" w:bidi="hi-IN"/>
              </w:rPr>
              <w:t>3</w:t>
            </w:r>
          </w:p>
        </w:tc>
        <w:tc>
          <w:tcPr>
            <w:tcW w:w="2835" w:type="dxa"/>
            <w:vMerge/>
            <w:tcBorders>
              <w:left w:val="single" w:sz="4" w:space="0" w:color="auto"/>
              <w:right w:val="single" w:sz="4" w:space="0" w:color="000001"/>
            </w:tcBorders>
            <w:shd w:val="clear" w:color="auto" w:fill="auto"/>
            <w:vAlign w:val="center"/>
          </w:tcPr>
          <w:p w14:paraId="6A980F0A" w14:textId="77777777" w:rsidR="007F3434" w:rsidRPr="00584656" w:rsidRDefault="007F3434" w:rsidP="007F3434">
            <w:pPr>
              <w:widowControl w:val="0"/>
              <w:rPr>
                <w:lang w:val="en-US"/>
              </w:rPr>
            </w:pPr>
          </w:p>
        </w:tc>
        <w:tc>
          <w:tcPr>
            <w:tcW w:w="1418" w:type="dxa"/>
            <w:vMerge/>
            <w:tcBorders>
              <w:left w:val="single" w:sz="4" w:space="0" w:color="000001"/>
              <w:right w:val="single" w:sz="4" w:space="0" w:color="000001"/>
            </w:tcBorders>
            <w:shd w:val="clear" w:color="auto" w:fill="auto"/>
          </w:tcPr>
          <w:p w14:paraId="6685F442" w14:textId="77777777" w:rsidR="007F3434" w:rsidRDefault="007F3434" w:rsidP="007F3434">
            <w:pPr>
              <w:widowControl w:val="0"/>
              <w:jc w:val="center"/>
            </w:pPr>
          </w:p>
        </w:tc>
      </w:tr>
      <w:tr w:rsidR="007F3434" w:rsidRPr="00584656" w14:paraId="343C7B58" w14:textId="77777777" w:rsidTr="007F3434">
        <w:trPr>
          <w:trHeight w:val="27"/>
        </w:trPr>
        <w:tc>
          <w:tcPr>
            <w:tcW w:w="567" w:type="dxa"/>
            <w:vMerge/>
            <w:tcBorders>
              <w:left w:val="single" w:sz="4" w:space="0" w:color="000001"/>
              <w:right w:val="single" w:sz="4" w:space="0" w:color="000001"/>
            </w:tcBorders>
            <w:shd w:val="clear" w:color="auto" w:fill="auto"/>
            <w:vAlign w:val="center"/>
          </w:tcPr>
          <w:p w14:paraId="45E3DD08"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51A366E7" w14:textId="77777777" w:rsidR="007F3434" w:rsidRPr="00D00ECB" w:rsidRDefault="007F3434" w:rsidP="007F3434"/>
        </w:tc>
        <w:tc>
          <w:tcPr>
            <w:tcW w:w="1706" w:type="dxa"/>
            <w:vMerge/>
            <w:tcBorders>
              <w:left w:val="single" w:sz="4" w:space="0" w:color="000001"/>
              <w:right w:val="single" w:sz="4" w:space="0" w:color="000001"/>
            </w:tcBorders>
          </w:tcPr>
          <w:p w14:paraId="04AF947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EDE9BCD" w14:textId="77777777" w:rsidR="007F3434" w:rsidRDefault="007F3434" w:rsidP="007F3434">
            <w:pPr>
              <w:widowControl w:val="0"/>
            </w:pPr>
            <w:r w:rsidRPr="00C0681C">
              <w:rPr>
                <w:color w:val="000000"/>
              </w:rPr>
              <w:t>Сечение жилы, мм</w:t>
            </w:r>
            <w:r w:rsidRPr="00C0681C">
              <w:rPr>
                <w:color w:val="000000"/>
                <w:vertAlign w:val="superscript"/>
              </w:rPr>
              <w:t>2</w:t>
            </w:r>
            <w:r w:rsidRPr="00C0681C">
              <w:rPr>
                <w:color w:val="000000"/>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0BDEC4" w14:textId="77777777" w:rsidR="007F3434" w:rsidRPr="00237DAD" w:rsidRDefault="007F3434" w:rsidP="007F3434">
            <w:pPr>
              <w:widowControl w:val="0"/>
              <w:snapToGrid w:val="0"/>
              <w:spacing w:line="276" w:lineRule="auto"/>
              <w:textAlignment w:val="baseline"/>
              <w:rPr>
                <w:kern w:val="2"/>
                <w:lang w:eastAsia="zh-CN" w:bidi="hi-IN"/>
              </w:rPr>
            </w:pPr>
            <w:r>
              <w:rPr>
                <w:kern w:val="2"/>
                <w:lang w:eastAsia="zh-CN" w:bidi="hi-IN"/>
              </w:rPr>
              <w:t>2,5</w:t>
            </w:r>
          </w:p>
        </w:tc>
        <w:tc>
          <w:tcPr>
            <w:tcW w:w="2835" w:type="dxa"/>
            <w:vMerge/>
            <w:tcBorders>
              <w:left w:val="single" w:sz="4" w:space="0" w:color="auto"/>
              <w:right w:val="single" w:sz="4" w:space="0" w:color="000001"/>
            </w:tcBorders>
            <w:shd w:val="clear" w:color="auto" w:fill="auto"/>
            <w:vAlign w:val="center"/>
          </w:tcPr>
          <w:p w14:paraId="6B6DD021" w14:textId="77777777" w:rsidR="007F3434" w:rsidRPr="00584656" w:rsidRDefault="007F3434" w:rsidP="007F3434">
            <w:pPr>
              <w:widowControl w:val="0"/>
              <w:rPr>
                <w:lang w:val="en-US"/>
              </w:rPr>
            </w:pPr>
          </w:p>
        </w:tc>
        <w:tc>
          <w:tcPr>
            <w:tcW w:w="1418" w:type="dxa"/>
            <w:vMerge/>
            <w:tcBorders>
              <w:left w:val="single" w:sz="4" w:space="0" w:color="000001"/>
              <w:right w:val="single" w:sz="4" w:space="0" w:color="000001"/>
            </w:tcBorders>
            <w:shd w:val="clear" w:color="auto" w:fill="auto"/>
          </w:tcPr>
          <w:p w14:paraId="6ED67467" w14:textId="77777777" w:rsidR="007F3434" w:rsidRDefault="007F3434" w:rsidP="007F3434">
            <w:pPr>
              <w:widowControl w:val="0"/>
              <w:jc w:val="center"/>
            </w:pPr>
          </w:p>
        </w:tc>
      </w:tr>
      <w:tr w:rsidR="007F3434" w:rsidRPr="00584656" w14:paraId="5BBC03BC" w14:textId="77777777" w:rsidTr="007F3434">
        <w:trPr>
          <w:trHeight w:val="27"/>
        </w:trPr>
        <w:tc>
          <w:tcPr>
            <w:tcW w:w="567" w:type="dxa"/>
            <w:vMerge/>
            <w:tcBorders>
              <w:left w:val="single" w:sz="4" w:space="0" w:color="000001"/>
              <w:right w:val="single" w:sz="4" w:space="0" w:color="000001"/>
            </w:tcBorders>
            <w:shd w:val="clear" w:color="auto" w:fill="auto"/>
            <w:vAlign w:val="center"/>
          </w:tcPr>
          <w:p w14:paraId="0F54B66A"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3FE6B303" w14:textId="77777777" w:rsidR="007F3434" w:rsidRPr="00D00ECB" w:rsidRDefault="007F3434" w:rsidP="007F3434"/>
        </w:tc>
        <w:tc>
          <w:tcPr>
            <w:tcW w:w="1706" w:type="dxa"/>
            <w:vMerge/>
            <w:tcBorders>
              <w:left w:val="single" w:sz="4" w:space="0" w:color="000001"/>
              <w:right w:val="single" w:sz="4" w:space="0" w:color="000001"/>
            </w:tcBorders>
          </w:tcPr>
          <w:p w14:paraId="106E3DE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0498927" w14:textId="77777777" w:rsidR="007F3434" w:rsidRDefault="007F3434" w:rsidP="007F3434">
            <w:pPr>
              <w:widowControl w:val="0"/>
            </w:pPr>
            <w: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1F8CE3" w14:textId="77777777" w:rsidR="007F3434" w:rsidRPr="00237DAD" w:rsidRDefault="007F3434" w:rsidP="007F3434">
            <w:pPr>
              <w:widowControl w:val="0"/>
              <w:snapToGrid w:val="0"/>
              <w:spacing w:line="276" w:lineRule="auto"/>
              <w:textAlignment w:val="baseline"/>
              <w:rPr>
                <w:kern w:val="2"/>
                <w:lang w:eastAsia="zh-CN" w:bidi="hi-IN"/>
              </w:rPr>
            </w:pPr>
            <w:r>
              <w:rPr>
                <w:kern w:val="2"/>
                <w:lang w:eastAsia="zh-CN" w:bidi="hi-IN"/>
              </w:rPr>
              <w:t>380</w:t>
            </w:r>
          </w:p>
        </w:tc>
        <w:tc>
          <w:tcPr>
            <w:tcW w:w="2835" w:type="dxa"/>
            <w:vMerge/>
            <w:tcBorders>
              <w:left w:val="single" w:sz="4" w:space="0" w:color="auto"/>
              <w:right w:val="single" w:sz="4" w:space="0" w:color="000001"/>
            </w:tcBorders>
            <w:shd w:val="clear" w:color="auto" w:fill="auto"/>
            <w:vAlign w:val="center"/>
          </w:tcPr>
          <w:p w14:paraId="656CB3B5" w14:textId="77777777" w:rsidR="007F3434" w:rsidRPr="00584656" w:rsidRDefault="007F3434" w:rsidP="007F3434">
            <w:pPr>
              <w:widowControl w:val="0"/>
              <w:rPr>
                <w:lang w:val="en-US"/>
              </w:rPr>
            </w:pPr>
          </w:p>
        </w:tc>
        <w:tc>
          <w:tcPr>
            <w:tcW w:w="1418" w:type="dxa"/>
            <w:vMerge/>
            <w:tcBorders>
              <w:left w:val="single" w:sz="4" w:space="0" w:color="000001"/>
              <w:right w:val="single" w:sz="4" w:space="0" w:color="000001"/>
            </w:tcBorders>
            <w:shd w:val="clear" w:color="auto" w:fill="auto"/>
          </w:tcPr>
          <w:p w14:paraId="16371F64" w14:textId="77777777" w:rsidR="007F3434" w:rsidRDefault="007F3434" w:rsidP="007F3434">
            <w:pPr>
              <w:widowControl w:val="0"/>
              <w:jc w:val="center"/>
            </w:pPr>
          </w:p>
        </w:tc>
      </w:tr>
      <w:tr w:rsidR="007F3434" w:rsidRPr="00584656" w14:paraId="11BD264B" w14:textId="77777777" w:rsidTr="007F3434">
        <w:trPr>
          <w:trHeight w:val="27"/>
        </w:trPr>
        <w:tc>
          <w:tcPr>
            <w:tcW w:w="567" w:type="dxa"/>
            <w:vMerge/>
            <w:tcBorders>
              <w:left w:val="single" w:sz="4" w:space="0" w:color="000001"/>
              <w:right w:val="single" w:sz="4" w:space="0" w:color="000001"/>
            </w:tcBorders>
            <w:shd w:val="clear" w:color="auto" w:fill="auto"/>
            <w:vAlign w:val="center"/>
          </w:tcPr>
          <w:p w14:paraId="56E83D47"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2683C1E8" w14:textId="77777777" w:rsidR="007F3434" w:rsidRPr="00D00ECB" w:rsidRDefault="007F3434" w:rsidP="007F3434"/>
        </w:tc>
        <w:tc>
          <w:tcPr>
            <w:tcW w:w="1706" w:type="dxa"/>
            <w:vMerge/>
            <w:tcBorders>
              <w:left w:val="single" w:sz="4" w:space="0" w:color="000001"/>
              <w:right w:val="single" w:sz="4" w:space="0" w:color="000001"/>
            </w:tcBorders>
          </w:tcPr>
          <w:p w14:paraId="27B2B773"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E348C46" w14:textId="77777777" w:rsidR="007F3434" w:rsidRDefault="007F3434" w:rsidP="007F3434">
            <w:pPr>
              <w:widowControl w:val="0"/>
            </w:pPr>
            <w:r>
              <w:t>Материал оболочки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F61693" w14:textId="77777777" w:rsidR="007F3434" w:rsidRPr="00237DAD" w:rsidRDefault="007F3434" w:rsidP="007F3434">
            <w:pPr>
              <w:widowControl w:val="0"/>
              <w:snapToGrid w:val="0"/>
              <w:spacing w:line="276" w:lineRule="auto"/>
              <w:textAlignment w:val="baseline"/>
              <w:rPr>
                <w:kern w:val="2"/>
                <w:lang w:eastAsia="zh-CN" w:bidi="hi-IN"/>
              </w:rPr>
            </w:pPr>
            <w:r>
              <w:rPr>
                <w:kern w:val="2"/>
                <w:lang w:eastAsia="zh-CN" w:bidi="hi-IN"/>
              </w:rPr>
              <w:t>Резина</w:t>
            </w:r>
          </w:p>
        </w:tc>
        <w:tc>
          <w:tcPr>
            <w:tcW w:w="2835" w:type="dxa"/>
            <w:vMerge/>
            <w:tcBorders>
              <w:left w:val="single" w:sz="4" w:space="0" w:color="auto"/>
              <w:right w:val="single" w:sz="4" w:space="0" w:color="000001"/>
            </w:tcBorders>
            <w:shd w:val="clear" w:color="auto" w:fill="auto"/>
            <w:vAlign w:val="center"/>
          </w:tcPr>
          <w:p w14:paraId="4BCCC145" w14:textId="77777777" w:rsidR="007F3434" w:rsidRPr="00584656" w:rsidRDefault="007F3434" w:rsidP="007F3434">
            <w:pPr>
              <w:widowControl w:val="0"/>
              <w:rPr>
                <w:lang w:val="en-US"/>
              </w:rPr>
            </w:pPr>
          </w:p>
        </w:tc>
        <w:tc>
          <w:tcPr>
            <w:tcW w:w="1418" w:type="dxa"/>
            <w:vMerge/>
            <w:tcBorders>
              <w:left w:val="single" w:sz="4" w:space="0" w:color="000001"/>
              <w:right w:val="single" w:sz="4" w:space="0" w:color="000001"/>
            </w:tcBorders>
            <w:shd w:val="clear" w:color="auto" w:fill="auto"/>
          </w:tcPr>
          <w:p w14:paraId="091F52EE" w14:textId="77777777" w:rsidR="007F3434" w:rsidRDefault="007F3434" w:rsidP="007F3434">
            <w:pPr>
              <w:widowControl w:val="0"/>
              <w:jc w:val="center"/>
            </w:pPr>
          </w:p>
        </w:tc>
      </w:tr>
      <w:tr w:rsidR="007F3434" w:rsidRPr="00584656" w14:paraId="1769518D" w14:textId="77777777" w:rsidTr="007F3434">
        <w:trPr>
          <w:trHeight w:val="27"/>
        </w:trPr>
        <w:tc>
          <w:tcPr>
            <w:tcW w:w="567" w:type="dxa"/>
            <w:vMerge/>
            <w:tcBorders>
              <w:left w:val="single" w:sz="4" w:space="0" w:color="000001"/>
              <w:right w:val="single" w:sz="4" w:space="0" w:color="000001"/>
            </w:tcBorders>
            <w:shd w:val="clear" w:color="auto" w:fill="auto"/>
            <w:vAlign w:val="center"/>
          </w:tcPr>
          <w:p w14:paraId="2072B6B5"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6BD7FEB7" w14:textId="77777777" w:rsidR="007F3434" w:rsidRPr="00D00ECB" w:rsidRDefault="007F3434" w:rsidP="007F3434"/>
        </w:tc>
        <w:tc>
          <w:tcPr>
            <w:tcW w:w="1706" w:type="dxa"/>
            <w:vMerge/>
            <w:tcBorders>
              <w:left w:val="single" w:sz="4" w:space="0" w:color="000001"/>
              <w:right w:val="single" w:sz="4" w:space="0" w:color="000001"/>
            </w:tcBorders>
          </w:tcPr>
          <w:p w14:paraId="58539ED3"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B00F7AB" w14:textId="77777777" w:rsidR="007F3434" w:rsidRDefault="007F3434" w:rsidP="007F3434">
            <w:pPr>
              <w:widowControl w:val="0"/>
            </w:pPr>
            <w:r>
              <w:t>Диапазон рабочих температур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F2A2DFF" w14:textId="77777777" w:rsidR="007F3434" w:rsidRPr="007F3434" w:rsidRDefault="007F3434" w:rsidP="007F3434">
            <w:pPr>
              <w:suppressAutoHyphens w:val="0"/>
              <w:rPr>
                <w:color w:val="000000"/>
              </w:rPr>
            </w:pPr>
            <w:r w:rsidRPr="007F3434">
              <w:rPr>
                <w:rFonts w:eastAsia="SimSun"/>
                <w:color w:val="000000"/>
                <w:kern w:val="2"/>
                <w:lang w:eastAsia="zh-CN" w:bidi="hi-IN"/>
              </w:rPr>
              <w:t xml:space="preserve">от -60 до +50 </w:t>
            </w:r>
          </w:p>
        </w:tc>
        <w:tc>
          <w:tcPr>
            <w:tcW w:w="2835" w:type="dxa"/>
            <w:vMerge/>
            <w:tcBorders>
              <w:left w:val="single" w:sz="4" w:space="0" w:color="auto"/>
              <w:right w:val="single" w:sz="4" w:space="0" w:color="000001"/>
            </w:tcBorders>
            <w:shd w:val="clear" w:color="auto" w:fill="auto"/>
            <w:vAlign w:val="center"/>
          </w:tcPr>
          <w:p w14:paraId="60333F11" w14:textId="77777777" w:rsidR="007F3434" w:rsidRPr="00584656" w:rsidRDefault="007F3434" w:rsidP="007F3434">
            <w:pPr>
              <w:widowControl w:val="0"/>
              <w:rPr>
                <w:lang w:val="en-US"/>
              </w:rPr>
            </w:pPr>
          </w:p>
        </w:tc>
        <w:tc>
          <w:tcPr>
            <w:tcW w:w="1418" w:type="dxa"/>
            <w:vMerge/>
            <w:tcBorders>
              <w:left w:val="single" w:sz="4" w:space="0" w:color="000001"/>
              <w:right w:val="single" w:sz="4" w:space="0" w:color="000001"/>
            </w:tcBorders>
            <w:shd w:val="clear" w:color="auto" w:fill="auto"/>
          </w:tcPr>
          <w:p w14:paraId="29074831" w14:textId="77777777" w:rsidR="007F3434" w:rsidRDefault="007F3434" w:rsidP="007F3434">
            <w:pPr>
              <w:widowControl w:val="0"/>
              <w:jc w:val="center"/>
            </w:pPr>
          </w:p>
        </w:tc>
      </w:tr>
      <w:tr w:rsidR="007F3434" w:rsidRPr="00584656" w14:paraId="49C47245" w14:textId="77777777" w:rsidTr="007F3434">
        <w:trPr>
          <w:trHeight w:val="27"/>
        </w:trPr>
        <w:tc>
          <w:tcPr>
            <w:tcW w:w="567" w:type="dxa"/>
            <w:vMerge/>
            <w:tcBorders>
              <w:left w:val="single" w:sz="4" w:space="0" w:color="000001"/>
              <w:right w:val="single" w:sz="4" w:space="0" w:color="000001"/>
            </w:tcBorders>
            <w:shd w:val="clear" w:color="auto" w:fill="auto"/>
            <w:vAlign w:val="center"/>
          </w:tcPr>
          <w:p w14:paraId="3E6A4838"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0E615674" w14:textId="77777777" w:rsidR="007F3434" w:rsidRPr="00D00ECB" w:rsidRDefault="007F3434" w:rsidP="007F3434"/>
        </w:tc>
        <w:tc>
          <w:tcPr>
            <w:tcW w:w="1706" w:type="dxa"/>
            <w:vMerge/>
            <w:tcBorders>
              <w:left w:val="single" w:sz="4" w:space="0" w:color="000001"/>
              <w:right w:val="single" w:sz="4" w:space="0" w:color="000001"/>
            </w:tcBorders>
          </w:tcPr>
          <w:p w14:paraId="473E45E8"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B0C9DBD" w14:textId="77777777" w:rsidR="007F3434" w:rsidRDefault="007F3434" w:rsidP="007F3434">
            <w:pPr>
              <w:widowControl w:val="0"/>
            </w:pPr>
            <w:r>
              <w:t>Конструкция жилы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E0C27EF" w14:textId="77777777" w:rsidR="007F3434" w:rsidRPr="00237DAD" w:rsidRDefault="007F3434" w:rsidP="007F3434">
            <w:pPr>
              <w:widowControl w:val="0"/>
              <w:snapToGrid w:val="0"/>
              <w:spacing w:line="276" w:lineRule="auto"/>
              <w:textAlignment w:val="baseline"/>
              <w:rPr>
                <w:kern w:val="2"/>
                <w:lang w:eastAsia="zh-CN" w:bidi="hi-IN"/>
              </w:rPr>
            </w:pPr>
            <w:r>
              <w:rPr>
                <w:kern w:val="2"/>
                <w:lang w:eastAsia="zh-CN" w:bidi="hi-IN"/>
              </w:rPr>
              <w:t>Многопроволочная</w:t>
            </w:r>
          </w:p>
        </w:tc>
        <w:tc>
          <w:tcPr>
            <w:tcW w:w="2835" w:type="dxa"/>
            <w:vMerge/>
            <w:tcBorders>
              <w:left w:val="single" w:sz="4" w:space="0" w:color="auto"/>
              <w:right w:val="single" w:sz="4" w:space="0" w:color="000001"/>
            </w:tcBorders>
            <w:shd w:val="clear" w:color="auto" w:fill="auto"/>
            <w:vAlign w:val="center"/>
          </w:tcPr>
          <w:p w14:paraId="6364F894" w14:textId="77777777" w:rsidR="007F3434" w:rsidRPr="00584656" w:rsidRDefault="007F3434" w:rsidP="007F3434">
            <w:pPr>
              <w:widowControl w:val="0"/>
              <w:rPr>
                <w:lang w:val="en-US"/>
              </w:rPr>
            </w:pPr>
          </w:p>
        </w:tc>
        <w:tc>
          <w:tcPr>
            <w:tcW w:w="1418" w:type="dxa"/>
            <w:vMerge/>
            <w:tcBorders>
              <w:left w:val="single" w:sz="4" w:space="0" w:color="000001"/>
              <w:right w:val="single" w:sz="4" w:space="0" w:color="000001"/>
            </w:tcBorders>
            <w:shd w:val="clear" w:color="auto" w:fill="auto"/>
          </w:tcPr>
          <w:p w14:paraId="33A1303D" w14:textId="77777777" w:rsidR="007F3434" w:rsidRDefault="007F3434" w:rsidP="007F3434">
            <w:pPr>
              <w:widowControl w:val="0"/>
              <w:jc w:val="center"/>
            </w:pPr>
          </w:p>
        </w:tc>
      </w:tr>
      <w:tr w:rsidR="007F3434" w:rsidRPr="00584656" w14:paraId="3A131CE7" w14:textId="77777777" w:rsidTr="007F3434">
        <w:trPr>
          <w:trHeight w:val="27"/>
        </w:trPr>
        <w:tc>
          <w:tcPr>
            <w:tcW w:w="567" w:type="dxa"/>
            <w:vMerge/>
            <w:tcBorders>
              <w:left w:val="single" w:sz="4" w:space="0" w:color="000001"/>
              <w:right w:val="single" w:sz="4" w:space="0" w:color="000001"/>
            </w:tcBorders>
            <w:shd w:val="clear" w:color="auto" w:fill="auto"/>
            <w:vAlign w:val="center"/>
          </w:tcPr>
          <w:p w14:paraId="1060A04E"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65F27EA4" w14:textId="77777777" w:rsidR="007F3434" w:rsidRPr="00D00ECB" w:rsidRDefault="007F3434" w:rsidP="007F3434"/>
        </w:tc>
        <w:tc>
          <w:tcPr>
            <w:tcW w:w="1706" w:type="dxa"/>
            <w:vMerge/>
            <w:tcBorders>
              <w:left w:val="single" w:sz="4" w:space="0" w:color="000001"/>
              <w:right w:val="single" w:sz="4" w:space="0" w:color="000001"/>
            </w:tcBorders>
          </w:tcPr>
          <w:p w14:paraId="22F13D2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BC410BC" w14:textId="77777777" w:rsidR="007F3434" w:rsidRDefault="007F3434" w:rsidP="007F3434">
            <w:pPr>
              <w:widowControl w:val="0"/>
            </w:pPr>
            <w:r>
              <w:t>Материал жилы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BC2B0AC" w14:textId="77777777" w:rsidR="007F3434" w:rsidRPr="00237DAD" w:rsidRDefault="007F3434" w:rsidP="007F3434">
            <w:pPr>
              <w:widowControl w:val="0"/>
              <w:snapToGrid w:val="0"/>
              <w:spacing w:line="276" w:lineRule="auto"/>
              <w:textAlignment w:val="baseline"/>
              <w:rPr>
                <w:kern w:val="2"/>
                <w:lang w:eastAsia="zh-CN" w:bidi="hi-IN"/>
              </w:rPr>
            </w:pPr>
            <w:r>
              <w:rPr>
                <w:kern w:val="2"/>
                <w:lang w:eastAsia="zh-CN" w:bidi="hi-IN"/>
              </w:rPr>
              <w:t>Медь</w:t>
            </w:r>
          </w:p>
        </w:tc>
        <w:tc>
          <w:tcPr>
            <w:tcW w:w="2835" w:type="dxa"/>
            <w:vMerge/>
            <w:tcBorders>
              <w:left w:val="single" w:sz="4" w:space="0" w:color="auto"/>
              <w:right w:val="single" w:sz="4" w:space="0" w:color="000001"/>
            </w:tcBorders>
            <w:shd w:val="clear" w:color="auto" w:fill="auto"/>
            <w:vAlign w:val="center"/>
          </w:tcPr>
          <w:p w14:paraId="07008F0E" w14:textId="77777777" w:rsidR="007F3434" w:rsidRPr="00584656" w:rsidRDefault="007F3434" w:rsidP="007F3434">
            <w:pPr>
              <w:widowControl w:val="0"/>
              <w:rPr>
                <w:lang w:val="en-US"/>
              </w:rPr>
            </w:pPr>
          </w:p>
        </w:tc>
        <w:tc>
          <w:tcPr>
            <w:tcW w:w="1418" w:type="dxa"/>
            <w:vMerge/>
            <w:tcBorders>
              <w:left w:val="single" w:sz="4" w:space="0" w:color="000001"/>
              <w:right w:val="single" w:sz="4" w:space="0" w:color="000001"/>
            </w:tcBorders>
            <w:shd w:val="clear" w:color="auto" w:fill="auto"/>
          </w:tcPr>
          <w:p w14:paraId="3B7CB406" w14:textId="77777777" w:rsidR="007F3434" w:rsidRDefault="007F3434" w:rsidP="007F3434">
            <w:pPr>
              <w:widowControl w:val="0"/>
              <w:jc w:val="center"/>
            </w:pPr>
          </w:p>
        </w:tc>
      </w:tr>
      <w:tr w:rsidR="007F3434" w:rsidRPr="00584656" w14:paraId="30BC5CDA" w14:textId="77777777" w:rsidTr="007F3434">
        <w:trPr>
          <w:trHeight w:val="27"/>
        </w:trPr>
        <w:tc>
          <w:tcPr>
            <w:tcW w:w="567" w:type="dxa"/>
            <w:vMerge/>
            <w:tcBorders>
              <w:left w:val="single" w:sz="4" w:space="0" w:color="000001"/>
              <w:right w:val="single" w:sz="4" w:space="0" w:color="000001"/>
            </w:tcBorders>
            <w:shd w:val="clear" w:color="auto" w:fill="auto"/>
            <w:vAlign w:val="center"/>
          </w:tcPr>
          <w:p w14:paraId="0A4891C7"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1D0D3A30" w14:textId="77777777" w:rsidR="007F3434" w:rsidRPr="00D00ECB" w:rsidRDefault="007F3434" w:rsidP="007F3434"/>
        </w:tc>
        <w:tc>
          <w:tcPr>
            <w:tcW w:w="1706" w:type="dxa"/>
            <w:vMerge/>
            <w:tcBorders>
              <w:left w:val="single" w:sz="4" w:space="0" w:color="000001"/>
              <w:right w:val="single" w:sz="4" w:space="0" w:color="000001"/>
            </w:tcBorders>
          </w:tcPr>
          <w:p w14:paraId="1F7E1470"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2E2CDBA" w14:textId="77777777" w:rsidR="007F3434" w:rsidRDefault="007F3434" w:rsidP="007F3434">
            <w:pPr>
              <w:widowControl w:val="0"/>
            </w:pPr>
            <w:r>
              <w:t>Форма жилы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1FB2586" w14:textId="77777777" w:rsidR="007F3434" w:rsidRPr="00237DAD" w:rsidRDefault="007F3434" w:rsidP="007F3434">
            <w:pPr>
              <w:widowControl w:val="0"/>
              <w:snapToGrid w:val="0"/>
              <w:spacing w:line="276" w:lineRule="auto"/>
              <w:textAlignment w:val="baseline"/>
              <w:rPr>
                <w:kern w:val="2"/>
                <w:lang w:eastAsia="zh-CN" w:bidi="hi-IN"/>
              </w:rPr>
            </w:pPr>
            <w:r>
              <w:rPr>
                <w:kern w:val="2"/>
                <w:lang w:eastAsia="zh-CN" w:bidi="hi-IN"/>
              </w:rPr>
              <w:t>Круглая</w:t>
            </w:r>
          </w:p>
        </w:tc>
        <w:tc>
          <w:tcPr>
            <w:tcW w:w="2835" w:type="dxa"/>
            <w:vMerge/>
            <w:tcBorders>
              <w:left w:val="single" w:sz="4" w:space="0" w:color="auto"/>
              <w:right w:val="single" w:sz="4" w:space="0" w:color="000001"/>
            </w:tcBorders>
            <w:shd w:val="clear" w:color="auto" w:fill="auto"/>
            <w:vAlign w:val="center"/>
          </w:tcPr>
          <w:p w14:paraId="6ADB4E0F" w14:textId="77777777" w:rsidR="007F3434" w:rsidRPr="00584656" w:rsidRDefault="007F3434" w:rsidP="007F3434">
            <w:pPr>
              <w:widowControl w:val="0"/>
              <w:rPr>
                <w:lang w:val="en-US"/>
              </w:rPr>
            </w:pPr>
          </w:p>
        </w:tc>
        <w:tc>
          <w:tcPr>
            <w:tcW w:w="1418" w:type="dxa"/>
            <w:vMerge/>
            <w:tcBorders>
              <w:left w:val="single" w:sz="4" w:space="0" w:color="000001"/>
              <w:right w:val="single" w:sz="4" w:space="0" w:color="000001"/>
            </w:tcBorders>
            <w:shd w:val="clear" w:color="auto" w:fill="auto"/>
          </w:tcPr>
          <w:p w14:paraId="7A4E811E" w14:textId="77777777" w:rsidR="007F3434" w:rsidRDefault="007F3434" w:rsidP="007F3434">
            <w:pPr>
              <w:widowControl w:val="0"/>
              <w:jc w:val="center"/>
            </w:pPr>
          </w:p>
        </w:tc>
      </w:tr>
      <w:tr w:rsidR="007F3434" w:rsidRPr="00584656" w14:paraId="5A37B191" w14:textId="77777777" w:rsidTr="007F3434">
        <w:trPr>
          <w:trHeight w:val="27"/>
        </w:trPr>
        <w:tc>
          <w:tcPr>
            <w:tcW w:w="567" w:type="dxa"/>
            <w:vMerge/>
            <w:tcBorders>
              <w:left w:val="single" w:sz="4" w:space="0" w:color="000001"/>
              <w:right w:val="single" w:sz="4" w:space="0" w:color="000001"/>
            </w:tcBorders>
            <w:shd w:val="clear" w:color="auto" w:fill="auto"/>
            <w:vAlign w:val="center"/>
          </w:tcPr>
          <w:p w14:paraId="4542E1E6"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31E11211" w14:textId="77777777" w:rsidR="007F3434" w:rsidRPr="00D00ECB" w:rsidRDefault="007F3434" w:rsidP="007F3434"/>
        </w:tc>
        <w:tc>
          <w:tcPr>
            <w:tcW w:w="1706" w:type="dxa"/>
            <w:vMerge/>
            <w:tcBorders>
              <w:left w:val="single" w:sz="4" w:space="0" w:color="000001"/>
              <w:right w:val="single" w:sz="4" w:space="0" w:color="000001"/>
            </w:tcBorders>
          </w:tcPr>
          <w:p w14:paraId="227EE40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8FEAFD0" w14:textId="77777777" w:rsidR="007F3434" w:rsidRDefault="007F3434" w:rsidP="007F3434">
            <w:pPr>
              <w:widowControl w:val="0"/>
            </w:pPr>
            <w:r>
              <w:t>Номинальный ток, 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DABC582" w14:textId="77777777" w:rsidR="007F3434" w:rsidRPr="00237DAD" w:rsidRDefault="007F3434" w:rsidP="007F3434">
            <w:pPr>
              <w:widowControl w:val="0"/>
              <w:snapToGrid w:val="0"/>
              <w:spacing w:line="276" w:lineRule="auto"/>
              <w:textAlignment w:val="baseline"/>
              <w:rPr>
                <w:kern w:val="2"/>
                <w:lang w:eastAsia="zh-CN" w:bidi="hi-IN"/>
              </w:rPr>
            </w:pPr>
            <w:r>
              <w:rPr>
                <w:kern w:val="2"/>
                <w:lang w:eastAsia="zh-CN" w:bidi="hi-IN"/>
              </w:rPr>
              <w:t>25</w:t>
            </w:r>
          </w:p>
        </w:tc>
        <w:tc>
          <w:tcPr>
            <w:tcW w:w="2835" w:type="dxa"/>
            <w:vMerge/>
            <w:tcBorders>
              <w:left w:val="single" w:sz="4" w:space="0" w:color="auto"/>
              <w:right w:val="single" w:sz="4" w:space="0" w:color="000001"/>
            </w:tcBorders>
            <w:shd w:val="clear" w:color="auto" w:fill="auto"/>
            <w:vAlign w:val="center"/>
          </w:tcPr>
          <w:p w14:paraId="21C4EB50" w14:textId="77777777" w:rsidR="007F3434" w:rsidRPr="00584656" w:rsidRDefault="007F3434" w:rsidP="007F3434">
            <w:pPr>
              <w:widowControl w:val="0"/>
              <w:rPr>
                <w:lang w:val="en-US"/>
              </w:rPr>
            </w:pPr>
          </w:p>
        </w:tc>
        <w:tc>
          <w:tcPr>
            <w:tcW w:w="1418" w:type="dxa"/>
            <w:vMerge/>
            <w:tcBorders>
              <w:left w:val="single" w:sz="4" w:space="0" w:color="000001"/>
              <w:right w:val="single" w:sz="4" w:space="0" w:color="000001"/>
            </w:tcBorders>
            <w:shd w:val="clear" w:color="auto" w:fill="auto"/>
          </w:tcPr>
          <w:p w14:paraId="1A8422CC" w14:textId="77777777" w:rsidR="007F3434" w:rsidRDefault="007F3434" w:rsidP="007F3434">
            <w:pPr>
              <w:widowControl w:val="0"/>
              <w:jc w:val="center"/>
            </w:pPr>
          </w:p>
        </w:tc>
      </w:tr>
      <w:tr w:rsidR="007F3434" w:rsidRPr="00584656" w14:paraId="66DBCEFB" w14:textId="77777777" w:rsidTr="007F3434">
        <w:trPr>
          <w:trHeight w:val="222"/>
        </w:trPr>
        <w:tc>
          <w:tcPr>
            <w:tcW w:w="567" w:type="dxa"/>
            <w:vMerge w:val="restart"/>
            <w:tcBorders>
              <w:top w:val="single" w:sz="4" w:space="0" w:color="auto"/>
              <w:left w:val="single" w:sz="4" w:space="0" w:color="000001"/>
              <w:right w:val="single" w:sz="4" w:space="0" w:color="000001"/>
            </w:tcBorders>
            <w:shd w:val="clear" w:color="auto" w:fill="auto"/>
            <w:vAlign w:val="center"/>
          </w:tcPr>
          <w:p w14:paraId="25A3F021" w14:textId="77777777" w:rsidR="007F3434" w:rsidRPr="00584656" w:rsidRDefault="007F3434" w:rsidP="007F3434">
            <w:pPr>
              <w:widowControl w:val="0"/>
            </w:pPr>
            <w:r w:rsidRPr="00584656">
              <w:t>1</w:t>
            </w:r>
            <w:r w:rsidR="00E748F1">
              <w:t>6</w:t>
            </w:r>
            <w:r w:rsidRPr="00584656">
              <w:t>.</w:t>
            </w:r>
          </w:p>
        </w:tc>
        <w:tc>
          <w:tcPr>
            <w:tcW w:w="2127" w:type="dxa"/>
            <w:vMerge w:val="restart"/>
            <w:tcBorders>
              <w:top w:val="single" w:sz="4" w:space="0" w:color="auto"/>
              <w:left w:val="single" w:sz="4" w:space="0" w:color="000001"/>
              <w:right w:val="single" w:sz="4" w:space="0" w:color="000001"/>
            </w:tcBorders>
            <w:shd w:val="clear" w:color="auto" w:fill="auto"/>
            <w:vAlign w:val="center"/>
          </w:tcPr>
          <w:p w14:paraId="1D3FDD69" w14:textId="77777777" w:rsidR="007F3434" w:rsidRDefault="007F3434" w:rsidP="007F3434">
            <w:r w:rsidRPr="00D00ECB">
              <w:t>Кабель силовой КГТП-ХЛ 4х2.5(N)-220/380-3</w:t>
            </w:r>
          </w:p>
          <w:p w14:paraId="361DBA32" w14:textId="77777777" w:rsidR="00C15EE4" w:rsidRDefault="00C15EE4" w:rsidP="007F3434"/>
          <w:p w14:paraId="2D7CDAB8" w14:textId="77777777" w:rsidR="00C15EE4" w:rsidRPr="007652EE" w:rsidRDefault="00C15EE4" w:rsidP="007F3434">
            <w:r>
              <w:t xml:space="preserve">ОКПД2: </w:t>
            </w:r>
            <w:r w:rsidRPr="00C15EE4">
              <w:t>27.32.13.111</w:t>
            </w:r>
          </w:p>
        </w:tc>
        <w:tc>
          <w:tcPr>
            <w:tcW w:w="1706" w:type="dxa"/>
            <w:vMerge w:val="restart"/>
            <w:tcBorders>
              <w:top w:val="single" w:sz="4" w:space="0" w:color="auto"/>
              <w:left w:val="single" w:sz="4" w:space="0" w:color="000001"/>
              <w:right w:val="single" w:sz="4" w:space="0" w:color="000001"/>
            </w:tcBorders>
          </w:tcPr>
          <w:p w14:paraId="29DF946B"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4DA2F8" w14:textId="77777777" w:rsidR="007F3434" w:rsidRDefault="007F3434" w:rsidP="007F3434">
            <w:pPr>
              <w:widowControl w:val="0"/>
              <w:rPr>
                <w:color w:val="000000"/>
              </w:rPr>
            </w:pPr>
            <w:r>
              <w:rPr>
                <w:color w:val="000000"/>
              </w:rPr>
              <w:t xml:space="preserve">Тип изделия </w:t>
            </w:r>
          </w:p>
        </w:tc>
        <w:tc>
          <w:tcPr>
            <w:tcW w:w="3402" w:type="dxa"/>
            <w:tcBorders>
              <w:top w:val="single" w:sz="4" w:space="0" w:color="auto"/>
              <w:left w:val="single" w:sz="4" w:space="0" w:color="000001"/>
              <w:bottom w:val="single" w:sz="4" w:space="0" w:color="000001"/>
              <w:right w:val="single" w:sz="4" w:space="0" w:color="000001"/>
            </w:tcBorders>
            <w:shd w:val="clear" w:color="auto" w:fill="auto"/>
            <w:vAlign w:val="center"/>
          </w:tcPr>
          <w:p w14:paraId="1A71AC42" w14:textId="77777777" w:rsidR="007F3434" w:rsidRDefault="007F3434" w:rsidP="007F3434">
            <w:pPr>
              <w:widowControl w:val="0"/>
              <w:spacing w:line="276" w:lineRule="auto"/>
              <w:rPr>
                <w:color w:val="000000"/>
                <w:kern w:val="2"/>
                <w:lang w:eastAsia="zh-CN" w:bidi="hi-IN"/>
              </w:rPr>
            </w:pPr>
            <w:r>
              <w:rPr>
                <w:color w:val="000000"/>
                <w:kern w:val="2"/>
                <w:lang w:eastAsia="zh-CN" w:bidi="hi-IN"/>
              </w:rPr>
              <w:t xml:space="preserve">Кабель </w:t>
            </w:r>
          </w:p>
        </w:tc>
        <w:tc>
          <w:tcPr>
            <w:tcW w:w="2835" w:type="dxa"/>
            <w:vMerge w:val="restart"/>
            <w:tcBorders>
              <w:top w:val="single" w:sz="4" w:space="0" w:color="auto"/>
              <w:left w:val="single" w:sz="4" w:space="0" w:color="000001"/>
              <w:right w:val="single" w:sz="4" w:space="0" w:color="000001"/>
            </w:tcBorders>
            <w:shd w:val="clear" w:color="auto" w:fill="auto"/>
            <w:vAlign w:val="center"/>
          </w:tcPr>
          <w:p w14:paraId="15EA213E" w14:textId="77777777" w:rsidR="007F3434" w:rsidRPr="00584656" w:rsidRDefault="007F3434" w:rsidP="007F3434">
            <w:pPr>
              <w:suppressAutoHyphens w:val="0"/>
            </w:pPr>
          </w:p>
        </w:tc>
        <w:tc>
          <w:tcPr>
            <w:tcW w:w="1418" w:type="dxa"/>
            <w:vMerge w:val="restart"/>
            <w:tcBorders>
              <w:top w:val="single" w:sz="4" w:space="0" w:color="auto"/>
              <w:left w:val="single" w:sz="4" w:space="0" w:color="000001"/>
              <w:right w:val="single" w:sz="4" w:space="0" w:color="000001"/>
            </w:tcBorders>
            <w:shd w:val="clear" w:color="auto" w:fill="auto"/>
          </w:tcPr>
          <w:p w14:paraId="520A0E84" w14:textId="77777777" w:rsidR="007F3434" w:rsidRPr="00584656" w:rsidRDefault="007F3434" w:rsidP="007F3434">
            <w:pPr>
              <w:widowControl w:val="0"/>
              <w:jc w:val="center"/>
            </w:pPr>
            <w:r>
              <w:t>40 м</w:t>
            </w:r>
          </w:p>
        </w:tc>
      </w:tr>
      <w:tr w:rsidR="007F3434" w:rsidRPr="00584656" w14:paraId="59095C00"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19A0606F"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38A02F5B" w14:textId="77777777" w:rsidR="007F3434" w:rsidRPr="00584656" w:rsidRDefault="007F3434" w:rsidP="007F3434"/>
        </w:tc>
        <w:tc>
          <w:tcPr>
            <w:tcW w:w="1706" w:type="dxa"/>
            <w:vMerge/>
            <w:tcBorders>
              <w:left w:val="single" w:sz="4" w:space="0" w:color="000001"/>
              <w:right w:val="single" w:sz="4" w:space="0" w:color="000001"/>
            </w:tcBorders>
          </w:tcPr>
          <w:p w14:paraId="74459643"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A2913C" w14:textId="77777777" w:rsidR="007F3434" w:rsidRDefault="007F3434" w:rsidP="007F3434">
            <w:pPr>
              <w:widowControl w:val="0"/>
              <w:rPr>
                <w:color w:val="000000"/>
              </w:rPr>
            </w:pPr>
            <w:r>
              <w:rPr>
                <w:color w:val="000000"/>
              </w:rPr>
              <w:t xml:space="preserve">Марка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AA7F3D" w14:textId="77777777" w:rsidR="007F3434" w:rsidRDefault="00C11489" w:rsidP="007F3434">
            <w:pPr>
              <w:widowControl w:val="0"/>
              <w:spacing w:line="276" w:lineRule="auto"/>
              <w:rPr>
                <w:rFonts w:eastAsia="SimSun"/>
                <w:kern w:val="2"/>
                <w:lang w:eastAsia="zh-CN" w:bidi="hi-IN"/>
              </w:rPr>
            </w:pPr>
            <w:hyperlink r:id="rId9">
              <w:proofErr w:type="spellStart"/>
              <w:r w:rsidR="007F3434">
                <w:rPr>
                  <w:rFonts w:eastAsia="SimSun"/>
                  <w:color w:val="000000"/>
                  <w:kern w:val="2"/>
                  <w:u w:val="single"/>
                  <w:lang w:eastAsia="zh-CN" w:bidi="hi-IN"/>
                </w:rPr>
                <w:t>КГтп</w:t>
              </w:r>
              <w:proofErr w:type="spellEnd"/>
              <w:r w:rsidR="007F3434">
                <w:rPr>
                  <w:rFonts w:eastAsia="SimSun"/>
                  <w:color w:val="000000"/>
                  <w:kern w:val="2"/>
                  <w:u w:val="single"/>
                  <w:lang w:eastAsia="zh-CN" w:bidi="hi-IN"/>
                </w:rPr>
                <w:t>-ХЛ</w:t>
              </w:r>
            </w:hyperlink>
            <w:r w:rsidR="007F3434">
              <w:rPr>
                <w:rFonts w:eastAsia="SimSun"/>
                <w:color w:val="000000"/>
                <w:kern w:val="2"/>
                <w:lang w:eastAsia="zh-CN" w:bidi="hi-IN"/>
              </w:rPr>
              <w:t xml:space="preserve"> </w:t>
            </w:r>
          </w:p>
        </w:tc>
        <w:tc>
          <w:tcPr>
            <w:tcW w:w="2835" w:type="dxa"/>
            <w:vMerge/>
            <w:tcBorders>
              <w:left w:val="single" w:sz="4" w:space="0" w:color="000001"/>
              <w:right w:val="single" w:sz="4" w:space="0" w:color="000001"/>
            </w:tcBorders>
            <w:shd w:val="clear" w:color="auto" w:fill="auto"/>
            <w:vAlign w:val="center"/>
          </w:tcPr>
          <w:p w14:paraId="6EE03C32"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2B723FE1" w14:textId="77777777" w:rsidR="007F3434" w:rsidRPr="00584656" w:rsidRDefault="007F3434" w:rsidP="007F3434">
            <w:pPr>
              <w:widowControl w:val="0"/>
              <w:jc w:val="center"/>
            </w:pPr>
          </w:p>
        </w:tc>
      </w:tr>
      <w:tr w:rsidR="007F3434" w:rsidRPr="00584656" w14:paraId="23C787D1"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571B4DDB"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4D86ACF0" w14:textId="77777777" w:rsidR="007F3434" w:rsidRPr="00584656" w:rsidRDefault="007F3434" w:rsidP="007F3434"/>
        </w:tc>
        <w:tc>
          <w:tcPr>
            <w:tcW w:w="1706" w:type="dxa"/>
            <w:vMerge/>
            <w:tcBorders>
              <w:left w:val="single" w:sz="4" w:space="0" w:color="000001"/>
              <w:right w:val="single" w:sz="4" w:space="0" w:color="000001"/>
            </w:tcBorders>
          </w:tcPr>
          <w:p w14:paraId="42A55FFC"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60167E" w14:textId="77777777" w:rsidR="007F3434" w:rsidRDefault="007F3434" w:rsidP="007F3434">
            <w:pPr>
              <w:widowControl w:val="0"/>
              <w:rPr>
                <w:color w:val="000000"/>
              </w:rPr>
            </w:pPr>
            <w:r>
              <w:rPr>
                <w:color w:val="000000"/>
              </w:rPr>
              <w:t xml:space="preserve">Количество жил </w:t>
            </w:r>
          </w:p>
        </w:tc>
        <w:tc>
          <w:tcPr>
            <w:tcW w:w="3402" w:type="dxa"/>
            <w:tcBorders>
              <w:top w:val="single" w:sz="4" w:space="0" w:color="000001"/>
              <w:left w:val="single" w:sz="4" w:space="0" w:color="000001"/>
              <w:bottom w:val="single" w:sz="4" w:space="0" w:color="auto"/>
              <w:right w:val="single" w:sz="4" w:space="0" w:color="000001"/>
            </w:tcBorders>
            <w:shd w:val="clear" w:color="auto" w:fill="auto"/>
            <w:vAlign w:val="center"/>
          </w:tcPr>
          <w:p w14:paraId="4A4BD8B5" w14:textId="77777777" w:rsidR="007F3434" w:rsidRDefault="007F3434" w:rsidP="007F3434">
            <w:pPr>
              <w:widowControl w:val="0"/>
              <w:spacing w:line="276" w:lineRule="auto"/>
              <w:rPr>
                <w:rFonts w:eastAsia="SimSun"/>
                <w:color w:val="000000"/>
                <w:kern w:val="2"/>
                <w:lang w:eastAsia="zh-CN" w:bidi="hi-IN"/>
              </w:rPr>
            </w:pPr>
            <w:r>
              <w:rPr>
                <w:rFonts w:eastAsia="SimSun"/>
                <w:color w:val="000000"/>
                <w:kern w:val="2"/>
                <w:lang w:eastAsia="zh-CN" w:bidi="hi-IN"/>
              </w:rPr>
              <w:t>4</w:t>
            </w:r>
          </w:p>
        </w:tc>
        <w:tc>
          <w:tcPr>
            <w:tcW w:w="2835" w:type="dxa"/>
            <w:vMerge/>
            <w:tcBorders>
              <w:left w:val="single" w:sz="4" w:space="0" w:color="000001"/>
              <w:right w:val="single" w:sz="4" w:space="0" w:color="000001"/>
            </w:tcBorders>
            <w:shd w:val="clear" w:color="auto" w:fill="auto"/>
            <w:vAlign w:val="center"/>
          </w:tcPr>
          <w:p w14:paraId="5AC57809"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649ADAC4" w14:textId="77777777" w:rsidR="007F3434" w:rsidRPr="00584656" w:rsidRDefault="007F3434" w:rsidP="007F3434">
            <w:pPr>
              <w:widowControl w:val="0"/>
              <w:jc w:val="center"/>
            </w:pPr>
          </w:p>
        </w:tc>
      </w:tr>
      <w:tr w:rsidR="007F3434" w:rsidRPr="00584656" w14:paraId="247EE47E" w14:textId="77777777" w:rsidTr="006B06E7">
        <w:trPr>
          <w:trHeight w:val="249"/>
        </w:trPr>
        <w:tc>
          <w:tcPr>
            <w:tcW w:w="567" w:type="dxa"/>
            <w:vMerge/>
            <w:tcBorders>
              <w:left w:val="single" w:sz="4" w:space="0" w:color="000001"/>
              <w:right w:val="single" w:sz="4" w:space="0" w:color="000001"/>
            </w:tcBorders>
            <w:shd w:val="clear" w:color="auto" w:fill="auto"/>
            <w:vAlign w:val="center"/>
          </w:tcPr>
          <w:p w14:paraId="38B22502"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25428D87" w14:textId="77777777" w:rsidR="007F3434" w:rsidRPr="00584656" w:rsidRDefault="007F3434" w:rsidP="007F3434"/>
        </w:tc>
        <w:tc>
          <w:tcPr>
            <w:tcW w:w="1706" w:type="dxa"/>
            <w:vMerge/>
            <w:tcBorders>
              <w:left w:val="single" w:sz="4" w:space="0" w:color="000001"/>
              <w:right w:val="single" w:sz="4" w:space="0" w:color="000001"/>
            </w:tcBorders>
          </w:tcPr>
          <w:p w14:paraId="053C38A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2572D5F" w14:textId="77777777" w:rsidR="007F3434" w:rsidRDefault="007F3434" w:rsidP="007F3434">
            <w:pPr>
              <w:widowControl w:val="0"/>
              <w:rPr>
                <w:color w:val="000000"/>
              </w:rPr>
            </w:pPr>
            <w:r>
              <w:rPr>
                <w:color w:val="000000"/>
              </w:rPr>
              <w:t xml:space="preserve">Сечение жил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5747E44" w14:textId="77777777" w:rsidR="007F3434" w:rsidRDefault="007F3434" w:rsidP="007F3434">
            <w:pPr>
              <w:widowControl w:val="0"/>
              <w:spacing w:line="276" w:lineRule="auto"/>
              <w:rPr>
                <w:rFonts w:eastAsia="SimSun"/>
                <w:color w:val="000000"/>
                <w:kern w:val="2"/>
                <w:lang w:val="en-US" w:eastAsia="zh-CN" w:bidi="hi-IN"/>
              </w:rPr>
            </w:pPr>
            <w:r>
              <w:rPr>
                <w:rFonts w:eastAsia="SimSun"/>
                <w:color w:val="000000"/>
                <w:kern w:val="2"/>
                <w:lang w:val="en-US" w:eastAsia="zh-CN" w:bidi="hi-IN"/>
              </w:rPr>
              <w:t xml:space="preserve">2,5 </w:t>
            </w:r>
            <w:r>
              <w:rPr>
                <w:rFonts w:eastAsia="SimSun"/>
                <w:color w:val="000000"/>
                <w:kern w:val="2"/>
                <w:lang w:eastAsia="zh-CN" w:bidi="hi-IN"/>
              </w:rPr>
              <w:t>мм</w:t>
            </w:r>
          </w:p>
        </w:tc>
        <w:tc>
          <w:tcPr>
            <w:tcW w:w="2835" w:type="dxa"/>
            <w:vMerge/>
            <w:tcBorders>
              <w:left w:val="single" w:sz="4" w:space="0" w:color="auto"/>
              <w:right w:val="single" w:sz="4" w:space="0" w:color="000001"/>
            </w:tcBorders>
            <w:shd w:val="clear" w:color="auto" w:fill="auto"/>
            <w:vAlign w:val="center"/>
          </w:tcPr>
          <w:p w14:paraId="311CA7C8"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335D7C86" w14:textId="77777777" w:rsidR="007F3434" w:rsidRPr="00584656" w:rsidRDefault="007F3434" w:rsidP="007F3434">
            <w:pPr>
              <w:widowControl w:val="0"/>
              <w:jc w:val="center"/>
            </w:pPr>
          </w:p>
        </w:tc>
      </w:tr>
      <w:tr w:rsidR="007F3434" w:rsidRPr="00584656" w14:paraId="3DD3A182" w14:textId="77777777" w:rsidTr="006B06E7">
        <w:trPr>
          <w:trHeight w:val="234"/>
        </w:trPr>
        <w:tc>
          <w:tcPr>
            <w:tcW w:w="567" w:type="dxa"/>
            <w:vMerge/>
            <w:tcBorders>
              <w:left w:val="single" w:sz="4" w:space="0" w:color="000001"/>
              <w:right w:val="single" w:sz="4" w:space="0" w:color="000001"/>
            </w:tcBorders>
            <w:shd w:val="clear" w:color="auto" w:fill="auto"/>
            <w:vAlign w:val="center"/>
          </w:tcPr>
          <w:p w14:paraId="33107803"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19D8D473" w14:textId="77777777" w:rsidR="007F3434" w:rsidRPr="00584656" w:rsidRDefault="007F3434" w:rsidP="007F3434"/>
        </w:tc>
        <w:tc>
          <w:tcPr>
            <w:tcW w:w="1706" w:type="dxa"/>
            <w:vMerge/>
            <w:tcBorders>
              <w:left w:val="single" w:sz="4" w:space="0" w:color="000001"/>
              <w:right w:val="single" w:sz="4" w:space="0" w:color="000001"/>
            </w:tcBorders>
          </w:tcPr>
          <w:p w14:paraId="2E5AEC96"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13301CB" w14:textId="77777777" w:rsidR="007F3434" w:rsidRDefault="007F3434" w:rsidP="007F3434">
            <w:pPr>
              <w:spacing w:line="276" w:lineRule="auto"/>
              <w:rPr>
                <w:color w:val="000000"/>
              </w:rPr>
            </w:pPr>
            <w:r>
              <w:rPr>
                <w:color w:val="000000"/>
              </w:rPr>
              <w:t xml:space="preserve">Материал оболочки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CD8B7A4" w14:textId="77777777" w:rsidR="007F3434" w:rsidRDefault="007F3434" w:rsidP="007F3434">
            <w:pPr>
              <w:widowControl w:val="0"/>
              <w:spacing w:line="276" w:lineRule="auto"/>
              <w:rPr>
                <w:rFonts w:eastAsia="SimSun"/>
                <w:color w:val="000000"/>
                <w:kern w:val="2"/>
                <w:lang w:eastAsia="zh-CN" w:bidi="hi-IN"/>
              </w:rPr>
            </w:pPr>
            <w:r>
              <w:rPr>
                <w:rFonts w:eastAsia="SimSun"/>
                <w:color w:val="000000"/>
                <w:kern w:val="2"/>
                <w:lang w:eastAsia="zh-CN" w:bidi="hi-IN"/>
              </w:rPr>
              <w:t>Термоэластопласт (</w:t>
            </w:r>
            <w:r>
              <w:rPr>
                <w:rFonts w:eastAsia="SimSun"/>
                <w:color w:val="000000"/>
                <w:kern w:val="2"/>
                <w:lang w:val="en-US" w:eastAsia="zh-CN" w:bidi="hi-IN"/>
              </w:rPr>
              <w:t>TPE</w:t>
            </w:r>
            <w:r>
              <w:rPr>
                <w:rFonts w:eastAsia="SimSun"/>
                <w:color w:val="000000"/>
                <w:kern w:val="2"/>
                <w:lang w:eastAsia="zh-CN" w:bidi="hi-IN"/>
              </w:rPr>
              <w:t>)</w:t>
            </w:r>
          </w:p>
        </w:tc>
        <w:tc>
          <w:tcPr>
            <w:tcW w:w="2835" w:type="dxa"/>
            <w:vMerge/>
            <w:tcBorders>
              <w:left w:val="single" w:sz="4" w:space="0" w:color="auto"/>
              <w:right w:val="single" w:sz="4" w:space="0" w:color="000001"/>
            </w:tcBorders>
            <w:shd w:val="clear" w:color="auto" w:fill="auto"/>
            <w:vAlign w:val="center"/>
          </w:tcPr>
          <w:p w14:paraId="3109E1D3"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63292DEC" w14:textId="77777777" w:rsidR="007F3434" w:rsidRPr="00584656" w:rsidRDefault="007F3434" w:rsidP="007F3434">
            <w:pPr>
              <w:widowControl w:val="0"/>
              <w:jc w:val="center"/>
            </w:pPr>
          </w:p>
        </w:tc>
      </w:tr>
      <w:tr w:rsidR="007F3434" w:rsidRPr="00584656" w14:paraId="2C98DA17" w14:textId="77777777" w:rsidTr="006B06E7">
        <w:trPr>
          <w:trHeight w:val="234"/>
        </w:trPr>
        <w:tc>
          <w:tcPr>
            <w:tcW w:w="567" w:type="dxa"/>
            <w:vMerge/>
            <w:tcBorders>
              <w:left w:val="single" w:sz="4" w:space="0" w:color="000001"/>
              <w:right w:val="single" w:sz="4" w:space="0" w:color="000001"/>
            </w:tcBorders>
            <w:shd w:val="clear" w:color="auto" w:fill="auto"/>
            <w:vAlign w:val="center"/>
          </w:tcPr>
          <w:p w14:paraId="7AE7CBD8"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29841295" w14:textId="77777777" w:rsidR="007F3434" w:rsidRPr="00584656" w:rsidRDefault="007F3434" w:rsidP="007F3434"/>
        </w:tc>
        <w:tc>
          <w:tcPr>
            <w:tcW w:w="1706" w:type="dxa"/>
            <w:vMerge/>
            <w:tcBorders>
              <w:left w:val="single" w:sz="4" w:space="0" w:color="000001"/>
              <w:right w:val="single" w:sz="4" w:space="0" w:color="000001"/>
            </w:tcBorders>
          </w:tcPr>
          <w:p w14:paraId="4AC9B45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7197CF9" w14:textId="77777777" w:rsidR="007F3434" w:rsidRDefault="007F3434" w:rsidP="007F3434">
            <w:pPr>
              <w:spacing w:line="276" w:lineRule="auto"/>
              <w:rPr>
                <w:color w:val="000000"/>
              </w:rPr>
            </w:pPr>
            <w:r>
              <w:rPr>
                <w:color w:val="000000"/>
              </w:rPr>
              <w:t xml:space="preserve">Материал изоляции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7DC3BD7" w14:textId="77777777" w:rsidR="007F3434" w:rsidRDefault="007F3434" w:rsidP="007F3434">
            <w:pPr>
              <w:widowControl w:val="0"/>
              <w:spacing w:line="276" w:lineRule="auto"/>
              <w:rPr>
                <w:rFonts w:eastAsia="SimSun"/>
                <w:color w:val="000000"/>
                <w:kern w:val="2"/>
                <w:lang w:eastAsia="zh-CN" w:bidi="hi-IN"/>
              </w:rPr>
            </w:pPr>
            <w:r>
              <w:rPr>
                <w:rFonts w:eastAsia="SimSun"/>
                <w:color w:val="000000"/>
                <w:kern w:val="2"/>
                <w:lang w:eastAsia="zh-CN" w:bidi="hi-IN"/>
              </w:rPr>
              <w:t xml:space="preserve">Термоэластопласт </w:t>
            </w:r>
          </w:p>
        </w:tc>
        <w:tc>
          <w:tcPr>
            <w:tcW w:w="2835" w:type="dxa"/>
            <w:vMerge/>
            <w:tcBorders>
              <w:left w:val="single" w:sz="4" w:space="0" w:color="auto"/>
              <w:right w:val="single" w:sz="4" w:space="0" w:color="000001"/>
            </w:tcBorders>
            <w:shd w:val="clear" w:color="auto" w:fill="auto"/>
            <w:vAlign w:val="center"/>
          </w:tcPr>
          <w:p w14:paraId="06F089B7"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54DFE674" w14:textId="77777777" w:rsidR="007F3434" w:rsidRPr="00584656" w:rsidRDefault="007F3434" w:rsidP="007F3434">
            <w:pPr>
              <w:widowControl w:val="0"/>
              <w:jc w:val="center"/>
            </w:pPr>
          </w:p>
        </w:tc>
      </w:tr>
      <w:tr w:rsidR="007F3434" w:rsidRPr="00584656" w14:paraId="77D591E3" w14:textId="77777777" w:rsidTr="006B06E7">
        <w:trPr>
          <w:trHeight w:val="234"/>
        </w:trPr>
        <w:tc>
          <w:tcPr>
            <w:tcW w:w="567" w:type="dxa"/>
            <w:vMerge/>
            <w:tcBorders>
              <w:left w:val="single" w:sz="4" w:space="0" w:color="000001"/>
              <w:right w:val="single" w:sz="4" w:space="0" w:color="000001"/>
            </w:tcBorders>
            <w:shd w:val="clear" w:color="auto" w:fill="auto"/>
            <w:vAlign w:val="center"/>
          </w:tcPr>
          <w:p w14:paraId="7EF3780C"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5D516070" w14:textId="77777777" w:rsidR="007F3434" w:rsidRPr="00584656" w:rsidRDefault="007F3434" w:rsidP="007F3434"/>
        </w:tc>
        <w:tc>
          <w:tcPr>
            <w:tcW w:w="1706" w:type="dxa"/>
            <w:vMerge/>
            <w:tcBorders>
              <w:left w:val="single" w:sz="4" w:space="0" w:color="000001"/>
              <w:right w:val="single" w:sz="4" w:space="0" w:color="000001"/>
            </w:tcBorders>
          </w:tcPr>
          <w:p w14:paraId="15EDA11A"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84A11F3" w14:textId="77777777" w:rsidR="007F3434" w:rsidRDefault="007F3434" w:rsidP="007F3434">
            <w:pPr>
              <w:spacing w:line="276" w:lineRule="auto"/>
              <w:rPr>
                <w:rFonts w:eastAsia="SimSun"/>
                <w:color w:val="000000"/>
              </w:rPr>
            </w:pPr>
            <w:r>
              <w:rPr>
                <w:rFonts w:eastAsia="SimSun"/>
                <w:color w:val="000000"/>
              </w:rPr>
              <w:t xml:space="preserve">Материал жил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9F7743" w14:textId="77777777" w:rsidR="007F3434" w:rsidRDefault="007F3434" w:rsidP="007F3434">
            <w:pPr>
              <w:widowControl w:val="0"/>
              <w:spacing w:line="276" w:lineRule="auto"/>
              <w:rPr>
                <w:rFonts w:eastAsia="SimSun"/>
                <w:color w:val="000000"/>
                <w:kern w:val="2"/>
                <w:lang w:eastAsia="zh-CN" w:bidi="hi-IN"/>
              </w:rPr>
            </w:pPr>
            <w:r>
              <w:rPr>
                <w:rFonts w:eastAsia="SimSun"/>
                <w:color w:val="000000"/>
                <w:kern w:val="2"/>
                <w:lang w:eastAsia="zh-CN" w:bidi="hi-IN"/>
              </w:rPr>
              <w:t xml:space="preserve">Медь </w:t>
            </w:r>
          </w:p>
        </w:tc>
        <w:tc>
          <w:tcPr>
            <w:tcW w:w="2835" w:type="dxa"/>
            <w:vMerge/>
            <w:tcBorders>
              <w:left w:val="single" w:sz="4" w:space="0" w:color="auto"/>
              <w:right w:val="single" w:sz="4" w:space="0" w:color="000001"/>
            </w:tcBorders>
            <w:shd w:val="clear" w:color="auto" w:fill="auto"/>
            <w:vAlign w:val="center"/>
          </w:tcPr>
          <w:p w14:paraId="7CAF12F6"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63776E76" w14:textId="77777777" w:rsidR="007F3434" w:rsidRPr="00584656" w:rsidRDefault="007F3434" w:rsidP="007F3434">
            <w:pPr>
              <w:widowControl w:val="0"/>
              <w:jc w:val="center"/>
            </w:pPr>
          </w:p>
        </w:tc>
      </w:tr>
      <w:tr w:rsidR="007F3434" w:rsidRPr="00584656" w14:paraId="3CA6F11B" w14:textId="77777777" w:rsidTr="006B06E7">
        <w:trPr>
          <w:trHeight w:val="234"/>
        </w:trPr>
        <w:tc>
          <w:tcPr>
            <w:tcW w:w="567" w:type="dxa"/>
            <w:vMerge/>
            <w:tcBorders>
              <w:left w:val="single" w:sz="4" w:space="0" w:color="000001"/>
              <w:right w:val="single" w:sz="4" w:space="0" w:color="000001"/>
            </w:tcBorders>
            <w:shd w:val="clear" w:color="auto" w:fill="auto"/>
            <w:vAlign w:val="center"/>
          </w:tcPr>
          <w:p w14:paraId="574A9651"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63758E25" w14:textId="77777777" w:rsidR="007F3434" w:rsidRPr="00584656" w:rsidRDefault="007F3434" w:rsidP="007F3434"/>
        </w:tc>
        <w:tc>
          <w:tcPr>
            <w:tcW w:w="1706" w:type="dxa"/>
            <w:vMerge/>
            <w:tcBorders>
              <w:left w:val="single" w:sz="4" w:space="0" w:color="000001"/>
              <w:right w:val="single" w:sz="4" w:space="0" w:color="000001"/>
            </w:tcBorders>
          </w:tcPr>
          <w:p w14:paraId="2FDB10C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21FC5B7" w14:textId="77777777" w:rsidR="007F3434" w:rsidRDefault="007F3434" w:rsidP="007F3434">
            <w:pPr>
              <w:spacing w:line="276" w:lineRule="auto"/>
              <w:rPr>
                <w:rFonts w:eastAsia="SimSun"/>
                <w:color w:val="000000"/>
              </w:rPr>
            </w:pPr>
            <w:r>
              <w:rPr>
                <w:rFonts w:eastAsia="SimSun"/>
                <w:color w:val="000000"/>
              </w:rPr>
              <w:t xml:space="preserve">Конструкция жил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F0B707" w14:textId="77777777" w:rsidR="007F3434" w:rsidRDefault="007F3434" w:rsidP="007F3434">
            <w:pPr>
              <w:widowControl w:val="0"/>
              <w:spacing w:line="276" w:lineRule="auto"/>
              <w:rPr>
                <w:rFonts w:eastAsia="SimSun"/>
                <w:color w:val="000000"/>
                <w:kern w:val="2"/>
                <w:lang w:eastAsia="zh-CN" w:bidi="hi-IN"/>
              </w:rPr>
            </w:pPr>
            <w:r>
              <w:rPr>
                <w:rFonts w:eastAsia="SimSun"/>
                <w:color w:val="000000"/>
                <w:kern w:val="2"/>
                <w:lang w:eastAsia="zh-CN" w:bidi="hi-IN"/>
              </w:rPr>
              <w:t>Многопроволочная</w:t>
            </w:r>
          </w:p>
        </w:tc>
        <w:tc>
          <w:tcPr>
            <w:tcW w:w="2835" w:type="dxa"/>
            <w:vMerge/>
            <w:tcBorders>
              <w:left w:val="single" w:sz="4" w:space="0" w:color="auto"/>
              <w:right w:val="single" w:sz="4" w:space="0" w:color="000001"/>
            </w:tcBorders>
            <w:shd w:val="clear" w:color="auto" w:fill="auto"/>
            <w:vAlign w:val="center"/>
          </w:tcPr>
          <w:p w14:paraId="08AA4E35"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0886F663" w14:textId="77777777" w:rsidR="007F3434" w:rsidRPr="00584656" w:rsidRDefault="007F3434" w:rsidP="007F3434">
            <w:pPr>
              <w:widowControl w:val="0"/>
              <w:jc w:val="center"/>
            </w:pPr>
          </w:p>
        </w:tc>
      </w:tr>
      <w:tr w:rsidR="007F3434" w:rsidRPr="00584656" w14:paraId="632EFC39" w14:textId="77777777" w:rsidTr="006B06E7">
        <w:trPr>
          <w:trHeight w:val="234"/>
        </w:trPr>
        <w:tc>
          <w:tcPr>
            <w:tcW w:w="567" w:type="dxa"/>
            <w:vMerge/>
            <w:tcBorders>
              <w:left w:val="single" w:sz="4" w:space="0" w:color="000001"/>
              <w:right w:val="single" w:sz="4" w:space="0" w:color="000001"/>
            </w:tcBorders>
            <w:shd w:val="clear" w:color="auto" w:fill="auto"/>
            <w:vAlign w:val="center"/>
          </w:tcPr>
          <w:p w14:paraId="6B7C7B0A"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21890D7F" w14:textId="77777777" w:rsidR="007F3434" w:rsidRPr="00584656" w:rsidRDefault="007F3434" w:rsidP="007F3434"/>
        </w:tc>
        <w:tc>
          <w:tcPr>
            <w:tcW w:w="1706" w:type="dxa"/>
            <w:vMerge/>
            <w:tcBorders>
              <w:left w:val="single" w:sz="4" w:space="0" w:color="000001"/>
              <w:right w:val="single" w:sz="4" w:space="0" w:color="000001"/>
            </w:tcBorders>
          </w:tcPr>
          <w:p w14:paraId="21D7731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167FF4B" w14:textId="77777777" w:rsidR="007F3434" w:rsidRDefault="007F3434" w:rsidP="007F3434">
            <w:pPr>
              <w:spacing w:line="276" w:lineRule="auto"/>
              <w:rPr>
                <w:rFonts w:eastAsia="SimSun"/>
                <w:color w:val="000000"/>
              </w:rPr>
            </w:pPr>
            <w:r>
              <w:rPr>
                <w:rFonts w:eastAsia="SimSun"/>
                <w:color w:val="000000"/>
              </w:rPr>
              <w:t xml:space="preserve">Форма жилы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DB9BF54" w14:textId="77777777" w:rsidR="007F3434" w:rsidRDefault="007F3434" w:rsidP="007F3434">
            <w:pPr>
              <w:widowControl w:val="0"/>
              <w:spacing w:line="276" w:lineRule="auto"/>
              <w:rPr>
                <w:rFonts w:eastAsia="SimSun"/>
                <w:color w:val="000000"/>
                <w:kern w:val="2"/>
                <w:lang w:eastAsia="zh-CN" w:bidi="hi-IN"/>
              </w:rPr>
            </w:pPr>
            <w:r>
              <w:rPr>
                <w:rFonts w:eastAsia="SimSun"/>
                <w:color w:val="000000"/>
                <w:kern w:val="2"/>
                <w:lang w:eastAsia="zh-CN" w:bidi="hi-IN"/>
              </w:rPr>
              <w:t xml:space="preserve">Круглая </w:t>
            </w:r>
          </w:p>
        </w:tc>
        <w:tc>
          <w:tcPr>
            <w:tcW w:w="2835" w:type="dxa"/>
            <w:vMerge/>
            <w:tcBorders>
              <w:left w:val="single" w:sz="4" w:space="0" w:color="auto"/>
              <w:right w:val="single" w:sz="4" w:space="0" w:color="000001"/>
            </w:tcBorders>
            <w:shd w:val="clear" w:color="auto" w:fill="auto"/>
            <w:vAlign w:val="center"/>
          </w:tcPr>
          <w:p w14:paraId="09EDE69D"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06B4DA7F" w14:textId="77777777" w:rsidR="007F3434" w:rsidRPr="00584656" w:rsidRDefault="007F3434" w:rsidP="007F3434">
            <w:pPr>
              <w:widowControl w:val="0"/>
              <w:jc w:val="center"/>
            </w:pPr>
          </w:p>
        </w:tc>
      </w:tr>
      <w:tr w:rsidR="007F3434" w:rsidRPr="00584656" w14:paraId="1462B6BE" w14:textId="77777777" w:rsidTr="006B06E7">
        <w:trPr>
          <w:trHeight w:val="234"/>
        </w:trPr>
        <w:tc>
          <w:tcPr>
            <w:tcW w:w="567" w:type="dxa"/>
            <w:vMerge/>
            <w:tcBorders>
              <w:left w:val="single" w:sz="4" w:space="0" w:color="000001"/>
              <w:right w:val="single" w:sz="4" w:space="0" w:color="000001"/>
            </w:tcBorders>
            <w:shd w:val="clear" w:color="auto" w:fill="auto"/>
            <w:vAlign w:val="center"/>
          </w:tcPr>
          <w:p w14:paraId="1C8EF87E"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33DFAED3" w14:textId="77777777" w:rsidR="007F3434" w:rsidRPr="00584656" w:rsidRDefault="007F3434" w:rsidP="007F3434"/>
        </w:tc>
        <w:tc>
          <w:tcPr>
            <w:tcW w:w="1706" w:type="dxa"/>
            <w:vMerge/>
            <w:tcBorders>
              <w:left w:val="single" w:sz="4" w:space="0" w:color="000001"/>
              <w:right w:val="single" w:sz="4" w:space="0" w:color="000001"/>
            </w:tcBorders>
          </w:tcPr>
          <w:p w14:paraId="27429F35"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1E283D4" w14:textId="77777777" w:rsidR="007F3434" w:rsidRDefault="007F3434" w:rsidP="007F3434">
            <w:pPr>
              <w:pStyle w:val="Standard"/>
              <w:snapToGrid w:val="0"/>
              <w:spacing w:line="276" w:lineRule="auto"/>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 xml:space="preserve">Напряжение, В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9E8321C" w14:textId="77777777" w:rsidR="007F3434" w:rsidRDefault="007F3434" w:rsidP="007F3434">
            <w:pPr>
              <w:widowControl w:val="0"/>
              <w:snapToGrid w:val="0"/>
              <w:spacing w:line="276" w:lineRule="auto"/>
              <w:textAlignment w:val="baseline"/>
              <w:rPr>
                <w:rFonts w:eastAsia="SimSun"/>
                <w:color w:val="000000"/>
                <w:kern w:val="2"/>
                <w:lang w:eastAsia="zh-CN" w:bidi="hi-IN"/>
              </w:rPr>
            </w:pPr>
            <w:r>
              <w:rPr>
                <w:rFonts w:eastAsia="SimSun"/>
                <w:color w:val="000000"/>
                <w:kern w:val="2"/>
                <w:lang w:eastAsia="zh-CN" w:bidi="hi-IN"/>
              </w:rPr>
              <w:t>220/380В</w:t>
            </w:r>
          </w:p>
        </w:tc>
        <w:tc>
          <w:tcPr>
            <w:tcW w:w="2835" w:type="dxa"/>
            <w:vMerge/>
            <w:tcBorders>
              <w:left w:val="single" w:sz="4" w:space="0" w:color="auto"/>
              <w:right w:val="single" w:sz="4" w:space="0" w:color="000001"/>
            </w:tcBorders>
            <w:shd w:val="clear" w:color="auto" w:fill="auto"/>
            <w:vAlign w:val="center"/>
          </w:tcPr>
          <w:p w14:paraId="4BD72AB2"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188DD64B" w14:textId="77777777" w:rsidR="007F3434" w:rsidRPr="00584656" w:rsidRDefault="007F3434" w:rsidP="007F3434">
            <w:pPr>
              <w:widowControl w:val="0"/>
              <w:jc w:val="center"/>
            </w:pPr>
          </w:p>
        </w:tc>
      </w:tr>
      <w:tr w:rsidR="007F3434" w:rsidRPr="00584656" w14:paraId="749FD3BF" w14:textId="77777777" w:rsidTr="006B06E7">
        <w:trPr>
          <w:trHeight w:val="234"/>
        </w:trPr>
        <w:tc>
          <w:tcPr>
            <w:tcW w:w="567" w:type="dxa"/>
            <w:vMerge/>
            <w:tcBorders>
              <w:left w:val="single" w:sz="4" w:space="0" w:color="000001"/>
              <w:right w:val="single" w:sz="4" w:space="0" w:color="000001"/>
            </w:tcBorders>
            <w:shd w:val="clear" w:color="auto" w:fill="auto"/>
            <w:vAlign w:val="center"/>
          </w:tcPr>
          <w:p w14:paraId="2A09530B"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42C3936E" w14:textId="77777777" w:rsidR="007F3434" w:rsidRPr="00584656" w:rsidRDefault="007F3434" w:rsidP="007F3434"/>
        </w:tc>
        <w:tc>
          <w:tcPr>
            <w:tcW w:w="1706" w:type="dxa"/>
            <w:vMerge/>
            <w:tcBorders>
              <w:left w:val="single" w:sz="4" w:space="0" w:color="000001"/>
              <w:right w:val="single" w:sz="4" w:space="0" w:color="000001"/>
            </w:tcBorders>
          </w:tcPr>
          <w:p w14:paraId="63FBB2E8"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A0B6737" w14:textId="77777777" w:rsidR="007F3434" w:rsidRDefault="007F3434" w:rsidP="007F3434">
            <w:pPr>
              <w:pStyle w:val="Standard"/>
              <w:snapToGrid w:val="0"/>
              <w:spacing w:line="276" w:lineRule="auto"/>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Соответствие стандарту качества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2838944" w14:textId="77777777" w:rsidR="007F3434" w:rsidRDefault="007F3434" w:rsidP="007F3434">
            <w:pPr>
              <w:widowControl w:val="0"/>
              <w:snapToGrid w:val="0"/>
              <w:spacing w:line="276" w:lineRule="auto"/>
              <w:textAlignment w:val="baseline"/>
              <w:rPr>
                <w:rFonts w:eastAsia="SimSun"/>
                <w:color w:val="000000"/>
                <w:kern w:val="2"/>
                <w:lang w:eastAsia="zh-CN" w:bidi="hi-IN"/>
              </w:rPr>
            </w:pPr>
            <w:r>
              <w:rPr>
                <w:rFonts w:eastAsia="SimSun"/>
                <w:color w:val="000000"/>
                <w:kern w:val="2"/>
                <w:lang w:eastAsia="zh-CN" w:bidi="hi-IN"/>
              </w:rPr>
              <w:t xml:space="preserve">ГОСТ 24334-2020 </w:t>
            </w:r>
          </w:p>
          <w:p w14:paraId="7B35B8D6" w14:textId="77777777" w:rsidR="007F3434" w:rsidRDefault="007F3434" w:rsidP="007F3434">
            <w:pPr>
              <w:widowControl w:val="0"/>
              <w:snapToGrid w:val="0"/>
              <w:spacing w:line="276" w:lineRule="auto"/>
              <w:textAlignment w:val="baseline"/>
              <w:rPr>
                <w:rFonts w:eastAsia="SimSun"/>
                <w:color w:val="000000"/>
                <w:kern w:val="2"/>
                <w:lang w:eastAsia="zh-CN" w:bidi="hi-IN"/>
              </w:rPr>
            </w:pPr>
            <w:r>
              <w:rPr>
                <w:rFonts w:eastAsia="SimSun"/>
                <w:color w:val="000000"/>
                <w:kern w:val="2"/>
                <w:lang w:eastAsia="zh-CN" w:bidi="hi-IN"/>
              </w:rPr>
              <w:t xml:space="preserve">ЕАЭС RU С-RU.АГ67.В.00162/22 </w:t>
            </w:r>
          </w:p>
        </w:tc>
        <w:tc>
          <w:tcPr>
            <w:tcW w:w="2835" w:type="dxa"/>
            <w:vMerge/>
            <w:tcBorders>
              <w:left w:val="single" w:sz="4" w:space="0" w:color="auto"/>
              <w:right w:val="single" w:sz="4" w:space="0" w:color="000001"/>
            </w:tcBorders>
            <w:shd w:val="clear" w:color="auto" w:fill="auto"/>
            <w:vAlign w:val="center"/>
          </w:tcPr>
          <w:p w14:paraId="5700E05A"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57ABCB37" w14:textId="77777777" w:rsidR="007F3434" w:rsidRPr="00584656" w:rsidRDefault="007F3434" w:rsidP="007F3434">
            <w:pPr>
              <w:widowControl w:val="0"/>
              <w:jc w:val="center"/>
            </w:pPr>
          </w:p>
        </w:tc>
      </w:tr>
      <w:tr w:rsidR="007F3434" w:rsidRPr="00584656" w14:paraId="777D6074" w14:textId="77777777" w:rsidTr="006B06E7">
        <w:trPr>
          <w:trHeight w:val="222"/>
        </w:trPr>
        <w:tc>
          <w:tcPr>
            <w:tcW w:w="567" w:type="dxa"/>
            <w:vMerge w:val="restart"/>
            <w:tcBorders>
              <w:top w:val="single" w:sz="4" w:space="0" w:color="auto"/>
              <w:left w:val="single" w:sz="4" w:space="0" w:color="000001"/>
              <w:right w:val="single" w:sz="4" w:space="0" w:color="000001"/>
            </w:tcBorders>
            <w:shd w:val="clear" w:color="auto" w:fill="auto"/>
            <w:vAlign w:val="center"/>
          </w:tcPr>
          <w:p w14:paraId="328B2D44" w14:textId="77777777" w:rsidR="007F3434" w:rsidRPr="00584656" w:rsidRDefault="007F3434" w:rsidP="007F3434">
            <w:pPr>
              <w:widowControl w:val="0"/>
            </w:pPr>
            <w:r w:rsidRPr="00584656">
              <w:t>1</w:t>
            </w:r>
            <w:r w:rsidR="00E748F1">
              <w:t>7</w:t>
            </w:r>
            <w:r w:rsidRPr="00584656">
              <w:t>.</w:t>
            </w:r>
          </w:p>
        </w:tc>
        <w:tc>
          <w:tcPr>
            <w:tcW w:w="2127" w:type="dxa"/>
            <w:vMerge w:val="restart"/>
            <w:tcBorders>
              <w:top w:val="single" w:sz="4" w:space="0" w:color="auto"/>
              <w:left w:val="single" w:sz="4" w:space="0" w:color="000001"/>
              <w:right w:val="single" w:sz="4" w:space="0" w:color="000001"/>
            </w:tcBorders>
            <w:shd w:val="clear" w:color="auto" w:fill="auto"/>
            <w:vAlign w:val="center"/>
          </w:tcPr>
          <w:p w14:paraId="20544C51" w14:textId="77777777" w:rsidR="007F3434" w:rsidRDefault="007F3434" w:rsidP="007F3434">
            <w:r w:rsidRPr="00641E68">
              <w:t xml:space="preserve">Кабельный термоусаживаемый </w:t>
            </w:r>
            <w:proofErr w:type="spellStart"/>
            <w:r w:rsidRPr="00641E68">
              <w:t>оконцеватель</w:t>
            </w:r>
            <w:proofErr w:type="spellEnd"/>
            <w:r w:rsidRPr="00641E68">
              <w:t xml:space="preserve"> </w:t>
            </w:r>
          </w:p>
          <w:p w14:paraId="5D008542" w14:textId="77777777" w:rsidR="00C15EE4" w:rsidRDefault="00C15EE4" w:rsidP="007F3434"/>
          <w:p w14:paraId="780519E7" w14:textId="77777777" w:rsidR="00C15EE4" w:rsidRPr="001A7533" w:rsidRDefault="00C15EE4" w:rsidP="007F3434">
            <w:r>
              <w:t xml:space="preserve">ОКПД2: </w:t>
            </w:r>
            <w:r w:rsidRPr="00C15EE4">
              <w:t>27.33.14.000</w:t>
            </w:r>
          </w:p>
        </w:tc>
        <w:tc>
          <w:tcPr>
            <w:tcW w:w="1706" w:type="dxa"/>
            <w:vMerge w:val="restart"/>
            <w:tcBorders>
              <w:top w:val="single" w:sz="4" w:space="0" w:color="auto"/>
              <w:left w:val="single" w:sz="4" w:space="0" w:color="000001"/>
              <w:right w:val="single" w:sz="4" w:space="0" w:color="000001"/>
            </w:tcBorders>
          </w:tcPr>
          <w:p w14:paraId="76BFA674"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61B3F1" w14:textId="77777777" w:rsidR="007F3434" w:rsidRPr="00584656" w:rsidRDefault="007F3434" w:rsidP="007F3434">
            <w:pPr>
              <w:pStyle w:val="Standard"/>
              <w:snapToGrid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Температура эксплуатации</w:t>
            </w:r>
          </w:p>
        </w:tc>
        <w:tc>
          <w:tcPr>
            <w:tcW w:w="3402" w:type="dxa"/>
            <w:tcBorders>
              <w:top w:val="single" w:sz="4" w:space="0" w:color="auto"/>
              <w:left w:val="single" w:sz="4" w:space="0" w:color="000001"/>
              <w:bottom w:val="single" w:sz="4" w:space="0" w:color="000001"/>
              <w:right w:val="single" w:sz="4" w:space="0" w:color="000001"/>
            </w:tcBorders>
            <w:shd w:val="clear" w:color="auto" w:fill="auto"/>
            <w:vAlign w:val="center"/>
          </w:tcPr>
          <w:p w14:paraId="0C40EB83" w14:textId="77777777" w:rsidR="007F3434" w:rsidRPr="00584656" w:rsidRDefault="007F3434" w:rsidP="007F3434">
            <w:pPr>
              <w:widowControl w:val="0"/>
              <w:snapToGrid w:val="0"/>
              <w:spacing w:line="276" w:lineRule="auto"/>
              <w:textAlignment w:val="baseline"/>
              <w:rPr>
                <w:kern w:val="2"/>
                <w:lang w:eastAsia="zh-CN" w:bidi="hi-IN"/>
              </w:rPr>
            </w:pPr>
            <w:r w:rsidRPr="001A7533">
              <w:rPr>
                <w:kern w:val="2"/>
                <w:lang w:eastAsia="zh-CN" w:bidi="hi-IN"/>
              </w:rPr>
              <w:t>от -50 до +50 °С</w:t>
            </w:r>
          </w:p>
        </w:tc>
        <w:tc>
          <w:tcPr>
            <w:tcW w:w="2835" w:type="dxa"/>
            <w:vMerge w:val="restart"/>
            <w:tcBorders>
              <w:top w:val="single" w:sz="4" w:space="0" w:color="auto"/>
              <w:left w:val="single" w:sz="4" w:space="0" w:color="000001"/>
              <w:right w:val="single" w:sz="4" w:space="0" w:color="000001"/>
            </w:tcBorders>
            <w:shd w:val="clear" w:color="auto" w:fill="auto"/>
            <w:vAlign w:val="center"/>
          </w:tcPr>
          <w:p w14:paraId="3197B497" w14:textId="77777777" w:rsidR="007F3434" w:rsidRPr="00584656" w:rsidRDefault="007F3434" w:rsidP="007F3434">
            <w:pPr>
              <w:suppressAutoHyphens w:val="0"/>
              <w:rPr>
                <w:rFonts w:eastAsia="SimSun"/>
                <w:kern w:val="2"/>
                <w:lang w:eastAsia="zh-CN" w:bidi="hi-IN"/>
              </w:rPr>
            </w:pPr>
          </w:p>
        </w:tc>
        <w:tc>
          <w:tcPr>
            <w:tcW w:w="1418" w:type="dxa"/>
            <w:vMerge w:val="restart"/>
            <w:tcBorders>
              <w:top w:val="single" w:sz="4" w:space="0" w:color="auto"/>
              <w:left w:val="single" w:sz="4" w:space="0" w:color="000001"/>
              <w:right w:val="single" w:sz="4" w:space="0" w:color="000001"/>
            </w:tcBorders>
            <w:shd w:val="clear" w:color="auto" w:fill="auto"/>
          </w:tcPr>
          <w:p w14:paraId="23F7E0F2" w14:textId="77777777" w:rsidR="007F3434" w:rsidRPr="00584656" w:rsidRDefault="007F3434" w:rsidP="007F3434">
            <w:pPr>
              <w:widowControl w:val="0"/>
              <w:jc w:val="center"/>
            </w:pPr>
            <w:r>
              <w:t>100 шт.</w:t>
            </w:r>
          </w:p>
        </w:tc>
      </w:tr>
      <w:tr w:rsidR="007F3434" w:rsidRPr="00584656" w14:paraId="5F9E26BE"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1FEA395B"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77A70B3B" w14:textId="77777777" w:rsidR="007F3434" w:rsidRPr="00584656" w:rsidRDefault="007F3434" w:rsidP="007F3434"/>
        </w:tc>
        <w:tc>
          <w:tcPr>
            <w:tcW w:w="1706" w:type="dxa"/>
            <w:vMerge/>
            <w:tcBorders>
              <w:left w:val="single" w:sz="4" w:space="0" w:color="000001"/>
              <w:right w:val="single" w:sz="4" w:space="0" w:color="000001"/>
            </w:tcBorders>
          </w:tcPr>
          <w:p w14:paraId="5E66D8F5"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9E1907" w14:textId="77777777" w:rsidR="007F3434" w:rsidRPr="00584656" w:rsidRDefault="007F3434" w:rsidP="007F3434">
            <w:pPr>
              <w:pStyle w:val="Standard"/>
              <w:snapToGri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Длина, м</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32FC36" w14:textId="77777777" w:rsidR="007F3434" w:rsidRPr="00584656" w:rsidRDefault="007F3434" w:rsidP="007F3434">
            <w:pPr>
              <w:suppressAutoHyphens w:val="0"/>
              <w:rPr>
                <w:rFonts w:eastAsia="SimSun"/>
                <w:kern w:val="2"/>
                <w:lang w:eastAsia="zh-CN" w:bidi="hi-IN"/>
              </w:rPr>
            </w:pPr>
            <w:r>
              <w:rPr>
                <w:rFonts w:eastAsia="SimSun"/>
                <w:kern w:val="2"/>
                <w:lang w:eastAsia="zh-CN" w:bidi="hi-IN"/>
              </w:rPr>
              <w:t>0,05</w:t>
            </w:r>
          </w:p>
        </w:tc>
        <w:tc>
          <w:tcPr>
            <w:tcW w:w="2835" w:type="dxa"/>
            <w:vMerge/>
            <w:tcBorders>
              <w:left w:val="single" w:sz="4" w:space="0" w:color="000001"/>
              <w:right w:val="single" w:sz="4" w:space="0" w:color="000001"/>
            </w:tcBorders>
            <w:shd w:val="clear" w:color="auto" w:fill="auto"/>
            <w:vAlign w:val="center"/>
          </w:tcPr>
          <w:p w14:paraId="55024EDA"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5497D39E" w14:textId="77777777" w:rsidR="007F3434" w:rsidRPr="00584656" w:rsidRDefault="007F3434" w:rsidP="007F3434">
            <w:pPr>
              <w:widowControl w:val="0"/>
              <w:jc w:val="center"/>
            </w:pPr>
          </w:p>
        </w:tc>
      </w:tr>
      <w:tr w:rsidR="007F3434" w:rsidRPr="00584656" w14:paraId="7CC0DD34"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514138C4"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4E2B86B4" w14:textId="77777777" w:rsidR="007F3434" w:rsidRPr="00584656" w:rsidRDefault="007F3434" w:rsidP="007F3434"/>
        </w:tc>
        <w:tc>
          <w:tcPr>
            <w:tcW w:w="1706" w:type="dxa"/>
            <w:vMerge/>
            <w:tcBorders>
              <w:left w:val="single" w:sz="4" w:space="0" w:color="000001"/>
              <w:right w:val="single" w:sz="4" w:space="0" w:color="000001"/>
            </w:tcBorders>
          </w:tcPr>
          <w:p w14:paraId="76DB7683"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5E7899" w14:textId="77777777" w:rsidR="007F3434" w:rsidRPr="00584656" w:rsidRDefault="007F3434" w:rsidP="007F3434">
            <w:pPr>
              <w:suppressAutoHyphens w:val="0"/>
              <w:rPr>
                <w:rFonts w:eastAsia="SimSun"/>
                <w:kern w:val="2"/>
                <w:lang w:eastAsia="zh-CN" w:bidi="hi-IN"/>
              </w:rPr>
            </w:pPr>
            <w:r>
              <w:rPr>
                <w:rFonts w:eastAsia="SimSun"/>
                <w:kern w:val="2"/>
                <w:lang w:eastAsia="zh-CN" w:bidi="hi-IN"/>
              </w:rPr>
              <w:t>Номинальный диаметр до/после усадки, мм</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456CE9" w14:textId="77777777" w:rsidR="007F3434" w:rsidRPr="00584656" w:rsidRDefault="007F3434" w:rsidP="007F3434">
            <w:pPr>
              <w:widowControl w:val="0"/>
              <w:snapToGrid w:val="0"/>
              <w:spacing w:line="276" w:lineRule="auto"/>
              <w:textAlignment w:val="baseline"/>
              <w:rPr>
                <w:kern w:val="2"/>
                <w:lang w:eastAsia="zh-CN" w:bidi="hi-IN"/>
              </w:rPr>
            </w:pPr>
            <w:r>
              <w:rPr>
                <w:kern w:val="2"/>
                <w:lang w:eastAsia="zh-CN" w:bidi="hi-IN"/>
              </w:rPr>
              <w:t xml:space="preserve">24/8 </w:t>
            </w:r>
          </w:p>
        </w:tc>
        <w:tc>
          <w:tcPr>
            <w:tcW w:w="2835" w:type="dxa"/>
            <w:vMerge/>
            <w:tcBorders>
              <w:left w:val="single" w:sz="4" w:space="0" w:color="000001"/>
              <w:right w:val="single" w:sz="4" w:space="0" w:color="000001"/>
            </w:tcBorders>
            <w:shd w:val="clear" w:color="auto" w:fill="auto"/>
            <w:vAlign w:val="center"/>
          </w:tcPr>
          <w:p w14:paraId="156FECA1"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01D5A8FF" w14:textId="77777777" w:rsidR="007F3434" w:rsidRPr="00584656" w:rsidRDefault="007F3434" w:rsidP="007F3434">
            <w:pPr>
              <w:widowControl w:val="0"/>
              <w:jc w:val="center"/>
            </w:pPr>
          </w:p>
        </w:tc>
      </w:tr>
      <w:tr w:rsidR="007F3434" w:rsidRPr="00584656" w14:paraId="6B647E7C" w14:textId="77777777" w:rsidTr="006B06E7">
        <w:trPr>
          <w:trHeight w:val="222"/>
        </w:trPr>
        <w:tc>
          <w:tcPr>
            <w:tcW w:w="567" w:type="dxa"/>
            <w:vMerge/>
            <w:tcBorders>
              <w:left w:val="single" w:sz="4" w:space="0" w:color="000001"/>
              <w:bottom w:val="single" w:sz="4" w:space="0" w:color="auto"/>
              <w:right w:val="single" w:sz="4" w:space="0" w:color="000001"/>
            </w:tcBorders>
            <w:shd w:val="clear" w:color="auto" w:fill="auto"/>
            <w:vAlign w:val="center"/>
          </w:tcPr>
          <w:p w14:paraId="0DF3184B" w14:textId="77777777" w:rsidR="007F3434" w:rsidRPr="00584656" w:rsidRDefault="007F3434" w:rsidP="007F3434">
            <w:pPr>
              <w:widowControl w:val="0"/>
            </w:pPr>
          </w:p>
        </w:tc>
        <w:tc>
          <w:tcPr>
            <w:tcW w:w="2127" w:type="dxa"/>
            <w:vMerge/>
            <w:tcBorders>
              <w:left w:val="single" w:sz="4" w:space="0" w:color="000001"/>
              <w:bottom w:val="single" w:sz="4" w:space="0" w:color="auto"/>
              <w:right w:val="single" w:sz="4" w:space="0" w:color="000001"/>
            </w:tcBorders>
            <w:shd w:val="clear" w:color="auto" w:fill="auto"/>
            <w:vAlign w:val="center"/>
          </w:tcPr>
          <w:p w14:paraId="41F7BE27" w14:textId="77777777" w:rsidR="007F3434" w:rsidRPr="00584656" w:rsidRDefault="007F3434" w:rsidP="007F3434"/>
        </w:tc>
        <w:tc>
          <w:tcPr>
            <w:tcW w:w="1706" w:type="dxa"/>
            <w:vMerge/>
            <w:tcBorders>
              <w:left w:val="single" w:sz="4" w:space="0" w:color="000001"/>
              <w:bottom w:val="single" w:sz="4" w:space="0" w:color="auto"/>
              <w:right w:val="single" w:sz="4" w:space="0" w:color="000001"/>
            </w:tcBorders>
          </w:tcPr>
          <w:p w14:paraId="5846ADE4" w14:textId="77777777" w:rsidR="007F3434" w:rsidRPr="00584656" w:rsidRDefault="007F3434" w:rsidP="007F3434">
            <w:pPr>
              <w:widowControl w:val="0"/>
            </w:pPr>
          </w:p>
        </w:tc>
        <w:tc>
          <w:tcPr>
            <w:tcW w:w="3539" w:type="dxa"/>
            <w:tcBorders>
              <w:top w:val="single" w:sz="4" w:space="0" w:color="000001"/>
              <w:left w:val="single" w:sz="4" w:space="0" w:color="000001"/>
              <w:right w:val="single" w:sz="4" w:space="0" w:color="000001"/>
            </w:tcBorders>
            <w:shd w:val="clear" w:color="auto" w:fill="auto"/>
            <w:vAlign w:val="center"/>
          </w:tcPr>
          <w:p w14:paraId="2A89E7DC" w14:textId="77777777" w:rsidR="007F3434" w:rsidRPr="00584656" w:rsidRDefault="007F3434" w:rsidP="007F3434">
            <w:pPr>
              <w:pStyle w:val="Standard"/>
              <w:snapToGri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Толщина стенки после усадки, мм</w:t>
            </w:r>
          </w:p>
        </w:tc>
        <w:tc>
          <w:tcPr>
            <w:tcW w:w="3402" w:type="dxa"/>
            <w:tcBorders>
              <w:top w:val="single" w:sz="4" w:space="0" w:color="000001"/>
              <w:left w:val="single" w:sz="4" w:space="0" w:color="000001"/>
              <w:right w:val="single" w:sz="4" w:space="0" w:color="000001"/>
            </w:tcBorders>
            <w:shd w:val="clear" w:color="auto" w:fill="auto"/>
            <w:vAlign w:val="center"/>
          </w:tcPr>
          <w:p w14:paraId="0790A935" w14:textId="77777777" w:rsidR="007F3434" w:rsidRPr="00584656" w:rsidRDefault="007F3434" w:rsidP="007F3434">
            <w:pPr>
              <w:widowControl w:val="0"/>
              <w:snapToGrid w:val="0"/>
              <w:spacing w:line="276" w:lineRule="auto"/>
              <w:textAlignment w:val="baseline"/>
              <w:rPr>
                <w:kern w:val="2"/>
                <w:lang w:eastAsia="zh-CN" w:bidi="hi-IN"/>
              </w:rPr>
            </w:pPr>
            <w:r>
              <w:rPr>
                <w:kern w:val="2"/>
                <w:lang w:eastAsia="zh-CN" w:bidi="hi-IN"/>
              </w:rPr>
              <w:t>2,2</w:t>
            </w:r>
          </w:p>
        </w:tc>
        <w:tc>
          <w:tcPr>
            <w:tcW w:w="2835" w:type="dxa"/>
            <w:vMerge/>
            <w:tcBorders>
              <w:left w:val="single" w:sz="4" w:space="0" w:color="000001"/>
              <w:bottom w:val="single" w:sz="4" w:space="0" w:color="auto"/>
              <w:right w:val="single" w:sz="4" w:space="0" w:color="000001"/>
            </w:tcBorders>
            <w:shd w:val="clear" w:color="auto" w:fill="auto"/>
            <w:vAlign w:val="center"/>
          </w:tcPr>
          <w:p w14:paraId="53B81844"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bottom w:val="single" w:sz="4" w:space="0" w:color="auto"/>
              <w:right w:val="single" w:sz="4" w:space="0" w:color="000001"/>
            </w:tcBorders>
            <w:shd w:val="clear" w:color="auto" w:fill="auto"/>
          </w:tcPr>
          <w:p w14:paraId="5887C384" w14:textId="77777777" w:rsidR="007F3434" w:rsidRPr="00584656" w:rsidRDefault="007F3434" w:rsidP="007F3434">
            <w:pPr>
              <w:widowControl w:val="0"/>
              <w:jc w:val="center"/>
            </w:pPr>
          </w:p>
        </w:tc>
      </w:tr>
      <w:tr w:rsidR="007F3434" w:rsidRPr="00584656" w14:paraId="06C30D3E" w14:textId="77777777" w:rsidTr="006B06E7">
        <w:trPr>
          <w:trHeight w:val="222"/>
        </w:trPr>
        <w:tc>
          <w:tcPr>
            <w:tcW w:w="567" w:type="dxa"/>
            <w:vMerge/>
            <w:tcBorders>
              <w:left w:val="single" w:sz="4" w:space="0" w:color="000001"/>
              <w:bottom w:val="single" w:sz="4" w:space="0" w:color="auto"/>
              <w:right w:val="single" w:sz="4" w:space="0" w:color="000001"/>
            </w:tcBorders>
            <w:shd w:val="clear" w:color="auto" w:fill="auto"/>
            <w:vAlign w:val="center"/>
          </w:tcPr>
          <w:p w14:paraId="09554B98" w14:textId="77777777" w:rsidR="007F3434" w:rsidRPr="00584656" w:rsidRDefault="007F3434" w:rsidP="007F3434">
            <w:pPr>
              <w:widowControl w:val="0"/>
            </w:pPr>
          </w:p>
        </w:tc>
        <w:tc>
          <w:tcPr>
            <w:tcW w:w="2127" w:type="dxa"/>
            <w:vMerge/>
            <w:tcBorders>
              <w:left w:val="single" w:sz="4" w:space="0" w:color="000001"/>
              <w:bottom w:val="single" w:sz="4" w:space="0" w:color="auto"/>
              <w:right w:val="single" w:sz="4" w:space="0" w:color="000001"/>
            </w:tcBorders>
            <w:shd w:val="clear" w:color="auto" w:fill="auto"/>
            <w:vAlign w:val="center"/>
          </w:tcPr>
          <w:p w14:paraId="2841B31A" w14:textId="77777777" w:rsidR="007F3434" w:rsidRPr="00584656" w:rsidRDefault="007F3434" w:rsidP="007F3434"/>
        </w:tc>
        <w:tc>
          <w:tcPr>
            <w:tcW w:w="1706" w:type="dxa"/>
            <w:vMerge/>
            <w:tcBorders>
              <w:left w:val="single" w:sz="4" w:space="0" w:color="000001"/>
              <w:bottom w:val="single" w:sz="4" w:space="0" w:color="auto"/>
              <w:right w:val="single" w:sz="4" w:space="0" w:color="000001"/>
            </w:tcBorders>
          </w:tcPr>
          <w:p w14:paraId="7B80BEB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215D42" w14:textId="77777777" w:rsidR="007F3434" w:rsidRPr="00584656" w:rsidRDefault="007F3434" w:rsidP="007F3434">
            <w:pPr>
              <w:pStyle w:val="Standard"/>
              <w:snapToGri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Клеевой слой</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035A4F" w14:textId="77777777" w:rsidR="007F3434" w:rsidRPr="00584656" w:rsidRDefault="007F3434" w:rsidP="007F3434">
            <w:pPr>
              <w:widowControl w:val="0"/>
              <w:snapToGrid w:val="0"/>
              <w:spacing w:line="276" w:lineRule="auto"/>
              <w:textAlignment w:val="baseline"/>
              <w:rPr>
                <w:kern w:val="2"/>
                <w:lang w:eastAsia="zh-CN" w:bidi="hi-IN"/>
              </w:rPr>
            </w:pPr>
            <w:r>
              <w:rPr>
                <w:kern w:val="2"/>
                <w:lang w:eastAsia="zh-CN" w:bidi="hi-IN"/>
              </w:rPr>
              <w:t>Да</w:t>
            </w:r>
          </w:p>
        </w:tc>
        <w:tc>
          <w:tcPr>
            <w:tcW w:w="2835" w:type="dxa"/>
            <w:vMerge/>
            <w:tcBorders>
              <w:left w:val="single" w:sz="4" w:space="0" w:color="000001"/>
              <w:bottom w:val="single" w:sz="4" w:space="0" w:color="auto"/>
              <w:right w:val="single" w:sz="4" w:space="0" w:color="000001"/>
            </w:tcBorders>
            <w:shd w:val="clear" w:color="auto" w:fill="auto"/>
            <w:vAlign w:val="center"/>
          </w:tcPr>
          <w:p w14:paraId="67AC5E6A"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bottom w:val="single" w:sz="4" w:space="0" w:color="auto"/>
              <w:right w:val="single" w:sz="4" w:space="0" w:color="000001"/>
            </w:tcBorders>
            <w:shd w:val="clear" w:color="auto" w:fill="auto"/>
          </w:tcPr>
          <w:p w14:paraId="5AAF00EB" w14:textId="77777777" w:rsidR="007F3434" w:rsidRPr="00584656" w:rsidRDefault="007F3434" w:rsidP="007F3434">
            <w:pPr>
              <w:widowControl w:val="0"/>
              <w:jc w:val="center"/>
            </w:pPr>
          </w:p>
        </w:tc>
      </w:tr>
      <w:tr w:rsidR="007F3434" w:rsidRPr="00584656" w14:paraId="3FC8941A" w14:textId="77777777" w:rsidTr="006B06E7">
        <w:trPr>
          <w:trHeight w:val="222"/>
        </w:trPr>
        <w:tc>
          <w:tcPr>
            <w:tcW w:w="567" w:type="dxa"/>
            <w:vMerge/>
            <w:tcBorders>
              <w:left w:val="single" w:sz="4" w:space="0" w:color="000001"/>
              <w:bottom w:val="single" w:sz="4" w:space="0" w:color="auto"/>
              <w:right w:val="single" w:sz="4" w:space="0" w:color="000001"/>
            </w:tcBorders>
            <w:shd w:val="clear" w:color="auto" w:fill="auto"/>
            <w:vAlign w:val="center"/>
          </w:tcPr>
          <w:p w14:paraId="03DFBD26" w14:textId="77777777" w:rsidR="007F3434" w:rsidRPr="00584656" w:rsidRDefault="007F3434" w:rsidP="007F3434">
            <w:pPr>
              <w:widowControl w:val="0"/>
            </w:pPr>
          </w:p>
        </w:tc>
        <w:tc>
          <w:tcPr>
            <w:tcW w:w="2127" w:type="dxa"/>
            <w:vMerge/>
            <w:tcBorders>
              <w:left w:val="single" w:sz="4" w:space="0" w:color="000001"/>
              <w:bottom w:val="single" w:sz="4" w:space="0" w:color="auto"/>
              <w:right w:val="single" w:sz="4" w:space="0" w:color="000001"/>
            </w:tcBorders>
            <w:shd w:val="clear" w:color="auto" w:fill="auto"/>
            <w:vAlign w:val="center"/>
          </w:tcPr>
          <w:p w14:paraId="39680211" w14:textId="77777777" w:rsidR="007F3434" w:rsidRPr="00584656" w:rsidRDefault="007F3434" w:rsidP="007F3434"/>
        </w:tc>
        <w:tc>
          <w:tcPr>
            <w:tcW w:w="1706" w:type="dxa"/>
            <w:vMerge/>
            <w:tcBorders>
              <w:left w:val="single" w:sz="4" w:space="0" w:color="000001"/>
              <w:bottom w:val="single" w:sz="4" w:space="0" w:color="auto"/>
              <w:right w:val="single" w:sz="4" w:space="0" w:color="000001"/>
            </w:tcBorders>
          </w:tcPr>
          <w:p w14:paraId="662426E8"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3F57F3B" w14:textId="77777777" w:rsidR="007F3434" w:rsidRPr="00584656" w:rsidRDefault="007F3434" w:rsidP="007F3434">
            <w:pPr>
              <w:pStyle w:val="Standard"/>
              <w:snapToGri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Цвет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1EB1F4" w14:textId="77777777" w:rsidR="007F3434" w:rsidRPr="00584656" w:rsidRDefault="007F3434" w:rsidP="007F3434">
            <w:pPr>
              <w:widowControl w:val="0"/>
              <w:snapToGrid w:val="0"/>
              <w:spacing w:line="276" w:lineRule="auto"/>
              <w:textAlignment w:val="baseline"/>
              <w:rPr>
                <w:kern w:val="2"/>
                <w:lang w:eastAsia="zh-CN" w:bidi="hi-IN"/>
              </w:rPr>
            </w:pPr>
            <w:r>
              <w:rPr>
                <w:kern w:val="2"/>
                <w:lang w:eastAsia="zh-CN" w:bidi="hi-IN"/>
              </w:rPr>
              <w:t>Черный</w:t>
            </w:r>
          </w:p>
        </w:tc>
        <w:tc>
          <w:tcPr>
            <w:tcW w:w="2835" w:type="dxa"/>
            <w:vMerge/>
            <w:tcBorders>
              <w:left w:val="single" w:sz="4" w:space="0" w:color="000001"/>
              <w:bottom w:val="single" w:sz="4" w:space="0" w:color="auto"/>
              <w:right w:val="single" w:sz="4" w:space="0" w:color="000001"/>
            </w:tcBorders>
            <w:shd w:val="clear" w:color="auto" w:fill="auto"/>
            <w:vAlign w:val="center"/>
          </w:tcPr>
          <w:p w14:paraId="509DCE55"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bottom w:val="single" w:sz="4" w:space="0" w:color="auto"/>
              <w:right w:val="single" w:sz="4" w:space="0" w:color="000001"/>
            </w:tcBorders>
            <w:shd w:val="clear" w:color="auto" w:fill="auto"/>
          </w:tcPr>
          <w:p w14:paraId="510173E9" w14:textId="77777777" w:rsidR="007F3434" w:rsidRPr="00584656" w:rsidRDefault="007F3434" w:rsidP="007F3434">
            <w:pPr>
              <w:widowControl w:val="0"/>
              <w:jc w:val="center"/>
            </w:pPr>
          </w:p>
        </w:tc>
      </w:tr>
      <w:tr w:rsidR="007F3434" w:rsidRPr="00584656" w14:paraId="721281EA" w14:textId="77777777" w:rsidTr="006B06E7">
        <w:trPr>
          <w:trHeight w:val="222"/>
        </w:trPr>
        <w:tc>
          <w:tcPr>
            <w:tcW w:w="567" w:type="dxa"/>
            <w:vMerge/>
            <w:tcBorders>
              <w:left w:val="single" w:sz="4" w:space="0" w:color="000001"/>
              <w:bottom w:val="single" w:sz="4" w:space="0" w:color="auto"/>
              <w:right w:val="single" w:sz="4" w:space="0" w:color="000001"/>
            </w:tcBorders>
            <w:shd w:val="clear" w:color="auto" w:fill="auto"/>
            <w:vAlign w:val="center"/>
          </w:tcPr>
          <w:p w14:paraId="0CE676DA" w14:textId="77777777" w:rsidR="007F3434" w:rsidRPr="00584656" w:rsidRDefault="007F3434" w:rsidP="007F3434">
            <w:pPr>
              <w:widowControl w:val="0"/>
            </w:pPr>
          </w:p>
        </w:tc>
        <w:tc>
          <w:tcPr>
            <w:tcW w:w="2127" w:type="dxa"/>
            <w:vMerge/>
            <w:tcBorders>
              <w:left w:val="single" w:sz="4" w:space="0" w:color="000001"/>
              <w:bottom w:val="single" w:sz="4" w:space="0" w:color="auto"/>
              <w:right w:val="single" w:sz="4" w:space="0" w:color="000001"/>
            </w:tcBorders>
            <w:shd w:val="clear" w:color="auto" w:fill="auto"/>
            <w:vAlign w:val="center"/>
          </w:tcPr>
          <w:p w14:paraId="006A2EAA" w14:textId="77777777" w:rsidR="007F3434" w:rsidRPr="00584656" w:rsidRDefault="007F3434" w:rsidP="007F3434"/>
        </w:tc>
        <w:tc>
          <w:tcPr>
            <w:tcW w:w="1706" w:type="dxa"/>
            <w:vMerge/>
            <w:tcBorders>
              <w:left w:val="single" w:sz="4" w:space="0" w:color="000001"/>
              <w:bottom w:val="single" w:sz="4" w:space="0" w:color="auto"/>
              <w:right w:val="single" w:sz="4" w:space="0" w:color="000001"/>
            </w:tcBorders>
          </w:tcPr>
          <w:p w14:paraId="048CDC58"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EDD25F" w14:textId="77777777" w:rsidR="007F3434" w:rsidRPr="00584656" w:rsidRDefault="007F3434" w:rsidP="007F3434">
            <w:pPr>
              <w:pStyle w:val="Standard"/>
              <w:snapToGri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Материал</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AC408B" w14:textId="77777777" w:rsidR="007F3434" w:rsidRPr="00584656" w:rsidRDefault="007F3434" w:rsidP="007F3434">
            <w:pPr>
              <w:widowControl w:val="0"/>
              <w:snapToGrid w:val="0"/>
              <w:spacing w:line="276" w:lineRule="auto"/>
              <w:textAlignment w:val="baseline"/>
              <w:rPr>
                <w:kern w:val="2"/>
                <w:lang w:eastAsia="zh-CN" w:bidi="hi-IN"/>
              </w:rPr>
            </w:pPr>
            <w:r>
              <w:rPr>
                <w:kern w:val="2"/>
                <w:lang w:eastAsia="zh-CN" w:bidi="hi-IN"/>
              </w:rPr>
              <w:t>Полиэтилен</w:t>
            </w:r>
          </w:p>
        </w:tc>
        <w:tc>
          <w:tcPr>
            <w:tcW w:w="2835" w:type="dxa"/>
            <w:vMerge/>
            <w:tcBorders>
              <w:left w:val="single" w:sz="4" w:space="0" w:color="000001"/>
              <w:bottom w:val="single" w:sz="4" w:space="0" w:color="auto"/>
              <w:right w:val="single" w:sz="4" w:space="0" w:color="000001"/>
            </w:tcBorders>
            <w:shd w:val="clear" w:color="auto" w:fill="auto"/>
            <w:vAlign w:val="center"/>
          </w:tcPr>
          <w:p w14:paraId="6B34C742"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bottom w:val="single" w:sz="4" w:space="0" w:color="auto"/>
              <w:right w:val="single" w:sz="4" w:space="0" w:color="000001"/>
            </w:tcBorders>
            <w:shd w:val="clear" w:color="auto" w:fill="auto"/>
          </w:tcPr>
          <w:p w14:paraId="62CD1E5B" w14:textId="77777777" w:rsidR="007F3434" w:rsidRPr="00584656" w:rsidRDefault="007F3434" w:rsidP="007F3434">
            <w:pPr>
              <w:widowControl w:val="0"/>
              <w:jc w:val="center"/>
            </w:pPr>
          </w:p>
        </w:tc>
      </w:tr>
      <w:tr w:rsidR="007F3434" w:rsidRPr="00584656" w14:paraId="513EA786" w14:textId="77777777" w:rsidTr="006B06E7">
        <w:trPr>
          <w:trHeight w:val="222"/>
        </w:trPr>
        <w:tc>
          <w:tcPr>
            <w:tcW w:w="567" w:type="dxa"/>
            <w:vMerge/>
            <w:tcBorders>
              <w:left w:val="single" w:sz="4" w:space="0" w:color="000001"/>
              <w:bottom w:val="single" w:sz="4" w:space="0" w:color="auto"/>
              <w:right w:val="single" w:sz="4" w:space="0" w:color="000001"/>
            </w:tcBorders>
            <w:shd w:val="clear" w:color="auto" w:fill="auto"/>
            <w:vAlign w:val="center"/>
          </w:tcPr>
          <w:p w14:paraId="4B0EEDAF" w14:textId="77777777" w:rsidR="007F3434" w:rsidRPr="00584656" w:rsidRDefault="007F3434" w:rsidP="007F3434">
            <w:pPr>
              <w:widowControl w:val="0"/>
            </w:pPr>
          </w:p>
        </w:tc>
        <w:tc>
          <w:tcPr>
            <w:tcW w:w="2127" w:type="dxa"/>
            <w:vMerge/>
            <w:tcBorders>
              <w:left w:val="single" w:sz="4" w:space="0" w:color="000001"/>
              <w:bottom w:val="single" w:sz="4" w:space="0" w:color="auto"/>
              <w:right w:val="single" w:sz="4" w:space="0" w:color="000001"/>
            </w:tcBorders>
            <w:shd w:val="clear" w:color="auto" w:fill="auto"/>
            <w:vAlign w:val="center"/>
          </w:tcPr>
          <w:p w14:paraId="16C14032" w14:textId="77777777" w:rsidR="007F3434" w:rsidRPr="00584656" w:rsidRDefault="007F3434" w:rsidP="007F3434"/>
        </w:tc>
        <w:tc>
          <w:tcPr>
            <w:tcW w:w="1706" w:type="dxa"/>
            <w:vMerge/>
            <w:tcBorders>
              <w:left w:val="single" w:sz="4" w:space="0" w:color="000001"/>
              <w:bottom w:val="single" w:sz="4" w:space="0" w:color="auto"/>
              <w:right w:val="single" w:sz="4" w:space="0" w:color="000001"/>
            </w:tcBorders>
          </w:tcPr>
          <w:p w14:paraId="0EC88E0A"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FDE13C" w14:textId="77777777" w:rsidR="007F3434" w:rsidRPr="00584656" w:rsidRDefault="007F3434" w:rsidP="007F3434">
            <w:pPr>
              <w:pStyle w:val="Standard"/>
              <w:snapToGri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Тип</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B69F34" w14:textId="77777777" w:rsidR="007F3434" w:rsidRPr="00584656" w:rsidRDefault="007F3434" w:rsidP="007F3434">
            <w:pPr>
              <w:widowControl w:val="0"/>
              <w:snapToGrid w:val="0"/>
              <w:spacing w:line="276" w:lineRule="auto"/>
              <w:textAlignment w:val="baseline"/>
              <w:rPr>
                <w:kern w:val="2"/>
                <w:lang w:eastAsia="zh-CN" w:bidi="hi-IN"/>
              </w:rPr>
            </w:pPr>
            <w:r>
              <w:rPr>
                <w:kern w:val="2"/>
                <w:lang w:eastAsia="zh-CN" w:bidi="hi-IN"/>
              </w:rPr>
              <w:t>Капа</w:t>
            </w:r>
          </w:p>
        </w:tc>
        <w:tc>
          <w:tcPr>
            <w:tcW w:w="2835" w:type="dxa"/>
            <w:vMerge/>
            <w:tcBorders>
              <w:left w:val="single" w:sz="4" w:space="0" w:color="000001"/>
              <w:bottom w:val="single" w:sz="4" w:space="0" w:color="auto"/>
              <w:right w:val="single" w:sz="4" w:space="0" w:color="000001"/>
            </w:tcBorders>
            <w:shd w:val="clear" w:color="auto" w:fill="auto"/>
            <w:vAlign w:val="center"/>
          </w:tcPr>
          <w:p w14:paraId="750650A6"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bottom w:val="single" w:sz="4" w:space="0" w:color="auto"/>
              <w:right w:val="single" w:sz="4" w:space="0" w:color="000001"/>
            </w:tcBorders>
            <w:shd w:val="clear" w:color="auto" w:fill="auto"/>
          </w:tcPr>
          <w:p w14:paraId="0E50EA71" w14:textId="77777777" w:rsidR="007F3434" w:rsidRPr="00584656" w:rsidRDefault="007F3434" w:rsidP="007F3434">
            <w:pPr>
              <w:widowControl w:val="0"/>
              <w:jc w:val="center"/>
            </w:pPr>
          </w:p>
        </w:tc>
      </w:tr>
      <w:tr w:rsidR="007F3434" w:rsidRPr="00584656" w14:paraId="0ABF0764" w14:textId="77777777" w:rsidTr="006B06E7">
        <w:trPr>
          <w:trHeight w:val="222"/>
        </w:trPr>
        <w:tc>
          <w:tcPr>
            <w:tcW w:w="567" w:type="dxa"/>
            <w:vMerge/>
            <w:tcBorders>
              <w:left w:val="single" w:sz="4" w:space="0" w:color="000001"/>
              <w:bottom w:val="single" w:sz="4" w:space="0" w:color="auto"/>
              <w:right w:val="single" w:sz="4" w:space="0" w:color="000001"/>
            </w:tcBorders>
            <w:shd w:val="clear" w:color="auto" w:fill="auto"/>
            <w:vAlign w:val="center"/>
          </w:tcPr>
          <w:p w14:paraId="6BAD9B8A" w14:textId="77777777" w:rsidR="007F3434" w:rsidRPr="00584656" w:rsidRDefault="007F3434" w:rsidP="007F3434">
            <w:pPr>
              <w:widowControl w:val="0"/>
            </w:pPr>
          </w:p>
        </w:tc>
        <w:tc>
          <w:tcPr>
            <w:tcW w:w="2127" w:type="dxa"/>
            <w:vMerge/>
            <w:tcBorders>
              <w:left w:val="single" w:sz="4" w:space="0" w:color="000001"/>
              <w:bottom w:val="single" w:sz="4" w:space="0" w:color="auto"/>
              <w:right w:val="single" w:sz="4" w:space="0" w:color="000001"/>
            </w:tcBorders>
            <w:shd w:val="clear" w:color="auto" w:fill="auto"/>
            <w:vAlign w:val="center"/>
          </w:tcPr>
          <w:p w14:paraId="7E34F17E" w14:textId="77777777" w:rsidR="007F3434" w:rsidRPr="00584656" w:rsidRDefault="007F3434" w:rsidP="007F3434"/>
        </w:tc>
        <w:tc>
          <w:tcPr>
            <w:tcW w:w="1706" w:type="dxa"/>
            <w:vMerge/>
            <w:tcBorders>
              <w:left w:val="single" w:sz="4" w:space="0" w:color="000001"/>
              <w:bottom w:val="single" w:sz="4" w:space="0" w:color="auto"/>
              <w:right w:val="single" w:sz="4" w:space="0" w:color="000001"/>
            </w:tcBorders>
          </w:tcPr>
          <w:p w14:paraId="5021726C"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E2F789F" w14:textId="77777777" w:rsidR="007F3434" w:rsidRPr="00584656" w:rsidRDefault="007F3434" w:rsidP="007F3434">
            <w:pPr>
              <w:pStyle w:val="Standard"/>
              <w:snapToGri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Диаметр до усадки, мм</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332800" w14:textId="77777777" w:rsidR="007F3434" w:rsidRPr="00584656" w:rsidRDefault="007F3434" w:rsidP="007F3434">
            <w:pPr>
              <w:widowControl w:val="0"/>
              <w:snapToGrid w:val="0"/>
              <w:spacing w:line="276" w:lineRule="auto"/>
              <w:textAlignment w:val="baseline"/>
              <w:rPr>
                <w:kern w:val="2"/>
                <w:lang w:eastAsia="zh-CN" w:bidi="hi-IN"/>
              </w:rPr>
            </w:pPr>
            <w:r>
              <w:rPr>
                <w:kern w:val="2"/>
                <w:lang w:eastAsia="zh-CN" w:bidi="hi-IN"/>
              </w:rPr>
              <w:t>24</w:t>
            </w:r>
          </w:p>
        </w:tc>
        <w:tc>
          <w:tcPr>
            <w:tcW w:w="2835" w:type="dxa"/>
            <w:vMerge/>
            <w:tcBorders>
              <w:left w:val="single" w:sz="4" w:space="0" w:color="000001"/>
              <w:bottom w:val="single" w:sz="4" w:space="0" w:color="auto"/>
              <w:right w:val="single" w:sz="4" w:space="0" w:color="000001"/>
            </w:tcBorders>
            <w:shd w:val="clear" w:color="auto" w:fill="auto"/>
            <w:vAlign w:val="center"/>
          </w:tcPr>
          <w:p w14:paraId="3B9289B4"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bottom w:val="single" w:sz="4" w:space="0" w:color="auto"/>
              <w:right w:val="single" w:sz="4" w:space="0" w:color="000001"/>
            </w:tcBorders>
            <w:shd w:val="clear" w:color="auto" w:fill="auto"/>
          </w:tcPr>
          <w:p w14:paraId="7FB9820C" w14:textId="77777777" w:rsidR="007F3434" w:rsidRPr="00584656" w:rsidRDefault="007F3434" w:rsidP="007F3434">
            <w:pPr>
              <w:widowControl w:val="0"/>
              <w:jc w:val="center"/>
            </w:pPr>
          </w:p>
        </w:tc>
      </w:tr>
      <w:tr w:rsidR="007F3434" w:rsidRPr="00584656" w14:paraId="37E49EAF" w14:textId="77777777" w:rsidTr="006B06E7">
        <w:trPr>
          <w:trHeight w:val="222"/>
        </w:trPr>
        <w:tc>
          <w:tcPr>
            <w:tcW w:w="567" w:type="dxa"/>
            <w:vMerge/>
            <w:tcBorders>
              <w:left w:val="single" w:sz="4" w:space="0" w:color="000001"/>
              <w:bottom w:val="single" w:sz="4" w:space="0" w:color="auto"/>
              <w:right w:val="single" w:sz="4" w:space="0" w:color="000001"/>
            </w:tcBorders>
            <w:shd w:val="clear" w:color="auto" w:fill="auto"/>
            <w:vAlign w:val="center"/>
          </w:tcPr>
          <w:p w14:paraId="5D8B32B6" w14:textId="77777777" w:rsidR="007F3434" w:rsidRPr="00584656" w:rsidRDefault="007F3434" w:rsidP="007F3434">
            <w:pPr>
              <w:widowControl w:val="0"/>
            </w:pPr>
          </w:p>
        </w:tc>
        <w:tc>
          <w:tcPr>
            <w:tcW w:w="2127" w:type="dxa"/>
            <w:vMerge/>
            <w:tcBorders>
              <w:left w:val="single" w:sz="4" w:space="0" w:color="000001"/>
              <w:bottom w:val="single" w:sz="4" w:space="0" w:color="auto"/>
              <w:right w:val="single" w:sz="4" w:space="0" w:color="000001"/>
            </w:tcBorders>
            <w:shd w:val="clear" w:color="auto" w:fill="auto"/>
            <w:vAlign w:val="center"/>
          </w:tcPr>
          <w:p w14:paraId="4025507A" w14:textId="77777777" w:rsidR="007F3434" w:rsidRPr="00584656" w:rsidRDefault="007F3434" w:rsidP="007F3434"/>
        </w:tc>
        <w:tc>
          <w:tcPr>
            <w:tcW w:w="1706" w:type="dxa"/>
            <w:vMerge/>
            <w:tcBorders>
              <w:left w:val="single" w:sz="4" w:space="0" w:color="000001"/>
              <w:bottom w:val="single" w:sz="4" w:space="0" w:color="auto"/>
              <w:right w:val="single" w:sz="4" w:space="0" w:color="000001"/>
            </w:tcBorders>
          </w:tcPr>
          <w:p w14:paraId="728D226C"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6E7BBA" w14:textId="77777777" w:rsidR="007F3434" w:rsidRPr="00584656" w:rsidRDefault="007F3434" w:rsidP="007F3434">
            <w:pPr>
              <w:pStyle w:val="Standard"/>
              <w:snapToGri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Температура усадки</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8D5707" w14:textId="77777777" w:rsidR="007F3434" w:rsidRPr="00584656" w:rsidRDefault="007F3434" w:rsidP="007F3434">
            <w:pPr>
              <w:widowControl w:val="0"/>
              <w:snapToGrid w:val="0"/>
              <w:spacing w:line="276" w:lineRule="auto"/>
              <w:textAlignment w:val="baseline"/>
              <w:rPr>
                <w:kern w:val="2"/>
                <w:lang w:eastAsia="zh-CN" w:bidi="hi-IN"/>
              </w:rPr>
            </w:pPr>
            <w:r w:rsidRPr="0078783B">
              <w:rPr>
                <w:kern w:val="2"/>
                <w:lang w:eastAsia="zh-CN" w:bidi="hi-IN"/>
              </w:rPr>
              <w:t>180-200 °С</w:t>
            </w:r>
          </w:p>
        </w:tc>
        <w:tc>
          <w:tcPr>
            <w:tcW w:w="2835" w:type="dxa"/>
            <w:vMerge/>
            <w:tcBorders>
              <w:left w:val="single" w:sz="4" w:space="0" w:color="000001"/>
              <w:bottom w:val="single" w:sz="4" w:space="0" w:color="auto"/>
              <w:right w:val="single" w:sz="4" w:space="0" w:color="000001"/>
            </w:tcBorders>
            <w:shd w:val="clear" w:color="auto" w:fill="auto"/>
            <w:vAlign w:val="center"/>
          </w:tcPr>
          <w:p w14:paraId="715073D1"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bottom w:val="single" w:sz="4" w:space="0" w:color="auto"/>
              <w:right w:val="single" w:sz="4" w:space="0" w:color="000001"/>
            </w:tcBorders>
            <w:shd w:val="clear" w:color="auto" w:fill="auto"/>
          </w:tcPr>
          <w:p w14:paraId="367815AF" w14:textId="77777777" w:rsidR="007F3434" w:rsidRPr="00584656" w:rsidRDefault="007F3434" w:rsidP="007F3434">
            <w:pPr>
              <w:widowControl w:val="0"/>
              <w:jc w:val="center"/>
            </w:pPr>
          </w:p>
        </w:tc>
      </w:tr>
      <w:tr w:rsidR="007F3434" w:rsidRPr="00584656" w14:paraId="5D771488" w14:textId="77777777" w:rsidTr="006B06E7">
        <w:trPr>
          <w:trHeight w:val="222"/>
        </w:trPr>
        <w:tc>
          <w:tcPr>
            <w:tcW w:w="567" w:type="dxa"/>
            <w:vMerge w:val="restart"/>
            <w:tcBorders>
              <w:top w:val="single" w:sz="4" w:space="0" w:color="auto"/>
              <w:left w:val="single" w:sz="4" w:space="0" w:color="000001"/>
              <w:right w:val="single" w:sz="4" w:space="0" w:color="000001"/>
            </w:tcBorders>
            <w:shd w:val="clear" w:color="auto" w:fill="auto"/>
            <w:vAlign w:val="center"/>
          </w:tcPr>
          <w:p w14:paraId="58A87DAF" w14:textId="77777777" w:rsidR="007F3434" w:rsidRPr="00584656" w:rsidRDefault="00E748F1" w:rsidP="007F3434">
            <w:pPr>
              <w:widowControl w:val="0"/>
            </w:pPr>
            <w:r>
              <w:t>18</w:t>
            </w:r>
            <w:r w:rsidR="007F3434" w:rsidRPr="00584656">
              <w:t>.</w:t>
            </w:r>
          </w:p>
        </w:tc>
        <w:tc>
          <w:tcPr>
            <w:tcW w:w="2127" w:type="dxa"/>
            <w:vMerge w:val="restart"/>
            <w:tcBorders>
              <w:top w:val="single" w:sz="4" w:space="0" w:color="auto"/>
              <w:left w:val="single" w:sz="4" w:space="0" w:color="000001"/>
              <w:right w:val="single" w:sz="4" w:space="0" w:color="000001"/>
            </w:tcBorders>
            <w:shd w:val="clear" w:color="auto" w:fill="auto"/>
            <w:vAlign w:val="center"/>
          </w:tcPr>
          <w:p w14:paraId="52EA81CF" w14:textId="77777777" w:rsidR="007F3434" w:rsidRDefault="007F3434" w:rsidP="007F3434">
            <w:r w:rsidRPr="00641E68">
              <w:t>Колодки клеммные КЗВ-3 1,0-4,0 мм2, 3 А</w:t>
            </w:r>
          </w:p>
          <w:p w14:paraId="0982B6DF" w14:textId="77777777" w:rsidR="00C15EE4" w:rsidRDefault="00C15EE4" w:rsidP="007F3434"/>
          <w:p w14:paraId="76AE463A" w14:textId="77777777" w:rsidR="00C15EE4" w:rsidRPr="00E748F1" w:rsidRDefault="00C15EE4" w:rsidP="007F3434">
            <w:r>
              <w:t xml:space="preserve">ОКПД2: </w:t>
            </w:r>
            <w:r w:rsidRPr="00C15EE4">
              <w:t>27.33.13.120</w:t>
            </w:r>
          </w:p>
        </w:tc>
        <w:tc>
          <w:tcPr>
            <w:tcW w:w="1706" w:type="dxa"/>
            <w:vMerge w:val="restart"/>
            <w:tcBorders>
              <w:top w:val="single" w:sz="4" w:space="0" w:color="auto"/>
              <w:left w:val="single" w:sz="4" w:space="0" w:color="000001"/>
              <w:right w:val="single" w:sz="4" w:space="0" w:color="000001"/>
            </w:tcBorders>
          </w:tcPr>
          <w:p w14:paraId="16C90846"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4F19CE" w14:textId="77777777" w:rsidR="007F3434" w:rsidRPr="00584656" w:rsidRDefault="00D41C79" w:rsidP="007F3434">
            <w:pPr>
              <w:pStyle w:val="Standard"/>
              <w:snapToGrid w:val="0"/>
              <w:spacing w:line="276" w:lineRule="auto"/>
              <w:rPr>
                <w:rFonts w:ascii="Times New Roman" w:eastAsia="Times New Roman" w:hAnsi="Times New Roman" w:cs="Times New Roman"/>
                <w:sz w:val="20"/>
                <w:szCs w:val="20"/>
              </w:rPr>
            </w:pPr>
            <w:r>
              <w:rPr>
                <w:rFonts w:ascii="Times New Roman" w:hAnsi="Times New Roman"/>
                <w:color w:val="000000"/>
                <w:sz w:val="22"/>
                <w:szCs w:val="22"/>
              </w:rPr>
              <w:t>Способ монтажа</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9DCC67" w14:textId="77777777" w:rsidR="007F3434" w:rsidRPr="00584656" w:rsidRDefault="00D41C79" w:rsidP="007F3434">
            <w:pPr>
              <w:widowControl w:val="0"/>
              <w:snapToGrid w:val="0"/>
              <w:spacing w:line="276" w:lineRule="auto"/>
              <w:textAlignment w:val="baseline"/>
              <w:rPr>
                <w:kern w:val="2"/>
                <w:lang w:eastAsia="zh-CN" w:bidi="hi-IN"/>
              </w:rPr>
            </w:pPr>
            <w:r>
              <w:rPr>
                <w:kern w:val="2"/>
                <w:lang w:eastAsia="zh-CN" w:bidi="hi-IN"/>
              </w:rPr>
              <w:t>Прямая установка</w:t>
            </w:r>
          </w:p>
        </w:tc>
        <w:tc>
          <w:tcPr>
            <w:tcW w:w="2835" w:type="dxa"/>
            <w:vMerge w:val="restart"/>
            <w:tcBorders>
              <w:top w:val="single" w:sz="4" w:space="0" w:color="auto"/>
              <w:left w:val="single" w:sz="4" w:space="0" w:color="000001"/>
              <w:right w:val="single" w:sz="4" w:space="0" w:color="000001"/>
            </w:tcBorders>
            <w:shd w:val="clear" w:color="auto" w:fill="auto"/>
            <w:vAlign w:val="center"/>
          </w:tcPr>
          <w:p w14:paraId="02B759B9" w14:textId="77777777" w:rsidR="007F3434" w:rsidRPr="00584656" w:rsidRDefault="007F3434" w:rsidP="007F3434">
            <w:pPr>
              <w:suppressAutoHyphens w:val="0"/>
              <w:rPr>
                <w:rFonts w:eastAsia="SimSun"/>
                <w:kern w:val="2"/>
                <w:lang w:eastAsia="zh-CN" w:bidi="hi-IN"/>
              </w:rPr>
            </w:pPr>
          </w:p>
        </w:tc>
        <w:tc>
          <w:tcPr>
            <w:tcW w:w="1418" w:type="dxa"/>
            <w:vMerge w:val="restart"/>
            <w:tcBorders>
              <w:top w:val="single" w:sz="4" w:space="0" w:color="auto"/>
              <w:left w:val="single" w:sz="4" w:space="0" w:color="000001"/>
              <w:right w:val="single" w:sz="4" w:space="0" w:color="000001"/>
            </w:tcBorders>
            <w:shd w:val="clear" w:color="auto" w:fill="auto"/>
          </w:tcPr>
          <w:p w14:paraId="4EF9BA90" w14:textId="77777777" w:rsidR="007F3434" w:rsidRPr="00584656" w:rsidRDefault="007F3434" w:rsidP="007F3434">
            <w:pPr>
              <w:widowControl w:val="0"/>
              <w:jc w:val="center"/>
            </w:pPr>
            <w:r>
              <w:t>30 шт.</w:t>
            </w:r>
          </w:p>
        </w:tc>
      </w:tr>
      <w:tr w:rsidR="007F3434" w:rsidRPr="00584656" w14:paraId="4B124D5A"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3C5B9DAB"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21BC710E" w14:textId="77777777" w:rsidR="007F3434" w:rsidRPr="00584656" w:rsidRDefault="007F3434" w:rsidP="007F3434"/>
        </w:tc>
        <w:tc>
          <w:tcPr>
            <w:tcW w:w="1706" w:type="dxa"/>
            <w:vMerge/>
            <w:tcBorders>
              <w:left w:val="single" w:sz="4" w:space="0" w:color="000001"/>
              <w:right w:val="single" w:sz="4" w:space="0" w:color="000001"/>
            </w:tcBorders>
          </w:tcPr>
          <w:p w14:paraId="5549E7F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542228" w14:textId="77777777" w:rsidR="007F3434" w:rsidRPr="00584656" w:rsidRDefault="00D41C79" w:rsidP="007F3434">
            <w:pPr>
              <w:suppressAutoHyphens w:val="0"/>
              <w:rPr>
                <w:rFonts w:eastAsia="SimSun"/>
                <w:kern w:val="2"/>
                <w:lang w:eastAsia="zh-CN" w:bidi="hi-IN"/>
              </w:rPr>
            </w:pPr>
            <w:r>
              <w:rPr>
                <w:rFonts w:eastAsia="SimSun"/>
                <w:kern w:val="2"/>
                <w:lang w:eastAsia="zh-CN" w:bidi="hi-IN"/>
              </w:rPr>
              <w:t>Цвет</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AF19F2" w14:textId="77777777" w:rsidR="007F3434" w:rsidRPr="00584656" w:rsidRDefault="00D41C79" w:rsidP="007F3434">
            <w:pPr>
              <w:suppressAutoHyphens w:val="0"/>
              <w:rPr>
                <w:rFonts w:eastAsia="SimSun"/>
                <w:kern w:val="2"/>
                <w:lang w:eastAsia="zh-CN" w:bidi="hi-IN"/>
              </w:rPr>
            </w:pPr>
            <w:r>
              <w:rPr>
                <w:rFonts w:eastAsia="SimSun"/>
                <w:kern w:val="2"/>
                <w:lang w:eastAsia="zh-CN" w:bidi="hi-IN"/>
              </w:rPr>
              <w:t>белый</w:t>
            </w:r>
          </w:p>
        </w:tc>
        <w:tc>
          <w:tcPr>
            <w:tcW w:w="2835" w:type="dxa"/>
            <w:vMerge/>
            <w:tcBorders>
              <w:left w:val="single" w:sz="4" w:space="0" w:color="000001"/>
              <w:right w:val="single" w:sz="4" w:space="0" w:color="000001"/>
            </w:tcBorders>
            <w:shd w:val="clear" w:color="auto" w:fill="auto"/>
            <w:vAlign w:val="center"/>
          </w:tcPr>
          <w:p w14:paraId="3D832258"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6AC9641B" w14:textId="77777777" w:rsidR="007F3434" w:rsidRPr="00584656" w:rsidRDefault="007F3434" w:rsidP="007F3434">
            <w:pPr>
              <w:widowControl w:val="0"/>
              <w:jc w:val="center"/>
            </w:pPr>
          </w:p>
        </w:tc>
      </w:tr>
      <w:tr w:rsidR="007F3434" w:rsidRPr="00584656" w14:paraId="476A9B80"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182E651E"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46E9E732" w14:textId="77777777" w:rsidR="007F3434" w:rsidRPr="00584656" w:rsidRDefault="007F3434" w:rsidP="007F3434"/>
        </w:tc>
        <w:tc>
          <w:tcPr>
            <w:tcW w:w="1706" w:type="dxa"/>
            <w:vMerge/>
            <w:tcBorders>
              <w:left w:val="single" w:sz="4" w:space="0" w:color="000001"/>
              <w:right w:val="single" w:sz="4" w:space="0" w:color="000001"/>
            </w:tcBorders>
          </w:tcPr>
          <w:p w14:paraId="165744F4"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FD0BAD" w14:textId="77777777" w:rsidR="007F3434" w:rsidRPr="00584656" w:rsidRDefault="00D41C79" w:rsidP="007F3434">
            <w:pPr>
              <w:pStyle w:val="Standard"/>
              <w:snapToGrid w:val="0"/>
              <w:spacing w:line="276" w:lineRule="auto"/>
              <w:rPr>
                <w:rFonts w:ascii="Times New Roman" w:eastAsia="SimSun" w:hAnsi="Times New Roman" w:cs="Times New Roman"/>
                <w:sz w:val="20"/>
                <w:szCs w:val="20"/>
              </w:rPr>
            </w:pPr>
            <w:r>
              <w:rPr>
                <w:rFonts w:ascii="Times New Roman" w:hAnsi="Times New Roman"/>
                <w:color w:val="000000"/>
                <w:sz w:val="22"/>
                <w:szCs w:val="22"/>
              </w:rPr>
              <w:t>Номинальное напряжение, В</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B5A6D2" w14:textId="77777777" w:rsidR="007F3434" w:rsidRPr="00584656" w:rsidRDefault="00D41C79" w:rsidP="007F3434">
            <w:pPr>
              <w:suppressAutoHyphens w:val="0"/>
              <w:rPr>
                <w:rFonts w:eastAsia="SimSun"/>
                <w:kern w:val="2"/>
                <w:lang w:eastAsia="zh-CN" w:bidi="hi-IN"/>
              </w:rPr>
            </w:pPr>
            <w:r>
              <w:rPr>
                <w:rFonts w:eastAsia="SimSun"/>
                <w:kern w:val="2"/>
                <w:lang w:eastAsia="zh-CN" w:bidi="hi-IN"/>
              </w:rPr>
              <w:t>400</w:t>
            </w:r>
          </w:p>
        </w:tc>
        <w:tc>
          <w:tcPr>
            <w:tcW w:w="2835" w:type="dxa"/>
            <w:vMerge/>
            <w:tcBorders>
              <w:left w:val="single" w:sz="4" w:space="0" w:color="000001"/>
              <w:right w:val="single" w:sz="4" w:space="0" w:color="000001"/>
            </w:tcBorders>
            <w:shd w:val="clear" w:color="auto" w:fill="auto"/>
            <w:vAlign w:val="center"/>
          </w:tcPr>
          <w:p w14:paraId="0DCD77E5"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1E7D491D" w14:textId="77777777" w:rsidR="007F3434" w:rsidRPr="00584656" w:rsidRDefault="007F3434" w:rsidP="007F3434">
            <w:pPr>
              <w:widowControl w:val="0"/>
              <w:jc w:val="center"/>
            </w:pPr>
          </w:p>
        </w:tc>
      </w:tr>
      <w:tr w:rsidR="007F3434" w:rsidRPr="00584656" w14:paraId="5F8F7B35"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5FDC5FA8"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244E87ED" w14:textId="77777777" w:rsidR="007F3434" w:rsidRPr="00584656" w:rsidRDefault="007F3434" w:rsidP="007F3434"/>
        </w:tc>
        <w:tc>
          <w:tcPr>
            <w:tcW w:w="1706" w:type="dxa"/>
            <w:vMerge/>
            <w:tcBorders>
              <w:left w:val="single" w:sz="4" w:space="0" w:color="000001"/>
              <w:right w:val="single" w:sz="4" w:space="0" w:color="000001"/>
            </w:tcBorders>
          </w:tcPr>
          <w:p w14:paraId="73C1450B"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82AECE" w14:textId="77777777" w:rsidR="007F3434" w:rsidRPr="00584656" w:rsidRDefault="00D41C79" w:rsidP="007F3434">
            <w:pPr>
              <w:pStyle w:val="Standard"/>
              <w:snapToGri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Количество полюсов</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78FFC3" w14:textId="77777777" w:rsidR="007F3434" w:rsidRPr="00584656" w:rsidRDefault="00D41C79" w:rsidP="007F3434">
            <w:pPr>
              <w:suppressAutoHyphens w:val="0"/>
              <w:rPr>
                <w:rFonts w:eastAsia="SimSun"/>
                <w:kern w:val="2"/>
                <w:lang w:eastAsia="zh-CN" w:bidi="hi-IN"/>
              </w:rPr>
            </w:pPr>
            <w:r>
              <w:rPr>
                <w:rFonts w:eastAsia="SimSun"/>
                <w:kern w:val="2"/>
                <w:lang w:eastAsia="zh-CN" w:bidi="hi-IN"/>
              </w:rPr>
              <w:t>12</w:t>
            </w:r>
          </w:p>
        </w:tc>
        <w:tc>
          <w:tcPr>
            <w:tcW w:w="2835" w:type="dxa"/>
            <w:vMerge/>
            <w:tcBorders>
              <w:left w:val="single" w:sz="4" w:space="0" w:color="000001"/>
              <w:right w:val="single" w:sz="4" w:space="0" w:color="000001"/>
            </w:tcBorders>
            <w:shd w:val="clear" w:color="auto" w:fill="auto"/>
            <w:vAlign w:val="center"/>
          </w:tcPr>
          <w:p w14:paraId="44F89709"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0FC6FAC8" w14:textId="77777777" w:rsidR="007F3434" w:rsidRPr="00584656" w:rsidRDefault="007F3434" w:rsidP="007F3434">
            <w:pPr>
              <w:widowControl w:val="0"/>
              <w:jc w:val="center"/>
            </w:pPr>
          </w:p>
        </w:tc>
      </w:tr>
      <w:tr w:rsidR="007F3434" w:rsidRPr="00584656" w14:paraId="5B60C5C4"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1E769512"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46418DD5" w14:textId="77777777" w:rsidR="007F3434" w:rsidRPr="00584656" w:rsidRDefault="007F3434" w:rsidP="007F3434"/>
        </w:tc>
        <w:tc>
          <w:tcPr>
            <w:tcW w:w="1706" w:type="dxa"/>
            <w:vMerge/>
            <w:tcBorders>
              <w:left w:val="single" w:sz="4" w:space="0" w:color="000001"/>
              <w:right w:val="single" w:sz="4" w:space="0" w:color="000001"/>
            </w:tcBorders>
          </w:tcPr>
          <w:p w14:paraId="5BEB0A5B"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F92710" w14:textId="77777777" w:rsidR="007F3434" w:rsidRPr="00584656" w:rsidRDefault="00D41C79" w:rsidP="007F3434">
            <w:pPr>
              <w:pStyle w:val="Standard"/>
              <w:snapToGri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Количество клемм на полюс</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5C8122" w14:textId="77777777" w:rsidR="007F3434" w:rsidRPr="00584656" w:rsidRDefault="00D41C79" w:rsidP="007F3434">
            <w:pPr>
              <w:suppressAutoHyphens w:val="0"/>
              <w:rPr>
                <w:rFonts w:eastAsia="SimSun"/>
                <w:kern w:val="2"/>
                <w:lang w:eastAsia="zh-CN" w:bidi="hi-IN"/>
              </w:rPr>
            </w:pPr>
            <w:r>
              <w:rPr>
                <w:rFonts w:eastAsia="SimSun"/>
                <w:kern w:val="2"/>
                <w:lang w:eastAsia="zh-CN" w:bidi="hi-IN"/>
              </w:rPr>
              <w:t>2</w:t>
            </w:r>
          </w:p>
        </w:tc>
        <w:tc>
          <w:tcPr>
            <w:tcW w:w="2835" w:type="dxa"/>
            <w:vMerge/>
            <w:tcBorders>
              <w:left w:val="single" w:sz="4" w:space="0" w:color="000001"/>
              <w:right w:val="single" w:sz="4" w:space="0" w:color="000001"/>
            </w:tcBorders>
            <w:shd w:val="clear" w:color="auto" w:fill="auto"/>
            <w:vAlign w:val="center"/>
          </w:tcPr>
          <w:p w14:paraId="76D2B38A"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0C3EAC33" w14:textId="77777777" w:rsidR="007F3434" w:rsidRPr="00584656" w:rsidRDefault="007F3434" w:rsidP="007F3434">
            <w:pPr>
              <w:widowControl w:val="0"/>
              <w:jc w:val="center"/>
            </w:pPr>
          </w:p>
        </w:tc>
      </w:tr>
      <w:tr w:rsidR="007F3434" w:rsidRPr="00584656" w14:paraId="64791234"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2A8FD49C"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6ADC276E" w14:textId="77777777" w:rsidR="007F3434" w:rsidRPr="00584656" w:rsidRDefault="007F3434" w:rsidP="007F3434"/>
        </w:tc>
        <w:tc>
          <w:tcPr>
            <w:tcW w:w="1706" w:type="dxa"/>
            <w:vMerge/>
            <w:tcBorders>
              <w:left w:val="single" w:sz="4" w:space="0" w:color="000001"/>
              <w:right w:val="single" w:sz="4" w:space="0" w:color="000001"/>
            </w:tcBorders>
          </w:tcPr>
          <w:p w14:paraId="1AE1A11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EDF28E" w14:textId="77777777" w:rsidR="007F3434" w:rsidRPr="00584656" w:rsidRDefault="00D41C79" w:rsidP="007F3434">
            <w:pPr>
              <w:pStyle w:val="Standard"/>
              <w:snapToGri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Сечение </w:t>
            </w:r>
            <w:proofErr w:type="spellStart"/>
            <w:r>
              <w:rPr>
                <w:rFonts w:ascii="Times New Roman" w:eastAsia="SimSun" w:hAnsi="Times New Roman" w:cs="Times New Roman"/>
                <w:sz w:val="20"/>
                <w:szCs w:val="20"/>
              </w:rPr>
              <w:t>однопроволочного</w:t>
            </w:r>
            <w:proofErr w:type="spellEnd"/>
            <w:r>
              <w:rPr>
                <w:rFonts w:ascii="Times New Roman" w:eastAsia="SimSun" w:hAnsi="Times New Roman" w:cs="Times New Roman"/>
                <w:sz w:val="20"/>
                <w:szCs w:val="20"/>
              </w:rPr>
              <w:t xml:space="preserve"> проводника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7F0D73" w14:textId="77777777" w:rsidR="007F3434" w:rsidRPr="00584656" w:rsidRDefault="00D41C79" w:rsidP="007F3434">
            <w:pPr>
              <w:suppressAutoHyphens w:val="0"/>
              <w:rPr>
                <w:rFonts w:eastAsia="SimSun"/>
                <w:kern w:val="2"/>
                <w:lang w:eastAsia="zh-CN" w:bidi="hi-IN"/>
              </w:rPr>
            </w:pPr>
            <w:r>
              <w:rPr>
                <w:color w:val="000000"/>
                <w:sz w:val="22"/>
                <w:szCs w:val="22"/>
              </w:rPr>
              <w:t>1 мм</w:t>
            </w:r>
            <w:r>
              <w:rPr>
                <w:color w:val="000000"/>
                <w:sz w:val="22"/>
                <w:szCs w:val="22"/>
                <w:vertAlign w:val="superscript"/>
              </w:rPr>
              <w:t>2</w:t>
            </w:r>
            <w:r>
              <w:rPr>
                <w:color w:val="000000"/>
                <w:sz w:val="22"/>
                <w:szCs w:val="22"/>
              </w:rPr>
              <w:t xml:space="preserve"> по 4 мм</w:t>
            </w:r>
            <w:r>
              <w:rPr>
                <w:color w:val="000000"/>
                <w:sz w:val="22"/>
                <w:szCs w:val="22"/>
                <w:vertAlign w:val="superscript"/>
              </w:rPr>
              <w:t>2</w:t>
            </w:r>
          </w:p>
        </w:tc>
        <w:tc>
          <w:tcPr>
            <w:tcW w:w="2835" w:type="dxa"/>
            <w:vMerge/>
            <w:tcBorders>
              <w:left w:val="single" w:sz="4" w:space="0" w:color="000001"/>
              <w:right w:val="single" w:sz="4" w:space="0" w:color="000001"/>
            </w:tcBorders>
            <w:shd w:val="clear" w:color="auto" w:fill="auto"/>
            <w:vAlign w:val="center"/>
          </w:tcPr>
          <w:p w14:paraId="3833C2C7"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34C42981" w14:textId="77777777" w:rsidR="007F3434" w:rsidRPr="00584656" w:rsidRDefault="007F3434" w:rsidP="007F3434">
            <w:pPr>
              <w:widowControl w:val="0"/>
              <w:jc w:val="center"/>
            </w:pPr>
          </w:p>
        </w:tc>
      </w:tr>
      <w:tr w:rsidR="00D41C79" w:rsidRPr="00584656" w14:paraId="052214AD"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13BC34A7" w14:textId="77777777" w:rsidR="00D41C79" w:rsidRPr="00584656" w:rsidRDefault="00D41C79" w:rsidP="007F3434">
            <w:pPr>
              <w:widowControl w:val="0"/>
            </w:pPr>
          </w:p>
        </w:tc>
        <w:tc>
          <w:tcPr>
            <w:tcW w:w="2127" w:type="dxa"/>
            <w:vMerge/>
            <w:tcBorders>
              <w:left w:val="single" w:sz="4" w:space="0" w:color="000001"/>
              <w:right w:val="single" w:sz="4" w:space="0" w:color="000001"/>
            </w:tcBorders>
            <w:shd w:val="clear" w:color="auto" w:fill="auto"/>
            <w:vAlign w:val="center"/>
          </w:tcPr>
          <w:p w14:paraId="363CA364" w14:textId="77777777" w:rsidR="00D41C79" w:rsidRPr="00584656" w:rsidRDefault="00D41C79" w:rsidP="007F3434"/>
        </w:tc>
        <w:tc>
          <w:tcPr>
            <w:tcW w:w="1706" w:type="dxa"/>
            <w:vMerge/>
            <w:tcBorders>
              <w:left w:val="single" w:sz="4" w:space="0" w:color="000001"/>
              <w:right w:val="single" w:sz="4" w:space="0" w:color="000001"/>
            </w:tcBorders>
          </w:tcPr>
          <w:p w14:paraId="4F54FA0F" w14:textId="77777777" w:rsidR="00D41C79" w:rsidRPr="00584656" w:rsidRDefault="00D41C79"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09FD46" w14:textId="77777777" w:rsidR="00D41C79" w:rsidRPr="00584656" w:rsidRDefault="00D41C79" w:rsidP="007F3434">
            <w:pPr>
              <w:pStyle w:val="Standard"/>
              <w:snapToGrid w:val="0"/>
              <w:spacing w:line="276" w:lineRule="auto"/>
              <w:rPr>
                <w:rFonts w:ascii="Times New Roman" w:eastAsia="SimSun" w:hAnsi="Times New Roman" w:cs="Times New Roman"/>
                <w:sz w:val="20"/>
                <w:szCs w:val="20"/>
              </w:rPr>
            </w:pPr>
            <w:r>
              <w:rPr>
                <w:rFonts w:ascii="Times New Roman" w:hAnsi="Times New Roman"/>
                <w:color w:val="000000"/>
                <w:sz w:val="22"/>
                <w:szCs w:val="22"/>
              </w:rPr>
              <w:t>Номинальный ток In, а</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462884" w14:textId="77777777" w:rsidR="00D41C79" w:rsidRPr="00584656" w:rsidRDefault="00D41C79" w:rsidP="007F3434">
            <w:pPr>
              <w:suppressAutoHyphens w:val="0"/>
              <w:rPr>
                <w:rFonts w:eastAsia="SimSun"/>
                <w:kern w:val="2"/>
                <w:lang w:eastAsia="zh-CN" w:bidi="hi-IN"/>
              </w:rPr>
            </w:pPr>
            <w:r>
              <w:rPr>
                <w:rFonts w:eastAsia="SimSun"/>
                <w:kern w:val="2"/>
                <w:lang w:eastAsia="zh-CN" w:bidi="hi-IN"/>
              </w:rPr>
              <w:t>3</w:t>
            </w:r>
          </w:p>
        </w:tc>
        <w:tc>
          <w:tcPr>
            <w:tcW w:w="2835" w:type="dxa"/>
            <w:vMerge/>
            <w:tcBorders>
              <w:left w:val="single" w:sz="4" w:space="0" w:color="000001"/>
              <w:right w:val="single" w:sz="4" w:space="0" w:color="000001"/>
            </w:tcBorders>
            <w:shd w:val="clear" w:color="auto" w:fill="auto"/>
            <w:vAlign w:val="center"/>
          </w:tcPr>
          <w:p w14:paraId="6A8D31BB" w14:textId="77777777" w:rsidR="00D41C79" w:rsidRPr="00584656" w:rsidRDefault="00D41C79"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45B9D4B6" w14:textId="77777777" w:rsidR="00D41C79" w:rsidRPr="00584656" w:rsidRDefault="00D41C79" w:rsidP="007F3434">
            <w:pPr>
              <w:widowControl w:val="0"/>
              <w:jc w:val="center"/>
            </w:pPr>
          </w:p>
        </w:tc>
      </w:tr>
      <w:tr w:rsidR="00D41C79" w:rsidRPr="00584656" w14:paraId="37FFFAC0"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077FDA10" w14:textId="77777777" w:rsidR="00D41C79" w:rsidRPr="00584656" w:rsidRDefault="00D41C79" w:rsidP="007F3434">
            <w:pPr>
              <w:widowControl w:val="0"/>
            </w:pPr>
          </w:p>
        </w:tc>
        <w:tc>
          <w:tcPr>
            <w:tcW w:w="2127" w:type="dxa"/>
            <w:vMerge/>
            <w:tcBorders>
              <w:left w:val="single" w:sz="4" w:space="0" w:color="000001"/>
              <w:right w:val="single" w:sz="4" w:space="0" w:color="000001"/>
            </w:tcBorders>
            <w:shd w:val="clear" w:color="auto" w:fill="auto"/>
            <w:vAlign w:val="center"/>
          </w:tcPr>
          <w:p w14:paraId="4EDD478B" w14:textId="77777777" w:rsidR="00D41C79" w:rsidRPr="00584656" w:rsidRDefault="00D41C79" w:rsidP="007F3434"/>
        </w:tc>
        <w:tc>
          <w:tcPr>
            <w:tcW w:w="1706" w:type="dxa"/>
            <w:vMerge/>
            <w:tcBorders>
              <w:left w:val="single" w:sz="4" w:space="0" w:color="000001"/>
              <w:right w:val="single" w:sz="4" w:space="0" w:color="000001"/>
            </w:tcBorders>
          </w:tcPr>
          <w:p w14:paraId="1A0E6E06" w14:textId="77777777" w:rsidR="00D41C79" w:rsidRPr="00584656" w:rsidRDefault="00D41C79"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9F9D71" w14:textId="77777777" w:rsidR="00D41C79" w:rsidRPr="00584656" w:rsidRDefault="00D41C79" w:rsidP="007F3434">
            <w:pPr>
              <w:pStyle w:val="Standard"/>
              <w:snapToGri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Рабочая температура</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67D9E9" w14:textId="77777777" w:rsidR="00D41C79" w:rsidRPr="00584656" w:rsidRDefault="00D41C79" w:rsidP="007F3434">
            <w:pPr>
              <w:suppressAutoHyphens w:val="0"/>
              <w:rPr>
                <w:rFonts w:eastAsia="SimSun"/>
                <w:kern w:val="2"/>
                <w:lang w:eastAsia="zh-CN" w:bidi="hi-IN"/>
              </w:rPr>
            </w:pPr>
            <w:r>
              <w:rPr>
                <w:color w:val="000000"/>
                <w:sz w:val="22"/>
                <w:szCs w:val="22"/>
              </w:rPr>
              <w:t xml:space="preserve">-80 </w:t>
            </w:r>
            <w:proofErr w:type="spellStart"/>
            <w:r>
              <w:rPr>
                <w:color w:val="000000"/>
                <w:sz w:val="22"/>
                <w:szCs w:val="22"/>
              </w:rPr>
              <w:t>град.C</w:t>
            </w:r>
            <w:proofErr w:type="spellEnd"/>
            <w:r>
              <w:rPr>
                <w:color w:val="000000"/>
                <w:sz w:val="22"/>
                <w:szCs w:val="22"/>
              </w:rPr>
              <w:t xml:space="preserve"> по 80 </w:t>
            </w:r>
            <w:proofErr w:type="spellStart"/>
            <w:r>
              <w:rPr>
                <w:color w:val="000000"/>
                <w:sz w:val="22"/>
                <w:szCs w:val="22"/>
              </w:rPr>
              <w:t>град.C</w:t>
            </w:r>
            <w:proofErr w:type="spellEnd"/>
          </w:p>
        </w:tc>
        <w:tc>
          <w:tcPr>
            <w:tcW w:w="2835" w:type="dxa"/>
            <w:vMerge/>
            <w:tcBorders>
              <w:left w:val="single" w:sz="4" w:space="0" w:color="000001"/>
              <w:right w:val="single" w:sz="4" w:space="0" w:color="000001"/>
            </w:tcBorders>
            <w:shd w:val="clear" w:color="auto" w:fill="auto"/>
            <w:vAlign w:val="center"/>
          </w:tcPr>
          <w:p w14:paraId="3F1F7BAA" w14:textId="77777777" w:rsidR="00D41C79" w:rsidRPr="00584656" w:rsidRDefault="00D41C79"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35D7EF31" w14:textId="77777777" w:rsidR="00D41C79" w:rsidRPr="00584656" w:rsidRDefault="00D41C79" w:rsidP="007F3434">
            <w:pPr>
              <w:widowControl w:val="0"/>
              <w:jc w:val="center"/>
            </w:pPr>
          </w:p>
        </w:tc>
      </w:tr>
      <w:tr w:rsidR="00D41C79" w:rsidRPr="00584656" w14:paraId="5B7BD528"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72436A51" w14:textId="77777777" w:rsidR="00D41C79" w:rsidRPr="00584656" w:rsidRDefault="00D41C79" w:rsidP="007F3434">
            <w:pPr>
              <w:widowControl w:val="0"/>
            </w:pPr>
          </w:p>
        </w:tc>
        <w:tc>
          <w:tcPr>
            <w:tcW w:w="2127" w:type="dxa"/>
            <w:vMerge/>
            <w:tcBorders>
              <w:left w:val="single" w:sz="4" w:space="0" w:color="000001"/>
              <w:right w:val="single" w:sz="4" w:space="0" w:color="000001"/>
            </w:tcBorders>
            <w:shd w:val="clear" w:color="auto" w:fill="auto"/>
            <w:vAlign w:val="center"/>
          </w:tcPr>
          <w:p w14:paraId="1F52AC13" w14:textId="77777777" w:rsidR="00D41C79" w:rsidRPr="00584656" w:rsidRDefault="00D41C79" w:rsidP="007F3434"/>
        </w:tc>
        <w:tc>
          <w:tcPr>
            <w:tcW w:w="1706" w:type="dxa"/>
            <w:vMerge/>
            <w:tcBorders>
              <w:left w:val="single" w:sz="4" w:space="0" w:color="000001"/>
              <w:right w:val="single" w:sz="4" w:space="0" w:color="000001"/>
            </w:tcBorders>
          </w:tcPr>
          <w:p w14:paraId="41A0181D" w14:textId="77777777" w:rsidR="00D41C79" w:rsidRPr="00584656" w:rsidRDefault="00D41C79"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C9E7C1" w14:textId="77777777" w:rsidR="00D41C79" w:rsidRPr="00584656" w:rsidRDefault="00D41C79" w:rsidP="007F3434">
            <w:pPr>
              <w:pStyle w:val="Standard"/>
              <w:snapToGrid w:val="0"/>
              <w:spacing w:line="276" w:lineRule="auto"/>
              <w:rPr>
                <w:rFonts w:ascii="Times New Roman" w:eastAsia="SimSun" w:hAnsi="Times New Roman" w:cs="Times New Roman"/>
                <w:sz w:val="20"/>
                <w:szCs w:val="20"/>
              </w:rPr>
            </w:pPr>
            <w:r>
              <w:rPr>
                <w:rFonts w:ascii="Times New Roman" w:hAnsi="Times New Roman"/>
                <w:color w:val="000000"/>
                <w:sz w:val="22"/>
                <w:szCs w:val="22"/>
              </w:rPr>
              <w:t>Материал изоляции корпуса</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CC9B13" w14:textId="77777777" w:rsidR="00D41C79" w:rsidRPr="00584656" w:rsidRDefault="00D41C79" w:rsidP="007F3434">
            <w:pPr>
              <w:suppressAutoHyphens w:val="0"/>
              <w:rPr>
                <w:rFonts w:eastAsia="SimSun"/>
                <w:kern w:val="2"/>
                <w:lang w:eastAsia="zh-CN" w:bidi="hi-IN"/>
              </w:rPr>
            </w:pPr>
            <w:r>
              <w:rPr>
                <w:rFonts w:eastAsia="SimSun"/>
                <w:kern w:val="2"/>
                <w:lang w:eastAsia="zh-CN" w:bidi="hi-IN"/>
              </w:rPr>
              <w:t>полиэтилен</w:t>
            </w:r>
          </w:p>
        </w:tc>
        <w:tc>
          <w:tcPr>
            <w:tcW w:w="2835" w:type="dxa"/>
            <w:vMerge/>
            <w:tcBorders>
              <w:left w:val="single" w:sz="4" w:space="0" w:color="000001"/>
              <w:right w:val="single" w:sz="4" w:space="0" w:color="000001"/>
            </w:tcBorders>
            <w:shd w:val="clear" w:color="auto" w:fill="auto"/>
            <w:vAlign w:val="center"/>
          </w:tcPr>
          <w:p w14:paraId="4D65F813" w14:textId="77777777" w:rsidR="00D41C79" w:rsidRPr="00584656" w:rsidRDefault="00D41C79"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5BEAD860" w14:textId="77777777" w:rsidR="00D41C79" w:rsidRPr="00584656" w:rsidRDefault="00D41C79" w:rsidP="007F3434">
            <w:pPr>
              <w:widowControl w:val="0"/>
              <w:jc w:val="center"/>
            </w:pPr>
          </w:p>
        </w:tc>
      </w:tr>
      <w:tr w:rsidR="00D41C79" w:rsidRPr="00584656" w14:paraId="0FB2597F"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38AD4A28" w14:textId="77777777" w:rsidR="00D41C79" w:rsidRPr="00584656" w:rsidRDefault="00D41C79" w:rsidP="007F3434">
            <w:pPr>
              <w:widowControl w:val="0"/>
            </w:pPr>
          </w:p>
        </w:tc>
        <w:tc>
          <w:tcPr>
            <w:tcW w:w="2127" w:type="dxa"/>
            <w:vMerge/>
            <w:tcBorders>
              <w:left w:val="single" w:sz="4" w:space="0" w:color="000001"/>
              <w:right w:val="single" w:sz="4" w:space="0" w:color="000001"/>
            </w:tcBorders>
            <w:shd w:val="clear" w:color="auto" w:fill="auto"/>
            <w:vAlign w:val="center"/>
          </w:tcPr>
          <w:p w14:paraId="6B02A636" w14:textId="77777777" w:rsidR="00D41C79" w:rsidRPr="00584656" w:rsidRDefault="00D41C79" w:rsidP="007F3434"/>
        </w:tc>
        <w:tc>
          <w:tcPr>
            <w:tcW w:w="1706" w:type="dxa"/>
            <w:vMerge/>
            <w:tcBorders>
              <w:left w:val="single" w:sz="4" w:space="0" w:color="000001"/>
              <w:right w:val="single" w:sz="4" w:space="0" w:color="000001"/>
            </w:tcBorders>
          </w:tcPr>
          <w:p w14:paraId="5FAF62F8" w14:textId="77777777" w:rsidR="00D41C79" w:rsidRPr="00584656" w:rsidRDefault="00D41C79"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74BFF3" w14:textId="77777777" w:rsidR="00D41C79" w:rsidRPr="00584656" w:rsidRDefault="00D41C79" w:rsidP="007F3434">
            <w:pPr>
              <w:pStyle w:val="Standard"/>
              <w:snapToGri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Расположение присоединения</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F4B0C9" w14:textId="77777777" w:rsidR="00D41C79" w:rsidRPr="00584656" w:rsidRDefault="00D41C79" w:rsidP="007F3434">
            <w:pPr>
              <w:suppressAutoHyphens w:val="0"/>
              <w:rPr>
                <w:rFonts w:eastAsia="SimSun"/>
                <w:kern w:val="2"/>
                <w:lang w:eastAsia="zh-CN" w:bidi="hi-IN"/>
              </w:rPr>
            </w:pPr>
            <w:r>
              <w:rPr>
                <w:rFonts w:eastAsia="SimSun"/>
                <w:kern w:val="2"/>
                <w:lang w:eastAsia="zh-CN" w:bidi="hi-IN"/>
              </w:rPr>
              <w:t>сбоку</w:t>
            </w:r>
          </w:p>
        </w:tc>
        <w:tc>
          <w:tcPr>
            <w:tcW w:w="2835" w:type="dxa"/>
            <w:vMerge/>
            <w:tcBorders>
              <w:left w:val="single" w:sz="4" w:space="0" w:color="000001"/>
              <w:right w:val="single" w:sz="4" w:space="0" w:color="000001"/>
            </w:tcBorders>
            <w:shd w:val="clear" w:color="auto" w:fill="auto"/>
            <w:vAlign w:val="center"/>
          </w:tcPr>
          <w:p w14:paraId="712ECAE2" w14:textId="77777777" w:rsidR="00D41C79" w:rsidRPr="00584656" w:rsidRDefault="00D41C79"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2B2A4553" w14:textId="77777777" w:rsidR="00D41C79" w:rsidRPr="00584656" w:rsidRDefault="00D41C79" w:rsidP="007F3434">
            <w:pPr>
              <w:widowControl w:val="0"/>
              <w:jc w:val="center"/>
            </w:pPr>
          </w:p>
        </w:tc>
      </w:tr>
      <w:tr w:rsidR="00D41C79" w:rsidRPr="00584656" w14:paraId="47085A36"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48201688" w14:textId="77777777" w:rsidR="00D41C79" w:rsidRPr="00584656" w:rsidRDefault="00D41C79" w:rsidP="007F3434">
            <w:pPr>
              <w:widowControl w:val="0"/>
            </w:pPr>
          </w:p>
        </w:tc>
        <w:tc>
          <w:tcPr>
            <w:tcW w:w="2127" w:type="dxa"/>
            <w:vMerge/>
            <w:tcBorders>
              <w:left w:val="single" w:sz="4" w:space="0" w:color="000001"/>
              <w:right w:val="single" w:sz="4" w:space="0" w:color="000001"/>
            </w:tcBorders>
            <w:shd w:val="clear" w:color="auto" w:fill="auto"/>
            <w:vAlign w:val="center"/>
          </w:tcPr>
          <w:p w14:paraId="120D3E7E" w14:textId="77777777" w:rsidR="00D41C79" w:rsidRPr="00584656" w:rsidRDefault="00D41C79" w:rsidP="007F3434"/>
        </w:tc>
        <w:tc>
          <w:tcPr>
            <w:tcW w:w="1706" w:type="dxa"/>
            <w:vMerge/>
            <w:tcBorders>
              <w:left w:val="single" w:sz="4" w:space="0" w:color="000001"/>
              <w:right w:val="single" w:sz="4" w:space="0" w:color="000001"/>
            </w:tcBorders>
          </w:tcPr>
          <w:p w14:paraId="21232E82" w14:textId="77777777" w:rsidR="00D41C79" w:rsidRPr="00584656" w:rsidRDefault="00D41C79"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BBF6AF" w14:textId="77777777" w:rsidR="00D41C79" w:rsidRPr="00584656" w:rsidRDefault="00D41C79" w:rsidP="007F3434">
            <w:pPr>
              <w:pStyle w:val="Standard"/>
              <w:snapToGrid w:val="0"/>
              <w:spacing w:line="276" w:lineRule="auto"/>
              <w:rPr>
                <w:rFonts w:ascii="Times New Roman" w:eastAsia="SimSun" w:hAnsi="Times New Roman" w:cs="Times New Roman"/>
                <w:sz w:val="20"/>
                <w:szCs w:val="20"/>
              </w:rPr>
            </w:pPr>
            <w:r>
              <w:rPr>
                <w:rFonts w:ascii="Times New Roman" w:hAnsi="Times New Roman"/>
                <w:color w:val="000000"/>
                <w:sz w:val="22"/>
                <w:szCs w:val="22"/>
              </w:rPr>
              <w:t>Сечение многопроволочного гибкого проводника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F38007" w14:textId="77777777" w:rsidR="00D41C79" w:rsidRPr="00584656" w:rsidRDefault="00D41C79" w:rsidP="007F3434">
            <w:pPr>
              <w:suppressAutoHyphens w:val="0"/>
              <w:rPr>
                <w:rFonts w:eastAsia="SimSun"/>
                <w:kern w:val="2"/>
                <w:lang w:eastAsia="zh-CN" w:bidi="hi-IN"/>
              </w:rPr>
            </w:pPr>
            <w:r>
              <w:rPr>
                <w:color w:val="000000"/>
                <w:sz w:val="22"/>
                <w:szCs w:val="22"/>
              </w:rPr>
              <w:t>1 мм</w:t>
            </w:r>
            <w:r>
              <w:rPr>
                <w:color w:val="000000"/>
                <w:sz w:val="22"/>
                <w:szCs w:val="22"/>
                <w:vertAlign w:val="superscript"/>
              </w:rPr>
              <w:t>2</w:t>
            </w:r>
            <w:r>
              <w:rPr>
                <w:color w:val="000000"/>
                <w:sz w:val="22"/>
                <w:szCs w:val="22"/>
              </w:rPr>
              <w:t xml:space="preserve"> по 4 мм</w:t>
            </w:r>
            <w:r>
              <w:rPr>
                <w:color w:val="000000"/>
                <w:sz w:val="22"/>
                <w:szCs w:val="22"/>
                <w:vertAlign w:val="superscript"/>
              </w:rPr>
              <w:t>2</w:t>
            </w:r>
          </w:p>
        </w:tc>
        <w:tc>
          <w:tcPr>
            <w:tcW w:w="2835" w:type="dxa"/>
            <w:vMerge/>
            <w:tcBorders>
              <w:left w:val="single" w:sz="4" w:space="0" w:color="000001"/>
              <w:right w:val="single" w:sz="4" w:space="0" w:color="000001"/>
            </w:tcBorders>
            <w:shd w:val="clear" w:color="auto" w:fill="auto"/>
            <w:vAlign w:val="center"/>
          </w:tcPr>
          <w:p w14:paraId="2E8347F6" w14:textId="77777777" w:rsidR="00D41C79" w:rsidRPr="00584656" w:rsidRDefault="00D41C79"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7D6C83C7" w14:textId="77777777" w:rsidR="00D41C79" w:rsidRPr="00584656" w:rsidRDefault="00D41C79" w:rsidP="007F3434">
            <w:pPr>
              <w:widowControl w:val="0"/>
              <w:jc w:val="center"/>
            </w:pPr>
          </w:p>
        </w:tc>
      </w:tr>
      <w:tr w:rsidR="00D41C79" w:rsidRPr="00584656" w14:paraId="41C051AE"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26799945" w14:textId="77777777" w:rsidR="00D41C79" w:rsidRPr="00584656" w:rsidRDefault="00D41C79" w:rsidP="007F3434">
            <w:pPr>
              <w:widowControl w:val="0"/>
            </w:pPr>
          </w:p>
        </w:tc>
        <w:tc>
          <w:tcPr>
            <w:tcW w:w="2127" w:type="dxa"/>
            <w:vMerge/>
            <w:tcBorders>
              <w:left w:val="single" w:sz="4" w:space="0" w:color="000001"/>
              <w:right w:val="single" w:sz="4" w:space="0" w:color="000001"/>
            </w:tcBorders>
            <w:shd w:val="clear" w:color="auto" w:fill="auto"/>
            <w:vAlign w:val="center"/>
          </w:tcPr>
          <w:p w14:paraId="21F9A2C4" w14:textId="77777777" w:rsidR="00D41C79" w:rsidRPr="00584656" w:rsidRDefault="00D41C79" w:rsidP="007F3434"/>
        </w:tc>
        <w:tc>
          <w:tcPr>
            <w:tcW w:w="1706" w:type="dxa"/>
            <w:vMerge/>
            <w:tcBorders>
              <w:left w:val="single" w:sz="4" w:space="0" w:color="000001"/>
              <w:right w:val="single" w:sz="4" w:space="0" w:color="000001"/>
            </w:tcBorders>
          </w:tcPr>
          <w:p w14:paraId="00E6039C" w14:textId="77777777" w:rsidR="00D41C79" w:rsidRPr="00584656" w:rsidRDefault="00D41C79"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3253950" w14:textId="77777777" w:rsidR="00D41C79" w:rsidRPr="00584656" w:rsidRDefault="00D41C79" w:rsidP="007F3434">
            <w:pPr>
              <w:pStyle w:val="Standard"/>
              <w:snapToGrid w:val="0"/>
              <w:spacing w:line="276" w:lineRule="auto"/>
              <w:rPr>
                <w:rFonts w:ascii="Times New Roman" w:eastAsia="SimSun" w:hAnsi="Times New Roman" w:cs="Times New Roman"/>
                <w:sz w:val="20"/>
                <w:szCs w:val="20"/>
              </w:rPr>
            </w:pPr>
            <w:r>
              <w:rPr>
                <w:rFonts w:ascii="Times New Roman" w:hAnsi="Times New Roman"/>
                <w:color w:val="000000"/>
                <w:sz w:val="22"/>
                <w:szCs w:val="22"/>
              </w:rPr>
              <w:t>Тип электрического присоединения</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6146A0A" w14:textId="77777777" w:rsidR="00D41C79" w:rsidRPr="00584656" w:rsidRDefault="00D41C79" w:rsidP="007F3434">
            <w:pPr>
              <w:suppressAutoHyphens w:val="0"/>
              <w:rPr>
                <w:rFonts w:eastAsia="SimSun"/>
                <w:kern w:val="2"/>
                <w:lang w:eastAsia="zh-CN" w:bidi="hi-IN"/>
              </w:rPr>
            </w:pPr>
            <w:r>
              <w:rPr>
                <w:rFonts w:eastAsia="SimSun"/>
                <w:kern w:val="2"/>
                <w:lang w:eastAsia="zh-CN" w:bidi="hi-IN"/>
              </w:rPr>
              <w:t>Винтовое соединение</w:t>
            </w:r>
          </w:p>
        </w:tc>
        <w:tc>
          <w:tcPr>
            <w:tcW w:w="2835" w:type="dxa"/>
            <w:vMerge/>
            <w:tcBorders>
              <w:left w:val="single" w:sz="4" w:space="0" w:color="000001"/>
              <w:right w:val="single" w:sz="4" w:space="0" w:color="000001"/>
            </w:tcBorders>
            <w:shd w:val="clear" w:color="auto" w:fill="auto"/>
            <w:vAlign w:val="center"/>
          </w:tcPr>
          <w:p w14:paraId="2834B48C" w14:textId="77777777" w:rsidR="00D41C79" w:rsidRPr="00584656" w:rsidRDefault="00D41C79"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08FF35D1" w14:textId="77777777" w:rsidR="00D41C79" w:rsidRPr="00584656" w:rsidRDefault="00D41C79" w:rsidP="007F3434">
            <w:pPr>
              <w:widowControl w:val="0"/>
              <w:jc w:val="center"/>
            </w:pPr>
          </w:p>
        </w:tc>
      </w:tr>
      <w:tr w:rsidR="007F3434" w:rsidRPr="00584656" w14:paraId="63FB0DEC" w14:textId="77777777" w:rsidTr="006B06E7">
        <w:trPr>
          <w:trHeight w:val="222"/>
        </w:trPr>
        <w:tc>
          <w:tcPr>
            <w:tcW w:w="567" w:type="dxa"/>
            <w:vMerge w:val="restart"/>
            <w:tcBorders>
              <w:top w:val="single" w:sz="4" w:space="0" w:color="auto"/>
              <w:left w:val="single" w:sz="4" w:space="0" w:color="000001"/>
              <w:right w:val="single" w:sz="4" w:space="0" w:color="000001"/>
            </w:tcBorders>
            <w:shd w:val="clear" w:color="auto" w:fill="auto"/>
            <w:vAlign w:val="center"/>
          </w:tcPr>
          <w:p w14:paraId="0A0A4BA1" w14:textId="77777777" w:rsidR="007F3434" w:rsidRPr="00584656" w:rsidRDefault="00E748F1" w:rsidP="007F3434">
            <w:pPr>
              <w:widowControl w:val="0"/>
            </w:pPr>
            <w:r>
              <w:t>19</w:t>
            </w:r>
            <w:r w:rsidR="007F3434" w:rsidRPr="00584656">
              <w:t>.</w:t>
            </w:r>
          </w:p>
        </w:tc>
        <w:tc>
          <w:tcPr>
            <w:tcW w:w="2127" w:type="dxa"/>
            <w:vMerge w:val="restart"/>
            <w:tcBorders>
              <w:top w:val="single" w:sz="4" w:space="0" w:color="auto"/>
              <w:left w:val="single" w:sz="4" w:space="0" w:color="000001"/>
              <w:right w:val="single" w:sz="4" w:space="0" w:color="000001"/>
            </w:tcBorders>
            <w:shd w:val="clear" w:color="auto" w:fill="auto"/>
            <w:vAlign w:val="center"/>
          </w:tcPr>
          <w:p w14:paraId="48041F54" w14:textId="77777777" w:rsidR="007F3434" w:rsidRDefault="007F3434" w:rsidP="007F3434">
            <w:r w:rsidRPr="00641E68">
              <w:t>Коробка распределительная 70х70х40</w:t>
            </w:r>
          </w:p>
          <w:p w14:paraId="6132AA10" w14:textId="77777777" w:rsidR="00C15EE4" w:rsidRDefault="00C15EE4" w:rsidP="007F3434"/>
          <w:p w14:paraId="6FB30BC4" w14:textId="77777777" w:rsidR="00C15EE4" w:rsidRPr="00584656" w:rsidRDefault="00C15EE4" w:rsidP="007F3434">
            <w:r>
              <w:t xml:space="preserve">ОКПД2: </w:t>
            </w:r>
            <w:r w:rsidRPr="00C15EE4">
              <w:t>27.12.40.000</w:t>
            </w:r>
          </w:p>
        </w:tc>
        <w:tc>
          <w:tcPr>
            <w:tcW w:w="1706" w:type="dxa"/>
            <w:vMerge w:val="restart"/>
            <w:tcBorders>
              <w:top w:val="single" w:sz="4" w:space="0" w:color="auto"/>
              <w:left w:val="single" w:sz="4" w:space="0" w:color="000001"/>
              <w:right w:val="single" w:sz="4" w:space="0" w:color="000001"/>
            </w:tcBorders>
          </w:tcPr>
          <w:p w14:paraId="42D743E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53FB4F" w14:textId="77777777" w:rsidR="007F3434" w:rsidRDefault="007F3434" w:rsidP="007F3434">
            <w:pPr>
              <w:spacing w:line="276" w:lineRule="auto"/>
            </w:pPr>
            <w:r>
              <w:t xml:space="preserve">Серия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DCE71B" w14:textId="77777777" w:rsidR="007F3434" w:rsidRDefault="007F3434" w:rsidP="007F3434">
            <w:pPr>
              <w:widowControl w:val="0"/>
              <w:spacing w:line="276" w:lineRule="auto"/>
              <w:rPr>
                <w:kern w:val="2"/>
                <w:lang w:eastAsia="zh-CN" w:bidi="hi-IN"/>
              </w:rPr>
            </w:pPr>
            <w:proofErr w:type="spellStart"/>
            <w:r>
              <w:rPr>
                <w:kern w:val="2"/>
                <w:lang w:eastAsia="zh-CN" w:bidi="hi-IN"/>
              </w:rPr>
              <w:t>MultiBox</w:t>
            </w:r>
            <w:proofErr w:type="spellEnd"/>
          </w:p>
        </w:tc>
        <w:tc>
          <w:tcPr>
            <w:tcW w:w="2835" w:type="dxa"/>
            <w:vMerge w:val="restart"/>
            <w:tcBorders>
              <w:top w:val="single" w:sz="4" w:space="0" w:color="auto"/>
              <w:left w:val="single" w:sz="4" w:space="0" w:color="000001"/>
              <w:right w:val="single" w:sz="4" w:space="0" w:color="000001"/>
            </w:tcBorders>
            <w:shd w:val="clear" w:color="auto" w:fill="auto"/>
            <w:vAlign w:val="center"/>
          </w:tcPr>
          <w:p w14:paraId="749AD5BD" w14:textId="77777777" w:rsidR="007F3434" w:rsidRPr="00584656" w:rsidRDefault="007F3434" w:rsidP="007F3434">
            <w:pPr>
              <w:suppressAutoHyphens w:val="0"/>
              <w:rPr>
                <w:rFonts w:eastAsia="SimSun"/>
                <w:kern w:val="2"/>
                <w:lang w:eastAsia="zh-CN" w:bidi="hi-IN"/>
              </w:rPr>
            </w:pPr>
          </w:p>
        </w:tc>
        <w:tc>
          <w:tcPr>
            <w:tcW w:w="1418" w:type="dxa"/>
            <w:vMerge w:val="restart"/>
            <w:tcBorders>
              <w:top w:val="single" w:sz="4" w:space="0" w:color="auto"/>
              <w:left w:val="single" w:sz="4" w:space="0" w:color="000001"/>
              <w:right w:val="single" w:sz="4" w:space="0" w:color="000001"/>
            </w:tcBorders>
            <w:shd w:val="clear" w:color="auto" w:fill="auto"/>
          </w:tcPr>
          <w:p w14:paraId="7306B92E" w14:textId="77777777" w:rsidR="007F3434" w:rsidRPr="00584656" w:rsidRDefault="007F3434" w:rsidP="007F3434">
            <w:pPr>
              <w:widowControl w:val="0"/>
              <w:jc w:val="center"/>
            </w:pPr>
            <w:r>
              <w:t>10 шт.</w:t>
            </w:r>
          </w:p>
        </w:tc>
      </w:tr>
      <w:tr w:rsidR="007F3434" w:rsidRPr="00584656" w14:paraId="162D8DDD"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31520C73"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33B458F7" w14:textId="77777777" w:rsidR="007F3434" w:rsidRPr="00584656" w:rsidRDefault="007F3434" w:rsidP="007F3434"/>
        </w:tc>
        <w:tc>
          <w:tcPr>
            <w:tcW w:w="1706" w:type="dxa"/>
            <w:vMerge/>
            <w:tcBorders>
              <w:left w:val="single" w:sz="4" w:space="0" w:color="000001"/>
              <w:right w:val="single" w:sz="4" w:space="0" w:color="000001"/>
            </w:tcBorders>
          </w:tcPr>
          <w:p w14:paraId="28C5D69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C751E6" w14:textId="77777777" w:rsidR="007F3434" w:rsidRDefault="007F3434" w:rsidP="007F3434">
            <w:pPr>
              <w:suppressAutoHyphens w:val="0"/>
              <w:rPr>
                <w:rFonts w:eastAsia="SimSun"/>
                <w:kern w:val="2"/>
                <w:lang w:eastAsia="zh-CN" w:bidi="hi-IN"/>
              </w:rPr>
            </w:pPr>
            <w:r>
              <w:rPr>
                <w:rFonts w:eastAsia="SimSun"/>
                <w:kern w:val="2"/>
                <w:lang w:eastAsia="zh-CN" w:bidi="hi-IN"/>
              </w:rPr>
              <w:t xml:space="preserve">Способ монтажа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9DD0FA" w14:textId="77777777" w:rsidR="007F3434" w:rsidRDefault="007F3434" w:rsidP="007F3434">
            <w:pPr>
              <w:widowControl w:val="0"/>
              <w:spacing w:line="276" w:lineRule="auto"/>
              <w:rPr>
                <w:kern w:val="2"/>
                <w:lang w:eastAsia="zh-CN" w:bidi="hi-IN"/>
              </w:rPr>
            </w:pPr>
            <w:r>
              <w:rPr>
                <w:kern w:val="2"/>
                <w:lang w:eastAsia="zh-CN" w:bidi="hi-IN"/>
              </w:rPr>
              <w:t xml:space="preserve">Открытый </w:t>
            </w:r>
          </w:p>
        </w:tc>
        <w:tc>
          <w:tcPr>
            <w:tcW w:w="2835" w:type="dxa"/>
            <w:vMerge/>
            <w:tcBorders>
              <w:left w:val="single" w:sz="4" w:space="0" w:color="000001"/>
              <w:right w:val="single" w:sz="4" w:space="0" w:color="000001"/>
            </w:tcBorders>
            <w:shd w:val="clear" w:color="auto" w:fill="auto"/>
            <w:vAlign w:val="center"/>
          </w:tcPr>
          <w:p w14:paraId="3E66DA4A"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0AD13010" w14:textId="77777777" w:rsidR="007F3434" w:rsidRPr="00584656" w:rsidRDefault="007F3434" w:rsidP="007F3434">
            <w:pPr>
              <w:widowControl w:val="0"/>
              <w:jc w:val="center"/>
            </w:pPr>
          </w:p>
        </w:tc>
      </w:tr>
      <w:tr w:rsidR="007F3434" w:rsidRPr="00584656" w14:paraId="5C2DD384" w14:textId="77777777" w:rsidTr="006B06E7">
        <w:trPr>
          <w:trHeight w:val="237"/>
        </w:trPr>
        <w:tc>
          <w:tcPr>
            <w:tcW w:w="567" w:type="dxa"/>
            <w:vMerge/>
            <w:tcBorders>
              <w:left w:val="single" w:sz="4" w:space="0" w:color="000001"/>
              <w:right w:val="single" w:sz="4" w:space="0" w:color="000001"/>
            </w:tcBorders>
            <w:shd w:val="clear" w:color="auto" w:fill="auto"/>
            <w:vAlign w:val="center"/>
          </w:tcPr>
          <w:p w14:paraId="6CA805AA"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04EE354F" w14:textId="77777777" w:rsidR="007F3434" w:rsidRPr="00584656" w:rsidRDefault="007F3434" w:rsidP="007F3434"/>
        </w:tc>
        <w:tc>
          <w:tcPr>
            <w:tcW w:w="1706" w:type="dxa"/>
            <w:vMerge/>
            <w:tcBorders>
              <w:left w:val="single" w:sz="4" w:space="0" w:color="000001"/>
              <w:right w:val="single" w:sz="4" w:space="0" w:color="000001"/>
            </w:tcBorders>
          </w:tcPr>
          <w:p w14:paraId="417FD690"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573B5C" w14:textId="77777777" w:rsidR="007F3434" w:rsidRDefault="007F3434" w:rsidP="007F3434">
            <w:pPr>
              <w:widowControl w:val="0"/>
            </w:pPr>
            <w:r>
              <w:t xml:space="preserve">Степень защиты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8D2B97" w14:textId="77777777" w:rsidR="007F3434" w:rsidRDefault="007F3434" w:rsidP="007F3434">
            <w:pPr>
              <w:widowControl w:val="0"/>
              <w:spacing w:line="276" w:lineRule="auto"/>
              <w:rPr>
                <w:kern w:val="2"/>
                <w:lang w:eastAsia="zh-CN" w:bidi="hi-IN"/>
              </w:rPr>
            </w:pPr>
            <w:r>
              <w:rPr>
                <w:kern w:val="2"/>
                <w:lang w:val="en-US" w:eastAsia="zh-CN" w:bidi="hi-IN"/>
              </w:rPr>
              <w:t>IP</w:t>
            </w:r>
            <w:r>
              <w:rPr>
                <w:kern w:val="2"/>
                <w:lang w:eastAsia="zh-CN" w:bidi="hi-IN"/>
              </w:rPr>
              <w:t>55</w:t>
            </w:r>
          </w:p>
        </w:tc>
        <w:tc>
          <w:tcPr>
            <w:tcW w:w="2835" w:type="dxa"/>
            <w:vMerge/>
            <w:tcBorders>
              <w:left w:val="single" w:sz="4" w:space="0" w:color="000001"/>
              <w:right w:val="single" w:sz="4" w:space="0" w:color="000001"/>
            </w:tcBorders>
            <w:shd w:val="clear" w:color="auto" w:fill="auto"/>
            <w:vAlign w:val="center"/>
          </w:tcPr>
          <w:p w14:paraId="7BCDFA4C"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28082986" w14:textId="77777777" w:rsidR="007F3434" w:rsidRPr="00584656" w:rsidRDefault="007F3434" w:rsidP="007F3434">
            <w:pPr>
              <w:widowControl w:val="0"/>
              <w:jc w:val="center"/>
            </w:pPr>
          </w:p>
        </w:tc>
      </w:tr>
      <w:tr w:rsidR="007F3434" w:rsidRPr="00584656" w14:paraId="62496964"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651866FC"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7433D14C" w14:textId="77777777" w:rsidR="007F3434" w:rsidRPr="00584656" w:rsidRDefault="007F3434" w:rsidP="007F3434"/>
        </w:tc>
        <w:tc>
          <w:tcPr>
            <w:tcW w:w="1706" w:type="dxa"/>
            <w:vMerge/>
            <w:tcBorders>
              <w:left w:val="single" w:sz="4" w:space="0" w:color="000001"/>
              <w:right w:val="single" w:sz="4" w:space="0" w:color="000001"/>
            </w:tcBorders>
          </w:tcPr>
          <w:p w14:paraId="02F14534"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F88147" w14:textId="77777777" w:rsidR="007F3434" w:rsidRDefault="007F3434" w:rsidP="007F3434">
            <w:pPr>
              <w:spacing w:line="276" w:lineRule="auto"/>
            </w:pPr>
            <w:r>
              <w:t xml:space="preserve">Высота , Ширина, Глубина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847322" w14:textId="77777777" w:rsidR="007F3434" w:rsidRDefault="007F3434" w:rsidP="007F3434">
            <w:pPr>
              <w:widowControl w:val="0"/>
              <w:spacing w:line="276" w:lineRule="auto"/>
              <w:rPr>
                <w:kern w:val="2"/>
                <w:lang w:eastAsia="zh-CN" w:bidi="hi-IN"/>
              </w:rPr>
            </w:pPr>
            <w:r>
              <w:rPr>
                <w:kern w:val="2"/>
                <w:lang w:eastAsia="zh-CN" w:bidi="hi-IN"/>
              </w:rPr>
              <w:t>70х70х40</w:t>
            </w:r>
          </w:p>
        </w:tc>
        <w:tc>
          <w:tcPr>
            <w:tcW w:w="2835" w:type="dxa"/>
            <w:vMerge/>
            <w:tcBorders>
              <w:left w:val="single" w:sz="4" w:space="0" w:color="000001"/>
              <w:right w:val="single" w:sz="4" w:space="0" w:color="000001"/>
            </w:tcBorders>
            <w:shd w:val="clear" w:color="auto" w:fill="auto"/>
            <w:vAlign w:val="center"/>
          </w:tcPr>
          <w:p w14:paraId="4841D750"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20EDEA7C" w14:textId="77777777" w:rsidR="007F3434" w:rsidRPr="00584656" w:rsidRDefault="007F3434" w:rsidP="007F3434">
            <w:pPr>
              <w:widowControl w:val="0"/>
              <w:jc w:val="center"/>
            </w:pPr>
          </w:p>
        </w:tc>
      </w:tr>
      <w:tr w:rsidR="007F3434" w:rsidRPr="00584656" w14:paraId="6D1B8767"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355D1312"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4EB1690A" w14:textId="77777777" w:rsidR="007F3434" w:rsidRPr="00584656" w:rsidRDefault="007F3434" w:rsidP="007F3434"/>
        </w:tc>
        <w:tc>
          <w:tcPr>
            <w:tcW w:w="1706" w:type="dxa"/>
            <w:vMerge/>
            <w:tcBorders>
              <w:left w:val="single" w:sz="4" w:space="0" w:color="000001"/>
              <w:right w:val="single" w:sz="4" w:space="0" w:color="000001"/>
            </w:tcBorders>
          </w:tcPr>
          <w:p w14:paraId="071773C3"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C0AC20" w14:textId="77777777" w:rsidR="007F3434" w:rsidRDefault="007F3434" w:rsidP="007F3434">
            <w:pPr>
              <w:spacing w:line="276" w:lineRule="auto"/>
            </w:pPr>
            <w:r>
              <w:t>Материал изделия</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F980883" w14:textId="77777777" w:rsidR="007F3434" w:rsidRDefault="007F3434" w:rsidP="007F3434">
            <w:pPr>
              <w:suppressAutoHyphens w:val="0"/>
              <w:rPr>
                <w:rFonts w:eastAsia="SimSun"/>
                <w:kern w:val="2"/>
                <w:lang w:eastAsia="zh-CN" w:bidi="hi-IN"/>
              </w:rPr>
            </w:pPr>
            <w:r>
              <w:rPr>
                <w:rFonts w:eastAsia="SimSun"/>
                <w:kern w:val="2"/>
                <w:lang w:eastAsia="zh-CN" w:bidi="hi-IN"/>
              </w:rPr>
              <w:t>Пластик</w:t>
            </w:r>
          </w:p>
        </w:tc>
        <w:tc>
          <w:tcPr>
            <w:tcW w:w="2835" w:type="dxa"/>
            <w:vMerge/>
            <w:tcBorders>
              <w:left w:val="single" w:sz="4" w:space="0" w:color="000001"/>
              <w:right w:val="single" w:sz="4" w:space="0" w:color="000001"/>
            </w:tcBorders>
            <w:shd w:val="clear" w:color="auto" w:fill="auto"/>
            <w:vAlign w:val="center"/>
          </w:tcPr>
          <w:p w14:paraId="668B6EF7"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0E2CF0B8" w14:textId="77777777" w:rsidR="007F3434" w:rsidRPr="00584656" w:rsidRDefault="007F3434" w:rsidP="007F3434">
            <w:pPr>
              <w:widowControl w:val="0"/>
              <w:jc w:val="center"/>
            </w:pPr>
          </w:p>
        </w:tc>
      </w:tr>
      <w:tr w:rsidR="007F3434" w:rsidRPr="00584656" w14:paraId="718D8835"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54265BF9"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5EA34C7A" w14:textId="77777777" w:rsidR="007F3434" w:rsidRPr="00584656" w:rsidRDefault="007F3434" w:rsidP="007F3434"/>
        </w:tc>
        <w:tc>
          <w:tcPr>
            <w:tcW w:w="1706" w:type="dxa"/>
            <w:vMerge/>
            <w:tcBorders>
              <w:left w:val="single" w:sz="4" w:space="0" w:color="000001"/>
              <w:right w:val="single" w:sz="4" w:space="0" w:color="000001"/>
            </w:tcBorders>
          </w:tcPr>
          <w:p w14:paraId="39B9C92D"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67898F" w14:textId="77777777" w:rsidR="007F3434" w:rsidRDefault="007F3434" w:rsidP="007F3434">
            <w:pPr>
              <w:spacing w:line="276" w:lineRule="auto"/>
            </w:pPr>
            <w:r>
              <w:t xml:space="preserve">Форма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14EDFE" w14:textId="77777777" w:rsidR="007F3434" w:rsidRDefault="007F3434" w:rsidP="007F3434">
            <w:pPr>
              <w:widowControl w:val="0"/>
              <w:spacing w:line="276" w:lineRule="auto"/>
              <w:rPr>
                <w:kern w:val="2"/>
                <w:lang w:eastAsia="zh-CN" w:bidi="hi-IN"/>
              </w:rPr>
            </w:pPr>
            <w:r>
              <w:rPr>
                <w:kern w:val="2"/>
                <w:lang w:eastAsia="zh-CN" w:bidi="hi-IN"/>
              </w:rPr>
              <w:t>Квадрат</w:t>
            </w:r>
          </w:p>
        </w:tc>
        <w:tc>
          <w:tcPr>
            <w:tcW w:w="2835" w:type="dxa"/>
            <w:vMerge/>
            <w:tcBorders>
              <w:left w:val="single" w:sz="4" w:space="0" w:color="000001"/>
              <w:right w:val="single" w:sz="4" w:space="0" w:color="000001"/>
            </w:tcBorders>
            <w:shd w:val="clear" w:color="auto" w:fill="auto"/>
            <w:vAlign w:val="center"/>
          </w:tcPr>
          <w:p w14:paraId="1FFB0836"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7C76B869" w14:textId="77777777" w:rsidR="007F3434" w:rsidRPr="00584656" w:rsidRDefault="007F3434" w:rsidP="007F3434">
            <w:pPr>
              <w:widowControl w:val="0"/>
              <w:jc w:val="center"/>
            </w:pPr>
          </w:p>
        </w:tc>
      </w:tr>
      <w:tr w:rsidR="007F3434" w:rsidRPr="00584656" w14:paraId="05D87A6F"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5DAF4107"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275E996A" w14:textId="77777777" w:rsidR="007F3434" w:rsidRPr="00584656" w:rsidRDefault="007F3434" w:rsidP="007F3434"/>
        </w:tc>
        <w:tc>
          <w:tcPr>
            <w:tcW w:w="1706" w:type="dxa"/>
            <w:vMerge/>
            <w:tcBorders>
              <w:left w:val="single" w:sz="4" w:space="0" w:color="000001"/>
              <w:right w:val="single" w:sz="4" w:space="0" w:color="000001"/>
            </w:tcBorders>
          </w:tcPr>
          <w:p w14:paraId="73303240"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04AAAD" w14:textId="77777777" w:rsidR="007F3434" w:rsidRDefault="007F3434" w:rsidP="007F3434">
            <w:pPr>
              <w:widowControl w:val="0"/>
              <w:spacing w:line="276" w:lineRule="auto"/>
              <w:rPr>
                <w:rFonts w:eastAsia="SimSun"/>
                <w:kern w:val="2"/>
                <w:lang w:eastAsia="zh-CN" w:bidi="hi-IN"/>
              </w:rPr>
            </w:pPr>
            <w:r>
              <w:rPr>
                <w:rFonts w:eastAsia="SimSun"/>
                <w:kern w:val="2"/>
                <w:lang w:eastAsia="zh-CN" w:bidi="hi-IN"/>
              </w:rPr>
              <w:t xml:space="preserve">Количество выводов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147834" w14:textId="77777777" w:rsidR="007F3434" w:rsidRDefault="007F3434" w:rsidP="007F3434">
            <w:pPr>
              <w:widowControl w:val="0"/>
              <w:spacing w:line="276" w:lineRule="auto"/>
              <w:rPr>
                <w:rFonts w:eastAsia="SimSun"/>
                <w:kern w:val="2"/>
                <w:lang w:eastAsia="zh-CN" w:bidi="hi-IN"/>
              </w:rPr>
            </w:pPr>
            <w:r>
              <w:rPr>
                <w:rFonts w:eastAsia="SimSun"/>
                <w:kern w:val="2"/>
                <w:lang w:eastAsia="zh-CN" w:bidi="hi-IN"/>
              </w:rPr>
              <w:t>6</w:t>
            </w:r>
          </w:p>
        </w:tc>
        <w:tc>
          <w:tcPr>
            <w:tcW w:w="2835" w:type="dxa"/>
            <w:vMerge/>
            <w:tcBorders>
              <w:left w:val="single" w:sz="4" w:space="0" w:color="000001"/>
              <w:right w:val="single" w:sz="4" w:space="0" w:color="000001"/>
            </w:tcBorders>
            <w:shd w:val="clear" w:color="auto" w:fill="auto"/>
            <w:vAlign w:val="center"/>
          </w:tcPr>
          <w:p w14:paraId="35543610"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7AAACF1D" w14:textId="77777777" w:rsidR="007F3434" w:rsidRPr="00584656" w:rsidRDefault="007F3434" w:rsidP="007F3434">
            <w:pPr>
              <w:widowControl w:val="0"/>
              <w:jc w:val="center"/>
            </w:pPr>
          </w:p>
        </w:tc>
      </w:tr>
      <w:tr w:rsidR="007F3434" w:rsidRPr="00584656" w14:paraId="4D0982BB" w14:textId="77777777" w:rsidTr="006B06E7">
        <w:trPr>
          <w:trHeight w:val="222"/>
        </w:trPr>
        <w:tc>
          <w:tcPr>
            <w:tcW w:w="567" w:type="dxa"/>
            <w:vMerge/>
            <w:tcBorders>
              <w:left w:val="single" w:sz="4" w:space="0" w:color="000001"/>
              <w:right w:val="single" w:sz="4" w:space="0" w:color="000001"/>
            </w:tcBorders>
            <w:shd w:val="clear" w:color="auto" w:fill="auto"/>
            <w:vAlign w:val="center"/>
          </w:tcPr>
          <w:p w14:paraId="5CDDA134" w14:textId="77777777" w:rsidR="007F3434" w:rsidRPr="00584656" w:rsidRDefault="007F3434" w:rsidP="007F3434">
            <w:pPr>
              <w:widowControl w:val="0"/>
            </w:pPr>
          </w:p>
        </w:tc>
        <w:tc>
          <w:tcPr>
            <w:tcW w:w="2127" w:type="dxa"/>
            <w:vMerge/>
            <w:tcBorders>
              <w:left w:val="single" w:sz="4" w:space="0" w:color="000001"/>
              <w:right w:val="single" w:sz="4" w:space="0" w:color="000001"/>
            </w:tcBorders>
            <w:shd w:val="clear" w:color="auto" w:fill="auto"/>
            <w:vAlign w:val="center"/>
          </w:tcPr>
          <w:p w14:paraId="3D7E4087" w14:textId="77777777" w:rsidR="007F3434" w:rsidRPr="00584656" w:rsidRDefault="007F3434" w:rsidP="007F3434"/>
        </w:tc>
        <w:tc>
          <w:tcPr>
            <w:tcW w:w="1706" w:type="dxa"/>
            <w:vMerge/>
            <w:tcBorders>
              <w:left w:val="single" w:sz="4" w:space="0" w:color="000001"/>
              <w:right w:val="single" w:sz="4" w:space="0" w:color="000001"/>
            </w:tcBorders>
          </w:tcPr>
          <w:p w14:paraId="2F7E3F74"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5518C3" w14:textId="77777777" w:rsidR="007F3434" w:rsidRDefault="007F3434" w:rsidP="007F3434">
            <w:pPr>
              <w:spacing w:line="276" w:lineRule="auto"/>
              <w:rPr>
                <w:rFonts w:eastAsia="SimSun"/>
              </w:rPr>
            </w:pPr>
            <w:r>
              <w:rPr>
                <w:rFonts w:eastAsia="SimSun"/>
              </w:rPr>
              <w:t xml:space="preserve">Крышка </w:t>
            </w:r>
          </w:p>
        </w:tc>
        <w:tc>
          <w:tcPr>
            <w:tcW w:w="340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A3BF96" w14:textId="77777777" w:rsidR="007F3434" w:rsidRDefault="007F3434" w:rsidP="007F3434">
            <w:pPr>
              <w:suppressAutoHyphens w:val="0"/>
              <w:rPr>
                <w:rFonts w:eastAsia="SimSun"/>
                <w:kern w:val="2"/>
                <w:lang w:eastAsia="zh-CN" w:bidi="hi-IN"/>
              </w:rPr>
            </w:pPr>
            <w:r>
              <w:rPr>
                <w:rFonts w:eastAsia="SimSun"/>
                <w:kern w:val="2"/>
                <w:lang w:eastAsia="zh-CN" w:bidi="hi-IN"/>
              </w:rPr>
              <w:t>ДА</w:t>
            </w:r>
          </w:p>
        </w:tc>
        <w:tc>
          <w:tcPr>
            <w:tcW w:w="2835" w:type="dxa"/>
            <w:vMerge/>
            <w:tcBorders>
              <w:left w:val="single" w:sz="4" w:space="0" w:color="000001"/>
              <w:right w:val="single" w:sz="4" w:space="0" w:color="000001"/>
            </w:tcBorders>
            <w:shd w:val="clear" w:color="auto" w:fill="auto"/>
            <w:vAlign w:val="center"/>
          </w:tcPr>
          <w:p w14:paraId="54F9DA06" w14:textId="77777777" w:rsidR="007F3434" w:rsidRPr="00584656" w:rsidRDefault="007F3434" w:rsidP="007F3434">
            <w:pPr>
              <w:suppressAutoHyphens w:val="0"/>
              <w:rPr>
                <w:rFonts w:eastAsia="SimSun"/>
                <w:kern w:val="2"/>
                <w:lang w:eastAsia="zh-CN" w:bidi="hi-IN"/>
              </w:rPr>
            </w:pPr>
          </w:p>
        </w:tc>
        <w:tc>
          <w:tcPr>
            <w:tcW w:w="1418" w:type="dxa"/>
            <w:vMerge/>
            <w:tcBorders>
              <w:left w:val="single" w:sz="4" w:space="0" w:color="000001"/>
              <w:right w:val="single" w:sz="4" w:space="0" w:color="000001"/>
            </w:tcBorders>
            <w:shd w:val="clear" w:color="auto" w:fill="auto"/>
          </w:tcPr>
          <w:p w14:paraId="102DEDD3" w14:textId="77777777" w:rsidR="007F3434" w:rsidRPr="00584656" w:rsidRDefault="007F3434" w:rsidP="007F3434">
            <w:pPr>
              <w:widowControl w:val="0"/>
              <w:jc w:val="center"/>
            </w:pPr>
          </w:p>
        </w:tc>
      </w:tr>
      <w:tr w:rsidR="007F3434" w:rsidRPr="00584656" w14:paraId="604222EA" w14:textId="77777777" w:rsidTr="006B06E7">
        <w:trPr>
          <w:trHeight w:val="267"/>
        </w:trPr>
        <w:tc>
          <w:tcPr>
            <w:tcW w:w="567" w:type="dxa"/>
            <w:vMerge w:val="restart"/>
            <w:tcBorders>
              <w:top w:val="single" w:sz="4" w:space="0" w:color="auto"/>
              <w:left w:val="single" w:sz="4" w:space="0" w:color="000001"/>
              <w:right w:val="single" w:sz="4" w:space="0" w:color="auto"/>
            </w:tcBorders>
            <w:shd w:val="clear" w:color="auto" w:fill="auto"/>
            <w:vAlign w:val="center"/>
          </w:tcPr>
          <w:p w14:paraId="00E919ED" w14:textId="77777777" w:rsidR="007F3434" w:rsidRPr="00584656" w:rsidRDefault="00E748F1" w:rsidP="007F3434">
            <w:pPr>
              <w:widowControl w:val="0"/>
            </w:pPr>
            <w:r>
              <w:t>20</w:t>
            </w:r>
            <w:r w:rsidR="007F3434"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09945259" w14:textId="77777777" w:rsidR="007F3434" w:rsidRDefault="007F3434" w:rsidP="007F3434">
            <w:r w:rsidRPr="00641E68">
              <w:t xml:space="preserve">Лампа светодиодная PLED-G9 5Вт капсула 4000К </w:t>
            </w:r>
            <w:proofErr w:type="spellStart"/>
            <w:r w:rsidRPr="00641E68">
              <w:t>нейт</w:t>
            </w:r>
            <w:proofErr w:type="spellEnd"/>
            <w:r w:rsidRPr="00641E68">
              <w:t>. бел. G9 300лм 220-230В</w:t>
            </w:r>
          </w:p>
          <w:p w14:paraId="1A27CB1F" w14:textId="77777777" w:rsidR="00C15EE4" w:rsidRDefault="00C15EE4" w:rsidP="007F3434">
            <w:pPr>
              <w:rPr>
                <w:color w:val="FF0000"/>
              </w:rPr>
            </w:pPr>
          </w:p>
          <w:p w14:paraId="03A81861" w14:textId="77777777" w:rsidR="00C15EE4" w:rsidRPr="00126CC7" w:rsidRDefault="00C15EE4" w:rsidP="007F3434">
            <w:pPr>
              <w:rPr>
                <w:color w:val="FF0000"/>
              </w:rPr>
            </w:pPr>
            <w:r w:rsidRPr="00C15EE4">
              <w:t>ОКПД2: 27.40.15.150</w:t>
            </w:r>
          </w:p>
        </w:tc>
        <w:tc>
          <w:tcPr>
            <w:tcW w:w="1706" w:type="dxa"/>
            <w:vMerge w:val="restart"/>
            <w:tcBorders>
              <w:top w:val="single" w:sz="4" w:space="0" w:color="auto"/>
              <w:left w:val="single" w:sz="4" w:space="0" w:color="000001"/>
              <w:right w:val="single" w:sz="4" w:space="0" w:color="000001"/>
            </w:tcBorders>
          </w:tcPr>
          <w:p w14:paraId="62BBEE3B"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EAF3D56"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Тип цоколя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D103FB" w14:textId="77777777" w:rsidR="007F3434" w:rsidRPr="00AE5CBA" w:rsidRDefault="007F3434" w:rsidP="007F3434">
            <w:pPr>
              <w:shd w:val="clear" w:color="auto" w:fill="FFFFFF"/>
              <w:suppressAutoHyphens w:val="0"/>
              <w:rPr>
                <w:shd w:val="clear" w:color="auto" w:fill="FFFFFF"/>
              </w:rPr>
            </w:pPr>
            <w:r>
              <w:rPr>
                <w:shd w:val="clear" w:color="auto" w:fill="FFFFFF"/>
                <w:lang w:val="en-US"/>
              </w:rPr>
              <w:t>G9</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049271B4" w14:textId="77777777" w:rsidR="007F3434" w:rsidRPr="00584656" w:rsidRDefault="007F3434" w:rsidP="007F3434">
            <w:pPr>
              <w:shd w:val="clear" w:color="auto" w:fill="FFFFFF"/>
              <w:suppressAutoHyphens w:val="0"/>
            </w:pPr>
            <w:r w:rsidRPr="00AE5CBA">
              <w:t>Лампа светодиодная LED</w:t>
            </w:r>
          </w:p>
        </w:tc>
        <w:tc>
          <w:tcPr>
            <w:tcW w:w="1418" w:type="dxa"/>
            <w:vMerge w:val="restart"/>
            <w:tcBorders>
              <w:top w:val="single" w:sz="4" w:space="0" w:color="auto"/>
              <w:left w:val="single" w:sz="4" w:space="0" w:color="000001"/>
              <w:right w:val="single" w:sz="4" w:space="0" w:color="000001"/>
            </w:tcBorders>
            <w:shd w:val="clear" w:color="auto" w:fill="auto"/>
          </w:tcPr>
          <w:p w14:paraId="0120BEBE" w14:textId="77777777" w:rsidR="007F3434" w:rsidRPr="00584656" w:rsidRDefault="007F3434" w:rsidP="007F3434">
            <w:pPr>
              <w:widowControl w:val="0"/>
              <w:jc w:val="center"/>
            </w:pPr>
            <w:r>
              <w:t>20 шт.</w:t>
            </w:r>
          </w:p>
        </w:tc>
      </w:tr>
      <w:tr w:rsidR="007F3434" w:rsidRPr="00584656" w14:paraId="12FB1280"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64424512"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D60B594" w14:textId="77777777" w:rsidR="007F3434" w:rsidRPr="00584656" w:rsidRDefault="007F3434" w:rsidP="007F3434"/>
        </w:tc>
        <w:tc>
          <w:tcPr>
            <w:tcW w:w="1706" w:type="dxa"/>
            <w:vMerge/>
            <w:tcBorders>
              <w:left w:val="single" w:sz="4" w:space="0" w:color="000001"/>
              <w:right w:val="single" w:sz="4" w:space="0" w:color="000001"/>
            </w:tcBorders>
          </w:tcPr>
          <w:p w14:paraId="6222DA23"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E1755B7"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Мощность, Вт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4047FE" w14:textId="77777777" w:rsidR="007F3434" w:rsidRPr="00584656" w:rsidRDefault="007F3434" w:rsidP="007F3434">
            <w:pPr>
              <w:shd w:val="clear" w:color="auto" w:fill="FFFFFF"/>
              <w:suppressAutoHyphens w:val="0"/>
              <w:rPr>
                <w:shd w:val="clear" w:color="auto" w:fill="FFFFFF"/>
              </w:rPr>
            </w:pPr>
            <w:r>
              <w:rPr>
                <w:shd w:val="clear" w:color="auto" w:fill="FFFFFF"/>
              </w:rPr>
              <w:t>5</w:t>
            </w:r>
          </w:p>
        </w:tc>
        <w:tc>
          <w:tcPr>
            <w:tcW w:w="2835" w:type="dxa"/>
            <w:vMerge/>
            <w:tcBorders>
              <w:left w:val="single" w:sz="4" w:space="0" w:color="auto"/>
              <w:right w:val="single" w:sz="4" w:space="0" w:color="000001"/>
            </w:tcBorders>
            <w:shd w:val="clear" w:color="auto" w:fill="auto"/>
            <w:vAlign w:val="center"/>
          </w:tcPr>
          <w:p w14:paraId="0D168E27"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35582E75" w14:textId="77777777" w:rsidR="007F3434" w:rsidRPr="00584656" w:rsidRDefault="007F3434" w:rsidP="007F3434">
            <w:pPr>
              <w:widowControl w:val="0"/>
              <w:jc w:val="center"/>
            </w:pPr>
          </w:p>
        </w:tc>
      </w:tr>
      <w:tr w:rsidR="007F3434" w:rsidRPr="00584656" w14:paraId="6CC94F89"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450183BA"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6275E7E" w14:textId="77777777" w:rsidR="007F3434" w:rsidRPr="00584656" w:rsidRDefault="007F3434" w:rsidP="007F3434"/>
        </w:tc>
        <w:tc>
          <w:tcPr>
            <w:tcW w:w="1706" w:type="dxa"/>
            <w:vMerge/>
            <w:tcBorders>
              <w:left w:val="single" w:sz="4" w:space="0" w:color="000001"/>
              <w:right w:val="single" w:sz="4" w:space="0" w:color="000001"/>
            </w:tcBorders>
          </w:tcPr>
          <w:p w14:paraId="0F61058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81CF7C3"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59BBC6" w14:textId="77777777" w:rsidR="007F3434" w:rsidRPr="00584656" w:rsidRDefault="007F3434" w:rsidP="007F3434">
            <w:pPr>
              <w:shd w:val="clear" w:color="auto" w:fill="FFFFFF"/>
              <w:suppressAutoHyphens w:val="0"/>
              <w:rPr>
                <w:shd w:val="clear" w:color="auto" w:fill="FFFFFF"/>
              </w:rPr>
            </w:pPr>
            <w:r>
              <w:rPr>
                <w:shd w:val="clear" w:color="auto" w:fill="FFFFFF"/>
              </w:rPr>
              <w:t>220</w:t>
            </w:r>
          </w:p>
        </w:tc>
        <w:tc>
          <w:tcPr>
            <w:tcW w:w="2835" w:type="dxa"/>
            <w:vMerge/>
            <w:tcBorders>
              <w:left w:val="single" w:sz="4" w:space="0" w:color="auto"/>
              <w:right w:val="single" w:sz="4" w:space="0" w:color="000001"/>
            </w:tcBorders>
            <w:shd w:val="clear" w:color="auto" w:fill="auto"/>
            <w:vAlign w:val="center"/>
          </w:tcPr>
          <w:p w14:paraId="4F855CCB"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A45A49F" w14:textId="77777777" w:rsidR="007F3434" w:rsidRPr="00584656" w:rsidRDefault="007F3434" w:rsidP="007F3434">
            <w:pPr>
              <w:widowControl w:val="0"/>
              <w:jc w:val="center"/>
            </w:pPr>
          </w:p>
        </w:tc>
      </w:tr>
      <w:tr w:rsidR="007F3434" w:rsidRPr="00584656" w14:paraId="42E232F4"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01FD2A91"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856B073" w14:textId="77777777" w:rsidR="007F3434" w:rsidRPr="00584656" w:rsidRDefault="007F3434" w:rsidP="007F3434"/>
        </w:tc>
        <w:tc>
          <w:tcPr>
            <w:tcW w:w="1706" w:type="dxa"/>
            <w:vMerge/>
            <w:tcBorders>
              <w:left w:val="single" w:sz="4" w:space="0" w:color="000001"/>
              <w:right w:val="single" w:sz="4" w:space="0" w:color="000001"/>
            </w:tcBorders>
          </w:tcPr>
          <w:p w14:paraId="60BC1953"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B246510"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Цветовая температура, 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E45DD79" w14:textId="77777777" w:rsidR="007F3434" w:rsidRPr="00584656" w:rsidRDefault="007F3434" w:rsidP="007F3434">
            <w:pPr>
              <w:shd w:val="clear" w:color="auto" w:fill="FFFFFF"/>
              <w:suppressAutoHyphens w:val="0"/>
              <w:rPr>
                <w:shd w:val="clear" w:color="auto" w:fill="FFFFFF"/>
              </w:rPr>
            </w:pPr>
            <w:r>
              <w:rPr>
                <w:shd w:val="clear" w:color="auto" w:fill="FFFFFF"/>
              </w:rPr>
              <w:t>4000</w:t>
            </w:r>
          </w:p>
        </w:tc>
        <w:tc>
          <w:tcPr>
            <w:tcW w:w="2835" w:type="dxa"/>
            <w:vMerge/>
            <w:tcBorders>
              <w:left w:val="single" w:sz="4" w:space="0" w:color="auto"/>
              <w:right w:val="single" w:sz="4" w:space="0" w:color="000001"/>
            </w:tcBorders>
            <w:shd w:val="clear" w:color="auto" w:fill="auto"/>
            <w:vAlign w:val="center"/>
          </w:tcPr>
          <w:p w14:paraId="494E2972"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698E6FC" w14:textId="77777777" w:rsidR="007F3434" w:rsidRPr="00584656" w:rsidRDefault="007F3434" w:rsidP="007F3434">
            <w:pPr>
              <w:widowControl w:val="0"/>
              <w:jc w:val="center"/>
            </w:pPr>
          </w:p>
        </w:tc>
      </w:tr>
      <w:tr w:rsidR="007F3434" w:rsidRPr="00584656" w14:paraId="12C1C528"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7AC99992"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3157B90" w14:textId="77777777" w:rsidR="007F3434" w:rsidRPr="00584656" w:rsidRDefault="007F3434" w:rsidP="007F3434"/>
        </w:tc>
        <w:tc>
          <w:tcPr>
            <w:tcW w:w="1706" w:type="dxa"/>
            <w:vMerge/>
            <w:tcBorders>
              <w:left w:val="single" w:sz="4" w:space="0" w:color="000001"/>
              <w:right w:val="single" w:sz="4" w:space="0" w:color="000001"/>
            </w:tcBorders>
          </w:tcPr>
          <w:p w14:paraId="0A32112B"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DC94788"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Световой поток, Лм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DCA0CFD" w14:textId="77777777" w:rsidR="007F3434" w:rsidRPr="00584656" w:rsidRDefault="007F3434" w:rsidP="007F3434">
            <w:pPr>
              <w:shd w:val="clear" w:color="auto" w:fill="FFFFFF"/>
              <w:suppressAutoHyphens w:val="0"/>
              <w:rPr>
                <w:shd w:val="clear" w:color="auto" w:fill="FFFFFF"/>
              </w:rPr>
            </w:pPr>
            <w:r>
              <w:rPr>
                <w:shd w:val="clear" w:color="auto" w:fill="FFFFFF"/>
              </w:rPr>
              <w:t>400</w:t>
            </w:r>
          </w:p>
        </w:tc>
        <w:tc>
          <w:tcPr>
            <w:tcW w:w="2835" w:type="dxa"/>
            <w:vMerge/>
            <w:tcBorders>
              <w:left w:val="single" w:sz="4" w:space="0" w:color="auto"/>
              <w:right w:val="single" w:sz="4" w:space="0" w:color="000001"/>
            </w:tcBorders>
            <w:shd w:val="clear" w:color="auto" w:fill="auto"/>
            <w:vAlign w:val="center"/>
          </w:tcPr>
          <w:p w14:paraId="7B6124EA"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8D2317F" w14:textId="77777777" w:rsidR="007F3434" w:rsidRPr="00584656" w:rsidRDefault="007F3434" w:rsidP="007F3434">
            <w:pPr>
              <w:widowControl w:val="0"/>
              <w:jc w:val="center"/>
            </w:pPr>
          </w:p>
        </w:tc>
      </w:tr>
      <w:tr w:rsidR="007F3434" w:rsidRPr="00584656" w14:paraId="54FD2723" w14:textId="77777777" w:rsidTr="006B06E7">
        <w:trPr>
          <w:trHeight w:val="24"/>
        </w:trPr>
        <w:tc>
          <w:tcPr>
            <w:tcW w:w="567" w:type="dxa"/>
            <w:vMerge w:val="restart"/>
            <w:tcBorders>
              <w:top w:val="single" w:sz="4" w:space="0" w:color="auto"/>
              <w:left w:val="single" w:sz="4" w:space="0" w:color="000001"/>
              <w:right w:val="single" w:sz="4" w:space="0" w:color="auto"/>
            </w:tcBorders>
            <w:shd w:val="clear" w:color="auto" w:fill="auto"/>
            <w:vAlign w:val="center"/>
          </w:tcPr>
          <w:p w14:paraId="2EB55837" w14:textId="77777777" w:rsidR="007F3434" w:rsidRPr="00584656" w:rsidRDefault="007F3434" w:rsidP="007F3434">
            <w:pPr>
              <w:widowControl w:val="0"/>
            </w:pPr>
            <w:r w:rsidRPr="00584656">
              <w:t>2</w:t>
            </w:r>
            <w:r w:rsidR="00E748F1">
              <w:t>1</w:t>
            </w:r>
            <w:r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7E05F0CC" w14:textId="77777777" w:rsidR="007F3434" w:rsidRDefault="007F3434" w:rsidP="007F3434">
            <w:r w:rsidRPr="00641E68">
              <w:t>Лампа сигнальная ХВ5AVM3 зеленый 230-240V светодиод SE</w:t>
            </w:r>
          </w:p>
          <w:p w14:paraId="44F3B280" w14:textId="77777777" w:rsidR="00C15EE4" w:rsidRDefault="00C15EE4" w:rsidP="007F3434"/>
          <w:p w14:paraId="5413C405" w14:textId="77777777" w:rsidR="00C15EE4" w:rsidRPr="00584656" w:rsidRDefault="00C15EE4" w:rsidP="007F3434">
            <w:r>
              <w:t xml:space="preserve">ОКПД2: </w:t>
            </w:r>
            <w:r w:rsidRPr="00C15EE4">
              <w:t>27.40.15.150</w:t>
            </w:r>
          </w:p>
        </w:tc>
        <w:tc>
          <w:tcPr>
            <w:tcW w:w="1706" w:type="dxa"/>
            <w:vMerge w:val="restart"/>
            <w:tcBorders>
              <w:top w:val="single" w:sz="4" w:space="0" w:color="auto"/>
              <w:left w:val="single" w:sz="4" w:space="0" w:color="000001"/>
              <w:right w:val="single" w:sz="4" w:space="0" w:color="000001"/>
            </w:tcBorders>
          </w:tcPr>
          <w:p w14:paraId="1553E6C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EC86C61"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F29F26" w14:textId="77777777" w:rsidR="007F3434" w:rsidRPr="00584656" w:rsidRDefault="007F3434" w:rsidP="007F3434">
            <w:pPr>
              <w:shd w:val="clear" w:color="auto" w:fill="FFFFFF"/>
              <w:suppressAutoHyphens w:val="0"/>
              <w:rPr>
                <w:shd w:val="clear" w:color="auto" w:fill="FFFFFF"/>
              </w:rPr>
            </w:pPr>
            <w:r>
              <w:rPr>
                <w:shd w:val="clear" w:color="auto" w:fill="FFFFFF"/>
              </w:rPr>
              <w:t>220</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6BD073CE" w14:textId="77777777" w:rsidR="007F3434" w:rsidRPr="00584656" w:rsidRDefault="007F3434" w:rsidP="007F3434">
            <w:pPr>
              <w:shd w:val="clear" w:color="auto" w:fill="FFFFFF"/>
              <w:suppressAutoHyphens w:val="0"/>
            </w:pPr>
            <w:r w:rsidRPr="00AE5CBA">
              <w:t>Сигнальная светодиодная лампа</w:t>
            </w:r>
          </w:p>
        </w:tc>
        <w:tc>
          <w:tcPr>
            <w:tcW w:w="1418" w:type="dxa"/>
            <w:vMerge w:val="restart"/>
            <w:tcBorders>
              <w:top w:val="single" w:sz="4" w:space="0" w:color="auto"/>
              <w:left w:val="single" w:sz="4" w:space="0" w:color="000001"/>
              <w:right w:val="single" w:sz="4" w:space="0" w:color="000001"/>
            </w:tcBorders>
            <w:shd w:val="clear" w:color="auto" w:fill="auto"/>
          </w:tcPr>
          <w:p w14:paraId="36F7A18B" w14:textId="77777777" w:rsidR="007F3434" w:rsidRPr="00584656" w:rsidRDefault="007F3434" w:rsidP="007F3434">
            <w:pPr>
              <w:widowControl w:val="0"/>
              <w:jc w:val="center"/>
            </w:pPr>
            <w:r>
              <w:t>10 шт.</w:t>
            </w:r>
          </w:p>
        </w:tc>
      </w:tr>
      <w:tr w:rsidR="007F3434" w:rsidRPr="00584656" w14:paraId="246A30B4"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0ED35B29"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D5CE785" w14:textId="77777777" w:rsidR="007F3434" w:rsidRPr="00584656" w:rsidRDefault="007F3434" w:rsidP="007F3434"/>
        </w:tc>
        <w:tc>
          <w:tcPr>
            <w:tcW w:w="1706" w:type="dxa"/>
            <w:vMerge/>
            <w:tcBorders>
              <w:left w:val="single" w:sz="4" w:space="0" w:color="000001"/>
              <w:right w:val="single" w:sz="4" w:space="0" w:color="000001"/>
            </w:tcBorders>
          </w:tcPr>
          <w:p w14:paraId="502AB8ED"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2052D40"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Цвет свечения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BA598DC" w14:textId="77777777" w:rsidR="007F3434" w:rsidRPr="00584656" w:rsidRDefault="007F3434" w:rsidP="007F3434">
            <w:pPr>
              <w:shd w:val="clear" w:color="auto" w:fill="FFFFFF"/>
              <w:suppressAutoHyphens w:val="0"/>
              <w:rPr>
                <w:shd w:val="clear" w:color="auto" w:fill="FFFFFF"/>
              </w:rPr>
            </w:pPr>
            <w:r>
              <w:rPr>
                <w:shd w:val="clear" w:color="auto" w:fill="FFFFFF"/>
              </w:rPr>
              <w:t>зеленый</w:t>
            </w:r>
          </w:p>
        </w:tc>
        <w:tc>
          <w:tcPr>
            <w:tcW w:w="2835" w:type="dxa"/>
            <w:vMerge/>
            <w:tcBorders>
              <w:left w:val="single" w:sz="4" w:space="0" w:color="auto"/>
              <w:right w:val="single" w:sz="4" w:space="0" w:color="000001"/>
            </w:tcBorders>
            <w:shd w:val="clear" w:color="auto" w:fill="auto"/>
            <w:vAlign w:val="center"/>
          </w:tcPr>
          <w:p w14:paraId="4AE61AFE"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8A671D7" w14:textId="77777777" w:rsidR="007F3434" w:rsidRPr="00584656" w:rsidRDefault="007F3434" w:rsidP="007F3434">
            <w:pPr>
              <w:widowControl w:val="0"/>
              <w:jc w:val="center"/>
            </w:pPr>
          </w:p>
        </w:tc>
      </w:tr>
      <w:tr w:rsidR="007F3434" w:rsidRPr="00584656" w14:paraId="7D0728B4"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8DB3CF0"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DBD8AF8" w14:textId="77777777" w:rsidR="007F3434" w:rsidRPr="00584656" w:rsidRDefault="007F3434" w:rsidP="007F3434"/>
        </w:tc>
        <w:tc>
          <w:tcPr>
            <w:tcW w:w="1706" w:type="dxa"/>
            <w:vMerge/>
            <w:tcBorders>
              <w:left w:val="single" w:sz="4" w:space="0" w:color="000001"/>
              <w:right w:val="single" w:sz="4" w:space="0" w:color="000001"/>
            </w:tcBorders>
          </w:tcPr>
          <w:p w14:paraId="5B89266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79252B9"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Диаметр отверстия под установку,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7C43E0" w14:textId="77777777" w:rsidR="007F3434" w:rsidRPr="00584656" w:rsidRDefault="007F3434" w:rsidP="007F3434">
            <w:pPr>
              <w:shd w:val="clear" w:color="auto" w:fill="FFFFFF"/>
              <w:suppressAutoHyphens w:val="0"/>
              <w:rPr>
                <w:shd w:val="clear" w:color="auto" w:fill="FFFFFF"/>
              </w:rPr>
            </w:pPr>
            <w:r>
              <w:rPr>
                <w:shd w:val="clear" w:color="auto" w:fill="FFFFFF"/>
              </w:rPr>
              <w:t xml:space="preserve">22,3-22,5 </w:t>
            </w:r>
          </w:p>
        </w:tc>
        <w:tc>
          <w:tcPr>
            <w:tcW w:w="2835" w:type="dxa"/>
            <w:vMerge/>
            <w:tcBorders>
              <w:left w:val="single" w:sz="4" w:space="0" w:color="auto"/>
              <w:right w:val="single" w:sz="4" w:space="0" w:color="000001"/>
            </w:tcBorders>
            <w:shd w:val="clear" w:color="auto" w:fill="auto"/>
            <w:vAlign w:val="center"/>
          </w:tcPr>
          <w:p w14:paraId="5144927C"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EB47C08" w14:textId="77777777" w:rsidR="007F3434" w:rsidRPr="00584656" w:rsidRDefault="007F3434" w:rsidP="007F3434">
            <w:pPr>
              <w:widowControl w:val="0"/>
              <w:jc w:val="center"/>
            </w:pPr>
          </w:p>
        </w:tc>
      </w:tr>
      <w:tr w:rsidR="007F3434" w:rsidRPr="00584656" w14:paraId="518A9227" w14:textId="77777777" w:rsidTr="006B06E7">
        <w:trPr>
          <w:trHeight w:val="42"/>
        </w:trPr>
        <w:tc>
          <w:tcPr>
            <w:tcW w:w="567" w:type="dxa"/>
            <w:vMerge w:val="restart"/>
            <w:tcBorders>
              <w:top w:val="single" w:sz="4" w:space="0" w:color="auto"/>
              <w:left w:val="single" w:sz="4" w:space="0" w:color="000001"/>
              <w:right w:val="single" w:sz="4" w:space="0" w:color="auto"/>
            </w:tcBorders>
            <w:shd w:val="clear" w:color="auto" w:fill="auto"/>
            <w:vAlign w:val="center"/>
          </w:tcPr>
          <w:p w14:paraId="16B16D84" w14:textId="77777777" w:rsidR="007F3434" w:rsidRPr="00584656" w:rsidRDefault="007F3434" w:rsidP="007F3434">
            <w:pPr>
              <w:widowControl w:val="0"/>
            </w:pPr>
            <w:r w:rsidRPr="00584656">
              <w:t>2</w:t>
            </w:r>
            <w:r w:rsidR="00E748F1">
              <w:t>2</w:t>
            </w:r>
            <w:r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2FC318A0" w14:textId="77777777" w:rsidR="007F3434" w:rsidRDefault="007F3434" w:rsidP="007F3434">
            <w:r w:rsidRPr="00641E68">
              <w:t>Лампа сигнальная ХВ5AVM4 красная 230-240V светодиод SE</w:t>
            </w:r>
          </w:p>
          <w:p w14:paraId="6A948A63" w14:textId="77777777" w:rsidR="00BD0928" w:rsidRDefault="00BD0928" w:rsidP="007F3434"/>
          <w:p w14:paraId="5F8DF71E" w14:textId="77777777" w:rsidR="00BD0928" w:rsidRPr="00584656" w:rsidRDefault="00BD0928" w:rsidP="007F3434">
            <w:r>
              <w:t xml:space="preserve">ОКПД2: </w:t>
            </w:r>
            <w:r w:rsidRPr="00C15EE4">
              <w:t>27.40.15.150</w:t>
            </w:r>
          </w:p>
        </w:tc>
        <w:tc>
          <w:tcPr>
            <w:tcW w:w="1706" w:type="dxa"/>
            <w:vMerge w:val="restart"/>
            <w:tcBorders>
              <w:top w:val="single" w:sz="4" w:space="0" w:color="auto"/>
              <w:left w:val="single" w:sz="4" w:space="0" w:color="000001"/>
              <w:right w:val="single" w:sz="4" w:space="0" w:color="000001"/>
            </w:tcBorders>
          </w:tcPr>
          <w:p w14:paraId="644E1D1A"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3BF5B2B"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194999" w14:textId="77777777" w:rsidR="007F3434" w:rsidRPr="00584656" w:rsidRDefault="007F3434" w:rsidP="007F3434">
            <w:pPr>
              <w:shd w:val="clear" w:color="auto" w:fill="FFFFFF"/>
              <w:suppressAutoHyphens w:val="0"/>
              <w:rPr>
                <w:shd w:val="clear" w:color="auto" w:fill="FFFFFF"/>
              </w:rPr>
            </w:pPr>
            <w:r>
              <w:rPr>
                <w:shd w:val="clear" w:color="auto" w:fill="FFFFFF"/>
              </w:rPr>
              <w:t>220</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08296FA4" w14:textId="77777777" w:rsidR="007F3434" w:rsidRPr="00584656" w:rsidRDefault="007F3434" w:rsidP="007F3434">
            <w:pPr>
              <w:shd w:val="clear" w:color="auto" w:fill="FFFFFF"/>
              <w:suppressAutoHyphens w:val="0"/>
            </w:pPr>
            <w:r w:rsidRPr="00AE5CBA">
              <w:t>Сигнальная светодиодная лампа</w:t>
            </w:r>
          </w:p>
        </w:tc>
        <w:tc>
          <w:tcPr>
            <w:tcW w:w="1418" w:type="dxa"/>
            <w:vMerge w:val="restart"/>
            <w:tcBorders>
              <w:top w:val="single" w:sz="4" w:space="0" w:color="auto"/>
              <w:left w:val="single" w:sz="4" w:space="0" w:color="000001"/>
              <w:right w:val="single" w:sz="4" w:space="0" w:color="000001"/>
            </w:tcBorders>
            <w:shd w:val="clear" w:color="auto" w:fill="auto"/>
          </w:tcPr>
          <w:p w14:paraId="38ACA033" w14:textId="77777777" w:rsidR="007F3434" w:rsidRPr="00584656" w:rsidRDefault="007F3434" w:rsidP="007F3434">
            <w:pPr>
              <w:widowControl w:val="0"/>
              <w:jc w:val="center"/>
            </w:pPr>
            <w:r>
              <w:t>10 шт.</w:t>
            </w:r>
          </w:p>
        </w:tc>
      </w:tr>
      <w:tr w:rsidR="007F3434" w:rsidRPr="00584656" w14:paraId="200033DE"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4C15C2E6"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79E2DE7F" w14:textId="77777777" w:rsidR="007F3434" w:rsidRPr="00584656" w:rsidRDefault="007F3434" w:rsidP="007F3434"/>
        </w:tc>
        <w:tc>
          <w:tcPr>
            <w:tcW w:w="1706" w:type="dxa"/>
            <w:vMerge/>
            <w:tcBorders>
              <w:left w:val="single" w:sz="4" w:space="0" w:color="000001"/>
              <w:right w:val="single" w:sz="4" w:space="0" w:color="000001"/>
            </w:tcBorders>
          </w:tcPr>
          <w:p w14:paraId="0F7EB263"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A8E4A5F"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Цвет свечения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FC7E027" w14:textId="77777777" w:rsidR="007F3434" w:rsidRPr="00584656" w:rsidRDefault="007F3434" w:rsidP="007F3434">
            <w:pPr>
              <w:shd w:val="clear" w:color="auto" w:fill="FFFFFF"/>
              <w:suppressAutoHyphens w:val="0"/>
              <w:rPr>
                <w:shd w:val="clear" w:color="auto" w:fill="FFFFFF"/>
              </w:rPr>
            </w:pPr>
            <w:r>
              <w:rPr>
                <w:shd w:val="clear" w:color="auto" w:fill="FFFFFF"/>
              </w:rPr>
              <w:t>красный</w:t>
            </w:r>
          </w:p>
        </w:tc>
        <w:tc>
          <w:tcPr>
            <w:tcW w:w="2835" w:type="dxa"/>
            <w:vMerge/>
            <w:tcBorders>
              <w:left w:val="single" w:sz="4" w:space="0" w:color="auto"/>
              <w:right w:val="single" w:sz="4" w:space="0" w:color="000001"/>
            </w:tcBorders>
            <w:shd w:val="clear" w:color="auto" w:fill="auto"/>
            <w:vAlign w:val="center"/>
          </w:tcPr>
          <w:p w14:paraId="01EEF025"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67F62DB" w14:textId="77777777" w:rsidR="007F3434" w:rsidRPr="00584656" w:rsidRDefault="007F3434" w:rsidP="007F3434">
            <w:pPr>
              <w:widowControl w:val="0"/>
              <w:jc w:val="center"/>
            </w:pPr>
          </w:p>
        </w:tc>
      </w:tr>
      <w:tr w:rsidR="007F3434" w:rsidRPr="00584656" w14:paraId="021CCC47"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42D2A0FE"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57705D8" w14:textId="77777777" w:rsidR="007F3434" w:rsidRPr="00584656" w:rsidRDefault="007F3434" w:rsidP="007F3434"/>
        </w:tc>
        <w:tc>
          <w:tcPr>
            <w:tcW w:w="1706" w:type="dxa"/>
            <w:vMerge/>
            <w:tcBorders>
              <w:left w:val="single" w:sz="4" w:space="0" w:color="000001"/>
              <w:right w:val="single" w:sz="4" w:space="0" w:color="000001"/>
            </w:tcBorders>
          </w:tcPr>
          <w:p w14:paraId="6227F394"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1B852E0"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Диаметр отверстия под установку,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503A9D" w14:textId="77777777" w:rsidR="007F3434" w:rsidRPr="00584656" w:rsidRDefault="007F3434" w:rsidP="007F3434">
            <w:pPr>
              <w:shd w:val="clear" w:color="auto" w:fill="FFFFFF"/>
              <w:suppressAutoHyphens w:val="0"/>
              <w:rPr>
                <w:shd w:val="clear" w:color="auto" w:fill="FFFFFF"/>
              </w:rPr>
            </w:pPr>
            <w:r>
              <w:rPr>
                <w:shd w:val="clear" w:color="auto" w:fill="FFFFFF"/>
              </w:rPr>
              <w:t xml:space="preserve">22,3-22,5 </w:t>
            </w:r>
          </w:p>
        </w:tc>
        <w:tc>
          <w:tcPr>
            <w:tcW w:w="2835" w:type="dxa"/>
            <w:vMerge/>
            <w:tcBorders>
              <w:left w:val="single" w:sz="4" w:space="0" w:color="auto"/>
              <w:right w:val="single" w:sz="4" w:space="0" w:color="000001"/>
            </w:tcBorders>
            <w:shd w:val="clear" w:color="auto" w:fill="auto"/>
            <w:vAlign w:val="center"/>
          </w:tcPr>
          <w:p w14:paraId="2BE54758"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5EEB830" w14:textId="77777777" w:rsidR="007F3434" w:rsidRPr="00584656" w:rsidRDefault="007F3434" w:rsidP="007F3434">
            <w:pPr>
              <w:widowControl w:val="0"/>
              <w:jc w:val="center"/>
            </w:pPr>
          </w:p>
        </w:tc>
      </w:tr>
      <w:tr w:rsidR="007F3434" w:rsidRPr="00584656" w14:paraId="5DE5DAAB" w14:textId="77777777" w:rsidTr="006B06E7">
        <w:trPr>
          <w:trHeight w:val="24"/>
        </w:trPr>
        <w:tc>
          <w:tcPr>
            <w:tcW w:w="567" w:type="dxa"/>
            <w:vMerge w:val="restart"/>
            <w:tcBorders>
              <w:top w:val="single" w:sz="4" w:space="0" w:color="auto"/>
              <w:left w:val="single" w:sz="4" w:space="0" w:color="000001"/>
              <w:right w:val="single" w:sz="4" w:space="0" w:color="auto"/>
            </w:tcBorders>
            <w:shd w:val="clear" w:color="auto" w:fill="auto"/>
            <w:vAlign w:val="center"/>
          </w:tcPr>
          <w:p w14:paraId="25D5742B" w14:textId="77777777" w:rsidR="007F3434" w:rsidRPr="00584656" w:rsidRDefault="007F3434" w:rsidP="007F3434">
            <w:pPr>
              <w:widowControl w:val="0"/>
            </w:pPr>
            <w:r w:rsidRPr="00584656">
              <w:t>2</w:t>
            </w:r>
            <w:r w:rsidR="00E748F1">
              <w:t>3</w:t>
            </w:r>
            <w:r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08D66E31" w14:textId="77777777" w:rsidR="007F3434" w:rsidRDefault="007F3434" w:rsidP="007F3434">
            <w:r w:rsidRPr="00641E68">
              <w:t xml:space="preserve">Наконечник </w:t>
            </w:r>
            <w:proofErr w:type="spellStart"/>
            <w:r w:rsidRPr="00641E68">
              <w:t>НШвИ</w:t>
            </w:r>
            <w:proofErr w:type="spellEnd"/>
            <w:r w:rsidRPr="00641E68">
              <w:t xml:space="preserve"> 0,25-8 </w:t>
            </w:r>
            <w:proofErr w:type="spellStart"/>
            <w:r w:rsidRPr="00641E68">
              <w:t>мм.кв</w:t>
            </w:r>
            <w:proofErr w:type="spellEnd"/>
            <w:r w:rsidRPr="00641E68">
              <w:t>.</w:t>
            </w:r>
          </w:p>
          <w:p w14:paraId="254E0CBE" w14:textId="77777777" w:rsidR="00BD0928" w:rsidRDefault="00BD0928" w:rsidP="007F3434">
            <w:pPr>
              <w:rPr>
                <w:color w:val="FF0000"/>
              </w:rPr>
            </w:pPr>
          </w:p>
          <w:p w14:paraId="3E4B9EAE" w14:textId="77777777" w:rsidR="00BD0928" w:rsidRPr="00126CC7" w:rsidRDefault="00BD0928" w:rsidP="007F3434">
            <w:pPr>
              <w:rPr>
                <w:color w:val="FF0000"/>
              </w:rPr>
            </w:pPr>
            <w:r w:rsidRPr="00BD0928">
              <w:t>ОКПД2: 27.33.13.120</w:t>
            </w:r>
          </w:p>
        </w:tc>
        <w:tc>
          <w:tcPr>
            <w:tcW w:w="1706" w:type="dxa"/>
            <w:vMerge w:val="restart"/>
            <w:tcBorders>
              <w:top w:val="single" w:sz="4" w:space="0" w:color="auto"/>
              <w:left w:val="single" w:sz="4" w:space="0" w:color="000001"/>
              <w:right w:val="single" w:sz="4" w:space="0" w:color="000001"/>
            </w:tcBorders>
          </w:tcPr>
          <w:p w14:paraId="761341E3"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BD3A902"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Тип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207A231" w14:textId="77777777" w:rsidR="007F3434" w:rsidRPr="00584656" w:rsidRDefault="007F3434" w:rsidP="007F3434">
            <w:pPr>
              <w:shd w:val="clear" w:color="auto" w:fill="FFFFFF"/>
              <w:suppressAutoHyphens w:val="0"/>
              <w:rPr>
                <w:shd w:val="clear" w:color="auto" w:fill="FFFFFF"/>
              </w:rPr>
            </w:pPr>
            <w:r>
              <w:rPr>
                <w:shd w:val="clear" w:color="auto" w:fill="FFFFFF"/>
              </w:rPr>
              <w:t>Наконечник штыревой втулочный</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59E6244A" w14:textId="77777777" w:rsidR="007F3434" w:rsidRPr="00584656" w:rsidRDefault="007F3434" w:rsidP="007F3434">
            <w:pPr>
              <w:shd w:val="clear" w:color="auto" w:fill="FFFFFF"/>
              <w:suppressAutoHyphens w:val="0"/>
            </w:pPr>
          </w:p>
        </w:tc>
        <w:tc>
          <w:tcPr>
            <w:tcW w:w="1418" w:type="dxa"/>
            <w:vMerge w:val="restart"/>
            <w:tcBorders>
              <w:top w:val="single" w:sz="4" w:space="0" w:color="auto"/>
              <w:left w:val="single" w:sz="4" w:space="0" w:color="000001"/>
              <w:right w:val="single" w:sz="4" w:space="0" w:color="000001"/>
            </w:tcBorders>
            <w:shd w:val="clear" w:color="auto" w:fill="auto"/>
          </w:tcPr>
          <w:p w14:paraId="6D0B19B3" w14:textId="77777777" w:rsidR="007F3434" w:rsidRPr="00584656" w:rsidRDefault="007F3434" w:rsidP="007F3434">
            <w:pPr>
              <w:widowControl w:val="0"/>
              <w:jc w:val="center"/>
            </w:pPr>
            <w:r>
              <w:t>500 шт.</w:t>
            </w:r>
          </w:p>
        </w:tc>
      </w:tr>
      <w:tr w:rsidR="007F3434" w:rsidRPr="00584656" w14:paraId="358779F8"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5602A8AA"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F0D53BB" w14:textId="77777777" w:rsidR="007F3434" w:rsidRPr="00584656" w:rsidRDefault="007F3434" w:rsidP="007F3434"/>
        </w:tc>
        <w:tc>
          <w:tcPr>
            <w:tcW w:w="1706" w:type="dxa"/>
            <w:vMerge/>
            <w:tcBorders>
              <w:left w:val="single" w:sz="4" w:space="0" w:color="000001"/>
              <w:right w:val="single" w:sz="4" w:space="0" w:color="000001"/>
            </w:tcBorders>
          </w:tcPr>
          <w:p w14:paraId="7D51FBD4"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D36FE7C"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Общая длина,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1CDA84C" w14:textId="77777777" w:rsidR="007F3434" w:rsidRPr="00584656" w:rsidRDefault="007F3434" w:rsidP="007F3434">
            <w:pPr>
              <w:shd w:val="clear" w:color="auto" w:fill="FFFFFF"/>
              <w:suppressAutoHyphens w:val="0"/>
              <w:rPr>
                <w:shd w:val="clear" w:color="auto" w:fill="FFFFFF"/>
              </w:rPr>
            </w:pPr>
            <w:r>
              <w:rPr>
                <w:shd w:val="clear" w:color="auto" w:fill="FFFFFF"/>
              </w:rPr>
              <w:t>12,5</w:t>
            </w:r>
          </w:p>
        </w:tc>
        <w:tc>
          <w:tcPr>
            <w:tcW w:w="2835" w:type="dxa"/>
            <w:vMerge/>
            <w:tcBorders>
              <w:left w:val="single" w:sz="4" w:space="0" w:color="auto"/>
              <w:right w:val="single" w:sz="4" w:space="0" w:color="000001"/>
            </w:tcBorders>
            <w:shd w:val="clear" w:color="auto" w:fill="auto"/>
            <w:vAlign w:val="center"/>
          </w:tcPr>
          <w:p w14:paraId="59BE4FDD"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50AAC78" w14:textId="77777777" w:rsidR="007F3434" w:rsidRPr="00584656" w:rsidRDefault="007F3434" w:rsidP="007F3434">
            <w:pPr>
              <w:widowControl w:val="0"/>
              <w:jc w:val="center"/>
            </w:pPr>
          </w:p>
        </w:tc>
      </w:tr>
      <w:tr w:rsidR="007F3434" w:rsidRPr="00584656" w14:paraId="01C343DD"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295EFB08"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BD136E0" w14:textId="77777777" w:rsidR="007F3434" w:rsidRPr="00584656" w:rsidRDefault="007F3434" w:rsidP="007F3434"/>
        </w:tc>
        <w:tc>
          <w:tcPr>
            <w:tcW w:w="1706" w:type="dxa"/>
            <w:vMerge/>
            <w:tcBorders>
              <w:left w:val="single" w:sz="4" w:space="0" w:color="000001"/>
              <w:right w:val="single" w:sz="4" w:space="0" w:color="000001"/>
            </w:tcBorders>
          </w:tcPr>
          <w:p w14:paraId="64330876"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4D895F3"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Диаметр металлической части (внешний),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FD4126" w14:textId="77777777" w:rsidR="007F3434" w:rsidRPr="00584656" w:rsidRDefault="007F3434" w:rsidP="007F3434">
            <w:pPr>
              <w:shd w:val="clear" w:color="auto" w:fill="FFFFFF"/>
              <w:suppressAutoHyphens w:val="0"/>
              <w:rPr>
                <w:shd w:val="clear" w:color="auto" w:fill="FFFFFF"/>
              </w:rPr>
            </w:pPr>
            <w:r>
              <w:rPr>
                <w:shd w:val="clear" w:color="auto" w:fill="FFFFFF"/>
              </w:rPr>
              <w:t>1,05</w:t>
            </w:r>
          </w:p>
        </w:tc>
        <w:tc>
          <w:tcPr>
            <w:tcW w:w="2835" w:type="dxa"/>
            <w:vMerge/>
            <w:tcBorders>
              <w:left w:val="single" w:sz="4" w:space="0" w:color="auto"/>
              <w:right w:val="single" w:sz="4" w:space="0" w:color="000001"/>
            </w:tcBorders>
            <w:shd w:val="clear" w:color="auto" w:fill="auto"/>
            <w:vAlign w:val="center"/>
          </w:tcPr>
          <w:p w14:paraId="35B93FA6"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ECB8BEA" w14:textId="77777777" w:rsidR="007F3434" w:rsidRPr="00584656" w:rsidRDefault="007F3434" w:rsidP="007F3434">
            <w:pPr>
              <w:widowControl w:val="0"/>
              <w:jc w:val="center"/>
            </w:pPr>
          </w:p>
        </w:tc>
      </w:tr>
      <w:tr w:rsidR="007F3434" w:rsidRPr="00584656" w14:paraId="14A3DEE1"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3B0F1D13"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DDB26B0" w14:textId="77777777" w:rsidR="007F3434" w:rsidRPr="00584656" w:rsidRDefault="007F3434" w:rsidP="007F3434"/>
        </w:tc>
        <w:tc>
          <w:tcPr>
            <w:tcW w:w="1706" w:type="dxa"/>
            <w:vMerge/>
            <w:tcBorders>
              <w:left w:val="single" w:sz="4" w:space="0" w:color="000001"/>
              <w:right w:val="single" w:sz="4" w:space="0" w:color="000001"/>
            </w:tcBorders>
          </w:tcPr>
          <w:p w14:paraId="6B68150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2FBF814"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Диаметр металлической части (внутренний),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768C9D7" w14:textId="77777777" w:rsidR="007F3434" w:rsidRPr="00584656" w:rsidRDefault="007F3434" w:rsidP="007F3434">
            <w:pPr>
              <w:shd w:val="clear" w:color="auto" w:fill="FFFFFF"/>
              <w:suppressAutoHyphens w:val="0"/>
              <w:rPr>
                <w:shd w:val="clear" w:color="auto" w:fill="FFFFFF"/>
              </w:rPr>
            </w:pPr>
            <w:r>
              <w:rPr>
                <w:shd w:val="clear" w:color="auto" w:fill="FFFFFF"/>
              </w:rPr>
              <w:t>0,75</w:t>
            </w:r>
          </w:p>
        </w:tc>
        <w:tc>
          <w:tcPr>
            <w:tcW w:w="2835" w:type="dxa"/>
            <w:vMerge/>
            <w:tcBorders>
              <w:left w:val="single" w:sz="4" w:space="0" w:color="auto"/>
              <w:right w:val="single" w:sz="4" w:space="0" w:color="000001"/>
            </w:tcBorders>
            <w:shd w:val="clear" w:color="auto" w:fill="auto"/>
            <w:vAlign w:val="center"/>
          </w:tcPr>
          <w:p w14:paraId="3A142E3F"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333F0B5E" w14:textId="77777777" w:rsidR="007F3434" w:rsidRPr="00584656" w:rsidRDefault="007F3434" w:rsidP="007F3434">
            <w:pPr>
              <w:widowControl w:val="0"/>
              <w:jc w:val="center"/>
            </w:pPr>
          </w:p>
        </w:tc>
      </w:tr>
      <w:tr w:rsidR="007F3434" w:rsidRPr="00584656" w14:paraId="7CCC7AB4"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6DAA2D62"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49C0C07" w14:textId="77777777" w:rsidR="007F3434" w:rsidRPr="00584656" w:rsidRDefault="007F3434" w:rsidP="007F3434"/>
        </w:tc>
        <w:tc>
          <w:tcPr>
            <w:tcW w:w="1706" w:type="dxa"/>
            <w:vMerge/>
            <w:tcBorders>
              <w:left w:val="single" w:sz="4" w:space="0" w:color="000001"/>
              <w:right w:val="single" w:sz="4" w:space="0" w:color="000001"/>
            </w:tcBorders>
          </w:tcPr>
          <w:p w14:paraId="61863318"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46315A7"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Наличие изоляции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42A420" w14:textId="77777777" w:rsidR="007F3434" w:rsidRPr="00584656" w:rsidRDefault="007F3434" w:rsidP="007F3434">
            <w:pPr>
              <w:shd w:val="clear" w:color="auto" w:fill="FFFFFF"/>
              <w:suppressAutoHyphens w:val="0"/>
              <w:rPr>
                <w:shd w:val="clear" w:color="auto" w:fill="FFFFFF"/>
              </w:rPr>
            </w:pPr>
            <w:r>
              <w:rPr>
                <w:shd w:val="clear" w:color="auto" w:fill="FFFFFF"/>
              </w:rPr>
              <w:t>Да</w:t>
            </w:r>
          </w:p>
        </w:tc>
        <w:tc>
          <w:tcPr>
            <w:tcW w:w="2835" w:type="dxa"/>
            <w:vMerge/>
            <w:tcBorders>
              <w:left w:val="single" w:sz="4" w:space="0" w:color="auto"/>
              <w:right w:val="single" w:sz="4" w:space="0" w:color="000001"/>
            </w:tcBorders>
            <w:shd w:val="clear" w:color="auto" w:fill="auto"/>
            <w:vAlign w:val="center"/>
          </w:tcPr>
          <w:p w14:paraId="4F9F2E39"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8BD2F4E" w14:textId="77777777" w:rsidR="007F3434" w:rsidRPr="00584656" w:rsidRDefault="007F3434" w:rsidP="007F3434">
            <w:pPr>
              <w:widowControl w:val="0"/>
              <w:jc w:val="center"/>
            </w:pPr>
          </w:p>
        </w:tc>
      </w:tr>
      <w:tr w:rsidR="007F3434" w:rsidRPr="00584656" w14:paraId="56392B08"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4B8C5482"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192E8A6" w14:textId="77777777" w:rsidR="007F3434" w:rsidRPr="00584656" w:rsidRDefault="007F3434" w:rsidP="007F3434"/>
        </w:tc>
        <w:tc>
          <w:tcPr>
            <w:tcW w:w="1706" w:type="dxa"/>
            <w:vMerge/>
            <w:tcBorders>
              <w:left w:val="single" w:sz="4" w:space="0" w:color="000001"/>
              <w:right w:val="single" w:sz="4" w:space="0" w:color="000001"/>
            </w:tcBorders>
          </w:tcPr>
          <w:p w14:paraId="5BF417F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E47917B"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Сечение провода, </w:t>
            </w:r>
            <w:r w:rsidRPr="0078783B">
              <w:rPr>
                <w:rFonts w:ascii="Times New Roman" w:hAnsi="Times New Roman" w:cs="Times New Roman"/>
                <w:sz w:val="20"/>
                <w:szCs w:val="20"/>
                <w:shd w:val="clear" w:color="auto" w:fill="FFFFFF"/>
              </w:rPr>
              <w:t>мм²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A4EB1B" w14:textId="77777777" w:rsidR="007F3434" w:rsidRPr="00584656" w:rsidRDefault="007F3434" w:rsidP="007F3434">
            <w:pPr>
              <w:shd w:val="clear" w:color="auto" w:fill="FFFFFF"/>
              <w:suppressAutoHyphens w:val="0"/>
              <w:rPr>
                <w:shd w:val="clear" w:color="auto" w:fill="FFFFFF"/>
              </w:rPr>
            </w:pPr>
            <w:r>
              <w:rPr>
                <w:shd w:val="clear" w:color="auto" w:fill="FFFFFF"/>
              </w:rPr>
              <w:t>0,25</w:t>
            </w:r>
          </w:p>
        </w:tc>
        <w:tc>
          <w:tcPr>
            <w:tcW w:w="2835" w:type="dxa"/>
            <w:vMerge/>
            <w:tcBorders>
              <w:left w:val="single" w:sz="4" w:space="0" w:color="auto"/>
              <w:right w:val="single" w:sz="4" w:space="0" w:color="000001"/>
            </w:tcBorders>
            <w:shd w:val="clear" w:color="auto" w:fill="auto"/>
            <w:vAlign w:val="center"/>
          </w:tcPr>
          <w:p w14:paraId="03DC5955"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375BC249" w14:textId="77777777" w:rsidR="007F3434" w:rsidRPr="00584656" w:rsidRDefault="007F3434" w:rsidP="007F3434">
            <w:pPr>
              <w:widowControl w:val="0"/>
              <w:jc w:val="center"/>
            </w:pPr>
          </w:p>
        </w:tc>
      </w:tr>
      <w:tr w:rsidR="007F3434" w:rsidRPr="00584656" w14:paraId="206ADE97" w14:textId="77777777" w:rsidTr="006B06E7">
        <w:trPr>
          <w:trHeight w:val="42"/>
        </w:trPr>
        <w:tc>
          <w:tcPr>
            <w:tcW w:w="567" w:type="dxa"/>
            <w:vMerge w:val="restart"/>
            <w:tcBorders>
              <w:top w:val="single" w:sz="4" w:space="0" w:color="auto"/>
              <w:left w:val="single" w:sz="4" w:space="0" w:color="000001"/>
              <w:right w:val="single" w:sz="4" w:space="0" w:color="auto"/>
            </w:tcBorders>
            <w:shd w:val="clear" w:color="auto" w:fill="auto"/>
            <w:vAlign w:val="center"/>
          </w:tcPr>
          <w:p w14:paraId="6A34BACE" w14:textId="77777777" w:rsidR="007F3434" w:rsidRPr="00584656" w:rsidRDefault="007F3434" w:rsidP="007F3434">
            <w:pPr>
              <w:widowControl w:val="0"/>
            </w:pPr>
            <w:r w:rsidRPr="00584656">
              <w:t>2</w:t>
            </w:r>
            <w:r w:rsidR="00E748F1">
              <w:t>4</w:t>
            </w:r>
            <w:r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03EF5611" w14:textId="77777777" w:rsidR="007F3434" w:rsidRDefault="007F3434" w:rsidP="007F3434">
            <w:r w:rsidRPr="00641E68">
              <w:t>Паста теплопроводная КПТ-8</w:t>
            </w:r>
          </w:p>
          <w:p w14:paraId="0FC58CDD" w14:textId="77777777" w:rsidR="00BD0928" w:rsidRDefault="00BD0928" w:rsidP="007F3434"/>
          <w:p w14:paraId="28B9C717" w14:textId="77777777" w:rsidR="00BD0928" w:rsidRPr="00584656" w:rsidRDefault="00BD0928" w:rsidP="007F3434">
            <w:r>
              <w:t xml:space="preserve">ОКПД2: </w:t>
            </w:r>
            <w:r w:rsidRPr="00BD0928">
              <w:t>20.30.22.210</w:t>
            </w:r>
          </w:p>
        </w:tc>
        <w:tc>
          <w:tcPr>
            <w:tcW w:w="1706" w:type="dxa"/>
            <w:vMerge w:val="restart"/>
            <w:tcBorders>
              <w:top w:val="single" w:sz="4" w:space="0" w:color="auto"/>
              <w:left w:val="single" w:sz="4" w:space="0" w:color="000001"/>
              <w:right w:val="single" w:sz="4" w:space="0" w:color="000001"/>
            </w:tcBorders>
          </w:tcPr>
          <w:p w14:paraId="7A1777CC"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15BC105"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ГОСТ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808DD04" w14:textId="77777777" w:rsidR="007F3434" w:rsidRPr="00584656" w:rsidRDefault="007F3434" w:rsidP="007F3434">
            <w:pPr>
              <w:shd w:val="clear" w:color="auto" w:fill="FFFFFF"/>
              <w:suppressAutoHyphens w:val="0"/>
              <w:rPr>
                <w:shd w:val="clear" w:color="auto" w:fill="FFFFFF"/>
              </w:rPr>
            </w:pPr>
            <w:r w:rsidRPr="00AE5CBA">
              <w:rPr>
                <w:shd w:val="clear" w:color="auto" w:fill="FFFFFF"/>
              </w:rPr>
              <w:t>19783-74</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3713DA90" w14:textId="77777777" w:rsidR="007F3434" w:rsidRPr="00584656" w:rsidRDefault="007F3434" w:rsidP="007F3434">
            <w:pPr>
              <w:shd w:val="clear" w:color="auto" w:fill="FFFFFF"/>
              <w:suppressAutoHyphens w:val="0"/>
            </w:pPr>
          </w:p>
        </w:tc>
        <w:tc>
          <w:tcPr>
            <w:tcW w:w="1418" w:type="dxa"/>
            <w:vMerge w:val="restart"/>
            <w:tcBorders>
              <w:top w:val="single" w:sz="4" w:space="0" w:color="auto"/>
              <w:left w:val="single" w:sz="4" w:space="0" w:color="000001"/>
              <w:right w:val="single" w:sz="4" w:space="0" w:color="000001"/>
            </w:tcBorders>
            <w:shd w:val="clear" w:color="auto" w:fill="auto"/>
          </w:tcPr>
          <w:p w14:paraId="0FB4A6AC" w14:textId="77777777" w:rsidR="007F3434" w:rsidRPr="00584656" w:rsidRDefault="007F3434" w:rsidP="007F3434">
            <w:pPr>
              <w:widowControl w:val="0"/>
              <w:jc w:val="center"/>
            </w:pPr>
            <w:r>
              <w:t>1 шт.</w:t>
            </w:r>
          </w:p>
        </w:tc>
      </w:tr>
      <w:tr w:rsidR="007F3434" w:rsidRPr="00584656" w14:paraId="76072D14"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3EEA12FC"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4E71601" w14:textId="77777777" w:rsidR="007F3434" w:rsidRPr="00584656" w:rsidRDefault="007F3434" w:rsidP="007F3434"/>
        </w:tc>
        <w:tc>
          <w:tcPr>
            <w:tcW w:w="1706" w:type="dxa"/>
            <w:vMerge/>
            <w:tcBorders>
              <w:left w:val="single" w:sz="4" w:space="0" w:color="000001"/>
              <w:right w:val="single" w:sz="4" w:space="0" w:color="000001"/>
            </w:tcBorders>
          </w:tcPr>
          <w:p w14:paraId="2043F0A4"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97399F8"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Объем, кг</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E6A97F" w14:textId="77777777" w:rsidR="007F3434" w:rsidRPr="00584656" w:rsidRDefault="007F3434" w:rsidP="007F3434">
            <w:pPr>
              <w:shd w:val="clear" w:color="auto" w:fill="FFFFFF"/>
              <w:suppressAutoHyphens w:val="0"/>
              <w:rPr>
                <w:shd w:val="clear" w:color="auto" w:fill="FFFFFF"/>
              </w:rPr>
            </w:pPr>
            <w:r>
              <w:rPr>
                <w:shd w:val="clear" w:color="auto" w:fill="FFFFFF"/>
              </w:rPr>
              <w:t>0,125</w:t>
            </w:r>
          </w:p>
        </w:tc>
        <w:tc>
          <w:tcPr>
            <w:tcW w:w="2835" w:type="dxa"/>
            <w:vMerge/>
            <w:tcBorders>
              <w:left w:val="single" w:sz="4" w:space="0" w:color="auto"/>
              <w:right w:val="single" w:sz="4" w:space="0" w:color="000001"/>
            </w:tcBorders>
            <w:shd w:val="clear" w:color="auto" w:fill="auto"/>
            <w:vAlign w:val="center"/>
          </w:tcPr>
          <w:p w14:paraId="36011DEA"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3E57D5C" w14:textId="77777777" w:rsidR="007F3434" w:rsidRPr="00584656" w:rsidRDefault="007F3434" w:rsidP="007F3434">
            <w:pPr>
              <w:widowControl w:val="0"/>
              <w:jc w:val="center"/>
            </w:pPr>
          </w:p>
        </w:tc>
      </w:tr>
      <w:tr w:rsidR="007F3434" w:rsidRPr="00584656" w14:paraId="2A0E2E03"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0C593F5F"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6E0D097" w14:textId="77777777" w:rsidR="007F3434" w:rsidRPr="00584656" w:rsidRDefault="007F3434" w:rsidP="007F3434"/>
        </w:tc>
        <w:tc>
          <w:tcPr>
            <w:tcW w:w="1706" w:type="dxa"/>
            <w:vMerge/>
            <w:tcBorders>
              <w:left w:val="single" w:sz="4" w:space="0" w:color="000001"/>
              <w:right w:val="single" w:sz="4" w:space="0" w:color="000001"/>
            </w:tcBorders>
          </w:tcPr>
          <w:p w14:paraId="09AF09B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B14C205"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Рабочий температурный диапазон</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63FC0F" w14:textId="77777777" w:rsidR="007F3434" w:rsidRPr="00584656" w:rsidRDefault="007F3434" w:rsidP="007F3434">
            <w:pPr>
              <w:shd w:val="clear" w:color="auto" w:fill="FFFFFF"/>
              <w:suppressAutoHyphens w:val="0"/>
              <w:rPr>
                <w:shd w:val="clear" w:color="auto" w:fill="FFFFFF"/>
              </w:rPr>
            </w:pPr>
            <w:r w:rsidRPr="00AE5CBA">
              <w:rPr>
                <w:shd w:val="clear" w:color="auto" w:fill="FFFFFF"/>
              </w:rPr>
              <w:t>от -60 до +180 градусов</w:t>
            </w:r>
          </w:p>
        </w:tc>
        <w:tc>
          <w:tcPr>
            <w:tcW w:w="2835" w:type="dxa"/>
            <w:vMerge/>
            <w:tcBorders>
              <w:left w:val="single" w:sz="4" w:space="0" w:color="auto"/>
              <w:right w:val="single" w:sz="4" w:space="0" w:color="000001"/>
            </w:tcBorders>
            <w:shd w:val="clear" w:color="auto" w:fill="auto"/>
            <w:vAlign w:val="center"/>
          </w:tcPr>
          <w:p w14:paraId="44C96E71"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E9EB838" w14:textId="77777777" w:rsidR="007F3434" w:rsidRPr="00584656" w:rsidRDefault="007F3434" w:rsidP="007F3434">
            <w:pPr>
              <w:widowControl w:val="0"/>
              <w:jc w:val="center"/>
            </w:pPr>
          </w:p>
        </w:tc>
      </w:tr>
      <w:tr w:rsidR="007F3434" w:rsidRPr="00584656" w14:paraId="396A809E"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7D07F1B1"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4D013E1" w14:textId="77777777" w:rsidR="007F3434" w:rsidRPr="00584656" w:rsidRDefault="007F3434" w:rsidP="007F3434"/>
        </w:tc>
        <w:tc>
          <w:tcPr>
            <w:tcW w:w="1706" w:type="dxa"/>
            <w:vMerge/>
            <w:tcBorders>
              <w:left w:val="single" w:sz="4" w:space="0" w:color="000001"/>
              <w:right w:val="single" w:sz="4" w:space="0" w:color="000001"/>
            </w:tcBorders>
          </w:tcPr>
          <w:p w14:paraId="2D976CE4"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5392B9D"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Коэффициент теплопроводности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4AF623" w14:textId="77777777" w:rsidR="007F3434" w:rsidRPr="00584656" w:rsidRDefault="007F3434" w:rsidP="007F3434">
            <w:pPr>
              <w:shd w:val="clear" w:color="auto" w:fill="FFFFFF"/>
              <w:suppressAutoHyphens w:val="0"/>
              <w:rPr>
                <w:shd w:val="clear" w:color="auto" w:fill="FFFFFF"/>
              </w:rPr>
            </w:pPr>
            <w:r w:rsidRPr="00AE5CBA">
              <w:rPr>
                <w:shd w:val="clear" w:color="auto" w:fill="FFFFFF"/>
              </w:rPr>
              <w:t>не менее 0,65-1,00 Вт/(м*К)</w:t>
            </w:r>
          </w:p>
        </w:tc>
        <w:tc>
          <w:tcPr>
            <w:tcW w:w="2835" w:type="dxa"/>
            <w:vMerge/>
            <w:tcBorders>
              <w:left w:val="single" w:sz="4" w:space="0" w:color="auto"/>
              <w:right w:val="single" w:sz="4" w:space="0" w:color="000001"/>
            </w:tcBorders>
            <w:shd w:val="clear" w:color="auto" w:fill="auto"/>
            <w:vAlign w:val="center"/>
          </w:tcPr>
          <w:p w14:paraId="5FD156DC"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CFE0DF6" w14:textId="77777777" w:rsidR="007F3434" w:rsidRPr="00584656" w:rsidRDefault="007F3434" w:rsidP="007F3434">
            <w:pPr>
              <w:widowControl w:val="0"/>
              <w:jc w:val="center"/>
            </w:pPr>
          </w:p>
        </w:tc>
      </w:tr>
      <w:tr w:rsidR="007F3434" w:rsidRPr="00584656" w14:paraId="44EA5CDF" w14:textId="77777777" w:rsidTr="006B06E7">
        <w:trPr>
          <w:trHeight w:val="276"/>
        </w:trPr>
        <w:tc>
          <w:tcPr>
            <w:tcW w:w="567" w:type="dxa"/>
            <w:vMerge w:val="restart"/>
            <w:tcBorders>
              <w:top w:val="single" w:sz="4" w:space="0" w:color="auto"/>
              <w:left w:val="single" w:sz="4" w:space="0" w:color="000001"/>
              <w:right w:val="single" w:sz="4" w:space="0" w:color="auto"/>
            </w:tcBorders>
            <w:shd w:val="clear" w:color="auto" w:fill="auto"/>
            <w:vAlign w:val="center"/>
          </w:tcPr>
          <w:p w14:paraId="45D4F6C1" w14:textId="77777777" w:rsidR="007F3434" w:rsidRPr="00584656" w:rsidRDefault="00E748F1" w:rsidP="007F3434">
            <w:pPr>
              <w:widowControl w:val="0"/>
            </w:pPr>
            <w:r>
              <w:t>25</w:t>
            </w:r>
            <w:r w:rsidR="007F3434"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160B1D49" w14:textId="77777777" w:rsidR="007F3434" w:rsidRDefault="007F3434" w:rsidP="007F3434">
            <w:r w:rsidRPr="00641E68">
              <w:t>Переключатель 4G40-3537-U-S25 331064</w:t>
            </w:r>
          </w:p>
          <w:p w14:paraId="436F44D3" w14:textId="77777777" w:rsidR="00BD0928" w:rsidRDefault="00BD0928" w:rsidP="007F3434"/>
          <w:p w14:paraId="1EB01B2F" w14:textId="77777777" w:rsidR="00BD0928" w:rsidRPr="007652EE" w:rsidRDefault="00BD0928" w:rsidP="007F3434">
            <w:r>
              <w:t xml:space="preserve">ОКПД2: </w:t>
            </w:r>
            <w:r w:rsidRPr="00BD0928">
              <w:t>27.33.11.130</w:t>
            </w:r>
          </w:p>
        </w:tc>
        <w:tc>
          <w:tcPr>
            <w:tcW w:w="1706" w:type="dxa"/>
            <w:vMerge w:val="restart"/>
            <w:tcBorders>
              <w:top w:val="single" w:sz="4" w:space="0" w:color="auto"/>
              <w:left w:val="single" w:sz="4" w:space="0" w:color="000001"/>
              <w:right w:val="single" w:sz="4" w:space="0" w:color="000001"/>
            </w:tcBorders>
          </w:tcPr>
          <w:p w14:paraId="650FAD51"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578F510" w14:textId="77777777" w:rsidR="007F3434" w:rsidRDefault="007F3434" w:rsidP="007F3434">
            <w:pPr>
              <w:widowControl w:val="0"/>
              <w:rPr>
                <w:color w:val="000000"/>
              </w:rPr>
            </w:pPr>
            <w:r>
              <w:rPr>
                <w:color w:val="000000"/>
              </w:rPr>
              <w:t xml:space="preserve">Тип изделия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5E2B39" w14:textId="77777777" w:rsidR="007F3434" w:rsidRDefault="007F3434" w:rsidP="007F3434">
            <w:pPr>
              <w:spacing w:line="276" w:lineRule="auto"/>
              <w:jc w:val="center"/>
              <w:rPr>
                <w:color w:val="000000"/>
              </w:rPr>
            </w:pPr>
            <w:r>
              <w:rPr>
                <w:color w:val="000000"/>
              </w:rPr>
              <w:t>Управляющий переключатель (</w:t>
            </w:r>
            <w:proofErr w:type="spellStart"/>
            <w:r>
              <w:rPr>
                <w:color w:val="000000"/>
              </w:rPr>
              <w:t>командоконтроллер</w:t>
            </w:r>
            <w:proofErr w:type="spellEnd"/>
            <w:r>
              <w:rPr>
                <w:color w:val="000000"/>
              </w:rPr>
              <w:t xml:space="preserve"> )</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33ACFD54" w14:textId="77777777" w:rsidR="007F3434" w:rsidRPr="00584656" w:rsidRDefault="007F3434" w:rsidP="007F3434">
            <w:pPr>
              <w:shd w:val="clear" w:color="auto" w:fill="FFFFFF"/>
              <w:suppressAutoHyphens w:val="0"/>
            </w:pPr>
          </w:p>
        </w:tc>
        <w:tc>
          <w:tcPr>
            <w:tcW w:w="1418" w:type="dxa"/>
            <w:vMerge w:val="restart"/>
            <w:tcBorders>
              <w:top w:val="single" w:sz="4" w:space="0" w:color="auto"/>
              <w:left w:val="single" w:sz="4" w:space="0" w:color="000001"/>
              <w:right w:val="single" w:sz="4" w:space="0" w:color="000001"/>
            </w:tcBorders>
            <w:shd w:val="clear" w:color="auto" w:fill="auto"/>
          </w:tcPr>
          <w:p w14:paraId="0E7F4E45" w14:textId="77777777" w:rsidR="007F3434" w:rsidRPr="00584656" w:rsidRDefault="007F3434" w:rsidP="007F3434">
            <w:pPr>
              <w:widowControl w:val="0"/>
              <w:jc w:val="center"/>
            </w:pPr>
            <w:r>
              <w:t>3 шт.</w:t>
            </w:r>
          </w:p>
        </w:tc>
      </w:tr>
      <w:tr w:rsidR="007F3434" w:rsidRPr="00584656" w14:paraId="4271C7C0" w14:textId="77777777" w:rsidTr="006B06E7">
        <w:trPr>
          <w:trHeight w:val="276"/>
        </w:trPr>
        <w:tc>
          <w:tcPr>
            <w:tcW w:w="567" w:type="dxa"/>
            <w:vMerge/>
            <w:tcBorders>
              <w:left w:val="single" w:sz="4" w:space="0" w:color="000001"/>
              <w:right w:val="single" w:sz="4" w:space="0" w:color="auto"/>
            </w:tcBorders>
            <w:shd w:val="clear" w:color="auto" w:fill="auto"/>
            <w:vAlign w:val="center"/>
          </w:tcPr>
          <w:p w14:paraId="6DF9AC81"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E5BB45F" w14:textId="77777777" w:rsidR="007F3434" w:rsidRPr="00584656" w:rsidRDefault="007F3434" w:rsidP="007F3434"/>
        </w:tc>
        <w:tc>
          <w:tcPr>
            <w:tcW w:w="1706" w:type="dxa"/>
            <w:vMerge/>
            <w:tcBorders>
              <w:left w:val="single" w:sz="4" w:space="0" w:color="000001"/>
              <w:right w:val="single" w:sz="4" w:space="0" w:color="000001"/>
            </w:tcBorders>
          </w:tcPr>
          <w:p w14:paraId="3F235C61"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A9BD419" w14:textId="77777777" w:rsidR="007F3434" w:rsidRDefault="007F3434" w:rsidP="007F3434">
            <w:pPr>
              <w:pStyle w:val="af7"/>
              <w:jc w:val="left"/>
              <w:rPr>
                <w:color w:val="000000"/>
                <w:sz w:val="20"/>
                <w:szCs w:val="20"/>
              </w:rPr>
            </w:pPr>
            <w:r>
              <w:rPr>
                <w:b w:val="0"/>
                <w:color w:val="000000"/>
                <w:sz w:val="20"/>
                <w:szCs w:val="20"/>
              </w:rPr>
              <w:t>Модель (</w:t>
            </w:r>
            <w:proofErr w:type="spellStart"/>
            <w:r>
              <w:rPr>
                <w:b w:val="0"/>
                <w:color w:val="000000"/>
                <w:sz w:val="20"/>
                <w:szCs w:val="20"/>
              </w:rPr>
              <w:t>подсерия</w:t>
            </w:r>
            <w:proofErr w:type="spellEnd"/>
            <w:r>
              <w:rPr>
                <w:b w:val="0"/>
                <w:color w:val="000000"/>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7249B46" w14:textId="77777777" w:rsidR="007F3434" w:rsidRDefault="007F3434" w:rsidP="007F3434">
            <w:pPr>
              <w:widowControl w:val="0"/>
              <w:jc w:val="center"/>
              <w:rPr>
                <w:color w:val="000000"/>
              </w:rPr>
            </w:pPr>
            <w:r>
              <w:rPr>
                <w:color w:val="000000"/>
              </w:rPr>
              <w:t>Переключатели без нулевого положения (1-2)</w:t>
            </w:r>
          </w:p>
        </w:tc>
        <w:tc>
          <w:tcPr>
            <w:tcW w:w="2835" w:type="dxa"/>
            <w:vMerge/>
            <w:tcBorders>
              <w:left w:val="single" w:sz="4" w:space="0" w:color="auto"/>
              <w:right w:val="single" w:sz="4" w:space="0" w:color="000001"/>
            </w:tcBorders>
            <w:shd w:val="clear" w:color="auto" w:fill="auto"/>
            <w:vAlign w:val="center"/>
          </w:tcPr>
          <w:p w14:paraId="32659E41"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F74E493" w14:textId="77777777" w:rsidR="007F3434" w:rsidRPr="00584656" w:rsidRDefault="007F3434" w:rsidP="007F3434">
            <w:pPr>
              <w:widowControl w:val="0"/>
              <w:jc w:val="center"/>
            </w:pPr>
          </w:p>
        </w:tc>
      </w:tr>
      <w:tr w:rsidR="007F3434" w:rsidRPr="00584656" w14:paraId="44C92267" w14:textId="77777777" w:rsidTr="006B06E7">
        <w:trPr>
          <w:trHeight w:val="276"/>
        </w:trPr>
        <w:tc>
          <w:tcPr>
            <w:tcW w:w="567" w:type="dxa"/>
            <w:vMerge/>
            <w:tcBorders>
              <w:left w:val="single" w:sz="4" w:space="0" w:color="000001"/>
              <w:right w:val="single" w:sz="4" w:space="0" w:color="auto"/>
            </w:tcBorders>
            <w:shd w:val="clear" w:color="auto" w:fill="auto"/>
            <w:vAlign w:val="center"/>
          </w:tcPr>
          <w:p w14:paraId="2208DD6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9228B4A" w14:textId="77777777" w:rsidR="007F3434" w:rsidRPr="00584656" w:rsidRDefault="007F3434" w:rsidP="007F3434"/>
        </w:tc>
        <w:tc>
          <w:tcPr>
            <w:tcW w:w="1706" w:type="dxa"/>
            <w:vMerge/>
            <w:tcBorders>
              <w:left w:val="single" w:sz="4" w:space="0" w:color="000001"/>
              <w:right w:val="single" w:sz="4" w:space="0" w:color="000001"/>
            </w:tcBorders>
          </w:tcPr>
          <w:p w14:paraId="4D466BAD"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19DA4DD" w14:textId="77777777" w:rsidR="007F3434" w:rsidRDefault="007F3434" w:rsidP="007F3434">
            <w:pPr>
              <w:widowControl w:val="0"/>
              <w:rPr>
                <w:color w:val="000000"/>
              </w:rPr>
            </w:pPr>
            <w:r>
              <w:rPr>
                <w:color w:val="000000"/>
              </w:rPr>
              <w:t xml:space="preserve">Конструкция прибора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7CA8408" w14:textId="77777777" w:rsidR="007F3434" w:rsidRDefault="007F3434" w:rsidP="007F3434">
            <w:pPr>
              <w:spacing w:line="276" w:lineRule="auto"/>
              <w:jc w:val="center"/>
              <w:rPr>
                <w:color w:val="000000"/>
              </w:rPr>
            </w:pPr>
            <w:r>
              <w:rPr>
                <w:color w:val="000000"/>
              </w:rPr>
              <w:t xml:space="preserve">встраиваемое устройство </w:t>
            </w:r>
          </w:p>
        </w:tc>
        <w:tc>
          <w:tcPr>
            <w:tcW w:w="2835" w:type="dxa"/>
            <w:vMerge/>
            <w:tcBorders>
              <w:left w:val="single" w:sz="4" w:space="0" w:color="auto"/>
              <w:right w:val="single" w:sz="4" w:space="0" w:color="000001"/>
            </w:tcBorders>
            <w:shd w:val="clear" w:color="auto" w:fill="auto"/>
            <w:vAlign w:val="center"/>
          </w:tcPr>
          <w:p w14:paraId="6F380743"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37B85CE" w14:textId="77777777" w:rsidR="007F3434" w:rsidRPr="00584656" w:rsidRDefault="007F3434" w:rsidP="007F3434">
            <w:pPr>
              <w:widowControl w:val="0"/>
              <w:jc w:val="center"/>
            </w:pPr>
          </w:p>
        </w:tc>
      </w:tr>
      <w:tr w:rsidR="007F3434" w:rsidRPr="00584656" w14:paraId="3F38982D" w14:textId="77777777" w:rsidTr="006B06E7">
        <w:trPr>
          <w:trHeight w:val="276"/>
        </w:trPr>
        <w:tc>
          <w:tcPr>
            <w:tcW w:w="567" w:type="dxa"/>
            <w:vMerge/>
            <w:tcBorders>
              <w:left w:val="single" w:sz="4" w:space="0" w:color="000001"/>
              <w:right w:val="single" w:sz="4" w:space="0" w:color="auto"/>
            </w:tcBorders>
            <w:shd w:val="clear" w:color="auto" w:fill="auto"/>
            <w:vAlign w:val="center"/>
          </w:tcPr>
          <w:p w14:paraId="733998D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3A95EA1" w14:textId="77777777" w:rsidR="007F3434" w:rsidRPr="00584656" w:rsidRDefault="007F3434" w:rsidP="007F3434"/>
        </w:tc>
        <w:tc>
          <w:tcPr>
            <w:tcW w:w="1706" w:type="dxa"/>
            <w:vMerge/>
            <w:tcBorders>
              <w:left w:val="single" w:sz="4" w:space="0" w:color="000001"/>
              <w:right w:val="single" w:sz="4" w:space="0" w:color="000001"/>
            </w:tcBorders>
          </w:tcPr>
          <w:p w14:paraId="139FF6F8"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AD24F92" w14:textId="77777777" w:rsidR="007F3434" w:rsidRDefault="007F3434" w:rsidP="007F3434">
            <w:pPr>
              <w:widowControl w:val="0"/>
              <w:rPr>
                <w:color w:val="000000"/>
              </w:rPr>
            </w:pPr>
            <w:r>
              <w:rPr>
                <w:color w:val="000000"/>
              </w:rPr>
              <w:t xml:space="preserve">Тип подключения электрической цепи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1439F2E" w14:textId="77777777" w:rsidR="007F3434" w:rsidRDefault="007F3434" w:rsidP="007F3434">
            <w:pPr>
              <w:spacing w:line="276" w:lineRule="auto"/>
              <w:jc w:val="center"/>
              <w:rPr>
                <w:color w:val="000000"/>
              </w:rPr>
            </w:pPr>
            <w:r>
              <w:rPr>
                <w:color w:val="000000"/>
              </w:rPr>
              <w:t xml:space="preserve">винтовое соединение </w:t>
            </w:r>
          </w:p>
        </w:tc>
        <w:tc>
          <w:tcPr>
            <w:tcW w:w="2835" w:type="dxa"/>
            <w:vMerge/>
            <w:tcBorders>
              <w:left w:val="single" w:sz="4" w:space="0" w:color="auto"/>
              <w:right w:val="single" w:sz="4" w:space="0" w:color="000001"/>
            </w:tcBorders>
            <w:shd w:val="clear" w:color="auto" w:fill="auto"/>
            <w:vAlign w:val="center"/>
          </w:tcPr>
          <w:p w14:paraId="4A3E8D63"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CC2FB89" w14:textId="77777777" w:rsidR="007F3434" w:rsidRPr="00584656" w:rsidRDefault="007F3434" w:rsidP="007F3434">
            <w:pPr>
              <w:widowControl w:val="0"/>
              <w:jc w:val="center"/>
            </w:pPr>
          </w:p>
        </w:tc>
      </w:tr>
      <w:tr w:rsidR="007F3434" w:rsidRPr="00584656" w14:paraId="425085ED" w14:textId="77777777" w:rsidTr="006B06E7">
        <w:trPr>
          <w:trHeight w:val="276"/>
        </w:trPr>
        <w:tc>
          <w:tcPr>
            <w:tcW w:w="567" w:type="dxa"/>
            <w:vMerge/>
            <w:tcBorders>
              <w:left w:val="single" w:sz="4" w:space="0" w:color="000001"/>
              <w:right w:val="single" w:sz="4" w:space="0" w:color="auto"/>
            </w:tcBorders>
            <w:shd w:val="clear" w:color="auto" w:fill="auto"/>
            <w:vAlign w:val="center"/>
          </w:tcPr>
          <w:p w14:paraId="7932D54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E2D0A51" w14:textId="77777777" w:rsidR="007F3434" w:rsidRPr="00584656" w:rsidRDefault="007F3434" w:rsidP="007F3434"/>
        </w:tc>
        <w:tc>
          <w:tcPr>
            <w:tcW w:w="1706" w:type="dxa"/>
            <w:vMerge/>
            <w:tcBorders>
              <w:left w:val="single" w:sz="4" w:space="0" w:color="000001"/>
              <w:right w:val="single" w:sz="4" w:space="0" w:color="000001"/>
            </w:tcBorders>
          </w:tcPr>
          <w:p w14:paraId="10F19348"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EABDA12" w14:textId="77777777" w:rsidR="007F3434" w:rsidRPr="007652EE" w:rsidRDefault="007F3434" w:rsidP="007F3434">
            <w:pPr>
              <w:pStyle w:val="af7"/>
              <w:jc w:val="left"/>
              <w:rPr>
                <w:b w:val="0"/>
                <w:color w:val="000000"/>
                <w:sz w:val="20"/>
                <w:szCs w:val="20"/>
              </w:rPr>
            </w:pPr>
            <w:r>
              <w:rPr>
                <w:b w:val="0"/>
                <w:color w:val="000000"/>
                <w:sz w:val="20"/>
                <w:szCs w:val="20"/>
              </w:rPr>
              <w:t>Функция переключения с фиксацией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1D99EC2" w14:textId="77777777" w:rsidR="007F3434" w:rsidRDefault="007F3434" w:rsidP="007F3434">
            <w:pPr>
              <w:spacing w:line="276" w:lineRule="auto"/>
              <w:jc w:val="center"/>
              <w:rPr>
                <w:color w:val="000000"/>
              </w:rPr>
            </w:pPr>
            <w:r>
              <w:rPr>
                <w:color w:val="000000"/>
              </w:rPr>
              <w:t>Да</w:t>
            </w:r>
          </w:p>
        </w:tc>
        <w:tc>
          <w:tcPr>
            <w:tcW w:w="2835" w:type="dxa"/>
            <w:vMerge/>
            <w:tcBorders>
              <w:left w:val="single" w:sz="4" w:space="0" w:color="auto"/>
              <w:right w:val="single" w:sz="4" w:space="0" w:color="000001"/>
            </w:tcBorders>
            <w:shd w:val="clear" w:color="auto" w:fill="auto"/>
            <w:vAlign w:val="center"/>
          </w:tcPr>
          <w:p w14:paraId="54AC577C"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2A5162C" w14:textId="77777777" w:rsidR="007F3434" w:rsidRPr="00584656" w:rsidRDefault="007F3434" w:rsidP="007F3434">
            <w:pPr>
              <w:widowControl w:val="0"/>
              <w:jc w:val="center"/>
            </w:pPr>
          </w:p>
        </w:tc>
      </w:tr>
      <w:tr w:rsidR="007F3434" w:rsidRPr="00584656" w14:paraId="05C8B239" w14:textId="77777777" w:rsidTr="006B06E7">
        <w:trPr>
          <w:trHeight w:val="276"/>
        </w:trPr>
        <w:tc>
          <w:tcPr>
            <w:tcW w:w="567" w:type="dxa"/>
            <w:vMerge/>
            <w:tcBorders>
              <w:left w:val="single" w:sz="4" w:space="0" w:color="000001"/>
              <w:right w:val="single" w:sz="4" w:space="0" w:color="auto"/>
            </w:tcBorders>
            <w:shd w:val="clear" w:color="auto" w:fill="auto"/>
            <w:vAlign w:val="center"/>
          </w:tcPr>
          <w:p w14:paraId="262EBD53"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A21E607" w14:textId="77777777" w:rsidR="007F3434" w:rsidRPr="00584656" w:rsidRDefault="007F3434" w:rsidP="007F3434"/>
        </w:tc>
        <w:tc>
          <w:tcPr>
            <w:tcW w:w="1706" w:type="dxa"/>
            <w:vMerge/>
            <w:tcBorders>
              <w:left w:val="single" w:sz="4" w:space="0" w:color="000001"/>
              <w:right w:val="single" w:sz="4" w:space="0" w:color="000001"/>
            </w:tcBorders>
          </w:tcPr>
          <w:p w14:paraId="3182825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6CE4D37" w14:textId="77777777" w:rsidR="007F3434" w:rsidRDefault="007F3434" w:rsidP="007F3434">
            <w:pPr>
              <w:pStyle w:val="af7"/>
              <w:jc w:val="left"/>
              <w:rPr>
                <w:color w:val="000000"/>
                <w:sz w:val="20"/>
                <w:szCs w:val="20"/>
              </w:rPr>
            </w:pPr>
            <w:r>
              <w:rPr>
                <w:b w:val="0"/>
                <w:color w:val="000000"/>
                <w:sz w:val="20"/>
                <w:szCs w:val="20"/>
              </w:rPr>
              <w:t>С возвратной пружиной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375377B" w14:textId="77777777" w:rsidR="007F3434" w:rsidRDefault="007F3434" w:rsidP="007F3434">
            <w:pPr>
              <w:spacing w:line="276" w:lineRule="auto"/>
              <w:jc w:val="center"/>
              <w:rPr>
                <w:color w:val="000000"/>
              </w:rPr>
            </w:pPr>
            <w:r>
              <w:rPr>
                <w:color w:val="000000"/>
              </w:rPr>
              <w:t>Нет</w:t>
            </w:r>
          </w:p>
        </w:tc>
        <w:tc>
          <w:tcPr>
            <w:tcW w:w="2835" w:type="dxa"/>
            <w:vMerge/>
            <w:tcBorders>
              <w:left w:val="single" w:sz="4" w:space="0" w:color="auto"/>
              <w:right w:val="single" w:sz="4" w:space="0" w:color="000001"/>
            </w:tcBorders>
            <w:shd w:val="clear" w:color="auto" w:fill="auto"/>
            <w:vAlign w:val="center"/>
          </w:tcPr>
          <w:p w14:paraId="22DE574E"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6C81B36" w14:textId="77777777" w:rsidR="007F3434" w:rsidRPr="00584656" w:rsidRDefault="007F3434" w:rsidP="007F3434">
            <w:pPr>
              <w:widowControl w:val="0"/>
              <w:jc w:val="center"/>
            </w:pPr>
          </w:p>
        </w:tc>
      </w:tr>
      <w:tr w:rsidR="007F3434" w:rsidRPr="00584656" w14:paraId="2FAE459F" w14:textId="77777777" w:rsidTr="006B06E7">
        <w:trPr>
          <w:trHeight w:val="276"/>
        </w:trPr>
        <w:tc>
          <w:tcPr>
            <w:tcW w:w="567" w:type="dxa"/>
            <w:vMerge/>
            <w:tcBorders>
              <w:left w:val="single" w:sz="4" w:space="0" w:color="000001"/>
              <w:right w:val="single" w:sz="4" w:space="0" w:color="auto"/>
            </w:tcBorders>
            <w:shd w:val="clear" w:color="auto" w:fill="auto"/>
            <w:vAlign w:val="center"/>
          </w:tcPr>
          <w:p w14:paraId="7F69F2BE"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E927283" w14:textId="77777777" w:rsidR="007F3434" w:rsidRPr="00584656" w:rsidRDefault="007F3434" w:rsidP="007F3434"/>
        </w:tc>
        <w:tc>
          <w:tcPr>
            <w:tcW w:w="1706" w:type="dxa"/>
            <w:vMerge/>
            <w:tcBorders>
              <w:left w:val="single" w:sz="4" w:space="0" w:color="000001"/>
              <w:right w:val="single" w:sz="4" w:space="0" w:color="000001"/>
            </w:tcBorders>
          </w:tcPr>
          <w:p w14:paraId="733FDF6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46B88FA" w14:textId="77777777" w:rsidR="007F3434" w:rsidRDefault="007F3434" w:rsidP="007F3434">
            <w:pPr>
              <w:pStyle w:val="af7"/>
              <w:jc w:val="left"/>
              <w:rPr>
                <w:color w:val="000000"/>
                <w:sz w:val="20"/>
                <w:szCs w:val="20"/>
              </w:rPr>
            </w:pPr>
            <w:r>
              <w:rPr>
                <w:b w:val="0"/>
                <w:color w:val="000000"/>
                <w:sz w:val="20"/>
                <w:szCs w:val="20"/>
              </w:rPr>
              <w:t>С нейтральной позицией (ОТКЛ)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C72CF23" w14:textId="77777777" w:rsidR="007F3434" w:rsidRDefault="007F3434" w:rsidP="007F3434">
            <w:pPr>
              <w:spacing w:line="276" w:lineRule="auto"/>
              <w:jc w:val="center"/>
              <w:rPr>
                <w:color w:val="000000"/>
              </w:rPr>
            </w:pPr>
            <w:r>
              <w:rPr>
                <w:color w:val="000000"/>
              </w:rPr>
              <w:t>Нет</w:t>
            </w:r>
          </w:p>
        </w:tc>
        <w:tc>
          <w:tcPr>
            <w:tcW w:w="2835" w:type="dxa"/>
            <w:vMerge/>
            <w:tcBorders>
              <w:left w:val="single" w:sz="4" w:space="0" w:color="auto"/>
              <w:right w:val="single" w:sz="4" w:space="0" w:color="000001"/>
            </w:tcBorders>
            <w:shd w:val="clear" w:color="auto" w:fill="auto"/>
            <w:vAlign w:val="center"/>
          </w:tcPr>
          <w:p w14:paraId="3B815658"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BDA45A2" w14:textId="77777777" w:rsidR="007F3434" w:rsidRPr="00584656" w:rsidRDefault="007F3434" w:rsidP="007F3434">
            <w:pPr>
              <w:widowControl w:val="0"/>
              <w:jc w:val="center"/>
            </w:pPr>
          </w:p>
        </w:tc>
      </w:tr>
      <w:tr w:rsidR="007F3434" w:rsidRPr="00584656" w14:paraId="3F91F775" w14:textId="77777777" w:rsidTr="006B06E7">
        <w:trPr>
          <w:trHeight w:val="276"/>
        </w:trPr>
        <w:tc>
          <w:tcPr>
            <w:tcW w:w="567" w:type="dxa"/>
            <w:vMerge/>
            <w:tcBorders>
              <w:left w:val="single" w:sz="4" w:space="0" w:color="000001"/>
              <w:right w:val="single" w:sz="4" w:space="0" w:color="auto"/>
            </w:tcBorders>
            <w:shd w:val="clear" w:color="auto" w:fill="auto"/>
            <w:vAlign w:val="center"/>
          </w:tcPr>
          <w:p w14:paraId="4BB1C2A5"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7D8524A1" w14:textId="77777777" w:rsidR="007F3434" w:rsidRPr="00584656" w:rsidRDefault="007F3434" w:rsidP="007F3434"/>
        </w:tc>
        <w:tc>
          <w:tcPr>
            <w:tcW w:w="1706" w:type="dxa"/>
            <w:vMerge/>
            <w:tcBorders>
              <w:left w:val="single" w:sz="4" w:space="0" w:color="000001"/>
              <w:right w:val="single" w:sz="4" w:space="0" w:color="000001"/>
            </w:tcBorders>
          </w:tcPr>
          <w:p w14:paraId="77DB3BE1"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0952FA2" w14:textId="77777777" w:rsidR="007F3434" w:rsidRDefault="007F3434" w:rsidP="007F3434">
            <w:pPr>
              <w:widowControl w:val="0"/>
              <w:rPr>
                <w:color w:val="000000"/>
              </w:rPr>
            </w:pPr>
            <w:r>
              <w:rPr>
                <w:color w:val="000000"/>
              </w:rPr>
              <w:t xml:space="preserve">Номинальный ток, 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512E4B" w14:textId="77777777" w:rsidR="007F3434" w:rsidRDefault="007F3434" w:rsidP="007F3434">
            <w:pPr>
              <w:spacing w:line="276" w:lineRule="auto"/>
              <w:jc w:val="center"/>
              <w:rPr>
                <w:color w:val="000000"/>
              </w:rPr>
            </w:pPr>
            <w:r>
              <w:rPr>
                <w:color w:val="000000"/>
              </w:rPr>
              <w:t>40</w:t>
            </w:r>
          </w:p>
        </w:tc>
        <w:tc>
          <w:tcPr>
            <w:tcW w:w="2835" w:type="dxa"/>
            <w:vMerge/>
            <w:tcBorders>
              <w:left w:val="single" w:sz="4" w:space="0" w:color="auto"/>
              <w:right w:val="single" w:sz="4" w:space="0" w:color="000001"/>
            </w:tcBorders>
            <w:shd w:val="clear" w:color="auto" w:fill="auto"/>
            <w:vAlign w:val="center"/>
          </w:tcPr>
          <w:p w14:paraId="5369E849"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10107B9" w14:textId="77777777" w:rsidR="007F3434" w:rsidRPr="00584656" w:rsidRDefault="007F3434" w:rsidP="007F3434">
            <w:pPr>
              <w:widowControl w:val="0"/>
              <w:jc w:val="center"/>
            </w:pPr>
          </w:p>
        </w:tc>
      </w:tr>
      <w:tr w:rsidR="007F3434" w:rsidRPr="00584656" w14:paraId="1F80A7AA" w14:textId="77777777" w:rsidTr="006B06E7">
        <w:trPr>
          <w:trHeight w:val="276"/>
        </w:trPr>
        <w:tc>
          <w:tcPr>
            <w:tcW w:w="567" w:type="dxa"/>
            <w:vMerge/>
            <w:tcBorders>
              <w:left w:val="single" w:sz="4" w:space="0" w:color="000001"/>
              <w:right w:val="single" w:sz="4" w:space="0" w:color="auto"/>
            </w:tcBorders>
            <w:shd w:val="clear" w:color="auto" w:fill="auto"/>
            <w:vAlign w:val="center"/>
          </w:tcPr>
          <w:p w14:paraId="5DCF26A2"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F09FA9A" w14:textId="77777777" w:rsidR="007F3434" w:rsidRPr="00584656" w:rsidRDefault="007F3434" w:rsidP="007F3434"/>
        </w:tc>
        <w:tc>
          <w:tcPr>
            <w:tcW w:w="1706" w:type="dxa"/>
            <w:vMerge/>
            <w:tcBorders>
              <w:left w:val="single" w:sz="4" w:space="0" w:color="000001"/>
              <w:right w:val="single" w:sz="4" w:space="0" w:color="000001"/>
            </w:tcBorders>
          </w:tcPr>
          <w:p w14:paraId="6CDFD968"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2A46789" w14:textId="77777777" w:rsidR="007F3434" w:rsidRDefault="007F3434" w:rsidP="007F3434">
            <w:pPr>
              <w:widowControl w:val="0"/>
              <w:rPr>
                <w:color w:val="000000"/>
              </w:rPr>
            </w:pPr>
            <w:proofErr w:type="spellStart"/>
            <w:r>
              <w:rPr>
                <w:color w:val="000000"/>
              </w:rPr>
              <w:t>Напряжение,В</w:t>
            </w:r>
            <w:proofErr w:type="spellEnd"/>
            <w:r>
              <w:rPr>
                <w:color w:val="00000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824DD3E" w14:textId="77777777" w:rsidR="007F3434" w:rsidRDefault="007F3434" w:rsidP="007F3434">
            <w:pPr>
              <w:spacing w:line="276" w:lineRule="auto"/>
              <w:jc w:val="center"/>
              <w:rPr>
                <w:color w:val="000000"/>
              </w:rPr>
            </w:pPr>
            <w:r>
              <w:rPr>
                <w:color w:val="000000"/>
              </w:rPr>
              <w:t>690</w:t>
            </w:r>
          </w:p>
        </w:tc>
        <w:tc>
          <w:tcPr>
            <w:tcW w:w="2835" w:type="dxa"/>
            <w:vMerge/>
            <w:tcBorders>
              <w:left w:val="single" w:sz="4" w:space="0" w:color="auto"/>
              <w:right w:val="single" w:sz="4" w:space="0" w:color="000001"/>
            </w:tcBorders>
            <w:shd w:val="clear" w:color="auto" w:fill="auto"/>
            <w:vAlign w:val="center"/>
          </w:tcPr>
          <w:p w14:paraId="194871A3"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B3C3317" w14:textId="77777777" w:rsidR="007F3434" w:rsidRPr="00584656" w:rsidRDefault="007F3434" w:rsidP="007F3434">
            <w:pPr>
              <w:widowControl w:val="0"/>
              <w:jc w:val="center"/>
            </w:pPr>
          </w:p>
        </w:tc>
      </w:tr>
      <w:tr w:rsidR="007F3434" w:rsidRPr="00584656" w14:paraId="266F15B4" w14:textId="77777777" w:rsidTr="006B06E7">
        <w:trPr>
          <w:trHeight w:val="276"/>
        </w:trPr>
        <w:tc>
          <w:tcPr>
            <w:tcW w:w="567" w:type="dxa"/>
            <w:vMerge/>
            <w:tcBorders>
              <w:left w:val="single" w:sz="4" w:space="0" w:color="000001"/>
              <w:right w:val="single" w:sz="4" w:space="0" w:color="auto"/>
            </w:tcBorders>
            <w:shd w:val="clear" w:color="auto" w:fill="auto"/>
            <w:vAlign w:val="center"/>
          </w:tcPr>
          <w:p w14:paraId="25ACE1FA"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7465F6A7" w14:textId="77777777" w:rsidR="007F3434" w:rsidRPr="00584656" w:rsidRDefault="007F3434" w:rsidP="007F3434"/>
        </w:tc>
        <w:tc>
          <w:tcPr>
            <w:tcW w:w="1706" w:type="dxa"/>
            <w:vMerge/>
            <w:tcBorders>
              <w:left w:val="single" w:sz="4" w:space="0" w:color="000001"/>
              <w:right w:val="single" w:sz="4" w:space="0" w:color="000001"/>
            </w:tcBorders>
          </w:tcPr>
          <w:p w14:paraId="06B465C6"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1B10F35" w14:textId="77777777" w:rsidR="007F3434" w:rsidRDefault="007F3434" w:rsidP="007F3434">
            <w:pPr>
              <w:widowControl w:val="0"/>
              <w:rPr>
                <w:color w:val="000000"/>
              </w:rPr>
            </w:pPr>
            <w:r>
              <w:rPr>
                <w:color w:val="000000"/>
              </w:rPr>
              <w:t xml:space="preserve">Номинальное импульсное выдерживаемое напряжение, </w:t>
            </w:r>
            <w:proofErr w:type="spellStart"/>
            <w:r>
              <w:rPr>
                <w:color w:val="000000"/>
              </w:rPr>
              <w:t>кВ</w:t>
            </w:r>
            <w:proofErr w:type="spellEnd"/>
            <w:r>
              <w:rPr>
                <w:color w:val="00000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A13987" w14:textId="77777777" w:rsidR="007F3434" w:rsidRDefault="007F3434" w:rsidP="007F3434">
            <w:pPr>
              <w:spacing w:line="276" w:lineRule="auto"/>
              <w:jc w:val="center"/>
              <w:rPr>
                <w:color w:val="000000"/>
              </w:rPr>
            </w:pPr>
            <w:r>
              <w:rPr>
                <w:color w:val="000000"/>
              </w:rPr>
              <w:t>4</w:t>
            </w:r>
          </w:p>
        </w:tc>
        <w:tc>
          <w:tcPr>
            <w:tcW w:w="2835" w:type="dxa"/>
            <w:vMerge/>
            <w:tcBorders>
              <w:left w:val="single" w:sz="4" w:space="0" w:color="auto"/>
              <w:right w:val="single" w:sz="4" w:space="0" w:color="000001"/>
            </w:tcBorders>
            <w:shd w:val="clear" w:color="auto" w:fill="auto"/>
            <w:vAlign w:val="center"/>
          </w:tcPr>
          <w:p w14:paraId="14289848"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466CA62" w14:textId="77777777" w:rsidR="007F3434" w:rsidRPr="00584656" w:rsidRDefault="007F3434" w:rsidP="007F3434">
            <w:pPr>
              <w:widowControl w:val="0"/>
              <w:jc w:val="center"/>
            </w:pPr>
          </w:p>
        </w:tc>
      </w:tr>
      <w:tr w:rsidR="007F3434" w:rsidRPr="00584656" w14:paraId="1FBD8B48" w14:textId="77777777" w:rsidTr="006B06E7">
        <w:trPr>
          <w:trHeight w:val="276"/>
        </w:trPr>
        <w:tc>
          <w:tcPr>
            <w:tcW w:w="567" w:type="dxa"/>
            <w:vMerge/>
            <w:tcBorders>
              <w:left w:val="single" w:sz="4" w:space="0" w:color="000001"/>
              <w:right w:val="single" w:sz="4" w:space="0" w:color="auto"/>
            </w:tcBorders>
            <w:shd w:val="clear" w:color="auto" w:fill="auto"/>
            <w:vAlign w:val="center"/>
          </w:tcPr>
          <w:p w14:paraId="0EA056DC"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830FFCD" w14:textId="77777777" w:rsidR="007F3434" w:rsidRPr="00584656" w:rsidRDefault="007F3434" w:rsidP="007F3434"/>
        </w:tc>
        <w:tc>
          <w:tcPr>
            <w:tcW w:w="1706" w:type="dxa"/>
            <w:vMerge/>
            <w:tcBorders>
              <w:left w:val="single" w:sz="4" w:space="0" w:color="000001"/>
              <w:right w:val="single" w:sz="4" w:space="0" w:color="000001"/>
            </w:tcBorders>
          </w:tcPr>
          <w:p w14:paraId="4AD2390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DE3C944" w14:textId="77777777" w:rsidR="007F3434" w:rsidRDefault="007F3434" w:rsidP="007F3434">
            <w:pPr>
              <w:widowControl w:val="0"/>
              <w:rPr>
                <w:color w:val="000000"/>
              </w:rPr>
            </w:pPr>
            <w:r>
              <w:rPr>
                <w:color w:val="000000"/>
              </w:rPr>
              <w:t xml:space="preserve">Коммутационная мощность трехфазная (кВт)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6AD2739" w14:textId="77777777" w:rsidR="007F3434" w:rsidRDefault="007F3434" w:rsidP="007F3434">
            <w:pPr>
              <w:spacing w:line="276" w:lineRule="auto"/>
              <w:jc w:val="center"/>
              <w:rPr>
                <w:color w:val="000000"/>
              </w:rPr>
            </w:pPr>
            <w:r>
              <w:rPr>
                <w:color w:val="000000"/>
              </w:rPr>
              <w:t>22</w:t>
            </w:r>
          </w:p>
        </w:tc>
        <w:tc>
          <w:tcPr>
            <w:tcW w:w="2835" w:type="dxa"/>
            <w:vMerge/>
            <w:tcBorders>
              <w:left w:val="single" w:sz="4" w:space="0" w:color="auto"/>
              <w:right w:val="single" w:sz="4" w:space="0" w:color="000001"/>
            </w:tcBorders>
            <w:shd w:val="clear" w:color="auto" w:fill="auto"/>
            <w:vAlign w:val="center"/>
          </w:tcPr>
          <w:p w14:paraId="5BC67060"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6D1F554" w14:textId="77777777" w:rsidR="007F3434" w:rsidRPr="00584656" w:rsidRDefault="007F3434" w:rsidP="007F3434">
            <w:pPr>
              <w:widowControl w:val="0"/>
              <w:jc w:val="center"/>
            </w:pPr>
          </w:p>
        </w:tc>
      </w:tr>
      <w:tr w:rsidR="007F3434" w:rsidRPr="00584656" w14:paraId="0B899B08" w14:textId="77777777" w:rsidTr="006B06E7">
        <w:trPr>
          <w:trHeight w:val="276"/>
        </w:trPr>
        <w:tc>
          <w:tcPr>
            <w:tcW w:w="567" w:type="dxa"/>
            <w:vMerge/>
            <w:tcBorders>
              <w:left w:val="single" w:sz="4" w:space="0" w:color="000001"/>
              <w:right w:val="single" w:sz="4" w:space="0" w:color="auto"/>
            </w:tcBorders>
            <w:shd w:val="clear" w:color="auto" w:fill="auto"/>
            <w:vAlign w:val="center"/>
          </w:tcPr>
          <w:p w14:paraId="459514FC"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352DA7F" w14:textId="77777777" w:rsidR="007F3434" w:rsidRPr="00584656" w:rsidRDefault="007F3434" w:rsidP="007F3434"/>
        </w:tc>
        <w:tc>
          <w:tcPr>
            <w:tcW w:w="1706" w:type="dxa"/>
            <w:vMerge/>
            <w:tcBorders>
              <w:left w:val="single" w:sz="4" w:space="0" w:color="000001"/>
              <w:right w:val="single" w:sz="4" w:space="0" w:color="000001"/>
            </w:tcBorders>
          </w:tcPr>
          <w:p w14:paraId="1C94F08A"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8DC8CAB" w14:textId="77777777" w:rsidR="007F3434" w:rsidRDefault="007F3434" w:rsidP="007F3434">
            <w:pPr>
              <w:widowControl w:val="0"/>
              <w:rPr>
                <w:color w:val="000000"/>
              </w:rPr>
            </w:pPr>
            <w:r>
              <w:rPr>
                <w:color w:val="000000"/>
              </w:rPr>
              <w:t xml:space="preserve">Степень защиты </w:t>
            </w:r>
            <w:r>
              <w:rPr>
                <w:color w:val="000000"/>
                <w:lang w:val="en-US"/>
              </w:rPr>
              <w:t>IP</w:t>
            </w:r>
            <w:r>
              <w:rPr>
                <w:color w:val="00000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0D3EE1" w14:textId="77777777" w:rsidR="007F3434" w:rsidRDefault="007F3434" w:rsidP="007F3434">
            <w:pPr>
              <w:widowControl w:val="0"/>
              <w:jc w:val="center"/>
              <w:rPr>
                <w:color w:val="000000"/>
              </w:rPr>
            </w:pPr>
            <w:r>
              <w:rPr>
                <w:color w:val="000000"/>
              </w:rPr>
              <w:t xml:space="preserve">IP44 </w:t>
            </w:r>
          </w:p>
        </w:tc>
        <w:tc>
          <w:tcPr>
            <w:tcW w:w="2835" w:type="dxa"/>
            <w:vMerge/>
            <w:tcBorders>
              <w:left w:val="single" w:sz="4" w:space="0" w:color="auto"/>
              <w:right w:val="single" w:sz="4" w:space="0" w:color="000001"/>
            </w:tcBorders>
            <w:shd w:val="clear" w:color="auto" w:fill="auto"/>
            <w:vAlign w:val="center"/>
          </w:tcPr>
          <w:p w14:paraId="773237DE"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C9642B2" w14:textId="77777777" w:rsidR="007F3434" w:rsidRPr="00584656" w:rsidRDefault="007F3434" w:rsidP="007F3434">
            <w:pPr>
              <w:widowControl w:val="0"/>
              <w:jc w:val="center"/>
            </w:pPr>
          </w:p>
        </w:tc>
      </w:tr>
      <w:tr w:rsidR="007F3434" w:rsidRPr="00584656" w14:paraId="5CF7984F" w14:textId="77777777" w:rsidTr="006B06E7">
        <w:trPr>
          <w:trHeight w:val="276"/>
        </w:trPr>
        <w:tc>
          <w:tcPr>
            <w:tcW w:w="567" w:type="dxa"/>
            <w:vMerge/>
            <w:tcBorders>
              <w:left w:val="single" w:sz="4" w:space="0" w:color="000001"/>
              <w:right w:val="single" w:sz="4" w:space="0" w:color="auto"/>
            </w:tcBorders>
            <w:shd w:val="clear" w:color="auto" w:fill="auto"/>
            <w:vAlign w:val="center"/>
          </w:tcPr>
          <w:p w14:paraId="390D38C1"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B471C74" w14:textId="77777777" w:rsidR="007F3434" w:rsidRPr="00584656" w:rsidRDefault="007F3434" w:rsidP="007F3434"/>
        </w:tc>
        <w:tc>
          <w:tcPr>
            <w:tcW w:w="1706" w:type="dxa"/>
            <w:vMerge/>
            <w:tcBorders>
              <w:left w:val="single" w:sz="4" w:space="0" w:color="000001"/>
              <w:right w:val="single" w:sz="4" w:space="0" w:color="000001"/>
            </w:tcBorders>
          </w:tcPr>
          <w:p w14:paraId="021B6DE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153EFA3" w14:textId="77777777" w:rsidR="007F3434" w:rsidRDefault="007F3434" w:rsidP="007F3434">
            <w:pPr>
              <w:widowControl w:val="0"/>
              <w:rPr>
                <w:color w:val="000000"/>
              </w:rPr>
            </w:pPr>
            <w:r>
              <w:rPr>
                <w:color w:val="000000"/>
              </w:rPr>
              <w:t xml:space="preserve">Количество полюсов , </w:t>
            </w:r>
            <w:proofErr w:type="spellStart"/>
            <w:r>
              <w:rPr>
                <w:color w:val="000000"/>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1D2D50" w14:textId="77777777" w:rsidR="007F3434" w:rsidRDefault="007F3434" w:rsidP="007F3434">
            <w:pPr>
              <w:widowControl w:val="0"/>
              <w:jc w:val="center"/>
              <w:rPr>
                <w:color w:val="000000"/>
              </w:rPr>
            </w:pPr>
            <w:r>
              <w:rPr>
                <w:color w:val="000000"/>
              </w:rPr>
              <w:t>5</w:t>
            </w:r>
          </w:p>
        </w:tc>
        <w:tc>
          <w:tcPr>
            <w:tcW w:w="2835" w:type="dxa"/>
            <w:vMerge/>
            <w:tcBorders>
              <w:left w:val="single" w:sz="4" w:space="0" w:color="auto"/>
              <w:right w:val="single" w:sz="4" w:space="0" w:color="000001"/>
            </w:tcBorders>
            <w:shd w:val="clear" w:color="auto" w:fill="auto"/>
            <w:vAlign w:val="center"/>
          </w:tcPr>
          <w:p w14:paraId="46603299"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381FDEE" w14:textId="77777777" w:rsidR="007F3434" w:rsidRPr="00584656" w:rsidRDefault="007F3434" w:rsidP="007F3434">
            <w:pPr>
              <w:widowControl w:val="0"/>
              <w:jc w:val="center"/>
            </w:pPr>
          </w:p>
        </w:tc>
      </w:tr>
      <w:tr w:rsidR="007F3434" w:rsidRPr="00584656" w14:paraId="5CDE7106" w14:textId="77777777" w:rsidTr="006B06E7">
        <w:trPr>
          <w:trHeight w:val="276"/>
        </w:trPr>
        <w:tc>
          <w:tcPr>
            <w:tcW w:w="567" w:type="dxa"/>
            <w:vMerge/>
            <w:tcBorders>
              <w:left w:val="single" w:sz="4" w:space="0" w:color="000001"/>
              <w:right w:val="single" w:sz="4" w:space="0" w:color="auto"/>
            </w:tcBorders>
            <w:shd w:val="clear" w:color="auto" w:fill="auto"/>
            <w:vAlign w:val="center"/>
          </w:tcPr>
          <w:p w14:paraId="219AEA7D"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F228471" w14:textId="77777777" w:rsidR="007F3434" w:rsidRPr="00584656" w:rsidRDefault="007F3434" w:rsidP="007F3434"/>
        </w:tc>
        <w:tc>
          <w:tcPr>
            <w:tcW w:w="1706" w:type="dxa"/>
            <w:vMerge/>
            <w:tcBorders>
              <w:left w:val="single" w:sz="4" w:space="0" w:color="000001"/>
              <w:right w:val="single" w:sz="4" w:space="0" w:color="000001"/>
            </w:tcBorders>
          </w:tcPr>
          <w:p w14:paraId="7A3FC461"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B5DBB90" w14:textId="77777777" w:rsidR="007F3434" w:rsidRDefault="007F3434" w:rsidP="007F3434">
            <w:pPr>
              <w:widowControl w:val="0"/>
              <w:rPr>
                <w:color w:val="000000"/>
              </w:rPr>
            </w:pPr>
            <w:r>
              <w:rPr>
                <w:color w:val="000000"/>
              </w:rPr>
              <w:t xml:space="preserve">Вид рукоятки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5F18D1B" w14:textId="77777777" w:rsidR="007F3434" w:rsidRDefault="007F3434" w:rsidP="007F3434">
            <w:pPr>
              <w:spacing w:line="276" w:lineRule="auto"/>
              <w:jc w:val="center"/>
              <w:rPr>
                <w:color w:val="000000"/>
              </w:rPr>
            </w:pPr>
            <w:r>
              <w:rPr>
                <w:color w:val="000000"/>
              </w:rPr>
              <w:t xml:space="preserve">Поворотная </w:t>
            </w:r>
          </w:p>
        </w:tc>
        <w:tc>
          <w:tcPr>
            <w:tcW w:w="2835" w:type="dxa"/>
            <w:vMerge/>
            <w:tcBorders>
              <w:left w:val="single" w:sz="4" w:space="0" w:color="auto"/>
              <w:right w:val="single" w:sz="4" w:space="0" w:color="000001"/>
            </w:tcBorders>
            <w:shd w:val="clear" w:color="auto" w:fill="auto"/>
            <w:vAlign w:val="center"/>
          </w:tcPr>
          <w:p w14:paraId="2EBF2026"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5411563" w14:textId="77777777" w:rsidR="007F3434" w:rsidRPr="00584656" w:rsidRDefault="007F3434" w:rsidP="007F3434">
            <w:pPr>
              <w:widowControl w:val="0"/>
              <w:jc w:val="center"/>
            </w:pPr>
          </w:p>
        </w:tc>
      </w:tr>
      <w:tr w:rsidR="007F3434" w:rsidRPr="00584656" w14:paraId="3164C749" w14:textId="77777777" w:rsidTr="006B06E7">
        <w:trPr>
          <w:trHeight w:val="276"/>
        </w:trPr>
        <w:tc>
          <w:tcPr>
            <w:tcW w:w="567" w:type="dxa"/>
            <w:vMerge/>
            <w:tcBorders>
              <w:left w:val="single" w:sz="4" w:space="0" w:color="000001"/>
              <w:right w:val="single" w:sz="4" w:space="0" w:color="auto"/>
            </w:tcBorders>
            <w:shd w:val="clear" w:color="auto" w:fill="auto"/>
            <w:vAlign w:val="center"/>
          </w:tcPr>
          <w:p w14:paraId="5CA2C8F9"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C04D178" w14:textId="77777777" w:rsidR="007F3434" w:rsidRPr="00584656" w:rsidRDefault="007F3434" w:rsidP="007F3434"/>
        </w:tc>
        <w:tc>
          <w:tcPr>
            <w:tcW w:w="1706" w:type="dxa"/>
            <w:vMerge/>
            <w:tcBorders>
              <w:left w:val="single" w:sz="4" w:space="0" w:color="000001"/>
              <w:right w:val="single" w:sz="4" w:space="0" w:color="000001"/>
            </w:tcBorders>
          </w:tcPr>
          <w:p w14:paraId="0FE4E0B5"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A8D39D2" w14:textId="77777777" w:rsidR="007F3434" w:rsidRDefault="007F3434" w:rsidP="007F3434">
            <w:pPr>
              <w:widowControl w:val="0"/>
              <w:rPr>
                <w:color w:val="000000"/>
              </w:rPr>
            </w:pPr>
            <w:r>
              <w:rPr>
                <w:color w:val="000000"/>
              </w:rPr>
              <w:t xml:space="preserve">Способ монтажа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6F024B9" w14:textId="77777777" w:rsidR="007F3434" w:rsidRDefault="007F3434" w:rsidP="007F3434">
            <w:pPr>
              <w:spacing w:line="276" w:lineRule="auto"/>
              <w:jc w:val="center"/>
              <w:rPr>
                <w:color w:val="000000"/>
                <w:u w:val="single"/>
              </w:rPr>
            </w:pPr>
            <w:r>
              <w:rPr>
                <w:color w:val="000000"/>
                <w:u w:val="single"/>
              </w:rPr>
              <w:t>Винт</w:t>
            </w:r>
          </w:p>
        </w:tc>
        <w:tc>
          <w:tcPr>
            <w:tcW w:w="2835" w:type="dxa"/>
            <w:vMerge/>
            <w:tcBorders>
              <w:left w:val="single" w:sz="4" w:space="0" w:color="auto"/>
              <w:right w:val="single" w:sz="4" w:space="0" w:color="000001"/>
            </w:tcBorders>
            <w:shd w:val="clear" w:color="auto" w:fill="auto"/>
            <w:vAlign w:val="center"/>
          </w:tcPr>
          <w:p w14:paraId="75BDBB93"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AD1E5AD" w14:textId="77777777" w:rsidR="007F3434" w:rsidRPr="00584656" w:rsidRDefault="007F3434" w:rsidP="007F3434">
            <w:pPr>
              <w:widowControl w:val="0"/>
              <w:jc w:val="center"/>
            </w:pPr>
          </w:p>
        </w:tc>
      </w:tr>
      <w:tr w:rsidR="007F3434" w:rsidRPr="00584656" w14:paraId="142D6F00" w14:textId="77777777" w:rsidTr="006B06E7">
        <w:trPr>
          <w:trHeight w:val="276"/>
        </w:trPr>
        <w:tc>
          <w:tcPr>
            <w:tcW w:w="567" w:type="dxa"/>
            <w:vMerge/>
            <w:tcBorders>
              <w:left w:val="single" w:sz="4" w:space="0" w:color="000001"/>
              <w:right w:val="single" w:sz="4" w:space="0" w:color="auto"/>
            </w:tcBorders>
            <w:shd w:val="clear" w:color="auto" w:fill="auto"/>
            <w:vAlign w:val="center"/>
          </w:tcPr>
          <w:p w14:paraId="023E0028"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F98C0B2" w14:textId="77777777" w:rsidR="007F3434" w:rsidRPr="00584656" w:rsidRDefault="007F3434" w:rsidP="007F3434"/>
        </w:tc>
        <w:tc>
          <w:tcPr>
            <w:tcW w:w="1706" w:type="dxa"/>
            <w:vMerge/>
            <w:tcBorders>
              <w:left w:val="single" w:sz="4" w:space="0" w:color="000001"/>
              <w:right w:val="single" w:sz="4" w:space="0" w:color="000001"/>
            </w:tcBorders>
          </w:tcPr>
          <w:p w14:paraId="42252F0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78AF405" w14:textId="77777777" w:rsidR="007F3434" w:rsidRDefault="007F3434" w:rsidP="007F3434">
            <w:pPr>
              <w:widowControl w:val="0"/>
              <w:rPr>
                <w:color w:val="000000"/>
              </w:rPr>
            </w:pPr>
            <w:r>
              <w:rPr>
                <w:color w:val="000000"/>
              </w:rPr>
              <w:t xml:space="preserve">Климатическое исполнение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C025AE" w14:textId="77777777" w:rsidR="007F3434" w:rsidRDefault="007F3434" w:rsidP="007F3434">
            <w:pPr>
              <w:spacing w:line="276" w:lineRule="auto"/>
              <w:jc w:val="center"/>
              <w:rPr>
                <w:color w:val="000000"/>
              </w:rPr>
            </w:pPr>
            <w:r>
              <w:rPr>
                <w:color w:val="000000"/>
              </w:rPr>
              <w:t>УХЛ3</w:t>
            </w:r>
          </w:p>
        </w:tc>
        <w:tc>
          <w:tcPr>
            <w:tcW w:w="2835" w:type="dxa"/>
            <w:vMerge/>
            <w:tcBorders>
              <w:left w:val="single" w:sz="4" w:space="0" w:color="auto"/>
              <w:right w:val="single" w:sz="4" w:space="0" w:color="000001"/>
            </w:tcBorders>
            <w:shd w:val="clear" w:color="auto" w:fill="auto"/>
            <w:vAlign w:val="center"/>
          </w:tcPr>
          <w:p w14:paraId="1E725117"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29DA0C5" w14:textId="77777777" w:rsidR="007F3434" w:rsidRPr="00584656" w:rsidRDefault="007F3434" w:rsidP="007F3434">
            <w:pPr>
              <w:widowControl w:val="0"/>
              <w:jc w:val="center"/>
            </w:pPr>
          </w:p>
        </w:tc>
      </w:tr>
      <w:tr w:rsidR="007F3434" w:rsidRPr="00584656" w14:paraId="0DD70F1C" w14:textId="77777777" w:rsidTr="006B06E7">
        <w:trPr>
          <w:trHeight w:val="276"/>
        </w:trPr>
        <w:tc>
          <w:tcPr>
            <w:tcW w:w="567" w:type="dxa"/>
            <w:vMerge/>
            <w:tcBorders>
              <w:left w:val="single" w:sz="4" w:space="0" w:color="000001"/>
              <w:right w:val="single" w:sz="4" w:space="0" w:color="auto"/>
            </w:tcBorders>
            <w:shd w:val="clear" w:color="auto" w:fill="auto"/>
            <w:vAlign w:val="center"/>
          </w:tcPr>
          <w:p w14:paraId="2E0806C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4F8C77B" w14:textId="77777777" w:rsidR="007F3434" w:rsidRPr="00584656" w:rsidRDefault="007F3434" w:rsidP="007F3434"/>
        </w:tc>
        <w:tc>
          <w:tcPr>
            <w:tcW w:w="1706" w:type="dxa"/>
            <w:vMerge/>
            <w:tcBorders>
              <w:left w:val="single" w:sz="4" w:space="0" w:color="000001"/>
              <w:right w:val="single" w:sz="4" w:space="0" w:color="000001"/>
            </w:tcBorders>
          </w:tcPr>
          <w:p w14:paraId="57095C3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D23ECCC" w14:textId="77777777" w:rsidR="007F3434" w:rsidRDefault="007F3434" w:rsidP="007F3434">
            <w:pPr>
              <w:pStyle w:val="af7"/>
              <w:jc w:val="left"/>
              <w:rPr>
                <w:color w:val="000000"/>
                <w:sz w:val="20"/>
                <w:szCs w:val="20"/>
              </w:rPr>
            </w:pPr>
            <w:r>
              <w:rPr>
                <w:b w:val="0"/>
                <w:color w:val="000000"/>
                <w:sz w:val="20"/>
                <w:szCs w:val="20"/>
              </w:rPr>
              <w:t>Специальное исполнение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400BC7" w14:textId="77777777" w:rsidR="007F3434" w:rsidRDefault="007F3434" w:rsidP="007F3434">
            <w:pPr>
              <w:pStyle w:val="af7"/>
              <w:spacing w:line="276" w:lineRule="auto"/>
              <w:rPr>
                <w:b w:val="0"/>
                <w:bCs w:val="0"/>
                <w:color w:val="000000"/>
                <w:sz w:val="20"/>
                <w:szCs w:val="20"/>
              </w:rPr>
            </w:pPr>
            <w:r>
              <w:rPr>
                <w:b w:val="0"/>
                <w:bCs w:val="0"/>
                <w:color w:val="000000"/>
                <w:sz w:val="20"/>
                <w:szCs w:val="20"/>
              </w:rPr>
              <w:t>S25</w:t>
            </w:r>
          </w:p>
        </w:tc>
        <w:tc>
          <w:tcPr>
            <w:tcW w:w="2835" w:type="dxa"/>
            <w:vMerge/>
            <w:tcBorders>
              <w:left w:val="single" w:sz="4" w:space="0" w:color="auto"/>
              <w:right w:val="single" w:sz="4" w:space="0" w:color="000001"/>
            </w:tcBorders>
            <w:shd w:val="clear" w:color="auto" w:fill="auto"/>
            <w:vAlign w:val="center"/>
          </w:tcPr>
          <w:p w14:paraId="62109793"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3193CAC7" w14:textId="77777777" w:rsidR="007F3434" w:rsidRPr="00584656" w:rsidRDefault="007F3434" w:rsidP="007F3434">
            <w:pPr>
              <w:widowControl w:val="0"/>
              <w:jc w:val="center"/>
            </w:pPr>
          </w:p>
        </w:tc>
      </w:tr>
      <w:tr w:rsidR="007F3434" w:rsidRPr="00584656" w14:paraId="5AC10341" w14:textId="77777777" w:rsidTr="006B06E7">
        <w:trPr>
          <w:trHeight w:val="276"/>
        </w:trPr>
        <w:tc>
          <w:tcPr>
            <w:tcW w:w="567" w:type="dxa"/>
            <w:vMerge/>
            <w:tcBorders>
              <w:left w:val="single" w:sz="4" w:space="0" w:color="000001"/>
              <w:right w:val="single" w:sz="4" w:space="0" w:color="auto"/>
            </w:tcBorders>
            <w:shd w:val="clear" w:color="auto" w:fill="auto"/>
            <w:vAlign w:val="center"/>
          </w:tcPr>
          <w:p w14:paraId="0E6B5E58"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80F2026" w14:textId="77777777" w:rsidR="007F3434" w:rsidRPr="00584656" w:rsidRDefault="007F3434" w:rsidP="007F3434"/>
        </w:tc>
        <w:tc>
          <w:tcPr>
            <w:tcW w:w="1706" w:type="dxa"/>
            <w:vMerge/>
            <w:tcBorders>
              <w:left w:val="single" w:sz="4" w:space="0" w:color="000001"/>
              <w:right w:val="single" w:sz="4" w:space="0" w:color="000001"/>
            </w:tcBorders>
          </w:tcPr>
          <w:p w14:paraId="075124E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F017641" w14:textId="77777777" w:rsidR="007F3434" w:rsidRDefault="007F3434" w:rsidP="007F3434">
            <w:pPr>
              <w:pStyle w:val="af7"/>
              <w:jc w:val="left"/>
              <w:rPr>
                <w:color w:val="000000"/>
                <w:sz w:val="20"/>
                <w:szCs w:val="20"/>
              </w:rPr>
            </w:pPr>
            <w:r>
              <w:rPr>
                <w:b w:val="0"/>
                <w:color w:val="000000"/>
                <w:sz w:val="20"/>
                <w:szCs w:val="20"/>
              </w:rPr>
              <w:t>Стандарт российский (ГОСТ, ТУ)</w:t>
            </w:r>
            <w:r>
              <w:rPr>
                <w:color w:val="000000"/>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226845" w14:textId="77777777" w:rsidR="007F3434" w:rsidRDefault="007F3434" w:rsidP="007F3434">
            <w:pPr>
              <w:pStyle w:val="af7"/>
              <w:spacing w:line="276" w:lineRule="auto"/>
              <w:rPr>
                <w:b w:val="0"/>
                <w:bCs w:val="0"/>
                <w:color w:val="000000"/>
                <w:sz w:val="20"/>
                <w:szCs w:val="20"/>
              </w:rPr>
            </w:pPr>
            <w:r>
              <w:rPr>
                <w:b w:val="0"/>
                <w:bCs w:val="0"/>
                <w:color w:val="000000"/>
                <w:sz w:val="20"/>
                <w:szCs w:val="20"/>
              </w:rPr>
              <w:t xml:space="preserve">ТУ3424-068-05758109-2012 </w:t>
            </w:r>
          </w:p>
        </w:tc>
        <w:tc>
          <w:tcPr>
            <w:tcW w:w="2835" w:type="dxa"/>
            <w:vMerge/>
            <w:tcBorders>
              <w:left w:val="single" w:sz="4" w:space="0" w:color="auto"/>
              <w:right w:val="single" w:sz="4" w:space="0" w:color="000001"/>
            </w:tcBorders>
            <w:shd w:val="clear" w:color="auto" w:fill="auto"/>
            <w:vAlign w:val="center"/>
          </w:tcPr>
          <w:p w14:paraId="7106CB92"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CBC9C32" w14:textId="77777777" w:rsidR="007F3434" w:rsidRPr="00584656" w:rsidRDefault="007F3434" w:rsidP="007F3434">
            <w:pPr>
              <w:widowControl w:val="0"/>
              <w:jc w:val="center"/>
            </w:pPr>
          </w:p>
        </w:tc>
      </w:tr>
      <w:tr w:rsidR="007F3434" w:rsidRPr="00584656" w14:paraId="6C872739" w14:textId="77777777" w:rsidTr="006B06E7">
        <w:trPr>
          <w:trHeight w:val="276"/>
        </w:trPr>
        <w:tc>
          <w:tcPr>
            <w:tcW w:w="567" w:type="dxa"/>
            <w:vMerge/>
            <w:tcBorders>
              <w:left w:val="single" w:sz="4" w:space="0" w:color="000001"/>
              <w:bottom w:val="single" w:sz="4" w:space="0" w:color="auto"/>
              <w:right w:val="single" w:sz="4" w:space="0" w:color="auto"/>
            </w:tcBorders>
            <w:shd w:val="clear" w:color="auto" w:fill="auto"/>
            <w:vAlign w:val="center"/>
          </w:tcPr>
          <w:p w14:paraId="39A6AD54" w14:textId="77777777" w:rsidR="007F3434" w:rsidRPr="00584656" w:rsidRDefault="007F3434" w:rsidP="007F343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4A544BC1" w14:textId="77777777" w:rsidR="007F3434" w:rsidRPr="00584656" w:rsidRDefault="007F3434" w:rsidP="007F3434"/>
        </w:tc>
        <w:tc>
          <w:tcPr>
            <w:tcW w:w="1706" w:type="dxa"/>
            <w:vMerge/>
            <w:tcBorders>
              <w:left w:val="single" w:sz="4" w:space="0" w:color="000001"/>
              <w:bottom w:val="single" w:sz="4" w:space="0" w:color="auto"/>
              <w:right w:val="single" w:sz="4" w:space="0" w:color="000001"/>
            </w:tcBorders>
          </w:tcPr>
          <w:p w14:paraId="1EEAF598"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6DC90D3" w14:textId="77777777" w:rsidR="007F3434" w:rsidRDefault="007F3434" w:rsidP="007F3434">
            <w:pPr>
              <w:spacing w:line="276" w:lineRule="auto"/>
              <w:rPr>
                <w:color w:val="000000"/>
              </w:rPr>
            </w:pPr>
            <w:r>
              <w:rPr>
                <w:color w:val="000000"/>
              </w:rPr>
              <w:t xml:space="preserve">Габариты изделия: Ширина/Высота/Глубина/ (мм)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6ACC8DE" w14:textId="77777777" w:rsidR="007F3434" w:rsidRDefault="007F3434" w:rsidP="007F3434">
            <w:pPr>
              <w:spacing w:line="276" w:lineRule="auto"/>
              <w:jc w:val="center"/>
              <w:rPr>
                <w:color w:val="000000"/>
              </w:rPr>
            </w:pPr>
            <w:r>
              <w:rPr>
                <w:color w:val="000000"/>
              </w:rPr>
              <w:t>88/88/136</w:t>
            </w:r>
          </w:p>
        </w:tc>
        <w:tc>
          <w:tcPr>
            <w:tcW w:w="2835" w:type="dxa"/>
            <w:vMerge/>
            <w:tcBorders>
              <w:left w:val="single" w:sz="4" w:space="0" w:color="auto"/>
              <w:bottom w:val="single" w:sz="4" w:space="0" w:color="auto"/>
              <w:right w:val="single" w:sz="4" w:space="0" w:color="000001"/>
            </w:tcBorders>
            <w:shd w:val="clear" w:color="auto" w:fill="auto"/>
            <w:vAlign w:val="center"/>
          </w:tcPr>
          <w:p w14:paraId="6DA2BACC" w14:textId="77777777" w:rsidR="007F3434" w:rsidRPr="00584656" w:rsidRDefault="007F3434" w:rsidP="007F343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16E50F42" w14:textId="77777777" w:rsidR="007F3434" w:rsidRPr="00584656" w:rsidRDefault="007F3434" w:rsidP="007F3434">
            <w:pPr>
              <w:widowControl w:val="0"/>
              <w:jc w:val="center"/>
            </w:pPr>
          </w:p>
        </w:tc>
      </w:tr>
      <w:tr w:rsidR="007F3434" w:rsidRPr="00584656" w14:paraId="75F84146" w14:textId="77777777" w:rsidTr="006B06E7">
        <w:trPr>
          <w:trHeight w:val="77"/>
        </w:trPr>
        <w:tc>
          <w:tcPr>
            <w:tcW w:w="567" w:type="dxa"/>
            <w:vMerge w:val="restart"/>
            <w:tcBorders>
              <w:top w:val="single" w:sz="4" w:space="0" w:color="auto"/>
              <w:left w:val="single" w:sz="4" w:space="0" w:color="000001"/>
              <w:right w:val="single" w:sz="4" w:space="0" w:color="auto"/>
            </w:tcBorders>
            <w:shd w:val="clear" w:color="auto" w:fill="auto"/>
            <w:vAlign w:val="center"/>
          </w:tcPr>
          <w:p w14:paraId="17F8A427" w14:textId="77777777" w:rsidR="007F3434" w:rsidRPr="00584656" w:rsidRDefault="00E748F1" w:rsidP="007F3434">
            <w:pPr>
              <w:widowControl w:val="0"/>
            </w:pPr>
            <w:r>
              <w:t>26</w:t>
            </w:r>
            <w:r w:rsidR="007F3434"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38BE3C1E" w14:textId="77777777" w:rsidR="007F3434" w:rsidRDefault="007F3434" w:rsidP="007F3434">
            <w:r w:rsidRPr="00641E68">
              <w:t>Переключатель кулачковый ПКП25-13/У 25А 3P 400В 'ОТКЛ-ВКЛ' BCS23-025-1</w:t>
            </w:r>
          </w:p>
          <w:p w14:paraId="75151D77" w14:textId="77777777" w:rsidR="007F3434" w:rsidRDefault="007F3434" w:rsidP="007F3434">
            <w:pPr>
              <w:rPr>
                <w:color w:val="FF0000"/>
              </w:rPr>
            </w:pPr>
          </w:p>
          <w:p w14:paraId="461864E0" w14:textId="77777777" w:rsidR="00BD0928" w:rsidRPr="00126CC7" w:rsidRDefault="00BD0928" w:rsidP="007F3434">
            <w:pPr>
              <w:rPr>
                <w:color w:val="FF0000"/>
              </w:rPr>
            </w:pPr>
            <w:r>
              <w:t xml:space="preserve">ОКПД2: </w:t>
            </w:r>
            <w:r w:rsidRPr="00BD0928">
              <w:t>27.33.11.130</w:t>
            </w:r>
          </w:p>
        </w:tc>
        <w:tc>
          <w:tcPr>
            <w:tcW w:w="1706" w:type="dxa"/>
            <w:vMerge w:val="restart"/>
            <w:tcBorders>
              <w:top w:val="single" w:sz="4" w:space="0" w:color="auto"/>
              <w:left w:val="single" w:sz="4" w:space="0" w:color="000001"/>
              <w:right w:val="single" w:sz="4" w:space="0" w:color="000001"/>
            </w:tcBorders>
          </w:tcPr>
          <w:p w14:paraId="30E2CEF3"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82A177F" w14:textId="77777777" w:rsidR="007F3434" w:rsidRDefault="007F3434" w:rsidP="007F3434">
            <w:pPr>
              <w:widowControl w:val="0"/>
              <w:rPr>
                <w:color w:val="000000"/>
              </w:rPr>
            </w:pPr>
            <w:r>
              <w:rPr>
                <w:color w:val="000000"/>
              </w:rPr>
              <w:t xml:space="preserve">Тип изделия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1D42719" w14:textId="77777777" w:rsidR="007F3434" w:rsidRDefault="007F3434" w:rsidP="007F3434">
            <w:pPr>
              <w:spacing w:line="276" w:lineRule="auto"/>
              <w:jc w:val="center"/>
              <w:rPr>
                <w:color w:val="000000"/>
              </w:rPr>
            </w:pPr>
            <w:r>
              <w:rPr>
                <w:color w:val="000000"/>
              </w:rPr>
              <w:t>501940 - Кулачковые переключатели</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52ECBA41" w14:textId="77777777" w:rsidR="007F3434" w:rsidRPr="00584656" w:rsidRDefault="007F3434" w:rsidP="007F3434">
            <w:pPr>
              <w:shd w:val="clear" w:color="auto" w:fill="FFFFFF"/>
              <w:suppressAutoHyphens w:val="0"/>
            </w:pPr>
          </w:p>
        </w:tc>
        <w:tc>
          <w:tcPr>
            <w:tcW w:w="1418" w:type="dxa"/>
            <w:vMerge w:val="restart"/>
            <w:tcBorders>
              <w:top w:val="single" w:sz="4" w:space="0" w:color="auto"/>
              <w:left w:val="single" w:sz="4" w:space="0" w:color="000001"/>
              <w:right w:val="single" w:sz="4" w:space="0" w:color="000001"/>
            </w:tcBorders>
            <w:shd w:val="clear" w:color="auto" w:fill="auto"/>
          </w:tcPr>
          <w:p w14:paraId="5EB23716" w14:textId="77777777" w:rsidR="007F3434" w:rsidRPr="00584656" w:rsidRDefault="007F3434" w:rsidP="007F3434">
            <w:pPr>
              <w:widowControl w:val="0"/>
              <w:jc w:val="center"/>
            </w:pPr>
            <w:r>
              <w:t>5 шт.</w:t>
            </w:r>
          </w:p>
        </w:tc>
      </w:tr>
      <w:tr w:rsidR="007F3434" w:rsidRPr="00584656" w14:paraId="600D90FE" w14:textId="77777777" w:rsidTr="006B06E7">
        <w:trPr>
          <w:trHeight w:val="77"/>
        </w:trPr>
        <w:tc>
          <w:tcPr>
            <w:tcW w:w="567" w:type="dxa"/>
            <w:vMerge/>
            <w:tcBorders>
              <w:left w:val="single" w:sz="4" w:space="0" w:color="000001"/>
              <w:right w:val="single" w:sz="4" w:space="0" w:color="auto"/>
            </w:tcBorders>
            <w:shd w:val="clear" w:color="auto" w:fill="auto"/>
            <w:vAlign w:val="center"/>
          </w:tcPr>
          <w:p w14:paraId="4FED050D"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2E7AFD8" w14:textId="77777777" w:rsidR="007F3434" w:rsidRPr="00641E68" w:rsidRDefault="007F3434" w:rsidP="007F3434"/>
        </w:tc>
        <w:tc>
          <w:tcPr>
            <w:tcW w:w="1706" w:type="dxa"/>
            <w:vMerge/>
            <w:tcBorders>
              <w:left w:val="single" w:sz="4" w:space="0" w:color="000001"/>
              <w:right w:val="single" w:sz="4" w:space="0" w:color="000001"/>
            </w:tcBorders>
          </w:tcPr>
          <w:p w14:paraId="1D51CF6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68F8042" w14:textId="77777777" w:rsidR="007F3434" w:rsidRDefault="007F3434" w:rsidP="007F3434">
            <w:pPr>
              <w:widowControl w:val="0"/>
              <w:rPr>
                <w:color w:val="000000"/>
              </w:rPr>
            </w:pPr>
            <w:r>
              <w:rPr>
                <w:color w:val="000000"/>
              </w:rPr>
              <w:t xml:space="preserve">Номинальный тепловой ток </w:t>
            </w:r>
            <w:proofErr w:type="spellStart"/>
            <w:r>
              <w:rPr>
                <w:color w:val="000000"/>
              </w:rPr>
              <w:t>Ith</w:t>
            </w:r>
            <w:proofErr w:type="spellEnd"/>
            <w:r>
              <w:rPr>
                <w:color w:val="000000"/>
              </w:rPr>
              <w:t xml:space="preserve">, 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3840E4" w14:textId="77777777" w:rsidR="007F3434" w:rsidRDefault="007F3434" w:rsidP="007F3434">
            <w:pPr>
              <w:spacing w:line="276" w:lineRule="auto"/>
              <w:jc w:val="center"/>
              <w:rPr>
                <w:color w:val="000000"/>
              </w:rPr>
            </w:pPr>
            <w:r>
              <w:rPr>
                <w:color w:val="000000"/>
              </w:rPr>
              <w:t>25</w:t>
            </w:r>
          </w:p>
        </w:tc>
        <w:tc>
          <w:tcPr>
            <w:tcW w:w="2835" w:type="dxa"/>
            <w:vMerge/>
            <w:tcBorders>
              <w:left w:val="single" w:sz="4" w:space="0" w:color="auto"/>
              <w:right w:val="single" w:sz="4" w:space="0" w:color="000001"/>
            </w:tcBorders>
            <w:shd w:val="clear" w:color="auto" w:fill="auto"/>
            <w:vAlign w:val="center"/>
          </w:tcPr>
          <w:p w14:paraId="4B1E274B"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ED6587D" w14:textId="77777777" w:rsidR="007F3434" w:rsidRDefault="007F3434" w:rsidP="007F3434">
            <w:pPr>
              <w:widowControl w:val="0"/>
              <w:jc w:val="center"/>
            </w:pPr>
          </w:p>
        </w:tc>
      </w:tr>
      <w:tr w:rsidR="007F3434" w:rsidRPr="00584656" w14:paraId="70652A4D" w14:textId="77777777" w:rsidTr="006B06E7">
        <w:trPr>
          <w:trHeight w:val="77"/>
        </w:trPr>
        <w:tc>
          <w:tcPr>
            <w:tcW w:w="567" w:type="dxa"/>
            <w:vMerge/>
            <w:tcBorders>
              <w:left w:val="single" w:sz="4" w:space="0" w:color="000001"/>
              <w:right w:val="single" w:sz="4" w:space="0" w:color="auto"/>
            </w:tcBorders>
            <w:shd w:val="clear" w:color="auto" w:fill="auto"/>
            <w:vAlign w:val="center"/>
          </w:tcPr>
          <w:p w14:paraId="03805B76"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E4162A8" w14:textId="77777777" w:rsidR="007F3434" w:rsidRPr="00641E68" w:rsidRDefault="007F3434" w:rsidP="007F3434"/>
        </w:tc>
        <w:tc>
          <w:tcPr>
            <w:tcW w:w="1706" w:type="dxa"/>
            <w:vMerge/>
            <w:tcBorders>
              <w:left w:val="single" w:sz="4" w:space="0" w:color="000001"/>
              <w:right w:val="single" w:sz="4" w:space="0" w:color="000001"/>
            </w:tcBorders>
          </w:tcPr>
          <w:p w14:paraId="5D72A7FD"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2A3708D" w14:textId="77777777" w:rsidR="007F3434" w:rsidRDefault="007F3434" w:rsidP="007F3434">
            <w:pPr>
              <w:widowControl w:val="0"/>
              <w:rPr>
                <w:color w:val="000000"/>
              </w:rPr>
            </w:pPr>
            <w:r>
              <w:rPr>
                <w:color w:val="000000"/>
              </w:rPr>
              <w:t xml:space="preserve">Номинальный рабочий ток </w:t>
            </w:r>
            <w:proofErr w:type="spellStart"/>
            <w:r>
              <w:rPr>
                <w:color w:val="000000"/>
              </w:rPr>
              <w:t>Ie</w:t>
            </w:r>
            <w:proofErr w:type="spellEnd"/>
            <w:r>
              <w:rPr>
                <w:color w:val="000000"/>
              </w:rPr>
              <w:t xml:space="preserve"> при АС-23 400 В, 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218A52" w14:textId="77777777" w:rsidR="007F3434" w:rsidRDefault="007F3434" w:rsidP="007F3434">
            <w:pPr>
              <w:spacing w:line="276" w:lineRule="auto"/>
              <w:jc w:val="center"/>
              <w:rPr>
                <w:color w:val="000000"/>
              </w:rPr>
            </w:pPr>
            <w:r>
              <w:rPr>
                <w:color w:val="000000"/>
              </w:rPr>
              <w:t>22</w:t>
            </w:r>
          </w:p>
        </w:tc>
        <w:tc>
          <w:tcPr>
            <w:tcW w:w="2835" w:type="dxa"/>
            <w:vMerge/>
            <w:tcBorders>
              <w:left w:val="single" w:sz="4" w:space="0" w:color="auto"/>
              <w:right w:val="single" w:sz="4" w:space="0" w:color="000001"/>
            </w:tcBorders>
            <w:shd w:val="clear" w:color="auto" w:fill="auto"/>
            <w:vAlign w:val="center"/>
          </w:tcPr>
          <w:p w14:paraId="58C42F00"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94BEA37" w14:textId="77777777" w:rsidR="007F3434" w:rsidRDefault="007F3434" w:rsidP="007F3434">
            <w:pPr>
              <w:widowControl w:val="0"/>
              <w:jc w:val="center"/>
            </w:pPr>
          </w:p>
        </w:tc>
      </w:tr>
      <w:tr w:rsidR="007F3434" w:rsidRPr="00584656" w14:paraId="51CB5D00" w14:textId="77777777" w:rsidTr="006B06E7">
        <w:trPr>
          <w:trHeight w:val="77"/>
        </w:trPr>
        <w:tc>
          <w:tcPr>
            <w:tcW w:w="567" w:type="dxa"/>
            <w:vMerge/>
            <w:tcBorders>
              <w:left w:val="single" w:sz="4" w:space="0" w:color="000001"/>
              <w:right w:val="single" w:sz="4" w:space="0" w:color="auto"/>
            </w:tcBorders>
            <w:shd w:val="clear" w:color="auto" w:fill="auto"/>
            <w:vAlign w:val="center"/>
          </w:tcPr>
          <w:p w14:paraId="7414C295"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B79BCA6" w14:textId="77777777" w:rsidR="007F3434" w:rsidRPr="00641E68" w:rsidRDefault="007F3434" w:rsidP="007F3434"/>
        </w:tc>
        <w:tc>
          <w:tcPr>
            <w:tcW w:w="1706" w:type="dxa"/>
            <w:vMerge/>
            <w:tcBorders>
              <w:left w:val="single" w:sz="4" w:space="0" w:color="000001"/>
              <w:right w:val="single" w:sz="4" w:space="0" w:color="000001"/>
            </w:tcBorders>
          </w:tcPr>
          <w:p w14:paraId="68470325"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750904A" w14:textId="77777777" w:rsidR="007F3434" w:rsidRDefault="007F3434" w:rsidP="007F3434">
            <w:pPr>
              <w:widowControl w:val="0"/>
              <w:rPr>
                <w:color w:val="000000"/>
              </w:rPr>
            </w:pPr>
            <w:r>
              <w:rPr>
                <w:color w:val="000000"/>
              </w:rPr>
              <w:t xml:space="preserve">Номинальное </w:t>
            </w:r>
            <w:proofErr w:type="spellStart"/>
            <w:r>
              <w:rPr>
                <w:color w:val="000000"/>
              </w:rPr>
              <w:t>напр</w:t>
            </w:r>
            <w:r>
              <w:rPr>
                <w:color w:val="000000"/>
                <w:lang w:val="en-US"/>
              </w:rPr>
              <w:t>яжение</w:t>
            </w:r>
            <w:proofErr w:type="spellEnd"/>
            <w:r>
              <w:rPr>
                <w:color w:val="000000"/>
              </w:rPr>
              <w:t xml:space="preserve">,В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8BC254D" w14:textId="77777777" w:rsidR="007F3434" w:rsidRDefault="007F3434" w:rsidP="007F3434">
            <w:pPr>
              <w:spacing w:line="276" w:lineRule="auto"/>
              <w:jc w:val="center"/>
              <w:rPr>
                <w:color w:val="000000"/>
              </w:rPr>
            </w:pPr>
            <w:r>
              <w:rPr>
                <w:color w:val="000000"/>
              </w:rPr>
              <w:t>220/400</w:t>
            </w:r>
          </w:p>
        </w:tc>
        <w:tc>
          <w:tcPr>
            <w:tcW w:w="2835" w:type="dxa"/>
            <w:vMerge/>
            <w:tcBorders>
              <w:left w:val="single" w:sz="4" w:space="0" w:color="auto"/>
              <w:right w:val="single" w:sz="4" w:space="0" w:color="000001"/>
            </w:tcBorders>
            <w:shd w:val="clear" w:color="auto" w:fill="auto"/>
            <w:vAlign w:val="center"/>
          </w:tcPr>
          <w:p w14:paraId="24EFBA37"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BC78F26" w14:textId="77777777" w:rsidR="007F3434" w:rsidRDefault="007F3434" w:rsidP="007F3434">
            <w:pPr>
              <w:widowControl w:val="0"/>
              <w:jc w:val="center"/>
            </w:pPr>
          </w:p>
        </w:tc>
      </w:tr>
      <w:tr w:rsidR="007F3434" w:rsidRPr="00584656" w14:paraId="4C30DD40" w14:textId="77777777" w:rsidTr="006B06E7">
        <w:trPr>
          <w:trHeight w:val="77"/>
        </w:trPr>
        <w:tc>
          <w:tcPr>
            <w:tcW w:w="567" w:type="dxa"/>
            <w:vMerge/>
            <w:tcBorders>
              <w:left w:val="single" w:sz="4" w:space="0" w:color="000001"/>
              <w:right w:val="single" w:sz="4" w:space="0" w:color="auto"/>
            </w:tcBorders>
            <w:shd w:val="clear" w:color="auto" w:fill="auto"/>
            <w:vAlign w:val="center"/>
          </w:tcPr>
          <w:p w14:paraId="01BBABAF"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7B61485" w14:textId="77777777" w:rsidR="007F3434" w:rsidRPr="00641E68" w:rsidRDefault="007F3434" w:rsidP="007F3434"/>
        </w:tc>
        <w:tc>
          <w:tcPr>
            <w:tcW w:w="1706" w:type="dxa"/>
            <w:vMerge/>
            <w:tcBorders>
              <w:left w:val="single" w:sz="4" w:space="0" w:color="000001"/>
              <w:right w:val="single" w:sz="4" w:space="0" w:color="000001"/>
            </w:tcBorders>
          </w:tcPr>
          <w:p w14:paraId="3F3DF1C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67170BB" w14:textId="77777777" w:rsidR="007F3434" w:rsidRDefault="007F3434" w:rsidP="007F3434">
            <w:pPr>
              <w:widowControl w:val="0"/>
              <w:rPr>
                <w:color w:val="000000"/>
              </w:rPr>
            </w:pPr>
            <w:r>
              <w:rPr>
                <w:color w:val="000000"/>
              </w:rPr>
              <w:t xml:space="preserve">Номинальная мощность при AC-4 230 В, кВт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8FE7F11" w14:textId="77777777" w:rsidR="007F3434" w:rsidRDefault="007F3434" w:rsidP="007F3434">
            <w:pPr>
              <w:spacing w:line="276" w:lineRule="auto"/>
              <w:jc w:val="center"/>
              <w:rPr>
                <w:color w:val="000000"/>
              </w:rPr>
            </w:pPr>
            <w:r>
              <w:rPr>
                <w:color w:val="000000"/>
              </w:rPr>
              <w:t>1,5/1,1</w:t>
            </w:r>
          </w:p>
        </w:tc>
        <w:tc>
          <w:tcPr>
            <w:tcW w:w="2835" w:type="dxa"/>
            <w:vMerge/>
            <w:tcBorders>
              <w:left w:val="single" w:sz="4" w:space="0" w:color="auto"/>
              <w:right w:val="single" w:sz="4" w:space="0" w:color="000001"/>
            </w:tcBorders>
            <w:shd w:val="clear" w:color="auto" w:fill="auto"/>
            <w:vAlign w:val="center"/>
          </w:tcPr>
          <w:p w14:paraId="265D6D71"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93C5FB7" w14:textId="77777777" w:rsidR="007F3434" w:rsidRDefault="007F3434" w:rsidP="007F3434">
            <w:pPr>
              <w:widowControl w:val="0"/>
              <w:jc w:val="center"/>
            </w:pPr>
          </w:p>
        </w:tc>
      </w:tr>
      <w:tr w:rsidR="007F3434" w:rsidRPr="00584656" w14:paraId="3E9F5738" w14:textId="77777777" w:rsidTr="006B06E7">
        <w:trPr>
          <w:trHeight w:val="77"/>
        </w:trPr>
        <w:tc>
          <w:tcPr>
            <w:tcW w:w="567" w:type="dxa"/>
            <w:vMerge/>
            <w:tcBorders>
              <w:left w:val="single" w:sz="4" w:space="0" w:color="000001"/>
              <w:right w:val="single" w:sz="4" w:space="0" w:color="auto"/>
            </w:tcBorders>
            <w:shd w:val="clear" w:color="auto" w:fill="auto"/>
            <w:vAlign w:val="center"/>
          </w:tcPr>
          <w:p w14:paraId="09A4BE10"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01C2F2D" w14:textId="77777777" w:rsidR="007F3434" w:rsidRPr="00641E68" w:rsidRDefault="007F3434" w:rsidP="007F3434"/>
        </w:tc>
        <w:tc>
          <w:tcPr>
            <w:tcW w:w="1706" w:type="dxa"/>
            <w:vMerge/>
            <w:tcBorders>
              <w:left w:val="single" w:sz="4" w:space="0" w:color="000001"/>
              <w:right w:val="single" w:sz="4" w:space="0" w:color="000001"/>
            </w:tcBorders>
          </w:tcPr>
          <w:p w14:paraId="244A9024"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B8870CB" w14:textId="77777777" w:rsidR="007F3434" w:rsidRDefault="007F3434" w:rsidP="007F3434">
            <w:pPr>
              <w:spacing w:line="276" w:lineRule="auto"/>
              <w:rPr>
                <w:color w:val="000000"/>
              </w:rPr>
            </w:pPr>
            <w:r>
              <w:rPr>
                <w:color w:val="000000"/>
              </w:rPr>
              <w:t xml:space="preserve">Ток предохранителя </w:t>
            </w:r>
            <w:proofErr w:type="spellStart"/>
            <w:r>
              <w:rPr>
                <w:color w:val="000000"/>
              </w:rPr>
              <w:t>qG</w:t>
            </w:r>
            <w:proofErr w:type="spellEnd"/>
            <w:r>
              <w:rPr>
                <w:color w:val="000000"/>
              </w:rPr>
              <w:t xml:space="preserve">, 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5C1309" w14:textId="77777777" w:rsidR="007F3434" w:rsidRDefault="007F3434" w:rsidP="007F3434">
            <w:pPr>
              <w:spacing w:line="276" w:lineRule="auto"/>
              <w:jc w:val="center"/>
              <w:rPr>
                <w:color w:val="000000"/>
              </w:rPr>
            </w:pPr>
            <w:r>
              <w:rPr>
                <w:color w:val="000000"/>
              </w:rPr>
              <w:t>40</w:t>
            </w:r>
          </w:p>
        </w:tc>
        <w:tc>
          <w:tcPr>
            <w:tcW w:w="2835" w:type="dxa"/>
            <w:vMerge/>
            <w:tcBorders>
              <w:left w:val="single" w:sz="4" w:space="0" w:color="auto"/>
              <w:right w:val="single" w:sz="4" w:space="0" w:color="000001"/>
            </w:tcBorders>
            <w:shd w:val="clear" w:color="auto" w:fill="auto"/>
            <w:vAlign w:val="center"/>
          </w:tcPr>
          <w:p w14:paraId="1352FA58"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15AACAD" w14:textId="77777777" w:rsidR="007F3434" w:rsidRDefault="007F3434" w:rsidP="007F3434">
            <w:pPr>
              <w:widowControl w:val="0"/>
              <w:jc w:val="center"/>
            </w:pPr>
          </w:p>
        </w:tc>
      </w:tr>
      <w:tr w:rsidR="007F3434" w:rsidRPr="00584656" w14:paraId="01081CED" w14:textId="77777777" w:rsidTr="006B06E7">
        <w:trPr>
          <w:trHeight w:val="77"/>
        </w:trPr>
        <w:tc>
          <w:tcPr>
            <w:tcW w:w="567" w:type="dxa"/>
            <w:vMerge/>
            <w:tcBorders>
              <w:left w:val="single" w:sz="4" w:space="0" w:color="000001"/>
              <w:right w:val="single" w:sz="4" w:space="0" w:color="auto"/>
            </w:tcBorders>
            <w:shd w:val="clear" w:color="auto" w:fill="auto"/>
            <w:vAlign w:val="center"/>
          </w:tcPr>
          <w:p w14:paraId="01E1C841"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DCC0EF9" w14:textId="77777777" w:rsidR="007F3434" w:rsidRPr="00641E68" w:rsidRDefault="007F3434" w:rsidP="007F3434"/>
        </w:tc>
        <w:tc>
          <w:tcPr>
            <w:tcW w:w="1706" w:type="dxa"/>
            <w:vMerge/>
            <w:tcBorders>
              <w:left w:val="single" w:sz="4" w:space="0" w:color="000001"/>
              <w:right w:val="single" w:sz="4" w:space="0" w:color="000001"/>
            </w:tcBorders>
          </w:tcPr>
          <w:p w14:paraId="28674A7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DA17AB3" w14:textId="77777777" w:rsidR="007F3434" w:rsidRDefault="007F3434" w:rsidP="007F3434">
            <w:pPr>
              <w:spacing w:line="276" w:lineRule="auto"/>
              <w:rPr>
                <w:color w:val="000000"/>
              </w:rPr>
            </w:pPr>
            <w:r>
              <w:rPr>
                <w:color w:val="000000"/>
              </w:rPr>
              <w:t xml:space="preserve">С нейтральной позицией - ОТКЛ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6ECDDF9" w14:textId="77777777" w:rsidR="007F3434" w:rsidRDefault="007F3434" w:rsidP="007F3434">
            <w:pPr>
              <w:spacing w:line="276" w:lineRule="auto"/>
              <w:jc w:val="center"/>
              <w:rPr>
                <w:color w:val="000000"/>
              </w:rPr>
            </w:pPr>
            <w:r>
              <w:rPr>
                <w:color w:val="000000"/>
              </w:rPr>
              <w:t>Да</w:t>
            </w:r>
          </w:p>
        </w:tc>
        <w:tc>
          <w:tcPr>
            <w:tcW w:w="2835" w:type="dxa"/>
            <w:vMerge/>
            <w:tcBorders>
              <w:left w:val="single" w:sz="4" w:space="0" w:color="auto"/>
              <w:right w:val="single" w:sz="4" w:space="0" w:color="000001"/>
            </w:tcBorders>
            <w:shd w:val="clear" w:color="auto" w:fill="auto"/>
            <w:vAlign w:val="center"/>
          </w:tcPr>
          <w:p w14:paraId="580C7518"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0F4F92D" w14:textId="77777777" w:rsidR="007F3434" w:rsidRDefault="007F3434" w:rsidP="007F3434">
            <w:pPr>
              <w:widowControl w:val="0"/>
              <w:jc w:val="center"/>
            </w:pPr>
          </w:p>
        </w:tc>
      </w:tr>
      <w:tr w:rsidR="007F3434" w:rsidRPr="00584656" w14:paraId="78D147E6" w14:textId="77777777" w:rsidTr="006B06E7">
        <w:trPr>
          <w:trHeight w:val="77"/>
        </w:trPr>
        <w:tc>
          <w:tcPr>
            <w:tcW w:w="567" w:type="dxa"/>
            <w:vMerge/>
            <w:tcBorders>
              <w:left w:val="single" w:sz="4" w:space="0" w:color="000001"/>
              <w:right w:val="single" w:sz="4" w:space="0" w:color="auto"/>
            </w:tcBorders>
            <w:shd w:val="clear" w:color="auto" w:fill="auto"/>
            <w:vAlign w:val="center"/>
          </w:tcPr>
          <w:p w14:paraId="2F4A610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3791479" w14:textId="77777777" w:rsidR="007F3434" w:rsidRPr="00641E68" w:rsidRDefault="007F3434" w:rsidP="007F3434"/>
        </w:tc>
        <w:tc>
          <w:tcPr>
            <w:tcW w:w="1706" w:type="dxa"/>
            <w:vMerge/>
            <w:tcBorders>
              <w:left w:val="single" w:sz="4" w:space="0" w:color="000001"/>
              <w:right w:val="single" w:sz="4" w:space="0" w:color="000001"/>
            </w:tcBorders>
          </w:tcPr>
          <w:p w14:paraId="67133D8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82B9AC3" w14:textId="77777777" w:rsidR="007F3434" w:rsidRDefault="007F3434" w:rsidP="007F3434">
            <w:pPr>
              <w:spacing w:line="276" w:lineRule="auto"/>
              <w:rPr>
                <w:color w:val="000000"/>
              </w:rPr>
            </w:pPr>
            <w:r>
              <w:rPr>
                <w:color w:val="000000"/>
              </w:rPr>
              <w:t xml:space="preserve">С возвратом в нейтральное положение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BDD1250" w14:textId="77777777" w:rsidR="007F3434" w:rsidRDefault="007F3434" w:rsidP="007F3434">
            <w:pPr>
              <w:spacing w:line="276" w:lineRule="auto"/>
              <w:jc w:val="center"/>
              <w:rPr>
                <w:color w:val="000000"/>
              </w:rPr>
            </w:pPr>
            <w:r>
              <w:rPr>
                <w:color w:val="000000"/>
              </w:rPr>
              <w:t>Нет</w:t>
            </w:r>
          </w:p>
        </w:tc>
        <w:tc>
          <w:tcPr>
            <w:tcW w:w="2835" w:type="dxa"/>
            <w:vMerge/>
            <w:tcBorders>
              <w:left w:val="single" w:sz="4" w:space="0" w:color="auto"/>
              <w:right w:val="single" w:sz="4" w:space="0" w:color="000001"/>
            </w:tcBorders>
            <w:shd w:val="clear" w:color="auto" w:fill="auto"/>
            <w:vAlign w:val="center"/>
          </w:tcPr>
          <w:p w14:paraId="1B148159"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CB2F797" w14:textId="77777777" w:rsidR="007F3434" w:rsidRDefault="007F3434" w:rsidP="007F3434">
            <w:pPr>
              <w:widowControl w:val="0"/>
              <w:jc w:val="center"/>
            </w:pPr>
          </w:p>
        </w:tc>
      </w:tr>
      <w:tr w:rsidR="007F3434" w:rsidRPr="00584656" w14:paraId="592FF43E" w14:textId="77777777" w:rsidTr="006B06E7">
        <w:trPr>
          <w:trHeight w:val="77"/>
        </w:trPr>
        <w:tc>
          <w:tcPr>
            <w:tcW w:w="567" w:type="dxa"/>
            <w:vMerge/>
            <w:tcBorders>
              <w:left w:val="single" w:sz="4" w:space="0" w:color="000001"/>
              <w:right w:val="single" w:sz="4" w:space="0" w:color="auto"/>
            </w:tcBorders>
            <w:shd w:val="clear" w:color="auto" w:fill="auto"/>
            <w:vAlign w:val="center"/>
          </w:tcPr>
          <w:p w14:paraId="0FC04010"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D6662E1" w14:textId="77777777" w:rsidR="007F3434" w:rsidRPr="00641E68" w:rsidRDefault="007F3434" w:rsidP="007F3434"/>
        </w:tc>
        <w:tc>
          <w:tcPr>
            <w:tcW w:w="1706" w:type="dxa"/>
            <w:vMerge/>
            <w:tcBorders>
              <w:left w:val="single" w:sz="4" w:space="0" w:color="000001"/>
              <w:right w:val="single" w:sz="4" w:space="0" w:color="000001"/>
            </w:tcBorders>
          </w:tcPr>
          <w:p w14:paraId="3BEC2D00"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E873BFA" w14:textId="77777777" w:rsidR="007F3434" w:rsidRDefault="007F3434" w:rsidP="007F3434">
            <w:pPr>
              <w:spacing w:line="276" w:lineRule="auto"/>
              <w:rPr>
                <w:color w:val="000000"/>
              </w:rPr>
            </w:pPr>
            <w:r>
              <w:rPr>
                <w:color w:val="000000"/>
              </w:rPr>
              <w:t xml:space="preserve">Номинальное импульсное выдерживаемое напряжение, </w:t>
            </w:r>
            <w:proofErr w:type="spellStart"/>
            <w:r>
              <w:rPr>
                <w:color w:val="000000"/>
              </w:rPr>
              <w:t>кВ</w:t>
            </w:r>
            <w:proofErr w:type="spellEnd"/>
            <w:r>
              <w:rPr>
                <w:color w:val="00000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514E400" w14:textId="77777777" w:rsidR="007F3434" w:rsidRDefault="007F3434" w:rsidP="007F3434">
            <w:pPr>
              <w:spacing w:line="276" w:lineRule="auto"/>
              <w:jc w:val="center"/>
              <w:rPr>
                <w:color w:val="000000"/>
              </w:rPr>
            </w:pPr>
            <w:r>
              <w:rPr>
                <w:color w:val="000000"/>
              </w:rPr>
              <w:t>4</w:t>
            </w:r>
          </w:p>
        </w:tc>
        <w:tc>
          <w:tcPr>
            <w:tcW w:w="2835" w:type="dxa"/>
            <w:vMerge/>
            <w:tcBorders>
              <w:left w:val="single" w:sz="4" w:space="0" w:color="auto"/>
              <w:right w:val="single" w:sz="4" w:space="0" w:color="000001"/>
            </w:tcBorders>
            <w:shd w:val="clear" w:color="auto" w:fill="auto"/>
            <w:vAlign w:val="center"/>
          </w:tcPr>
          <w:p w14:paraId="1D7BA959"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C1C6A8A" w14:textId="77777777" w:rsidR="007F3434" w:rsidRDefault="007F3434" w:rsidP="007F3434">
            <w:pPr>
              <w:widowControl w:val="0"/>
              <w:jc w:val="center"/>
            </w:pPr>
          </w:p>
        </w:tc>
      </w:tr>
      <w:tr w:rsidR="007F3434" w:rsidRPr="00584656" w14:paraId="12FFD0A8" w14:textId="77777777" w:rsidTr="006B06E7">
        <w:trPr>
          <w:trHeight w:val="77"/>
        </w:trPr>
        <w:tc>
          <w:tcPr>
            <w:tcW w:w="567" w:type="dxa"/>
            <w:vMerge/>
            <w:tcBorders>
              <w:left w:val="single" w:sz="4" w:space="0" w:color="000001"/>
              <w:right w:val="single" w:sz="4" w:space="0" w:color="auto"/>
            </w:tcBorders>
            <w:shd w:val="clear" w:color="auto" w:fill="auto"/>
            <w:vAlign w:val="center"/>
          </w:tcPr>
          <w:p w14:paraId="1FB9CCA3"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5EC4216" w14:textId="77777777" w:rsidR="007F3434" w:rsidRPr="00641E68" w:rsidRDefault="007F3434" w:rsidP="007F3434"/>
        </w:tc>
        <w:tc>
          <w:tcPr>
            <w:tcW w:w="1706" w:type="dxa"/>
            <w:vMerge/>
            <w:tcBorders>
              <w:left w:val="single" w:sz="4" w:space="0" w:color="000001"/>
              <w:right w:val="single" w:sz="4" w:space="0" w:color="000001"/>
            </w:tcBorders>
          </w:tcPr>
          <w:p w14:paraId="43B01AA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5FBA8F9" w14:textId="77777777" w:rsidR="007F3434" w:rsidRDefault="007F3434" w:rsidP="007F3434">
            <w:pPr>
              <w:spacing w:line="276" w:lineRule="auto"/>
              <w:rPr>
                <w:color w:val="000000"/>
              </w:rPr>
            </w:pPr>
            <w:r>
              <w:rPr>
                <w:color w:val="000000"/>
              </w:rPr>
              <w:t xml:space="preserve">Номинальный рабочий ток </w:t>
            </w:r>
            <w:proofErr w:type="spellStart"/>
            <w:r>
              <w:rPr>
                <w:color w:val="000000"/>
              </w:rPr>
              <w:t>Ie</w:t>
            </w:r>
            <w:proofErr w:type="spellEnd"/>
            <w:r>
              <w:rPr>
                <w:color w:val="000000"/>
              </w:rPr>
              <w:t xml:space="preserve"> при АС-15 400 В, 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28E41A8" w14:textId="77777777" w:rsidR="007F3434" w:rsidRDefault="007F3434" w:rsidP="007F3434">
            <w:pPr>
              <w:spacing w:line="276" w:lineRule="auto"/>
              <w:jc w:val="center"/>
              <w:rPr>
                <w:color w:val="000000"/>
              </w:rPr>
            </w:pPr>
            <w:r>
              <w:rPr>
                <w:color w:val="000000"/>
              </w:rPr>
              <w:t>5</w:t>
            </w:r>
          </w:p>
        </w:tc>
        <w:tc>
          <w:tcPr>
            <w:tcW w:w="2835" w:type="dxa"/>
            <w:vMerge/>
            <w:tcBorders>
              <w:left w:val="single" w:sz="4" w:space="0" w:color="auto"/>
              <w:right w:val="single" w:sz="4" w:space="0" w:color="000001"/>
            </w:tcBorders>
            <w:shd w:val="clear" w:color="auto" w:fill="auto"/>
            <w:vAlign w:val="center"/>
          </w:tcPr>
          <w:p w14:paraId="1679A4C6"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3B2F221" w14:textId="77777777" w:rsidR="007F3434" w:rsidRDefault="007F3434" w:rsidP="007F3434">
            <w:pPr>
              <w:widowControl w:val="0"/>
              <w:jc w:val="center"/>
            </w:pPr>
          </w:p>
        </w:tc>
      </w:tr>
      <w:tr w:rsidR="007F3434" w:rsidRPr="00584656" w14:paraId="5F4A9D48" w14:textId="77777777" w:rsidTr="006B06E7">
        <w:trPr>
          <w:trHeight w:val="77"/>
        </w:trPr>
        <w:tc>
          <w:tcPr>
            <w:tcW w:w="567" w:type="dxa"/>
            <w:vMerge/>
            <w:tcBorders>
              <w:left w:val="single" w:sz="4" w:space="0" w:color="000001"/>
              <w:right w:val="single" w:sz="4" w:space="0" w:color="auto"/>
            </w:tcBorders>
            <w:shd w:val="clear" w:color="auto" w:fill="auto"/>
            <w:vAlign w:val="center"/>
          </w:tcPr>
          <w:p w14:paraId="7AF46963"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D7BE930" w14:textId="77777777" w:rsidR="007F3434" w:rsidRPr="00641E68" w:rsidRDefault="007F3434" w:rsidP="007F3434"/>
        </w:tc>
        <w:tc>
          <w:tcPr>
            <w:tcW w:w="1706" w:type="dxa"/>
            <w:vMerge/>
            <w:tcBorders>
              <w:left w:val="single" w:sz="4" w:space="0" w:color="000001"/>
              <w:right w:val="single" w:sz="4" w:space="0" w:color="000001"/>
            </w:tcBorders>
          </w:tcPr>
          <w:p w14:paraId="65AD916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EB01ABF" w14:textId="77777777" w:rsidR="007F3434" w:rsidRDefault="007F3434" w:rsidP="007F3434">
            <w:pPr>
              <w:widowControl w:val="0"/>
              <w:rPr>
                <w:color w:val="000000"/>
              </w:rPr>
            </w:pPr>
            <w:r>
              <w:rPr>
                <w:color w:val="000000"/>
              </w:rPr>
              <w:t xml:space="preserve">Степень защиты </w:t>
            </w:r>
            <w:r>
              <w:rPr>
                <w:color w:val="000000"/>
                <w:lang w:val="en-US"/>
              </w:rPr>
              <w:t>IP</w:t>
            </w:r>
            <w:r>
              <w:rPr>
                <w:color w:val="00000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4FEF4AA" w14:textId="77777777" w:rsidR="007F3434" w:rsidRDefault="007F3434" w:rsidP="007F3434">
            <w:pPr>
              <w:widowControl w:val="0"/>
              <w:jc w:val="center"/>
              <w:rPr>
                <w:color w:val="000000"/>
              </w:rPr>
            </w:pPr>
            <w:r>
              <w:rPr>
                <w:color w:val="000000"/>
              </w:rPr>
              <w:t>IP420</w:t>
            </w:r>
          </w:p>
        </w:tc>
        <w:tc>
          <w:tcPr>
            <w:tcW w:w="2835" w:type="dxa"/>
            <w:vMerge/>
            <w:tcBorders>
              <w:left w:val="single" w:sz="4" w:space="0" w:color="auto"/>
              <w:right w:val="single" w:sz="4" w:space="0" w:color="000001"/>
            </w:tcBorders>
            <w:shd w:val="clear" w:color="auto" w:fill="auto"/>
            <w:vAlign w:val="center"/>
          </w:tcPr>
          <w:p w14:paraId="53FD1172"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E932DA3" w14:textId="77777777" w:rsidR="007F3434" w:rsidRDefault="007F3434" w:rsidP="007F3434">
            <w:pPr>
              <w:widowControl w:val="0"/>
              <w:jc w:val="center"/>
            </w:pPr>
          </w:p>
        </w:tc>
      </w:tr>
      <w:tr w:rsidR="007F3434" w:rsidRPr="00584656" w14:paraId="2B16DE14" w14:textId="77777777" w:rsidTr="006B06E7">
        <w:trPr>
          <w:trHeight w:val="77"/>
        </w:trPr>
        <w:tc>
          <w:tcPr>
            <w:tcW w:w="567" w:type="dxa"/>
            <w:vMerge/>
            <w:tcBorders>
              <w:left w:val="single" w:sz="4" w:space="0" w:color="000001"/>
              <w:right w:val="single" w:sz="4" w:space="0" w:color="auto"/>
            </w:tcBorders>
            <w:shd w:val="clear" w:color="auto" w:fill="auto"/>
            <w:vAlign w:val="center"/>
          </w:tcPr>
          <w:p w14:paraId="4C80AF8B"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7FDB3FE8" w14:textId="77777777" w:rsidR="007F3434" w:rsidRPr="00641E68" w:rsidRDefault="007F3434" w:rsidP="007F3434"/>
        </w:tc>
        <w:tc>
          <w:tcPr>
            <w:tcW w:w="1706" w:type="dxa"/>
            <w:vMerge/>
            <w:tcBorders>
              <w:left w:val="single" w:sz="4" w:space="0" w:color="000001"/>
              <w:right w:val="single" w:sz="4" w:space="0" w:color="000001"/>
            </w:tcBorders>
          </w:tcPr>
          <w:p w14:paraId="192FB460"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6277B8C" w14:textId="77777777" w:rsidR="007F3434" w:rsidRDefault="007F3434" w:rsidP="007F3434">
            <w:pPr>
              <w:widowControl w:val="0"/>
              <w:rPr>
                <w:color w:val="000000"/>
              </w:rPr>
            </w:pPr>
            <w:r>
              <w:rPr>
                <w:color w:val="000000"/>
              </w:rPr>
              <w:t xml:space="preserve">Количество полюсов , </w:t>
            </w:r>
            <w:proofErr w:type="spellStart"/>
            <w:r>
              <w:rPr>
                <w:color w:val="000000"/>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BB9E4C" w14:textId="77777777" w:rsidR="007F3434" w:rsidRDefault="007F3434" w:rsidP="007F3434">
            <w:pPr>
              <w:widowControl w:val="0"/>
              <w:jc w:val="center"/>
              <w:rPr>
                <w:color w:val="000000"/>
              </w:rPr>
            </w:pPr>
            <w:r>
              <w:rPr>
                <w:color w:val="000000"/>
              </w:rPr>
              <w:t>3</w:t>
            </w:r>
          </w:p>
        </w:tc>
        <w:tc>
          <w:tcPr>
            <w:tcW w:w="2835" w:type="dxa"/>
            <w:vMerge/>
            <w:tcBorders>
              <w:left w:val="single" w:sz="4" w:space="0" w:color="auto"/>
              <w:right w:val="single" w:sz="4" w:space="0" w:color="000001"/>
            </w:tcBorders>
            <w:shd w:val="clear" w:color="auto" w:fill="auto"/>
            <w:vAlign w:val="center"/>
          </w:tcPr>
          <w:p w14:paraId="0FB4ADCB"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17BF29B" w14:textId="77777777" w:rsidR="007F3434" w:rsidRDefault="007F3434" w:rsidP="007F3434">
            <w:pPr>
              <w:widowControl w:val="0"/>
              <w:jc w:val="center"/>
            </w:pPr>
          </w:p>
        </w:tc>
      </w:tr>
      <w:tr w:rsidR="007F3434" w:rsidRPr="00584656" w14:paraId="27D958B9" w14:textId="77777777" w:rsidTr="006B06E7">
        <w:trPr>
          <w:trHeight w:val="77"/>
        </w:trPr>
        <w:tc>
          <w:tcPr>
            <w:tcW w:w="567" w:type="dxa"/>
            <w:vMerge/>
            <w:tcBorders>
              <w:left w:val="single" w:sz="4" w:space="0" w:color="000001"/>
              <w:right w:val="single" w:sz="4" w:space="0" w:color="auto"/>
            </w:tcBorders>
            <w:shd w:val="clear" w:color="auto" w:fill="auto"/>
            <w:vAlign w:val="center"/>
          </w:tcPr>
          <w:p w14:paraId="275280D4"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3251D82" w14:textId="77777777" w:rsidR="007F3434" w:rsidRPr="00641E68" w:rsidRDefault="007F3434" w:rsidP="007F3434"/>
        </w:tc>
        <w:tc>
          <w:tcPr>
            <w:tcW w:w="1706" w:type="dxa"/>
            <w:vMerge/>
            <w:tcBorders>
              <w:left w:val="single" w:sz="4" w:space="0" w:color="000001"/>
              <w:right w:val="single" w:sz="4" w:space="0" w:color="000001"/>
            </w:tcBorders>
          </w:tcPr>
          <w:p w14:paraId="61E9CB8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13303CA" w14:textId="77777777" w:rsidR="007F3434" w:rsidRDefault="007F3434" w:rsidP="007F3434">
            <w:pPr>
              <w:widowControl w:val="0"/>
              <w:rPr>
                <w:color w:val="000000"/>
              </w:rPr>
            </w:pPr>
            <w:r>
              <w:rPr>
                <w:color w:val="000000"/>
              </w:rPr>
              <w:t xml:space="preserve">Вид рукоятки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254A39" w14:textId="77777777" w:rsidR="007F3434" w:rsidRDefault="007F3434" w:rsidP="007F3434">
            <w:pPr>
              <w:spacing w:line="276" w:lineRule="auto"/>
              <w:jc w:val="center"/>
              <w:rPr>
                <w:color w:val="000000"/>
              </w:rPr>
            </w:pPr>
            <w:r>
              <w:rPr>
                <w:color w:val="000000"/>
              </w:rPr>
              <w:t xml:space="preserve">Поворотная </w:t>
            </w:r>
          </w:p>
        </w:tc>
        <w:tc>
          <w:tcPr>
            <w:tcW w:w="2835" w:type="dxa"/>
            <w:vMerge/>
            <w:tcBorders>
              <w:left w:val="single" w:sz="4" w:space="0" w:color="auto"/>
              <w:right w:val="single" w:sz="4" w:space="0" w:color="000001"/>
            </w:tcBorders>
            <w:shd w:val="clear" w:color="auto" w:fill="auto"/>
            <w:vAlign w:val="center"/>
          </w:tcPr>
          <w:p w14:paraId="1A9D77DA"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60BA583" w14:textId="77777777" w:rsidR="007F3434" w:rsidRDefault="007F3434" w:rsidP="007F3434">
            <w:pPr>
              <w:widowControl w:val="0"/>
              <w:jc w:val="center"/>
            </w:pPr>
          </w:p>
        </w:tc>
      </w:tr>
      <w:tr w:rsidR="007F3434" w:rsidRPr="00584656" w14:paraId="6E12B0C6" w14:textId="77777777" w:rsidTr="006B06E7">
        <w:trPr>
          <w:trHeight w:val="77"/>
        </w:trPr>
        <w:tc>
          <w:tcPr>
            <w:tcW w:w="567" w:type="dxa"/>
            <w:vMerge/>
            <w:tcBorders>
              <w:left w:val="single" w:sz="4" w:space="0" w:color="000001"/>
              <w:right w:val="single" w:sz="4" w:space="0" w:color="auto"/>
            </w:tcBorders>
            <w:shd w:val="clear" w:color="auto" w:fill="auto"/>
            <w:vAlign w:val="center"/>
          </w:tcPr>
          <w:p w14:paraId="582D8BA5"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6531BFF" w14:textId="77777777" w:rsidR="007F3434" w:rsidRPr="00641E68" w:rsidRDefault="007F3434" w:rsidP="007F3434"/>
        </w:tc>
        <w:tc>
          <w:tcPr>
            <w:tcW w:w="1706" w:type="dxa"/>
            <w:vMerge/>
            <w:tcBorders>
              <w:left w:val="single" w:sz="4" w:space="0" w:color="000001"/>
              <w:right w:val="single" w:sz="4" w:space="0" w:color="000001"/>
            </w:tcBorders>
          </w:tcPr>
          <w:p w14:paraId="1D65E46C"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8F8D474" w14:textId="77777777" w:rsidR="007F3434" w:rsidRDefault="007F3434" w:rsidP="007F3434">
            <w:pPr>
              <w:widowControl w:val="0"/>
              <w:rPr>
                <w:color w:val="000000"/>
              </w:rPr>
            </w:pPr>
            <w:r>
              <w:rPr>
                <w:color w:val="000000"/>
              </w:rPr>
              <w:t xml:space="preserve">Способ монтажа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FB6273" w14:textId="77777777" w:rsidR="007F3434" w:rsidRDefault="007F3434" w:rsidP="007F3434">
            <w:pPr>
              <w:spacing w:line="276" w:lineRule="auto"/>
              <w:jc w:val="center"/>
              <w:rPr>
                <w:color w:val="000000"/>
                <w:u w:val="single"/>
              </w:rPr>
            </w:pPr>
            <w:r>
              <w:rPr>
                <w:color w:val="000000"/>
                <w:u w:val="single"/>
              </w:rPr>
              <w:t>Монтажная плата</w:t>
            </w:r>
          </w:p>
        </w:tc>
        <w:tc>
          <w:tcPr>
            <w:tcW w:w="2835" w:type="dxa"/>
            <w:vMerge/>
            <w:tcBorders>
              <w:left w:val="single" w:sz="4" w:space="0" w:color="auto"/>
              <w:right w:val="single" w:sz="4" w:space="0" w:color="000001"/>
            </w:tcBorders>
            <w:shd w:val="clear" w:color="auto" w:fill="auto"/>
            <w:vAlign w:val="center"/>
          </w:tcPr>
          <w:p w14:paraId="42FC965E"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F215DA7" w14:textId="77777777" w:rsidR="007F3434" w:rsidRDefault="007F3434" w:rsidP="007F3434">
            <w:pPr>
              <w:widowControl w:val="0"/>
              <w:jc w:val="center"/>
            </w:pPr>
          </w:p>
        </w:tc>
      </w:tr>
      <w:tr w:rsidR="007F3434" w:rsidRPr="00584656" w14:paraId="4946E1BA" w14:textId="77777777" w:rsidTr="006B06E7">
        <w:trPr>
          <w:trHeight w:val="77"/>
        </w:trPr>
        <w:tc>
          <w:tcPr>
            <w:tcW w:w="567" w:type="dxa"/>
            <w:vMerge/>
            <w:tcBorders>
              <w:left w:val="single" w:sz="4" w:space="0" w:color="000001"/>
              <w:right w:val="single" w:sz="4" w:space="0" w:color="auto"/>
            </w:tcBorders>
            <w:shd w:val="clear" w:color="auto" w:fill="auto"/>
            <w:vAlign w:val="center"/>
          </w:tcPr>
          <w:p w14:paraId="5E14855A"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44CBD6A" w14:textId="77777777" w:rsidR="007F3434" w:rsidRPr="00641E68" w:rsidRDefault="007F3434" w:rsidP="007F3434"/>
        </w:tc>
        <w:tc>
          <w:tcPr>
            <w:tcW w:w="1706" w:type="dxa"/>
            <w:vMerge/>
            <w:tcBorders>
              <w:left w:val="single" w:sz="4" w:space="0" w:color="000001"/>
              <w:right w:val="single" w:sz="4" w:space="0" w:color="000001"/>
            </w:tcBorders>
          </w:tcPr>
          <w:p w14:paraId="1F0B5EA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23C0484" w14:textId="77777777" w:rsidR="007F3434" w:rsidRDefault="007F3434" w:rsidP="007F3434">
            <w:pPr>
              <w:widowControl w:val="0"/>
              <w:rPr>
                <w:color w:val="000000"/>
              </w:rPr>
            </w:pPr>
            <w:r>
              <w:rPr>
                <w:color w:val="000000"/>
              </w:rPr>
              <w:t xml:space="preserve">Климатическое исполнение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86047C" w14:textId="77777777" w:rsidR="007F3434" w:rsidRDefault="007F3434" w:rsidP="007F3434">
            <w:pPr>
              <w:spacing w:line="276" w:lineRule="auto"/>
              <w:jc w:val="center"/>
              <w:rPr>
                <w:color w:val="000000"/>
              </w:rPr>
            </w:pPr>
            <w:r>
              <w:rPr>
                <w:color w:val="000000"/>
              </w:rPr>
              <w:t>УХЛ4</w:t>
            </w:r>
          </w:p>
        </w:tc>
        <w:tc>
          <w:tcPr>
            <w:tcW w:w="2835" w:type="dxa"/>
            <w:vMerge/>
            <w:tcBorders>
              <w:left w:val="single" w:sz="4" w:space="0" w:color="auto"/>
              <w:right w:val="single" w:sz="4" w:space="0" w:color="000001"/>
            </w:tcBorders>
            <w:shd w:val="clear" w:color="auto" w:fill="auto"/>
            <w:vAlign w:val="center"/>
          </w:tcPr>
          <w:p w14:paraId="6766DC4A"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01DFB84" w14:textId="77777777" w:rsidR="007F3434" w:rsidRDefault="007F3434" w:rsidP="007F3434">
            <w:pPr>
              <w:widowControl w:val="0"/>
              <w:jc w:val="center"/>
            </w:pPr>
          </w:p>
        </w:tc>
      </w:tr>
      <w:tr w:rsidR="007F3434" w:rsidRPr="00584656" w14:paraId="3C64E753" w14:textId="77777777" w:rsidTr="006B06E7">
        <w:trPr>
          <w:trHeight w:val="77"/>
        </w:trPr>
        <w:tc>
          <w:tcPr>
            <w:tcW w:w="567" w:type="dxa"/>
            <w:vMerge/>
            <w:tcBorders>
              <w:left w:val="single" w:sz="4" w:space="0" w:color="000001"/>
              <w:right w:val="single" w:sz="4" w:space="0" w:color="auto"/>
            </w:tcBorders>
            <w:shd w:val="clear" w:color="auto" w:fill="auto"/>
            <w:vAlign w:val="center"/>
          </w:tcPr>
          <w:p w14:paraId="3F4E7044"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F35B66C" w14:textId="77777777" w:rsidR="007F3434" w:rsidRPr="00641E68" w:rsidRDefault="007F3434" w:rsidP="007F3434"/>
        </w:tc>
        <w:tc>
          <w:tcPr>
            <w:tcW w:w="1706" w:type="dxa"/>
            <w:vMerge/>
            <w:tcBorders>
              <w:left w:val="single" w:sz="4" w:space="0" w:color="000001"/>
              <w:right w:val="single" w:sz="4" w:space="0" w:color="000001"/>
            </w:tcBorders>
          </w:tcPr>
          <w:p w14:paraId="0AA41F4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550E306" w14:textId="77777777" w:rsidR="007F3434" w:rsidRDefault="007F3434" w:rsidP="007F3434">
            <w:pPr>
              <w:pStyle w:val="af7"/>
              <w:jc w:val="left"/>
              <w:rPr>
                <w:color w:val="000000"/>
                <w:sz w:val="20"/>
                <w:szCs w:val="20"/>
              </w:rPr>
            </w:pPr>
            <w:r>
              <w:rPr>
                <w:b w:val="0"/>
                <w:color w:val="000000"/>
                <w:sz w:val="20"/>
                <w:szCs w:val="20"/>
              </w:rPr>
              <w:t>Стандарт российский (ГОСТ, ТУ)</w:t>
            </w:r>
            <w:r>
              <w:rPr>
                <w:color w:val="000000"/>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223D2A" w14:textId="77777777" w:rsidR="007F3434" w:rsidRDefault="00C11489" w:rsidP="007F3434">
            <w:pPr>
              <w:pStyle w:val="af7"/>
              <w:spacing w:line="276" w:lineRule="auto"/>
              <w:rPr>
                <w:b w:val="0"/>
                <w:bCs w:val="0"/>
                <w:color w:val="000000"/>
                <w:sz w:val="20"/>
                <w:szCs w:val="20"/>
              </w:rPr>
            </w:pPr>
            <w:hyperlink r:id="rId10">
              <w:r w:rsidR="007F3434">
                <w:rPr>
                  <w:b w:val="0"/>
                  <w:bCs w:val="0"/>
                  <w:color w:val="09529B"/>
                  <w:sz w:val="20"/>
                  <w:szCs w:val="20"/>
                  <w:u w:val="single"/>
                </w:rPr>
                <w:t>ГОСТ Р 5003.03</w:t>
              </w:r>
            </w:hyperlink>
          </w:p>
        </w:tc>
        <w:tc>
          <w:tcPr>
            <w:tcW w:w="2835" w:type="dxa"/>
            <w:vMerge/>
            <w:tcBorders>
              <w:left w:val="single" w:sz="4" w:space="0" w:color="auto"/>
              <w:right w:val="single" w:sz="4" w:space="0" w:color="000001"/>
            </w:tcBorders>
            <w:shd w:val="clear" w:color="auto" w:fill="auto"/>
            <w:vAlign w:val="center"/>
          </w:tcPr>
          <w:p w14:paraId="0B9141E3"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E995BD5" w14:textId="77777777" w:rsidR="007F3434" w:rsidRDefault="007F3434" w:rsidP="007F3434">
            <w:pPr>
              <w:widowControl w:val="0"/>
              <w:jc w:val="center"/>
            </w:pPr>
          </w:p>
        </w:tc>
      </w:tr>
      <w:tr w:rsidR="007F3434" w:rsidRPr="00584656" w14:paraId="33B20D3E" w14:textId="77777777" w:rsidTr="006B06E7">
        <w:trPr>
          <w:trHeight w:val="77"/>
        </w:trPr>
        <w:tc>
          <w:tcPr>
            <w:tcW w:w="567" w:type="dxa"/>
            <w:vMerge/>
            <w:tcBorders>
              <w:left w:val="single" w:sz="4" w:space="0" w:color="000001"/>
              <w:right w:val="single" w:sz="4" w:space="0" w:color="auto"/>
            </w:tcBorders>
            <w:shd w:val="clear" w:color="auto" w:fill="auto"/>
            <w:vAlign w:val="center"/>
          </w:tcPr>
          <w:p w14:paraId="060B390B"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7797FEF5" w14:textId="77777777" w:rsidR="007F3434" w:rsidRPr="00641E68" w:rsidRDefault="007F3434" w:rsidP="007F3434"/>
        </w:tc>
        <w:tc>
          <w:tcPr>
            <w:tcW w:w="1706" w:type="dxa"/>
            <w:vMerge/>
            <w:tcBorders>
              <w:left w:val="single" w:sz="4" w:space="0" w:color="000001"/>
              <w:right w:val="single" w:sz="4" w:space="0" w:color="000001"/>
            </w:tcBorders>
          </w:tcPr>
          <w:p w14:paraId="1D1D046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D3E9F95" w14:textId="77777777" w:rsidR="007F3434" w:rsidRDefault="007F3434" w:rsidP="007F3434">
            <w:pPr>
              <w:pStyle w:val="af7"/>
              <w:jc w:val="left"/>
              <w:rPr>
                <w:b w:val="0"/>
                <w:bCs w:val="0"/>
                <w:color w:val="000000"/>
                <w:sz w:val="20"/>
                <w:szCs w:val="20"/>
              </w:rPr>
            </w:pPr>
            <w:r>
              <w:rPr>
                <w:b w:val="0"/>
                <w:bCs w:val="0"/>
                <w:color w:val="1D252D"/>
                <w:sz w:val="20"/>
                <w:szCs w:val="20"/>
              </w:rPr>
              <w:t>Температура эксплуатации, °C</w:t>
            </w:r>
            <w:r>
              <w:rPr>
                <w:b w:val="0"/>
                <w:bCs w:val="0"/>
                <w:color w:val="000000"/>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7D11DC" w14:textId="77777777" w:rsidR="007F3434" w:rsidRDefault="007F3434" w:rsidP="007F3434">
            <w:pPr>
              <w:pStyle w:val="af7"/>
              <w:spacing w:line="276" w:lineRule="auto"/>
              <w:rPr>
                <w:b w:val="0"/>
                <w:bCs w:val="0"/>
                <w:color w:val="000000"/>
                <w:sz w:val="20"/>
                <w:szCs w:val="20"/>
              </w:rPr>
            </w:pPr>
            <w:r>
              <w:rPr>
                <w:b w:val="0"/>
                <w:bCs w:val="0"/>
                <w:color w:val="000000"/>
                <w:sz w:val="20"/>
                <w:szCs w:val="20"/>
              </w:rPr>
              <w:t>-25...+40</w:t>
            </w:r>
          </w:p>
        </w:tc>
        <w:tc>
          <w:tcPr>
            <w:tcW w:w="2835" w:type="dxa"/>
            <w:vMerge/>
            <w:tcBorders>
              <w:left w:val="single" w:sz="4" w:space="0" w:color="auto"/>
              <w:right w:val="single" w:sz="4" w:space="0" w:color="000001"/>
            </w:tcBorders>
            <w:shd w:val="clear" w:color="auto" w:fill="auto"/>
            <w:vAlign w:val="center"/>
          </w:tcPr>
          <w:p w14:paraId="67231324"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7A22D56" w14:textId="77777777" w:rsidR="007F3434" w:rsidRDefault="007F3434" w:rsidP="007F3434">
            <w:pPr>
              <w:widowControl w:val="0"/>
              <w:jc w:val="center"/>
            </w:pPr>
          </w:p>
        </w:tc>
      </w:tr>
      <w:tr w:rsidR="007F3434" w:rsidRPr="00584656" w14:paraId="3E6C0219" w14:textId="77777777" w:rsidTr="006B06E7">
        <w:trPr>
          <w:trHeight w:val="77"/>
        </w:trPr>
        <w:tc>
          <w:tcPr>
            <w:tcW w:w="567" w:type="dxa"/>
            <w:vMerge/>
            <w:tcBorders>
              <w:left w:val="single" w:sz="4" w:space="0" w:color="000001"/>
              <w:right w:val="single" w:sz="4" w:space="0" w:color="auto"/>
            </w:tcBorders>
            <w:shd w:val="clear" w:color="auto" w:fill="auto"/>
            <w:vAlign w:val="center"/>
          </w:tcPr>
          <w:p w14:paraId="50B2C48F"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752B9543" w14:textId="77777777" w:rsidR="007F3434" w:rsidRPr="00641E68" w:rsidRDefault="007F3434" w:rsidP="007F3434"/>
        </w:tc>
        <w:tc>
          <w:tcPr>
            <w:tcW w:w="1706" w:type="dxa"/>
            <w:vMerge/>
            <w:tcBorders>
              <w:left w:val="single" w:sz="4" w:space="0" w:color="000001"/>
              <w:right w:val="single" w:sz="4" w:space="0" w:color="000001"/>
            </w:tcBorders>
          </w:tcPr>
          <w:p w14:paraId="240A1A16"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2978374" w14:textId="77777777" w:rsidR="007F3434" w:rsidRDefault="007F3434" w:rsidP="007F3434">
            <w:pPr>
              <w:spacing w:line="276" w:lineRule="auto"/>
              <w:rPr>
                <w:color w:val="000000"/>
              </w:rPr>
            </w:pPr>
            <w:r>
              <w:rPr>
                <w:color w:val="000000"/>
              </w:rPr>
              <w:t xml:space="preserve">Габариты изделия: Ширина/Высота/Глубина/ (мм)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9ABB39" w14:textId="77777777" w:rsidR="007F3434" w:rsidRDefault="007F3434" w:rsidP="007F3434">
            <w:pPr>
              <w:spacing w:line="276" w:lineRule="auto"/>
              <w:jc w:val="center"/>
              <w:rPr>
                <w:color w:val="000000"/>
              </w:rPr>
            </w:pPr>
            <w:r>
              <w:rPr>
                <w:color w:val="000000"/>
              </w:rPr>
              <w:t>48/48/55</w:t>
            </w:r>
          </w:p>
        </w:tc>
        <w:tc>
          <w:tcPr>
            <w:tcW w:w="2835" w:type="dxa"/>
            <w:vMerge/>
            <w:tcBorders>
              <w:left w:val="single" w:sz="4" w:space="0" w:color="auto"/>
              <w:right w:val="single" w:sz="4" w:space="0" w:color="000001"/>
            </w:tcBorders>
            <w:shd w:val="clear" w:color="auto" w:fill="auto"/>
            <w:vAlign w:val="center"/>
          </w:tcPr>
          <w:p w14:paraId="400D81DA"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13B63AE" w14:textId="77777777" w:rsidR="007F3434" w:rsidRDefault="007F3434" w:rsidP="007F3434">
            <w:pPr>
              <w:widowControl w:val="0"/>
              <w:jc w:val="center"/>
            </w:pPr>
          </w:p>
        </w:tc>
      </w:tr>
      <w:tr w:rsidR="007F3434" w:rsidRPr="00584656" w14:paraId="7A8296A1" w14:textId="77777777" w:rsidTr="007F3434">
        <w:trPr>
          <w:trHeight w:val="96"/>
        </w:trPr>
        <w:tc>
          <w:tcPr>
            <w:tcW w:w="567" w:type="dxa"/>
            <w:vMerge w:val="restart"/>
            <w:tcBorders>
              <w:top w:val="single" w:sz="4" w:space="0" w:color="auto"/>
              <w:left w:val="single" w:sz="4" w:space="0" w:color="000001"/>
              <w:right w:val="single" w:sz="4" w:space="0" w:color="auto"/>
            </w:tcBorders>
            <w:shd w:val="clear" w:color="auto" w:fill="auto"/>
            <w:vAlign w:val="center"/>
          </w:tcPr>
          <w:p w14:paraId="50994489" w14:textId="77777777" w:rsidR="007F3434" w:rsidRPr="00584656" w:rsidRDefault="00E748F1" w:rsidP="007F3434">
            <w:pPr>
              <w:widowControl w:val="0"/>
            </w:pPr>
            <w:r>
              <w:t>27</w:t>
            </w:r>
            <w:r w:rsidR="007F3434"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22E7123D" w14:textId="77777777" w:rsidR="007F3434" w:rsidRDefault="007F3434" w:rsidP="007F3434">
            <w:r w:rsidRPr="00641E68">
              <w:t>Провод ПВС 3*1,5</w:t>
            </w:r>
          </w:p>
          <w:p w14:paraId="15B3792B" w14:textId="77777777" w:rsidR="00BD0928" w:rsidRDefault="00BD0928" w:rsidP="007F3434"/>
          <w:p w14:paraId="213C1348" w14:textId="77777777" w:rsidR="00BD0928" w:rsidRPr="00584656" w:rsidRDefault="00BD0928" w:rsidP="007F3434">
            <w:r>
              <w:t xml:space="preserve">ОКПД2: </w:t>
            </w:r>
            <w:r w:rsidRPr="00BD0928">
              <w:t>27.32.13.135</w:t>
            </w:r>
          </w:p>
        </w:tc>
        <w:tc>
          <w:tcPr>
            <w:tcW w:w="1706" w:type="dxa"/>
            <w:vMerge w:val="restart"/>
            <w:tcBorders>
              <w:top w:val="single" w:sz="4" w:space="0" w:color="auto"/>
              <w:left w:val="single" w:sz="4" w:space="0" w:color="000001"/>
              <w:right w:val="single" w:sz="4" w:space="0" w:color="000001"/>
            </w:tcBorders>
          </w:tcPr>
          <w:p w14:paraId="18BC6E86"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FE8DB75"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ГОСТ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337C3A2" w14:textId="77777777" w:rsidR="007F3434" w:rsidRPr="00584656" w:rsidRDefault="007F3434" w:rsidP="007F3434">
            <w:pPr>
              <w:shd w:val="clear" w:color="auto" w:fill="FFFFFF"/>
              <w:suppressAutoHyphens w:val="0"/>
              <w:rPr>
                <w:shd w:val="clear" w:color="auto" w:fill="FFFFFF"/>
              </w:rPr>
            </w:pPr>
            <w:r w:rsidRPr="006B06E7">
              <w:rPr>
                <w:shd w:val="clear" w:color="auto" w:fill="FFFFFF"/>
              </w:rPr>
              <w:t>7399-97</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3D591D88" w14:textId="77777777" w:rsidR="007F3434" w:rsidRPr="00584656" w:rsidRDefault="007F3434" w:rsidP="007F3434">
            <w:pPr>
              <w:shd w:val="clear" w:color="auto" w:fill="FFFFFF"/>
              <w:suppressAutoHyphens w:val="0"/>
            </w:pPr>
            <w:r w:rsidRPr="007F3434">
              <w:t>Провод соединительный, с многопроволочными медными жилами, с изоляцией и оболочкой из поливинилхлоридного пластиката пониженной пожарной опасности, не распространяющий горение</w:t>
            </w:r>
          </w:p>
        </w:tc>
        <w:tc>
          <w:tcPr>
            <w:tcW w:w="1418" w:type="dxa"/>
            <w:vMerge w:val="restart"/>
            <w:tcBorders>
              <w:top w:val="single" w:sz="4" w:space="0" w:color="auto"/>
              <w:left w:val="single" w:sz="4" w:space="0" w:color="000001"/>
              <w:right w:val="single" w:sz="4" w:space="0" w:color="000001"/>
            </w:tcBorders>
            <w:shd w:val="clear" w:color="auto" w:fill="auto"/>
          </w:tcPr>
          <w:p w14:paraId="1ECEB1AA" w14:textId="77777777" w:rsidR="007F3434" w:rsidRPr="00584656" w:rsidRDefault="007F3434" w:rsidP="007F3434">
            <w:pPr>
              <w:widowControl w:val="0"/>
              <w:jc w:val="center"/>
            </w:pPr>
            <w:r>
              <w:t>50 м</w:t>
            </w:r>
          </w:p>
        </w:tc>
      </w:tr>
      <w:tr w:rsidR="007F3434" w:rsidRPr="00584656" w14:paraId="2FBC53F8" w14:textId="77777777" w:rsidTr="007F3434">
        <w:trPr>
          <w:trHeight w:val="91"/>
        </w:trPr>
        <w:tc>
          <w:tcPr>
            <w:tcW w:w="567" w:type="dxa"/>
            <w:vMerge/>
            <w:tcBorders>
              <w:left w:val="single" w:sz="4" w:space="0" w:color="000001"/>
              <w:right w:val="single" w:sz="4" w:space="0" w:color="auto"/>
            </w:tcBorders>
            <w:shd w:val="clear" w:color="auto" w:fill="auto"/>
            <w:vAlign w:val="center"/>
          </w:tcPr>
          <w:p w14:paraId="7ED99073"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7B87969E" w14:textId="77777777" w:rsidR="007F3434" w:rsidRPr="00641E68" w:rsidRDefault="007F3434" w:rsidP="007F3434"/>
        </w:tc>
        <w:tc>
          <w:tcPr>
            <w:tcW w:w="1706" w:type="dxa"/>
            <w:vMerge/>
            <w:tcBorders>
              <w:left w:val="single" w:sz="4" w:space="0" w:color="000001"/>
              <w:right w:val="single" w:sz="4" w:space="0" w:color="000001"/>
            </w:tcBorders>
          </w:tcPr>
          <w:p w14:paraId="1BAA1B9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7F0605E" w14:textId="77777777" w:rsidR="007F3434" w:rsidRDefault="007F3434" w:rsidP="007F3434">
            <w:pPr>
              <w:widowControl w:val="0"/>
            </w:pPr>
            <w:r>
              <w:t>Количество жил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BADD60F" w14:textId="77777777" w:rsidR="007F3434" w:rsidRPr="006B06E7" w:rsidRDefault="007F3434" w:rsidP="007F3434">
            <w:pPr>
              <w:shd w:val="clear" w:color="auto" w:fill="FFFFFF"/>
              <w:suppressAutoHyphens w:val="0"/>
              <w:rPr>
                <w:shd w:val="clear" w:color="auto" w:fill="FFFFFF"/>
              </w:rPr>
            </w:pPr>
            <w:r>
              <w:rPr>
                <w:shd w:val="clear" w:color="auto" w:fill="FFFFFF"/>
              </w:rPr>
              <w:t>3</w:t>
            </w:r>
          </w:p>
        </w:tc>
        <w:tc>
          <w:tcPr>
            <w:tcW w:w="2835" w:type="dxa"/>
            <w:vMerge/>
            <w:tcBorders>
              <w:left w:val="single" w:sz="4" w:space="0" w:color="auto"/>
              <w:right w:val="single" w:sz="4" w:space="0" w:color="000001"/>
            </w:tcBorders>
            <w:shd w:val="clear" w:color="auto" w:fill="auto"/>
            <w:vAlign w:val="center"/>
          </w:tcPr>
          <w:p w14:paraId="26F9C41C" w14:textId="77777777" w:rsidR="007F3434"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6E524A9" w14:textId="77777777" w:rsidR="007F3434" w:rsidRDefault="007F3434" w:rsidP="007F3434">
            <w:pPr>
              <w:widowControl w:val="0"/>
              <w:jc w:val="center"/>
            </w:pPr>
          </w:p>
        </w:tc>
      </w:tr>
      <w:tr w:rsidR="007F3434" w:rsidRPr="00584656" w14:paraId="070ED49F" w14:textId="77777777" w:rsidTr="007F3434">
        <w:trPr>
          <w:trHeight w:val="91"/>
        </w:trPr>
        <w:tc>
          <w:tcPr>
            <w:tcW w:w="567" w:type="dxa"/>
            <w:vMerge/>
            <w:tcBorders>
              <w:left w:val="single" w:sz="4" w:space="0" w:color="000001"/>
              <w:right w:val="single" w:sz="4" w:space="0" w:color="auto"/>
            </w:tcBorders>
            <w:shd w:val="clear" w:color="auto" w:fill="auto"/>
            <w:vAlign w:val="center"/>
          </w:tcPr>
          <w:p w14:paraId="66EE0C23"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55479A6" w14:textId="77777777" w:rsidR="007F3434" w:rsidRPr="00641E68" w:rsidRDefault="007F3434" w:rsidP="007F3434"/>
        </w:tc>
        <w:tc>
          <w:tcPr>
            <w:tcW w:w="1706" w:type="dxa"/>
            <w:vMerge/>
            <w:tcBorders>
              <w:left w:val="single" w:sz="4" w:space="0" w:color="000001"/>
              <w:right w:val="single" w:sz="4" w:space="0" w:color="000001"/>
            </w:tcBorders>
          </w:tcPr>
          <w:p w14:paraId="24CBB47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5D706EF" w14:textId="77777777" w:rsidR="007F3434" w:rsidRDefault="007F3434" w:rsidP="007F3434">
            <w:pPr>
              <w:widowControl w:val="0"/>
            </w:pPr>
            <w:r w:rsidRPr="00C0681C">
              <w:rPr>
                <w:color w:val="000000"/>
              </w:rPr>
              <w:t>Сечение жилы, мм</w:t>
            </w:r>
            <w:r w:rsidRPr="00C0681C">
              <w:rPr>
                <w:color w:val="000000"/>
                <w:vertAlign w:val="superscript"/>
              </w:rPr>
              <w:t>2</w:t>
            </w:r>
            <w:r w:rsidRPr="00C0681C">
              <w:rPr>
                <w:color w:val="000000"/>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531C02A" w14:textId="77777777" w:rsidR="007F3434" w:rsidRPr="006B06E7" w:rsidRDefault="007F3434" w:rsidP="007F3434">
            <w:pPr>
              <w:shd w:val="clear" w:color="auto" w:fill="FFFFFF"/>
              <w:suppressAutoHyphens w:val="0"/>
              <w:rPr>
                <w:shd w:val="clear" w:color="auto" w:fill="FFFFFF"/>
              </w:rPr>
            </w:pPr>
            <w:r>
              <w:rPr>
                <w:shd w:val="clear" w:color="auto" w:fill="FFFFFF"/>
              </w:rPr>
              <w:t>1,5</w:t>
            </w:r>
          </w:p>
        </w:tc>
        <w:tc>
          <w:tcPr>
            <w:tcW w:w="2835" w:type="dxa"/>
            <w:vMerge/>
            <w:tcBorders>
              <w:left w:val="single" w:sz="4" w:space="0" w:color="auto"/>
              <w:right w:val="single" w:sz="4" w:space="0" w:color="000001"/>
            </w:tcBorders>
            <w:shd w:val="clear" w:color="auto" w:fill="auto"/>
            <w:vAlign w:val="center"/>
          </w:tcPr>
          <w:p w14:paraId="30A5CDB8" w14:textId="77777777" w:rsidR="007F3434"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3D1EA1A" w14:textId="77777777" w:rsidR="007F3434" w:rsidRDefault="007F3434" w:rsidP="007F3434">
            <w:pPr>
              <w:widowControl w:val="0"/>
              <w:jc w:val="center"/>
            </w:pPr>
          </w:p>
        </w:tc>
      </w:tr>
      <w:tr w:rsidR="007F3434" w:rsidRPr="00584656" w14:paraId="68688352" w14:textId="77777777" w:rsidTr="007F3434">
        <w:trPr>
          <w:trHeight w:val="91"/>
        </w:trPr>
        <w:tc>
          <w:tcPr>
            <w:tcW w:w="567" w:type="dxa"/>
            <w:vMerge/>
            <w:tcBorders>
              <w:left w:val="single" w:sz="4" w:space="0" w:color="000001"/>
              <w:right w:val="single" w:sz="4" w:space="0" w:color="auto"/>
            </w:tcBorders>
            <w:shd w:val="clear" w:color="auto" w:fill="auto"/>
            <w:vAlign w:val="center"/>
          </w:tcPr>
          <w:p w14:paraId="5EFF7DD3"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A8AEBFC" w14:textId="77777777" w:rsidR="007F3434" w:rsidRPr="00641E68" w:rsidRDefault="007F3434" w:rsidP="007F3434"/>
        </w:tc>
        <w:tc>
          <w:tcPr>
            <w:tcW w:w="1706" w:type="dxa"/>
            <w:vMerge/>
            <w:tcBorders>
              <w:left w:val="single" w:sz="4" w:space="0" w:color="000001"/>
              <w:right w:val="single" w:sz="4" w:space="0" w:color="000001"/>
            </w:tcBorders>
          </w:tcPr>
          <w:p w14:paraId="0E8BDE58"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6DD8780" w14:textId="77777777" w:rsidR="007F3434" w:rsidRDefault="007F3434" w:rsidP="007F3434">
            <w:pPr>
              <w:widowControl w:val="0"/>
            </w:pPr>
            <w: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A3EF73" w14:textId="77777777" w:rsidR="007F3434" w:rsidRPr="006B06E7" w:rsidRDefault="007F3434" w:rsidP="007F3434">
            <w:pPr>
              <w:shd w:val="clear" w:color="auto" w:fill="FFFFFF"/>
              <w:suppressAutoHyphens w:val="0"/>
              <w:rPr>
                <w:shd w:val="clear" w:color="auto" w:fill="FFFFFF"/>
              </w:rPr>
            </w:pPr>
            <w:r>
              <w:rPr>
                <w:shd w:val="clear" w:color="auto" w:fill="FFFFFF"/>
              </w:rPr>
              <w:t>380/660</w:t>
            </w:r>
          </w:p>
        </w:tc>
        <w:tc>
          <w:tcPr>
            <w:tcW w:w="2835" w:type="dxa"/>
            <w:vMerge/>
            <w:tcBorders>
              <w:left w:val="single" w:sz="4" w:space="0" w:color="auto"/>
              <w:right w:val="single" w:sz="4" w:space="0" w:color="000001"/>
            </w:tcBorders>
            <w:shd w:val="clear" w:color="auto" w:fill="auto"/>
            <w:vAlign w:val="center"/>
          </w:tcPr>
          <w:p w14:paraId="7B25E039" w14:textId="77777777" w:rsidR="007F3434"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717D58D" w14:textId="77777777" w:rsidR="007F3434" w:rsidRDefault="007F3434" w:rsidP="007F3434">
            <w:pPr>
              <w:widowControl w:val="0"/>
              <w:jc w:val="center"/>
            </w:pPr>
          </w:p>
        </w:tc>
      </w:tr>
      <w:tr w:rsidR="007F3434" w:rsidRPr="00584656" w14:paraId="2E669F84" w14:textId="77777777" w:rsidTr="007F3434">
        <w:trPr>
          <w:trHeight w:val="91"/>
        </w:trPr>
        <w:tc>
          <w:tcPr>
            <w:tcW w:w="567" w:type="dxa"/>
            <w:vMerge/>
            <w:tcBorders>
              <w:left w:val="single" w:sz="4" w:space="0" w:color="000001"/>
              <w:right w:val="single" w:sz="4" w:space="0" w:color="auto"/>
            </w:tcBorders>
            <w:shd w:val="clear" w:color="auto" w:fill="auto"/>
            <w:vAlign w:val="center"/>
          </w:tcPr>
          <w:p w14:paraId="0C82DFCC"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3D04404" w14:textId="77777777" w:rsidR="007F3434" w:rsidRPr="00641E68" w:rsidRDefault="007F3434" w:rsidP="007F3434"/>
        </w:tc>
        <w:tc>
          <w:tcPr>
            <w:tcW w:w="1706" w:type="dxa"/>
            <w:vMerge/>
            <w:tcBorders>
              <w:left w:val="single" w:sz="4" w:space="0" w:color="000001"/>
              <w:right w:val="single" w:sz="4" w:space="0" w:color="000001"/>
            </w:tcBorders>
          </w:tcPr>
          <w:p w14:paraId="37CE1C0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9170D50" w14:textId="77777777" w:rsidR="007F3434" w:rsidRDefault="007F3434" w:rsidP="007F3434">
            <w:pPr>
              <w:widowControl w:val="0"/>
            </w:pPr>
            <w:r>
              <w:t>Материал оболочки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466BA2A" w14:textId="77777777" w:rsidR="007F3434" w:rsidRPr="006B06E7" w:rsidRDefault="007F3434" w:rsidP="007F3434">
            <w:pPr>
              <w:shd w:val="clear" w:color="auto" w:fill="FFFFFF"/>
              <w:suppressAutoHyphens w:val="0"/>
              <w:rPr>
                <w:shd w:val="clear" w:color="auto" w:fill="FFFFFF"/>
              </w:rPr>
            </w:pPr>
            <w:r w:rsidRPr="007F3434">
              <w:rPr>
                <w:color w:val="000000"/>
              </w:rPr>
              <w:t xml:space="preserve">ПВХ пластикат пониженной пожароопасности с низким </w:t>
            </w:r>
            <w:proofErr w:type="spellStart"/>
            <w:r w:rsidRPr="007F3434">
              <w:rPr>
                <w:color w:val="000000"/>
              </w:rPr>
              <w:t>дымо</w:t>
            </w:r>
            <w:proofErr w:type="spellEnd"/>
            <w:r w:rsidRPr="007F3434">
              <w:rPr>
                <w:color w:val="000000"/>
              </w:rPr>
              <w:t>-газовыделением</w:t>
            </w:r>
          </w:p>
        </w:tc>
        <w:tc>
          <w:tcPr>
            <w:tcW w:w="2835" w:type="dxa"/>
            <w:vMerge/>
            <w:tcBorders>
              <w:left w:val="single" w:sz="4" w:space="0" w:color="auto"/>
              <w:right w:val="single" w:sz="4" w:space="0" w:color="000001"/>
            </w:tcBorders>
            <w:shd w:val="clear" w:color="auto" w:fill="auto"/>
            <w:vAlign w:val="center"/>
          </w:tcPr>
          <w:p w14:paraId="740099B9" w14:textId="77777777" w:rsidR="007F3434"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6163E73" w14:textId="77777777" w:rsidR="007F3434" w:rsidRDefault="007F3434" w:rsidP="007F3434">
            <w:pPr>
              <w:widowControl w:val="0"/>
              <w:jc w:val="center"/>
            </w:pPr>
          </w:p>
        </w:tc>
      </w:tr>
      <w:tr w:rsidR="007F3434" w:rsidRPr="00584656" w14:paraId="5EACA047" w14:textId="77777777" w:rsidTr="007F3434">
        <w:trPr>
          <w:trHeight w:val="91"/>
        </w:trPr>
        <w:tc>
          <w:tcPr>
            <w:tcW w:w="567" w:type="dxa"/>
            <w:vMerge/>
            <w:tcBorders>
              <w:left w:val="single" w:sz="4" w:space="0" w:color="000001"/>
              <w:right w:val="single" w:sz="4" w:space="0" w:color="auto"/>
            </w:tcBorders>
            <w:shd w:val="clear" w:color="auto" w:fill="auto"/>
            <w:vAlign w:val="center"/>
          </w:tcPr>
          <w:p w14:paraId="32024759"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C77E43F" w14:textId="77777777" w:rsidR="007F3434" w:rsidRPr="00641E68" w:rsidRDefault="007F3434" w:rsidP="007F3434"/>
        </w:tc>
        <w:tc>
          <w:tcPr>
            <w:tcW w:w="1706" w:type="dxa"/>
            <w:vMerge/>
            <w:tcBorders>
              <w:left w:val="single" w:sz="4" w:space="0" w:color="000001"/>
              <w:right w:val="single" w:sz="4" w:space="0" w:color="000001"/>
            </w:tcBorders>
          </w:tcPr>
          <w:p w14:paraId="3E7C003B"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621ABE1" w14:textId="77777777" w:rsidR="007F3434" w:rsidRDefault="007F3434" w:rsidP="007F3434">
            <w:pPr>
              <w:widowControl w:val="0"/>
            </w:pPr>
            <w:r>
              <w:t>Диапазон рабочих температур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CBA56A" w14:textId="77777777" w:rsidR="007F3434" w:rsidRPr="007F3434" w:rsidRDefault="007F3434" w:rsidP="007F3434">
            <w:pPr>
              <w:shd w:val="clear" w:color="auto" w:fill="FFFFFF"/>
              <w:suppressAutoHyphens w:val="0"/>
              <w:rPr>
                <w:color w:val="000000"/>
              </w:rPr>
            </w:pPr>
            <w:r w:rsidRPr="007F3434">
              <w:rPr>
                <w:color w:val="000000"/>
              </w:rPr>
              <w:t xml:space="preserve">от -25 до +40 </w:t>
            </w:r>
          </w:p>
        </w:tc>
        <w:tc>
          <w:tcPr>
            <w:tcW w:w="2835" w:type="dxa"/>
            <w:vMerge/>
            <w:tcBorders>
              <w:left w:val="single" w:sz="4" w:space="0" w:color="auto"/>
              <w:right w:val="single" w:sz="4" w:space="0" w:color="000001"/>
            </w:tcBorders>
            <w:shd w:val="clear" w:color="auto" w:fill="auto"/>
            <w:vAlign w:val="center"/>
          </w:tcPr>
          <w:p w14:paraId="5395A2B5" w14:textId="77777777" w:rsidR="007F3434"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E8FD35F" w14:textId="77777777" w:rsidR="007F3434" w:rsidRDefault="007F3434" w:rsidP="007F3434">
            <w:pPr>
              <w:widowControl w:val="0"/>
              <w:jc w:val="center"/>
            </w:pPr>
          </w:p>
        </w:tc>
      </w:tr>
      <w:tr w:rsidR="007F3434" w:rsidRPr="00584656" w14:paraId="093BD0AD" w14:textId="77777777" w:rsidTr="007F3434">
        <w:trPr>
          <w:trHeight w:val="91"/>
        </w:trPr>
        <w:tc>
          <w:tcPr>
            <w:tcW w:w="567" w:type="dxa"/>
            <w:vMerge/>
            <w:tcBorders>
              <w:left w:val="single" w:sz="4" w:space="0" w:color="000001"/>
              <w:right w:val="single" w:sz="4" w:space="0" w:color="auto"/>
            </w:tcBorders>
            <w:shd w:val="clear" w:color="auto" w:fill="auto"/>
            <w:vAlign w:val="center"/>
          </w:tcPr>
          <w:p w14:paraId="1F8DA98C"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8AE2CF7" w14:textId="77777777" w:rsidR="007F3434" w:rsidRPr="00641E68" w:rsidRDefault="007F3434" w:rsidP="007F3434"/>
        </w:tc>
        <w:tc>
          <w:tcPr>
            <w:tcW w:w="1706" w:type="dxa"/>
            <w:vMerge/>
            <w:tcBorders>
              <w:left w:val="single" w:sz="4" w:space="0" w:color="000001"/>
              <w:right w:val="single" w:sz="4" w:space="0" w:color="000001"/>
            </w:tcBorders>
          </w:tcPr>
          <w:p w14:paraId="6CFFAFA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803B001" w14:textId="77777777" w:rsidR="007F3434" w:rsidRDefault="007F3434" w:rsidP="007F3434">
            <w:pPr>
              <w:widowControl w:val="0"/>
            </w:pPr>
            <w:r>
              <w:t>Конструкция жилы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83F1B4" w14:textId="77777777" w:rsidR="007F3434" w:rsidRPr="006B06E7" w:rsidRDefault="007F3434" w:rsidP="007F3434">
            <w:pPr>
              <w:shd w:val="clear" w:color="auto" w:fill="FFFFFF"/>
              <w:suppressAutoHyphens w:val="0"/>
              <w:rPr>
                <w:shd w:val="clear" w:color="auto" w:fill="FFFFFF"/>
              </w:rPr>
            </w:pPr>
            <w:r>
              <w:rPr>
                <w:shd w:val="clear" w:color="auto" w:fill="FFFFFF"/>
              </w:rPr>
              <w:t>Многопроволочная</w:t>
            </w:r>
          </w:p>
        </w:tc>
        <w:tc>
          <w:tcPr>
            <w:tcW w:w="2835" w:type="dxa"/>
            <w:vMerge/>
            <w:tcBorders>
              <w:left w:val="single" w:sz="4" w:space="0" w:color="auto"/>
              <w:right w:val="single" w:sz="4" w:space="0" w:color="000001"/>
            </w:tcBorders>
            <w:shd w:val="clear" w:color="auto" w:fill="auto"/>
            <w:vAlign w:val="center"/>
          </w:tcPr>
          <w:p w14:paraId="50DC49FA" w14:textId="77777777" w:rsidR="007F3434"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E0ECF84" w14:textId="77777777" w:rsidR="007F3434" w:rsidRDefault="007F3434" w:rsidP="007F3434">
            <w:pPr>
              <w:widowControl w:val="0"/>
              <w:jc w:val="center"/>
            </w:pPr>
          </w:p>
        </w:tc>
      </w:tr>
      <w:tr w:rsidR="007F3434" w:rsidRPr="00584656" w14:paraId="0BDA40F5" w14:textId="77777777" w:rsidTr="007F3434">
        <w:trPr>
          <w:trHeight w:val="91"/>
        </w:trPr>
        <w:tc>
          <w:tcPr>
            <w:tcW w:w="567" w:type="dxa"/>
            <w:vMerge/>
            <w:tcBorders>
              <w:left w:val="single" w:sz="4" w:space="0" w:color="000001"/>
              <w:right w:val="single" w:sz="4" w:space="0" w:color="auto"/>
            </w:tcBorders>
            <w:shd w:val="clear" w:color="auto" w:fill="auto"/>
            <w:vAlign w:val="center"/>
          </w:tcPr>
          <w:p w14:paraId="56C12888"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B3CBF46" w14:textId="77777777" w:rsidR="007F3434" w:rsidRPr="00641E68" w:rsidRDefault="007F3434" w:rsidP="007F3434"/>
        </w:tc>
        <w:tc>
          <w:tcPr>
            <w:tcW w:w="1706" w:type="dxa"/>
            <w:vMerge/>
            <w:tcBorders>
              <w:left w:val="single" w:sz="4" w:space="0" w:color="000001"/>
              <w:right w:val="single" w:sz="4" w:space="0" w:color="000001"/>
            </w:tcBorders>
          </w:tcPr>
          <w:p w14:paraId="7482C06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71C7022" w14:textId="77777777" w:rsidR="007F3434" w:rsidRDefault="007F3434" w:rsidP="007F3434">
            <w:pPr>
              <w:widowControl w:val="0"/>
            </w:pPr>
            <w:r>
              <w:t>Материал жилы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06A915" w14:textId="77777777" w:rsidR="007F3434" w:rsidRPr="006B06E7" w:rsidRDefault="007F3434" w:rsidP="007F3434">
            <w:pPr>
              <w:shd w:val="clear" w:color="auto" w:fill="FFFFFF"/>
              <w:suppressAutoHyphens w:val="0"/>
              <w:rPr>
                <w:shd w:val="clear" w:color="auto" w:fill="FFFFFF"/>
              </w:rPr>
            </w:pPr>
            <w:r>
              <w:rPr>
                <w:shd w:val="clear" w:color="auto" w:fill="FFFFFF"/>
              </w:rPr>
              <w:t>Медь</w:t>
            </w:r>
          </w:p>
        </w:tc>
        <w:tc>
          <w:tcPr>
            <w:tcW w:w="2835" w:type="dxa"/>
            <w:vMerge/>
            <w:tcBorders>
              <w:left w:val="single" w:sz="4" w:space="0" w:color="auto"/>
              <w:right w:val="single" w:sz="4" w:space="0" w:color="000001"/>
            </w:tcBorders>
            <w:shd w:val="clear" w:color="auto" w:fill="auto"/>
            <w:vAlign w:val="center"/>
          </w:tcPr>
          <w:p w14:paraId="0F917794" w14:textId="77777777" w:rsidR="007F3434"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AA52070" w14:textId="77777777" w:rsidR="007F3434" w:rsidRDefault="007F3434" w:rsidP="007F3434">
            <w:pPr>
              <w:widowControl w:val="0"/>
              <w:jc w:val="center"/>
            </w:pPr>
          </w:p>
        </w:tc>
      </w:tr>
      <w:tr w:rsidR="007F3434" w:rsidRPr="00584656" w14:paraId="00A8E8CD" w14:textId="77777777" w:rsidTr="007F3434">
        <w:trPr>
          <w:trHeight w:val="91"/>
        </w:trPr>
        <w:tc>
          <w:tcPr>
            <w:tcW w:w="567" w:type="dxa"/>
            <w:vMerge/>
            <w:tcBorders>
              <w:left w:val="single" w:sz="4" w:space="0" w:color="000001"/>
              <w:right w:val="single" w:sz="4" w:space="0" w:color="auto"/>
            </w:tcBorders>
            <w:shd w:val="clear" w:color="auto" w:fill="auto"/>
            <w:vAlign w:val="center"/>
          </w:tcPr>
          <w:p w14:paraId="4EFAA96E"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142C42C" w14:textId="77777777" w:rsidR="007F3434" w:rsidRPr="00641E68" w:rsidRDefault="007F3434" w:rsidP="007F3434"/>
        </w:tc>
        <w:tc>
          <w:tcPr>
            <w:tcW w:w="1706" w:type="dxa"/>
            <w:vMerge/>
            <w:tcBorders>
              <w:left w:val="single" w:sz="4" w:space="0" w:color="000001"/>
              <w:right w:val="single" w:sz="4" w:space="0" w:color="000001"/>
            </w:tcBorders>
          </w:tcPr>
          <w:p w14:paraId="796C6BFA"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F77452A" w14:textId="77777777" w:rsidR="007F3434" w:rsidRDefault="007F3434" w:rsidP="007F3434">
            <w:pPr>
              <w:widowControl w:val="0"/>
            </w:pPr>
            <w:r>
              <w:t>Форма жилы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DA53E7E" w14:textId="77777777" w:rsidR="007F3434" w:rsidRPr="006B06E7" w:rsidRDefault="007F3434" w:rsidP="007F3434">
            <w:pPr>
              <w:shd w:val="clear" w:color="auto" w:fill="FFFFFF"/>
              <w:suppressAutoHyphens w:val="0"/>
              <w:rPr>
                <w:shd w:val="clear" w:color="auto" w:fill="FFFFFF"/>
              </w:rPr>
            </w:pPr>
            <w:r>
              <w:rPr>
                <w:shd w:val="clear" w:color="auto" w:fill="FFFFFF"/>
              </w:rPr>
              <w:t>Круглая</w:t>
            </w:r>
          </w:p>
        </w:tc>
        <w:tc>
          <w:tcPr>
            <w:tcW w:w="2835" w:type="dxa"/>
            <w:vMerge/>
            <w:tcBorders>
              <w:left w:val="single" w:sz="4" w:space="0" w:color="auto"/>
              <w:right w:val="single" w:sz="4" w:space="0" w:color="000001"/>
            </w:tcBorders>
            <w:shd w:val="clear" w:color="auto" w:fill="auto"/>
            <w:vAlign w:val="center"/>
          </w:tcPr>
          <w:p w14:paraId="375B2045" w14:textId="77777777" w:rsidR="007F3434"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3DF1CF42" w14:textId="77777777" w:rsidR="007F3434" w:rsidRDefault="007F3434" w:rsidP="007F3434">
            <w:pPr>
              <w:widowControl w:val="0"/>
              <w:jc w:val="center"/>
            </w:pPr>
          </w:p>
        </w:tc>
      </w:tr>
      <w:tr w:rsidR="007F3434" w:rsidRPr="00584656" w14:paraId="381A2CFB" w14:textId="77777777" w:rsidTr="007F3434">
        <w:trPr>
          <w:trHeight w:val="91"/>
        </w:trPr>
        <w:tc>
          <w:tcPr>
            <w:tcW w:w="567" w:type="dxa"/>
            <w:vMerge/>
            <w:tcBorders>
              <w:left w:val="single" w:sz="4" w:space="0" w:color="000001"/>
              <w:right w:val="single" w:sz="4" w:space="0" w:color="auto"/>
            </w:tcBorders>
            <w:shd w:val="clear" w:color="auto" w:fill="auto"/>
            <w:vAlign w:val="center"/>
          </w:tcPr>
          <w:p w14:paraId="6AF7C16F"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DC4ABAC" w14:textId="77777777" w:rsidR="007F3434" w:rsidRPr="00641E68" w:rsidRDefault="007F3434" w:rsidP="007F3434"/>
        </w:tc>
        <w:tc>
          <w:tcPr>
            <w:tcW w:w="1706" w:type="dxa"/>
            <w:vMerge/>
            <w:tcBorders>
              <w:left w:val="single" w:sz="4" w:space="0" w:color="000001"/>
              <w:right w:val="single" w:sz="4" w:space="0" w:color="000001"/>
            </w:tcBorders>
          </w:tcPr>
          <w:p w14:paraId="3CFABD8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A45A7ED" w14:textId="77777777" w:rsidR="007F3434" w:rsidRDefault="007F3434" w:rsidP="007F3434">
            <w:pPr>
              <w:widowControl w:val="0"/>
            </w:pPr>
            <w:r>
              <w:t>Номинальный ток, 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D481EAA" w14:textId="77777777" w:rsidR="007F3434" w:rsidRPr="006B06E7" w:rsidRDefault="007F3434" w:rsidP="007F3434">
            <w:pPr>
              <w:shd w:val="clear" w:color="auto" w:fill="FFFFFF"/>
              <w:suppressAutoHyphens w:val="0"/>
              <w:rPr>
                <w:shd w:val="clear" w:color="auto" w:fill="FFFFFF"/>
              </w:rPr>
            </w:pPr>
            <w:r>
              <w:rPr>
                <w:shd w:val="clear" w:color="auto" w:fill="FFFFFF"/>
              </w:rPr>
              <w:t>16</w:t>
            </w:r>
          </w:p>
        </w:tc>
        <w:tc>
          <w:tcPr>
            <w:tcW w:w="2835" w:type="dxa"/>
            <w:vMerge/>
            <w:tcBorders>
              <w:left w:val="single" w:sz="4" w:space="0" w:color="auto"/>
              <w:right w:val="single" w:sz="4" w:space="0" w:color="000001"/>
            </w:tcBorders>
            <w:shd w:val="clear" w:color="auto" w:fill="auto"/>
            <w:vAlign w:val="center"/>
          </w:tcPr>
          <w:p w14:paraId="32CD4B6E" w14:textId="77777777" w:rsidR="007F3434"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8D3957A" w14:textId="77777777" w:rsidR="007F3434" w:rsidRDefault="007F3434" w:rsidP="007F3434">
            <w:pPr>
              <w:widowControl w:val="0"/>
              <w:jc w:val="center"/>
            </w:pPr>
          </w:p>
        </w:tc>
      </w:tr>
      <w:tr w:rsidR="007F3434" w:rsidRPr="00584656" w14:paraId="2C6E280A" w14:textId="77777777" w:rsidTr="006B06E7">
        <w:trPr>
          <w:trHeight w:val="24"/>
        </w:trPr>
        <w:tc>
          <w:tcPr>
            <w:tcW w:w="567" w:type="dxa"/>
            <w:vMerge w:val="restart"/>
            <w:tcBorders>
              <w:top w:val="single" w:sz="4" w:space="0" w:color="auto"/>
              <w:left w:val="single" w:sz="4" w:space="0" w:color="000001"/>
              <w:right w:val="single" w:sz="4" w:space="0" w:color="auto"/>
            </w:tcBorders>
            <w:shd w:val="clear" w:color="auto" w:fill="auto"/>
            <w:vAlign w:val="center"/>
          </w:tcPr>
          <w:p w14:paraId="5F3C73D8" w14:textId="77777777" w:rsidR="007F3434" w:rsidRPr="00584656" w:rsidRDefault="00E748F1" w:rsidP="007F3434">
            <w:pPr>
              <w:widowControl w:val="0"/>
            </w:pPr>
            <w:r>
              <w:t>28</w:t>
            </w:r>
            <w:r w:rsidR="007F3434"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2D351D6E" w14:textId="77777777" w:rsidR="00F24AB2" w:rsidRDefault="007F3434" w:rsidP="007F3434">
            <w:r w:rsidRPr="00641E68">
              <w:t>Провод ШВВП 2x0,5</w:t>
            </w:r>
          </w:p>
          <w:p w14:paraId="69B6D761" w14:textId="77777777" w:rsidR="00BD0928" w:rsidRDefault="00BD0928" w:rsidP="007F3434"/>
          <w:p w14:paraId="26719CF3" w14:textId="77777777" w:rsidR="00BD0928" w:rsidRPr="00D41C79" w:rsidRDefault="00BD0928" w:rsidP="007F3434">
            <w:r>
              <w:t xml:space="preserve">ОКПД2: </w:t>
            </w:r>
            <w:r w:rsidRPr="00BD0928">
              <w:t>27.32.13.111</w:t>
            </w:r>
          </w:p>
        </w:tc>
        <w:tc>
          <w:tcPr>
            <w:tcW w:w="1706" w:type="dxa"/>
            <w:vMerge w:val="restart"/>
            <w:tcBorders>
              <w:top w:val="single" w:sz="4" w:space="0" w:color="auto"/>
              <w:left w:val="single" w:sz="4" w:space="0" w:color="000001"/>
              <w:right w:val="single" w:sz="4" w:space="0" w:color="000001"/>
            </w:tcBorders>
          </w:tcPr>
          <w:p w14:paraId="6F9EE1A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D43B988"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A31659A" w14:textId="77777777" w:rsidR="007F3434" w:rsidRPr="00584656" w:rsidRDefault="007F3434" w:rsidP="007F3434">
            <w:pPr>
              <w:shd w:val="clear" w:color="auto" w:fill="FFFFFF"/>
              <w:suppressAutoHyphens w:val="0"/>
              <w:rPr>
                <w:shd w:val="clear" w:color="auto" w:fill="FFFFFF"/>
              </w:rPr>
            </w:pP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0413C4ED" w14:textId="77777777" w:rsidR="007F3434" w:rsidRPr="00D41C79" w:rsidRDefault="00D41C79" w:rsidP="007F3434">
            <w:pPr>
              <w:shd w:val="clear" w:color="auto" w:fill="FFFFFF"/>
              <w:suppressAutoHyphens w:val="0"/>
              <w:rPr>
                <w:sz w:val="18"/>
              </w:rPr>
            </w:pPr>
            <w:r w:rsidRPr="00D41C79">
              <w:rPr>
                <w:sz w:val="18"/>
                <w:szCs w:val="22"/>
              </w:rPr>
              <w:t>Расшифровка провода ШВВП:</w:t>
            </w:r>
            <w:r w:rsidRPr="00D41C79">
              <w:rPr>
                <w:sz w:val="18"/>
                <w:szCs w:val="22"/>
              </w:rPr>
              <w:br/>
              <w:t>Ш - Шнур</w:t>
            </w:r>
            <w:r w:rsidRPr="00D41C79">
              <w:rPr>
                <w:sz w:val="18"/>
                <w:szCs w:val="22"/>
              </w:rPr>
              <w:br/>
              <w:t>В - Изоляция жил из поливинилхлоридного пластиката</w:t>
            </w:r>
            <w:r w:rsidRPr="00D41C79">
              <w:rPr>
                <w:sz w:val="18"/>
                <w:szCs w:val="22"/>
              </w:rPr>
              <w:br/>
              <w:t>В - Оболочка из поливинилхлоридного пластиката</w:t>
            </w:r>
            <w:r w:rsidRPr="00D41C79">
              <w:rPr>
                <w:sz w:val="18"/>
                <w:szCs w:val="22"/>
              </w:rPr>
              <w:br/>
              <w:t>П - Плоский</w:t>
            </w:r>
            <w:r w:rsidRPr="00D41C79">
              <w:rPr>
                <w:sz w:val="18"/>
                <w:szCs w:val="22"/>
              </w:rPr>
              <w:br/>
              <w:t>Элементы конструкции провода ШВВП:</w:t>
            </w:r>
            <w:r w:rsidRPr="00D41C79">
              <w:rPr>
                <w:sz w:val="18"/>
                <w:szCs w:val="22"/>
              </w:rPr>
              <w:br/>
              <w:t>1. Токопроводящая жила.</w:t>
            </w:r>
            <w:r w:rsidRPr="00D41C79">
              <w:rPr>
                <w:sz w:val="18"/>
                <w:szCs w:val="22"/>
              </w:rPr>
              <w:br/>
              <w:t>2. Изоляция.</w:t>
            </w:r>
            <w:r w:rsidRPr="00D41C79">
              <w:rPr>
                <w:sz w:val="18"/>
                <w:szCs w:val="22"/>
              </w:rPr>
              <w:br/>
              <w:t>3. Оболочка.</w:t>
            </w:r>
            <w:r w:rsidRPr="00D41C79">
              <w:rPr>
                <w:sz w:val="18"/>
                <w:szCs w:val="22"/>
              </w:rPr>
              <w:br/>
              <w:t xml:space="preserve">Провод провода ШВВП соответствует ГОСТ 7999-97 и </w:t>
            </w:r>
            <w:r w:rsidRPr="00D41C79">
              <w:rPr>
                <w:sz w:val="18"/>
                <w:szCs w:val="22"/>
              </w:rPr>
              <w:lastRenderedPageBreak/>
              <w:t>предназначен для подключения электрических приборов и оборудования к электросети с номинальным напряжением, не превышающим 380 В.</w:t>
            </w:r>
            <w:r w:rsidRPr="00D41C79">
              <w:rPr>
                <w:sz w:val="18"/>
                <w:szCs w:val="22"/>
              </w:rPr>
              <w:br/>
              <w:t>Провод выпускается со скрученными жилами, в ПВХ-изоляции и такой же оболочке.</w:t>
            </w:r>
            <w:r w:rsidRPr="00D41C79">
              <w:rPr>
                <w:sz w:val="18"/>
                <w:szCs w:val="22"/>
              </w:rPr>
              <w:br/>
              <w:t>Токопроводящая жила из мягкой медной проволоки имеет сечение 0.5 или 0.75 мм2.</w:t>
            </w:r>
            <w:r w:rsidRPr="00D41C79">
              <w:rPr>
                <w:sz w:val="18"/>
                <w:szCs w:val="22"/>
              </w:rPr>
              <w:br/>
              <w:t>Провод рассчитан на максимальное напряжение 4000 В частотой 50 Гц, приложенное в течение 1 мин.</w:t>
            </w:r>
            <w:r w:rsidRPr="00D41C79">
              <w:rPr>
                <w:sz w:val="18"/>
                <w:szCs w:val="22"/>
              </w:rPr>
              <w:br/>
              <w:t>Число жил может быть равным 2 или 3.</w:t>
            </w:r>
          </w:p>
        </w:tc>
        <w:tc>
          <w:tcPr>
            <w:tcW w:w="1418" w:type="dxa"/>
            <w:vMerge w:val="restart"/>
            <w:tcBorders>
              <w:top w:val="single" w:sz="4" w:space="0" w:color="auto"/>
              <w:left w:val="single" w:sz="4" w:space="0" w:color="000001"/>
              <w:right w:val="single" w:sz="4" w:space="0" w:color="000001"/>
            </w:tcBorders>
            <w:shd w:val="clear" w:color="auto" w:fill="auto"/>
          </w:tcPr>
          <w:p w14:paraId="057674DE" w14:textId="77777777" w:rsidR="007F3434" w:rsidRPr="00584656" w:rsidRDefault="007F3434" w:rsidP="007F3434">
            <w:pPr>
              <w:widowControl w:val="0"/>
              <w:jc w:val="center"/>
            </w:pPr>
            <w:r>
              <w:lastRenderedPageBreak/>
              <w:t>100 м</w:t>
            </w:r>
          </w:p>
        </w:tc>
      </w:tr>
      <w:tr w:rsidR="007F3434" w:rsidRPr="00584656" w14:paraId="1670CED0"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902D4BD"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CA8069E" w14:textId="77777777" w:rsidR="007F3434" w:rsidRPr="00584656" w:rsidRDefault="007F3434" w:rsidP="007F3434"/>
        </w:tc>
        <w:tc>
          <w:tcPr>
            <w:tcW w:w="1706" w:type="dxa"/>
            <w:vMerge/>
            <w:tcBorders>
              <w:left w:val="single" w:sz="4" w:space="0" w:color="000001"/>
              <w:right w:val="single" w:sz="4" w:space="0" w:color="000001"/>
            </w:tcBorders>
          </w:tcPr>
          <w:p w14:paraId="75129876"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56FE87E"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1370CE8" w14:textId="77777777" w:rsidR="007F3434" w:rsidRPr="00584656" w:rsidRDefault="007F3434" w:rsidP="007F3434">
            <w:pPr>
              <w:shd w:val="clear" w:color="auto" w:fill="FFFFFF"/>
              <w:suppressAutoHyphens w:val="0"/>
              <w:rPr>
                <w:shd w:val="clear" w:color="auto" w:fill="FFFFFF"/>
              </w:rPr>
            </w:pPr>
          </w:p>
        </w:tc>
        <w:tc>
          <w:tcPr>
            <w:tcW w:w="2835" w:type="dxa"/>
            <w:vMerge/>
            <w:tcBorders>
              <w:left w:val="single" w:sz="4" w:space="0" w:color="auto"/>
              <w:right w:val="single" w:sz="4" w:space="0" w:color="000001"/>
            </w:tcBorders>
            <w:shd w:val="clear" w:color="auto" w:fill="auto"/>
            <w:vAlign w:val="center"/>
          </w:tcPr>
          <w:p w14:paraId="07F6DFAD"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4EF9696" w14:textId="77777777" w:rsidR="007F3434" w:rsidRPr="00584656" w:rsidRDefault="007F3434" w:rsidP="007F3434">
            <w:pPr>
              <w:widowControl w:val="0"/>
              <w:jc w:val="center"/>
            </w:pPr>
          </w:p>
        </w:tc>
      </w:tr>
      <w:tr w:rsidR="007F3434" w:rsidRPr="00584656" w14:paraId="27654697"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00BABEA2"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73001C1" w14:textId="77777777" w:rsidR="007F3434" w:rsidRPr="00584656" w:rsidRDefault="007F3434" w:rsidP="007F3434"/>
        </w:tc>
        <w:tc>
          <w:tcPr>
            <w:tcW w:w="1706" w:type="dxa"/>
            <w:vMerge/>
            <w:tcBorders>
              <w:left w:val="single" w:sz="4" w:space="0" w:color="000001"/>
              <w:right w:val="single" w:sz="4" w:space="0" w:color="000001"/>
            </w:tcBorders>
          </w:tcPr>
          <w:p w14:paraId="27C005BC"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CA8BA41"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FFE0D3E" w14:textId="77777777" w:rsidR="007F3434" w:rsidRPr="00584656" w:rsidRDefault="007F3434" w:rsidP="007F3434">
            <w:pPr>
              <w:shd w:val="clear" w:color="auto" w:fill="FFFFFF"/>
              <w:suppressAutoHyphens w:val="0"/>
              <w:rPr>
                <w:shd w:val="clear" w:color="auto" w:fill="FFFFFF"/>
              </w:rPr>
            </w:pPr>
          </w:p>
        </w:tc>
        <w:tc>
          <w:tcPr>
            <w:tcW w:w="2835" w:type="dxa"/>
            <w:vMerge/>
            <w:tcBorders>
              <w:left w:val="single" w:sz="4" w:space="0" w:color="auto"/>
              <w:right w:val="single" w:sz="4" w:space="0" w:color="000001"/>
            </w:tcBorders>
            <w:shd w:val="clear" w:color="auto" w:fill="auto"/>
            <w:vAlign w:val="center"/>
          </w:tcPr>
          <w:p w14:paraId="104ED982"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3BFB0115" w14:textId="77777777" w:rsidR="007F3434" w:rsidRPr="00584656" w:rsidRDefault="007F3434" w:rsidP="007F3434">
            <w:pPr>
              <w:widowControl w:val="0"/>
              <w:jc w:val="center"/>
            </w:pPr>
          </w:p>
        </w:tc>
      </w:tr>
      <w:tr w:rsidR="007F3434" w:rsidRPr="00584656" w14:paraId="66FD1193"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7351DF0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6E5F705" w14:textId="77777777" w:rsidR="007F3434" w:rsidRPr="00584656" w:rsidRDefault="007F3434" w:rsidP="007F3434"/>
        </w:tc>
        <w:tc>
          <w:tcPr>
            <w:tcW w:w="1706" w:type="dxa"/>
            <w:vMerge/>
            <w:tcBorders>
              <w:left w:val="single" w:sz="4" w:space="0" w:color="000001"/>
              <w:right w:val="single" w:sz="4" w:space="0" w:color="000001"/>
            </w:tcBorders>
          </w:tcPr>
          <w:p w14:paraId="5F424EC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DD64CCB"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14CC94E" w14:textId="77777777" w:rsidR="007F3434" w:rsidRPr="00584656" w:rsidRDefault="007F3434" w:rsidP="007F3434">
            <w:pPr>
              <w:shd w:val="clear" w:color="auto" w:fill="FFFFFF"/>
              <w:suppressAutoHyphens w:val="0"/>
              <w:rPr>
                <w:shd w:val="clear" w:color="auto" w:fill="FFFFFF"/>
              </w:rPr>
            </w:pPr>
          </w:p>
        </w:tc>
        <w:tc>
          <w:tcPr>
            <w:tcW w:w="2835" w:type="dxa"/>
            <w:vMerge/>
            <w:tcBorders>
              <w:left w:val="single" w:sz="4" w:space="0" w:color="auto"/>
              <w:right w:val="single" w:sz="4" w:space="0" w:color="000001"/>
            </w:tcBorders>
            <w:shd w:val="clear" w:color="auto" w:fill="auto"/>
            <w:vAlign w:val="center"/>
          </w:tcPr>
          <w:p w14:paraId="29D3B311"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39896539" w14:textId="77777777" w:rsidR="007F3434" w:rsidRPr="00584656" w:rsidRDefault="007F3434" w:rsidP="007F3434">
            <w:pPr>
              <w:widowControl w:val="0"/>
              <w:jc w:val="center"/>
            </w:pPr>
          </w:p>
        </w:tc>
      </w:tr>
      <w:tr w:rsidR="007F3434" w:rsidRPr="00584656" w14:paraId="23D3DE30"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5981463"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652E798" w14:textId="77777777" w:rsidR="007F3434" w:rsidRPr="00584656" w:rsidRDefault="007F3434" w:rsidP="007F3434"/>
        </w:tc>
        <w:tc>
          <w:tcPr>
            <w:tcW w:w="1706" w:type="dxa"/>
            <w:vMerge/>
            <w:tcBorders>
              <w:left w:val="single" w:sz="4" w:space="0" w:color="000001"/>
              <w:right w:val="single" w:sz="4" w:space="0" w:color="000001"/>
            </w:tcBorders>
          </w:tcPr>
          <w:p w14:paraId="358B6C9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0D1A370"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577DD93" w14:textId="77777777" w:rsidR="007F3434" w:rsidRPr="00584656" w:rsidRDefault="007F3434" w:rsidP="007F3434">
            <w:pPr>
              <w:shd w:val="clear" w:color="auto" w:fill="FFFFFF"/>
              <w:suppressAutoHyphens w:val="0"/>
              <w:rPr>
                <w:shd w:val="clear" w:color="auto" w:fill="FFFFFF"/>
              </w:rPr>
            </w:pPr>
          </w:p>
        </w:tc>
        <w:tc>
          <w:tcPr>
            <w:tcW w:w="2835" w:type="dxa"/>
            <w:vMerge/>
            <w:tcBorders>
              <w:left w:val="single" w:sz="4" w:space="0" w:color="auto"/>
              <w:right w:val="single" w:sz="4" w:space="0" w:color="000001"/>
            </w:tcBorders>
            <w:shd w:val="clear" w:color="auto" w:fill="auto"/>
            <w:vAlign w:val="center"/>
          </w:tcPr>
          <w:p w14:paraId="227C1ABC"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E1A58F8" w14:textId="77777777" w:rsidR="007F3434" w:rsidRPr="00584656" w:rsidRDefault="007F3434" w:rsidP="007F3434">
            <w:pPr>
              <w:widowControl w:val="0"/>
              <w:jc w:val="center"/>
            </w:pPr>
          </w:p>
        </w:tc>
      </w:tr>
      <w:tr w:rsidR="007F3434" w:rsidRPr="00584656" w14:paraId="11F47FFF"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1FFA4D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76397F0" w14:textId="77777777" w:rsidR="007F3434" w:rsidRPr="00584656" w:rsidRDefault="007F3434" w:rsidP="007F3434"/>
        </w:tc>
        <w:tc>
          <w:tcPr>
            <w:tcW w:w="1706" w:type="dxa"/>
            <w:vMerge/>
            <w:tcBorders>
              <w:left w:val="single" w:sz="4" w:space="0" w:color="000001"/>
              <w:right w:val="single" w:sz="4" w:space="0" w:color="000001"/>
            </w:tcBorders>
          </w:tcPr>
          <w:p w14:paraId="62C87EC5"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0B42854"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7BF368" w14:textId="77777777" w:rsidR="007F3434" w:rsidRPr="00584656" w:rsidRDefault="007F3434" w:rsidP="007F3434">
            <w:pPr>
              <w:shd w:val="clear" w:color="auto" w:fill="FFFFFF"/>
              <w:suppressAutoHyphens w:val="0"/>
              <w:rPr>
                <w:shd w:val="clear" w:color="auto" w:fill="FFFFFF"/>
              </w:rPr>
            </w:pPr>
          </w:p>
        </w:tc>
        <w:tc>
          <w:tcPr>
            <w:tcW w:w="2835" w:type="dxa"/>
            <w:vMerge/>
            <w:tcBorders>
              <w:left w:val="single" w:sz="4" w:space="0" w:color="auto"/>
              <w:right w:val="single" w:sz="4" w:space="0" w:color="000001"/>
            </w:tcBorders>
            <w:shd w:val="clear" w:color="auto" w:fill="auto"/>
            <w:vAlign w:val="center"/>
          </w:tcPr>
          <w:p w14:paraId="6035D544"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C436E8B" w14:textId="77777777" w:rsidR="007F3434" w:rsidRPr="00584656" w:rsidRDefault="007F3434" w:rsidP="007F3434">
            <w:pPr>
              <w:widowControl w:val="0"/>
              <w:jc w:val="center"/>
            </w:pPr>
          </w:p>
        </w:tc>
      </w:tr>
      <w:tr w:rsidR="007F3434" w:rsidRPr="00584656" w14:paraId="6AA2FDB6"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6BDF27A2"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B00756C" w14:textId="77777777" w:rsidR="007F3434" w:rsidRPr="00584656" w:rsidRDefault="007F3434" w:rsidP="007F3434"/>
        </w:tc>
        <w:tc>
          <w:tcPr>
            <w:tcW w:w="1706" w:type="dxa"/>
            <w:vMerge/>
            <w:tcBorders>
              <w:left w:val="single" w:sz="4" w:space="0" w:color="000001"/>
              <w:right w:val="single" w:sz="4" w:space="0" w:color="000001"/>
            </w:tcBorders>
          </w:tcPr>
          <w:p w14:paraId="0BA5AEF1"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E350D05"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4415EDF" w14:textId="77777777" w:rsidR="007F3434" w:rsidRPr="00584656" w:rsidRDefault="007F3434" w:rsidP="007F3434">
            <w:pPr>
              <w:shd w:val="clear" w:color="auto" w:fill="FFFFFF"/>
              <w:suppressAutoHyphens w:val="0"/>
              <w:rPr>
                <w:shd w:val="clear" w:color="auto" w:fill="FFFFFF"/>
              </w:rPr>
            </w:pPr>
          </w:p>
        </w:tc>
        <w:tc>
          <w:tcPr>
            <w:tcW w:w="2835" w:type="dxa"/>
            <w:vMerge/>
            <w:tcBorders>
              <w:left w:val="single" w:sz="4" w:space="0" w:color="auto"/>
              <w:right w:val="single" w:sz="4" w:space="0" w:color="000001"/>
            </w:tcBorders>
            <w:shd w:val="clear" w:color="auto" w:fill="auto"/>
            <w:vAlign w:val="center"/>
          </w:tcPr>
          <w:p w14:paraId="5AE153C6"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157A6B4" w14:textId="77777777" w:rsidR="007F3434" w:rsidRPr="00584656" w:rsidRDefault="007F3434" w:rsidP="007F3434">
            <w:pPr>
              <w:widowControl w:val="0"/>
              <w:jc w:val="center"/>
            </w:pPr>
          </w:p>
        </w:tc>
      </w:tr>
      <w:tr w:rsidR="007F3434" w:rsidRPr="00584656" w14:paraId="392DF65C"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09EC2369"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3172306" w14:textId="77777777" w:rsidR="007F3434" w:rsidRPr="00584656" w:rsidRDefault="007F3434" w:rsidP="007F3434"/>
        </w:tc>
        <w:tc>
          <w:tcPr>
            <w:tcW w:w="1706" w:type="dxa"/>
            <w:vMerge/>
            <w:tcBorders>
              <w:left w:val="single" w:sz="4" w:space="0" w:color="000001"/>
              <w:right w:val="single" w:sz="4" w:space="0" w:color="000001"/>
            </w:tcBorders>
          </w:tcPr>
          <w:p w14:paraId="69A779A4"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8F267F6"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8B2AF9" w14:textId="77777777" w:rsidR="007F3434" w:rsidRPr="00584656" w:rsidRDefault="007F3434" w:rsidP="007F3434">
            <w:pPr>
              <w:shd w:val="clear" w:color="auto" w:fill="FFFFFF"/>
              <w:suppressAutoHyphens w:val="0"/>
              <w:rPr>
                <w:shd w:val="clear" w:color="auto" w:fill="FFFFFF"/>
              </w:rPr>
            </w:pPr>
          </w:p>
        </w:tc>
        <w:tc>
          <w:tcPr>
            <w:tcW w:w="2835" w:type="dxa"/>
            <w:vMerge/>
            <w:tcBorders>
              <w:left w:val="single" w:sz="4" w:space="0" w:color="auto"/>
              <w:right w:val="single" w:sz="4" w:space="0" w:color="000001"/>
            </w:tcBorders>
            <w:shd w:val="clear" w:color="auto" w:fill="auto"/>
            <w:vAlign w:val="center"/>
          </w:tcPr>
          <w:p w14:paraId="03FC6DCC"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60CEEB3" w14:textId="77777777" w:rsidR="007F3434" w:rsidRPr="00584656" w:rsidRDefault="007F3434" w:rsidP="007F3434">
            <w:pPr>
              <w:widowControl w:val="0"/>
              <w:jc w:val="center"/>
            </w:pPr>
          </w:p>
        </w:tc>
      </w:tr>
      <w:tr w:rsidR="007F3434" w:rsidRPr="00584656" w14:paraId="4E671E55"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3350FD24"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50C2020" w14:textId="77777777" w:rsidR="007F3434" w:rsidRPr="00584656" w:rsidRDefault="007F3434" w:rsidP="007F3434"/>
        </w:tc>
        <w:tc>
          <w:tcPr>
            <w:tcW w:w="1706" w:type="dxa"/>
            <w:vMerge/>
            <w:tcBorders>
              <w:left w:val="single" w:sz="4" w:space="0" w:color="000001"/>
              <w:right w:val="single" w:sz="4" w:space="0" w:color="000001"/>
            </w:tcBorders>
          </w:tcPr>
          <w:p w14:paraId="7D39417D"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8925EC2"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4A062D" w14:textId="77777777" w:rsidR="007F3434" w:rsidRPr="00584656" w:rsidRDefault="007F3434" w:rsidP="007F3434">
            <w:pPr>
              <w:shd w:val="clear" w:color="auto" w:fill="FFFFFF"/>
              <w:suppressAutoHyphens w:val="0"/>
              <w:rPr>
                <w:shd w:val="clear" w:color="auto" w:fill="FFFFFF"/>
              </w:rPr>
            </w:pPr>
          </w:p>
        </w:tc>
        <w:tc>
          <w:tcPr>
            <w:tcW w:w="2835" w:type="dxa"/>
            <w:vMerge/>
            <w:tcBorders>
              <w:left w:val="single" w:sz="4" w:space="0" w:color="auto"/>
              <w:right w:val="single" w:sz="4" w:space="0" w:color="000001"/>
            </w:tcBorders>
            <w:shd w:val="clear" w:color="auto" w:fill="auto"/>
            <w:vAlign w:val="center"/>
          </w:tcPr>
          <w:p w14:paraId="2CDBD40D"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862B930" w14:textId="77777777" w:rsidR="007F3434" w:rsidRPr="00584656" w:rsidRDefault="007F3434" w:rsidP="007F3434">
            <w:pPr>
              <w:widowControl w:val="0"/>
              <w:jc w:val="center"/>
            </w:pPr>
          </w:p>
        </w:tc>
      </w:tr>
      <w:tr w:rsidR="007F3434" w:rsidRPr="00584656" w14:paraId="1897BFEF" w14:textId="77777777" w:rsidTr="006B06E7">
        <w:trPr>
          <w:trHeight w:val="24"/>
        </w:trPr>
        <w:tc>
          <w:tcPr>
            <w:tcW w:w="567" w:type="dxa"/>
            <w:vMerge/>
            <w:tcBorders>
              <w:left w:val="single" w:sz="4" w:space="0" w:color="000001"/>
              <w:bottom w:val="single" w:sz="4" w:space="0" w:color="auto"/>
              <w:right w:val="single" w:sz="4" w:space="0" w:color="auto"/>
            </w:tcBorders>
            <w:shd w:val="clear" w:color="auto" w:fill="auto"/>
            <w:vAlign w:val="center"/>
          </w:tcPr>
          <w:p w14:paraId="6503900C" w14:textId="77777777" w:rsidR="007F3434" w:rsidRPr="00584656" w:rsidRDefault="007F3434" w:rsidP="007F343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54BA0F26" w14:textId="77777777" w:rsidR="007F3434" w:rsidRPr="00584656" w:rsidRDefault="007F3434" w:rsidP="007F3434"/>
        </w:tc>
        <w:tc>
          <w:tcPr>
            <w:tcW w:w="1706" w:type="dxa"/>
            <w:vMerge/>
            <w:tcBorders>
              <w:left w:val="single" w:sz="4" w:space="0" w:color="000001"/>
              <w:bottom w:val="single" w:sz="4" w:space="0" w:color="auto"/>
              <w:right w:val="single" w:sz="4" w:space="0" w:color="000001"/>
            </w:tcBorders>
          </w:tcPr>
          <w:p w14:paraId="00E40923"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73F3F82"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74361E" w14:textId="77777777" w:rsidR="007F3434" w:rsidRPr="00584656" w:rsidRDefault="007F3434" w:rsidP="007F3434">
            <w:pPr>
              <w:shd w:val="clear" w:color="auto" w:fill="FFFFFF"/>
              <w:suppressAutoHyphens w:val="0"/>
              <w:rPr>
                <w:shd w:val="clear" w:color="auto" w:fill="FFFFFF"/>
              </w:rPr>
            </w:pPr>
          </w:p>
        </w:tc>
        <w:tc>
          <w:tcPr>
            <w:tcW w:w="2835" w:type="dxa"/>
            <w:vMerge/>
            <w:tcBorders>
              <w:left w:val="single" w:sz="4" w:space="0" w:color="auto"/>
              <w:bottom w:val="single" w:sz="4" w:space="0" w:color="auto"/>
              <w:right w:val="single" w:sz="4" w:space="0" w:color="000001"/>
            </w:tcBorders>
            <w:shd w:val="clear" w:color="auto" w:fill="auto"/>
            <w:vAlign w:val="center"/>
          </w:tcPr>
          <w:p w14:paraId="654D04AC" w14:textId="77777777" w:rsidR="007F3434" w:rsidRPr="00584656" w:rsidRDefault="007F3434" w:rsidP="007F343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56B92A47" w14:textId="77777777" w:rsidR="007F3434" w:rsidRPr="00584656" w:rsidRDefault="007F3434" w:rsidP="007F3434">
            <w:pPr>
              <w:widowControl w:val="0"/>
              <w:jc w:val="center"/>
            </w:pPr>
          </w:p>
        </w:tc>
      </w:tr>
      <w:tr w:rsidR="007F3434" w:rsidRPr="00584656" w14:paraId="6771BB1A" w14:textId="77777777" w:rsidTr="006B06E7">
        <w:trPr>
          <w:trHeight w:val="24"/>
        </w:trPr>
        <w:tc>
          <w:tcPr>
            <w:tcW w:w="567" w:type="dxa"/>
            <w:vMerge w:val="restart"/>
            <w:tcBorders>
              <w:top w:val="single" w:sz="4" w:space="0" w:color="auto"/>
              <w:left w:val="single" w:sz="4" w:space="0" w:color="000001"/>
              <w:right w:val="single" w:sz="4" w:space="0" w:color="auto"/>
            </w:tcBorders>
            <w:shd w:val="clear" w:color="auto" w:fill="auto"/>
            <w:vAlign w:val="center"/>
          </w:tcPr>
          <w:p w14:paraId="10AAFB02" w14:textId="77777777" w:rsidR="007F3434" w:rsidRPr="00584656" w:rsidRDefault="00E748F1" w:rsidP="007F3434">
            <w:pPr>
              <w:widowControl w:val="0"/>
            </w:pPr>
            <w:r>
              <w:t>29</w:t>
            </w:r>
            <w:r w:rsidR="007F3434"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0A6C44A3" w14:textId="77777777" w:rsidR="007F3434" w:rsidRDefault="007F3434" w:rsidP="007F3434">
            <w:r w:rsidRPr="00641E68">
              <w:t>Прожектор светодиодный ДО-100w IP65 6500K</w:t>
            </w:r>
          </w:p>
          <w:p w14:paraId="7691CA92" w14:textId="77777777" w:rsidR="00BD0928" w:rsidRDefault="00BD0928" w:rsidP="007F3434"/>
          <w:p w14:paraId="52154D6E" w14:textId="77777777" w:rsidR="00BD0928" w:rsidRPr="00584656" w:rsidRDefault="00BD0928" w:rsidP="007F3434">
            <w:r>
              <w:t xml:space="preserve">ОКПД2: </w:t>
            </w:r>
            <w:r w:rsidRPr="00BD0928">
              <w:t>27.40.33.130</w:t>
            </w:r>
          </w:p>
        </w:tc>
        <w:tc>
          <w:tcPr>
            <w:tcW w:w="1706" w:type="dxa"/>
            <w:vMerge w:val="restart"/>
            <w:tcBorders>
              <w:top w:val="single" w:sz="4" w:space="0" w:color="auto"/>
              <w:left w:val="single" w:sz="4" w:space="0" w:color="000001"/>
              <w:right w:val="single" w:sz="4" w:space="0" w:color="000001"/>
            </w:tcBorders>
          </w:tcPr>
          <w:p w14:paraId="164861A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1D83F8D"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Цветовая температура, 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0B0148" w14:textId="77777777" w:rsidR="007F3434" w:rsidRPr="00584656" w:rsidRDefault="007F3434" w:rsidP="007F3434">
            <w:pPr>
              <w:shd w:val="clear" w:color="auto" w:fill="FFFFFF"/>
              <w:suppressAutoHyphens w:val="0"/>
              <w:rPr>
                <w:shd w:val="clear" w:color="auto" w:fill="FFFFFF"/>
              </w:rPr>
            </w:pPr>
            <w:r>
              <w:rPr>
                <w:shd w:val="clear" w:color="auto" w:fill="FFFFFF"/>
              </w:rPr>
              <w:t>6500</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113CE0C7" w14:textId="77777777" w:rsidR="007F3434" w:rsidRPr="00584656" w:rsidRDefault="007F3434" w:rsidP="007F3434">
            <w:pPr>
              <w:shd w:val="clear" w:color="auto" w:fill="FFFFFF"/>
              <w:suppressAutoHyphens w:val="0"/>
            </w:pPr>
          </w:p>
        </w:tc>
        <w:tc>
          <w:tcPr>
            <w:tcW w:w="1418" w:type="dxa"/>
            <w:vMerge w:val="restart"/>
            <w:tcBorders>
              <w:top w:val="single" w:sz="4" w:space="0" w:color="auto"/>
              <w:left w:val="single" w:sz="4" w:space="0" w:color="000001"/>
              <w:right w:val="single" w:sz="4" w:space="0" w:color="000001"/>
            </w:tcBorders>
            <w:shd w:val="clear" w:color="auto" w:fill="auto"/>
          </w:tcPr>
          <w:p w14:paraId="6787FFEB" w14:textId="77777777" w:rsidR="007F3434" w:rsidRPr="00584656" w:rsidRDefault="007F3434" w:rsidP="007F3434">
            <w:pPr>
              <w:widowControl w:val="0"/>
              <w:jc w:val="center"/>
            </w:pPr>
            <w:r>
              <w:t>10 шт.</w:t>
            </w:r>
          </w:p>
        </w:tc>
      </w:tr>
      <w:tr w:rsidR="007F3434" w:rsidRPr="00584656" w14:paraId="620F8FFD"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123C165"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3BEF737" w14:textId="77777777" w:rsidR="007F3434" w:rsidRPr="00584656" w:rsidRDefault="007F3434" w:rsidP="007F3434"/>
        </w:tc>
        <w:tc>
          <w:tcPr>
            <w:tcW w:w="1706" w:type="dxa"/>
            <w:vMerge/>
            <w:tcBorders>
              <w:left w:val="single" w:sz="4" w:space="0" w:color="000001"/>
              <w:right w:val="single" w:sz="4" w:space="0" w:color="000001"/>
            </w:tcBorders>
          </w:tcPr>
          <w:p w14:paraId="701EC34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7378EBB"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Степень защиты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96B7E77" w14:textId="77777777" w:rsidR="007F3434" w:rsidRPr="00AE5CBA" w:rsidRDefault="007F3434" w:rsidP="007F3434">
            <w:pPr>
              <w:shd w:val="clear" w:color="auto" w:fill="FFFFFF"/>
              <w:suppressAutoHyphens w:val="0"/>
              <w:rPr>
                <w:shd w:val="clear" w:color="auto" w:fill="FFFFFF"/>
              </w:rPr>
            </w:pPr>
            <w:r>
              <w:rPr>
                <w:shd w:val="clear" w:color="auto" w:fill="FFFFFF"/>
                <w:lang w:val="en-US"/>
              </w:rPr>
              <w:t>IP65</w:t>
            </w:r>
          </w:p>
        </w:tc>
        <w:tc>
          <w:tcPr>
            <w:tcW w:w="2835" w:type="dxa"/>
            <w:vMerge/>
            <w:tcBorders>
              <w:left w:val="single" w:sz="4" w:space="0" w:color="auto"/>
              <w:right w:val="single" w:sz="4" w:space="0" w:color="000001"/>
            </w:tcBorders>
            <w:shd w:val="clear" w:color="auto" w:fill="auto"/>
            <w:vAlign w:val="center"/>
          </w:tcPr>
          <w:p w14:paraId="0BDF6F9A"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5C92EA8" w14:textId="77777777" w:rsidR="007F3434" w:rsidRPr="00584656" w:rsidRDefault="007F3434" w:rsidP="007F3434">
            <w:pPr>
              <w:widowControl w:val="0"/>
              <w:jc w:val="center"/>
            </w:pPr>
          </w:p>
        </w:tc>
      </w:tr>
      <w:tr w:rsidR="007F3434" w:rsidRPr="00584656" w14:paraId="78BC6DA9"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0A13B62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13FB675" w14:textId="77777777" w:rsidR="007F3434" w:rsidRPr="00584656" w:rsidRDefault="007F3434" w:rsidP="007F3434"/>
        </w:tc>
        <w:tc>
          <w:tcPr>
            <w:tcW w:w="1706" w:type="dxa"/>
            <w:vMerge/>
            <w:tcBorders>
              <w:left w:val="single" w:sz="4" w:space="0" w:color="000001"/>
              <w:right w:val="single" w:sz="4" w:space="0" w:color="000001"/>
            </w:tcBorders>
          </w:tcPr>
          <w:p w14:paraId="74477A7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5334BBA"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Мощность, Вт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BED067F" w14:textId="77777777" w:rsidR="007F3434" w:rsidRPr="00584656" w:rsidRDefault="007F3434" w:rsidP="007F3434">
            <w:pPr>
              <w:shd w:val="clear" w:color="auto" w:fill="FFFFFF"/>
              <w:suppressAutoHyphens w:val="0"/>
              <w:rPr>
                <w:shd w:val="clear" w:color="auto" w:fill="FFFFFF"/>
              </w:rPr>
            </w:pPr>
            <w:r>
              <w:rPr>
                <w:shd w:val="clear" w:color="auto" w:fill="FFFFFF"/>
              </w:rPr>
              <w:t>100</w:t>
            </w:r>
          </w:p>
        </w:tc>
        <w:tc>
          <w:tcPr>
            <w:tcW w:w="2835" w:type="dxa"/>
            <w:vMerge/>
            <w:tcBorders>
              <w:left w:val="single" w:sz="4" w:space="0" w:color="auto"/>
              <w:right w:val="single" w:sz="4" w:space="0" w:color="000001"/>
            </w:tcBorders>
            <w:shd w:val="clear" w:color="auto" w:fill="auto"/>
            <w:vAlign w:val="center"/>
          </w:tcPr>
          <w:p w14:paraId="5F1F0D94"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558BFA1" w14:textId="77777777" w:rsidR="007F3434" w:rsidRPr="00584656" w:rsidRDefault="007F3434" w:rsidP="007F3434">
            <w:pPr>
              <w:widowControl w:val="0"/>
              <w:jc w:val="center"/>
            </w:pPr>
          </w:p>
        </w:tc>
      </w:tr>
      <w:tr w:rsidR="007F3434" w:rsidRPr="00584656" w14:paraId="70F64915"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6FC7D4FE"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04303FD" w14:textId="77777777" w:rsidR="007F3434" w:rsidRPr="00584656" w:rsidRDefault="007F3434" w:rsidP="007F3434"/>
        </w:tc>
        <w:tc>
          <w:tcPr>
            <w:tcW w:w="1706" w:type="dxa"/>
            <w:vMerge/>
            <w:tcBorders>
              <w:left w:val="single" w:sz="4" w:space="0" w:color="000001"/>
              <w:right w:val="single" w:sz="4" w:space="0" w:color="000001"/>
            </w:tcBorders>
          </w:tcPr>
          <w:p w14:paraId="05FCFA86"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5239296"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BB6F44" w14:textId="77777777" w:rsidR="007F3434" w:rsidRPr="00584656" w:rsidRDefault="007F3434" w:rsidP="007F3434">
            <w:pPr>
              <w:shd w:val="clear" w:color="auto" w:fill="FFFFFF"/>
              <w:suppressAutoHyphens w:val="0"/>
              <w:rPr>
                <w:shd w:val="clear" w:color="auto" w:fill="FFFFFF"/>
              </w:rPr>
            </w:pPr>
            <w:r>
              <w:rPr>
                <w:shd w:val="clear" w:color="auto" w:fill="FFFFFF"/>
              </w:rPr>
              <w:t>220</w:t>
            </w:r>
          </w:p>
        </w:tc>
        <w:tc>
          <w:tcPr>
            <w:tcW w:w="2835" w:type="dxa"/>
            <w:vMerge/>
            <w:tcBorders>
              <w:left w:val="single" w:sz="4" w:space="0" w:color="auto"/>
              <w:right w:val="single" w:sz="4" w:space="0" w:color="000001"/>
            </w:tcBorders>
            <w:shd w:val="clear" w:color="auto" w:fill="auto"/>
            <w:vAlign w:val="center"/>
          </w:tcPr>
          <w:p w14:paraId="41A85753"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22AD9E6" w14:textId="77777777" w:rsidR="007F3434" w:rsidRPr="00584656" w:rsidRDefault="007F3434" w:rsidP="007F3434">
            <w:pPr>
              <w:widowControl w:val="0"/>
              <w:jc w:val="center"/>
            </w:pPr>
          </w:p>
        </w:tc>
      </w:tr>
      <w:tr w:rsidR="007F3434" w:rsidRPr="00584656" w14:paraId="5E95B835"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335EA6A3"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12B865E" w14:textId="77777777" w:rsidR="007F3434" w:rsidRPr="00584656" w:rsidRDefault="007F3434" w:rsidP="007F3434"/>
        </w:tc>
        <w:tc>
          <w:tcPr>
            <w:tcW w:w="1706" w:type="dxa"/>
            <w:vMerge/>
            <w:tcBorders>
              <w:left w:val="single" w:sz="4" w:space="0" w:color="000001"/>
              <w:right w:val="single" w:sz="4" w:space="0" w:color="000001"/>
            </w:tcBorders>
          </w:tcPr>
          <w:p w14:paraId="0DCEA51C"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BA0D84C"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Световой поток, Лм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496AD21" w14:textId="77777777" w:rsidR="007F3434" w:rsidRPr="00584656" w:rsidRDefault="007F3434" w:rsidP="007F3434">
            <w:pPr>
              <w:shd w:val="clear" w:color="auto" w:fill="FFFFFF"/>
              <w:suppressAutoHyphens w:val="0"/>
              <w:rPr>
                <w:shd w:val="clear" w:color="auto" w:fill="FFFFFF"/>
              </w:rPr>
            </w:pPr>
            <w:r>
              <w:rPr>
                <w:shd w:val="clear" w:color="auto" w:fill="FFFFFF"/>
              </w:rPr>
              <w:t>9500</w:t>
            </w:r>
          </w:p>
        </w:tc>
        <w:tc>
          <w:tcPr>
            <w:tcW w:w="2835" w:type="dxa"/>
            <w:vMerge/>
            <w:tcBorders>
              <w:left w:val="single" w:sz="4" w:space="0" w:color="auto"/>
              <w:right w:val="single" w:sz="4" w:space="0" w:color="000001"/>
            </w:tcBorders>
            <w:shd w:val="clear" w:color="auto" w:fill="auto"/>
            <w:vAlign w:val="center"/>
          </w:tcPr>
          <w:p w14:paraId="537CBCCE"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3640160" w14:textId="77777777" w:rsidR="007F3434" w:rsidRPr="00584656" w:rsidRDefault="007F3434" w:rsidP="007F3434">
            <w:pPr>
              <w:widowControl w:val="0"/>
              <w:jc w:val="center"/>
            </w:pPr>
          </w:p>
        </w:tc>
      </w:tr>
      <w:tr w:rsidR="007F3434" w:rsidRPr="00584656" w14:paraId="0F428A14"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30C8BEAB"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04771CD" w14:textId="77777777" w:rsidR="007F3434" w:rsidRPr="00584656" w:rsidRDefault="007F3434" w:rsidP="007F3434"/>
        </w:tc>
        <w:tc>
          <w:tcPr>
            <w:tcW w:w="1706" w:type="dxa"/>
            <w:vMerge/>
            <w:tcBorders>
              <w:left w:val="single" w:sz="4" w:space="0" w:color="000001"/>
              <w:right w:val="single" w:sz="4" w:space="0" w:color="000001"/>
            </w:tcBorders>
          </w:tcPr>
          <w:p w14:paraId="6FE58A7B"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3FE75B0"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Длина,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3F5B515" w14:textId="77777777" w:rsidR="007F3434" w:rsidRPr="00584656" w:rsidRDefault="007F3434" w:rsidP="007F3434">
            <w:pPr>
              <w:shd w:val="clear" w:color="auto" w:fill="FFFFFF"/>
              <w:suppressAutoHyphens w:val="0"/>
              <w:rPr>
                <w:shd w:val="clear" w:color="auto" w:fill="FFFFFF"/>
              </w:rPr>
            </w:pPr>
            <w:r>
              <w:rPr>
                <w:shd w:val="clear" w:color="auto" w:fill="FFFFFF"/>
              </w:rPr>
              <w:t>234</w:t>
            </w:r>
          </w:p>
        </w:tc>
        <w:tc>
          <w:tcPr>
            <w:tcW w:w="2835" w:type="dxa"/>
            <w:vMerge/>
            <w:tcBorders>
              <w:left w:val="single" w:sz="4" w:space="0" w:color="auto"/>
              <w:right w:val="single" w:sz="4" w:space="0" w:color="000001"/>
            </w:tcBorders>
            <w:shd w:val="clear" w:color="auto" w:fill="auto"/>
            <w:vAlign w:val="center"/>
          </w:tcPr>
          <w:p w14:paraId="6430BFCB"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3D3AAE6E" w14:textId="77777777" w:rsidR="007F3434" w:rsidRPr="00584656" w:rsidRDefault="007F3434" w:rsidP="007F3434">
            <w:pPr>
              <w:widowControl w:val="0"/>
              <w:jc w:val="center"/>
            </w:pPr>
          </w:p>
        </w:tc>
      </w:tr>
      <w:tr w:rsidR="007F3434" w:rsidRPr="00584656" w14:paraId="69CBC2BD"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06B7EC1F"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8EA2658" w14:textId="77777777" w:rsidR="007F3434" w:rsidRPr="00584656" w:rsidRDefault="007F3434" w:rsidP="007F3434"/>
        </w:tc>
        <w:tc>
          <w:tcPr>
            <w:tcW w:w="1706" w:type="dxa"/>
            <w:vMerge/>
            <w:tcBorders>
              <w:left w:val="single" w:sz="4" w:space="0" w:color="000001"/>
              <w:right w:val="single" w:sz="4" w:space="0" w:color="000001"/>
            </w:tcBorders>
          </w:tcPr>
          <w:p w14:paraId="29CDE9F1"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B949293"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Высота,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DC7EAF0" w14:textId="77777777" w:rsidR="007F3434" w:rsidRPr="00584656" w:rsidRDefault="007F3434" w:rsidP="007F3434">
            <w:pPr>
              <w:shd w:val="clear" w:color="auto" w:fill="FFFFFF"/>
              <w:suppressAutoHyphens w:val="0"/>
              <w:rPr>
                <w:shd w:val="clear" w:color="auto" w:fill="FFFFFF"/>
              </w:rPr>
            </w:pPr>
            <w:r>
              <w:rPr>
                <w:shd w:val="clear" w:color="auto" w:fill="FFFFFF"/>
              </w:rPr>
              <w:t>37</w:t>
            </w:r>
          </w:p>
        </w:tc>
        <w:tc>
          <w:tcPr>
            <w:tcW w:w="2835" w:type="dxa"/>
            <w:vMerge/>
            <w:tcBorders>
              <w:left w:val="single" w:sz="4" w:space="0" w:color="auto"/>
              <w:right w:val="single" w:sz="4" w:space="0" w:color="000001"/>
            </w:tcBorders>
            <w:shd w:val="clear" w:color="auto" w:fill="auto"/>
            <w:vAlign w:val="center"/>
          </w:tcPr>
          <w:p w14:paraId="298CFBB7"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0A15F25" w14:textId="77777777" w:rsidR="007F3434" w:rsidRPr="00584656" w:rsidRDefault="007F3434" w:rsidP="007F3434">
            <w:pPr>
              <w:widowControl w:val="0"/>
              <w:jc w:val="center"/>
            </w:pPr>
          </w:p>
        </w:tc>
      </w:tr>
      <w:tr w:rsidR="007F3434" w:rsidRPr="00584656" w14:paraId="3CC54AE2"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48FAC49F"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755DA2F" w14:textId="77777777" w:rsidR="007F3434" w:rsidRPr="00584656" w:rsidRDefault="007F3434" w:rsidP="007F3434"/>
        </w:tc>
        <w:tc>
          <w:tcPr>
            <w:tcW w:w="1706" w:type="dxa"/>
            <w:vMerge/>
            <w:tcBorders>
              <w:left w:val="single" w:sz="4" w:space="0" w:color="000001"/>
              <w:right w:val="single" w:sz="4" w:space="0" w:color="000001"/>
            </w:tcBorders>
          </w:tcPr>
          <w:p w14:paraId="13A00F6C"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E7C6D9C"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Ширина,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85EF8A" w14:textId="77777777" w:rsidR="007F3434" w:rsidRPr="00584656" w:rsidRDefault="007F3434" w:rsidP="007F3434">
            <w:pPr>
              <w:shd w:val="clear" w:color="auto" w:fill="FFFFFF"/>
              <w:suppressAutoHyphens w:val="0"/>
              <w:rPr>
                <w:shd w:val="clear" w:color="auto" w:fill="FFFFFF"/>
              </w:rPr>
            </w:pPr>
            <w:r>
              <w:rPr>
                <w:shd w:val="clear" w:color="auto" w:fill="FFFFFF"/>
              </w:rPr>
              <w:t>245</w:t>
            </w:r>
          </w:p>
        </w:tc>
        <w:tc>
          <w:tcPr>
            <w:tcW w:w="2835" w:type="dxa"/>
            <w:vMerge/>
            <w:tcBorders>
              <w:left w:val="single" w:sz="4" w:space="0" w:color="auto"/>
              <w:right w:val="single" w:sz="4" w:space="0" w:color="000001"/>
            </w:tcBorders>
            <w:shd w:val="clear" w:color="auto" w:fill="auto"/>
            <w:vAlign w:val="center"/>
          </w:tcPr>
          <w:p w14:paraId="5B4329F8"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3AADE8B5" w14:textId="77777777" w:rsidR="007F3434" w:rsidRPr="00584656" w:rsidRDefault="007F3434" w:rsidP="007F3434">
            <w:pPr>
              <w:widowControl w:val="0"/>
              <w:jc w:val="center"/>
            </w:pPr>
          </w:p>
        </w:tc>
      </w:tr>
      <w:tr w:rsidR="007F3434" w:rsidRPr="00584656" w14:paraId="2E1B408D" w14:textId="77777777" w:rsidTr="006B06E7">
        <w:trPr>
          <w:trHeight w:val="24"/>
        </w:trPr>
        <w:tc>
          <w:tcPr>
            <w:tcW w:w="567" w:type="dxa"/>
            <w:vMerge w:val="restart"/>
            <w:tcBorders>
              <w:top w:val="single" w:sz="4" w:space="0" w:color="auto"/>
              <w:left w:val="single" w:sz="4" w:space="0" w:color="000001"/>
              <w:right w:val="single" w:sz="4" w:space="0" w:color="auto"/>
            </w:tcBorders>
            <w:shd w:val="clear" w:color="auto" w:fill="auto"/>
            <w:vAlign w:val="center"/>
          </w:tcPr>
          <w:p w14:paraId="77D6A5DA" w14:textId="77777777" w:rsidR="007F3434" w:rsidRPr="00584656" w:rsidRDefault="007F3434" w:rsidP="007F3434">
            <w:pPr>
              <w:widowControl w:val="0"/>
            </w:pPr>
            <w:r w:rsidRPr="00584656">
              <w:t>3</w:t>
            </w:r>
            <w:r w:rsidR="00E748F1">
              <w:t>0</w:t>
            </w:r>
            <w:r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00A58FAA" w14:textId="77777777" w:rsidR="007F3434" w:rsidRDefault="007F3434" w:rsidP="007F3434">
            <w:r w:rsidRPr="00641E68">
              <w:t>Прожектор светодиодный ДО-50w IP65 6500K черный</w:t>
            </w:r>
          </w:p>
          <w:p w14:paraId="6A851CC9" w14:textId="77777777" w:rsidR="008D6F3C" w:rsidRDefault="008D6F3C" w:rsidP="007F3434"/>
          <w:p w14:paraId="0FAE356C" w14:textId="77777777" w:rsidR="008D6F3C" w:rsidRPr="00584656" w:rsidRDefault="008D6F3C" w:rsidP="007F3434">
            <w:r>
              <w:t xml:space="preserve">ОКПД2: </w:t>
            </w:r>
            <w:r w:rsidRPr="00BD0928">
              <w:t>27.40.33.130</w:t>
            </w:r>
          </w:p>
        </w:tc>
        <w:tc>
          <w:tcPr>
            <w:tcW w:w="1706" w:type="dxa"/>
            <w:vMerge w:val="restart"/>
            <w:tcBorders>
              <w:top w:val="single" w:sz="4" w:space="0" w:color="auto"/>
              <w:left w:val="single" w:sz="4" w:space="0" w:color="000001"/>
              <w:right w:val="single" w:sz="4" w:space="0" w:color="000001"/>
            </w:tcBorders>
          </w:tcPr>
          <w:p w14:paraId="29442C7A"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76B1FA9"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Цветовая температура, 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AA59FB" w14:textId="77777777" w:rsidR="007F3434" w:rsidRPr="00584656" w:rsidRDefault="007F3434" w:rsidP="007F3434">
            <w:pPr>
              <w:shd w:val="clear" w:color="auto" w:fill="FFFFFF"/>
              <w:suppressAutoHyphens w:val="0"/>
              <w:rPr>
                <w:shd w:val="clear" w:color="auto" w:fill="FFFFFF"/>
              </w:rPr>
            </w:pPr>
            <w:r>
              <w:rPr>
                <w:shd w:val="clear" w:color="auto" w:fill="FFFFFF"/>
              </w:rPr>
              <w:t>6500</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594AC5E1" w14:textId="77777777" w:rsidR="007F3434" w:rsidRPr="00584656" w:rsidRDefault="007F3434" w:rsidP="007F3434">
            <w:pPr>
              <w:shd w:val="clear" w:color="auto" w:fill="FFFFFF"/>
              <w:suppressAutoHyphens w:val="0"/>
            </w:pPr>
          </w:p>
        </w:tc>
        <w:tc>
          <w:tcPr>
            <w:tcW w:w="1418" w:type="dxa"/>
            <w:vMerge w:val="restart"/>
            <w:tcBorders>
              <w:top w:val="single" w:sz="4" w:space="0" w:color="auto"/>
              <w:left w:val="single" w:sz="4" w:space="0" w:color="000001"/>
              <w:right w:val="single" w:sz="4" w:space="0" w:color="000001"/>
            </w:tcBorders>
            <w:shd w:val="clear" w:color="auto" w:fill="auto"/>
          </w:tcPr>
          <w:p w14:paraId="24961E75" w14:textId="77777777" w:rsidR="007F3434" w:rsidRPr="00584656" w:rsidRDefault="007F3434" w:rsidP="007F3434">
            <w:pPr>
              <w:widowControl w:val="0"/>
              <w:jc w:val="center"/>
            </w:pPr>
            <w:r>
              <w:t>30 шт.</w:t>
            </w:r>
          </w:p>
        </w:tc>
      </w:tr>
      <w:tr w:rsidR="007F3434" w:rsidRPr="00584656" w14:paraId="5E6478FF"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6688371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2B64D57" w14:textId="77777777" w:rsidR="007F3434" w:rsidRPr="00584656" w:rsidRDefault="007F3434" w:rsidP="007F3434"/>
        </w:tc>
        <w:tc>
          <w:tcPr>
            <w:tcW w:w="1706" w:type="dxa"/>
            <w:vMerge/>
            <w:tcBorders>
              <w:left w:val="single" w:sz="4" w:space="0" w:color="000001"/>
              <w:right w:val="single" w:sz="4" w:space="0" w:color="000001"/>
            </w:tcBorders>
          </w:tcPr>
          <w:p w14:paraId="76C1D03A"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45E482C"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Степень защиты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036048" w14:textId="77777777" w:rsidR="007F3434" w:rsidRPr="00AE5CBA" w:rsidRDefault="007F3434" w:rsidP="007F3434">
            <w:pPr>
              <w:shd w:val="clear" w:color="auto" w:fill="FFFFFF"/>
              <w:suppressAutoHyphens w:val="0"/>
              <w:rPr>
                <w:shd w:val="clear" w:color="auto" w:fill="FFFFFF"/>
              </w:rPr>
            </w:pPr>
            <w:r>
              <w:rPr>
                <w:shd w:val="clear" w:color="auto" w:fill="FFFFFF"/>
                <w:lang w:val="en-US"/>
              </w:rPr>
              <w:t>IP65</w:t>
            </w:r>
          </w:p>
        </w:tc>
        <w:tc>
          <w:tcPr>
            <w:tcW w:w="2835" w:type="dxa"/>
            <w:vMerge/>
            <w:tcBorders>
              <w:left w:val="single" w:sz="4" w:space="0" w:color="auto"/>
              <w:right w:val="single" w:sz="4" w:space="0" w:color="000001"/>
            </w:tcBorders>
            <w:shd w:val="clear" w:color="auto" w:fill="auto"/>
            <w:vAlign w:val="center"/>
          </w:tcPr>
          <w:p w14:paraId="0C9168A6"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1686E83" w14:textId="77777777" w:rsidR="007F3434" w:rsidRPr="00584656" w:rsidRDefault="007F3434" w:rsidP="007F3434">
            <w:pPr>
              <w:widowControl w:val="0"/>
              <w:jc w:val="center"/>
            </w:pPr>
          </w:p>
        </w:tc>
      </w:tr>
      <w:tr w:rsidR="007F3434" w:rsidRPr="00584656" w14:paraId="5715FE13"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4F82AD92"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3499932" w14:textId="77777777" w:rsidR="007F3434" w:rsidRPr="00584656" w:rsidRDefault="007F3434" w:rsidP="007F3434"/>
        </w:tc>
        <w:tc>
          <w:tcPr>
            <w:tcW w:w="1706" w:type="dxa"/>
            <w:vMerge/>
            <w:tcBorders>
              <w:left w:val="single" w:sz="4" w:space="0" w:color="000001"/>
              <w:right w:val="single" w:sz="4" w:space="0" w:color="000001"/>
            </w:tcBorders>
          </w:tcPr>
          <w:p w14:paraId="1987073B"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C2D23C5"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Мощность, Вт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C22565" w14:textId="77777777" w:rsidR="007F3434" w:rsidRPr="00584656" w:rsidRDefault="007F3434" w:rsidP="007F3434">
            <w:pPr>
              <w:shd w:val="clear" w:color="auto" w:fill="FFFFFF"/>
              <w:suppressAutoHyphens w:val="0"/>
              <w:rPr>
                <w:shd w:val="clear" w:color="auto" w:fill="FFFFFF"/>
              </w:rPr>
            </w:pPr>
            <w:r>
              <w:rPr>
                <w:shd w:val="clear" w:color="auto" w:fill="FFFFFF"/>
              </w:rPr>
              <w:t>50</w:t>
            </w:r>
          </w:p>
        </w:tc>
        <w:tc>
          <w:tcPr>
            <w:tcW w:w="2835" w:type="dxa"/>
            <w:vMerge/>
            <w:tcBorders>
              <w:left w:val="single" w:sz="4" w:space="0" w:color="auto"/>
              <w:right w:val="single" w:sz="4" w:space="0" w:color="000001"/>
            </w:tcBorders>
            <w:shd w:val="clear" w:color="auto" w:fill="auto"/>
            <w:vAlign w:val="center"/>
          </w:tcPr>
          <w:p w14:paraId="25214BAA"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9608689" w14:textId="77777777" w:rsidR="007F3434" w:rsidRPr="00584656" w:rsidRDefault="007F3434" w:rsidP="007F3434">
            <w:pPr>
              <w:widowControl w:val="0"/>
              <w:jc w:val="center"/>
            </w:pPr>
          </w:p>
        </w:tc>
      </w:tr>
      <w:tr w:rsidR="007F3434" w:rsidRPr="00584656" w14:paraId="3D90D904"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01C1039C"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4B42FF1" w14:textId="77777777" w:rsidR="007F3434" w:rsidRPr="00584656" w:rsidRDefault="007F3434" w:rsidP="007F3434"/>
        </w:tc>
        <w:tc>
          <w:tcPr>
            <w:tcW w:w="1706" w:type="dxa"/>
            <w:vMerge/>
            <w:tcBorders>
              <w:left w:val="single" w:sz="4" w:space="0" w:color="000001"/>
              <w:right w:val="single" w:sz="4" w:space="0" w:color="000001"/>
            </w:tcBorders>
          </w:tcPr>
          <w:p w14:paraId="6FA01A33"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C1A0BB6"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E40489E" w14:textId="77777777" w:rsidR="007F3434" w:rsidRPr="00584656" w:rsidRDefault="007F3434" w:rsidP="007F3434">
            <w:pPr>
              <w:shd w:val="clear" w:color="auto" w:fill="FFFFFF"/>
              <w:suppressAutoHyphens w:val="0"/>
              <w:rPr>
                <w:shd w:val="clear" w:color="auto" w:fill="FFFFFF"/>
              </w:rPr>
            </w:pPr>
            <w:r>
              <w:rPr>
                <w:shd w:val="clear" w:color="auto" w:fill="FFFFFF"/>
              </w:rPr>
              <w:t>220</w:t>
            </w:r>
          </w:p>
        </w:tc>
        <w:tc>
          <w:tcPr>
            <w:tcW w:w="2835" w:type="dxa"/>
            <w:vMerge/>
            <w:tcBorders>
              <w:left w:val="single" w:sz="4" w:space="0" w:color="auto"/>
              <w:right w:val="single" w:sz="4" w:space="0" w:color="000001"/>
            </w:tcBorders>
            <w:shd w:val="clear" w:color="auto" w:fill="auto"/>
            <w:vAlign w:val="center"/>
          </w:tcPr>
          <w:p w14:paraId="432EA6D8"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FC39750" w14:textId="77777777" w:rsidR="007F3434" w:rsidRPr="00584656" w:rsidRDefault="007F3434" w:rsidP="007F3434">
            <w:pPr>
              <w:widowControl w:val="0"/>
              <w:jc w:val="center"/>
            </w:pPr>
          </w:p>
        </w:tc>
      </w:tr>
      <w:tr w:rsidR="007F3434" w:rsidRPr="00584656" w14:paraId="753737FB"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78E2392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9B7910B" w14:textId="77777777" w:rsidR="007F3434" w:rsidRPr="00584656" w:rsidRDefault="007F3434" w:rsidP="007F3434"/>
        </w:tc>
        <w:tc>
          <w:tcPr>
            <w:tcW w:w="1706" w:type="dxa"/>
            <w:vMerge/>
            <w:tcBorders>
              <w:left w:val="single" w:sz="4" w:space="0" w:color="000001"/>
              <w:right w:val="single" w:sz="4" w:space="0" w:color="000001"/>
            </w:tcBorders>
          </w:tcPr>
          <w:p w14:paraId="324420D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AACF41A"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Световой поток, Лм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81D9064" w14:textId="77777777" w:rsidR="007F3434" w:rsidRPr="00584656" w:rsidRDefault="007F3434" w:rsidP="007F3434">
            <w:pPr>
              <w:shd w:val="clear" w:color="auto" w:fill="FFFFFF"/>
              <w:suppressAutoHyphens w:val="0"/>
              <w:rPr>
                <w:shd w:val="clear" w:color="auto" w:fill="FFFFFF"/>
              </w:rPr>
            </w:pPr>
            <w:r>
              <w:rPr>
                <w:shd w:val="clear" w:color="auto" w:fill="FFFFFF"/>
              </w:rPr>
              <w:t>4500</w:t>
            </w:r>
          </w:p>
        </w:tc>
        <w:tc>
          <w:tcPr>
            <w:tcW w:w="2835" w:type="dxa"/>
            <w:vMerge/>
            <w:tcBorders>
              <w:left w:val="single" w:sz="4" w:space="0" w:color="auto"/>
              <w:right w:val="single" w:sz="4" w:space="0" w:color="000001"/>
            </w:tcBorders>
            <w:shd w:val="clear" w:color="auto" w:fill="auto"/>
            <w:vAlign w:val="center"/>
          </w:tcPr>
          <w:p w14:paraId="01392B6B"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943483E" w14:textId="77777777" w:rsidR="007F3434" w:rsidRPr="00584656" w:rsidRDefault="007F3434" w:rsidP="007F3434">
            <w:pPr>
              <w:widowControl w:val="0"/>
              <w:jc w:val="center"/>
            </w:pPr>
          </w:p>
        </w:tc>
      </w:tr>
      <w:tr w:rsidR="007F3434" w:rsidRPr="00584656" w14:paraId="16DE7D9C"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626B8C22"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2EBE4D1" w14:textId="77777777" w:rsidR="007F3434" w:rsidRPr="00584656" w:rsidRDefault="007F3434" w:rsidP="007F3434"/>
        </w:tc>
        <w:tc>
          <w:tcPr>
            <w:tcW w:w="1706" w:type="dxa"/>
            <w:vMerge/>
            <w:tcBorders>
              <w:left w:val="single" w:sz="4" w:space="0" w:color="000001"/>
              <w:right w:val="single" w:sz="4" w:space="0" w:color="000001"/>
            </w:tcBorders>
          </w:tcPr>
          <w:p w14:paraId="3EB6186B"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AD38953"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Длина,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4827CB" w14:textId="77777777" w:rsidR="007F3434" w:rsidRPr="00584656" w:rsidRDefault="007F3434" w:rsidP="007F3434">
            <w:pPr>
              <w:shd w:val="clear" w:color="auto" w:fill="FFFFFF"/>
              <w:suppressAutoHyphens w:val="0"/>
              <w:rPr>
                <w:shd w:val="clear" w:color="auto" w:fill="FFFFFF"/>
              </w:rPr>
            </w:pPr>
            <w:r>
              <w:rPr>
                <w:shd w:val="clear" w:color="auto" w:fill="FFFFFF"/>
              </w:rPr>
              <w:t>162</w:t>
            </w:r>
          </w:p>
        </w:tc>
        <w:tc>
          <w:tcPr>
            <w:tcW w:w="2835" w:type="dxa"/>
            <w:vMerge/>
            <w:tcBorders>
              <w:left w:val="single" w:sz="4" w:space="0" w:color="auto"/>
              <w:right w:val="single" w:sz="4" w:space="0" w:color="000001"/>
            </w:tcBorders>
            <w:shd w:val="clear" w:color="auto" w:fill="auto"/>
            <w:vAlign w:val="center"/>
          </w:tcPr>
          <w:p w14:paraId="7B2B6D49"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C0C81DB" w14:textId="77777777" w:rsidR="007F3434" w:rsidRPr="00584656" w:rsidRDefault="007F3434" w:rsidP="007F3434">
            <w:pPr>
              <w:widowControl w:val="0"/>
              <w:jc w:val="center"/>
            </w:pPr>
          </w:p>
        </w:tc>
      </w:tr>
      <w:tr w:rsidR="007F3434" w:rsidRPr="00584656" w14:paraId="6CAF9C97"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70859559"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FBF62B4" w14:textId="77777777" w:rsidR="007F3434" w:rsidRPr="00584656" w:rsidRDefault="007F3434" w:rsidP="007F3434"/>
        </w:tc>
        <w:tc>
          <w:tcPr>
            <w:tcW w:w="1706" w:type="dxa"/>
            <w:vMerge/>
            <w:tcBorders>
              <w:left w:val="single" w:sz="4" w:space="0" w:color="000001"/>
              <w:right w:val="single" w:sz="4" w:space="0" w:color="000001"/>
            </w:tcBorders>
          </w:tcPr>
          <w:p w14:paraId="7C3A787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A2C6EB4"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Высота,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59FEACC" w14:textId="77777777" w:rsidR="007F3434" w:rsidRPr="00584656" w:rsidRDefault="007F3434" w:rsidP="007F3434">
            <w:pPr>
              <w:shd w:val="clear" w:color="auto" w:fill="FFFFFF"/>
              <w:suppressAutoHyphens w:val="0"/>
              <w:rPr>
                <w:shd w:val="clear" w:color="auto" w:fill="FFFFFF"/>
              </w:rPr>
            </w:pPr>
            <w:r>
              <w:rPr>
                <w:shd w:val="clear" w:color="auto" w:fill="FFFFFF"/>
              </w:rPr>
              <w:t>32</w:t>
            </w:r>
          </w:p>
        </w:tc>
        <w:tc>
          <w:tcPr>
            <w:tcW w:w="2835" w:type="dxa"/>
            <w:vMerge/>
            <w:tcBorders>
              <w:left w:val="single" w:sz="4" w:space="0" w:color="auto"/>
              <w:right w:val="single" w:sz="4" w:space="0" w:color="000001"/>
            </w:tcBorders>
            <w:shd w:val="clear" w:color="auto" w:fill="auto"/>
            <w:vAlign w:val="center"/>
          </w:tcPr>
          <w:p w14:paraId="22FF742B"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3D186A37" w14:textId="77777777" w:rsidR="007F3434" w:rsidRPr="00584656" w:rsidRDefault="007F3434" w:rsidP="007F3434">
            <w:pPr>
              <w:widowControl w:val="0"/>
              <w:jc w:val="center"/>
            </w:pPr>
          </w:p>
        </w:tc>
      </w:tr>
      <w:tr w:rsidR="007F3434" w:rsidRPr="00584656" w14:paraId="5AC7A82B"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28173A2D"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E1FAACA" w14:textId="77777777" w:rsidR="007F3434" w:rsidRPr="00584656" w:rsidRDefault="007F3434" w:rsidP="007F3434"/>
        </w:tc>
        <w:tc>
          <w:tcPr>
            <w:tcW w:w="1706" w:type="dxa"/>
            <w:vMerge/>
            <w:tcBorders>
              <w:left w:val="single" w:sz="4" w:space="0" w:color="000001"/>
              <w:right w:val="single" w:sz="4" w:space="0" w:color="000001"/>
            </w:tcBorders>
          </w:tcPr>
          <w:p w14:paraId="3FE7C413"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959EBB0" w14:textId="77777777" w:rsidR="007F3434" w:rsidRPr="00584656" w:rsidRDefault="007F3434" w:rsidP="007F3434">
            <w:pPr>
              <w:pStyle w:val="Standard"/>
              <w:snapToGrid w:val="0"/>
              <w:spacing w:line="276"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Ширина,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9B39029" w14:textId="77777777" w:rsidR="007F3434" w:rsidRPr="00584656" w:rsidRDefault="007F3434" w:rsidP="007F3434">
            <w:pPr>
              <w:shd w:val="clear" w:color="auto" w:fill="FFFFFF"/>
              <w:suppressAutoHyphens w:val="0"/>
              <w:rPr>
                <w:shd w:val="clear" w:color="auto" w:fill="FFFFFF"/>
              </w:rPr>
            </w:pPr>
            <w:r>
              <w:rPr>
                <w:shd w:val="clear" w:color="auto" w:fill="FFFFFF"/>
              </w:rPr>
              <w:t>174</w:t>
            </w:r>
          </w:p>
        </w:tc>
        <w:tc>
          <w:tcPr>
            <w:tcW w:w="2835" w:type="dxa"/>
            <w:vMerge/>
            <w:tcBorders>
              <w:left w:val="single" w:sz="4" w:space="0" w:color="auto"/>
              <w:right w:val="single" w:sz="4" w:space="0" w:color="000001"/>
            </w:tcBorders>
            <w:shd w:val="clear" w:color="auto" w:fill="auto"/>
            <w:vAlign w:val="center"/>
          </w:tcPr>
          <w:p w14:paraId="08AE4AD7"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179DAB2" w14:textId="77777777" w:rsidR="007F3434" w:rsidRPr="00584656" w:rsidRDefault="007F3434" w:rsidP="007F3434">
            <w:pPr>
              <w:widowControl w:val="0"/>
              <w:jc w:val="center"/>
            </w:pPr>
          </w:p>
        </w:tc>
      </w:tr>
      <w:tr w:rsidR="007F3434" w:rsidRPr="00584656" w14:paraId="56F4E250" w14:textId="77777777" w:rsidTr="006B06E7">
        <w:trPr>
          <w:trHeight w:val="267"/>
        </w:trPr>
        <w:tc>
          <w:tcPr>
            <w:tcW w:w="567" w:type="dxa"/>
            <w:vMerge w:val="restart"/>
            <w:tcBorders>
              <w:top w:val="single" w:sz="4" w:space="0" w:color="auto"/>
              <w:left w:val="single" w:sz="4" w:space="0" w:color="000001"/>
              <w:right w:val="single" w:sz="4" w:space="0" w:color="auto"/>
            </w:tcBorders>
            <w:shd w:val="clear" w:color="auto" w:fill="auto"/>
            <w:vAlign w:val="center"/>
          </w:tcPr>
          <w:p w14:paraId="388B5ABB" w14:textId="77777777" w:rsidR="007F3434" w:rsidRPr="00584656" w:rsidRDefault="007F3434" w:rsidP="007F3434">
            <w:pPr>
              <w:widowControl w:val="0"/>
            </w:pPr>
            <w:r w:rsidRPr="00584656">
              <w:t>3</w:t>
            </w:r>
            <w:r w:rsidR="00E748F1">
              <w:t>1</w:t>
            </w:r>
            <w:r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55247AFE" w14:textId="77777777" w:rsidR="007F3434" w:rsidRDefault="007F3434" w:rsidP="007F3434">
            <w:r w:rsidRPr="00641E68">
              <w:t>Пульт управления ПКТ-63 на 6 кнопок</w:t>
            </w:r>
          </w:p>
          <w:p w14:paraId="738F51EA" w14:textId="77777777" w:rsidR="008D6F3C" w:rsidRDefault="008D6F3C" w:rsidP="007F3434"/>
          <w:p w14:paraId="5C467092" w14:textId="77777777" w:rsidR="008D6F3C" w:rsidRPr="007652EE" w:rsidRDefault="008D6F3C" w:rsidP="007F3434">
            <w:r>
              <w:t xml:space="preserve">ОКПД2: </w:t>
            </w:r>
            <w:r w:rsidRPr="008D6F3C">
              <w:t>27.33.13.162</w:t>
            </w:r>
          </w:p>
        </w:tc>
        <w:tc>
          <w:tcPr>
            <w:tcW w:w="1706" w:type="dxa"/>
            <w:vMerge w:val="restart"/>
            <w:tcBorders>
              <w:top w:val="single" w:sz="4" w:space="0" w:color="auto"/>
              <w:left w:val="single" w:sz="4" w:space="0" w:color="000001"/>
              <w:right w:val="single" w:sz="4" w:space="0" w:color="000001"/>
            </w:tcBorders>
          </w:tcPr>
          <w:p w14:paraId="155986E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6991B0B" w14:textId="77777777" w:rsidR="007F3434" w:rsidRDefault="007F3434" w:rsidP="007F3434">
            <w:pPr>
              <w:widowControl w:val="0"/>
              <w:spacing w:line="276" w:lineRule="auto"/>
              <w:rPr>
                <w:color w:val="000000"/>
              </w:rPr>
            </w:pPr>
            <w:r>
              <w:rPr>
                <w:color w:val="000000"/>
              </w:rPr>
              <w:t xml:space="preserve">Серия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AF47A4" w14:textId="77777777" w:rsidR="007F3434" w:rsidRDefault="007F3434" w:rsidP="007F3434">
            <w:pPr>
              <w:shd w:val="clear" w:color="auto" w:fill="FFFFFF"/>
              <w:suppressAutoHyphens w:val="0"/>
              <w:jc w:val="center"/>
              <w:rPr>
                <w:color w:val="000000"/>
              </w:rPr>
            </w:pPr>
            <w:r>
              <w:rPr>
                <w:color w:val="000000"/>
              </w:rPr>
              <w:t xml:space="preserve">pkt-63 </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115C45D5" w14:textId="77777777" w:rsidR="007F3434" w:rsidRPr="00584656" w:rsidRDefault="007F3434" w:rsidP="007F3434">
            <w:pPr>
              <w:shd w:val="clear" w:color="auto" w:fill="FFFFFF"/>
              <w:suppressAutoHyphens w:val="0"/>
            </w:pPr>
          </w:p>
        </w:tc>
        <w:tc>
          <w:tcPr>
            <w:tcW w:w="1418" w:type="dxa"/>
            <w:vMerge w:val="restart"/>
            <w:tcBorders>
              <w:top w:val="single" w:sz="4" w:space="0" w:color="auto"/>
              <w:left w:val="single" w:sz="4" w:space="0" w:color="000001"/>
              <w:right w:val="single" w:sz="4" w:space="0" w:color="000001"/>
            </w:tcBorders>
            <w:shd w:val="clear" w:color="auto" w:fill="auto"/>
          </w:tcPr>
          <w:p w14:paraId="1BEFBB65" w14:textId="77777777" w:rsidR="007F3434" w:rsidRPr="00584656" w:rsidRDefault="007F3434" w:rsidP="007F3434">
            <w:pPr>
              <w:widowControl w:val="0"/>
              <w:jc w:val="center"/>
            </w:pPr>
            <w:r>
              <w:t>5 шт.</w:t>
            </w:r>
          </w:p>
        </w:tc>
      </w:tr>
      <w:tr w:rsidR="007F3434" w:rsidRPr="00584656" w14:paraId="58B9A5B6"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0B9B01FD"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4A8021A" w14:textId="77777777" w:rsidR="007F3434" w:rsidRPr="00584656" w:rsidRDefault="007F3434" w:rsidP="007F3434"/>
        </w:tc>
        <w:tc>
          <w:tcPr>
            <w:tcW w:w="1706" w:type="dxa"/>
            <w:vMerge/>
            <w:tcBorders>
              <w:left w:val="single" w:sz="4" w:space="0" w:color="000001"/>
              <w:right w:val="single" w:sz="4" w:space="0" w:color="000001"/>
            </w:tcBorders>
          </w:tcPr>
          <w:p w14:paraId="4C658C51"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EC4D657" w14:textId="77777777" w:rsidR="007F3434" w:rsidRDefault="007F3434" w:rsidP="007F3434">
            <w:pPr>
              <w:widowControl w:val="0"/>
              <w:spacing w:line="276" w:lineRule="auto"/>
              <w:rPr>
                <w:color w:val="000000"/>
              </w:rPr>
            </w:pPr>
            <w:r>
              <w:rPr>
                <w:color w:val="000000"/>
              </w:rPr>
              <w:t xml:space="preserve">Тип изделия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5FBC6C" w14:textId="77777777" w:rsidR="007F3434" w:rsidRDefault="007F3434" w:rsidP="007F3434">
            <w:pPr>
              <w:shd w:val="clear" w:color="auto" w:fill="FFFFFF"/>
              <w:suppressAutoHyphens w:val="0"/>
              <w:jc w:val="center"/>
              <w:rPr>
                <w:color w:val="000000"/>
              </w:rPr>
            </w:pPr>
            <w:r>
              <w:rPr>
                <w:color w:val="000000"/>
              </w:rPr>
              <w:t xml:space="preserve">Пульт </w:t>
            </w:r>
          </w:p>
        </w:tc>
        <w:tc>
          <w:tcPr>
            <w:tcW w:w="2835" w:type="dxa"/>
            <w:vMerge/>
            <w:tcBorders>
              <w:left w:val="single" w:sz="4" w:space="0" w:color="auto"/>
              <w:right w:val="single" w:sz="4" w:space="0" w:color="000001"/>
            </w:tcBorders>
            <w:shd w:val="clear" w:color="auto" w:fill="auto"/>
            <w:vAlign w:val="center"/>
          </w:tcPr>
          <w:p w14:paraId="43CC359B"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C3141E5" w14:textId="77777777" w:rsidR="007F3434" w:rsidRPr="00584656" w:rsidRDefault="007F3434" w:rsidP="007F3434">
            <w:pPr>
              <w:widowControl w:val="0"/>
              <w:jc w:val="center"/>
            </w:pPr>
          </w:p>
        </w:tc>
      </w:tr>
      <w:tr w:rsidR="007F3434" w:rsidRPr="00584656" w14:paraId="683D320C"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651727CF"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45F113B" w14:textId="77777777" w:rsidR="007F3434" w:rsidRPr="00584656" w:rsidRDefault="007F3434" w:rsidP="007F3434"/>
        </w:tc>
        <w:tc>
          <w:tcPr>
            <w:tcW w:w="1706" w:type="dxa"/>
            <w:vMerge/>
            <w:tcBorders>
              <w:left w:val="single" w:sz="4" w:space="0" w:color="000001"/>
              <w:right w:val="single" w:sz="4" w:space="0" w:color="000001"/>
            </w:tcBorders>
          </w:tcPr>
          <w:p w14:paraId="0E24E6E5"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8BA863B" w14:textId="77777777" w:rsidR="007F3434" w:rsidRDefault="007F3434" w:rsidP="007F3434">
            <w:pPr>
              <w:spacing w:line="276" w:lineRule="auto"/>
              <w:rPr>
                <w:color w:val="000000"/>
              </w:rPr>
            </w:pPr>
            <w:r>
              <w:rPr>
                <w:color w:val="000000"/>
              </w:rPr>
              <w:t xml:space="preserve">Способ монтажа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BC5142" w14:textId="77777777" w:rsidR="007F3434" w:rsidRDefault="007F3434" w:rsidP="007F3434">
            <w:pPr>
              <w:shd w:val="clear" w:color="auto" w:fill="FFFFFF"/>
              <w:suppressAutoHyphens w:val="0"/>
              <w:jc w:val="center"/>
              <w:rPr>
                <w:color w:val="000000"/>
              </w:rPr>
            </w:pPr>
            <w:r>
              <w:rPr>
                <w:color w:val="000000"/>
              </w:rPr>
              <w:t>На кабель</w:t>
            </w:r>
          </w:p>
        </w:tc>
        <w:tc>
          <w:tcPr>
            <w:tcW w:w="2835" w:type="dxa"/>
            <w:vMerge/>
            <w:tcBorders>
              <w:left w:val="single" w:sz="4" w:space="0" w:color="auto"/>
              <w:right w:val="single" w:sz="4" w:space="0" w:color="000001"/>
            </w:tcBorders>
            <w:shd w:val="clear" w:color="auto" w:fill="auto"/>
            <w:vAlign w:val="center"/>
          </w:tcPr>
          <w:p w14:paraId="61864A49"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7DCAF47" w14:textId="77777777" w:rsidR="007F3434" w:rsidRPr="00584656" w:rsidRDefault="007F3434" w:rsidP="007F3434">
            <w:pPr>
              <w:widowControl w:val="0"/>
              <w:jc w:val="center"/>
            </w:pPr>
          </w:p>
        </w:tc>
      </w:tr>
      <w:tr w:rsidR="007F3434" w:rsidRPr="00584656" w14:paraId="08E29C37"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0EB5EEEC"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749B912C" w14:textId="77777777" w:rsidR="007F3434" w:rsidRPr="00584656" w:rsidRDefault="007F3434" w:rsidP="007F3434"/>
        </w:tc>
        <w:tc>
          <w:tcPr>
            <w:tcW w:w="1706" w:type="dxa"/>
            <w:vMerge/>
            <w:tcBorders>
              <w:left w:val="single" w:sz="4" w:space="0" w:color="000001"/>
              <w:right w:val="single" w:sz="4" w:space="0" w:color="000001"/>
            </w:tcBorders>
          </w:tcPr>
          <w:p w14:paraId="0F1D4318"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0A397CE" w14:textId="77777777" w:rsidR="007F3434" w:rsidRDefault="007F3434" w:rsidP="007F3434">
            <w:pPr>
              <w:spacing w:line="276" w:lineRule="auto"/>
              <w:rPr>
                <w:color w:val="000000"/>
              </w:rPr>
            </w:pPr>
            <w:r>
              <w:rPr>
                <w:color w:val="000000"/>
              </w:rP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F039A7E" w14:textId="77777777" w:rsidR="007F3434" w:rsidRDefault="007F3434" w:rsidP="007F3434">
            <w:pPr>
              <w:shd w:val="clear" w:color="auto" w:fill="FFFFFF"/>
              <w:suppressAutoHyphens w:val="0"/>
              <w:jc w:val="center"/>
              <w:rPr>
                <w:color w:val="000000"/>
              </w:rPr>
            </w:pPr>
            <w:r>
              <w:rPr>
                <w:color w:val="000000"/>
              </w:rPr>
              <w:t>400</w:t>
            </w:r>
          </w:p>
        </w:tc>
        <w:tc>
          <w:tcPr>
            <w:tcW w:w="2835" w:type="dxa"/>
            <w:vMerge/>
            <w:tcBorders>
              <w:left w:val="single" w:sz="4" w:space="0" w:color="auto"/>
              <w:right w:val="single" w:sz="4" w:space="0" w:color="000001"/>
            </w:tcBorders>
            <w:shd w:val="clear" w:color="auto" w:fill="auto"/>
            <w:vAlign w:val="center"/>
          </w:tcPr>
          <w:p w14:paraId="584AB9E6"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5CA9C7F" w14:textId="77777777" w:rsidR="007F3434" w:rsidRPr="00584656" w:rsidRDefault="007F3434" w:rsidP="007F3434">
            <w:pPr>
              <w:widowControl w:val="0"/>
              <w:jc w:val="center"/>
            </w:pPr>
          </w:p>
        </w:tc>
      </w:tr>
      <w:tr w:rsidR="007F3434" w:rsidRPr="00584656" w14:paraId="2B93CF39"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788FA8EB"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A502F64" w14:textId="77777777" w:rsidR="007F3434" w:rsidRPr="00584656" w:rsidRDefault="007F3434" w:rsidP="007F3434"/>
        </w:tc>
        <w:tc>
          <w:tcPr>
            <w:tcW w:w="1706" w:type="dxa"/>
            <w:vMerge/>
            <w:tcBorders>
              <w:left w:val="single" w:sz="4" w:space="0" w:color="000001"/>
              <w:right w:val="single" w:sz="4" w:space="0" w:color="000001"/>
            </w:tcBorders>
          </w:tcPr>
          <w:p w14:paraId="3136D816"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00C85C8" w14:textId="77777777" w:rsidR="007F3434" w:rsidRDefault="007F3434" w:rsidP="007F3434">
            <w:pPr>
              <w:spacing w:line="276" w:lineRule="auto"/>
              <w:rPr>
                <w:color w:val="000000"/>
              </w:rPr>
            </w:pPr>
            <w:r>
              <w:rPr>
                <w:color w:val="000000"/>
              </w:rPr>
              <w:t xml:space="preserve">Номинальный рабочий ток </w:t>
            </w:r>
            <w:proofErr w:type="spellStart"/>
            <w:r>
              <w:rPr>
                <w:color w:val="000000"/>
              </w:rPr>
              <w:t>Ie</w:t>
            </w:r>
            <w:proofErr w:type="spellEnd"/>
            <w:r>
              <w:rPr>
                <w:color w:val="000000"/>
              </w:rPr>
              <w:t xml:space="preserve"> при АС-15 400 В, 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750F91" w14:textId="77777777" w:rsidR="007F3434" w:rsidRDefault="007F3434" w:rsidP="007F3434">
            <w:pPr>
              <w:shd w:val="clear" w:color="auto" w:fill="FFFFFF"/>
              <w:suppressAutoHyphens w:val="0"/>
              <w:jc w:val="center"/>
              <w:rPr>
                <w:color w:val="000000"/>
              </w:rPr>
            </w:pPr>
            <w:r>
              <w:rPr>
                <w:color w:val="000000"/>
              </w:rPr>
              <w:t>1,5</w:t>
            </w:r>
          </w:p>
        </w:tc>
        <w:tc>
          <w:tcPr>
            <w:tcW w:w="2835" w:type="dxa"/>
            <w:vMerge/>
            <w:tcBorders>
              <w:left w:val="single" w:sz="4" w:space="0" w:color="auto"/>
              <w:right w:val="single" w:sz="4" w:space="0" w:color="000001"/>
            </w:tcBorders>
            <w:shd w:val="clear" w:color="auto" w:fill="auto"/>
            <w:vAlign w:val="center"/>
          </w:tcPr>
          <w:p w14:paraId="74E2F335"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19927AC" w14:textId="77777777" w:rsidR="007F3434" w:rsidRPr="00584656" w:rsidRDefault="007F3434" w:rsidP="007F3434">
            <w:pPr>
              <w:widowControl w:val="0"/>
              <w:jc w:val="center"/>
            </w:pPr>
          </w:p>
        </w:tc>
      </w:tr>
      <w:tr w:rsidR="007F3434" w:rsidRPr="00584656" w14:paraId="3945591D"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60817A19"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235FA5B" w14:textId="77777777" w:rsidR="007F3434" w:rsidRPr="00584656" w:rsidRDefault="007F3434" w:rsidP="007F3434"/>
        </w:tc>
        <w:tc>
          <w:tcPr>
            <w:tcW w:w="1706" w:type="dxa"/>
            <w:vMerge/>
            <w:tcBorders>
              <w:left w:val="single" w:sz="4" w:space="0" w:color="000001"/>
              <w:right w:val="single" w:sz="4" w:space="0" w:color="000001"/>
            </w:tcBorders>
          </w:tcPr>
          <w:p w14:paraId="4BD256C4"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F5771A5" w14:textId="77777777" w:rsidR="007F3434" w:rsidRDefault="007F3434" w:rsidP="007F3434">
            <w:pPr>
              <w:widowControl w:val="0"/>
              <w:spacing w:line="276" w:lineRule="auto"/>
              <w:rPr>
                <w:color w:val="000000"/>
              </w:rPr>
            </w:pPr>
            <w:r>
              <w:rPr>
                <w:color w:val="000000"/>
              </w:rPr>
              <w:t xml:space="preserve">Степень защиты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8AFBBFB" w14:textId="77777777" w:rsidR="007F3434" w:rsidRDefault="007F3434" w:rsidP="007F3434">
            <w:pPr>
              <w:shd w:val="clear" w:color="auto" w:fill="FFFFFF"/>
              <w:suppressAutoHyphens w:val="0"/>
              <w:jc w:val="center"/>
              <w:rPr>
                <w:color w:val="000000"/>
              </w:rPr>
            </w:pPr>
            <w:r>
              <w:rPr>
                <w:color w:val="000000"/>
              </w:rPr>
              <w:t xml:space="preserve">IP54 </w:t>
            </w:r>
          </w:p>
        </w:tc>
        <w:tc>
          <w:tcPr>
            <w:tcW w:w="2835" w:type="dxa"/>
            <w:vMerge/>
            <w:tcBorders>
              <w:left w:val="single" w:sz="4" w:space="0" w:color="auto"/>
              <w:right w:val="single" w:sz="4" w:space="0" w:color="000001"/>
            </w:tcBorders>
            <w:shd w:val="clear" w:color="auto" w:fill="auto"/>
            <w:vAlign w:val="center"/>
          </w:tcPr>
          <w:p w14:paraId="48CB5B62"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3C7D9837" w14:textId="77777777" w:rsidR="007F3434" w:rsidRPr="00584656" w:rsidRDefault="007F3434" w:rsidP="007F3434">
            <w:pPr>
              <w:widowControl w:val="0"/>
              <w:jc w:val="center"/>
            </w:pPr>
          </w:p>
        </w:tc>
      </w:tr>
      <w:tr w:rsidR="007F3434" w:rsidRPr="00584656" w14:paraId="68FF564C"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34786CED"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AF78D34" w14:textId="77777777" w:rsidR="007F3434" w:rsidRPr="00584656" w:rsidRDefault="007F3434" w:rsidP="007F3434"/>
        </w:tc>
        <w:tc>
          <w:tcPr>
            <w:tcW w:w="1706" w:type="dxa"/>
            <w:vMerge/>
            <w:tcBorders>
              <w:left w:val="single" w:sz="4" w:space="0" w:color="000001"/>
              <w:right w:val="single" w:sz="4" w:space="0" w:color="000001"/>
            </w:tcBorders>
          </w:tcPr>
          <w:p w14:paraId="55F0B3D8"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E3048E7" w14:textId="77777777" w:rsidR="007F3434" w:rsidRDefault="007F3434" w:rsidP="007F3434">
            <w:pPr>
              <w:widowControl w:val="0"/>
              <w:spacing w:line="276" w:lineRule="auto"/>
              <w:rPr>
                <w:color w:val="000000"/>
              </w:rPr>
            </w:pPr>
            <w:r>
              <w:rPr>
                <w:color w:val="000000"/>
              </w:rPr>
              <w:t>Модель или исполнение управляющих элементов (кнопок)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D697AD1" w14:textId="77777777" w:rsidR="007F3434" w:rsidRDefault="007F3434" w:rsidP="007F3434">
            <w:pPr>
              <w:shd w:val="clear" w:color="auto" w:fill="FFFFFF"/>
              <w:suppressAutoHyphens w:val="0"/>
              <w:jc w:val="center"/>
              <w:rPr>
                <w:color w:val="000000"/>
              </w:rPr>
            </w:pPr>
            <w:r>
              <w:rPr>
                <w:color w:val="000000"/>
              </w:rPr>
              <w:t xml:space="preserve">Нажимные с самовозвратом </w:t>
            </w:r>
          </w:p>
        </w:tc>
        <w:tc>
          <w:tcPr>
            <w:tcW w:w="2835" w:type="dxa"/>
            <w:vMerge/>
            <w:tcBorders>
              <w:left w:val="single" w:sz="4" w:space="0" w:color="auto"/>
              <w:right w:val="single" w:sz="4" w:space="0" w:color="000001"/>
            </w:tcBorders>
            <w:shd w:val="clear" w:color="auto" w:fill="auto"/>
            <w:vAlign w:val="center"/>
          </w:tcPr>
          <w:p w14:paraId="029986E9"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6D94A2C" w14:textId="77777777" w:rsidR="007F3434" w:rsidRPr="00584656" w:rsidRDefault="007F3434" w:rsidP="007F3434">
            <w:pPr>
              <w:widowControl w:val="0"/>
              <w:jc w:val="center"/>
            </w:pPr>
          </w:p>
        </w:tc>
      </w:tr>
      <w:tr w:rsidR="007F3434" w:rsidRPr="00584656" w14:paraId="7CEA7F46"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269E8A10"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B23433B" w14:textId="77777777" w:rsidR="007F3434" w:rsidRPr="00584656" w:rsidRDefault="007F3434" w:rsidP="007F3434"/>
        </w:tc>
        <w:tc>
          <w:tcPr>
            <w:tcW w:w="1706" w:type="dxa"/>
            <w:vMerge/>
            <w:tcBorders>
              <w:left w:val="single" w:sz="4" w:space="0" w:color="000001"/>
              <w:right w:val="single" w:sz="4" w:space="0" w:color="000001"/>
            </w:tcBorders>
          </w:tcPr>
          <w:p w14:paraId="02D709DA"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EA19464" w14:textId="77777777" w:rsidR="007F3434" w:rsidRDefault="007F3434" w:rsidP="007F3434">
            <w:pPr>
              <w:spacing w:line="276" w:lineRule="auto"/>
              <w:rPr>
                <w:color w:val="000000"/>
              </w:rPr>
            </w:pPr>
            <w:r>
              <w:rPr>
                <w:color w:val="000000"/>
              </w:rPr>
              <w:t>Количество управляющих элементов (кнопок)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7C6698A" w14:textId="77777777" w:rsidR="007F3434" w:rsidRDefault="007F3434" w:rsidP="007F3434">
            <w:pPr>
              <w:shd w:val="clear" w:color="auto" w:fill="FFFFFF"/>
              <w:suppressAutoHyphens w:val="0"/>
              <w:jc w:val="center"/>
              <w:rPr>
                <w:color w:val="000000"/>
              </w:rPr>
            </w:pPr>
            <w:r>
              <w:rPr>
                <w:color w:val="000000"/>
              </w:rPr>
              <w:t>6</w:t>
            </w:r>
          </w:p>
        </w:tc>
        <w:tc>
          <w:tcPr>
            <w:tcW w:w="2835" w:type="dxa"/>
            <w:vMerge/>
            <w:tcBorders>
              <w:left w:val="single" w:sz="4" w:space="0" w:color="auto"/>
              <w:right w:val="single" w:sz="4" w:space="0" w:color="000001"/>
            </w:tcBorders>
            <w:shd w:val="clear" w:color="auto" w:fill="auto"/>
            <w:vAlign w:val="center"/>
          </w:tcPr>
          <w:p w14:paraId="41CBC03B"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09A5CE4" w14:textId="77777777" w:rsidR="007F3434" w:rsidRPr="00584656" w:rsidRDefault="007F3434" w:rsidP="007F3434">
            <w:pPr>
              <w:widowControl w:val="0"/>
              <w:jc w:val="center"/>
            </w:pPr>
          </w:p>
        </w:tc>
      </w:tr>
      <w:tr w:rsidR="007F3434" w:rsidRPr="00584656" w14:paraId="36D6B2B3"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4B21A893"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54CEAE3" w14:textId="77777777" w:rsidR="007F3434" w:rsidRPr="00584656" w:rsidRDefault="007F3434" w:rsidP="007F3434"/>
        </w:tc>
        <w:tc>
          <w:tcPr>
            <w:tcW w:w="1706" w:type="dxa"/>
            <w:vMerge/>
            <w:tcBorders>
              <w:left w:val="single" w:sz="4" w:space="0" w:color="000001"/>
              <w:right w:val="single" w:sz="4" w:space="0" w:color="000001"/>
            </w:tcBorders>
          </w:tcPr>
          <w:p w14:paraId="52DBFE5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CB98E26" w14:textId="77777777" w:rsidR="007F3434" w:rsidRDefault="007F3434" w:rsidP="007F3434">
            <w:pPr>
              <w:spacing w:line="276" w:lineRule="auto"/>
              <w:rPr>
                <w:color w:val="000000"/>
              </w:rPr>
            </w:pPr>
            <w:r>
              <w:rPr>
                <w:color w:val="000000"/>
              </w:rPr>
              <w:t>Наличие блокировки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58F1E45" w14:textId="77777777" w:rsidR="007F3434" w:rsidRDefault="007F3434" w:rsidP="007F3434">
            <w:pPr>
              <w:shd w:val="clear" w:color="auto" w:fill="FFFFFF"/>
              <w:suppressAutoHyphens w:val="0"/>
              <w:jc w:val="center"/>
              <w:rPr>
                <w:color w:val="000000"/>
              </w:rPr>
            </w:pPr>
            <w:r>
              <w:rPr>
                <w:color w:val="000000"/>
              </w:rPr>
              <w:t xml:space="preserve">Механическая </w:t>
            </w:r>
          </w:p>
        </w:tc>
        <w:tc>
          <w:tcPr>
            <w:tcW w:w="2835" w:type="dxa"/>
            <w:vMerge/>
            <w:tcBorders>
              <w:left w:val="single" w:sz="4" w:space="0" w:color="auto"/>
              <w:right w:val="single" w:sz="4" w:space="0" w:color="000001"/>
            </w:tcBorders>
            <w:shd w:val="clear" w:color="auto" w:fill="auto"/>
            <w:vAlign w:val="center"/>
          </w:tcPr>
          <w:p w14:paraId="6E892E6E"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FC72B59" w14:textId="77777777" w:rsidR="007F3434" w:rsidRPr="00584656" w:rsidRDefault="007F3434" w:rsidP="007F3434">
            <w:pPr>
              <w:widowControl w:val="0"/>
              <w:jc w:val="center"/>
            </w:pPr>
          </w:p>
        </w:tc>
      </w:tr>
      <w:tr w:rsidR="007F3434" w:rsidRPr="00584656" w14:paraId="5A5713EC"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65924DCC"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8BF83F8" w14:textId="77777777" w:rsidR="007F3434" w:rsidRPr="00584656" w:rsidRDefault="007F3434" w:rsidP="007F3434"/>
        </w:tc>
        <w:tc>
          <w:tcPr>
            <w:tcW w:w="1706" w:type="dxa"/>
            <w:vMerge/>
            <w:tcBorders>
              <w:left w:val="single" w:sz="4" w:space="0" w:color="000001"/>
              <w:right w:val="single" w:sz="4" w:space="0" w:color="000001"/>
            </w:tcBorders>
          </w:tcPr>
          <w:p w14:paraId="26369A6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7CE7567" w14:textId="77777777" w:rsidR="007F3434" w:rsidRDefault="007F3434" w:rsidP="007F3434">
            <w:pPr>
              <w:spacing w:line="276" w:lineRule="auto"/>
              <w:rPr>
                <w:color w:val="000000"/>
              </w:rPr>
            </w:pPr>
            <w:r>
              <w:rPr>
                <w:color w:val="1D252D"/>
              </w:rPr>
              <w:t xml:space="preserve">Защита от тока КЗ при </w:t>
            </w:r>
            <w:proofErr w:type="spellStart"/>
            <w:r>
              <w:rPr>
                <w:color w:val="1D252D"/>
              </w:rPr>
              <w:t>Ie</w:t>
            </w:r>
            <w:proofErr w:type="spellEnd"/>
            <w:r>
              <w:rPr>
                <w:color w:val="1D252D"/>
              </w:rPr>
              <w:t xml:space="preserve"> 1_5A </w:t>
            </w:r>
            <w:proofErr w:type="spellStart"/>
            <w:r>
              <w:rPr>
                <w:color w:val="1D252D"/>
              </w:rPr>
              <w:t>предохр</w:t>
            </w:r>
            <w:proofErr w:type="spellEnd"/>
            <w:r>
              <w:rPr>
                <w:color w:val="1D252D"/>
              </w:rPr>
              <w:t xml:space="preserve"> </w:t>
            </w:r>
            <w:proofErr w:type="spellStart"/>
            <w:r>
              <w:rPr>
                <w:color w:val="1D252D"/>
              </w:rPr>
              <w:t>qG</w:t>
            </w:r>
            <w:proofErr w:type="spellEnd"/>
            <w:r>
              <w:rPr>
                <w:color w:val="1D252D"/>
              </w:rPr>
              <w:t>, А</w:t>
            </w:r>
            <w:r>
              <w:rPr>
                <w:color w:val="00000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7AC04A" w14:textId="77777777" w:rsidR="007F3434" w:rsidRDefault="007F3434" w:rsidP="007F3434">
            <w:pPr>
              <w:shd w:val="clear" w:color="auto" w:fill="FFFFFF"/>
              <w:suppressAutoHyphens w:val="0"/>
              <w:jc w:val="center"/>
              <w:rPr>
                <w:color w:val="000000"/>
              </w:rPr>
            </w:pPr>
            <w:r>
              <w:rPr>
                <w:color w:val="000000"/>
              </w:rPr>
              <w:t>3,0</w:t>
            </w:r>
          </w:p>
        </w:tc>
        <w:tc>
          <w:tcPr>
            <w:tcW w:w="2835" w:type="dxa"/>
            <w:vMerge/>
            <w:tcBorders>
              <w:left w:val="single" w:sz="4" w:space="0" w:color="auto"/>
              <w:right w:val="single" w:sz="4" w:space="0" w:color="000001"/>
            </w:tcBorders>
            <w:shd w:val="clear" w:color="auto" w:fill="auto"/>
            <w:vAlign w:val="center"/>
          </w:tcPr>
          <w:p w14:paraId="0E2FC8DA"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A39113C" w14:textId="77777777" w:rsidR="007F3434" w:rsidRPr="00584656" w:rsidRDefault="007F3434" w:rsidP="007F3434">
            <w:pPr>
              <w:widowControl w:val="0"/>
              <w:jc w:val="center"/>
            </w:pPr>
          </w:p>
        </w:tc>
      </w:tr>
      <w:tr w:rsidR="007F3434" w:rsidRPr="00584656" w14:paraId="6E6055B1"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59A41881"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74CE98E" w14:textId="77777777" w:rsidR="007F3434" w:rsidRPr="00584656" w:rsidRDefault="007F3434" w:rsidP="007F3434"/>
        </w:tc>
        <w:tc>
          <w:tcPr>
            <w:tcW w:w="1706" w:type="dxa"/>
            <w:vMerge/>
            <w:tcBorders>
              <w:left w:val="single" w:sz="4" w:space="0" w:color="000001"/>
              <w:right w:val="single" w:sz="4" w:space="0" w:color="000001"/>
            </w:tcBorders>
          </w:tcPr>
          <w:p w14:paraId="2CA89426"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A484C0C" w14:textId="77777777" w:rsidR="007F3434" w:rsidRDefault="007F3434" w:rsidP="007F3434">
            <w:pPr>
              <w:spacing w:line="276" w:lineRule="auto"/>
              <w:rPr>
                <w:color w:val="000000"/>
              </w:rPr>
            </w:pPr>
            <w:r>
              <w:rPr>
                <w:color w:val="1D252D"/>
              </w:rPr>
              <w:t xml:space="preserve">Защита от тока КЗ при </w:t>
            </w:r>
            <w:proofErr w:type="spellStart"/>
            <w:r>
              <w:rPr>
                <w:color w:val="1D252D"/>
              </w:rPr>
              <w:t>Ie</w:t>
            </w:r>
            <w:proofErr w:type="spellEnd"/>
            <w:r>
              <w:rPr>
                <w:color w:val="1D252D"/>
              </w:rPr>
              <w:t xml:space="preserve"> 3A </w:t>
            </w:r>
            <w:proofErr w:type="spellStart"/>
            <w:r>
              <w:rPr>
                <w:color w:val="1D252D"/>
              </w:rPr>
              <w:t>предохр</w:t>
            </w:r>
            <w:proofErr w:type="spellEnd"/>
            <w:r>
              <w:rPr>
                <w:color w:val="1D252D"/>
              </w:rPr>
              <w:t xml:space="preserve"> </w:t>
            </w:r>
            <w:proofErr w:type="spellStart"/>
            <w:r>
              <w:rPr>
                <w:color w:val="1D252D"/>
              </w:rPr>
              <w:t>qG</w:t>
            </w:r>
            <w:proofErr w:type="spellEnd"/>
            <w:r>
              <w:rPr>
                <w:color w:val="1D252D"/>
              </w:rPr>
              <w:t>, А</w:t>
            </w:r>
            <w:r>
              <w:rPr>
                <w:color w:val="00000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29A44D3" w14:textId="77777777" w:rsidR="007F3434" w:rsidRDefault="007F3434" w:rsidP="007F3434">
            <w:pPr>
              <w:shd w:val="clear" w:color="auto" w:fill="FFFFFF"/>
              <w:suppressAutoHyphens w:val="0"/>
              <w:jc w:val="center"/>
              <w:rPr>
                <w:color w:val="000000"/>
              </w:rPr>
            </w:pPr>
            <w:r>
              <w:rPr>
                <w:color w:val="000000"/>
              </w:rPr>
              <w:t>5,0</w:t>
            </w:r>
          </w:p>
        </w:tc>
        <w:tc>
          <w:tcPr>
            <w:tcW w:w="2835" w:type="dxa"/>
            <w:vMerge/>
            <w:tcBorders>
              <w:left w:val="single" w:sz="4" w:space="0" w:color="auto"/>
              <w:right w:val="single" w:sz="4" w:space="0" w:color="000001"/>
            </w:tcBorders>
            <w:shd w:val="clear" w:color="auto" w:fill="auto"/>
            <w:vAlign w:val="center"/>
          </w:tcPr>
          <w:p w14:paraId="134F0BAD"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A7FA817" w14:textId="77777777" w:rsidR="007F3434" w:rsidRPr="00584656" w:rsidRDefault="007F3434" w:rsidP="007F3434">
            <w:pPr>
              <w:widowControl w:val="0"/>
              <w:jc w:val="center"/>
            </w:pPr>
          </w:p>
        </w:tc>
      </w:tr>
      <w:tr w:rsidR="007F3434" w:rsidRPr="00584656" w14:paraId="22864AE1"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00C45141"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66DD819" w14:textId="77777777" w:rsidR="007F3434" w:rsidRPr="00584656" w:rsidRDefault="007F3434" w:rsidP="007F3434"/>
        </w:tc>
        <w:tc>
          <w:tcPr>
            <w:tcW w:w="1706" w:type="dxa"/>
            <w:vMerge/>
            <w:tcBorders>
              <w:left w:val="single" w:sz="4" w:space="0" w:color="000001"/>
              <w:right w:val="single" w:sz="4" w:space="0" w:color="000001"/>
            </w:tcBorders>
          </w:tcPr>
          <w:p w14:paraId="3F07F460"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F36DC2D" w14:textId="77777777" w:rsidR="007F3434" w:rsidRDefault="007F3434" w:rsidP="007F3434">
            <w:pPr>
              <w:spacing w:line="276" w:lineRule="auto"/>
              <w:rPr>
                <w:color w:val="000000"/>
              </w:rPr>
            </w:pPr>
            <w:r>
              <w:rPr>
                <w:color w:val="000000"/>
              </w:rPr>
              <w:t xml:space="preserve">Механическая износостойкость, циклов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A98802" w14:textId="77777777" w:rsidR="007F3434" w:rsidRDefault="007F3434" w:rsidP="007F3434">
            <w:pPr>
              <w:shd w:val="clear" w:color="auto" w:fill="FFFFFF"/>
              <w:suppressAutoHyphens w:val="0"/>
              <w:jc w:val="center"/>
              <w:rPr>
                <w:color w:val="000000"/>
              </w:rPr>
            </w:pPr>
            <w:r>
              <w:rPr>
                <w:color w:val="000000"/>
              </w:rPr>
              <w:t>30000</w:t>
            </w:r>
          </w:p>
        </w:tc>
        <w:tc>
          <w:tcPr>
            <w:tcW w:w="2835" w:type="dxa"/>
            <w:vMerge/>
            <w:tcBorders>
              <w:left w:val="single" w:sz="4" w:space="0" w:color="auto"/>
              <w:right w:val="single" w:sz="4" w:space="0" w:color="000001"/>
            </w:tcBorders>
            <w:shd w:val="clear" w:color="auto" w:fill="auto"/>
            <w:vAlign w:val="center"/>
          </w:tcPr>
          <w:p w14:paraId="10D39084"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F5BDEFD" w14:textId="77777777" w:rsidR="007F3434" w:rsidRPr="00584656" w:rsidRDefault="007F3434" w:rsidP="007F3434">
            <w:pPr>
              <w:widowControl w:val="0"/>
              <w:jc w:val="center"/>
            </w:pPr>
          </w:p>
        </w:tc>
      </w:tr>
      <w:tr w:rsidR="007F3434" w:rsidRPr="00584656" w14:paraId="5C0B7178"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14F371B5"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A5DE9AB" w14:textId="77777777" w:rsidR="007F3434" w:rsidRPr="00584656" w:rsidRDefault="007F3434" w:rsidP="007F3434"/>
        </w:tc>
        <w:tc>
          <w:tcPr>
            <w:tcW w:w="1706" w:type="dxa"/>
            <w:vMerge/>
            <w:tcBorders>
              <w:left w:val="single" w:sz="4" w:space="0" w:color="000001"/>
              <w:right w:val="single" w:sz="4" w:space="0" w:color="000001"/>
            </w:tcBorders>
          </w:tcPr>
          <w:p w14:paraId="5FDA38C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1C2486C" w14:textId="77777777" w:rsidR="007F3434" w:rsidRDefault="007F3434" w:rsidP="007F3434">
            <w:pPr>
              <w:pStyle w:val="af7"/>
              <w:jc w:val="left"/>
              <w:rPr>
                <w:b w:val="0"/>
                <w:bCs w:val="0"/>
                <w:color w:val="000000"/>
                <w:sz w:val="20"/>
                <w:szCs w:val="20"/>
              </w:rPr>
            </w:pPr>
            <w:r>
              <w:rPr>
                <w:b w:val="0"/>
                <w:bCs w:val="0"/>
                <w:color w:val="000000"/>
                <w:sz w:val="20"/>
                <w:szCs w:val="20"/>
              </w:rPr>
              <w:t xml:space="preserve">Температура эксплуатации, °C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5612E4E" w14:textId="77777777" w:rsidR="007F3434" w:rsidRDefault="007F3434" w:rsidP="007F3434">
            <w:pPr>
              <w:pStyle w:val="af7"/>
              <w:spacing w:line="276" w:lineRule="auto"/>
              <w:rPr>
                <w:b w:val="0"/>
                <w:bCs w:val="0"/>
                <w:color w:val="000000"/>
                <w:sz w:val="20"/>
                <w:szCs w:val="20"/>
              </w:rPr>
            </w:pPr>
            <w:r>
              <w:rPr>
                <w:b w:val="0"/>
                <w:bCs w:val="0"/>
                <w:color w:val="000000"/>
                <w:sz w:val="20"/>
                <w:szCs w:val="20"/>
              </w:rPr>
              <w:t>-25...+45</w:t>
            </w:r>
          </w:p>
        </w:tc>
        <w:tc>
          <w:tcPr>
            <w:tcW w:w="2835" w:type="dxa"/>
            <w:vMerge/>
            <w:tcBorders>
              <w:left w:val="single" w:sz="4" w:space="0" w:color="auto"/>
              <w:right w:val="single" w:sz="4" w:space="0" w:color="000001"/>
            </w:tcBorders>
            <w:shd w:val="clear" w:color="auto" w:fill="auto"/>
            <w:vAlign w:val="center"/>
          </w:tcPr>
          <w:p w14:paraId="1C3A1C5D"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C5ECDD5" w14:textId="77777777" w:rsidR="007F3434" w:rsidRPr="00584656" w:rsidRDefault="007F3434" w:rsidP="007F3434">
            <w:pPr>
              <w:widowControl w:val="0"/>
              <w:jc w:val="center"/>
            </w:pPr>
          </w:p>
        </w:tc>
      </w:tr>
      <w:tr w:rsidR="007F3434" w:rsidRPr="00584656" w14:paraId="1A59D049"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3E0CE3A2"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F858BEE" w14:textId="77777777" w:rsidR="007F3434" w:rsidRPr="00584656" w:rsidRDefault="007F3434" w:rsidP="007F3434"/>
        </w:tc>
        <w:tc>
          <w:tcPr>
            <w:tcW w:w="1706" w:type="dxa"/>
            <w:vMerge/>
            <w:tcBorders>
              <w:left w:val="single" w:sz="4" w:space="0" w:color="000001"/>
              <w:right w:val="single" w:sz="4" w:space="0" w:color="000001"/>
            </w:tcBorders>
          </w:tcPr>
          <w:p w14:paraId="1155E748"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7966304" w14:textId="77777777" w:rsidR="007F3434" w:rsidRDefault="007F3434" w:rsidP="007F3434">
            <w:pPr>
              <w:spacing w:line="276" w:lineRule="auto"/>
              <w:rPr>
                <w:color w:val="000000"/>
              </w:rPr>
            </w:pPr>
            <w:r>
              <w:rPr>
                <w:color w:val="000000"/>
              </w:rPr>
              <w:t>Длина/Ширина/Глубина ,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F614A39" w14:textId="77777777" w:rsidR="007F3434" w:rsidRDefault="007F3434" w:rsidP="007F3434">
            <w:pPr>
              <w:shd w:val="clear" w:color="auto" w:fill="FFFFFF"/>
              <w:suppressAutoHyphens w:val="0"/>
              <w:jc w:val="center"/>
              <w:rPr>
                <w:color w:val="000000"/>
              </w:rPr>
            </w:pPr>
            <w:r>
              <w:rPr>
                <w:color w:val="000000"/>
              </w:rPr>
              <w:t>253/68/50</w:t>
            </w:r>
          </w:p>
        </w:tc>
        <w:tc>
          <w:tcPr>
            <w:tcW w:w="2835" w:type="dxa"/>
            <w:vMerge/>
            <w:tcBorders>
              <w:left w:val="single" w:sz="4" w:space="0" w:color="auto"/>
              <w:right w:val="single" w:sz="4" w:space="0" w:color="000001"/>
            </w:tcBorders>
            <w:shd w:val="clear" w:color="auto" w:fill="auto"/>
            <w:vAlign w:val="center"/>
          </w:tcPr>
          <w:p w14:paraId="62694845"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C06578E" w14:textId="77777777" w:rsidR="007F3434" w:rsidRPr="00584656" w:rsidRDefault="007F3434" w:rsidP="007F3434">
            <w:pPr>
              <w:widowControl w:val="0"/>
              <w:jc w:val="center"/>
            </w:pPr>
          </w:p>
        </w:tc>
      </w:tr>
      <w:tr w:rsidR="007F3434" w:rsidRPr="00584656" w14:paraId="176763AF" w14:textId="77777777" w:rsidTr="006B06E7">
        <w:trPr>
          <w:trHeight w:val="252"/>
        </w:trPr>
        <w:tc>
          <w:tcPr>
            <w:tcW w:w="567" w:type="dxa"/>
            <w:vMerge/>
            <w:tcBorders>
              <w:left w:val="single" w:sz="4" w:space="0" w:color="000001"/>
              <w:right w:val="single" w:sz="4" w:space="0" w:color="auto"/>
            </w:tcBorders>
            <w:shd w:val="clear" w:color="auto" w:fill="auto"/>
            <w:vAlign w:val="center"/>
          </w:tcPr>
          <w:p w14:paraId="02983101"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39C947C" w14:textId="77777777" w:rsidR="007F3434" w:rsidRPr="00584656" w:rsidRDefault="007F3434" w:rsidP="007F3434"/>
        </w:tc>
        <w:tc>
          <w:tcPr>
            <w:tcW w:w="1706" w:type="dxa"/>
            <w:vMerge/>
            <w:tcBorders>
              <w:left w:val="single" w:sz="4" w:space="0" w:color="000001"/>
              <w:right w:val="single" w:sz="4" w:space="0" w:color="000001"/>
            </w:tcBorders>
          </w:tcPr>
          <w:p w14:paraId="48F9177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706067A" w14:textId="77777777" w:rsidR="007F3434" w:rsidRDefault="007F3434" w:rsidP="007F3434">
            <w:pPr>
              <w:spacing w:line="276" w:lineRule="auto"/>
              <w:rPr>
                <w:color w:val="000000"/>
              </w:rPr>
            </w:pPr>
            <w:r>
              <w:rPr>
                <w:color w:val="000000"/>
              </w:rPr>
              <w:t>Материал изделия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D332C6B" w14:textId="77777777" w:rsidR="007F3434" w:rsidRDefault="007F3434" w:rsidP="007F3434">
            <w:pPr>
              <w:shd w:val="clear" w:color="auto" w:fill="FFFFFF"/>
              <w:suppressAutoHyphens w:val="0"/>
              <w:jc w:val="center"/>
              <w:rPr>
                <w:color w:val="000000"/>
              </w:rPr>
            </w:pPr>
            <w:proofErr w:type="spellStart"/>
            <w:r>
              <w:rPr>
                <w:color w:val="000000"/>
              </w:rPr>
              <w:t>абс</w:t>
            </w:r>
            <w:proofErr w:type="spellEnd"/>
            <w:r>
              <w:rPr>
                <w:color w:val="000000"/>
              </w:rPr>
              <w:t>-пластик</w:t>
            </w:r>
          </w:p>
        </w:tc>
        <w:tc>
          <w:tcPr>
            <w:tcW w:w="2835" w:type="dxa"/>
            <w:vMerge/>
            <w:tcBorders>
              <w:left w:val="single" w:sz="4" w:space="0" w:color="auto"/>
              <w:right w:val="single" w:sz="4" w:space="0" w:color="000001"/>
            </w:tcBorders>
            <w:shd w:val="clear" w:color="auto" w:fill="auto"/>
            <w:vAlign w:val="center"/>
          </w:tcPr>
          <w:p w14:paraId="0F3BE442"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7B07439" w14:textId="77777777" w:rsidR="007F3434" w:rsidRPr="00584656" w:rsidRDefault="007F3434" w:rsidP="007F3434">
            <w:pPr>
              <w:widowControl w:val="0"/>
              <w:jc w:val="center"/>
            </w:pPr>
          </w:p>
        </w:tc>
      </w:tr>
      <w:tr w:rsidR="007F3434" w:rsidRPr="00584656" w14:paraId="5837CE29" w14:textId="77777777" w:rsidTr="006B06E7">
        <w:trPr>
          <w:trHeight w:val="24"/>
        </w:trPr>
        <w:tc>
          <w:tcPr>
            <w:tcW w:w="567" w:type="dxa"/>
            <w:vMerge w:val="restart"/>
            <w:tcBorders>
              <w:top w:val="single" w:sz="4" w:space="0" w:color="auto"/>
              <w:left w:val="single" w:sz="4" w:space="0" w:color="000001"/>
              <w:right w:val="single" w:sz="4" w:space="0" w:color="auto"/>
            </w:tcBorders>
            <w:shd w:val="clear" w:color="auto" w:fill="auto"/>
            <w:vAlign w:val="center"/>
          </w:tcPr>
          <w:p w14:paraId="7467F428" w14:textId="77777777" w:rsidR="007F3434" w:rsidRPr="00584656" w:rsidRDefault="007F3434" w:rsidP="007F3434">
            <w:pPr>
              <w:widowControl w:val="0"/>
            </w:pPr>
            <w:r w:rsidRPr="00584656">
              <w:t>3</w:t>
            </w:r>
            <w:r w:rsidR="00E748F1">
              <w:t>2</w:t>
            </w:r>
            <w:r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530E9C97" w14:textId="77777777" w:rsidR="007F3434" w:rsidRDefault="007F3434" w:rsidP="007F3434">
            <w:r w:rsidRPr="00641E68">
              <w:t>Пускатель магнитный 25А катушка 110В AC 1НЗ КМИ KKM21-025-110-01</w:t>
            </w:r>
          </w:p>
          <w:p w14:paraId="729A22A5" w14:textId="77777777" w:rsidR="008D6F3C" w:rsidRDefault="008D6F3C" w:rsidP="007F3434"/>
          <w:p w14:paraId="1E301352" w14:textId="77777777" w:rsidR="008D6F3C" w:rsidRPr="007652EE" w:rsidRDefault="008D6F3C" w:rsidP="007F3434">
            <w:r>
              <w:t xml:space="preserve">ОКПД2: </w:t>
            </w:r>
            <w:r w:rsidRPr="008D6F3C">
              <w:t>27.33.13.150</w:t>
            </w:r>
          </w:p>
        </w:tc>
        <w:tc>
          <w:tcPr>
            <w:tcW w:w="1706" w:type="dxa"/>
            <w:vMerge w:val="restart"/>
            <w:tcBorders>
              <w:top w:val="single" w:sz="4" w:space="0" w:color="auto"/>
              <w:left w:val="single" w:sz="4" w:space="0" w:color="000001"/>
              <w:right w:val="single" w:sz="4" w:space="0" w:color="000001"/>
            </w:tcBorders>
          </w:tcPr>
          <w:p w14:paraId="3562028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C082221" w14:textId="77777777" w:rsidR="007F3434" w:rsidRDefault="007F3434" w:rsidP="007F3434">
            <w:pPr>
              <w:widowControl w:val="0"/>
              <w:spacing w:line="276" w:lineRule="auto"/>
              <w:rPr>
                <w:color w:val="000000"/>
              </w:rPr>
            </w:pPr>
            <w:r>
              <w:rPr>
                <w:color w:val="000000"/>
              </w:rPr>
              <w:t xml:space="preserve">Тип изделия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121618" w14:textId="77777777" w:rsidR="007F3434" w:rsidRDefault="007F3434" w:rsidP="007F3434">
            <w:pPr>
              <w:shd w:val="clear" w:color="auto" w:fill="FFFFFF"/>
              <w:suppressAutoHyphens w:val="0"/>
              <w:jc w:val="center"/>
              <w:rPr>
                <w:color w:val="000000"/>
              </w:rPr>
            </w:pPr>
            <w:r>
              <w:rPr>
                <w:color w:val="000000"/>
              </w:rPr>
              <w:t xml:space="preserve">Малогабаритный контактор переменного тока общепромышленного применения </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63E662D8" w14:textId="77777777" w:rsidR="007F3434" w:rsidRPr="00584656" w:rsidRDefault="007F3434" w:rsidP="007F3434">
            <w:pPr>
              <w:shd w:val="clear" w:color="auto" w:fill="FFFFFF"/>
              <w:suppressAutoHyphens w:val="0"/>
            </w:pPr>
          </w:p>
        </w:tc>
        <w:tc>
          <w:tcPr>
            <w:tcW w:w="1418" w:type="dxa"/>
            <w:vMerge w:val="restart"/>
            <w:tcBorders>
              <w:top w:val="single" w:sz="4" w:space="0" w:color="auto"/>
              <w:left w:val="single" w:sz="4" w:space="0" w:color="000001"/>
              <w:right w:val="single" w:sz="4" w:space="0" w:color="000001"/>
            </w:tcBorders>
            <w:shd w:val="clear" w:color="auto" w:fill="auto"/>
          </w:tcPr>
          <w:p w14:paraId="186AE74A" w14:textId="77777777" w:rsidR="007F3434" w:rsidRPr="00584656" w:rsidRDefault="007F3434" w:rsidP="007F3434">
            <w:pPr>
              <w:widowControl w:val="0"/>
              <w:jc w:val="center"/>
            </w:pPr>
            <w:r>
              <w:t>5 шт.</w:t>
            </w:r>
          </w:p>
        </w:tc>
      </w:tr>
      <w:tr w:rsidR="007F3434" w:rsidRPr="00584656" w14:paraId="468C26DD"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6FECD149"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B25C7EA" w14:textId="77777777" w:rsidR="007F3434" w:rsidRPr="00584656" w:rsidRDefault="007F3434" w:rsidP="007F3434"/>
        </w:tc>
        <w:tc>
          <w:tcPr>
            <w:tcW w:w="1706" w:type="dxa"/>
            <w:vMerge/>
            <w:tcBorders>
              <w:left w:val="single" w:sz="4" w:space="0" w:color="000001"/>
              <w:right w:val="single" w:sz="4" w:space="0" w:color="000001"/>
            </w:tcBorders>
          </w:tcPr>
          <w:p w14:paraId="23735984"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B3DDA06" w14:textId="77777777" w:rsidR="007F3434" w:rsidRDefault="007F3434" w:rsidP="007F3434">
            <w:pPr>
              <w:widowControl w:val="0"/>
              <w:spacing w:line="276" w:lineRule="auto"/>
              <w:rPr>
                <w:color w:val="000000"/>
              </w:rPr>
            </w:pPr>
            <w:r>
              <w:rPr>
                <w:color w:val="000000"/>
              </w:rPr>
              <w:t>Модель</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EE1CD15" w14:textId="77777777" w:rsidR="007F3434" w:rsidRDefault="007F3434" w:rsidP="007F3434">
            <w:pPr>
              <w:pStyle w:val="1"/>
              <w:shd w:val="clear" w:color="auto" w:fill="FFFFFF"/>
              <w:suppressAutoHyphens w:val="0"/>
              <w:jc w:val="center"/>
              <w:rPr>
                <w:color w:val="000000"/>
                <w:sz w:val="20"/>
              </w:rPr>
            </w:pPr>
            <w:r>
              <w:rPr>
                <w:color w:val="000000"/>
                <w:sz w:val="20"/>
              </w:rPr>
              <w:t>КМИ-22511</w:t>
            </w:r>
          </w:p>
          <w:p w14:paraId="27855B3F" w14:textId="77777777" w:rsidR="007F3434" w:rsidRDefault="007F3434" w:rsidP="007F3434">
            <w:pPr>
              <w:shd w:val="clear" w:color="auto" w:fill="FFFFFF"/>
              <w:suppressAutoHyphens w:val="0"/>
              <w:jc w:val="center"/>
              <w:rPr>
                <w:color w:val="000000"/>
              </w:rPr>
            </w:pPr>
          </w:p>
        </w:tc>
        <w:tc>
          <w:tcPr>
            <w:tcW w:w="2835" w:type="dxa"/>
            <w:vMerge/>
            <w:tcBorders>
              <w:left w:val="single" w:sz="4" w:space="0" w:color="auto"/>
              <w:right w:val="single" w:sz="4" w:space="0" w:color="000001"/>
            </w:tcBorders>
            <w:shd w:val="clear" w:color="auto" w:fill="auto"/>
            <w:vAlign w:val="center"/>
          </w:tcPr>
          <w:p w14:paraId="420A57B4"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1D369BC" w14:textId="77777777" w:rsidR="007F3434" w:rsidRPr="00584656" w:rsidRDefault="007F3434" w:rsidP="007F3434">
            <w:pPr>
              <w:widowControl w:val="0"/>
              <w:jc w:val="center"/>
            </w:pPr>
          </w:p>
        </w:tc>
      </w:tr>
      <w:tr w:rsidR="007F3434" w:rsidRPr="00584656" w14:paraId="601342F5"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09BBD6C3"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62AAE97" w14:textId="77777777" w:rsidR="007F3434" w:rsidRPr="00584656" w:rsidRDefault="007F3434" w:rsidP="007F3434"/>
        </w:tc>
        <w:tc>
          <w:tcPr>
            <w:tcW w:w="1706" w:type="dxa"/>
            <w:vMerge/>
            <w:tcBorders>
              <w:left w:val="single" w:sz="4" w:space="0" w:color="000001"/>
              <w:right w:val="single" w:sz="4" w:space="0" w:color="000001"/>
            </w:tcBorders>
          </w:tcPr>
          <w:p w14:paraId="2E788FBA"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22EA73D" w14:textId="77777777" w:rsidR="007F3434" w:rsidRDefault="007F3434" w:rsidP="007F3434">
            <w:pPr>
              <w:spacing w:line="276" w:lineRule="auto"/>
              <w:rPr>
                <w:color w:val="000000"/>
              </w:rPr>
            </w:pPr>
            <w:r>
              <w:rPr>
                <w:color w:val="000000"/>
              </w:rPr>
              <w:t xml:space="preserve">Номинальный рабочий ток </w:t>
            </w:r>
            <w:proofErr w:type="spellStart"/>
            <w:r>
              <w:rPr>
                <w:color w:val="000000"/>
              </w:rPr>
              <w:t>Ie</w:t>
            </w:r>
            <w:proofErr w:type="spellEnd"/>
            <w:r>
              <w:rPr>
                <w:color w:val="000000"/>
              </w:rPr>
              <w:t xml:space="preserve"> при AC-3 400 В, 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2D2B2BE" w14:textId="77777777" w:rsidR="007F3434" w:rsidRDefault="007F3434" w:rsidP="007F3434">
            <w:pPr>
              <w:shd w:val="clear" w:color="auto" w:fill="FFFFFF"/>
              <w:suppressAutoHyphens w:val="0"/>
              <w:jc w:val="center"/>
              <w:rPr>
                <w:color w:val="000000"/>
              </w:rPr>
            </w:pPr>
            <w:r>
              <w:rPr>
                <w:color w:val="000000"/>
              </w:rPr>
              <w:t>25</w:t>
            </w:r>
          </w:p>
        </w:tc>
        <w:tc>
          <w:tcPr>
            <w:tcW w:w="2835" w:type="dxa"/>
            <w:vMerge/>
            <w:tcBorders>
              <w:left w:val="single" w:sz="4" w:space="0" w:color="auto"/>
              <w:right w:val="single" w:sz="4" w:space="0" w:color="000001"/>
            </w:tcBorders>
            <w:shd w:val="clear" w:color="auto" w:fill="auto"/>
            <w:vAlign w:val="center"/>
          </w:tcPr>
          <w:p w14:paraId="581FE5DC"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AC203A9" w14:textId="77777777" w:rsidR="007F3434" w:rsidRPr="00584656" w:rsidRDefault="007F3434" w:rsidP="007F3434">
            <w:pPr>
              <w:widowControl w:val="0"/>
              <w:jc w:val="center"/>
            </w:pPr>
          </w:p>
        </w:tc>
      </w:tr>
      <w:tr w:rsidR="007F3434" w:rsidRPr="00584656" w14:paraId="7A6C0B98"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5DFCA5AA"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06C63D8" w14:textId="77777777" w:rsidR="007F3434" w:rsidRPr="00584656" w:rsidRDefault="007F3434" w:rsidP="007F3434"/>
        </w:tc>
        <w:tc>
          <w:tcPr>
            <w:tcW w:w="1706" w:type="dxa"/>
            <w:vMerge/>
            <w:tcBorders>
              <w:left w:val="single" w:sz="4" w:space="0" w:color="000001"/>
              <w:right w:val="single" w:sz="4" w:space="0" w:color="000001"/>
            </w:tcBorders>
          </w:tcPr>
          <w:p w14:paraId="193F1D54"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554DA69" w14:textId="77777777" w:rsidR="007F3434" w:rsidRDefault="007F3434" w:rsidP="007F3434">
            <w:pPr>
              <w:spacing w:line="276" w:lineRule="auto"/>
              <w:rPr>
                <w:color w:val="000000"/>
              </w:rPr>
            </w:pPr>
            <w:r>
              <w:rPr>
                <w:color w:val="000000"/>
              </w:rPr>
              <w:t xml:space="preserve">Номинальная коммутируемая мощность при AC-3 400 В, кВт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4BBF24" w14:textId="77777777" w:rsidR="007F3434" w:rsidRDefault="007F3434" w:rsidP="007F3434">
            <w:pPr>
              <w:shd w:val="clear" w:color="auto" w:fill="FFFFFF"/>
              <w:suppressAutoHyphens w:val="0"/>
              <w:jc w:val="center"/>
              <w:rPr>
                <w:color w:val="000000"/>
              </w:rPr>
            </w:pPr>
            <w:r>
              <w:rPr>
                <w:color w:val="000000"/>
              </w:rPr>
              <w:t>11</w:t>
            </w:r>
          </w:p>
        </w:tc>
        <w:tc>
          <w:tcPr>
            <w:tcW w:w="2835" w:type="dxa"/>
            <w:vMerge/>
            <w:tcBorders>
              <w:left w:val="single" w:sz="4" w:space="0" w:color="auto"/>
              <w:right w:val="single" w:sz="4" w:space="0" w:color="000001"/>
            </w:tcBorders>
            <w:shd w:val="clear" w:color="auto" w:fill="auto"/>
            <w:vAlign w:val="center"/>
          </w:tcPr>
          <w:p w14:paraId="4BF0AF7B"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B88CEA2" w14:textId="77777777" w:rsidR="007F3434" w:rsidRPr="00584656" w:rsidRDefault="007F3434" w:rsidP="007F3434">
            <w:pPr>
              <w:widowControl w:val="0"/>
              <w:jc w:val="center"/>
            </w:pPr>
          </w:p>
        </w:tc>
      </w:tr>
      <w:tr w:rsidR="007F3434" w:rsidRPr="00584656" w14:paraId="5511CD56"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E05B20B"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B8C1228" w14:textId="77777777" w:rsidR="007F3434" w:rsidRPr="00584656" w:rsidRDefault="007F3434" w:rsidP="007F3434"/>
        </w:tc>
        <w:tc>
          <w:tcPr>
            <w:tcW w:w="1706" w:type="dxa"/>
            <w:vMerge/>
            <w:tcBorders>
              <w:left w:val="single" w:sz="4" w:space="0" w:color="000001"/>
              <w:right w:val="single" w:sz="4" w:space="0" w:color="000001"/>
            </w:tcBorders>
          </w:tcPr>
          <w:p w14:paraId="27A17148"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783AE72" w14:textId="77777777" w:rsidR="007F3434" w:rsidRDefault="007F3434" w:rsidP="007F3434">
            <w:pPr>
              <w:spacing w:line="276" w:lineRule="auto"/>
              <w:rPr>
                <w:color w:val="000000"/>
              </w:rPr>
            </w:pPr>
            <w:r>
              <w:rPr>
                <w:color w:val="000000"/>
              </w:rPr>
              <w:t xml:space="preserve">Номинальное напряжение изоляции </w:t>
            </w:r>
            <w:proofErr w:type="spellStart"/>
            <w:r>
              <w:rPr>
                <w:color w:val="000000"/>
              </w:rPr>
              <w:t>Ui-гц</w:t>
            </w:r>
            <w:proofErr w:type="spellEnd"/>
            <w:r>
              <w:rPr>
                <w:color w:val="000000"/>
              </w:rPr>
              <w:t xml:space="preserve">, В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1C83CB5" w14:textId="77777777" w:rsidR="007F3434" w:rsidRDefault="007F3434" w:rsidP="007F3434">
            <w:pPr>
              <w:shd w:val="clear" w:color="auto" w:fill="FFFFFF"/>
              <w:suppressAutoHyphens w:val="0"/>
              <w:jc w:val="center"/>
              <w:rPr>
                <w:color w:val="000000"/>
              </w:rPr>
            </w:pPr>
            <w:r>
              <w:rPr>
                <w:color w:val="000000"/>
              </w:rPr>
              <w:t>660</w:t>
            </w:r>
          </w:p>
        </w:tc>
        <w:tc>
          <w:tcPr>
            <w:tcW w:w="2835" w:type="dxa"/>
            <w:vMerge/>
            <w:tcBorders>
              <w:left w:val="single" w:sz="4" w:space="0" w:color="auto"/>
              <w:right w:val="single" w:sz="4" w:space="0" w:color="000001"/>
            </w:tcBorders>
            <w:shd w:val="clear" w:color="auto" w:fill="auto"/>
            <w:vAlign w:val="center"/>
          </w:tcPr>
          <w:p w14:paraId="49CDB7CE"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41141AF" w14:textId="77777777" w:rsidR="007F3434" w:rsidRPr="00584656" w:rsidRDefault="007F3434" w:rsidP="007F3434">
            <w:pPr>
              <w:widowControl w:val="0"/>
              <w:jc w:val="center"/>
            </w:pPr>
          </w:p>
        </w:tc>
      </w:tr>
      <w:tr w:rsidR="007F3434" w:rsidRPr="00584656" w14:paraId="0D0051FA"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26FF3256"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73ADBC5" w14:textId="77777777" w:rsidR="007F3434" w:rsidRPr="00584656" w:rsidRDefault="007F3434" w:rsidP="007F3434"/>
        </w:tc>
        <w:tc>
          <w:tcPr>
            <w:tcW w:w="1706" w:type="dxa"/>
            <w:vMerge/>
            <w:tcBorders>
              <w:left w:val="single" w:sz="4" w:space="0" w:color="000001"/>
              <w:right w:val="single" w:sz="4" w:space="0" w:color="000001"/>
            </w:tcBorders>
          </w:tcPr>
          <w:p w14:paraId="180DD5D5"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5D107DF" w14:textId="77777777" w:rsidR="007F3434" w:rsidRDefault="007F3434" w:rsidP="007F3434">
            <w:pPr>
              <w:spacing w:line="276" w:lineRule="auto"/>
              <w:rPr>
                <w:color w:val="000000"/>
              </w:rPr>
            </w:pPr>
            <w:r>
              <w:rPr>
                <w:color w:val="000000"/>
              </w:rPr>
              <w:t xml:space="preserve">Тип напряжения управления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27D865" w14:textId="77777777" w:rsidR="007F3434" w:rsidRDefault="007F3434" w:rsidP="007F3434">
            <w:pPr>
              <w:shd w:val="clear" w:color="auto" w:fill="FFFFFF"/>
              <w:suppressAutoHyphens w:val="0"/>
              <w:jc w:val="center"/>
              <w:rPr>
                <w:color w:val="000000"/>
              </w:rPr>
            </w:pPr>
            <w:r>
              <w:rPr>
                <w:color w:val="000000"/>
              </w:rPr>
              <w:t xml:space="preserve">Переменный (AC) </w:t>
            </w:r>
          </w:p>
        </w:tc>
        <w:tc>
          <w:tcPr>
            <w:tcW w:w="2835" w:type="dxa"/>
            <w:vMerge/>
            <w:tcBorders>
              <w:left w:val="single" w:sz="4" w:space="0" w:color="auto"/>
              <w:right w:val="single" w:sz="4" w:space="0" w:color="000001"/>
            </w:tcBorders>
            <w:shd w:val="clear" w:color="auto" w:fill="auto"/>
            <w:vAlign w:val="center"/>
          </w:tcPr>
          <w:p w14:paraId="56A5611F"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18BD893" w14:textId="77777777" w:rsidR="007F3434" w:rsidRPr="00584656" w:rsidRDefault="007F3434" w:rsidP="007F3434">
            <w:pPr>
              <w:widowControl w:val="0"/>
              <w:jc w:val="center"/>
            </w:pPr>
          </w:p>
        </w:tc>
      </w:tr>
      <w:tr w:rsidR="007F3434" w:rsidRPr="00584656" w14:paraId="22308BEB"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60559DBD"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F914529" w14:textId="77777777" w:rsidR="007F3434" w:rsidRPr="00584656" w:rsidRDefault="007F3434" w:rsidP="007F3434"/>
        </w:tc>
        <w:tc>
          <w:tcPr>
            <w:tcW w:w="1706" w:type="dxa"/>
            <w:vMerge/>
            <w:tcBorders>
              <w:left w:val="single" w:sz="4" w:space="0" w:color="000001"/>
              <w:right w:val="single" w:sz="4" w:space="0" w:color="000001"/>
            </w:tcBorders>
          </w:tcPr>
          <w:p w14:paraId="13170625"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5538185" w14:textId="77777777" w:rsidR="007F3434" w:rsidRDefault="007F3434" w:rsidP="007F3434">
            <w:pPr>
              <w:spacing w:line="276" w:lineRule="auto"/>
              <w:rPr>
                <w:color w:val="000000"/>
              </w:rPr>
            </w:pPr>
            <w:r>
              <w:rPr>
                <w:color w:val="000000"/>
              </w:rPr>
              <w:t xml:space="preserve">Номинальное напряжение питания цепи управления (катушки) </w:t>
            </w:r>
            <w:proofErr w:type="spellStart"/>
            <w:r>
              <w:rPr>
                <w:color w:val="000000"/>
              </w:rPr>
              <w:t>Us</w:t>
            </w:r>
            <w:proofErr w:type="spellEnd"/>
            <w:r>
              <w:rPr>
                <w:color w:val="000000"/>
              </w:rPr>
              <w:t xml:space="preserve"> AC 50 Гц, В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9CC17B" w14:textId="77777777" w:rsidR="007F3434" w:rsidRDefault="007F3434" w:rsidP="007F3434">
            <w:pPr>
              <w:shd w:val="clear" w:color="auto" w:fill="FFFFFF"/>
              <w:suppressAutoHyphens w:val="0"/>
              <w:jc w:val="center"/>
              <w:rPr>
                <w:color w:val="000000"/>
              </w:rPr>
            </w:pPr>
            <w:r>
              <w:rPr>
                <w:color w:val="000000"/>
              </w:rPr>
              <w:t>110</w:t>
            </w:r>
          </w:p>
        </w:tc>
        <w:tc>
          <w:tcPr>
            <w:tcW w:w="2835" w:type="dxa"/>
            <w:vMerge/>
            <w:tcBorders>
              <w:left w:val="single" w:sz="4" w:space="0" w:color="auto"/>
              <w:right w:val="single" w:sz="4" w:space="0" w:color="000001"/>
            </w:tcBorders>
            <w:shd w:val="clear" w:color="auto" w:fill="auto"/>
            <w:vAlign w:val="center"/>
          </w:tcPr>
          <w:p w14:paraId="5BB75064"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293FBD3" w14:textId="77777777" w:rsidR="007F3434" w:rsidRPr="00584656" w:rsidRDefault="007F3434" w:rsidP="007F3434">
            <w:pPr>
              <w:widowControl w:val="0"/>
              <w:jc w:val="center"/>
            </w:pPr>
          </w:p>
        </w:tc>
      </w:tr>
      <w:tr w:rsidR="007F3434" w:rsidRPr="00584656" w14:paraId="6BD61B14"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3B748E0A"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179DD0B" w14:textId="77777777" w:rsidR="007F3434" w:rsidRPr="00584656" w:rsidRDefault="007F3434" w:rsidP="007F3434"/>
        </w:tc>
        <w:tc>
          <w:tcPr>
            <w:tcW w:w="1706" w:type="dxa"/>
            <w:vMerge/>
            <w:tcBorders>
              <w:left w:val="single" w:sz="4" w:space="0" w:color="000001"/>
              <w:right w:val="single" w:sz="4" w:space="0" w:color="000001"/>
            </w:tcBorders>
          </w:tcPr>
          <w:p w14:paraId="3B21A67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4FB26C7" w14:textId="77777777" w:rsidR="007F3434" w:rsidRDefault="007F3434" w:rsidP="007F3434">
            <w:pPr>
              <w:spacing w:line="276" w:lineRule="auto"/>
              <w:rPr>
                <w:color w:val="000000"/>
              </w:rPr>
            </w:pPr>
            <w:r>
              <w:rPr>
                <w:color w:val="000000"/>
              </w:rPr>
              <w:t>Количество силовых полюсов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20B6A8D" w14:textId="77777777" w:rsidR="007F3434" w:rsidRDefault="007F3434" w:rsidP="007F3434">
            <w:pPr>
              <w:shd w:val="clear" w:color="auto" w:fill="FFFFFF"/>
              <w:suppressAutoHyphens w:val="0"/>
              <w:jc w:val="center"/>
              <w:rPr>
                <w:color w:val="000000"/>
              </w:rPr>
            </w:pPr>
            <w:r>
              <w:rPr>
                <w:color w:val="000000"/>
              </w:rPr>
              <w:t>3</w:t>
            </w:r>
          </w:p>
        </w:tc>
        <w:tc>
          <w:tcPr>
            <w:tcW w:w="2835" w:type="dxa"/>
            <w:vMerge/>
            <w:tcBorders>
              <w:left w:val="single" w:sz="4" w:space="0" w:color="auto"/>
              <w:right w:val="single" w:sz="4" w:space="0" w:color="000001"/>
            </w:tcBorders>
            <w:shd w:val="clear" w:color="auto" w:fill="auto"/>
            <w:vAlign w:val="center"/>
          </w:tcPr>
          <w:p w14:paraId="0B0356ED"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A2A8251" w14:textId="77777777" w:rsidR="007F3434" w:rsidRPr="00584656" w:rsidRDefault="007F3434" w:rsidP="007F3434">
            <w:pPr>
              <w:widowControl w:val="0"/>
              <w:jc w:val="center"/>
            </w:pPr>
          </w:p>
        </w:tc>
      </w:tr>
      <w:tr w:rsidR="007F3434" w:rsidRPr="00584656" w14:paraId="3ADEEB46"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0FD9D208"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25B2D3C" w14:textId="77777777" w:rsidR="007F3434" w:rsidRPr="00584656" w:rsidRDefault="007F3434" w:rsidP="007F3434"/>
        </w:tc>
        <w:tc>
          <w:tcPr>
            <w:tcW w:w="1706" w:type="dxa"/>
            <w:vMerge/>
            <w:tcBorders>
              <w:left w:val="single" w:sz="4" w:space="0" w:color="000001"/>
              <w:right w:val="single" w:sz="4" w:space="0" w:color="000001"/>
            </w:tcBorders>
          </w:tcPr>
          <w:p w14:paraId="6EE336B4"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DB6846A" w14:textId="77777777" w:rsidR="007F3434" w:rsidRDefault="007F3434" w:rsidP="007F3434">
            <w:pPr>
              <w:spacing w:line="276" w:lineRule="auto"/>
              <w:rPr>
                <w:color w:val="000000"/>
              </w:rPr>
            </w:pPr>
            <w:r>
              <w:rPr>
                <w:color w:val="000000"/>
              </w:rPr>
              <w:t>Номинальная мощность электродвигателя, КВт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029512" w14:textId="77777777" w:rsidR="007F3434" w:rsidRDefault="007F3434" w:rsidP="007F3434">
            <w:pPr>
              <w:shd w:val="clear" w:color="auto" w:fill="FFFFFF"/>
              <w:suppressAutoHyphens w:val="0"/>
              <w:jc w:val="center"/>
              <w:rPr>
                <w:color w:val="000000"/>
              </w:rPr>
            </w:pPr>
            <w:r>
              <w:rPr>
                <w:color w:val="000000"/>
              </w:rPr>
              <w:t>12,5</w:t>
            </w:r>
          </w:p>
        </w:tc>
        <w:tc>
          <w:tcPr>
            <w:tcW w:w="2835" w:type="dxa"/>
            <w:vMerge/>
            <w:tcBorders>
              <w:left w:val="single" w:sz="4" w:space="0" w:color="auto"/>
              <w:right w:val="single" w:sz="4" w:space="0" w:color="000001"/>
            </w:tcBorders>
            <w:shd w:val="clear" w:color="auto" w:fill="auto"/>
            <w:vAlign w:val="center"/>
          </w:tcPr>
          <w:p w14:paraId="441DC714"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56B27B4" w14:textId="77777777" w:rsidR="007F3434" w:rsidRPr="00584656" w:rsidRDefault="007F3434" w:rsidP="007F3434">
            <w:pPr>
              <w:widowControl w:val="0"/>
              <w:jc w:val="center"/>
            </w:pPr>
          </w:p>
        </w:tc>
      </w:tr>
      <w:tr w:rsidR="007F3434" w:rsidRPr="00584656" w14:paraId="0E7E54AF"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4F4AFD4"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A0A11DD" w14:textId="77777777" w:rsidR="007F3434" w:rsidRPr="00584656" w:rsidRDefault="007F3434" w:rsidP="007F3434"/>
        </w:tc>
        <w:tc>
          <w:tcPr>
            <w:tcW w:w="1706" w:type="dxa"/>
            <w:vMerge/>
            <w:tcBorders>
              <w:left w:val="single" w:sz="4" w:space="0" w:color="000001"/>
              <w:right w:val="single" w:sz="4" w:space="0" w:color="000001"/>
            </w:tcBorders>
          </w:tcPr>
          <w:p w14:paraId="3F5C0774"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896C182" w14:textId="77777777" w:rsidR="007F3434" w:rsidRDefault="007F3434" w:rsidP="007F3434">
            <w:pPr>
              <w:spacing w:line="276" w:lineRule="auto"/>
              <w:rPr>
                <w:color w:val="000000"/>
              </w:rPr>
            </w:pPr>
            <w:r>
              <w:rPr>
                <w:color w:val="000000"/>
              </w:rPr>
              <w:t xml:space="preserve">Степень защиты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8A864C" w14:textId="77777777" w:rsidR="007F3434" w:rsidRDefault="007F3434" w:rsidP="007F3434">
            <w:pPr>
              <w:shd w:val="clear" w:color="auto" w:fill="FFFFFF"/>
              <w:suppressAutoHyphens w:val="0"/>
              <w:jc w:val="center"/>
              <w:rPr>
                <w:color w:val="000000"/>
                <w:lang w:val="en-US"/>
              </w:rPr>
            </w:pPr>
            <w:r>
              <w:rPr>
                <w:color w:val="000000"/>
                <w:lang w:val="en-US"/>
              </w:rPr>
              <w:t>IP20</w:t>
            </w:r>
          </w:p>
        </w:tc>
        <w:tc>
          <w:tcPr>
            <w:tcW w:w="2835" w:type="dxa"/>
            <w:vMerge/>
            <w:tcBorders>
              <w:left w:val="single" w:sz="4" w:space="0" w:color="auto"/>
              <w:right w:val="single" w:sz="4" w:space="0" w:color="000001"/>
            </w:tcBorders>
            <w:shd w:val="clear" w:color="auto" w:fill="auto"/>
            <w:vAlign w:val="center"/>
          </w:tcPr>
          <w:p w14:paraId="0F4EE4EF"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0B157B3" w14:textId="77777777" w:rsidR="007F3434" w:rsidRPr="00584656" w:rsidRDefault="007F3434" w:rsidP="007F3434">
            <w:pPr>
              <w:widowControl w:val="0"/>
              <w:jc w:val="center"/>
            </w:pPr>
          </w:p>
        </w:tc>
      </w:tr>
      <w:tr w:rsidR="007F3434" w:rsidRPr="00584656" w14:paraId="2A9B305D"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F836B35"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FB49B7C" w14:textId="77777777" w:rsidR="007F3434" w:rsidRPr="00584656" w:rsidRDefault="007F3434" w:rsidP="007F3434"/>
        </w:tc>
        <w:tc>
          <w:tcPr>
            <w:tcW w:w="1706" w:type="dxa"/>
            <w:vMerge/>
            <w:tcBorders>
              <w:left w:val="single" w:sz="4" w:space="0" w:color="000001"/>
              <w:right w:val="single" w:sz="4" w:space="0" w:color="000001"/>
            </w:tcBorders>
          </w:tcPr>
          <w:p w14:paraId="1EBDA59D"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C872909" w14:textId="77777777" w:rsidR="007F3434" w:rsidRDefault="007F3434" w:rsidP="007F3434">
            <w:pPr>
              <w:spacing w:line="276" w:lineRule="auto"/>
              <w:rPr>
                <w:color w:val="000000"/>
              </w:rPr>
            </w:pPr>
            <w:r>
              <w:rPr>
                <w:color w:val="000000"/>
              </w:rPr>
              <w:t>Ширина, Глубина,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3E3688" w14:textId="77777777" w:rsidR="007F3434" w:rsidRDefault="007F3434" w:rsidP="007F3434">
            <w:pPr>
              <w:shd w:val="clear" w:color="auto" w:fill="FFFFFF"/>
              <w:suppressAutoHyphens w:val="0"/>
              <w:jc w:val="center"/>
              <w:rPr>
                <w:color w:val="000000"/>
              </w:rPr>
            </w:pPr>
            <w:r>
              <w:rPr>
                <w:color w:val="000000"/>
              </w:rPr>
              <w:t>56х93</w:t>
            </w:r>
          </w:p>
        </w:tc>
        <w:tc>
          <w:tcPr>
            <w:tcW w:w="2835" w:type="dxa"/>
            <w:vMerge/>
            <w:tcBorders>
              <w:left w:val="single" w:sz="4" w:space="0" w:color="auto"/>
              <w:right w:val="single" w:sz="4" w:space="0" w:color="000001"/>
            </w:tcBorders>
            <w:shd w:val="clear" w:color="auto" w:fill="auto"/>
            <w:vAlign w:val="center"/>
          </w:tcPr>
          <w:p w14:paraId="25BEC76A"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2F4F657" w14:textId="77777777" w:rsidR="007F3434" w:rsidRPr="00584656" w:rsidRDefault="007F3434" w:rsidP="007F3434">
            <w:pPr>
              <w:widowControl w:val="0"/>
              <w:jc w:val="center"/>
            </w:pPr>
          </w:p>
        </w:tc>
      </w:tr>
      <w:tr w:rsidR="007F3434" w:rsidRPr="00584656" w14:paraId="319E327E" w14:textId="77777777" w:rsidTr="006B06E7">
        <w:trPr>
          <w:trHeight w:val="42"/>
        </w:trPr>
        <w:tc>
          <w:tcPr>
            <w:tcW w:w="567" w:type="dxa"/>
            <w:vMerge w:val="restart"/>
            <w:tcBorders>
              <w:top w:val="single" w:sz="4" w:space="0" w:color="auto"/>
              <w:left w:val="single" w:sz="4" w:space="0" w:color="000001"/>
              <w:right w:val="single" w:sz="4" w:space="0" w:color="auto"/>
            </w:tcBorders>
            <w:shd w:val="clear" w:color="auto" w:fill="auto"/>
            <w:vAlign w:val="center"/>
          </w:tcPr>
          <w:p w14:paraId="1E9B2193" w14:textId="77777777" w:rsidR="007F3434" w:rsidRPr="00584656" w:rsidRDefault="00E748F1" w:rsidP="007F3434">
            <w:pPr>
              <w:widowControl w:val="0"/>
            </w:pPr>
            <w:r>
              <w:t>33</w:t>
            </w:r>
            <w:r w:rsidR="007F3434" w:rsidRPr="00584656">
              <w:t>.</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4063CA50" w14:textId="77777777" w:rsidR="007F3434" w:rsidRDefault="007F3434" w:rsidP="007F3434">
            <w:r w:rsidRPr="007E3C64">
              <w:t xml:space="preserve">Розетка О/У 2К+3 </w:t>
            </w:r>
            <w:proofErr w:type="spellStart"/>
            <w:r w:rsidRPr="007E3C64">
              <w:t>винт.зажим,немецкий</w:t>
            </w:r>
            <w:proofErr w:type="spellEnd"/>
            <w:r w:rsidRPr="007E3C64">
              <w:t xml:space="preserve"> стандарт 16А IP55</w:t>
            </w:r>
          </w:p>
          <w:p w14:paraId="4F552498" w14:textId="77777777" w:rsidR="008D6F3C" w:rsidRDefault="008D6F3C" w:rsidP="007F3434"/>
          <w:p w14:paraId="1069CAA4" w14:textId="77777777" w:rsidR="008D6F3C" w:rsidRDefault="008D6F3C" w:rsidP="007F3434">
            <w:r>
              <w:t xml:space="preserve">ОКПД2: </w:t>
            </w:r>
            <w:r w:rsidRPr="008D6F3C">
              <w:t>27.33.13.110</w:t>
            </w:r>
          </w:p>
          <w:p w14:paraId="458FACE0" w14:textId="77777777" w:rsidR="007F3434" w:rsidRPr="00584656" w:rsidRDefault="007F3434" w:rsidP="007F3434"/>
        </w:tc>
        <w:tc>
          <w:tcPr>
            <w:tcW w:w="1706" w:type="dxa"/>
            <w:vMerge w:val="restart"/>
            <w:tcBorders>
              <w:top w:val="single" w:sz="4" w:space="0" w:color="auto"/>
              <w:left w:val="single" w:sz="4" w:space="0" w:color="000001"/>
              <w:right w:val="single" w:sz="4" w:space="0" w:color="000001"/>
            </w:tcBorders>
          </w:tcPr>
          <w:p w14:paraId="33E7E92A"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2E8B74A" w14:textId="77777777" w:rsidR="007F3434" w:rsidRDefault="007F3434" w:rsidP="007F3434">
            <w:pPr>
              <w:widowControl w:val="0"/>
              <w:spacing w:line="276" w:lineRule="auto"/>
              <w:rPr>
                <w:color w:val="000000"/>
              </w:rPr>
            </w:pPr>
            <w:r>
              <w:rPr>
                <w:color w:val="000000"/>
              </w:rPr>
              <w:t xml:space="preserve">Тип изделия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4CC7338" w14:textId="77777777" w:rsidR="007F3434" w:rsidRDefault="007F3434" w:rsidP="007F3434">
            <w:pPr>
              <w:shd w:val="clear" w:color="auto" w:fill="FFFFFF"/>
              <w:suppressAutoHyphens w:val="0"/>
              <w:jc w:val="center"/>
              <w:rPr>
                <w:color w:val="000000"/>
              </w:rPr>
            </w:pPr>
            <w:r>
              <w:rPr>
                <w:color w:val="000000"/>
              </w:rPr>
              <w:t xml:space="preserve">Розетка силовая </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026CDCF3" w14:textId="77777777" w:rsidR="007F3434" w:rsidRPr="00584656" w:rsidRDefault="007F3434" w:rsidP="007F3434">
            <w:pPr>
              <w:shd w:val="clear" w:color="auto" w:fill="FFFFFF"/>
              <w:suppressAutoHyphens w:val="0"/>
            </w:pPr>
          </w:p>
        </w:tc>
        <w:tc>
          <w:tcPr>
            <w:tcW w:w="1418" w:type="dxa"/>
            <w:vMerge w:val="restart"/>
            <w:tcBorders>
              <w:top w:val="single" w:sz="4" w:space="0" w:color="auto"/>
              <w:left w:val="single" w:sz="4" w:space="0" w:color="000001"/>
              <w:right w:val="single" w:sz="4" w:space="0" w:color="000001"/>
            </w:tcBorders>
            <w:shd w:val="clear" w:color="auto" w:fill="auto"/>
          </w:tcPr>
          <w:p w14:paraId="25651332" w14:textId="77777777" w:rsidR="007F3434" w:rsidRPr="00584656" w:rsidRDefault="007F3434" w:rsidP="007F3434">
            <w:pPr>
              <w:widowControl w:val="0"/>
              <w:jc w:val="center"/>
            </w:pPr>
            <w:r>
              <w:t>25 шт.</w:t>
            </w:r>
          </w:p>
        </w:tc>
      </w:tr>
      <w:tr w:rsidR="007F3434" w:rsidRPr="00584656" w14:paraId="3559FC7B"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1D03E7A3"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9DA2637" w14:textId="77777777" w:rsidR="007F3434" w:rsidRPr="00584656" w:rsidRDefault="007F3434" w:rsidP="007F3434"/>
        </w:tc>
        <w:tc>
          <w:tcPr>
            <w:tcW w:w="1706" w:type="dxa"/>
            <w:vMerge/>
            <w:tcBorders>
              <w:left w:val="single" w:sz="4" w:space="0" w:color="000001"/>
              <w:right w:val="single" w:sz="4" w:space="0" w:color="000001"/>
            </w:tcBorders>
          </w:tcPr>
          <w:p w14:paraId="00F8E93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816D524" w14:textId="77777777" w:rsidR="007F3434" w:rsidRDefault="007F3434" w:rsidP="007F3434">
            <w:pPr>
              <w:spacing w:line="276" w:lineRule="auto"/>
              <w:rPr>
                <w:color w:val="000000"/>
              </w:rPr>
            </w:pPr>
            <w:r>
              <w:rPr>
                <w:color w:val="000000"/>
              </w:rPr>
              <w:t xml:space="preserve">Способ монтажа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EFBA5D6" w14:textId="77777777" w:rsidR="007F3434" w:rsidRDefault="007F3434" w:rsidP="007F3434">
            <w:pPr>
              <w:shd w:val="clear" w:color="auto" w:fill="FFFFFF"/>
              <w:suppressAutoHyphens w:val="0"/>
              <w:jc w:val="center"/>
              <w:rPr>
                <w:color w:val="000000"/>
              </w:rPr>
            </w:pPr>
            <w:r>
              <w:rPr>
                <w:color w:val="000000"/>
              </w:rPr>
              <w:t xml:space="preserve">Открытый </w:t>
            </w:r>
          </w:p>
        </w:tc>
        <w:tc>
          <w:tcPr>
            <w:tcW w:w="2835" w:type="dxa"/>
            <w:vMerge/>
            <w:tcBorders>
              <w:left w:val="single" w:sz="4" w:space="0" w:color="auto"/>
              <w:right w:val="single" w:sz="4" w:space="0" w:color="000001"/>
            </w:tcBorders>
            <w:shd w:val="clear" w:color="auto" w:fill="auto"/>
            <w:vAlign w:val="center"/>
          </w:tcPr>
          <w:p w14:paraId="2715ED4B"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F3D14F7" w14:textId="77777777" w:rsidR="007F3434" w:rsidRPr="00584656" w:rsidRDefault="007F3434" w:rsidP="007F3434">
            <w:pPr>
              <w:widowControl w:val="0"/>
              <w:jc w:val="center"/>
            </w:pPr>
          </w:p>
        </w:tc>
      </w:tr>
      <w:tr w:rsidR="007F3434" w:rsidRPr="00584656" w14:paraId="501BE2E4"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5837CFBA"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7028F2A0" w14:textId="77777777" w:rsidR="007F3434" w:rsidRPr="00584656" w:rsidRDefault="007F3434" w:rsidP="007F3434"/>
        </w:tc>
        <w:tc>
          <w:tcPr>
            <w:tcW w:w="1706" w:type="dxa"/>
            <w:vMerge/>
            <w:tcBorders>
              <w:left w:val="single" w:sz="4" w:space="0" w:color="000001"/>
              <w:right w:val="single" w:sz="4" w:space="0" w:color="000001"/>
            </w:tcBorders>
          </w:tcPr>
          <w:p w14:paraId="6DF0DF14"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CAB0551" w14:textId="77777777" w:rsidR="007F3434" w:rsidRDefault="007F3434" w:rsidP="007F3434">
            <w:pPr>
              <w:spacing w:line="276" w:lineRule="auto"/>
              <w:rPr>
                <w:color w:val="000000"/>
              </w:rPr>
            </w:pPr>
            <w:r>
              <w:rPr>
                <w:color w:val="000000"/>
              </w:rPr>
              <w:t>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7F7C26D" w14:textId="77777777" w:rsidR="007F3434" w:rsidRDefault="007F3434" w:rsidP="007F3434">
            <w:pPr>
              <w:shd w:val="clear" w:color="auto" w:fill="FFFFFF"/>
              <w:suppressAutoHyphens w:val="0"/>
              <w:jc w:val="center"/>
              <w:rPr>
                <w:color w:val="000000"/>
              </w:rPr>
            </w:pPr>
            <w:r>
              <w:rPr>
                <w:color w:val="000000"/>
              </w:rPr>
              <w:t>220</w:t>
            </w:r>
          </w:p>
        </w:tc>
        <w:tc>
          <w:tcPr>
            <w:tcW w:w="2835" w:type="dxa"/>
            <w:vMerge/>
            <w:tcBorders>
              <w:left w:val="single" w:sz="4" w:space="0" w:color="auto"/>
              <w:right w:val="single" w:sz="4" w:space="0" w:color="000001"/>
            </w:tcBorders>
            <w:shd w:val="clear" w:color="auto" w:fill="auto"/>
            <w:vAlign w:val="center"/>
          </w:tcPr>
          <w:p w14:paraId="56EAACCF"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3F4598B" w14:textId="77777777" w:rsidR="007F3434" w:rsidRPr="00584656" w:rsidRDefault="007F3434" w:rsidP="007F3434">
            <w:pPr>
              <w:widowControl w:val="0"/>
              <w:jc w:val="center"/>
            </w:pPr>
          </w:p>
        </w:tc>
      </w:tr>
      <w:tr w:rsidR="007F3434" w:rsidRPr="00584656" w14:paraId="56D75F74"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58DC23E9"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05A8EBE" w14:textId="77777777" w:rsidR="007F3434" w:rsidRPr="00584656" w:rsidRDefault="007F3434" w:rsidP="007F3434"/>
        </w:tc>
        <w:tc>
          <w:tcPr>
            <w:tcW w:w="1706" w:type="dxa"/>
            <w:vMerge/>
            <w:tcBorders>
              <w:left w:val="single" w:sz="4" w:space="0" w:color="000001"/>
              <w:right w:val="single" w:sz="4" w:space="0" w:color="000001"/>
            </w:tcBorders>
          </w:tcPr>
          <w:p w14:paraId="7D22D47B"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C3E5B22" w14:textId="77777777" w:rsidR="007F3434" w:rsidRDefault="007F3434" w:rsidP="007F3434">
            <w:pPr>
              <w:widowControl w:val="0"/>
              <w:spacing w:line="276" w:lineRule="auto"/>
              <w:rPr>
                <w:color w:val="000000"/>
              </w:rPr>
            </w:pPr>
            <w:r>
              <w:rPr>
                <w:color w:val="000000"/>
              </w:rPr>
              <w:t xml:space="preserve">Номинальный ток, 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F3B0949" w14:textId="77777777" w:rsidR="007F3434" w:rsidRDefault="007F3434" w:rsidP="007F3434">
            <w:pPr>
              <w:shd w:val="clear" w:color="auto" w:fill="FFFFFF"/>
              <w:suppressAutoHyphens w:val="0"/>
              <w:jc w:val="center"/>
              <w:rPr>
                <w:color w:val="000000"/>
              </w:rPr>
            </w:pPr>
            <w:r>
              <w:rPr>
                <w:color w:val="000000"/>
              </w:rPr>
              <w:t>16</w:t>
            </w:r>
          </w:p>
        </w:tc>
        <w:tc>
          <w:tcPr>
            <w:tcW w:w="2835" w:type="dxa"/>
            <w:vMerge/>
            <w:tcBorders>
              <w:left w:val="single" w:sz="4" w:space="0" w:color="auto"/>
              <w:right w:val="single" w:sz="4" w:space="0" w:color="000001"/>
            </w:tcBorders>
            <w:shd w:val="clear" w:color="auto" w:fill="auto"/>
            <w:vAlign w:val="center"/>
          </w:tcPr>
          <w:p w14:paraId="56DFF881"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94D5589" w14:textId="77777777" w:rsidR="007F3434" w:rsidRPr="00584656" w:rsidRDefault="007F3434" w:rsidP="007F3434">
            <w:pPr>
              <w:widowControl w:val="0"/>
              <w:jc w:val="center"/>
            </w:pPr>
          </w:p>
        </w:tc>
      </w:tr>
      <w:tr w:rsidR="007F3434" w:rsidRPr="00584656" w14:paraId="5B90E0B2"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1F75DA8E"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74E4544" w14:textId="77777777" w:rsidR="007F3434" w:rsidRPr="00584656" w:rsidRDefault="007F3434" w:rsidP="007F3434"/>
        </w:tc>
        <w:tc>
          <w:tcPr>
            <w:tcW w:w="1706" w:type="dxa"/>
            <w:vMerge/>
            <w:tcBorders>
              <w:left w:val="single" w:sz="4" w:space="0" w:color="000001"/>
              <w:right w:val="single" w:sz="4" w:space="0" w:color="000001"/>
            </w:tcBorders>
          </w:tcPr>
          <w:p w14:paraId="60C406B6"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B42591F" w14:textId="77777777" w:rsidR="007F3434" w:rsidRDefault="007F3434" w:rsidP="007F3434">
            <w:pPr>
              <w:widowControl w:val="0"/>
              <w:spacing w:line="276" w:lineRule="auto"/>
              <w:rPr>
                <w:color w:val="000000"/>
              </w:rPr>
            </w:pPr>
            <w:r>
              <w:rPr>
                <w:color w:val="000000"/>
              </w:rPr>
              <w:t>Номинальное напряжение, 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61CE69" w14:textId="77777777" w:rsidR="007F3434" w:rsidRDefault="007F3434" w:rsidP="007F3434">
            <w:pPr>
              <w:shd w:val="clear" w:color="auto" w:fill="FFFFFF"/>
              <w:suppressAutoHyphens w:val="0"/>
              <w:jc w:val="center"/>
              <w:rPr>
                <w:color w:val="000000"/>
              </w:rPr>
            </w:pPr>
            <w:r>
              <w:rPr>
                <w:color w:val="000000"/>
              </w:rPr>
              <w:t>250</w:t>
            </w:r>
          </w:p>
        </w:tc>
        <w:tc>
          <w:tcPr>
            <w:tcW w:w="2835" w:type="dxa"/>
            <w:vMerge/>
            <w:tcBorders>
              <w:left w:val="single" w:sz="4" w:space="0" w:color="auto"/>
              <w:right w:val="single" w:sz="4" w:space="0" w:color="000001"/>
            </w:tcBorders>
            <w:shd w:val="clear" w:color="auto" w:fill="auto"/>
            <w:vAlign w:val="center"/>
          </w:tcPr>
          <w:p w14:paraId="123844F3"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3B9D79A" w14:textId="77777777" w:rsidR="007F3434" w:rsidRPr="00584656" w:rsidRDefault="007F3434" w:rsidP="007F3434">
            <w:pPr>
              <w:widowControl w:val="0"/>
              <w:jc w:val="center"/>
            </w:pPr>
          </w:p>
        </w:tc>
      </w:tr>
      <w:tr w:rsidR="007F3434" w:rsidRPr="00584656" w14:paraId="5E67A512"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6008FDE1"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4008C2F" w14:textId="77777777" w:rsidR="007F3434" w:rsidRPr="00584656" w:rsidRDefault="007F3434" w:rsidP="007F3434"/>
        </w:tc>
        <w:tc>
          <w:tcPr>
            <w:tcW w:w="1706" w:type="dxa"/>
            <w:vMerge/>
            <w:tcBorders>
              <w:left w:val="single" w:sz="4" w:space="0" w:color="000001"/>
              <w:right w:val="single" w:sz="4" w:space="0" w:color="000001"/>
            </w:tcBorders>
          </w:tcPr>
          <w:p w14:paraId="340ED30C"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7C34362" w14:textId="77777777" w:rsidR="007F3434" w:rsidRDefault="007F3434" w:rsidP="007F3434">
            <w:pPr>
              <w:widowControl w:val="0"/>
              <w:spacing w:line="276" w:lineRule="auto"/>
              <w:rPr>
                <w:color w:val="000000"/>
              </w:rPr>
            </w:pPr>
            <w:r>
              <w:rPr>
                <w:color w:val="000000"/>
              </w:rPr>
              <w:t>Степень защиты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8FCE024" w14:textId="77777777" w:rsidR="007F3434" w:rsidRDefault="007F3434" w:rsidP="007F3434">
            <w:pPr>
              <w:shd w:val="clear" w:color="auto" w:fill="FFFFFF"/>
              <w:suppressAutoHyphens w:val="0"/>
              <w:jc w:val="center"/>
              <w:rPr>
                <w:color w:val="000000"/>
              </w:rPr>
            </w:pPr>
            <w:r>
              <w:rPr>
                <w:color w:val="000000"/>
                <w:lang w:val="en-US"/>
              </w:rPr>
              <w:t>IP</w:t>
            </w:r>
            <w:r>
              <w:rPr>
                <w:color w:val="000000"/>
              </w:rPr>
              <w:t>55</w:t>
            </w:r>
          </w:p>
        </w:tc>
        <w:tc>
          <w:tcPr>
            <w:tcW w:w="2835" w:type="dxa"/>
            <w:vMerge/>
            <w:tcBorders>
              <w:left w:val="single" w:sz="4" w:space="0" w:color="auto"/>
              <w:right w:val="single" w:sz="4" w:space="0" w:color="000001"/>
            </w:tcBorders>
            <w:shd w:val="clear" w:color="auto" w:fill="auto"/>
            <w:vAlign w:val="center"/>
          </w:tcPr>
          <w:p w14:paraId="782FA13D"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6498B08" w14:textId="77777777" w:rsidR="007F3434" w:rsidRPr="00584656" w:rsidRDefault="007F3434" w:rsidP="007F3434">
            <w:pPr>
              <w:widowControl w:val="0"/>
              <w:jc w:val="center"/>
            </w:pPr>
          </w:p>
        </w:tc>
      </w:tr>
      <w:tr w:rsidR="007F3434" w:rsidRPr="00584656" w14:paraId="1962E5F4"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49348459"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7EC617E1" w14:textId="77777777" w:rsidR="007F3434" w:rsidRPr="00584656" w:rsidRDefault="007F3434" w:rsidP="007F3434"/>
        </w:tc>
        <w:tc>
          <w:tcPr>
            <w:tcW w:w="1706" w:type="dxa"/>
            <w:vMerge/>
            <w:tcBorders>
              <w:left w:val="single" w:sz="4" w:space="0" w:color="000001"/>
              <w:right w:val="single" w:sz="4" w:space="0" w:color="000001"/>
            </w:tcBorders>
          </w:tcPr>
          <w:p w14:paraId="108F12D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BD39980" w14:textId="77777777" w:rsidR="007F3434" w:rsidRDefault="007F3434" w:rsidP="007F3434">
            <w:pPr>
              <w:spacing w:line="276" w:lineRule="auto"/>
              <w:rPr>
                <w:color w:val="000000"/>
              </w:rPr>
            </w:pPr>
            <w:r>
              <w:rPr>
                <w:color w:val="000000"/>
              </w:rPr>
              <w:t xml:space="preserve">Заземление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FB4AEF2" w14:textId="77777777" w:rsidR="007F3434" w:rsidRDefault="007F3434" w:rsidP="007F3434">
            <w:pPr>
              <w:shd w:val="clear" w:color="auto" w:fill="FFFFFF"/>
              <w:suppressAutoHyphens w:val="0"/>
              <w:jc w:val="center"/>
              <w:rPr>
                <w:color w:val="000000"/>
              </w:rPr>
            </w:pPr>
            <w:r>
              <w:rPr>
                <w:color w:val="000000"/>
              </w:rPr>
              <w:t xml:space="preserve">Да </w:t>
            </w:r>
          </w:p>
        </w:tc>
        <w:tc>
          <w:tcPr>
            <w:tcW w:w="2835" w:type="dxa"/>
            <w:vMerge/>
            <w:tcBorders>
              <w:left w:val="single" w:sz="4" w:space="0" w:color="auto"/>
              <w:right w:val="single" w:sz="4" w:space="0" w:color="000001"/>
            </w:tcBorders>
            <w:shd w:val="clear" w:color="auto" w:fill="auto"/>
            <w:vAlign w:val="center"/>
          </w:tcPr>
          <w:p w14:paraId="31A865E3"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459857E" w14:textId="77777777" w:rsidR="007F3434" w:rsidRPr="00584656" w:rsidRDefault="007F3434" w:rsidP="007F3434">
            <w:pPr>
              <w:widowControl w:val="0"/>
              <w:jc w:val="center"/>
            </w:pPr>
          </w:p>
        </w:tc>
      </w:tr>
      <w:tr w:rsidR="007F3434" w:rsidRPr="00584656" w14:paraId="2378ABA8"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021C7771"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91EED90" w14:textId="77777777" w:rsidR="007F3434" w:rsidRPr="00584656" w:rsidRDefault="007F3434" w:rsidP="007F3434"/>
        </w:tc>
        <w:tc>
          <w:tcPr>
            <w:tcW w:w="1706" w:type="dxa"/>
            <w:vMerge/>
            <w:tcBorders>
              <w:left w:val="single" w:sz="4" w:space="0" w:color="000001"/>
              <w:right w:val="single" w:sz="4" w:space="0" w:color="000001"/>
            </w:tcBorders>
          </w:tcPr>
          <w:p w14:paraId="528C7A0A"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232C279" w14:textId="77777777" w:rsidR="007F3434" w:rsidRDefault="007F3434" w:rsidP="007F3434">
            <w:pPr>
              <w:spacing w:line="276" w:lineRule="auto"/>
              <w:rPr>
                <w:color w:val="000000"/>
              </w:rPr>
            </w:pPr>
            <w:r>
              <w:rPr>
                <w:color w:val="000000"/>
              </w:rPr>
              <w:t xml:space="preserve">Шторки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05B8AEE" w14:textId="77777777" w:rsidR="007F3434" w:rsidRDefault="007F3434" w:rsidP="007F3434">
            <w:pPr>
              <w:shd w:val="clear" w:color="auto" w:fill="FFFFFF"/>
              <w:suppressAutoHyphens w:val="0"/>
              <w:jc w:val="center"/>
              <w:rPr>
                <w:color w:val="000000"/>
              </w:rPr>
            </w:pPr>
            <w:r>
              <w:rPr>
                <w:color w:val="000000"/>
              </w:rPr>
              <w:t>Да</w:t>
            </w:r>
          </w:p>
        </w:tc>
        <w:tc>
          <w:tcPr>
            <w:tcW w:w="2835" w:type="dxa"/>
            <w:vMerge/>
            <w:tcBorders>
              <w:left w:val="single" w:sz="4" w:space="0" w:color="auto"/>
              <w:right w:val="single" w:sz="4" w:space="0" w:color="000001"/>
            </w:tcBorders>
            <w:shd w:val="clear" w:color="auto" w:fill="auto"/>
            <w:vAlign w:val="center"/>
          </w:tcPr>
          <w:p w14:paraId="72ED8062"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C632B16" w14:textId="77777777" w:rsidR="007F3434" w:rsidRPr="00584656" w:rsidRDefault="007F3434" w:rsidP="007F3434">
            <w:pPr>
              <w:widowControl w:val="0"/>
              <w:jc w:val="center"/>
            </w:pPr>
          </w:p>
        </w:tc>
      </w:tr>
      <w:tr w:rsidR="007F3434" w:rsidRPr="00584656" w14:paraId="3EBE7E18"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675E1C81"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0785DDA" w14:textId="77777777" w:rsidR="007F3434" w:rsidRPr="00584656" w:rsidRDefault="007F3434" w:rsidP="007F3434"/>
        </w:tc>
        <w:tc>
          <w:tcPr>
            <w:tcW w:w="1706" w:type="dxa"/>
            <w:vMerge/>
            <w:tcBorders>
              <w:left w:val="single" w:sz="4" w:space="0" w:color="000001"/>
              <w:right w:val="single" w:sz="4" w:space="0" w:color="000001"/>
            </w:tcBorders>
          </w:tcPr>
          <w:p w14:paraId="44B537A1"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724079B" w14:textId="77777777" w:rsidR="007F3434" w:rsidRDefault="007F3434" w:rsidP="007F3434">
            <w:pPr>
              <w:spacing w:line="276" w:lineRule="auto"/>
              <w:rPr>
                <w:color w:val="000000"/>
              </w:rPr>
            </w:pPr>
            <w:r>
              <w:rPr>
                <w:color w:val="000000"/>
              </w:rPr>
              <w:t xml:space="preserve">Крышка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44C9A2" w14:textId="77777777" w:rsidR="007F3434" w:rsidRDefault="007F3434" w:rsidP="007F3434">
            <w:pPr>
              <w:shd w:val="clear" w:color="auto" w:fill="FFFFFF"/>
              <w:suppressAutoHyphens w:val="0"/>
              <w:jc w:val="center"/>
              <w:rPr>
                <w:color w:val="000000"/>
              </w:rPr>
            </w:pPr>
            <w:r>
              <w:rPr>
                <w:color w:val="000000"/>
              </w:rPr>
              <w:t>Да</w:t>
            </w:r>
          </w:p>
        </w:tc>
        <w:tc>
          <w:tcPr>
            <w:tcW w:w="2835" w:type="dxa"/>
            <w:vMerge/>
            <w:tcBorders>
              <w:left w:val="single" w:sz="4" w:space="0" w:color="auto"/>
              <w:right w:val="single" w:sz="4" w:space="0" w:color="000001"/>
            </w:tcBorders>
            <w:shd w:val="clear" w:color="auto" w:fill="auto"/>
            <w:vAlign w:val="center"/>
          </w:tcPr>
          <w:p w14:paraId="35F81D4D"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A88D776" w14:textId="77777777" w:rsidR="007F3434" w:rsidRPr="00584656" w:rsidRDefault="007F3434" w:rsidP="007F3434">
            <w:pPr>
              <w:widowControl w:val="0"/>
              <w:jc w:val="center"/>
            </w:pPr>
          </w:p>
        </w:tc>
      </w:tr>
      <w:tr w:rsidR="007F3434" w:rsidRPr="00584656" w14:paraId="501F22F3"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2CF82959"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75711E0" w14:textId="77777777" w:rsidR="007F3434" w:rsidRPr="00584656" w:rsidRDefault="007F3434" w:rsidP="007F3434"/>
        </w:tc>
        <w:tc>
          <w:tcPr>
            <w:tcW w:w="1706" w:type="dxa"/>
            <w:vMerge/>
            <w:tcBorders>
              <w:left w:val="single" w:sz="4" w:space="0" w:color="000001"/>
              <w:right w:val="single" w:sz="4" w:space="0" w:color="000001"/>
            </w:tcBorders>
          </w:tcPr>
          <w:p w14:paraId="72559058"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78F753B" w14:textId="77777777" w:rsidR="007F3434" w:rsidRDefault="007F3434" w:rsidP="007F3434">
            <w:pPr>
              <w:spacing w:line="276" w:lineRule="auto"/>
              <w:rPr>
                <w:color w:val="000000"/>
              </w:rPr>
            </w:pPr>
            <w:r>
              <w:rPr>
                <w:color w:val="000000"/>
              </w:rPr>
              <w:t>Материал изделия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5913C9D" w14:textId="77777777" w:rsidR="007F3434" w:rsidRDefault="007F3434" w:rsidP="007F3434">
            <w:pPr>
              <w:shd w:val="clear" w:color="auto" w:fill="FFFFFF"/>
              <w:suppressAutoHyphens w:val="0"/>
              <w:jc w:val="center"/>
              <w:rPr>
                <w:color w:val="000000"/>
              </w:rPr>
            </w:pPr>
            <w:r>
              <w:rPr>
                <w:color w:val="000000"/>
              </w:rPr>
              <w:t xml:space="preserve">Пластик </w:t>
            </w:r>
          </w:p>
        </w:tc>
        <w:tc>
          <w:tcPr>
            <w:tcW w:w="2835" w:type="dxa"/>
            <w:vMerge/>
            <w:tcBorders>
              <w:left w:val="single" w:sz="4" w:space="0" w:color="auto"/>
              <w:right w:val="single" w:sz="4" w:space="0" w:color="000001"/>
            </w:tcBorders>
            <w:shd w:val="clear" w:color="auto" w:fill="auto"/>
            <w:vAlign w:val="center"/>
          </w:tcPr>
          <w:p w14:paraId="1FCF2742"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921C8BE" w14:textId="77777777" w:rsidR="007F3434" w:rsidRPr="00584656" w:rsidRDefault="007F3434" w:rsidP="007F3434">
            <w:pPr>
              <w:widowControl w:val="0"/>
              <w:jc w:val="center"/>
            </w:pPr>
          </w:p>
        </w:tc>
      </w:tr>
      <w:tr w:rsidR="007F3434" w:rsidRPr="00584656" w14:paraId="592A3F40"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558C9CC4"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E66F8E7" w14:textId="77777777" w:rsidR="007F3434" w:rsidRPr="00584656" w:rsidRDefault="007F3434" w:rsidP="007F3434"/>
        </w:tc>
        <w:tc>
          <w:tcPr>
            <w:tcW w:w="1706" w:type="dxa"/>
            <w:vMerge/>
            <w:tcBorders>
              <w:left w:val="single" w:sz="4" w:space="0" w:color="000001"/>
              <w:right w:val="single" w:sz="4" w:space="0" w:color="000001"/>
            </w:tcBorders>
          </w:tcPr>
          <w:p w14:paraId="1F676666"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CD01E89" w14:textId="77777777" w:rsidR="007F3434" w:rsidRDefault="007F3434" w:rsidP="007F3434">
            <w:pPr>
              <w:spacing w:line="276" w:lineRule="auto"/>
              <w:rPr>
                <w:color w:val="000000"/>
              </w:rPr>
            </w:pPr>
            <w:r>
              <w:rPr>
                <w:color w:val="000000"/>
              </w:rPr>
              <w:t>Цвет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730528D" w14:textId="77777777" w:rsidR="007F3434" w:rsidRDefault="007F3434" w:rsidP="007F3434">
            <w:pPr>
              <w:shd w:val="clear" w:color="auto" w:fill="FFFFFF"/>
              <w:suppressAutoHyphens w:val="0"/>
              <w:jc w:val="center"/>
              <w:rPr>
                <w:color w:val="000000"/>
              </w:rPr>
            </w:pPr>
            <w:r>
              <w:rPr>
                <w:color w:val="000000"/>
              </w:rPr>
              <w:t>серый</w:t>
            </w:r>
          </w:p>
        </w:tc>
        <w:tc>
          <w:tcPr>
            <w:tcW w:w="2835" w:type="dxa"/>
            <w:vMerge/>
            <w:tcBorders>
              <w:left w:val="single" w:sz="4" w:space="0" w:color="auto"/>
              <w:right w:val="single" w:sz="4" w:space="0" w:color="000001"/>
            </w:tcBorders>
            <w:shd w:val="clear" w:color="auto" w:fill="auto"/>
            <w:vAlign w:val="center"/>
          </w:tcPr>
          <w:p w14:paraId="53DBAA76"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D275666" w14:textId="77777777" w:rsidR="007F3434" w:rsidRPr="00584656" w:rsidRDefault="007F3434" w:rsidP="007F3434">
            <w:pPr>
              <w:widowControl w:val="0"/>
              <w:jc w:val="center"/>
            </w:pPr>
          </w:p>
        </w:tc>
      </w:tr>
      <w:tr w:rsidR="007F3434" w:rsidRPr="00584656" w14:paraId="7D0E08C9" w14:textId="77777777" w:rsidTr="006B06E7">
        <w:trPr>
          <w:trHeight w:val="42"/>
        </w:trPr>
        <w:tc>
          <w:tcPr>
            <w:tcW w:w="567" w:type="dxa"/>
            <w:vMerge/>
            <w:tcBorders>
              <w:left w:val="single" w:sz="4" w:space="0" w:color="000001"/>
              <w:bottom w:val="single" w:sz="4" w:space="0" w:color="auto"/>
              <w:right w:val="single" w:sz="4" w:space="0" w:color="auto"/>
            </w:tcBorders>
            <w:shd w:val="clear" w:color="auto" w:fill="auto"/>
            <w:vAlign w:val="center"/>
          </w:tcPr>
          <w:p w14:paraId="44C95CEE" w14:textId="77777777" w:rsidR="007F3434" w:rsidRPr="00584656" w:rsidRDefault="007F3434" w:rsidP="007F343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7BFEF8C3" w14:textId="77777777" w:rsidR="007F3434" w:rsidRPr="00584656" w:rsidRDefault="007F3434" w:rsidP="007F3434"/>
        </w:tc>
        <w:tc>
          <w:tcPr>
            <w:tcW w:w="1706" w:type="dxa"/>
            <w:vMerge/>
            <w:tcBorders>
              <w:left w:val="single" w:sz="4" w:space="0" w:color="000001"/>
              <w:bottom w:val="single" w:sz="4" w:space="0" w:color="auto"/>
              <w:right w:val="single" w:sz="4" w:space="0" w:color="000001"/>
            </w:tcBorders>
          </w:tcPr>
          <w:p w14:paraId="7F9A5D0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FEFD00D" w14:textId="77777777" w:rsidR="007F3434" w:rsidRDefault="007F3434" w:rsidP="007F3434">
            <w:pPr>
              <w:spacing w:line="276" w:lineRule="auto"/>
              <w:rPr>
                <w:color w:val="000000"/>
              </w:rPr>
            </w:pPr>
            <w:r>
              <w:rPr>
                <w:color w:val="000000"/>
              </w:rPr>
              <w:t xml:space="preserve">Глубина/Высота/Ширина, мм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0D5BF7" w14:textId="77777777" w:rsidR="007F3434" w:rsidRDefault="007F3434" w:rsidP="007F3434">
            <w:pPr>
              <w:shd w:val="clear" w:color="auto" w:fill="FFFFFF"/>
              <w:suppressAutoHyphens w:val="0"/>
              <w:jc w:val="center"/>
              <w:rPr>
                <w:color w:val="000000"/>
              </w:rPr>
            </w:pPr>
            <w:r>
              <w:rPr>
                <w:color w:val="000000"/>
              </w:rPr>
              <w:t>62/84/80</w:t>
            </w:r>
          </w:p>
        </w:tc>
        <w:tc>
          <w:tcPr>
            <w:tcW w:w="2835" w:type="dxa"/>
            <w:vMerge/>
            <w:tcBorders>
              <w:left w:val="single" w:sz="4" w:space="0" w:color="auto"/>
              <w:bottom w:val="single" w:sz="4" w:space="0" w:color="auto"/>
              <w:right w:val="single" w:sz="4" w:space="0" w:color="000001"/>
            </w:tcBorders>
            <w:shd w:val="clear" w:color="auto" w:fill="auto"/>
            <w:vAlign w:val="center"/>
          </w:tcPr>
          <w:p w14:paraId="318DD305" w14:textId="77777777" w:rsidR="007F3434" w:rsidRPr="00584656" w:rsidRDefault="007F3434" w:rsidP="007F343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28E53AD0" w14:textId="77777777" w:rsidR="007F3434" w:rsidRPr="00584656" w:rsidRDefault="007F3434" w:rsidP="007F3434">
            <w:pPr>
              <w:widowControl w:val="0"/>
              <w:jc w:val="center"/>
            </w:pPr>
          </w:p>
        </w:tc>
      </w:tr>
      <w:tr w:rsidR="007F3434" w:rsidRPr="00584656" w14:paraId="4A09C2AF" w14:textId="77777777" w:rsidTr="006B06E7">
        <w:trPr>
          <w:trHeight w:val="24"/>
        </w:trPr>
        <w:tc>
          <w:tcPr>
            <w:tcW w:w="567" w:type="dxa"/>
            <w:vMerge w:val="restart"/>
            <w:tcBorders>
              <w:top w:val="single" w:sz="4" w:space="0" w:color="auto"/>
              <w:left w:val="single" w:sz="4" w:space="0" w:color="000001"/>
              <w:right w:val="single" w:sz="4" w:space="0" w:color="auto"/>
            </w:tcBorders>
            <w:shd w:val="clear" w:color="auto" w:fill="auto"/>
            <w:vAlign w:val="center"/>
          </w:tcPr>
          <w:p w14:paraId="1E741550" w14:textId="77777777" w:rsidR="007F3434" w:rsidRPr="00584656" w:rsidRDefault="00E748F1" w:rsidP="007F3434">
            <w:pPr>
              <w:widowControl w:val="0"/>
            </w:pPr>
            <w:r>
              <w:t>3</w:t>
            </w:r>
            <w:r w:rsidR="007F3434" w:rsidRPr="00584656">
              <w:t>4.</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66624F23" w14:textId="77777777" w:rsidR="007F3434" w:rsidRDefault="007F3434" w:rsidP="007F3434">
            <w:r w:rsidRPr="007E3C64">
              <w:t>Труба армированная гибкая 16 мм</w:t>
            </w:r>
          </w:p>
          <w:p w14:paraId="6482F0F1" w14:textId="77777777" w:rsidR="008D6F3C" w:rsidRDefault="008D6F3C" w:rsidP="007F3434"/>
          <w:p w14:paraId="0E6237BA" w14:textId="77777777" w:rsidR="008D6F3C" w:rsidRPr="007C2584" w:rsidRDefault="008D6F3C" w:rsidP="007F3434">
            <w:r>
              <w:t xml:space="preserve">ОКПД2: </w:t>
            </w:r>
            <w:r w:rsidRPr="008D6F3C">
              <w:t>22.21.29.110</w:t>
            </w:r>
          </w:p>
        </w:tc>
        <w:tc>
          <w:tcPr>
            <w:tcW w:w="1706" w:type="dxa"/>
            <w:vMerge w:val="restart"/>
            <w:tcBorders>
              <w:top w:val="single" w:sz="4" w:space="0" w:color="auto"/>
              <w:left w:val="single" w:sz="4" w:space="0" w:color="000001"/>
              <w:right w:val="single" w:sz="4" w:space="0" w:color="000001"/>
            </w:tcBorders>
          </w:tcPr>
          <w:p w14:paraId="69009CC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78C7A8E" w14:textId="77777777" w:rsidR="007F3434" w:rsidRDefault="007F3434" w:rsidP="007F3434">
            <w:pPr>
              <w:shd w:val="clear" w:color="auto" w:fill="FFFFFF"/>
              <w:suppressAutoHyphens w:val="0"/>
              <w:spacing w:line="276" w:lineRule="auto"/>
              <w:rPr>
                <w:color w:val="000000"/>
              </w:rPr>
            </w:pPr>
            <w:r>
              <w:rPr>
                <w:color w:val="000000"/>
              </w:rPr>
              <w:t>Тип изделия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466CC2" w14:textId="77777777" w:rsidR="007F3434" w:rsidRDefault="007F3434" w:rsidP="007F3434">
            <w:pPr>
              <w:shd w:val="clear" w:color="auto" w:fill="FFFFFF"/>
              <w:suppressAutoHyphens w:val="0"/>
              <w:jc w:val="center"/>
              <w:rPr>
                <w:color w:val="000000"/>
              </w:rPr>
            </w:pPr>
            <w:r>
              <w:rPr>
                <w:color w:val="000000"/>
              </w:rPr>
              <w:t xml:space="preserve">Труба гибкая </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7FC719C7" w14:textId="77777777" w:rsidR="007F3434" w:rsidRPr="00584656" w:rsidRDefault="007F3434" w:rsidP="007F3434">
            <w:pPr>
              <w:shd w:val="clear" w:color="auto" w:fill="FFFFFF"/>
              <w:suppressAutoHyphens w:val="0"/>
            </w:pPr>
          </w:p>
        </w:tc>
        <w:tc>
          <w:tcPr>
            <w:tcW w:w="1418" w:type="dxa"/>
            <w:vMerge w:val="restart"/>
            <w:tcBorders>
              <w:top w:val="single" w:sz="4" w:space="0" w:color="auto"/>
              <w:left w:val="single" w:sz="4" w:space="0" w:color="000001"/>
              <w:right w:val="single" w:sz="4" w:space="0" w:color="000001"/>
            </w:tcBorders>
            <w:shd w:val="clear" w:color="auto" w:fill="auto"/>
          </w:tcPr>
          <w:p w14:paraId="1434D631" w14:textId="77777777" w:rsidR="007F3434" w:rsidRPr="00584656" w:rsidRDefault="007F3434" w:rsidP="007F3434">
            <w:pPr>
              <w:widowControl w:val="0"/>
              <w:jc w:val="center"/>
            </w:pPr>
            <w:r>
              <w:t>30 м</w:t>
            </w:r>
          </w:p>
        </w:tc>
      </w:tr>
      <w:tr w:rsidR="007F3434" w:rsidRPr="00584656" w14:paraId="3B324684"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737E85D8"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7E19A3E" w14:textId="77777777" w:rsidR="007F3434" w:rsidRPr="00584656" w:rsidRDefault="007F3434" w:rsidP="007F3434"/>
        </w:tc>
        <w:tc>
          <w:tcPr>
            <w:tcW w:w="1706" w:type="dxa"/>
            <w:vMerge/>
            <w:tcBorders>
              <w:left w:val="single" w:sz="4" w:space="0" w:color="000001"/>
              <w:right w:val="single" w:sz="4" w:space="0" w:color="000001"/>
            </w:tcBorders>
          </w:tcPr>
          <w:p w14:paraId="04E7103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F660A10" w14:textId="77777777" w:rsidR="007F3434" w:rsidRDefault="007F3434" w:rsidP="007F3434">
            <w:pPr>
              <w:shd w:val="clear" w:color="auto" w:fill="FFFFFF"/>
              <w:suppressAutoHyphens w:val="0"/>
              <w:spacing w:line="276" w:lineRule="auto"/>
              <w:rPr>
                <w:color w:val="000000"/>
              </w:rPr>
            </w:pPr>
            <w:r>
              <w:rPr>
                <w:color w:val="000000"/>
              </w:rPr>
              <w:t>Тип трубы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89CD9DB" w14:textId="77777777" w:rsidR="007F3434" w:rsidRDefault="007F3434" w:rsidP="007F3434">
            <w:pPr>
              <w:shd w:val="clear" w:color="auto" w:fill="FFFFFF"/>
              <w:suppressAutoHyphens w:val="0"/>
              <w:jc w:val="center"/>
              <w:rPr>
                <w:color w:val="000000"/>
              </w:rPr>
            </w:pPr>
            <w:r>
              <w:rPr>
                <w:color w:val="000000"/>
              </w:rPr>
              <w:t xml:space="preserve">Гибкая </w:t>
            </w:r>
          </w:p>
        </w:tc>
        <w:tc>
          <w:tcPr>
            <w:tcW w:w="2835" w:type="dxa"/>
            <w:vMerge/>
            <w:tcBorders>
              <w:left w:val="single" w:sz="4" w:space="0" w:color="auto"/>
              <w:right w:val="single" w:sz="4" w:space="0" w:color="000001"/>
            </w:tcBorders>
            <w:shd w:val="clear" w:color="auto" w:fill="auto"/>
            <w:vAlign w:val="center"/>
          </w:tcPr>
          <w:p w14:paraId="345EA2CA"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D97FF84" w14:textId="77777777" w:rsidR="007F3434" w:rsidRPr="00584656" w:rsidRDefault="007F3434" w:rsidP="007F3434">
            <w:pPr>
              <w:widowControl w:val="0"/>
              <w:jc w:val="center"/>
            </w:pPr>
          </w:p>
        </w:tc>
      </w:tr>
      <w:tr w:rsidR="007F3434" w:rsidRPr="00584656" w14:paraId="429EF571"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2C80E72"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FDEF2C0" w14:textId="77777777" w:rsidR="007F3434" w:rsidRPr="00584656" w:rsidRDefault="007F3434" w:rsidP="007F3434"/>
        </w:tc>
        <w:tc>
          <w:tcPr>
            <w:tcW w:w="1706" w:type="dxa"/>
            <w:vMerge/>
            <w:tcBorders>
              <w:left w:val="single" w:sz="4" w:space="0" w:color="000001"/>
              <w:right w:val="single" w:sz="4" w:space="0" w:color="000001"/>
            </w:tcBorders>
          </w:tcPr>
          <w:p w14:paraId="4713603A"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D5F7EEA" w14:textId="77777777" w:rsidR="007F3434" w:rsidRDefault="007F3434" w:rsidP="007F3434">
            <w:pPr>
              <w:shd w:val="clear" w:color="auto" w:fill="FFFFFF"/>
              <w:suppressAutoHyphens w:val="0"/>
              <w:spacing w:line="276" w:lineRule="auto"/>
              <w:rPr>
                <w:color w:val="000000"/>
              </w:rPr>
            </w:pPr>
            <w:r>
              <w:rPr>
                <w:color w:val="000000"/>
              </w:rPr>
              <w:t>Материал изделия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394BBC9" w14:textId="77777777" w:rsidR="007F3434" w:rsidRDefault="007F3434" w:rsidP="007F3434">
            <w:pPr>
              <w:shd w:val="clear" w:color="auto" w:fill="FFFFFF"/>
              <w:suppressAutoHyphens w:val="0"/>
              <w:jc w:val="center"/>
              <w:rPr>
                <w:color w:val="000000"/>
              </w:rPr>
            </w:pPr>
            <w:r>
              <w:rPr>
                <w:color w:val="000000"/>
              </w:rPr>
              <w:t>ПВХ</w:t>
            </w:r>
          </w:p>
        </w:tc>
        <w:tc>
          <w:tcPr>
            <w:tcW w:w="2835" w:type="dxa"/>
            <w:vMerge/>
            <w:tcBorders>
              <w:left w:val="single" w:sz="4" w:space="0" w:color="auto"/>
              <w:right w:val="single" w:sz="4" w:space="0" w:color="000001"/>
            </w:tcBorders>
            <w:shd w:val="clear" w:color="auto" w:fill="auto"/>
            <w:vAlign w:val="center"/>
          </w:tcPr>
          <w:p w14:paraId="5BF4F39F"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F33004A" w14:textId="77777777" w:rsidR="007F3434" w:rsidRPr="00584656" w:rsidRDefault="007F3434" w:rsidP="007F3434">
            <w:pPr>
              <w:widowControl w:val="0"/>
              <w:jc w:val="center"/>
            </w:pPr>
          </w:p>
        </w:tc>
      </w:tr>
      <w:tr w:rsidR="007F3434" w:rsidRPr="00584656" w14:paraId="0549CE0A"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673AD2BB"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6B3323D" w14:textId="77777777" w:rsidR="007F3434" w:rsidRPr="00584656" w:rsidRDefault="007F3434" w:rsidP="007F3434"/>
        </w:tc>
        <w:tc>
          <w:tcPr>
            <w:tcW w:w="1706" w:type="dxa"/>
            <w:vMerge/>
            <w:tcBorders>
              <w:left w:val="single" w:sz="4" w:space="0" w:color="000001"/>
              <w:right w:val="single" w:sz="4" w:space="0" w:color="000001"/>
            </w:tcBorders>
          </w:tcPr>
          <w:p w14:paraId="339B33FD"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42644FA" w14:textId="77777777" w:rsidR="007F3434" w:rsidRDefault="007F3434" w:rsidP="007F3434">
            <w:pPr>
              <w:shd w:val="clear" w:color="auto" w:fill="FFFFFF"/>
              <w:suppressAutoHyphens w:val="0"/>
              <w:spacing w:line="276" w:lineRule="auto"/>
              <w:rPr>
                <w:color w:val="000000"/>
              </w:rPr>
            </w:pPr>
            <w:r>
              <w:rPr>
                <w:color w:val="000000"/>
              </w:rPr>
              <w:t>Диаметр наружный,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312362" w14:textId="77777777" w:rsidR="007F3434" w:rsidRDefault="007F3434" w:rsidP="007F3434">
            <w:pPr>
              <w:shd w:val="clear" w:color="auto" w:fill="FFFFFF"/>
              <w:suppressAutoHyphens w:val="0"/>
              <w:jc w:val="center"/>
              <w:rPr>
                <w:color w:val="000000"/>
              </w:rPr>
            </w:pPr>
            <w:r>
              <w:rPr>
                <w:color w:val="000000"/>
              </w:rPr>
              <w:t>20,5</w:t>
            </w:r>
          </w:p>
        </w:tc>
        <w:tc>
          <w:tcPr>
            <w:tcW w:w="2835" w:type="dxa"/>
            <w:vMerge/>
            <w:tcBorders>
              <w:left w:val="single" w:sz="4" w:space="0" w:color="auto"/>
              <w:right w:val="single" w:sz="4" w:space="0" w:color="000001"/>
            </w:tcBorders>
            <w:shd w:val="clear" w:color="auto" w:fill="auto"/>
            <w:vAlign w:val="center"/>
          </w:tcPr>
          <w:p w14:paraId="1727240C"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39E91BC" w14:textId="77777777" w:rsidR="007F3434" w:rsidRPr="00584656" w:rsidRDefault="007F3434" w:rsidP="007F3434">
            <w:pPr>
              <w:widowControl w:val="0"/>
              <w:jc w:val="center"/>
            </w:pPr>
          </w:p>
        </w:tc>
      </w:tr>
      <w:tr w:rsidR="007F3434" w:rsidRPr="00584656" w14:paraId="2593D744"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7B7208F5"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0CE891A" w14:textId="77777777" w:rsidR="007F3434" w:rsidRPr="00584656" w:rsidRDefault="007F3434" w:rsidP="007F3434"/>
        </w:tc>
        <w:tc>
          <w:tcPr>
            <w:tcW w:w="1706" w:type="dxa"/>
            <w:vMerge/>
            <w:tcBorders>
              <w:left w:val="single" w:sz="4" w:space="0" w:color="000001"/>
              <w:right w:val="single" w:sz="4" w:space="0" w:color="000001"/>
            </w:tcBorders>
          </w:tcPr>
          <w:p w14:paraId="6E6E8C13"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200A8BE" w14:textId="77777777" w:rsidR="007F3434" w:rsidRDefault="007F3434" w:rsidP="007F3434">
            <w:pPr>
              <w:shd w:val="clear" w:color="auto" w:fill="FFFFFF"/>
              <w:suppressAutoHyphens w:val="0"/>
              <w:spacing w:line="276" w:lineRule="auto"/>
              <w:rPr>
                <w:color w:val="000000"/>
              </w:rPr>
            </w:pPr>
            <w:r>
              <w:rPr>
                <w:color w:val="000000"/>
              </w:rPr>
              <w:t xml:space="preserve">Диаметр </w:t>
            </w:r>
            <w:proofErr w:type="spellStart"/>
            <w:r>
              <w:rPr>
                <w:color w:val="000000"/>
              </w:rPr>
              <w:t>внутренний,мм</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5653F9" w14:textId="77777777" w:rsidR="007F3434" w:rsidRDefault="007F3434" w:rsidP="007F3434">
            <w:pPr>
              <w:shd w:val="clear" w:color="auto" w:fill="FFFFFF"/>
              <w:suppressAutoHyphens w:val="0"/>
              <w:jc w:val="center"/>
              <w:rPr>
                <w:color w:val="000000"/>
              </w:rPr>
            </w:pPr>
            <w:r>
              <w:rPr>
                <w:color w:val="000000"/>
              </w:rPr>
              <w:t>16</w:t>
            </w:r>
          </w:p>
        </w:tc>
        <w:tc>
          <w:tcPr>
            <w:tcW w:w="2835" w:type="dxa"/>
            <w:vMerge/>
            <w:tcBorders>
              <w:left w:val="single" w:sz="4" w:space="0" w:color="auto"/>
              <w:right w:val="single" w:sz="4" w:space="0" w:color="000001"/>
            </w:tcBorders>
            <w:shd w:val="clear" w:color="auto" w:fill="auto"/>
            <w:vAlign w:val="center"/>
          </w:tcPr>
          <w:p w14:paraId="20E02DDB"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34BFF74" w14:textId="77777777" w:rsidR="007F3434" w:rsidRPr="00584656" w:rsidRDefault="007F3434" w:rsidP="007F3434">
            <w:pPr>
              <w:widowControl w:val="0"/>
              <w:jc w:val="center"/>
            </w:pPr>
          </w:p>
        </w:tc>
      </w:tr>
      <w:tr w:rsidR="007F3434" w:rsidRPr="00584656" w14:paraId="7110531A"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33B6022D"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87E5435" w14:textId="77777777" w:rsidR="007F3434" w:rsidRPr="00584656" w:rsidRDefault="007F3434" w:rsidP="007F3434"/>
        </w:tc>
        <w:tc>
          <w:tcPr>
            <w:tcW w:w="1706" w:type="dxa"/>
            <w:vMerge/>
            <w:tcBorders>
              <w:left w:val="single" w:sz="4" w:space="0" w:color="000001"/>
              <w:right w:val="single" w:sz="4" w:space="0" w:color="000001"/>
            </w:tcBorders>
          </w:tcPr>
          <w:p w14:paraId="5171699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6EDAF9D" w14:textId="77777777" w:rsidR="007F3434" w:rsidRDefault="007F3434" w:rsidP="007F3434">
            <w:pPr>
              <w:shd w:val="clear" w:color="auto" w:fill="FFFFFF"/>
              <w:suppressAutoHyphens w:val="0"/>
              <w:spacing w:line="276" w:lineRule="auto"/>
              <w:rPr>
                <w:color w:val="000000"/>
              </w:rPr>
            </w:pPr>
            <w:r>
              <w:rPr>
                <w:color w:val="000000"/>
              </w:rPr>
              <w:t>Цвет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776CC03" w14:textId="77777777" w:rsidR="007F3434" w:rsidRDefault="007F3434" w:rsidP="007F3434">
            <w:pPr>
              <w:shd w:val="clear" w:color="auto" w:fill="FFFFFF"/>
              <w:suppressAutoHyphens w:val="0"/>
              <w:jc w:val="center"/>
              <w:rPr>
                <w:color w:val="000000"/>
              </w:rPr>
            </w:pPr>
            <w:r>
              <w:rPr>
                <w:color w:val="000000"/>
              </w:rPr>
              <w:t>Серый</w:t>
            </w:r>
          </w:p>
        </w:tc>
        <w:tc>
          <w:tcPr>
            <w:tcW w:w="2835" w:type="dxa"/>
            <w:vMerge/>
            <w:tcBorders>
              <w:left w:val="single" w:sz="4" w:space="0" w:color="auto"/>
              <w:right w:val="single" w:sz="4" w:space="0" w:color="000001"/>
            </w:tcBorders>
            <w:shd w:val="clear" w:color="auto" w:fill="auto"/>
            <w:vAlign w:val="center"/>
          </w:tcPr>
          <w:p w14:paraId="537D6ED9"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E1259EB" w14:textId="77777777" w:rsidR="007F3434" w:rsidRPr="00584656" w:rsidRDefault="007F3434" w:rsidP="007F3434">
            <w:pPr>
              <w:widowControl w:val="0"/>
              <w:jc w:val="center"/>
            </w:pPr>
          </w:p>
        </w:tc>
      </w:tr>
      <w:tr w:rsidR="007F3434" w:rsidRPr="00584656" w14:paraId="28EA7618"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A50F845"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F51313B" w14:textId="77777777" w:rsidR="007F3434" w:rsidRPr="00584656" w:rsidRDefault="007F3434" w:rsidP="007F3434"/>
        </w:tc>
        <w:tc>
          <w:tcPr>
            <w:tcW w:w="1706" w:type="dxa"/>
            <w:vMerge/>
            <w:tcBorders>
              <w:left w:val="single" w:sz="4" w:space="0" w:color="000001"/>
              <w:right w:val="single" w:sz="4" w:space="0" w:color="000001"/>
            </w:tcBorders>
          </w:tcPr>
          <w:p w14:paraId="58DA66D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DA75D94" w14:textId="77777777" w:rsidR="007F3434" w:rsidRDefault="007F3434" w:rsidP="007F3434">
            <w:pPr>
              <w:shd w:val="clear" w:color="auto" w:fill="FFFFFF"/>
              <w:suppressAutoHyphens w:val="0"/>
              <w:spacing w:line="276" w:lineRule="auto"/>
              <w:rPr>
                <w:color w:val="000000"/>
              </w:rPr>
            </w:pPr>
            <w:r>
              <w:rPr>
                <w:color w:val="000000"/>
              </w:rPr>
              <w:t>Степень защиты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8BDE80F" w14:textId="77777777" w:rsidR="007F3434" w:rsidRDefault="007F3434" w:rsidP="007F3434">
            <w:pPr>
              <w:shd w:val="clear" w:color="auto" w:fill="FFFFFF"/>
              <w:suppressAutoHyphens w:val="0"/>
              <w:jc w:val="center"/>
              <w:rPr>
                <w:color w:val="000000"/>
              </w:rPr>
            </w:pPr>
            <w:r>
              <w:rPr>
                <w:color w:val="000000"/>
                <w:lang w:val="en-US"/>
              </w:rPr>
              <w:t>IP</w:t>
            </w:r>
            <w:r>
              <w:rPr>
                <w:color w:val="000000"/>
              </w:rPr>
              <w:t>65</w:t>
            </w:r>
          </w:p>
        </w:tc>
        <w:tc>
          <w:tcPr>
            <w:tcW w:w="2835" w:type="dxa"/>
            <w:vMerge/>
            <w:tcBorders>
              <w:left w:val="single" w:sz="4" w:space="0" w:color="auto"/>
              <w:right w:val="single" w:sz="4" w:space="0" w:color="000001"/>
            </w:tcBorders>
            <w:shd w:val="clear" w:color="auto" w:fill="auto"/>
            <w:vAlign w:val="center"/>
          </w:tcPr>
          <w:p w14:paraId="187C5381"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49C3D59" w14:textId="77777777" w:rsidR="007F3434" w:rsidRPr="00584656" w:rsidRDefault="007F3434" w:rsidP="007F3434">
            <w:pPr>
              <w:widowControl w:val="0"/>
              <w:jc w:val="center"/>
            </w:pPr>
          </w:p>
        </w:tc>
      </w:tr>
      <w:tr w:rsidR="007F3434" w:rsidRPr="00584656" w14:paraId="401823FB"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45C14CD0"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3AC9617" w14:textId="77777777" w:rsidR="007F3434" w:rsidRPr="00584656" w:rsidRDefault="007F3434" w:rsidP="007F3434"/>
        </w:tc>
        <w:tc>
          <w:tcPr>
            <w:tcW w:w="1706" w:type="dxa"/>
            <w:vMerge/>
            <w:tcBorders>
              <w:left w:val="single" w:sz="4" w:space="0" w:color="000001"/>
              <w:right w:val="single" w:sz="4" w:space="0" w:color="000001"/>
            </w:tcBorders>
          </w:tcPr>
          <w:p w14:paraId="2F06B19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ED8DC42" w14:textId="77777777" w:rsidR="007F3434" w:rsidRDefault="007F3434" w:rsidP="007F3434">
            <w:pPr>
              <w:shd w:val="clear" w:color="auto" w:fill="FFFFFF"/>
              <w:suppressAutoHyphens w:val="0"/>
              <w:spacing w:line="276" w:lineRule="auto"/>
              <w:rPr>
                <w:color w:val="000000"/>
              </w:rPr>
            </w:pPr>
            <w:r>
              <w:rPr>
                <w:color w:val="000000"/>
              </w:rPr>
              <w:t xml:space="preserve">Пожаробезопасность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868BFE" w14:textId="77777777" w:rsidR="007F3434" w:rsidRDefault="007F3434" w:rsidP="007F3434">
            <w:pPr>
              <w:shd w:val="clear" w:color="auto" w:fill="FFFFFF"/>
              <w:suppressAutoHyphens w:val="0"/>
              <w:jc w:val="center"/>
              <w:rPr>
                <w:color w:val="000000"/>
              </w:rPr>
            </w:pPr>
            <w:r>
              <w:rPr>
                <w:color w:val="000000"/>
              </w:rPr>
              <w:t xml:space="preserve">Не распространяет горение (по ГОСТ Р 53313-2009) </w:t>
            </w:r>
          </w:p>
        </w:tc>
        <w:tc>
          <w:tcPr>
            <w:tcW w:w="2835" w:type="dxa"/>
            <w:vMerge/>
            <w:tcBorders>
              <w:left w:val="single" w:sz="4" w:space="0" w:color="auto"/>
              <w:right w:val="single" w:sz="4" w:space="0" w:color="000001"/>
            </w:tcBorders>
            <w:shd w:val="clear" w:color="auto" w:fill="auto"/>
            <w:vAlign w:val="center"/>
          </w:tcPr>
          <w:p w14:paraId="54B57C12"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1658E7D" w14:textId="77777777" w:rsidR="007F3434" w:rsidRPr="00584656" w:rsidRDefault="007F3434" w:rsidP="007F3434">
            <w:pPr>
              <w:widowControl w:val="0"/>
              <w:jc w:val="center"/>
            </w:pPr>
          </w:p>
        </w:tc>
      </w:tr>
      <w:tr w:rsidR="007F3434" w:rsidRPr="00584656" w14:paraId="2FC8E549"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7929347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CCEA2BB" w14:textId="77777777" w:rsidR="007F3434" w:rsidRPr="00584656" w:rsidRDefault="007F3434" w:rsidP="007F3434"/>
        </w:tc>
        <w:tc>
          <w:tcPr>
            <w:tcW w:w="1706" w:type="dxa"/>
            <w:vMerge/>
            <w:tcBorders>
              <w:left w:val="single" w:sz="4" w:space="0" w:color="000001"/>
              <w:right w:val="single" w:sz="4" w:space="0" w:color="000001"/>
            </w:tcBorders>
          </w:tcPr>
          <w:p w14:paraId="5E45B02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284C328" w14:textId="77777777" w:rsidR="007F3434" w:rsidRDefault="007F3434" w:rsidP="007F3434">
            <w:pPr>
              <w:shd w:val="clear" w:color="auto" w:fill="FFFFFF"/>
              <w:suppressAutoHyphens w:val="0"/>
              <w:spacing w:line="276" w:lineRule="auto"/>
              <w:rPr>
                <w:color w:val="000000"/>
              </w:rPr>
            </w:pPr>
            <w:r>
              <w:rPr>
                <w:color w:val="000000"/>
              </w:rPr>
              <w:t xml:space="preserve">Ударопрочность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3FA555" w14:textId="77777777" w:rsidR="007F3434" w:rsidRDefault="007F3434" w:rsidP="007F3434">
            <w:pPr>
              <w:shd w:val="clear" w:color="auto" w:fill="FFFFFF"/>
              <w:suppressAutoHyphens w:val="0"/>
              <w:jc w:val="center"/>
              <w:rPr>
                <w:color w:val="000000"/>
                <w:lang w:val="en-US"/>
              </w:rPr>
            </w:pPr>
            <w:r>
              <w:rPr>
                <w:color w:val="000000"/>
                <w:lang w:val="en-US"/>
              </w:rPr>
              <w:t>6</w:t>
            </w:r>
          </w:p>
        </w:tc>
        <w:tc>
          <w:tcPr>
            <w:tcW w:w="2835" w:type="dxa"/>
            <w:vMerge/>
            <w:tcBorders>
              <w:left w:val="single" w:sz="4" w:space="0" w:color="auto"/>
              <w:right w:val="single" w:sz="4" w:space="0" w:color="000001"/>
            </w:tcBorders>
            <w:shd w:val="clear" w:color="auto" w:fill="auto"/>
            <w:vAlign w:val="center"/>
          </w:tcPr>
          <w:p w14:paraId="66B67283" w14:textId="77777777" w:rsidR="007F3434" w:rsidRPr="00584656" w:rsidRDefault="007F3434" w:rsidP="007F343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0053F41E" w14:textId="77777777" w:rsidR="007F3434" w:rsidRPr="00584656" w:rsidRDefault="007F3434" w:rsidP="007F3434">
            <w:pPr>
              <w:widowControl w:val="0"/>
              <w:jc w:val="center"/>
            </w:pPr>
          </w:p>
        </w:tc>
      </w:tr>
      <w:tr w:rsidR="007F3434" w:rsidRPr="00584656" w14:paraId="5DFFB65E"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4910F8D0"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B261CE1" w14:textId="77777777" w:rsidR="007F3434" w:rsidRPr="00584656" w:rsidRDefault="007F3434" w:rsidP="007F3434"/>
        </w:tc>
        <w:tc>
          <w:tcPr>
            <w:tcW w:w="1706" w:type="dxa"/>
            <w:vMerge/>
            <w:tcBorders>
              <w:left w:val="single" w:sz="4" w:space="0" w:color="000001"/>
              <w:right w:val="single" w:sz="4" w:space="0" w:color="000001"/>
            </w:tcBorders>
          </w:tcPr>
          <w:p w14:paraId="702EAAF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962C883" w14:textId="77777777" w:rsidR="007F3434" w:rsidRDefault="007F3434" w:rsidP="007F3434">
            <w:pPr>
              <w:shd w:val="clear" w:color="auto" w:fill="FFFFFF"/>
              <w:suppressAutoHyphens w:val="0"/>
              <w:spacing w:line="276" w:lineRule="auto"/>
              <w:rPr>
                <w:color w:val="000000"/>
              </w:rPr>
            </w:pPr>
            <w:r>
              <w:rPr>
                <w:color w:val="000000"/>
              </w:rPr>
              <w:t>Диапазон рабочих температур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DB31557" w14:textId="77777777" w:rsidR="007F3434" w:rsidRDefault="007F3434" w:rsidP="007F3434">
            <w:pPr>
              <w:shd w:val="clear" w:color="auto" w:fill="FFFFFF"/>
              <w:suppressAutoHyphens w:val="0"/>
              <w:jc w:val="center"/>
              <w:rPr>
                <w:color w:val="000000"/>
              </w:rPr>
            </w:pPr>
            <w:r>
              <w:rPr>
                <w:color w:val="000000"/>
              </w:rPr>
              <w:t>От -25до +65</w:t>
            </w:r>
          </w:p>
        </w:tc>
        <w:tc>
          <w:tcPr>
            <w:tcW w:w="2835" w:type="dxa"/>
            <w:vMerge/>
            <w:tcBorders>
              <w:left w:val="single" w:sz="4" w:space="0" w:color="auto"/>
              <w:right w:val="single" w:sz="4" w:space="0" w:color="000001"/>
            </w:tcBorders>
            <w:shd w:val="clear" w:color="auto" w:fill="auto"/>
            <w:vAlign w:val="center"/>
          </w:tcPr>
          <w:p w14:paraId="0A469CF3" w14:textId="77777777" w:rsidR="007F3434" w:rsidRPr="00584656" w:rsidRDefault="007F3434" w:rsidP="007F3434">
            <w:pPr>
              <w:shd w:val="clear" w:color="auto" w:fill="FFFFFF"/>
              <w:suppressAutoHyphens w:val="0"/>
            </w:pPr>
          </w:p>
        </w:tc>
        <w:tc>
          <w:tcPr>
            <w:tcW w:w="1418" w:type="dxa"/>
            <w:tcBorders>
              <w:left w:val="single" w:sz="4" w:space="0" w:color="000001"/>
              <w:bottom w:val="single" w:sz="4" w:space="0" w:color="auto"/>
              <w:right w:val="single" w:sz="4" w:space="0" w:color="000001"/>
            </w:tcBorders>
            <w:shd w:val="clear" w:color="auto" w:fill="auto"/>
          </w:tcPr>
          <w:p w14:paraId="51FFD0F2" w14:textId="77777777" w:rsidR="007F3434" w:rsidRPr="00584656" w:rsidRDefault="007F3434" w:rsidP="007F3434">
            <w:pPr>
              <w:widowControl w:val="0"/>
              <w:jc w:val="center"/>
            </w:pPr>
          </w:p>
        </w:tc>
      </w:tr>
      <w:tr w:rsidR="007F3434" w:rsidRPr="00584656" w14:paraId="73C814B1" w14:textId="77777777" w:rsidTr="006B06E7">
        <w:trPr>
          <w:trHeight w:val="24"/>
        </w:trPr>
        <w:tc>
          <w:tcPr>
            <w:tcW w:w="567" w:type="dxa"/>
            <w:vMerge w:val="restart"/>
            <w:tcBorders>
              <w:top w:val="single" w:sz="4" w:space="0" w:color="auto"/>
              <w:left w:val="single" w:sz="4" w:space="0" w:color="000001"/>
              <w:right w:val="single" w:sz="4" w:space="0" w:color="auto"/>
            </w:tcBorders>
            <w:shd w:val="clear" w:color="auto" w:fill="auto"/>
            <w:vAlign w:val="center"/>
          </w:tcPr>
          <w:p w14:paraId="360427EA" w14:textId="77777777" w:rsidR="007F3434" w:rsidRPr="00584656" w:rsidRDefault="00E748F1" w:rsidP="007F3434">
            <w:pPr>
              <w:widowControl w:val="0"/>
            </w:pPr>
            <w:r>
              <w:t>3</w:t>
            </w:r>
            <w:r w:rsidR="007F3434" w:rsidRPr="00584656">
              <w:t>5.</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587C07D6" w14:textId="77777777" w:rsidR="007F3434" w:rsidRDefault="007F3434" w:rsidP="007F3434">
            <w:r w:rsidRPr="007E3C64">
              <w:t>Труба армированная гибкая 20 мм</w:t>
            </w:r>
          </w:p>
          <w:p w14:paraId="29456FB1" w14:textId="77777777" w:rsidR="008D6F3C" w:rsidRDefault="008D6F3C" w:rsidP="007F3434"/>
          <w:p w14:paraId="67DA8FB2" w14:textId="77777777" w:rsidR="008D6F3C" w:rsidRPr="00584656" w:rsidRDefault="008D6F3C" w:rsidP="007F3434">
            <w:r>
              <w:t xml:space="preserve">ОКПД2: </w:t>
            </w:r>
            <w:r w:rsidRPr="008D6F3C">
              <w:t>22.21.29.110</w:t>
            </w:r>
          </w:p>
          <w:p w14:paraId="46C79AEC" w14:textId="77777777" w:rsidR="007F3434" w:rsidRPr="00584656" w:rsidRDefault="007F3434" w:rsidP="007F3434"/>
        </w:tc>
        <w:tc>
          <w:tcPr>
            <w:tcW w:w="1706" w:type="dxa"/>
            <w:vMerge w:val="restart"/>
            <w:tcBorders>
              <w:top w:val="single" w:sz="4" w:space="0" w:color="auto"/>
              <w:left w:val="single" w:sz="4" w:space="0" w:color="000001"/>
              <w:right w:val="single" w:sz="4" w:space="0" w:color="000001"/>
            </w:tcBorders>
          </w:tcPr>
          <w:p w14:paraId="728F21DA"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812AB64" w14:textId="77777777" w:rsidR="007F3434" w:rsidRDefault="007F3434" w:rsidP="007F3434">
            <w:pPr>
              <w:shd w:val="clear" w:color="auto" w:fill="FFFFFF"/>
              <w:suppressAutoHyphens w:val="0"/>
              <w:spacing w:line="276" w:lineRule="auto"/>
              <w:rPr>
                <w:color w:val="000000"/>
              </w:rPr>
            </w:pPr>
            <w:r>
              <w:rPr>
                <w:color w:val="000000"/>
              </w:rPr>
              <w:t>Тип изделия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461DA0" w14:textId="77777777" w:rsidR="007F3434" w:rsidRDefault="007F3434" w:rsidP="007F3434">
            <w:pPr>
              <w:shd w:val="clear" w:color="auto" w:fill="FFFFFF"/>
              <w:suppressAutoHyphens w:val="0"/>
              <w:jc w:val="center"/>
              <w:rPr>
                <w:color w:val="000000"/>
              </w:rPr>
            </w:pPr>
            <w:r>
              <w:rPr>
                <w:color w:val="000000"/>
              </w:rPr>
              <w:t xml:space="preserve">Труба гибкая </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3FEB7E88" w14:textId="77777777" w:rsidR="007F3434" w:rsidRPr="00584656" w:rsidRDefault="007F3434" w:rsidP="007F3434">
            <w:pPr>
              <w:shd w:val="clear" w:color="auto" w:fill="FFFFFF"/>
              <w:suppressAutoHyphens w:val="0"/>
            </w:pPr>
          </w:p>
        </w:tc>
        <w:tc>
          <w:tcPr>
            <w:tcW w:w="1418" w:type="dxa"/>
            <w:vMerge w:val="restart"/>
            <w:tcBorders>
              <w:top w:val="single" w:sz="4" w:space="0" w:color="auto"/>
              <w:left w:val="single" w:sz="4" w:space="0" w:color="000001"/>
              <w:right w:val="single" w:sz="4" w:space="0" w:color="000001"/>
            </w:tcBorders>
            <w:shd w:val="clear" w:color="auto" w:fill="auto"/>
          </w:tcPr>
          <w:p w14:paraId="4862078A" w14:textId="77777777" w:rsidR="007F3434" w:rsidRPr="00584656" w:rsidRDefault="007F3434" w:rsidP="007F3434">
            <w:pPr>
              <w:widowControl w:val="0"/>
              <w:jc w:val="center"/>
            </w:pPr>
            <w:r>
              <w:t>30 м</w:t>
            </w:r>
          </w:p>
        </w:tc>
      </w:tr>
      <w:tr w:rsidR="007F3434" w:rsidRPr="00584656" w14:paraId="38502CF6"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5DCEC92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6107CAF0" w14:textId="77777777" w:rsidR="007F3434" w:rsidRPr="00584656" w:rsidRDefault="007F3434" w:rsidP="007F3434"/>
        </w:tc>
        <w:tc>
          <w:tcPr>
            <w:tcW w:w="1706" w:type="dxa"/>
            <w:vMerge/>
            <w:tcBorders>
              <w:left w:val="single" w:sz="4" w:space="0" w:color="000001"/>
              <w:right w:val="single" w:sz="4" w:space="0" w:color="000001"/>
            </w:tcBorders>
          </w:tcPr>
          <w:p w14:paraId="03013700"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0A7BE5C" w14:textId="77777777" w:rsidR="007F3434" w:rsidRDefault="007F3434" w:rsidP="007F3434">
            <w:pPr>
              <w:shd w:val="clear" w:color="auto" w:fill="FFFFFF"/>
              <w:suppressAutoHyphens w:val="0"/>
              <w:spacing w:line="276" w:lineRule="auto"/>
              <w:rPr>
                <w:color w:val="000000"/>
              </w:rPr>
            </w:pPr>
            <w:r>
              <w:rPr>
                <w:color w:val="000000"/>
              </w:rPr>
              <w:t>Тип трубы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3EB494" w14:textId="77777777" w:rsidR="007F3434" w:rsidRDefault="007F3434" w:rsidP="007F3434">
            <w:pPr>
              <w:shd w:val="clear" w:color="auto" w:fill="FFFFFF"/>
              <w:suppressAutoHyphens w:val="0"/>
              <w:jc w:val="center"/>
              <w:rPr>
                <w:color w:val="000000"/>
              </w:rPr>
            </w:pPr>
            <w:r>
              <w:rPr>
                <w:color w:val="000000"/>
              </w:rPr>
              <w:t xml:space="preserve">Гибкая </w:t>
            </w:r>
          </w:p>
        </w:tc>
        <w:tc>
          <w:tcPr>
            <w:tcW w:w="2835" w:type="dxa"/>
            <w:vMerge/>
            <w:tcBorders>
              <w:left w:val="single" w:sz="4" w:space="0" w:color="auto"/>
              <w:right w:val="single" w:sz="4" w:space="0" w:color="000001"/>
            </w:tcBorders>
            <w:shd w:val="clear" w:color="auto" w:fill="auto"/>
            <w:vAlign w:val="center"/>
          </w:tcPr>
          <w:p w14:paraId="66A2647C"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EF5D743" w14:textId="77777777" w:rsidR="007F3434" w:rsidRPr="00584656" w:rsidRDefault="007F3434" w:rsidP="007F3434">
            <w:pPr>
              <w:widowControl w:val="0"/>
              <w:jc w:val="center"/>
            </w:pPr>
          </w:p>
        </w:tc>
      </w:tr>
      <w:tr w:rsidR="007F3434" w:rsidRPr="00584656" w14:paraId="5B91D060"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76D9AA83"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76F58EE" w14:textId="77777777" w:rsidR="007F3434" w:rsidRPr="00584656" w:rsidRDefault="007F3434" w:rsidP="007F3434"/>
        </w:tc>
        <w:tc>
          <w:tcPr>
            <w:tcW w:w="1706" w:type="dxa"/>
            <w:vMerge/>
            <w:tcBorders>
              <w:left w:val="single" w:sz="4" w:space="0" w:color="000001"/>
              <w:right w:val="single" w:sz="4" w:space="0" w:color="000001"/>
            </w:tcBorders>
          </w:tcPr>
          <w:p w14:paraId="25B3675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E8F8BDA" w14:textId="77777777" w:rsidR="007F3434" w:rsidRDefault="007F3434" w:rsidP="007F3434">
            <w:pPr>
              <w:shd w:val="clear" w:color="auto" w:fill="FFFFFF"/>
              <w:suppressAutoHyphens w:val="0"/>
              <w:spacing w:line="276" w:lineRule="auto"/>
              <w:rPr>
                <w:color w:val="000000"/>
              </w:rPr>
            </w:pPr>
            <w:r>
              <w:rPr>
                <w:color w:val="000000"/>
              </w:rPr>
              <w:t>Материал изделия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3F52CF3" w14:textId="77777777" w:rsidR="007F3434" w:rsidRDefault="007F3434" w:rsidP="007F3434">
            <w:pPr>
              <w:shd w:val="clear" w:color="auto" w:fill="FFFFFF"/>
              <w:suppressAutoHyphens w:val="0"/>
              <w:jc w:val="center"/>
              <w:rPr>
                <w:color w:val="000000"/>
              </w:rPr>
            </w:pPr>
            <w:r>
              <w:rPr>
                <w:color w:val="000000"/>
              </w:rPr>
              <w:t>ПВХ</w:t>
            </w:r>
          </w:p>
        </w:tc>
        <w:tc>
          <w:tcPr>
            <w:tcW w:w="2835" w:type="dxa"/>
            <w:vMerge/>
            <w:tcBorders>
              <w:left w:val="single" w:sz="4" w:space="0" w:color="auto"/>
              <w:right w:val="single" w:sz="4" w:space="0" w:color="000001"/>
            </w:tcBorders>
            <w:shd w:val="clear" w:color="auto" w:fill="auto"/>
            <w:vAlign w:val="center"/>
          </w:tcPr>
          <w:p w14:paraId="3FCA1868"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4717151D" w14:textId="77777777" w:rsidR="007F3434" w:rsidRPr="00584656" w:rsidRDefault="007F3434" w:rsidP="007F3434">
            <w:pPr>
              <w:widowControl w:val="0"/>
              <w:jc w:val="center"/>
            </w:pPr>
          </w:p>
        </w:tc>
      </w:tr>
      <w:tr w:rsidR="007F3434" w:rsidRPr="00584656" w14:paraId="5CF8ABC1"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03F3E0B9"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E00D79F" w14:textId="77777777" w:rsidR="007F3434" w:rsidRPr="00584656" w:rsidRDefault="007F3434" w:rsidP="007F3434"/>
        </w:tc>
        <w:tc>
          <w:tcPr>
            <w:tcW w:w="1706" w:type="dxa"/>
            <w:vMerge/>
            <w:tcBorders>
              <w:left w:val="single" w:sz="4" w:space="0" w:color="000001"/>
              <w:right w:val="single" w:sz="4" w:space="0" w:color="000001"/>
            </w:tcBorders>
          </w:tcPr>
          <w:p w14:paraId="415CD45D"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14BD951" w14:textId="77777777" w:rsidR="007F3434" w:rsidRDefault="007F3434" w:rsidP="007F3434">
            <w:pPr>
              <w:shd w:val="clear" w:color="auto" w:fill="FFFFFF"/>
              <w:suppressAutoHyphens w:val="0"/>
              <w:spacing w:line="276" w:lineRule="auto"/>
              <w:rPr>
                <w:color w:val="000000"/>
              </w:rPr>
            </w:pPr>
            <w:r>
              <w:rPr>
                <w:color w:val="000000"/>
              </w:rPr>
              <w:t>Диаметр наружный,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5DCB09E" w14:textId="77777777" w:rsidR="007F3434" w:rsidRDefault="007F3434" w:rsidP="007F3434">
            <w:pPr>
              <w:shd w:val="clear" w:color="auto" w:fill="FFFFFF"/>
              <w:suppressAutoHyphens w:val="0"/>
              <w:jc w:val="center"/>
              <w:rPr>
                <w:color w:val="000000"/>
                <w:lang w:val="en-US"/>
              </w:rPr>
            </w:pPr>
            <w:r>
              <w:rPr>
                <w:color w:val="000000"/>
                <w:lang w:val="en-US"/>
              </w:rPr>
              <w:t>25</w:t>
            </w:r>
          </w:p>
        </w:tc>
        <w:tc>
          <w:tcPr>
            <w:tcW w:w="2835" w:type="dxa"/>
            <w:vMerge/>
            <w:tcBorders>
              <w:left w:val="single" w:sz="4" w:space="0" w:color="auto"/>
              <w:right w:val="single" w:sz="4" w:space="0" w:color="000001"/>
            </w:tcBorders>
            <w:shd w:val="clear" w:color="auto" w:fill="auto"/>
            <w:vAlign w:val="center"/>
          </w:tcPr>
          <w:p w14:paraId="2E70A672"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32AE1F6F" w14:textId="77777777" w:rsidR="007F3434" w:rsidRPr="00584656" w:rsidRDefault="007F3434" w:rsidP="007F3434">
            <w:pPr>
              <w:widowControl w:val="0"/>
              <w:jc w:val="center"/>
            </w:pPr>
          </w:p>
        </w:tc>
      </w:tr>
      <w:tr w:rsidR="007F3434" w:rsidRPr="00584656" w14:paraId="2D69AFF2"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4AE2016D"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B5D852B" w14:textId="77777777" w:rsidR="007F3434" w:rsidRPr="00584656" w:rsidRDefault="007F3434" w:rsidP="007F3434"/>
        </w:tc>
        <w:tc>
          <w:tcPr>
            <w:tcW w:w="1706" w:type="dxa"/>
            <w:vMerge/>
            <w:tcBorders>
              <w:left w:val="single" w:sz="4" w:space="0" w:color="000001"/>
              <w:right w:val="single" w:sz="4" w:space="0" w:color="000001"/>
            </w:tcBorders>
          </w:tcPr>
          <w:p w14:paraId="2DCAA2E8"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51D8616B" w14:textId="77777777" w:rsidR="007F3434" w:rsidRDefault="007F3434" w:rsidP="007F3434">
            <w:pPr>
              <w:shd w:val="clear" w:color="auto" w:fill="FFFFFF"/>
              <w:suppressAutoHyphens w:val="0"/>
              <w:spacing w:line="276" w:lineRule="auto"/>
              <w:rPr>
                <w:color w:val="000000"/>
              </w:rPr>
            </w:pPr>
            <w:r>
              <w:rPr>
                <w:color w:val="000000"/>
              </w:rPr>
              <w:t xml:space="preserve">Диаметр </w:t>
            </w:r>
            <w:proofErr w:type="spellStart"/>
            <w:r>
              <w:rPr>
                <w:color w:val="000000"/>
              </w:rPr>
              <w:t>внутренний,мм</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51E161E" w14:textId="77777777" w:rsidR="007F3434" w:rsidRDefault="007F3434" w:rsidP="007F3434">
            <w:pPr>
              <w:shd w:val="clear" w:color="auto" w:fill="FFFFFF"/>
              <w:suppressAutoHyphens w:val="0"/>
              <w:jc w:val="center"/>
              <w:rPr>
                <w:color w:val="000000"/>
                <w:lang w:val="en-US"/>
              </w:rPr>
            </w:pPr>
            <w:r>
              <w:rPr>
                <w:color w:val="000000"/>
                <w:lang w:val="en-US"/>
              </w:rPr>
              <w:t>20</w:t>
            </w:r>
          </w:p>
        </w:tc>
        <w:tc>
          <w:tcPr>
            <w:tcW w:w="2835" w:type="dxa"/>
            <w:vMerge/>
            <w:tcBorders>
              <w:left w:val="single" w:sz="4" w:space="0" w:color="auto"/>
              <w:right w:val="single" w:sz="4" w:space="0" w:color="000001"/>
            </w:tcBorders>
            <w:shd w:val="clear" w:color="auto" w:fill="auto"/>
            <w:vAlign w:val="center"/>
          </w:tcPr>
          <w:p w14:paraId="1E436B58"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B79DEEB" w14:textId="77777777" w:rsidR="007F3434" w:rsidRPr="00584656" w:rsidRDefault="007F3434" w:rsidP="007F3434">
            <w:pPr>
              <w:widowControl w:val="0"/>
              <w:jc w:val="center"/>
            </w:pPr>
          </w:p>
        </w:tc>
      </w:tr>
      <w:tr w:rsidR="007F3434" w:rsidRPr="00584656" w14:paraId="2214C711"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4A8F90D5"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00B424E2" w14:textId="77777777" w:rsidR="007F3434" w:rsidRPr="00584656" w:rsidRDefault="007F3434" w:rsidP="007F3434"/>
        </w:tc>
        <w:tc>
          <w:tcPr>
            <w:tcW w:w="1706" w:type="dxa"/>
            <w:vMerge/>
            <w:tcBorders>
              <w:left w:val="single" w:sz="4" w:space="0" w:color="000001"/>
              <w:right w:val="single" w:sz="4" w:space="0" w:color="000001"/>
            </w:tcBorders>
          </w:tcPr>
          <w:p w14:paraId="19F79BFD"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B2800FE" w14:textId="77777777" w:rsidR="007F3434" w:rsidRDefault="007F3434" w:rsidP="007F3434">
            <w:pPr>
              <w:shd w:val="clear" w:color="auto" w:fill="FFFFFF"/>
              <w:suppressAutoHyphens w:val="0"/>
              <w:spacing w:line="276" w:lineRule="auto"/>
              <w:rPr>
                <w:color w:val="000000"/>
              </w:rPr>
            </w:pPr>
            <w:r>
              <w:rPr>
                <w:color w:val="000000"/>
              </w:rPr>
              <w:t>Цвет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8BAEB93" w14:textId="77777777" w:rsidR="007F3434" w:rsidRDefault="007F3434" w:rsidP="007F3434">
            <w:pPr>
              <w:shd w:val="clear" w:color="auto" w:fill="FFFFFF"/>
              <w:suppressAutoHyphens w:val="0"/>
              <w:jc w:val="center"/>
              <w:rPr>
                <w:color w:val="000000"/>
              </w:rPr>
            </w:pPr>
            <w:r>
              <w:rPr>
                <w:color w:val="000000"/>
              </w:rPr>
              <w:t>Серый</w:t>
            </w:r>
          </w:p>
        </w:tc>
        <w:tc>
          <w:tcPr>
            <w:tcW w:w="2835" w:type="dxa"/>
            <w:vMerge/>
            <w:tcBorders>
              <w:left w:val="single" w:sz="4" w:space="0" w:color="auto"/>
              <w:right w:val="single" w:sz="4" w:space="0" w:color="000001"/>
            </w:tcBorders>
            <w:shd w:val="clear" w:color="auto" w:fill="auto"/>
            <w:vAlign w:val="center"/>
          </w:tcPr>
          <w:p w14:paraId="15EC39BA"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226F4773" w14:textId="77777777" w:rsidR="007F3434" w:rsidRPr="00584656" w:rsidRDefault="007F3434" w:rsidP="007F3434">
            <w:pPr>
              <w:widowControl w:val="0"/>
              <w:jc w:val="center"/>
            </w:pPr>
          </w:p>
        </w:tc>
      </w:tr>
      <w:tr w:rsidR="007F3434" w:rsidRPr="00584656" w14:paraId="4679DF23"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1225AB2C"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A248236" w14:textId="77777777" w:rsidR="007F3434" w:rsidRPr="00584656" w:rsidRDefault="007F3434" w:rsidP="007F3434"/>
        </w:tc>
        <w:tc>
          <w:tcPr>
            <w:tcW w:w="1706" w:type="dxa"/>
            <w:vMerge/>
            <w:tcBorders>
              <w:left w:val="single" w:sz="4" w:space="0" w:color="000001"/>
              <w:right w:val="single" w:sz="4" w:space="0" w:color="000001"/>
            </w:tcBorders>
          </w:tcPr>
          <w:p w14:paraId="75A4398A"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384060DD" w14:textId="77777777" w:rsidR="007F3434" w:rsidRDefault="007F3434" w:rsidP="007F3434">
            <w:pPr>
              <w:shd w:val="clear" w:color="auto" w:fill="FFFFFF"/>
              <w:suppressAutoHyphens w:val="0"/>
              <w:spacing w:line="276" w:lineRule="auto"/>
              <w:rPr>
                <w:color w:val="000000"/>
              </w:rPr>
            </w:pPr>
            <w:r>
              <w:rPr>
                <w:color w:val="000000"/>
              </w:rPr>
              <w:t>Степень защиты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D0D056" w14:textId="77777777" w:rsidR="007F3434" w:rsidRDefault="007F3434" w:rsidP="007F3434">
            <w:pPr>
              <w:shd w:val="clear" w:color="auto" w:fill="FFFFFF"/>
              <w:suppressAutoHyphens w:val="0"/>
              <w:jc w:val="center"/>
              <w:rPr>
                <w:color w:val="000000"/>
              </w:rPr>
            </w:pPr>
            <w:r>
              <w:rPr>
                <w:color w:val="000000"/>
                <w:lang w:val="en-US"/>
              </w:rPr>
              <w:t>IP</w:t>
            </w:r>
            <w:r>
              <w:rPr>
                <w:color w:val="000000"/>
              </w:rPr>
              <w:t>65</w:t>
            </w:r>
          </w:p>
        </w:tc>
        <w:tc>
          <w:tcPr>
            <w:tcW w:w="2835" w:type="dxa"/>
            <w:vMerge/>
            <w:tcBorders>
              <w:left w:val="single" w:sz="4" w:space="0" w:color="auto"/>
              <w:right w:val="single" w:sz="4" w:space="0" w:color="000001"/>
            </w:tcBorders>
            <w:shd w:val="clear" w:color="auto" w:fill="auto"/>
            <w:vAlign w:val="center"/>
          </w:tcPr>
          <w:p w14:paraId="1DD522C0"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4A2D95F" w14:textId="77777777" w:rsidR="007F3434" w:rsidRPr="00584656" w:rsidRDefault="007F3434" w:rsidP="007F3434">
            <w:pPr>
              <w:widowControl w:val="0"/>
              <w:jc w:val="center"/>
            </w:pPr>
          </w:p>
        </w:tc>
      </w:tr>
      <w:tr w:rsidR="007F3434" w:rsidRPr="00584656" w14:paraId="546F66FB"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4C722272"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1A05C5C" w14:textId="77777777" w:rsidR="007F3434" w:rsidRPr="00584656" w:rsidRDefault="007F3434" w:rsidP="007F3434"/>
        </w:tc>
        <w:tc>
          <w:tcPr>
            <w:tcW w:w="1706" w:type="dxa"/>
            <w:vMerge/>
            <w:tcBorders>
              <w:left w:val="single" w:sz="4" w:space="0" w:color="000001"/>
              <w:right w:val="single" w:sz="4" w:space="0" w:color="000001"/>
            </w:tcBorders>
          </w:tcPr>
          <w:p w14:paraId="1004134F"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7658808" w14:textId="77777777" w:rsidR="007F3434" w:rsidRDefault="007F3434" w:rsidP="007F3434">
            <w:pPr>
              <w:shd w:val="clear" w:color="auto" w:fill="FFFFFF"/>
              <w:suppressAutoHyphens w:val="0"/>
              <w:spacing w:line="276" w:lineRule="auto"/>
              <w:rPr>
                <w:color w:val="000000"/>
              </w:rPr>
            </w:pPr>
            <w:r>
              <w:rPr>
                <w:color w:val="000000"/>
              </w:rPr>
              <w:t xml:space="preserve">Пожаробезопасность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D205593" w14:textId="77777777" w:rsidR="007F3434" w:rsidRDefault="007F3434" w:rsidP="007F3434">
            <w:pPr>
              <w:shd w:val="clear" w:color="auto" w:fill="FFFFFF"/>
              <w:suppressAutoHyphens w:val="0"/>
              <w:jc w:val="center"/>
              <w:rPr>
                <w:color w:val="000000"/>
              </w:rPr>
            </w:pPr>
            <w:r>
              <w:rPr>
                <w:color w:val="000000"/>
              </w:rPr>
              <w:t xml:space="preserve">Не распространяет горение (по ГОСТ Р 53313-2009) </w:t>
            </w:r>
          </w:p>
        </w:tc>
        <w:tc>
          <w:tcPr>
            <w:tcW w:w="2835" w:type="dxa"/>
            <w:vMerge/>
            <w:tcBorders>
              <w:left w:val="single" w:sz="4" w:space="0" w:color="auto"/>
              <w:right w:val="single" w:sz="4" w:space="0" w:color="000001"/>
            </w:tcBorders>
            <w:shd w:val="clear" w:color="auto" w:fill="auto"/>
            <w:vAlign w:val="center"/>
          </w:tcPr>
          <w:p w14:paraId="3C7FCADC"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D962754" w14:textId="77777777" w:rsidR="007F3434" w:rsidRPr="00584656" w:rsidRDefault="007F3434" w:rsidP="007F3434">
            <w:pPr>
              <w:widowControl w:val="0"/>
              <w:jc w:val="center"/>
            </w:pPr>
          </w:p>
        </w:tc>
      </w:tr>
      <w:tr w:rsidR="007F3434" w:rsidRPr="00584656" w14:paraId="23924CDE"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50CE7E21"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1CC994C1" w14:textId="77777777" w:rsidR="007F3434" w:rsidRPr="00584656" w:rsidRDefault="007F3434" w:rsidP="007F3434"/>
        </w:tc>
        <w:tc>
          <w:tcPr>
            <w:tcW w:w="1706" w:type="dxa"/>
            <w:vMerge/>
            <w:tcBorders>
              <w:left w:val="single" w:sz="4" w:space="0" w:color="000001"/>
              <w:right w:val="single" w:sz="4" w:space="0" w:color="000001"/>
            </w:tcBorders>
          </w:tcPr>
          <w:p w14:paraId="7C5C5EA4"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7EA7B20F" w14:textId="77777777" w:rsidR="007F3434" w:rsidRDefault="007F3434" w:rsidP="007F3434">
            <w:pPr>
              <w:shd w:val="clear" w:color="auto" w:fill="FFFFFF"/>
              <w:suppressAutoHyphens w:val="0"/>
              <w:spacing w:line="276" w:lineRule="auto"/>
              <w:rPr>
                <w:color w:val="000000"/>
              </w:rPr>
            </w:pPr>
            <w:r>
              <w:rPr>
                <w:color w:val="000000"/>
              </w:rPr>
              <w:t xml:space="preserve">Ударопрочность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266ECA7" w14:textId="77777777" w:rsidR="007F3434" w:rsidRDefault="007F3434" w:rsidP="007F3434">
            <w:pPr>
              <w:shd w:val="clear" w:color="auto" w:fill="FFFFFF"/>
              <w:suppressAutoHyphens w:val="0"/>
              <w:jc w:val="center"/>
              <w:rPr>
                <w:color w:val="000000"/>
                <w:lang w:val="en-US"/>
              </w:rPr>
            </w:pPr>
            <w:r>
              <w:rPr>
                <w:color w:val="000000"/>
                <w:lang w:val="en-US"/>
              </w:rPr>
              <w:t>6</w:t>
            </w:r>
          </w:p>
        </w:tc>
        <w:tc>
          <w:tcPr>
            <w:tcW w:w="2835" w:type="dxa"/>
            <w:vMerge/>
            <w:tcBorders>
              <w:left w:val="single" w:sz="4" w:space="0" w:color="auto"/>
              <w:right w:val="single" w:sz="4" w:space="0" w:color="000001"/>
            </w:tcBorders>
            <w:shd w:val="clear" w:color="auto" w:fill="auto"/>
            <w:vAlign w:val="center"/>
          </w:tcPr>
          <w:p w14:paraId="4191783E" w14:textId="77777777" w:rsidR="007F3434" w:rsidRPr="00584656" w:rsidRDefault="007F3434" w:rsidP="007F343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04BEB780" w14:textId="77777777" w:rsidR="007F3434" w:rsidRPr="00584656" w:rsidRDefault="007F3434" w:rsidP="007F3434">
            <w:pPr>
              <w:widowControl w:val="0"/>
              <w:jc w:val="center"/>
            </w:pPr>
          </w:p>
        </w:tc>
      </w:tr>
      <w:tr w:rsidR="007F3434" w:rsidRPr="00584656" w14:paraId="785C56B0" w14:textId="77777777" w:rsidTr="006B06E7">
        <w:trPr>
          <w:trHeight w:val="24"/>
        </w:trPr>
        <w:tc>
          <w:tcPr>
            <w:tcW w:w="567" w:type="dxa"/>
            <w:vMerge/>
            <w:tcBorders>
              <w:left w:val="single" w:sz="4" w:space="0" w:color="000001"/>
              <w:right w:val="single" w:sz="4" w:space="0" w:color="auto"/>
            </w:tcBorders>
            <w:shd w:val="clear" w:color="auto" w:fill="auto"/>
            <w:vAlign w:val="center"/>
          </w:tcPr>
          <w:p w14:paraId="3E9BB04C"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75C730AB" w14:textId="77777777" w:rsidR="007F3434" w:rsidRPr="00584656" w:rsidRDefault="007F3434" w:rsidP="007F3434"/>
        </w:tc>
        <w:tc>
          <w:tcPr>
            <w:tcW w:w="1706" w:type="dxa"/>
            <w:vMerge/>
            <w:tcBorders>
              <w:left w:val="single" w:sz="4" w:space="0" w:color="000001"/>
              <w:right w:val="single" w:sz="4" w:space="0" w:color="000001"/>
            </w:tcBorders>
          </w:tcPr>
          <w:p w14:paraId="75A300E3"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965EC8B" w14:textId="77777777" w:rsidR="007F3434" w:rsidRDefault="007F3434" w:rsidP="007F3434">
            <w:pPr>
              <w:shd w:val="clear" w:color="auto" w:fill="FFFFFF"/>
              <w:suppressAutoHyphens w:val="0"/>
              <w:spacing w:line="276" w:lineRule="auto"/>
              <w:rPr>
                <w:color w:val="000000"/>
              </w:rPr>
            </w:pPr>
            <w:r>
              <w:rPr>
                <w:color w:val="000000"/>
              </w:rPr>
              <w:t>Диапазон рабочих температур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6304F83" w14:textId="77777777" w:rsidR="007F3434" w:rsidRDefault="007F3434" w:rsidP="007F3434">
            <w:pPr>
              <w:shd w:val="clear" w:color="auto" w:fill="FFFFFF"/>
              <w:suppressAutoHyphens w:val="0"/>
              <w:jc w:val="center"/>
              <w:rPr>
                <w:color w:val="000000"/>
              </w:rPr>
            </w:pPr>
            <w:r>
              <w:rPr>
                <w:color w:val="000000"/>
              </w:rPr>
              <w:t>От -</w:t>
            </w:r>
            <w:r>
              <w:rPr>
                <w:color w:val="000000"/>
                <w:lang w:val="en-US"/>
              </w:rPr>
              <w:t xml:space="preserve">20 </w:t>
            </w:r>
            <w:proofErr w:type="spellStart"/>
            <w:r>
              <w:rPr>
                <w:color w:val="000000"/>
                <w:lang w:val="en-US"/>
              </w:rPr>
              <w:t>до</w:t>
            </w:r>
            <w:proofErr w:type="spellEnd"/>
            <w:r>
              <w:rPr>
                <w:color w:val="000000"/>
              </w:rPr>
              <w:t xml:space="preserve"> +6</w:t>
            </w:r>
            <w:r>
              <w:rPr>
                <w:color w:val="000000"/>
                <w:lang w:val="en-US"/>
              </w:rPr>
              <w:t>0</w:t>
            </w:r>
          </w:p>
        </w:tc>
        <w:tc>
          <w:tcPr>
            <w:tcW w:w="2835" w:type="dxa"/>
            <w:vMerge/>
            <w:tcBorders>
              <w:left w:val="single" w:sz="4" w:space="0" w:color="auto"/>
              <w:right w:val="single" w:sz="4" w:space="0" w:color="000001"/>
            </w:tcBorders>
            <w:shd w:val="clear" w:color="auto" w:fill="auto"/>
            <w:vAlign w:val="center"/>
          </w:tcPr>
          <w:p w14:paraId="26672537" w14:textId="77777777" w:rsidR="007F3434" w:rsidRPr="00584656" w:rsidRDefault="007F3434" w:rsidP="007F3434">
            <w:pPr>
              <w:shd w:val="clear" w:color="auto" w:fill="FFFFFF"/>
              <w:suppressAutoHyphens w:val="0"/>
            </w:pPr>
          </w:p>
        </w:tc>
        <w:tc>
          <w:tcPr>
            <w:tcW w:w="1418" w:type="dxa"/>
            <w:tcBorders>
              <w:left w:val="single" w:sz="4" w:space="0" w:color="000001"/>
              <w:bottom w:val="single" w:sz="4" w:space="0" w:color="auto"/>
              <w:right w:val="single" w:sz="4" w:space="0" w:color="000001"/>
            </w:tcBorders>
            <w:shd w:val="clear" w:color="auto" w:fill="auto"/>
          </w:tcPr>
          <w:p w14:paraId="5E0B738A" w14:textId="77777777" w:rsidR="007F3434" w:rsidRPr="00584656" w:rsidRDefault="007F3434" w:rsidP="007F3434">
            <w:pPr>
              <w:widowControl w:val="0"/>
              <w:jc w:val="center"/>
            </w:pPr>
          </w:p>
        </w:tc>
      </w:tr>
      <w:tr w:rsidR="007F3434" w:rsidRPr="00584656" w14:paraId="19E26C7F" w14:textId="77777777" w:rsidTr="006B06E7">
        <w:trPr>
          <w:trHeight w:val="42"/>
        </w:trPr>
        <w:tc>
          <w:tcPr>
            <w:tcW w:w="567" w:type="dxa"/>
            <w:vMerge w:val="restart"/>
            <w:tcBorders>
              <w:top w:val="single" w:sz="4" w:space="0" w:color="auto"/>
              <w:left w:val="single" w:sz="4" w:space="0" w:color="000001"/>
              <w:right w:val="single" w:sz="4" w:space="0" w:color="auto"/>
            </w:tcBorders>
            <w:shd w:val="clear" w:color="auto" w:fill="auto"/>
            <w:vAlign w:val="center"/>
          </w:tcPr>
          <w:p w14:paraId="09768AD0" w14:textId="77777777" w:rsidR="007F3434" w:rsidRPr="00584656" w:rsidRDefault="00E748F1" w:rsidP="007F3434">
            <w:pPr>
              <w:widowControl w:val="0"/>
            </w:pPr>
            <w:r>
              <w:t>3</w:t>
            </w:r>
            <w:r w:rsidR="007F3434" w:rsidRPr="00584656">
              <w:t>6.</w:t>
            </w:r>
          </w:p>
        </w:tc>
        <w:tc>
          <w:tcPr>
            <w:tcW w:w="2127" w:type="dxa"/>
            <w:vMerge w:val="restart"/>
            <w:tcBorders>
              <w:top w:val="single" w:sz="4" w:space="0" w:color="auto"/>
              <w:left w:val="single" w:sz="4" w:space="0" w:color="auto"/>
              <w:right w:val="single" w:sz="4" w:space="0" w:color="000001"/>
            </w:tcBorders>
            <w:shd w:val="clear" w:color="auto" w:fill="auto"/>
            <w:vAlign w:val="center"/>
          </w:tcPr>
          <w:p w14:paraId="23B7FE31" w14:textId="77777777" w:rsidR="007F3434" w:rsidRDefault="007F3434" w:rsidP="007F3434">
            <w:r w:rsidRPr="007E3C64">
              <w:t>Труба армированная гибкая 25 мм</w:t>
            </w:r>
          </w:p>
          <w:p w14:paraId="649F7338" w14:textId="77777777" w:rsidR="008D6F3C" w:rsidRDefault="008D6F3C" w:rsidP="007F3434"/>
          <w:p w14:paraId="541407E1" w14:textId="77777777" w:rsidR="008D6F3C" w:rsidRPr="00584656" w:rsidRDefault="008D6F3C" w:rsidP="007F3434">
            <w:r>
              <w:t xml:space="preserve">ОКПД2: </w:t>
            </w:r>
            <w:r w:rsidRPr="008D6F3C">
              <w:t>22.21.29.110</w:t>
            </w:r>
          </w:p>
          <w:p w14:paraId="1F7F2918" w14:textId="77777777" w:rsidR="007F3434" w:rsidRPr="00584656" w:rsidRDefault="007F3434" w:rsidP="007F3434"/>
        </w:tc>
        <w:tc>
          <w:tcPr>
            <w:tcW w:w="1706" w:type="dxa"/>
            <w:vMerge w:val="restart"/>
            <w:tcBorders>
              <w:top w:val="single" w:sz="4" w:space="0" w:color="auto"/>
              <w:left w:val="single" w:sz="4" w:space="0" w:color="000001"/>
              <w:right w:val="single" w:sz="4" w:space="0" w:color="000001"/>
            </w:tcBorders>
          </w:tcPr>
          <w:p w14:paraId="6C5835D6"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0F1654D2" w14:textId="77777777" w:rsidR="007F3434" w:rsidRDefault="007F3434" w:rsidP="007F3434">
            <w:pPr>
              <w:shd w:val="clear" w:color="auto" w:fill="FFFFFF"/>
              <w:suppressAutoHyphens w:val="0"/>
              <w:spacing w:line="276" w:lineRule="auto"/>
              <w:rPr>
                <w:color w:val="000000"/>
              </w:rPr>
            </w:pPr>
            <w:r>
              <w:rPr>
                <w:color w:val="000000"/>
              </w:rPr>
              <w:t>Тип изделия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C0BC5A" w14:textId="77777777" w:rsidR="007F3434" w:rsidRDefault="007F3434" w:rsidP="007F3434">
            <w:pPr>
              <w:shd w:val="clear" w:color="auto" w:fill="FFFFFF"/>
              <w:suppressAutoHyphens w:val="0"/>
              <w:jc w:val="center"/>
              <w:rPr>
                <w:color w:val="000000"/>
              </w:rPr>
            </w:pPr>
            <w:r>
              <w:rPr>
                <w:color w:val="000000"/>
              </w:rPr>
              <w:t xml:space="preserve">Труба гибкая </w:t>
            </w:r>
          </w:p>
        </w:tc>
        <w:tc>
          <w:tcPr>
            <w:tcW w:w="2835" w:type="dxa"/>
            <w:vMerge w:val="restart"/>
            <w:tcBorders>
              <w:top w:val="single" w:sz="4" w:space="0" w:color="auto"/>
              <w:left w:val="single" w:sz="4" w:space="0" w:color="auto"/>
              <w:right w:val="single" w:sz="4" w:space="0" w:color="000001"/>
            </w:tcBorders>
            <w:shd w:val="clear" w:color="auto" w:fill="auto"/>
            <w:vAlign w:val="center"/>
          </w:tcPr>
          <w:p w14:paraId="0B06AE27" w14:textId="77777777" w:rsidR="007F3434" w:rsidRPr="00584656" w:rsidRDefault="007F3434" w:rsidP="007F3434">
            <w:pPr>
              <w:shd w:val="clear" w:color="auto" w:fill="FFFFFF"/>
              <w:suppressAutoHyphens w:val="0"/>
            </w:pPr>
          </w:p>
        </w:tc>
        <w:tc>
          <w:tcPr>
            <w:tcW w:w="1418" w:type="dxa"/>
            <w:vMerge w:val="restart"/>
            <w:tcBorders>
              <w:top w:val="single" w:sz="4" w:space="0" w:color="auto"/>
              <w:left w:val="single" w:sz="4" w:space="0" w:color="000001"/>
              <w:right w:val="single" w:sz="4" w:space="0" w:color="000001"/>
            </w:tcBorders>
            <w:shd w:val="clear" w:color="auto" w:fill="auto"/>
          </w:tcPr>
          <w:p w14:paraId="1A53BF66" w14:textId="77777777" w:rsidR="007F3434" w:rsidRPr="00584656" w:rsidRDefault="007F3434" w:rsidP="007F3434">
            <w:pPr>
              <w:widowControl w:val="0"/>
              <w:jc w:val="center"/>
            </w:pPr>
            <w:r>
              <w:t>30 м</w:t>
            </w:r>
          </w:p>
        </w:tc>
      </w:tr>
      <w:tr w:rsidR="007F3434" w:rsidRPr="00584656" w14:paraId="5B18A3B8"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1E68FFB5"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D2685BE" w14:textId="77777777" w:rsidR="007F3434" w:rsidRPr="00584656" w:rsidRDefault="007F3434" w:rsidP="007F3434"/>
        </w:tc>
        <w:tc>
          <w:tcPr>
            <w:tcW w:w="1706" w:type="dxa"/>
            <w:vMerge/>
            <w:tcBorders>
              <w:left w:val="single" w:sz="4" w:space="0" w:color="000001"/>
              <w:right w:val="single" w:sz="4" w:space="0" w:color="000001"/>
            </w:tcBorders>
          </w:tcPr>
          <w:p w14:paraId="09E58C57"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6458F91" w14:textId="77777777" w:rsidR="007F3434" w:rsidRDefault="007F3434" w:rsidP="007F3434">
            <w:pPr>
              <w:shd w:val="clear" w:color="auto" w:fill="FFFFFF"/>
              <w:suppressAutoHyphens w:val="0"/>
              <w:spacing w:line="276" w:lineRule="auto"/>
              <w:rPr>
                <w:color w:val="000000"/>
              </w:rPr>
            </w:pPr>
            <w:r>
              <w:rPr>
                <w:color w:val="000000"/>
              </w:rPr>
              <w:t>Тип трубы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5A17CB9" w14:textId="77777777" w:rsidR="007F3434" w:rsidRDefault="007F3434" w:rsidP="007F3434">
            <w:pPr>
              <w:shd w:val="clear" w:color="auto" w:fill="FFFFFF"/>
              <w:suppressAutoHyphens w:val="0"/>
              <w:jc w:val="center"/>
              <w:rPr>
                <w:color w:val="000000"/>
              </w:rPr>
            </w:pPr>
            <w:r>
              <w:rPr>
                <w:color w:val="000000"/>
              </w:rPr>
              <w:t xml:space="preserve">Гибкая </w:t>
            </w:r>
          </w:p>
        </w:tc>
        <w:tc>
          <w:tcPr>
            <w:tcW w:w="2835" w:type="dxa"/>
            <w:vMerge/>
            <w:tcBorders>
              <w:left w:val="single" w:sz="4" w:space="0" w:color="auto"/>
              <w:right w:val="single" w:sz="4" w:space="0" w:color="000001"/>
            </w:tcBorders>
            <w:shd w:val="clear" w:color="auto" w:fill="auto"/>
            <w:vAlign w:val="center"/>
          </w:tcPr>
          <w:p w14:paraId="4F3AB73F"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1A94D769" w14:textId="77777777" w:rsidR="007F3434" w:rsidRPr="00584656" w:rsidRDefault="007F3434" w:rsidP="007F3434">
            <w:pPr>
              <w:widowControl w:val="0"/>
              <w:jc w:val="center"/>
            </w:pPr>
          </w:p>
        </w:tc>
      </w:tr>
      <w:tr w:rsidR="007F3434" w:rsidRPr="00584656" w14:paraId="4147D0B1"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5B4DBC1C"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50365816" w14:textId="77777777" w:rsidR="007F3434" w:rsidRPr="00584656" w:rsidRDefault="007F3434" w:rsidP="007F3434"/>
        </w:tc>
        <w:tc>
          <w:tcPr>
            <w:tcW w:w="1706" w:type="dxa"/>
            <w:vMerge/>
            <w:tcBorders>
              <w:left w:val="single" w:sz="4" w:space="0" w:color="000001"/>
              <w:right w:val="single" w:sz="4" w:space="0" w:color="000001"/>
            </w:tcBorders>
          </w:tcPr>
          <w:p w14:paraId="4FDE1CA2"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16FD481F" w14:textId="77777777" w:rsidR="007F3434" w:rsidRDefault="007F3434" w:rsidP="007F3434">
            <w:pPr>
              <w:shd w:val="clear" w:color="auto" w:fill="FFFFFF"/>
              <w:suppressAutoHyphens w:val="0"/>
              <w:spacing w:line="276" w:lineRule="auto"/>
              <w:rPr>
                <w:color w:val="000000"/>
              </w:rPr>
            </w:pPr>
            <w:r>
              <w:rPr>
                <w:color w:val="000000"/>
              </w:rPr>
              <w:t>Материал изделия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DC49BDD" w14:textId="77777777" w:rsidR="007F3434" w:rsidRDefault="007F3434" w:rsidP="007F3434">
            <w:pPr>
              <w:shd w:val="clear" w:color="auto" w:fill="FFFFFF"/>
              <w:suppressAutoHyphens w:val="0"/>
              <w:jc w:val="center"/>
              <w:rPr>
                <w:color w:val="000000"/>
              </w:rPr>
            </w:pPr>
            <w:r>
              <w:rPr>
                <w:color w:val="000000"/>
              </w:rPr>
              <w:t>ПВХ</w:t>
            </w:r>
          </w:p>
        </w:tc>
        <w:tc>
          <w:tcPr>
            <w:tcW w:w="2835" w:type="dxa"/>
            <w:vMerge/>
            <w:tcBorders>
              <w:left w:val="single" w:sz="4" w:space="0" w:color="auto"/>
              <w:right w:val="single" w:sz="4" w:space="0" w:color="000001"/>
            </w:tcBorders>
            <w:shd w:val="clear" w:color="auto" w:fill="auto"/>
            <w:vAlign w:val="center"/>
          </w:tcPr>
          <w:p w14:paraId="4A9C3584"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5BDE6B0" w14:textId="77777777" w:rsidR="007F3434" w:rsidRPr="00584656" w:rsidRDefault="007F3434" w:rsidP="007F3434">
            <w:pPr>
              <w:widowControl w:val="0"/>
              <w:jc w:val="center"/>
            </w:pPr>
          </w:p>
        </w:tc>
      </w:tr>
      <w:tr w:rsidR="007F3434" w:rsidRPr="00584656" w14:paraId="6D1D2297"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7B1DFF92"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8E28C1C" w14:textId="77777777" w:rsidR="007F3434" w:rsidRPr="00584656" w:rsidRDefault="007F3434" w:rsidP="007F3434"/>
        </w:tc>
        <w:tc>
          <w:tcPr>
            <w:tcW w:w="1706" w:type="dxa"/>
            <w:vMerge/>
            <w:tcBorders>
              <w:left w:val="single" w:sz="4" w:space="0" w:color="000001"/>
              <w:right w:val="single" w:sz="4" w:space="0" w:color="000001"/>
            </w:tcBorders>
          </w:tcPr>
          <w:p w14:paraId="3625E29E"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6739612" w14:textId="77777777" w:rsidR="007F3434" w:rsidRDefault="007F3434" w:rsidP="007F3434">
            <w:pPr>
              <w:shd w:val="clear" w:color="auto" w:fill="FFFFFF"/>
              <w:suppressAutoHyphens w:val="0"/>
              <w:spacing w:line="276" w:lineRule="auto"/>
              <w:rPr>
                <w:color w:val="000000"/>
              </w:rPr>
            </w:pPr>
            <w:r>
              <w:rPr>
                <w:color w:val="000000"/>
              </w:rPr>
              <w:t>Диаметр наружный,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B512619" w14:textId="77777777" w:rsidR="007F3434" w:rsidRDefault="007F3434" w:rsidP="007F3434">
            <w:pPr>
              <w:shd w:val="clear" w:color="auto" w:fill="FFFFFF"/>
              <w:suppressAutoHyphens w:val="0"/>
              <w:jc w:val="center"/>
              <w:rPr>
                <w:color w:val="000000"/>
                <w:lang w:val="en-US"/>
              </w:rPr>
            </w:pPr>
            <w:r>
              <w:rPr>
                <w:color w:val="000000"/>
                <w:lang w:val="en-US"/>
              </w:rPr>
              <w:t>30,6</w:t>
            </w:r>
          </w:p>
        </w:tc>
        <w:tc>
          <w:tcPr>
            <w:tcW w:w="2835" w:type="dxa"/>
            <w:vMerge/>
            <w:tcBorders>
              <w:left w:val="single" w:sz="4" w:space="0" w:color="auto"/>
              <w:right w:val="single" w:sz="4" w:space="0" w:color="000001"/>
            </w:tcBorders>
            <w:shd w:val="clear" w:color="auto" w:fill="auto"/>
            <w:vAlign w:val="center"/>
          </w:tcPr>
          <w:p w14:paraId="732F8D0F"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02435B95" w14:textId="77777777" w:rsidR="007F3434" w:rsidRPr="00584656" w:rsidRDefault="007F3434" w:rsidP="007F3434">
            <w:pPr>
              <w:widowControl w:val="0"/>
              <w:jc w:val="center"/>
            </w:pPr>
          </w:p>
        </w:tc>
      </w:tr>
      <w:tr w:rsidR="007F3434" w:rsidRPr="00584656" w14:paraId="08529322"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11C4F54B"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C030128" w14:textId="77777777" w:rsidR="007F3434" w:rsidRPr="00584656" w:rsidRDefault="007F3434" w:rsidP="007F3434"/>
        </w:tc>
        <w:tc>
          <w:tcPr>
            <w:tcW w:w="1706" w:type="dxa"/>
            <w:vMerge/>
            <w:tcBorders>
              <w:left w:val="single" w:sz="4" w:space="0" w:color="000001"/>
              <w:right w:val="single" w:sz="4" w:space="0" w:color="000001"/>
            </w:tcBorders>
          </w:tcPr>
          <w:p w14:paraId="2A503D3D"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634A219A" w14:textId="77777777" w:rsidR="007F3434" w:rsidRDefault="007F3434" w:rsidP="007F3434">
            <w:pPr>
              <w:shd w:val="clear" w:color="auto" w:fill="FFFFFF"/>
              <w:suppressAutoHyphens w:val="0"/>
              <w:spacing w:line="276" w:lineRule="auto"/>
              <w:rPr>
                <w:color w:val="000000"/>
              </w:rPr>
            </w:pPr>
            <w:r>
              <w:rPr>
                <w:color w:val="000000"/>
              </w:rPr>
              <w:t xml:space="preserve">Диаметр </w:t>
            </w:r>
            <w:proofErr w:type="spellStart"/>
            <w:r>
              <w:rPr>
                <w:color w:val="000000"/>
              </w:rPr>
              <w:t>внутренний,мм</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DF805FC" w14:textId="77777777" w:rsidR="007F3434" w:rsidRDefault="007F3434" w:rsidP="007F3434">
            <w:pPr>
              <w:shd w:val="clear" w:color="auto" w:fill="FFFFFF"/>
              <w:suppressAutoHyphens w:val="0"/>
              <w:jc w:val="center"/>
              <w:rPr>
                <w:color w:val="000000"/>
                <w:lang w:val="en-US"/>
              </w:rPr>
            </w:pPr>
            <w:r>
              <w:rPr>
                <w:color w:val="000000"/>
                <w:lang w:val="en-US"/>
              </w:rPr>
              <w:t>25</w:t>
            </w:r>
          </w:p>
        </w:tc>
        <w:tc>
          <w:tcPr>
            <w:tcW w:w="2835" w:type="dxa"/>
            <w:vMerge/>
            <w:tcBorders>
              <w:left w:val="single" w:sz="4" w:space="0" w:color="auto"/>
              <w:right w:val="single" w:sz="4" w:space="0" w:color="000001"/>
            </w:tcBorders>
            <w:shd w:val="clear" w:color="auto" w:fill="auto"/>
            <w:vAlign w:val="center"/>
          </w:tcPr>
          <w:p w14:paraId="1F0A63C0"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6CA17000" w14:textId="77777777" w:rsidR="007F3434" w:rsidRPr="00584656" w:rsidRDefault="007F3434" w:rsidP="007F3434">
            <w:pPr>
              <w:widowControl w:val="0"/>
              <w:jc w:val="center"/>
            </w:pPr>
          </w:p>
        </w:tc>
      </w:tr>
      <w:tr w:rsidR="007F3434" w:rsidRPr="00584656" w14:paraId="5B0ED87E"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62E33ED0"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2EDABFF" w14:textId="77777777" w:rsidR="007F3434" w:rsidRPr="00584656" w:rsidRDefault="007F3434" w:rsidP="007F3434"/>
        </w:tc>
        <w:tc>
          <w:tcPr>
            <w:tcW w:w="1706" w:type="dxa"/>
            <w:vMerge/>
            <w:tcBorders>
              <w:left w:val="single" w:sz="4" w:space="0" w:color="000001"/>
              <w:right w:val="single" w:sz="4" w:space="0" w:color="000001"/>
            </w:tcBorders>
          </w:tcPr>
          <w:p w14:paraId="32EC27D6"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8C0FA2F" w14:textId="77777777" w:rsidR="007F3434" w:rsidRDefault="007F3434" w:rsidP="007F3434">
            <w:pPr>
              <w:shd w:val="clear" w:color="auto" w:fill="FFFFFF"/>
              <w:suppressAutoHyphens w:val="0"/>
              <w:spacing w:line="276" w:lineRule="auto"/>
              <w:rPr>
                <w:color w:val="000000"/>
              </w:rPr>
            </w:pPr>
            <w:r>
              <w:rPr>
                <w:color w:val="000000"/>
              </w:rPr>
              <w:t>Цвет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4AB4D2" w14:textId="77777777" w:rsidR="007F3434" w:rsidRDefault="007F3434" w:rsidP="007F3434">
            <w:pPr>
              <w:shd w:val="clear" w:color="auto" w:fill="FFFFFF"/>
              <w:suppressAutoHyphens w:val="0"/>
              <w:jc w:val="center"/>
              <w:rPr>
                <w:color w:val="000000"/>
              </w:rPr>
            </w:pPr>
            <w:r>
              <w:rPr>
                <w:color w:val="000000"/>
              </w:rPr>
              <w:t>Серый</w:t>
            </w:r>
          </w:p>
        </w:tc>
        <w:tc>
          <w:tcPr>
            <w:tcW w:w="2835" w:type="dxa"/>
            <w:vMerge/>
            <w:tcBorders>
              <w:left w:val="single" w:sz="4" w:space="0" w:color="auto"/>
              <w:right w:val="single" w:sz="4" w:space="0" w:color="000001"/>
            </w:tcBorders>
            <w:shd w:val="clear" w:color="auto" w:fill="auto"/>
            <w:vAlign w:val="center"/>
          </w:tcPr>
          <w:p w14:paraId="6307844D"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326B57AA" w14:textId="77777777" w:rsidR="007F3434" w:rsidRPr="00584656" w:rsidRDefault="007F3434" w:rsidP="007F3434">
            <w:pPr>
              <w:widowControl w:val="0"/>
              <w:jc w:val="center"/>
            </w:pPr>
          </w:p>
        </w:tc>
      </w:tr>
      <w:tr w:rsidR="007F3434" w:rsidRPr="00584656" w14:paraId="32E41C4A"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63943B67"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48B7D242" w14:textId="77777777" w:rsidR="007F3434" w:rsidRPr="00584656" w:rsidRDefault="007F3434" w:rsidP="007F3434"/>
        </w:tc>
        <w:tc>
          <w:tcPr>
            <w:tcW w:w="1706" w:type="dxa"/>
            <w:vMerge/>
            <w:tcBorders>
              <w:left w:val="single" w:sz="4" w:space="0" w:color="000001"/>
              <w:right w:val="single" w:sz="4" w:space="0" w:color="000001"/>
            </w:tcBorders>
          </w:tcPr>
          <w:p w14:paraId="4F0A00C6"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DCC7AC1" w14:textId="77777777" w:rsidR="007F3434" w:rsidRDefault="007F3434" w:rsidP="007F3434">
            <w:pPr>
              <w:shd w:val="clear" w:color="auto" w:fill="FFFFFF"/>
              <w:suppressAutoHyphens w:val="0"/>
              <w:spacing w:line="276" w:lineRule="auto"/>
              <w:rPr>
                <w:color w:val="000000"/>
              </w:rPr>
            </w:pPr>
            <w:r>
              <w:rPr>
                <w:color w:val="000000"/>
              </w:rPr>
              <w:t>Степень защиты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88E1B40" w14:textId="77777777" w:rsidR="007F3434" w:rsidRDefault="007F3434" w:rsidP="007F3434">
            <w:pPr>
              <w:shd w:val="clear" w:color="auto" w:fill="FFFFFF"/>
              <w:suppressAutoHyphens w:val="0"/>
              <w:jc w:val="center"/>
              <w:rPr>
                <w:color w:val="000000"/>
              </w:rPr>
            </w:pPr>
            <w:r>
              <w:rPr>
                <w:color w:val="000000"/>
                <w:lang w:val="en-US"/>
              </w:rPr>
              <w:t>IP</w:t>
            </w:r>
            <w:r>
              <w:rPr>
                <w:color w:val="000000"/>
              </w:rPr>
              <w:t>65</w:t>
            </w:r>
          </w:p>
        </w:tc>
        <w:tc>
          <w:tcPr>
            <w:tcW w:w="2835" w:type="dxa"/>
            <w:vMerge/>
            <w:tcBorders>
              <w:left w:val="single" w:sz="4" w:space="0" w:color="auto"/>
              <w:right w:val="single" w:sz="4" w:space="0" w:color="000001"/>
            </w:tcBorders>
            <w:shd w:val="clear" w:color="auto" w:fill="auto"/>
            <w:vAlign w:val="center"/>
          </w:tcPr>
          <w:p w14:paraId="3EB8379F"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3C3AB2A4" w14:textId="77777777" w:rsidR="007F3434" w:rsidRPr="00584656" w:rsidRDefault="007F3434" w:rsidP="007F3434">
            <w:pPr>
              <w:widowControl w:val="0"/>
              <w:jc w:val="center"/>
            </w:pPr>
          </w:p>
        </w:tc>
      </w:tr>
      <w:tr w:rsidR="007F3434" w:rsidRPr="00584656" w14:paraId="3CD5A564"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741E0D22"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3FEAD1C7" w14:textId="77777777" w:rsidR="007F3434" w:rsidRPr="00584656" w:rsidRDefault="007F3434" w:rsidP="007F3434"/>
        </w:tc>
        <w:tc>
          <w:tcPr>
            <w:tcW w:w="1706" w:type="dxa"/>
            <w:vMerge/>
            <w:tcBorders>
              <w:left w:val="single" w:sz="4" w:space="0" w:color="000001"/>
              <w:right w:val="single" w:sz="4" w:space="0" w:color="000001"/>
            </w:tcBorders>
          </w:tcPr>
          <w:p w14:paraId="2E7EA605"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4BB3E8C7" w14:textId="77777777" w:rsidR="007F3434" w:rsidRDefault="007F3434" w:rsidP="007F3434">
            <w:pPr>
              <w:shd w:val="clear" w:color="auto" w:fill="FFFFFF"/>
              <w:suppressAutoHyphens w:val="0"/>
              <w:spacing w:line="276" w:lineRule="auto"/>
              <w:rPr>
                <w:color w:val="000000"/>
              </w:rPr>
            </w:pPr>
            <w:r>
              <w:rPr>
                <w:color w:val="000000"/>
              </w:rPr>
              <w:t xml:space="preserve">Пожаробезопасность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FF607C3" w14:textId="77777777" w:rsidR="007F3434" w:rsidRDefault="007F3434" w:rsidP="007F3434">
            <w:pPr>
              <w:shd w:val="clear" w:color="auto" w:fill="FFFFFF"/>
              <w:suppressAutoHyphens w:val="0"/>
              <w:jc w:val="center"/>
              <w:rPr>
                <w:color w:val="000000"/>
              </w:rPr>
            </w:pPr>
            <w:r>
              <w:rPr>
                <w:color w:val="000000"/>
              </w:rPr>
              <w:t xml:space="preserve">Не распространяет горение (по ГОСТ Р 53313-2009) </w:t>
            </w:r>
          </w:p>
        </w:tc>
        <w:tc>
          <w:tcPr>
            <w:tcW w:w="2835" w:type="dxa"/>
            <w:vMerge/>
            <w:tcBorders>
              <w:left w:val="single" w:sz="4" w:space="0" w:color="auto"/>
              <w:right w:val="single" w:sz="4" w:space="0" w:color="000001"/>
            </w:tcBorders>
            <w:shd w:val="clear" w:color="auto" w:fill="auto"/>
            <w:vAlign w:val="center"/>
          </w:tcPr>
          <w:p w14:paraId="2C94AC24"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5E9CB4EC" w14:textId="77777777" w:rsidR="007F3434" w:rsidRPr="00584656" w:rsidRDefault="007F3434" w:rsidP="007F3434">
            <w:pPr>
              <w:widowControl w:val="0"/>
              <w:jc w:val="center"/>
            </w:pPr>
          </w:p>
        </w:tc>
      </w:tr>
      <w:tr w:rsidR="007F3434" w:rsidRPr="00584656" w14:paraId="464A3B64" w14:textId="77777777" w:rsidTr="006B06E7">
        <w:trPr>
          <w:trHeight w:val="42"/>
        </w:trPr>
        <w:tc>
          <w:tcPr>
            <w:tcW w:w="567" w:type="dxa"/>
            <w:vMerge/>
            <w:tcBorders>
              <w:left w:val="single" w:sz="4" w:space="0" w:color="000001"/>
              <w:right w:val="single" w:sz="4" w:space="0" w:color="auto"/>
            </w:tcBorders>
            <w:shd w:val="clear" w:color="auto" w:fill="auto"/>
            <w:vAlign w:val="center"/>
          </w:tcPr>
          <w:p w14:paraId="6B36B721" w14:textId="77777777" w:rsidR="007F3434" w:rsidRPr="00584656" w:rsidRDefault="007F3434" w:rsidP="007F3434">
            <w:pPr>
              <w:widowControl w:val="0"/>
            </w:pPr>
          </w:p>
        </w:tc>
        <w:tc>
          <w:tcPr>
            <w:tcW w:w="2127" w:type="dxa"/>
            <w:vMerge/>
            <w:tcBorders>
              <w:left w:val="single" w:sz="4" w:space="0" w:color="auto"/>
              <w:right w:val="single" w:sz="4" w:space="0" w:color="000001"/>
            </w:tcBorders>
            <w:shd w:val="clear" w:color="auto" w:fill="auto"/>
            <w:vAlign w:val="center"/>
          </w:tcPr>
          <w:p w14:paraId="2D1C69F8" w14:textId="77777777" w:rsidR="007F3434" w:rsidRPr="00584656" w:rsidRDefault="007F3434" w:rsidP="007F3434"/>
        </w:tc>
        <w:tc>
          <w:tcPr>
            <w:tcW w:w="1706" w:type="dxa"/>
            <w:vMerge/>
            <w:tcBorders>
              <w:left w:val="single" w:sz="4" w:space="0" w:color="000001"/>
              <w:right w:val="single" w:sz="4" w:space="0" w:color="000001"/>
            </w:tcBorders>
          </w:tcPr>
          <w:p w14:paraId="361A2809"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47EAC0D" w14:textId="77777777" w:rsidR="007F3434" w:rsidRDefault="007F3434" w:rsidP="007F3434">
            <w:pPr>
              <w:shd w:val="clear" w:color="auto" w:fill="FFFFFF"/>
              <w:suppressAutoHyphens w:val="0"/>
              <w:spacing w:line="276" w:lineRule="auto"/>
              <w:rPr>
                <w:color w:val="000000"/>
              </w:rPr>
            </w:pPr>
            <w:r>
              <w:rPr>
                <w:color w:val="000000"/>
              </w:rPr>
              <w:t xml:space="preserve">Ударопрочность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9B2CD7" w14:textId="77777777" w:rsidR="007F3434" w:rsidRDefault="007F3434" w:rsidP="007F3434">
            <w:pPr>
              <w:shd w:val="clear" w:color="auto" w:fill="FFFFFF"/>
              <w:suppressAutoHyphens w:val="0"/>
              <w:jc w:val="center"/>
              <w:rPr>
                <w:color w:val="000000"/>
                <w:lang w:val="en-US"/>
              </w:rPr>
            </w:pPr>
            <w:r>
              <w:rPr>
                <w:color w:val="000000"/>
                <w:lang w:val="en-US"/>
              </w:rPr>
              <w:t>6</w:t>
            </w:r>
          </w:p>
        </w:tc>
        <w:tc>
          <w:tcPr>
            <w:tcW w:w="2835" w:type="dxa"/>
            <w:vMerge/>
            <w:tcBorders>
              <w:left w:val="single" w:sz="4" w:space="0" w:color="auto"/>
              <w:right w:val="single" w:sz="4" w:space="0" w:color="000001"/>
            </w:tcBorders>
            <w:shd w:val="clear" w:color="auto" w:fill="auto"/>
            <w:vAlign w:val="center"/>
          </w:tcPr>
          <w:p w14:paraId="1E13FDD6" w14:textId="77777777" w:rsidR="007F3434" w:rsidRPr="00584656" w:rsidRDefault="007F3434" w:rsidP="007F3434">
            <w:pPr>
              <w:shd w:val="clear" w:color="auto" w:fill="FFFFFF"/>
              <w:suppressAutoHyphens w:val="0"/>
            </w:pPr>
          </w:p>
        </w:tc>
        <w:tc>
          <w:tcPr>
            <w:tcW w:w="1418" w:type="dxa"/>
            <w:vMerge/>
            <w:tcBorders>
              <w:left w:val="single" w:sz="4" w:space="0" w:color="000001"/>
              <w:right w:val="single" w:sz="4" w:space="0" w:color="000001"/>
            </w:tcBorders>
            <w:shd w:val="clear" w:color="auto" w:fill="auto"/>
          </w:tcPr>
          <w:p w14:paraId="7FFDCA63" w14:textId="77777777" w:rsidR="007F3434" w:rsidRPr="00584656" w:rsidRDefault="007F3434" w:rsidP="007F3434">
            <w:pPr>
              <w:widowControl w:val="0"/>
              <w:jc w:val="center"/>
            </w:pPr>
          </w:p>
        </w:tc>
      </w:tr>
      <w:tr w:rsidR="007F3434" w:rsidRPr="00584656" w14:paraId="2BC9529F" w14:textId="77777777" w:rsidTr="006B06E7">
        <w:trPr>
          <w:trHeight w:val="42"/>
        </w:trPr>
        <w:tc>
          <w:tcPr>
            <w:tcW w:w="567" w:type="dxa"/>
            <w:vMerge/>
            <w:tcBorders>
              <w:left w:val="single" w:sz="4" w:space="0" w:color="000001"/>
              <w:bottom w:val="single" w:sz="4" w:space="0" w:color="auto"/>
              <w:right w:val="single" w:sz="4" w:space="0" w:color="auto"/>
            </w:tcBorders>
            <w:shd w:val="clear" w:color="auto" w:fill="auto"/>
            <w:vAlign w:val="center"/>
          </w:tcPr>
          <w:p w14:paraId="28D535E2" w14:textId="77777777" w:rsidR="007F3434" w:rsidRPr="00584656" w:rsidRDefault="007F3434" w:rsidP="007F3434">
            <w:pPr>
              <w:widowControl w:val="0"/>
            </w:pPr>
          </w:p>
        </w:tc>
        <w:tc>
          <w:tcPr>
            <w:tcW w:w="2127" w:type="dxa"/>
            <w:vMerge/>
            <w:tcBorders>
              <w:left w:val="single" w:sz="4" w:space="0" w:color="auto"/>
              <w:bottom w:val="single" w:sz="4" w:space="0" w:color="auto"/>
              <w:right w:val="single" w:sz="4" w:space="0" w:color="000001"/>
            </w:tcBorders>
            <w:shd w:val="clear" w:color="auto" w:fill="auto"/>
            <w:vAlign w:val="center"/>
          </w:tcPr>
          <w:p w14:paraId="1680EEAE" w14:textId="77777777" w:rsidR="007F3434" w:rsidRPr="00584656" w:rsidRDefault="007F3434" w:rsidP="007F3434"/>
        </w:tc>
        <w:tc>
          <w:tcPr>
            <w:tcW w:w="1706" w:type="dxa"/>
            <w:vMerge/>
            <w:tcBorders>
              <w:left w:val="single" w:sz="4" w:space="0" w:color="000001"/>
              <w:bottom w:val="single" w:sz="4" w:space="0" w:color="auto"/>
              <w:right w:val="single" w:sz="4" w:space="0" w:color="000001"/>
            </w:tcBorders>
          </w:tcPr>
          <w:p w14:paraId="6B5138F0" w14:textId="77777777" w:rsidR="007F3434" w:rsidRPr="00584656" w:rsidRDefault="007F3434" w:rsidP="007F3434">
            <w:pPr>
              <w:widowControl w:val="0"/>
            </w:pPr>
          </w:p>
        </w:tc>
        <w:tc>
          <w:tcPr>
            <w:tcW w:w="3539" w:type="dxa"/>
            <w:tcBorders>
              <w:top w:val="single" w:sz="4" w:space="0" w:color="000001"/>
              <w:left w:val="single" w:sz="4" w:space="0" w:color="000001"/>
              <w:bottom w:val="single" w:sz="4" w:space="0" w:color="000001"/>
              <w:right w:val="single" w:sz="4" w:space="0" w:color="auto"/>
            </w:tcBorders>
            <w:shd w:val="clear" w:color="auto" w:fill="auto"/>
            <w:vAlign w:val="center"/>
          </w:tcPr>
          <w:p w14:paraId="26024414" w14:textId="77777777" w:rsidR="007F3434" w:rsidRDefault="007F3434" w:rsidP="007F3434">
            <w:pPr>
              <w:shd w:val="clear" w:color="auto" w:fill="FFFFFF"/>
              <w:suppressAutoHyphens w:val="0"/>
              <w:spacing w:line="276" w:lineRule="auto"/>
              <w:rPr>
                <w:color w:val="000000"/>
              </w:rPr>
            </w:pPr>
            <w:r>
              <w:rPr>
                <w:color w:val="000000"/>
              </w:rPr>
              <w:t>Диапазон рабочих температур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FFA7487" w14:textId="77777777" w:rsidR="007F3434" w:rsidRDefault="007F3434" w:rsidP="007F3434">
            <w:pPr>
              <w:shd w:val="clear" w:color="auto" w:fill="FFFFFF"/>
              <w:suppressAutoHyphens w:val="0"/>
              <w:jc w:val="center"/>
              <w:rPr>
                <w:color w:val="000000"/>
              </w:rPr>
            </w:pPr>
            <w:r>
              <w:rPr>
                <w:color w:val="000000"/>
              </w:rPr>
              <w:t>От -</w:t>
            </w:r>
            <w:r>
              <w:rPr>
                <w:color w:val="000000"/>
                <w:lang w:val="en-US"/>
              </w:rPr>
              <w:t xml:space="preserve">20 </w:t>
            </w:r>
            <w:proofErr w:type="spellStart"/>
            <w:r>
              <w:rPr>
                <w:color w:val="000000"/>
                <w:lang w:val="en-US"/>
              </w:rPr>
              <w:t>до</w:t>
            </w:r>
            <w:proofErr w:type="spellEnd"/>
            <w:r>
              <w:rPr>
                <w:color w:val="000000"/>
              </w:rPr>
              <w:t xml:space="preserve"> +6</w:t>
            </w:r>
            <w:r>
              <w:rPr>
                <w:color w:val="000000"/>
                <w:lang w:val="en-US"/>
              </w:rPr>
              <w:t>0</w:t>
            </w:r>
          </w:p>
        </w:tc>
        <w:tc>
          <w:tcPr>
            <w:tcW w:w="2835" w:type="dxa"/>
            <w:vMerge/>
            <w:tcBorders>
              <w:left w:val="single" w:sz="4" w:space="0" w:color="auto"/>
              <w:bottom w:val="single" w:sz="4" w:space="0" w:color="auto"/>
              <w:right w:val="single" w:sz="4" w:space="0" w:color="000001"/>
            </w:tcBorders>
            <w:shd w:val="clear" w:color="auto" w:fill="auto"/>
            <w:vAlign w:val="center"/>
          </w:tcPr>
          <w:p w14:paraId="065540E7" w14:textId="77777777" w:rsidR="007F3434" w:rsidRPr="00584656" w:rsidRDefault="007F3434" w:rsidP="007F3434">
            <w:pPr>
              <w:shd w:val="clear" w:color="auto" w:fill="FFFFFF"/>
              <w:suppressAutoHyphens w:val="0"/>
            </w:pPr>
          </w:p>
        </w:tc>
        <w:tc>
          <w:tcPr>
            <w:tcW w:w="1418" w:type="dxa"/>
            <w:vMerge/>
            <w:tcBorders>
              <w:left w:val="single" w:sz="4" w:space="0" w:color="000001"/>
              <w:bottom w:val="single" w:sz="4" w:space="0" w:color="auto"/>
              <w:right w:val="single" w:sz="4" w:space="0" w:color="000001"/>
            </w:tcBorders>
            <w:shd w:val="clear" w:color="auto" w:fill="auto"/>
          </w:tcPr>
          <w:p w14:paraId="0FA799F0" w14:textId="77777777" w:rsidR="007F3434" w:rsidRPr="00584656" w:rsidRDefault="007F3434" w:rsidP="007F3434">
            <w:pPr>
              <w:widowControl w:val="0"/>
              <w:jc w:val="center"/>
            </w:pPr>
          </w:p>
        </w:tc>
      </w:tr>
    </w:tbl>
    <w:p w14:paraId="65736DB5" w14:textId="77777777" w:rsidR="003448FB" w:rsidRPr="00A40F76" w:rsidRDefault="003448FB" w:rsidP="006B46E1">
      <w:pPr>
        <w:jc w:val="center"/>
        <w:rPr>
          <w:sz w:val="18"/>
          <w:szCs w:val="18"/>
        </w:rPr>
      </w:pPr>
    </w:p>
    <w:sectPr w:rsidR="003448FB" w:rsidRPr="00A40F76" w:rsidSect="008D6F3C">
      <w:footerReference w:type="default" r:id="rId11"/>
      <w:pgSz w:w="16838" w:h="11906" w:orient="landscape"/>
      <w:pgMar w:top="426" w:right="850" w:bottom="1134" w:left="1701" w:header="0" w:footer="454" w:gutter="0"/>
      <w:cols w:space="720"/>
      <w:formProt w:val="0"/>
      <w:docGrid w:linePitch="27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46ED" w14:textId="77777777" w:rsidR="0036332A" w:rsidRDefault="0036332A">
      <w:r>
        <w:separator/>
      </w:r>
    </w:p>
  </w:endnote>
  <w:endnote w:type="continuationSeparator" w:id="0">
    <w:p w14:paraId="113C5931" w14:textId="77777777" w:rsidR="0036332A" w:rsidRDefault="0036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GaramondNarrowC">
    <w:altName w:val="Times New Roman"/>
    <w:charset w:val="00"/>
    <w:family w:val="roman"/>
    <w:pitch w:val="variable"/>
  </w:font>
  <w:font w:name="Liberation Serif">
    <w:panose1 w:val="02020603050405020304"/>
    <w:charset w:val="CC"/>
    <w:family w:val="roman"/>
    <w:pitch w:val="variable"/>
    <w:sig w:usb0="E0000AFF" w:usb1="500078FF" w:usb2="00000021" w:usb3="00000000" w:csb0="000001BF" w:csb1="00000000"/>
  </w:font>
  <w:font w:name="SimSun, 宋体">
    <w:charset w:val="00"/>
    <w:family w:val="auto"/>
    <w:pitch w:val="default"/>
  </w:font>
  <w:font w:name="ArialMT">
    <w:altName w:val="Arial"/>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BC1D" w14:textId="77777777" w:rsidR="0036332A" w:rsidRDefault="0036332A">
    <w:pPr>
      <w:pStyle w:val="afe"/>
      <w:ind w:right="360"/>
    </w:pPr>
    <w:r>
      <w:rPr>
        <w:noProof/>
      </w:rPr>
      <mc:AlternateContent>
        <mc:Choice Requires="wps">
          <w:drawing>
            <wp:anchor distT="4445" distB="635" distL="6350" distR="5080" simplePos="0" relativeHeight="4" behindDoc="1" locked="0" layoutInCell="0" allowOverlap="1" wp14:anchorId="57FA5DFC" wp14:editId="3AF47466">
              <wp:simplePos x="0" y="0"/>
              <wp:positionH relativeFrom="column">
                <wp:posOffset>9908540</wp:posOffset>
              </wp:positionH>
              <wp:positionV relativeFrom="paragraph">
                <wp:posOffset>635</wp:posOffset>
              </wp:positionV>
              <wp:extent cx="64135" cy="146685"/>
              <wp:effectExtent l="5715" t="5715" r="4445" b="4445"/>
              <wp:wrapSquare wrapText="largest"/>
              <wp:docPr id="1" name="Rectangle 1"/>
              <wp:cNvGraphicFramePr/>
              <a:graphic xmlns:a="http://schemas.openxmlformats.org/drawingml/2006/main">
                <a:graphicData uri="http://schemas.microsoft.com/office/word/2010/wordprocessingShape">
                  <wps:wsp>
                    <wps:cNvSpPr/>
                    <wps:spPr>
                      <a:xfrm>
                        <a:off x="0" y="0"/>
                        <a:ext cx="64080" cy="14652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4F223D74" w14:textId="77777777" w:rsidR="0036332A" w:rsidRDefault="0036332A">
                          <w:pPr>
                            <w:pStyle w:val="afe"/>
                            <w:rPr>
                              <w:rStyle w:val="a5"/>
                            </w:rPr>
                          </w:pPr>
                          <w:r>
                            <w:fldChar w:fldCharType="begin"/>
                          </w:r>
                          <w:r>
                            <w:instrText xml:space="preserve"> PAGE </w:instrText>
                          </w:r>
                          <w:r>
                            <w:fldChar w:fldCharType="separate"/>
                          </w:r>
                          <w:r>
                            <w:t>2</w:t>
                          </w:r>
                          <w:r>
                            <w:fldChar w:fldCharType="end"/>
                          </w:r>
                        </w:p>
                      </w:txbxContent>
                    </wps:txbx>
                    <wps:bodyPr lIns="0" tIns="0" rIns="0" bIns="0" anchor="t" upright="1">
                      <a:noAutofit/>
                    </wps:bodyPr>
                  </wps:wsp>
                </a:graphicData>
              </a:graphic>
            </wp:anchor>
          </w:drawing>
        </mc:Choice>
        <mc:Fallback>
          <w:pict>
            <v:rect w14:anchorId="7622FC84" id="Rectangle 1" o:spid="_x0000_s1026" style="position:absolute;margin-left:780.2pt;margin-top:.05pt;width:5.05pt;height:11.55pt;z-index:-503316476;visibility:visible;mso-wrap-style:square;mso-wrap-distance-left:.5pt;mso-wrap-distance-top:.35pt;mso-wrap-distance-right:.4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" o:allowincell="f" filled="f">
              <v:textbox inset="0,0,0,0">
                <w:txbxContent>
                  <w:p w:rsidR="0036332A" w:rsidRDefault="0036332A">
                    <w:pPr>
                      <w:pStyle w:val="afe"/>
                      <w:rPr>
                        <w:rStyle w:val="a5"/>
                      </w:rPr>
                    </w:pPr>
                    <w:r>
                      <w:fldChar w:fldCharType="begin"/>
                    </w:r>
                    <w:r>
                      <w:instrText xml:space="preserve"> PAGE </w:instrText>
                    </w:r>
                    <w:r>
                      <w:fldChar w:fldCharType="separate"/>
                    </w:r>
                    <w:r>
                      <w:t>2</w:t>
                    </w:r>
                    <w:r>
                      <w:fldChar w:fldCharType="end"/>
                    </w:r>
                  </w:p>
                </w:txbxContent>
              </v:textbox>
              <w10:wrap type="square" side="larges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B1B1" w14:textId="77777777" w:rsidR="0036332A" w:rsidRDefault="0036332A">
      <w:r>
        <w:separator/>
      </w:r>
    </w:p>
  </w:footnote>
  <w:footnote w:type="continuationSeparator" w:id="0">
    <w:p w14:paraId="1F7386D8" w14:textId="77777777" w:rsidR="0036332A" w:rsidRDefault="00363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D48"/>
    <w:multiLevelType w:val="multilevel"/>
    <w:tmpl w:val="B9E2B9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18C5026"/>
    <w:multiLevelType w:val="multilevel"/>
    <w:tmpl w:val="19205B1E"/>
    <w:lvl w:ilvl="0">
      <w:start w:val="2"/>
      <w:numFmt w:val="decimal"/>
      <w:lvlText w:val="%1."/>
      <w:lvlJc w:val="left"/>
      <w:pPr>
        <w:tabs>
          <w:tab w:val="num" w:pos="0"/>
        </w:tabs>
        <w:ind w:left="360" w:hanging="360"/>
      </w:pPr>
      <w:rPr>
        <w:b w:val="0"/>
        <w:u w:val="single"/>
      </w:rPr>
    </w:lvl>
    <w:lvl w:ilvl="1">
      <w:start w:val="1"/>
      <w:numFmt w:val="decimal"/>
      <w:lvlText w:val="%1.%2."/>
      <w:lvlJc w:val="left"/>
      <w:pPr>
        <w:tabs>
          <w:tab w:val="num" w:pos="0"/>
        </w:tabs>
        <w:ind w:left="360" w:hanging="360"/>
      </w:pPr>
      <w:rPr>
        <w:b w:val="0"/>
        <w:strike w:val="0"/>
        <w:dstrike w:val="0"/>
        <w:u w:val="none"/>
        <w:effect w:val="none"/>
      </w:rPr>
    </w:lvl>
    <w:lvl w:ilvl="2">
      <w:start w:val="1"/>
      <w:numFmt w:val="decimal"/>
      <w:lvlText w:val="%1.%2.%3."/>
      <w:lvlJc w:val="left"/>
      <w:pPr>
        <w:tabs>
          <w:tab w:val="num" w:pos="0"/>
        </w:tabs>
        <w:ind w:left="720" w:hanging="720"/>
      </w:pPr>
      <w:rPr>
        <w:b w:val="0"/>
        <w:u w:val="single"/>
      </w:rPr>
    </w:lvl>
    <w:lvl w:ilvl="3">
      <w:start w:val="1"/>
      <w:numFmt w:val="decimal"/>
      <w:lvlText w:val="%1.%2.%3.%4."/>
      <w:lvlJc w:val="left"/>
      <w:pPr>
        <w:tabs>
          <w:tab w:val="num" w:pos="0"/>
        </w:tabs>
        <w:ind w:left="720" w:hanging="720"/>
      </w:pPr>
      <w:rPr>
        <w:b w:val="0"/>
        <w:u w:val="single"/>
      </w:rPr>
    </w:lvl>
    <w:lvl w:ilvl="4">
      <w:start w:val="1"/>
      <w:numFmt w:val="decimal"/>
      <w:lvlText w:val="%1.%2.%3.%4.%5."/>
      <w:lvlJc w:val="left"/>
      <w:pPr>
        <w:tabs>
          <w:tab w:val="num" w:pos="0"/>
        </w:tabs>
        <w:ind w:left="1080" w:hanging="1080"/>
      </w:pPr>
      <w:rPr>
        <w:b w:val="0"/>
        <w:u w:val="single"/>
      </w:rPr>
    </w:lvl>
    <w:lvl w:ilvl="5">
      <w:start w:val="1"/>
      <w:numFmt w:val="decimal"/>
      <w:lvlText w:val="%1.%2.%3.%4.%5.%6."/>
      <w:lvlJc w:val="left"/>
      <w:pPr>
        <w:tabs>
          <w:tab w:val="num" w:pos="0"/>
        </w:tabs>
        <w:ind w:left="1080" w:hanging="1080"/>
      </w:pPr>
      <w:rPr>
        <w:b w:val="0"/>
        <w:u w:val="single"/>
      </w:rPr>
    </w:lvl>
    <w:lvl w:ilvl="6">
      <w:start w:val="1"/>
      <w:numFmt w:val="decimal"/>
      <w:lvlText w:val="%1.%2.%3.%4.%5.%6.%7."/>
      <w:lvlJc w:val="left"/>
      <w:pPr>
        <w:tabs>
          <w:tab w:val="num" w:pos="0"/>
        </w:tabs>
        <w:ind w:left="1440" w:hanging="1440"/>
      </w:pPr>
      <w:rPr>
        <w:b w:val="0"/>
        <w:u w:val="single"/>
      </w:rPr>
    </w:lvl>
    <w:lvl w:ilvl="7">
      <w:start w:val="1"/>
      <w:numFmt w:val="decimal"/>
      <w:lvlText w:val="%1.%2.%3.%4.%5.%6.%7.%8."/>
      <w:lvlJc w:val="left"/>
      <w:pPr>
        <w:tabs>
          <w:tab w:val="num" w:pos="0"/>
        </w:tabs>
        <w:ind w:left="1440" w:hanging="1440"/>
      </w:pPr>
      <w:rPr>
        <w:b w:val="0"/>
        <w:u w:val="single"/>
      </w:rPr>
    </w:lvl>
    <w:lvl w:ilvl="8">
      <w:start w:val="1"/>
      <w:numFmt w:val="decimal"/>
      <w:lvlText w:val="%1.%2.%3.%4.%5.%6.%7.%8.%9."/>
      <w:lvlJc w:val="left"/>
      <w:pPr>
        <w:tabs>
          <w:tab w:val="num" w:pos="0"/>
        </w:tabs>
        <w:ind w:left="1800" w:hanging="1800"/>
      </w:pPr>
      <w:rPr>
        <w:b w:val="0"/>
        <w:u w:val="single"/>
      </w:rPr>
    </w:lvl>
  </w:abstractNum>
  <w:abstractNum w:abstractNumId="2" w15:restartNumberingAfterBreak="0">
    <w:nsid w:val="4EE73E7C"/>
    <w:multiLevelType w:val="multilevel"/>
    <w:tmpl w:val="A288DBA2"/>
    <w:lvl w:ilvl="0">
      <w:start w:val="2"/>
      <w:numFmt w:val="decimal"/>
      <w:pStyle w:val="ConsPlusNormal"/>
      <w:lvlText w:val="%1.1."/>
      <w:lvlJc w:val="left"/>
      <w:pPr>
        <w:tabs>
          <w:tab w:val="num" w:pos="0"/>
        </w:tabs>
        <w:ind w:left="360" w:hanging="360"/>
      </w:pPr>
      <w:rPr>
        <w:b w:val="0"/>
        <w:u w:val="single"/>
      </w:rPr>
    </w:lvl>
    <w:lvl w:ilvl="1">
      <w:start w:val="1"/>
      <w:numFmt w:val="decimal"/>
      <w:lvlText w:val="%1.%2."/>
      <w:lvlJc w:val="left"/>
      <w:pPr>
        <w:tabs>
          <w:tab w:val="num" w:pos="0"/>
        </w:tabs>
        <w:ind w:left="360" w:hanging="360"/>
      </w:pPr>
      <w:rPr>
        <w:b w:val="0"/>
        <w:strike w:val="0"/>
        <w:dstrike w:val="0"/>
        <w:u w:val="none"/>
        <w:effect w:val="none"/>
      </w:rPr>
    </w:lvl>
    <w:lvl w:ilvl="2">
      <w:start w:val="1"/>
      <w:numFmt w:val="decimal"/>
      <w:lvlText w:val="%1.%2.%3."/>
      <w:lvlJc w:val="left"/>
      <w:pPr>
        <w:tabs>
          <w:tab w:val="num" w:pos="0"/>
        </w:tabs>
        <w:ind w:left="720" w:hanging="720"/>
      </w:pPr>
      <w:rPr>
        <w:b w:val="0"/>
        <w:u w:val="single"/>
      </w:rPr>
    </w:lvl>
    <w:lvl w:ilvl="3">
      <w:start w:val="1"/>
      <w:numFmt w:val="decimal"/>
      <w:lvlText w:val="%1.%2.%3.%4."/>
      <w:lvlJc w:val="left"/>
      <w:pPr>
        <w:tabs>
          <w:tab w:val="num" w:pos="0"/>
        </w:tabs>
        <w:ind w:left="720" w:hanging="720"/>
      </w:pPr>
      <w:rPr>
        <w:b w:val="0"/>
        <w:u w:val="single"/>
      </w:rPr>
    </w:lvl>
    <w:lvl w:ilvl="4">
      <w:start w:val="1"/>
      <w:numFmt w:val="decimal"/>
      <w:lvlText w:val="%1.%2.%3.%4.%5."/>
      <w:lvlJc w:val="left"/>
      <w:pPr>
        <w:tabs>
          <w:tab w:val="num" w:pos="0"/>
        </w:tabs>
        <w:ind w:left="1080" w:hanging="1080"/>
      </w:pPr>
      <w:rPr>
        <w:b w:val="0"/>
        <w:u w:val="single"/>
      </w:rPr>
    </w:lvl>
    <w:lvl w:ilvl="5">
      <w:start w:val="1"/>
      <w:numFmt w:val="decimal"/>
      <w:lvlText w:val="%1.%2.%3.%4.%5.%6."/>
      <w:lvlJc w:val="left"/>
      <w:pPr>
        <w:tabs>
          <w:tab w:val="num" w:pos="0"/>
        </w:tabs>
        <w:ind w:left="1080" w:hanging="1080"/>
      </w:pPr>
      <w:rPr>
        <w:b w:val="0"/>
        <w:u w:val="single"/>
      </w:rPr>
    </w:lvl>
    <w:lvl w:ilvl="6">
      <w:start w:val="1"/>
      <w:numFmt w:val="decimal"/>
      <w:lvlText w:val="%1.%2.%3.%4.%5.%6.%7."/>
      <w:lvlJc w:val="left"/>
      <w:pPr>
        <w:tabs>
          <w:tab w:val="num" w:pos="0"/>
        </w:tabs>
        <w:ind w:left="1440" w:hanging="1440"/>
      </w:pPr>
      <w:rPr>
        <w:b w:val="0"/>
        <w:u w:val="single"/>
      </w:rPr>
    </w:lvl>
    <w:lvl w:ilvl="7">
      <w:start w:val="1"/>
      <w:numFmt w:val="decimal"/>
      <w:lvlText w:val="%1.%2.%3.%4.%5.%6.%7.%8."/>
      <w:lvlJc w:val="left"/>
      <w:pPr>
        <w:tabs>
          <w:tab w:val="num" w:pos="0"/>
        </w:tabs>
        <w:ind w:left="1440" w:hanging="1440"/>
      </w:pPr>
      <w:rPr>
        <w:b w:val="0"/>
        <w:u w:val="single"/>
      </w:rPr>
    </w:lvl>
    <w:lvl w:ilvl="8">
      <w:start w:val="1"/>
      <w:numFmt w:val="decimal"/>
      <w:lvlText w:val="%1.%2.%3.%4.%5.%6.%7.%8.%9."/>
      <w:lvlJc w:val="left"/>
      <w:pPr>
        <w:tabs>
          <w:tab w:val="num" w:pos="0"/>
        </w:tabs>
        <w:ind w:left="1800" w:hanging="1800"/>
      </w:pPr>
      <w:rPr>
        <w:b w:val="0"/>
        <w:u w:val="single"/>
      </w:rPr>
    </w:lvl>
  </w:abstractNum>
  <w:abstractNum w:abstractNumId="3" w15:restartNumberingAfterBreak="0">
    <w:nsid w:val="58BF4E38"/>
    <w:multiLevelType w:val="multilevel"/>
    <w:tmpl w:val="FC225040"/>
    <w:lvl w:ilvl="0">
      <w:start w:val="1"/>
      <w:numFmt w:val="upperRoman"/>
      <w:lvlText w:val="%1."/>
      <w:lvlJc w:val="left"/>
      <w:pPr>
        <w:tabs>
          <w:tab w:val="num" w:pos="0"/>
        </w:tabs>
        <w:ind w:left="11352" w:hanging="72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FC70809"/>
    <w:multiLevelType w:val="multilevel"/>
    <w:tmpl w:val="F38CD5A4"/>
    <w:lvl w:ilvl="0">
      <w:start w:val="1"/>
      <w:numFmt w:val="decimal"/>
      <w:lvlText w:val="%1."/>
      <w:lvlJc w:val="left"/>
      <w:pPr>
        <w:tabs>
          <w:tab w:val="num" w:pos="0"/>
        </w:tabs>
        <w:ind w:left="360" w:hanging="360"/>
      </w:pPr>
    </w:lvl>
    <w:lvl w:ilvl="1">
      <w:start w:val="1"/>
      <w:numFmt w:val="decimal"/>
      <w:lvlText w:val="%1.%2."/>
      <w:lvlJc w:val="left"/>
      <w:pPr>
        <w:tabs>
          <w:tab w:val="num" w:pos="0"/>
        </w:tabs>
        <w:ind w:left="574" w:hanging="432"/>
      </w:pPr>
      <w:rPr>
        <w:b w:val="0"/>
        <w:bC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79B90035"/>
    <w:multiLevelType w:val="multilevel"/>
    <w:tmpl w:val="1C2410A4"/>
    <w:lvl w:ilvl="0">
      <w:start w:val="3"/>
      <w:numFmt w:val="decimal"/>
      <w:lvlText w:val="%1."/>
      <w:lvlJc w:val="left"/>
      <w:pPr>
        <w:tabs>
          <w:tab w:val="num" w:pos="0"/>
        </w:tabs>
        <w:ind w:left="360" w:hanging="360"/>
      </w:pPr>
    </w:lvl>
    <w:lvl w:ilvl="1">
      <w:start w:val="1"/>
      <w:numFmt w:val="decimal"/>
      <w:lvlText w:val="%1.%2."/>
      <w:lvlJc w:val="left"/>
      <w:pPr>
        <w:tabs>
          <w:tab w:val="num" w:pos="0"/>
        </w:tabs>
        <w:ind w:left="1152" w:hanging="360"/>
      </w:pPr>
    </w:lvl>
    <w:lvl w:ilvl="2">
      <w:start w:val="1"/>
      <w:numFmt w:val="decimal"/>
      <w:lvlText w:val="%1.%2.%3."/>
      <w:lvlJc w:val="left"/>
      <w:pPr>
        <w:tabs>
          <w:tab w:val="num" w:pos="0"/>
        </w:tabs>
        <w:ind w:left="2304"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7"/>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FB"/>
    <w:rsid w:val="0005074F"/>
    <w:rsid w:val="00067C15"/>
    <w:rsid w:val="00071888"/>
    <w:rsid w:val="0008272D"/>
    <w:rsid w:val="000A2B6B"/>
    <w:rsid w:val="000B20AB"/>
    <w:rsid w:val="000C2AF5"/>
    <w:rsid w:val="000C6418"/>
    <w:rsid w:val="000D1C59"/>
    <w:rsid w:val="00126CC7"/>
    <w:rsid w:val="001A7533"/>
    <w:rsid w:val="001B0F67"/>
    <w:rsid w:val="001C78FF"/>
    <w:rsid w:val="001D5430"/>
    <w:rsid w:val="001F194C"/>
    <w:rsid w:val="002037A1"/>
    <w:rsid w:val="00237DAD"/>
    <w:rsid w:val="00244A4E"/>
    <w:rsid w:val="00295CDD"/>
    <w:rsid w:val="002B629F"/>
    <w:rsid w:val="002F5B49"/>
    <w:rsid w:val="0030321F"/>
    <w:rsid w:val="003301C9"/>
    <w:rsid w:val="003448FB"/>
    <w:rsid w:val="003605F0"/>
    <w:rsid w:val="003626AD"/>
    <w:rsid w:val="0036332A"/>
    <w:rsid w:val="003716DC"/>
    <w:rsid w:val="003B2F92"/>
    <w:rsid w:val="0041327A"/>
    <w:rsid w:val="00446CA8"/>
    <w:rsid w:val="005428DD"/>
    <w:rsid w:val="00584656"/>
    <w:rsid w:val="005B0088"/>
    <w:rsid w:val="005B3549"/>
    <w:rsid w:val="005B40BC"/>
    <w:rsid w:val="00606A6D"/>
    <w:rsid w:val="00630BB9"/>
    <w:rsid w:val="00640EC2"/>
    <w:rsid w:val="00641E68"/>
    <w:rsid w:val="006728C3"/>
    <w:rsid w:val="00691FF3"/>
    <w:rsid w:val="006B06E7"/>
    <w:rsid w:val="006B46E1"/>
    <w:rsid w:val="006E3341"/>
    <w:rsid w:val="00702591"/>
    <w:rsid w:val="00705693"/>
    <w:rsid w:val="0071006E"/>
    <w:rsid w:val="00721164"/>
    <w:rsid w:val="007652EE"/>
    <w:rsid w:val="0078783B"/>
    <w:rsid w:val="00787E47"/>
    <w:rsid w:val="00791D78"/>
    <w:rsid w:val="007955AE"/>
    <w:rsid w:val="007C2584"/>
    <w:rsid w:val="007E3C64"/>
    <w:rsid w:val="007F3434"/>
    <w:rsid w:val="008027EF"/>
    <w:rsid w:val="00823A55"/>
    <w:rsid w:val="00884A22"/>
    <w:rsid w:val="008A4E38"/>
    <w:rsid w:val="008B5320"/>
    <w:rsid w:val="008B68B2"/>
    <w:rsid w:val="008D1C62"/>
    <w:rsid w:val="008D6F3C"/>
    <w:rsid w:val="00931813"/>
    <w:rsid w:val="00955FBE"/>
    <w:rsid w:val="00973221"/>
    <w:rsid w:val="00980399"/>
    <w:rsid w:val="009F674F"/>
    <w:rsid w:val="00A271AB"/>
    <w:rsid w:val="00A40F76"/>
    <w:rsid w:val="00AE5CBA"/>
    <w:rsid w:val="00B432C9"/>
    <w:rsid w:val="00B50B40"/>
    <w:rsid w:val="00BB37D9"/>
    <w:rsid w:val="00BD0928"/>
    <w:rsid w:val="00BD23FF"/>
    <w:rsid w:val="00BE1F13"/>
    <w:rsid w:val="00C0681C"/>
    <w:rsid w:val="00C11489"/>
    <w:rsid w:val="00C15EE4"/>
    <w:rsid w:val="00C55A7E"/>
    <w:rsid w:val="00C600A4"/>
    <w:rsid w:val="00C65A2F"/>
    <w:rsid w:val="00C725BA"/>
    <w:rsid w:val="00C8632B"/>
    <w:rsid w:val="00CA6CEA"/>
    <w:rsid w:val="00D00ECB"/>
    <w:rsid w:val="00D41C79"/>
    <w:rsid w:val="00DD1CA1"/>
    <w:rsid w:val="00E42737"/>
    <w:rsid w:val="00E612C4"/>
    <w:rsid w:val="00E748F1"/>
    <w:rsid w:val="00E917AA"/>
    <w:rsid w:val="00EA5B4E"/>
    <w:rsid w:val="00EC2B93"/>
    <w:rsid w:val="00EF0021"/>
    <w:rsid w:val="00F24AB2"/>
    <w:rsid w:val="00F36228"/>
    <w:rsid w:val="00F77E11"/>
    <w:rsid w:val="00FD1F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3209"/>
  <w15:docId w15:val="{A320FEDF-4D93-4561-BDF0-894DB07C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115"/>
    <w:rPr>
      <w:rFonts w:ascii="Times New Roman" w:eastAsia="Times New Roman" w:hAnsi="Times New Roman" w:cs="Times New Roman"/>
      <w:sz w:val="20"/>
      <w:szCs w:val="20"/>
      <w:lang w:eastAsia="ru-RU"/>
    </w:rPr>
  </w:style>
  <w:style w:type="paragraph" w:styleId="1">
    <w:name w:val="heading 1"/>
    <w:basedOn w:val="a"/>
    <w:link w:val="10"/>
    <w:uiPriority w:val="99"/>
    <w:qFormat/>
    <w:rsid w:val="00EC2115"/>
    <w:pPr>
      <w:keepNext/>
      <w:jc w:val="right"/>
      <w:outlineLvl w:val="0"/>
    </w:pPr>
    <w:rPr>
      <w:sz w:val="24"/>
    </w:rPr>
  </w:style>
  <w:style w:type="paragraph" w:styleId="2">
    <w:name w:val="heading 2"/>
    <w:basedOn w:val="a0"/>
    <w:link w:val="20"/>
    <w:uiPriority w:val="9"/>
    <w:unhideWhenUsed/>
    <w:qFormat/>
    <w:rsid w:val="00285B63"/>
    <w:pPr>
      <w:keepLines/>
      <w:spacing w:before="200" w:after="0"/>
      <w:outlineLvl w:val="1"/>
    </w:pPr>
    <w:rPr>
      <w:rFonts w:ascii="Cambria" w:hAnsi="Cambria"/>
      <w:b/>
      <w:bCs/>
      <w:color w:val="4F81BD"/>
      <w:sz w:val="26"/>
      <w:szCs w:val="26"/>
    </w:rPr>
  </w:style>
  <w:style w:type="paragraph" w:styleId="3">
    <w:name w:val="heading 3"/>
    <w:basedOn w:val="a"/>
    <w:link w:val="30"/>
    <w:qFormat/>
    <w:rsid w:val="00EC2115"/>
    <w:pPr>
      <w:keepNext/>
      <w:widowControl w:val="0"/>
      <w:outlineLvl w:val="2"/>
    </w:pPr>
    <w:rPr>
      <w:b/>
      <w:bCs/>
      <w:sz w:val="24"/>
      <w:szCs w:val="24"/>
    </w:rPr>
  </w:style>
  <w:style w:type="paragraph" w:styleId="4">
    <w:name w:val="heading 4"/>
    <w:basedOn w:val="a0"/>
    <w:uiPriority w:val="9"/>
    <w:unhideWhenUsed/>
    <w:qFormat/>
    <w:rsid w:val="005F433E"/>
    <w:pPr>
      <w:keepLines/>
      <w:spacing w:before="200" w:after="0"/>
      <w:outlineLvl w:val="3"/>
    </w:pPr>
    <w:rPr>
      <w:rFonts w:ascii="Cambria" w:hAnsi="Cambria"/>
      <w:b/>
      <w:bCs/>
      <w:i/>
      <w:iCs/>
      <w:color w:val="4F81BD"/>
    </w:rPr>
  </w:style>
  <w:style w:type="paragraph" w:styleId="5">
    <w:name w:val="heading 5"/>
    <w:basedOn w:val="a0"/>
    <w:uiPriority w:val="9"/>
    <w:unhideWhenUsed/>
    <w:qFormat/>
    <w:rsid w:val="005F433E"/>
    <w:pPr>
      <w:keepLines/>
      <w:spacing w:before="200" w:after="0"/>
      <w:outlineLvl w:val="4"/>
    </w:pPr>
    <w:rPr>
      <w:rFonts w:ascii="Cambria" w:hAnsi="Cambria"/>
      <w:color w:val="243F60"/>
    </w:rPr>
  </w:style>
  <w:style w:type="paragraph" w:styleId="6">
    <w:name w:val="heading 6"/>
    <w:basedOn w:val="a0"/>
    <w:uiPriority w:val="9"/>
    <w:unhideWhenUsed/>
    <w:qFormat/>
    <w:rsid w:val="005F433E"/>
    <w:pPr>
      <w:keepLines/>
      <w:spacing w:before="200" w:after="0"/>
      <w:outlineLvl w:val="5"/>
    </w:pPr>
    <w:rPr>
      <w:rFonts w:ascii="Cambria"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rsid w:val="00EC2115"/>
    <w:rPr>
      <w:rFonts w:ascii="Times New Roman" w:eastAsia="Times New Roman" w:hAnsi="Times New Roman" w:cs="Times New Roman"/>
      <w:sz w:val="24"/>
      <w:szCs w:val="20"/>
      <w:lang w:eastAsia="ru-RU"/>
    </w:rPr>
  </w:style>
  <w:style w:type="character" w:customStyle="1" w:styleId="30">
    <w:name w:val="Заголовок 3 Знак"/>
    <w:basedOn w:val="a1"/>
    <w:link w:val="3"/>
    <w:qFormat/>
    <w:rsid w:val="00EC2115"/>
    <w:rPr>
      <w:rFonts w:ascii="Times New Roman" w:eastAsia="Times New Roman" w:hAnsi="Times New Roman" w:cs="Times New Roman"/>
      <w:b/>
      <w:bCs/>
      <w:sz w:val="24"/>
      <w:szCs w:val="24"/>
      <w:lang w:eastAsia="ru-RU"/>
    </w:rPr>
  </w:style>
  <w:style w:type="character" w:customStyle="1" w:styleId="21">
    <w:name w:val="Основной текст 2 Знак"/>
    <w:basedOn w:val="a1"/>
    <w:qFormat/>
    <w:rsid w:val="00EC2115"/>
    <w:rPr>
      <w:rFonts w:ascii="Times New Roman" w:eastAsia="Times New Roman" w:hAnsi="Times New Roman" w:cs="Times New Roman"/>
      <w:sz w:val="24"/>
      <w:szCs w:val="20"/>
      <w:lang w:eastAsia="ru-RU"/>
    </w:rPr>
  </w:style>
  <w:style w:type="character" w:customStyle="1" w:styleId="a4">
    <w:name w:val="Верхний колонтитул Знак"/>
    <w:basedOn w:val="a1"/>
    <w:uiPriority w:val="99"/>
    <w:qFormat/>
    <w:rsid w:val="00EC2115"/>
    <w:rPr>
      <w:rFonts w:ascii="Times New Roman" w:eastAsia="Times New Roman" w:hAnsi="Times New Roman" w:cs="Times New Roman"/>
      <w:sz w:val="20"/>
      <w:szCs w:val="20"/>
      <w:lang w:eastAsia="ru-RU"/>
    </w:rPr>
  </w:style>
  <w:style w:type="character" w:styleId="a5">
    <w:name w:val="page number"/>
    <w:basedOn w:val="a1"/>
    <w:qFormat/>
    <w:rsid w:val="00EC2115"/>
  </w:style>
  <w:style w:type="character" w:customStyle="1" w:styleId="ConsNormal">
    <w:name w:val="ConsNormal Знак"/>
    <w:basedOn w:val="a1"/>
    <w:uiPriority w:val="99"/>
    <w:qFormat/>
    <w:rsid w:val="00EC2115"/>
    <w:rPr>
      <w:rFonts w:ascii="Arial" w:eastAsia="Times New Roman" w:hAnsi="Arial" w:cs="Arial"/>
      <w:sz w:val="20"/>
      <w:szCs w:val="20"/>
      <w:lang w:eastAsia="ru-RU"/>
    </w:rPr>
  </w:style>
  <w:style w:type="character" w:customStyle="1" w:styleId="a6">
    <w:name w:val="Основной текст Знак"/>
    <w:basedOn w:val="a1"/>
    <w:qFormat/>
    <w:rsid w:val="00EC2115"/>
    <w:rPr>
      <w:rFonts w:ascii="Times New Roman" w:eastAsia="Times New Roman" w:hAnsi="Times New Roman" w:cs="Times New Roman"/>
      <w:b/>
      <w:bCs/>
      <w:sz w:val="24"/>
      <w:szCs w:val="24"/>
      <w:lang w:eastAsia="ru-RU"/>
    </w:rPr>
  </w:style>
  <w:style w:type="character" w:customStyle="1" w:styleId="a7">
    <w:name w:val="Основной текст с отступом Знак"/>
    <w:basedOn w:val="a1"/>
    <w:uiPriority w:val="99"/>
    <w:qFormat/>
    <w:rsid w:val="00EC2115"/>
    <w:rPr>
      <w:rFonts w:ascii="Times New Roman" w:eastAsia="Times New Roman" w:hAnsi="Times New Roman" w:cs="Times New Roman"/>
      <w:sz w:val="20"/>
      <w:szCs w:val="20"/>
      <w:lang w:eastAsia="ru-RU"/>
    </w:rPr>
  </w:style>
  <w:style w:type="character" w:customStyle="1" w:styleId="-">
    <w:name w:val="Интернет-ссылка"/>
    <w:basedOn w:val="a1"/>
    <w:uiPriority w:val="99"/>
    <w:rsid w:val="00EC2115"/>
    <w:rPr>
      <w:color w:val="0000FF"/>
      <w:u w:val="single"/>
    </w:rPr>
  </w:style>
  <w:style w:type="character" w:customStyle="1" w:styleId="a8">
    <w:name w:val="Нижний колонтитул Знак"/>
    <w:basedOn w:val="a1"/>
    <w:uiPriority w:val="99"/>
    <w:qFormat/>
    <w:rsid w:val="00EC2115"/>
    <w:rPr>
      <w:rFonts w:ascii="Times New Roman" w:eastAsia="Times New Roman" w:hAnsi="Times New Roman" w:cs="Times New Roman"/>
      <w:sz w:val="20"/>
      <w:szCs w:val="20"/>
      <w:lang w:eastAsia="ru-RU"/>
    </w:rPr>
  </w:style>
  <w:style w:type="character" w:customStyle="1" w:styleId="ConsPlusNormal0">
    <w:name w:val="ConsPlusNormal Знак"/>
    <w:basedOn w:val="a1"/>
    <w:qFormat/>
    <w:rsid w:val="0013645C"/>
    <w:rPr>
      <w:rFonts w:ascii="Arial" w:eastAsia="Times New Roman" w:hAnsi="Arial" w:cs="Arial"/>
      <w:sz w:val="20"/>
      <w:szCs w:val="20"/>
      <w:lang w:eastAsia="ru-RU"/>
    </w:rPr>
  </w:style>
  <w:style w:type="character" w:customStyle="1" w:styleId="a9">
    <w:name w:val="Без интервала Знак"/>
    <w:uiPriority w:val="1"/>
    <w:qFormat/>
    <w:locked/>
    <w:rsid w:val="004546EE"/>
    <w:rPr>
      <w:rFonts w:ascii="Calibri" w:eastAsia="Calibri" w:hAnsi="Calibri" w:cs="Times New Roman"/>
    </w:rPr>
  </w:style>
  <w:style w:type="character" w:customStyle="1" w:styleId="aa">
    <w:name w:val="Абзац списка Знак"/>
    <w:uiPriority w:val="34"/>
    <w:qFormat/>
    <w:locked/>
    <w:rsid w:val="004546EE"/>
    <w:rPr>
      <w:rFonts w:ascii="Times New Roman" w:eastAsia="Times New Roman" w:hAnsi="Times New Roman" w:cs="Times New Roman"/>
      <w:sz w:val="20"/>
      <w:szCs w:val="20"/>
      <w:lang w:eastAsia="ru-RU"/>
    </w:rPr>
  </w:style>
  <w:style w:type="character" w:customStyle="1" w:styleId="ab">
    <w:name w:val="Посещённая гиперссылка"/>
    <w:basedOn w:val="a1"/>
    <w:uiPriority w:val="99"/>
    <w:semiHidden/>
    <w:unhideWhenUsed/>
    <w:rsid w:val="007F4398"/>
    <w:rPr>
      <w:color w:val="800080"/>
      <w:u w:val="single"/>
    </w:rPr>
  </w:style>
  <w:style w:type="character" w:customStyle="1" w:styleId="ac">
    <w:name w:val="Текст выноски Знак"/>
    <w:basedOn w:val="a1"/>
    <w:uiPriority w:val="99"/>
    <w:semiHidden/>
    <w:qFormat/>
    <w:rsid w:val="0095704B"/>
    <w:rPr>
      <w:rFonts w:ascii="Tahoma" w:eastAsia="Times New Roman" w:hAnsi="Tahoma" w:cs="Tahoma"/>
      <w:sz w:val="16"/>
      <w:szCs w:val="16"/>
      <w:lang w:eastAsia="ru-RU"/>
    </w:rPr>
  </w:style>
  <w:style w:type="character" w:customStyle="1" w:styleId="ad">
    <w:name w:val="Текст сноски Знак"/>
    <w:basedOn w:val="a1"/>
    <w:uiPriority w:val="99"/>
    <w:semiHidden/>
    <w:qFormat/>
    <w:rsid w:val="0013645C"/>
    <w:rPr>
      <w:rFonts w:ascii="Calibri" w:eastAsia="Calibri" w:hAnsi="Calibri" w:cs="Times New Roman"/>
      <w:sz w:val="20"/>
      <w:szCs w:val="20"/>
    </w:rPr>
  </w:style>
  <w:style w:type="character" w:customStyle="1" w:styleId="ae">
    <w:name w:val="Привязка сноски"/>
    <w:rPr>
      <w:vertAlign w:val="superscript"/>
    </w:rPr>
  </w:style>
  <w:style w:type="character" w:customStyle="1" w:styleId="FootnoteCharacters">
    <w:name w:val="Footnote Characters"/>
    <w:basedOn w:val="a1"/>
    <w:uiPriority w:val="99"/>
    <w:semiHidden/>
    <w:unhideWhenUsed/>
    <w:qFormat/>
    <w:rsid w:val="0013645C"/>
    <w:rPr>
      <w:vertAlign w:val="superscript"/>
    </w:rPr>
  </w:style>
  <w:style w:type="character" w:styleId="af">
    <w:name w:val="annotation reference"/>
    <w:basedOn w:val="a1"/>
    <w:uiPriority w:val="99"/>
    <w:semiHidden/>
    <w:unhideWhenUsed/>
    <w:qFormat/>
    <w:rsid w:val="00475F73"/>
    <w:rPr>
      <w:sz w:val="16"/>
      <w:szCs w:val="16"/>
    </w:rPr>
  </w:style>
  <w:style w:type="character" w:customStyle="1" w:styleId="af0">
    <w:name w:val="Текст примечания Знак"/>
    <w:basedOn w:val="a1"/>
    <w:uiPriority w:val="99"/>
    <w:qFormat/>
    <w:rsid w:val="00475F73"/>
    <w:rPr>
      <w:rFonts w:ascii="Times New Roman" w:eastAsia="Times New Roman" w:hAnsi="Times New Roman" w:cs="Times New Roman"/>
      <w:sz w:val="20"/>
      <w:szCs w:val="20"/>
      <w:lang w:eastAsia="ru-RU"/>
    </w:rPr>
  </w:style>
  <w:style w:type="character" w:customStyle="1" w:styleId="af1">
    <w:name w:val="Тема примечания Знак"/>
    <w:basedOn w:val="af0"/>
    <w:uiPriority w:val="99"/>
    <w:semiHidden/>
    <w:qFormat/>
    <w:rsid w:val="00475F73"/>
    <w:rPr>
      <w:rFonts w:ascii="Times New Roman" w:eastAsia="Times New Roman" w:hAnsi="Times New Roman" w:cs="Times New Roman"/>
      <w:b/>
      <w:bCs/>
      <w:sz w:val="20"/>
      <w:szCs w:val="20"/>
      <w:lang w:eastAsia="ru-RU"/>
    </w:rPr>
  </w:style>
  <w:style w:type="character" w:customStyle="1" w:styleId="ListParagraphChar">
    <w:name w:val="List Paragraph Char"/>
    <w:link w:val="11"/>
    <w:uiPriority w:val="34"/>
    <w:qFormat/>
    <w:locked/>
    <w:rsid w:val="004546EE"/>
    <w:rPr>
      <w:rFonts w:ascii="Times New Roman" w:eastAsia="Times New Roman" w:hAnsi="Times New Roman" w:cs="Times New Roman"/>
      <w:sz w:val="20"/>
      <w:szCs w:val="20"/>
      <w:lang w:eastAsia="ar-SA"/>
    </w:rPr>
  </w:style>
  <w:style w:type="character" w:styleId="af2">
    <w:name w:val="Emphasis"/>
    <w:uiPriority w:val="20"/>
    <w:qFormat/>
    <w:rsid w:val="005C565D"/>
    <w:rPr>
      <w:i/>
      <w:iCs/>
    </w:rPr>
  </w:style>
  <w:style w:type="character" w:customStyle="1" w:styleId="apple-converted-space">
    <w:name w:val="apple-converted-space"/>
    <w:basedOn w:val="a1"/>
    <w:qFormat/>
    <w:rsid w:val="004546EE"/>
  </w:style>
  <w:style w:type="character" w:customStyle="1" w:styleId="af3">
    <w:name w:val="Цветовое выделение"/>
    <w:uiPriority w:val="99"/>
    <w:qFormat/>
    <w:rsid w:val="004546EE"/>
    <w:rPr>
      <w:b/>
      <w:color w:val="000080"/>
    </w:rPr>
  </w:style>
  <w:style w:type="character" w:customStyle="1" w:styleId="af4">
    <w:name w:val="Гипертекстовая ссылка"/>
    <w:basedOn w:val="af3"/>
    <w:uiPriority w:val="99"/>
    <w:qFormat/>
    <w:rsid w:val="004546EE"/>
    <w:rPr>
      <w:rFonts w:cs="Times New Roman"/>
      <w:b w:val="0"/>
      <w:color w:val="008000"/>
    </w:rPr>
  </w:style>
  <w:style w:type="character" w:customStyle="1" w:styleId="af5">
    <w:name w:val="Продолжение ссылки"/>
    <w:uiPriority w:val="99"/>
    <w:qFormat/>
    <w:rsid w:val="004546EE"/>
  </w:style>
  <w:style w:type="character" w:customStyle="1" w:styleId="af6">
    <w:name w:val="Текст концевой сноски Знак"/>
    <w:basedOn w:val="a1"/>
    <w:uiPriority w:val="99"/>
    <w:semiHidden/>
    <w:qFormat/>
    <w:rsid w:val="004546EE"/>
    <w:rPr>
      <w:rFonts w:ascii="Times New Roman" w:eastAsia="Times New Roman" w:hAnsi="Times New Roman" w:cs="Times New Roman"/>
      <w:sz w:val="20"/>
      <w:szCs w:val="20"/>
      <w:lang w:eastAsia="ru-RU"/>
    </w:rPr>
  </w:style>
  <w:style w:type="character" w:customStyle="1" w:styleId="HTML">
    <w:name w:val="Стандартный HTML Знак"/>
    <w:basedOn w:val="a1"/>
    <w:uiPriority w:val="99"/>
    <w:qFormat/>
    <w:rsid w:val="00300197"/>
    <w:rPr>
      <w:rFonts w:ascii="Courier New" w:eastAsia="Times New Roman" w:hAnsi="Courier New" w:cs="Courier New"/>
      <w:sz w:val="20"/>
      <w:szCs w:val="20"/>
      <w:lang w:eastAsia="ru-RU"/>
    </w:rPr>
  </w:style>
  <w:style w:type="character" w:customStyle="1" w:styleId="22">
    <w:name w:val="Основной текст с отступом 2 Знак"/>
    <w:basedOn w:val="a1"/>
    <w:uiPriority w:val="99"/>
    <w:qFormat/>
    <w:rsid w:val="007F6C2C"/>
    <w:rPr>
      <w:rFonts w:ascii="Times New Roman" w:eastAsia="Times New Roman" w:hAnsi="Times New Roman" w:cs="Times New Roman"/>
      <w:sz w:val="20"/>
      <w:szCs w:val="20"/>
      <w:lang w:eastAsia="ru-RU"/>
    </w:rPr>
  </w:style>
  <w:style w:type="character" w:customStyle="1" w:styleId="ConsNonformat">
    <w:name w:val="ConsNonformat Знак"/>
    <w:qFormat/>
    <w:locked/>
    <w:rsid w:val="007F6C2C"/>
    <w:rPr>
      <w:rFonts w:ascii="Courier New" w:eastAsia="Times New Roman" w:hAnsi="Courier New" w:cs="Courier New"/>
      <w:sz w:val="20"/>
      <w:szCs w:val="20"/>
      <w:lang w:eastAsia="ru-RU"/>
    </w:rPr>
  </w:style>
  <w:style w:type="paragraph" w:styleId="a0">
    <w:name w:val="Title"/>
    <w:basedOn w:val="a"/>
    <w:next w:val="af7"/>
    <w:qFormat/>
    <w:pPr>
      <w:keepNext/>
      <w:spacing w:before="240" w:after="120"/>
    </w:pPr>
    <w:rPr>
      <w:rFonts w:ascii="Liberation Sans" w:eastAsia="Microsoft YaHei" w:hAnsi="Liberation Sans" w:cs="Mangal"/>
      <w:sz w:val="28"/>
      <w:szCs w:val="28"/>
    </w:rPr>
  </w:style>
  <w:style w:type="paragraph" w:styleId="af7">
    <w:name w:val="Body Text"/>
    <w:basedOn w:val="a"/>
    <w:rsid w:val="00EC2115"/>
    <w:pPr>
      <w:widowControl w:val="0"/>
      <w:spacing w:line="288" w:lineRule="auto"/>
      <w:jc w:val="center"/>
    </w:pPr>
    <w:rPr>
      <w:b/>
      <w:bCs/>
      <w:sz w:val="24"/>
      <w:szCs w:val="24"/>
    </w:rPr>
  </w:style>
  <w:style w:type="paragraph" w:styleId="af8">
    <w:name w:val="List"/>
    <w:basedOn w:val="af7"/>
    <w:rPr>
      <w:rFonts w:cs="Mangal"/>
    </w:rPr>
  </w:style>
  <w:style w:type="paragraph" w:customStyle="1" w:styleId="12">
    <w:name w:val="Название объекта1"/>
    <w:basedOn w:val="a"/>
    <w:qFormat/>
    <w:pPr>
      <w:suppressLineNumbers/>
      <w:spacing w:before="120" w:after="120"/>
    </w:pPr>
    <w:rPr>
      <w:rFonts w:cs="Mangal"/>
      <w:i/>
      <w:iCs/>
      <w:sz w:val="24"/>
      <w:szCs w:val="24"/>
    </w:rPr>
  </w:style>
  <w:style w:type="paragraph" w:styleId="af9">
    <w:name w:val="index heading"/>
    <w:basedOn w:val="a0"/>
  </w:style>
  <w:style w:type="paragraph" w:styleId="afa">
    <w:name w:val="caption"/>
    <w:basedOn w:val="a"/>
    <w:qFormat/>
    <w:rsid w:val="00EC2115"/>
    <w:pPr>
      <w:spacing w:before="120"/>
      <w:jc w:val="center"/>
    </w:pPr>
    <w:rPr>
      <w:sz w:val="36"/>
    </w:rPr>
  </w:style>
  <w:style w:type="paragraph" w:styleId="23">
    <w:name w:val="Body Text 2"/>
    <w:basedOn w:val="a"/>
    <w:qFormat/>
    <w:rsid w:val="00EC2115"/>
    <w:pPr>
      <w:spacing w:before="60"/>
      <w:jc w:val="both"/>
    </w:pPr>
    <w:rPr>
      <w:sz w:val="24"/>
    </w:rPr>
  </w:style>
  <w:style w:type="paragraph" w:customStyle="1" w:styleId="afb">
    <w:name w:val="Колонтитул"/>
    <w:basedOn w:val="a"/>
    <w:qFormat/>
  </w:style>
  <w:style w:type="paragraph" w:styleId="afc">
    <w:name w:val="header"/>
    <w:basedOn w:val="a"/>
    <w:uiPriority w:val="99"/>
    <w:rsid w:val="00EC2115"/>
    <w:pPr>
      <w:tabs>
        <w:tab w:val="center" w:pos="4677"/>
        <w:tab w:val="right" w:pos="9355"/>
      </w:tabs>
    </w:pPr>
  </w:style>
  <w:style w:type="paragraph" w:customStyle="1" w:styleId="ConsNormal0">
    <w:name w:val="ConsNormal"/>
    <w:uiPriority w:val="99"/>
    <w:qFormat/>
    <w:rsid w:val="00EC2115"/>
    <w:pPr>
      <w:ind w:right="19772" w:firstLine="720"/>
    </w:pPr>
    <w:rPr>
      <w:rFonts w:ascii="Arial" w:eastAsia="Times New Roman" w:hAnsi="Arial" w:cs="Arial"/>
      <w:sz w:val="20"/>
      <w:szCs w:val="20"/>
      <w:lang w:eastAsia="ru-RU"/>
    </w:rPr>
  </w:style>
  <w:style w:type="paragraph" w:customStyle="1" w:styleId="ConsNonformat0">
    <w:name w:val="ConsNonformat"/>
    <w:uiPriority w:val="99"/>
    <w:qFormat/>
    <w:rsid w:val="00EC2115"/>
    <w:pPr>
      <w:ind w:right="19772"/>
    </w:pPr>
    <w:rPr>
      <w:rFonts w:ascii="Courier New" w:eastAsia="Times New Roman" w:hAnsi="Courier New" w:cs="Courier New"/>
      <w:sz w:val="20"/>
      <w:szCs w:val="20"/>
      <w:lang w:eastAsia="ru-RU"/>
    </w:rPr>
  </w:style>
  <w:style w:type="paragraph" w:styleId="afd">
    <w:name w:val="Body Text Indent"/>
    <w:basedOn w:val="a"/>
    <w:uiPriority w:val="99"/>
    <w:rsid w:val="00EC2115"/>
    <w:pPr>
      <w:widowControl w:val="0"/>
      <w:ind w:firstLine="485"/>
      <w:jc w:val="both"/>
    </w:pPr>
  </w:style>
  <w:style w:type="paragraph" w:styleId="afe">
    <w:name w:val="footer"/>
    <w:basedOn w:val="a"/>
    <w:uiPriority w:val="99"/>
    <w:rsid w:val="00EC2115"/>
    <w:pPr>
      <w:tabs>
        <w:tab w:val="center" w:pos="4677"/>
        <w:tab w:val="right" w:pos="9355"/>
      </w:tabs>
    </w:pPr>
  </w:style>
  <w:style w:type="paragraph" w:customStyle="1" w:styleId="ConsPlusNormal">
    <w:name w:val="ConsPlusNormal"/>
    <w:qFormat/>
    <w:rsid w:val="00EC2115"/>
    <w:pPr>
      <w:numPr>
        <w:numId w:val="2"/>
      </w:numPr>
    </w:pPr>
    <w:rPr>
      <w:rFonts w:ascii="Arial" w:eastAsia="Times New Roman" w:hAnsi="Arial" w:cs="Arial"/>
      <w:sz w:val="20"/>
      <w:szCs w:val="20"/>
      <w:lang w:eastAsia="ru-RU"/>
    </w:rPr>
  </w:style>
  <w:style w:type="paragraph" w:customStyle="1" w:styleId="ConsCell">
    <w:name w:val="ConsCell"/>
    <w:qFormat/>
    <w:rsid w:val="00EC2115"/>
    <w:pPr>
      <w:widowControl w:val="0"/>
    </w:pPr>
    <w:rPr>
      <w:rFonts w:ascii="Arial" w:eastAsia="Times New Roman" w:hAnsi="Arial" w:cs="Arial"/>
      <w:lang w:eastAsia="ru-RU"/>
    </w:rPr>
  </w:style>
  <w:style w:type="paragraph" w:customStyle="1" w:styleId="02statia2">
    <w:name w:val="02statia2"/>
    <w:basedOn w:val="a"/>
    <w:qFormat/>
    <w:rsid w:val="00EC2115"/>
    <w:pPr>
      <w:spacing w:before="120" w:after="240" w:line="320" w:lineRule="atLeast"/>
      <w:ind w:left="2020" w:hanging="880"/>
      <w:jc w:val="both"/>
    </w:pPr>
    <w:rPr>
      <w:rFonts w:ascii="GaramondNarrowC" w:hAnsi="GaramondNarrowC"/>
      <w:color w:val="000000"/>
      <w:sz w:val="21"/>
      <w:szCs w:val="21"/>
    </w:rPr>
  </w:style>
  <w:style w:type="paragraph" w:styleId="aff">
    <w:name w:val="No Spacing"/>
    <w:uiPriority w:val="1"/>
    <w:qFormat/>
    <w:rsid w:val="0044032A"/>
    <w:rPr>
      <w:rFonts w:eastAsia="Calibri" w:cs="Times New Roman"/>
    </w:rPr>
  </w:style>
  <w:style w:type="paragraph" w:styleId="aff0">
    <w:name w:val="List Paragraph"/>
    <w:basedOn w:val="a"/>
    <w:qFormat/>
    <w:rsid w:val="003B5805"/>
    <w:pPr>
      <w:ind w:left="720"/>
      <w:contextualSpacing/>
    </w:pPr>
  </w:style>
  <w:style w:type="paragraph" w:styleId="aff1">
    <w:name w:val="TOC Heading"/>
    <w:basedOn w:val="1"/>
    <w:uiPriority w:val="39"/>
    <w:semiHidden/>
    <w:unhideWhenUsed/>
    <w:qFormat/>
    <w:rsid w:val="0095704B"/>
    <w:pPr>
      <w:keepLines/>
      <w:spacing w:before="480" w:line="276" w:lineRule="auto"/>
      <w:jc w:val="left"/>
    </w:pPr>
    <w:rPr>
      <w:rFonts w:ascii="Cambria" w:hAnsi="Cambria"/>
      <w:b/>
      <w:bCs/>
      <w:color w:val="365F91"/>
      <w:sz w:val="28"/>
      <w:szCs w:val="28"/>
      <w:lang w:eastAsia="en-US"/>
    </w:rPr>
  </w:style>
  <w:style w:type="paragraph" w:styleId="13">
    <w:name w:val="toc 1"/>
    <w:basedOn w:val="a"/>
    <w:autoRedefine/>
    <w:uiPriority w:val="39"/>
    <w:unhideWhenUsed/>
    <w:rsid w:val="0095704B"/>
    <w:pPr>
      <w:spacing w:after="100"/>
    </w:pPr>
  </w:style>
  <w:style w:type="paragraph" w:styleId="24">
    <w:name w:val="toc 2"/>
    <w:basedOn w:val="a"/>
    <w:autoRedefine/>
    <w:uiPriority w:val="39"/>
    <w:unhideWhenUsed/>
    <w:rsid w:val="0095704B"/>
    <w:pPr>
      <w:spacing w:after="100"/>
      <w:ind w:left="200"/>
    </w:pPr>
  </w:style>
  <w:style w:type="paragraph" w:styleId="31">
    <w:name w:val="toc 3"/>
    <w:basedOn w:val="a"/>
    <w:autoRedefine/>
    <w:uiPriority w:val="39"/>
    <w:unhideWhenUsed/>
    <w:rsid w:val="0095704B"/>
    <w:pPr>
      <w:spacing w:after="100"/>
      <w:ind w:left="400"/>
    </w:pPr>
  </w:style>
  <w:style w:type="paragraph" w:styleId="aff2">
    <w:name w:val="Balloon Text"/>
    <w:basedOn w:val="a"/>
    <w:uiPriority w:val="99"/>
    <w:semiHidden/>
    <w:unhideWhenUsed/>
    <w:qFormat/>
    <w:rsid w:val="0095704B"/>
    <w:rPr>
      <w:rFonts w:ascii="Tahoma" w:hAnsi="Tahoma" w:cs="Tahoma"/>
      <w:sz w:val="16"/>
      <w:szCs w:val="16"/>
    </w:rPr>
  </w:style>
  <w:style w:type="paragraph" w:styleId="aff3">
    <w:name w:val="footnote text"/>
    <w:basedOn w:val="a"/>
    <w:uiPriority w:val="99"/>
    <w:semiHidden/>
    <w:unhideWhenUsed/>
    <w:rsid w:val="0013645C"/>
    <w:rPr>
      <w:rFonts w:ascii="Calibri" w:eastAsia="Calibri" w:hAnsi="Calibri"/>
      <w:lang w:eastAsia="en-US"/>
    </w:rPr>
  </w:style>
  <w:style w:type="paragraph" w:styleId="aff4">
    <w:name w:val="annotation text"/>
    <w:basedOn w:val="a"/>
    <w:uiPriority w:val="99"/>
    <w:unhideWhenUsed/>
    <w:qFormat/>
    <w:rsid w:val="00475F73"/>
  </w:style>
  <w:style w:type="paragraph" w:styleId="aff5">
    <w:name w:val="annotation subject"/>
    <w:basedOn w:val="aff4"/>
    <w:uiPriority w:val="99"/>
    <w:semiHidden/>
    <w:unhideWhenUsed/>
    <w:qFormat/>
    <w:rsid w:val="00475F73"/>
    <w:rPr>
      <w:b/>
      <w:bCs/>
    </w:rPr>
  </w:style>
  <w:style w:type="paragraph" w:customStyle="1" w:styleId="11">
    <w:name w:val="Абзац списка1"/>
    <w:basedOn w:val="a"/>
    <w:link w:val="ListParagraphChar"/>
    <w:qFormat/>
    <w:rsid w:val="005A0BFB"/>
    <w:pPr>
      <w:spacing w:line="100" w:lineRule="atLeast"/>
      <w:ind w:left="720"/>
    </w:pPr>
    <w:rPr>
      <w:lang w:eastAsia="ar-SA"/>
    </w:rPr>
  </w:style>
  <w:style w:type="paragraph" w:customStyle="1" w:styleId="ConsPlusTitle">
    <w:name w:val="ConsPlusTitle"/>
    <w:qFormat/>
    <w:rsid w:val="00B83E54"/>
    <w:pPr>
      <w:widowControl w:val="0"/>
    </w:pPr>
    <w:rPr>
      <w:rFonts w:eastAsia="Times New Roman"/>
      <w:b/>
      <w:szCs w:val="20"/>
      <w:lang w:eastAsia="ru-RU"/>
    </w:rPr>
  </w:style>
  <w:style w:type="paragraph" w:customStyle="1" w:styleId="aff6">
    <w:name w:val="Таблицы (моноширинный)"/>
    <w:basedOn w:val="a"/>
    <w:uiPriority w:val="99"/>
    <w:qFormat/>
    <w:rsid w:val="004546EE"/>
    <w:pPr>
      <w:jc w:val="both"/>
    </w:pPr>
    <w:rPr>
      <w:rFonts w:ascii="Courier New" w:hAnsi="Courier New" w:cs="Courier New"/>
      <w:sz w:val="24"/>
      <w:szCs w:val="24"/>
    </w:rPr>
  </w:style>
  <w:style w:type="paragraph" w:customStyle="1" w:styleId="aff7">
    <w:name w:val="Комментарий"/>
    <w:basedOn w:val="a"/>
    <w:uiPriority w:val="99"/>
    <w:qFormat/>
    <w:rsid w:val="004546EE"/>
    <w:rPr>
      <w:rFonts w:ascii="Arial" w:hAnsi="Arial" w:cs="Arial"/>
      <w:color w:val="353842"/>
      <w:sz w:val="24"/>
      <w:szCs w:val="24"/>
      <w:shd w:val="clear" w:color="auto" w:fill="F0F0F0"/>
    </w:rPr>
  </w:style>
  <w:style w:type="paragraph" w:styleId="aff8">
    <w:name w:val="endnote text"/>
    <w:basedOn w:val="a"/>
    <w:uiPriority w:val="99"/>
    <w:semiHidden/>
    <w:unhideWhenUsed/>
    <w:rsid w:val="004546EE"/>
  </w:style>
  <w:style w:type="paragraph" w:styleId="HTML0">
    <w:name w:val="HTML Preformatted"/>
    <w:basedOn w:val="a"/>
    <w:uiPriority w:val="99"/>
    <w:unhideWhenUsed/>
    <w:qFormat/>
    <w:rsid w:val="0030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5">
    <w:name w:val="Body Text Indent 2"/>
    <w:basedOn w:val="a"/>
    <w:uiPriority w:val="99"/>
    <w:unhideWhenUsed/>
    <w:qFormat/>
    <w:rsid w:val="007F6C2C"/>
    <w:pPr>
      <w:spacing w:after="120" w:line="480" w:lineRule="auto"/>
      <w:ind w:left="283"/>
    </w:pPr>
  </w:style>
  <w:style w:type="paragraph" w:customStyle="1" w:styleId="Style4">
    <w:name w:val="Style4"/>
    <w:basedOn w:val="a"/>
    <w:qFormat/>
    <w:rsid w:val="007F6C2C"/>
    <w:pPr>
      <w:widowControl w:val="0"/>
      <w:spacing w:line="328" w:lineRule="exact"/>
      <w:jc w:val="both"/>
    </w:pPr>
    <w:rPr>
      <w:sz w:val="24"/>
      <w:szCs w:val="24"/>
    </w:rPr>
  </w:style>
  <w:style w:type="paragraph" w:customStyle="1" w:styleId="aff9">
    <w:name w:val="Содержимое врезки"/>
    <w:basedOn w:val="a"/>
    <w:qFormat/>
  </w:style>
  <w:style w:type="paragraph" w:customStyle="1" w:styleId="affa">
    <w:name w:val="Содержимое таблицы"/>
    <w:basedOn w:val="a"/>
    <w:qFormat/>
  </w:style>
  <w:style w:type="paragraph" w:customStyle="1" w:styleId="affb">
    <w:name w:val="Заголовок таблицы"/>
    <w:basedOn w:val="affa"/>
    <w:qFormat/>
  </w:style>
  <w:style w:type="numbering" w:customStyle="1" w:styleId="affc">
    <w:name w:val="Раздел"/>
    <w:uiPriority w:val="99"/>
    <w:qFormat/>
    <w:rsid w:val="00855703"/>
  </w:style>
  <w:style w:type="numbering" w:customStyle="1" w:styleId="14">
    <w:name w:val="Стиль1"/>
    <w:uiPriority w:val="99"/>
    <w:qFormat/>
    <w:rsid w:val="00A478CB"/>
  </w:style>
  <w:style w:type="numbering" w:customStyle="1" w:styleId="26">
    <w:name w:val="Стиль2"/>
    <w:uiPriority w:val="99"/>
    <w:qFormat/>
    <w:rsid w:val="00A478CB"/>
  </w:style>
  <w:style w:type="numbering" w:customStyle="1" w:styleId="32">
    <w:name w:val="Стиль3"/>
    <w:uiPriority w:val="99"/>
    <w:qFormat/>
    <w:rsid w:val="00D47FB1"/>
  </w:style>
  <w:style w:type="numbering" w:customStyle="1" w:styleId="40">
    <w:name w:val="Стиль4"/>
    <w:uiPriority w:val="99"/>
    <w:qFormat/>
    <w:rsid w:val="00CE46CA"/>
  </w:style>
  <w:style w:type="numbering" w:customStyle="1" w:styleId="50">
    <w:name w:val="Стиль5"/>
    <w:uiPriority w:val="99"/>
    <w:qFormat/>
    <w:rsid w:val="00CE46CA"/>
  </w:style>
  <w:style w:type="numbering" w:customStyle="1" w:styleId="60">
    <w:name w:val="Стиль6"/>
    <w:uiPriority w:val="99"/>
    <w:qFormat/>
    <w:rsid w:val="00CE46CA"/>
  </w:style>
  <w:style w:type="numbering" w:customStyle="1" w:styleId="7">
    <w:name w:val="Стиль7"/>
    <w:uiPriority w:val="99"/>
    <w:qFormat/>
    <w:rsid w:val="006A0EFC"/>
  </w:style>
  <w:style w:type="numbering" w:customStyle="1" w:styleId="8">
    <w:name w:val="Стиль8"/>
    <w:uiPriority w:val="99"/>
    <w:qFormat/>
    <w:rsid w:val="00F24790"/>
  </w:style>
  <w:style w:type="table" w:styleId="affd">
    <w:name w:val="Table Grid"/>
    <w:basedOn w:val="a2"/>
    <w:uiPriority w:val="39"/>
    <w:rsid w:val="004403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qFormat/>
    <w:rsid w:val="00E917AA"/>
    <w:pPr>
      <w:widowControl w:val="0"/>
      <w:textAlignment w:val="baseline"/>
    </w:pPr>
    <w:rPr>
      <w:rFonts w:ascii="Liberation Serif" w:eastAsia="SimSun, 宋体" w:hAnsi="Liberation Serif" w:cs="Mangal"/>
      <w:kern w:val="2"/>
      <w:sz w:val="24"/>
      <w:szCs w:val="24"/>
      <w:lang w:eastAsia="zh-CN" w:bidi="hi-IN"/>
    </w:rPr>
  </w:style>
  <w:style w:type="character" w:customStyle="1" w:styleId="fontstyle01">
    <w:name w:val="fontstyle01"/>
    <w:basedOn w:val="a1"/>
    <w:rsid w:val="00E917AA"/>
    <w:rPr>
      <w:rFonts w:ascii="ArialMT" w:hAnsi="ArialMT" w:hint="default"/>
      <w:b w:val="0"/>
      <w:bCs w:val="0"/>
      <w:i w:val="0"/>
      <w:iCs w:val="0"/>
      <w:color w:val="000000"/>
      <w:sz w:val="18"/>
      <w:szCs w:val="18"/>
    </w:rPr>
  </w:style>
  <w:style w:type="character" w:customStyle="1" w:styleId="fontstyle21">
    <w:name w:val="fontstyle21"/>
    <w:basedOn w:val="a1"/>
    <w:rsid w:val="00823A55"/>
    <w:rPr>
      <w:rFonts w:ascii="ArialMT" w:hAnsi="ArialMT" w:cs="Times New Roman"/>
      <w:color w:val="000000"/>
      <w:sz w:val="18"/>
      <w:szCs w:val="18"/>
    </w:rPr>
  </w:style>
  <w:style w:type="character" w:customStyle="1" w:styleId="20">
    <w:name w:val="Заголовок 2 Знак"/>
    <w:basedOn w:val="a1"/>
    <w:link w:val="2"/>
    <w:uiPriority w:val="9"/>
    <w:rsid w:val="000B20AB"/>
    <w:rPr>
      <w:rFonts w:ascii="Cambria" w:eastAsia="Microsoft YaHei" w:hAnsi="Cambria" w:cs="Mangal"/>
      <w:b/>
      <w:bCs/>
      <w:color w:val="4F81BD"/>
      <w:sz w:val="26"/>
      <w:szCs w:val="26"/>
      <w:lang w:eastAsia="ru-RU"/>
    </w:rPr>
  </w:style>
  <w:style w:type="character" w:customStyle="1" w:styleId="affe">
    <w:name w:val="Выделение жирным"/>
    <w:qFormat/>
    <w:rsid w:val="00E42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108">
      <w:bodyDiv w:val="1"/>
      <w:marLeft w:val="0"/>
      <w:marRight w:val="0"/>
      <w:marTop w:val="0"/>
      <w:marBottom w:val="0"/>
      <w:divBdr>
        <w:top w:val="none" w:sz="0" w:space="0" w:color="auto"/>
        <w:left w:val="none" w:sz="0" w:space="0" w:color="auto"/>
        <w:bottom w:val="none" w:sz="0" w:space="0" w:color="auto"/>
        <w:right w:val="none" w:sz="0" w:space="0" w:color="auto"/>
      </w:divBdr>
    </w:div>
    <w:div w:id="37557087">
      <w:bodyDiv w:val="1"/>
      <w:marLeft w:val="0"/>
      <w:marRight w:val="0"/>
      <w:marTop w:val="0"/>
      <w:marBottom w:val="0"/>
      <w:divBdr>
        <w:top w:val="none" w:sz="0" w:space="0" w:color="auto"/>
        <w:left w:val="none" w:sz="0" w:space="0" w:color="auto"/>
        <w:bottom w:val="none" w:sz="0" w:space="0" w:color="auto"/>
        <w:right w:val="none" w:sz="0" w:space="0" w:color="auto"/>
      </w:divBdr>
    </w:div>
    <w:div w:id="55445237">
      <w:bodyDiv w:val="1"/>
      <w:marLeft w:val="0"/>
      <w:marRight w:val="0"/>
      <w:marTop w:val="0"/>
      <w:marBottom w:val="0"/>
      <w:divBdr>
        <w:top w:val="none" w:sz="0" w:space="0" w:color="auto"/>
        <w:left w:val="none" w:sz="0" w:space="0" w:color="auto"/>
        <w:bottom w:val="none" w:sz="0" w:space="0" w:color="auto"/>
        <w:right w:val="none" w:sz="0" w:space="0" w:color="auto"/>
      </w:divBdr>
    </w:div>
    <w:div w:id="85735282">
      <w:bodyDiv w:val="1"/>
      <w:marLeft w:val="0"/>
      <w:marRight w:val="0"/>
      <w:marTop w:val="0"/>
      <w:marBottom w:val="0"/>
      <w:divBdr>
        <w:top w:val="none" w:sz="0" w:space="0" w:color="auto"/>
        <w:left w:val="none" w:sz="0" w:space="0" w:color="auto"/>
        <w:bottom w:val="none" w:sz="0" w:space="0" w:color="auto"/>
        <w:right w:val="none" w:sz="0" w:space="0" w:color="auto"/>
      </w:divBdr>
    </w:div>
    <w:div w:id="127361657">
      <w:bodyDiv w:val="1"/>
      <w:marLeft w:val="0"/>
      <w:marRight w:val="0"/>
      <w:marTop w:val="0"/>
      <w:marBottom w:val="0"/>
      <w:divBdr>
        <w:top w:val="none" w:sz="0" w:space="0" w:color="auto"/>
        <w:left w:val="none" w:sz="0" w:space="0" w:color="auto"/>
        <w:bottom w:val="none" w:sz="0" w:space="0" w:color="auto"/>
        <w:right w:val="none" w:sz="0" w:space="0" w:color="auto"/>
      </w:divBdr>
    </w:div>
    <w:div w:id="153450680">
      <w:bodyDiv w:val="1"/>
      <w:marLeft w:val="0"/>
      <w:marRight w:val="0"/>
      <w:marTop w:val="0"/>
      <w:marBottom w:val="0"/>
      <w:divBdr>
        <w:top w:val="none" w:sz="0" w:space="0" w:color="auto"/>
        <w:left w:val="none" w:sz="0" w:space="0" w:color="auto"/>
        <w:bottom w:val="none" w:sz="0" w:space="0" w:color="auto"/>
        <w:right w:val="none" w:sz="0" w:space="0" w:color="auto"/>
      </w:divBdr>
    </w:div>
    <w:div w:id="172838551">
      <w:bodyDiv w:val="1"/>
      <w:marLeft w:val="0"/>
      <w:marRight w:val="0"/>
      <w:marTop w:val="0"/>
      <w:marBottom w:val="0"/>
      <w:divBdr>
        <w:top w:val="none" w:sz="0" w:space="0" w:color="auto"/>
        <w:left w:val="none" w:sz="0" w:space="0" w:color="auto"/>
        <w:bottom w:val="none" w:sz="0" w:space="0" w:color="auto"/>
        <w:right w:val="none" w:sz="0" w:space="0" w:color="auto"/>
      </w:divBdr>
    </w:div>
    <w:div w:id="204874488">
      <w:bodyDiv w:val="1"/>
      <w:marLeft w:val="0"/>
      <w:marRight w:val="0"/>
      <w:marTop w:val="0"/>
      <w:marBottom w:val="0"/>
      <w:divBdr>
        <w:top w:val="none" w:sz="0" w:space="0" w:color="auto"/>
        <w:left w:val="none" w:sz="0" w:space="0" w:color="auto"/>
        <w:bottom w:val="none" w:sz="0" w:space="0" w:color="auto"/>
        <w:right w:val="none" w:sz="0" w:space="0" w:color="auto"/>
      </w:divBdr>
    </w:div>
    <w:div w:id="237982377">
      <w:bodyDiv w:val="1"/>
      <w:marLeft w:val="0"/>
      <w:marRight w:val="0"/>
      <w:marTop w:val="0"/>
      <w:marBottom w:val="0"/>
      <w:divBdr>
        <w:top w:val="none" w:sz="0" w:space="0" w:color="auto"/>
        <w:left w:val="none" w:sz="0" w:space="0" w:color="auto"/>
        <w:bottom w:val="none" w:sz="0" w:space="0" w:color="auto"/>
        <w:right w:val="none" w:sz="0" w:space="0" w:color="auto"/>
      </w:divBdr>
    </w:div>
    <w:div w:id="289358036">
      <w:bodyDiv w:val="1"/>
      <w:marLeft w:val="0"/>
      <w:marRight w:val="0"/>
      <w:marTop w:val="0"/>
      <w:marBottom w:val="0"/>
      <w:divBdr>
        <w:top w:val="none" w:sz="0" w:space="0" w:color="auto"/>
        <w:left w:val="none" w:sz="0" w:space="0" w:color="auto"/>
        <w:bottom w:val="none" w:sz="0" w:space="0" w:color="auto"/>
        <w:right w:val="none" w:sz="0" w:space="0" w:color="auto"/>
      </w:divBdr>
    </w:div>
    <w:div w:id="305472271">
      <w:bodyDiv w:val="1"/>
      <w:marLeft w:val="0"/>
      <w:marRight w:val="0"/>
      <w:marTop w:val="0"/>
      <w:marBottom w:val="0"/>
      <w:divBdr>
        <w:top w:val="none" w:sz="0" w:space="0" w:color="auto"/>
        <w:left w:val="none" w:sz="0" w:space="0" w:color="auto"/>
        <w:bottom w:val="none" w:sz="0" w:space="0" w:color="auto"/>
        <w:right w:val="none" w:sz="0" w:space="0" w:color="auto"/>
      </w:divBdr>
    </w:div>
    <w:div w:id="313223304">
      <w:bodyDiv w:val="1"/>
      <w:marLeft w:val="0"/>
      <w:marRight w:val="0"/>
      <w:marTop w:val="0"/>
      <w:marBottom w:val="0"/>
      <w:divBdr>
        <w:top w:val="none" w:sz="0" w:space="0" w:color="auto"/>
        <w:left w:val="none" w:sz="0" w:space="0" w:color="auto"/>
        <w:bottom w:val="none" w:sz="0" w:space="0" w:color="auto"/>
        <w:right w:val="none" w:sz="0" w:space="0" w:color="auto"/>
      </w:divBdr>
    </w:div>
    <w:div w:id="313871819">
      <w:bodyDiv w:val="1"/>
      <w:marLeft w:val="0"/>
      <w:marRight w:val="0"/>
      <w:marTop w:val="0"/>
      <w:marBottom w:val="0"/>
      <w:divBdr>
        <w:top w:val="none" w:sz="0" w:space="0" w:color="auto"/>
        <w:left w:val="none" w:sz="0" w:space="0" w:color="auto"/>
        <w:bottom w:val="none" w:sz="0" w:space="0" w:color="auto"/>
        <w:right w:val="none" w:sz="0" w:space="0" w:color="auto"/>
      </w:divBdr>
    </w:div>
    <w:div w:id="316687700">
      <w:bodyDiv w:val="1"/>
      <w:marLeft w:val="0"/>
      <w:marRight w:val="0"/>
      <w:marTop w:val="0"/>
      <w:marBottom w:val="0"/>
      <w:divBdr>
        <w:top w:val="none" w:sz="0" w:space="0" w:color="auto"/>
        <w:left w:val="none" w:sz="0" w:space="0" w:color="auto"/>
        <w:bottom w:val="none" w:sz="0" w:space="0" w:color="auto"/>
        <w:right w:val="none" w:sz="0" w:space="0" w:color="auto"/>
      </w:divBdr>
    </w:div>
    <w:div w:id="332614648">
      <w:bodyDiv w:val="1"/>
      <w:marLeft w:val="0"/>
      <w:marRight w:val="0"/>
      <w:marTop w:val="0"/>
      <w:marBottom w:val="0"/>
      <w:divBdr>
        <w:top w:val="none" w:sz="0" w:space="0" w:color="auto"/>
        <w:left w:val="none" w:sz="0" w:space="0" w:color="auto"/>
        <w:bottom w:val="none" w:sz="0" w:space="0" w:color="auto"/>
        <w:right w:val="none" w:sz="0" w:space="0" w:color="auto"/>
      </w:divBdr>
    </w:div>
    <w:div w:id="350452145">
      <w:bodyDiv w:val="1"/>
      <w:marLeft w:val="0"/>
      <w:marRight w:val="0"/>
      <w:marTop w:val="0"/>
      <w:marBottom w:val="0"/>
      <w:divBdr>
        <w:top w:val="none" w:sz="0" w:space="0" w:color="auto"/>
        <w:left w:val="none" w:sz="0" w:space="0" w:color="auto"/>
        <w:bottom w:val="none" w:sz="0" w:space="0" w:color="auto"/>
        <w:right w:val="none" w:sz="0" w:space="0" w:color="auto"/>
      </w:divBdr>
    </w:div>
    <w:div w:id="356853878">
      <w:bodyDiv w:val="1"/>
      <w:marLeft w:val="0"/>
      <w:marRight w:val="0"/>
      <w:marTop w:val="0"/>
      <w:marBottom w:val="0"/>
      <w:divBdr>
        <w:top w:val="none" w:sz="0" w:space="0" w:color="auto"/>
        <w:left w:val="none" w:sz="0" w:space="0" w:color="auto"/>
        <w:bottom w:val="none" w:sz="0" w:space="0" w:color="auto"/>
        <w:right w:val="none" w:sz="0" w:space="0" w:color="auto"/>
      </w:divBdr>
    </w:div>
    <w:div w:id="364411354">
      <w:bodyDiv w:val="1"/>
      <w:marLeft w:val="0"/>
      <w:marRight w:val="0"/>
      <w:marTop w:val="0"/>
      <w:marBottom w:val="0"/>
      <w:divBdr>
        <w:top w:val="none" w:sz="0" w:space="0" w:color="auto"/>
        <w:left w:val="none" w:sz="0" w:space="0" w:color="auto"/>
        <w:bottom w:val="none" w:sz="0" w:space="0" w:color="auto"/>
        <w:right w:val="none" w:sz="0" w:space="0" w:color="auto"/>
      </w:divBdr>
    </w:div>
    <w:div w:id="370617638">
      <w:bodyDiv w:val="1"/>
      <w:marLeft w:val="0"/>
      <w:marRight w:val="0"/>
      <w:marTop w:val="0"/>
      <w:marBottom w:val="0"/>
      <w:divBdr>
        <w:top w:val="none" w:sz="0" w:space="0" w:color="auto"/>
        <w:left w:val="none" w:sz="0" w:space="0" w:color="auto"/>
        <w:bottom w:val="none" w:sz="0" w:space="0" w:color="auto"/>
        <w:right w:val="none" w:sz="0" w:space="0" w:color="auto"/>
      </w:divBdr>
    </w:div>
    <w:div w:id="392118670">
      <w:bodyDiv w:val="1"/>
      <w:marLeft w:val="0"/>
      <w:marRight w:val="0"/>
      <w:marTop w:val="0"/>
      <w:marBottom w:val="0"/>
      <w:divBdr>
        <w:top w:val="none" w:sz="0" w:space="0" w:color="auto"/>
        <w:left w:val="none" w:sz="0" w:space="0" w:color="auto"/>
        <w:bottom w:val="none" w:sz="0" w:space="0" w:color="auto"/>
        <w:right w:val="none" w:sz="0" w:space="0" w:color="auto"/>
      </w:divBdr>
    </w:div>
    <w:div w:id="413747458">
      <w:bodyDiv w:val="1"/>
      <w:marLeft w:val="0"/>
      <w:marRight w:val="0"/>
      <w:marTop w:val="0"/>
      <w:marBottom w:val="0"/>
      <w:divBdr>
        <w:top w:val="none" w:sz="0" w:space="0" w:color="auto"/>
        <w:left w:val="none" w:sz="0" w:space="0" w:color="auto"/>
        <w:bottom w:val="none" w:sz="0" w:space="0" w:color="auto"/>
        <w:right w:val="none" w:sz="0" w:space="0" w:color="auto"/>
      </w:divBdr>
    </w:div>
    <w:div w:id="441219351">
      <w:bodyDiv w:val="1"/>
      <w:marLeft w:val="0"/>
      <w:marRight w:val="0"/>
      <w:marTop w:val="0"/>
      <w:marBottom w:val="0"/>
      <w:divBdr>
        <w:top w:val="none" w:sz="0" w:space="0" w:color="auto"/>
        <w:left w:val="none" w:sz="0" w:space="0" w:color="auto"/>
        <w:bottom w:val="none" w:sz="0" w:space="0" w:color="auto"/>
        <w:right w:val="none" w:sz="0" w:space="0" w:color="auto"/>
      </w:divBdr>
    </w:div>
    <w:div w:id="463158321">
      <w:bodyDiv w:val="1"/>
      <w:marLeft w:val="0"/>
      <w:marRight w:val="0"/>
      <w:marTop w:val="0"/>
      <w:marBottom w:val="0"/>
      <w:divBdr>
        <w:top w:val="none" w:sz="0" w:space="0" w:color="auto"/>
        <w:left w:val="none" w:sz="0" w:space="0" w:color="auto"/>
        <w:bottom w:val="none" w:sz="0" w:space="0" w:color="auto"/>
        <w:right w:val="none" w:sz="0" w:space="0" w:color="auto"/>
      </w:divBdr>
    </w:div>
    <w:div w:id="484203234">
      <w:bodyDiv w:val="1"/>
      <w:marLeft w:val="0"/>
      <w:marRight w:val="0"/>
      <w:marTop w:val="0"/>
      <w:marBottom w:val="0"/>
      <w:divBdr>
        <w:top w:val="none" w:sz="0" w:space="0" w:color="auto"/>
        <w:left w:val="none" w:sz="0" w:space="0" w:color="auto"/>
        <w:bottom w:val="none" w:sz="0" w:space="0" w:color="auto"/>
        <w:right w:val="none" w:sz="0" w:space="0" w:color="auto"/>
      </w:divBdr>
    </w:div>
    <w:div w:id="502166061">
      <w:bodyDiv w:val="1"/>
      <w:marLeft w:val="0"/>
      <w:marRight w:val="0"/>
      <w:marTop w:val="0"/>
      <w:marBottom w:val="0"/>
      <w:divBdr>
        <w:top w:val="none" w:sz="0" w:space="0" w:color="auto"/>
        <w:left w:val="none" w:sz="0" w:space="0" w:color="auto"/>
        <w:bottom w:val="none" w:sz="0" w:space="0" w:color="auto"/>
        <w:right w:val="none" w:sz="0" w:space="0" w:color="auto"/>
      </w:divBdr>
    </w:div>
    <w:div w:id="522938857">
      <w:bodyDiv w:val="1"/>
      <w:marLeft w:val="0"/>
      <w:marRight w:val="0"/>
      <w:marTop w:val="0"/>
      <w:marBottom w:val="0"/>
      <w:divBdr>
        <w:top w:val="none" w:sz="0" w:space="0" w:color="auto"/>
        <w:left w:val="none" w:sz="0" w:space="0" w:color="auto"/>
        <w:bottom w:val="none" w:sz="0" w:space="0" w:color="auto"/>
        <w:right w:val="none" w:sz="0" w:space="0" w:color="auto"/>
      </w:divBdr>
    </w:div>
    <w:div w:id="572352771">
      <w:bodyDiv w:val="1"/>
      <w:marLeft w:val="0"/>
      <w:marRight w:val="0"/>
      <w:marTop w:val="0"/>
      <w:marBottom w:val="0"/>
      <w:divBdr>
        <w:top w:val="none" w:sz="0" w:space="0" w:color="auto"/>
        <w:left w:val="none" w:sz="0" w:space="0" w:color="auto"/>
        <w:bottom w:val="none" w:sz="0" w:space="0" w:color="auto"/>
        <w:right w:val="none" w:sz="0" w:space="0" w:color="auto"/>
      </w:divBdr>
    </w:div>
    <w:div w:id="586041778">
      <w:bodyDiv w:val="1"/>
      <w:marLeft w:val="0"/>
      <w:marRight w:val="0"/>
      <w:marTop w:val="0"/>
      <w:marBottom w:val="0"/>
      <w:divBdr>
        <w:top w:val="none" w:sz="0" w:space="0" w:color="auto"/>
        <w:left w:val="none" w:sz="0" w:space="0" w:color="auto"/>
        <w:bottom w:val="none" w:sz="0" w:space="0" w:color="auto"/>
        <w:right w:val="none" w:sz="0" w:space="0" w:color="auto"/>
      </w:divBdr>
    </w:div>
    <w:div w:id="601912910">
      <w:bodyDiv w:val="1"/>
      <w:marLeft w:val="0"/>
      <w:marRight w:val="0"/>
      <w:marTop w:val="0"/>
      <w:marBottom w:val="0"/>
      <w:divBdr>
        <w:top w:val="none" w:sz="0" w:space="0" w:color="auto"/>
        <w:left w:val="none" w:sz="0" w:space="0" w:color="auto"/>
        <w:bottom w:val="none" w:sz="0" w:space="0" w:color="auto"/>
        <w:right w:val="none" w:sz="0" w:space="0" w:color="auto"/>
      </w:divBdr>
    </w:div>
    <w:div w:id="663707680">
      <w:bodyDiv w:val="1"/>
      <w:marLeft w:val="0"/>
      <w:marRight w:val="0"/>
      <w:marTop w:val="0"/>
      <w:marBottom w:val="0"/>
      <w:divBdr>
        <w:top w:val="none" w:sz="0" w:space="0" w:color="auto"/>
        <w:left w:val="none" w:sz="0" w:space="0" w:color="auto"/>
        <w:bottom w:val="none" w:sz="0" w:space="0" w:color="auto"/>
        <w:right w:val="none" w:sz="0" w:space="0" w:color="auto"/>
      </w:divBdr>
    </w:div>
    <w:div w:id="695083384">
      <w:bodyDiv w:val="1"/>
      <w:marLeft w:val="0"/>
      <w:marRight w:val="0"/>
      <w:marTop w:val="0"/>
      <w:marBottom w:val="0"/>
      <w:divBdr>
        <w:top w:val="none" w:sz="0" w:space="0" w:color="auto"/>
        <w:left w:val="none" w:sz="0" w:space="0" w:color="auto"/>
        <w:bottom w:val="none" w:sz="0" w:space="0" w:color="auto"/>
        <w:right w:val="none" w:sz="0" w:space="0" w:color="auto"/>
      </w:divBdr>
    </w:div>
    <w:div w:id="719020143">
      <w:bodyDiv w:val="1"/>
      <w:marLeft w:val="0"/>
      <w:marRight w:val="0"/>
      <w:marTop w:val="0"/>
      <w:marBottom w:val="0"/>
      <w:divBdr>
        <w:top w:val="none" w:sz="0" w:space="0" w:color="auto"/>
        <w:left w:val="none" w:sz="0" w:space="0" w:color="auto"/>
        <w:bottom w:val="none" w:sz="0" w:space="0" w:color="auto"/>
        <w:right w:val="none" w:sz="0" w:space="0" w:color="auto"/>
      </w:divBdr>
    </w:div>
    <w:div w:id="728723979">
      <w:bodyDiv w:val="1"/>
      <w:marLeft w:val="0"/>
      <w:marRight w:val="0"/>
      <w:marTop w:val="0"/>
      <w:marBottom w:val="0"/>
      <w:divBdr>
        <w:top w:val="none" w:sz="0" w:space="0" w:color="auto"/>
        <w:left w:val="none" w:sz="0" w:space="0" w:color="auto"/>
        <w:bottom w:val="none" w:sz="0" w:space="0" w:color="auto"/>
        <w:right w:val="none" w:sz="0" w:space="0" w:color="auto"/>
      </w:divBdr>
    </w:div>
    <w:div w:id="759835458">
      <w:bodyDiv w:val="1"/>
      <w:marLeft w:val="0"/>
      <w:marRight w:val="0"/>
      <w:marTop w:val="0"/>
      <w:marBottom w:val="0"/>
      <w:divBdr>
        <w:top w:val="none" w:sz="0" w:space="0" w:color="auto"/>
        <w:left w:val="none" w:sz="0" w:space="0" w:color="auto"/>
        <w:bottom w:val="none" w:sz="0" w:space="0" w:color="auto"/>
        <w:right w:val="none" w:sz="0" w:space="0" w:color="auto"/>
      </w:divBdr>
    </w:div>
    <w:div w:id="859246017">
      <w:bodyDiv w:val="1"/>
      <w:marLeft w:val="0"/>
      <w:marRight w:val="0"/>
      <w:marTop w:val="0"/>
      <w:marBottom w:val="0"/>
      <w:divBdr>
        <w:top w:val="none" w:sz="0" w:space="0" w:color="auto"/>
        <w:left w:val="none" w:sz="0" w:space="0" w:color="auto"/>
        <w:bottom w:val="none" w:sz="0" w:space="0" w:color="auto"/>
        <w:right w:val="none" w:sz="0" w:space="0" w:color="auto"/>
      </w:divBdr>
    </w:div>
    <w:div w:id="896207023">
      <w:bodyDiv w:val="1"/>
      <w:marLeft w:val="0"/>
      <w:marRight w:val="0"/>
      <w:marTop w:val="0"/>
      <w:marBottom w:val="0"/>
      <w:divBdr>
        <w:top w:val="none" w:sz="0" w:space="0" w:color="auto"/>
        <w:left w:val="none" w:sz="0" w:space="0" w:color="auto"/>
        <w:bottom w:val="none" w:sz="0" w:space="0" w:color="auto"/>
        <w:right w:val="none" w:sz="0" w:space="0" w:color="auto"/>
      </w:divBdr>
    </w:div>
    <w:div w:id="900363819">
      <w:bodyDiv w:val="1"/>
      <w:marLeft w:val="0"/>
      <w:marRight w:val="0"/>
      <w:marTop w:val="0"/>
      <w:marBottom w:val="0"/>
      <w:divBdr>
        <w:top w:val="none" w:sz="0" w:space="0" w:color="auto"/>
        <w:left w:val="none" w:sz="0" w:space="0" w:color="auto"/>
        <w:bottom w:val="none" w:sz="0" w:space="0" w:color="auto"/>
        <w:right w:val="none" w:sz="0" w:space="0" w:color="auto"/>
      </w:divBdr>
    </w:div>
    <w:div w:id="904536157">
      <w:bodyDiv w:val="1"/>
      <w:marLeft w:val="0"/>
      <w:marRight w:val="0"/>
      <w:marTop w:val="0"/>
      <w:marBottom w:val="0"/>
      <w:divBdr>
        <w:top w:val="none" w:sz="0" w:space="0" w:color="auto"/>
        <w:left w:val="none" w:sz="0" w:space="0" w:color="auto"/>
        <w:bottom w:val="none" w:sz="0" w:space="0" w:color="auto"/>
        <w:right w:val="none" w:sz="0" w:space="0" w:color="auto"/>
      </w:divBdr>
    </w:div>
    <w:div w:id="910194643">
      <w:bodyDiv w:val="1"/>
      <w:marLeft w:val="0"/>
      <w:marRight w:val="0"/>
      <w:marTop w:val="0"/>
      <w:marBottom w:val="0"/>
      <w:divBdr>
        <w:top w:val="none" w:sz="0" w:space="0" w:color="auto"/>
        <w:left w:val="none" w:sz="0" w:space="0" w:color="auto"/>
        <w:bottom w:val="none" w:sz="0" w:space="0" w:color="auto"/>
        <w:right w:val="none" w:sz="0" w:space="0" w:color="auto"/>
      </w:divBdr>
    </w:div>
    <w:div w:id="969675499">
      <w:bodyDiv w:val="1"/>
      <w:marLeft w:val="0"/>
      <w:marRight w:val="0"/>
      <w:marTop w:val="0"/>
      <w:marBottom w:val="0"/>
      <w:divBdr>
        <w:top w:val="none" w:sz="0" w:space="0" w:color="auto"/>
        <w:left w:val="none" w:sz="0" w:space="0" w:color="auto"/>
        <w:bottom w:val="none" w:sz="0" w:space="0" w:color="auto"/>
        <w:right w:val="none" w:sz="0" w:space="0" w:color="auto"/>
      </w:divBdr>
    </w:div>
    <w:div w:id="1022172060">
      <w:bodyDiv w:val="1"/>
      <w:marLeft w:val="0"/>
      <w:marRight w:val="0"/>
      <w:marTop w:val="0"/>
      <w:marBottom w:val="0"/>
      <w:divBdr>
        <w:top w:val="none" w:sz="0" w:space="0" w:color="auto"/>
        <w:left w:val="none" w:sz="0" w:space="0" w:color="auto"/>
        <w:bottom w:val="none" w:sz="0" w:space="0" w:color="auto"/>
        <w:right w:val="none" w:sz="0" w:space="0" w:color="auto"/>
      </w:divBdr>
    </w:div>
    <w:div w:id="1086925827">
      <w:bodyDiv w:val="1"/>
      <w:marLeft w:val="0"/>
      <w:marRight w:val="0"/>
      <w:marTop w:val="0"/>
      <w:marBottom w:val="0"/>
      <w:divBdr>
        <w:top w:val="none" w:sz="0" w:space="0" w:color="auto"/>
        <w:left w:val="none" w:sz="0" w:space="0" w:color="auto"/>
        <w:bottom w:val="none" w:sz="0" w:space="0" w:color="auto"/>
        <w:right w:val="none" w:sz="0" w:space="0" w:color="auto"/>
      </w:divBdr>
    </w:div>
    <w:div w:id="1107582685">
      <w:bodyDiv w:val="1"/>
      <w:marLeft w:val="0"/>
      <w:marRight w:val="0"/>
      <w:marTop w:val="0"/>
      <w:marBottom w:val="0"/>
      <w:divBdr>
        <w:top w:val="none" w:sz="0" w:space="0" w:color="auto"/>
        <w:left w:val="none" w:sz="0" w:space="0" w:color="auto"/>
        <w:bottom w:val="none" w:sz="0" w:space="0" w:color="auto"/>
        <w:right w:val="none" w:sz="0" w:space="0" w:color="auto"/>
      </w:divBdr>
    </w:div>
    <w:div w:id="1110511540">
      <w:bodyDiv w:val="1"/>
      <w:marLeft w:val="0"/>
      <w:marRight w:val="0"/>
      <w:marTop w:val="0"/>
      <w:marBottom w:val="0"/>
      <w:divBdr>
        <w:top w:val="none" w:sz="0" w:space="0" w:color="auto"/>
        <w:left w:val="none" w:sz="0" w:space="0" w:color="auto"/>
        <w:bottom w:val="none" w:sz="0" w:space="0" w:color="auto"/>
        <w:right w:val="none" w:sz="0" w:space="0" w:color="auto"/>
      </w:divBdr>
    </w:div>
    <w:div w:id="1110704843">
      <w:bodyDiv w:val="1"/>
      <w:marLeft w:val="0"/>
      <w:marRight w:val="0"/>
      <w:marTop w:val="0"/>
      <w:marBottom w:val="0"/>
      <w:divBdr>
        <w:top w:val="none" w:sz="0" w:space="0" w:color="auto"/>
        <w:left w:val="none" w:sz="0" w:space="0" w:color="auto"/>
        <w:bottom w:val="none" w:sz="0" w:space="0" w:color="auto"/>
        <w:right w:val="none" w:sz="0" w:space="0" w:color="auto"/>
      </w:divBdr>
    </w:div>
    <w:div w:id="1135827594">
      <w:bodyDiv w:val="1"/>
      <w:marLeft w:val="0"/>
      <w:marRight w:val="0"/>
      <w:marTop w:val="0"/>
      <w:marBottom w:val="0"/>
      <w:divBdr>
        <w:top w:val="none" w:sz="0" w:space="0" w:color="auto"/>
        <w:left w:val="none" w:sz="0" w:space="0" w:color="auto"/>
        <w:bottom w:val="none" w:sz="0" w:space="0" w:color="auto"/>
        <w:right w:val="none" w:sz="0" w:space="0" w:color="auto"/>
      </w:divBdr>
    </w:div>
    <w:div w:id="1137183593">
      <w:bodyDiv w:val="1"/>
      <w:marLeft w:val="0"/>
      <w:marRight w:val="0"/>
      <w:marTop w:val="0"/>
      <w:marBottom w:val="0"/>
      <w:divBdr>
        <w:top w:val="none" w:sz="0" w:space="0" w:color="auto"/>
        <w:left w:val="none" w:sz="0" w:space="0" w:color="auto"/>
        <w:bottom w:val="none" w:sz="0" w:space="0" w:color="auto"/>
        <w:right w:val="none" w:sz="0" w:space="0" w:color="auto"/>
      </w:divBdr>
    </w:div>
    <w:div w:id="1158574831">
      <w:bodyDiv w:val="1"/>
      <w:marLeft w:val="0"/>
      <w:marRight w:val="0"/>
      <w:marTop w:val="0"/>
      <w:marBottom w:val="0"/>
      <w:divBdr>
        <w:top w:val="none" w:sz="0" w:space="0" w:color="auto"/>
        <w:left w:val="none" w:sz="0" w:space="0" w:color="auto"/>
        <w:bottom w:val="none" w:sz="0" w:space="0" w:color="auto"/>
        <w:right w:val="none" w:sz="0" w:space="0" w:color="auto"/>
      </w:divBdr>
    </w:div>
    <w:div w:id="1164248001">
      <w:bodyDiv w:val="1"/>
      <w:marLeft w:val="0"/>
      <w:marRight w:val="0"/>
      <w:marTop w:val="0"/>
      <w:marBottom w:val="0"/>
      <w:divBdr>
        <w:top w:val="none" w:sz="0" w:space="0" w:color="auto"/>
        <w:left w:val="none" w:sz="0" w:space="0" w:color="auto"/>
        <w:bottom w:val="none" w:sz="0" w:space="0" w:color="auto"/>
        <w:right w:val="none" w:sz="0" w:space="0" w:color="auto"/>
      </w:divBdr>
    </w:div>
    <w:div w:id="1177228969">
      <w:bodyDiv w:val="1"/>
      <w:marLeft w:val="0"/>
      <w:marRight w:val="0"/>
      <w:marTop w:val="0"/>
      <w:marBottom w:val="0"/>
      <w:divBdr>
        <w:top w:val="none" w:sz="0" w:space="0" w:color="auto"/>
        <w:left w:val="none" w:sz="0" w:space="0" w:color="auto"/>
        <w:bottom w:val="none" w:sz="0" w:space="0" w:color="auto"/>
        <w:right w:val="none" w:sz="0" w:space="0" w:color="auto"/>
      </w:divBdr>
    </w:div>
    <w:div w:id="1199471093">
      <w:bodyDiv w:val="1"/>
      <w:marLeft w:val="0"/>
      <w:marRight w:val="0"/>
      <w:marTop w:val="0"/>
      <w:marBottom w:val="0"/>
      <w:divBdr>
        <w:top w:val="none" w:sz="0" w:space="0" w:color="auto"/>
        <w:left w:val="none" w:sz="0" w:space="0" w:color="auto"/>
        <w:bottom w:val="none" w:sz="0" w:space="0" w:color="auto"/>
        <w:right w:val="none" w:sz="0" w:space="0" w:color="auto"/>
      </w:divBdr>
    </w:div>
    <w:div w:id="1255551047">
      <w:bodyDiv w:val="1"/>
      <w:marLeft w:val="0"/>
      <w:marRight w:val="0"/>
      <w:marTop w:val="0"/>
      <w:marBottom w:val="0"/>
      <w:divBdr>
        <w:top w:val="none" w:sz="0" w:space="0" w:color="auto"/>
        <w:left w:val="none" w:sz="0" w:space="0" w:color="auto"/>
        <w:bottom w:val="none" w:sz="0" w:space="0" w:color="auto"/>
        <w:right w:val="none" w:sz="0" w:space="0" w:color="auto"/>
      </w:divBdr>
    </w:div>
    <w:div w:id="1304506933">
      <w:bodyDiv w:val="1"/>
      <w:marLeft w:val="0"/>
      <w:marRight w:val="0"/>
      <w:marTop w:val="0"/>
      <w:marBottom w:val="0"/>
      <w:divBdr>
        <w:top w:val="none" w:sz="0" w:space="0" w:color="auto"/>
        <w:left w:val="none" w:sz="0" w:space="0" w:color="auto"/>
        <w:bottom w:val="none" w:sz="0" w:space="0" w:color="auto"/>
        <w:right w:val="none" w:sz="0" w:space="0" w:color="auto"/>
      </w:divBdr>
    </w:div>
    <w:div w:id="1319647082">
      <w:bodyDiv w:val="1"/>
      <w:marLeft w:val="0"/>
      <w:marRight w:val="0"/>
      <w:marTop w:val="0"/>
      <w:marBottom w:val="0"/>
      <w:divBdr>
        <w:top w:val="none" w:sz="0" w:space="0" w:color="auto"/>
        <w:left w:val="none" w:sz="0" w:space="0" w:color="auto"/>
        <w:bottom w:val="none" w:sz="0" w:space="0" w:color="auto"/>
        <w:right w:val="none" w:sz="0" w:space="0" w:color="auto"/>
      </w:divBdr>
    </w:div>
    <w:div w:id="1334916515">
      <w:bodyDiv w:val="1"/>
      <w:marLeft w:val="0"/>
      <w:marRight w:val="0"/>
      <w:marTop w:val="0"/>
      <w:marBottom w:val="0"/>
      <w:divBdr>
        <w:top w:val="none" w:sz="0" w:space="0" w:color="auto"/>
        <w:left w:val="none" w:sz="0" w:space="0" w:color="auto"/>
        <w:bottom w:val="none" w:sz="0" w:space="0" w:color="auto"/>
        <w:right w:val="none" w:sz="0" w:space="0" w:color="auto"/>
      </w:divBdr>
    </w:div>
    <w:div w:id="1348362805">
      <w:bodyDiv w:val="1"/>
      <w:marLeft w:val="0"/>
      <w:marRight w:val="0"/>
      <w:marTop w:val="0"/>
      <w:marBottom w:val="0"/>
      <w:divBdr>
        <w:top w:val="none" w:sz="0" w:space="0" w:color="auto"/>
        <w:left w:val="none" w:sz="0" w:space="0" w:color="auto"/>
        <w:bottom w:val="none" w:sz="0" w:space="0" w:color="auto"/>
        <w:right w:val="none" w:sz="0" w:space="0" w:color="auto"/>
      </w:divBdr>
    </w:div>
    <w:div w:id="1374159754">
      <w:bodyDiv w:val="1"/>
      <w:marLeft w:val="0"/>
      <w:marRight w:val="0"/>
      <w:marTop w:val="0"/>
      <w:marBottom w:val="0"/>
      <w:divBdr>
        <w:top w:val="none" w:sz="0" w:space="0" w:color="auto"/>
        <w:left w:val="none" w:sz="0" w:space="0" w:color="auto"/>
        <w:bottom w:val="none" w:sz="0" w:space="0" w:color="auto"/>
        <w:right w:val="none" w:sz="0" w:space="0" w:color="auto"/>
      </w:divBdr>
    </w:div>
    <w:div w:id="1409036416">
      <w:bodyDiv w:val="1"/>
      <w:marLeft w:val="0"/>
      <w:marRight w:val="0"/>
      <w:marTop w:val="0"/>
      <w:marBottom w:val="0"/>
      <w:divBdr>
        <w:top w:val="none" w:sz="0" w:space="0" w:color="auto"/>
        <w:left w:val="none" w:sz="0" w:space="0" w:color="auto"/>
        <w:bottom w:val="none" w:sz="0" w:space="0" w:color="auto"/>
        <w:right w:val="none" w:sz="0" w:space="0" w:color="auto"/>
      </w:divBdr>
    </w:div>
    <w:div w:id="1412658426">
      <w:bodyDiv w:val="1"/>
      <w:marLeft w:val="0"/>
      <w:marRight w:val="0"/>
      <w:marTop w:val="0"/>
      <w:marBottom w:val="0"/>
      <w:divBdr>
        <w:top w:val="none" w:sz="0" w:space="0" w:color="auto"/>
        <w:left w:val="none" w:sz="0" w:space="0" w:color="auto"/>
        <w:bottom w:val="none" w:sz="0" w:space="0" w:color="auto"/>
        <w:right w:val="none" w:sz="0" w:space="0" w:color="auto"/>
      </w:divBdr>
    </w:div>
    <w:div w:id="1436317953">
      <w:bodyDiv w:val="1"/>
      <w:marLeft w:val="0"/>
      <w:marRight w:val="0"/>
      <w:marTop w:val="0"/>
      <w:marBottom w:val="0"/>
      <w:divBdr>
        <w:top w:val="none" w:sz="0" w:space="0" w:color="auto"/>
        <w:left w:val="none" w:sz="0" w:space="0" w:color="auto"/>
        <w:bottom w:val="none" w:sz="0" w:space="0" w:color="auto"/>
        <w:right w:val="none" w:sz="0" w:space="0" w:color="auto"/>
      </w:divBdr>
    </w:div>
    <w:div w:id="1439913907">
      <w:bodyDiv w:val="1"/>
      <w:marLeft w:val="0"/>
      <w:marRight w:val="0"/>
      <w:marTop w:val="0"/>
      <w:marBottom w:val="0"/>
      <w:divBdr>
        <w:top w:val="none" w:sz="0" w:space="0" w:color="auto"/>
        <w:left w:val="none" w:sz="0" w:space="0" w:color="auto"/>
        <w:bottom w:val="none" w:sz="0" w:space="0" w:color="auto"/>
        <w:right w:val="none" w:sz="0" w:space="0" w:color="auto"/>
      </w:divBdr>
    </w:div>
    <w:div w:id="1445465174">
      <w:bodyDiv w:val="1"/>
      <w:marLeft w:val="0"/>
      <w:marRight w:val="0"/>
      <w:marTop w:val="0"/>
      <w:marBottom w:val="0"/>
      <w:divBdr>
        <w:top w:val="none" w:sz="0" w:space="0" w:color="auto"/>
        <w:left w:val="none" w:sz="0" w:space="0" w:color="auto"/>
        <w:bottom w:val="none" w:sz="0" w:space="0" w:color="auto"/>
        <w:right w:val="none" w:sz="0" w:space="0" w:color="auto"/>
      </w:divBdr>
    </w:div>
    <w:div w:id="1511987576">
      <w:bodyDiv w:val="1"/>
      <w:marLeft w:val="0"/>
      <w:marRight w:val="0"/>
      <w:marTop w:val="0"/>
      <w:marBottom w:val="0"/>
      <w:divBdr>
        <w:top w:val="none" w:sz="0" w:space="0" w:color="auto"/>
        <w:left w:val="none" w:sz="0" w:space="0" w:color="auto"/>
        <w:bottom w:val="none" w:sz="0" w:space="0" w:color="auto"/>
        <w:right w:val="none" w:sz="0" w:space="0" w:color="auto"/>
      </w:divBdr>
    </w:div>
    <w:div w:id="1520318830">
      <w:bodyDiv w:val="1"/>
      <w:marLeft w:val="0"/>
      <w:marRight w:val="0"/>
      <w:marTop w:val="0"/>
      <w:marBottom w:val="0"/>
      <w:divBdr>
        <w:top w:val="none" w:sz="0" w:space="0" w:color="auto"/>
        <w:left w:val="none" w:sz="0" w:space="0" w:color="auto"/>
        <w:bottom w:val="none" w:sz="0" w:space="0" w:color="auto"/>
        <w:right w:val="none" w:sz="0" w:space="0" w:color="auto"/>
      </w:divBdr>
    </w:div>
    <w:div w:id="1532062336">
      <w:bodyDiv w:val="1"/>
      <w:marLeft w:val="0"/>
      <w:marRight w:val="0"/>
      <w:marTop w:val="0"/>
      <w:marBottom w:val="0"/>
      <w:divBdr>
        <w:top w:val="none" w:sz="0" w:space="0" w:color="auto"/>
        <w:left w:val="none" w:sz="0" w:space="0" w:color="auto"/>
        <w:bottom w:val="none" w:sz="0" w:space="0" w:color="auto"/>
        <w:right w:val="none" w:sz="0" w:space="0" w:color="auto"/>
      </w:divBdr>
    </w:div>
    <w:div w:id="1603562314">
      <w:bodyDiv w:val="1"/>
      <w:marLeft w:val="0"/>
      <w:marRight w:val="0"/>
      <w:marTop w:val="0"/>
      <w:marBottom w:val="0"/>
      <w:divBdr>
        <w:top w:val="none" w:sz="0" w:space="0" w:color="auto"/>
        <w:left w:val="none" w:sz="0" w:space="0" w:color="auto"/>
        <w:bottom w:val="none" w:sz="0" w:space="0" w:color="auto"/>
        <w:right w:val="none" w:sz="0" w:space="0" w:color="auto"/>
      </w:divBdr>
    </w:div>
    <w:div w:id="1613517858">
      <w:bodyDiv w:val="1"/>
      <w:marLeft w:val="0"/>
      <w:marRight w:val="0"/>
      <w:marTop w:val="0"/>
      <w:marBottom w:val="0"/>
      <w:divBdr>
        <w:top w:val="none" w:sz="0" w:space="0" w:color="auto"/>
        <w:left w:val="none" w:sz="0" w:space="0" w:color="auto"/>
        <w:bottom w:val="none" w:sz="0" w:space="0" w:color="auto"/>
        <w:right w:val="none" w:sz="0" w:space="0" w:color="auto"/>
      </w:divBdr>
    </w:div>
    <w:div w:id="1630013710">
      <w:bodyDiv w:val="1"/>
      <w:marLeft w:val="0"/>
      <w:marRight w:val="0"/>
      <w:marTop w:val="0"/>
      <w:marBottom w:val="0"/>
      <w:divBdr>
        <w:top w:val="none" w:sz="0" w:space="0" w:color="auto"/>
        <w:left w:val="none" w:sz="0" w:space="0" w:color="auto"/>
        <w:bottom w:val="none" w:sz="0" w:space="0" w:color="auto"/>
        <w:right w:val="none" w:sz="0" w:space="0" w:color="auto"/>
      </w:divBdr>
    </w:div>
    <w:div w:id="1665426999">
      <w:bodyDiv w:val="1"/>
      <w:marLeft w:val="0"/>
      <w:marRight w:val="0"/>
      <w:marTop w:val="0"/>
      <w:marBottom w:val="0"/>
      <w:divBdr>
        <w:top w:val="none" w:sz="0" w:space="0" w:color="auto"/>
        <w:left w:val="none" w:sz="0" w:space="0" w:color="auto"/>
        <w:bottom w:val="none" w:sz="0" w:space="0" w:color="auto"/>
        <w:right w:val="none" w:sz="0" w:space="0" w:color="auto"/>
      </w:divBdr>
    </w:div>
    <w:div w:id="1683510509">
      <w:bodyDiv w:val="1"/>
      <w:marLeft w:val="0"/>
      <w:marRight w:val="0"/>
      <w:marTop w:val="0"/>
      <w:marBottom w:val="0"/>
      <w:divBdr>
        <w:top w:val="none" w:sz="0" w:space="0" w:color="auto"/>
        <w:left w:val="none" w:sz="0" w:space="0" w:color="auto"/>
        <w:bottom w:val="none" w:sz="0" w:space="0" w:color="auto"/>
        <w:right w:val="none" w:sz="0" w:space="0" w:color="auto"/>
      </w:divBdr>
    </w:div>
    <w:div w:id="1698921216">
      <w:bodyDiv w:val="1"/>
      <w:marLeft w:val="0"/>
      <w:marRight w:val="0"/>
      <w:marTop w:val="0"/>
      <w:marBottom w:val="0"/>
      <w:divBdr>
        <w:top w:val="none" w:sz="0" w:space="0" w:color="auto"/>
        <w:left w:val="none" w:sz="0" w:space="0" w:color="auto"/>
        <w:bottom w:val="none" w:sz="0" w:space="0" w:color="auto"/>
        <w:right w:val="none" w:sz="0" w:space="0" w:color="auto"/>
      </w:divBdr>
    </w:div>
    <w:div w:id="1699309826">
      <w:bodyDiv w:val="1"/>
      <w:marLeft w:val="0"/>
      <w:marRight w:val="0"/>
      <w:marTop w:val="0"/>
      <w:marBottom w:val="0"/>
      <w:divBdr>
        <w:top w:val="none" w:sz="0" w:space="0" w:color="auto"/>
        <w:left w:val="none" w:sz="0" w:space="0" w:color="auto"/>
        <w:bottom w:val="none" w:sz="0" w:space="0" w:color="auto"/>
        <w:right w:val="none" w:sz="0" w:space="0" w:color="auto"/>
      </w:divBdr>
    </w:div>
    <w:div w:id="1741096008">
      <w:bodyDiv w:val="1"/>
      <w:marLeft w:val="0"/>
      <w:marRight w:val="0"/>
      <w:marTop w:val="0"/>
      <w:marBottom w:val="0"/>
      <w:divBdr>
        <w:top w:val="none" w:sz="0" w:space="0" w:color="auto"/>
        <w:left w:val="none" w:sz="0" w:space="0" w:color="auto"/>
        <w:bottom w:val="none" w:sz="0" w:space="0" w:color="auto"/>
        <w:right w:val="none" w:sz="0" w:space="0" w:color="auto"/>
      </w:divBdr>
    </w:div>
    <w:div w:id="1758751935">
      <w:bodyDiv w:val="1"/>
      <w:marLeft w:val="0"/>
      <w:marRight w:val="0"/>
      <w:marTop w:val="0"/>
      <w:marBottom w:val="0"/>
      <w:divBdr>
        <w:top w:val="none" w:sz="0" w:space="0" w:color="auto"/>
        <w:left w:val="none" w:sz="0" w:space="0" w:color="auto"/>
        <w:bottom w:val="none" w:sz="0" w:space="0" w:color="auto"/>
        <w:right w:val="none" w:sz="0" w:space="0" w:color="auto"/>
      </w:divBdr>
    </w:div>
    <w:div w:id="1790396074">
      <w:bodyDiv w:val="1"/>
      <w:marLeft w:val="0"/>
      <w:marRight w:val="0"/>
      <w:marTop w:val="0"/>
      <w:marBottom w:val="0"/>
      <w:divBdr>
        <w:top w:val="none" w:sz="0" w:space="0" w:color="auto"/>
        <w:left w:val="none" w:sz="0" w:space="0" w:color="auto"/>
        <w:bottom w:val="none" w:sz="0" w:space="0" w:color="auto"/>
        <w:right w:val="none" w:sz="0" w:space="0" w:color="auto"/>
      </w:divBdr>
    </w:div>
    <w:div w:id="1796607025">
      <w:bodyDiv w:val="1"/>
      <w:marLeft w:val="0"/>
      <w:marRight w:val="0"/>
      <w:marTop w:val="0"/>
      <w:marBottom w:val="0"/>
      <w:divBdr>
        <w:top w:val="none" w:sz="0" w:space="0" w:color="auto"/>
        <w:left w:val="none" w:sz="0" w:space="0" w:color="auto"/>
        <w:bottom w:val="none" w:sz="0" w:space="0" w:color="auto"/>
        <w:right w:val="none" w:sz="0" w:space="0" w:color="auto"/>
      </w:divBdr>
    </w:div>
    <w:div w:id="1799832003">
      <w:bodyDiv w:val="1"/>
      <w:marLeft w:val="0"/>
      <w:marRight w:val="0"/>
      <w:marTop w:val="0"/>
      <w:marBottom w:val="0"/>
      <w:divBdr>
        <w:top w:val="none" w:sz="0" w:space="0" w:color="auto"/>
        <w:left w:val="none" w:sz="0" w:space="0" w:color="auto"/>
        <w:bottom w:val="none" w:sz="0" w:space="0" w:color="auto"/>
        <w:right w:val="none" w:sz="0" w:space="0" w:color="auto"/>
      </w:divBdr>
    </w:div>
    <w:div w:id="1847937186">
      <w:bodyDiv w:val="1"/>
      <w:marLeft w:val="0"/>
      <w:marRight w:val="0"/>
      <w:marTop w:val="0"/>
      <w:marBottom w:val="0"/>
      <w:divBdr>
        <w:top w:val="none" w:sz="0" w:space="0" w:color="auto"/>
        <w:left w:val="none" w:sz="0" w:space="0" w:color="auto"/>
        <w:bottom w:val="none" w:sz="0" w:space="0" w:color="auto"/>
        <w:right w:val="none" w:sz="0" w:space="0" w:color="auto"/>
      </w:divBdr>
    </w:div>
    <w:div w:id="1865245195">
      <w:bodyDiv w:val="1"/>
      <w:marLeft w:val="0"/>
      <w:marRight w:val="0"/>
      <w:marTop w:val="0"/>
      <w:marBottom w:val="0"/>
      <w:divBdr>
        <w:top w:val="none" w:sz="0" w:space="0" w:color="auto"/>
        <w:left w:val="none" w:sz="0" w:space="0" w:color="auto"/>
        <w:bottom w:val="none" w:sz="0" w:space="0" w:color="auto"/>
        <w:right w:val="none" w:sz="0" w:space="0" w:color="auto"/>
      </w:divBdr>
    </w:div>
    <w:div w:id="1893228863">
      <w:bodyDiv w:val="1"/>
      <w:marLeft w:val="0"/>
      <w:marRight w:val="0"/>
      <w:marTop w:val="0"/>
      <w:marBottom w:val="0"/>
      <w:divBdr>
        <w:top w:val="none" w:sz="0" w:space="0" w:color="auto"/>
        <w:left w:val="none" w:sz="0" w:space="0" w:color="auto"/>
        <w:bottom w:val="none" w:sz="0" w:space="0" w:color="auto"/>
        <w:right w:val="none" w:sz="0" w:space="0" w:color="auto"/>
      </w:divBdr>
    </w:div>
    <w:div w:id="1921329781">
      <w:bodyDiv w:val="1"/>
      <w:marLeft w:val="0"/>
      <w:marRight w:val="0"/>
      <w:marTop w:val="0"/>
      <w:marBottom w:val="0"/>
      <w:divBdr>
        <w:top w:val="none" w:sz="0" w:space="0" w:color="auto"/>
        <w:left w:val="none" w:sz="0" w:space="0" w:color="auto"/>
        <w:bottom w:val="none" w:sz="0" w:space="0" w:color="auto"/>
        <w:right w:val="none" w:sz="0" w:space="0" w:color="auto"/>
      </w:divBdr>
    </w:div>
    <w:div w:id="1923953195">
      <w:bodyDiv w:val="1"/>
      <w:marLeft w:val="0"/>
      <w:marRight w:val="0"/>
      <w:marTop w:val="0"/>
      <w:marBottom w:val="0"/>
      <w:divBdr>
        <w:top w:val="none" w:sz="0" w:space="0" w:color="auto"/>
        <w:left w:val="none" w:sz="0" w:space="0" w:color="auto"/>
        <w:bottom w:val="none" w:sz="0" w:space="0" w:color="auto"/>
        <w:right w:val="none" w:sz="0" w:space="0" w:color="auto"/>
      </w:divBdr>
    </w:div>
    <w:div w:id="1940914806">
      <w:bodyDiv w:val="1"/>
      <w:marLeft w:val="0"/>
      <w:marRight w:val="0"/>
      <w:marTop w:val="0"/>
      <w:marBottom w:val="0"/>
      <w:divBdr>
        <w:top w:val="none" w:sz="0" w:space="0" w:color="auto"/>
        <w:left w:val="none" w:sz="0" w:space="0" w:color="auto"/>
        <w:bottom w:val="none" w:sz="0" w:space="0" w:color="auto"/>
        <w:right w:val="none" w:sz="0" w:space="0" w:color="auto"/>
      </w:divBdr>
    </w:div>
    <w:div w:id="1942837253">
      <w:bodyDiv w:val="1"/>
      <w:marLeft w:val="0"/>
      <w:marRight w:val="0"/>
      <w:marTop w:val="0"/>
      <w:marBottom w:val="0"/>
      <w:divBdr>
        <w:top w:val="none" w:sz="0" w:space="0" w:color="auto"/>
        <w:left w:val="none" w:sz="0" w:space="0" w:color="auto"/>
        <w:bottom w:val="none" w:sz="0" w:space="0" w:color="auto"/>
        <w:right w:val="none" w:sz="0" w:space="0" w:color="auto"/>
      </w:divBdr>
    </w:div>
    <w:div w:id="1973517030">
      <w:bodyDiv w:val="1"/>
      <w:marLeft w:val="0"/>
      <w:marRight w:val="0"/>
      <w:marTop w:val="0"/>
      <w:marBottom w:val="0"/>
      <w:divBdr>
        <w:top w:val="none" w:sz="0" w:space="0" w:color="auto"/>
        <w:left w:val="none" w:sz="0" w:space="0" w:color="auto"/>
        <w:bottom w:val="none" w:sz="0" w:space="0" w:color="auto"/>
        <w:right w:val="none" w:sz="0" w:space="0" w:color="auto"/>
      </w:divBdr>
    </w:div>
    <w:div w:id="2016767329">
      <w:bodyDiv w:val="1"/>
      <w:marLeft w:val="0"/>
      <w:marRight w:val="0"/>
      <w:marTop w:val="0"/>
      <w:marBottom w:val="0"/>
      <w:divBdr>
        <w:top w:val="none" w:sz="0" w:space="0" w:color="auto"/>
        <w:left w:val="none" w:sz="0" w:space="0" w:color="auto"/>
        <w:bottom w:val="none" w:sz="0" w:space="0" w:color="auto"/>
        <w:right w:val="none" w:sz="0" w:space="0" w:color="auto"/>
      </w:divBdr>
    </w:div>
    <w:div w:id="2038387693">
      <w:bodyDiv w:val="1"/>
      <w:marLeft w:val="0"/>
      <w:marRight w:val="0"/>
      <w:marTop w:val="0"/>
      <w:marBottom w:val="0"/>
      <w:divBdr>
        <w:top w:val="none" w:sz="0" w:space="0" w:color="auto"/>
        <w:left w:val="none" w:sz="0" w:space="0" w:color="auto"/>
        <w:bottom w:val="none" w:sz="0" w:space="0" w:color="auto"/>
        <w:right w:val="none" w:sz="0" w:space="0" w:color="auto"/>
      </w:divBdr>
    </w:div>
    <w:div w:id="2043826718">
      <w:bodyDiv w:val="1"/>
      <w:marLeft w:val="0"/>
      <w:marRight w:val="0"/>
      <w:marTop w:val="0"/>
      <w:marBottom w:val="0"/>
      <w:divBdr>
        <w:top w:val="none" w:sz="0" w:space="0" w:color="auto"/>
        <w:left w:val="none" w:sz="0" w:space="0" w:color="auto"/>
        <w:bottom w:val="none" w:sz="0" w:space="0" w:color="auto"/>
        <w:right w:val="none" w:sz="0" w:space="0" w:color="auto"/>
      </w:divBdr>
    </w:div>
    <w:div w:id="2073305759">
      <w:bodyDiv w:val="1"/>
      <w:marLeft w:val="0"/>
      <w:marRight w:val="0"/>
      <w:marTop w:val="0"/>
      <w:marBottom w:val="0"/>
      <w:divBdr>
        <w:top w:val="none" w:sz="0" w:space="0" w:color="auto"/>
        <w:left w:val="none" w:sz="0" w:space="0" w:color="auto"/>
        <w:bottom w:val="none" w:sz="0" w:space="0" w:color="auto"/>
        <w:right w:val="none" w:sz="0" w:space="0" w:color="auto"/>
      </w:divBdr>
    </w:div>
    <w:div w:id="2087192571">
      <w:bodyDiv w:val="1"/>
      <w:marLeft w:val="0"/>
      <w:marRight w:val="0"/>
      <w:marTop w:val="0"/>
      <w:marBottom w:val="0"/>
      <w:divBdr>
        <w:top w:val="none" w:sz="0" w:space="0" w:color="auto"/>
        <w:left w:val="none" w:sz="0" w:space="0" w:color="auto"/>
        <w:bottom w:val="none" w:sz="0" w:space="0" w:color="auto"/>
        <w:right w:val="none" w:sz="0" w:space="0" w:color="auto"/>
      </w:divBdr>
    </w:div>
    <w:div w:id="2128117738">
      <w:bodyDiv w:val="1"/>
      <w:marLeft w:val="0"/>
      <w:marRight w:val="0"/>
      <w:marTop w:val="0"/>
      <w:marBottom w:val="0"/>
      <w:divBdr>
        <w:top w:val="none" w:sz="0" w:space="0" w:color="auto"/>
        <w:left w:val="none" w:sz="0" w:space="0" w:color="auto"/>
        <w:bottom w:val="none" w:sz="0" w:space="0" w:color="auto"/>
        <w:right w:val="none" w:sz="0" w:space="0" w:color="auto"/>
      </w:divBdr>
    </w:div>
    <w:div w:id="2132550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tm.ru/catalog/501940_kulachkovye_perekljuchateli?conf=21$61|&amp;rows=12&amp;page=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tm.ru/catalog/501940_kulachkovye_perekljuchateli?conf=240$80922|&amp;rows=12&amp;page=1" TargetMode="External"/><Relationship Id="rId4" Type="http://schemas.openxmlformats.org/officeDocument/2006/relationships/settings" Target="settings.xml"/><Relationship Id="rId9" Type="http://schemas.openxmlformats.org/officeDocument/2006/relationships/hyperlink" Target="https://www.etm.ru/catalog/10101010_kabeli_silovye_s_mednoy_zhiloy_gibkie?conf=82$47761|&amp;rows=12&amp;pag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3067-B8D5-4E59-BFE9-367BBD6D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2823</Words>
  <Characters>16094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Ивченкова Д.А.</dc:creator>
  <dc:description/>
  <cp:lastModifiedBy>Титаренко Елена Васильевна</cp:lastModifiedBy>
  <cp:revision>3</cp:revision>
  <cp:lastPrinted>2025-01-15T08:25:00Z</cp:lastPrinted>
  <dcterms:created xsi:type="dcterms:W3CDTF">2025-02-20T07:48:00Z</dcterms:created>
  <dcterms:modified xsi:type="dcterms:W3CDTF">2025-02-20T08:13:00Z</dcterms:modified>
  <dc:language>ru-RU</dc:language>
</cp:coreProperties>
</file>