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35F5" w14:textId="77777777" w:rsidR="00082D72" w:rsidRPr="00627699" w:rsidRDefault="00082D72" w:rsidP="00082D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27699">
        <w:rPr>
          <w:rFonts w:ascii="Times New Roman" w:hAnsi="Times New Roman" w:cs="Times New Roman"/>
        </w:rPr>
        <w:t>Приложение №2 к договору поставки</w:t>
      </w:r>
    </w:p>
    <w:p w14:paraId="427BCEFF" w14:textId="0C9E1C8A" w:rsidR="00082D72" w:rsidRPr="00627699" w:rsidRDefault="00082D72" w:rsidP="00082D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27699">
        <w:rPr>
          <w:rFonts w:ascii="Times New Roman" w:hAnsi="Times New Roman" w:cs="Times New Roman"/>
        </w:rPr>
        <w:t>№_______ от __</w:t>
      </w:r>
      <w:r w:rsidR="009027AE">
        <w:rPr>
          <w:rFonts w:ascii="Times New Roman" w:hAnsi="Times New Roman" w:cs="Times New Roman"/>
        </w:rPr>
        <w:t>__________</w:t>
      </w:r>
      <w:r w:rsidRPr="00627699">
        <w:rPr>
          <w:rFonts w:ascii="Times New Roman" w:hAnsi="Times New Roman" w:cs="Times New Roman"/>
        </w:rPr>
        <w:t xml:space="preserve"> г</w:t>
      </w:r>
    </w:p>
    <w:p w14:paraId="22C0ED85" w14:textId="77777777" w:rsidR="00082D72" w:rsidRPr="00627699" w:rsidRDefault="00082D72" w:rsidP="00082D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64DBD6" w14:textId="715F1C71" w:rsidR="00082D72" w:rsidRDefault="00082D72" w:rsidP="00082D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7699">
        <w:rPr>
          <w:rFonts w:ascii="Times New Roman" w:hAnsi="Times New Roman" w:cs="Times New Roman"/>
          <w:b/>
        </w:rPr>
        <w:t>ТЕХНИЧЕСКОЕ ЗАДАНИЕ</w:t>
      </w:r>
    </w:p>
    <w:p w14:paraId="68D32059" w14:textId="77777777" w:rsidR="008479EE" w:rsidRPr="00627699" w:rsidRDefault="008479EE" w:rsidP="00082D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D137F5" w14:textId="03BED09A" w:rsidR="00C86B4A" w:rsidRPr="00395C1B" w:rsidRDefault="00C86B4A" w:rsidP="00C86B4A">
      <w:pPr>
        <w:spacing w:line="0" w:lineRule="atLeast"/>
        <w:ind w:firstLine="709"/>
        <w:jc w:val="center"/>
        <w:rPr>
          <w:rFonts w:ascii="Times New Roman" w:hAnsi="Times New Roman" w:cs="Times New Roman"/>
          <w:b/>
        </w:rPr>
      </w:pPr>
      <w:bookmarkStart w:id="0" w:name="_Hlk185937982"/>
      <w:r w:rsidRPr="00395C1B">
        <w:rPr>
          <w:rFonts w:ascii="Times New Roman" w:hAnsi="Times New Roman" w:cs="Times New Roman"/>
          <w:b/>
          <w:bCs/>
        </w:rPr>
        <w:t>на поставку материалов для проведения к</w:t>
      </w:r>
      <w:r w:rsidRPr="00395C1B">
        <w:rPr>
          <w:rFonts w:ascii="Times New Roman" w:hAnsi="Times New Roman" w:cs="Times New Roman"/>
          <w:b/>
        </w:rPr>
        <w:t xml:space="preserve">апитального ремонта трамвайных путей </w:t>
      </w:r>
      <w:r w:rsidR="00395C1B" w:rsidRPr="00395C1B">
        <w:rPr>
          <w:rFonts w:ascii="Times New Roman" w:hAnsi="Times New Roman" w:cs="Times New Roman"/>
          <w:b/>
        </w:rPr>
        <w:t xml:space="preserve">в соответствии с 2-КР-2024 от 24.12.2024г. на участке пути </w:t>
      </w:r>
      <w:r w:rsidRPr="00395C1B">
        <w:rPr>
          <w:rFonts w:ascii="Times New Roman" w:hAnsi="Times New Roman" w:cs="Times New Roman"/>
          <w:b/>
        </w:rPr>
        <w:t>по ул. Горького от ул. Первой Пятилетки до пр. Ленина для ООО «</w:t>
      </w:r>
      <w:proofErr w:type="spellStart"/>
      <w:r w:rsidRPr="00395C1B">
        <w:rPr>
          <w:rFonts w:ascii="Times New Roman" w:hAnsi="Times New Roman" w:cs="Times New Roman"/>
          <w:b/>
        </w:rPr>
        <w:t>ЧелябГЭТ</w:t>
      </w:r>
      <w:proofErr w:type="spellEnd"/>
      <w:r w:rsidRPr="00395C1B">
        <w:rPr>
          <w:rFonts w:ascii="Times New Roman" w:hAnsi="Times New Roman" w:cs="Times New Roman"/>
          <w:b/>
        </w:rPr>
        <w:t>»</w:t>
      </w:r>
      <w:bookmarkEnd w:id="0"/>
    </w:p>
    <w:p w14:paraId="1C947F0C" w14:textId="77777777" w:rsidR="00082D72" w:rsidRPr="00627699" w:rsidRDefault="00082D72" w:rsidP="00082D72">
      <w:pPr>
        <w:rPr>
          <w:rFonts w:ascii="Times New Roman" w:hAnsi="Times New Roman" w:cs="Times New Roman"/>
          <w:color w:val="000000"/>
        </w:rPr>
      </w:pPr>
      <w:r w:rsidRPr="00627699">
        <w:rPr>
          <w:rFonts w:ascii="Times New Roman" w:hAnsi="Times New Roman" w:cs="Times New Roman"/>
          <w:b/>
          <w:bCs/>
        </w:rPr>
        <w:t>1. Объект закупки: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3634"/>
        <w:gridCol w:w="4033"/>
        <w:gridCol w:w="855"/>
        <w:gridCol w:w="843"/>
        <w:gridCol w:w="1692"/>
      </w:tblGrid>
      <w:tr w:rsidR="009A0990" w:rsidRPr="00627699" w14:paraId="46A022AD" w14:textId="77777777" w:rsidTr="00A42D8E">
        <w:tc>
          <w:tcPr>
            <w:tcW w:w="3686" w:type="dxa"/>
          </w:tcPr>
          <w:p w14:paraId="07DAA2FD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</w:rPr>
              <w:t>Номенклатура</w:t>
            </w:r>
          </w:p>
        </w:tc>
        <w:tc>
          <w:tcPr>
            <w:tcW w:w="4111" w:type="dxa"/>
          </w:tcPr>
          <w:p w14:paraId="69AB7D27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709" w:type="dxa"/>
          </w:tcPr>
          <w:p w14:paraId="72ED38AD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627699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850" w:type="dxa"/>
          </w:tcPr>
          <w:p w14:paraId="11A43A30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</w:rPr>
              <w:t xml:space="preserve">Кол-во </w:t>
            </w:r>
          </w:p>
        </w:tc>
        <w:tc>
          <w:tcPr>
            <w:tcW w:w="1701" w:type="dxa"/>
          </w:tcPr>
          <w:p w14:paraId="6459084B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A0990" w:rsidRPr="00627699" w14:paraId="7F423DCD" w14:textId="77777777" w:rsidTr="00A42D8E">
        <w:tc>
          <w:tcPr>
            <w:tcW w:w="3686" w:type="dxa"/>
          </w:tcPr>
          <w:p w14:paraId="45AED321" w14:textId="5440B8D2" w:rsidR="00275889" w:rsidRPr="007A0174" w:rsidRDefault="00082D72" w:rsidP="00A42D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Компенсатор температурный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="005E2A90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.000 </w:t>
            </w:r>
            <w:r w:rsidR="00CE4FC8" w:rsidRPr="00CE4FC8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или эквивалент</w:t>
            </w:r>
          </w:p>
          <w:p w14:paraId="07F12AC4" w14:textId="6C85E1C8" w:rsidR="00275889" w:rsidRPr="007A0174" w:rsidRDefault="00275889" w:rsidP="00A42D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Компенсатор температурный</w:t>
            </w:r>
            <w:r w:rsidR="00954D4B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(изготавливается из рельса Р65 </w:t>
            </w:r>
            <w:r w:rsidR="00B41B5A" w:rsidRPr="007A0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Р 51685-2013, ТУ 0921-231-01124323-2014 «Рельсы железнодорожные. Общие технические условия»</w:t>
            </w:r>
            <w:r w:rsidR="00954D4B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состоит </w:t>
            </w:r>
            <w:proofErr w:type="gramStart"/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:</w:t>
            </w:r>
            <w:proofErr w:type="gramEnd"/>
          </w:p>
          <w:p w14:paraId="5BE8DDA3" w14:textId="4A16920C" w:rsidR="00275889" w:rsidRPr="007A0174" w:rsidRDefault="00275889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Рельс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.03.001-ШТ02</w:t>
            </w:r>
            <w:r w:rsidR="009A0990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длина 1575мм. – 2шт.</w:t>
            </w:r>
          </w:p>
          <w:p w14:paraId="37439758" w14:textId="3B3FF057" w:rsidR="009A0990" w:rsidRPr="007A0174" w:rsidRDefault="009A0990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Рельс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.02.002-ШТ02 длина 1575мм. – 2шт.</w:t>
            </w:r>
          </w:p>
          <w:p w14:paraId="47553EAB" w14:textId="19062F35" w:rsidR="009A0990" w:rsidRPr="007A0174" w:rsidRDefault="009A0990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Звено переходное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.03.003-ШТ02 длина 940мм. – 2шт.</w:t>
            </w:r>
          </w:p>
          <w:p w14:paraId="0A9CE1A1" w14:textId="382EF80F" w:rsidR="009A0990" w:rsidRPr="007A0174" w:rsidRDefault="009A0990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Соединитель </w:t>
            </w:r>
            <w:r w:rsidR="00553594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553594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.03.004-ШТ02</w:t>
            </w:r>
            <w:r w:rsidR="00F21A67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- 2</w:t>
            </w:r>
            <w:proofErr w:type="gramStart"/>
            <w:r w:rsidR="00F21A67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F21A67" w:rsidRPr="007A01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954D4B" w:rsidRPr="007A01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gramEnd"/>
            <w:r w:rsidR="00954D4B" w:rsidRPr="007A01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изготавливается из стали спокойной или полуспокойной плавки)</w:t>
            </w:r>
          </w:p>
          <w:p w14:paraId="535DBF34" w14:textId="27862051" w:rsidR="00F21A67" w:rsidRPr="007A0174" w:rsidRDefault="00F21A67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Соединитель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.03.005-ШТ02 – 2</w:t>
            </w:r>
            <w:proofErr w:type="gramStart"/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  <w:r w:rsidR="00954D4B" w:rsidRPr="007A01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.</w:t>
            </w:r>
            <w:proofErr w:type="gramEnd"/>
            <w:r w:rsidR="00954D4B" w:rsidRPr="007A01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(изготавливается из стали спокойной или полуспокойной плавки)</w:t>
            </w:r>
          </w:p>
          <w:p w14:paraId="26A30C99" w14:textId="5AC54BD3" w:rsidR="003A49DA" w:rsidRPr="007A0174" w:rsidRDefault="003A49DA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Шайба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.03.007-ШТ02 – 16шт.</w:t>
            </w:r>
          </w:p>
          <w:p w14:paraId="2BC2E5D5" w14:textId="5F88DB20" w:rsidR="003A49DA" w:rsidRPr="007A0174" w:rsidRDefault="003A49DA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Болт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.03.008-ШТ02 – 16шт.</w:t>
            </w:r>
          </w:p>
          <w:p w14:paraId="4A5D04B0" w14:textId="3D45241E" w:rsidR="003A49DA" w:rsidRPr="007A0174" w:rsidRDefault="00A716C3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Гайка 10</w:t>
            </w:r>
            <w:r w:rsidR="007447F1"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.03.009-ШТ02 – 16шт.</w:t>
            </w:r>
          </w:p>
          <w:p w14:paraId="24391A44" w14:textId="77777777" w:rsidR="00A716C3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Шайба </w:t>
            </w:r>
            <w:proofErr w:type="spellStart"/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двухвитковая</w:t>
            </w:r>
            <w:proofErr w:type="spellEnd"/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1050.22.011-ШТ02</w:t>
            </w:r>
          </w:p>
          <w:p w14:paraId="5CE7150F" w14:textId="77777777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Гайка 1050.22.012-ШТ02</w:t>
            </w:r>
          </w:p>
          <w:p w14:paraId="1E81BD57" w14:textId="77777777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Болт 1050.22.013-ШТ02</w:t>
            </w:r>
          </w:p>
          <w:p w14:paraId="3D9C08D7" w14:textId="77777777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Шплинт 1050.05.070-ШТ02</w:t>
            </w:r>
          </w:p>
          <w:p w14:paraId="66DBB75A" w14:textId="77777777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Клемма ПК 1050.00.12</w:t>
            </w:r>
          </w:p>
          <w:p w14:paraId="085F233D" w14:textId="7B8381FF" w:rsidR="007A0174" w:rsidRPr="007A0174" w:rsidRDefault="007A0174" w:rsidP="00A42D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0174">
              <w:rPr>
                <w:rFonts w:ascii="Times New Roman" w:hAnsi="Times New Roman" w:cs="Times New Roman"/>
                <w:sz w:val="18"/>
                <w:szCs w:val="18"/>
              </w:rPr>
              <w:t>Паспорт СТК 1050.00 ПС</w:t>
            </w:r>
          </w:p>
        </w:tc>
        <w:tc>
          <w:tcPr>
            <w:tcW w:w="4111" w:type="dxa"/>
          </w:tcPr>
          <w:p w14:paraId="23BFAA0E" w14:textId="0DA8AF5F" w:rsidR="00A42D8E" w:rsidRPr="00A42D8E" w:rsidRDefault="00082D72" w:rsidP="00A42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Компенсатор температурный односекционный для трамвайных рельсовых путей 10</w:t>
            </w:r>
            <w:r w:rsidR="005E2A90" w:rsidRPr="00A42D8E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2A90" w:rsidRPr="00A42D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2A90" w:rsidRPr="00A42D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 (далее компенсатор) предназначен для снятия температурных напряжений в рельсах трамвайных путей. Предназначен для эксплуатации на городских линиях в системе </w:t>
            </w:r>
            <w:proofErr w:type="spellStart"/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Горэлектротранспорта</w:t>
            </w:r>
            <w:proofErr w:type="spellEnd"/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 w:rsidR="00A42D8E" w:rsidRPr="00A42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2D8E" w:rsidRPr="00A42D8E">
              <w:rPr>
                <w:rFonts w:ascii="Times New Roman" w:hAnsi="Times New Roman" w:cs="Times New Roman"/>
                <w:sz w:val="20"/>
                <w:szCs w:val="20"/>
              </w:rPr>
              <w:t>Детали компенсатора выполнены из рельсов Р65-ДТ350- Э76Ф ГОСТ Р 51685-2013, которые закреплены на лафете упорами и клеммами из углеродистого литья 15Л-45Л ГОСТ 977-88.</w:t>
            </w:r>
          </w:p>
          <w:p w14:paraId="1C513759" w14:textId="0AEBA86A" w:rsidR="00082D72" w:rsidRPr="00A42D8E" w:rsidRDefault="00082D72" w:rsidP="00A42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1 комплект используется для оснащения однопутного трамвайного пути.</w:t>
            </w:r>
          </w:p>
          <w:p w14:paraId="72C505EE" w14:textId="77777777" w:rsidR="00082D72" w:rsidRPr="00A42D8E" w:rsidRDefault="00082D72" w:rsidP="00A42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-Суммарный температурный зазор, мм: 100 </w:t>
            </w:r>
          </w:p>
          <w:p w14:paraId="0B8168EF" w14:textId="11CA2560" w:rsidR="00082D72" w:rsidRPr="00A42D8E" w:rsidRDefault="00082D72" w:rsidP="008844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-Длина компенсатора в крайне раздвинутом положении не более, мм: 3250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 По ГОСТ 8.050-73,</w:t>
            </w:r>
            <w:r w:rsidR="00884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ГОСТ 7502- 98</w:t>
            </w:r>
          </w:p>
          <w:p w14:paraId="7EA35AD5" w14:textId="00C4A4CD" w:rsidR="00082D72" w:rsidRPr="00A42D8E" w:rsidRDefault="00082D72" w:rsidP="00A42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-Длина компенсатора в сдвинутом положении не более, мм: 3150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По ГОСТ 8.050-73,</w:t>
            </w:r>
            <w:r w:rsidR="00A42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ГОСТ 7502- 98</w:t>
            </w:r>
          </w:p>
          <w:p w14:paraId="5BE09E8E" w14:textId="0FF2D7B6" w:rsidR="00082D72" w:rsidRPr="00A42D8E" w:rsidRDefault="00082D72" w:rsidP="00A42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-Высота компенсатора, не более, мм: 180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По ГОСТ 8.050-73,</w:t>
            </w:r>
            <w:r w:rsidR="00A42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ГОСТ 7502- 98</w:t>
            </w:r>
          </w:p>
          <w:p w14:paraId="532F8D1E" w14:textId="44936448" w:rsidR="00082D72" w:rsidRPr="00A42D8E" w:rsidRDefault="00082D72" w:rsidP="00A42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 xml:space="preserve">-Масса компенсатора, не более, кг: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678 по ГОСТ</w:t>
            </w:r>
            <w:r w:rsidR="007A0174" w:rsidRPr="00A42D8E">
              <w:rPr>
                <w:rFonts w:ascii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="007A0174" w:rsidRPr="00A42D8E">
              <w:rPr>
                <w:rFonts w:ascii="Times New Roman" w:hAnsi="Times New Roman" w:cs="Times New Roman"/>
                <w:sz w:val="20"/>
                <w:szCs w:val="20"/>
              </w:rPr>
              <w:t>8.024- 75</w:t>
            </w:r>
          </w:p>
          <w:p w14:paraId="55741BC4" w14:textId="77777777" w:rsidR="009E337F" w:rsidRPr="00A42D8E" w:rsidRDefault="009E337F" w:rsidP="00A42D8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стали: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М76,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Э76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55941-2014;</w:t>
            </w:r>
          </w:p>
          <w:p w14:paraId="625A045E" w14:textId="77777777" w:rsidR="009E337F" w:rsidRPr="00A42D8E" w:rsidRDefault="009E337F" w:rsidP="00A42D8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рельса: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Р65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2D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A42D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z w:val="20"/>
                <w:szCs w:val="20"/>
              </w:rPr>
              <w:t>Р 51685-2013;</w:t>
            </w:r>
          </w:p>
          <w:p w14:paraId="657AF6A5" w14:textId="1113D1DE" w:rsidR="009E337F" w:rsidRPr="00A42D8E" w:rsidRDefault="009E337F" w:rsidP="00A42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Соответствие:</w:t>
            </w:r>
            <w:r w:rsidRPr="00A42D8E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Чертеж</w:t>
            </w:r>
            <w:r w:rsidRPr="00A42D8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1050.03.000</w:t>
            </w:r>
            <w:r w:rsid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.СБ</w:t>
            </w:r>
            <w:r w:rsidRPr="00A42D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6245A870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5BCA26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2769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27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4D66D824" w14:textId="70B12347" w:rsidR="00082D72" w:rsidRPr="00627699" w:rsidRDefault="00695528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7D7EA9BA" w14:textId="1AAB03FA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999">
              <w:rPr>
                <w:rFonts w:ascii="Times New Roman" w:hAnsi="Times New Roman" w:cs="Times New Roman"/>
              </w:rPr>
              <w:t xml:space="preserve">Поставка в течение </w:t>
            </w:r>
            <w:r w:rsidR="00CA76AA">
              <w:rPr>
                <w:rFonts w:ascii="Times New Roman" w:hAnsi="Times New Roman" w:cs="Times New Roman"/>
              </w:rPr>
              <w:t>30</w:t>
            </w:r>
            <w:r w:rsidRPr="000E2999">
              <w:rPr>
                <w:rFonts w:ascii="Times New Roman" w:hAnsi="Times New Roman" w:cs="Times New Roman"/>
              </w:rPr>
              <w:t xml:space="preserve"> </w:t>
            </w:r>
            <w:r w:rsidR="00581E7D">
              <w:rPr>
                <w:rFonts w:ascii="Times New Roman" w:hAnsi="Times New Roman" w:cs="Times New Roman"/>
              </w:rPr>
              <w:t>(</w:t>
            </w:r>
            <w:r w:rsidR="00CA76AA">
              <w:rPr>
                <w:rFonts w:ascii="Times New Roman" w:hAnsi="Times New Roman" w:cs="Times New Roman"/>
              </w:rPr>
              <w:t>тридцати</w:t>
            </w:r>
            <w:r w:rsidRPr="000E2999">
              <w:rPr>
                <w:rFonts w:ascii="Times New Roman" w:hAnsi="Times New Roman" w:cs="Times New Roman"/>
              </w:rPr>
              <w:t xml:space="preserve">) календарных дней с момента </w:t>
            </w:r>
            <w:r w:rsidR="00CA76AA" w:rsidRPr="00CA76AA">
              <w:rPr>
                <w:rFonts w:ascii="Times New Roman" w:hAnsi="Times New Roman" w:cs="Times New Roman"/>
              </w:rPr>
              <w:t>заключения сторонами настоящего договора</w:t>
            </w:r>
          </w:p>
        </w:tc>
      </w:tr>
    </w:tbl>
    <w:p w14:paraId="2B49DDC8" w14:textId="77777777" w:rsidR="00082D72" w:rsidRPr="00627699" w:rsidRDefault="00082D72" w:rsidP="00082D72">
      <w:pPr>
        <w:jc w:val="center"/>
        <w:rPr>
          <w:rFonts w:ascii="Times New Roman" w:hAnsi="Times New Roman" w:cs="Times New Roman"/>
          <w:b/>
        </w:rPr>
      </w:pPr>
    </w:p>
    <w:p w14:paraId="4BCE0252" w14:textId="77777777" w:rsidR="00082D72" w:rsidRPr="00695528" w:rsidRDefault="00082D72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 w:rsidRPr="00695528">
        <w:rPr>
          <w:rFonts w:cs="Times New Roman"/>
          <w:b/>
          <w:sz w:val="22"/>
          <w:szCs w:val="22"/>
          <w:lang w:val="ru-RU"/>
        </w:rPr>
        <w:t xml:space="preserve">2.Место поставки и сборки товара: </w:t>
      </w:r>
      <w:r w:rsidRPr="00695528">
        <w:rPr>
          <w:rFonts w:cs="Times New Roman"/>
          <w:sz w:val="22"/>
          <w:szCs w:val="22"/>
          <w:lang w:val="ru-RU"/>
        </w:rPr>
        <w:t>Россия, Челябинская область, г. Челябинск,</w:t>
      </w:r>
    </w:p>
    <w:p w14:paraId="393BD443" w14:textId="77777777" w:rsidR="00082D72" w:rsidRPr="00695528" w:rsidRDefault="00082D72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 w:rsidRPr="00695528">
        <w:rPr>
          <w:rFonts w:cs="Times New Roman"/>
          <w:sz w:val="22"/>
          <w:szCs w:val="22"/>
          <w:lang w:val="ru-RU"/>
        </w:rPr>
        <w:t>ул. Первой Пятилетки, 30</w:t>
      </w:r>
    </w:p>
    <w:p w14:paraId="474AEB53" w14:textId="4EC3C1E8" w:rsidR="00082D72" w:rsidRPr="00695528" w:rsidRDefault="00082D72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 w:rsidRPr="00695528">
        <w:rPr>
          <w:rFonts w:cs="Times New Roman"/>
          <w:b/>
          <w:sz w:val="22"/>
          <w:szCs w:val="22"/>
          <w:lang w:val="ru-RU"/>
        </w:rPr>
        <w:t>3. Срок поставки товара:</w:t>
      </w:r>
      <w:r w:rsidRPr="00695528">
        <w:rPr>
          <w:rFonts w:cs="Times New Roman"/>
          <w:sz w:val="22"/>
          <w:szCs w:val="22"/>
          <w:lang w:val="ru-RU"/>
        </w:rPr>
        <w:t xml:space="preserve"> в течение </w:t>
      </w:r>
      <w:r w:rsidR="00CA76AA">
        <w:rPr>
          <w:rFonts w:cs="Times New Roman"/>
          <w:sz w:val="22"/>
          <w:szCs w:val="22"/>
          <w:lang w:val="ru-RU"/>
        </w:rPr>
        <w:t>30</w:t>
      </w:r>
      <w:r w:rsidRPr="00695528">
        <w:rPr>
          <w:rFonts w:cs="Times New Roman"/>
          <w:sz w:val="22"/>
          <w:szCs w:val="22"/>
          <w:lang w:val="ru-RU"/>
        </w:rPr>
        <w:t xml:space="preserve"> (</w:t>
      </w:r>
      <w:r w:rsidR="00CA76AA">
        <w:rPr>
          <w:rFonts w:cs="Times New Roman"/>
          <w:sz w:val="22"/>
          <w:szCs w:val="22"/>
          <w:lang w:val="ru-RU"/>
        </w:rPr>
        <w:t>тридцати</w:t>
      </w:r>
      <w:r w:rsidRPr="00695528">
        <w:rPr>
          <w:rFonts w:cs="Times New Roman"/>
          <w:sz w:val="22"/>
          <w:szCs w:val="22"/>
          <w:lang w:val="ru-RU"/>
        </w:rPr>
        <w:t xml:space="preserve">) календарных дней с момента </w:t>
      </w:r>
      <w:r w:rsidR="00695528" w:rsidRPr="00695528">
        <w:rPr>
          <w:rFonts w:cs="Times New Roman"/>
          <w:sz w:val="22"/>
          <w:szCs w:val="22"/>
          <w:lang w:val="ru-RU"/>
        </w:rPr>
        <w:t>заключения сторонами настоящего договора, путем отгрузки, доставки, силами и средствами Поставщика на склад Заказчика</w:t>
      </w:r>
      <w:r w:rsidRPr="00695528">
        <w:rPr>
          <w:rFonts w:cs="Times New Roman"/>
          <w:sz w:val="22"/>
          <w:szCs w:val="22"/>
          <w:lang w:val="ru-RU"/>
        </w:rPr>
        <w:t>.</w:t>
      </w:r>
      <w:r w:rsidR="00695528" w:rsidRPr="00695528">
        <w:rPr>
          <w:rFonts w:cs="Times New Roman"/>
          <w:sz w:val="22"/>
          <w:szCs w:val="22"/>
          <w:lang w:val="ru-RU"/>
        </w:rPr>
        <w:t xml:space="preserve"> Поставка осуществляется в рабочие дни с 09.00 до 16.00 (время местное)</w:t>
      </w:r>
    </w:p>
    <w:p w14:paraId="268FC6F7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lang w:eastAsia="en-US" w:bidi="en-US"/>
        </w:rPr>
        <w:t>4.Требования к качеству, безопасности поставляемого товара:</w:t>
      </w:r>
    </w:p>
    <w:p w14:paraId="74D0AECB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 xml:space="preserve">4.1. </w:t>
      </w:r>
      <w:r w:rsidRPr="00695528">
        <w:rPr>
          <w:rFonts w:ascii="Times New Roman" w:eastAsia="andale sans ui" w:hAnsi="Times New Roman" w:cs="Times New Roman"/>
          <w:b/>
          <w:bCs/>
          <w:u w:val="single"/>
          <w:lang w:eastAsia="en-US" w:bidi="en-US"/>
        </w:rPr>
        <w:t xml:space="preserve">Поставляемый товар должен </w:t>
      </w:r>
      <w:proofErr w:type="gramStart"/>
      <w:r w:rsidRPr="00695528">
        <w:rPr>
          <w:rFonts w:ascii="Times New Roman" w:eastAsia="andale sans ui" w:hAnsi="Times New Roman" w:cs="Times New Roman"/>
          <w:b/>
          <w:bCs/>
          <w:u w:val="single"/>
          <w:lang w:eastAsia="en-US" w:bidi="en-US"/>
        </w:rPr>
        <w:t>иметь :</w:t>
      </w:r>
      <w:proofErr w:type="gramEnd"/>
    </w:p>
    <w:p w14:paraId="04CEA360" w14:textId="77777777" w:rsidR="00695528" w:rsidRPr="00695528" w:rsidRDefault="00695528" w:rsidP="008C4683">
      <w:pPr>
        <w:widowControl w:val="0"/>
        <w:spacing w:after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 xml:space="preserve">- Сертификат качества </w:t>
      </w:r>
      <w:proofErr w:type="gramStart"/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( сертификат</w:t>
      </w:r>
      <w:proofErr w:type="gramEnd"/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 xml:space="preserve"> представителя завода-изготовителя )</w:t>
      </w:r>
    </w:p>
    <w:p w14:paraId="6C2EB754" w14:textId="0857EF0C" w:rsidR="00695528" w:rsidRPr="00695528" w:rsidRDefault="00695528" w:rsidP="008C4683">
      <w:pPr>
        <w:widowControl w:val="0"/>
        <w:spacing w:after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 Обязательно должен указываться ГОСТ</w:t>
      </w:r>
      <w:r w:rsidR="00E014C3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 xml:space="preserve"> (ТУ в случае отсутствия ГОСТа) на комплектующие из чего состоит изделие. </w:t>
      </w:r>
    </w:p>
    <w:p w14:paraId="573C04FB" w14:textId="77777777" w:rsidR="00695528" w:rsidRPr="00695528" w:rsidRDefault="00695528" w:rsidP="008C4683">
      <w:pPr>
        <w:widowControl w:val="0"/>
        <w:spacing w:after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 xml:space="preserve">- В момент отгрузки Поставщик обязан предоставить паспорт качества с пометкой: для грузополучателя «ООО </w:t>
      </w:r>
      <w:proofErr w:type="spellStart"/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ЧелябГЭТ</w:t>
      </w:r>
      <w:proofErr w:type="spellEnd"/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»</w:t>
      </w:r>
    </w:p>
    <w:p w14:paraId="3497E794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lastRenderedPageBreak/>
        <w:t xml:space="preserve">4.2. Поставляемый товар должен соответствовать заданным функциональным и качественным характеристикам; </w:t>
      </w:r>
    </w:p>
    <w:p w14:paraId="429BDCCD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 w:rsidRPr="00695528">
        <w:rPr>
          <w:rFonts w:ascii="Times New Roman" w:eastAsia="andale sans ui" w:hAnsi="Times New Roman" w:cs="Times New Roman"/>
          <w:lang w:eastAsia="ar-SA" w:bidi="en-US"/>
        </w:rPr>
        <w:t xml:space="preserve"> Поставляемый Товар должен быть сертифицирован в соответствии с Постановлением Правительства РФ от 23.12.2021 № 2425</w:t>
      </w:r>
      <w:r w:rsidRPr="00695528">
        <w:rPr>
          <w:rFonts w:ascii="Times New Roman" w:eastAsia="andale sans ui" w:hAnsi="Times New Roman" w:cs="Times New Roman"/>
          <w:sz w:val="20"/>
          <w:lang w:eastAsia="ar-SA" w:bidi="en-US"/>
        </w:rPr>
        <w:t xml:space="preserve"> </w:t>
      </w:r>
      <w:r w:rsidRPr="00695528">
        <w:rPr>
          <w:rFonts w:ascii="Times New Roman" w:eastAsia="andale sans ui" w:hAnsi="Times New Roman" w:cs="Times New Roman"/>
          <w:lang w:eastAsia="ar-SA" w:bidi="en-US"/>
        </w:rPr>
        <w:t xml:space="preserve">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70727B9D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2FD1963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4.5. Вся сопроводительная информация о поставляемом товаре должна быть на </w:t>
      </w:r>
      <w:hyperlink r:id="rId5" w:tooltip="Русский язык" w:history="1">
        <w:r w:rsidRPr="00695528">
          <w:rPr>
            <w:rFonts w:ascii="Times New Roman" w:eastAsia="andale sans ui" w:hAnsi="Times New Roman" w:cs="Times New Roman"/>
            <w:color w:val="0000FF"/>
            <w:u w:val="single"/>
            <w:lang w:eastAsia="en-US" w:bidi="en-US"/>
          </w:rPr>
          <w:t>русском языке</w:t>
        </w:r>
      </w:hyperlink>
      <w:r w:rsidRPr="00695528">
        <w:rPr>
          <w:rFonts w:ascii="Times New Roman" w:eastAsia="andale sans ui" w:hAnsi="Times New Roman" w:cs="Times New Roman"/>
          <w:lang w:eastAsia="en-US" w:bidi="en-US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72C3E5C5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052ABAD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E910874" w14:textId="51B61B3A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4.8.  Год выпуска товара: 202</w:t>
      </w:r>
      <w:r w:rsidR="00B210DE">
        <w:rPr>
          <w:rFonts w:ascii="Times New Roman" w:eastAsia="andale sans ui" w:hAnsi="Times New Roman" w:cs="Times New Roman"/>
          <w:lang w:eastAsia="en-US" w:bidi="en-US"/>
        </w:rPr>
        <w:t>4</w:t>
      </w:r>
      <w:r w:rsidRPr="00695528">
        <w:rPr>
          <w:rFonts w:ascii="Times New Roman" w:eastAsia="andale sans ui" w:hAnsi="Times New Roman" w:cs="Times New Roman"/>
          <w:lang w:eastAsia="en-US" w:bidi="en-US"/>
        </w:rPr>
        <w:t>-202</w:t>
      </w:r>
      <w:r w:rsidR="00B210DE">
        <w:rPr>
          <w:rFonts w:ascii="Times New Roman" w:eastAsia="andale sans ui" w:hAnsi="Times New Roman" w:cs="Times New Roman"/>
          <w:lang w:eastAsia="en-US" w:bidi="en-US"/>
        </w:rPr>
        <w:t>5</w:t>
      </w:r>
      <w:r w:rsidRPr="00695528">
        <w:rPr>
          <w:rFonts w:ascii="Times New Roman" w:eastAsia="andale sans ui" w:hAnsi="Times New Roman" w:cs="Times New Roman"/>
          <w:lang w:eastAsia="en-US" w:bidi="en-US"/>
        </w:rPr>
        <w:t>гг.</w:t>
      </w:r>
    </w:p>
    <w:p w14:paraId="7CFE2699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lang w:eastAsia="en-US" w:bidi="en-US"/>
        </w:rPr>
        <w:t>5. Требования к упаковке и маркировке поставляемого товара:</w:t>
      </w:r>
    </w:p>
    <w:p w14:paraId="3D1BC154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6CD49632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3292DE79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lang w:eastAsia="en-US" w:bidi="en-US"/>
        </w:rPr>
        <w:t>6. Требования к гарантийному сроку товара и (или) объему предоставления гарантий качества товара</w:t>
      </w:r>
    </w:p>
    <w:p w14:paraId="476D876C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4FF10E4E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DBE9888" w14:textId="130899F0" w:rsid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4C06394B" w14:textId="77777777" w:rsidR="008844C9" w:rsidRPr="00695528" w:rsidRDefault="008844C9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</w:p>
    <w:p w14:paraId="45961A5A" w14:textId="7D171124" w:rsidR="00A42D8E" w:rsidRPr="00236EE5" w:rsidRDefault="00A42D8E" w:rsidP="00A42D8E">
      <w:pPr>
        <w:rPr>
          <w:sz w:val="26"/>
          <w:szCs w:val="26"/>
        </w:rPr>
      </w:pPr>
      <w:r w:rsidRPr="00A42D8E">
        <w:rPr>
          <w:sz w:val="26"/>
          <w:szCs w:val="26"/>
        </w:rPr>
        <w:t xml:space="preserve"> </w:t>
      </w:r>
      <w:r w:rsidRPr="00236EE5">
        <w:rPr>
          <w:sz w:val="26"/>
          <w:szCs w:val="26"/>
        </w:rPr>
        <w:t>ГАБАРИТНЫЕ И УСТАНОВОЧНЫЕ РАЗМЕРЫ</w:t>
      </w:r>
    </w:p>
    <w:p w14:paraId="6B36F769" w14:textId="7E90FECA" w:rsidR="00A42D8E" w:rsidRDefault="00A42D8E">
      <w:pPr>
        <w:rPr>
          <w:sz w:val="26"/>
          <w:szCs w:val="26"/>
        </w:rPr>
      </w:pPr>
      <w:r w:rsidRPr="00236EE5">
        <w:rPr>
          <w:sz w:val="26"/>
          <w:szCs w:val="26"/>
        </w:rPr>
        <w:t>(ЧЕРТЕЖ 1050.0</w:t>
      </w:r>
      <w:r>
        <w:rPr>
          <w:sz w:val="26"/>
          <w:szCs w:val="26"/>
        </w:rPr>
        <w:t>0</w:t>
      </w:r>
      <w:r w:rsidRPr="00236EE5">
        <w:rPr>
          <w:sz w:val="26"/>
          <w:szCs w:val="26"/>
        </w:rPr>
        <w:t>.000.СБ.)</w:t>
      </w:r>
    </w:p>
    <w:p w14:paraId="2FF9A401" w14:textId="1B8B7482" w:rsidR="00A42D8E" w:rsidRDefault="008C4683">
      <w:pPr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0C57EBD" wp14:editId="738A9D53">
            <wp:simplePos x="0" y="0"/>
            <wp:positionH relativeFrom="page">
              <wp:posOffset>762000</wp:posOffset>
            </wp:positionH>
            <wp:positionV relativeFrom="page">
              <wp:posOffset>1533525</wp:posOffset>
            </wp:positionV>
            <wp:extent cx="6141606" cy="3924300"/>
            <wp:effectExtent l="0" t="0" r="0" b="0"/>
            <wp:wrapNone/>
            <wp:docPr id="13" name="image4.jpeg" descr="Изображение выглядит как диаграмма, План, Технический чертеж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jpeg" descr="Изображение выглядит как диаграмма, План, Технический чертеж, схематичный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606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0D7B7" w14:textId="6818FB45" w:rsidR="00A42D8E" w:rsidRDefault="00A42D8E">
      <w:pPr>
        <w:rPr>
          <w:sz w:val="26"/>
          <w:szCs w:val="26"/>
        </w:rPr>
      </w:pPr>
    </w:p>
    <w:p w14:paraId="6DE1AC51" w14:textId="649DA6F7" w:rsidR="00A42D8E" w:rsidRPr="00A42D8E" w:rsidRDefault="00A42D8E">
      <w:pPr>
        <w:rPr>
          <w:sz w:val="26"/>
          <w:szCs w:val="26"/>
        </w:rPr>
      </w:pPr>
    </w:p>
    <w:p w14:paraId="4001909A" w14:textId="2BADA0C9" w:rsidR="00A42D8E" w:rsidRDefault="00A42D8E">
      <w:pPr>
        <w:rPr>
          <w:rFonts w:ascii="Times New Roman" w:hAnsi="Times New Roman" w:cs="Times New Roman"/>
        </w:rPr>
      </w:pPr>
    </w:p>
    <w:p w14:paraId="24D63ADB" w14:textId="77777777" w:rsidR="00A42D8E" w:rsidRDefault="00A42D8E">
      <w:pPr>
        <w:rPr>
          <w:rFonts w:ascii="Times New Roman" w:hAnsi="Times New Roman" w:cs="Times New Roman"/>
        </w:rPr>
      </w:pPr>
    </w:p>
    <w:p w14:paraId="1CD8A6B4" w14:textId="77777777" w:rsidR="00A42D8E" w:rsidRDefault="00A42D8E">
      <w:pPr>
        <w:rPr>
          <w:rFonts w:ascii="Times New Roman" w:hAnsi="Times New Roman" w:cs="Times New Roman"/>
        </w:rPr>
      </w:pPr>
    </w:p>
    <w:p w14:paraId="516B69EE" w14:textId="77777777" w:rsidR="00A42D8E" w:rsidRDefault="00A42D8E">
      <w:pPr>
        <w:rPr>
          <w:rFonts w:ascii="Times New Roman" w:hAnsi="Times New Roman" w:cs="Times New Roman"/>
        </w:rPr>
      </w:pPr>
    </w:p>
    <w:p w14:paraId="3EB23196" w14:textId="77777777" w:rsidR="00A42D8E" w:rsidRDefault="00A42D8E">
      <w:pPr>
        <w:rPr>
          <w:rFonts w:ascii="Times New Roman" w:hAnsi="Times New Roman" w:cs="Times New Roman"/>
        </w:rPr>
      </w:pPr>
    </w:p>
    <w:p w14:paraId="0CD5A78C" w14:textId="77777777" w:rsidR="00A42D8E" w:rsidRDefault="00A42D8E">
      <w:pPr>
        <w:rPr>
          <w:rFonts w:ascii="Times New Roman" w:hAnsi="Times New Roman" w:cs="Times New Roman"/>
        </w:rPr>
      </w:pPr>
    </w:p>
    <w:p w14:paraId="5D3E008B" w14:textId="77777777" w:rsidR="00A42D8E" w:rsidRDefault="00A42D8E">
      <w:pPr>
        <w:rPr>
          <w:rFonts w:ascii="Times New Roman" w:hAnsi="Times New Roman" w:cs="Times New Roman"/>
        </w:rPr>
      </w:pPr>
    </w:p>
    <w:p w14:paraId="766136AA" w14:textId="77777777" w:rsidR="00A42D8E" w:rsidRDefault="00A42D8E">
      <w:pPr>
        <w:rPr>
          <w:rFonts w:ascii="Times New Roman" w:hAnsi="Times New Roman" w:cs="Times New Roman"/>
        </w:rPr>
      </w:pPr>
    </w:p>
    <w:p w14:paraId="2CF76546" w14:textId="77777777" w:rsidR="00A42D8E" w:rsidRDefault="00A42D8E">
      <w:pPr>
        <w:rPr>
          <w:rFonts w:ascii="Times New Roman" w:hAnsi="Times New Roman" w:cs="Times New Roman"/>
        </w:rPr>
      </w:pPr>
    </w:p>
    <w:p w14:paraId="36BB82B7" w14:textId="77777777" w:rsidR="00A42D8E" w:rsidRDefault="00A42D8E">
      <w:pPr>
        <w:rPr>
          <w:rFonts w:ascii="Times New Roman" w:hAnsi="Times New Roman" w:cs="Times New Roman"/>
        </w:rPr>
      </w:pPr>
    </w:p>
    <w:p w14:paraId="58DBC0C3" w14:textId="77777777" w:rsidR="00A42D8E" w:rsidRDefault="00A42D8E">
      <w:pPr>
        <w:rPr>
          <w:rFonts w:ascii="Times New Roman" w:hAnsi="Times New Roman" w:cs="Times New Roman"/>
        </w:rPr>
      </w:pPr>
    </w:p>
    <w:sectPr w:rsidR="00A42D8E" w:rsidSect="008C468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491"/>
    <w:multiLevelType w:val="hybridMultilevel"/>
    <w:tmpl w:val="4650B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4C00"/>
    <w:multiLevelType w:val="hybridMultilevel"/>
    <w:tmpl w:val="B8BA6FD4"/>
    <w:lvl w:ilvl="0" w:tplc="5DCA66F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D72"/>
    <w:rsid w:val="00082D72"/>
    <w:rsid w:val="000B239A"/>
    <w:rsid w:val="000E2999"/>
    <w:rsid w:val="001657B0"/>
    <w:rsid w:val="0018777A"/>
    <w:rsid w:val="00275889"/>
    <w:rsid w:val="002A0934"/>
    <w:rsid w:val="00395C1B"/>
    <w:rsid w:val="003A49DA"/>
    <w:rsid w:val="004862EA"/>
    <w:rsid w:val="00553594"/>
    <w:rsid w:val="00581E7D"/>
    <w:rsid w:val="005E2A90"/>
    <w:rsid w:val="00627699"/>
    <w:rsid w:val="00695528"/>
    <w:rsid w:val="00724E43"/>
    <w:rsid w:val="007447F1"/>
    <w:rsid w:val="007A0174"/>
    <w:rsid w:val="007C70F1"/>
    <w:rsid w:val="008479EE"/>
    <w:rsid w:val="008844C9"/>
    <w:rsid w:val="008C4683"/>
    <w:rsid w:val="009027AE"/>
    <w:rsid w:val="00954D4B"/>
    <w:rsid w:val="009A0990"/>
    <w:rsid w:val="009E337F"/>
    <w:rsid w:val="00A21307"/>
    <w:rsid w:val="00A42D8E"/>
    <w:rsid w:val="00A566F3"/>
    <w:rsid w:val="00A716C3"/>
    <w:rsid w:val="00B210DE"/>
    <w:rsid w:val="00B41B5A"/>
    <w:rsid w:val="00B761D6"/>
    <w:rsid w:val="00C86B4A"/>
    <w:rsid w:val="00CA76AA"/>
    <w:rsid w:val="00CD3E66"/>
    <w:rsid w:val="00CE4FC8"/>
    <w:rsid w:val="00E014C3"/>
    <w:rsid w:val="00F21A67"/>
    <w:rsid w:val="00F2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4899"/>
  <w15:docId w15:val="{5CE59C9C-4B7E-4373-A3B0-6F4578C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D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82D72"/>
    <w:rPr>
      <w:color w:val="0000FF" w:themeColor="hyperlink"/>
      <w:u w:val="single"/>
    </w:rPr>
  </w:style>
  <w:style w:type="paragraph" w:customStyle="1" w:styleId="Standard">
    <w:name w:val="Standard"/>
    <w:rsid w:val="00082D72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08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D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andia.ru/text/category/russkij_yazi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TartakovskajaSV</dc:creator>
  <cp:keywords/>
  <dc:description/>
  <cp:lastModifiedBy>Гераскин Евгений Вячеславович</cp:lastModifiedBy>
  <cp:revision>7</cp:revision>
  <cp:lastPrinted>2024-12-24T08:24:00Z</cp:lastPrinted>
  <dcterms:created xsi:type="dcterms:W3CDTF">2025-03-11T05:58:00Z</dcterms:created>
  <dcterms:modified xsi:type="dcterms:W3CDTF">2025-03-25T03:44:00Z</dcterms:modified>
</cp:coreProperties>
</file>