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92742" w14:textId="3CC95BC6" w:rsidR="008F7164" w:rsidRDefault="00B87D0B" w:rsidP="008F7164">
      <w:pPr>
        <w:pStyle w:val="a3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Раздел</w:t>
      </w:r>
      <w:r w:rsidR="008F7164">
        <w:rPr>
          <w:b/>
          <w:sz w:val="20"/>
          <w:szCs w:val="20"/>
        </w:rPr>
        <w:t xml:space="preserve"> №</w:t>
      </w:r>
      <w:r w:rsidR="00F567BA">
        <w:rPr>
          <w:b/>
          <w:sz w:val="20"/>
          <w:szCs w:val="20"/>
        </w:rPr>
        <w:t>2</w:t>
      </w:r>
    </w:p>
    <w:p w14:paraId="6B534DDA" w14:textId="328650F6" w:rsidR="00B33D6C" w:rsidRDefault="004A453A" w:rsidP="00B33D6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Техническое задание</w:t>
      </w:r>
    </w:p>
    <w:p w14:paraId="17C553B7" w14:textId="7F0A4DEA" w:rsidR="002A217E" w:rsidRPr="00B33D6C" w:rsidRDefault="002A217E" w:rsidP="00B33D6C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Поставка продуктов питания (</w:t>
      </w:r>
      <w:r w:rsidR="00BA5035">
        <w:rPr>
          <w:b/>
          <w:sz w:val="20"/>
          <w:szCs w:val="20"/>
        </w:rPr>
        <w:t>колбасные изделия</w:t>
      </w:r>
      <w:r>
        <w:rPr>
          <w:b/>
          <w:sz w:val="20"/>
          <w:szCs w:val="20"/>
        </w:rPr>
        <w:t>)</w:t>
      </w:r>
      <w:r w:rsidR="004A453A">
        <w:rPr>
          <w:b/>
          <w:sz w:val="20"/>
          <w:szCs w:val="20"/>
        </w:rPr>
        <w:t xml:space="preserve"> </w:t>
      </w:r>
      <w:r w:rsidR="00A55206">
        <w:rPr>
          <w:b/>
          <w:sz w:val="20"/>
          <w:szCs w:val="20"/>
        </w:rPr>
        <w:t>на 2 полугодие 2025 года</w:t>
      </w:r>
    </w:p>
    <w:p w14:paraId="6B534DDB" w14:textId="77777777" w:rsidR="00B33D6C" w:rsidRPr="00B33D6C" w:rsidRDefault="00B33D6C" w:rsidP="00B33D6C">
      <w:pPr>
        <w:pStyle w:val="a3"/>
        <w:jc w:val="center"/>
        <w:rPr>
          <w:b/>
          <w:sz w:val="20"/>
          <w:szCs w:val="20"/>
        </w:rPr>
      </w:pPr>
    </w:p>
    <w:tbl>
      <w:tblPr>
        <w:tblW w:w="107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134"/>
        <w:gridCol w:w="3544"/>
        <w:gridCol w:w="709"/>
        <w:gridCol w:w="1134"/>
      </w:tblGrid>
      <w:tr w:rsidR="00CE59C3" w:rsidRPr="00B33D6C" w14:paraId="6B534DE3" w14:textId="77777777" w:rsidTr="00967C96">
        <w:trPr>
          <w:trHeight w:val="1351"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34DDC" w14:textId="77777777" w:rsidR="00CE59C3" w:rsidRPr="00B33D6C" w:rsidRDefault="00CE59C3" w:rsidP="00B3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34DDD" w14:textId="77777777" w:rsidR="00CE59C3" w:rsidRPr="00B33D6C" w:rsidRDefault="00CE59C3" w:rsidP="00B3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характеристикам продукта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34DDE" w14:textId="5491CDE9" w:rsidR="00CE59C3" w:rsidRPr="00B33D6C" w:rsidRDefault="00A31B65" w:rsidP="00B3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объему, весу фасовки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534DDF" w14:textId="77777777" w:rsidR="00CE59C3" w:rsidRPr="00B33D6C" w:rsidRDefault="00CE59C3" w:rsidP="00B3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Требования к качеству закупаемой продукции, с указанием реквизитов нормативных   правовых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699475" w14:textId="77777777" w:rsidR="00CE59C3" w:rsidRDefault="00CE59C3" w:rsidP="00B94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2360C4" w14:textId="77777777" w:rsidR="00CE59C3" w:rsidRDefault="00CE59C3" w:rsidP="00B94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CCEBF56" w14:textId="43712EF6" w:rsidR="00CE59C3" w:rsidRDefault="00CE59C3" w:rsidP="00B94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Ед.</w:t>
            </w:r>
          </w:p>
          <w:p w14:paraId="5B9938D8" w14:textId="328F2421" w:rsidR="00CE59C3" w:rsidRPr="00B33D6C" w:rsidRDefault="00CE59C3" w:rsidP="00B94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34DE2" w14:textId="759A1BC3" w:rsidR="00CE59C3" w:rsidRPr="00B33D6C" w:rsidRDefault="00CE59C3" w:rsidP="00B33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B33D6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во</w:t>
            </w:r>
          </w:p>
        </w:tc>
      </w:tr>
      <w:tr w:rsidR="00E53178" w:rsidRPr="00B33D6C" w14:paraId="3966C54B" w14:textId="77777777" w:rsidTr="00967C96">
        <w:trPr>
          <w:trHeight w:val="1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8DD1" w14:textId="77777777" w:rsidR="008C538F" w:rsidRDefault="00BA5035" w:rsidP="00C247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Колбаса вареная</w:t>
            </w:r>
          </w:p>
          <w:p w14:paraId="2690DA46" w14:textId="13A09B4B" w:rsidR="006134B3" w:rsidRPr="008F00DB" w:rsidRDefault="00770A80" w:rsidP="00C2474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ОКПД 2 -</w:t>
            </w:r>
            <w:r w:rsidR="006134B3" w:rsidRPr="006134B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10.13.14.111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23AF7" w14:textId="01708D4C" w:rsidR="00967C96" w:rsidRPr="00967C96" w:rsidRDefault="00967C96" w:rsidP="00967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C96">
              <w:rPr>
                <w:rFonts w:ascii="Times New Roman" w:hAnsi="Times New Roman" w:cs="Times New Roman"/>
                <w:sz w:val="20"/>
                <w:szCs w:val="20"/>
              </w:rPr>
              <w:t xml:space="preserve">Колбаса вареная, </w:t>
            </w:r>
            <w:r w:rsidR="009A707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</w:t>
            </w:r>
            <w:proofErr w:type="gramStart"/>
            <w:r w:rsidR="009A707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67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707B">
              <w:rPr>
                <w:rFonts w:ascii="Times New Roman" w:hAnsi="Times New Roman" w:cs="Times New Roman"/>
                <w:sz w:val="20"/>
                <w:szCs w:val="20"/>
              </w:rPr>
              <w:t xml:space="preserve"> без</w:t>
            </w:r>
            <w:proofErr w:type="gramEnd"/>
            <w:r w:rsidR="009A70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C96">
              <w:rPr>
                <w:rFonts w:ascii="Times New Roman" w:hAnsi="Times New Roman" w:cs="Times New Roman"/>
                <w:sz w:val="20"/>
                <w:szCs w:val="20"/>
              </w:rPr>
              <w:t>красителей, консервантов и растительных компонентов, консистенция упругая, цвет на разрезе розовый или светло-розовый, запах и вкус свойственный данному виду товара. Упаковка - батон в искусственной оболочке, с этикеткой с обозначением маркировки на каждую единицу товара.</w:t>
            </w:r>
          </w:p>
          <w:p w14:paraId="1E1270EB" w14:textId="48144506" w:rsidR="00E53178" w:rsidRPr="00895AF5" w:rsidRDefault="00967C96" w:rsidP="00967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C96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происхождения: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2B7C5" w14:textId="3432161E" w:rsidR="00E53178" w:rsidRPr="00B33D6C" w:rsidRDefault="00A31B65" w:rsidP="00C24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C247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0D695" w14:textId="5C1B4E22" w:rsidR="00E53178" w:rsidRPr="00B33D6C" w:rsidRDefault="00BA5035" w:rsidP="00EF5E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A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ГОСТ 23670-2019 «Изделия колбасные вареные мясные. Технические условия»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r w:rsidRPr="00586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Соответствие ГОСТ 33673-2015 «Изделия колбасные вареные. Общие Технические условия»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A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Соответствие Техническому регламенту Таможенного союза 034/2013 "О безопасности мяса и мясной продукции" Соответствие Техническому регламенту Таможенного союза 021/2011 «О безопасности пищевой продукции»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5000D" w14:textId="31DB7D36" w:rsidR="00E53178" w:rsidRDefault="00E53178" w:rsidP="00E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D6C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B81A" w14:textId="2E58D293" w:rsidR="00E53178" w:rsidRPr="006111DA" w:rsidRDefault="00BA5035" w:rsidP="00C247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100</w:t>
            </w:r>
            <w:r w:rsidR="00967C9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24748" w:rsidRPr="00B33D6C" w14:paraId="2817728A" w14:textId="77777777" w:rsidTr="00967C96">
        <w:trPr>
          <w:trHeight w:val="1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7D5DEA" w14:textId="77777777" w:rsidR="006134B3" w:rsidRDefault="00BA5035" w:rsidP="0069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Сосиски</w:t>
            </w:r>
          </w:p>
          <w:p w14:paraId="1BCF8E29" w14:textId="58D8650D" w:rsidR="00C24748" w:rsidRDefault="00770A80" w:rsidP="00693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ОКПД 2 -</w:t>
            </w:r>
            <w:bookmarkStart w:id="0" w:name="_GoBack"/>
            <w:bookmarkEnd w:id="0"/>
            <w:r w:rsidR="006134B3" w:rsidRPr="006134B3">
              <w:rPr>
                <w:rFonts w:ascii="Times New Roman" w:hAnsi="Times New Roman" w:cs="Times New Roman"/>
                <w:sz w:val="20"/>
                <w:szCs w:val="20"/>
              </w:rPr>
              <w:t>10.13.14.112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FFA8F9" w14:textId="37278CA5" w:rsidR="00967C96" w:rsidRPr="00967C96" w:rsidRDefault="00967C96" w:rsidP="00967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C96">
              <w:rPr>
                <w:rFonts w:ascii="Times New Roman" w:hAnsi="Times New Roman" w:cs="Times New Roman"/>
                <w:sz w:val="20"/>
                <w:szCs w:val="20"/>
              </w:rPr>
              <w:t xml:space="preserve">Сосиски вареные, </w:t>
            </w:r>
            <w:r w:rsidR="009A707B">
              <w:rPr>
                <w:rFonts w:ascii="Times New Roman" w:hAnsi="Times New Roman" w:cs="Times New Roman"/>
                <w:sz w:val="20"/>
                <w:szCs w:val="20"/>
              </w:rPr>
              <w:t>категории Б</w:t>
            </w:r>
            <w:r w:rsidR="009A707B" w:rsidRPr="00967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C96">
              <w:rPr>
                <w:rFonts w:ascii="Times New Roman" w:hAnsi="Times New Roman" w:cs="Times New Roman"/>
                <w:sz w:val="20"/>
                <w:szCs w:val="20"/>
              </w:rPr>
              <w:t xml:space="preserve">без консервантов и растительных компонентов, консистенция упругая, цвет на разрезе – розовый или светло – розовый, запах и вкус свойственный данному виду товара, в искусственной оболочке, длительного хранения с обозначением маркировки на каждую единицу товара. </w:t>
            </w:r>
          </w:p>
          <w:p w14:paraId="048D71F9" w14:textId="0447B468" w:rsidR="00C24748" w:rsidRDefault="00967C96" w:rsidP="00967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C96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происхождения: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59FDFA" w14:textId="38FAB4FB" w:rsidR="00C24748" w:rsidRDefault="00C24748" w:rsidP="00E5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20кг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713337" w14:textId="51A72F4B" w:rsidR="00C24748" w:rsidRPr="00A31B65" w:rsidRDefault="00BA5035" w:rsidP="00E5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35">
              <w:rPr>
                <w:rFonts w:ascii="Times New Roman" w:hAnsi="Times New Roman" w:cs="Times New Roman"/>
                <w:sz w:val="20"/>
                <w:szCs w:val="20"/>
              </w:rPr>
              <w:t>Соответствие ГОСТ 23670-2019 «Изделия колбасные вареные мясные. Технические условия» / Соответствие ГОСТ 33673-2015 «Изделия колбасные вареные. Общие Технические условия». Соответствие Техническому регламенту Таможенного союза 034/2013 "О безопасности мяса и мясной продукции" Соответствие Техническому регламенту Таможенного союза 021/2011 «О безопасности пищевой продукции»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5C6A52F" w14:textId="4CE1CF40" w:rsidR="00C24748" w:rsidRPr="00B33D6C" w:rsidRDefault="00C24748" w:rsidP="00E53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C04F7" w14:textId="3EBE1022" w:rsidR="00C24748" w:rsidRDefault="00BA5035" w:rsidP="00C064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C2474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</w:tbl>
    <w:p w14:paraId="6B534E04" w14:textId="77777777" w:rsidR="00B33D6C" w:rsidRPr="00B33D6C" w:rsidRDefault="00B33D6C" w:rsidP="00B33D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D6B6756" w14:textId="77777777" w:rsidR="00FB31A8" w:rsidRDefault="00FB31A8" w:rsidP="00CA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1053BD" w14:textId="36A0CB02" w:rsidR="00FB31A8" w:rsidRDefault="00FB31A8" w:rsidP="00CA4E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B31A8">
        <w:rPr>
          <w:rFonts w:ascii="Times New Roman" w:hAnsi="Times New Roman" w:cs="Times New Roman"/>
          <w:bCs/>
          <w:sz w:val="20"/>
          <w:szCs w:val="20"/>
        </w:rPr>
        <w:t>2. Место поставки: 453103, Республика Башкортостан, г. Стерлитамак, ул. Геологическая, 2а (склад Заказчика).</w:t>
      </w:r>
    </w:p>
    <w:p w14:paraId="5198D89A" w14:textId="77777777" w:rsidR="009B0D21" w:rsidRPr="009B0D21" w:rsidRDefault="009B0D21" w:rsidP="00CA4E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B534E05" w14:textId="20DB4F0F" w:rsidR="00217730" w:rsidRPr="00C45B83" w:rsidRDefault="00FB31A8" w:rsidP="00B33D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1423CA" w:rsidRPr="001423CA">
        <w:rPr>
          <w:rFonts w:ascii="Times New Roman" w:hAnsi="Times New Roman" w:cs="Times New Roman"/>
          <w:bCs/>
          <w:sz w:val="20"/>
          <w:szCs w:val="20"/>
        </w:rPr>
        <w:t xml:space="preserve">Период поставки товара: </w:t>
      </w:r>
      <w:r w:rsidR="001423CA" w:rsidRPr="00F10196">
        <w:rPr>
          <w:rFonts w:ascii="Times New Roman" w:hAnsi="Times New Roman" w:cs="Times New Roman"/>
          <w:b/>
          <w:bCs/>
          <w:sz w:val="20"/>
          <w:szCs w:val="20"/>
        </w:rPr>
        <w:t xml:space="preserve">с </w:t>
      </w:r>
      <w:r w:rsidR="00C45B83" w:rsidRPr="00F10196">
        <w:rPr>
          <w:rFonts w:ascii="Times New Roman" w:hAnsi="Times New Roman" w:cs="Times New Roman"/>
          <w:b/>
          <w:bCs/>
          <w:sz w:val="20"/>
          <w:szCs w:val="20"/>
        </w:rPr>
        <w:t>01.0</w:t>
      </w:r>
      <w:r w:rsidR="00A55206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C45B83" w:rsidRPr="00F10196">
        <w:rPr>
          <w:rFonts w:ascii="Times New Roman" w:hAnsi="Times New Roman" w:cs="Times New Roman"/>
          <w:b/>
          <w:bCs/>
          <w:sz w:val="20"/>
          <w:szCs w:val="20"/>
        </w:rPr>
        <w:t>.2025</w:t>
      </w:r>
      <w:r w:rsidR="001423CA" w:rsidRPr="00F10196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="00C45B83" w:rsidRPr="00F1019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DD38C1" w:rsidRPr="00F10196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1423CA" w:rsidRPr="00F1019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45B83" w:rsidRPr="00F10196"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="001423CA" w:rsidRPr="00F1019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DD38C1" w:rsidRPr="00F10196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1423CA" w:rsidRPr="00F10196">
        <w:rPr>
          <w:rFonts w:ascii="Times New Roman" w:hAnsi="Times New Roman" w:cs="Times New Roman"/>
          <w:b/>
          <w:bCs/>
          <w:sz w:val="20"/>
          <w:szCs w:val="20"/>
        </w:rPr>
        <w:t xml:space="preserve"> года. </w:t>
      </w:r>
      <w:r w:rsidR="00FE2DB9" w:rsidRPr="00F10196">
        <w:rPr>
          <w:rFonts w:ascii="Times New Roman" w:hAnsi="Times New Roman" w:cs="Times New Roman"/>
          <w:b/>
          <w:bCs/>
          <w:sz w:val="20"/>
          <w:szCs w:val="20"/>
        </w:rPr>
        <w:t xml:space="preserve">Поставка </w:t>
      </w:r>
      <w:r w:rsidR="00795279">
        <w:rPr>
          <w:rFonts w:ascii="Times New Roman" w:hAnsi="Times New Roman" w:cs="Times New Roman"/>
          <w:b/>
          <w:bCs/>
          <w:sz w:val="20"/>
          <w:szCs w:val="20"/>
        </w:rPr>
        <w:t>колбасных изделий</w:t>
      </w:r>
      <w:r w:rsidR="00C45B83" w:rsidRPr="00F10196">
        <w:rPr>
          <w:rFonts w:ascii="Times New Roman" w:hAnsi="Times New Roman" w:cs="Times New Roman"/>
          <w:b/>
          <w:bCs/>
          <w:sz w:val="20"/>
          <w:szCs w:val="20"/>
        </w:rPr>
        <w:t xml:space="preserve"> осуществляется</w:t>
      </w:r>
      <w:r w:rsidR="00CA4E45" w:rsidRPr="00F101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55206">
        <w:rPr>
          <w:rFonts w:ascii="Times New Roman" w:hAnsi="Times New Roman" w:cs="Times New Roman"/>
          <w:b/>
          <w:sz w:val="20"/>
          <w:szCs w:val="20"/>
        </w:rPr>
        <w:t>2</w:t>
      </w:r>
      <w:r w:rsidR="00CA4E45" w:rsidRPr="00F10196">
        <w:rPr>
          <w:rFonts w:ascii="Times New Roman" w:hAnsi="Times New Roman" w:cs="Times New Roman"/>
          <w:b/>
          <w:sz w:val="20"/>
          <w:szCs w:val="20"/>
        </w:rPr>
        <w:t xml:space="preserve"> раз</w:t>
      </w:r>
      <w:r w:rsidR="00A55206">
        <w:rPr>
          <w:rFonts w:ascii="Times New Roman" w:hAnsi="Times New Roman" w:cs="Times New Roman"/>
          <w:b/>
          <w:sz w:val="20"/>
          <w:szCs w:val="20"/>
        </w:rPr>
        <w:t>а</w:t>
      </w:r>
      <w:r w:rsidR="00CA4E45" w:rsidRPr="00F10196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A55206">
        <w:rPr>
          <w:rFonts w:ascii="Times New Roman" w:hAnsi="Times New Roman" w:cs="Times New Roman"/>
          <w:b/>
          <w:sz w:val="20"/>
          <w:szCs w:val="20"/>
        </w:rPr>
        <w:t>месяц</w:t>
      </w:r>
      <w:r w:rsidR="00DD38C1" w:rsidRPr="00F10196">
        <w:rPr>
          <w:rFonts w:ascii="Times New Roman" w:hAnsi="Times New Roman" w:cs="Times New Roman"/>
          <w:b/>
          <w:sz w:val="20"/>
          <w:szCs w:val="20"/>
        </w:rPr>
        <w:t>, по заявке Заказчика</w:t>
      </w:r>
      <w:r w:rsidR="00CA4E45" w:rsidRPr="00F10196">
        <w:rPr>
          <w:rFonts w:ascii="Times New Roman" w:hAnsi="Times New Roman" w:cs="Times New Roman"/>
          <w:b/>
          <w:sz w:val="20"/>
          <w:szCs w:val="20"/>
        </w:rPr>
        <w:t>. Доставка производится до склада хранения продуктов питания, с понедельника по пятницу с 0</w:t>
      </w:r>
      <w:r w:rsidR="00454E7D" w:rsidRPr="00F10196">
        <w:rPr>
          <w:rFonts w:ascii="Times New Roman" w:hAnsi="Times New Roman" w:cs="Times New Roman"/>
          <w:b/>
          <w:sz w:val="20"/>
          <w:szCs w:val="20"/>
        </w:rPr>
        <w:t>9:0</w:t>
      </w:r>
      <w:r w:rsidR="00CA4E45" w:rsidRPr="00F10196">
        <w:rPr>
          <w:rFonts w:ascii="Times New Roman" w:hAnsi="Times New Roman" w:cs="Times New Roman"/>
          <w:b/>
          <w:sz w:val="20"/>
          <w:szCs w:val="20"/>
        </w:rPr>
        <w:t>0 по 1</w:t>
      </w:r>
      <w:r w:rsidR="00454E7D" w:rsidRPr="00F10196">
        <w:rPr>
          <w:rFonts w:ascii="Times New Roman" w:hAnsi="Times New Roman" w:cs="Times New Roman"/>
          <w:b/>
          <w:sz w:val="20"/>
          <w:szCs w:val="20"/>
        </w:rPr>
        <w:t>6</w:t>
      </w:r>
      <w:r w:rsidR="00CA4E45" w:rsidRPr="00F10196">
        <w:rPr>
          <w:rFonts w:ascii="Times New Roman" w:hAnsi="Times New Roman" w:cs="Times New Roman"/>
          <w:b/>
          <w:sz w:val="20"/>
          <w:szCs w:val="20"/>
        </w:rPr>
        <w:t>:00 ч. Срок исполнения заявки - в течение 3 рабочих дней. Доставка, разгрузка.</w:t>
      </w:r>
    </w:p>
    <w:p w14:paraId="1A366C9D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Последняя поставка – оставшееся количество.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34F1727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2DC12F40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673E72EE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Федеральным законом от 02.01.2000 № 29-ФЗ «О качестве и безопасности пищевых продуктов»;</w:t>
      </w:r>
    </w:p>
    <w:p w14:paraId="61CBF5A4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Федеральным закон от 30.03.1999 № 52-ФЗ «О санитарно-эпидемиологическом благополучии населения»;</w:t>
      </w:r>
    </w:p>
    <w:p w14:paraId="689B84F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СанПиН 2.3.2.1324-03 «Гигиенические требования к срокам годности и условиям хранения пищевых продуктов»;</w:t>
      </w:r>
    </w:p>
    <w:p w14:paraId="3149099E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СанПиН 2.3.2.1078-01 «Гигиенические требования к безопасности и пищевой ценности пищевых продуктов»;</w:t>
      </w:r>
    </w:p>
    <w:p w14:paraId="5A02BEF9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366548B9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ТР ТС 021/2011 «О безопасности пищевой продукции»;</w:t>
      </w:r>
    </w:p>
    <w:p w14:paraId="66A3BB1E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ТР ТС 022/2011 «Пищевая продукция в части ее маркировки»;</w:t>
      </w:r>
    </w:p>
    <w:p w14:paraId="324E6CE7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- ТР ТС 005/2011 «О безопасности упаковки»;</w:t>
      </w:r>
    </w:p>
    <w:p w14:paraId="05B4AF31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7FB19309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5A62AEDD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16DB3206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721ACC92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 Требования к сроку и (или) объему предоставления гарантий качества товаров:</w:t>
      </w:r>
    </w:p>
    <w:p w14:paraId="0926E651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345E6CD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258275E2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5.3. Остаточный срок годности: не менее 80% от установленного производителем.</w:t>
      </w:r>
    </w:p>
    <w:p w14:paraId="18F129A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 Требования к условиям поставки товара, отгрузке товара:</w:t>
      </w:r>
    </w:p>
    <w:p w14:paraId="76D7E19A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52F6CD66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6132B704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1A4030B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6.4. Товар должен сопровождаться следующими документами:</w:t>
      </w:r>
    </w:p>
    <w:p w14:paraId="3C15C118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товарная накладная (ТОРГ-12) или УПД (оригиналы);</w:t>
      </w:r>
    </w:p>
    <w:p w14:paraId="299D988D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счет на оплату (оригиналы);</w:t>
      </w:r>
    </w:p>
    <w:p w14:paraId="1DF2231B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счет-фактура или УПД (оригиналы);</w:t>
      </w:r>
    </w:p>
    <w:p w14:paraId="6D397A07" w14:textId="77777777" w:rsidR="00FB31A8" w:rsidRPr="00FB31A8" w:rsidRDefault="00FB31A8" w:rsidP="00FB31A8">
      <w:pPr>
        <w:spacing w:before="120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– копия сертификата соответствия или декларации соответствия.</w:t>
      </w:r>
    </w:p>
    <w:p w14:paraId="19BD8C8A" w14:textId="510B59B9" w:rsidR="002A217E" w:rsidRDefault="00FB31A8" w:rsidP="00FB31A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B31A8">
        <w:rPr>
          <w:rFonts w:ascii="Times New Roman" w:eastAsia="Times New Roman" w:hAnsi="Times New Roman" w:cs="Times New Roman"/>
          <w:bCs/>
          <w:sz w:val="20"/>
          <w:szCs w:val="20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7BDF4FBE" w14:textId="77777777" w:rsidR="00FB31A8" w:rsidRDefault="00FB31A8" w:rsidP="00FB31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884D0B" w14:textId="77777777" w:rsidR="00FB31A8" w:rsidRDefault="00FB31A8" w:rsidP="00FB31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534E09" w14:textId="7E02F727" w:rsidR="00B33D6C" w:rsidRPr="00B33D6C" w:rsidRDefault="00B33D6C" w:rsidP="00B33D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Контрактный управляющий ______________ </w:t>
      </w:r>
      <w:r w:rsidR="00221F4B">
        <w:rPr>
          <w:rFonts w:ascii="Times New Roman" w:hAnsi="Times New Roman" w:cs="Times New Roman"/>
          <w:sz w:val="20"/>
          <w:szCs w:val="20"/>
        </w:rPr>
        <w:t>Е.В.</w:t>
      </w:r>
      <w:r w:rsidR="002242F7">
        <w:rPr>
          <w:rFonts w:ascii="Times New Roman" w:hAnsi="Times New Roman" w:cs="Times New Roman"/>
          <w:sz w:val="20"/>
          <w:szCs w:val="20"/>
        </w:rPr>
        <w:t xml:space="preserve"> </w:t>
      </w:r>
      <w:r w:rsidR="00221F4B">
        <w:rPr>
          <w:rFonts w:ascii="Times New Roman" w:hAnsi="Times New Roman" w:cs="Times New Roman"/>
          <w:sz w:val="20"/>
          <w:szCs w:val="20"/>
        </w:rPr>
        <w:t>Арсентьева</w:t>
      </w:r>
    </w:p>
    <w:sectPr w:rsidR="00B33D6C" w:rsidRPr="00B33D6C" w:rsidSect="00E13C39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D6C"/>
    <w:rsid w:val="000904FC"/>
    <w:rsid w:val="000A43C1"/>
    <w:rsid w:val="000E3E1C"/>
    <w:rsid w:val="000E7B60"/>
    <w:rsid w:val="001231D3"/>
    <w:rsid w:val="00136719"/>
    <w:rsid w:val="001423CA"/>
    <w:rsid w:val="00153617"/>
    <w:rsid w:val="001958AA"/>
    <w:rsid w:val="001A04A6"/>
    <w:rsid w:val="001A0C01"/>
    <w:rsid w:val="001A4FCC"/>
    <w:rsid w:val="001B65B5"/>
    <w:rsid w:val="001D5F6B"/>
    <w:rsid w:val="0021584D"/>
    <w:rsid w:val="00217730"/>
    <w:rsid w:val="00221F4B"/>
    <w:rsid w:val="002242F7"/>
    <w:rsid w:val="00280047"/>
    <w:rsid w:val="00290EC1"/>
    <w:rsid w:val="002976E0"/>
    <w:rsid w:val="002A217E"/>
    <w:rsid w:val="002F659A"/>
    <w:rsid w:val="00302B4E"/>
    <w:rsid w:val="00341A9F"/>
    <w:rsid w:val="00346F15"/>
    <w:rsid w:val="00373967"/>
    <w:rsid w:val="00377EA3"/>
    <w:rsid w:val="003A729E"/>
    <w:rsid w:val="003E763D"/>
    <w:rsid w:val="003F52E7"/>
    <w:rsid w:val="00426F71"/>
    <w:rsid w:val="00454E7D"/>
    <w:rsid w:val="004A0913"/>
    <w:rsid w:val="004A453A"/>
    <w:rsid w:val="004A4BB4"/>
    <w:rsid w:val="004C472E"/>
    <w:rsid w:val="004D6D97"/>
    <w:rsid w:val="00505319"/>
    <w:rsid w:val="0059727F"/>
    <w:rsid w:val="005C6728"/>
    <w:rsid w:val="005E1B25"/>
    <w:rsid w:val="006111DA"/>
    <w:rsid w:val="006134B3"/>
    <w:rsid w:val="00616E92"/>
    <w:rsid w:val="00624B9F"/>
    <w:rsid w:val="006535A1"/>
    <w:rsid w:val="00655711"/>
    <w:rsid w:val="00682C85"/>
    <w:rsid w:val="00693DFD"/>
    <w:rsid w:val="00695E8F"/>
    <w:rsid w:val="006A2287"/>
    <w:rsid w:val="006A6F5D"/>
    <w:rsid w:val="006D2B98"/>
    <w:rsid w:val="00701CF3"/>
    <w:rsid w:val="0072197A"/>
    <w:rsid w:val="00723701"/>
    <w:rsid w:val="00747D82"/>
    <w:rsid w:val="00770A80"/>
    <w:rsid w:val="00795279"/>
    <w:rsid w:val="007D2A20"/>
    <w:rsid w:val="00821862"/>
    <w:rsid w:val="00880596"/>
    <w:rsid w:val="00895AF5"/>
    <w:rsid w:val="008C538F"/>
    <w:rsid w:val="008F00DB"/>
    <w:rsid w:val="008F7164"/>
    <w:rsid w:val="009301D1"/>
    <w:rsid w:val="00944E2F"/>
    <w:rsid w:val="00955F32"/>
    <w:rsid w:val="00967C96"/>
    <w:rsid w:val="009732AE"/>
    <w:rsid w:val="009A707B"/>
    <w:rsid w:val="009B0D21"/>
    <w:rsid w:val="009C4EAC"/>
    <w:rsid w:val="00A0069F"/>
    <w:rsid w:val="00A31B65"/>
    <w:rsid w:val="00A50AB4"/>
    <w:rsid w:val="00A55206"/>
    <w:rsid w:val="00A614B4"/>
    <w:rsid w:val="00A801E1"/>
    <w:rsid w:val="00A9155C"/>
    <w:rsid w:val="00AD1AE5"/>
    <w:rsid w:val="00AF2180"/>
    <w:rsid w:val="00B11CA4"/>
    <w:rsid w:val="00B33D6C"/>
    <w:rsid w:val="00B87D0B"/>
    <w:rsid w:val="00B87DC1"/>
    <w:rsid w:val="00B94E8D"/>
    <w:rsid w:val="00BA5035"/>
    <w:rsid w:val="00C009AD"/>
    <w:rsid w:val="00C0646D"/>
    <w:rsid w:val="00C23B2A"/>
    <w:rsid w:val="00C24748"/>
    <w:rsid w:val="00C45B83"/>
    <w:rsid w:val="00C80A50"/>
    <w:rsid w:val="00C91F83"/>
    <w:rsid w:val="00CA3B2E"/>
    <w:rsid w:val="00CA4E45"/>
    <w:rsid w:val="00CC6C07"/>
    <w:rsid w:val="00CE247C"/>
    <w:rsid w:val="00CE59C3"/>
    <w:rsid w:val="00D01774"/>
    <w:rsid w:val="00D22569"/>
    <w:rsid w:val="00D70B8D"/>
    <w:rsid w:val="00DB085C"/>
    <w:rsid w:val="00DD38C1"/>
    <w:rsid w:val="00E13C39"/>
    <w:rsid w:val="00E22810"/>
    <w:rsid w:val="00E50FCC"/>
    <w:rsid w:val="00E53178"/>
    <w:rsid w:val="00EB0649"/>
    <w:rsid w:val="00EB24A5"/>
    <w:rsid w:val="00EF1E6F"/>
    <w:rsid w:val="00EF5E98"/>
    <w:rsid w:val="00F04DCC"/>
    <w:rsid w:val="00F10196"/>
    <w:rsid w:val="00F143B1"/>
    <w:rsid w:val="00F54232"/>
    <w:rsid w:val="00F567BA"/>
    <w:rsid w:val="00FA3F22"/>
    <w:rsid w:val="00FA4944"/>
    <w:rsid w:val="00FB31A8"/>
    <w:rsid w:val="00FB4146"/>
    <w:rsid w:val="00FE2DB9"/>
    <w:rsid w:val="00FE7D4B"/>
    <w:rsid w:val="00FF691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4DD9"/>
  <w15:docId w15:val="{1331A1B6-1CBF-40A5-AEC3-A95B3187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33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B33D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B33D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B33D6C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3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3D6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EB064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89</cp:revision>
  <cp:lastPrinted>2022-03-28T09:26:00Z</cp:lastPrinted>
  <dcterms:created xsi:type="dcterms:W3CDTF">2017-10-24T10:22:00Z</dcterms:created>
  <dcterms:modified xsi:type="dcterms:W3CDTF">2025-04-03T06:49:00Z</dcterms:modified>
</cp:coreProperties>
</file>