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7C8E7" w14:textId="77777777" w:rsidR="00183406" w:rsidRPr="008F626F" w:rsidRDefault="00183406">
      <w:pPr>
        <w:rPr>
          <w:b/>
          <w:bCs/>
          <w:sz w:val="28"/>
          <w:szCs w:val="28"/>
        </w:rPr>
      </w:pPr>
    </w:p>
    <w:tbl>
      <w:tblPr>
        <w:tblW w:w="0" w:type="auto"/>
        <w:tblLook w:val="00A0" w:firstRow="1" w:lastRow="0" w:firstColumn="1" w:lastColumn="0" w:noHBand="0" w:noVBand="0"/>
      </w:tblPr>
      <w:tblGrid>
        <w:gridCol w:w="10063"/>
      </w:tblGrid>
      <w:tr w:rsidR="008160B5" w:rsidRPr="006A2EF3" w14:paraId="3D28BF84" w14:textId="77777777" w:rsidTr="00183406">
        <w:trPr>
          <w:trHeight w:val="284"/>
        </w:trPr>
        <w:tc>
          <w:tcPr>
            <w:tcW w:w="10063" w:type="dxa"/>
            <w:tcBorders>
              <w:bottom w:val="single" w:sz="4" w:space="0" w:color="auto"/>
            </w:tcBorders>
          </w:tcPr>
          <w:p w14:paraId="4D1F19AC" w14:textId="5BD6566F" w:rsidR="00D7071E" w:rsidRPr="006A2EF3" w:rsidRDefault="00361A2F" w:rsidP="00876547">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6A2EF3">
              <w:rPr>
                <w:rFonts w:ascii="Times New Roman" w:hAnsi="Times New Roman" w:cs="Times New Roman"/>
                <w:b/>
                <w:bCs/>
                <w:color w:val="333333"/>
                <w:sz w:val="28"/>
                <w:szCs w:val="28"/>
                <w:shd w:val="clear" w:color="auto" w:fill="FFFFFF"/>
              </w:rPr>
              <w:t>Государственное</w:t>
            </w:r>
            <w:r w:rsidRPr="006A2EF3">
              <w:rPr>
                <w:rFonts w:ascii="Times New Roman" w:hAnsi="Times New Roman" w:cs="Times New Roman"/>
                <w:color w:val="333333"/>
                <w:sz w:val="28"/>
                <w:szCs w:val="28"/>
                <w:shd w:val="clear" w:color="auto" w:fill="FFFFFF"/>
              </w:rPr>
              <w:t xml:space="preserve"> </w:t>
            </w:r>
            <w:r w:rsidRPr="006A2EF3">
              <w:rPr>
                <w:rFonts w:ascii="Times New Roman" w:hAnsi="Times New Roman" w:cs="Times New Roman"/>
                <w:b/>
                <w:bCs/>
                <w:color w:val="333333"/>
                <w:sz w:val="28"/>
                <w:szCs w:val="28"/>
                <w:shd w:val="clear" w:color="auto" w:fill="FFFFFF"/>
              </w:rPr>
              <w:t>автономное</w:t>
            </w:r>
            <w:r w:rsidRPr="006A2EF3">
              <w:rPr>
                <w:rFonts w:ascii="Times New Roman" w:hAnsi="Times New Roman" w:cs="Times New Roman"/>
                <w:color w:val="333333"/>
                <w:sz w:val="28"/>
                <w:szCs w:val="28"/>
                <w:shd w:val="clear" w:color="auto" w:fill="FFFFFF"/>
              </w:rPr>
              <w:t xml:space="preserve"> </w:t>
            </w:r>
            <w:r w:rsidRPr="006A2EF3">
              <w:rPr>
                <w:rFonts w:ascii="Times New Roman" w:hAnsi="Times New Roman" w:cs="Times New Roman"/>
                <w:b/>
                <w:bCs/>
                <w:color w:val="333333"/>
                <w:sz w:val="28"/>
                <w:szCs w:val="28"/>
                <w:shd w:val="clear" w:color="auto" w:fill="FFFFFF"/>
              </w:rPr>
              <w:t>учреждение</w:t>
            </w:r>
            <w:r w:rsidRPr="006A2EF3">
              <w:rPr>
                <w:rFonts w:ascii="Times New Roman" w:hAnsi="Times New Roman" w:cs="Times New Roman"/>
                <w:color w:val="333333"/>
                <w:sz w:val="28"/>
                <w:szCs w:val="28"/>
                <w:shd w:val="clear" w:color="auto" w:fill="FFFFFF"/>
              </w:rPr>
              <w:t xml:space="preserve"> </w:t>
            </w:r>
            <w:r w:rsidRPr="006A2EF3">
              <w:rPr>
                <w:rFonts w:ascii="Times New Roman" w:hAnsi="Times New Roman" w:cs="Times New Roman"/>
                <w:b/>
                <w:bCs/>
                <w:color w:val="333333"/>
                <w:sz w:val="28"/>
                <w:szCs w:val="28"/>
                <w:shd w:val="clear" w:color="auto" w:fill="FFFFFF"/>
              </w:rPr>
              <w:t>культуры</w:t>
            </w:r>
            <w:r w:rsidRPr="006A2EF3">
              <w:rPr>
                <w:rFonts w:ascii="Times New Roman" w:hAnsi="Times New Roman" w:cs="Times New Roman"/>
                <w:color w:val="333333"/>
                <w:sz w:val="28"/>
                <w:szCs w:val="28"/>
                <w:shd w:val="clear" w:color="auto" w:fill="FFFFFF"/>
              </w:rPr>
              <w:t xml:space="preserve"> </w:t>
            </w:r>
            <w:r w:rsidRPr="006A2EF3">
              <w:rPr>
                <w:rFonts w:ascii="Times New Roman" w:hAnsi="Times New Roman" w:cs="Times New Roman"/>
                <w:b/>
                <w:bCs/>
                <w:color w:val="333333"/>
                <w:sz w:val="28"/>
                <w:szCs w:val="28"/>
                <w:shd w:val="clear" w:color="auto" w:fill="FFFFFF"/>
              </w:rPr>
              <w:t>Свердловской</w:t>
            </w:r>
            <w:r w:rsidRPr="006A2EF3">
              <w:rPr>
                <w:rFonts w:ascii="Times New Roman" w:hAnsi="Times New Roman" w:cs="Times New Roman"/>
                <w:color w:val="333333"/>
                <w:sz w:val="28"/>
                <w:szCs w:val="28"/>
                <w:shd w:val="clear" w:color="auto" w:fill="FFFFFF"/>
              </w:rPr>
              <w:t xml:space="preserve"> </w:t>
            </w:r>
            <w:r w:rsidRPr="006A2EF3">
              <w:rPr>
                <w:rFonts w:ascii="Times New Roman" w:hAnsi="Times New Roman" w:cs="Times New Roman"/>
                <w:b/>
                <w:bCs/>
                <w:color w:val="333333"/>
                <w:sz w:val="28"/>
                <w:szCs w:val="28"/>
                <w:shd w:val="clear" w:color="auto" w:fill="FFFFFF"/>
              </w:rPr>
              <w:t>области</w:t>
            </w:r>
            <w:r w:rsidRPr="006A2EF3">
              <w:rPr>
                <w:rFonts w:ascii="Times New Roman" w:hAnsi="Times New Roman" w:cs="Times New Roman"/>
                <w:color w:val="333333"/>
                <w:sz w:val="28"/>
                <w:szCs w:val="28"/>
                <w:shd w:val="clear" w:color="auto" w:fill="FFFFFF"/>
              </w:rPr>
              <w:t xml:space="preserve"> «</w:t>
            </w:r>
            <w:r w:rsidRPr="006A2EF3">
              <w:rPr>
                <w:rFonts w:ascii="Times New Roman" w:hAnsi="Times New Roman" w:cs="Times New Roman"/>
                <w:b/>
                <w:bCs/>
                <w:color w:val="333333"/>
                <w:sz w:val="28"/>
                <w:szCs w:val="28"/>
                <w:shd w:val="clear" w:color="auto" w:fill="FFFFFF"/>
              </w:rPr>
              <w:t>Свердловская</w:t>
            </w:r>
            <w:r w:rsidRPr="006A2EF3">
              <w:rPr>
                <w:rFonts w:ascii="Times New Roman" w:hAnsi="Times New Roman" w:cs="Times New Roman"/>
                <w:color w:val="333333"/>
                <w:sz w:val="28"/>
                <w:szCs w:val="28"/>
                <w:shd w:val="clear" w:color="auto" w:fill="FFFFFF"/>
              </w:rPr>
              <w:t xml:space="preserve"> </w:t>
            </w:r>
            <w:r w:rsidRPr="006A2EF3">
              <w:rPr>
                <w:rFonts w:ascii="Times New Roman" w:hAnsi="Times New Roman" w:cs="Times New Roman"/>
                <w:b/>
                <w:bCs/>
                <w:color w:val="333333"/>
                <w:sz w:val="28"/>
                <w:szCs w:val="28"/>
                <w:shd w:val="clear" w:color="auto" w:fill="FFFFFF"/>
              </w:rPr>
              <w:t>областная</w:t>
            </w:r>
            <w:r w:rsidRPr="006A2EF3">
              <w:rPr>
                <w:rFonts w:ascii="Times New Roman" w:hAnsi="Times New Roman" w:cs="Times New Roman"/>
                <w:color w:val="333333"/>
                <w:sz w:val="28"/>
                <w:szCs w:val="28"/>
                <w:shd w:val="clear" w:color="auto" w:fill="FFFFFF"/>
              </w:rPr>
              <w:t xml:space="preserve"> </w:t>
            </w:r>
            <w:r w:rsidRPr="006A2EF3">
              <w:rPr>
                <w:rFonts w:ascii="Times New Roman" w:hAnsi="Times New Roman" w:cs="Times New Roman"/>
                <w:b/>
                <w:bCs/>
                <w:color w:val="333333"/>
                <w:sz w:val="28"/>
                <w:szCs w:val="28"/>
                <w:shd w:val="clear" w:color="auto" w:fill="FFFFFF"/>
              </w:rPr>
              <w:t>универсальная</w:t>
            </w:r>
            <w:r w:rsidRPr="006A2EF3">
              <w:rPr>
                <w:rFonts w:ascii="Times New Roman" w:hAnsi="Times New Roman" w:cs="Times New Roman"/>
                <w:color w:val="333333"/>
                <w:sz w:val="28"/>
                <w:szCs w:val="28"/>
                <w:shd w:val="clear" w:color="auto" w:fill="FFFFFF"/>
              </w:rPr>
              <w:t xml:space="preserve"> </w:t>
            </w:r>
            <w:r w:rsidRPr="006A2EF3">
              <w:rPr>
                <w:rFonts w:ascii="Times New Roman" w:hAnsi="Times New Roman" w:cs="Times New Roman"/>
                <w:b/>
                <w:bCs/>
                <w:color w:val="333333"/>
                <w:sz w:val="28"/>
                <w:szCs w:val="28"/>
                <w:shd w:val="clear" w:color="auto" w:fill="FFFFFF"/>
              </w:rPr>
              <w:t>научная</w:t>
            </w:r>
            <w:r w:rsidRPr="006A2EF3">
              <w:rPr>
                <w:rFonts w:ascii="Times New Roman" w:hAnsi="Times New Roman" w:cs="Times New Roman"/>
                <w:color w:val="333333"/>
                <w:sz w:val="28"/>
                <w:szCs w:val="28"/>
                <w:shd w:val="clear" w:color="auto" w:fill="FFFFFF"/>
              </w:rPr>
              <w:t xml:space="preserve"> </w:t>
            </w:r>
            <w:r w:rsidRPr="006A2EF3">
              <w:rPr>
                <w:rFonts w:ascii="Times New Roman" w:hAnsi="Times New Roman" w:cs="Times New Roman"/>
                <w:b/>
                <w:bCs/>
                <w:color w:val="333333"/>
                <w:sz w:val="28"/>
                <w:szCs w:val="28"/>
                <w:shd w:val="clear" w:color="auto" w:fill="FFFFFF"/>
              </w:rPr>
              <w:t>библиотека</w:t>
            </w:r>
            <w:r w:rsidRPr="006A2EF3">
              <w:rPr>
                <w:rFonts w:ascii="Times New Roman" w:hAnsi="Times New Roman" w:cs="Times New Roman"/>
                <w:color w:val="333333"/>
                <w:sz w:val="28"/>
                <w:szCs w:val="28"/>
                <w:shd w:val="clear" w:color="auto" w:fill="FFFFFF"/>
              </w:rPr>
              <w:t xml:space="preserve"> </w:t>
            </w:r>
            <w:r w:rsidRPr="006A2EF3">
              <w:rPr>
                <w:rFonts w:ascii="Times New Roman" w:hAnsi="Times New Roman" w:cs="Times New Roman"/>
                <w:color w:val="333333"/>
                <w:sz w:val="28"/>
                <w:szCs w:val="28"/>
                <w:shd w:val="clear" w:color="auto" w:fill="FFFFFF"/>
              </w:rPr>
              <w:br/>
            </w:r>
            <w:r w:rsidRPr="006A2EF3">
              <w:rPr>
                <w:rFonts w:ascii="Times New Roman" w:hAnsi="Times New Roman" w:cs="Times New Roman"/>
                <w:b/>
                <w:bCs/>
                <w:color w:val="333333"/>
                <w:sz w:val="28"/>
                <w:szCs w:val="28"/>
                <w:shd w:val="clear" w:color="auto" w:fill="FFFFFF"/>
              </w:rPr>
              <w:t>им</w:t>
            </w:r>
            <w:r w:rsidRPr="006A2EF3">
              <w:rPr>
                <w:rFonts w:ascii="Times New Roman" w:hAnsi="Times New Roman" w:cs="Times New Roman"/>
                <w:color w:val="333333"/>
                <w:sz w:val="28"/>
                <w:szCs w:val="28"/>
                <w:shd w:val="clear" w:color="auto" w:fill="FFFFFF"/>
              </w:rPr>
              <w:t xml:space="preserve">. </w:t>
            </w:r>
            <w:r w:rsidRPr="006A2EF3">
              <w:rPr>
                <w:rFonts w:ascii="Times New Roman" w:hAnsi="Times New Roman" w:cs="Times New Roman"/>
                <w:b/>
                <w:bCs/>
                <w:color w:val="333333"/>
                <w:sz w:val="28"/>
                <w:szCs w:val="28"/>
                <w:shd w:val="clear" w:color="auto" w:fill="FFFFFF"/>
              </w:rPr>
              <w:t>В</w:t>
            </w:r>
            <w:r w:rsidRPr="006A2EF3">
              <w:rPr>
                <w:rFonts w:ascii="Times New Roman" w:hAnsi="Times New Roman" w:cs="Times New Roman"/>
                <w:color w:val="333333"/>
                <w:sz w:val="28"/>
                <w:szCs w:val="28"/>
                <w:shd w:val="clear" w:color="auto" w:fill="FFFFFF"/>
              </w:rPr>
              <w:t>.</w:t>
            </w:r>
            <w:r w:rsidRPr="006A2EF3">
              <w:rPr>
                <w:rFonts w:ascii="Times New Roman" w:hAnsi="Times New Roman" w:cs="Times New Roman"/>
                <w:b/>
                <w:bCs/>
                <w:color w:val="333333"/>
                <w:sz w:val="28"/>
                <w:szCs w:val="28"/>
                <w:shd w:val="clear" w:color="auto" w:fill="FFFFFF"/>
              </w:rPr>
              <w:t xml:space="preserve"> Г</w:t>
            </w:r>
            <w:r w:rsidRPr="006A2EF3">
              <w:rPr>
                <w:rFonts w:ascii="Times New Roman" w:hAnsi="Times New Roman" w:cs="Times New Roman"/>
                <w:color w:val="333333"/>
                <w:sz w:val="28"/>
                <w:szCs w:val="28"/>
                <w:shd w:val="clear" w:color="auto" w:fill="FFFFFF"/>
              </w:rPr>
              <w:t xml:space="preserve">. </w:t>
            </w:r>
            <w:r w:rsidRPr="006A2EF3">
              <w:rPr>
                <w:rFonts w:ascii="Times New Roman" w:hAnsi="Times New Roman" w:cs="Times New Roman"/>
                <w:b/>
                <w:bCs/>
                <w:color w:val="333333"/>
                <w:sz w:val="28"/>
                <w:szCs w:val="28"/>
                <w:shd w:val="clear" w:color="auto" w:fill="FFFFFF"/>
              </w:rPr>
              <w:t>Белинского</w:t>
            </w:r>
            <w:r w:rsidRPr="006A2EF3">
              <w:rPr>
                <w:rFonts w:ascii="Times New Roman" w:hAnsi="Times New Roman" w:cs="Times New Roman"/>
                <w:color w:val="333333"/>
                <w:sz w:val="28"/>
                <w:szCs w:val="28"/>
                <w:shd w:val="clear" w:color="auto" w:fill="FFFFFF"/>
              </w:rPr>
              <w:t>»</w:t>
            </w:r>
          </w:p>
        </w:tc>
      </w:tr>
      <w:tr w:rsidR="00D7071E" w:rsidRPr="006A2EF3" w14:paraId="65FE732C" w14:textId="77777777" w:rsidTr="00246E72">
        <w:trPr>
          <w:trHeight w:val="70"/>
        </w:trPr>
        <w:tc>
          <w:tcPr>
            <w:tcW w:w="10063" w:type="dxa"/>
            <w:tcBorders>
              <w:top w:val="single" w:sz="4" w:space="0" w:color="auto"/>
            </w:tcBorders>
          </w:tcPr>
          <w:p w14:paraId="5F47F13C" w14:textId="77777777" w:rsidR="00D7071E" w:rsidRPr="006A2EF3" w:rsidRDefault="00D7071E" w:rsidP="00246E7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6A2EF3">
              <w:rPr>
                <w:rFonts w:ascii="Times New Roman" w:eastAsia="Times New Roman" w:hAnsi="Times New Roman" w:cs="Times New Roman"/>
                <w:snapToGrid w:val="0"/>
                <w:sz w:val="16"/>
                <w:szCs w:val="16"/>
                <w:lang w:eastAsia="ru-RU"/>
              </w:rPr>
              <w:t>(наименование заказчика)</w:t>
            </w:r>
          </w:p>
        </w:tc>
      </w:tr>
    </w:tbl>
    <w:p w14:paraId="6D9539CC" w14:textId="77777777" w:rsidR="00D7071E" w:rsidRPr="006A2EF3" w:rsidRDefault="00D7071E" w:rsidP="00D7071E">
      <w:pPr>
        <w:tabs>
          <w:tab w:val="left" w:pos="7655"/>
        </w:tabs>
        <w:spacing w:after="0" w:line="240" w:lineRule="auto"/>
        <w:rPr>
          <w:rFonts w:ascii="Times New Roman" w:eastAsia="Times New Roman" w:hAnsi="Times New Roman" w:cs="Times New Roman"/>
          <w:sz w:val="28"/>
          <w:szCs w:val="28"/>
        </w:rPr>
      </w:pPr>
    </w:p>
    <w:p w14:paraId="10D726A5" w14:textId="77777777" w:rsidR="00D7071E" w:rsidRPr="006A2EF3" w:rsidRDefault="00D7071E" w:rsidP="00D7071E">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D7071E" w:rsidRPr="008F626F" w14:paraId="1EAF6884" w14:textId="77777777" w:rsidTr="00C242D1">
        <w:trPr>
          <w:trHeight w:val="1913"/>
          <w:jc w:val="right"/>
        </w:trPr>
        <w:tc>
          <w:tcPr>
            <w:tcW w:w="5746" w:type="dxa"/>
          </w:tcPr>
          <w:p w14:paraId="28F25232" w14:textId="77777777" w:rsidR="008160B5" w:rsidRPr="006A2EF3" w:rsidRDefault="008160B5" w:rsidP="000F32CB">
            <w:pPr>
              <w:spacing w:after="0"/>
              <w:jc w:val="right"/>
              <w:rPr>
                <w:rFonts w:ascii="Times New Roman" w:hAnsi="Times New Roman" w:cs="Times New Roman"/>
                <w:sz w:val="28"/>
                <w:szCs w:val="28"/>
              </w:rPr>
            </w:pPr>
            <w:r w:rsidRPr="006A2EF3">
              <w:rPr>
                <w:rFonts w:ascii="Times New Roman" w:hAnsi="Times New Roman" w:cs="Times New Roman"/>
                <w:sz w:val="28"/>
                <w:szCs w:val="28"/>
              </w:rPr>
              <w:t>УТВЕРЖДЕНО</w:t>
            </w:r>
          </w:p>
          <w:p w14:paraId="3D9F4FAB" w14:textId="77777777" w:rsidR="00361A2F" w:rsidRPr="006A2EF3" w:rsidRDefault="00361A2F" w:rsidP="00361A2F">
            <w:pPr>
              <w:keepNext/>
              <w:widowControl w:val="0"/>
              <w:spacing w:after="0" w:line="240" w:lineRule="auto"/>
              <w:ind w:firstLine="567"/>
              <w:jc w:val="right"/>
              <w:rPr>
                <w:rFonts w:ascii="Times New Roman" w:eastAsia="Times New Roman" w:hAnsi="Times New Roman"/>
                <w:sz w:val="28"/>
                <w:szCs w:val="28"/>
                <w:lang w:eastAsia="ru-RU"/>
              </w:rPr>
            </w:pPr>
            <w:r w:rsidRPr="006A2EF3">
              <w:rPr>
                <w:rFonts w:ascii="Times New Roman" w:eastAsia="Times New Roman" w:hAnsi="Times New Roman"/>
                <w:sz w:val="28"/>
                <w:szCs w:val="28"/>
                <w:lang w:eastAsia="ru-RU"/>
              </w:rPr>
              <w:t>Директор ГАУК СО «СОУНБ им. В.Г. Белинского»</w:t>
            </w:r>
          </w:p>
          <w:p w14:paraId="23C02E16" w14:textId="77777777" w:rsidR="00361A2F" w:rsidRPr="006A2EF3" w:rsidRDefault="00361A2F" w:rsidP="00361A2F">
            <w:pPr>
              <w:keepNext/>
              <w:widowControl w:val="0"/>
              <w:spacing w:after="0" w:line="240" w:lineRule="auto"/>
              <w:ind w:firstLine="567"/>
              <w:jc w:val="right"/>
              <w:rPr>
                <w:rFonts w:ascii="Times New Roman" w:eastAsia="Times New Roman" w:hAnsi="Times New Roman"/>
                <w:sz w:val="28"/>
                <w:szCs w:val="28"/>
                <w:lang w:eastAsia="ru-RU"/>
              </w:rPr>
            </w:pPr>
          </w:p>
          <w:p w14:paraId="1EB4C91A" w14:textId="77777777" w:rsidR="00361A2F" w:rsidRPr="006A2EF3" w:rsidRDefault="00361A2F" w:rsidP="00361A2F">
            <w:pPr>
              <w:keepNext/>
              <w:widowControl w:val="0"/>
              <w:spacing w:after="0" w:line="240" w:lineRule="auto"/>
              <w:ind w:firstLine="567"/>
              <w:jc w:val="right"/>
              <w:rPr>
                <w:rFonts w:ascii="Times New Roman" w:eastAsia="Times New Roman" w:hAnsi="Times New Roman"/>
                <w:sz w:val="28"/>
                <w:szCs w:val="28"/>
                <w:lang w:eastAsia="ru-RU"/>
              </w:rPr>
            </w:pPr>
            <w:r w:rsidRPr="006A2EF3">
              <w:rPr>
                <w:rFonts w:ascii="Times New Roman" w:eastAsia="Times New Roman" w:hAnsi="Times New Roman"/>
                <w:sz w:val="28"/>
                <w:szCs w:val="28"/>
                <w:lang w:eastAsia="ru-RU"/>
              </w:rPr>
              <w:t xml:space="preserve">                                                                                 __</w:t>
            </w:r>
            <w:r w:rsidRPr="006A2EF3">
              <w:rPr>
                <w:rFonts w:ascii="Times New Roman" w:eastAsia="Times New Roman" w:hAnsi="Times New Roman"/>
                <w:sz w:val="28"/>
                <w:szCs w:val="28"/>
                <w:u w:val="single"/>
                <w:lang w:eastAsia="ru-RU"/>
              </w:rPr>
              <w:t>_____________________</w:t>
            </w:r>
            <w:r w:rsidRPr="006A2EF3">
              <w:rPr>
                <w:sz w:val="20"/>
                <w:szCs w:val="20"/>
              </w:rPr>
              <w:t xml:space="preserve"> </w:t>
            </w:r>
            <w:r w:rsidRPr="006A2EF3">
              <w:rPr>
                <w:rFonts w:ascii="Times New Roman" w:eastAsia="Times New Roman" w:hAnsi="Times New Roman" w:cs="Times New Roman"/>
                <w:kern w:val="36"/>
                <w:sz w:val="28"/>
                <w:szCs w:val="28"/>
              </w:rPr>
              <w:t>О.А. Титова</w:t>
            </w:r>
          </w:p>
          <w:p w14:paraId="1893AC63" w14:textId="77777777" w:rsidR="00361A2F" w:rsidRPr="006A2EF3" w:rsidRDefault="00361A2F" w:rsidP="00361A2F">
            <w:pPr>
              <w:spacing w:after="0" w:line="240" w:lineRule="auto"/>
              <w:jc w:val="right"/>
              <w:rPr>
                <w:rFonts w:ascii="Times New Roman" w:eastAsia="Times New Roman" w:hAnsi="Times New Roman" w:cs="Times New Roman"/>
                <w:sz w:val="28"/>
                <w:szCs w:val="28"/>
              </w:rPr>
            </w:pPr>
          </w:p>
          <w:p w14:paraId="0DE17E1A" w14:textId="18B7C1EC" w:rsidR="00D7071E" w:rsidRPr="008F626F" w:rsidRDefault="00361A2F" w:rsidP="00361A2F">
            <w:pPr>
              <w:suppressAutoHyphens/>
              <w:spacing w:after="0" w:line="240" w:lineRule="auto"/>
              <w:jc w:val="right"/>
              <w:rPr>
                <w:rFonts w:ascii="Times New Roman" w:hAnsi="Times New Roman" w:cs="Times New Roman"/>
                <w:sz w:val="28"/>
                <w:szCs w:val="28"/>
              </w:rPr>
            </w:pPr>
            <w:r w:rsidRPr="006A2EF3">
              <w:rPr>
                <w:rFonts w:ascii="Times New Roman" w:hAnsi="Times New Roman" w:cs="Times New Roman"/>
                <w:sz w:val="28"/>
                <w:szCs w:val="28"/>
              </w:rPr>
              <w:t>«</w:t>
            </w:r>
            <w:r w:rsidR="00570057">
              <w:rPr>
                <w:rFonts w:ascii="Times New Roman" w:hAnsi="Times New Roman" w:cs="Times New Roman"/>
                <w:sz w:val="28"/>
                <w:szCs w:val="28"/>
              </w:rPr>
              <w:t>17</w:t>
            </w:r>
            <w:r w:rsidRPr="006A2EF3">
              <w:rPr>
                <w:rFonts w:ascii="Times New Roman" w:hAnsi="Times New Roman" w:cs="Times New Roman"/>
                <w:sz w:val="28"/>
                <w:szCs w:val="28"/>
              </w:rPr>
              <w:t xml:space="preserve">» </w:t>
            </w:r>
            <w:r w:rsidR="00A2640C" w:rsidRPr="006A2EF3">
              <w:rPr>
                <w:rFonts w:ascii="Times New Roman" w:hAnsi="Times New Roman" w:cs="Times New Roman"/>
                <w:sz w:val="28"/>
                <w:szCs w:val="28"/>
              </w:rPr>
              <w:t>апреля</w:t>
            </w:r>
            <w:r w:rsidRPr="006A2EF3">
              <w:rPr>
                <w:rFonts w:ascii="Times New Roman" w:hAnsi="Times New Roman" w:cs="Times New Roman"/>
                <w:sz w:val="28"/>
                <w:szCs w:val="28"/>
              </w:rPr>
              <w:t xml:space="preserve"> 2025г.</w:t>
            </w:r>
          </w:p>
        </w:tc>
      </w:tr>
    </w:tbl>
    <w:p w14:paraId="4A4944DA" w14:textId="77777777" w:rsidR="004D7A85" w:rsidRPr="00D10054" w:rsidRDefault="004D7A85" w:rsidP="004D7A85">
      <w:pPr>
        <w:spacing w:after="0" w:line="240" w:lineRule="auto"/>
        <w:outlineLvl w:val="1"/>
        <w:rPr>
          <w:rFonts w:ascii="Times New Roman" w:eastAsia="Times New Roman" w:hAnsi="Times New Roman" w:cs="Times New Roman"/>
          <w:b/>
          <w:bCs/>
          <w:kern w:val="36"/>
          <w:sz w:val="32"/>
          <w:szCs w:val="32"/>
        </w:rPr>
      </w:pPr>
    </w:p>
    <w:p w14:paraId="77E3422C"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Извещение</w:t>
      </w:r>
    </w:p>
    <w:p w14:paraId="646E9029"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о проведении запроса котировок в электронной форме</w:t>
      </w:r>
    </w:p>
    <w:p w14:paraId="009D709B"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D10054" w14:paraId="4DBB457B" w14:textId="77777777" w:rsidTr="00D45C52">
        <w:tc>
          <w:tcPr>
            <w:tcW w:w="709" w:type="dxa"/>
          </w:tcPr>
          <w:p w14:paraId="32F59984" w14:textId="77777777" w:rsidR="004D7A85" w:rsidRPr="00D10054" w:rsidRDefault="004D7A85" w:rsidP="004D7A85">
            <w:pPr>
              <w:snapToGrid w:val="0"/>
              <w:spacing w:after="0" w:line="240" w:lineRule="auto"/>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 П/П</w:t>
            </w:r>
          </w:p>
        </w:tc>
        <w:tc>
          <w:tcPr>
            <w:tcW w:w="3402" w:type="dxa"/>
          </w:tcPr>
          <w:p w14:paraId="130F2111" w14:textId="77777777"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14:paraId="46744C6D" w14:textId="77777777"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нАИМЕНОВАНИЕ П/П</w:t>
            </w:r>
          </w:p>
        </w:tc>
        <w:tc>
          <w:tcPr>
            <w:tcW w:w="6946" w:type="dxa"/>
            <w:gridSpan w:val="5"/>
          </w:tcPr>
          <w:p w14:paraId="76A4B91D" w14:textId="77777777"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14:paraId="285E8905" w14:textId="77777777"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сОДЕРЖАНИЕ</w:t>
            </w:r>
          </w:p>
        </w:tc>
      </w:tr>
      <w:tr w:rsidR="00C32C59" w:rsidRPr="003D6749" w14:paraId="43F1D306" w14:textId="77777777" w:rsidTr="00246E72">
        <w:tc>
          <w:tcPr>
            <w:tcW w:w="709" w:type="dxa"/>
          </w:tcPr>
          <w:p w14:paraId="24655029" w14:textId="77777777"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1</w:t>
            </w:r>
          </w:p>
        </w:tc>
        <w:tc>
          <w:tcPr>
            <w:tcW w:w="3402" w:type="dxa"/>
          </w:tcPr>
          <w:p w14:paraId="5DC0EB84" w14:textId="77777777"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vAlign w:val="center"/>
          </w:tcPr>
          <w:p w14:paraId="08368984" w14:textId="77777777" w:rsidR="00361A2F" w:rsidRPr="006A2EF3" w:rsidRDefault="00361A2F" w:rsidP="00361A2F">
            <w:pPr>
              <w:spacing w:after="0" w:line="240" w:lineRule="auto"/>
              <w:jc w:val="both"/>
              <w:outlineLvl w:val="1"/>
              <w:rPr>
                <w:rFonts w:ascii="Times New Roman" w:eastAsia="Times New Roman" w:hAnsi="Times New Roman" w:cs="Times New Roman"/>
                <w:kern w:val="36"/>
                <w:sz w:val="24"/>
                <w:szCs w:val="24"/>
              </w:rPr>
            </w:pPr>
            <w:r w:rsidRPr="006A2EF3">
              <w:rPr>
                <w:rFonts w:ascii="Times New Roman" w:eastAsia="Times New Roman" w:hAnsi="Times New Roman" w:cs="Times New Roman"/>
                <w:kern w:val="36"/>
                <w:sz w:val="24"/>
                <w:szCs w:val="24"/>
              </w:rPr>
              <w:t>Заказчик – Государственное автономное учреждение культуры Свердловской области «Свердловская областная универсальная научная библиотека им. В. Г. Белинского»  (сокращенное наименование - ГАУК СО «СОУНБ им. В.Г. Белинского»)</w:t>
            </w:r>
          </w:p>
          <w:p w14:paraId="2F46466D" w14:textId="77777777" w:rsidR="00361A2F" w:rsidRPr="006A2EF3" w:rsidRDefault="00361A2F" w:rsidP="00361A2F">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r w:rsidRPr="006A2EF3">
              <w:rPr>
                <w:rFonts w:ascii="Times New Roman" w:eastAsia="Times New Roman" w:hAnsi="Times New Roman" w:cs="Times New Roman"/>
                <w:kern w:val="36"/>
                <w:sz w:val="24"/>
                <w:szCs w:val="24"/>
              </w:rPr>
              <w:t>Место нахождения: 620075, Российская Федерация, Свердловская область, г. Екатеринбург, ул. Белинского, стр. 15</w:t>
            </w:r>
          </w:p>
          <w:p w14:paraId="3608834A" w14:textId="77777777" w:rsidR="00361A2F" w:rsidRPr="006A2EF3" w:rsidRDefault="00361A2F" w:rsidP="00361A2F">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r w:rsidRPr="006A2EF3">
              <w:rPr>
                <w:rFonts w:ascii="Times New Roman" w:eastAsia="Times New Roman" w:hAnsi="Times New Roman" w:cs="Times New Roman"/>
                <w:kern w:val="36"/>
                <w:sz w:val="24"/>
                <w:szCs w:val="24"/>
              </w:rPr>
              <w:t>Почтовый адрес: 620075, Российская Федерация, Свердловская область, г. Екатеринбург, ул. Белинского, стр. 15.</w:t>
            </w:r>
          </w:p>
          <w:p w14:paraId="7FA1707E" w14:textId="77777777" w:rsidR="00361A2F" w:rsidRPr="006A2EF3" w:rsidRDefault="00361A2F" w:rsidP="00361A2F">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r w:rsidRPr="006A2EF3">
              <w:rPr>
                <w:rFonts w:ascii="Times New Roman" w:eastAsia="Times New Roman" w:hAnsi="Times New Roman" w:cs="Times New Roman"/>
                <w:kern w:val="36"/>
                <w:sz w:val="24"/>
                <w:szCs w:val="24"/>
              </w:rPr>
              <w:t xml:space="preserve">Адрес электронной почты: </w:t>
            </w:r>
            <w:hyperlink r:id="rId9" w:history="1">
              <w:r w:rsidRPr="006A2EF3">
                <w:rPr>
                  <w:rStyle w:val="a4"/>
                  <w:rFonts w:ascii="Times New Roman" w:eastAsia="Times New Roman" w:hAnsi="Times New Roman"/>
                  <w:kern w:val="36"/>
                  <w:sz w:val="24"/>
                  <w:szCs w:val="24"/>
                </w:rPr>
                <w:t>urist@uraic.ru</w:t>
              </w:r>
            </w:hyperlink>
            <w:r w:rsidRPr="006A2EF3">
              <w:rPr>
                <w:rFonts w:ascii="Times New Roman" w:eastAsia="Times New Roman" w:hAnsi="Times New Roman" w:cs="Times New Roman"/>
                <w:kern w:val="36"/>
                <w:sz w:val="24"/>
                <w:szCs w:val="24"/>
              </w:rPr>
              <w:t xml:space="preserve"> </w:t>
            </w:r>
          </w:p>
          <w:p w14:paraId="6F657DF8" w14:textId="670E9440" w:rsidR="00361A2F" w:rsidRPr="006A2EF3" w:rsidRDefault="00361A2F" w:rsidP="00361A2F">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r w:rsidRPr="006A2EF3">
              <w:rPr>
                <w:rFonts w:ascii="Times New Roman" w:eastAsia="Times New Roman" w:hAnsi="Times New Roman" w:cs="Times New Roman"/>
                <w:kern w:val="36"/>
                <w:sz w:val="24"/>
                <w:szCs w:val="24"/>
              </w:rPr>
              <w:t>Контактный телефон: 8 (343) 304-60-</w:t>
            </w:r>
            <w:r w:rsidR="006A2EF3">
              <w:rPr>
                <w:rFonts w:ascii="Times New Roman" w:eastAsia="Times New Roman" w:hAnsi="Times New Roman" w:cs="Times New Roman"/>
                <w:kern w:val="36"/>
                <w:sz w:val="24"/>
                <w:szCs w:val="24"/>
              </w:rPr>
              <w:t>70</w:t>
            </w:r>
            <w:r w:rsidRPr="006A2EF3">
              <w:rPr>
                <w:rFonts w:ascii="Times New Roman" w:eastAsia="Times New Roman" w:hAnsi="Times New Roman" w:cs="Times New Roman"/>
                <w:kern w:val="36"/>
                <w:sz w:val="24"/>
                <w:szCs w:val="24"/>
              </w:rPr>
              <w:t xml:space="preserve"> (доб. 3</w:t>
            </w:r>
            <w:r w:rsidR="006A2EF3">
              <w:rPr>
                <w:rFonts w:ascii="Times New Roman" w:eastAsia="Times New Roman" w:hAnsi="Times New Roman" w:cs="Times New Roman"/>
                <w:kern w:val="36"/>
                <w:sz w:val="24"/>
                <w:szCs w:val="24"/>
              </w:rPr>
              <w:t>78</w:t>
            </w:r>
            <w:r w:rsidRPr="006A2EF3">
              <w:rPr>
                <w:rFonts w:ascii="Times New Roman" w:eastAsia="Times New Roman" w:hAnsi="Times New Roman" w:cs="Times New Roman"/>
                <w:kern w:val="36"/>
                <w:sz w:val="24"/>
                <w:szCs w:val="24"/>
              </w:rPr>
              <w:t>)</w:t>
            </w:r>
          </w:p>
          <w:p w14:paraId="021392C2" w14:textId="239E7806" w:rsidR="00C32C59" w:rsidRPr="008F626F" w:rsidRDefault="00361A2F" w:rsidP="00361A2F">
            <w:pPr>
              <w:spacing w:after="0" w:line="240" w:lineRule="auto"/>
              <w:jc w:val="both"/>
              <w:rPr>
                <w:rFonts w:ascii="Times New Roman" w:eastAsia="Times New Roman" w:hAnsi="Times New Roman" w:cs="Times New Roman"/>
                <w:color w:val="000000"/>
                <w:sz w:val="24"/>
                <w:szCs w:val="24"/>
                <w:highlight w:val="yellow"/>
              </w:rPr>
            </w:pPr>
            <w:r w:rsidRPr="006A2EF3">
              <w:rPr>
                <w:rFonts w:ascii="Times New Roman" w:eastAsia="Times New Roman" w:hAnsi="Times New Roman" w:cs="Times New Roman"/>
                <w:kern w:val="36"/>
                <w:sz w:val="24"/>
                <w:szCs w:val="24"/>
              </w:rPr>
              <w:t xml:space="preserve">Контактное лицо: </w:t>
            </w:r>
            <w:proofErr w:type="spellStart"/>
            <w:r w:rsidRPr="006A2EF3">
              <w:rPr>
                <w:rFonts w:ascii="Times New Roman" w:eastAsia="Times New Roman" w:hAnsi="Times New Roman" w:cs="Times New Roman"/>
                <w:kern w:val="36"/>
                <w:sz w:val="24"/>
                <w:szCs w:val="24"/>
              </w:rPr>
              <w:t>Боронина</w:t>
            </w:r>
            <w:proofErr w:type="spellEnd"/>
            <w:r w:rsidRPr="006A2EF3">
              <w:rPr>
                <w:rFonts w:ascii="Times New Roman" w:eastAsia="Times New Roman" w:hAnsi="Times New Roman" w:cs="Times New Roman"/>
                <w:kern w:val="36"/>
                <w:sz w:val="24"/>
                <w:szCs w:val="24"/>
              </w:rPr>
              <w:t xml:space="preserve"> Елена Георгиевна</w:t>
            </w:r>
          </w:p>
        </w:tc>
      </w:tr>
      <w:tr w:rsidR="00C12149" w:rsidRPr="003D6749" w14:paraId="31AD8F62" w14:textId="77777777" w:rsidTr="00D45C52">
        <w:trPr>
          <w:trHeight w:val="500"/>
        </w:trPr>
        <w:tc>
          <w:tcPr>
            <w:tcW w:w="709" w:type="dxa"/>
          </w:tcPr>
          <w:p w14:paraId="2F39700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498B03F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5243BF9" w14:textId="49A49F3E" w:rsidR="004461D5" w:rsidRPr="00412A76" w:rsidRDefault="00C12149" w:rsidP="00CD5966">
            <w:pPr>
              <w:spacing w:after="1" w:line="220" w:lineRule="atLeast"/>
              <w:jc w:val="both"/>
              <w:rPr>
                <w:rFonts w:ascii="Times New Roman" w:eastAsia="Times New Roman" w:hAnsi="Times New Roman" w:cs="Times New Roman"/>
                <w:sz w:val="24"/>
                <w:szCs w:val="24"/>
                <w:lang w:eastAsia="ar-SA"/>
              </w:rPr>
            </w:pPr>
            <w:r w:rsidRPr="00EA2762">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00361A2F" w:rsidRPr="006A2EF3">
              <w:rPr>
                <w:rFonts w:ascii="Times New Roman" w:eastAsia="Times New Roman" w:hAnsi="Times New Roman" w:cs="Times New Roman"/>
                <w:i/>
                <w:iCs/>
                <w:sz w:val="24"/>
                <w:szCs w:val="24"/>
                <w:lang w:eastAsia="ar-SA"/>
              </w:rPr>
              <w:t xml:space="preserve">Положением </w:t>
            </w:r>
            <w:bookmarkStart w:id="0" w:name="_Toc185578919"/>
            <w:bookmarkStart w:id="1" w:name="_Toc185605150"/>
            <w:bookmarkStart w:id="2" w:name="_Toc185616644"/>
            <w:bookmarkStart w:id="3" w:name="_Toc186276125"/>
            <w:r w:rsidR="00361A2F" w:rsidRPr="006A2EF3">
              <w:rPr>
                <w:rFonts w:ascii="Times New Roman" w:hAnsi="Times New Roman"/>
                <w:i/>
                <w:iCs/>
                <w:sz w:val="24"/>
                <w:szCs w:val="24"/>
                <w:lang w:eastAsia="ar-SA"/>
              </w:rPr>
              <w:t>о закупках товаров, работ, услуг государственным автономным учреждением культуры Свердловской области «Свердловская областная</w:t>
            </w:r>
            <w:bookmarkStart w:id="4" w:name="_Toc185578920"/>
            <w:bookmarkStart w:id="5" w:name="_Toc185605151"/>
            <w:bookmarkStart w:id="6" w:name="_Toc185616645"/>
            <w:bookmarkStart w:id="7" w:name="_Toc186276126"/>
            <w:bookmarkEnd w:id="0"/>
            <w:bookmarkEnd w:id="1"/>
            <w:bookmarkEnd w:id="2"/>
            <w:bookmarkEnd w:id="3"/>
            <w:r w:rsidR="00361A2F" w:rsidRPr="006A2EF3">
              <w:rPr>
                <w:i/>
                <w:iCs/>
                <w:sz w:val="24"/>
                <w:szCs w:val="24"/>
                <w:lang w:eastAsia="ar-SA"/>
              </w:rPr>
              <w:t xml:space="preserve"> </w:t>
            </w:r>
            <w:r w:rsidR="00361A2F" w:rsidRPr="006A2EF3">
              <w:rPr>
                <w:rFonts w:ascii="Times New Roman" w:hAnsi="Times New Roman"/>
                <w:i/>
                <w:iCs/>
                <w:sz w:val="24"/>
                <w:szCs w:val="24"/>
                <w:lang w:eastAsia="ar-SA"/>
              </w:rPr>
              <w:t>универсальная научная библиотека им. В.Г. Белинского»</w:t>
            </w:r>
            <w:bookmarkEnd w:id="4"/>
            <w:bookmarkEnd w:id="5"/>
            <w:bookmarkEnd w:id="6"/>
            <w:bookmarkEnd w:id="7"/>
            <w:r w:rsidR="00361A2F" w:rsidRPr="006A2EF3">
              <w:rPr>
                <w:rFonts w:ascii="Times New Roman" w:hAnsi="Times New Roman"/>
                <w:i/>
                <w:iCs/>
                <w:sz w:val="24"/>
                <w:szCs w:val="24"/>
                <w:lang w:eastAsia="ar-SA"/>
              </w:rPr>
              <w:t xml:space="preserve"> </w:t>
            </w:r>
            <w:r w:rsidR="00B66477" w:rsidRPr="006A2EF3">
              <w:rPr>
                <w:rFonts w:ascii="Times New Roman" w:eastAsia="Times New Roman" w:hAnsi="Times New Roman" w:cs="Times New Roman"/>
                <w:sz w:val="24"/>
                <w:szCs w:val="24"/>
                <w:lang w:eastAsia="ar-SA"/>
              </w:rPr>
              <w:t>(далее – Положение</w:t>
            </w:r>
            <w:r w:rsidR="00B66477" w:rsidRPr="006A2EF3">
              <w:rPr>
                <w:rFonts w:ascii="Times New Roman" w:eastAsia="Times New Roman" w:hAnsi="Times New Roman" w:cs="Times New Roman"/>
                <w:color w:val="000000"/>
                <w:sz w:val="24"/>
                <w:szCs w:val="24"/>
              </w:rPr>
              <w:t xml:space="preserve"> о закупке)</w:t>
            </w:r>
            <w:r w:rsidR="00E57F09" w:rsidRPr="006A2EF3">
              <w:rPr>
                <w:rFonts w:ascii="Times New Roman" w:eastAsia="Times New Roman" w:hAnsi="Times New Roman" w:cs="Times New Roman"/>
                <w:sz w:val="24"/>
                <w:szCs w:val="24"/>
                <w:lang w:eastAsia="ar-SA"/>
              </w:rPr>
              <w:t>.</w:t>
            </w:r>
          </w:p>
          <w:p w14:paraId="0A1DBB78" w14:textId="77777777" w:rsidR="00C12149" w:rsidRPr="00EA2762" w:rsidRDefault="00C12149" w:rsidP="00C12149">
            <w:pPr>
              <w:spacing w:after="0" w:line="240" w:lineRule="auto"/>
              <w:jc w:val="both"/>
              <w:rPr>
                <w:rFonts w:ascii="Times New Roman" w:eastAsia="Times New Roman" w:hAnsi="Times New Roman" w:cs="Times New Roman"/>
                <w:sz w:val="24"/>
                <w:szCs w:val="24"/>
              </w:rPr>
            </w:pPr>
            <w:r w:rsidRPr="00EA2762">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015E28" w:rsidRPr="003D6749" w14:paraId="71C6B511" w14:textId="77777777" w:rsidTr="00D45C52">
        <w:trPr>
          <w:trHeight w:val="500"/>
        </w:trPr>
        <w:tc>
          <w:tcPr>
            <w:tcW w:w="709" w:type="dxa"/>
          </w:tcPr>
          <w:p w14:paraId="6A62838E"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w:t>
            </w:r>
          </w:p>
        </w:tc>
        <w:tc>
          <w:tcPr>
            <w:tcW w:w="3402" w:type="dxa"/>
          </w:tcPr>
          <w:p w14:paraId="605DE06F"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5"/>
          </w:tcPr>
          <w:p w14:paraId="0C77FA37" w14:textId="47687737" w:rsidR="00205838" w:rsidRPr="00A2640C" w:rsidRDefault="00A2640C" w:rsidP="00361A2F">
            <w:pPr>
              <w:spacing w:after="0" w:line="240" w:lineRule="auto"/>
              <w:jc w:val="both"/>
              <w:rPr>
                <w:b/>
                <w:sz w:val="24"/>
                <w:szCs w:val="24"/>
                <w:highlight w:val="yellow"/>
              </w:rPr>
            </w:pPr>
            <w:r w:rsidRPr="00A2640C">
              <w:rPr>
                <w:rFonts w:ascii="Times New Roman" w:eastAsia="Andale Sans UI" w:hAnsi="Times New Roman" w:cs="Times New Roman"/>
                <w:b/>
                <w:kern w:val="1"/>
                <w:sz w:val="24"/>
                <w:szCs w:val="24"/>
                <w:highlight w:val="yellow"/>
                <w:lang w:eastAsia="zh-CN"/>
              </w:rPr>
              <w:t>Поставка нефтепродуктов (бензин автомобильный АИ-92-К5 и топливо дизельное К5) с использованием топливных карт</w:t>
            </w:r>
          </w:p>
        </w:tc>
      </w:tr>
      <w:tr w:rsidR="004D7A85" w:rsidRPr="003D6749" w14:paraId="014C2107" w14:textId="77777777" w:rsidTr="00D45C52">
        <w:trPr>
          <w:trHeight w:val="350"/>
        </w:trPr>
        <w:tc>
          <w:tcPr>
            <w:tcW w:w="709" w:type="dxa"/>
          </w:tcPr>
          <w:p w14:paraId="6F1D4A01"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51ACF9E1"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14:paraId="73FB0DC4"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50D73FA8" w14:textId="77777777" w:rsidTr="00D45C52">
        <w:trPr>
          <w:trHeight w:val="331"/>
        </w:trPr>
        <w:tc>
          <w:tcPr>
            <w:tcW w:w="709" w:type="dxa"/>
          </w:tcPr>
          <w:p w14:paraId="609BB0BB" w14:textId="77777777"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402" w:type="dxa"/>
          </w:tcPr>
          <w:p w14:paraId="4FD7CFB3" w14:textId="77777777"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2547DC32" w14:textId="77777777"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015E28" w:rsidRPr="00EA2762" w14:paraId="54A14EFC" w14:textId="77777777" w:rsidTr="005E7868">
        <w:trPr>
          <w:trHeight w:val="712"/>
        </w:trPr>
        <w:tc>
          <w:tcPr>
            <w:tcW w:w="709" w:type="dxa"/>
          </w:tcPr>
          <w:p w14:paraId="6CB1F389"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01D8B101"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14:paraId="710B2BEE" w14:textId="355A4739" w:rsidR="00015E28" w:rsidRPr="00853B9F" w:rsidRDefault="00015E28" w:rsidP="006A2EF3">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w:t>
            </w:r>
            <w:r w:rsidRPr="006A2EF3">
              <w:rPr>
                <w:rFonts w:ascii="Times New Roman" w:eastAsia="Times New Roman" w:hAnsi="Times New Roman" w:cs="Times New Roman"/>
                <w:sz w:val="24"/>
                <w:szCs w:val="24"/>
              </w:rPr>
              <w:t xml:space="preserve">– </w:t>
            </w:r>
            <w:r w:rsidR="000F32CB" w:rsidRPr="006A2EF3">
              <w:rPr>
                <w:rFonts w:ascii="Times New Roman" w:eastAsia="Times New Roman" w:hAnsi="Times New Roman" w:cs="Times New Roman"/>
                <w:sz w:val="24"/>
                <w:szCs w:val="24"/>
              </w:rPr>
              <w:t xml:space="preserve">собственные средства </w:t>
            </w:r>
          </w:p>
        </w:tc>
      </w:tr>
      <w:tr w:rsidR="004D7A85" w:rsidRPr="003D6749" w14:paraId="65511223" w14:textId="77777777" w:rsidTr="00D45C52">
        <w:trPr>
          <w:trHeight w:val="1732"/>
        </w:trPr>
        <w:tc>
          <w:tcPr>
            <w:tcW w:w="709" w:type="dxa"/>
          </w:tcPr>
          <w:p w14:paraId="4B5FFE53"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3CAC9BC1"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44E020A4" w14:textId="58CE21A0"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10"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lang w:val="en-US"/>
                </w:rPr>
                <w:t>gov</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CD6279">
              <w:rPr>
                <w:rFonts w:ascii="Times New Roman" w:eastAsia="Times New Roman" w:hAnsi="Times New Roman" w:cs="Times New Roman"/>
                <w:color w:val="0000FF"/>
                <w:sz w:val="24"/>
                <w:szCs w:val="24"/>
                <w:u w:val="single"/>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4A274C0A" w14:textId="77777777" w:rsidTr="00D45C52">
        <w:trPr>
          <w:trHeight w:val="409"/>
        </w:trPr>
        <w:tc>
          <w:tcPr>
            <w:tcW w:w="709" w:type="dxa"/>
          </w:tcPr>
          <w:p w14:paraId="7231AB65"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768923FF"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0636D378" w14:textId="77777777" w:rsidR="00090B5A" w:rsidRPr="001C0C03"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1C0C03">
              <w:rPr>
                <w:rFonts w:ascii="Times New Roman" w:eastAsia="Times New Roman" w:hAnsi="Times New Roman" w:cs="Times New Roman"/>
                <w:sz w:val="24"/>
                <w:szCs w:val="24"/>
                <w:lang w:eastAsia="ar-SA"/>
              </w:rPr>
              <w:t>электронной торговой площадк</w:t>
            </w:r>
            <w:r w:rsidR="005E7868">
              <w:rPr>
                <w:rFonts w:ascii="Times New Roman" w:eastAsia="Times New Roman" w:hAnsi="Times New Roman" w:cs="Times New Roman"/>
                <w:sz w:val="24"/>
                <w:szCs w:val="24"/>
                <w:lang w:eastAsia="ar-SA"/>
              </w:rPr>
              <w:t>е</w:t>
            </w:r>
          </w:p>
          <w:p w14:paraId="005B5061" w14:textId="77777777" w:rsidR="004D7A85" w:rsidRPr="00090B5A"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6A2EF3">
              <w:rPr>
                <w:rFonts w:ascii="Times New Roman" w:eastAsia="Times New Roman" w:hAnsi="Times New Roman" w:cs="Times New Roman"/>
                <w:sz w:val="24"/>
                <w:szCs w:val="24"/>
                <w:lang w:eastAsia="ar-SA"/>
              </w:rPr>
              <w:t xml:space="preserve">ООО «РЭСТ» по адресу: </w:t>
            </w:r>
            <w:r w:rsidRPr="006A2EF3">
              <w:rPr>
                <w:rFonts w:ascii="Times New Roman" w:eastAsia="Times New Roman" w:hAnsi="Times New Roman" w:cs="Times New Roman"/>
                <w:color w:val="0000FF"/>
                <w:sz w:val="24"/>
                <w:szCs w:val="24"/>
                <w:u w:val="single"/>
                <w:lang w:eastAsia="ru-RU"/>
              </w:rPr>
              <w:t>http://</w:t>
            </w:r>
            <w:r w:rsidRPr="006A2EF3">
              <w:rPr>
                <w:rFonts w:ascii="Times New Roman" w:eastAsia="Times New Roman" w:hAnsi="Times New Roman" w:cs="Times New Roman"/>
                <w:color w:val="0000FF"/>
                <w:sz w:val="24"/>
                <w:szCs w:val="24"/>
                <w:u w:val="single"/>
                <w:lang w:val="en-US" w:eastAsia="ru-RU"/>
              </w:rPr>
              <w:t>r</w:t>
            </w:r>
            <w:r w:rsidRPr="006A2EF3">
              <w:rPr>
                <w:rFonts w:ascii="Times New Roman" w:eastAsia="Times New Roman" w:hAnsi="Times New Roman" w:cs="Times New Roman"/>
                <w:color w:val="0000FF"/>
                <w:sz w:val="24"/>
                <w:szCs w:val="24"/>
                <w:u w:val="single"/>
                <w:lang w:eastAsia="ru-RU"/>
              </w:rPr>
              <w:t>-</w:t>
            </w:r>
            <w:proofErr w:type="spellStart"/>
            <w:r w:rsidRPr="006A2EF3">
              <w:rPr>
                <w:rFonts w:ascii="Times New Roman" w:eastAsia="Times New Roman" w:hAnsi="Times New Roman" w:cs="Times New Roman"/>
                <w:color w:val="0000FF"/>
                <w:sz w:val="24"/>
                <w:szCs w:val="24"/>
                <w:u w:val="single"/>
                <w:lang w:val="en-US" w:eastAsia="ru-RU"/>
              </w:rPr>
              <w:t>est</w:t>
            </w:r>
            <w:proofErr w:type="spellEnd"/>
            <w:r w:rsidRPr="006A2EF3">
              <w:rPr>
                <w:rFonts w:ascii="Times New Roman" w:eastAsia="Times New Roman" w:hAnsi="Times New Roman" w:cs="Times New Roman"/>
                <w:color w:val="0000FF"/>
                <w:sz w:val="24"/>
                <w:szCs w:val="24"/>
                <w:u w:val="single"/>
                <w:lang w:eastAsia="ru-RU"/>
              </w:rPr>
              <w:t>.</w:t>
            </w:r>
            <w:proofErr w:type="spellStart"/>
            <w:r w:rsidRPr="006A2EF3">
              <w:rPr>
                <w:rFonts w:ascii="Times New Roman" w:eastAsia="Times New Roman" w:hAnsi="Times New Roman" w:cs="Times New Roman"/>
                <w:color w:val="0000FF"/>
                <w:sz w:val="24"/>
                <w:szCs w:val="24"/>
                <w:u w:val="single"/>
                <w:lang w:eastAsia="ru-RU"/>
              </w:rPr>
              <w:t>ru</w:t>
            </w:r>
            <w:proofErr w:type="spellEnd"/>
          </w:p>
        </w:tc>
      </w:tr>
      <w:tr w:rsidR="00C12149" w:rsidRPr="003D6749" w14:paraId="691A36B2" w14:textId="77777777" w:rsidTr="00D45C52">
        <w:trPr>
          <w:trHeight w:val="409"/>
        </w:trPr>
        <w:tc>
          <w:tcPr>
            <w:tcW w:w="709" w:type="dxa"/>
          </w:tcPr>
          <w:p w14:paraId="609CFB51"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016238EF"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302EC885" w14:textId="7FD4BBD9"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1" w:history="1">
              <w:r w:rsidR="0037287B" w:rsidRPr="0090241D">
                <w:rPr>
                  <w:rStyle w:val="a4"/>
                  <w:rFonts w:ascii="Times New Roman" w:eastAsia="Arial" w:hAnsi="Times New Roman"/>
                  <w:sz w:val="24"/>
                  <w:szCs w:val="24"/>
                  <w:lang w:eastAsia="ar-SA"/>
                </w:rPr>
                <w:t>www.zakupki.gov.ru</w:t>
              </w:r>
            </w:hyperlink>
            <w:r w:rsidR="0037287B">
              <w:rPr>
                <w:rFonts w:ascii="Times New Roman" w:eastAsia="Arial" w:hAnsi="Times New Roman" w:cs="Times New Roman"/>
                <w:color w:val="0000FF"/>
                <w:sz w:val="24"/>
                <w:szCs w:val="24"/>
                <w:lang w:eastAsia="ar-SA"/>
              </w:rPr>
              <w:t xml:space="preserve">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DCF69CB" w14:textId="77777777"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14:paraId="184DE130" w14:textId="77777777" w:rsidTr="00D45C52">
        <w:trPr>
          <w:trHeight w:val="453"/>
        </w:trPr>
        <w:tc>
          <w:tcPr>
            <w:tcW w:w="709" w:type="dxa"/>
          </w:tcPr>
          <w:p w14:paraId="2DB137B9"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02B38954"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3CA81C2E" w14:textId="77777777" w:rsidR="00C12149" w:rsidRPr="008F3305" w:rsidRDefault="00C1214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w:t>
            </w:r>
            <w:r w:rsidRPr="00391609">
              <w:rPr>
                <w:rFonts w:ascii="Times New Roman" w:eastAsia="Times New Roman" w:hAnsi="Times New Roman" w:cs="Times New Roman"/>
                <w:kern w:val="1"/>
                <w:sz w:val="24"/>
                <w:szCs w:val="24"/>
                <w:lang w:eastAsia="zh-CN" w:bidi="hi-IN"/>
              </w:rPr>
              <w:t>, позволяющие определить соответствие закупаемого товара (работы, услуги) потребностям Заказчика, приведены в Техническом задании (</w:t>
            </w:r>
            <w:r w:rsidRPr="00391609">
              <w:rPr>
                <w:rFonts w:ascii="Times New Roman" w:eastAsia="Times New Roman" w:hAnsi="Times New Roman" w:cs="Times New Roman"/>
                <w:color w:val="0000FF"/>
                <w:kern w:val="1"/>
                <w:sz w:val="24"/>
                <w:szCs w:val="24"/>
                <w:lang w:eastAsia="zh-CN" w:bidi="hi-IN"/>
              </w:rPr>
              <w:t xml:space="preserve">Приложение № 1 </w:t>
            </w:r>
            <w:r w:rsidRPr="00391609">
              <w:rPr>
                <w:rFonts w:ascii="Times New Roman" w:eastAsia="Times New Roman" w:hAnsi="Times New Roman" w:cs="Times New Roman"/>
                <w:kern w:val="1"/>
                <w:sz w:val="24"/>
                <w:szCs w:val="24"/>
                <w:lang w:eastAsia="zh-CN" w:bidi="hi-IN"/>
              </w:rPr>
              <w:t>к извещению).</w:t>
            </w:r>
          </w:p>
        </w:tc>
      </w:tr>
      <w:tr w:rsidR="004D7A85" w:rsidRPr="003D6749" w14:paraId="596D6BCE" w14:textId="77777777" w:rsidTr="00D45C52">
        <w:trPr>
          <w:trHeight w:val="704"/>
        </w:trPr>
        <w:tc>
          <w:tcPr>
            <w:tcW w:w="709" w:type="dxa"/>
          </w:tcPr>
          <w:p w14:paraId="7EC4BC0F"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14:paraId="5C6F928B"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3F55CB84"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7842E4" w:rsidRPr="003D6749" w14:paraId="79CDACAB" w14:textId="77777777" w:rsidTr="005B0C73">
        <w:trPr>
          <w:trHeight w:val="704"/>
        </w:trPr>
        <w:tc>
          <w:tcPr>
            <w:tcW w:w="4111" w:type="dxa"/>
            <w:gridSpan w:val="2"/>
          </w:tcPr>
          <w:p w14:paraId="55CDAA68" w14:textId="77777777"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14:paraId="4E0F3930" w14:textId="77777777"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3911C55F" w14:textId="1D7F7BF1" w:rsidR="007842E4" w:rsidRPr="000A107F" w:rsidRDefault="00A2640C" w:rsidP="005661D3">
            <w:pPr>
              <w:spacing w:after="0" w:line="240" w:lineRule="auto"/>
              <w:jc w:val="both"/>
              <w:rPr>
                <w:rFonts w:ascii="Times New Roman" w:eastAsia="Times New Roman" w:hAnsi="Times New Roman" w:cs="Times New Roman"/>
                <w:b/>
                <w:bCs/>
                <w:sz w:val="24"/>
                <w:szCs w:val="24"/>
                <w:highlight w:val="yellow"/>
              </w:rPr>
            </w:pPr>
            <w:r>
              <w:rPr>
                <w:rFonts w:ascii="Times New Roman" w:hAnsi="Times New Roman"/>
                <w:b/>
                <w:bCs/>
                <w:sz w:val="24"/>
                <w:szCs w:val="24"/>
                <w:highlight w:val="yellow"/>
              </w:rPr>
              <w:t>99 725</w:t>
            </w:r>
            <w:r w:rsidR="008F626F" w:rsidRPr="008F626F">
              <w:rPr>
                <w:rFonts w:ascii="Times New Roman" w:hAnsi="Times New Roman"/>
                <w:b/>
                <w:bCs/>
                <w:sz w:val="24"/>
                <w:szCs w:val="24"/>
                <w:highlight w:val="yellow"/>
              </w:rPr>
              <w:t xml:space="preserve"> (</w:t>
            </w:r>
            <w:r>
              <w:rPr>
                <w:rFonts w:ascii="Times New Roman" w:hAnsi="Times New Roman"/>
                <w:b/>
                <w:bCs/>
                <w:sz w:val="24"/>
                <w:szCs w:val="24"/>
                <w:highlight w:val="yellow"/>
              </w:rPr>
              <w:t>девяносто девять тысяч семьсот двадцать пять</w:t>
            </w:r>
            <w:r w:rsidR="008F626F" w:rsidRPr="008F626F">
              <w:rPr>
                <w:rFonts w:ascii="Times New Roman" w:hAnsi="Times New Roman"/>
                <w:b/>
                <w:bCs/>
                <w:sz w:val="24"/>
                <w:szCs w:val="24"/>
                <w:highlight w:val="yellow"/>
              </w:rPr>
              <w:t>) рубл</w:t>
            </w:r>
            <w:r w:rsidR="004445E4">
              <w:rPr>
                <w:rFonts w:ascii="Times New Roman" w:hAnsi="Times New Roman"/>
                <w:b/>
                <w:bCs/>
                <w:sz w:val="24"/>
                <w:szCs w:val="24"/>
                <w:highlight w:val="yellow"/>
              </w:rPr>
              <w:t>ей</w:t>
            </w:r>
            <w:r w:rsidR="008F626F" w:rsidRPr="008F626F">
              <w:rPr>
                <w:rFonts w:ascii="Times New Roman" w:hAnsi="Times New Roman"/>
                <w:b/>
                <w:bCs/>
                <w:sz w:val="24"/>
                <w:szCs w:val="24"/>
                <w:highlight w:val="yellow"/>
              </w:rPr>
              <w:t xml:space="preserve"> </w:t>
            </w:r>
            <w:r>
              <w:rPr>
                <w:rFonts w:ascii="Times New Roman" w:hAnsi="Times New Roman"/>
                <w:b/>
                <w:bCs/>
                <w:sz w:val="24"/>
                <w:szCs w:val="24"/>
                <w:highlight w:val="yellow"/>
              </w:rPr>
              <w:t>00</w:t>
            </w:r>
            <w:r w:rsidR="008F626F" w:rsidRPr="008F626F">
              <w:rPr>
                <w:rFonts w:ascii="Times New Roman" w:hAnsi="Times New Roman"/>
                <w:b/>
                <w:bCs/>
                <w:sz w:val="24"/>
                <w:szCs w:val="24"/>
                <w:highlight w:val="yellow"/>
              </w:rPr>
              <w:t xml:space="preserve"> копе</w:t>
            </w:r>
            <w:r w:rsidR="00167192">
              <w:rPr>
                <w:rFonts w:ascii="Times New Roman" w:hAnsi="Times New Roman"/>
                <w:b/>
                <w:bCs/>
                <w:sz w:val="24"/>
                <w:szCs w:val="24"/>
                <w:highlight w:val="yellow"/>
              </w:rPr>
              <w:t>ек</w:t>
            </w:r>
            <w:r w:rsidR="006E5386" w:rsidRPr="006E5386">
              <w:rPr>
                <w:rFonts w:ascii="Times New Roman" w:hAnsi="Times New Roman" w:cs="Times New Roman"/>
                <w:b/>
                <w:sz w:val="24"/>
                <w:szCs w:val="24"/>
                <w:highlight w:val="yellow"/>
              </w:rPr>
              <w:t>, в т.ч. НДС (если предусмотрен)</w:t>
            </w:r>
            <w:r w:rsidR="00BE416E">
              <w:rPr>
                <w:rFonts w:ascii="Times New Roman" w:hAnsi="Times New Roman" w:cs="Times New Roman"/>
                <w:b/>
                <w:sz w:val="24"/>
                <w:szCs w:val="24"/>
                <w:highlight w:val="yellow"/>
              </w:rPr>
              <w:t xml:space="preserve"> </w:t>
            </w:r>
          </w:p>
        </w:tc>
      </w:tr>
      <w:tr w:rsidR="00BF4608" w:rsidRPr="003D6749" w14:paraId="734AEE9F" w14:textId="77777777" w:rsidTr="005B0C73">
        <w:trPr>
          <w:trHeight w:val="560"/>
        </w:trPr>
        <w:tc>
          <w:tcPr>
            <w:tcW w:w="4111" w:type="dxa"/>
            <w:gridSpan w:val="2"/>
          </w:tcPr>
          <w:p w14:paraId="6266102F"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6946" w:type="dxa"/>
            <w:gridSpan w:val="5"/>
          </w:tcPr>
          <w:p w14:paraId="0087C2DB" w14:textId="62403386" w:rsidR="0037287B" w:rsidRPr="0037287B" w:rsidRDefault="006E5386" w:rsidP="006E5386">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14:paraId="7DC32E52" w14:textId="77777777" w:rsidTr="005B0C73">
        <w:trPr>
          <w:trHeight w:val="572"/>
        </w:trPr>
        <w:tc>
          <w:tcPr>
            <w:tcW w:w="4111" w:type="dxa"/>
            <w:gridSpan w:val="2"/>
          </w:tcPr>
          <w:p w14:paraId="1CB14A44"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14:paraId="587AE57F" w14:textId="77777777"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p>
        </w:tc>
      </w:tr>
      <w:tr w:rsidR="004D7A85" w:rsidRPr="003D6749" w14:paraId="7712DE5F" w14:textId="77777777" w:rsidTr="00D45C52">
        <w:trPr>
          <w:trHeight w:val="983"/>
        </w:trPr>
        <w:tc>
          <w:tcPr>
            <w:tcW w:w="709" w:type="dxa"/>
          </w:tcPr>
          <w:p w14:paraId="43D5034A"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402" w:type="dxa"/>
          </w:tcPr>
          <w:p w14:paraId="5DEBFF54"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5F2A775A" w14:textId="77777777" w:rsidR="000A107F" w:rsidRDefault="000A107F" w:rsidP="00F43198">
            <w:pPr>
              <w:spacing w:after="0" w:line="240" w:lineRule="auto"/>
              <w:rPr>
                <w:rFonts w:ascii="Times New Roman" w:eastAsia="Times New Roman" w:hAnsi="Times New Roman" w:cs="Times New Roman"/>
                <w:sz w:val="24"/>
                <w:szCs w:val="24"/>
              </w:rPr>
            </w:pPr>
          </w:p>
          <w:p w14:paraId="0218CE25" w14:textId="28D3C49D" w:rsidR="004D7A85"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p w14:paraId="41AF245D" w14:textId="24776121" w:rsidR="000F32CB" w:rsidRPr="003D6749" w:rsidRDefault="000F32CB" w:rsidP="000F32CB">
            <w:pPr>
              <w:spacing w:after="0" w:line="240" w:lineRule="auto"/>
              <w:jc w:val="both"/>
              <w:rPr>
                <w:rFonts w:ascii="Times New Roman" w:eastAsia="Times New Roman" w:hAnsi="Times New Roman" w:cs="Times New Roman"/>
                <w:sz w:val="24"/>
                <w:szCs w:val="24"/>
              </w:rPr>
            </w:pPr>
          </w:p>
        </w:tc>
      </w:tr>
      <w:tr w:rsidR="004D7A85" w:rsidRPr="003D6749" w14:paraId="342F0804" w14:textId="77777777" w:rsidTr="00D45C52">
        <w:trPr>
          <w:trHeight w:val="706"/>
        </w:trPr>
        <w:tc>
          <w:tcPr>
            <w:tcW w:w="709" w:type="dxa"/>
          </w:tcPr>
          <w:p w14:paraId="29E9D381"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0A63D269"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328BB1C1" w14:textId="77777777" w:rsidR="004D7A85" w:rsidRPr="003D6749" w:rsidRDefault="004D7A85" w:rsidP="005925C2">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tc>
      </w:tr>
      <w:tr w:rsidR="00836972" w:rsidRPr="003D6749" w14:paraId="357C8165" w14:textId="77777777" w:rsidTr="004A0FBA">
        <w:trPr>
          <w:trHeight w:val="425"/>
        </w:trPr>
        <w:tc>
          <w:tcPr>
            <w:tcW w:w="709" w:type="dxa"/>
          </w:tcPr>
          <w:p w14:paraId="0B533F33" w14:textId="77777777" w:rsidR="00836972" w:rsidRPr="003D674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14:paraId="13AC2E6B" w14:textId="77777777" w:rsidR="00836972" w:rsidRPr="00BC398A"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tcPr>
          <w:p w14:paraId="719D879D" w14:textId="636B25BB" w:rsidR="004445E4" w:rsidRPr="00412897" w:rsidRDefault="004445E4" w:rsidP="004445E4">
            <w:pPr>
              <w:autoSpaceDE w:val="0"/>
              <w:adjustRightInd w:val="0"/>
              <w:spacing w:after="0" w:line="240" w:lineRule="auto"/>
              <w:jc w:val="both"/>
              <w:rPr>
                <w:rFonts w:ascii="Times New Roman" w:eastAsia="Calibri" w:hAnsi="Times New Roman" w:cs="Times New Roman"/>
                <w:b/>
                <w:sz w:val="24"/>
                <w:szCs w:val="24"/>
              </w:rPr>
            </w:pPr>
            <w:proofErr w:type="gramStart"/>
            <w:r w:rsidRPr="00412897">
              <w:rPr>
                <w:rFonts w:ascii="Times New Roman" w:eastAsia="Calibri" w:hAnsi="Times New Roman" w:cs="Times New Roman"/>
                <w:b/>
                <w:sz w:val="24"/>
                <w:szCs w:val="24"/>
                <w:highlight w:val="yellow"/>
              </w:rPr>
              <w:t>Установлены</w:t>
            </w:r>
            <w:proofErr w:type="gramEnd"/>
            <w:r w:rsidR="00167192">
              <w:rPr>
                <w:rFonts w:ascii="Times New Roman" w:eastAsia="Calibri" w:hAnsi="Times New Roman" w:cs="Times New Roman"/>
                <w:b/>
                <w:sz w:val="24"/>
                <w:szCs w:val="24"/>
              </w:rPr>
              <w:t xml:space="preserve"> </w:t>
            </w:r>
          </w:p>
          <w:p w14:paraId="4368954F"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1.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14:paraId="1E34DA88"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sidRPr="00412897">
              <w:rPr>
                <w:rFonts w:ascii="Times New Roman" w:eastAsia="Calibri" w:hAnsi="Times New Roman" w:cs="Times New Roman"/>
                <w:b/>
                <w:bCs/>
                <w:sz w:val="24"/>
                <w:szCs w:val="24"/>
              </w:rPr>
              <w:t>по своему выбору</w:t>
            </w:r>
            <w:r w:rsidRPr="00412897">
              <w:rPr>
                <w:rFonts w:ascii="Times New Roman" w:eastAsia="Calibri" w:hAnsi="Times New Roman" w:cs="Times New Roman"/>
                <w:sz w:val="24"/>
                <w:szCs w:val="24"/>
              </w:rPr>
              <w:t xml:space="preserve"> (при установлении такого выбора):</w:t>
            </w:r>
          </w:p>
          <w:p w14:paraId="6CB05D48"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44F7971B"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w:t>
            </w:r>
          </w:p>
          <w:p w14:paraId="696CBBB3"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0B69BA84"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 xml:space="preserve">2)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и (или) документации о закупке, но не менее чем в размере аванса (если </w:t>
            </w:r>
            <w:r w:rsidRPr="00412897">
              <w:rPr>
                <w:rFonts w:ascii="Times New Roman" w:eastAsia="Calibri" w:hAnsi="Times New Roman" w:cs="Times New Roman"/>
                <w:sz w:val="24"/>
                <w:szCs w:val="24"/>
              </w:rPr>
              <w:lastRenderedPageBreak/>
              <w:t>договором предусмотрена выплата аванса), если в извещении об осуществлении конкурентной закупки и (или) документации о закупке установлено требование о предоставлении обеспечения исполнения договора.</w:t>
            </w:r>
          </w:p>
          <w:p w14:paraId="7225106C"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2.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14:paraId="12F40176"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3. 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35E8DA05"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4.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w:t>
            </w:r>
          </w:p>
          <w:p w14:paraId="4100B69A"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536A020B" w14:textId="77777777" w:rsidR="004445E4" w:rsidRPr="00412897" w:rsidRDefault="004445E4" w:rsidP="004445E4">
            <w:pPr>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5.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14:paraId="67B568A5" w14:textId="24DD4081" w:rsidR="0014269B" w:rsidRPr="00CE41A0" w:rsidRDefault="004445E4" w:rsidP="004445E4">
            <w:pPr>
              <w:tabs>
                <w:tab w:val="left" w:pos="1134"/>
              </w:tabs>
              <w:spacing w:after="0" w:line="240" w:lineRule="auto"/>
              <w:jc w:val="both"/>
              <w:rPr>
                <w:rFonts w:ascii="Times New Roman" w:hAnsi="Times New Roman" w:cs="Times New Roman"/>
                <w:sz w:val="24"/>
                <w:szCs w:val="24"/>
              </w:rPr>
            </w:pPr>
            <w:r w:rsidRPr="00412897">
              <w:rPr>
                <w:rFonts w:ascii="Times New Roman" w:hAnsi="Times New Roman" w:cs="Times New Roman"/>
                <w:color w:val="000000"/>
                <w:sz w:val="24"/>
                <w:szCs w:val="24"/>
              </w:rPr>
              <w:t xml:space="preserve">6. При проведении закупок, участниками которых могут быть только СМСП, антидемпинговые меры, установленные настоящим пунктом </w:t>
            </w:r>
            <w:r w:rsidRPr="00412897">
              <w:rPr>
                <w:rFonts w:ascii="Times New Roman" w:hAnsi="Times New Roman" w:cs="Times New Roman"/>
                <w:sz w:val="24"/>
                <w:szCs w:val="24"/>
              </w:rPr>
              <w:t>Извещения</w:t>
            </w:r>
            <w:r w:rsidRPr="00412897">
              <w:rPr>
                <w:rFonts w:ascii="Times New Roman" w:hAnsi="Times New Roman" w:cs="Times New Roman"/>
                <w:color w:val="000000"/>
                <w:sz w:val="24"/>
                <w:szCs w:val="24"/>
              </w:rPr>
              <w:t>, могут применяться при условии соблюдения максимального размера обеспечения исполнения договора, установленного Постановлением Правительства РФ № 1352.</w:t>
            </w:r>
          </w:p>
        </w:tc>
      </w:tr>
      <w:tr w:rsidR="00E211B0" w:rsidRPr="003D6749" w14:paraId="59234C50" w14:textId="77777777" w:rsidTr="00D45C52">
        <w:trPr>
          <w:trHeight w:val="1401"/>
        </w:trPr>
        <w:tc>
          <w:tcPr>
            <w:tcW w:w="709" w:type="dxa"/>
          </w:tcPr>
          <w:p w14:paraId="047CD869"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5</w:t>
            </w:r>
          </w:p>
        </w:tc>
        <w:tc>
          <w:tcPr>
            <w:tcW w:w="3402" w:type="dxa"/>
          </w:tcPr>
          <w:p w14:paraId="4486EA05" w14:textId="7F41EEF4"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sidR="008F732D">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14:paraId="06CC8C4D" w14:textId="7D65C2E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sidR="00B5329E">
              <w:rPr>
                <w:rFonts w:ascii="Times New Roman" w:eastAsia="Times New Roman" w:hAnsi="Times New Roman" w:cs="Times New Roman"/>
                <w:color w:val="000000"/>
                <w:sz w:val="24"/>
                <w:szCs w:val="24"/>
              </w:rPr>
              <w:t>и</w:t>
            </w:r>
            <w:r w:rsidR="008F732D">
              <w:rPr>
                <w:rFonts w:ascii="Times New Roman" w:eastAsia="Times New Roman" w:hAnsi="Times New Roman" w:cs="Times New Roman"/>
                <w:color w:val="000000"/>
                <w:sz w:val="24"/>
                <w:szCs w:val="24"/>
              </w:rPr>
              <w:t xml:space="preserve"> </w:t>
            </w:r>
            <w:r w:rsidR="00D507E4">
              <w:rPr>
                <w:rFonts w:ascii="Times New Roman" w:eastAsia="Times New Roman" w:hAnsi="Times New Roman" w:cs="Times New Roman"/>
                <w:color w:val="000000"/>
                <w:sz w:val="24"/>
                <w:szCs w:val="24"/>
              </w:rPr>
              <w:t>п</w:t>
            </w:r>
            <w:r w:rsidR="001530C9" w:rsidRPr="00784368">
              <w:rPr>
                <w:rFonts w:ascii="Times New Roman" w:eastAsia="Times New Roman" w:hAnsi="Times New Roman" w:cs="Times New Roman"/>
                <w:color w:val="000000"/>
                <w:sz w:val="24"/>
                <w:szCs w:val="24"/>
              </w:rPr>
              <w:t xml:space="preserve">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8F732D">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702F0836"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75B0031" w14:textId="77777777"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proofErr w:type="gramStart"/>
            <w:r w:rsidR="001530C9" w:rsidRPr="00784368">
              <w:rPr>
                <w:rFonts w:ascii="Times New Roman" w:eastAsia="Times New Roman" w:hAnsi="Times New Roman" w:cs="Times New Roman"/>
                <w:color w:val="000000"/>
                <w:sz w:val="24"/>
                <w:szCs w:val="24"/>
              </w:rPr>
              <w:t>:</w:t>
            </w:r>
            <w:r w:rsidRPr="00090B5A">
              <w:rPr>
                <w:rFonts w:ascii="Times New Roman" w:eastAsia="Times New Roman" w:hAnsi="Times New Roman" w:cs="Times New Roman"/>
                <w:kern w:val="1"/>
                <w:sz w:val="24"/>
                <w:szCs w:val="24"/>
                <w:lang w:eastAsia="zh-CN" w:bidi="hi-IN"/>
              </w:rPr>
              <w:t>в</w:t>
            </w:r>
            <w:proofErr w:type="gramEnd"/>
            <w:r w:rsidRPr="00090B5A">
              <w:rPr>
                <w:rFonts w:ascii="Times New Roman" w:eastAsia="Times New Roman" w:hAnsi="Times New Roman" w:cs="Times New Roman"/>
                <w:kern w:val="1"/>
                <w:sz w:val="24"/>
                <w:szCs w:val="24"/>
                <w:lang w:eastAsia="zh-CN" w:bidi="hi-IN"/>
              </w:rPr>
              <w:t xml:space="preserve">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2D3450F4" w14:textId="77777777" w:rsidTr="00D45C52">
        <w:tc>
          <w:tcPr>
            <w:tcW w:w="709" w:type="dxa"/>
          </w:tcPr>
          <w:p w14:paraId="3A33843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14:paraId="6563DBB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42F0DBFD"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2E42EC98" w14:textId="77777777" w:rsidTr="00D45C52">
        <w:tc>
          <w:tcPr>
            <w:tcW w:w="709" w:type="dxa"/>
          </w:tcPr>
          <w:p w14:paraId="4B12648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14:paraId="1BA75840"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7DF1547B"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411B943B" w14:textId="77777777" w:rsidTr="00D45C52">
        <w:tc>
          <w:tcPr>
            <w:tcW w:w="709" w:type="dxa"/>
          </w:tcPr>
          <w:p w14:paraId="587B4B13"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8</w:t>
            </w:r>
          </w:p>
        </w:tc>
        <w:tc>
          <w:tcPr>
            <w:tcW w:w="3402" w:type="dxa"/>
          </w:tcPr>
          <w:p w14:paraId="0CFBF92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14:paraId="39926AE5"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Приложени</w:t>
            </w:r>
            <w:r w:rsidR="00B5329E">
              <w:rPr>
                <w:rFonts w:ascii="Times New Roman" w:eastAsia="Times New Roman" w:hAnsi="Times New Roman" w:cs="Times New Roman"/>
                <w:color w:val="0000FF"/>
                <w:kern w:val="1"/>
                <w:sz w:val="24"/>
                <w:szCs w:val="24"/>
                <w:lang w:eastAsia="zh-CN" w:bidi="hi-IN"/>
              </w:rPr>
              <w:t>и</w:t>
            </w:r>
            <w:r w:rsidR="00D46F5B" w:rsidRPr="008F3305">
              <w:rPr>
                <w:rFonts w:ascii="Times New Roman" w:eastAsia="Times New Roman" w:hAnsi="Times New Roman" w:cs="Times New Roman"/>
                <w:color w:val="0000FF"/>
                <w:kern w:val="1"/>
                <w:sz w:val="24"/>
                <w:szCs w:val="24"/>
                <w:lang w:eastAsia="zh-CN" w:bidi="hi-IN"/>
              </w:rPr>
              <w:t xml:space="preserve">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7A5641A9" w14:textId="77777777" w:rsidTr="00D45C52">
        <w:trPr>
          <w:trHeight w:val="557"/>
        </w:trPr>
        <w:tc>
          <w:tcPr>
            <w:tcW w:w="709" w:type="dxa"/>
          </w:tcPr>
          <w:p w14:paraId="5A126862" w14:textId="77777777" w:rsidR="00C12149" w:rsidRPr="00240057" w:rsidRDefault="00C12149" w:rsidP="00240057">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r w:rsidR="00922211" w:rsidRPr="00240057">
              <w:rPr>
                <w:rFonts w:ascii="Times New Roman" w:eastAsia="Times New Roman" w:hAnsi="Times New Roman" w:cs="Times New Roman"/>
                <w:bCs/>
                <w:sz w:val="24"/>
                <w:szCs w:val="24"/>
              </w:rPr>
              <w:t>9</w:t>
            </w:r>
          </w:p>
        </w:tc>
        <w:tc>
          <w:tcPr>
            <w:tcW w:w="3402" w:type="dxa"/>
          </w:tcPr>
          <w:p w14:paraId="0F3B6659" w14:textId="77777777" w:rsidR="00C12149" w:rsidRPr="00240057" w:rsidRDefault="00C12149" w:rsidP="00240057">
            <w:pPr>
              <w:widowControl w:val="0"/>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74D229A3" w14:textId="77777777"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240057">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D945318" w14:textId="77777777"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p>
          <w:p w14:paraId="7E448360" w14:textId="77777777"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sidR="009B39D7">
              <w:rPr>
                <w:rFonts w:ascii="Times New Roman" w:eastAsia="Times New Roman" w:hAnsi="Times New Roman" w:cs="Times New Roman"/>
                <w:sz w:val="24"/>
                <w:szCs w:val="24"/>
              </w:rPr>
              <w:t>ым</w:t>
            </w:r>
            <w:r w:rsidRPr="00240057">
              <w:rPr>
                <w:rFonts w:ascii="Times New Roman" w:eastAsia="Times New Roman" w:hAnsi="Times New Roman" w:cs="Times New Roman"/>
                <w:sz w:val="24"/>
                <w:szCs w:val="24"/>
              </w:rPr>
              <w:t xml:space="preserve"> в извещении о закупке</w:t>
            </w:r>
            <w:r w:rsidR="009B39D7">
              <w:rPr>
                <w:rFonts w:ascii="Times New Roman" w:eastAsia="Times New Roman" w:hAnsi="Times New Roman" w:cs="Times New Roman"/>
                <w:sz w:val="24"/>
                <w:szCs w:val="24"/>
              </w:rPr>
              <w:t>;</w:t>
            </w:r>
            <w:r w:rsidRPr="00240057">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2570FAE7" w14:textId="77777777"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240057">
              <w:rPr>
                <w:rFonts w:ascii="Times New Roman" w:eastAsia="Times New Roman" w:hAnsi="Times New Roman" w:cs="Times New Roman"/>
                <w:sz w:val="24"/>
                <w:szCs w:val="24"/>
                <w:lang w:eastAsia="ar-SA"/>
              </w:rPr>
              <w:t>(</w:t>
            </w:r>
            <w:r w:rsidRPr="00240057">
              <w:rPr>
                <w:rFonts w:ascii="Times New Roman" w:eastAsia="Times New Roman" w:hAnsi="Times New Roman" w:cs="Times New Roman"/>
                <w:color w:val="0000FF"/>
                <w:sz w:val="24"/>
                <w:szCs w:val="24"/>
                <w:lang w:eastAsia="ar-SA"/>
              </w:rPr>
              <w:t>Приложение №4</w:t>
            </w:r>
            <w:r w:rsidRPr="00240057">
              <w:rPr>
                <w:rFonts w:ascii="Times New Roman" w:eastAsia="Times New Roman" w:hAnsi="Times New Roman" w:cs="Times New Roman"/>
                <w:sz w:val="24"/>
                <w:szCs w:val="24"/>
                <w:lang w:eastAsia="ar-SA"/>
              </w:rPr>
              <w:t>).</w:t>
            </w:r>
          </w:p>
        </w:tc>
      </w:tr>
      <w:tr w:rsidR="00241B62" w:rsidRPr="003D6749" w14:paraId="64120427" w14:textId="77777777" w:rsidTr="00D45C52">
        <w:trPr>
          <w:trHeight w:val="405"/>
        </w:trPr>
        <w:tc>
          <w:tcPr>
            <w:tcW w:w="11057" w:type="dxa"/>
            <w:gridSpan w:val="7"/>
          </w:tcPr>
          <w:p w14:paraId="5A21F71D" w14:textId="77777777" w:rsidR="00241B62" w:rsidRPr="00240057" w:rsidRDefault="00241B62" w:rsidP="00240057">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240057">
              <w:rPr>
                <w:rFonts w:ascii="Times New Roman" w:eastAsia="Times New Roman" w:hAnsi="Times New Roman" w:cs="Times New Roman"/>
                <w:b/>
                <w:bCs/>
                <w:color w:val="0000FF"/>
                <w:sz w:val="24"/>
                <w:szCs w:val="24"/>
              </w:rPr>
              <w:t xml:space="preserve">К </w:t>
            </w:r>
            <w:r w:rsidRPr="008D5954">
              <w:rPr>
                <w:rFonts w:ascii="Times New Roman" w:eastAsia="Times New Roman" w:hAnsi="Times New Roman" w:cs="Times New Roman"/>
                <w:b/>
                <w:bCs/>
                <w:color w:val="0000FF"/>
                <w:sz w:val="24"/>
                <w:szCs w:val="24"/>
              </w:rPr>
              <w:t>участникам закупки предъявляются следующие</w:t>
            </w:r>
            <w:r w:rsidRPr="00240057">
              <w:rPr>
                <w:rFonts w:ascii="Times New Roman" w:eastAsia="Times New Roman" w:hAnsi="Times New Roman" w:cs="Times New Roman"/>
                <w:b/>
                <w:bCs/>
                <w:color w:val="0000FF"/>
                <w:sz w:val="24"/>
                <w:szCs w:val="24"/>
              </w:rPr>
              <w:t xml:space="preserve"> обязательные требования:</w:t>
            </w:r>
          </w:p>
        </w:tc>
      </w:tr>
      <w:tr w:rsidR="00AD0F8E" w:rsidRPr="003D6749" w14:paraId="44787A3F" w14:textId="77777777" w:rsidTr="00D45C52">
        <w:trPr>
          <w:trHeight w:val="557"/>
        </w:trPr>
        <w:tc>
          <w:tcPr>
            <w:tcW w:w="709" w:type="dxa"/>
          </w:tcPr>
          <w:p w14:paraId="2236263C"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p>
        </w:tc>
        <w:tc>
          <w:tcPr>
            <w:tcW w:w="7371" w:type="dxa"/>
            <w:gridSpan w:val="3"/>
          </w:tcPr>
          <w:p w14:paraId="12658C03" w14:textId="77777777"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соответствие </w:t>
            </w:r>
            <w:hyperlink r:id="rId12" w:history="1">
              <w:r w:rsidRPr="000742ED">
                <w:rPr>
                  <w:rFonts w:ascii="Times New Roman" w:eastAsia="Times New Roman" w:hAnsi="Times New Roman" w:cs="Times New Roman"/>
                  <w:sz w:val="24"/>
                  <w:szCs w:val="24"/>
                </w:rPr>
                <w:t>требованиям</w:t>
              </w:r>
            </w:hyperlink>
            <w:r w:rsidRPr="000742ED">
              <w:rPr>
                <w:rFonts w:ascii="Times New Roman" w:eastAsia="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977" w:type="dxa"/>
            <w:gridSpan w:val="3"/>
          </w:tcPr>
          <w:p w14:paraId="5CB91C1D" w14:textId="04EE847A" w:rsidR="00AD0F8E" w:rsidRPr="004445E4" w:rsidRDefault="007D4A94" w:rsidP="00AD0F8E">
            <w:pPr>
              <w:widowControl w:val="0"/>
              <w:spacing w:after="0" w:line="240" w:lineRule="auto"/>
              <w:jc w:val="both"/>
              <w:rPr>
                <w:rFonts w:ascii="Times New Roman" w:eastAsia="Times New Roman" w:hAnsi="Times New Roman" w:cs="Times New Roman"/>
                <w:sz w:val="24"/>
                <w:szCs w:val="24"/>
                <w:lang w:eastAsia="ru-RU"/>
              </w:rPr>
            </w:pPr>
            <w:r w:rsidRPr="00A2640C">
              <w:rPr>
                <w:rFonts w:ascii="Times New Roman" w:eastAsia="Times New Roman" w:hAnsi="Times New Roman" w:cs="Times New Roman"/>
                <w:color w:val="FF0000"/>
                <w:sz w:val="24"/>
                <w:szCs w:val="24"/>
              </w:rPr>
              <w:t>Не у</w:t>
            </w:r>
            <w:r w:rsidR="005755E6" w:rsidRPr="00A2640C">
              <w:rPr>
                <w:rFonts w:ascii="Times New Roman" w:eastAsia="Times New Roman" w:hAnsi="Times New Roman" w:cs="Times New Roman"/>
                <w:color w:val="FF0000"/>
                <w:sz w:val="24"/>
                <w:szCs w:val="24"/>
              </w:rPr>
              <w:t>становлено</w:t>
            </w:r>
            <w:r w:rsidR="00085F67" w:rsidRPr="004445E4">
              <w:rPr>
                <w:rFonts w:ascii="Times New Roman" w:eastAsia="Times New Roman" w:hAnsi="Times New Roman" w:cs="Times New Roman"/>
                <w:color w:val="FF0000"/>
                <w:sz w:val="24"/>
                <w:szCs w:val="24"/>
              </w:rPr>
              <w:t xml:space="preserve"> </w:t>
            </w:r>
          </w:p>
        </w:tc>
      </w:tr>
      <w:tr w:rsidR="00AD0F8E" w:rsidRPr="003D6749" w14:paraId="124AF058" w14:textId="77777777" w:rsidTr="00D45C52">
        <w:trPr>
          <w:trHeight w:val="557"/>
        </w:trPr>
        <w:tc>
          <w:tcPr>
            <w:tcW w:w="709" w:type="dxa"/>
          </w:tcPr>
          <w:p w14:paraId="5CF6AA70"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2</w:t>
            </w:r>
          </w:p>
        </w:tc>
        <w:tc>
          <w:tcPr>
            <w:tcW w:w="7371" w:type="dxa"/>
            <w:gridSpan w:val="3"/>
          </w:tcPr>
          <w:p w14:paraId="7DF56592"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4A469EE7"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63BD0B97" w14:textId="77777777" w:rsidTr="00D53D0D">
        <w:trPr>
          <w:trHeight w:val="274"/>
        </w:trPr>
        <w:tc>
          <w:tcPr>
            <w:tcW w:w="709" w:type="dxa"/>
          </w:tcPr>
          <w:p w14:paraId="5FF30D13"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3</w:t>
            </w:r>
          </w:p>
        </w:tc>
        <w:tc>
          <w:tcPr>
            <w:tcW w:w="7371" w:type="dxa"/>
            <w:gridSpan w:val="3"/>
          </w:tcPr>
          <w:p w14:paraId="0A497915"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proofErr w:type="spellStart"/>
            <w:r w:rsidRPr="000742ED">
              <w:rPr>
                <w:rFonts w:ascii="Times New Roman" w:hAnsi="Times New Roman" w:cs="Times New Roman"/>
                <w:kern w:val="0"/>
                <w:sz w:val="24"/>
                <w:szCs w:val="24"/>
                <w:lang w:eastAsia="en-US"/>
              </w:rPr>
              <w:t>неприостановление</w:t>
            </w:r>
            <w:proofErr w:type="spellEnd"/>
            <w:r w:rsidRPr="000742ED">
              <w:rPr>
                <w:rFonts w:ascii="Times New Roman" w:hAnsi="Times New Roman" w:cs="Times New Roman"/>
                <w:kern w:val="0"/>
                <w:sz w:val="24"/>
                <w:szCs w:val="24"/>
                <w:lang w:eastAsia="en-US"/>
              </w:rPr>
              <w:t xml:space="preserve"> деятельности участника закупки в порядке, установленном </w:t>
            </w:r>
            <w:hyperlink r:id="rId13" w:history="1">
              <w:r w:rsidRPr="000742ED">
                <w:rPr>
                  <w:rFonts w:ascii="Times New Roman" w:hAnsi="Times New Roman" w:cs="Times New Roman"/>
                  <w:kern w:val="0"/>
                  <w:sz w:val="24"/>
                  <w:szCs w:val="24"/>
                  <w:lang w:eastAsia="en-US"/>
                </w:rPr>
                <w:t>Кодексом</w:t>
              </w:r>
            </w:hyperlink>
            <w:r w:rsidRPr="000742ED">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14:paraId="3FB6D2AD"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4AAC894B" w14:textId="77777777" w:rsidTr="00240057">
        <w:trPr>
          <w:trHeight w:val="132"/>
        </w:trPr>
        <w:tc>
          <w:tcPr>
            <w:tcW w:w="709" w:type="dxa"/>
          </w:tcPr>
          <w:p w14:paraId="66728A67"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4</w:t>
            </w:r>
          </w:p>
        </w:tc>
        <w:tc>
          <w:tcPr>
            <w:tcW w:w="7371" w:type="dxa"/>
            <w:gridSpan w:val="3"/>
          </w:tcPr>
          <w:p w14:paraId="5334767F"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0742ED">
              <w:rPr>
                <w:rFonts w:ascii="Times New Roman" w:hAnsi="Times New Roman" w:cs="Times New Roman"/>
                <w:kern w:val="0"/>
                <w:sz w:val="24"/>
                <w:szCs w:val="24"/>
                <w:lang w:eastAsia="en-US"/>
              </w:rPr>
              <w:lastRenderedPageBreak/>
              <w:t xml:space="preserve">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14:paraId="1EB2C140"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lastRenderedPageBreak/>
              <w:t>Установлено</w:t>
            </w:r>
          </w:p>
        </w:tc>
      </w:tr>
      <w:tr w:rsidR="00AD0F8E" w:rsidRPr="003D6749" w14:paraId="5289B8DC" w14:textId="77777777" w:rsidTr="00D45C52">
        <w:trPr>
          <w:trHeight w:val="557"/>
        </w:trPr>
        <w:tc>
          <w:tcPr>
            <w:tcW w:w="709" w:type="dxa"/>
          </w:tcPr>
          <w:p w14:paraId="581BE24E"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lastRenderedPageBreak/>
              <w:t>5</w:t>
            </w:r>
          </w:p>
        </w:tc>
        <w:tc>
          <w:tcPr>
            <w:tcW w:w="7371" w:type="dxa"/>
            <w:gridSpan w:val="3"/>
          </w:tcPr>
          <w:p w14:paraId="40C59EEE" w14:textId="77777777"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отсутствие у </w:t>
            </w:r>
            <w:r w:rsidRPr="00A759BA">
              <w:rPr>
                <w:rFonts w:ascii="Times New Roman" w:eastAsia="Times New Roman" w:hAnsi="Times New Roman" w:cs="Times New Roman"/>
                <w:sz w:val="24"/>
                <w:szCs w:val="24"/>
              </w:rPr>
              <w:t xml:space="preserve">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sidRPr="00A759BA">
                <w:rPr>
                  <w:rFonts w:ascii="Times New Roman" w:eastAsia="Times New Roman" w:hAnsi="Times New Roman" w:cs="Times New Roman"/>
                  <w:sz w:val="24"/>
                  <w:szCs w:val="24"/>
                </w:rPr>
                <w:t>статьями 289</w:t>
              </w:r>
            </w:hyperlink>
            <w:r w:rsidRPr="00A759BA">
              <w:rPr>
                <w:rFonts w:ascii="Times New Roman" w:eastAsia="Times New Roman" w:hAnsi="Times New Roman" w:cs="Times New Roman"/>
                <w:sz w:val="24"/>
                <w:szCs w:val="24"/>
              </w:rPr>
              <w:t xml:space="preserve">, </w:t>
            </w:r>
            <w:hyperlink r:id="rId17" w:history="1">
              <w:r w:rsidRPr="00A759BA">
                <w:rPr>
                  <w:rFonts w:ascii="Times New Roman" w:eastAsia="Times New Roman" w:hAnsi="Times New Roman" w:cs="Times New Roman"/>
                  <w:sz w:val="24"/>
                  <w:szCs w:val="24"/>
                </w:rPr>
                <w:t>290</w:t>
              </w:r>
            </w:hyperlink>
            <w:r w:rsidRPr="00A759BA">
              <w:rPr>
                <w:rFonts w:ascii="Times New Roman" w:eastAsia="Times New Roman" w:hAnsi="Times New Roman" w:cs="Times New Roman"/>
                <w:sz w:val="24"/>
                <w:szCs w:val="24"/>
              </w:rPr>
              <w:t xml:space="preserve">, </w:t>
            </w:r>
            <w:hyperlink r:id="rId18" w:history="1">
              <w:r w:rsidRPr="00A759BA">
                <w:rPr>
                  <w:rFonts w:ascii="Times New Roman" w:eastAsia="Times New Roman" w:hAnsi="Times New Roman" w:cs="Times New Roman"/>
                  <w:sz w:val="24"/>
                  <w:szCs w:val="24"/>
                </w:rPr>
                <w:t>291</w:t>
              </w:r>
            </w:hyperlink>
            <w:r w:rsidRPr="00A759BA">
              <w:rPr>
                <w:rFonts w:ascii="Times New Roman" w:eastAsia="Times New Roman" w:hAnsi="Times New Roman" w:cs="Times New Roman"/>
                <w:sz w:val="24"/>
                <w:szCs w:val="24"/>
              </w:rPr>
              <w:t xml:space="preserve">, </w:t>
            </w:r>
            <w:hyperlink r:id="rId19" w:history="1">
              <w:r w:rsidRPr="00A759BA">
                <w:rPr>
                  <w:rFonts w:ascii="Times New Roman" w:eastAsia="Times New Roman" w:hAnsi="Times New Roman" w:cs="Times New Roman"/>
                  <w:sz w:val="24"/>
                  <w:szCs w:val="24"/>
                </w:rPr>
                <w:t>291.1</w:t>
              </w:r>
            </w:hyperlink>
            <w:r w:rsidRPr="000742ED">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786EED12" w14:textId="77777777" w:rsidR="00AD0F8E" w:rsidRPr="00240057" w:rsidRDefault="00754B45" w:rsidP="00AD0F8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У</w:t>
            </w:r>
            <w:r w:rsidR="00AD0F8E" w:rsidRPr="00240057">
              <w:rPr>
                <w:rFonts w:ascii="Times New Roman" w:eastAsia="Times New Roman" w:hAnsi="Times New Roman" w:cs="Times New Roman"/>
                <w:color w:val="FF0000"/>
                <w:sz w:val="24"/>
                <w:szCs w:val="24"/>
              </w:rPr>
              <w:t>становлено</w:t>
            </w:r>
          </w:p>
        </w:tc>
      </w:tr>
      <w:tr w:rsidR="00AD0F8E" w:rsidRPr="003D6749" w14:paraId="17856609" w14:textId="77777777" w:rsidTr="00754B45">
        <w:trPr>
          <w:trHeight w:val="268"/>
        </w:trPr>
        <w:tc>
          <w:tcPr>
            <w:tcW w:w="709" w:type="dxa"/>
          </w:tcPr>
          <w:p w14:paraId="0885AA5D"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6</w:t>
            </w:r>
          </w:p>
        </w:tc>
        <w:tc>
          <w:tcPr>
            <w:tcW w:w="7371" w:type="dxa"/>
            <w:gridSpan w:val="3"/>
          </w:tcPr>
          <w:p w14:paraId="0AE56E7B" w14:textId="77777777" w:rsidR="00AD0F8E" w:rsidRPr="001D366F" w:rsidRDefault="009B39D7" w:rsidP="00360239">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1D366F">
              <w:rPr>
                <w:rFonts w:ascii="Times New Roman" w:eastAsia="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sidRPr="001D366F">
                <w:rPr>
                  <w:rFonts w:ascii="Times New Roman" w:eastAsia="Times New Roman" w:hAnsi="Times New Roman" w:cs="Times New Roman"/>
                  <w:sz w:val="24"/>
                  <w:szCs w:val="24"/>
                </w:rPr>
                <w:t>статьей 19.28</w:t>
              </w:r>
            </w:hyperlink>
            <w:r w:rsidRPr="001D366F">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14:paraId="1ECC1D1B"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1D366F" w:rsidRPr="003D6749" w14:paraId="21158B17" w14:textId="77777777" w:rsidTr="00754B45">
        <w:trPr>
          <w:trHeight w:val="268"/>
        </w:trPr>
        <w:tc>
          <w:tcPr>
            <w:tcW w:w="709" w:type="dxa"/>
          </w:tcPr>
          <w:p w14:paraId="6B649EB2" w14:textId="39F13D3E" w:rsidR="001D366F" w:rsidRPr="00240057" w:rsidRDefault="001D366F"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0E290BE7" w14:textId="143CD4F8" w:rsidR="001D366F" w:rsidRPr="001D366F" w:rsidRDefault="001D366F" w:rsidP="00360239">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1D366F">
              <w:rPr>
                <w:rFonts w:ascii="Times New Roman" w:hAnsi="Times New Roman"/>
                <w:sz w:val="24"/>
                <w:szCs w:val="24"/>
              </w:rPr>
              <w:t xml:space="preserve">обладание участником закупки исключительными правами на результаты интеллектуальной деятельности, если в связи </w:t>
            </w:r>
            <w:r w:rsidRPr="001D366F">
              <w:rPr>
                <w:rFonts w:ascii="Times New Roman" w:hAnsi="Times New Roman"/>
                <w:color w:val="000000"/>
                <w:sz w:val="24"/>
                <w:szCs w:val="24"/>
              </w:rPr>
              <w:t>с исполнением договора заказчик приобретает права на такие результаты</w:t>
            </w:r>
          </w:p>
        </w:tc>
        <w:tc>
          <w:tcPr>
            <w:tcW w:w="2977" w:type="dxa"/>
            <w:gridSpan w:val="3"/>
          </w:tcPr>
          <w:p w14:paraId="57BA4C7F" w14:textId="43757596" w:rsidR="001D366F" w:rsidRPr="00240057" w:rsidRDefault="001D366F"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1D366F" w:rsidRPr="003D6749" w14:paraId="2CD24E64" w14:textId="77777777" w:rsidTr="00754B45">
        <w:trPr>
          <w:trHeight w:val="268"/>
        </w:trPr>
        <w:tc>
          <w:tcPr>
            <w:tcW w:w="709" w:type="dxa"/>
          </w:tcPr>
          <w:p w14:paraId="79E6F240" w14:textId="76C74AD0" w:rsidR="001D366F" w:rsidRPr="00240057" w:rsidRDefault="001D366F"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14:paraId="2BE88B58" w14:textId="028C3668" w:rsidR="001D366F" w:rsidRPr="001D366F" w:rsidRDefault="001D366F" w:rsidP="00360239">
            <w:pPr>
              <w:widowControl w:val="0"/>
              <w:tabs>
                <w:tab w:val="left" w:pos="540"/>
                <w:tab w:val="left" w:pos="900"/>
              </w:tabs>
              <w:spacing w:after="0" w:line="240" w:lineRule="auto"/>
              <w:jc w:val="both"/>
              <w:rPr>
                <w:rFonts w:ascii="Times New Roman" w:hAnsi="Times New Roman"/>
                <w:sz w:val="24"/>
                <w:szCs w:val="24"/>
              </w:rPr>
            </w:pPr>
            <w:r w:rsidRPr="001D366F">
              <w:rPr>
                <w:rFonts w:ascii="Times New Roman" w:hAnsi="Times New Roman"/>
                <w:color w:val="000000"/>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2977" w:type="dxa"/>
            <w:gridSpan w:val="3"/>
          </w:tcPr>
          <w:p w14:paraId="13367FD2" w14:textId="3E14193A" w:rsidR="001D366F" w:rsidRPr="00240057" w:rsidRDefault="001D366F"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1D366F" w:rsidRPr="003D6749" w14:paraId="6C88D14A" w14:textId="77777777" w:rsidTr="00754B45">
        <w:trPr>
          <w:trHeight w:val="268"/>
        </w:trPr>
        <w:tc>
          <w:tcPr>
            <w:tcW w:w="709" w:type="dxa"/>
          </w:tcPr>
          <w:p w14:paraId="6A4304AB" w14:textId="568DFEDA" w:rsidR="001D366F" w:rsidRPr="00240057" w:rsidRDefault="001D366F" w:rsidP="001D366F">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2816F4A1" w14:textId="57D1F373" w:rsidR="001D366F" w:rsidRPr="001D366F" w:rsidRDefault="001D366F" w:rsidP="001D366F">
            <w:pPr>
              <w:widowControl w:val="0"/>
              <w:tabs>
                <w:tab w:val="left" w:pos="540"/>
                <w:tab w:val="left" w:pos="900"/>
              </w:tabs>
              <w:spacing w:after="0" w:line="240" w:lineRule="auto"/>
              <w:jc w:val="both"/>
              <w:rPr>
                <w:rFonts w:ascii="Times New Roman" w:hAnsi="Times New Roman"/>
                <w:color w:val="000000"/>
                <w:sz w:val="24"/>
                <w:szCs w:val="24"/>
              </w:rPr>
            </w:pPr>
            <w:r w:rsidRPr="001D366F">
              <w:rPr>
                <w:rFonts w:ascii="Times New Roman" w:hAnsi="Times New Roman"/>
                <w:color w:val="000000"/>
                <w:sz w:val="24"/>
                <w:szCs w:val="24"/>
              </w:rPr>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2977" w:type="dxa"/>
            <w:gridSpan w:val="3"/>
          </w:tcPr>
          <w:p w14:paraId="1446CA64" w14:textId="77777777" w:rsidR="001D366F" w:rsidRPr="00862BB8" w:rsidRDefault="001D366F" w:rsidP="001D366F">
            <w:pPr>
              <w:widowControl w:val="0"/>
              <w:spacing w:after="0" w:line="240" w:lineRule="auto"/>
              <w:jc w:val="both"/>
              <w:rPr>
                <w:rFonts w:ascii="Times New Roman" w:eastAsia="Times New Roman" w:hAnsi="Times New Roman" w:cs="Times New Roman"/>
                <w:color w:val="FF0000"/>
                <w:sz w:val="24"/>
                <w:szCs w:val="24"/>
              </w:rPr>
            </w:pPr>
            <w:r w:rsidRPr="00862BB8">
              <w:rPr>
                <w:rFonts w:ascii="Times New Roman" w:eastAsia="Times New Roman" w:hAnsi="Times New Roman" w:cs="Times New Roman"/>
                <w:color w:val="FF0000"/>
                <w:sz w:val="24"/>
                <w:szCs w:val="24"/>
              </w:rPr>
              <w:t>Не установлено</w:t>
            </w:r>
          </w:p>
          <w:p w14:paraId="13B39C88" w14:textId="7FAE2E5B" w:rsidR="00862BB8" w:rsidRPr="00862BB8" w:rsidRDefault="00862BB8" w:rsidP="001D366F">
            <w:pPr>
              <w:widowControl w:val="0"/>
              <w:spacing w:after="0" w:line="240" w:lineRule="auto"/>
              <w:jc w:val="both"/>
              <w:rPr>
                <w:rFonts w:ascii="Times New Roman" w:eastAsia="Times New Roman" w:hAnsi="Times New Roman" w:cs="Times New Roman"/>
                <w:color w:val="FF0000"/>
                <w:sz w:val="24"/>
                <w:szCs w:val="24"/>
              </w:rPr>
            </w:pPr>
          </w:p>
        </w:tc>
      </w:tr>
      <w:tr w:rsidR="001D366F" w:rsidRPr="003D6749" w14:paraId="162EA38A" w14:textId="77777777" w:rsidTr="00754B45">
        <w:trPr>
          <w:trHeight w:val="268"/>
        </w:trPr>
        <w:tc>
          <w:tcPr>
            <w:tcW w:w="709" w:type="dxa"/>
          </w:tcPr>
          <w:p w14:paraId="6EA488CF" w14:textId="79EE4813" w:rsidR="001D366F" w:rsidRPr="00240057" w:rsidRDefault="001D366F" w:rsidP="001D366F">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14:paraId="39214DEF" w14:textId="3796C88A" w:rsidR="001D366F" w:rsidRPr="001D366F" w:rsidRDefault="001D366F" w:rsidP="001D366F">
            <w:pPr>
              <w:widowControl w:val="0"/>
              <w:tabs>
                <w:tab w:val="left" w:pos="2520"/>
              </w:tabs>
              <w:spacing w:after="0" w:line="240" w:lineRule="auto"/>
              <w:jc w:val="both"/>
              <w:rPr>
                <w:rFonts w:ascii="Times New Roman" w:eastAsia="Times New Roman" w:hAnsi="Times New Roman" w:cs="Times New Roman"/>
                <w:sz w:val="24"/>
                <w:szCs w:val="24"/>
              </w:rPr>
            </w:pPr>
            <w:r w:rsidRPr="001D366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1D366F">
              <w:rPr>
                <w:rFonts w:ascii="Times New Roman" w:eastAsia="Times New Roman" w:hAnsi="Times New Roman" w:cs="Times New Roman"/>
                <w:sz w:val="24"/>
                <w:szCs w:val="24"/>
              </w:rPr>
              <w:lastRenderedPageBreak/>
              <w:t>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gridSpan w:val="3"/>
          </w:tcPr>
          <w:p w14:paraId="4DB7907B" w14:textId="61D5F6F6" w:rsidR="001D366F" w:rsidRPr="00240057" w:rsidRDefault="001D366F" w:rsidP="001D366F">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lastRenderedPageBreak/>
              <w:t>Установлено</w:t>
            </w:r>
          </w:p>
        </w:tc>
      </w:tr>
      <w:tr w:rsidR="001D366F" w:rsidRPr="003D6749" w14:paraId="54AC8E15" w14:textId="77777777" w:rsidTr="00754B45">
        <w:trPr>
          <w:trHeight w:val="268"/>
        </w:trPr>
        <w:tc>
          <w:tcPr>
            <w:tcW w:w="709" w:type="dxa"/>
          </w:tcPr>
          <w:p w14:paraId="20D6BCD4" w14:textId="28B4A114" w:rsidR="001D366F" w:rsidRDefault="001D366F" w:rsidP="001D366F">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w:t>
            </w:r>
          </w:p>
        </w:tc>
        <w:tc>
          <w:tcPr>
            <w:tcW w:w="7371" w:type="dxa"/>
            <w:gridSpan w:val="3"/>
          </w:tcPr>
          <w:p w14:paraId="6916DE57" w14:textId="7AD39803" w:rsidR="001D366F" w:rsidRPr="001D366F" w:rsidRDefault="001D366F" w:rsidP="001D366F">
            <w:pPr>
              <w:widowControl w:val="0"/>
              <w:tabs>
                <w:tab w:val="left" w:pos="2520"/>
              </w:tabs>
              <w:spacing w:after="0" w:line="240" w:lineRule="auto"/>
              <w:jc w:val="both"/>
              <w:rPr>
                <w:rFonts w:ascii="Times New Roman" w:eastAsia="Times New Roman" w:hAnsi="Times New Roman" w:cs="Times New Roman"/>
                <w:sz w:val="24"/>
                <w:szCs w:val="24"/>
              </w:rPr>
            </w:pPr>
            <w:r w:rsidRPr="001D366F">
              <w:rPr>
                <w:rFonts w:ascii="Times New Roman" w:hAnsi="Times New Roman"/>
                <w:sz w:val="24"/>
                <w:szCs w:val="24"/>
              </w:rPr>
              <w:t xml:space="preserve">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1D366F">
              <w:rPr>
                <w:rFonts w:ascii="Times New Roman" w:eastAsia="Times New Roman" w:hAnsi="Times New Roman"/>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1D366F">
              <w:rPr>
                <w:rFonts w:ascii="Times New Roman" w:hAnsi="Times New Roman"/>
                <w:sz w:val="24"/>
                <w:szCs w:val="24"/>
              </w:rPr>
              <w:t xml:space="preserve"> и установлено лицо, представляющее интересы коллективного участника закупки (лидер коллективного участника закупки)</w:t>
            </w:r>
          </w:p>
        </w:tc>
        <w:tc>
          <w:tcPr>
            <w:tcW w:w="2977" w:type="dxa"/>
            <w:gridSpan w:val="3"/>
          </w:tcPr>
          <w:p w14:paraId="2D5C9AD4" w14:textId="345620AF" w:rsidR="001D366F" w:rsidRPr="00363D92" w:rsidRDefault="008B7AE6" w:rsidP="001D366F">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862BB8">
              <w:rPr>
                <w:rFonts w:ascii="Times New Roman" w:eastAsia="Times New Roman" w:hAnsi="Times New Roman" w:cs="Times New Roman"/>
                <w:color w:val="FF0000"/>
                <w:sz w:val="24"/>
                <w:szCs w:val="24"/>
              </w:rPr>
              <w:t>становлено</w:t>
            </w:r>
          </w:p>
        </w:tc>
      </w:tr>
      <w:tr w:rsidR="001D366F" w:rsidRPr="003D6749" w14:paraId="0147F442" w14:textId="77777777" w:rsidTr="00754B45">
        <w:trPr>
          <w:trHeight w:val="268"/>
        </w:trPr>
        <w:tc>
          <w:tcPr>
            <w:tcW w:w="709" w:type="dxa"/>
          </w:tcPr>
          <w:p w14:paraId="101BCE90" w14:textId="4DEC2AEC" w:rsidR="001D366F" w:rsidRDefault="001D366F" w:rsidP="001D366F">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3"/>
          </w:tcPr>
          <w:p w14:paraId="15D0145A" w14:textId="053F747B" w:rsidR="001D366F" w:rsidRPr="001D366F" w:rsidRDefault="001D366F" w:rsidP="001D366F">
            <w:pPr>
              <w:widowControl w:val="0"/>
              <w:tabs>
                <w:tab w:val="left" w:pos="2520"/>
              </w:tabs>
              <w:spacing w:after="0" w:line="240" w:lineRule="auto"/>
              <w:jc w:val="both"/>
              <w:rPr>
                <w:rFonts w:ascii="Times New Roman" w:eastAsia="Times New Roman" w:hAnsi="Times New Roman" w:cs="Times New Roman"/>
                <w:sz w:val="24"/>
                <w:szCs w:val="24"/>
              </w:rPr>
            </w:pPr>
            <w:r w:rsidRPr="001D366F">
              <w:rPr>
                <w:rFonts w:ascii="Times New Roman" w:hAnsi="Times New Roman"/>
                <w:sz w:val="24"/>
                <w:szCs w:val="24"/>
              </w:rPr>
              <w:t xml:space="preserve">отсутствие у участника закупки ограничений для участия в закупках, установленных законодательством </w:t>
            </w:r>
            <w:r w:rsidRPr="001D366F">
              <w:rPr>
                <w:rFonts w:ascii="Times New Roman" w:hAnsi="Times New Roman"/>
                <w:color w:val="000000"/>
                <w:sz w:val="24"/>
                <w:szCs w:val="24"/>
              </w:rPr>
              <w:t>Российской Федерации</w:t>
            </w:r>
          </w:p>
        </w:tc>
        <w:tc>
          <w:tcPr>
            <w:tcW w:w="2977" w:type="dxa"/>
            <w:gridSpan w:val="3"/>
          </w:tcPr>
          <w:p w14:paraId="6AA97059" w14:textId="0899F503" w:rsidR="001D366F" w:rsidRPr="00363D92" w:rsidRDefault="001D366F" w:rsidP="001D366F">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1D366F" w:rsidRPr="003D6749" w14:paraId="51AFFFCE" w14:textId="77777777" w:rsidTr="00D45C52">
        <w:trPr>
          <w:trHeight w:val="557"/>
        </w:trPr>
        <w:tc>
          <w:tcPr>
            <w:tcW w:w="709" w:type="dxa"/>
          </w:tcPr>
          <w:p w14:paraId="634B0A56" w14:textId="7D86267E" w:rsidR="001D366F" w:rsidRPr="00240057" w:rsidRDefault="001D366F" w:rsidP="001D366F">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7371" w:type="dxa"/>
            <w:gridSpan w:val="3"/>
          </w:tcPr>
          <w:p w14:paraId="50D8685F" w14:textId="77777777" w:rsidR="001D366F" w:rsidRPr="000742ED" w:rsidRDefault="001D366F" w:rsidP="001D366F">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2977" w:type="dxa"/>
            <w:gridSpan w:val="3"/>
          </w:tcPr>
          <w:p w14:paraId="1928EA44" w14:textId="77777777" w:rsidR="001D366F" w:rsidRPr="00363D92" w:rsidRDefault="001D366F" w:rsidP="001D366F">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1D366F" w:rsidRPr="003D6749" w14:paraId="1E2B7474" w14:textId="77777777" w:rsidTr="00D45C52">
        <w:trPr>
          <w:trHeight w:val="557"/>
        </w:trPr>
        <w:tc>
          <w:tcPr>
            <w:tcW w:w="709" w:type="dxa"/>
          </w:tcPr>
          <w:p w14:paraId="67F55827" w14:textId="42A85AB1" w:rsidR="001D366F" w:rsidRPr="00240057" w:rsidRDefault="001D366F" w:rsidP="001D366F">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7371" w:type="dxa"/>
            <w:gridSpan w:val="3"/>
          </w:tcPr>
          <w:p w14:paraId="4A43B399" w14:textId="77777777" w:rsidR="001D366F" w:rsidRPr="000742ED" w:rsidRDefault="001D366F" w:rsidP="001D366F">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224DCFD9" w14:textId="77777777" w:rsidR="001D366F" w:rsidRPr="00363D92" w:rsidRDefault="001D366F" w:rsidP="001D366F">
            <w:pPr>
              <w:widowControl w:val="0"/>
              <w:spacing w:after="0" w:line="240" w:lineRule="auto"/>
              <w:jc w:val="both"/>
              <w:rPr>
                <w:rFonts w:ascii="Times New Roman" w:eastAsia="Times New Roman" w:hAnsi="Times New Roman" w:cs="Times New Roman"/>
                <w:color w:val="FF0000"/>
                <w:sz w:val="24"/>
                <w:szCs w:val="24"/>
                <w:lang w:eastAsia="ru-RU"/>
              </w:rPr>
            </w:pPr>
            <w:r w:rsidRPr="00363D92">
              <w:rPr>
                <w:rFonts w:ascii="Times New Roman" w:eastAsia="Times New Roman" w:hAnsi="Times New Roman" w:cs="Times New Roman"/>
                <w:color w:val="FF0000"/>
                <w:sz w:val="24"/>
                <w:szCs w:val="24"/>
              </w:rPr>
              <w:t>Установлено</w:t>
            </w:r>
          </w:p>
        </w:tc>
      </w:tr>
      <w:tr w:rsidR="001D366F" w:rsidRPr="003D6749" w14:paraId="5BFA5636" w14:textId="77777777" w:rsidTr="00D45C52">
        <w:trPr>
          <w:trHeight w:val="557"/>
        </w:trPr>
        <w:tc>
          <w:tcPr>
            <w:tcW w:w="709" w:type="dxa"/>
          </w:tcPr>
          <w:p w14:paraId="041F3799" w14:textId="173DE0E2" w:rsidR="001D366F" w:rsidRDefault="001D366F" w:rsidP="001D366F">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7371" w:type="dxa"/>
            <w:gridSpan w:val="3"/>
          </w:tcPr>
          <w:p w14:paraId="3CA49790" w14:textId="18409169" w:rsidR="001D366F" w:rsidRPr="000742ED" w:rsidRDefault="001D366F" w:rsidP="001D366F">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Pr="00961005">
              <w:rPr>
                <w:rFonts w:ascii="Times New Roman" w:hAnsi="Times New Roman" w:cs="Times New Roman"/>
                <w:sz w:val="24"/>
                <w:szCs w:val="24"/>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115744E2" w14:textId="77777777" w:rsidR="001D366F" w:rsidRPr="00363D92" w:rsidRDefault="001D366F" w:rsidP="001D366F">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1D366F" w:rsidRPr="003D6749" w14:paraId="3688838D" w14:textId="77777777" w:rsidTr="00D45C52">
        <w:trPr>
          <w:trHeight w:val="415"/>
        </w:trPr>
        <w:tc>
          <w:tcPr>
            <w:tcW w:w="709" w:type="dxa"/>
          </w:tcPr>
          <w:p w14:paraId="766D143F"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14:paraId="51AEB5FD" w14:textId="0B578648" w:rsidR="001D366F" w:rsidRPr="00795337" w:rsidRDefault="001D366F" w:rsidP="001D366F">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eastAsia="Times New Roman" w:hAnsi="Times New Roman" w:cs="Times New Roman"/>
                <w:sz w:val="24"/>
                <w:szCs w:val="24"/>
              </w:rPr>
              <w:t xml:space="preserve">Информация о предоставлении национального режима,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предусмотренных пунктом 1 части 2 статьи ст. 3.1-4 Закона</w:t>
            </w:r>
            <w:r w:rsidRPr="0079533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1D366F" w:rsidRPr="003D6749" w14:paraId="4408D01B" w14:textId="77777777" w:rsidTr="00EA2762">
        <w:trPr>
          <w:trHeight w:val="415"/>
        </w:trPr>
        <w:tc>
          <w:tcPr>
            <w:tcW w:w="709" w:type="dxa"/>
          </w:tcPr>
          <w:p w14:paraId="2E2B8D7E" w14:textId="77777777" w:rsidR="001D366F" w:rsidRPr="00795337"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20.1</w:t>
            </w:r>
          </w:p>
        </w:tc>
        <w:tc>
          <w:tcPr>
            <w:tcW w:w="10348" w:type="dxa"/>
            <w:gridSpan w:val="6"/>
          </w:tcPr>
          <w:p w14:paraId="57DFE95F" w14:textId="3EF044E8" w:rsidR="001D366F" w:rsidRPr="00795337" w:rsidRDefault="001D366F" w:rsidP="001D366F">
            <w:pPr>
              <w:spacing w:after="0" w:line="240" w:lineRule="auto"/>
              <w:jc w:val="both"/>
              <w:rPr>
                <w:rFonts w:ascii="Times New Roman" w:hAnsi="Times New Roman" w:cs="Times New Roman"/>
                <w:snapToGrid w:val="0"/>
                <w:color w:val="FF0000"/>
                <w:sz w:val="24"/>
                <w:szCs w:val="24"/>
                <w:lang w:eastAsia="ru-RU"/>
              </w:rPr>
            </w:pPr>
            <w:r w:rsidRPr="00795337">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795337">
              <w:rPr>
                <w:rFonts w:ascii="Times New Roman" w:eastAsia="Times New Roman" w:hAnsi="Times New Roman" w:cs="Times New Roman"/>
                <w:sz w:val="24"/>
                <w:szCs w:val="24"/>
              </w:rPr>
              <w:t>Закона № 223-ФЗ</w:t>
            </w:r>
            <w:r w:rsidRPr="00795337">
              <w:rPr>
                <w:rFonts w:ascii="Times New Roman" w:hAnsi="Times New Roman" w:cs="Times New Roman"/>
                <w:snapToGrid w:val="0"/>
                <w:color w:val="000000"/>
                <w:sz w:val="24"/>
                <w:szCs w:val="24"/>
                <w:lang w:eastAsia="ru-RU"/>
              </w:rPr>
              <w:t xml:space="preserve"> </w:t>
            </w:r>
            <w:r w:rsidRPr="00795337">
              <w:rPr>
                <w:rFonts w:ascii="Times New Roman" w:hAnsi="Times New Roman" w:cs="Times New Roman"/>
                <w:b/>
                <w:bCs/>
                <w:snapToGrid w:val="0"/>
                <w:color w:val="000000"/>
                <w:sz w:val="24"/>
                <w:szCs w:val="24"/>
                <w:lang w:eastAsia="ru-RU"/>
              </w:rPr>
              <w:t>национальный режим</w:t>
            </w:r>
            <w:r w:rsidRPr="00795337">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95337">
              <w:rPr>
                <w:rFonts w:ascii="Times New Roman" w:hAnsi="Times New Roman" w:cs="Times New Roman"/>
                <w:b/>
                <w:bCs/>
                <w:snapToGrid w:val="0"/>
                <w:color w:val="000000"/>
                <w:sz w:val="24"/>
                <w:szCs w:val="24"/>
                <w:lang w:eastAsia="ru-RU"/>
              </w:rPr>
              <w:t>равные условия</w:t>
            </w:r>
            <w:r w:rsidRPr="00795337">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w:t>
            </w:r>
            <w:r w:rsidRPr="00795337">
              <w:rPr>
                <w:rFonts w:ascii="Times New Roman" w:hAnsi="Times New Roman" w:cs="Times New Roman"/>
                <w:snapToGrid w:val="0"/>
                <w:color w:val="000000"/>
                <w:sz w:val="24"/>
                <w:szCs w:val="24"/>
                <w:lang w:eastAsia="ru-RU"/>
              </w:rPr>
              <w:lastRenderedPageBreak/>
              <w:t xml:space="preserve">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795337">
              <w:rPr>
                <w:rFonts w:ascii="Times New Roman" w:eastAsia="Times New Roman" w:hAnsi="Times New Roman" w:cs="Times New Roman"/>
                <w:sz w:val="24"/>
                <w:szCs w:val="24"/>
              </w:rPr>
              <w:t>Закона № 223-ФЗ, а именно:</w:t>
            </w:r>
          </w:p>
        </w:tc>
      </w:tr>
      <w:tr w:rsidR="001D366F" w:rsidRPr="003D6749" w14:paraId="6F6E6D7C" w14:textId="77777777" w:rsidTr="00EA2762">
        <w:trPr>
          <w:trHeight w:val="415"/>
        </w:trPr>
        <w:tc>
          <w:tcPr>
            <w:tcW w:w="8222" w:type="dxa"/>
            <w:gridSpan w:val="5"/>
          </w:tcPr>
          <w:p w14:paraId="4AD9E469" w14:textId="622A99A2" w:rsidR="001D366F" w:rsidRPr="00795337" w:rsidRDefault="001D366F" w:rsidP="001D366F">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lastRenderedPageBreak/>
              <w:t>Запрет</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95337">
              <w:rPr>
                <w:rFonts w:ascii="Times New Roman" w:hAnsi="Times New Roman" w:cs="Times New Roman"/>
                <w:i/>
                <w:iCs/>
                <w:sz w:val="24"/>
                <w:szCs w:val="24"/>
              </w:rPr>
              <w:t>за исключением случаев, когда такие запреты могут или не применяются</w:t>
            </w:r>
            <w:r w:rsidRPr="00795337">
              <w:rPr>
                <w:rFonts w:ascii="Times New Roman" w:hAnsi="Times New Roman" w:cs="Times New Roman"/>
                <w:sz w:val="24"/>
                <w:szCs w:val="24"/>
              </w:rPr>
              <w:t>)</w:t>
            </w:r>
          </w:p>
        </w:tc>
        <w:tc>
          <w:tcPr>
            <w:tcW w:w="2835" w:type="dxa"/>
            <w:gridSpan w:val="2"/>
          </w:tcPr>
          <w:p w14:paraId="241C5ED2" w14:textId="197C4933" w:rsidR="001D366F" w:rsidRPr="00795337" w:rsidRDefault="001D366F" w:rsidP="001D366F">
            <w:pPr>
              <w:spacing w:after="0" w:line="240" w:lineRule="auto"/>
              <w:jc w:val="both"/>
              <w:rPr>
                <w:rFonts w:ascii="Times New Roman" w:eastAsia="Times New Roman" w:hAnsi="Times New Roman" w:cs="Times New Roman"/>
                <w:color w:val="FF0000"/>
                <w:sz w:val="24"/>
                <w:szCs w:val="24"/>
                <w:highlight w:val="yellow"/>
              </w:rPr>
            </w:pPr>
            <w:r w:rsidRPr="00795337">
              <w:rPr>
                <w:rFonts w:ascii="Times New Roman" w:eastAsia="Times New Roman" w:hAnsi="Times New Roman" w:cs="Times New Roman"/>
                <w:color w:val="FF0000"/>
                <w:sz w:val="24"/>
                <w:szCs w:val="24"/>
              </w:rPr>
              <w:t>Не установлено</w:t>
            </w:r>
          </w:p>
        </w:tc>
      </w:tr>
      <w:tr w:rsidR="001D366F" w:rsidRPr="003D6749" w14:paraId="0B451231" w14:textId="77777777" w:rsidTr="00EA2762">
        <w:trPr>
          <w:trHeight w:val="415"/>
        </w:trPr>
        <w:tc>
          <w:tcPr>
            <w:tcW w:w="8222" w:type="dxa"/>
            <w:gridSpan w:val="5"/>
          </w:tcPr>
          <w:p w14:paraId="7CD17F4E" w14:textId="694425C5" w:rsidR="001D366F" w:rsidRPr="00795337" w:rsidRDefault="001D366F" w:rsidP="001D366F">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Ограничение</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95337">
              <w:rPr>
                <w:rFonts w:ascii="Times New Roman" w:hAnsi="Times New Roman" w:cs="Times New Roman"/>
                <w:i/>
                <w:iCs/>
                <w:sz w:val="24"/>
                <w:szCs w:val="24"/>
              </w:rPr>
              <w:t>за исключением случаев, когда такие ограничения могут или не применяются</w:t>
            </w:r>
            <w:r w:rsidRPr="00795337">
              <w:rPr>
                <w:rFonts w:ascii="Times New Roman" w:hAnsi="Times New Roman" w:cs="Times New Roman"/>
                <w:sz w:val="24"/>
                <w:szCs w:val="24"/>
              </w:rPr>
              <w:t>)</w:t>
            </w:r>
          </w:p>
        </w:tc>
        <w:tc>
          <w:tcPr>
            <w:tcW w:w="2835" w:type="dxa"/>
            <w:gridSpan w:val="2"/>
          </w:tcPr>
          <w:p w14:paraId="0C0DDF88" w14:textId="54ABE3AA" w:rsidR="001D366F" w:rsidRPr="000A397C" w:rsidRDefault="001D366F" w:rsidP="001D366F">
            <w:pPr>
              <w:spacing w:after="0" w:line="240" w:lineRule="auto"/>
              <w:jc w:val="both"/>
              <w:rPr>
                <w:rFonts w:ascii="Times New Roman" w:eastAsia="Times New Roman" w:hAnsi="Times New Roman" w:cs="Times New Roman"/>
                <w:color w:val="FF0000"/>
                <w:sz w:val="24"/>
                <w:szCs w:val="24"/>
              </w:rPr>
            </w:pPr>
            <w:r w:rsidRPr="000A397C">
              <w:rPr>
                <w:rFonts w:ascii="Times New Roman" w:eastAsia="Times New Roman" w:hAnsi="Times New Roman" w:cs="Times New Roman"/>
                <w:color w:val="FF0000"/>
                <w:sz w:val="24"/>
                <w:szCs w:val="24"/>
              </w:rPr>
              <w:t>Не установлено</w:t>
            </w:r>
          </w:p>
        </w:tc>
      </w:tr>
      <w:tr w:rsidR="001D366F" w:rsidRPr="003D6749" w14:paraId="051E0CEC" w14:textId="77777777" w:rsidTr="00EA2762">
        <w:trPr>
          <w:trHeight w:val="415"/>
        </w:trPr>
        <w:tc>
          <w:tcPr>
            <w:tcW w:w="8222" w:type="dxa"/>
            <w:gridSpan w:val="5"/>
          </w:tcPr>
          <w:p w14:paraId="7E1F2FE1" w14:textId="2658F305" w:rsidR="001D366F" w:rsidRPr="00795337" w:rsidRDefault="001D366F" w:rsidP="001D366F">
            <w:pPr>
              <w:spacing w:after="0" w:line="240" w:lineRule="auto"/>
              <w:jc w:val="both"/>
              <w:rPr>
                <w:rFonts w:ascii="Times New Roman" w:hAnsi="Times New Roman" w:cs="Times New Roman"/>
                <w:b/>
                <w:bCs/>
                <w:sz w:val="24"/>
                <w:szCs w:val="24"/>
              </w:rPr>
            </w:pPr>
            <w:bookmarkStart w:id="8" w:name="_GoBack"/>
            <w:r w:rsidRPr="00795337">
              <w:rPr>
                <w:rFonts w:ascii="Times New Roman" w:hAnsi="Times New Roman" w:cs="Times New Roman"/>
                <w:b/>
                <w:bCs/>
                <w:sz w:val="24"/>
                <w:szCs w:val="24"/>
              </w:rPr>
              <w:t xml:space="preserve">Преимущество </w:t>
            </w:r>
            <w:r w:rsidRPr="00D80594">
              <w:rPr>
                <w:rFonts w:ascii="Times New Roman" w:hAnsi="Times New Roman" w:cs="Times New Roman"/>
                <w:b/>
                <w:sz w:val="24"/>
                <w:szCs w:val="24"/>
              </w:rPr>
              <w:t xml:space="preserve">в отношении товаров российского </w:t>
            </w:r>
            <w:bookmarkEnd w:id="8"/>
            <w:r w:rsidRPr="00D80594">
              <w:rPr>
                <w:rFonts w:ascii="Times New Roman" w:hAnsi="Times New Roman" w:cs="Times New Roman"/>
                <w:b/>
                <w:sz w:val="24"/>
                <w:szCs w:val="24"/>
              </w:rPr>
              <w:t>происхождения</w:t>
            </w:r>
            <w:r w:rsidRPr="00D80594">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14:paraId="0D7CBAFC" w14:textId="50B36E73" w:rsidR="001D366F" w:rsidRPr="00795337" w:rsidRDefault="008B7AE6" w:rsidP="001D366F">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1D366F" w:rsidRPr="00795337">
              <w:rPr>
                <w:rFonts w:ascii="Times New Roman" w:eastAsia="Times New Roman" w:hAnsi="Times New Roman" w:cs="Times New Roman"/>
                <w:color w:val="FF0000"/>
                <w:sz w:val="24"/>
                <w:szCs w:val="24"/>
              </w:rPr>
              <w:t>становлено</w:t>
            </w:r>
          </w:p>
        </w:tc>
      </w:tr>
      <w:tr w:rsidR="001D366F" w:rsidRPr="003D6749" w14:paraId="585DB752" w14:textId="77777777" w:rsidTr="00246E72">
        <w:trPr>
          <w:trHeight w:val="415"/>
        </w:trPr>
        <w:tc>
          <w:tcPr>
            <w:tcW w:w="11057" w:type="dxa"/>
            <w:gridSpan w:val="7"/>
          </w:tcPr>
          <w:p w14:paraId="5DE3B9AB" w14:textId="77777777" w:rsidR="001D366F" w:rsidRPr="00795337" w:rsidRDefault="001D366F" w:rsidP="001D366F">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 подтверждающими страну происхождения товара</w:t>
            </w:r>
            <w:r w:rsidRPr="00795337">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1D366F" w:rsidRPr="00795337" w14:paraId="5534CCBF" w14:textId="77777777" w:rsidTr="00246E72">
              <w:tc>
                <w:tcPr>
                  <w:tcW w:w="5129" w:type="dxa"/>
                  <w:shd w:val="clear" w:color="auto" w:fill="auto"/>
                </w:tcPr>
                <w:p w14:paraId="0456C30B" w14:textId="15E51B91" w:rsidR="001D366F" w:rsidRPr="00795337" w:rsidRDefault="008B7AE6"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BD3ECF">
                    <w:rPr>
                      <w:b/>
                      <w:bCs/>
                      <w:sz w:val="24"/>
                      <w:szCs w:val="24"/>
                    </w:rPr>
                    <w:t xml:space="preserve"> </w:t>
                  </w:r>
                  <w:r w:rsidR="001D366F" w:rsidRPr="00795337">
                    <w:rPr>
                      <w:rFonts w:ascii="Times New Roman" w:hAnsi="Times New Roman" w:cs="Times New Roman"/>
                      <w:sz w:val="24"/>
                      <w:szCs w:val="24"/>
                    </w:rPr>
                    <w:t>номер реестровой записи</w:t>
                  </w:r>
                </w:p>
              </w:tc>
              <w:tc>
                <w:tcPr>
                  <w:tcW w:w="5245" w:type="dxa"/>
                  <w:shd w:val="clear" w:color="auto" w:fill="auto"/>
                </w:tcPr>
                <w:p w14:paraId="0F854262"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14:paraId="065064B9"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1D366F" w:rsidRPr="00795337" w14:paraId="6A7378FA" w14:textId="77777777" w:rsidTr="00246E72">
              <w:tc>
                <w:tcPr>
                  <w:tcW w:w="5129" w:type="dxa"/>
                  <w:shd w:val="clear" w:color="auto" w:fill="auto"/>
                </w:tcPr>
                <w:p w14:paraId="659F966C" w14:textId="5FFCF670" w:rsidR="001D366F" w:rsidRPr="005755E6" w:rsidRDefault="008B7AE6" w:rsidP="001D366F">
                  <w:pPr>
                    <w:tabs>
                      <w:tab w:val="left" w:pos="316"/>
                    </w:tabs>
                    <w:spacing w:after="0" w:line="240" w:lineRule="auto"/>
                    <w:jc w:val="both"/>
                    <w:rPr>
                      <w:rFonts w:ascii="Times New Roman" w:hAnsi="Times New Roman" w:cs="Times New Roman"/>
                      <w:b/>
                      <w:bCs/>
                      <w:sz w:val="24"/>
                      <w:szCs w:val="24"/>
                    </w:rPr>
                  </w:pPr>
                  <w:r w:rsidRPr="00BD3ECF">
                    <w:rPr>
                      <w:rFonts w:ascii="MS Gothic" w:eastAsia="MS Gothic" w:hAnsi="MS Gothic" w:hint="eastAsia"/>
                      <w:sz w:val="24"/>
                      <w:szCs w:val="24"/>
                    </w:rPr>
                    <w:t>☒</w:t>
                  </w:r>
                  <w:r w:rsidR="001D366F" w:rsidRPr="005755E6">
                    <w:rPr>
                      <w:rFonts w:eastAsia="MS Gothic" w:cs="Segoe UI Symbol"/>
                      <w:b/>
                      <w:bCs/>
                      <w:sz w:val="24"/>
                      <w:szCs w:val="24"/>
                    </w:rPr>
                    <w:t xml:space="preserve"> </w:t>
                  </w:r>
                  <w:r w:rsidR="001D366F" w:rsidRPr="008B7AE6">
                    <w:rPr>
                      <w:rFonts w:ascii="Times New Roman" w:hAnsi="Times New Roman" w:cs="Times New Roman"/>
                      <w:b/>
                      <w:bCs/>
                      <w:sz w:val="24"/>
                      <w:szCs w:val="24"/>
                    </w:rPr>
                    <w:t>наименование страны происхождения</w:t>
                  </w:r>
                </w:p>
                <w:p w14:paraId="365AA1AD"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4DF927AA" w14:textId="77777777" w:rsidR="001D366F" w:rsidRPr="00795337" w:rsidRDefault="001D366F" w:rsidP="001D366F">
                  <w:pPr>
                    <w:spacing w:after="0" w:line="240" w:lineRule="auto"/>
                    <w:jc w:val="both"/>
                    <w:rPr>
                      <w:rFonts w:ascii="Times New Roman" w:hAnsi="Times New Roman" w:cs="Times New Roman"/>
                      <w:sz w:val="24"/>
                      <w:szCs w:val="24"/>
                    </w:rPr>
                  </w:pPr>
                </w:p>
              </w:tc>
            </w:tr>
            <w:tr w:rsidR="001D366F" w:rsidRPr="00795337" w14:paraId="0714DFAE" w14:textId="77777777" w:rsidTr="00246E72">
              <w:tc>
                <w:tcPr>
                  <w:tcW w:w="5129" w:type="dxa"/>
                  <w:shd w:val="clear" w:color="auto" w:fill="auto"/>
                </w:tcPr>
                <w:p w14:paraId="6AF4EEF3"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14:paraId="517FE234"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3215BD88" w14:textId="77777777" w:rsidR="001D366F" w:rsidRPr="00795337" w:rsidRDefault="001D366F" w:rsidP="001D366F">
                  <w:pPr>
                    <w:spacing w:after="0" w:line="240" w:lineRule="auto"/>
                    <w:jc w:val="both"/>
                    <w:rPr>
                      <w:rFonts w:ascii="Times New Roman" w:hAnsi="Times New Roman" w:cs="Times New Roman"/>
                      <w:sz w:val="24"/>
                      <w:szCs w:val="24"/>
                    </w:rPr>
                  </w:pPr>
                </w:p>
              </w:tc>
            </w:tr>
            <w:tr w:rsidR="001D366F" w:rsidRPr="00795337" w14:paraId="4B44AD9F" w14:textId="77777777" w:rsidTr="00246E72">
              <w:tc>
                <w:tcPr>
                  <w:tcW w:w="5129" w:type="dxa"/>
                  <w:shd w:val="clear" w:color="auto" w:fill="auto"/>
                </w:tcPr>
                <w:p w14:paraId="46D5BE73"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14:paraId="10F80A03"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16A4CC77" w14:textId="77777777" w:rsidR="001D366F" w:rsidRPr="00795337" w:rsidRDefault="001D366F" w:rsidP="001D366F">
                  <w:pPr>
                    <w:spacing w:after="0" w:line="240" w:lineRule="auto"/>
                    <w:jc w:val="both"/>
                    <w:rPr>
                      <w:rFonts w:ascii="Times New Roman" w:hAnsi="Times New Roman" w:cs="Times New Roman"/>
                      <w:sz w:val="24"/>
                      <w:szCs w:val="24"/>
                    </w:rPr>
                  </w:pPr>
                </w:p>
              </w:tc>
            </w:tr>
            <w:tr w:rsidR="001D366F" w:rsidRPr="00795337" w14:paraId="2F87B661" w14:textId="77777777" w:rsidTr="00246E72">
              <w:tc>
                <w:tcPr>
                  <w:tcW w:w="5129" w:type="dxa"/>
                  <w:shd w:val="clear" w:color="auto" w:fill="auto"/>
                </w:tcPr>
                <w:p w14:paraId="24C5960A"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795337">
                    <w:rPr>
                      <w:rFonts w:ascii="Times New Roman" w:hAnsi="Times New Roman" w:cs="Times New Roman"/>
                      <w:sz w:val="24"/>
                      <w:szCs w:val="24"/>
                    </w:rPr>
                    <w:t>медизделий</w:t>
                  </w:r>
                  <w:proofErr w:type="spellEnd"/>
                  <w:r w:rsidRPr="00795337">
                    <w:rPr>
                      <w:rFonts w:ascii="Times New Roman" w:hAnsi="Times New Roman" w:cs="Times New Roman"/>
                      <w:sz w:val="24"/>
                      <w:szCs w:val="24"/>
                    </w:rPr>
                    <w:t xml:space="preserve"> требованиям ГОСТ ISO 13485-2017</w:t>
                  </w:r>
                </w:p>
                <w:p w14:paraId="4B19B8FA"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34DA2344" w14:textId="77777777" w:rsidR="001D366F" w:rsidRPr="00795337" w:rsidRDefault="001D366F" w:rsidP="001D366F">
                  <w:pPr>
                    <w:spacing w:after="0" w:line="240" w:lineRule="auto"/>
                    <w:jc w:val="both"/>
                    <w:rPr>
                      <w:rFonts w:ascii="Times New Roman" w:hAnsi="Times New Roman" w:cs="Times New Roman"/>
                      <w:sz w:val="24"/>
                      <w:szCs w:val="24"/>
                    </w:rPr>
                  </w:pPr>
                </w:p>
              </w:tc>
            </w:tr>
          </w:tbl>
          <w:p w14:paraId="2388F64D" w14:textId="77777777" w:rsidR="001D366F" w:rsidRPr="00795337" w:rsidRDefault="001D366F" w:rsidP="001D366F">
            <w:pPr>
              <w:spacing w:after="0" w:line="240" w:lineRule="auto"/>
              <w:jc w:val="both"/>
              <w:rPr>
                <w:rFonts w:ascii="Times New Roman" w:eastAsia="Times New Roman" w:hAnsi="Times New Roman" w:cs="Times New Roman"/>
                <w:color w:val="FF0000"/>
                <w:sz w:val="24"/>
                <w:szCs w:val="24"/>
              </w:rPr>
            </w:pPr>
          </w:p>
        </w:tc>
      </w:tr>
      <w:tr w:rsidR="001D366F" w:rsidRPr="003D6749" w14:paraId="42641F79" w14:textId="77777777" w:rsidTr="00D45C52">
        <w:trPr>
          <w:trHeight w:val="415"/>
        </w:trPr>
        <w:tc>
          <w:tcPr>
            <w:tcW w:w="709" w:type="dxa"/>
          </w:tcPr>
          <w:p w14:paraId="090983D5" w14:textId="77777777" w:rsidR="001D366F" w:rsidRPr="00795337"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20.2</w:t>
            </w:r>
          </w:p>
        </w:tc>
        <w:tc>
          <w:tcPr>
            <w:tcW w:w="7513" w:type="dxa"/>
            <w:gridSpan w:val="4"/>
          </w:tcPr>
          <w:p w14:paraId="06987398" w14:textId="71972CB4" w:rsidR="001D366F" w:rsidRPr="00795337" w:rsidRDefault="001D366F" w:rsidP="001D366F">
            <w:pPr>
              <w:spacing w:after="0" w:line="240" w:lineRule="auto"/>
              <w:jc w:val="both"/>
              <w:rPr>
                <w:rFonts w:ascii="Times New Roman" w:eastAsia="Times New Roman" w:hAnsi="Times New Roman" w:cs="Times New Roman"/>
                <w:sz w:val="24"/>
                <w:szCs w:val="24"/>
              </w:rPr>
            </w:pPr>
            <w:r w:rsidRPr="00795337">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c>
          <w:tcPr>
            <w:tcW w:w="2835" w:type="dxa"/>
            <w:gridSpan w:val="2"/>
          </w:tcPr>
          <w:p w14:paraId="21973F4D" w14:textId="341B720C" w:rsidR="001D366F" w:rsidRPr="00795337" w:rsidRDefault="001D366F" w:rsidP="001D366F">
            <w:pPr>
              <w:spacing w:after="0" w:line="240" w:lineRule="auto"/>
              <w:jc w:val="both"/>
              <w:rPr>
                <w:rFonts w:ascii="Times New Roman" w:eastAsia="Times New Roman" w:hAnsi="Times New Roman" w:cs="Times New Roman"/>
                <w:sz w:val="24"/>
                <w:szCs w:val="24"/>
              </w:rPr>
            </w:pPr>
            <w:r w:rsidRPr="00795337">
              <w:rPr>
                <w:rFonts w:ascii="Times New Roman" w:eastAsia="Times New Roman" w:hAnsi="Times New Roman" w:cs="Times New Roman"/>
                <w:color w:val="FF0000"/>
                <w:sz w:val="24"/>
                <w:szCs w:val="24"/>
              </w:rPr>
              <w:t xml:space="preserve">Не </w:t>
            </w:r>
            <w:r w:rsidR="00862BB8">
              <w:rPr>
                <w:rFonts w:ascii="Times New Roman" w:eastAsia="Times New Roman" w:hAnsi="Times New Roman" w:cs="Times New Roman"/>
                <w:color w:val="FF0000"/>
                <w:sz w:val="24"/>
                <w:szCs w:val="24"/>
              </w:rPr>
              <w:t xml:space="preserve">применяется </w:t>
            </w:r>
            <w:r w:rsidR="00862BB8" w:rsidRPr="0078337B">
              <w:rPr>
                <w:rFonts w:ascii="Times New Roman" w:eastAsia="Times New Roman" w:hAnsi="Times New Roman"/>
                <w:color w:val="FF0000"/>
                <w:sz w:val="24"/>
                <w:szCs w:val="24"/>
              </w:rPr>
              <w:t xml:space="preserve">(абз.2 </w:t>
            </w:r>
            <w:proofErr w:type="spellStart"/>
            <w:r w:rsidR="00862BB8" w:rsidRPr="0078337B">
              <w:rPr>
                <w:rFonts w:ascii="Times New Roman" w:eastAsia="Times New Roman" w:hAnsi="Times New Roman"/>
                <w:color w:val="FF0000"/>
                <w:sz w:val="24"/>
                <w:szCs w:val="24"/>
              </w:rPr>
              <w:t>пп</w:t>
            </w:r>
            <w:proofErr w:type="spellEnd"/>
            <w:r w:rsidR="00862BB8" w:rsidRPr="0078337B">
              <w:rPr>
                <w:rFonts w:ascii="Times New Roman" w:eastAsia="Times New Roman" w:hAnsi="Times New Roman"/>
                <w:color w:val="FF0000"/>
                <w:sz w:val="24"/>
                <w:szCs w:val="24"/>
              </w:rPr>
              <w:t>. «л» п.4 ПП РФ от 23.12.2024 № 1875)</w:t>
            </w:r>
          </w:p>
        </w:tc>
      </w:tr>
      <w:tr w:rsidR="001D366F" w:rsidRPr="003D6749" w14:paraId="1FE83BC8" w14:textId="77777777" w:rsidTr="00246E72">
        <w:trPr>
          <w:trHeight w:val="415"/>
        </w:trPr>
        <w:tc>
          <w:tcPr>
            <w:tcW w:w="11057" w:type="dxa"/>
            <w:gridSpan w:val="7"/>
          </w:tcPr>
          <w:p w14:paraId="6FBFFF3B" w14:textId="77777777" w:rsidR="001D366F" w:rsidRPr="00795337" w:rsidRDefault="001D366F" w:rsidP="001D366F">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w:t>
            </w:r>
            <w:r w:rsidRPr="00795337">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1D366F" w:rsidRPr="00795337" w14:paraId="48384F22" w14:textId="77777777" w:rsidTr="00246E72">
              <w:tc>
                <w:tcPr>
                  <w:tcW w:w="5129" w:type="dxa"/>
                  <w:shd w:val="clear" w:color="auto" w:fill="auto"/>
                </w:tcPr>
                <w:p w14:paraId="33AF5BC4"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b/>
                      <w:bCs/>
                      <w:sz w:val="24"/>
                      <w:szCs w:val="24"/>
                    </w:rPr>
                    <w:t xml:space="preserve"> </w:t>
                  </w:r>
                  <w:r w:rsidRPr="00795337">
                    <w:rPr>
                      <w:rFonts w:ascii="Times New Roman" w:hAnsi="Times New Roman" w:cs="Times New Roman"/>
                      <w:sz w:val="24"/>
                      <w:szCs w:val="24"/>
                    </w:rPr>
                    <w:t>номер реестровой записи</w:t>
                  </w:r>
                </w:p>
              </w:tc>
              <w:tc>
                <w:tcPr>
                  <w:tcW w:w="5245" w:type="dxa"/>
                  <w:shd w:val="clear" w:color="auto" w:fill="auto"/>
                </w:tcPr>
                <w:p w14:paraId="6960463E"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14:paraId="2D73A2C6"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1D366F" w:rsidRPr="00795337" w14:paraId="5887FD9D" w14:textId="77777777" w:rsidTr="00246E72">
              <w:tc>
                <w:tcPr>
                  <w:tcW w:w="5129" w:type="dxa"/>
                  <w:shd w:val="clear" w:color="auto" w:fill="auto"/>
                </w:tcPr>
                <w:p w14:paraId="3340B6F3"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наименование страны происхождения </w:t>
                  </w:r>
                </w:p>
                <w:p w14:paraId="54B75BD2"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194A7570" w14:textId="77777777" w:rsidR="001D366F" w:rsidRPr="00795337" w:rsidRDefault="001D366F" w:rsidP="001D366F">
                  <w:pPr>
                    <w:spacing w:after="0" w:line="240" w:lineRule="auto"/>
                    <w:jc w:val="both"/>
                    <w:rPr>
                      <w:rFonts w:ascii="Times New Roman" w:hAnsi="Times New Roman" w:cs="Times New Roman"/>
                      <w:sz w:val="24"/>
                      <w:szCs w:val="24"/>
                    </w:rPr>
                  </w:pPr>
                </w:p>
              </w:tc>
            </w:tr>
            <w:tr w:rsidR="001D366F" w:rsidRPr="00795337" w14:paraId="703DD012" w14:textId="77777777" w:rsidTr="00246E72">
              <w:tc>
                <w:tcPr>
                  <w:tcW w:w="5129" w:type="dxa"/>
                  <w:shd w:val="clear" w:color="auto" w:fill="auto"/>
                </w:tcPr>
                <w:p w14:paraId="74194527"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w:t>
                  </w:r>
                  <w:r w:rsidRPr="00795337">
                    <w:rPr>
                      <w:rFonts w:ascii="Times New Roman" w:hAnsi="Times New Roman" w:cs="Times New Roman"/>
                      <w:sz w:val="24"/>
                      <w:szCs w:val="24"/>
                    </w:rPr>
                    <w:lastRenderedPageBreak/>
                    <w:t>документ, выданный в ЕАЭС</w:t>
                  </w:r>
                </w:p>
                <w:p w14:paraId="087ED033"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0405DEB7" w14:textId="77777777" w:rsidR="001D366F" w:rsidRPr="00795337" w:rsidRDefault="001D366F" w:rsidP="001D366F">
                  <w:pPr>
                    <w:spacing w:after="0" w:line="240" w:lineRule="auto"/>
                    <w:jc w:val="both"/>
                    <w:rPr>
                      <w:rFonts w:ascii="Times New Roman" w:hAnsi="Times New Roman" w:cs="Times New Roman"/>
                      <w:sz w:val="24"/>
                      <w:szCs w:val="24"/>
                    </w:rPr>
                  </w:pPr>
                </w:p>
              </w:tc>
            </w:tr>
            <w:tr w:rsidR="001D366F" w:rsidRPr="00795337" w14:paraId="3BA07B6C" w14:textId="77777777" w:rsidTr="00246E72">
              <w:tc>
                <w:tcPr>
                  <w:tcW w:w="5129" w:type="dxa"/>
                  <w:shd w:val="clear" w:color="auto" w:fill="auto"/>
                </w:tcPr>
                <w:p w14:paraId="0E642838"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lastRenderedPageBreak/>
                    <w:t>☐</w:t>
                  </w:r>
                  <w:r w:rsidRPr="00795337">
                    <w:rPr>
                      <w:rFonts w:ascii="Times New Roman" w:hAnsi="Times New Roman" w:cs="Times New Roman"/>
                      <w:sz w:val="24"/>
                      <w:szCs w:val="24"/>
                    </w:rPr>
                    <w:t xml:space="preserve"> сертификат о происхождении товара (СТ-1)</w:t>
                  </w:r>
                </w:p>
                <w:p w14:paraId="3367B28D"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2C39ACA2" w14:textId="77777777" w:rsidR="001D366F" w:rsidRPr="00795337" w:rsidRDefault="001D366F" w:rsidP="001D366F">
                  <w:pPr>
                    <w:spacing w:after="0" w:line="240" w:lineRule="auto"/>
                    <w:jc w:val="both"/>
                    <w:rPr>
                      <w:rFonts w:ascii="Times New Roman" w:hAnsi="Times New Roman" w:cs="Times New Roman"/>
                      <w:sz w:val="24"/>
                      <w:szCs w:val="24"/>
                    </w:rPr>
                  </w:pPr>
                </w:p>
              </w:tc>
            </w:tr>
            <w:tr w:rsidR="001D366F" w:rsidRPr="00795337" w14:paraId="7529EA5D" w14:textId="77777777" w:rsidTr="00246E72">
              <w:tc>
                <w:tcPr>
                  <w:tcW w:w="5129" w:type="dxa"/>
                  <w:shd w:val="clear" w:color="auto" w:fill="auto"/>
                </w:tcPr>
                <w:p w14:paraId="16ABBD65"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795337">
                    <w:rPr>
                      <w:rFonts w:ascii="Times New Roman" w:hAnsi="Times New Roman" w:cs="Times New Roman"/>
                      <w:sz w:val="24"/>
                      <w:szCs w:val="24"/>
                    </w:rPr>
                    <w:t>медизделий</w:t>
                  </w:r>
                  <w:proofErr w:type="spellEnd"/>
                  <w:r w:rsidRPr="00795337">
                    <w:rPr>
                      <w:rFonts w:ascii="Times New Roman" w:hAnsi="Times New Roman" w:cs="Times New Roman"/>
                      <w:sz w:val="24"/>
                      <w:szCs w:val="24"/>
                    </w:rPr>
                    <w:t xml:space="preserve"> требованиям ГОСТ ISO 13485-2017</w:t>
                  </w:r>
                </w:p>
                <w:p w14:paraId="558D9964"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34427908" w14:textId="77777777" w:rsidR="001D366F" w:rsidRPr="00795337" w:rsidRDefault="001D366F" w:rsidP="001D366F">
                  <w:pPr>
                    <w:spacing w:after="0" w:line="240" w:lineRule="auto"/>
                    <w:jc w:val="both"/>
                    <w:rPr>
                      <w:rFonts w:ascii="Times New Roman" w:hAnsi="Times New Roman" w:cs="Times New Roman"/>
                      <w:sz w:val="24"/>
                      <w:szCs w:val="24"/>
                    </w:rPr>
                  </w:pPr>
                </w:p>
              </w:tc>
            </w:tr>
          </w:tbl>
          <w:p w14:paraId="788EF8B5" w14:textId="77777777" w:rsidR="001D366F" w:rsidRPr="00795337" w:rsidRDefault="001D366F" w:rsidP="001D366F">
            <w:pPr>
              <w:spacing w:after="0" w:line="240" w:lineRule="auto"/>
              <w:jc w:val="both"/>
              <w:rPr>
                <w:rFonts w:ascii="Times New Roman" w:eastAsia="Times New Roman" w:hAnsi="Times New Roman" w:cs="Times New Roman"/>
                <w:color w:val="FF0000"/>
                <w:sz w:val="24"/>
                <w:szCs w:val="24"/>
              </w:rPr>
            </w:pPr>
          </w:p>
        </w:tc>
      </w:tr>
      <w:tr w:rsidR="001D366F" w:rsidRPr="003D6749" w14:paraId="22A78961" w14:textId="77777777" w:rsidTr="00D45C52">
        <w:trPr>
          <w:trHeight w:val="415"/>
        </w:trPr>
        <w:tc>
          <w:tcPr>
            <w:tcW w:w="709" w:type="dxa"/>
          </w:tcPr>
          <w:p w14:paraId="16184F22"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1</w:t>
            </w:r>
          </w:p>
        </w:tc>
        <w:tc>
          <w:tcPr>
            <w:tcW w:w="3402" w:type="dxa"/>
          </w:tcPr>
          <w:p w14:paraId="3DA08D97" w14:textId="77777777" w:rsidR="001D366F" w:rsidRPr="002239C1" w:rsidRDefault="001D366F" w:rsidP="001D366F">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14:paraId="5364A336" w14:textId="487307E1" w:rsidR="001D366F" w:rsidRPr="008B7977" w:rsidRDefault="001D366F" w:rsidP="001D366F">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w:t>
            </w:r>
            <w:r w:rsidRPr="001C0C03">
              <w:rPr>
                <w:rFonts w:ascii="Times New Roman" w:eastAsia="Times New Roman" w:hAnsi="Times New Roman" w:cs="Times New Roman"/>
                <w:sz w:val="24"/>
                <w:szCs w:val="24"/>
                <w:lang w:eastAsia="ru-RU"/>
              </w:rPr>
              <w:t xml:space="preserve">площадку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val="en-US" w:eastAsia="ru-RU"/>
              </w:rPr>
              <w:t>est</w:t>
            </w:r>
            <w:proofErr w:type="spellEnd"/>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eastAsia="ru-RU"/>
              </w:rPr>
              <w:t>ru</w:t>
            </w:r>
            <w:proofErr w:type="spellEnd"/>
            <w:r w:rsidRPr="001C0C03">
              <w:rPr>
                <w:rFonts w:ascii="Times New Roman" w:eastAsia="Times New Roman" w:hAnsi="Times New Roman" w:cs="Times New Roman"/>
                <w:sz w:val="24"/>
                <w:szCs w:val="24"/>
              </w:rPr>
              <w:t>. Запрос разъяснений направляется посредством программных и технических средств ЭТП, с использованием</w:t>
            </w:r>
            <w:r w:rsidRPr="008B7977">
              <w:rPr>
                <w:rFonts w:ascii="Times New Roman" w:eastAsia="Times New Roman" w:hAnsi="Times New Roman" w:cs="Times New Roman"/>
                <w:sz w:val="24"/>
                <w:szCs w:val="24"/>
              </w:rPr>
              <w:t xml:space="preserve"> которой проводится закупка, при условии аккредитации поставщика на ЭТП. </w:t>
            </w:r>
            <w:r w:rsidRPr="00DB4ED3">
              <w:rPr>
                <w:rFonts w:ascii="Times New Roman" w:eastAsia="Times New Roman" w:hAnsi="Times New Roman" w:cs="Times New Roman"/>
                <w:sz w:val="24"/>
                <w:szCs w:val="24"/>
              </w:rPr>
              <w:t>Датой начала срока предоставления разъяснений является дата</w:t>
            </w:r>
            <w:r w:rsidRPr="008B7977">
              <w:rPr>
                <w:rFonts w:ascii="Times New Roman" w:eastAsia="Times New Roman" w:hAnsi="Times New Roman" w:cs="Times New Roman"/>
                <w:sz w:val="24"/>
                <w:szCs w:val="24"/>
              </w:rPr>
              <w:t xml:space="preserve"> публикации извещения запроса котировок в электронной форме. В течение </w:t>
            </w:r>
            <w:r w:rsidRPr="00546B54">
              <w:rPr>
                <w:rFonts w:ascii="Times New Roman" w:eastAsia="Times New Roman" w:hAnsi="Times New Roman" w:cs="Times New Roman"/>
                <w:color w:val="FF0000"/>
                <w:sz w:val="24"/>
                <w:szCs w:val="24"/>
              </w:rPr>
              <w:t xml:space="preserve">3 (трех)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46B54">
              <w:rPr>
                <w:rFonts w:ascii="Times New Roman" w:eastAsia="Times New Roman" w:hAnsi="Times New Roman" w:cs="Times New Roman"/>
                <w:color w:val="FF0000"/>
                <w:sz w:val="24"/>
                <w:szCs w:val="24"/>
              </w:rPr>
              <w:t xml:space="preserve">3 (три)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56D621C9" w14:textId="77777777" w:rsidR="001D366F" w:rsidRPr="00C939E5" w:rsidRDefault="001D366F" w:rsidP="001D366F">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6FDB0DAF" w14:textId="5D5E3C25" w:rsidR="001D366F" w:rsidRPr="00C939E5" w:rsidRDefault="001D366F" w:rsidP="001D366F">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w:t>
            </w:r>
            <w:r>
              <w:rPr>
                <w:rFonts w:ascii="Times New Roman" w:eastAsia="Times New Roman" w:hAnsi="Times New Roman" w:cs="Times New Roman"/>
                <w:sz w:val="24"/>
                <w:szCs w:val="24"/>
              </w:rPr>
              <w:t xml:space="preserve"> </w:t>
            </w:r>
            <w:r w:rsidRPr="00BF0EA3">
              <w:rPr>
                <w:rFonts w:ascii="Times New Roman" w:eastAsia="Times New Roman" w:hAnsi="Times New Roman" w:cs="Times New Roman"/>
                <w:color w:val="FF0000"/>
                <w:sz w:val="24"/>
                <w:szCs w:val="24"/>
              </w:rPr>
              <w:t xml:space="preserve">3 (трех) дней </w:t>
            </w:r>
            <w:r w:rsidRPr="00C939E5">
              <w:rPr>
                <w:rFonts w:ascii="Times New Roman" w:eastAsia="Times New Roman" w:hAnsi="Times New Roman" w:cs="Times New Roman"/>
                <w:sz w:val="24"/>
                <w:szCs w:val="24"/>
              </w:rPr>
              <w:t>со дня предоставления указанных разъяснений.</w:t>
            </w:r>
          </w:p>
          <w:p w14:paraId="41A8E178" w14:textId="4B5A939B" w:rsidR="001D366F" w:rsidRPr="00934E82" w:rsidRDefault="001D366F" w:rsidP="001D366F">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sidRPr="00C939E5">
              <w:rPr>
                <w:rFonts w:ascii="Times New Roman" w:eastAsia="Times New Roman" w:hAnsi="Times New Roman" w:cs="Times New Roman"/>
                <w:color w:val="000000"/>
                <w:sz w:val="24"/>
                <w:szCs w:val="24"/>
                <w:lang w:eastAsia="ar-SA"/>
              </w:rPr>
              <w:t xml:space="preserve">Дата </w:t>
            </w:r>
            <w:r w:rsidR="00934E82">
              <w:rPr>
                <w:rFonts w:ascii="Times New Roman" w:eastAsia="Times New Roman" w:hAnsi="Times New Roman" w:cs="Times New Roman"/>
                <w:color w:val="000000"/>
                <w:sz w:val="24"/>
                <w:szCs w:val="24"/>
                <w:lang w:eastAsia="ar-SA"/>
              </w:rPr>
              <w:t>начала</w:t>
            </w:r>
            <w:r w:rsidRPr="00C939E5">
              <w:rPr>
                <w:rFonts w:ascii="Times New Roman" w:eastAsia="Times New Roman" w:hAnsi="Times New Roman" w:cs="Times New Roman"/>
                <w:color w:val="000000"/>
                <w:sz w:val="24"/>
                <w:szCs w:val="24"/>
                <w:lang w:eastAsia="ar-SA"/>
              </w:rPr>
              <w:t xml:space="preserve"> подачи участниками закупки запроса </w:t>
            </w:r>
            <w:r w:rsidRPr="00CE4AF0">
              <w:rPr>
                <w:rFonts w:ascii="Times New Roman" w:eastAsia="Times New Roman" w:hAnsi="Times New Roman" w:cs="Times New Roman"/>
                <w:color w:val="000000"/>
                <w:sz w:val="24"/>
                <w:szCs w:val="24"/>
                <w:lang w:eastAsia="ar-SA"/>
              </w:rPr>
              <w:t xml:space="preserve">разъяснений </w:t>
            </w:r>
            <w:r w:rsidRPr="006170C2">
              <w:rPr>
                <w:rFonts w:ascii="Times New Roman" w:eastAsia="Times New Roman" w:hAnsi="Times New Roman" w:cs="Times New Roman"/>
                <w:color w:val="000000"/>
                <w:sz w:val="24"/>
                <w:szCs w:val="24"/>
                <w:lang w:eastAsia="ar-SA"/>
              </w:rPr>
              <w:t xml:space="preserve">– </w:t>
            </w:r>
            <w:r w:rsidR="00934E82" w:rsidRPr="00934E82">
              <w:rPr>
                <w:rFonts w:ascii="Times New Roman" w:eastAsia="Times New Roman" w:hAnsi="Times New Roman" w:cs="Times New Roman"/>
                <w:sz w:val="24"/>
                <w:szCs w:val="24"/>
                <w:lang w:eastAsia="ar-SA"/>
              </w:rPr>
              <w:t>1</w:t>
            </w:r>
            <w:r w:rsidR="00E066C2">
              <w:rPr>
                <w:rFonts w:ascii="Times New Roman" w:eastAsia="Times New Roman" w:hAnsi="Times New Roman" w:cs="Times New Roman"/>
                <w:sz w:val="24"/>
                <w:szCs w:val="24"/>
                <w:lang w:eastAsia="ar-SA"/>
              </w:rPr>
              <w:t>7</w:t>
            </w:r>
            <w:r w:rsidR="00FA2D0C" w:rsidRPr="00934E82">
              <w:rPr>
                <w:rFonts w:ascii="Times New Roman" w:eastAsia="Times New Roman" w:hAnsi="Times New Roman" w:cs="Times New Roman"/>
                <w:sz w:val="24"/>
                <w:szCs w:val="24"/>
                <w:lang w:eastAsia="ar-SA"/>
              </w:rPr>
              <w:t>.0</w:t>
            </w:r>
            <w:r w:rsidR="00862BB8" w:rsidRPr="00934E82">
              <w:rPr>
                <w:rFonts w:ascii="Times New Roman" w:eastAsia="Times New Roman" w:hAnsi="Times New Roman" w:cs="Times New Roman"/>
                <w:sz w:val="24"/>
                <w:szCs w:val="24"/>
                <w:lang w:eastAsia="ar-SA"/>
              </w:rPr>
              <w:t>4</w:t>
            </w:r>
            <w:r w:rsidRPr="00934E82">
              <w:rPr>
                <w:rFonts w:ascii="Times New Roman" w:eastAsia="Times New Roman" w:hAnsi="Times New Roman" w:cs="Times New Roman"/>
                <w:sz w:val="24"/>
                <w:szCs w:val="24"/>
                <w:lang w:eastAsia="ar-SA"/>
              </w:rPr>
              <w:t>.2025 г.</w:t>
            </w:r>
          </w:p>
          <w:p w14:paraId="06DE8BD8" w14:textId="0AAFD11D" w:rsidR="001D366F" w:rsidRPr="008B7977" w:rsidRDefault="001D366F" w:rsidP="00E066C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34E82">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8B7AE6" w:rsidRPr="00934E82">
              <w:rPr>
                <w:rFonts w:ascii="Times New Roman" w:eastAsia="Times New Roman" w:hAnsi="Times New Roman" w:cs="Times New Roman"/>
                <w:sz w:val="24"/>
                <w:szCs w:val="24"/>
                <w:lang w:eastAsia="ar-SA"/>
              </w:rPr>
              <w:t>2</w:t>
            </w:r>
            <w:r w:rsidR="00E066C2">
              <w:rPr>
                <w:rFonts w:ascii="Times New Roman" w:eastAsia="Times New Roman" w:hAnsi="Times New Roman" w:cs="Times New Roman"/>
                <w:sz w:val="24"/>
                <w:szCs w:val="24"/>
                <w:lang w:eastAsia="ar-SA"/>
              </w:rPr>
              <w:t>2</w:t>
            </w:r>
            <w:r w:rsidR="00862BB8" w:rsidRPr="00934E82">
              <w:rPr>
                <w:rFonts w:ascii="Times New Roman" w:eastAsia="Times New Roman" w:hAnsi="Times New Roman" w:cs="Times New Roman"/>
                <w:sz w:val="24"/>
                <w:szCs w:val="24"/>
                <w:lang w:eastAsia="ar-SA"/>
              </w:rPr>
              <w:t>.04</w:t>
            </w:r>
            <w:r w:rsidRPr="00934E82">
              <w:rPr>
                <w:rFonts w:ascii="Times New Roman" w:eastAsia="Times New Roman" w:hAnsi="Times New Roman" w:cs="Times New Roman"/>
                <w:sz w:val="24"/>
                <w:szCs w:val="24"/>
                <w:lang w:eastAsia="ar-SA"/>
              </w:rPr>
              <w:t>.2025г.</w:t>
            </w:r>
          </w:p>
        </w:tc>
      </w:tr>
      <w:tr w:rsidR="001D366F" w:rsidRPr="003D6749" w14:paraId="61C76831" w14:textId="77777777" w:rsidTr="00D45C52">
        <w:trPr>
          <w:trHeight w:val="415"/>
        </w:trPr>
        <w:tc>
          <w:tcPr>
            <w:tcW w:w="709" w:type="dxa"/>
          </w:tcPr>
          <w:p w14:paraId="104E12A7"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tc>
        <w:tc>
          <w:tcPr>
            <w:tcW w:w="3402" w:type="dxa"/>
          </w:tcPr>
          <w:p w14:paraId="1E2E3DED" w14:textId="77777777" w:rsidR="001D366F" w:rsidRPr="002239C1" w:rsidRDefault="001D366F" w:rsidP="001D366F">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14:paraId="6F0A7BD8" w14:textId="47CE3D4F" w:rsidR="001D366F" w:rsidRDefault="001D366F" w:rsidP="001D366F">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 xml:space="preserve">Заказчик вправе </w:t>
            </w:r>
            <w:r>
              <w:rPr>
                <w:rFonts w:ascii="Times New Roman" w:eastAsia="Times New Roman" w:hAnsi="Times New Roman" w:cs="Times New Roman"/>
                <w:sz w:val="24"/>
                <w:szCs w:val="24"/>
                <w:lang w:eastAsia="ru-RU"/>
              </w:rPr>
              <w:t>принять решение о внесении</w:t>
            </w:r>
            <w:r w:rsidRPr="00D26AC9">
              <w:rPr>
                <w:rFonts w:ascii="Times New Roman" w:eastAsia="Times New Roman" w:hAnsi="Times New Roman" w:cs="Times New Roman"/>
                <w:sz w:val="24"/>
                <w:szCs w:val="24"/>
                <w:lang w:eastAsia="ru-RU"/>
              </w:rPr>
              <w:t xml:space="preserve"> изменени</w:t>
            </w:r>
            <w:r>
              <w:rPr>
                <w:rFonts w:ascii="Times New Roman" w:eastAsia="Times New Roman" w:hAnsi="Times New Roman" w:cs="Times New Roman"/>
                <w:sz w:val="24"/>
                <w:szCs w:val="24"/>
                <w:lang w:eastAsia="ru-RU"/>
              </w:rPr>
              <w:t>й</w:t>
            </w:r>
            <w:r w:rsidRPr="00D26AC9">
              <w:rPr>
                <w:rFonts w:ascii="Times New Roman" w:eastAsia="Times New Roman" w:hAnsi="Times New Roman" w:cs="Times New Roman"/>
                <w:sz w:val="24"/>
                <w:szCs w:val="24"/>
                <w:lang w:eastAsia="ru-RU"/>
              </w:rPr>
              <w:t xml:space="preserve"> в извещение о проведении запроса котировок в электронной форме</w:t>
            </w:r>
            <w:r>
              <w:rPr>
                <w:rFonts w:ascii="Times New Roman" w:eastAsia="Times New Roman" w:hAnsi="Times New Roman" w:cs="Times New Roman"/>
                <w:sz w:val="24"/>
                <w:szCs w:val="24"/>
                <w:lang w:eastAsia="ru-RU"/>
              </w:rPr>
              <w:t xml:space="preserve"> в любое время </w:t>
            </w:r>
            <w:r w:rsidRPr="000A397C">
              <w:rPr>
                <w:rFonts w:ascii="Times New Roman" w:eastAsia="Times New Roman" w:hAnsi="Times New Roman" w:cs="Times New Roman"/>
                <w:sz w:val="24"/>
                <w:szCs w:val="24"/>
                <w:lang w:eastAsia="ru-RU"/>
              </w:rPr>
              <w:t>до даты окончания срока подачи заявок на участие в запросе котировок.</w:t>
            </w:r>
            <w:r w:rsidRPr="000F5FDA">
              <w:rPr>
                <w:rFonts w:ascii="Times New Roman" w:hAnsi="Times New Roman" w:cs="Times New Roman"/>
                <w:sz w:val="24"/>
                <w:szCs w:val="24"/>
              </w:rPr>
              <w:t xml:space="preserve"> </w:t>
            </w:r>
            <w:r w:rsidRPr="00D26AC9">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D26AC9">
              <w:rPr>
                <w:rFonts w:ascii="Times New Roman" w:eastAsia="Times New Roman" w:hAnsi="Times New Roman" w:cs="Times New Roman"/>
                <w:sz w:val="24"/>
                <w:szCs w:val="24"/>
              </w:rPr>
              <w:t xml:space="preserve">не позднее чем в течение </w:t>
            </w:r>
            <w:r w:rsidRPr="00D26AC9">
              <w:rPr>
                <w:rFonts w:ascii="Times New Roman" w:eastAsia="Times New Roman" w:hAnsi="Times New Roman" w:cs="Times New Roman"/>
                <w:color w:val="FF0000"/>
                <w:sz w:val="24"/>
                <w:szCs w:val="24"/>
              </w:rPr>
              <w:t xml:space="preserve">3 (трех) дней </w:t>
            </w:r>
            <w:r w:rsidRPr="00D26AC9">
              <w:rPr>
                <w:rFonts w:ascii="Times New Roman" w:eastAsia="Times New Roman" w:hAnsi="Times New Roman" w:cs="Times New Roman"/>
                <w:sz w:val="24"/>
                <w:szCs w:val="24"/>
                <w:lang w:eastAsia="ru-RU"/>
              </w:rPr>
              <w:t xml:space="preserve">со дня </w:t>
            </w:r>
            <w:r>
              <w:rPr>
                <w:rFonts w:ascii="Times New Roman" w:eastAsia="Times New Roman" w:hAnsi="Times New Roman" w:cs="Times New Roman"/>
                <w:sz w:val="24"/>
                <w:szCs w:val="24"/>
                <w:lang w:eastAsia="ru-RU"/>
              </w:rPr>
              <w:t>принятия решения о внесении</w:t>
            </w:r>
            <w:r w:rsidRPr="00D26AC9">
              <w:rPr>
                <w:rFonts w:ascii="Times New Roman" w:eastAsia="Times New Roman" w:hAnsi="Times New Roman" w:cs="Times New Roman"/>
                <w:sz w:val="24"/>
                <w:szCs w:val="24"/>
                <w:lang w:eastAsia="ru-RU"/>
              </w:rPr>
              <w:t xml:space="preserve"> таких изменений</w:t>
            </w:r>
            <w:r>
              <w:rPr>
                <w:rFonts w:ascii="Times New Roman" w:eastAsia="Times New Roman" w:hAnsi="Times New Roman" w:cs="Times New Roman"/>
                <w:sz w:val="24"/>
                <w:szCs w:val="24"/>
                <w:lang w:eastAsia="ru-RU"/>
              </w:rPr>
              <w:t xml:space="preserve">. </w:t>
            </w:r>
            <w:r w:rsidRPr="003F6BB6">
              <w:rPr>
                <w:rFonts w:ascii="Times New Roman" w:eastAsia="Times New Roman" w:hAnsi="Times New Roman" w:cs="Times New Roman"/>
                <w:sz w:val="24"/>
                <w:szCs w:val="24"/>
                <w:lang w:eastAsia="ru-RU"/>
              </w:rPr>
              <w:t>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671277A4" w14:textId="77777777" w:rsidR="001D366F" w:rsidRPr="00D26AC9" w:rsidRDefault="001D366F" w:rsidP="001D366F">
            <w:pPr>
              <w:spacing w:after="0" w:line="240" w:lineRule="auto"/>
              <w:jc w:val="both"/>
              <w:rPr>
                <w:rFonts w:ascii="Times New Roman" w:eastAsia="Times New Roman" w:hAnsi="Times New Roman" w:cs="Times New Roman"/>
                <w:sz w:val="24"/>
                <w:szCs w:val="24"/>
              </w:rPr>
            </w:pPr>
            <w:r w:rsidRPr="00D26AC9">
              <w:rPr>
                <w:rFonts w:ascii="Times New Roman" w:eastAsia="Times New Roman" w:hAnsi="Times New Roman" w:cs="Times New Roman"/>
                <w:sz w:val="24"/>
                <w:szCs w:val="24"/>
                <w:lang w:eastAsia="ru-RU"/>
              </w:rPr>
              <w:t xml:space="preserve">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w:t>
            </w:r>
            <w:r w:rsidRPr="00D26AC9">
              <w:rPr>
                <w:rFonts w:ascii="Times New Roman" w:eastAsia="Times New Roman" w:hAnsi="Times New Roman" w:cs="Times New Roman"/>
                <w:sz w:val="24"/>
                <w:szCs w:val="24"/>
                <w:lang w:eastAsia="ru-RU"/>
              </w:rPr>
              <w:lastRenderedPageBreak/>
              <w:t>данного способа закупки.</w:t>
            </w:r>
          </w:p>
          <w:p w14:paraId="4A84C005" w14:textId="77777777" w:rsidR="001D366F" w:rsidRPr="00D26AC9" w:rsidRDefault="001D366F" w:rsidP="001D366F">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1D366F" w:rsidRPr="003D6749" w14:paraId="6B24E79D" w14:textId="77777777" w:rsidTr="00D45C52">
        <w:trPr>
          <w:trHeight w:val="270"/>
        </w:trPr>
        <w:tc>
          <w:tcPr>
            <w:tcW w:w="709" w:type="dxa"/>
          </w:tcPr>
          <w:p w14:paraId="39F4FA9D"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p>
        </w:tc>
        <w:tc>
          <w:tcPr>
            <w:tcW w:w="3402" w:type="dxa"/>
          </w:tcPr>
          <w:p w14:paraId="063F3893" w14:textId="77777777" w:rsidR="001D366F" w:rsidRPr="002239C1" w:rsidRDefault="001D366F" w:rsidP="001D366F">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14:paraId="426A0338" w14:textId="74A4AB9A" w:rsidR="001D366F" w:rsidRPr="00C939E5" w:rsidRDefault="001D366F" w:rsidP="001D366F">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780A4E70" w14:textId="77777777" w:rsidR="001D366F" w:rsidRPr="00C939E5" w:rsidRDefault="001D366F" w:rsidP="001D366F">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E700963" w14:textId="77777777" w:rsidR="001D366F" w:rsidRPr="008B7977" w:rsidRDefault="001D366F" w:rsidP="001D366F">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1D366F" w:rsidRPr="003D6749" w14:paraId="5B0DA5E6" w14:textId="77777777" w:rsidTr="00D45C52">
        <w:tc>
          <w:tcPr>
            <w:tcW w:w="709" w:type="dxa"/>
          </w:tcPr>
          <w:p w14:paraId="01D66B46" w14:textId="77777777" w:rsidR="001D366F" w:rsidRPr="003D6749" w:rsidRDefault="001D366F" w:rsidP="001D366F">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2" w:type="dxa"/>
          </w:tcPr>
          <w:p w14:paraId="19DE0C03" w14:textId="77777777" w:rsidR="001D366F" w:rsidRPr="008B7977" w:rsidRDefault="001D366F" w:rsidP="001D366F">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767F8FAD" w14:textId="77777777" w:rsidR="001D366F" w:rsidRPr="0026225D"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16B7E6B9" w14:textId="77777777" w:rsidR="001D366F" w:rsidRPr="0026225D" w:rsidRDefault="001D366F" w:rsidP="001D366F">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1AF8E3" w14:textId="77777777" w:rsidR="001D366F" w:rsidRPr="0026225D"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DCAE05A" w14:textId="77777777" w:rsidR="001D366F" w:rsidRPr="0026225D"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1D366F" w:rsidRPr="003D6749" w14:paraId="2F832FB7" w14:textId="77777777" w:rsidTr="00D45C52">
        <w:tc>
          <w:tcPr>
            <w:tcW w:w="11057" w:type="dxa"/>
            <w:gridSpan w:val="7"/>
          </w:tcPr>
          <w:p w14:paraId="35A25427" w14:textId="77777777" w:rsidR="001D366F" w:rsidRPr="006062A5" w:rsidRDefault="001D366F" w:rsidP="001D366F">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1D366F" w:rsidRPr="003D6749" w14:paraId="79A78955" w14:textId="77777777" w:rsidTr="00D45C52">
        <w:tc>
          <w:tcPr>
            <w:tcW w:w="709" w:type="dxa"/>
          </w:tcPr>
          <w:p w14:paraId="56CA4743" w14:textId="77777777" w:rsidR="001D366F" w:rsidRPr="003D6749"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77D30A4A" w14:textId="77777777" w:rsidR="001D366F" w:rsidRPr="00862BB8" w:rsidRDefault="001D366F" w:rsidP="001D366F">
            <w:pPr>
              <w:spacing w:after="0" w:line="240" w:lineRule="auto"/>
              <w:jc w:val="both"/>
              <w:rPr>
                <w:rFonts w:ascii="Times New Roman" w:eastAsia="Times New Roman" w:hAnsi="Times New Roman" w:cs="Times New Roman"/>
                <w:sz w:val="24"/>
                <w:szCs w:val="24"/>
                <w:lang w:eastAsia="ru-RU"/>
              </w:rPr>
            </w:pPr>
            <w:r w:rsidRPr="00862BB8">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862BB8">
              <w:rPr>
                <w:rFonts w:ascii="Times New Roman" w:eastAsia="Times New Roman" w:hAnsi="Times New Roman" w:cs="Times New Roman"/>
                <w:b/>
                <w:bCs/>
                <w:sz w:val="24"/>
                <w:szCs w:val="24"/>
              </w:rPr>
              <w:t>сведения об участнике</w:t>
            </w:r>
            <w:r w:rsidRPr="00862BB8">
              <w:rPr>
                <w:rFonts w:ascii="Times New Roman" w:eastAsia="Times New Roman" w:hAnsi="Times New Roman" w:cs="Times New Roman"/>
                <w:b/>
                <w:bCs/>
                <w:sz w:val="24"/>
                <w:szCs w:val="24"/>
                <w:lang w:eastAsia="ru-RU"/>
              </w:rPr>
              <w:t xml:space="preserve"> закупки</w:t>
            </w:r>
            <w:r w:rsidRPr="00862BB8">
              <w:rPr>
                <w:rFonts w:ascii="Times New Roman" w:eastAsia="Times New Roman" w:hAnsi="Times New Roman" w:cs="Times New Roman"/>
                <w:sz w:val="24"/>
                <w:szCs w:val="24"/>
                <w:lang w:eastAsia="ru-RU"/>
              </w:rPr>
              <w:t xml:space="preserve">, подавшем такую заявку: </w:t>
            </w:r>
          </w:p>
          <w:p w14:paraId="291CAFA1" w14:textId="417FD7FA" w:rsidR="001D366F" w:rsidRPr="00862BB8" w:rsidRDefault="00FA2D0C" w:rsidP="001D36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2BB8">
              <w:rPr>
                <w:rFonts w:ascii="Times New Roman" w:hAnsi="Times New Roman"/>
                <w:color w:val="000000"/>
                <w:sz w:val="24"/>
                <w:szCs w:val="24"/>
              </w:rPr>
              <w:t>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r w:rsidR="008B7AE6">
              <w:rPr>
                <w:rFonts w:ascii="Times New Roman" w:hAnsi="Times New Roman"/>
                <w:color w:val="000000"/>
                <w:sz w:val="24"/>
                <w:szCs w:val="24"/>
              </w:rPr>
              <w:t>)</w:t>
            </w:r>
            <w:r w:rsidR="001D366F" w:rsidRPr="00862BB8">
              <w:rPr>
                <w:rFonts w:ascii="Times New Roman" w:eastAsia="Calibri" w:hAnsi="Times New Roman" w:cs="Times New Roman"/>
                <w:sz w:val="24"/>
                <w:szCs w:val="24"/>
              </w:rPr>
              <w:t>;</w:t>
            </w:r>
          </w:p>
        </w:tc>
        <w:tc>
          <w:tcPr>
            <w:tcW w:w="3260" w:type="dxa"/>
            <w:gridSpan w:val="4"/>
          </w:tcPr>
          <w:p w14:paraId="4C8A889B" w14:textId="77777777" w:rsidR="001D366F" w:rsidRPr="0026225D"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FA2D0C" w:rsidRPr="003D6749" w14:paraId="140D0646" w14:textId="77777777" w:rsidTr="00D45C52">
        <w:tc>
          <w:tcPr>
            <w:tcW w:w="709" w:type="dxa"/>
          </w:tcPr>
          <w:p w14:paraId="633BC409" w14:textId="5BA16D71" w:rsidR="00FA2D0C" w:rsidRDefault="00862BB8"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088" w:type="dxa"/>
            <w:gridSpan w:val="2"/>
          </w:tcPr>
          <w:p w14:paraId="06DC6F0E" w14:textId="52B654A4" w:rsidR="00FA2D0C" w:rsidRPr="00862BB8" w:rsidRDefault="00FA2D0C" w:rsidP="001D366F">
            <w:pPr>
              <w:spacing w:after="0" w:line="240" w:lineRule="auto"/>
              <w:jc w:val="both"/>
              <w:rPr>
                <w:rFonts w:ascii="Times New Roman" w:eastAsia="Times New Roman" w:hAnsi="Times New Roman" w:cs="Times New Roman"/>
                <w:sz w:val="24"/>
                <w:szCs w:val="24"/>
              </w:rPr>
            </w:pPr>
            <w:r w:rsidRPr="00862BB8">
              <w:rPr>
                <w:rFonts w:ascii="Times New Roman" w:hAnsi="Times New Roman"/>
                <w:color w:val="000000"/>
                <w:sz w:val="24"/>
                <w:szCs w:val="24"/>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260" w:type="dxa"/>
            <w:gridSpan w:val="4"/>
          </w:tcPr>
          <w:p w14:paraId="519D2122" w14:textId="27FDEF17" w:rsidR="00FA2D0C" w:rsidRPr="00BE2795" w:rsidRDefault="00862BB8"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E2795">
              <w:rPr>
                <w:rFonts w:ascii="Times New Roman" w:eastAsia="Times New Roman" w:hAnsi="Times New Roman" w:cs="Times New Roman"/>
                <w:color w:val="FF0000"/>
                <w:sz w:val="24"/>
                <w:szCs w:val="24"/>
              </w:rPr>
              <w:t>Установлено</w:t>
            </w:r>
          </w:p>
        </w:tc>
      </w:tr>
      <w:tr w:rsidR="001D366F" w:rsidRPr="003D6749" w14:paraId="67E4D872" w14:textId="77777777" w:rsidTr="00D45C52">
        <w:tc>
          <w:tcPr>
            <w:tcW w:w="709" w:type="dxa"/>
          </w:tcPr>
          <w:p w14:paraId="2B4C78B7" w14:textId="5699EEF3" w:rsidR="001D366F" w:rsidRPr="003D6749" w:rsidRDefault="00862BB8"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2FBFE19E" w14:textId="018381E2" w:rsidR="001D366F" w:rsidRPr="00BC76EA" w:rsidRDefault="001D366F" w:rsidP="001D366F">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554F63">
              <w:rPr>
                <w:rFonts w:ascii="Times New Roman" w:eastAsia="Times New Roman" w:hAnsi="Times New Roman" w:cs="Times New Roman"/>
                <w:sz w:val="24"/>
                <w:szCs w:val="24"/>
              </w:rPr>
              <w:t xml:space="preserve"> и иные предложения об условиях исполнения договора</w:t>
            </w:r>
            <w:r w:rsidRPr="00554F63">
              <w:rPr>
                <w:rFonts w:ascii="Times New Roman" w:hAnsi="Times New Roman" w:cs="Times New Roman"/>
              </w:rPr>
              <w:t xml:space="preserve"> (</w:t>
            </w:r>
            <w:r w:rsidRPr="00554F63">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F3F3BC5" w14:textId="2D8A5702" w:rsidR="001D366F" w:rsidRPr="0026225D" w:rsidRDefault="008B7AE6" w:rsidP="001D36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1D366F" w:rsidRPr="00BE2795">
              <w:rPr>
                <w:rFonts w:ascii="Times New Roman" w:eastAsia="Times New Roman" w:hAnsi="Times New Roman" w:cs="Times New Roman"/>
                <w:color w:val="FF0000"/>
                <w:sz w:val="24"/>
                <w:szCs w:val="24"/>
              </w:rPr>
              <w:t>становлено</w:t>
            </w:r>
          </w:p>
        </w:tc>
      </w:tr>
      <w:tr w:rsidR="001D366F" w:rsidRPr="003D6749" w14:paraId="3DA9B541" w14:textId="77777777" w:rsidTr="00D45C52">
        <w:tc>
          <w:tcPr>
            <w:tcW w:w="709" w:type="dxa"/>
          </w:tcPr>
          <w:p w14:paraId="51506C33" w14:textId="055857C4" w:rsidR="001D366F" w:rsidRPr="003D6749" w:rsidRDefault="00862BB8"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1553B1C1" w14:textId="77777777" w:rsidR="001D366F" w:rsidRPr="00BC76EA" w:rsidRDefault="001D366F" w:rsidP="001D366F">
            <w:pPr>
              <w:spacing w:after="0" w:line="240" w:lineRule="auto"/>
              <w:jc w:val="both"/>
              <w:rPr>
                <w:rFonts w:ascii="Times New Roman" w:eastAsia="Times New Roman" w:hAnsi="Times New Roman" w:cs="Times New Roman"/>
                <w:b/>
                <w:bCs/>
                <w:sz w:val="24"/>
                <w:szCs w:val="24"/>
              </w:rPr>
            </w:pPr>
            <w:r w:rsidRPr="00FA2D0C">
              <w:rPr>
                <w:rStyle w:val="1c"/>
                <w:rFonts w:ascii="Times New Roman" w:hAnsi="Times New Roman" w:cs="Times New Roman"/>
                <w:b/>
                <w:bCs/>
                <w:iCs/>
                <w:color w:val="000000"/>
                <w:sz w:val="24"/>
                <w:szCs w:val="24"/>
              </w:rPr>
              <w:t>согласие</w:t>
            </w:r>
            <w:r w:rsidRPr="00BC76EA">
              <w:rPr>
                <w:rStyle w:val="1c"/>
                <w:rFonts w:ascii="Times New Roman" w:hAnsi="Times New Roman" w:cs="Times New Roman"/>
                <w:iCs/>
                <w:color w:val="000000"/>
                <w:sz w:val="24"/>
                <w:szCs w:val="24"/>
              </w:rPr>
              <w:t xml:space="preserve">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14:paraId="46D6E8B1" w14:textId="7B39BB49" w:rsidR="001D366F" w:rsidRPr="00BE2795" w:rsidRDefault="008B7AE6"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1D366F" w:rsidRPr="00BE2795">
              <w:rPr>
                <w:rFonts w:ascii="Times New Roman" w:eastAsia="Times New Roman" w:hAnsi="Times New Roman" w:cs="Times New Roman"/>
                <w:color w:val="FF0000"/>
                <w:sz w:val="24"/>
                <w:szCs w:val="24"/>
              </w:rPr>
              <w:t>становлено</w:t>
            </w:r>
          </w:p>
        </w:tc>
      </w:tr>
      <w:tr w:rsidR="001D366F" w:rsidRPr="003D6749" w14:paraId="38F049AA" w14:textId="77777777" w:rsidTr="00D45C52">
        <w:tc>
          <w:tcPr>
            <w:tcW w:w="709" w:type="dxa"/>
          </w:tcPr>
          <w:p w14:paraId="329B481E" w14:textId="0E2E014E" w:rsidR="001D366F" w:rsidRPr="003D6749" w:rsidRDefault="00862BB8"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2"/>
          </w:tcPr>
          <w:p w14:paraId="0A2A8802" w14:textId="77777777" w:rsidR="001D366F" w:rsidRPr="00BC76EA" w:rsidRDefault="001D366F" w:rsidP="001D366F">
            <w:pPr>
              <w:spacing w:after="0" w:line="240" w:lineRule="auto"/>
              <w:jc w:val="both"/>
              <w:rPr>
                <w:rFonts w:ascii="Times New Roman" w:eastAsia="Times New Roman" w:hAnsi="Times New Roman" w:cs="Times New Roman"/>
                <w:sz w:val="24"/>
                <w:szCs w:val="24"/>
              </w:rPr>
            </w:pPr>
            <w:r w:rsidRPr="00346B3A">
              <w:rPr>
                <w:rFonts w:ascii="Times New Roman" w:hAnsi="Times New Roman" w:cs="Times New Roman"/>
                <w:b/>
                <w:bCs/>
                <w:color w:val="000000"/>
                <w:sz w:val="24"/>
                <w:szCs w:val="24"/>
              </w:rPr>
              <w:t>предложение о цене договора</w:t>
            </w:r>
            <w:r w:rsidRPr="00BC76EA">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BC76EA">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BC76EA">
              <w:rPr>
                <w:rFonts w:ascii="Times New Roman" w:eastAsia="Times New Roman" w:hAnsi="Times New Roman" w:cs="Times New Roman"/>
                <w:sz w:val="24"/>
                <w:szCs w:val="24"/>
              </w:rPr>
              <w:t>.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BC76EA">
              <w:rPr>
                <w:rFonts w:ascii="Times New Roman" w:eastAsia="Times New Roman" w:hAnsi="Times New Roman" w:cs="Times New Roman"/>
                <w:color w:val="0000FF"/>
                <w:sz w:val="24"/>
                <w:szCs w:val="24"/>
                <w:lang w:eastAsia="ar-SA"/>
              </w:rPr>
              <w:t xml:space="preserve">Приложение № 4 </w:t>
            </w:r>
            <w:r w:rsidRPr="00BC76EA">
              <w:rPr>
                <w:rFonts w:ascii="Times New Roman" w:eastAsia="Times New Roman" w:hAnsi="Times New Roman" w:cs="Times New Roman"/>
                <w:color w:val="000000"/>
                <w:sz w:val="24"/>
                <w:szCs w:val="24"/>
                <w:lang w:eastAsia="ar-SA"/>
              </w:rPr>
              <w:t>к извещению о закупке</w:t>
            </w:r>
            <w:r w:rsidRPr="00BC76EA">
              <w:rPr>
                <w:rFonts w:ascii="Times New Roman" w:eastAsia="Times New Roman" w:hAnsi="Times New Roman" w:cs="Times New Roman"/>
                <w:sz w:val="24"/>
                <w:szCs w:val="24"/>
              </w:rPr>
              <w:t>);</w:t>
            </w:r>
          </w:p>
        </w:tc>
        <w:tc>
          <w:tcPr>
            <w:tcW w:w="3260" w:type="dxa"/>
            <w:gridSpan w:val="4"/>
          </w:tcPr>
          <w:p w14:paraId="1CB077CA" w14:textId="77777777" w:rsidR="001D366F" w:rsidRPr="0026225D"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1D366F" w:rsidRPr="003D6749" w14:paraId="53A0F9AF" w14:textId="77777777" w:rsidTr="00D45C52">
        <w:tc>
          <w:tcPr>
            <w:tcW w:w="709" w:type="dxa"/>
          </w:tcPr>
          <w:p w14:paraId="7546CAF5" w14:textId="6B02CCCF" w:rsidR="001D366F" w:rsidRPr="003D6749" w:rsidRDefault="00862BB8"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37E50ECB" w14:textId="77777777" w:rsidR="001D366F" w:rsidRPr="000F5FDA" w:rsidRDefault="001D366F" w:rsidP="001D366F">
            <w:pPr>
              <w:spacing w:after="0" w:line="240" w:lineRule="auto"/>
              <w:jc w:val="both"/>
              <w:rPr>
                <w:rFonts w:ascii="Times New Roman" w:eastAsia="Times New Roman" w:hAnsi="Times New Roman" w:cs="Times New Roman"/>
                <w:sz w:val="24"/>
                <w:szCs w:val="24"/>
              </w:rPr>
            </w:pPr>
            <w:r w:rsidRPr="000F5FDA">
              <w:rPr>
                <w:rFonts w:ascii="Times New Roman" w:eastAsia="Times New Roman" w:hAnsi="Times New Roman" w:cs="Times New Roman"/>
                <w:b/>
                <w:bCs/>
                <w:sz w:val="24"/>
                <w:szCs w:val="24"/>
              </w:rPr>
              <w:t>согласие участника закупки на обработку персональных данных</w:t>
            </w:r>
            <w:r w:rsidRPr="000F5FDA">
              <w:rPr>
                <w:rFonts w:ascii="Times New Roman" w:eastAsia="Times New Roman" w:hAnsi="Times New Roman" w:cs="Times New Roman"/>
                <w:sz w:val="24"/>
                <w:szCs w:val="24"/>
              </w:rPr>
              <w:t xml:space="preserve"> (для физического лица);</w:t>
            </w:r>
          </w:p>
        </w:tc>
        <w:tc>
          <w:tcPr>
            <w:tcW w:w="3260" w:type="dxa"/>
            <w:gridSpan w:val="4"/>
          </w:tcPr>
          <w:p w14:paraId="697549E6" w14:textId="77777777" w:rsidR="001D366F" w:rsidRPr="0026225D"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1D366F" w:rsidRPr="003D6749" w14:paraId="787FB570" w14:textId="77777777" w:rsidTr="00D45C52">
        <w:tc>
          <w:tcPr>
            <w:tcW w:w="709" w:type="dxa"/>
          </w:tcPr>
          <w:p w14:paraId="61979573" w14:textId="48E3496A" w:rsidR="001D366F" w:rsidRPr="003D6749" w:rsidRDefault="00862BB8"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14:paraId="0F4D45AE" w14:textId="0BBE1F11" w:rsidR="001D366F" w:rsidRPr="0094171D" w:rsidRDefault="001D366F" w:rsidP="001D366F">
            <w:pPr>
              <w:spacing w:after="0" w:line="240" w:lineRule="auto"/>
              <w:jc w:val="both"/>
              <w:rPr>
                <w:rFonts w:ascii="Times New Roman" w:eastAsia="Times New Roman" w:hAnsi="Times New Roman" w:cs="Times New Roman"/>
                <w:sz w:val="24"/>
                <w:szCs w:val="24"/>
                <w:lang w:eastAsia="ru-RU"/>
              </w:rPr>
            </w:pPr>
            <w:r w:rsidRPr="0094171D">
              <w:rPr>
                <w:rFonts w:ascii="Times New Roman" w:eastAsia="Times New Roman" w:hAnsi="Times New Roman" w:cs="Times New Roman"/>
                <w:b/>
                <w:bCs/>
                <w:sz w:val="24"/>
                <w:szCs w:val="24"/>
                <w:lang w:eastAsia="ru-RU"/>
              </w:rPr>
              <w:t>наименование страны происхождения поставляемого товара</w:t>
            </w:r>
            <w:r>
              <w:rPr>
                <w:rFonts w:ascii="Times New Roman" w:eastAsia="Times New Roman" w:hAnsi="Times New Roman" w:cs="Times New Roman"/>
                <w:b/>
                <w:bCs/>
                <w:sz w:val="24"/>
                <w:szCs w:val="24"/>
                <w:lang w:eastAsia="ru-RU"/>
              </w:rPr>
              <w:t xml:space="preserve"> </w:t>
            </w:r>
            <w:r w:rsidRPr="0094171D">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Pr="00E56BC7">
              <w:rPr>
                <w:rFonts w:ascii="Times New Roman" w:eastAsia="Times New Roman" w:hAnsi="Times New Roman" w:cs="Times New Roman"/>
                <w:sz w:val="24"/>
                <w:szCs w:val="24"/>
                <w:lang w:eastAsia="ru-RU"/>
              </w:rPr>
              <w:t xml:space="preserve">), </w:t>
            </w:r>
            <w:r w:rsidRPr="00E56BC7">
              <w:rPr>
                <w:rFonts w:ascii="Times New Roman" w:eastAsia="Times New Roman" w:hAnsi="Times New Roman" w:cs="Times New Roman"/>
                <w:b/>
                <w:bCs/>
                <w:sz w:val="24"/>
                <w:szCs w:val="24"/>
                <w:lang w:eastAsia="ru-RU"/>
              </w:rPr>
              <w:t>информация и документы</w:t>
            </w:r>
            <w:r w:rsidRPr="00E56BC7">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Pr>
                <w:rFonts w:eastAsia="Times New Roman"/>
                <w:sz w:val="24"/>
                <w:szCs w:val="24"/>
                <w:lang w:eastAsia="ru-RU"/>
              </w:rPr>
              <w:t xml:space="preserve"> </w:t>
            </w:r>
            <w:r w:rsidRPr="0094171D">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276E314" w14:textId="77777777" w:rsidR="001D366F" w:rsidRPr="00BC76EA" w:rsidRDefault="001D366F" w:rsidP="001D366F">
            <w:pPr>
              <w:spacing w:after="0" w:line="240" w:lineRule="auto"/>
              <w:jc w:val="both"/>
              <w:rPr>
                <w:rFonts w:ascii="Times New Roman" w:eastAsia="Times New Roman" w:hAnsi="Times New Roman" w:cs="Times New Roman"/>
                <w:sz w:val="24"/>
                <w:szCs w:val="24"/>
                <w:highlight w:val="cyan"/>
                <w:lang w:eastAsia="ru-RU"/>
              </w:rPr>
            </w:pPr>
            <w:r w:rsidRPr="0094171D">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5F238F4" w14:textId="666FFBD9" w:rsidR="001D366F" w:rsidRPr="00640100" w:rsidRDefault="008B7AE6"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1D366F" w:rsidRPr="00061654">
              <w:rPr>
                <w:rFonts w:ascii="Times New Roman" w:eastAsia="Times New Roman" w:hAnsi="Times New Roman" w:cs="Times New Roman"/>
                <w:color w:val="FF0000"/>
                <w:sz w:val="24"/>
                <w:szCs w:val="24"/>
              </w:rPr>
              <w:t>становлено</w:t>
            </w:r>
          </w:p>
        </w:tc>
      </w:tr>
      <w:tr w:rsidR="001D366F" w:rsidRPr="003D6749" w14:paraId="51A21579" w14:textId="77777777" w:rsidTr="00D45C52">
        <w:tc>
          <w:tcPr>
            <w:tcW w:w="11057" w:type="dxa"/>
            <w:gridSpan w:val="7"/>
          </w:tcPr>
          <w:p w14:paraId="566090DB" w14:textId="77777777" w:rsidR="001D366F" w:rsidRPr="00640100" w:rsidRDefault="001D366F" w:rsidP="001D366F">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1D366F" w:rsidRPr="003D6749" w14:paraId="241D5B62" w14:textId="77777777" w:rsidTr="00D45C52">
        <w:tc>
          <w:tcPr>
            <w:tcW w:w="709" w:type="dxa"/>
          </w:tcPr>
          <w:p w14:paraId="521E9CB8" w14:textId="77777777" w:rsidR="001D366F" w:rsidRPr="003D6749"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7B6F2FE8" w14:textId="592E54C8" w:rsidR="001D366F" w:rsidRPr="004A5D5D" w:rsidRDefault="001D366F" w:rsidP="00FA2D0C">
            <w:pPr>
              <w:spacing w:after="0" w:line="240" w:lineRule="auto"/>
              <w:jc w:val="both"/>
              <w:rPr>
                <w:rFonts w:ascii="Times New Roman" w:eastAsia="Times New Roman" w:hAnsi="Times New Roman" w:cs="Times New Roman"/>
                <w:color w:val="FF0000"/>
                <w:sz w:val="24"/>
                <w:szCs w:val="24"/>
                <w:u w:val="single"/>
                <w:lang w:eastAsia="ru-RU"/>
              </w:rPr>
            </w:pPr>
            <w:r w:rsidRPr="005F2A59">
              <w:rPr>
                <w:rFonts w:ascii="Times New Roman" w:eastAsia="Calibri" w:hAnsi="Times New Roman" w:cs="Times New Roman"/>
                <w:sz w:val="24"/>
                <w:szCs w:val="24"/>
              </w:rPr>
              <w:t>выписку</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из</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единого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государственного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реестра</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юридических</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лиц</w:t>
            </w:r>
            <w:r>
              <w:rPr>
                <w:rFonts w:ascii="Times New Roman" w:eastAsia="Liberation Serif" w:hAnsi="Times New Roman" w:cs="Times New Roman"/>
                <w:sz w:val="24"/>
                <w:szCs w:val="24"/>
              </w:rPr>
              <w:t xml:space="preserve"> </w:t>
            </w:r>
            <w:r w:rsidRPr="005F2A59">
              <w:rPr>
                <w:rFonts w:ascii="Times New Roman" w:eastAsia="Liberation Serif" w:hAnsi="Times New Roman" w:cs="Times New Roman"/>
                <w:sz w:val="24"/>
                <w:szCs w:val="24"/>
              </w:rPr>
              <w:t>(</w:t>
            </w:r>
            <w:r w:rsidRPr="005F2A59">
              <w:rPr>
                <w:rFonts w:ascii="Times New Roman" w:eastAsia="Calibri" w:hAnsi="Times New Roman" w:cs="Times New Roman"/>
                <w:sz w:val="24"/>
                <w:szCs w:val="24"/>
              </w:rPr>
              <w:t>для</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юридического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лица</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выписку</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из</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единого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государственного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lastRenderedPageBreak/>
              <w:t>реестра</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индивидуальных</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предпринимателей</w:t>
            </w:r>
            <w:r>
              <w:rPr>
                <w:rFonts w:ascii="Times New Roman" w:eastAsia="Liberation Serif" w:hAnsi="Times New Roman" w:cs="Times New Roman"/>
                <w:sz w:val="24"/>
                <w:szCs w:val="24"/>
              </w:rPr>
              <w:t xml:space="preserve"> </w:t>
            </w:r>
            <w:r w:rsidRPr="005F2A59">
              <w:rPr>
                <w:rFonts w:ascii="Times New Roman" w:eastAsia="Liberation Serif" w:hAnsi="Times New Roman" w:cs="Times New Roman"/>
                <w:sz w:val="24"/>
                <w:szCs w:val="24"/>
              </w:rPr>
              <w:t>(</w:t>
            </w:r>
            <w:r w:rsidRPr="005F2A59">
              <w:rPr>
                <w:rFonts w:ascii="Times New Roman" w:eastAsia="Calibri" w:hAnsi="Times New Roman" w:cs="Times New Roman"/>
                <w:sz w:val="24"/>
                <w:szCs w:val="24"/>
              </w:rPr>
              <w:t>для</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индивидуального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предпринимателя</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полученные</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не</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ранее</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чем</w:t>
            </w:r>
            <w:r>
              <w:rPr>
                <w:rFonts w:ascii="Times New Roman" w:eastAsia="Liberation Serif" w:hAnsi="Times New Roman" w:cs="Times New Roman"/>
                <w:sz w:val="24"/>
                <w:szCs w:val="24"/>
              </w:rPr>
              <w:t xml:space="preserve"> </w:t>
            </w:r>
            <w:r w:rsidR="00FA2D0C">
              <w:rPr>
                <w:rFonts w:ascii="Times New Roman" w:eastAsia="Calibri" w:hAnsi="Times New Roman" w:cs="Times New Roman"/>
                <w:sz w:val="24"/>
                <w:szCs w:val="24"/>
              </w:rPr>
              <w:t>за три месяца</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до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даты</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размещения</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ЕИС</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официальном</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сайте</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за</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исключением</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случаев</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предусмотренных</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Федеральным</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законом</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№223-ФЗ</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извещения</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об</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осуществлении</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конкурентной</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закупк</w:t>
            </w:r>
            <w:r w:rsidRPr="009A1BC7">
              <w:rPr>
                <w:rFonts w:ascii="Times New Roman" w:eastAsia="Calibri" w:hAnsi="Times New Roman" w:cs="Times New Roman"/>
                <w:sz w:val="24"/>
                <w:szCs w:val="24"/>
              </w:rPr>
              <w:t>и</w:t>
            </w:r>
            <w:r w:rsidRPr="009A1BC7">
              <w:rPr>
                <w:rFonts w:ascii="Times New Roman" w:hAnsi="Times New Roman" w:cs="Times New Roman"/>
                <w:sz w:val="24"/>
                <w:szCs w:val="24"/>
              </w:rPr>
              <w:t>, или нотариально заверенную копию такой выписки;</w:t>
            </w:r>
            <w:r w:rsidR="00FA2D0C">
              <w:rPr>
                <w:rFonts w:ascii="Times New Roman" w:hAnsi="Times New Roman" w:cs="Times New Roman"/>
                <w:sz w:val="24"/>
                <w:szCs w:val="24"/>
              </w:rPr>
              <w:t xml:space="preserve"> </w:t>
            </w:r>
            <w:r w:rsidRPr="004A5D5D">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tc>
        <w:tc>
          <w:tcPr>
            <w:tcW w:w="3260" w:type="dxa"/>
            <w:gridSpan w:val="4"/>
          </w:tcPr>
          <w:p w14:paraId="738DDB27" w14:textId="77777777" w:rsidR="001D366F" w:rsidRPr="00BC76EA"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lastRenderedPageBreak/>
              <w:t>Установлено</w:t>
            </w:r>
          </w:p>
        </w:tc>
      </w:tr>
      <w:tr w:rsidR="001D366F" w:rsidRPr="003D6749" w14:paraId="0344DBE6" w14:textId="77777777" w:rsidTr="00D45C52">
        <w:tc>
          <w:tcPr>
            <w:tcW w:w="709" w:type="dxa"/>
          </w:tcPr>
          <w:p w14:paraId="5B6D9E01" w14:textId="100D08D1" w:rsidR="001D366F"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088" w:type="dxa"/>
            <w:gridSpan w:val="2"/>
          </w:tcPr>
          <w:p w14:paraId="17536E4C" w14:textId="73EAE6AB" w:rsidR="001D366F" w:rsidRPr="00BC76EA" w:rsidRDefault="001D366F" w:rsidP="001D366F">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копии учре</w:t>
            </w:r>
            <w:r w:rsidRPr="00346B3A">
              <w:rPr>
                <w:rFonts w:ascii="Times New Roman" w:hAnsi="Times New Roman" w:cs="Times New Roman"/>
                <w:iCs/>
                <w:color w:val="000000"/>
                <w:sz w:val="24"/>
                <w:szCs w:val="24"/>
              </w:rPr>
              <w:t>дительных</w:t>
            </w:r>
            <w:r w:rsidRPr="00BC76EA">
              <w:rPr>
                <w:rFonts w:ascii="Times New Roman" w:hAnsi="Times New Roman" w:cs="Times New Roman"/>
                <w:iCs/>
                <w:color w:val="000000"/>
                <w:sz w:val="24"/>
                <w:szCs w:val="24"/>
              </w:rPr>
              <w:t xml:space="preserve"> документов участника закупки (для юридических лиц), копии документов, </w:t>
            </w:r>
            <w:r w:rsidRPr="00B72DA6">
              <w:rPr>
                <w:rFonts w:ascii="Times New Roman" w:hAnsi="Times New Roman" w:cs="Times New Roman"/>
                <w:iCs/>
                <w:color w:val="000000"/>
                <w:sz w:val="24"/>
                <w:szCs w:val="24"/>
              </w:rPr>
              <w:t xml:space="preserve">удостоверяющих личность </w:t>
            </w:r>
            <w:r w:rsidR="00B7668D" w:rsidRPr="00B72DA6">
              <w:rPr>
                <w:rFonts w:ascii="Times New Roman" w:hAnsi="Times New Roman"/>
                <w:color w:val="000000"/>
                <w:sz w:val="24"/>
                <w:szCs w:val="24"/>
              </w:rPr>
              <w:t>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3260" w:type="dxa"/>
            <w:gridSpan w:val="4"/>
          </w:tcPr>
          <w:p w14:paraId="76BB1C98" w14:textId="72A91E58" w:rsidR="001D366F" w:rsidRPr="00BC76EA" w:rsidRDefault="001D366F"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C76EA">
              <w:rPr>
                <w:rFonts w:ascii="Times New Roman" w:eastAsia="Times New Roman" w:hAnsi="Times New Roman" w:cs="Times New Roman"/>
                <w:color w:val="FF0000"/>
                <w:sz w:val="24"/>
                <w:szCs w:val="24"/>
              </w:rPr>
              <w:t>Установлено</w:t>
            </w:r>
          </w:p>
        </w:tc>
      </w:tr>
      <w:tr w:rsidR="001D366F" w:rsidRPr="003D6749" w14:paraId="7C68D3CE" w14:textId="77777777" w:rsidTr="00D45C52">
        <w:tc>
          <w:tcPr>
            <w:tcW w:w="709" w:type="dxa"/>
          </w:tcPr>
          <w:p w14:paraId="0CCA522B" w14:textId="3534ABFF" w:rsidR="001D366F" w:rsidRPr="003D6749"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238D1119" w14:textId="76FAB15D" w:rsidR="001D366F" w:rsidRPr="00583597" w:rsidRDefault="001D366F" w:rsidP="001D366F">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w:t>
            </w:r>
            <w:r w:rsidRPr="004A5D5D">
              <w:rPr>
                <w:rFonts w:ascii="Times New Roman" w:hAnsi="Times New Roman" w:cs="Times New Roman"/>
                <w:iCs/>
                <w:color w:val="000000"/>
                <w:sz w:val="24"/>
                <w:szCs w:val="24"/>
              </w:rPr>
              <w:t xml:space="preserve">также документ, подтверждающий полномочия такого лица. </w:t>
            </w:r>
            <w:r w:rsidRPr="004A5D5D">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4A5D5D">
              <w:rPr>
                <w:rFonts w:ascii="Times New Roman" w:hAnsi="Times New Roman" w:cs="Times New Roman"/>
                <w:iCs/>
                <w:color w:val="000000"/>
                <w:sz w:val="24"/>
                <w:szCs w:val="24"/>
              </w:rPr>
              <w:t>Исключение</w:t>
            </w:r>
            <w:r>
              <w:rPr>
                <w:rFonts w:ascii="Times New Roman" w:hAnsi="Times New Roman" w:cs="Times New Roman"/>
                <w:iCs/>
                <w:color w:val="000000"/>
                <w:sz w:val="24"/>
                <w:szCs w:val="24"/>
              </w:rPr>
              <w:t xml:space="preserve"> составляют </w:t>
            </w:r>
            <w:r w:rsidRPr="00583597">
              <w:rPr>
                <w:rFonts w:ascii="Times New Roman" w:hAnsi="Times New Roman" w:cs="Times New Roman"/>
                <w:iCs/>
                <w:color w:val="000000"/>
                <w:sz w:val="24"/>
                <w:szCs w:val="24"/>
              </w:rPr>
              <w:t>случаи подписания заявки:</w:t>
            </w:r>
          </w:p>
          <w:p w14:paraId="75D5AB78" w14:textId="55F6B6A4" w:rsidR="001D366F" w:rsidRPr="00583597" w:rsidRDefault="001D366F" w:rsidP="001D366F">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индивидуальным предпринимателем, если участником такой закупки является индивидуальный предприниматель;</w:t>
            </w:r>
          </w:p>
          <w:p w14:paraId="48BEE49B" w14:textId="03767D23" w:rsidR="001D366F" w:rsidRPr="00BC76EA" w:rsidRDefault="001D366F" w:rsidP="001D366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r>
              <w:rPr>
                <w:rFonts w:ascii="Times New Roman" w:hAnsi="Times New Roman" w:cs="Times New Roman"/>
                <w:iCs/>
                <w:color w:val="000000"/>
                <w:sz w:val="24"/>
                <w:szCs w:val="24"/>
              </w:rPr>
              <w:t>.</w:t>
            </w:r>
          </w:p>
        </w:tc>
        <w:tc>
          <w:tcPr>
            <w:tcW w:w="3260" w:type="dxa"/>
            <w:gridSpan w:val="4"/>
          </w:tcPr>
          <w:p w14:paraId="5E54F5DC" w14:textId="77777777" w:rsidR="001D366F" w:rsidRPr="00BC76EA"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1D366F" w:rsidRPr="003D6749" w14:paraId="3E55AFF7" w14:textId="77777777" w:rsidTr="00D45C52">
        <w:tc>
          <w:tcPr>
            <w:tcW w:w="709" w:type="dxa"/>
          </w:tcPr>
          <w:p w14:paraId="5C9292B3" w14:textId="4A807CB7" w:rsidR="001D366F"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31C71440" w14:textId="5E3AF469" w:rsidR="001D366F" w:rsidRPr="00BC76EA" w:rsidRDefault="001D366F" w:rsidP="001D366F">
            <w:pPr>
              <w:spacing w:after="0" w:line="240" w:lineRule="auto"/>
              <w:jc w:val="both"/>
              <w:rPr>
                <w:rFonts w:ascii="Times New Roman" w:eastAsia="Times New Roman" w:hAnsi="Times New Roman" w:cs="Times New Roman"/>
                <w:sz w:val="24"/>
                <w:szCs w:val="24"/>
                <w:lang w:eastAsia="ru-RU"/>
              </w:rPr>
            </w:pPr>
            <w:r w:rsidRPr="00F37D18">
              <w:rPr>
                <w:rFonts w:ascii="Times New Roman" w:hAnsi="Times New Roman" w:cs="Times New Roman"/>
                <w:iCs/>
                <w:color w:val="000000"/>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w:t>
            </w:r>
            <w:r w:rsidRPr="00346B3A">
              <w:rPr>
                <w:rFonts w:ascii="Times New Roman" w:hAnsi="Times New Roman" w:cs="Times New Roman"/>
                <w:iCs/>
                <w:color w:val="000000"/>
                <w:sz w:val="24"/>
                <w:szCs w:val="24"/>
              </w:rPr>
              <w:t xml:space="preserve">является крупной сделкой. </w:t>
            </w:r>
            <w:r w:rsidRPr="00346B3A">
              <w:rPr>
                <w:rFonts w:ascii="Times New Roman" w:hAnsi="Times New Roman" w:cs="Times New Roman"/>
                <w:sz w:val="24"/>
                <w:szCs w:val="24"/>
              </w:rPr>
              <w:t xml:space="preserve">В случае, если для данного участника закупки поставка товаров, </w:t>
            </w:r>
            <w:r w:rsidRPr="00346B3A">
              <w:rPr>
                <w:rFonts w:ascii="Times New Roman" w:hAnsi="Times New Roman" w:cs="Times New Roman"/>
                <w:sz w:val="24"/>
                <w:szCs w:val="24"/>
              </w:rPr>
              <w:lastRenderedPageBreak/>
              <w:t>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представляет соответствующее письмо</w:t>
            </w:r>
            <w:r w:rsidRPr="00346B3A">
              <w:rPr>
                <w:rFonts w:ascii="Times New Roman" w:hAnsi="Times New Roman" w:cs="Times New Roman"/>
                <w:iCs/>
                <w:color w:val="000000"/>
                <w:sz w:val="24"/>
                <w:szCs w:val="24"/>
              </w:rPr>
              <w:t>;</w:t>
            </w:r>
          </w:p>
        </w:tc>
        <w:tc>
          <w:tcPr>
            <w:tcW w:w="3260" w:type="dxa"/>
            <w:gridSpan w:val="4"/>
          </w:tcPr>
          <w:p w14:paraId="3D609C37" w14:textId="77777777" w:rsidR="001D366F" w:rsidRPr="00BC76EA"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lastRenderedPageBreak/>
              <w:t>Установлено</w:t>
            </w:r>
          </w:p>
        </w:tc>
      </w:tr>
      <w:tr w:rsidR="001D366F" w:rsidRPr="003D6749" w14:paraId="62ED18F7" w14:textId="77777777" w:rsidTr="00EA2762">
        <w:tc>
          <w:tcPr>
            <w:tcW w:w="709" w:type="dxa"/>
          </w:tcPr>
          <w:p w14:paraId="784C633B" w14:textId="4F66DE29" w:rsidR="001D366F" w:rsidRPr="003D6749"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0348" w:type="dxa"/>
            <w:gridSpan w:val="6"/>
          </w:tcPr>
          <w:p w14:paraId="2587B9BC" w14:textId="77777777" w:rsidR="001D366F" w:rsidRPr="00BC76EA" w:rsidRDefault="001D366F" w:rsidP="001D366F">
            <w:pPr>
              <w:spacing w:after="0" w:line="240" w:lineRule="auto"/>
              <w:jc w:val="both"/>
              <w:rPr>
                <w:rFonts w:ascii="Times New Roman" w:eastAsia="Times New Roman" w:hAnsi="Times New Roman" w:cs="Times New Roman"/>
                <w:sz w:val="24"/>
                <w:szCs w:val="24"/>
                <w:highlight w:val="yellow"/>
                <w:lang w:eastAsia="ru-RU"/>
              </w:rPr>
            </w:pPr>
            <w:r w:rsidRPr="00BC76EA">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BC76EA">
              <w:rPr>
                <w:rFonts w:ascii="Times New Roman" w:eastAsia="Times New Roman" w:hAnsi="Times New Roman" w:cs="Times New Roman"/>
                <w:sz w:val="24"/>
                <w:szCs w:val="24"/>
                <w:lang w:eastAsia="ru-RU"/>
              </w:rPr>
              <w:t>:</w:t>
            </w:r>
          </w:p>
        </w:tc>
      </w:tr>
      <w:tr w:rsidR="001D366F" w:rsidRPr="003D6749" w14:paraId="1CECDED3" w14:textId="77777777" w:rsidTr="00EA2762">
        <w:tc>
          <w:tcPr>
            <w:tcW w:w="7797" w:type="dxa"/>
            <w:gridSpan w:val="3"/>
          </w:tcPr>
          <w:p w14:paraId="3CE3BA5C" w14:textId="29460EB0" w:rsidR="001D366F" w:rsidRPr="00BC76EA" w:rsidRDefault="001D366F" w:rsidP="001D366F">
            <w:pPr>
              <w:spacing w:after="0" w:line="240" w:lineRule="auto"/>
              <w:jc w:val="both"/>
              <w:rPr>
                <w:rFonts w:ascii="Times New Roman" w:eastAsia="Times New Roman" w:hAnsi="Times New Roman" w:cs="Times New Roman"/>
                <w:sz w:val="24"/>
                <w:szCs w:val="24"/>
                <w:lang w:eastAsia="ru-RU"/>
              </w:rPr>
            </w:pPr>
            <w:r w:rsidRPr="00BC76EA">
              <w:rPr>
                <w:rFonts w:ascii="Times New Roman" w:eastAsia="Times New Roman" w:hAnsi="Times New Roman" w:cs="Times New Roman"/>
                <w:sz w:val="24"/>
                <w:szCs w:val="24"/>
                <w:lang w:eastAsia="ru-RU"/>
              </w:rPr>
              <w:t xml:space="preserve">- </w:t>
            </w:r>
            <w:r w:rsidRPr="00BC76EA">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BC76EA">
              <w:rPr>
                <w:rFonts w:ascii="Times New Roman" w:eastAsia="Times New Roman" w:hAnsi="Times New Roman" w:cs="Times New Roman"/>
                <w:sz w:val="24"/>
                <w:szCs w:val="24"/>
                <w:lang w:eastAsia="ru-RU"/>
              </w:rPr>
              <w:t>(</w:t>
            </w:r>
            <w:r w:rsidRPr="00862BB8">
              <w:rPr>
                <w:rFonts w:ascii="Times New Roman" w:eastAsia="Times New Roman" w:hAnsi="Times New Roman" w:cs="Times New Roman"/>
                <w:color w:val="0000FF"/>
                <w:sz w:val="24"/>
                <w:szCs w:val="24"/>
                <w:lang w:eastAsia="ru-RU"/>
              </w:rPr>
              <w:t>пункт 19</w:t>
            </w:r>
            <w:r w:rsidRPr="00BC76EA">
              <w:rPr>
                <w:rFonts w:ascii="Times New Roman" w:eastAsia="Times New Roman" w:hAnsi="Times New Roman" w:cs="Times New Roman"/>
                <w:sz w:val="24"/>
                <w:szCs w:val="24"/>
                <w:lang w:eastAsia="ru-RU"/>
              </w:rPr>
              <w:t xml:space="preserve"> настоящего Извещения о закупке)</w:t>
            </w:r>
            <w:r w:rsidRPr="00BC76EA">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4"/>
          </w:tcPr>
          <w:p w14:paraId="07713437" w14:textId="77777777" w:rsidR="001D366F" w:rsidRPr="00BC76EA"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1D366F" w:rsidRPr="00EB6828" w14:paraId="7542F83A" w14:textId="77777777" w:rsidTr="00EA2762">
        <w:tc>
          <w:tcPr>
            <w:tcW w:w="7797" w:type="dxa"/>
            <w:gridSpan w:val="3"/>
          </w:tcPr>
          <w:p w14:paraId="462D0B03" w14:textId="0CAA9AB5" w:rsidR="001D366F" w:rsidRPr="000872DE" w:rsidRDefault="001D366F" w:rsidP="00C14F5D">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u w:val="single"/>
                <w:lang w:eastAsia="ru-RU"/>
              </w:rPr>
            </w:pPr>
            <w:r w:rsidRPr="004A5D5D">
              <w:rPr>
                <w:rFonts w:ascii="Times New Roman" w:eastAsia="Times New Roman" w:hAnsi="Times New Roman" w:cs="Times New Roman"/>
                <w:sz w:val="24"/>
                <w:szCs w:val="24"/>
              </w:rPr>
              <w:t>- членство в СРО, наличие лицензий и т.п., если применимо к предмету закупки</w:t>
            </w:r>
            <w:r>
              <w:rPr>
                <w:rFonts w:ascii="Times New Roman" w:eastAsia="Times New Roman" w:hAnsi="Times New Roman" w:cs="Times New Roman"/>
                <w:sz w:val="24"/>
                <w:szCs w:val="24"/>
              </w:rPr>
              <w:t>;</w:t>
            </w:r>
          </w:p>
        </w:tc>
        <w:tc>
          <w:tcPr>
            <w:tcW w:w="3260" w:type="dxa"/>
            <w:gridSpan w:val="4"/>
          </w:tcPr>
          <w:p w14:paraId="490C3B12" w14:textId="58CE3195" w:rsidR="001D366F" w:rsidRPr="00EB6828" w:rsidRDefault="00C14F5D"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8B7AE6">
              <w:rPr>
                <w:rFonts w:ascii="Times New Roman" w:eastAsia="Times New Roman" w:hAnsi="Times New Roman" w:cs="Times New Roman"/>
                <w:color w:val="FF0000"/>
                <w:sz w:val="24"/>
                <w:szCs w:val="24"/>
              </w:rPr>
              <w:t>Не у</w:t>
            </w:r>
            <w:r w:rsidR="001D366F" w:rsidRPr="008B7AE6">
              <w:rPr>
                <w:rFonts w:ascii="Times New Roman" w:eastAsia="Times New Roman" w:hAnsi="Times New Roman" w:cs="Times New Roman"/>
                <w:color w:val="FF0000"/>
                <w:sz w:val="24"/>
                <w:szCs w:val="24"/>
              </w:rPr>
              <w:t>становлен</w:t>
            </w:r>
            <w:r w:rsidR="00B7668D" w:rsidRPr="008B7AE6">
              <w:rPr>
                <w:rFonts w:ascii="Times New Roman" w:eastAsia="Times New Roman" w:hAnsi="Times New Roman" w:cs="Times New Roman"/>
                <w:color w:val="FF0000"/>
                <w:sz w:val="24"/>
                <w:szCs w:val="24"/>
              </w:rPr>
              <w:t>о</w:t>
            </w:r>
          </w:p>
        </w:tc>
      </w:tr>
      <w:tr w:rsidR="001D366F" w:rsidRPr="003D6749" w14:paraId="6D643A64" w14:textId="77777777" w:rsidTr="00D45C52">
        <w:tc>
          <w:tcPr>
            <w:tcW w:w="709" w:type="dxa"/>
          </w:tcPr>
          <w:p w14:paraId="2539CF58" w14:textId="77777777" w:rsidR="001D366F" w:rsidRPr="000F5FDA" w:rsidRDefault="001D366F" w:rsidP="001D366F">
            <w:pPr>
              <w:spacing w:after="0" w:line="240" w:lineRule="auto"/>
              <w:jc w:val="center"/>
              <w:rPr>
                <w:rFonts w:ascii="Times New Roman" w:eastAsia="Times New Roman" w:hAnsi="Times New Roman" w:cs="Times New Roman"/>
                <w:sz w:val="24"/>
                <w:szCs w:val="24"/>
              </w:rPr>
            </w:pPr>
            <w:r w:rsidRPr="000F5FDA">
              <w:rPr>
                <w:rFonts w:ascii="Times New Roman" w:eastAsia="Times New Roman" w:hAnsi="Times New Roman" w:cs="Times New Roman"/>
                <w:sz w:val="24"/>
                <w:szCs w:val="24"/>
              </w:rPr>
              <w:t>6</w:t>
            </w:r>
          </w:p>
        </w:tc>
        <w:tc>
          <w:tcPr>
            <w:tcW w:w="7088" w:type="dxa"/>
            <w:gridSpan w:val="2"/>
          </w:tcPr>
          <w:p w14:paraId="35D429A1" w14:textId="6204DE8C" w:rsidR="001D366F" w:rsidRPr="000F5FDA" w:rsidRDefault="001D366F" w:rsidP="001D366F">
            <w:pPr>
              <w:spacing w:after="0" w:line="240" w:lineRule="auto"/>
              <w:jc w:val="both"/>
              <w:rPr>
                <w:rFonts w:ascii="Times New Roman" w:eastAsia="Times New Roman" w:hAnsi="Times New Roman" w:cs="Times New Roman"/>
                <w:sz w:val="24"/>
                <w:szCs w:val="24"/>
                <w:lang w:eastAsia="ru-RU"/>
              </w:rPr>
            </w:pPr>
            <w:r w:rsidRPr="000F5FDA">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0F5FD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0F5FDA">
              <w:rPr>
                <w:rFonts w:ascii="Times New Roman" w:eastAsia="Times New Roman" w:hAnsi="Times New Roman" w:cs="Times New Roman"/>
                <w:sz w:val="24"/>
                <w:szCs w:val="24"/>
                <w:lang w:eastAsia="ru-RU"/>
              </w:rPr>
              <w:t>). Исключение составляют документы, которые</w:t>
            </w:r>
            <w:r w:rsidR="002002B9">
              <w:rPr>
                <w:rFonts w:ascii="Times New Roman" w:eastAsia="Times New Roman" w:hAnsi="Times New Roman" w:cs="Times New Roman"/>
                <w:sz w:val="24"/>
                <w:szCs w:val="24"/>
                <w:lang w:eastAsia="ru-RU"/>
              </w:rPr>
              <w:t>,</w:t>
            </w:r>
            <w:r w:rsidRPr="000F5FDA">
              <w:rPr>
                <w:rFonts w:ascii="Times New Roman" w:eastAsia="Times New Roman" w:hAnsi="Times New Roman" w:cs="Times New Roman"/>
                <w:sz w:val="24"/>
                <w:szCs w:val="24"/>
                <w:lang w:eastAsia="ru-RU"/>
              </w:rPr>
              <w:t xml:space="preserve"> согласно гражданскому законодательству Российской Федерации</w:t>
            </w:r>
            <w:r w:rsidR="002002B9">
              <w:rPr>
                <w:rFonts w:ascii="Times New Roman" w:eastAsia="Times New Roman" w:hAnsi="Times New Roman" w:cs="Times New Roman"/>
                <w:sz w:val="24"/>
                <w:szCs w:val="24"/>
                <w:lang w:eastAsia="ru-RU"/>
              </w:rPr>
              <w:t>,</w:t>
            </w:r>
            <w:r w:rsidRPr="000F5FDA">
              <w:rPr>
                <w:rFonts w:ascii="Times New Roman" w:eastAsia="Times New Roman" w:hAnsi="Times New Roman" w:cs="Times New Roman"/>
                <w:sz w:val="24"/>
                <w:szCs w:val="24"/>
                <w:lang w:eastAsia="ru-RU"/>
              </w:rPr>
              <w:t xml:space="preserve"> могут быть представлены только вместе с товаром;</w:t>
            </w:r>
          </w:p>
        </w:tc>
        <w:tc>
          <w:tcPr>
            <w:tcW w:w="3260" w:type="dxa"/>
            <w:gridSpan w:val="4"/>
          </w:tcPr>
          <w:p w14:paraId="274DC3FB" w14:textId="77777777" w:rsidR="001D366F" w:rsidRPr="008F3305"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1D366F" w:rsidRPr="003D6749" w14:paraId="55C000EB" w14:textId="77777777" w:rsidTr="00D45C52">
        <w:tc>
          <w:tcPr>
            <w:tcW w:w="709" w:type="dxa"/>
          </w:tcPr>
          <w:p w14:paraId="3920EFBC" w14:textId="77777777" w:rsidR="001D366F" w:rsidRPr="003D6749"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14:paraId="76C7DA6E" w14:textId="6D7B95F2" w:rsidR="001D366F" w:rsidRPr="00B72DA6" w:rsidRDefault="001D366F" w:rsidP="001D366F">
            <w:pPr>
              <w:spacing w:after="0" w:line="240" w:lineRule="auto"/>
              <w:jc w:val="both"/>
              <w:rPr>
                <w:rFonts w:ascii="Times New Roman" w:eastAsia="Times New Roman" w:hAnsi="Times New Roman" w:cs="Times New Roman"/>
                <w:sz w:val="24"/>
                <w:szCs w:val="24"/>
                <w:lang w:eastAsia="ru-RU"/>
              </w:rPr>
            </w:pPr>
            <w:r w:rsidRPr="00B72DA6">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3364F9F" w14:textId="1780D169" w:rsidR="001D366F" w:rsidRPr="00B72DA6" w:rsidRDefault="001D366F" w:rsidP="001D366F">
            <w:pPr>
              <w:spacing w:after="0" w:line="240" w:lineRule="auto"/>
              <w:jc w:val="both"/>
              <w:rPr>
                <w:rFonts w:ascii="Times New Roman" w:eastAsia="Times New Roman" w:hAnsi="Times New Roman" w:cs="Times New Roman"/>
                <w:sz w:val="24"/>
                <w:szCs w:val="24"/>
                <w:lang w:eastAsia="ru-RU"/>
              </w:rPr>
            </w:pPr>
            <w:r w:rsidRPr="00B72DA6">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F99DE3B" w14:textId="1A4F880B" w:rsidR="001D366F" w:rsidRPr="00B72DA6" w:rsidRDefault="001D366F" w:rsidP="001D366F">
            <w:pPr>
              <w:spacing w:after="0" w:line="240" w:lineRule="auto"/>
              <w:jc w:val="both"/>
              <w:rPr>
                <w:rFonts w:ascii="Times New Roman" w:eastAsia="Times New Roman" w:hAnsi="Times New Roman" w:cs="Times New Roman"/>
                <w:sz w:val="24"/>
                <w:szCs w:val="24"/>
                <w:lang w:eastAsia="ru-RU"/>
              </w:rPr>
            </w:pPr>
            <w:r w:rsidRPr="00B72DA6">
              <w:rPr>
                <w:rFonts w:ascii="Times New Roman" w:eastAsia="Times New Roman" w:hAnsi="Times New Roman" w:cs="Times New Roman"/>
                <w:sz w:val="24"/>
                <w:szCs w:val="24"/>
                <w:lang w:eastAsia="ru-RU"/>
              </w:rPr>
              <w:t>- 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14:paraId="0CEF5C99" w14:textId="3EBA7304" w:rsidR="001D366F" w:rsidRPr="00346B3A"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D32D0D">
              <w:rPr>
                <w:rFonts w:ascii="Times New Roman" w:eastAsia="Times New Roman" w:hAnsi="Times New Roman" w:cs="Times New Roman"/>
                <w:color w:val="FF0000"/>
                <w:sz w:val="24"/>
                <w:szCs w:val="24"/>
              </w:rPr>
              <w:t>Не установлено</w:t>
            </w:r>
          </w:p>
        </w:tc>
      </w:tr>
      <w:tr w:rsidR="001D366F" w:rsidRPr="003D6749" w14:paraId="22E37625" w14:textId="77777777" w:rsidTr="00D45C52">
        <w:tc>
          <w:tcPr>
            <w:tcW w:w="709" w:type="dxa"/>
          </w:tcPr>
          <w:p w14:paraId="4F5FC464" w14:textId="5C3DA553" w:rsidR="001D366F"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14:paraId="27FE1628" w14:textId="1F29F272" w:rsidR="001D366F" w:rsidRPr="00B72DA6" w:rsidRDefault="00B72DA6" w:rsidP="001D366F">
            <w:pPr>
              <w:tabs>
                <w:tab w:val="left" w:pos="5597"/>
              </w:tabs>
              <w:spacing w:after="0" w:line="240" w:lineRule="auto"/>
              <w:jc w:val="both"/>
              <w:rPr>
                <w:rFonts w:ascii="Times New Roman" w:eastAsia="Times New Roman" w:hAnsi="Times New Roman" w:cs="Times New Roman"/>
                <w:sz w:val="24"/>
                <w:szCs w:val="24"/>
                <w:lang w:eastAsia="ru-RU"/>
              </w:rPr>
            </w:pPr>
            <w:r w:rsidRPr="00B72DA6">
              <w:rPr>
                <w:rFonts w:ascii="Times New Roman" w:hAnsi="Times New Roman"/>
                <w:color w:val="000000"/>
                <w:sz w:val="24"/>
                <w:szCs w:val="24"/>
              </w:rPr>
              <w:t>копии документов и</w:t>
            </w:r>
            <w:r>
              <w:rPr>
                <w:rFonts w:ascii="Times New Roman" w:hAnsi="Times New Roman"/>
                <w:color w:val="000000"/>
                <w:sz w:val="24"/>
                <w:szCs w:val="24"/>
              </w:rPr>
              <w:t xml:space="preserve"> </w:t>
            </w:r>
            <w:r w:rsidRPr="00B72DA6">
              <w:rPr>
                <w:rFonts w:ascii="Times New Roman" w:hAnsi="Times New Roman"/>
                <w:color w:val="000000"/>
                <w:sz w:val="24"/>
                <w:szCs w:val="24"/>
              </w:rPr>
              <w:t>(или)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p>
        </w:tc>
        <w:tc>
          <w:tcPr>
            <w:tcW w:w="3260" w:type="dxa"/>
            <w:gridSpan w:val="4"/>
          </w:tcPr>
          <w:p w14:paraId="5971617A" w14:textId="77777777" w:rsidR="00862BB8" w:rsidRPr="00862BB8" w:rsidRDefault="00B72DA6"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862BB8">
              <w:rPr>
                <w:rFonts w:ascii="Times New Roman" w:eastAsia="Times New Roman" w:hAnsi="Times New Roman" w:cs="Times New Roman"/>
                <w:color w:val="FF0000"/>
                <w:sz w:val="24"/>
                <w:szCs w:val="24"/>
              </w:rPr>
              <w:t>Не у</w:t>
            </w:r>
            <w:r w:rsidR="001D366F" w:rsidRPr="00862BB8">
              <w:rPr>
                <w:rFonts w:ascii="Times New Roman" w:eastAsia="Times New Roman" w:hAnsi="Times New Roman" w:cs="Times New Roman"/>
                <w:color w:val="FF0000"/>
                <w:sz w:val="24"/>
                <w:szCs w:val="24"/>
              </w:rPr>
              <w:t>становлено</w:t>
            </w:r>
          </w:p>
          <w:p w14:paraId="59A4D099" w14:textId="42B682FC" w:rsidR="001D366F" w:rsidRPr="00862BB8" w:rsidRDefault="001D366F"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p>
        </w:tc>
      </w:tr>
      <w:tr w:rsidR="00B72DA6" w:rsidRPr="003D6749" w14:paraId="7A82AA53" w14:textId="77777777" w:rsidTr="00D45C52">
        <w:tc>
          <w:tcPr>
            <w:tcW w:w="709" w:type="dxa"/>
          </w:tcPr>
          <w:p w14:paraId="2A28DCD6" w14:textId="77777777" w:rsidR="00B72DA6" w:rsidRDefault="00B72DA6" w:rsidP="001D366F">
            <w:pPr>
              <w:spacing w:after="0" w:line="240" w:lineRule="auto"/>
              <w:jc w:val="center"/>
              <w:rPr>
                <w:rFonts w:ascii="Times New Roman" w:eastAsia="Times New Roman" w:hAnsi="Times New Roman" w:cs="Times New Roman"/>
                <w:sz w:val="24"/>
                <w:szCs w:val="24"/>
              </w:rPr>
            </w:pPr>
          </w:p>
        </w:tc>
        <w:tc>
          <w:tcPr>
            <w:tcW w:w="7088" w:type="dxa"/>
            <w:gridSpan w:val="2"/>
          </w:tcPr>
          <w:p w14:paraId="7CACCF09" w14:textId="5672EA5B" w:rsidR="00B72DA6" w:rsidRPr="00B72DA6" w:rsidRDefault="00B72DA6" w:rsidP="001D366F">
            <w:pPr>
              <w:tabs>
                <w:tab w:val="left" w:pos="5597"/>
              </w:tabs>
              <w:spacing w:after="0" w:line="240" w:lineRule="auto"/>
              <w:jc w:val="both"/>
              <w:rPr>
                <w:rFonts w:ascii="Times New Roman" w:hAnsi="Times New Roman"/>
                <w:color w:val="000000"/>
                <w:sz w:val="24"/>
                <w:szCs w:val="24"/>
              </w:rPr>
            </w:pPr>
            <w:r w:rsidRPr="00B72DA6">
              <w:rPr>
                <w:rFonts w:ascii="Times New Roman" w:hAnsi="Times New Roman"/>
                <w:color w:val="000000"/>
                <w:sz w:val="24"/>
                <w:szCs w:val="24"/>
              </w:rPr>
              <w:t>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tc>
        <w:tc>
          <w:tcPr>
            <w:tcW w:w="3260" w:type="dxa"/>
            <w:gridSpan w:val="4"/>
          </w:tcPr>
          <w:p w14:paraId="1E8591F5" w14:textId="77777777" w:rsidR="00B72DA6" w:rsidRDefault="00B72DA6"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862BB8">
              <w:rPr>
                <w:rFonts w:ascii="Times New Roman" w:eastAsia="Times New Roman" w:hAnsi="Times New Roman" w:cs="Times New Roman"/>
                <w:color w:val="FF0000"/>
                <w:sz w:val="24"/>
                <w:szCs w:val="24"/>
              </w:rPr>
              <w:t>Не установлено</w:t>
            </w:r>
          </w:p>
          <w:p w14:paraId="0C8F8F8C" w14:textId="6ECBE10D" w:rsidR="00862BB8" w:rsidRPr="00B72DA6" w:rsidRDefault="00862BB8"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p>
        </w:tc>
      </w:tr>
      <w:tr w:rsidR="001D366F" w:rsidRPr="003D6749" w14:paraId="46F7B72B" w14:textId="77777777" w:rsidTr="00D45C52">
        <w:tc>
          <w:tcPr>
            <w:tcW w:w="709" w:type="dxa"/>
          </w:tcPr>
          <w:p w14:paraId="41F01F12" w14:textId="77B5F1AA" w:rsidR="001D366F"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14:paraId="33E4DE5D" w14:textId="291FE916" w:rsidR="001D366F" w:rsidRPr="00BC76EA" w:rsidRDefault="001D366F" w:rsidP="001D366F">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(копии документов)</w:t>
            </w:r>
            <w:r w:rsidRPr="003606FA">
              <w:rPr>
                <w:rFonts w:ascii="Times New Roman" w:eastAsia="Times New Roman" w:hAnsi="Times New Roman" w:cs="Times New Roman"/>
                <w:sz w:val="24"/>
                <w:szCs w:val="24"/>
                <w:lang w:eastAsia="ru-RU"/>
              </w:rPr>
              <w:t xml:space="preserve"> </w:t>
            </w:r>
            <w:r w:rsidRPr="00342775">
              <w:rPr>
                <w:rFonts w:ascii="Times New Roman" w:eastAsia="Times New Roman" w:hAnsi="Times New Roman" w:cs="Times New Roman"/>
                <w:sz w:val="24"/>
                <w:szCs w:val="24"/>
                <w:lang w:eastAsia="ru-RU"/>
              </w:rPr>
              <w:t xml:space="preserve">во исполнение требований, предусмотренных </w:t>
            </w:r>
            <w:r w:rsidRPr="00342775">
              <w:rPr>
                <w:rFonts w:ascii="Times New Roman" w:eastAsia="Times New Roman" w:hAnsi="Times New Roman" w:cs="Times New Roman"/>
                <w:color w:val="0000FF"/>
                <w:sz w:val="24"/>
                <w:szCs w:val="24"/>
                <w:lang w:eastAsia="ru-RU"/>
              </w:rPr>
              <w:t>пунктом 14</w:t>
            </w:r>
            <w:r w:rsidRPr="00342775">
              <w:rPr>
                <w:rFonts w:ascii="Times New Roman" w:eastAsia="Times New Roman" w:hAnsi="Times New Roman" w:cs="Times New Roman"/>
                <w:sz w:val="24"/>
                <w:szCs w:val="24"/>
                <w:lang w:eastAsia="ru-RU"/>
              </w:rPr>
              <w:t xml:space="preserve"> </w:t>
            </w:r>
            <w:r w:rsidRPr="00CF421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6E33740B" w14:textId="5CAD9AD7" w:rsidR="001D366F" w:rsidRPr="00B72DA6" w:rsidRDefault="001D366F"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72DA6">
              <w:rPr>
                <w:rFonts w:ascii="Times New Roman" w:eastAsia="Times New Roman" w:hAnsi="Times New Roman" w:cs="Times New Roman"/>
                <w:color w:val="FF0000"/>
                <w:sz w:val="24"/>
                <w:szCs w:val="24"/>
              </w:rPr>
              <w:t xml:space="preserve">Применимо </w:t>
            </w:r>
          </w:p>
        </w:tc>
      </w:tr>
      <w:tr w:rsidR="001D366F" w:rsidRPr="003D6749" w14:paraId="5A9187E3" w14:textId="77777777" w:rsidTr="00D45C52">
        <w:tc>
          <w:tcPr>
            <w:tcW w:w="709" w:type="dxa"/>
          </w:tcPr>
          <w:p w14:paraId="283AB920" w14:textId="2D1AB77B" w:rsidR="001D366F"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14:paraId="6FDCC58E" w14:textId="0EDF423B" w:rsidR="001D366F" w:rsidRPr="004A5D5D" w:rsidRDefault="001D366F" w:rsidP="001D366F">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20.1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0393DCFD" w14:textId="1694485D" w:rsidR="001D366F" w:rsidRDefault="008B7AE6"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1D366F" w:rsidRPr="009A32E1">
              <w:rPr>
                <w:rFonts w:ascii="Times New Roman" w:eastAsia="Times New Roman" w:hAnsi="Times New Roman" w:cs="Times New Roman"/>
                <w:color w:val="FF0000"/>
                <w:sz w:val="24"/>
                <w:szCs w:val="24"/>
              </w:rPr>
              <w:t>становлено</w:t>
            </w:r>
          </w:p>
        </w:tc>
      </w:tr>
      <w:tr w:rsidR="001D366F" w:rsidRPr="003D6749" w14:paraId="40BB7A24" w14:textId="77777777" w:rsidTr="00D45C52">
        <w:tc>
          <w:tcPr>
            <w:tcW w:w="709" w:type="dxa"/>
          </w:tcPr>
          <w:p w14:paraId="1C16EF3A" w14:textId="42436B64" w:rsidR="001D366F"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8" w:type="dxa"/>
            <w:gridSpan w:val="2"/>
          </w:tcPr>
          <w:p w14:paraId="36E43CCB" w14:textId="78AADC51" w:rsidR="001D366F" w:rsidRPr="004A5D5D" w:rsidRDefault="001D366F" w:rsidP="001D366F">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20.2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6CFCFE7A" w14:textId="77777777" w:rsidR="001D366F" w:rsidRPr="00CF421C" w:rsidRDefault="001D366F"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9A32E1">
              <w:rPr>
                <w:rFonts w:ascii="Times New Roman" w:eastAsia="Times New Roman" w:hAnsi="Times New Roman" w:cs="Times New Roman"/>
                <w:color w:val="FF0000"/>
                <w:sz w:val="24"/>
                <w:szCs w:val="24"/>
              </w:rPr>
              <w:t>становлено</w:t>
            </w:r>
          </w:p>
        </w:tc>
      </w:tr>
      <w:tr w:rsidR="001D366F" w:rsidRPr="003D6749" w14:paraId="7591A0E6" w14:textId="77777777" w:rsidTr="00D45C52">
        <w:tc>
          <w:tcPr>
            <w:tcW w:w="709" w:type="dxa"/>
          </w:tcPr>
          <w:p w14:paraId="73499F9A"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6A7CBFB1" w14:textId="77777777" w:rsidR="001D366F" w:rsidRPr="002239C1" w:rsidRDefault="001D366F" w:rsidP="001D366F">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4ED2E71B" w14:textId="6A1B3FC0" w:rsidR="001D366F" w:rsidRPr="002239C1" w:rsidRDefault="001D366F" w:rsidP="001D366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0BF8CFAD" w14:textId="77777777" w:rsidR="001D366F" w:rsidRPr="002239C1" w:rsidRDefault="001D366F" w:rsidP="001D366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343E3A8" w14:textId="77777777" w:rsidR="001D366F" w:rsidRPr="002239C1" w:rsidRDefault="001D366F" w:rsidP="001D366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E818CA2" w14:textId="77777777" w:rsidR="001D366F" w:rsidRPr="002239C1" w:rsidRDefault="001D366F" w:rsidP="001D366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AFCEC36" w14:textId="77777777" w:rsidR="001D366F" w:rsidRPr="002239C1" w:rsidRDefault="001D366F" w:rsidP="001D366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3FE806D" w14:textId="77777777" w:rsidR="001D366F" w:rsidRPr="002239C1" w:rsidRDefault="001D366F" w:rsidP="001D366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1D366F" w:rsidRPr="003D6749" w14:paraId="70F955BB" w14:textId="77777777" w:rsidTr="00D45C52">
        <w:tc>
          <w:tcPr>
            <w:tcW w:w="709" w:type="dxa"/>
          </w:tcPr>
          <w:p w14:paraId="6ED68672"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tcPr>
          <w:p w14:paraId="36F0BD06" w14:textId="77777777" w:rsidR="001D366F" w:rsidRPr="002239C1" w:rsidRDefault="001D366F" w:rsidP="001D366F">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4C906187" w14:textId="77777777" w:rsidR="001D366F" w:rsidRPr="00474C6D" w:rsidRDefault="001D366F" w:rsidP="001D366F">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9FA436B" w14:textId="77777777" w:rsidR="001D366F" w:rsidRPr="00915ED3" w:rsidRDefault="001D366F" w:rsidP="001D366F">
            <w:pPr>
              <w:tabs>
                <w:tab w:val="left" w:pos="319"/>
              </w:tabs>
              <w:spacing w:after="0" w:line="240" w:lineRule="auto"/>
              <w:jc w:val="both"/>
              <w:rPr>
                <w:rFonts w:ascii="Times New Roman" w:eastAsia="Times New Roman" w:hAnsi="Times New Roman" w:cs="Times New Roman"/>
                <w:sz w:val="24"/>
                <w:szCs w:val="24"/>
                <w:highlight w:val="lightGray"/>
              </w:rPr>
            </w:pPr>
          </w:p>
        </w:tc>
      </w:tr>
      <w:tr w:rsidR="001D366F" w:rsidRPr="003D6749" w14:paraId="0F6B9964" w14:textId="77777777" w:rsidTr="00EA2762">
        <w:tc>
          <w:tcPr>
            <w:tcW w:w="9073" w:type="dxa"/>
            <w:gridSpan w:val="6"/>
          </w:tcPr>
          <w:p w14:paraId="285ADC6C" w14:textId="77777777" w:rsidR="001D366F" w:rsidRPr="00713B78" w:rsidRDefault="001D366F" w:rsidP="001D366F">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0C6EDE1" w14:textId="77777777" w:rsidR="001D366F" w:rsidRPr="00713B78" w:rsidRDefault="001D366F" w:rsidP="001D366F">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14:paraId="2AA0B7FE" w14:textId="77777777" w:rsidR="001D366F" w:rsidRPr="00713B78" w:rsidRDefault="001D366F" w:rsidP="001D366F">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2BF4A49" w14:textId="77777777" w:rsidR="001D366F" w:rsidRPr="00713B78" w:rsidRDefault="001D366F" w:rsidP="001D366F">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F91C982" w14:textId="77777777" w:rsidR="001D366F" w:rsidRPr="00713B78" w:rsidRDefault="001D366F" w:rsidP="001D366F">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06EC44CA" w14:textId="77777777" w:rsidR="001D366F" w:rsidRPr="00713B78" w:rsidRDefault="001D366F" w:rsidP="001D366F">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117B494" w14:textId="77777777" w:rsidR="001D366F" w:rsidRPr="00713B78" w:rsidRDefault="001D366F" w:rsidP="001D366F">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775845" w14:textId="77777777" w:rsidR="001D366F" w:rsidRPr="00713B78" w:rsidRDefault="001D366F" w:rsidP="001D366F">
            <w:pPr>
              <w:snapToGrid w:val="0"/>
              <w:spacing w:after="0" w:line="240" w:lineRule="auto"/>
              <w:jc w:val="both"/>
              <w:rPr>
                <w:rFonts w:ascii="Times New Roman" w:hAnsi="Times New Roman"/>
                <w:sz w:val="24"/>
                <w:szCs w:val="24"/>
              </w:rPr>
            </w:pPr>
            <w:r w:rsidRPr="00713B78">
              <w:rPr>
                <w:rFonts w:ascii="Times New Roman" w:hAnsi="Times New Roman"/>
                <w:sz w:val="24"/>
                <w:szCs w:val="24"/>
              </w:rPr>
              <w:lastRenderedPageBreak/>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E824C58" w14:textId="77777777" w:rsidR="001D366F" w:rsidRPr="00713B78" w:rsidRDefault="001D366F" w:rsidP="001D366F">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67B7C0C8" w14:textId="577E6D7D" w:rsidR="001D366F" w:rsidRPr="001B77C8" w:rsidRDefault="008B7AE6" w:rsidP="001D366F">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lang w:eastAsia="ar-SA"/>
              </w:rPr>
              <w:lastRenderedPageBreak/>
              <w:t>У</w:t>
            </w:r>
            <w:r w:rsidR="001D366F" w:rsidRPr="008F3305">
              <w:rPr>
                <w:rFonts w:ascii="Times New Roman" w:eastAsia="Times New Roman" w:hAnsi="Times New Roman" w:cs="Times New Roman"/>
                <w:color w:val="FF0000"/>
                <w:sz w:val="24"/>
                <w:szCs w:val="24"/>
                <w:lang w:eastAsia="ar-SA"/>
              </w:rPr>
              <w:t>становлено</w:t>
            </w:r>
          </w:p>
        </w:tc>
      </w:tr>
      <w:tr w:rsidR="001D366F" w:rsidRPr="003D6749" w14:paraId="0FD422BD" w14:textId="77777777" w:rsidTr="00EA2762">
        <w:tc>
          <w:tcPr>
            <w:tcW w:w="9073" w:type="dxa"/>
            <w:gridSpan w:val="6"/>
          </w:tcPr>
          <w:p w14:paraId="2DE857E9" w14:textId="42F8A7E9" w:rsidR="001D366F" w:rsidRPr="00D75F78" w:rsidRDefault="001D366F" w:rsidP="001D366F">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 xml:space="preserve">закупки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45816388" w14:textId="04CC9F2A" w:rsidR="001D366F" w:rsidRPr="00474C6D" w:rsidRDefault="008B7AE6" w:rsidP="001D366F">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Не у</w:t>
            </w:r>
            <w:r w:rsidR="001D366F" w:rsidRPr="00064A76">
              <w:rPr>
                <w:rFonts w:ascii="Times New Roman" w:eastAsia="Times New Roman" w:hAnsi="Times New Roman" w:cs="Times New Roman"/>
                <w:color w:val="FF0000"/>
                <w:sz w:val="24"/>
                <w:szCs w:val="24"/>
                <w:lang w:eastAsia="ar-SA"/>
              </w:rPr>
              <w:t>становлено</w:t>
            </w:r>
          </w:p>
        </w:tc>
      </w:tr>
      <w:tr w:rsidR="001D366F" w:rsidRPr="003D6749" w14:paraId="29F93AC5" w14:textId="77777777" w:rsidTr="00D45C52">
        <w:tc>
          <w:tcPr>
            <w:tcW w:w="709" w:type="dxa"/>
          </w:tcPr>
          <w:p w14:paraId="58456754"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7999E3F8" w14:textId="77777777" w:rsidR="001D366F" w:rsidRPr="002239C1" w:rsidRDefault="001D366F" w:rsidP="001D366F">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1FCB94DC" w14:textId="77777777" w:rsidR="001D366F" w:rsidRPr="00D465A8" w:rsidRDefault="001D366F" w:rsidP="001D366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запроса котировок</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14:paraId="601A87D3" w14:textId="77777777" w:rsidR="001D366F" w:rsidRPr="00D465A8" w:rsidRDefault="001D366F" w:rsidP="001D366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4D98390" w14:textId="77777777" w:rsidR="001D366F" w:rsidRPr="002239C1" w:rsidRDefault="001D366F" w:rsidP="001D366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57992A51" w14:textId="77777777" w:rsidR="001D366F" w:rsidRPr="002239C1" w:rsidRDefault="001D366F" w:rsidP="001D366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w:t>
            </w:r>
            <w:r>
              <w:rPr>
                <w:rFonts w:ascii="Times New Roman" w:eastAsia="Times New Roman" w:hAnsi="Times New Roman" w:cs="Times New Roman"/>
                <w:sz w:val="24"/>
                <w:szCs w:val="24"/>
              </w:rPr>
              <w:t>не позднее даты окончания</w:t>
            </w:r>
            <w:r w:rsidRPr="002239C1">
              <w:rPr>
                <w:rFonts w:ascii="Times New Roman" w:eastAsia="Times New Roman" w:hAnsi="Times New Roman" w:cs="Times New Roman"/>
                <w:sz w:val="24"/>
                <w:szCs w:val="24"/>
              </w:rPr>
              <w:t xml:space="preserve"> срока подачи заявок на участие в закупке. Ограничений в отношении количества попыток внесения изменений в поданную заявку нет. </w:t>
            </w:r>
          </w:p>
        </w:tc>
      </w:tr>
      <w:tr w:rsidR="001D366F" w:rsidRPr="003D6749" w14:paraId="0A12D714" w14:textId="77777777" w:rsidTr="004A0FBA">
        <w:trPr>
          <w:trHeight w:val="1096"/>
        </w:trPr>
        <w:tc>
          <w:tcPr>
            <w:tcW w:w="709" w:type="dxa"/>
          </w:tcPr>
          <w:p w14:paraId="59506D22"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3402" w:type="dxa"/>
          </w:tcPr>
          <w:p w14:paraId="7D779BD2" w14:textId="77777777" w:rsidR="001D366F" w:rsidRPr="003D6749" w:rsidRDefault="001D366F" w:rsidP="001D366F">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70A1CBC2" w14:textId="77777777" w:rsidR="001D366F" w:rsidRPr="003D5245" w:rsidRDefault="001D366F" w:rsidP="001D366F">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1" w:history="1">
              <w:r w:rsidRPr="003D6749">
                <w:rPr>
                  <w:rStyle w:val="a4"/>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1D366F" w:rsidRPr="003D6749" w14:paraId="186E6399" w14:textId="77777777" w:rsidTr="00D45C52">
        <w:trPr>
          <w:trHeight w:val="791"/>
        </w:trPr>
        <w:tc>
          <w:tcPr>
            <w:tcW w:w="709" w:type="dxa"/>
          </w:tcPr>
          <w:p w14:paraId="0FD1C8A6"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7E0B4C7C"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12823C7E" w14:textId="77777777" w:rsidR="001D366F" w:rsidRPr="003D674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9576299" w14:textId="4FCA2846" w:rsidR="001D366F" w:rsidRPr="003D6749" w:rsidRDefault="001D366F" w:rsidP="0087018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4A5D5D">
              <w:rPr>
                <w:rFonts w:ascii="Times New Roman" w:eastAsia="Times New Roman" w:hAnsi="Times New Roman" w:cs="Times New Roman"/>
                <w:b/>
                <w:sz w:val="24"/>
                <w:szCs w:val="24"/>
                <w:highlight w:val="yellow"/>
              </w:rPr>
              <w:t>«</w:t>
            </w:r>
            <w:r w:rsidR="008B7AE6">
              <w:rPr>
                <w:rFonts w:ascii="Times New Roman" w:eastAsia="Times New Roman" w:hAnsi="Times New Roman" w:cs="Times New Roman"/>
                <w:b/>
                <w:sz w:val="24"/>
                <w:szCs w:val="24"/>
                <w:highlight w:val="yellow"/>
              </w:rPr>
              <w:t>2</w:t>
            </w:r>
            <w:r w:rsidR="00870183">
              <w:rPr>
                <w:rFonts w:ascii="Times New Roman" w:eastAsia="Times New Roman" w:hAnsi="Times New Roman" w:cs="Times New Roman"/>
                <w:b/>
                <w:sz w:val="24"/>
                <w:szCs w:val="24"/>
                <w:highlight w:val="yellow"/>
              </w:rPr>
              <w:t>5</w:t>
            </w:r>
            <w:r w:rsidRPr="004A5D5D">
              <w:rPr>
                <w:rFonts w:ascii="Times New Roman" w:eastAsia="Times New Roman" w:hAnsi="Times New Roman" w:cs="Times New Roman"/>
                <w:b/>
                <w:sz w:val="24"/>
                <w:szCs w:val="24"/>
                <w:highlight w:val="yellow"/>
              </w:rPr>
              <w:t xml:space="preserve">» </w:t>
            </w:r>
            <w:r w:rsidR="00563875">
              <w:rPr>
                <w:rFonts w:ascii="Times New Roman" w:eastAsia="Times New Roman" w:hAnsi="Times New Roman" w:cs="Times New Roman"/>
                <w:b/>
                <w:sz w:val="24"/>
                <w:szCs w:val="24"/>
                <w:highlight w:val="yellow"/>
              </w:rPr>
              <w:t>апреля</w:t>
            </w:r>
            <w:r w:rsidRPr="004A5D5D">
              <w:rPr>
                <w:rFonts w:ascii="Times New Roman" w:eastAsia="Times New Roman" w:hAnsi="Times New Roman" w:cs="Times New Roman"/>
                <w:b/>
                <w:sz w:val="24"/>
                <w:szCs w:val="24"/>
                <w:highlight w:val="yellow"/>
              </w:rPr>
              <w:t xml:space="preserve"> 2025 г. в </w:t>
            </w:r>
            <w:r w:rsidRPr="004A5D5D">
              <w:rPr>
                <w:rFonts w:ascii="Times New Roman" w:eastAsia="Times New Roman" w:hAnsi="Times New Roman" w:cs="Times New Roman"/>
                <w:b/>
                <w:bCs/>
                <w:sz w:val="24"/>
                <w:szCs w:val="24"/>
                <w:highlight w:val="yellow"/>
              </w:rPr>
              <w:t>08:00 (по местному времени)</w:t>
            </w:r>
          </w:p>
        </w:tc>
      </w:tr>
      <w:tr w:rsidR="001D366F" w:rsidRPr="003D6749" w14:paraId="5C381045" w14:textId="77777777" w:rsidTr="00D45C52">
        <w:trPr>
          <w:trHeight w:val="557"/>
        </w:trPr>
        <w:tc>
          <w:tcPr>
            <w:tcW w:w="709" w:type="dxa"/>
          </w:tcPr>
          <w:p w14:paraId="5DEF9A27"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4BF9C580" w14:textId="77777777" w:rsidR="001D366F" w:rsidRPr="003D674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0B5135DF" w14:textId="27DF7EAE" w:rsidR="001D366F" w:rsidRDefault="001D366F" w:rsidP="001D36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Дата рассмотрения: </w:t>
            </w:r>
            <w:r w:rsidRPr="00CA4401">
              <w:rPr>
                <w:rFonts w:ascii="Times New Roman" w:eastAsia="Times New Roman" w:hAnsi="Times New Roman" w:cs="Times New Roman"/>
                <w:b/>
                <w:sz w:val="24"/>
                <w:szCs w:val="24"/>
                <w:highlight w:val="yellow"/>
              </w:rPr>
              <w:t>«</w:t>
            </w:r>
            <w:r w:rsidR="008B7AE6">
              <w:rPr>
                <w:rFonts w:ascii="Times New Roman" w:eastAsia="Times New Roman" w:hAnsi="Times New Roman" w:cs="Times New Roman"/>
                <w:b/>
                <w:sz w:val="24"/>
                <w:szCs w:val="24"/>
                <w:highlight w:val="yellow"/>
              </w:rPr>
              <w:t>2</w:t>
            </w:r>
            <w:r w:rsidR="00870183">
              <w:rPr>
                <w:rFonts w:ascii="Times New Roman" w:eastAsia="Times New Roman" w:hAnsi="Times New Roman" w:cs="Times New Roman"/>
                <w:b/>
                <w:sz w:val="24"/>
                <w:szCs w:val="24"/>
                <w:highlight w:val="yellow"/>
              </w:rPr>
              <w:t>5</w:t>
            </w:r>
            <w:r w:rsidRPr="00CA4401">
              <w:rPr>
                <w:rFonts w:ascii="Times New Roman" w:eastAsia="Times New Roman" w:hAnsi="Times New Roman" w:cs="Times New Roman"/>
                <w:b/>
                <w:sz w:val="24"/>
                <w:szCs w:val="24"/>
                <w:highlight w:val="yellow"/>
              </w:rPr>
              <w:t xml:space="preserve">» </w:t>
            </w:r>
            <w:r w:rsidR="00563875">
              <w:rPr>
                <w:rFonts w:ascii="Times New Roman" w:eastAsia="Times New Roman" w:hAnsi="Times New Roman" w:cs="Times New Roman"/>
                <w:b/>
                <w:sz w:val="24"/>
                <w:szCs w:val="24"/>
                <w:highlight w:val="yellow"/>
              </w:rPr>
              <w:t>апреля</w:t>
            </w:r>
            <w:r w:rsidRPr="00CA4401">
              <w:rPr>
                <w:rFonts w:ascii="Times New Roman" w:eastAsia="Times New Roman" w:hAnsi="Times New Roman" w:cs="Times New Roman"/>
                <w:b/>
                <w:sz w:val="24"/>
                <w:szCs w:val="24"/>
                <w:highlight w:val="yellow"/>
              </w:rPr>
              <w:t xml:space="preserve"> 2025 г. 10:00</w:t>
            </w:r>
            <w:r>
              <w:rPr>
                <w:rFonts w:ascii="Times New Roman" w:eastAsia="Times New Roman" w:hAnsi="Times New Roman" w:cs="Times New Roman"/>
                <w:b/>
                <w:sz w:val="24"/>
                <w:szCs w:val="24"/>
                <w:highlight w:val="yellow"/>
              </w:rPr>
              <w:t xml:space="preserve"> </w:t>
            </w:r>
            <w:r w:rsidRPr="004A5D5D">
              <w:rPr>
                <w:rFonts w:ascii="Times New Roman" w:eastAsia="Times New Roman" w:hAnsi="Times New Roman" w:cs="Times New Roman"/>
                <w:b/>
                <w:bCs/>
                <w:sz w:val="24"/>
                <w:szCs w:val="24"/>
                <w:highlight w:val="yellow"/>
              </w:rPr>
              <w:t>(по местному времени)</w:t>
            </w:r>
          </w:p>
          <w:p w14:paraId="5F6B543B" w14:textId="0AED246E" w:rsidR="001D366F" w:rsidRDefault="001D366F" w:rsidP="001D36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Дата подведения итогов: </w:t>
            </w:r>
            <w:r w:rsidRPr="00CA4401">
              <w:rPr>
                <w:rFonts w:ascii="Times New Roman" w:eastAsia="Times New Roman" w:hAnsi="Times New Roman" w:cs="Times New Roman"/>
                <w:b/>
                <w:sz w:val="24"/>
                <w:szCs w:val="24"/>
                <w:highlight w:val="yellow"/>
              </w:rPr>
              <w:t>«</w:t>
            </w:r>
            <w:r w:rsidR="008B7AE6">
              <w:rPr>
                <w:rFonts w:ascii="Times New Roman" w:eastAsia="Times New Roman" w:hAnsi="Times New Roman" w:cs="Times New Roman"/>
                <w:b/>
                <w:sz w:val="24"/>
                <w:szCs w:val="24"/>
                <w:highlight w:val="yellow"/>
              </w:rPr>
              <w:t>2</w:t>
            </w:r>
            <w:r w:rsidR="00870183">
              <w:rPr>
                <w:rFonts w:ascii="Times New Roman" w:eastAsia="Times New Roman" w:hAnsi="Times New Roman" w:cs="Times New Roman"/>
                <w:b/>
                <w:sz w:val="24"/>
                <w:szCs w:val="24"/>
                <w:highlight w:val="yellow"/>
              </w:rPr>
              <w:t>5</w:t>
            </w:r>
            <w:r w:rsidRPr="00CA4401">
              <w:rPr>
                <w:rFonts w:ascii="Times New Roman" w:eastAsia="Times New Roman" w:hAnsi="Times New Roman" w:cs="Times New Roman"/>
                <w:b/>
                <w:sz w:val="24"/>
                <w:szCs w:val="24"/>
                <w:highlight w:val="yellow"/>
              </w:rPr>
              <w:t xml:space="preserve">» </w:t>
            </w:r>
            <w:r w:rsidR="00D776DC">
              <w:rPr>
                <w:rFonts w:ascii="Times New Roman" w:eastAsia="Times New Roman" w:hAnsi="Times New Roman" w:cs="Times New Roman"/>
                <w:b/>
                <w:sz w:val="24"/>
                <w:szCs w:val="24"/>
                <w:highlight w:val="yellow"/>
              </w:rPr>
              <w:t>апреля</w:t>
            </w:r>
            <w:r w:rsidRPr="00CA4401">
              <w:rPr>
                <w:rFonts w:ascii="Times New Roman" w:eastAsia="Times New Roman" w:hAnsi="Times New Roman" w:cs="Times New Roman"/>
                <w:b/>
                <w:sz w:val="24"/>
                <w:szCs w:val="24"/>
                <w:highlight w:val="yellow"/>
              </w:rPr>
              <w:t xml:space="preserve"> 2025 г. 12:00</w:t>
            </w:r>
            <w:r>
              <w:rPr>
                <w:rFonts w:ascii="Times New Roman" w:eastAsia="Times New Roman" w:hAnsi="Times New Roman" w:cs="Times New Roman"/>
                <w:b/>
                <w:sz w:val="24"/>
                <w:szCs w:val="24"/>
                <w:highlight w:val="yellow"/>
              </w:rPr>
              <w:t xml:space="preserve"> </w:t>
            </w:r>
            <w:r w:rsidRPr="004A5D5D">
              <w:rPr>
                <w:rFonts w:ascii="Times New Roman" w:eastAsia="Times New Roman" w:hAnsi="Times New Roman" w:cs="Times New Roman"/>
                <w:b/>
                <w:bCs/>
                <w:sz w:val="24"/>
                <w:szCs w:val="24"/>
                <w:highlight w:val="yellow"/>
              </w:rPr>
              <w:t xml:space="preserve">(по </w:t>
            </w:r>
            <w:r w:rsidRPr="004A5D5D">
              <w:rPr>
                <w:rFonts w:ascii="Times New Roman" w:eastAsia="Times New Roman" w:hAnsi="Times New Roman" w:cs="Times New Roman"/>
                <w:b/>
                <w:bCs/>
                <w:sz w:val="24"/>
                <w:szCs w:val="24"/>
                <w:highlight w:val="yellow"/>
              </w:rPr>
              <w:lastRenderedPageBreak/>
              <w:t>местному времени)</w:t>
            </w:r>
          </w:p>
          <w:p w14:paraId="751E611C" w14:textId="0B00A9F5" w:rsidR="001D366F" w:rsidRPr="00563875" w:rsidRDefault="001D366F" w:rsidP="001D366F">
            <w:pPr>
              <w:spacing w:after="0" w:line="240" w:lineRule="auto"/>
              <w:jc w:val="both"/>
              <w:rPr>
                <w:rFonts w:ascii="Times New Roman" w:hAnsi="Times New Roman" w:cs="Times New Roman"/>
                <w:bCs/>
                <w:sz w:val="24"/>
                <w:szCs w:val="24"/>
              </w:rPr>
            </w:pPr>
            <w:r w:rsidRPr="00183BC1">
              <w:rPr>
                <w:rFonts w:ascii="Times New Roman" w:eastAsia="Times New Roman" w:hAnsi="Times New Roman" w:cs="Times New Roman"/>
                <w:color w:val="000000"/>
                <w:sz w:val="24"/>
                <w:szCs w:val="24"/>
              </w:rPr>
              <w:t xml:space="preserve">Место рассмотрения </w:t>
            </w:r>
            <w:r w:rsidRPr="00563875">
              <w:rPr>
                <w:rFonts w:ascii="Times New Roman" w:eastAsia="Times New Roman" w:hAnsi="Times New Roman" w:cs="Times New Roman"/>
                <w:color w:val="000000"/>
                <w:sz w:val="24"/>
                <w:szCs w:val="24"/>
              </w:rPr>
              <w:t xml:space="preserve">заявок: </w:t>
            </w:r>
            <w:r w:rsidR="00B72DA6" w:rsidRPr="00563875">
              <w:rPr>
                <w:rFonts w:ascii="Times New Roman" w:hAnsi="Times New Roman" w:cs="Times New Roman"/>
                <w:sz w:val="24"/>
                <w:szCs w:val="24"/>
              </w:rPr>
              <w:t>ГАУК СО «СОУНБ им. В.Г. Белинского»</w:t>
            </w:r>
            <w:r w:rsidR="00B72DA6" w:rsidRPr="00563875">
              <w:rPr>
                <w:rFonts w:ascii="Times New Roman" w:eastAsia="Times New Roman" w:hAnsi="Times New Roman" w:cs="Times New Roman"/>
                <w:color w:val="000000"/>
                <w:sz w:val="24"/>
                <w:szCs w:val="24"/>
              </w:rPr>
              <w:t xml:space="preserve">; Российская федерация, </w:t>
            </w:r>
            <w:r w:rsidR="00B72DA6" w:rsidRPr="00563875">
              <w:rPr>
                <w:rFonts w:ascii="Times New Roman" w:eastAsia="Lucida Sans Unicode" w:hAnsi="Times New Roman" w:cs="Times New Roman"/>
                <w:noProof/>
                <w:kern w:val="3"/>
                <w:sz w:val="24"/>
                <w:szCs w:val="24"/>
              </w:rPr>
              <w:t>620075, Свердловская область, г. Екатеринбург, ул. Белинского, стр. 15</w:t>
            </w:r>
          </w:p>
          <w:p w14:paraId="52548716" w14:textId="6989777C" w:rsidR="001D366F" w:rsidRPr="00ED0990" w:rsidRDefault="001D366F" w:rsidP="001D366F">
            <w:pPr>
              <w:spacing w:after="0" w:line="240" w:lineRule="auto"/>
              <w:jc w:val="both"/>
              <w:rPr>
                <w:rFonts w:ascii="Times New Roman" w:hAnsi="Times New Roman" w:cs="Times New Roman"/>
                <w:color w:val="333333"/>
                <w:sz w:val="24"/>
                <w:szCs w:val="24"/>
                <w:shd w:val="clear" w:color="auto" w:fill="FFFFFF"/>
              </w:rPr>
            </w:pPr>
          </w:p>
          <w:p w14:paraId="62150A46" w14:textId="77777777" w:rsidR="001D366F" w:rsidRPr="004F168F" w:rsidRDefault="001D366F" w:rsidP="001D366F">
            <w:pPr>
              <w:spacing w:after="0" w:line="240" w:lineRule="auto"/>
              <w:jc w:val="both"/>
              <w:rPr>
                <w:rFonts w:ascii="Times New Roman" w:eastAsia="Times New Roman" w:hAnsi="Times New Roman" w:cs="Times New Roman"/>
                <w:color w:val="000000"/>
                <w:sz w:val="24"/>
                <w:szCs w:val="24"/>
              </w:rPr>
            </w:pPr>
            <w:r w:rsidRPr="00825BD5">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1D366F" w:rsidRPr="003D6749" w14:paraId="2553D950" w14:textId="77777777" w:rsidTr="00D45C52">
        <w:trPr>
          <w:trHeight w:val="677"/>
        </w:trPr>
        <w:tc>
          <w:tcPr>
            <w:tcW w:w="709" w:type="dxa"/>
          </w:tcPr>
          <w:p w14:paraId="6DD51608"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1</w:t>
            </w:r>
          </w:p>
        </w:tc>
        <w:tc>
          <w:tcPr>
            <w:tcW w:w="3402" w:type="dxa"/>
          </w:tcPr>
          <w:p w14:paraId="22BB317C" w14:textId="77777777" w:rsidR="001D366F" w:rsidRPr="002239C1"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02663033" w14:textId="2E8799A0" w:rsidR="001D366F" w:rsidRPr="009A1BC7" w:rsidRDefault="001D366F" w:rsidP="001D366F">
            <w:pPr>
              <w:spacing w:after="0" w:line="240" w:lineRule="auto"/>
              <w:jc w:val="both"/>
              <w:rPr>
                <w:rFonts w:ascii="Times New Roman" w:eastAsia="Times New Roman" w:hAnsi="Times New Roman" w:cs="Times New Roman"/>
                <w:sz w:val="24"/>
                <w:szCs w:val="24"/>
              </w:rPr>
            </w:pPr>
            <w:r w:rsidRPr="009A1BC7">
              <w:rPr>
                <w:rFonts w:ascii="Times New Roman" w:hAnsi="Times New Roman" w:cs="Times New Roman"/>
                <w:sz w:val="24"/>
                <w:szCs w:val="24"/>
              </w:rPr>
              <w:t>Не предусмотрено</w:t>
            </w:r>
          </w:p>
        </w:tc>
      </w:tr>
      <w:tr w:rsidR="001D366F" w:rsidRPr="003D6749" w14:paraId="6D456791" w14:textId="77777777" w:rsidTr="00D45C52">
        <w:trPr>
          <w:trHeight w:val="1002"/>
        </w:trPr>
        <w:tc>
          <w:tcPr>
            <w:tcW w:w="709" w:type="dxa"/>
          </w:tcPr>
          <w:p w14:paraId="1CC4A22A"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E8DF668" w14:textId="77777777" w:rsidR="001D366F" w:rsidRPr="002239C1"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6732C2C1" w14:textId="77777777" w:rsidR="001D366F" w:rsidRPr="00346B3A" w:rsidRDefault="001D366F" w:rsidP="001D366F">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w:t>
            </w:r>
            <w:r w:rsidRPr="006439F2">
              <w:rPr>
                <w:rFonts w:ascii="Times New Roman" w:eastAsia="Times New Roman" w:hAnsi="Times New Roman" w:cs="Times New Roman"/>
                <w:color w:val="000000"/>
                <w:sz w:val="24"/>
                <w:szCs w:val="24"/>
              </w:rPr>
              <w:t>«</w:t>
            </w:r>
            <w:r w:rsidRPr="00346B3A">
              <w:rPr>
                <w:rFonts w:ascii="Times New Roman" w:eastAsia="Times New Roman" w:hAnsi="Times New Roman" w:cs="Times New Roman"/>
                <w:b/>
                <w:bCs/>
                <w:color w:val="000000"/>
                <w:sz w:val="24"/>
                <w:szCs w:val="24"/>
              </w:rPr>
              <w:t>Цена договора</w:t>
            </w:r>
            <w:r w:rsidRPr="006439F2">
              <w:rPr>
                <w:rFonts w:ascii="Times New Roman" w:eastAsia="Times New Roman" w:hAnsi="Times New Roman" w:cs="Times New Roman"/>
                <w:color w:val="000000"/>
                <w:sz w:val="24"/>
                <w:szCs w:val="24"/>
              </w:rPr>
              <w:t xml:space="preserve">» </w:t>
            </w:r>
            <w:r w:rsidRPr="00346B3A">
              <w:rPr>
                <w:rFonts w:ascii="Times New Roman" w:hAnsi="Times New Roman" w:cs="Times New Roman"/>
                <w:sz w:val="24"/>
                <w:szCs w:val="24"/>
              </w:rPr>
              <w:t>(</w:t>
            </w:r>
            <w:r w:rsidRPr="00346B3A">
              <w:rPr>
                <w:rFonts w:ascii="Times New Roman" w:eastAsia="Times New Roman" w:hAnsi="Times New Roman" w:cs="Times New Roman"/>
                <w:sz w:val="24"/>
                <w:szCs w:val="24"/>
              </w:rPr>
              <w:t>цена единицы товара, услуги, работы)</w:t>
            </w:r>
            <w:r w:rsidRPr="00346B3A">
              <w:rPr>
                <w:rFonts w:ascii="Times New Roman" w:eastAsia="Times New Roman" w:hAnsi="Times New Roman" w:cs="Times New Roman"/>
                <w:color w:val="000000"/>
                <w:sz w:val="24"/>
                <w:szCs w:val="24"/>
              </w:rPr>
              <w:t>.</w:t>
            </w:r>
          </w:p>
          <w:p w14:paraId="21665130" w14:textId="4A43E052" w:rsidR="001D366F" w:rsidRPr="002239C1" w:rsidRDefault="001D366F" w:rsidP="001D366F">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w:t>
            </w:r>
            <w:r w:rsidRPr="004F7E2A">
              <w:rPr>
                <w:rFonts w:ascii="Times New Roman" w:eastAsia="Times New Roman" w:hAnsi="Times New Roman" w:cs="Times New Roman"/>
                <w:color w:val="000000"/>
                <w:sz w:val="24"/>
                <w:szCs w:val="24"/>
              </w:rPr>
              <w:t xml:space="preserve">допущенные </w:t>
            </w:r>
            <w:r w:rsidRPr="00DD5FBA">
              <w:rPr>
                <w:rFonts w:ascii="Times New Roman" w:eastAsia="Times New Roman" w:hAnsi="Times New Roman" w:cs="Times New Roman"/>
                <w:i/>
                <w:iCs/>
                <w:color w:val="000000"/>
                <w:sz w:val="24"/>
                <w:szCs w:val="24"/>
              </w:rPr>
              <w:t>комиссией по осуществлению конкурентн</w:t>
            </w:r>
            <w:r w:rsidR="00B72DA6">
              <w:rPr>
                <w:rFonts w:ascii="Times New Roman" w:eastAsia="Times New Roman" w:hAnsi="Times New Roman" w:cs="Times New Roman"/>
                <w:i/>
                <w:iCs/>
                <w:color w:val="000000"/>
                <w:sz w:val="24"/>
                <w:szCs w:val="24"/>
              </w:rPr>
              <w:t>ой</w:t>
            </w:r>
            <w:r w:rsidRPr="00DD5FBA">
              <w:rPr>
                <w:rFonts w:ascii="Times New Roman" w:eastAsia="Times New Roman" w:hAnsi="Times New Roman" w:cs="Times New Roman"/>
                <w:i/>
                <w:iCs/>
                <w:color w:val="000000"/>
                <w:sz w:val="24"/>
                <w:szCs w:val="24"/>
              </w:rPr>
              <w:t xml:space="preserve"> закуп</w:t>
            </w:r>
            <w:r w:rsidR="00B72DA6">
              <w:rPr>
                <w:rFonts w:ascii="Times New Roman" w:eastAsia="Times New Roman" w:hAnsi="Times New Roman" w:cs="Times New Roman"/>
                <w:i/>
                <w:iCs/>
                <w:color w:val="000000"/>
                <w:sz w:val="24"/>
                <w:szCs w:val="24"/>
              </w:rPr>
              <w:t>ки</w:t>
            </w:r>
            <w:r>
              <w:rPr>
                <w:rFonts w:ascii="Times New Roman" w:eastAsia="Times New Roman" w:hAnsi="Times New Roman" w:cs="Times New Roman"/>
                <w:color w:val="000000"/>
                <w:sz w:val="24"/>
                <w:szCs w:val="24"/>
              </w:rPr>
              <w:t xml:space="preserve"> </w:t>
            </w:r>
            <w:r w:rsidRPr="004F7E2A">
              <w:rPr>
                <w:rFonts w:ascii="Times New Roman" w:eastAsia="Times New Roman" w:hAnsi="Times New Roman" w:cs="Times New Roman"/>
                <w:color w:val="000000"/>
                <w:sz w:val="24"/>
                <w:szCs w:val="24"/>
              </w:rPr>
              <w:t>заказчика по результатам их рассмотрения.</w:t>
            </w:r>
          </w:p>
        </w:tc>
      </w:tr>
      <w:tr w:rsidR="001D366F" w:rsidRPr="003D6749" w14:paraId="0652BFE4" w14:textId="77777777" w:rsidTr="00446463">
        <w:trPr>
          <w:trHeight w:val="707"/>
        </w:trPr>
        <w:tc>
          <w:tcPr>
            <w:tcW w:w="709" w:type="dxa"/>
          </w:tcPr>
          <w:p w14:paraId="1AA30A4F"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7BCF2A13" w14:textId="77777777" w:rsidR="001D366F" w:rsidRPr="004E15A1"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617707C3" w14:textId="374C4AA0" w:rsidR="001D366F" w:rsidRPr="00F83902" w:rsidRDefault="001D366F" w:rsidP="001D366F">
            <w:pPr>
              <w:tabs>
                <w:tab w:val="num" w:pos="0"/>
              </w:tabs>
              <w:spacing w:after="0" w:line="240" w:lineRule="auto"/>
              <w:jc w:val="both"/>
              <w:rPr>
                <w:rFonts w:ascii="Times New Roman" w:hAnsi="Times New Roman" w:cs="Times New Roman"/>
                <w:bCs/>
                <w:i/>
                <w:sz w:val="24"/>
                <w:szCs w:val="24"/>
              </w:rPr>
            </w:pPr>
            <w:r w:rsidRPr="00554F63">
              <w:rPr>
                <w:rFonts w:ascii="Times New Roman" w:eastAsia="Times New Roman" w:hAnsi="Times New Roman" w:cs="Times New Roman"/>
                <w:i/>
                <w:iCs/>
                <w:color w:val="000000"/>
                <w:sz w:val="24"/>
                <w:szCs w:val="24"/>
              </w:rPr>
              <w:t xml:space="preserve">Комиссия </w:t>
            </w:r>
            <w:r w:rsidRPr="00DD5FBA">
              <w:rPr>
                <w:rFonts w:ascii="Times New Roman" w:eastAsia="Times New Roman" w:hAnsi="Times New Roman" w:cs="Times New Roman"/>
                <w:i/>
                <w:iCs/>
                <w:color w:val="000000"/>
                <w:sz w:val="24"/>
                <w:szCs w:val="24"/>
              </w:rPr>
              <w:t xml:space="preserve">по </w:t>
            </w:r>
            <w:r w:rsidRPr="00DD5FBA">
              <w:rPr>
                <w:rFonts w:ascii="Times New Roman" w:hAnsi="Times New Roman" w:cs="Times New Roman"/>
                <w:bCs/>
                <w:i/>
                <w:sz w:val="24"/>
                <w:szCs w:val="24"/>
              </w:rPr>
              <w:t>осуществлению конкурентн</w:t>
            </w:r>
            <w:r w:rsidR="00B72DA6">
              <w:rPr>
                <w:rFonts w:ascii="Times New Roman" w:hAnsi="Times New Roman" w:cs="Times New Roman"/>
                <w:bCs/>
                <w:i/>
                <w:sz w:val="24"/>
                <w:szCs w:val="24"/>
              </w:rPr>
              <w:t>ой</w:t>
            </w:r>
            <w:r w:rsidRPr="00DD5FBA">
              <w:rPr>
                <w:rFonts w:ascii="Times New Roman" w:hAnsi="Times New Roman" w:cs="Times New Roman"/>
                <w:bCs/>
                <w:i/>
                <w:sz w:val="24"/>
                <w:szCs w:val="24"/>
              </w:rPr>
              <w:t xml:space="preserve"> закуп</w:t>
            </w:r>
            <w:r w:rsidR="00B72DA6">
              <w:rPr>
                <w:rFonts w:ascii="Times New Roman" w:hAnsi="Times New Roman" w:cs="Times New Roman"/>
                <w:bCs/>
                <w:i/>
                <w:sz w:val="24"/>
                <w:szCs w:val="24"/>
              </w:rPr>
              <w:t>ки</w:t>
            </w:r>
            <w:r w:rsidR="00B72DA6" w:rsidRPr="00074540">
              <w:rPr>
                <w:rFonts w:ascii="Times New Roman" w:hAnsi="Times New Roman" w:cs="Times New Roman"/>
                <w:bCs/>
                <w:i/>
                <w:sz w:val="24"/>
                <w:szCs w:val="24"/>
              </w:rPr>
              <w:t xml:space="preserve"> </w:t>
            </w:r>
            <w:r w:rsidR="00B72DA6" w:rsidRPr="00074540">
              <w:rPr>
                <w:rFonts w:ascii="Times New Roman" w:hAnsi="Times New Roman"/>
                <w:sz w:val="24"/>
                <w:szCs w:val="24"/>
              </w:rPr>
              <w:t xml:space="preserve">в срок, не превышающий </w:t>
            </w:r>
            <w:r w:rsidR="00B72DA6" w:rsidRPr="00074540">
              <w:rPr>
                <w:rFonts w:ascii="Times New Roman" w:hAnsi="Times New Roman"/>
                <w:color w:val="FF0000"/>
                <w:sz w:val="24"/>
                <w:szCs w:val="24"/>
              </w:rPr>
              <w:t>пять дней</w:t>
            </w:r>
            <w:r w:rsidR="00B72DA6" w:rsidRPr="00074540">
              <w:rPr>
                <w:rFonts w:ascii="Times New Roman" w:hAnsi="Times New Roman"/>
                <w:sz w:val="24"/>
                <w:szCs w:val="24"/>
              </w:rPr>
              <w:t xml:space="preserve">, следующих за днем окончания срока подачи заявок на участие в запросе котировок, </w:t>
            </w:r>
            <w:r w:rsidRPr="00554F63">
              <w:rPr>
                <w:rFonts w:ascii="Times New Roman" w:eastAsia="Times New Roman" w:hAnsi="Times New Roman" w:cs="Times New Roman"/>
                <w:sz w:val="24"/>
                <w:szCs w:val="24"/>
              </w:rPr>
              <w:t>рассматривает заявки, в том числе единственн</w:t>
            </w:r>
            <w:r>
              <w:rPr>
                <w:rFonts w:ascii="Times New Roman" w:eastAsia="Times New Roman" w:hAnsi="Times New Roman" w:cs="Times New Roman"/>
                <w:sz w:val="24"/>
                <w:szCs w:val="24"/>
              </w:rPr>
              <w:t>ую</w:t>
            </w:r>
            <w:r w:rsidRPr="00554F63">
              <w:rPr>
                <w:rFonts w:ascii="Times New Roman" w:eastAsia="Times New Roman" w:hAnsi="Times New Roman" w:cs="Times New Roman"/>
                <w:sz w:val="24"/>
                <w:szCs w:val="24"/>
              </w:rPr>
              <w:t xml:space="preserve"> поданн</w:t>
            </w:r>
            <w:r>
              <w:rPr>
                <w:rFonts w:ascii="Times New Roman" w:eastAsia="Times New Roman" w:hAnsi="Times New Roman" w:cs="Times New Roman"/>
                <w:sz w:val="24"/>
                <w:szCs w:val="24"/>
              </w:rPr>
              <w:t>ую</w:t>
            </w:r>
            <w:r w:rsidRPr="00554F63">
              <w:rPr>
                <w:rFonts w:ascii="Times New Roman" w:eastAsia="Times New Roman" w:hAnsi="Times New Roman" w:cs="Times New Roman"/>
                <w:sz w:val="24"/>
                <w:szCs w:val="24"/>
              </w:rPr>
              <w:t xml:space="preserve"> заявк</w:t>
            </w:r>
            <w:r w:rsidR="00074540">
              <w:rPr>
                <w:rFonts w:ascii="Times New Roman" w:eastAsia="Times New Roman" w:hAnsi="Times New Roman" w:cs="Times New Roman"/>
                <w:sz w:val="24"/>
                <w:szCs w:val="24"/>
              </w:rPr>
              <w:t>у</w:t>
            </w:r>
            <w:r w:rsidRPr="00554F63">
              <w:rPr>
                <w:rFonts w:ascii="Times New Roman" w:eastAsia="Times New Roman" w:hAnsi="Times New Roman" w:cs="Times New Roman"/>
                <w:sz w:val="24"/>
                <w:szCs w:val="24"/>
              </w:rPr>
              <w:t xml:space="preserve">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554F63">
              <w:rPr>
                <w:rFonts w:ascii="Times New Roman" w:eastAsia="Times New Roman" w:hAnsi="Times New Roman" w:cs="Times New Roman"/>
                <w:i/>
                <w:iCs/>
                <w:color w:val="000000"/>
                <w:sz w:val="24"/>
                <w:szCs w:val="24"/>
              </w:rPr>
              <w:t xml:space="preserve">Комиссия по </w:t>
            </w:r>
            <w:r w:rsidRPr="00554F63">
              <w:rPr>
                <w:rFonts w:ascii="Times New Roman" w:hAnsi="Times New Roman" w:cs="Times New Roman"/>
                <w:bCs/>
                <w:i/>
                <w:sz w:val="24"/>
                <w:szCs w:val="24"/>
              </w:rPr>
              <w:t xml:space="preserve">осуществлению </w:t>
            </w:r>
            <w:r>
              <w:rPr>
                <w:rFonts w:ascii="Times New Roman" w:hAnsi="Times New Roman" w:cs="Times New Roman"/>
                <w:bCs/>
                <w:i/>
                <w:sz w:val="24"/>
                <w:szCs w:val="24"/>
              </w:rPr>
              <w:t>конкурентн</w:t>
            </w:r>
            <w:r w:rsidR="00B72DA6">
              <w:rPr>
                <w:rFonts w:ascii="Times New Roman" w:hAnsi="Times New Roman" w:cs="Times New Roman"/>
                <w:bCs/>
                <w:i/>
                <w:sz w:val="24"/>
                <w:szCs w:val="24"/>
              </w:rPr>
              <w:t>ой</w:t>
            </w:r>
            <w:r>
              <w:rPr>
                <w:rFonts w:ascii="Times New Roman" w:hAnsi="Times New Roman" w:cs="Times New Roman"/>
                <w:bCs/>
                <w:i/>
                <w:sz w:val="24"/>
                <w:szCs w:val="24"/>
              </w:rPr>
              <w:t xml:space="preserve"> </w:t>
            </w:r>
            <w:r w:rsidRPr="00554F63">
              <w:rPr>
                <w:rFonts w:ascii="Times New Roman" w:hAnsi="Times New Roman" w:cs="Times New Roman"/>
                <w:bCs/>
                <w:i/>
                <w:sz w:val="24"/>
                <w:szCs w:val="24"/>
              </w:rPr>
              <w:t>закуп</w:t>
            </w:r>
            <w:r w:rsidR="00B72DA6">
              <w:rPr>
                <w:rFonts w:ascii="Times New Roman" w:hAnsi="Times New Roman" w:cs="Times New Roman"/>
                <w:bCs/>
                <w:i/>
                <w:sz w:val="24"/>
                <w:szCs w:val="24"/>
              </w:rPr>
              <w:t>ки</w:t>
            </w:r>
            <w:r w:rsidRPr="00554F63">
              <w:rPr>
                <w:rFonts w:ascii="Times New Roman" w:hAnsi="Times New Roman" w:cs="Times New Roman"/>
                <w:bCs/>
                <w:iCs/>
                <w:sz w:val="24"/>
                <w:szCs w:val="24"/>
              </w:rPr>
              <w:t xml:space="preserve"> </w:t>
            </w:r>
            <w:r w:rsidRPr="00554F63">
              <w:rPr>
                <w:rFonts w:ascii="Times New Roman" w:eastAsia="Times New Roman" w:hAnsi="Times New Roman" w:cs="Times New Roman"/>
                <w:sz w:val="24"/>
                <w:szCs w:val="24"/>
              </w:rPr>
              <w:t xml:space="preserve">отклоняет котировочные заявки по основаниям, установленным </w:t>
            </w:r>
            <w:r w:rsidRPr="00554F63">
              <w:rPr>
                <w:rFonts w:ascii="Times New Roman" w:eastAsia="Times New Roman" w:hAnsi="Times New Roman" w:cs="Times New Roman"/>
                <w:color w:val="0000FF"/>
                <w:sz w:val="24"/>
                <w:szCs w:val="24"/>
              </w:rPr>
              <w:t>пунктом 3</w:t>
            </w:r>
            <w:r w:rsidR="00B72DA6">
              <w:rPr>
                <w:rFonts w:ascii="Times New Roman" w:eastAsia="Times New Roman" w:hAnsi="Times New Roman" w:cs="Times New Roman"/>
                <w:color w:val="0000FF"/>
                <w:sz w:val="24"/>
                <w:szCs w:val="24"/>
              </w:rPr>
              <w:t>5</w:t>
            </w:r>
            <w:r w:rsidRPr="00554F63">
              <w:rPr>
                <w:rFonts w:ascii="Times New Roman" w:eastAsia="Times New Roman" w:hAnsi="Times New Roman" w:cs="Times New Roman"/>
                <w:sz w:val="24"/>
                <w:szCs w:val="24"/>
              </w:rPr>
              <w:t xml:space="preserve"> настоящего извещения о закупке.</w:t>
            </w:r>
          </w:p>
          <w:p w14:paraId="2E71B4C2" w14:textId="77777777" w:rsidR="001D366F" w:rsidRPr="00554F63" w:rsidRDefault="001D366F" w:rsidP="001D366F">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554F63">
              <w:rPr>
                <w:rFonts w:ascii="Times New Roman" w:eastAsia="Times New Roman" w:hAnsi="Times New Roman" w:cs="Times New Roman"/>
                <w:b/>
                <w:bCs/>
                <w:sz w:val="24"/>
                <w:szCs w:val="24"/>
              </w:rPr>
              <w:t xml:space="preserve">протоколом рассмотрения </w:t>
            </w:r>
            <w:r>
              <w:rPr>
                <w:rFonts w:ascii="Times New Roman" w:eastAsia="Times New Roman" w:hAnsi="Times New Roman" w:cs="Times New Roman"/>
                <w:b/>
                <w:bCs/>
                <w:sz w:val="24"/>
                <w:szCs w:val="24"/>
              </w:rPr>
              <w:t xml:space="preserve">и оценки </w:t>
            </w:r>
            <w:r w:rsidRPr="00554F63">
              <w:rPr>
                <w:rFonts w:ascii="Times New Roman" w:eastAsia="Times New Roman" w:hAnsi="Times New Roman" w:cs="Times New Roman"/>
                <w:b/>
                <w:bCs/>
                <w:sz w:val="24"/>
                <w:szCs w:val="24"/>
              </w:rPr>
              <w:t>заявок</w:t>
            </w:r>
            <w:r>
              <w:rPr>
                <w:rFonts w:ascii="Times New Roman" w:eastAsia="Times New Roman" w:hAnsi="Times New Roman" w:cs="Times New Roman"/>
                <w:b/>
                <w:bCs/>
                <w:sz w:val="24"/>
                <w:szCs w:val="24"/>
              </w:rPr>
              <w:t xml:space="preserve"> на участие в запросе котировок</w:t>
            </w:r>
            <w:r w:rsidRPr="00554F63">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w:t>
            </w:r>
            <w:r>
              <w:rPr>
                <w:rFonts w:ascii="Times New Roman" w:eastAsia="Times New Roman" w:hAnsi="Times New Roman" w:cs="Times New Roman"/>
                <w:sz w:val="24"/>
                <w:szCs w:val="24"/>
              </w:rPr>
              <w:t xml:space="preserve"> информация</w:t>
            </w:r>
            <w:r w:rsidRPr="00554F63">
              <w:rPr>
                <w:rFonts w:ascii="Times New Roman" w:eastAsia="Times New Roman" w:hAnsi="Times New Roman" w:cs="Times New Roman"/>
                <w:sz w:val="24"/>
                <w:szCs w:val="24"/>
              </w:rPr>
              <w:t>, которую организатор счел нужным включить в протокол.</w:t>
            </w:r>
          </w:p>
          <w:p w14:paraId="44803A8B" w14:textId="5B30460D" w:rsidR="001D366F" w:rsidRPr="00F15D9A" w:rsidRDefault="001D366F" w:rsidP="001D366F">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Протокол </w:t>
            </w:r>
            <w:r w:rsidRPr="003F45E2">
              <w:rPr>
                <w:rFonts w:ascii="Times New Roman" w:eastAsia="Times New Roman" w:hAnsi="Times New Roman" w:cs="Times New Roman"/>
                <w:sz w:val="24"/>
                <w:szCs w:val="24"/>
              </w:rPr>
              <w:t xml:space="preserve">подписывается всеми присутствующими на заседании членами комиссии по закупкам, в день окончания их рассмотрения и </w:t>
            </w:r>
            <w:r w:rsidRPr="00554F63">
              <w:rPr>
                <w:rFonts w:ascii="Times New Roman" w:eastAsia="Times New Roman" w:hAnsi="Times New Roman" w:cs="Times New Roman"/>
                <w:sz w:val="24"/>
                <w:szCs w:val="24"/>
              </w:rPr>
              <w:t xml:space="preserve">размещается заказчиком не позднее </w:t>
            </w:r>
            <w:r w:rsidRPr="00554F63">
              <w:rPr>
                <w:rFonts w:ascii="Times New Roman" w:eastAsia="Times New Roman" w:hAnsi="Times New Roman" w:cs="Times New Roman"/>
                <w:color w:val="FF0000"/>
                <w:sz w:val="24"/>
                <w:szCs w:val="24"/>
              </w:rPr>
              <w:t>3 (трех) дней</w:t>
            </w:r>
            <w:r w:rsidRPr="00554F63">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1D366F" w:rsidRPr="003D6749" w14:paraId="1FD68040" w14:textId="77777777" w:rsidTr="00246E72">
        <w:trPr>
          <w:trHeight w:val="707"/>
        </w:trPr>
        <w:tc>
          <w:tcPr>
            <w:tcW w:w="709" w:type="dxa"/>
          </w:tcPr>
          <w:p w14:paraId="6D152363" w14:textId="61B12B3C" w:rsidR="001D366F" w:rsidRPr="00722A0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w:t>
            </w:r>
          </w:p>
        </w:tc>
        <w:tc>
          <w:tcPr>
            <w:tcW w:w="10348" w:type="dxa"/>
            <w:gridSpan w:val="6"/>
          </w:tcPr>
          <w:p w14:paraId="70559F8B" w14:textId="457888FC" w:rsidR="001D366F" w:rsidRPr="00722A09" w:rsidRDefault="001D366F" w:rsidP="001D366F">
            <w:pPr>
              <w:tabs>
                <w:tab w:val="num" w:pos="0"/>
              </w:tabs>
              <w:spacing w:after="0" w:line="240" w:lineRule="auto"/>
              <w:jc w:val="both"/>
              <w:rPr>
                <w:rFonts w:ascii="Times New Roman" w:eastAsia="Times New Roman" w:hAnsi="Times New Roman" w:cs="Times New Roman"/>
                <w:i/>
                <w:iCs/>
                <w:color w:val="000000"/>
                <w:sz w:val="24"/>
                <w:szCs w:val="24"/>
              </w:rPr>
            </w:pPr>
            <w:r w:rsidRPr="00722A09">
              <w:rPr>
                <w:rFonts w:ascii="Times New Roman" w:eastAsia="Times New Roman" w:hAnsi="Times New Roman" w:cs="Times New Roman"/>
                <w:b/>
                <w:bCs/>
                <w:color w:val="000000"/>
                <w:sz w:val="24"/>
                <w:szCs w:val="24"/>
              </w:rPr>
              <w:t>Применение национального режима</w:t>
            </w:r>
            <w:r w:rsidRPr="00722A0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722A09">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722A09">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722A09">
              <w:rPr>
                <w:rFonts w:ascii="Times New Roman" w:eastAsia="Times New Roman" w:hAnsi="Times New Roman" w:cs="Times New Roman"/>
                <w:sz w:val="24"/>
                <w:szCs w:val="24"/>
              </w:rPr>
              <w:t xml:space="preserve">№223-ФЗ </w:t>
            </w:r>
            <w:r w:rsidRPr="00722A0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1D366F" w:rsidRPr="003D6749" w14:paraId="77B696A0" w14:textId="77777777" w:rsidTr="00446463">
        <w:trPr>
          <w:trHeight w:val="707"/>
        </w:trPr>
        <w:tc>
          <w:tcPr>
            <w:tcW w:w="709" w:type="dxa"/>
          </w:tcPr>
          <w:p w14:paraId="2B03CB9E" w14:textId="1DA0B224" w:rsidR="001D366F" w:rsidRPr="00722A0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34.1</w:t>
            </w:r>
          </w:p>
        </w:tc>
        <w:tc>
          <w:tcPr>
            <w:tcW w:w="3402" w:type="dxa"/>
          </w:tcPr>
          <w:p w14:paraId="38DECEB1" w14:textId="02445CB5" w:rsidR="001D366F" w:rsidRPr="00722A0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4BA728DD" w14:textId="56AC3E4E" w:rsidR="001D366F" w:rsidRPr="00722A0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 xml:space="preserve">запрет </w:t>
            </w:r>
            <w:r w:rsidRPr="00722A09">
              <w:rPr>
                <w:rFonts w:ascii="Times New Roman" w:eastAsia="Times New Roman" w:hAnsi="Times New Roman" w:cs="Times New Roman"/>
                <w:bCs/>
                <w:sz w:val="24"/>
                <w:szCs w:val="24"/>
              </w:rPr>
              <w:t xml:space="preserve">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14:paraId="28DF26A8" w14:textId="77777777"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w:t>
            </w:r>
            <w:r w:rsidRPr="00722A09">
              <w:rPr>
                <w:rFonts w:ascii="Times New Roman" w:eastAsia="Times New Roman" w:hAnsi="Times New Roman" w:cs="Times New Roman"/>
                <w:color w:val="000000"/>
                <w:sz w:val="24"/>
                <w:szCs w:val="24"/>
              </w:rPr>
              <w:lastRenderedPageBreak/>
              <w:t xml:space="preserve">предложения о поставке товара </w:t>
            </w:r>
            <w:r w:rsidRPr="00722A09">
              <w:rPr>
                <w:rFonts w:ascii="Times New Roman" w:eastAsia="Times New Roman" w:hAnsi="Times New Roman" w:cs="Times New Roman"/>
                <w:b/>
                <w:bCs/>
                <w:color w:val="000000"/>
                <w:sz w:val="24"/>
                <w:szCs w:val="24"/>
              </w:rPr>
              <w:t>иностранного</w:t>
            </w:r>
            <w:r w:rsidRPr="00722A0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13DAB93A" w14:textId="77777777" w:rsidR="001D366F" w:rsidRPr="00722A09" w:rsidRDefault="001D366F" w:rsidP="001D366F">
            <w:pPr>
              <w:pStyle w:val="af1"/>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66D79687" w14:textId="49009068" w:rsidR="001D366F" w:rsidRPr="00722A09" w:rsidRDefault="001D366F" w:rsidP="001D366F">
            <w:pPr>
              <w:pStyle w:val="af1"/>
              <w:numPr>
                <w:ilvl w:val="0"/>
                <w:numId w:val="45"/>
              </w:numPr>
              <w:autoSpaceDE w:val="0"/>
              <w:autoSpaceDN w:val="0"/>
              <w:adjustRightInd w:val="0"/>
              <w:spacing w:after="0"/>
              <w:ind w:left="38" w:hanging="25"/>
              <w:jc w:val="both"/>
              <w:textAlignment w:val="baseline"/>
              <w:rPr>
                <w:rFonts w:cs="Times New Roman"/>
                <w:i/>
                <w:iCs/>
                <w:color w:val="000000"/>
              </w:rPr>
            </w:pPr>
            <w:r w:rsidRPr="00722A0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1D366F" w:rsidRPr="003D6749" w14:paraId="5754D627" w14:textId="77777777" w:rsidTr="00446463">
        <w:trPr>
          <w:trHeight w:val="707"/>
        </w:trPr>
        <w:tc>
          <w:tcPr>
            <w:tcW w:w="709" w:type="dxa"/>
          </w:tcPr>
          <w:p w14:paraId="1FADC70C" w14:textId="67D407D9" w:rsidR="001D366F" w:rsidRPr="00722A0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lastRenderedPageBreak/>
              <w:t>34.2</w:t>
            </w:r>
          </w:p>
        </w:tc>
        <w:tc>
          <w:tcPr>
            <w:tcW w:w="3402" w:type="dxa"/>
          </w:tcPr>
          <w:p w14:paraId="4C3E0193" w14:textId="443B5A55" w:rsidR="001D366F" w:rsidRPr="00722A0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68B9DA6B" w14:textId="01CF33E8" w:rsidR="001D366F" w:rsidRPr="00722A0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ограничение</w:t>
            </w:r>
            <w:r w:rsidRPr="00722A09">
              <w:rPr>
                <w:rFonts w:ascii="Times New Roman" w:eastAsia="Times New Roman" w:hAnsi="Times New Roman" w:cs="Times New Roman"/>
                <w:bCs/>
                <w:sz w:val="24"/>
                <w:szCs w:val="24"/>
              </w:rPr>
              <w:t xml:space="preserve"> 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14:paraId="0506F40C" w14:textId="77777777"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2A09">
              <w:rPr>
                <w:rFonts w:ascii="Times New Roman" w:eastAsia="Times New Roman" w:hAnsi="Times New Roman" w:cs="Times New Roman"/>
                <w:b/>
                <w:bCs/>
                <w:color w:val="000000"/>
                <w:sz w:val="24"/>
                <w:szCs w:val="24"/>
              </w:rPr>
              <w:t xml:space="preserve">российского </w:t>
            </w:r>
            <w:r w:rsidRPr="00722A0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76CD1CA4" w14:textId="77777777" w:rsidR="001D366F" w:rsidRPr="00722A09" w:rsidRDefault="001D366F" w:rsidP="001D366F">
            <w:pPr>
              <w:pStyle w:val="af1"/>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3CFD2A84" w14:textId="35D0BDD3" w:rsidR="001D366F" w:rsidRPr="00722A09" w:rsidRDefault="001D366F" w:rsidP="001D366F">
            <w:pPr>
              <w:pStyle w:val="af1"/>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1D366F" w:rsidRPr="003D6749" w14:paraId="0CF5130A" w14:textId="77777777" w:rsidTr="00446463">
        <w:trPr>
          <w:trHeight w:val="707"/>
        </w:trPr>
        <w:tc>
          <w:tcPr>
            <w:tcW w:w="709" w:type="dxa"/>
          </w:tcPr>
          <w:p w14:paraId="1CECA4DA" w14:textId="400EEC5D" w:rsidR="001D366F" w:rsidRPr="00722A0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34.3</w:t>
            </w:r>
          </w:p>
        </w:tc>
        <w:tc>
          <w:tcPr>
            <w:tcW w:w="3402" w:type="dxa"/>
          </w:tcPr>
          <w:p w14:paraId="178E91D7" w14:textId="4C1691BF" w:rsidR="001D366F" w:rsidRPr="00722A0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3D7D00FC" w14:textId="706C0104" w:rsidR="001D366F" w:rsidRPr="00722A0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преимущество</w:t>
            </w:r>
            <w:r w:rsidRPr="00722A09">
              <w:rPr>
                <w:rFonts w:ascii="Times New Roman" w:eastAsia="Times New Roman" w:hAnsi="Times New Roman" w:cs="Times New Roman"/>
                <w:bCs/>
                <w:sz w:val="24"/>
                <w:szCs w:val="24"/>
              </w:rPr>
              <w:t xml:space="preserve"> </w:t>
            </w:r>
            <w:r w:rsidRPr="00BD7ED8">
              <w:rPr>
                <w:rFonts w:ascii="Times New Roman" w:hAnsi="Times New Roman" w:cs="Times New Roman"/>
                <w:b/>
                <w:sz w:val="24"/>
                <w:szCs w:val="24"/>
              </w:rPr>
              <w:t>в отношении товаров российского происхождения</w:t>
            </w:r>
            <w:r w:rsidRPr="00BD7ED8">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14:paraId="169803AE" w14:textId="77777777"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722A09">
              <w:rPr>
                <w:rFonts w:ascii="Times New Roman" w:eastAsia="Times New Roman" w:hAnsi="Times New Roman" w:cs="Times New Roman"/>
                <w:b/>
                <w:bCs/>
                <w:color w:val="000000"/>
                <w:sz w:val="24"/>
                <w:szCs w:val="24"/>
                <w:u w:val="single"/>
              </w:rPr>
              <w:t>не указанный</w:t>
            </w:r>
            <w:r w:rsidRPr="00722A09">
              <w:rPr>
                <w:rFonts w:ascii="Times New Roman" w:eastAsia="Times New Roman" w:hAnsi="Times New Roman" w:cs="Times New Roman"/>
                <w:b/>
                <w:bCs/>
                <w:color w:val="000000"/>
                <w:sz w:val="24"/>
                <w:szCs w:val="24"/>
              </w:rPr>
              <w:t xml:space="preserve"> в перечне № 1 и перечне № 2</w:t>
            </w:r>
            <w:r w:rsidRPr="00722A0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2A09">
              <w:rPr>
                <w:rFonts w:ascii="Times New Roman" w:eastAsia="Times New Roman" w:hAnsi="Times New Roman" w:cs="Times New Roman"/>
                <w:b/>
                <w:bCs/>
                <w:color w:val="000000"/>
                <w:sz w:val="24"/>
                <w:szCs w:val="24"/>
              </w:rPr>
              <w:t>применяется преимущество при условии, что</w:t>
            </w:r>
            <w:r w:rsidRPr="00722A0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722A09">
              <w:rPr>
                <w:rFonts w:ascii="Times New Roman" w:eastAsia="Times New Roman" w:hAnsi="Times New Roman" w:cs="Times New Roman"/>
                <w:b/>
                <w:bCs/>
                <w:color w:val="000000"/>
                <w:sz w:val="24"/>
                <w:szCs w:val="24"/>
              </w:rPr>
              <w:t>имеется заявка</w:t>
            </w:r>
            <w:r w:rsidRPr="00722A09">
              <w:rPr>
                <w:rFonts w:ascii="Times New Roman" w:eastAsia="Times New Roman" w:hAnsi="Times New Roman" w:cs="Times New Roman"/>
                <w:color w:val="000000"/>
                <w:sz w:val="24"/>
                <w:szCs w:val="24"/>
              </w:rPr>
              <w:t xml:space="preserve"> на участие в закупке, </w:t>
            </w:r>
            <w:r w:rsidRPr="00722A09">
              <w:rPr>
                <w:rFonts w:ascii="Times New Roman" w:eastAsia="Times New Roman" w:hAnsi="Times New Roman" w:cs="Times New Roman"/>
                <w:b/>
                <w:bCs/>
                <w:color w:val="000000"/>
                <w:sz w:val="24"/>
                <w:szCs w:val="24"/>
              </w:rPr>
              <w:t>которая</w:t>
            </w:r>
            <w:r w:rsidRPr="00722A09">
              <w:rPr>
                <w:rFonts w:ascii="Times New Roman" w:eastAsia="Times New Roman" w:hAnsi="Times New Roman" w:cs="Times New Roman"/>
                <w:color w:val="000000"/>
                <w:sz w:val="24"/>
                <w:szCs w:val="24"/>
              </w:rPr>
              <w:t xml:space="preserve"> не отклонена и </w:t>
            </w:r>
            <w:r w:rsidRPr="00722A09">
              <w:rPr>
                <w:rFonts w:ascii="Times New Roman" w:eastAsia="Times New Roman" w:hAnsi="Times New Roman" w:cs="Times New Roman"/>
                <w:b/>
                <w:bCs/>
                <w:color w:val="000000"/>
                <w:sz w:val="24"/>
                <w:szCs w:val="24"/>
              </w:rPr>
              <w:t>содержит предложение</w:t>
            </w:r>
            <w:r w:rsidRPr="00722A09">
              <w:rPr>
                <w:rFonts w:ascii="Times New Roman" w:eastAsia="Times New Roman" w:hAnsi="Times New Roman" w:cs="Times New Roman"/>
                <w:color w:val="000000"/>
                <w:sz w:val="24"/>
                <w:szCs w:val="24"/>
              </w:rPr>
              <w:t xml:space="preserve"> о поставке хотя бы одного товара, происходящего </w:t>
            </w:r>
            <w:r w:rsidRPr="00722A09">
              <w:rPr>
                <w:rFonts w:ascii="Times New Roman" w:eastAsia="Times New Roman" w:hAnsi="Times New Roman" w:cs="Times New Roman"/>
                <w:b/>
                <w:bCs/>
                <w:color w:val="000000"/>
                <w:sz w:val="24"/>
                <w:szCs w:val="24"/>
              </w:rPr>
              <w:t>из иностранного государства</w:t>
            </w:r>
            <w:r w:rsidRPr="00722A09">
              <w:rPr>
                <w:rFonts w:ascii="Times New Roman" w:eastAsia="Times New Roman" w:hAnsi="Times New Roman" w:cs="Times New Roman"/>
                <w:color w:val="000000"/>
                <w:sz w:val="24"/>
                <w:szCs w:val="24"/>
              </w:rPr>
              <w:t>.</w:t>
            </w:r>
          </w:p>
          <w:p w14:paraId="60D1E8C6" w14:textId="77777777"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722A09">
              <w:rPr>
                <w:rFonts w:ascii="Times New Roman" w:eastAsia="Times New Roman" w:hAnsi="Times New Roman" w:cs="Times New Roman"/>
                <w:b/>
                <w:bCs/>
                <w:color w:val="000000"/>
                <w:sz w:val="24"/>
                <w:szCs w:val="24"/>
                <w:u w:val="single"/>
              </w:rPr>
              <w:t>указанных</w:t>
            </w:r>
            <w:r w:rsidRPr="00722A09">
              <w:rPr>
                <w:rFonts w:ascii="Times New Roman" w:eastAsia="Times New Roman" w:hAnsi="Times New Roman" w:cs="Times New Roman"/>
                <w:b/>
                <w:bCs/>
                <w:color w:val="000000"/>
                <w:sz w:val="24"/>
                <w:szCs w:val="24"/>
              </w:rPr>
              <w:t xml:space="preserve"> в перечне</w:t>
            </w:r>
            <w:r w:rsidRPr="00722A09">
              <w:rPr>
                <w:rFonts w:ascii="Times New Roman" w:eastAsia="Times New Roman" w:hAnsi="Times New Roman" w:cs="Times New Roman"/>
                <w:color w:val="000000"/>
                <w:sz w:val="24"/>
                <w:szCs w:val="24"/>
              </w:rPr>
              <w:t xml:space="preserve"> № 1 и перечне № 2 </w:t>
            </w:r>
            <w:r w:rsidRPr="00722A09">
              <w:rPr>
                <w:rFonts w:ascii="Times New Roman" w:eastAsia="Times New Roman" w:hAnsi="Times New Roman" w:cs="Times New Roman"/>
                <w:b/>
                <w:bCs/>
                <w:color w:val="000000"/>
                <w:sz w:val="24"/>
                <w:szCs w:val="24"/>
              </w:rPr>
              <w:t>при условии</w:t>
            </w:r>
            <w:r w:rsidRPr="00722A0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6FDBE777" w14:textId="77777777"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624BC3E1" w14:textId="77777777"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722A09">
              <w:rPr>
                <w:rFonts w:ascii="Times New Roman" w:eastAsia="Times New Roman" w:hAnsi="Times New Roman" w:cs="Times New Roman"/>
                <w:b/>
                <w:bCs/>
                <w:color w:val="000000"/>
                <w:sz w:val="24"/>
                <w:szCs w:val="24"/>
              </w:rPr>
              <w:t>снижение на 15%</w:t>
            </w:r>
            <w:r w:rsidRPr="00722A0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FA66E20" w14:textId="77777777"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F9B8974" w14:textId="7EDB7DDD"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722A0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722A0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722A09">
              <w:rPr>
                <w:rFonts w:ascii="Times New Roman" w:eastAsia="Times New Roman" w:hAnsi="Times New Roman" w:cs="Times New Roman"/>
                <w:color w:val="000000"/>
                <w:sz w:val="24"/>
                <w:szCs w:val="24"/>
              </w:rPr>
              <w:t>этого участника закупки</w:t>
            </w:r>
          </w:p>
        </w:tc>
      </w:tr>
      <w:tr w:rsidR="001D366F" w:rsidRPr="003D6749" w14:paraId="392B3A88" w14:textId="77777777" w:rsidTr="00D45C52">
        <w:trPr>
          <w:trHeight w:val="407"/>
        </w:trPr>
        <w:tc>
          <w:tcPr>
            <w:tcW w:w="709" w:type="dxa"/>
          </w:tcPr>
          <w:p w14:paraId="2F9835B1" w14:textId="2694458A"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5</w:t>
            </w:r>
          </w:p>
        </w:tc>
        <w:tc>
          <w:tcPr>
            <w:tcW w:w="3402" w:type="dxa"/>
          </w:tcPr>
          <w:p w14:paraId="7D50930D" w14:textId="77777777" w:rsidR="001D366F" w:rsidRPr="002239C1"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14:paraId="17264C11" w14:textId="36BB3160" w:rsidR="001D366F" w:rsidRPr="001056CF"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554F63">
              <w:rPr>
                <w:rFonts w:ascii="Times New Roman" w:eastAsia="Times New Roman" w:hAnsi="Times New Roman" w:cs="Times New Roman"/>
                <w:i/>
                <w:iCs/>
                <w:color w:val="000000"/>
                <w:sz w:val="24"/>
                <w:szCs w:val="24"/>
              </w:rPr>
              <w:t xml:space="preserve">Комиссия по </w:t>
            </w:r>
            <w:r w:rsidRPr="00554F63">
              <w:rPr>
                <w:rFonts w:ascii="Times New Roman" w:hAnsi="Times New Roman" w:cs="Times New Roman"/>
                <w:bCs/>
                <w:i/>
                <w:sz w:val="24"/>
                <w:szCs w:val="24"/>
              </w:rPr>
              <w:t xml:space="preserve">осуществлению </w:t>
            </w:r>
            <w:r>
              <w:rPr>
                <w:rFonts w:ascii="Times New Roman" w:hAnsi="Times New Roman" w:cs="Times New Roman"/>
                <w:bCs/>
                <w:i/>
                <w:sz w:val="24"/>
                <w:szCs w:val="24"/>
              </w:rPr>
              <w:t>конкурентн</w:t>
            </w:r>
            <w:r w:rsidR="00074540">
              <w:rPr>
                <w:rFonts w:ascii="Times New Roman" w:hAnsi="Times New Roman" w:cs="Times New Roman"/>
                <w:bCs/>
                <w:i/>
                <w:sz w:val="24"/>
                <w:szCs w:val="24"/>
              </w:rPr>
              <w:t>ой</w:t>
            </w:r>
            <w:r>
              <w:rPr>
                <w:rFonts w:ascii="Times New Roman" w:hAnsi="Times New Roman" w:cs="Times New Roman"/>
                <w:bCs/>
                <w:i/>
                <w:sz w:val="24"/>
                <w:szCs w:val="24"/>
              </w:rPr>
              <w:t xml:space="preserve"> </w:t>
            </w:r>
            <w:r w:rsidRPr="00554F63">
              <w:rPr>
                <w:rFonts w:ascii="Times New Roman" w:hAnsi="Times New Roman" w:cs="Times New Roman"/>
                <w:bCs/>
                <w:i/>
                <w:sz w:val="24"/>
                <w:szCs w:val="24"/>
              </w:rPr>
              <w:t>закуп</w:t>
            </w:r>
            <w:r w:rsidR="00074540">
              <w:rPr>
                <w:rFonts w:ascii="Times New Roman" w:hAnsi="Times New Roman" w:cs="Times New Roman"/>
                <w:bCs/>
                <w:i/>
                <w:sz w:val="24"/>
                <w:szCs w:val="24"/>
              </w:rPr>
              <w:t>ки</w:t>
            </w:r>
            <w:r w:rsidRPr="00554F63">
              <w:rPr>
                <w:rFonts w:ascii="Times New Roman" w:hAnsi="Times New Roman" w:cs="Times New Roman"/>
                <w:bCs/>
                <w:iCs/>
                <w:sz w:val="24"/>
                <w:szCs w:val="24"/>
              </w:rPr>
              <w:t xml:space="preserve"> </w:t>
            </w:r>
            <w:r w:rsidRPr="000065B3">
              <w:rPr>
                <w:rFonts w:ascii="Times New Roman" w:eastAsia="Times New Roman" w:hAnsi="Times New Roman" w:cs="Times New Roman"/>
                <w:color w:val="000000"/>
                <w:sz w:val="24"/>
                <w:szCs w:val="24"/>
                <w:lang w:eastAsia="ar-SA"/>
              </w:rPr>
              <w:t xml:space="preserve">отказывает участнику закупки в допуске к </w:t>
            </w:r>
            <w:r w:rsidRPr="001056CF">
              <w:rPr>
                <w:rFonts w:ascii="Times New Roman" w:eastAsia="Times New Roman" w:hAnsi="Times New Roman" w:cs="Times New Roman"/>
                <w:color w:val="000000"/>
                <w:sz w:val="24"/>
                <w:szCs w:val="24"/>
                <w:lang w:eastAsia="ar-SA"/>
              </w:rPr>
              <w:t>участию в процедуре закупки в следующих случаях:</w:t>
            </w:r>
          </w:p>
          <w:p w14:paraId="42061173" w14:textId="2E89E433" w:rsidR="001D366F" w:rsidRPr="001056CF"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1) непредставления в составе заявки обязательных для </w:t>
            </w:r>
            <w:r w:rsidRPr="001056CF">
              <w:rPr>
                <w:rFonts w:ascii="Times New Roman" w:eastAsia="Times New Roman" w:hAnsi="Times New Roman" w:cs="Times New Roman"/>
                <w:sz w:val="24"/>
                <w:szCs w:val="24"/>
              </w:rPr>
              <w:lastRenderedPageBreak/>
              <w:t xml:space="preserve">предоставления документов и сведений (информации), предусмотренных </w:t>
            </w:r>
            <w:hyperlink r:id="rId22" w:history="1">
              <w:r w:rsidRPr="001056CF">
                <w:rPr>
                  <w:rFonts w:ascii="Times New Roman" w:eastAsia="Times New Roman" w:hAnsi="Times New Roman" w:cs="Times New Roman"/>
                  <w:color w:val="0000FF"/>
                  <w:sz w:val="24"/>
                  <w:szCs w:val="24"/>
                  <w:lang w:eastAsia="ar-SA"/>
                </w:rPr>
                <w:t>пунктом 24</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 либо наличия в таких документах недостоверных сведений.</w:t>
            </w:r>
          </w:p>
          <w:p w14:paraId="7DD83A5F" w14:textId="6B061853" w:rsidR="001D366F" w:rsidRPr="001056CF"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3" w:history="1">
              <w:r w:rsidRPr="001056CF">
                <w:rPr>
                  <w:rFonts w:ascii="Times New Roman" w:eastAsia="Times New Roman" w:hAnsi="Times New Roman" w:cs="Times New Roman"/>
                  <w:color w:val="0000FF"/>
                  <w:sz w:val="24"/>
                  <w:szCs w:val="24"/>
                  <w:lang w:eastAsia="ar-SA"/>
                </w:rPr>
                <w:t>пунктом 19</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w:t>
            </w:r>
          </w:p>
          <w:p w14:paraId="6B44474B" w14:textId="36341F29" w:rsidR="001D366F" w:rsidRPr="001056CF"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3)</w:t>
            </w:r>
            <w:r w:rsidRPr="001056CF">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14:paraId="357000F5" w14:textId="77777777" w:rsidR="001D366F" w:rsidRPr="001056CF"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4)</w:t>
            </w:r>
            <w:r w:rsidRPr="001056CF">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4E18275" w14:textId="7C55DFA4" w:rsidR="001D366F"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5)</w:t>
            </w:r>
            <w:r w:rsidRPr="001056CF">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 Комиссия вправе проверить сведения, содержащиеся в заявках на участие в закупке: о предлагаемом к поставке товаре, участнике закупки и т.п.</w:t>
            </w:r>
          </w:p>
          <w:p w14:paraId="05718494" w14:textId="062E55C2" w:rsidR="001D366F" w:rsidRPr="001056CF"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ED0990">
              <w:rPr>
                <w:rFonts w:ascii="Times New Roman" w:eastAsia="Times New Roman" w:hAnsi="Times New Roman" w:cs="Times New Roman"/>
                <w:sz w:val="24"/>
                <w:szCs w:val="24"/>
              </w:rPr>
              <w:t>предложенная в заявке цена договора превышает начальную (максимальную) цену договора, указанную в извещении о проведении запроса котировок;</w:t>
            </w:r>
          </w:p>
          <w:p w14:paraId="7A5698F8" w14:textId="251A0332" w:rsidR="001D366F" w:rsidRPr="001D1858"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7</w:t>
            </w:r>
            <w:r w:rsidRPr="001056CF">
              <w:rPr>
                <w:rFonts w:ascii="Times New Roman" w:hAnsi="Times New Roman" w:cs="Times New Roman"/>
                <w:sz w:val="24"/>
                <w:szCs w:val="24"/>
              </w:rPr>
              <w:t xml:space="preserve">) </w:t>
            </w:r>
            <w:r w:rsidRPr="001056CF">
              <w:rPr>
                <w:rFonts w:ascii="Times New Roman" w:eastAsia="Times New Roman" w:hAnsi="Times New Roman" w:cs="Times New Roman"/>
                <w:sz w:val="24"/>
                <w:szCs w:val="24"/>
              </w:rPr>
              <w:t>в случаях, определенных ст. 3.1-4 Закона № 223-ФЗ.</w:t>
            </w:r>
          </w:p>
          <w:p w14:paraId="7D589675" w14:textId="77777777" w:rsidR="001D366F" w:rsidRPr="000065B3"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A9109A1" w14:textId="085B1642" w:rsidR="001D366F" w:rsidRPr="000065B3" w:rsidRDefault="001D366F" w:rsidP="001D366F">
            <w:pPr>
              <w:tabs>
                <w:tab w:val="num" w:pos="0"/>
              </w:tabs>
              <w:spacing w:after="0" w:line="240" w:lineRule="auto"/>
              <w:jc w:val="both"/>
              <w:rPr>
                <w:rFonts w:ascii="Times New Roman" w:eastAsia="Times New Roman" w:hAnsi="Times New Roman" w:cs="Times New Roman"/>
                <w:sz w:val="24"/>
                <w:szCs w:val="24"/>
              </w:rPr>
            </w:pPr>
            <w:r w:rsidRPr="000065B3">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Pr>
                <w:rFonts w:ascii="Times New Roman" w:eastAsia="Times New Roman" w:hAnsi="Times New Roman" w:cs="Times New Roman"/>
                <w:i/>
                <w:iCs/>
                <w:color w:val="000000"/>
                <w:sz w:val="24"/>
                <w:szCs w:val="24"/>
              </w:rPr>
              <w:t xml:space="preserve">комиссия </w:t>
            </w:r>
            <w:r w:rsidRPr="000065B3">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1D366F" w:rsidRPr="003D6749" w14:paraId="526E8BC2" w14:textId="77777777" w:rsidTr="00D45C52">
        <w:trPr>
          <w:trHeight w:val="548"/>
        </w:trPr>
        <w:tc>
          <w:tcPr>
            <w:tcW w:w="709" w:type="dxa"/>
          </w:tcPr>
          <w:p w14:paraId="4A715377" w14:textId="1C087886"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6</w:t>
            </w:r>
          </w:p>
        </w:tc>
        <w:tc>
          <w:tcPr>
            <w:tcW w:w="3402" w:type="dxa"/>
          </w:tcPr>
          <w:p w14:paraId="789BD0D2"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14:paraId="0CA70B44" w14:textId="042EDDD5" w:rsidR="001D366F" w:rsidRPr="003D6749" w:rsidRDefault="001D366F" w:rsidP="001D366F">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w:t>
            </w:r>
            <w:r w:rsidRPr="00DC28DA">
              <w:rPr>
                <w:rFonts w:ascii="Times New Roman" w:eastAsia="Times New Roman" w:hAnsi="Times New Roman" w:cs="Times New Roman"/>
                <w:sz w:val="24"/>
                <w:szCs w:val="24"/>
              </w:rPr>
              <w:t>е низкая цена договора (единиц(ы) товара, работы, услуги).</w:t>
            </w:r>
          </w:p>
          <w:p w14:paraId="7F67F6A8" w14:textId="1F0F68B0" w:rsidR="001D366F" w:rsidRPr="003D6749" w:rsidRDefault="001D366F" w:rsidP="001D366F">
            <w:pPr>
              <w:snapToGrid w:val="0"/>
              <w:spacing w:after="0" w:line="240" w:lineRule="auto"/>
              <w:jc w:val="both"/>
              <w:rPr>
                <w:rFonts w:ascii="Times New Roman" w:hAnsi="Times New Roman" w:cs="Times New Roman"/>
                <w:sz w:val="24"/>
                <w:szCs w:val="24"/>
              </w:rPr>
            </w:pPr>
            <w:r w:rsidRPr="006439F2">
              <w:rPr>
                <w:rFonts w:ascii="Times New Roman" w:eastAsia="Times New Roman" w:hAnsi="Times New Roman" w:cs="Times New Roman"/>
                <w:sz w:val="24"/>
                <w:szCs w:val="24"/>
              </w:rPr>
              <w:t>При предложении наиболее н</w:t>
            </w:r>
            <w:r w:rsidRPr="00DC28DA">
              <w:rPr>
                <w:rFonts w:ascii="Times New Roman" w:eastAsia="Times New Roman" w:hAnsi="Times New Roman" w:cs="Times New Roman"/>
                <w:sz w:val="24"/>
                <w:szCs w:val="24"/>
              </w:rPr>
              <w:t>изкой цены договора (единиц(ы) товара, работы, услуги) несколькими</w:t>
            </w:r>
            <w:r w:rsidRPr="006439F2">
              <w:rPr>
                <w:rFonts w:ascii="Times New Roman" w:eastAsia="Times New Roman" w:hAnsi="Times New Roman" w:cs="Times New Roman"/>
                <w:sz w:val="24"/>
                <w:szCs w:val="24"/>
              </w:rPr>
              <w:t xml:space="preserve"> участниками размещения заказа победителем в проведении </w:t>
            </w:r>
            <w:r w:rsidRPr="006439F2">
              <w:rPr>
                <w:rFonts w:ascii="Times New Roman" w:eastAsia="Times New Roman" w:hAnsi="Times New Roman" w:cs="Times New Roman"/>
                <w:bCs/>
                <w:sz w:val="24"/>
                <w:szCs w:val="24"/>
              </w:rPr>
              <w:t xml:space="preserve">запроса котировок в электронной форме </w:t>
            </w:r>
            <w:r w:rsidRPr="006439F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1D366F" w:rsidRPr="003D6749" w14:paraId="411D626A" w14:textId="77777777" w:rsidTr="00D45C52">
        <w:trPr>
          <w:trHeight w:val="548"/>
        </w:trPr>
        <w:tc>
          <w:tcPr>
            <w:tcW w:w="709" w:type="dxa"/>
          </w:tcPr>
          <w:p w14:paraId="75F46DB6" w14:textId="21A430C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3D21CFF6"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5533D91F" w14:textId="77777777" w:rsidR="001D366F" w:rsidRPr="003D6749" w:rsidRDefault="001D366F" w:rsidP="001D366F">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1D366F" w:rsidRPr="003D6749" w14:paraId="085D1D68" w14:textId="77777777" w:rsidTr="00D45C52">
        <w:trPr>
          <w:trHeight w:val="548"/>
        </w:trPr>
        <w:tc>
          <w:tcPr>
            <w:tcW w:w="709" w:type="dxa"/>
          </w:tcPr>
          <w:p w14:paraId="1F55426B" w14:textId="3FCA7DA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2" w:type="dxa"/>
          </w:tcPr>
          <w:p w14:paraId="24E1C868" w14:textId="77777777" w:rsidR="001D366F" w:rsidRPr="008F3305"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14:paraId="55F2001A" w14:textId="0465177A" w:rsidR="001D366F" w:rsidRPr="003D2FC4" w:rsidRDefault="001D366F" w:rsidP="001D366F">
            <w:pPr>
              <w:snapToGrid w:val="0"/>
              <w:spacing w:after="0" w:line="240" w:lineRule="auto"/>
              <w:rPr>
                <w:rFonts w:ascii="Times New Roman" w:eastAsia="Times New Roman" w:hAnsi="Times New Roman" w:cs="Times New Roman"/>
                <w:bCs/>
                <w:color w:val="FF0000"/>
                <w:sz w:val="24"/>
                <w:szCs w:val="24"/>
              </w:rPr>
            </w:pPr>
            <w:r w:rsidRPr="003D2FC4">
              <w:rPr>
                <w:rFonts w:ascii="Times New Roman" w:eastAsia="Times New Roman" w:hAnsi="Times New Roman" w:cs="Times New Roman"/>
                <w:bCs/>
                <w:color w:val="FF0000"/>
                <w:sz w:val="24"/>
                <w:szCs w:val="24"/>
              </w:rPr>
              <w:t>Не установлено</w:t>
            </w:r>
          </w:p>
          <w:p w14:paraId="04D206D7" w14:textId="5AED0EAB" w:rsidR="001D366F" w:rsidRPr="003D2FC4" w:rsidRDefault="001D366F" w:rsidP="001D366F">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tc>
      </w:tr>
      <w:tr w:rsidR="001D366F" w:rsidRPr="003D6749" w14:paraId="30CC0C2A" w14:textId="77777777" w:rsidTr="00D45C52">
        <w:trPr>
          <w:trHeight w:val="548"/>
        </w:trPr>
        <w:tc>
          <w:tcPr>
            <w:tcW w:w="709" w:type="dxa"/>
          </w:tcPr>
          <w:p w14:paraId="773DD434" w14:textId="7047DC4C"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9</w:t>
            </w:r>
          </w:p>
        </w:tc>
        <w:tc>
          <w:tcPr>
            <w:tcW w:w="3402" w:type="dxa"/>
          </w:tcPr>
          <w:p w14:paraId="1A02BC4A" w14:textId="77777777" w:rsidR="001D366F" w:rsidRPr="008F3305"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14:paraId="0D7E4EF0" w14:textId="1795EDBD" w:rsidR="001D366F"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Pr>
                <w:rFonts w:ascii="Times New Roman" w:hAnsi="Times New Roman"/>
                <w:bCs/>
                <w:color w:val="FF0000"/>
                <w:sz w:val="24"/>
                <w:szCs w:val="24"/>
                <w:lang w:eastAsia="ar-SA"/>
              </w:rPr>
              <w:t>Не установлено</w:t>
            </w:r>
          </w:p>
          <w:p w14:paraId="75FE1DD9" w14:textId="6DCE2E92" w:rsidR="001D366F" w:rsidRPr="00BC1B5D"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tc>
      </w:tr>
      <w:tr w:rsidR="001D366F" w:rsidRPr="003D6749" w14:paraId="0F14FB3B" w14:textId="77777777" w:rsidTr="00D45C52">
        <w:trPr>
          <w:trHeight w:val="548"/>
        </w:trPr>
        <w:tc>
          <w:tcPr>
            <w:tcW w:w="709" w:type="dxa"/>
          </w:tcPr>
          <w:p w14:paraId="1EFB6454" w14:textId="14031E75"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40</w:t>
            </w:r>
          </w:p>
        </w:tc>
        <w:tc>
          <w:tcPr>
            <w:tcW w:w="3402" w:type="dxa"/>
          </w:tcPr>
          <w:p w14:paraId="2D449F6B" w14:textId="77777777" w:rsidR="001D366F" w:rsidRPr="003D6749" w:rsidRDefault="001D366F" w:rsidP="001D366F">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CA4887D"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1D366F" w:rsidRPr="003D6749" w14:paraId="776518FB" w14:textId="77777777" w:rsidTr="00D45C52">
        <w:trPr>
          <w:trHeight w:val="548"/>
        </w:trPr>
        <w:tc>
          <w:tcPr>
            <w:tcW w:w="709" w:type="dxa"/>
          </w:tcPr>
          <w:p w14:paraId="32F6B56A" w14:textId="5737EF7A"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tcPr>
          <w:p w14:paraId="3D9A7914" w14:textId="77777777" w:rsidR="001D366F" w:rsidRPr="003D6749" w:rsidRDefault="001D366F" w:rsidP="001D366F">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6A23B860"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1D366F" w:rsidRPr="003D6749" w14:paraId="47A916E5" w14:textId="77777777" w:rsidTr="00D45C52">
        <w:trPr>
          <w:trHeight w:val="548"/>
        </w:trPr>
        <w:tc>
          <w:tcPr>
            <w:tcW w:w="709" w:type="dxa"/>
          </w:tcPr>
          <w:p w14:paraId="7C7C5AC7" w14:textId="2BC637D4"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49B37F66" w14:textId="77777777" w:rsidR="001D366F" w:rsidRPr="003D6749" w:rsidRDefault="001D366F" w:rsidP="001D366F">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062B56AE"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1D366F" w:rsidRPr="003D6749" w14:paraId="6CFAEE13" w14:textId="77777777" w:rsidTr="00D45C52">
        <w:tc>
          <w:tcPr>
            <w:tcW w:w="709" w:type="dxa"/>
          </w:tcPr>
          <w:p w14:paraId="3CE0262F" w14:textId="537E6CFF"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14:paraId="7E25AE7D" w14:textId="77777777" w:rsidR="001D366F" w:rsidRPr="002239C1"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06A3F450" w14:textId="117DF8DC" w:rsidR="001D366F" w:rsidRPr="00431858"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eastAsia="Times New Roman" w:hAnsi="Times New Roman" w:cs="Times New Roman"/>
                <w:bCs/>
                <w:sz w:val="24"/>
                <w:szCs w:val="24"/>
              </w:rPr>
              <w:t xml:space="preserve">Договор заключается не ранее чем через </w:t>
            </w:r>
            <w:r>
              <w:rPr>
                <w:rFonts w:ascii="Times New Roman" w:eastAsia="Times New Roman" w:hAnsi="Times New Roman" w:cs="Times New Roman"/>
                <w:bCs/>
                <w:sz w:val="24"/>
                <w:szCs w:val="24"/>
              </w:rPr>
              <w:t>10 (</w:t>
            </w:r>
            <w:r w:rsidRPr="00431858">
              <w:rPr>
                <w:rFonts w:ascii="Times New Roman" w:eastAsia="Times New Roman" w:hAnsi="Times New Roman" w:cs="Times New Roman"/>
                <w:bCs/>
                <w:sz w:val="24"/>
                <w:szCs w:val="24"/>
              </w:rPr>
              <w:t>десять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и не позднее чем через</w:t>
            </w:r>
            <w:r>
              <w:rPr>
                <w:rFonts w:ascii="Times New Roman" w:eastAsia="Times New Roman" w:hAnsi="Times New Roman" w:cs="Times New Roman"/>
                <w:bCs/>
                <w:sz w:val="24"/>
                <w:szCs w:val="24"/>
              </w:rPr>
              <w:t xml:space="preserve"> 20 (</w:t>
            </w:r>
            <w:r w:rsidRPr="00431858">
              <w:rPr>
                <w:rFonts w:ascii="Times New Roman" w:eastAsia="Times New Roman" w:hAnsi="Times New Roman" w:cs="Times New Roman"/>
                <w:bCs/>
                <w:sz w:val="24"/>
                <w:szCs w:val="24"/>
              </w:rPr>
              <w:t>двадцать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со дня размещения в единой информационной системе итогового протокола, составленного по результатам конкурентной закупки,</w:t>
            </w:r>
            <w:r>
              <w:rPr>
                <w:rFonts w:ascii="Times New Roman" w:eastAsia="Times New Roman" w:hAnsi="Times New Roman" w:cs="Times New Roman"/>
                <w:bCs/>
                <w:sz w:val="24"/>
                <w:szCs w:val="24"/>
              </w:rPr>
              <w:t xml:space="preserve"> </w:t>
            </w:r>
            <w:r w:rsidRPr="00431858">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24" w:history="1">
              <w:r w:rsidRPr="00431858">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5</w:t>
              </w:r>
            </w:hyperlink>
            <w:r w:rsidRPr="00431858">
              <w:rPr>
                <w:rFonts w:ascii="Times New Roman" w:eastAsia="Times New Roman" w:hAnsi="Times New Roman" w:cs="Times New Roman"/>
                <w:color w:val="000000"/>
                <w:sz w:val="24"/>
                <w:szCs w:val="24"/>
                <w:lang w:eastAsia="ar-SA"/>
              </w:rPr>
              <w:t xml:space="preserve"> извещения о закупке</w:t>
            </w:r>
            <w:r w:rsidRPr="00431858">
              <w:rPr>
                <w:rFonts w:ascii="Times New Roman" w:eastAsia="Times New Roman" w:hAnsi="Times New Roman" w:cs="Times New Roman"/>
                <w:sz w:val="24"/>
                <w:szCs w:val="24"/>
              </w:rPr>
              <w:t>.</w:t>
            </w:r>
          </w:p>
          <w:p w14:paraId="5AE06120" w14:textId="5AEDB46A" w:rsidR="001D366F" w:rsidRPr="00431858"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hAnsi="Times New Roman" w:cs="Times New Roman"/>
                <w:sz w:val="24"/>
                <w:szCs w:val="24"/>
              </w:rPr>
              <w:t xml:space="preserve">В случае обжалования в антимонопольном органе действий (бездействия) </w:t>
            </w:r>
            <w:r w:rsidRPr="00D76B5A">
              <w:rPr>
                <w:rFonts w:ascii="Times New Roman" w:hAnsi="Times New Roman" w:cs="Times New Roman"/>
                <w:sz w:val="24"/>
                <w:szCs w:val="24"/>
              </w:rPr>
              <w:t>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w:t>
            </w:r>
            <w:r>
              <w:rPr>
                <w:rFonts w:ascii="Times New Roman" w:hAnsi="Times New Roman" w:cs="Times New Roman"/>
                <w:sz w:val="24"/>
                <w:szCs w:val="24"/>
              </w:rPr>
              <w:t xml:space="preserve"> </w:t>
            </w:r>
            <w:r w:rsidRPr="00D76B5A">
              <w:rPr>
                <w:rFonts w:ascii="Times New Roman" w:hAnsi="Times New Roman" w:cs="Times New Roman"/>
                <w:sz w:val="24"/>
                <w:szCs w:val="24"/>
              </w:rPr>
              <w:t>договор должен быть заключен не позднее чем через пять дней с даты вынесения решения антимонопольного</w:t>
            </w:r>
            <w:r w:rsidRPr="000065B3">
              <w:rPr>
                <w:rFonts w:ascii="Times New Roman" w:hAnsi="Times New Roman" w:cs="Times New Roman"/>
                <w:sz w:val="24"/>
                <w:szCs w:val="24"/>
              </w:rPr>
              <w:t xml:space="preserve"> органа по результатам обжалования действий (бездействия) заказчика, комиссии, ее членов, оператора электронной площадки/решения об одобрении органом управления заказчика заключения договора.</w:t>
            </w:r>
          </w:p>
        </w:tc>
      </w:tr>
      <w:tr w:rsidR="001D366F" w:rsidRPr="000065B3" w14:paraId="4A5A3707" w14:textId="77777777" w:rsidTr="00D45C52">
        <w:tc>
          <w:tcPr>
            <w:tcW w:w="709" w:type="dxa"/>
          </w:tcPr>
          <w:p w14:paraId="718C4CDB" w14:textId="67D73754"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2" w:type="dxa"/>
          </w:tcPr>
          <w:p w14:paraId="2E6D5470" w14:textId="77777777" w:rsidR="001D366F" w:rsidRPr="00257F0E"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14:paraId="334D0F4D" w14:textId="77777777" w:rsidR="001D366F" w:rsidRPr="00DD5F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DD5FBA">
              <w:rPr>
                <w:rFonts w:ascii="Times New Roman" w:eastAsia="Times New Roman" w:hAnsi="Times New Roman" w:cs="Times New Roman"/>
                <w:sz w:val="24"/>
                <w:szCs w:val="24"/>
                <w:lang w:eastAsia="ar-SA"/>
              </w:rPr>
              <w:t xml:space="preserve"> и с учетом требований, </w:t>
            </w:r>
            <w:r w:rsidRPr="00DD5FBA">
              <w:rPr>
                <w:rFonts w:ascii="Times New Roman" w:eastAsia="Times New Roman" w:hAnsi="Times New Roman" w:cs="Times New Roman"/>
                <w:bCs/>
                <w:sz w:val="24"/>
                <w:szCs w:val="24"/>
              </w:rPr>
              <w:t xml:space="preserve">установленных </w:t>
            </w:r>
            <w:r w:rsidRPr="00DD5FBA">
              <w:rPr>
                <w:rFonts w:ascii="Times New Roman" w:eastAsia="Times New Roman" w:hAnsi="Times New Roman" w:cs="Times New Roman"/>
                <w:bCs/>
                <w:color w:val="0000FF"/>
                <w:sz w:val="24"/>
                <w:szCs w:val="24"/>
              </w:rPr>
              <w:t>пунктом 14</w:t>
            </w:r>
            <w:r w:rsidRPr="00DD5FBA">
              <w:rPr>
                <w:rFonts w:ascii="Times New Roman" w:eastAsia="Times New Roman" w:hAnsi="Times New Roman" w:cs="Times New Roman"/>
                <w:bCs/>
                <w:sz w:val="24"/>
                <w:szCs w:val="24"/>
              </w:rPr>
              <w:t xml:space="preserve"> извещения о закупке (при наличии таковых условий).</w:t>
            </w:r>
          </w:p>
          <w:p w14:paraId="2E50C2CF" w14:textId="77777777" w:rsidR="001D366F" w:rsidRPr="00DD5F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3605F8A9" w14:textId="77777777" w:rsidR="00C63065" w:rsidRPr="008F6761" w:rsidRDefault="00C63065" w:rsidP="00C63065">
            <w:pPr>
              <w:spacing w:after="0" w:line="240" w:lineRule="auto"/>
              <w:jc w:val="both"/>
              <w:rPr>
                <w:rFonts w:ascii="Times New Roman" w:hAnsi="Times New Roman" w:cs="Times New Roman"/>
                <w:sz w:val="24"/>
                <w:szCs w:val="24"/>
              </w:rPr>
            </w:pPr>
            <w:r w:rsidRPr="008F6761">
              <w:rPr>
                <w:rFonts w:ascii="Times New Roman" w:eastAsia="Calibri" w:hAnsi="Times New Roman" w:cs="Times New Roman"/>
                <w:sz w:val="24"/>
                <w:szCs w:val="24"/>
              </w:rPr>
              <w:t>Заказчик</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течение</w:t>
            </w:r>
            <w:r w:rsidRPr="008F6761">
              <w:rPr>
                <w:rFonts w:ascii="Times New Roman" w:eastAsia="Liberation Serif" w:hAnsi="Times New Roman" w:cs="Times New Roman"/>
                <w:sz w:val="24"/>
                <w:szCs w:val="24"/>
              </w:rPr>
              <w:t xml:space="preserve"> </w:t>
            </w:r>
            <w:r w:rsidRPr="008F6761">
              <w:rPr>
                <w:rFonts w:ascii="Times New Roman" w:eastAsia="Liberation Serif" w:hAnsi="Times New Roman" w:cs="Times New Roman"/>
                <w:bCs/>
                <w:color w:val="FF0000"/>
                <w:sz w:val="24"/>
                <w:szCs w:val="24"/>
              </w:rPr>
              <w:t>4 (</w:t>
            </w:r>
            <w:r w:rsidRPr="008F6761">
              <w:rPr>
                <w:rFonts w:ascii="Times New Roman" w:eastAsia="Calibri" w:hAnsi="Times New Roman" w:cs="Times New Roman"/>
                <w:bCs/>
                <w:color w:val="FF0000"/>
                <w:sz w:val="24"/>
                <w:szCs w:val="24"/>
              </w:rPr>
              <w:t>четырех)</w:t>
            </w:r>
            <w:r w:rsidRPr="008F6761">
              <w:rPr>
                <w:rFonts w:ascii="Times New Roman" w:eastAsia="Liberation Serif" w:hAnsi="Times New Roman" w:cs="Times New Roman"/>
                <w:bCs/>
                <w:color w:val="FF0000"/>
                <w:sz w:val="24"/>
                <w:szCs w:val="24"/>
              </w:rPr>
              <w:t xml:space="preserve"> </w:t>
            </w:r>
            <w:r w:rsidRPr="008F6761">
              <w:rPr>
                <w:rFonts w:ascii="Times New Roman" w:eastAsia="Calibri" w:hAnsi="Times New Roman" w:cs="Times New Roman"/>
                <w:bCs/>
                <w:color w:val="FF0000"/>
                <w:sz w:val="24"/>
                <w:szCs w:val="24"/>
              </w:rPr>
              <w:t>рабочих</w:t>
            </w:r>
            <w:r w:rsidRPr="008F6761">
              <w:rPr>
                <w:rFonts w:ascii="Times New Roman" w:eastAsia="Liberation Serif" w:hAnsi="Times New Roman" w:cs="Times New Roman"/>
                <w:bCs/>
                <w:color w:val="FF0000"/>
                <w:sz w:val="24"/>
                <w:szCs w:val="24"/>
              </w:rPr>
              <w:t xml:space="preserve"> </w:t>
            </w:r>
            <w:r w:rsidRPr="008F6761">
              <w:rPr>
                <w:rFonts w:ascii="Times New Roman" w:eastAsia="Calibri" w:hAnsi="Times New Roman" w:cs="Times New Roman"/>
                <w:bCs/>
                <w:color w:val="FF0000"/>
                <w:sz w:val="24"/>
                <w:szCs w:val="24"/>
              </w:rPr>
              <w:t>дней</w:t>
            </w:r>
            <w:r w:rsidRPr="008F6761">
              <w:rPr>
                <w:rFonts w:ascii="Times New Roman" w:eastAsia="Liberation Serif" w:hAnsi="Times New Roman" w:cs="Times New Roman"/>
                <w:bCs/>
                <w:color w:val="FF0000"/>
                <w:sz w:val="24"/>
                <w:szCs w:val="24"/>
              </w:rPr>
              <w:t xml:space="preserve"> </w:t>
            </w:r>
            <w:r w:rsidRPr="008F6761">
              <w:rPr>
                <w:rFonts w:ascii="Times New Roman" w:eastAsia="Calibri" w:hAnsi="Times New Roman" w:cs="Times New Roman"/>
                <w:bCs/>
                <w:sz w:val="24"/>
                <w:szCs w:val="24"/>
              </w:rPr>
              <w:t>с</w:t>
            </w:r>
            <w:r w:rsidRPr="008F6761">
              <w:rPr>
                <w:rFonts w:ascii="Times New Roman" w:eastAsia="Liberation Serif" w:hAnsi="Times New Roman" w:cs="Times New Roman"/>
                <w:bCs/>
                <w:sz w:val="24"/>
                <w:szCs w:val="24"/>
              </w:rPr>
              <w:t xml:space="preserve"> </w:t>
            </w:r>
            <w:r w:rsidRPr="008F6761">
              <w:rPr>
                <w:rFonts w:ascii="Times New Roman" w:eastAsia="Calibri" w:hAnsi="Times New Roman" w:cs="Times New Roman"/>
                <w:bCs/>
                <w:sz w:val="24"/>
                <w:szCs w:val="24"/>
              </w:rPr>
              <w:t>даты</w:t>
            </w:r>
            <w:r w:rsidRPr="008F6761">
              <w:rPr>
                <w:rFonts w:ascii="Times New Roman" w:eastAsia="Liberation Serif" w:hAnsi="Times New Roman" w:cs="Times New Roman"/>
                <w:bCs/>
                <w:sz w:val="24"/>
                <w:szCs w:val="24"/>
              </w:rPr>
              <w:t xml:space="preserve"> </w:t>
            </w:r>
            <w:r w:rsidRPr="008F6761">
              <w:rPr>
                <w:rFonts w:ascii="Times New Roman" w:eastAsia="Calibri" w:hAnsi="Times New Roman" w:cs="Times New Roman"/>
                <w:bCs/>
                <w:sz w:val="24"/>
                <w:szCs w:val="24"/>
              </w:rPr>
              <w:t>размещения</w:t>
            </w:r>
            <w:r w:rsidRPr="008F6761">
              <w:rPr>
                <w:rFonts w:ascii="Times New Roman" w:eastAsia="Liberation Serif" w:hAnsi="Times New Roman" w:cs="Times New Roman"/>
                <w:bCs/>
                <w:sz w:val="24"/>
                <w:szCs w:val="24"/>
              </w:rPr>
              <w:t xml:space="preserve"> </w:t>
            </w:r>
            <w:r w:rsidRPr="008F6761">
              <w:rPr>
                <w:rFonts w:ascii="Times New Roman" w:eastAsia="Calibri" w:hAnsi="Times New Roman" w:cs="Times New Roman"/>
                <w:bCs/>
                <w:sz w:val="24"/>
                <w:szCs w:val="24"/>
              </w:rPr>
              <w:t>в</w:t>
            </w:r>
            <w:r w:rsidRPr="008F6761">
              <w:rPr>
                <w:rFonts w:ascii="Times New Roman" w:eastAsia="Liberation Serif" w:hAnsi="Times New Roman" w:cs="Times New Roman"/>
                <w:bCs/>
                <w:sz w:val="24"/>
                <w:szCs w:val="24"/>
              </w:rPr>
              <w:t xml:space="preserve"> </w:t>
            </w:r>
            <w:r w:rsidRPr="008F6761">
              <w:rPr>
                <w:rFonts w:ascii="Times New Roman" w:eastAsia="Calibri" w:hAnsi="Times New Roman" w:cs="Times New Roman"/>
                <w:bCs/>
                <w:sz w:val="24"/>
                <w:szCs w:val="24"/>
              </w:rPr>
              <w:t>ЕИС</w:t>
            </w:r>
            <w:r w:rsidRPr="008F6761">
              <w:rPr>
                <w:rFonts w:ascii="Times New Roman" w:eastAsia="Liberation Serif" w:hAnsi="Times New Roman" w:cs="Times New Roman"/>
                <w:bCs/>
                <w:sz w:val="24"/>
                <w:szCs w:val="24"/>
              </w:rPr>
              <w:t xml:space="preserve">, </w:t>
            </w:r>
            <w:r w:rsidRPr="008F6761">
              <w:rPr>
                <w:rFonts w:ascii="Times New Roman" w:eastAsia="Calibri" w:hAnsi="Times New Roman" w:cs="Times New Roman"/>
                <w:bCs/>
                <w:sz w:val="24"/>
                <w:szCs w:val="24"/>
              </w:rPr>
              <w:t>на</w:t>
            </w:r>
            <w:r w:rsidRPr="008F6761">
              <w:rPr>
                <w:rFonts w:ascii="Times New Roman" w:eastAsia="Liberation Serif" w:hAnsi="Times New Roman" w:cs="Times New Roman"/>
                <w:bCs/>
                <w:sz w:val="24"/>
                <w:szCs w:val="24"/>
              </w:rPr>
              <w:t> </w:t>
            </w:r>
            <w:r w:rsidRPr="008F6761">
              <w:rPr>
                <w:rFonts w:ascii="Times New Roman" w:eastAsia="Calibri" w:hAnsi="Times New Roman" w:cs="Times New Roman"/>
                <w:bCs/>
                <w:sz w:val="24"/>
                <w:szCs w:val="24"/>
              </w:rPr>
              <w:t>официальном</w:t>
            </w:r>
            <w:r w:rsidRPr="008F6761">
              <w:rPr>
                <w:rFonts w:ascii="Times New Roman" w:eastAsia="Liberation Serif" w:hAnsi="Times New Roman" w:cs="Times New Roman"/>
                <w:bCs/>
                <w:sz w:val="24"/>
                <w:szCs w:val="24"/>
              </w:rPr>
              <w:t xml:space="preserve"> </w:t>
            </w:r>
            <w:r w:rsidRPr="008F6761">
              <w:rPr>
                <w:rFonts w:ascii="Times New Roman" w:eastAsia="Calibri" w:hAnsi="Times New Roman" w:cs="Times New Roman"/>
                <w:bCs/>
                <w:sz w:val="24"/>
                <w:szCs w:val="24"/>
              </w:rPr>
              <w:t>сайте</w:t>
            </w:r>
            <w:r w:rsidRPr="008F6761">
              <w:rPr>
                <w:rFonts w:ascii="Times New Roman" w:eastAsia="Liberation Serif" w:hAnsi="Times New Roman" w:cs="Times New Roman"/>
                <w:bCs/>
                <w:sz w:val="24"/>
                <w:szCs w:val="24"/>
              </w:rPr>
              <w:t>,</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исключением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случаев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предусмотренных</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Федеральным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законом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w:t>
            </w:r>
            <w:r w:rsidRPr="008F6761">
              <w:rPr>
                <w:rFonts w:ascii="Times New Roman" w:eastAsia="Liberation Serif" w:hAnsi="Times New Roman" w:cs="Times New Roman"/>
                <w:sz w:val="24"/>
                <w:szCs w:val="24"/>
              </w:rPr>
              <w:t xml:space="preserve"> 223-</w:t>
            </w:r>
            <w:r w:rsidRPr="008F6761">
              <w:rPr>
                <w:rFonts w:ascii="Times New Roman" w:eastAsia="Calibri" w:hAnsi="Times New Roman" w:cs="Times New Roman"/>
                <w:sz w:val="24"/>
                <w:szCs w:val="24"/>
              </w:rPr>
              <w:t>ФЗ</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протокола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составленного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итогам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конкурентной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направляет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победителю</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заключается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участнику</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заявке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участие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которого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присвоен</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второй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третий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использованием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программно</w:t>
            </w:r>
            <w:r w:rsidRPr="008F6761">
              <w:rPr>
                <w:rFonts w:ascii="Times New Roman" w:eastAsia="Liberation Serif" w:hAnsi="Times New Roman" w:cs="Times New Roman"/>
                <w:sz w:val="24"/>
                <w:szCs w:val="24"/>
              </w:rPr>
              <w:t>-</w:t>
            </w:r>
            <w:r w:rsidRPr="008F6761">
              <w:rPr>
                <w:rFonts w:ascii="Times New Roman" w:eastAsia="Calibri" w:hAnsi="Times New Roman" w:cs="Times New Roman"/>
                <w:sz w:val="24"/>
                <w:szCs w:val="24"/>
              </w:rPr>
              <w:t>аппаратных</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средств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электронной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площадки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проект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без</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своей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подписи</w:t>
            </w:r>
            <w:r w:rsidRPr="008F6761">
              <w:rPr>
                <w:rFonts w:ascii="Times New Roman" w:eastAsia="Liberation Serif" w:hAnsi="Times New Roman" w:cs="Times New Roman"/>
                <w:sz w:val="24"/>
                <w:szCs w:val="24"/>
              </w:rPr>
              <w:t>.</w:t>
            </w:r>
          </w:p>
          <w:p w14:paraId="1E213EB8" w14:textId="77777777" w:rsidR="00C63065" w:rsidRPr="008F6761" w:rsidRDefault="00C63065" w:rsidP="00C63065">
            <w:pPr>
              <w:spacing w:after="0" w:line="240" w:lineRule="auto"/>
              <w:jc w:val="both"/>
              <w:rPr>
                <w:rFonts w:ascii="Times New Roman" w:hAnsi="Times New Roman" w:cs="Times New Roman"/>
                <w:sz w:val="24"/>
                <w:szCs w:val="24"/>
              </w:rPr>
            </w:pPr>
            <w:r w:rsidRPr="008F6761">
              <w:rPr>
                <w:rFonts w:ascii="Times New Roman" w:eastAsia="Calibri" w:hAnsi="Times New Roman" w:cs="Times New Roman"/>
                <w:sz w:val="24"/>
                <w:szCs w:val="24"/>
              </w:rPr>
              <w:t>Если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победитель</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заключается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участник</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заявке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участие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которого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присвоен</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второй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третий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соответствии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настоящим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Извещением о закупке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получив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проект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обнаружит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его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тексте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неточности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технические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ошибки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опечатки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несоответствие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условиям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которые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были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предложены</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заявке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этого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участника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таким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участником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оформляется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подписывается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протокол</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разногласий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течение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color w:val="FF0000"/>
                <w:sz w:val="24"/>
                <w:szCs w:val="24"/>
              </w:rPr>
              <w:t>двух</w:t>
            </w:r>
            <w:r w:rsidRPr="008F6761">
              <w:rPr>
                <w:rFonts w:ascii="Times New Roman" w:eastAsia="Liberation Serif" w:hAnsi="Times New Roman" w:cs="Times New Roman"/>
                <w:color w:val="FF0000"/>
                <w:sz w:val="24"/>
                <w:szCs w:val="24"/>
              </w:rPr>
              <w:t xml:space="preserve"> </w:t>
            </w:r>
            <w:r w:rsidRPr="008F6761">
              <w:rPr>
                <w:rFonts w:ascii="Times New Roman" w:eastAsia="Calibri" w:hAnsi="Times New Roman" w:cs="Times New Roman"/>
                <w:color w:val="FF0000"/>
                <w:sz w:val="24"/>
                <w:szCs w:val="24"/>
              </w:rPr>
              <w:t>рабочих</w:t>
            </w:r>
            <w:r w:rsidRPr="008F6761">
              <w:rPr>
                <w:rFonts w:ascii="Times New Roman" w:eastAsia="Liberation Serif" w:hAnsi="Times New Roman" w:cs="Times New Roman"/>
                <w:color w:val="FF0000"/>
                <w:sz w:val="24"/>
                <w:szCs w:val="24"/>
              </w:rPr>
              <w:t xml:space="preserve"> </w:t>
            </w:r>
            <w:r w:rsidRPr="008F6761">
              <w:rPr>
                <w:rFonts w:ascii="Times New Roman" w:eastAsia="Calibri" w:hAnsi="Times New Roman" w:cs="Times New Roman"/>
                <w:color w:val="FF0000"/>
                <w:sz w:val="24"/>
                <w:szCs w:val="24"/>
              </w:rPr>
              <w:t>дней</w:t>
            </w:r>
            <w:r w:rsidRPr="008F6761">
              <w:rPr>
                <w:rFonts w:ascii="Times New Roman" w:eastAsia="Liberation Serif" w:hAnsi="Times New Roman" w:cs="Times New Roman"/>
                <w:color w:val="FF0000"/>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даты</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получения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проекта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sidRPr="008F6761">
              <w:rPr>
                <w:rFonts w:ascii="Times New Roman" w:eastAsia="Liberation Serif" w:hAnsi="Times New Roman" w:cs="Times New Roman"/>
                <w:sz w:val="24"/>
                <w:szCs w:val="24"/>
              </w:rPr>
              <w:t>.</w:t>
            </w:r>
          </w:p>
          <w:p w14:paraId="7C6FCBB7" w14:textId="77777777" w:rsidR="00C63065" w:rsidRPr="008F6761" w:rsidRDefault="00C63065" w:rsidP="00C63065">
            <w:pPr>
              <w:spacing w:after="0" w:line="240" w:lineRule="auto"/>
              <w:jc w:val="both"/>
              <w:rPr>
                <w:rFonts w:ascii="Times New Roman" w:hAnsi="Times New Roman" w:cs="Times New Roman"/>
                <w:sz w:val="24"/>
                <w:szCs w:val="24"/>
              </w:rPr>
            </w:pPr>
            <w:r w:rsidRPr="008F6761">
              <w:rPr>
                <w:rFonts w:ascii="Times New Roman" w:eastAsia="Calibri" w:hAnsi="Times New Roman" w:cs="Times New Roman"/>
                <w:sz w:val="24"/>
                <w:szCs w:val="24"/>
              </w:rPr>
              <w:t>Подписанный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победителем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заключается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участником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заявке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участие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lastRenderedPageBreak/>
              <w:t>которого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присвоен</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второй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третий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протокол</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разногласий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тот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же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день</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направляется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заказчику</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использованием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программно</w:t>
            </w:r>
            <w:r w:rsidRPr="008F6761">
              <w:rPr>
                <w:rFonts w:ascii="Times New Roman" w:eastAsia="Liberation Serif" w:hAnsi="Times New Roman" w:cs="Times New Roman"/>
                <w:sz w:val="24"/>
                <w:szCs w:val="24"/>
              </w:rPr>
              <w:t>-</w:t>
            </w:r>
            <w:r w:rsidRPr="008F6761">
              <w:rPr>
                <w:rFonts w:ascii="Times New Roman" w:eastAsia="Calibri" w:hAnsi="Times New Roman" w:cs="Times New Roman"/>
                <w:sz w:val="24"/>
                <w:szCs w:val="24"/>
              </w:rPr>
              <w:t>аппаратных</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средств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электронной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площадки</w:t>
            </w:r>
            <w:r w:rsidRPr="008F6761">
              <w:rPr>
                <w:rFonts w:ascii="Times New Roman" w:eastAsia="Liberation Serif" w:hAnsi="Times New Roman" w:cs="Times New Roman"/>
                <w:sz w:val="24"/>
                <w:szCs w:val="24"/>
              </w:rPr>
              <w:t>.</w:t>
            </w:r>
          </w:p>
          <w:p w14:paraId="67E7387E" w14:textId="77777777" w:rsidR="00C63065" w:rsidRPr="008F6761" w:rsidRDefault="00C63065" w:rsidP="00C63065">
            <w:pPr>
              <w:spacing w:after="0" w:line="240" w:lineRule="auto"/>
              <w:jc w:val="both"/>
              <w:rPr>
                <w:rFonts w:ascii="Times New Roman" w:hAnsi="Times New Roman" w:cs="Times New Roman"/>
                <w:sz w:val="24"/>
                <w:szCs w:val="24"/>
              </w:rPr>
            </w:pPr>
            <w:r w:rsidRPr="008F6761">
              <w:rPr>
                <w:rFonts w:ascii="Times New Roman" w:eastAsia="Calibri" w:hAnsi="Times New Roman" w:cs="Times New Roman"/>
                <w:sz w:val="24"/>
                <w:szCs w:val="24"/>
              </w:rPr>
              <w:t>Заказчик</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рассматривает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протокол</w:t>
            </w:r>
            <w:r w:rsidRPr="008F6761">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разногласий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течение</w:t>
            </w:r>
            <w:r w:rsidRPr="004B0237">
              <w:rPr>
                <w:rFonts w:ascii="Times New Roman" w:eastAsia="Liberation Serif" w:hAnsi="Times New Roman" w:cs="Times New Roman"/>
                <w:sz w:val="24"/>
                <w:szCs w:val="24"/>
              </w:rPr>
              <w:t xml:space="preserve"> </w:t>
            </w:r>
            <w:r w:rsidRPr="004B0237">
              <w:rPr>
                <w:rFonts w:ascii="Times New Roman" w:eastAsia="Liberation Serif" w:hAnsi="Times New Roman" w:cs="Times New Roman"/>
                <w:color w:val="FF0000"/>
                <w:sz w:val="24"/>
                <w:szCs w:val="24"/>
              </w:rPr>
              <w:t>2 (</w:t>
            </w:r>
            <w:r w:rsidRPr="004B0237">
              <w:rPr>
                <w:rFonts w:ascii="Times New Roman" w:eastAsia="Calibri" w:hAnsi="Times New Roman" w:cs="Times New Roman"/>
                <w:color w:val="FF0000"/>
                <w:sz w:val="24"/>
                <w:szCs w:val="24"/>
              </w:rPr>
              <w:t>двух)</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color w:val="FF0000"/>
                <w:sz w:val="24"/>
                <w:szCs w:val="24"/>
              </w:rPr>
              <w:t>рабочих</w:t>
            </w:r>
            <w:r w:rsidRPr="004B0237">
              <w:rPr>
                <w:rFonts w:ascii="Times New Roman" w:eastAsia="Liberation Serif" w:hAnsi="Times New Roman" w:cs="Times New Roman"/>
                <w:color w:val="FF0000"/>
                <w:sz w:val="24"/>
                <w:szCs w:val="24"/>
              </w:rPr>
              <w:t xml:space="preserve"> </w:t>
            </w:r>
            <w:r w:rsidRPr="004B0237">
              <w:rPr>
                <w:rFonts w:ascii="Times New Roman" w:eastAsia="Calibri" w:hAnsi="Times New Roman" w:cs="Times New Roman"/>
                <w:color w:val="FF0000"/>
                <w:sz w:val="24"/>
                <w:szCs w:val="24"/>
              </w:rPr>
              <w:t>дней</w:t>
            </w:r>
            <w:r w:rsidRPr="004B0237">
              <w:rPr>
                <w:rFonts w:ascii="Times New Roman" w:eastAsia="Liberation Serif" w:hAnsi="Times New Roman" w:cs="Times New Roman"/>
                <w:color w:val="FF0000"/>
                <w:sz w:val="24"/>
                <w:szCs w:val="24"/>
              </w:rPr>
              <w:t xml:space="preserve"> </w:t>
            </w:r>
            <w:r w:rsidRPr="004B0237">
              <w:rPr>
                <w:rFonts w:ascii="Times New Roman" w:eastAsia="Calibri" w:hAnsi="Times New Roman" w:cs="Times New Roman"/>
                <w:sz w:val="24"/>
                <w:szCs w:val="24"/>
              </w:rPr>
              <w:t>с</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даты</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его</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получения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Если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предложения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указанные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протоколе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разногласий</w:t>
            </w:r>
            <w:r w:rsidRPr="004B0237">
              <w:rPr>
                <w:rFonts w:ascii="Times New Roman" w:eastAsia="Liberation Serif" w:hAnsi="Times New Roman" w:cs="Times New Roman"/>
                <w:sz w:val="24"/>
                <w:szCs w:val="24"/>
              </w:rPr>
              <w:t>,</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учтены</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заказчиком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полностью</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частично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заказчик</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вносит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изменения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проект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повторно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направляет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без</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своей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его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победителю</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w:t>
            </w:r>
            <w:r w:rsidRPr="008F6761">
              <w:rPr>
                <w:rFonts w:ascii="Times New Roman" w:eastAsia="Calibri" w:hAnsi="Times New Roman" w:cs="Times New Roman"/>
                <w:sz w:val="24"/>
                <w:szCs w:val="24"/>
              </w:rPr>
              <w:t>которым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заключается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участнику</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заявке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участие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которого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присвоен</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второй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третий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использованием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программно</w:t>
            </w:r>
            <w:r w:rsidRPr="008F6761">
              <w:rPr>
                <w:rFonts w:ascii="Times New Roman" w:eastAsia="Liberation Serif" w:hAnsi="Times New Roman" w:cs="Times New Roman"/>
                <w:sz w:val="24"/>
                <w:szCs w:val="24"/>
              </w:rPr>
              <w:t>-</w:t>
            </w:r>
            <w:r w:rsidRPr="008F6761">
              <w:rPr>
                <w:rFonts w:ascii="Times New Roman" w:eastAsia="Calibri" w:hAnsi="Times New Roman" w:cs="Times New Roman"/>
                <w:sz w:val="24"/>
                <w:szCs w:val="24"/>
              </w:rPr>
              <w:t>аппаратных</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средств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электронной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площадки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либо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направляет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проект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без</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своей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мотивированным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отказом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внесения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изменений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оформленным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отдельным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документом</w:t>
            </w:r>
            <w:r w:rsidRPr="008F6761">
              <w:rPr>
                <w:rFonts w:ascii="Times New Roman" w:eastAsia="Liberation Serif" w:hAnsi="Times New Roman" w:cs="Times New Roman"/>
                <w:sz w:val="24"/>
                <w:szCs w:val="24"/>
              </w:rPr>
              <w:t>.</w:t>
            </w:r>
          </w:p>
          <w:p w14:paraId="2C6F3448" w14:textId="77777777" w:rsidR="00C63065" w:rsidRPr="004B0237" w:rsidRDefault="00C63065" w:rsidP="00C63065">
            <w:pPr>
              <w:spacing w:after="0" w:line="240" w:lineRule="auto"/>
              <w:jc w:val="both"/>
              <w:rPr>
                <w:rFonts w:ascii="Times New Roman" w:hAnsi="Times New Roman" w:cs="Times New Roman"/>
                <w:sz w:val="24"/>
                <w:szCs w:val="24"/>
              </w:rPr>
            </w:pPr>
            <w:r w:rsidRPr="008F6761">
              <w:rPr>
                <w:rFonts w:ascii="Times New Roman" w:eastAsia="Calibri" w:hAnsi="Times New Roman" w:cs="Times New Roman"/>
                <w:sz w:val="24"/>
                <w:szCs w:val="24"/>
              </w:rPr>
              <w:t>Победитель</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заключается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участник</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заявке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на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участие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закупке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которого</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присвоен</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второй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порядковый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номер</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или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третий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порядковый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номер</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течение</w:t>
            </w:r>
            <w:r w:rsidRPr="004B0237">
              <w:rPr>
                <w:rFonts w:ascii="Times New Roman" w:eastAsia="Liberation Serif" w:hAnsi="Times New Roman" w:cs="Times New Roman"/>
                <w:sz w:val="24"/>
                <w:szCs w:val="24"/>
              </w:rPr>
              <w:t xml:space="preserve"> </w:t>
            </w:r>
            <w:r w:rsidRPr="004B0237">
              <w:rPr>
                <w:rFonts w:ascii="Times New Roman" w:eastAsia="Liberation Serif" w:hAnsi="Times New Roman" w:cs="Times New Roman"/>
                <w:color w:val="FF0000"/>
                <w:sz w:val="24"/>
                <w:szCs w:val="24"/>
              </w:rPr>
              <w:t>2 (</w:t>
            </w:r>
            <w:r w:rsidRPr="004B0237">
              <w:rPr>
                <w:rFonts w:ascii="Times New Roman" w:eastAsia="Calibri" w:hAnsi="Times New Roman" w:cs="Times New Roman"/>
                <w:color w:val="FF0000"/>
                <w:sz w:val="24"/>
                <w:szCs w:val="24"/>
              </w:rPr>
              <w:t>двух)</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color w:val="FF0000"/>
                <w:sz w:val="24"/>
                <w:szCs w:val="24"/>
              </w:rPr>
              <w:t>рабочих</w:t>
            </w:r>
            <w:r w:rsidRPr="004B0237">
              <w:rPr>
                <w:rFonts w:ascii="Times New Roman" w:eastAsia="Liberation Serif" w:hAnsi="Times New Roman" w:cs="Times New Roman"/>
                <w:color w:val="FF0000"/>
                <w:sz w:val="24"/>
                <w:szCs w:val="24"/>
              </w:rPr>
              <w:t xml:space="preserve"> </w:t>
            </w:r>
            <w:r w:rsidRPr="004B0237">
              <w:rPr>
                <w:rFonts w:ascii="Times New Roman" w:eastAsia="Calibri" w:hAnsi="Times New Roman" w:cs="Times New Roman"/>
                <w:color w:val="FF0000"/>
                <w:sz w:val="24"/>
                <w:szCs w:val="24"/>
              </w:rPr>
              <w:t>дней</w:t>
            </w:r>
            <w:r w:rsidRPr="004B0237">
              <w:rPr>
                <w:rFonts w:ascii="Times New Roman" w:eastAsia="Liberation Serif" w:hAnsi="Times New Roman" w:cs="Times New Roman"/>
                <w:color w:val="FF0000"/>
                <w:sz w:val="24"/>
                <w:szCs w:val="24"/>
              </w:rPr>
              <w:t xml:space="preserve"> </w:t>
            </w:r>
            <w:r w:rsidRPr="004B0237">
              <w:rPr>
                <w:rFonts w:ascii="Times New Roman" w:eastAsia="Calibri" w:hAnsi="Times New Roman" w:cs="Times New Roman"/>
                <w:sz w:val="24"/>
                <w:szCs w:val="24"/>
              </w:rPr>
              <w:t>с</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даты</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получения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согласованного</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проекта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договора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от</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заказчика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подписывает</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проект</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договора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с</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использованием</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программно</w:t>
            </w:r>
            <w:r w:rsidRPr="004B0237">
              <w:rPr>
                <w:rFonts w:ascii="Times New Roman" w:eastAsia="Liberation Serif" w:hAnsi="Times New Roman" w:cs="Times New Roman"/>
                <w:sz w:val="24"/>
                <w:szCs w:val="24"/>
              </w:rPr>
              <w:t>-</w:t>
            </w:r>
            <w:r w:rsidRPr="004B0237">
              <w:rPr>
                <w:rFonts w:ascii="Times New Roman" w:eastAsia="Calibri" w:hAnsi="Times New Roman" w:cs="Times New Roman"/>
                <w:sz w:val="24"/>
                <w:szCs w:val="24"/>
              </w:rPr>
              <w:t>аппаратных</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средств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размещает</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его</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на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электронной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площадке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вместе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с</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обеспечением</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исполнения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договора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если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данное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требование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установлено</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w:t>
            </w:r>
            <w:r w:rsidRPr="004B0237">
              <w:rPr>
                <w:rFonts w:ascii="Times New Roman" w:eastAsia="Liberation Serif" w:hAnsi="Times New Roman" w:cs="Times New Roman"/>
                <w:sz w:val="24"/>
                <w:szCs w:val="24"/>
              </w:rPr>
              <w:t> </w:t>
            </w:r>
            <w:r w:rsidRPr="004B0237">
              <w:rPr>
                <w:rFonts w:ascii="Times New Roman" w:eastAsia="Calibri" w:hAnsi="Times New Roman" w:cs="Times New Roman"/>
                <w:sz w:val="24"/>
                <w:szCs w:val="24"/>
              </w:rPr>
              <w:t>извещении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об</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осуществлении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конкурентной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закупки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или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документации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w:t>
            </w:r>
            <w:r w:rsidRPr="004B0237">
              <w:rPr>
                <w:rFonts w:ascii="Times New Roman" w:eastAsia="Liberation Serif" w:hAnsi="Times New Roman" w:cs="Times New Roman"/>
                <w:sz w:val="24"/>
                <w:szCs w:val="24"/>
              </w:rPr>
              <w:t> </w:t>
            </w:r>
            <w:r w:rsidRPr="004B0237">
              <w:rPr>
                <w:rFonts w:ascii="Times New Roman" w:eastAsia="Calibri" w:hAnsi="Times New Roman" w:cs="Times New Roman"/>
                <w:sz w:val="24"/>
                <w:szCs w:val="24"/>
              </w:rPr>
              <w:t>закупке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за</w:t>
            </w:r>
            <w:r w:rsidRPr="004B0237">
              <w:rPr>
                <w:rFonts w:ascii="Times New Roman" w:eastAsia="Liberation Serif" w:hAnsi="Times New Roman" w:cs="Times New Roman"/>
                <w:sz w:val="24"/>
                <w:szCs w:val="24"/>
              </w:rPr>
              <w:t> </w:t>
            </w:r>
            <w:r w:rsidRPr="004B0237">
              <w:rPr>
                <w:rFonts w:ascii="Times New Roman" w:eastAsia="Calibri" w:hAnsi="Times New Roman" w:cs="Times New Roman"/>
                <w:sz w:val="24"/>
                <w:szCs w:val="24"/>
              </w:rPr>
              <w:t>исключением</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случаев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оформления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подписания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протокола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разногласий</w:t>
            </w:r>
            <w:r w:rsidRPr="004B0237">
              <w:rPr>
                <w:rFonts w:ascii="Times New Roman" w:eastAsia="Liberation Serif" w:hAnsi="Times New Roman" w:cs="Times New Roman"/>
                <w:sz w:val="24"/>
                <w:szCs w:val="24"/>
              </w:rPr>
              <w:t>.</w:t>
            </w:r>
          </w:p>
          <w:p w14:paraId="41358752" w14:textId="77777777" w:rsidR="00C63065" w:rsidRPr="008F6761" w:rsidRDefault="00C63065" w:rsidP="00C63065">
            <w:pPr>
              <w:tabs>
                <w:tab w:val="left" w:pos="600"/>
                <w:tab w:val="left" w:pos="840"/>
                <w:tab w:val="left" w:pos="960"/>
                <w:tab w:val="left" w:pos="1080"/>
                <w:tab w:val="left" w:pos="1260"/>
                <w:tab w:val="left" w:pos="1740"/>
              </w:tabs>
              <w:snapToGrid w:val="0"/>
              <w:spacing w:after="0" w:line="240" w:lineRule="auto"/>
              <w:jc w:val="both"/>
              <w:rPr>
                <w:rFonts w:ascii="Times New Roman" w:eastAsia="Liberation Serif" w:hAnsi="Times New Roman" w:cs="Times New Roman"/>
                <w:sz w:val="24"/>
                <w:szCs w:val="24"/>
              </w:rPr>
            </w:pPr>
            <w:r w:rsidRPr="004B0237">
              <w:rPr>
                <w:rFonts w:ascii="Times New Roman" w:eastAsia="Calibri" w:hAnsi="Times New Roman" w:cs="Times New Roman"/>
                <w:sz w:val="24"/>
                <w:szCs w:val="24"/>
              </w:rPr>
              <w:t>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течение</w:t>
            </w:r>
            <w:r w:rsidRPr="004B0237">
              <w:rPr>
                <w:rFonts w:ascii="Times New Roman" w:eastAsia="Liberation Serif" w:hAnsi="Times New Roman" w:cs="Times New Roman"/>
                <w:sz w:val="24"/>
                <w:szCs w:val="24"/>
              </w:rPr>
              <w:t xml:space="preserve"> </w:t>
            </w:r>
            <w:r w:rsidRPr="004B0237">
              <w:rPr>
                <w:rFonts w:ascii="Times New Roman" w:eastAsia="Liberation Serif" w:hAnsi="Times New Roman" w:cs="Times New Roman"/>
                <w:color w:val="FF0000"/>
                <w:sz w:val="24"/>
                <w:szCs w:val="24"/>
              </w:rPr>
              <w:t>3 (</w:t>
            </w:r>
            <w:r w:rsidRPr="004B0237">
              <w:rPr>
                <w:rFonts w:ascii="Times New Roman" w:eastAsia="Calibri" w:hAnsi="Times New Roman" w:cs="Times New Roman"/>
                <w:color w:val="FF0000"/>
                <w:sz w:val="24"/>
                <w:szCs w:val="24"/>
              </w:rPr>
              <w:t>трех)</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color w:val="FF0000"/>
                <w:sz w:val="24"/>
                <w:szCs w:val="24"/>
              </w:rPr>
              <w:t>рабочих</w:t>
            </w:r>
            <w:r w:rsidRPr="004B0237">
              <w:rPr>
                <w:rFonts w:ascii="Times New Roman" w:eastAsia="Liberation Serif" w:hAnsi="Times New Roman" w:cs="Times New Roman"/>
                <w:color w:val="FF0000"/>
                <w:sz w:val="24"/>
                <w:szCs w:val="24"/>
              </w:rPr>
              <w:t xml:space="preserve"> </w:t>
            </w:r>
            <w:r w:rsidRPr="004B0237">
              <w:rPr>
                <w:rFonts w:ascii="Times New Roman" w:eastAsia="Calibri" w:hAnsi="Times New Roman" w:cs="Times New Roman"/>
                <w:color w:val="FF0000"/>
                <w:sz w:val="24"/>
                <w:szCs w:val="24"/>
              </w:rPr>
              <w:t>дней</w:t>
            </w:r>
            <w:r w:rsidRPr="004B0237">
              <w:rPr>
                <w:rFonts w:ascii="Times New Roman" w:eastAsia="Liberation Serif" w:hAnsi="Times New Roman" w:cs="Times New Roman"/>
                <w:color w:val="FF0000"/>
                <w:sz w:val="24"/>
                <w:szCs w:val="24"/>
              </w:rPr>
              <w:t xml:space="preserve"> </w:t>
            </w:r>
            <w:r w:rsidRPr="004B0237">
              <w:rPr>
                <w:rFonts w:ascii="Times New Roman" w:eastAsia="Calibri" w:hAnsi="Times New Roman" w:cs="Times New Roman"/>
                <w:sz w:val="24"/>
                <w:szCs w:val="24"/>
              </w:rPr>
              <w:t>с</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даты</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размещения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на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электронной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площадке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проекта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подписанного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победителем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предоставления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таким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победителем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случае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установления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соответствующего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требования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w:t>
            </w:r>
            <w:r w:rsidRPr="008F6761">
              <w:rPr>
                <w:rFonts w:ascii="Times New Roman" w:eastAsia="Calibri" w:hAnsi="Times New Roman" w:cs="Times New Roman"/>
                <w:sz w:val="24"/>
                <w:szCs w:val="24"/>
              </w:rPr>
              <w:t>извещении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об</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осуществлении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конкурентной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обеспечения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исполнения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sidRPr="00DD5FBA">
              <w:rPr>
                <w:rFonts w:ascii="Times New Roman" w:eastAsia="Times New Roman" w:hAnsi="Times New Roman" w:cs="Times New Roman"/>
                <w:bCs/>
                <w:sz w:val="24"/>
                <w:szCs w:val="24"/>
              </w:rPr>
              <w:t xml:space="preserve"> но не ранее 10 (десяти) дней с даты размещения в единой информационной системе итогового протокол</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заказчик</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обязан</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разместить</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электронной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площадке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подписанный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имени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заказчика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направить</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ЕИС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подписанный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имени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заказчика</w:t>
            </w:r>
            <w:r w:rsidRPr="008F6761">
              <w:rPr>
                <w:rFonts w:ascii="Times New Roman" w:eastAsia="Liberation Serif" w:hAnsi="Times New Roman" w:cs="Times New Roman"/>
                <w:sz w:val="24"/>
                <w:szCs w:val="24"/>
              </w:rPr>
              <w:t>.</w:t>
            </w:r>
          </w:p>
          <w:p w14:paraId="21F9AA72" w14:textId="77777777" w:rsidR="001D366F" w:rsidRPr="00DD5F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14:paraId="14C450BE" w14:textId="6965A74F" w:rsidR="001D366F" w:rsidRPr="00DD5F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DD5FBA">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DD5FBA">
              <w:rPr>
                <w:rFonts w:ascii="Times New Roman" w:eastAsia="Arial" w:hAnsi="Times New Roman" w:cs="Times New Roman"/>
                <w:color w:val="0000FF"/>
                <w:sz w:val="24"/>
                <w:szCs w:val="24"/>
                <w:lang w:eastAsia="ar-SA"/>
              </w:rPr>
              <w:t xml:space="preserve">пунктом 43 </w:t>
            </w:r>
            <w:r w:rsidRPr="00DD5FBA">
              <w:rPr>
                <w:rFonts w:ascii="Times New Roman" w:eastAsia="Times New Roman" w:hAnsi="Times New Roman" w:cs="Times New Roman"/>
                <w:bCs/>
                <w:sz w:val="24"/>
                <w:szCs w:val="24"/>
              </w:rPr>
              <w:t>извещения о закупке</w:t>
            </w:r>
            <w:r w:rsidRPr="00DD5FBA">
              <w:rPr>
                <w:rFonts w:ascii="Times New Roman" w:eastAsia="Arial" w:hAnsi="Times New Roman" w:cs="Times New Roman"/>
                <w:color w:val="000000"/>
                <w:sz w:val="24"/>
                <w:szCs w:val="24"/>
                <w:lang w:eastAsia="ar-SA"/>
              </w:rPr>
              <w:t>.</w:t>
            </w:r>
          </w:p>
        </w:tc>
      </w:tr>
      <w:tr w:rsidR="001D366F" w:rsidRPr="003D6749" w14:paraId="749CFF9E" w14:textId="77777777" w:rsidTr="00D45C52">
        <w:trPr>
          <w:trHeight w:val="699"/>
        </w:trPr>
        <w:tc>
          <w:tcPr>
            <w:tcW w:w="709" w:type="dxa"/>
          </w:tcPr>
          <w:p w14:paraId="01FDF59E" w14:textId="5E35F47D"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14:paraId="06C45B5C" w14:textId="77777777" w:rsidR="001D366F" w:rsidRPr="00257F0E"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18EEDF2C" w14:textId="77777777" w:rsidR="00C63065" w:rsidRPr="00C07A3F" w:rsidRDefault="00C63065" w:rsidP="00C63065">
            <w:pPr>
              <w:spacing w:after="0" w:line="240" w:lineRule="auto"/>
              <w:jc w:val="both"/>
              <w:rPr>
                <w:rFonts w:ascii="Times New Roman" w:hAnsi="Times New Roman"/>
                <w:sz w:val="24"/>
                <w:szCs w:val="24"/>
              </w:rPr>
            </w:pPr>
            <w:r w:rsidRPr="00C07A3F">
              <w:rPr>
                <w:rStyle w:val="1c"/>
                <w:rFonts w:ascii="Times New Roman" w:eastAsia="Times New Roman" w:hAnsi="Times New Roman" w:cs="Times New Roman"/>
                <w:iCs/>
                <w:color w:val="000000"/>
                <w:sz w:val="24"/>
                <w:szCs w:val="24"/>
                <w:lang w:eastAsia="ru-RU"/>
              </w:rPr>
              <w:t xml:space="preserve">1. </w:t>
            </w:r>
            <w:r w:rsidRPr="00C07A3F">
              <w:rPr>
                <w:rFonts w:ascii="Times New Roman" w:hAnsi="Times New Roman"/>
                <w:sz w:val="24"/>
                <w:szCs w:val="24"/>
              </w:rPr>
              <w:t>Победитель закупки считается уклонившимся от заключения договора при наступлении любого из следующих событий:</w:t>
            </w:r>
          </w:p>
          <w:p w14:paraId="1EF46A7C" w14:textId="77777777" w:rsidR="00C63065" w:rsidRPr="00C07A3F" w:rsidRDefault="00C63065" w:rsidP="00C63065">
            <w:pPr>
              <w:spacing w:after="0" w:line="240" w:lineRule="auto"/>
              <w:jc w:val="both"/>
              <w:rPr>
                <w:rFonts w:ascii="Times New Roman" w:hAnsi="Times New Roman"/>
                <w:sz w:val="24"/>
                <w:szCs w:val="24"/>
              </w:rPr>
            </w:pPr>
            <w:r w:rsidRPr="00C07A3F">
              <w:rPr>
                <w:rFonts w:ascii="Times New Roman" w:hAnsi="Times New Roman"/>
                <w:sz w:val="24"/>
                <w:szCs w:val="24"/>
              </w:rPr>
              <w:t>1) представление письменного отказа от заключения договора;</w:t>
            </w:r>
          </w:p>
          <w:p w14:paraId="21A5E62C" w14:textId="77777777" w:rsidR="00C63065" w:rsidRPr="00C07A3F" w:rsidRDefault="00C63065" w:rsidP="00C63065">
            <w:pPr>
              <w:spacing w:after="0" w:line="240" w:lineRule="auto"/>
              <w:jc w:val="both"/>
              <w:rPr>
                <w:rFonts w:ascii="Times New Roman" w:hAnsi="Times New Roman"/>
                <w:sz w:val="24"/>
                <w:szCs w:val="24"/>
              </w:rPr>
            </w:pPr>
            <w:r w:rsidRPr="00C07A3F">
              <w:rPr>
                <w:rFonts w:ascii="Times New Roman" w:hAnsi="Times New Roman"/>
                <w:sz w:val="24"/>
                <w:szCs w:val="24"/>
              </w:rPr>
              <w:t xml:space="preserve">2) непредставление в срок, предусмотренный </w:t>
            </w:r>
            <w:r>
              <w:rPr>
                <w:rFonts w:ascii="Times New Roman" w:hAnsi="Times New Roman"/>
                <w:sz w:val="24"/>
                <w:szCs w:val="24"/>
              </w:rPr>
              <w:t>пунктом 43</w:t>
            </w:r>
            <w:r w:rsidRPr="008653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Извещения,</w:t>
            </w:r>
            <w:r w:rsidRPr="00C07A3F">
              <w:rPr>
                <w:rFonts w:ascii="Times New Roman" w:hAnsi="Times New Roman"/>
                <w:sz w:val="24"/>
                <w:szCs w:val="24"/>
              </w:rPr>
              <w:t xml:space="preserve"> подписанного со своей стороны проекта договора;</w:t>
            </w:r>
          </w:p>
          <w:p w14:paraId="747BF8A1" w14:textId="77777777" w:rsidR="00C63065" w:rsidRPr="00C07A3F" w:rsidRDefault="00C63065" w:rsidP="00C63065">
            <w:pPr>
              <w:spacing w:after="0" w:line="240" w:lineRule="auto"/>
              <w:jc w:val="both"/>
              <w:rPr>
                <w:rFonts w:ascii="Times New Roman" w:hAnsi="Times New Roman"/>
                <w:sz w:val="24"/>
                <w:szCs w:val="24"/>
              </w:rPr>
            </w:pPr>
            <w:r w:rsidRPr="00C07A3F">
              <w:rPr>
                <w:rFonts w:ascii="Times New Roman" w:hAnsi="Times New Roman"/>
                <w:sz w:val="24"/>
                <w:szCs w:val="24"/>
              </w:rPr>
              <w:t>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52FE1FBD" w14:textId="77777777" w:rsidR="00C63065" w:rsidRPr="00C07A3F" w:rsidRDefault="00C63065" w:rsidP="00C63065">
            <w:pPr>
              <w:spacing w:after="0" w:line="240" w:lineRule="auto"/>
              <w:jc w:val="both"/>
              <w:rPr>
                <w:rFonts w:ascii="Times New Roman" w:hAnsi="Times New Roman"/>
                <w:sz w:val="24"/>
                <w:szCs w:val="24"/>
              </w:rPr>
            </w:pPr>
            <w:r w:rsidRPr="00C07A3F">
              <w:rPr>
                <w:rFonts w:ascii="Times New Roman" w:hAnsi="Times New Roman"/>
                <w:sz w:val="24"/>
                <w:szCs w:val="24"/>
              </w:rPr>
              <w:t xml:space="preserve">4) непредоставление информации, подтверждающей </w:t>
            </w:r>
            <w:r w:rsidRPr="00C07A3F">
              <w:rPr>
                <w:rFonts w:ascii="Times New Roman" w:hAnsi="Times New Roman"/>
                <w:sz w:val="24"/>
                <w:szCs w:val="24"/>
              </w:rPr>
              <w:lastRenderedPageBreak/>
              <w:t xml:space="preserve">добросовестность участника закупки, в соответствии с </w:t>
            </w:r>
            <w:r w:rsidRPr="00C07A3F">
              <w:rPr>
                <w:rFonts w:ascii="Times New Roman" w:hAnsi="Times New Roman" w:cs="Times New Roman"/>
                <w:color w:val="0000FF"/>
                <w:sz w:val="24"/>
                <w:szCs w:val="24"/>
              </w:rPr>
              <w:t xml:space="preserve">пунктом 14 </w:t>
            </w:r>
            <w:r>
              <w:rPr>
                <w:rFonts w:ascii="Times New Roman" w:hAnsi="Times New Roman"/>
                <w:sz w:val="24"/>
                <w:szCs w:val="24"/>
              </w:rPr>
              <w:t>Извещения</w:t>
            </w:r>
            <w:r w:rsidRPr="00C07A3F">
              <w:rPr>
                <w:rFonts w:ascii="Times New Roman" w:hAnsi="Times New Roman"/>
                <w:sz w:val="24"/>
                <w:szCs w:val="24"/>
              </w:rPr>
              <w:t>;</w:t>
            </w:r>
          </w:p>
          <w:p w14:paraId="7A147B2F" w14:textId="77777777" w:rsidR="00C63065" w:rsidRPr="00C07A3F" w:rsidRDefault="00C63065" w:rsidP="00C63065">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C07A3F">
              <w:rPr>
                <w:rFonts w:ascii="Times New Roman" w:hAnsi="Times New Roman"/>
                <w:sz w:val="24"/>
                <w:szCs w:val="24"/>
              </w:rPr>
              <w:t xml:space="preserve">5) отказ от заключения договора хотя бы одного участника закупки, входящего </w:t>
            </w:r>
            <w:r w:rsidRPr="00C07A3F">
              <w:rPr>
                <w:rFonts w:ascii="Times New Roman" w:eastAsia="Times New Roman" w:hAnsi="Times New Roman"/>
                <w:bCs/>
                <w:color w:val="000000"/>
                <w:sz w:val="24"/>
                <w:szCs w:val="24"/>
                <w:lang w:eastAsia="ru-RU"/>
              </w:rPr>
              <w:t>в состав коллективного участника,</w:t>
            </w:r>
            <w:r w:rsidRPr="00C07A3F">
              <w:rPr>
                <w:rFonts w:ascii="Times New Roman" w:hAnsi="Times New Roman"/>
                <w:sz w:val="24"/>
                <w:szCs w:val="24"/>
              </w:rPr>
              <w:t xml:space="preserve"> после признания коллективного участника закупки победителем закупки</w:t>
            </w:r>
            <w:r w:rsidRPr="00C07A3F">
              <w:rPr>
                <w:rFonts w:ascii="Times New Roman" w:hAnsi="Times New Roman" w:cs="Times New Roman"/>
                <w:sz w:val="24"/>
                <w:szCs w:val="24"/>
              </w:rPr>
              <w:t>.</w:t>
            </w:r>
          </w:p>
          <w:p w14:paraId="7EC6BEFE" w14:textId="77777777" w:rsidR="00C63065" w:rsidRPr="00C07A3F" w:rsidRDefault="00C63065" w:rsidP="00C63065">
            <w:pPr>
              <w:spacing w:after="0" w:line="240" w:lineRule="auto"/>
              <w:jc w:val="both"/>
              <w:rPr>
                <w:rFonts w:ascii="Times New Roman" w:hAnsi="Times New Roman"/>
                <w:sz w:val="24"/>
                <w:szCs w:val="24"/>
              </w:rPr>
            </w:pPr>
            <w:r w:rsidRPr="00C07A3F">
              <w:rPr>
                <w:rFonts w:ascii="Times New Roman" w:hAnsi="Times New Roman" w:cs="Times New Roman"/>
                <w:sz w:val="24"/>
                <w:szCs w:val="24"/>
              </w:rPr>
              <w:t xml:space="preserve">2. </w:t>
            </w:r>
            <w:r w:rsidRPr="00C07A3F">
              <w:rPr>
                <w:rFonts w:ascii="Times New Roman" w:hAnsi="Times New Roman"/>
                <w:sz w:val="24"/>
                <w:szCs w:val="24"/>
              </w:rPr>
              <w:t>В случае</w:t>
            </w:r>
            <w:r>
              <w:rPr>
                <w:rFonts w:ascii="Times New Roman" w:hAnsi="Times New Roman"/>
                <w:sz w:val="24"/>
                <w:szCs w:val="24"/>
              </w:rPr>
              <w:t>,</w:t>
            </w:r>
            <w:r w:rsidRPr="00C07A3F">
              <w:rPr>
                <w:rFonts w:ascii="Times New Roman" w:hAnsi="Times New Roman"/>
                <w:sz w:val="24"/>
                <w:szCs w:val="24"/>
              </w:rPr>
              <w:t xml:space="preserve">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299A1F78" w14:textId="77777777" w:rsidR="00C63065" w:rsidRPr="00C07A3F" w:rsidRDefault="00C63065" w:rsidP="00C63065">
            <w:pPr>
              <w:spacing w:after="0" w:line="240" w:lineRule="auto"/>
              <w:jc w:val="both"/>
              <w:rPr>
                <w:rFonts w:ascii="Times New Roman" w:hAnsi="Times New Roman"/>
                <w:sz w:val="24"/>
                <w:szCs w:val="24"/>
              </w:rPr>
            </w:pPr>
            <w:r w:rsidRPr="00C07A3F">
              <w:rPr>
                <w:rFonts w:ascii="Times New Roman" w:hAnsi="Times New Roman"/>
                <w:sz w:val="24"/>
                <w:szCs w:val="24"/>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18B6088D" w14:textId="77777777" w:rsidR="00C63065" w:rsidRPr="00C07A3F" w:rsidRDefault="00C63065" w:rsidP="00C63065">
            <w:pPr>
              <w:spacing w:after="0" w:line="240" w:lineRule="auto"/>
              <w:jc w:val="both"/>
              <w:rPr>
                <w:rFonts w:ascii="Times New Roman" w:hAnsi="Times New Roman"/>
                <w:sz w:val="24"/>
                <w:szCs w:val="24"/>
              </w:rPr>
            </w:pPr>
            <w:r w:rsidRPr="00C07A3F">
              <w:rPr>
                <w:rFonts w:ascii="Times New Roman" w:hAnsi="Times New Roman"/>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0E79E042" w14:textId="1A72C76A" w:rsidR="001D366F" w:rsidRPr="00DD5FBA" w:rsidRDefault="00C63065" w:rsidP="00C63065">
            <w:pPr>
              <w:tabs>
                <w:tab w:val="left" w:pos="600"/>
                <w:tab w:val="left" w:pos="840"/>
                <w:tab w:val="left" w:pos="960"/>
                <w:tab w:val="left" w:pos="1080"/>
                <w:tab w:val="left" w:pos="1260"/>
                <w:tab w:val="left" w:pos="1740"/>
              </w:tabs>
              <w:snapToGrid w:val="0"/>
              <w:spacing w:after="0" w:line="240" w:lineRule="auto"/>
              <w:jc w:val="both"/>
              <w:rPr>
                <w:rStyle w:val="1c"/>
                <w:rFonts w:ascii="Times New Roman" w:hAnsi="Times New Roman"/>
                <w:sz w:val="24"/>
                <w:szCs w:val="24"/>
              </w:rPr>
            </w:pPr>
            <w:r w:rsidRPr="00C07A3F">
              <w:rPr>
                <w:rFonts w:ascii="Times New Roman" w:hAnsi="Times New Roman"/>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r w:rsidRPr="00C07A3F">
              <w:rPr>
                <w:rFonts w:ascii="Times New Roman" w:hAnsi="Times New Roman" w:cs="Times New Roman"/>
                <w:sz w:val="24"/>
                <w:szCs w:val="24"/>
              </w:rPr>
              <w:t>.</w:t>
            </w:r>
          </w:p>
        </w:tc>
      </w:tr>
      <w:tr w:rsidR="001D366F" w:rsidRPr="003D6749" w14:paraId="5B492939" w14:textId="77777777" w:rsidTr="00427DCD">
        <w:trPr>
          <w:trHeight w:val="282"/>
        </w:trPr>
        <w:tc>
          <w:tcPr>
            <w:tcW w:w="709" w:type="dxa"/>
          </w:tcPr>
          <w:p w14:paraId="460740B7" w14:textId="7EF4A081"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6</w:t>
            </w:r>
          </w:p>
        </w:tc>
        <w:tc>
          <w:tcPr>
            <w:tcW w:w="3402" w:type="dxa"/>
          </w:tcPr>
          <w:p w14:paraId="1F4A911D" w14:textId="77777777" w:rsidR="001D366F" w:rsidRPr="002239C1"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498FC446" w14:textId="77777777" w:rsidR="001D366F" w:rsidRPr="00D776DC" w:rsidRDefault="001D366F" w:rsidP="001D366F">
            <w:pPr>
              <w:spacing w:after="0" w:line="228" w:lineRule="auto"/>
              <w:jc w:val="both"/>
              <w:rPr>
                <w:rFonts w:ascii="Times New Roman" w:hAnsi="Times New Roman" w:cs="Times New Roman"/>
                <w:bCs/>
                <w:sz w:val="24"/>
                <w:szCs w:val="24"/>
              </w:rPr>
            </w:pPr>
            <w:r w:rsidRPr="00C8002F">
              <w:rPr>
                <w:rFonts w:ascii="Times New Roman" w:hAnsi="Times New Roman"/>
                <w:color w:val="000000"/>
                <w:sz w:val="24"/>
                <w:szCs w:val="24"/>
              </w:rPr>
              <w:t xml:space="preserve">Причины, по которым запрос котировок признается </w:t>
            </w:r>
            <w:r w:rsidRPr="00D776DC">
              <w:rPr>
                <w:rFonts w:ascii="Times New Roman" w:hAnsi="Times New Roman" w:cs="Times New Roman"/>
                <w:color w:val="000000"/>
                <w:sz w:val="24"/>
                <w:szCs w:val="24"/>
              </w:rPr>
              <w:t>несостоявшимся</w:t>
            </w:r>
            <w:r w:rsidRPr="00D776DC">
              <w:rPr>
                <w:rFonts w:ascii="Times New Roman" w:hAnsi="Times New Roman" w:cs="Times New Roman"/>
                <w:bCs/>
                <w:sz w:val="24"/>
                <w:szCs w:val="24"/>
              </w:rPr>
              <w:t>:</w:t>
            </w:r>
          </w:p>
          <w:p w14:paraId="2B69893F" w14:textId="77777777" w:rsidR="001D366F" w:rsidRPr="00D776DC" w:rsidRDefault="001D366F" w:rsidP="001D366F">
            <w:pPr>
              <w:autoSpaceDE w:val="0"/>
              <w:spacing w:after="0" w:line="228" w:lineRule="auto"/>
              <w:jc w:val="both"/>
              <w:rPr>
                <w:rFonts w:ascii="Times New Roman" w:hAnsi="Times New Roman" w:cs="Times New Roman"/>
                <w:bCs/>
                <w:sz w:val="24"/>
                <w:szCs w:val="24"/>
              </w:rPr>
            </w:pPr>
            <w:r w:rsidRPr="00D776DC">
              <w:rPr>
                <w:rFonts w:ascii="Times New Roman" w:hAnsi="Times New Roman" w:cs="Times New Roman"/>
                <w:bCs/>
                <w:sz w:val="24"/>
                <w:szCs w:val="24"/>
              </w:rPr>
              <w:t>1) не подано ни одной заявки на участие в запросе котировок;</w:t>
            </w:r>
          </w:p>
          <w:p w14:paraId="0AC30B3C" w14:textId="77777777" w:rsidR="001D366F" w:rsidRPr="00D776DC" w:rsidRDefault="001D366F" w:rsidP="001D366F">
            <w:pPr>
              <w:autoSpaceDE w:val="0"/>
              <w:spacing w:after="0" w:line="228" w:lineRule="auto"/>
              <w:jc w:val="both"/>
              <w:rPr>
                <w:rFonts w:ascii="Times New Roman" w:hAnsi="Times New Roman" w:cs="Times New Roman"/>
                <w:bCs/>
                <w:sz w:val="24"/>
                <w:szCs w:val="24"/>
              </w:rPr>
            </w:pPr>
            <w:r w:rsidRPr="00D776DC">
              <w:rPr>
                <w:rFonts w:ascii="Times New Roman" w:hAnsi="Times New Roman" w:cs="Times New Roman"/>
                <w:bCs/>
                <w:sz w:val="24"/>
                <w:szCs w:val="24"/>
              </w:rPr>
              <w:t>2) на участие в запросе котировок подана только одна заявка;</w:t>
            </w:r>
          </w:p>
          <w:p w14:paraId="7792AC00" w14:textId="77777777" w:rsidR="001D366F" w:rsidRPr="00D776DC" w:rsidRDefault="001D366F" w:rsidP="001D366F">
            <w:pPr>
              <w:autoSpaceDE w:val="0"/>
              <w:spacing w:after="0" w:line="228" w:lineRule="auto"/>
              <w:jc w:val="both"/>
              <w:rPr>
                <w:rFonts w:ascii="Times New Roman" w:hAnsi="Times New Roman" w:cs="Times New Roman"/>
                <w:bCs/>
                <w:sz w:val="24"/>
                <w:szCs w:val="24"/>
              </w:rPr>
            </w:pPr>
            <w:r w:rsidRPr="00D776DC">
              <w:rPr>
                <w:rFonts w:ascii="Times New Roman" w:hAnsi="Times New Roman" w:cs="Times New Roman"/>
                <w:bCs/>
                <w:sz w:val="24"/>
                <w:szCs w:val="24"/>
              </w:rPr>
              <w:t>3) по результатам проведения запроса котировок все заявки на участие в запросе котировок отклонены;</w:t>
            </w:r>
          </w:p>
          <w:p w14:paraId="50DD6679" w14:textId="77777777" w:rsidR="001D366F" w:rsidRPr="00D776DC"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D776DC">
              <w:rPr>
                <w:rFonts w:ascii="Times New Roman" w:hAnsi="Times New Roman" w:cs="Times New Roman"/>
                <w:bCs/>
                <w:sz w:val="24"/>
                <w:szCs w:val="24"/>
              </w:rPr>
              <w:t>4) по результатам проведения запроса котировок отклонены все заявки, за исключением одной заявки на участие в запросе котировок;</w:t>
            </w:r>
          </w:p>
          <w:p w14:paraId="58B10E24" w14:textId="77777777" w:rsidR="001D366F" w:rsidRPr="00D776DC"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D776DC">
              <w:rPr>
                <w:rFonts w:ascii="Times New Roman" w:hAnsi="Times New Roman" w:cs="Times New Roman"/>
                <w:color w:val="000000"/>
                <w:sz w:val="24"/>
                <w:szCs w:val="24"/>
                <w:lang w:eastAsia="ru-RU"/>
              </w:rPr>
              <w:t>5) по результатам ее проведения от заключения договора уклонились все участники закупки.</w:t>
            </w:r>
          </w:p>
          <w:p w14:paraId="25EB9F40" w14:textId="3E458C51" w:rsidR="001D366F" w:rsidRPr="006F4330" w:rsidRDefault="001D366F" w:rsidP="001D366F">
            <w:pPr>
              <w:pStyle w:val="17"/>
              <w:jc w:val="both"/>
              <w:rPr>
                <w:sz w:val="24"/>
                <w:szCs w:val="24"/>
              </w:rPr>
            </w:pPr>
            <w:r w:rsidRPr="00D776DC">
              <w:rPr>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1D366F" w:rsidRPr="00C43CBA" w14:paraId="41CAC05B" w14:textId="77777777" w:rsidTr="00246E72">
        <w:trPr>
          <w:trHeight w:val="445"/>
        </w:trPr>
        <w:tc>
          <w:tcPr>
            <w:tcW w:w="709" w:type="dxa"/>
          </w:tcPr>
          <w:p w14:paraId="636DD2B6"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w:t>
            </w:r>
          </w:p>
        </w:tc>
        <w:tc>
          <w:tcPr>
            <w:tcW w:w="10348" w:type="dxa"/>
            <w:gridSpan w:val="6"/>
          </w:tcPr>
          <w:p w14:paraId="073971AD"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sz w:val="24"/>
                <w:szCs w:val="24"/>
              </w:rPr>
              <w:t>Применение национального режима при исполнении договора</w:t>
            </w:r>
          </w:p>
        </w:tc>
      </w:tr>
      <w:tr w:rsidR="001D366F" w:rsidRPr="00C43CBA" w14:paraId="2DF99EFB" w14:textId="77777777" w:rsidTr="00246E72">
        <w:trPr>
          <w:trHeight w:val="1414"/>
        </w:trPr>
        <w:tc>
          <w:tcPr>
            <w:tcW w:w="709" w:type="dxa"/>
          </w:tcPr>
          <w:p w14:paraId="1A4239FA"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lastRenderedPageBreak/>
              <w:t>47.1</w:t>
            </w:r>
          </w:p>
        </w:tc>
        <w:tc>
          <w:tcPr>
            <w:tcW w:w="3402" w:type="dxa"/>
          </w:tcPr>
          <w:p w14:paraId="79B6FA44" w14:textId="77777777" w:rsidR="001D366F" w:rsidRPr="00C43CBA"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В случае применения</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устанавливающих</w:t>
            </w:r>
          </w:p>
          <w:p w14:paraId="7BAC09B8"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 xml:space="preserve">запрет </w:t>
            </w:r>
            <w:r w:rsidRPr="00C43CBA">
              <w:rPr>
                <w:rFonts w:ascii="Times New Roman" w:eastAsia="Times New Roman" w:hAnsi="Times New Roman" w:cs="Times New Roman"/>
                <w:bCs/>
                <w:sz w:val="24"/>
                <w:szCs w:val="24"/>
              </w:rPr>
              <w:t xml:space="preserve">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14:paraId="11FDE456"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542D80E5" w14:textId="77777777" w:rsidR="001D366F" w:rsidRPr="00C43CBA" w:rsidRDefault="001D366F" w:rsidP="001D366F">
            <w:pPr>
              <w:pStyle w:val="af1"/>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0B6C03C" w14:textId="77777777" w:rsidR="001D366F" w:rsidRPr="00C43CBA" w:rsidRDefault="001D366F" w:rsidP="001D366F">
            <w:pPr>
              <w:pStyle w:val="af1"/>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r w:rsidRPr="00C43CBA">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1D366F" w:rsidRPr="00C43CBA" w14:paraId="48C9DD65" w14:textId="77777777" w:rsidTr="00246E72">
        <w:trPr>
          <w:trHeight w:val="1414"/>
        </w:trPr>
        <w:tc>
          <w:tcPr>
            <w:tcW w:w="709" w:type="dxa"/>
          </w:tcPr>
          <w:p w14:paraId="5C54CD49"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47.2</w:t>
            </w:r>
          </w:p>
        </w:tc>
        <w:tc>
          <w:tcPr>
            <w:tcW w:w="3402" w:type="dxa"/>
          </w:tcPr>
          <w:p w14:paraId="3C545C03" w14:textId="77777777" w:rsidR="001D366F" w:rsidRPr="00C43CBA"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0B5AA78D"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ограничение</w:t>
            </w:r>
            <w:r w:rsidRPr="00C43CBA">
              <w:rPr>
                <w:rFonts w:ascii="Times New Roman" w:eastAsia="Times New Roman" w:hAnsi="Times New Roman" w:cs="Times New Roman"/>
                <w:bCs/>
                <w:sz w:val="24"/>
                <w:szCs w:val="24"/>
              </w:rPr>
              <w:t xml:space="preserve"> 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14:paraId="2FDA7223"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6A597F1B" w14:textId="77777777" w:rsidR="001D366F" w:rsidRPr="00C43CBA" w:rsidRDefault="001D366F" w:rsidP="001D366F">
            <w:pPr>
              <w:pStyle w:val="af1"/>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предусматривает поставку товара российского происхождения</w:t>
            </w:r>
          </w:p>
          <w:p w14:paraId="066E1936" w14:textId="77777777" w:rsidR="001D366F" w:rsidRPr="00C43CBA" w:rsidRDefault="001D366F" w:rsidP="001D366F">
            <w:pPr>
              <w:pStyle w:val="af1"/>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заключен с российским лицом</w:t>
            </w:r>
          </w:p>
        </w:tc>
      </w:tr>
      <w:tr w:rsidR="001D366F" w:rsidRPr="00C43CBA" w14:paraId="68F6D464" w14:textId="77777777" w:rsidTr="00246E72">
        <w:trPr>
          <w:trHeight w:val="1414"/>
        </w:trPr>
        <w:tc>
          <w:tcPr>
            <w:tcW w:w="709" w:type="dxa"/>
          </w:tcPr>
          <w:p w14:paraId="033F4F0D"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47.3</w:t>
            </w:r>
          </w:p>
        </w:tc>
        <w:tc>
          <w:tcPr>
            <w:tcW w:w="3402" w:type="dxa"/>
          </w:tcPr>
          <w:p w14:paraId="2EC853A8" w14:textId="77777777" w:rsidR="001D366F" w:rsidRPr="00C43CBA"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563E14C5"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717E">
              <w:rPr>
                <w:rFonts w:ascii="Times New Roman" w:eastAsia="Times New Roman" w:hAnsi="Times New Roman" w:cs="Times New Roman"/>
                <w:b/>
                <w:sz w:val="24"/>
                <w:szCs w:val="24"/>
              </w:rPr>
              <w:t>преимущество</w:t>
            </w:r>
            <w:r w:rsidRPr="0011717E">
              <w:rPr>
                <w:rFonts w:ascii="Times New Roman" w:eastAsia="Times New Roman" w:hAnsi="Times New Roman" w:cs="Times New Roman"/>
                <w:bCs/>
                <w:sz w:val="24"/>
                <w:szCs w:val="24"/>
              </w:rPr>
              <w:t xml:space="preserve"> </w:t>
            </w:r>
            <w:r w:rsidRPr="0011717E">
              <w:rPr>
                <w:rFonts w:ascii="Times New Roman" w:hAnsi="Times New Roman" w:cs="Times New Roman"/>
                <w:b/>
                <w:sz w:val="24"/>
                <w:szCs w:val="24"/>
              </w:rPr>
              <w:t>в отношении товаров российского происхождения</w:t>
            </w:r>
          </w:p>
        </w:tc>
        <w:tc>
          <w:tcPr>
            <w:tcW w:w="6946" w:type="dxa"/>
            <w:gridSpan w:val="5"/>
          </w:tcPr>
          <w:p w14:paraId="26AFB803"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3CBA">
              <w:rPr>
                <w:rFonts w:ascii="Times New Roman" w:eastAsia="Times New Roman" w:hAnsi="Times New Roman" w:cs="Times New Roman"/>
                <w:bCs/>
                <w:sz w:val="24"/>
                <w:szCs w:val="24"/>
              </w:rPr>
              <w:t xml:space="preserve">При исполнении договора </w:t>
            </w:r>
            <w:r w:rsidRPr="00C43CBA">
              <w:rPr>
                <w:rFonts w:ascii="Times New Roman" w:eastAsia="Times New Roman" w:hAnsi="Times New Roman" w:cs="Times New Roman"/>
                <w:b/>
                <w:sz w:val="24"/>
                <w:szCs w:val="24"/>
              </w:rPr>
              <w:t>допускается:</w:t>
            </w:r>
          </w:p>
          <w:p w14:paraId="3E331AE4" w14:textId="77777777" w:rsidR="001D366F" w:rsidRPr="00C43CBA" w:rsidRDefault="001D366F" w:rsidP="001D366F">
            <w:pPr>
              <w:pStyle w:val="af1"/>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C43CB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99B6176" w14:textId="77777777" w:rsidR="001D366F" w:rsidRPr="00C43CBA" w:rsidRDefault="001D366F" w:rsidP="001D366F">
            <w:pPr>
              <w:pStyle w:val="af1"/>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1D366F" w:rsidRPr="003D6749" w14:paraId="170D0450" w14:textId="77777777" w:rsidTr="00D45C52">
        <w:trPr>
          <w:trHeight w:val="1414"/>
        </w:trPr>
        <w:tc>
          <w:tcPr>
            <w:tcW w:w="709" w:type="dxa"/>
          </w:tcPr>
          <w:p w14:paraId="7E14A350" w14:textId="4B8737C9"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14:paraId="78CA2666"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7E301E72"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1D366F" w:rsidRPr="003D6749" w14:paraId="421833B2" w14:textId="77777777" w:rsidTr="00D45C52">
        <w:tc>
          <w:tcPr>
            <w:tcW w:w="709" w:type="dxa"/>
          </w:tcPr>
          <w:p w14:paraId="696B1F24" w14:textId="05450640"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c>
          <w:tcPr>
            <w:tcW w:w="3402" w:type="dxa"/>
          </w:tcPr>
          <w:p w14:paraId="4D969D1E"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26165719"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1D366F" w:rsidRPr="003D6749" w14:paraId="62BD99D4" w14:textId="77777777" w:rsidTr="00D45C52">
        <w:tc>
          <w:tcPr>
            <w:tcW w:w="11057" w:type="dxa"/>
            <w:gridSpan w:val="7"/>
          </w:tcPr>
          <w:p w14:paraId="358416CC"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276B4F80" w14:textId="77777777" w:rsidR="001D366F" w:rsidRPr="003D6749" w:rsidRDefault="001D366F" w:rsidP="001D366F">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писание объекта закупки (техническое задание)</w:t>
            </w:r>
          </w:p>
          <w:p w14:paraId="5AD5AE9A" w14:textId="04473032" w:rsidR="001D366F" w:rsidRPr="003D6749" w:rsidRDefault="001D366F" w:rsidP="001D366F">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2 Обоснование НМЦД</w:t>
            </w:r>
            <w:r>
              <w:rPr>
                <w:rFonts w:ascii="Times New Roman" w:eastAsia="Times New Roman" w:hAnsi="Times New Roman" w:cs="Times New Roman"/>
                <w:sz w:val="24"/>
                <w:szCs w:val="24"/>
              </w:rPr>
              <w:t xml:space="preserve">, </w:t>
            </w:r>
            <w:r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52982043" w14:textId="77777777" w:rsidR="001D366F" w:rsidRPr="003D6749" w:rsidRDefault="001D366F" w:rsidP="001D366F">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311A8DC5" w14:textId="77777777" w:rsidR="001D366F" w:rsidRPr="003D6749" w:rsidRDefault="001D366F" w:rsidP="001D366F">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1EC33D00"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4307DA74" w14:textId="77777777" w:rsidR="004A0FBA" w:rsidRDefault="004A0FBA" w:rsidP="000A142B">
      <w:pPr>
        <w:spacing w:after="0" w:line="240" w:lineRule="auto"/>
        <w:jc w:val="right"/>
        <w:rPr>
          <w:rFonts w:ascii="Times New Roman" w:eastAsia="Times New Roman" w:hAnsi="Times New Roman" w:cs="Times New Roman"/>
          <w:sz w:val="24"/>
          <w:szCs w:val="24"/>
        </w:rPr>
      </w:pPr>
      <w:bookmarkStart w:id="9" w:name="_Hlk82779121"/>
      <w:bookmarkStart w:id="10" w:name="_Hlk96190133"/>
    </w:p>
    <w:p w14:paraId="1F54697C"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bookmarkStart w:id="11" w:name="_Hlk152201348"/>
      <w:r w:rsidRPr="002239C1">
        <w:rPr>
          <w:rFonts w:ascii="Times New Roman" w:eastAsia="Times New Roman" w:hAnsi="Times New Roman" w:cs="Times New Roman"/>
          <w:sz w:val="24"/>
          <w:szCs w:val="24"/>
        </w:rPr>
        <w:t>Приложение № 1 к извещению</w:t>
      </w:r>
    </w:p>
    <w:p w14:paraId="045F8F9E"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1156482" w14:textId="77777777"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0CBDAD57"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12" w:name="_Hlk109162413"/>
      <w:bookmarkEnd w:id="11"/>
      <w:r w:rsidRPr="00D57A23">
        <w:rPr>
          <w:rFonts w:ascii="Times New Roman" w:eastAsia="Times New Roman" w:hAnsi="Times New Roman" w:cs="Times New Roman"/>
          <w:bCs/>
          <w:color w:val="FF0000"/>
          <w:sz w:val="24"/>
          <w:szCs w:val="24"/>
          <w:lang w:eastAsia="ru-RU"/>
        </w:rPr>
        <w:t>Прилагается отдельным файлом</w:t>
      </w:r>
    </w:p>
    <w:bookmarkEnd w:id="12"/>
    <w:p w14:paraId="63AF9B79" w14:textId="77777777" w:rsidR="000A142B" w:rsidRDefault="000A142B" w:rsidP="000A142B">
      <w:pPr>
        <w:spacing w:after="0" w:line="240" w:lineRule="auto"/>
        <w:rPr>
          <w:rFonts w:ascii="Times New Roman" w:eastAsia="Times New Roman" w:hAnsi="Times New Roman" w:cs="Times New Roman"/>
          <w:sz w:val="24"/>
          <w:szCs w:val="24"/>
        </w:rPr>
      </w:pPr>
    </w:p>
    <w:p w14:paraId="62EC6BFD"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13" w:name="_Hlk81253547"/>
      <w:r w:rsidRPr="004D7A85">
        <w:rPr>
          <w:rFonts w:ascii="Times New Roman" w:eastAsia="Times New Roman" w:hAnsi="Times New Roman" w:cs="Times New Roman"/>
          <w:sz w:val="24"/>
          <w:szCs w:val="24"/>
        </w:rPr>
        <w:t>Приложение № 2 к извещению</w:t>
      </w:r>
    </w:p>
    <w:p w14:paraId="22F7AC7E"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12A1209D"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13"/>
    <w:p w14:paraId="4A6CDB69" w14:textId="52CA3DAA"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4D2A23B6"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64A8CB6A" w14:textId="77777777" w:rsidR="004F53B6" w:rsidRDefault="004F53B6" w:rsidP="00B41A73">
      <w:pPr>
        <w:spacing w:after="0" w:line="240" w:lineRule="auto"/>
        <w:jc w:val="right"/>
        <w:rPr>
          <w:rFonts w:ascii="Times New Roman" w:eastAsia="Times New Roman" w:hAnsi="Times New Roman" w:cs="Times New Roman"/>
          <w:sz w:val="24"/>
          <w:szCs w:val="24"/>
        </w:rPr>
      </w:pPr>
    </w:p>
    <w:p w14:paraId="3A909A98" w14:textId="77777777"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58878113"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9"/>
    <w:bookmarkEnd w:id="10"/>
    <w:p w14:paraId="616F9728" w14:textId="77777777" w:rsidR="008653A2" w:rsidRPr="008653A2" w:rsidRDefault="008653A2" w:rsidP="008653A2">
      <w:pPr>
        <w:spacing w:after="0"/>
        <w:jc w:val="center"/>
        <w:rPr>
          <w:rFonts w:ascii="Times New Roman" w:hAnsi="Times New Roman" w:cs="Times New Roman"/>
          <w:b/>
          <w:sz w:val="24"/>
          <w:szCs w:val="24"/>
        </w:rPr>
      </w:pPr>
      <w:r w:rsidRPr="008653A2">
        <w:rPr>
          <w:rFonts w:ascii="Times New Roman" w:hAnsi="Times New Roman" w:cs="Times New Roman"/>
          <w:b/>
          <w:sz w:val="24"/>
          <w:szCs w:val="24"/>
        </w:rPr>
        <w:t>ПРОЕКТ ДОГОВОРА</w:t>
      </w:r>
    </w:p>
    <w:p w14:paraId="1106D0E5" w14:textId="77777777" w:rsidR="00646AED" w:rsidRPr="00D57A23" w:rsidRDefault="00646AED" w:rsidP="00646AED">
      <w:pPr>
        <w:spacing w:after="60" w:line="240" w:lineRule="auto"/>
        <w:jc w:val="center"/>
        <w:rPr>
          <w:rFonts w:ascii="Times New Roman" w:eastAsia="Times New Roman" w:hAnsi="Times New Roman" w:cs="Times New Roman"/>
          <w:bCs/>
          <w:color w:val="FF0000"/>
          <w:sz w:val="24"/>
          <w:szCs w:val="24"/>
          <w:lang w:eastAsia="ru-RU"/>
        </w:rPr>
      </w:pPr>
      <w:bookmarkStart w:id="14" w:name="_Hlk119783824"/>
      <w:r w:rsidRPr="00D57A23">
        <w:rPr>
          <w:rFonts w:ascii="Times New Roman" w:eastAsia="Times New Roman" w:hAnsi="Times New Roman" w:cs="Times New Roman"/>
          <w:bCs/>
          <w:color w:val="FF0000"/>
          <w:sz w:val="24"/>
          <w:szCs w:val="24"/>
          <w:lang w:eastAsia="ru-RU"/>
        </w:rPr>
        <w:t>Прилагается отдельным файлом</w:t>
      </w:r>
    </w:p>
    <w:p w14:paraId="4D88A23B" w14:textId="77777777" w:rsidR="00363DAE" w:rsidRPr="00363DAE" w:rsidRDefault="00363DAE" w:rsidP="00363DAE">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14"/>
    <w:p w14:paraId="0DC47E63" w14:textId="77777777" w:rsidR="00877CE3"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14:paraId="46316458"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6FE36FA3"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033EC118"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19827962"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3D7758E8" w14:textId="77777777"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269A7E85" w14:textId="77777777"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15" w:name="_Hlk112797548"/>
      <w:r w:rsidRPr="001530C9">
        <w:rPr>
          <w:rFonts w:ascii="Times New Roman" w:eastAsia="Times New Roman" w:hAnsi="Times New Roman" w:cs="Times New Roman"/>
          <w:sz w:val="24"/>
          <w:szCs w:val="24"/>
          <w:lang w:eastAsia="ru-RU"/>
        </w:rPr>
        <w:t xml:space="preserve">на </w:t>
      </w:r>
      <w:bookmarkStart w:id="16"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15"/>
    <w:bookmarkEnd w:id="16"/>
    <w:p w14:paraId="0FF47DAD" w14:textId="77777777" w:rsidR="004075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18602A8"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17" w:name="_Hlk112797556"/>
      <w:r w:rsidRPr="00D15372">
        <w:rPr>
          <w:rFonts w:ascii="Times New Roman" w:eastAsia="Times New Roman" w:hAnsi="Times New Roman" w:cs="Times New Roman"/>
          <w:b/>
          <w:bCs/>
          <w:sz w:val="24"/>
          <w:szCs w:val="24"/>
        </w:rPr>
        <w:t>ИНФОРМАЦИЯ ОБ УЧАСТНИКЕ ЗАКУПКИ (АНКЕТА)</w:t>
      </w:r>
    </w:p>
    <w:bookmarkEnd w:id="17"/>
    <w:p w14:paraId="7D20B255"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63284852" w14:textId="77777777" w:rsidTr="00EA2762">
        <w:tc>
          <w:tcPr>
            <w:tcW w:w="840" w:type="dxa"/>
            <w:tcBorders>
              <w:top w:val="single" w:sz="4" w:space="0" w:color="auto"/>
              <w:bottom w:val="single" w:sz="4" w:space="0" w:color="auto"/>
              <w:right w:val="nil"/>
            </w:tcBorders>
          </w:tcPr>
          <w:p w14:paraId="6A6655C5"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72F5602C"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A77709E"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7C2C2A1" w14:textId="77777777" w:rsidTr="00EA2762">
        <w:tc>
          <w:tcPr>
            <w:tcW w:w="840" w:type="dxa"/>
            <w:tcBorders>
              <w:top w:val="single" w:sz="4" w:space="0" w:color="auto"/>
              <w:bottom w:val="single" w:sz="4" w:space="0" w:color="auto"/>
              <w:right w:val="nil"/>
            </w:tcBorders>
          </w:tcPr>
          <w:p w14:paraId="1B6B5359"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F6943D6"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45C6607"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6DF9BA1" w14:textId="77777777" w:rsidTr="00EA2762">
        <w:tc>
          <w:tcPr>
            <w:tcW w:w="840" w:type="dxa"/>
            <w:tcBorders>
              <w:top w:val="single" w:sz="4" w:space="0" w:color="auto"/>
              <w:bottom w:val="single" w:sz="4" w:space="0" w:color="auto"/>
              <w:right w:val="nil"/>
            </w:tcBorders>
          </w:tcPr>
          <w:p w14:paraId="14A91859" w14:textId="00308F11"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17D4D7" w14:textId="241A52B9" w:rsidR="00721C68" w:rsidRPr="00A14F1D"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4B4D1306" w14:textId="77777777"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FB70C97" w14:textId="77777777" w:rsidTr="00EA2762">
        <w:tc>
          <w:tcPr>
            <w:tcW w:w="840" w:type="dxa"/>
            <w:tcBorders>
              <w:top w:val="single" w:sz="4" w:space="0" w:color="auto"/>
              <w:bottom w:val="single" w:sz="4" w:space="0" w:color="auto"/>
              <w:right w:val="nil"/>
            </w:tcBorders>
          </w:tcPr>
          <w:p w14:paraId="25B5AAA5" w14:textId="6549B07E"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56051E2" w14:textId="0D9D9A62" w:rsidR="00721C68" w:rsidRPr="00E8746E"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14:paraId="1B32320E" w14:textId="77777777"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2E2A3B2" w14:textId="77777777" w:rsidTr="00EA2762">
        <w:tc>
          <w:tcPr>
            <w:tcW w:w="840" w:type="dxa"/>
            <w:tcBorders>
              <w:top w:val="single" w:sz="4" w:space="0" w:color="auto"/>
              <w:bottom w:val="single" w:sz="4" w:space="0" w:color="auto"/>
              <w:right w:val="nil"/>
            </w:tcBorders>
          </w:tcPr>
          <w:p w14:paraId="35B17B26" w14:textId="6C51D403"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4CE206A"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2BE8AE1"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4699498" w14:textId="77777777" w:rsidTr="00EA2762">
        <w:tc>
          <w:tcPr>
            <w:tcW w:w="840" w:type="dxa"/>
            <w:tcBorders>
              <w:top w:val="single" w:sz="4" w:space="0" w:color="auto"/>
              <w:bottom w:val="single" w:sz="4" w:space="0" w:color="auto"/>
              <w:right w:val="nil"/>
            </w:tcBorders>
          </w:tcPr>
          <w:p w14:paraId="4BAEA1DB" w14:textId="0C04B5B5"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5841F43"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8B00982"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64A83A5" w14:textId="77777777" w:rsidTr="00EA2762">
        <w:tc>
          <w:tcPr>
            <w:tcW w:w="840" w:type="dxa"/>
            <w:tcBorders>
              <w:top w:val="single" w:sz="4" w:space="0" w:color="auto"/>
              <w:bottom w:val="single" w:sz="4" w:space="0" w:color="auto"/>
              <w:right w:val="nil"/>
            </w:tcBorders>
          </w:tcPr>
          <w:p w14:paraId="71767949" w14:textId="58F2AD6B"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6917DF33"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3DAA721"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4ADE79E0" w14:textId="77777777" w:rsidTr="00EA2762">
        <w:tc>
          <w:tcPr>
            <w:tcW w:w="840" w:type="dxa"/>
            <w:tcBorders>
              <w:top w:val="single" w:sz="4" w:space="0" w:color="auto"/>
              <w:bottom w:val="single" w:sz="4" w:space="0" w:color="auto"/>
              <w:right w:val="nil"/>
            </w:tcBorders>
          </w:tcPr>
          <w:p w14:paraId="73A8FE92" w14:textId="554EFA6E"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53B18A2"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72CC06A"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8E3DF2E" w14:textId="77777777" w:rsidTr="00EA2762">
        <w:tc>
          <w:tcPr>
            <w:tcW w:w="840" w:type="dxa"/>
            <w:tcBorders>
              <w:top w:val="single" w:sz="4" w:space="0" w:color="auto"/>
              <w:bottom w:val="single" w:sz="4" w:space="0" w:color="auto"/>
              <w:right w:val="nil"/>
            </w:tcBorders>
          </w:tcPr>
          <w:p w14:paraId="53F65845" w14:textId="1FDA6B94"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CA53D5D"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A2FDAA5"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8F5CF7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925B7EA"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2EC72482" w14:textId="77777777" w:rsidTr="00EA2762">
        <w:tc>
          <w:tcPr>
            <w:tcW w:w="700" w:type="dxa"/>
            <w:tcBorders>
              <w:top w:val="single" w:sz="4" w:space="0" w:color="auto"/>
              <w:bottom w:val="single" w:sz="4" w:space="0" w:color="auto"/>
              <w:right w:val="nil"/>
            </w:tcBorders>
          </w:tcPr>
          <w:p w14:paraId="670D6D1D"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1FDAF7"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61FD8A6"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EE804C0" w14:textId="77777777" w:rsidTr="00EA2762">
        <w:tc>
          <w:tcPr>
            <w:tcW w:w="700" w:type="dxa"/>
            <w:tcBorders>
              <w:top w:val="single" w:sz="4" w:space="0" w:color="auto"/>
              <w:bottom w:val="single" w:sz="4" w:space="0" w:color="auto"/>
              <w:right w:val="nil"/>
            </w:tcBorders>
          </w:tcPr>
          <w:p w14:paraId="28D05EA7"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CCBF4D3"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177C196C" w14:textId="38023164"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D15372" w14:paraId="738DBA9D" w14:textId="77777777" w:rsidTr="00EA2762">
        <w:tc>
          <w:tcPr>
            <w:tcW w:w="700" w:type="dxa"/>
            <w:tcBorders>
              <w:top w:val="single" w:sz="4" w:space="0" w:color="auto"/>
              <w:bottom w:val="single" w:sz="4" w:space="0" w:color="auto"/>
              <w:right w:val="nil"/>
            </w:tcBorders>
          </w:tcPr>
          <w:p w14:paraId="63B3B0A8" w14:textId="34753D89" w:rsidR="00203042" w:rsidRPr="00D15372"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F8CFE0F" w14:textId="37046648" w:rsidR="00203042" w:rsidRPr="00D15372"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14:paraId="5EFB8E44" w14:textId="77777777"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7314EB6E" w14:textId="77777777" w:rsidTr="00EA2762">
        <w:tc>
          <w:tcPr>
            <w:tcW w:w="700" w:type="dxa"/>
            <w:tcBorders>
              <w:top w:val="single" w:sz="4" w:space="0" w:color="auto"/>
              <w:bottom w:val="single" w:sz="4" w:space="0" w:color="auto"/>
              <w:right w:val="nil"/>
            </w:tcBorders>
          </w:tcPr>
          <w:p w14:paraId="21CF38F5" w14:textId="16872DDD"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5C8E2B3" w14:textId="6D005B5D"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14:paraId="26ADC2BF" w14:textId="77777777"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5373DD75" w14:textId="77777777" w:rsidTr="00EA2762">
        <w:tc>
          <w:tcPr>
            <w:tcW w:w="700" w:type="dxa"/>
            <w:tcBorders>
              <w:top w:val="single" w:sz="4" w:space="0" w:color="auto"/>
              <w:bottom w:val="single" w:sz="4" w:space="0" w:color="auto"/>
              <w:right w:val="nil"/>
            </w:tcBorders>
          </w:tcPr>
          <w:p w14:paraId="7F24F8FB" w14:textId="57BA464E"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870BA1B" w14:textId="555F93DE"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14:paraId="27A080A4" w14:textId="77777777"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375065D" w14:textId="77777777" w:rsidTr="00EA2762">
        <w:tc>
          <w:tcPr>
            <w:tcW w:w="700" w:type="dxa"/>
            <w:tcBorders>
              <w:top w:val="single" w:sz="4" w:space="0" w:color="auto"/>
              <w:bottom w:val="single" w:sz="4" w:space="0" w:color="auto"/>
              <w:right w:val="nil"/>
            </w:tcBorders>
          </w:tcPr>
          <w:p w14:paraId="760AFC49" w14:textId="37717324"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1E7D61C0"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4B1BC583"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2A16738" w14:textId="77777777" w:rsidTr="00EA2762">
        <w:tc>
          <w:tcPr>
            <w:tcW w:w="700" w:type="dxa"/>
            <w:tcBorders>
              <w:top w:val="single" w:sz="4" w:space="0" w:color="auto"/>
              <w:bottom w:val="single" w:sz="4" w:space="0" w:color="auto"/>
              <w:right w:val="nil"/>
            </w:tcBorders>
          </w:tcPr>
          <w:p w14:paraId="7E44F349" w14:textId="3E4C4B0B"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6363C5E"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9B6BDEF"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7AEE95DE" w14:textId="77777777" w:rsidTr="00EA2762">
        <w:tc>
          <w:tcPr>
            <w:tcW w:w="700" w:type="dxa"/>
            <w:tcBorders>
              <w:top w:val="single" w:sz="4" w:space="0" w:color="auto"/>
              <w:bottom w:val="single" w:sz="4" w:space="0" w:color="auto"/>
              <w:right w:val="nil"/>
            </w:tcBorders>
          </w:tcPr>
          <w:p w14:paraId="1501B0AE" w14:textId="3BC7475B"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CE3B4CF" w14:textId="77777777" w:rsidR="004075E2" w:rsidRPr="002B62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9C72D8" w14:textId="77777777"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0D88F2F2" w14:textId="77777777" w:rsidTr="00EA2762">
        <w:tc>
          <w:tcPr>
            <w:tcW w:w="700" w:type="dxa"/>
            <w:tcBorders>
              <w:top w:val="single" w:sz="4" w:space="0" w:color="auto"/>
              <w:bottom w:val="single" w:sz="4" w:space="0" w:color="auto"/>
              <w:right w:val="nil"/>
            </w:tcBorders>
          </w:tcPr>
          <w:p w14:paraId="2DF857D7" w14:textId="6C039E1C"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B4EA60D"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3451D7D" w14:textId="77777777"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9DCD9AC"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08978F54" w14:textId="3D946DD2"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8"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396235F3" w14:textId="14EF5B76"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9"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bookmarkEnd w:id="19"/>
      <w:r w:rsidR="00721C68">
        <w:rPr>
          <w:rFonts w:ascii="Times New Roman" w:eastAsia="Times New Roman" w:hAnsi="Times New Roman" w:cs="Times New Roman"/>
          <w:b/>
          <w:bCs/>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7BC7A1B"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8"/>
    <w:p w14:paraId="64A51494" w14:textId="77777777" w:rsidR="00E4334A" w:rsidRDefault="00E4334A" w:rsidP="00E4334A">
      <w:pPr>
        <w:spacing w:after="0" w:line="276" w:lineRule="auto"/>
        <w:jc w:val="center"/>
        <w:rPr>
          <w:rFonts w:ascii="Times New Roman" w:eastAsia="Times New Roman" w:hAnsi="Times New Roman" w:cs="Times New Roman"/>
          <w:b/>
          <w:sz w:val="24"/>
          <w:szCs w:val="24"/>
        </w:rPr>
      </w:pPr>
    </w:p>
    <w:p w14:paraId="2C136981" w14:textId="77777777" w:rsidR="00517F4C" w:rsidRDefault="00517F4C" w:rsidP="00517F4C">
      <w:pPr>
        <w:spacing w:after="0" w:line="276" w:lineRule="auto"/>
        <w:jc w:val="center"/>
        <w:rPr>
          <w:rFonts w:ascii="Times New Roman" w:eastAsia="Times New Roman" w:hAnsi="Times New Roman" w:cs="Times New Roman"/>
          <w:b/>
          <w:sz w:val="24"/>
          <w:szCs w:val="24"/>
        </w:rPr>
      </w:pPr>
      <w:bookmarkStart w:id="20" w:name="_Hlk141955186"/>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FC33760" w14:textId="77777777" w:rsidR="000F3A2B" w:rsidRPr="000F3A2B" w:rsidRDefault="000F3A2B" w:rsidP="000F3A2B">
      <w:pPr>
        <w:spacing w:after="0" w:line="240" w:lineRule="auto"/>
        <w:jc w:val="center"/>
        <w:rPr>
          <w:rFonts w:ascii="Times New Roman" w:eastAsia="Times New Roman" w:hAnsi="Times New Roman" w:cs="Times New Roman"/>
          <w:b/>
          <w:sz w:val="24"/>
          <w:szCs w:val="24"/>
        </w:rPr>
      </w:pPr>
    </w:p>
    <w:tbl>
      <w:tblPr>
        <w:tblW w:w="5414"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712"/>
        <w:gridCol w:w="1594"/>
        <w:gridCol w:w="1185"/>
        <w:gridCol w:w="1569"/>
        <w:gridCol w:w="868"/>
        <w:gridCol w:w="1176"/>
        <w:gridCol w:w="1176"/>
        <w:gridCol w:w="1272"/>
      </w:tblGrid>
      <w:tr w:rsidR="006F4330" w:rsidRPr="00D465A8" w14:paraId="4895EE2F" w14:textId="77777777" w:rsidTr="006F4330">
        <w:tc>
          <w:tcPr>
            <w:tcW w:w="566" w:type="dxa"/>
            <w:vAlign w:val="center"/>
          </w:tcPr>
          <w:p w14:paraId="09268DA7" w14:textId="77777777"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color w:val="000000"/>
                <w:sz w:val="24"/>
                <w:szCs w:val="24"/>
                <w:lang w:eastAsia="ru-RU"/>
              </w:rPr>
              <w:lastRenderedPageBreak/>
              <w:t>№ п/п</w:t>
            </w:r>
          </w:p>
        </w:tc>
        <w:tc>
          <w:tcPr>
            <w:tcW w:w="1674" w:type="dxa"/>
            <w:tcBorders>
              <w:top w:val="single" w:sz="4" w:space="0" w:color="auto"/>
              <w:left w:val="single" w:sz="4" w:space="0" w:color="auto"/>
              <w:right w:val="single" w:sz="4" w:space="0" w:color="auto"/>
            </w:tcBorders>
            <w:vAlign w:val="center"/>
          </w:tcPr>
          <w:p w14:paraId="2714E249"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14:paraId="6739E136"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vertAlign w:val="superscript"/>
                <w:lang w:eastAsia="ru-RU"/>
              </w:rPr>
            </w:pPr>
            <w:r w:rsidRPr="000C763A">
              <w:rPr>
                <w:rFonts w:ascii="Times New Roman" w:eastAsia="Times New Roman" w:hAnsi="Times New Roman" w:cs="Times New Roman"/>
                <w:b/>
                <w:sz w:val="24"/>
                <w:szCs w:val="24"/>
                <w:lang w:eastAsia="ru-RU"/>
              </w:rPr>
              <w:t>Товарный знак, производитель (при наличии)</w:t>
            </w:r>
            <w:r w:rsidRPr="000C763A">
              <w:rPr>
                <w:rFonts w:ascii="Times New Roman" w:eastAsia="Times New Roman" w:hAnsi="Times New Roman" w:cs="Times New Roman"/>
                <w:b/>
                <w:color w:val="FF0000"/>
                <w:sz w:val="24"/>
                <w:szCs w:val="24"/>
                <w:vertAlign w:val="superscript"/>
                <w:lang w:eastAsia="ru-RU"/>
              </w:rPr>
              <w:t>1</w:t>
            </w:r>
          </w:p>
        </w:tc>
        <w:tc>
          <w:tcPr>
            <w:tcW w:w="1159" w:type="dxa"/>
            <w:vAlign w:val="center"/>
          </w:tcPr>
          <w:p w14:paraId="3281B487" w14:textId="77777777"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sz w:val="24"/>
                <w:szCs w:val="24"/>
                <w:lang w:eastAsia="ru-RU"/>
              </w:rPr>
              <w:t>Характеристика товара/работы/услуги</w:t>
            </w:r>
            <w:r w:rsidRPr="000C763A">
              <w:rPr>
                <w:rFonts w:ascii="Times New Roman" w:eastAsia="Times New Roman" w:hAnsi="Times New Roman" w:cs="Times New Roman"/>
                <w:b/>
                <w:color w:val="FF0000"/>
                <w:sz w:val="24"/>
                <w:szCs w:val="24"/>
                <w:vertAlign w:val="superscript"/>
                <w:lang w:eastAsia="ru-RU"/>
              </w:rPr>
              <w:t>2</w:t>
            </w:r>
          </w:p>
        </w:tc>
        <w:tc>
          <w:tcPr>
            <w:tcW w:w="1534" w:type="dxa"/>
            <w:vAlign w:val="center"/>
          </w:tcPr>
          <w:p w14:paraId="34F765B4"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страны происхождения Товара</w:t>
            </w:r>
            <w:r w:rsidRPr="000C763A">
              <w:rPr>
                <w:rFonts w:ascii="Times New Roman" w:eastAsia="Times New Roman" w:hAnsi="Times New Roman" w:cs="Times New Roman"/>
                <w:b/>
                <w:color w:val="FF0000"/>
                <w:sz w:val="24"/>
                <w:szCs w:val="24"/>
                <w:vertAlign w:val="superscript"/>
                <w:lang w:eastAsia="ru-RU"/>
              </w:rPr>
              <w:t>3</w:t>
            </w:r>
          </w:p>
        </w:tc>
        <w:tc>
          <w:tcPr>
            <w:tcW w:w="849" w:type="dxa"/>
            <w:vAlign w:val="center"/>
          </w:tcPr>
          <w:p w14:paraId="120568E2"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Ед. изм.</w:t>
            </w:r>
          </w:p>
        </w:tc>
        <w:tc>
          <w:tcPr>
            <w:tcW w:w="1150" w:type="dxa"/>
            <w:vAlign w:val="center"/>
          </w:tcPr>
          <w:p w14:paraId="74956C4E"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Кол-во</w:t>
            </w:r>
          </w:p>
        </w:tc>
        <w:tc>
          <w:tcPr>
            <w:tcW w:w="1150" w:type="dxa"/>
          </w:tcPr>
          <w:p w14:paraId="2368F41C"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Цена за ед., руб.</w:t>
            </w:r>
          </w:p>
        </w:tc>
        <w:tc>
          <w:tcPr>
            <w:tcW w:w="1244" w:type="dxa"/>
          </w:tcPr>
          <w:p w14:paraId="0C698EBF"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Сумма, руб.</w:t>
            </w:r>
          </w:p>
        </w:tc>
      </w:tr>
      <w:tr w:rsidR="006F4330" w:rsidRPr="00D465A8" w14:paraId="0B9F43EC" w14:textId="77777777" w:rsidTr="006F4330">
        <w:tc>
          <w:tcPr>
            <w:tcW w:w="566" w:type="dxa"/>
            <w:vAlign w:val="center"/>
          </w:tcPr>
          <w:p w14:paraId="3ADF4EC7"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674" w:type="dxa"/>
            <w:vAlign w:val="center"/>
          </w:tcPr>
          <w:p w14:paraId="23DDE9A2"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559" w:type="dxa"/>
            <w:vAlign w:val="center"/>
          </w:tcPr>
          <w:p w14:paraId="1358AE51"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59" w:type="dxa"/>
            <w:vAlign w:val="center"/>
          </w:tcPr>
          <w:p w14:paraId="4C241152"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534" w:type="dxa"/>
            <w:vAlign w:val="center"/>
          </w:tcPr>
          <w:p w14:paraId="1EB963F6"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49" w:type="dxa"/>
          </w:tcPr>
          <w:p w14:paraId="493CA0CB"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50" w:type="dxa"/>
          </w:tcPr>
          <w:p w14:paraId="35F17013"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150" w:type="dxa"/>
          </w:tcPr>
          <w:p w14:paraId="0A656B10"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44" w:type="dxa"/>
          </w:tcPr>
          <w:p w14:paraId="6FC8F656"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6F4330" w:rsidRPr="00D465A8" w14:paraId="37C89589" w14:textId="77777777" w:rsidTr="006F4330">
        <w:tc>
          <w:tcPr>
            <w:tcW w:w="566" w:type="dxa"/>
          </w:tcPr>
          <w:p w14:paraId="77FD5FD1"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674" w:type="dxa"/>
          </w:tcPr>
          <w:p w14:paraId="4E51BFC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559" w:type="dxa"/>
          </w:tcPr>
          <w:p w14:paraId="3136E9AB"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22AF1DB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312B73D"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700C71E1"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879B2F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5FD3425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46A4B535"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6F4330" w:rsidRPr="00D465A8" w14:paraId="3FD08680" w14:textId="77777777" w:rsidTr="006F4330">
        <w:tc>
          <w:tcPr>
            <w:tcW w:w="566" w:type="dxa"/>
          </w:tcPr>
          <w:p w14:paraId="251D7619"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674" w:type="dxa"/>
          </w:tcPr>
          <w:p w14:paraId="764861F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14:paraId="51E2319E"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6D9656EF"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B91F52D"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69779DFB"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CF48FD5"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3D3EBC9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2AD4C684"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25D1726" w14:textId="77777777" w:rsidR="000F3A2B" w:rsidRPr="000F3A2B" w:rsidRDefault="000F3A2B" w:rsidP="000F3A2B">
      <w:pPr>
        <w:spacing w:after="0" w:line="240" w:lineRule="auto"/>
        <w:jc w:val="both"/>
        <w:rPr>
          <w:rFonts w:ascii="Times New Roman" w:eastAsia="Times New Roman" w:hAnsi="Times New Roman" w:cs="Times New Roman"/>
          <w:sz w:val="24"/>
          <w:szCs w:val="24"/>
          <w:lang w:eastAsia="ru-RU"/>
        </w:rPr>
      </w:pPr>
    </w:p>
    <w:p w14:paraId="384DD6AF" w14:textId="77777777"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1</w:t>
      </w:r>
      <w:r w:rsidRPr="000F3A2B">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1D31D529" w14:textId="77777777"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2</w:t>
      </w:r>
      <w:r w:rsidRPr="000F3A2B">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1BCB5AB7" w14:textId="77777777"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6363E9A2" w14:textId="77777777"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0B06CCD0" w14:textId="77777777" w:rsidR="000F3A2B" w:rsidRPr="000F3A2B" w:rsidRDefault="000F3A2B" w:rsidP="000F3A2B">
      <w:pPr>
        <w:autoSpaceDE w:val="0"/>
        <w:spacing w:after="0" w:line="240" w:lineRule="auto"/>
        <w:ind w:firstLine="709"/>
        <w:contextualSpacing/>
        <w:jc w:val="both"/>
        <w:rPr>
          <w:rFonts w:ascii="Times New Roman" w:eastAsia="Times New Roman" w:hAnsi="Times New Roman" w:cs="Times New Roman"/>
          <w:i/>
          <w:color w:val="0000FF"/>
          <w:lang w:eastAsia="ru-RU"/>
        </w:rPr>
      </w:pPr>
      <w:r w:rsidRPr="000F3A2B">
        <w:rPr>
          <w:rFonts w:ascii="Times New Roman" w:eastAsia="Times New Roman" w:hAnsi="Times New Roman" w:cs="Times New Roman"/>
          <w:i/>
          <w:color w:val="FF0000"/>
          <w:vertAlign w:val="superscript"/>
          <w:lang w:eastAsia="ru-RU"/>
        </w:rPr>
        <w:t>3</w:t>
      </w:r>
      <w:r w:rsidRPr="000F3A2B">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1EEBFCB0" w14:textId="77777777" w:rsidR="000F3A2B" w:rsidRDefault="000F3A2B" w:rsidP="00517F4C">
      <w:pPr>
        <w:spacing w:after="0" w:line="276" w:lineRule="auto"/>
        <w:jc w:val="center"/>
        <w:rPr>
          <w:rFonts w:ascii="Times New Roman" w:eastAsia="Times New Roman" w:hAnsi="Times New Roman" w:cs="Times New Roman"/>
          <w:b/>
          <w:sz w:val="24"/>
          <w:szCs w:val="24"/>
        </w:rPr>
      </w:pPr>
    </w:p>
    <w:p w14:paraId="5E49BD75"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536135">
        <w:rPr>
          <w:rFonts w:ascii="Times New Roman" w:eastAsia="Times New Roman" w:hAnsi="Times New Roman" w:cs="Times New Roman"/>
          <w:b/>
          <w:sz w:val="20"/>
          <w:szCs w:val="20"/>
          <w:lang w:eastAsia="ru-RU"/>
        </w:rPr>
        <w:t>закупки</w:t>
      </w:r>
      <w:r w:rsidR="00B2659F" w:rsidRPr="00536135">
        <w:t xml:space="preserve">, </w:t>
      </w:r>
      <w:r w:rsidR="00B2659F" w:rsidRPr="00536135">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536135">
        <w:rPr>
          <w:rFonts w:ascii="Times New Roman" w:eastAsia="Times New Roman" w:hAnsi="Times New Roman" w:cs="Times New Roman"/>
          <w:b/>
          <w:sz w:val="20"/>
          <w:szCs w:val="20"/>
          <w:lang w:eastAsia="ru-RU"/>
        </w:rPr>
        <w:t>.</w:t>
      </w:r>
    </w:p>
    <w:p w14:paraId="4DF62352"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6B5D741" w14:textId="33AC8271"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21"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w:t>
      </w:r>
      <w:r w:rsidRPr="00DD5FBA">
        <w:rPr>
          <w:rFonts w:ascii="Times New Roman" w:eastAsia="Times New Roman" w:hAnsi="Times New Roman" w:cs="Times New Roman"/>
          <w:sz w:val="24"/>
          <w:szCs w:val="24"/>
        </w:rPr>
        <w:t>выполнить работы</w:t>
      </w:r>
      <w:r>
        <w:rPr>
          <w:rFonts w:ascii="Times New Roman" w:eastAsia="Times New Roman" w:hAnsi="Times New Roman" w:cs="Times New Roman"/>
          <w:sz w:val="24"/>
          <w:szCs w:val="24"/>
        </w:rPr>
        <w:t>)</w:t>
      </w:r>
      <w:bookmarkEnd w:id="21"/>
      <w:r w:rsidR="00427DCD">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390FC9FB" w14:textId="232B0F4D" w:rsidR="000A142B" w:rsidRPr="002B621D"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22" w:name="_Hlk152084650"/>
      <w:r w:rsidRPr="006439F2">
        <w:rPr>
          <w:rFonts w:ascii="Times New Roman" w:eastAsia="Times New Roman" w:hAnsi="Times New Roman" w:cs="Times New Roman"/>
          <w:b/>
          <w:sz w:val="24"/>
          <w:szCs w:val="24"/>
        </w:rPr>
        <w:t xml:space="preserve">Цена </w:t>
      </w:r>
      <w:r w:rsidRPr="00427DCD">
        <w:rPr>
          <w:rFonts w:ascii="Times New Roman" w:eastAsia="Times New Roman" w:hAnsi="Times New Roman" w:cs="Times New Roman"/>
          <w:b/>
          <w:sz w:val="24"/>
          <w:szCs w:val="24"/>
        </w:rPr>
        <w:t>договора</w:t>
      </w:r>
      <w:r w:rsidRPr="006439F2">
        <w:rPr>
          <w:rFonts w:ascii="Times New Roman" w:eastAsia="Times New Roman" w:hAnsi="Times New Roman" w:cs="Times New Roman"/>
          <w:bCs/>
          <w:sz w:val="24"/>
          <w:szCs w:val="24"/>
        </w:rPr>
        <w:t xml:space="preserve"> </w:t>
      </w:r>
      <w:r w:rsidRPr="00427DCD">
        <w:rPr>
          <w:rFonts w:ascii="Times New Roman" w:eastAsia="Times New Roman" w:hAnsi="Times New Roman" w:cs="Times New Roman"/>
          <w:bCs/>
          <w:sz w:val="24"/>
          <w:szCs w:val="24"/>
        </w:rPr>
        <w:t>(единицы товара (работы, услуги))</w:t>
      </w:r>
      <w:r w:rsidRPr="006439F2">
        <w:rPr>
          <w:rFonts w:ascii="Times New Roman" w:eastAsia="Times New Roman" w:hAnsi="Times New Roman" w:cs="Times New Roman"/>
          <w:b/>
          <w:sz w:val="24"/>
          <w:szCs w:val="24"/>
        </w:rPr>
        <w:t xml:space="preserve"> составляет: </w:t>
      </w:r>
      <w:bookmarkEnd w:id="22"/>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r w:rsidR="00203042">
        <w:rPr>
          <w:rFonts w:ascii="Times New Roman" w:eastAsia="Times New Roman" w:hAnsi="Times New Roman" w:cs="Times New Roman"/>
          <w:sz w:val="24"/>
          <w:szCs w:val="24"/>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DC47548" w14:textId="552CBDE3" w:rsidR="00316EF9" w:rsidRDefault="000A142B" w:rsidP="00316EF9">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1C0C03">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Ценовое предложение</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 xml:space="preserve"> с использованием функционала и в соответствующей графе на ЭТП при подаче заявки на участие в закупке.</w:t>
      </w:r>
      <w:bookmarkStart w:id="23" w:name="_Ref166314630"/>
    </w:p>
    <w:bookmarkEnd w:id="20"/>
    <w:bookmarkEnd w:id="23"/>
    <w:p w14:paraId="64D40F7D"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663216D" w14:textId="210801C1"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sidRPr="006170C2">
        <w:rPr>
          <w:rFonts w:ascii="Times New Roman" w:eastAsia="Times New Roman" w:hAnsi="Times New Roman" w:cs="Times New Roman"/>
          <w:sz w:val="24"/>
          <w:szCs w:val="24"/>
        </w:rPr>
        <w:t>с</w:t>
      </w:r>
      <w:r w:rsidR="00DD5FBA" w:rsidRPr="0056426D">
        <w:rPr>
          <w:rFonts w:ascii="Times New Roman" w:hAnsi="Times New Roman" w:cs="Times New Roman"/>
          <w:bCs/>
          <w:sz w:val="24"/>
          <w:szCs w:val="24"/>
        </w:rPr>
        <w:t xml:space="preserve"> </w:t>
      </w:r>
      <w:r w:rsidR="00C63065" w:rsidRPr="00C63065">
        <w:rPr>
          <w:rFonts w:ascii="Times New Roman" w:eastAsia="Times New Roman" w:hAnsi="Times New Roman" w:cs="Times New Roman"/>
          <w:i/>
          <w:iCs/>
          <w:color w:val="0000FF"/>
          <w:kern w:val="36"/>
          <w:sz w:val="24"/>
          <w:szCs w:val="24"/>
        </w:rPr>
        <w:t>ГАУК СО «СОУНБ им. В.Г. Белинского»</w:t>
      </w:r>
      <w:r w:rsidR="006170C2">
        <w:rPr>
          <w:rFonts w:ascii="Times New Roman" w:eastAsia="Times New Roman" w:hAnsi="Times New Roman" w:cs="Times New Roman"/>
          <w:color w:val="000000"/>
          <w:sz w:val="24"/>
          <w:szCs w:val="24"/>
        </w:rPr>
        <w:t xml:space="preserve"> </w:t>
      </w:r>
      <w:r w:rsidR="00752C77">
        <w:rPr>
          <w:rFonts w:ascii="Times New Roman" w:eastAsia="Times New Roman" w:hAnsi="Times New Roman" w:cs="Times New Roman"/>
          <w:sz w:val="24"/>
          <w:szCs w:val="24"/>
        </w:rPr>
        <w:t>мы</w:t>
      </w:r>
      <w:r w:rsidRPr="002B621D">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4062579" w14:textId="77777777"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bCs/>
          <w:sz w:val="24"/>
          <w:szCs w:val="24"/>
        </w:rPr>
        <w:t>Согласен</w:t>
      </w:r>
      <w:r w:rsidRPr="00BD7C08">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w:t>
      </w:r>
      <w:r w:rsidRPr="00BD7C08">
        <w:rPr>
          <w:rFonts w:ascii="Times New Roman" w:eastAsia="Times New Roman" w:hAnsi="Times New Roman" w:cs="Times New Roman"/>
          <w:sz w:val="24"/>
          <w:szCs w:val="24"/>
        </w:rPr>
        <w:lastRenderedPageBreak/>
        <w:t>органам местного самоуправления, уполномоченным на осуществление контроля в сфере размещения заказов</w:t>
      </w:r>
      <w:r w:rsidR="000A142B" w:rsidRPr="00BD7C08">
        <w:rPr>
          <w:rFonts w:ascii="Times New Roman" w:eastAsia="Times New Roman" w:hAnsi="Times New Roman" w:cs="Times New Roman"/>
          <w:sz w:val="24"/>
          <w:szCs w:val="24"/>
        </w:rPr>
        <w:t xml:space="preserve"> (</w:t>
      </w:r>
      <w:r w:rsidR="000A142B" w:rsidRPr="00BD7C08">
        <w:rPr>
          <w:rFonts w:ascii="Times New Roman" w:eastAsia="Times New Roman" w:hAnsi="Times New Roman" w:cs="Times New Roman"/>
          <w:i/>
          <w:iCs/>
          <w:sz w:val="24"/>
          <w:szCs w:val="24"/>
        </w:rPr>
        <w:t>для физических лиц</w:t>
      </w:r>
      <w:r w:rsidR="000A142B" w:rsidRPr="00BD7C08">
        <w:rPr>
          <w:rFonts w:ascii="Times New Roman" w:eastAsia="Times New Roman" w:hAnsi="Times New Roman" w:cs="Times New Roman"/>
          <w:sz w:val="24"/>
          <w:szCs w:val="24"/>
        </w:rPr>
        <w:t>)</w:t>
      </w:r>
      <w:r w:rsidRPr="00BD7C08">
        <w:rPr>
          <w:rFonts w:ascii="Times New Roman" w:eastAsia="Times New Roman" w:hAnsi="Times New Roman" w:cs="Times New Roman"/>
          <w:sz w:val="24"/>
          <w:szCs w:val="24"/>
        </w:rPr>
        <w:t xml:space="preserve">. </w:t>
      </w:r>
    </w:p>
    <w:p w14:paraId="4AD84263" w14:textId="77777777"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sz w:val="24"/>
          <w:szCs w:val="24"/>
          <w:u w:val="single"/>
        </w:rPr>
        <w:t>Мы декларируем</w:t>
      </w:r>
      <w:r w:rsidRPr="00BD7C08">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6577A8FA" w14:textId="5D25FB9C" w:rsidR="004A0C96" w:rsidRPr="003D2FC4" w:rsidRDefault="00E719B1" w:rsidP="004A0C96">
      <w:pPr>
        <w:pStyle w:val="af1"/>
        <w:numPr>
          <w:ilvl w:val="0"/>
          <w:numId w:val="41"/>
        </w:numPr>
        <w:tabs>
          <w:tab w:val="left" w:pos="1134"/>
        </w:tabs>
        <w:autoSpaceDE w:val="0"/>
        <w:autoSpaceDN w:val="0"/>
        <w:adjustRightInd w:val="0"/>
        <w:spacing w:after="0"/>
        <w:ind w:left="0" w:firstLine="709"/>
        <w:jc w:val="both"/>
        <w:rPr>
          <w:rFonts w:cs="Times New Roman"/>
        </w:rPr>
      </w:pPr>
      <w:r w:rsidRPr="003D2FC4">
        <w:rPr>
          <w:rFonts w:cs="Times New Roman"/>
        </w:rPr>
        <w:t xml:space="preserve">соответствие </w:t>
      </w:r>
      <w:hyperlink r:id="rId25" w:history="1">
        <w:r w:rsidRPr="003D2FC4">
          <w:rPr>
            <w:rFonts w:cs="Times New Roman"/>
          </w:rPr>
          <w:t>требованиям</w:t>
        </w:r>
      </w:hyperlink>
      <w:r w:rsidRPr="003D2FC4">
        <w:rPr>
          <w:rFonts w:cs="Times New Roman"/>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203042" w:rsidRPr="003D2FC4">
        <w:rPr>
          <w:rFonts w:cs="Times New Roman"/>
        </w:rPr>
        <w:t>;</w:t>
      </w:r>
      <w:r w:rsidR="00246E72" w:rsidRPr="003D2FC4">
        <w:rPr>
          <w:rFonts w:cs="Times New Roman"/>
          <w:color w:val="FF0000"/>
        </w:rPr>
        <w:t xml:space="preserve"> </w:t>
      </w:r>
      <w:r w:rsidR="00C14F5D" w:rsidRPr="008B7AE6">
        <w:rPr>
          <w:color w:val="FF0000"/>
        </w:rPr>
        <w:t>- не установлено</w:t>
      </w:r>
    </w:p>
    <w:p w14:paraId="3A9A76EE" w14:textId="77777777" w:rsidR="004A0C96" w:rsidRPr="001C1254" w:rsidRDefault="00E719B1" w:rsidP="004A0C96">
      <w:pPr>
        <w:pStyle w:val="af1"/>
        <w:numPr>
          <w:ilvl w:val="0"/>
          <w:numId w:val="41"/>
        </w:numPr>
        <w:tabs>
          <w:tab w:val="left" w:pos="1134"/>
        </w:tabs>
        <w:autoSpaceDE w:val="0"/>
        <w:autoSpaceDN w:val="0"/>
        <w:adjustRightInd w:val="0"/>
        <w:spacing w:after="0"/>
        <w:ind w:left="0" w:firstLine="709"/>
        <w:jc w:val="both"/>
        <w:rPr>
          <w:rFonts w:cs="Times New Roman"/>
          <w:color w:val="000000"/>
        </w:rPr>
      </w:pPr>
      <w:r w:rsidRPr="003D2FC4">
        <w:rPr>
          <w:rFonts w:cs="Times New Roman"/>
          <w:kern w:val="0"/>
          <w:lang w:eastAsia="en-US"/>
        </w:rPr>
        <w:t>непроведение ликвидации участника закупки - юридического лица и отсутствие</w:t>
      </w:r>
      <w:r w:rsidRPr="001C1254">
        <w:rPr>
          <w:rFonts w:cs="Times New Roman"/>
          <w:kern w:val="0"/>
          <w:lang w:eastAsia="en-US"/>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D168D1" w14:textId="77777777" w:rsidR="004A0C96" w:rsidRPr="001C1254" w:rsidRDefault="00E719B1" w:rsidP="004A0C96">
      <w:pPr>
        <w:pStyle w:val="af1"/>
        <w:numPr>
          <w:ilvl w:val="0"/>
          <w:numId w:val="41"/>
        </w:numPr>
        <w:tabs>
          <w:tab w:val="left" w:pos="1134"/>
        </w:tabs>
        <w:autoSpaceDE w:val="0"/>
        <w:autoSpaceDN w:val="0"/>
        <w:adjustRightInd w:val="0"/>
        <w:spacing w:after="0"/>
        <w:ind w:left="0" w:firstLine="709"/>
        <w:jc w:val="both"/>
        <w:rPr>
          <w:rFonts w:cs="Times New Roman"/>
          <w:color w:val="000000"/>
        </w:rPr>
      </w:pPr>
      <w:proofErr w:type="spellStart"/>
      <w:r w:rsidRPr="001C1254">
        <w:rPr>
          <w:rFonts w:cs="Times New Roman"/>
          <w:kern w:val="0"/>
          <w:lang w:eastAsia="en-US"/>
        </w:rPr>
        <w:t>неприостановление</w:t>
      </w:r>
      <w:proofErr w:type="spellEnd"/>
      <w:r w:rsidRPr="001C1254">
        <w:rPr>
          <w:rFonts w:cs="Times New Roman"/>
          <w:kern w:val="0"/>
          <w:lang w:eastAsia="en-US"/>
        </w:rPr>
        <w:t xml:space="preserve"> деятельности участника закупки в порядке, установленном </w:t>
      </w:r>
      <w:hyperlink r:id="rId26" w:history="1">
        <w:r w:rsidRPr="001C1254">
          <w:rPr>
            <w:rFonts w:cs="Times New Roman"/>
            <w:kern w:val="0"/>
            <w:lang w:eastAsia="en-US"/>
          </w:rPr>
          <w:t>Кодексом</w:t>
        </w:r>
      </w:hyperlink>
      <w:r w:rsidRPr="001C1254">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46AF0A65" w14:textId="77777777" w:rsidR="004A0C96" w:rsidRPr="001C1254" w:rsidRDefault="00E719B1" w:rsidP="004A0C96">
      <w:pPr>
        <w:pStyle w:val="af1"/>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42E90D2" w14:textId="77777777" w:rsidR="004A0C96" w:rsidRPr="001C1254" w:rsidRDefault="00E719B1" w:rsidP="004A0C96">
      <w:pPr>
        <w:pStyle w:val="af1"/>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1C1254">
          <w:rPr>
            <w:rFonts w:cs="Times New Roman"/>
          </w:rPr>
          <w:t>статьями 289</w:t>
        </w:r>
      </w:hyperlink>
      <w:r w:rsidRPr="001C1254">
        <w:rPr>
          <w:rFonts w:cs="Times New Roman"/>
        </w:rPr>
        <w:t xml:space="preserve">, </w:t>
      </w:r>
      <w:hyperlink r:id="rId30" w:history="1">
        <w:r w:rsidRPr="001C1254">
          <w:rPr>
            <w:rFonts w:cs="Times New Roman"/>
          </w:rPr>
          <w:t>290</w:t>
        </w:r>
      </w:hyperlink>
      <w:r w:rsidRPr="001C1254">
        <w:rPr>
          <w:rFonts w:cs="Times New Roman"/>
        </w:rPr>
        <w:t xml:space="preserve">, </w:t>
      </w:r>
      <w:hyperlink r:id="rId31" w:history="1">
        <w:r w:rsidRPr="001C1254">
          <w:rPr>
            <w:rFonts w:cs="Times New Roman"/>
          </w:rPr>
          <w:t>291</w:t>
        </w:r>
      </w:hyperlink>
      <w:r w:rsidRPr="001C1254">
        <w:rPr>
          <w:rFonts w:cs="Times New Roman"/>
        </w:rPr>
        <w:t xml:space="preserve">, </w:t>
      </w:r>
      <w:hyperlink r:id="rId32" w:history="1">
        <w:r w:rsidRPr="001C1254">
          <w:rPr>
            <w:rFonts w:cs="Times New Roman"/>
          </w:rPr>
          <w:t>291.1</w:t>
        </w:r>
      </w:hyperlink>
      <w:r w:rsidRPr="001C1254">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690BF" w14:textId="71FA0011" w:rsidR="004A0C96" w:rsidRDefault="00E719B1" w:rsidP="004A0C96">
      <w:pPr>
        <w:pStyle w:val="af1"/>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1C1254">
          <w:rPr>
            <w:rFonts w:cs="Times New Roman"/>
          </w:rPr>
          <w:t>статьей 19.28</w:t>
        </w:r>
      </w:hyperlink>
      <w:r w:rsidRPr="001C1254">
        <w:rPr>
          <w:rFonts w:cs="Times New Roman"/>
        </w:rPr>
        <w:t xml:space="preserve"> Кодекса Российской Федерации об административных правонарушениях</w:t>
      </w:r>
      <w:r w:rsidR="002002B9">
        <w:rPr>
          <w:rFonts w:cs="Times New Roman"/>
        </w:rPr>
        <w:t>;</w:t>
      </w:r>
    </w:p>
    <w:p w14:paraId="1EE184BD" w14:textId="7F447F14" w:rsidR="002002B9" w:rsidRPr="002002B9" w:rsidRDefault="002002B9" w:rsidP="004A0C96">
      <w:pPr>
        <w:pStyle w:val="af1"/>
        <w:numPr>
          <w:ilvl w:val="0"/>
          <w:numId w:val="41"/>
        </w:numPr>
        <w:tabs>
          <w:tab w:val="left" w:pos="1134"/>
        </w:tabs>
        <w:autoSpaceDE w:val="0"/>
        <w:autoSpaceDN w:val="0"/>
        <w:adjustRightInd w:val="0"/>
        <w:spacing w:after="0"/>
        <w:ind w:left="0" w:firstLine="709"/>
        <w:jc w:val="both"/>
        <w:rPr>
          <w:rFonts w:cs="Times New Roman"/>
        </w:rPr>
      </w:pPr>
      <w:r w:rsidRPr="001D366F">
        <w:t>обладание участником закупки исключительными правами на результаты интеллектуальной деятельности, ес</w:t>
      </w:r>
      <w:r>
        <w:t>л</w:t>
      </w:r>
      <w:r w:rsidRPr="001D366F">
        <w:t xml:space="preserve">и в связи </w:t>
      </w:r>
      <w:r w:rsidRPr="001D366F">
        <w:rPr>
          <w:color w:val="000000"/>
        </w:rPr>
        <w:t>с исполнением договора заказчик приобретает права на такие результаты</w:t>
      </w:r>
      <w:r>
        <w:rPr>
          <w:color w:val="000000"/>
        </w:rPr>
        <w:t xml:space="preserve">; </w:t>
      </w:r>
      <w:r w:rsidRPr="002002B9">
        <w:rPr>
          <w:color w:val="FF0000"/>
        </w:rPr>
        <w:t>- не установлено</w:t>
      </w:r>
    </w:p>
    <w:p w14:paraId="01CC24CC" w14:textId="0C78E638" w:rsidR="002002B9" w:rsidRPr="002002B9" w:rsidRDefault="002002B9" w:rsidP="004A0C96">
      <w:pPr>
        <w:pStyle w:val="af1"/>
        <w:numPr>
          <w:ilvl w:val="0"/>
          <w:numId w:val="41"/>
        </w:numPr>
        <w:tabs>
          <w:tab w:val="left" w:pos="1134"/>
        </w:tabs>
        <w:autoSpaceDE w:val="0"/>
        <w:autoSpaceDN w:val="0"/>
        <w:adjustRightInd w:val="0"/>
        <w:spacing w:after="0"/>
        <w:ind w:left="0" w:firstLine="709"/>
        <w:jc w:val="both"/>
        <w:rPr>
          <w:rFonts w:cs="Times New Roman"/>
        </w:rPr>
      </w:pPr>
      <w:r w:rsidRPr="001D366F">
        <w:rPr>
          <w:color w:val="000000"/>
        </w:rPr>
        <w:t>обладание участником закупки правами использования результата интеллектуальной деятельности в случае использования такого результата</w:t>
      </w:r>
      <w:r>
        <w:rPr>
          <w:color w:val="000000"/>
        </w:rPr>
        <w:t xml:space="preserve"> </w:t>
      </w:r>
      <w:r w:rsidRPr="001D366F">
        <w:rPr>
          <w:color w:val="000000"/>
        </w:rPr>
        <w:t>при исполнении договора</w:t>
      </w:r>
      <w:r>
        <w:rPr>
          <w:color w:val="000000"/>
        </w:rPr>
        <w:t>;</w:t>
      </w:r>
      <w:r w:rsidRPr="002002B9">
        <w:rPr>
          <w:color w:val="FF0000"/>
        </w:rPr>
        <w:t xml:space="preserve"> - не установлено</w:t>
      </w:r>
    </w:p>
    <w:p w14:paraId="4D3781B6" w14:textId="39FE794A" w:rsidR="002002B9" w:rsidRDefault="002002B9" w:rsidP="004A0C96">
      <w:pPr>
        <w:pStyle w:val="af1"/>
        <w:numPr>
          <w:ilvl w:val="0"/>
          <w:numId w:val="41"/>
        </w:numPr>
        <w:tabs>
          <w:tab w:val="left" w:pos="1134"/>
        </w:tabs>
        <w:autoSpaceDE w:val="0"/>
        <w:autoSpaceDN w:val="0"/>
        <w:adjustRightInd w:val="0"/>
        <w:spacing w:after="0"/>
        <w:ind w:left="0" w:firstLine="709"/>
        <w:jc w:val="both"/>
        <w:rPr>
          <w:rFonts w:cs="Times New Roman"/>
        </w:rPr>
      </w:pPr>
      <w:r w:rsidRPr="001D366F">
        <w:rPr>
          <w:color w:val="000000"/>
        </w:rPr>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color w:val="000000"/>
        </w:rPr>
        <w:t xml:space="preserve">; </w:t>
      </w:r>
      <w:r w:rsidRPr="002002B9">
        <w:rPr>
          <w:color w:val="FF0000"/>
        </w:rPr>
        <w:t>- не установлено</w:t>
      </w:r>
    </w:p>
    <w:p w14:paraId="09F11BA2" w14:textId="128F7EE4" w:rsidR="0056426D" w:rsidRPr="0056426D" w:rsidRDefault="0056426D" w:rsidP="0056426D">
      <w:pPr>
        <w:pStyle w:val="af1"/>
        <w:numPr>
          <w:ilvl w:val="0"/>
          <w:numId w:val="41"/>
        </w:numPr>
        <w:ind w:left="0" w:firstLine="709"/>
        <w:jc w:val="both"/>
        <w:rPr>
          <w:rFonts w:cs="Times New Roman"/>
        </w:rPr>
      </w:pPr>
      <w:r w:rsidRPr="0056426D">
        <w:rPr>
          <w:rFonts w:cs="Times New Roman"/>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cs="Times New Roman"/>
        </w:rPr>
        <w:t>;</w:t>
      </w:r>
    </w:p>
    <w:p w14:paraId="01BDD2B3" w14:textId="3544B175" w:rsidR="0056426D" w:rsidRPr="002002B9" w:rsidRDefault="002002B9" w:rsidP="0056426D">
      <w:pPr>
        <w:pStyle w:val="af1"/>
        <w:numPr>
          <w:ilvl w:val="0"/>
          <w:numId w:val="41"/>
        </w:numPr>
        <w:ind w:left="0" w:firstLine="709"/>
        <w:jc w:val="both"/>
        <w:rPr>
          <w:rFonts w:cs="Times New Roman"/>
        </w:rPr>
      </w:pPr>
      <w:r w:rsidRPr="001D366F">
        <w:t xml:space="preserve">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1D366F">
        <w:rPr>
          <w:bCs/>
          <w:color w:val="000000"/>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1D366F">
        <w:t xml:space="preserve"> и установлено лицо, представляющее интересы коллективного участника закупки (лидер коллективного участника закупки)</w:t>
      </w:r>
      <w:r w:rsidR="0056426D">
        <w:rPr>
          <w:rFonts w:cs="Times New Roman"/>
        </w:rPr>
        <w:t>;</w:t>
      </w:r>
      <w:r w:rsidRPr="002002B9">
        <w:rPr>
          <w:color w:val="FF0000"/>
        </w:rPr>
        <w:t xml:space="preserve"> - не установлено</w:t>
      </w:r>
    </w:p>
    <w:p w14:paraId="27589FE9" w14:textId="0DFB6F49" w:rsidR="002002B9" w:rsidRPr="0056426D" w:rsidRDefault="002002B9" w:rsidP="0056426D">
      <w:pPr>
        <w:pStyle w:val="af1"/>
        <w:numPr>
          <w:ilvl w:val="0"/>
          <w:numId w:val="41"/>
        </w:numPr>
        <w:ind w:left="0" w:firstLine="709"/>
        <w:jc w:val="both"/>
        <w:rPr>
          <w:rFonts w:cs="Times New Roman"/>
        </w:rPr>
      </w:pPr>
      <w:r w:rsidRPr="001D366F">
        <w:t xml:space="preserve">отсутствие у участника закупки ограничений для участия в закупках, установленных законодательством </w:t>
      </w:r>
      <w:r w:rsidRPr="001D366F">
        <w:rPr>
          <w:color w:val="000000"/>
        </w:rPr>
        <w:t>Российской Федерации</w:t>
      </w:r>
    </w:p>
    <w:p w14:paraId="4046C508" w14:textId="76373753" w:rsidR="005E10F7" w:rsidRPr="001C1254" w:rsidRDefault="00E719B1" w:rsidP="0056426D">
      <w:pPr>
        <w:pStyle w:val="af1"/>
        <w:numPr>
          <w:ilvl w:val="0"/>
          <w:numId w:val="41"/>
        </w:numPr>
        <w:tabs>
          <w:tab w:val="left" w:pos="1134"/>
        </w:tabs>
        <w:autoSpaceDE w:val="0"/>
        <w:autoSpaceDN w:val="0"/>
        <w:adjustRightInd w:val="0"/>
        <w:spacing w:after="0"/>
        <w:ind w:left="0" w:firstLine="709"/>
        <w:jc w:val="both"/>
        <w:rPr>
          <w:rFonts w:cs="Times New Roman"/>
        </w:rPr>
      </w:pPr>
      <w:r w:rsidRPr="0056426D">
        <w:rPr>
          <w:rFonts w:cs="Times New Roman"/>
        </w:rPr>
        <w:t>участник закупки не является иностранным агентом, в соответствии с Федеральным</w:t>
      </w:r>
      <w:r w:rsidRPr="001C1254">
        <w:rPr>
          <w:rFonts w:cs="Times New Roman"/>
          <w:kern w:val="0"/>
          <w:lang w:eastAsia="en-US"/>
        </w:rPr>
        <w:t xml:space="preserve"> законом от 14.07.2022 № 255-ФЗ «О контроле за деятельностью лиц, находящихся под иностранным влиянием»</w:t>
      </w:r>
      <w:r w:rsidR="00246E72">
        <w:rPr>
          <w:rFonts w:cs="Times New Roman"/>
          <w:kern w:val="0"/>
          <w:lang w:eastAsia="en-US"/>
        </w:rPr>
        <w:t>;</w:t>
      </w:r>
    </w:p>
    <w:p w14:paraId="7601A742" w14:textId="3F525B65" w:rsidR="00E719B1" w:rsidRPr="001C1254" w:rsidRDefault="00E719B1" w:rsidP="001C1254">
      <w:pPr>
        <w:pStyle w:val="af1"/>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246E72">
        <w:rPr>
          <w:rFonts w:cs="Times New Roman"/>
          <w:kern w:val="0"/>
          <w:lang w:eastAsia="en-US"/>
        </w:rPr>
        <w:t>;</w:t>
      </w:r>
    </w:p>
    <w:p w14:paraId="387A89A3" w14:textId="268A3FE5" w:rsidR="00E719B1" w:rsidRPr="001C1254" w:rsidRDefault="00E719B1" w:rsidP="001C1254">
      <w:pPr>
        <w:pStyle w:val="af1"/>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003D2FC4" w:rsidRPr="00961005">
        <w:rPr>
          <w:rFonts w:cs="Times New Roman"/>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1C1254" w:rsidRPr="001C1254">
        <w:rPr>
          <w:rFonts w:cs="Times New Roman"/>
          <w:kern w:val="0"/>
          <w:lang w:eastAsia="en-US"/>
        </w:rPr>
        <w:t>.</w:t>
      </w:r>
    </w:p>
    <w:p w14:paraId="02BE31F5" w14:textId="77777777" w:rsidR="004A0C96" w:rsidRPr="00BD7C08"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14:paraId="558F3262"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BD7C08">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718CC426"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404DE1E3"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24" w:name="_Hlk95332894"/>
      <w:r w:rsidRPr="00BD7C08">
        <w:rPr>
          <w:rFonts w:ascii="Times New Roman" w:eastAsia="Times New Roman" w:hAnsi="Times New Roman" w:cs="Times New Roman"/>
          <w:sz w:val="24"/>
          <w:szCs w:val="24"/>
          <w:lang w:eastAsia="ru-RU"/>
        </w:rPr>
        <w:t xml:space="preserve">Должность уполномоченного лица (руководителя) </w:t>
      </w:r>
    </w:p>
    <w:p w14:paraId="06DF9384"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участника размещения заказа</w:t>
      </w:r>
    </w:p>
    <w:p w14:paraId="4A2ADE75"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9A50E7C" w14:textId="77777777" w:rsidR="00BD7C08" w:rsidRPr="00BD7C08"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_________________________________               /______________________/</w:t>
      </w:r>
    </w:p>
    <w:p w14:paraId="7C299F08" w14:textId="77777777" w:rsidR="00BD7C08" w:rsidRPr="00BD7C08"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BD7C08">
        <w:rPr>
          <w:rFonts w:ascii="Times New Roman" w:eastAsia="Times New Roman" w:hAnsi="Times New Roman" w:cs="Times New Roman"/>
          <w:sz w:val="20"/>
          <w:szCs w:val="20"/>
          <w:lang w:eastAsia="ru-RU"/>
        </w:rPr>
        <w:t xml:space="preserve">М.П.   (при наличии)                                                         (подпись)                  (фамилия и инициалы) </w:t>
      </w:r>
    </w:p>
    <w:bookmarkEnd w:id="24"/>
    <w:p w14:paraId="63C6FD00" w14:textId="77777777" w:rsidR="00BD7C08" w:rsidRPr="00BD7C08" w:rsidRDefault="00BD7C08" w:rsidP="00BD7C08">
      <w:pPr>
        <w:spacing w:line="0" w:lineRule="atLeast"/>
        <w:contextualSpacing/>
        <w:rPr>
          <w:rFonts w:eastAsia="Calibri"/>
          <w:bCs/>
          <w:sz w:val="20"/>
          <w:szCs w:val="20"/>
        </w:rPr>
      </w:pPr>
    </w:p>
    <w:p w14:paraId="63E4D605" w14:textId="240BCB5F" w:rsidR="004461D5" w:rsidRPr="003D6749"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w:t>
      </w:r>
      <w:r w:rsidR="00C63065" w:rsidRPr="00563875">
        <w:rPr>
          <w:rFonts w:ascii="Times New Roman" w:eastAsia="Times New Roman" w:hAnsi="Times New Roman" w:cs="Times New Roman"/>
          <w:b/>
          <w:sz w:val="24"/>
          <w:szCs w:val="24"/>
          <w:lang w:eastAsia="ru-RU"/>
        </w:rPr>
        <w:t xml:space="preserve">Положения </w:t>
      </w:r>
      <w:r w:rsidR="00C63065" w:rsidRPr="00563875">
        <w:rPr>
          <w:rFonts w:ascii="Times New Roman" w:hAnsi="Times New Roman"/>
          <w:b/>
          <w:bCs/>
          <w:sz w:val="24"/>
          <w:szCs w:val="24"/>
          <w:lang w:eastAsia="ar-SA"/>
        </w:rPr>
        <w:t>о закупках товаров, работ, услуг государственным автономным учреждением культуры Свердловской области «Свердловская областная</w:t>
      </w:r>
      <w:r w:rsidR="00C63065" w:rsidRPr="00563875">
        <w:rPr>
          <w:b/>
          <w:bCs/>
          <w:sz w:val="24"/>
          <w:szCs w:val="24"/>
          <w:lang w:eastAsia="ar-SA"/>
        </w:rPr>
        <w:t xml:space="preserve"> </w:t>
      </w:r>
      <w:r w:rsidR="00C63065" w:rsidRPr="00563875">
        <w:rPr>
          <w:rFonts w:ascii="Times New Roman" w:hAnsi="Times New Roman"/>
          <w:b/>
          <w:bCs/>
          <w:sz w:val="24"/>
          <w:szCs w:val="24"/>
          <w:lang w:eastAsia="ar-SA"/>
        </w:rPr>
        <w:t>универсальная научная библиотека им. В.Г. Белинского»</w:t>
      </w:r>
      <w:r w:rsidR="00C63065" w:rsidRPr="00563875">
        <w:rPr>
          <w:rFonts w:ascii="Times New Roman" w:eastAsia="Times New Roman" w:hAnsi="Times New Roman" w:cs="Times New Roman"/>
          <w:bCs/>
          <w:sz w:val="24"/>
          <w:szCs w:val="24"/>
        </w:rPr>
        <w:t>,</w:t>
      </w:r>
      <w:r w:rsidR="00C63065" w:rsidRPr="00563875">
        <w:rPr>
          <w:rFonts w:ascii="Times New Roman" w:hAnsi="Times New Roman"/>
          <w:bCs/>
          <w:sz w:val="24"/>
          <w:szCs w:val="24"/>
        </w:rPr>
        <w:t xml:space="preserve"> </w:t>
      </w:r>
      <w:r w:rsidR="00203042" w:rsidRPr="00563875">
        <w:rPr>
          <w:rFonts w:ascii="Times New Roman" w:eastAsia="Times New Roman" w:hAnsi="Times New Roman" w:cs="Times New Roman"/>
          <w:b/>
          <w:sz w:val="24"/>
          <w:szCs w:val="24"/>
          <w:lang w:eastAsia="ru-RU"/>
        </w:rPr>
        <w:t xml:space="preserve"> </w:t>
      </w:r>
      <w:r w:rsidRPr="00563875">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r w:rsidRPr="0045408F">
        <w:rPr>
          <w:rFonts w:ascii="Times New Roman" w:eastAsia="Times New Roman" w:hAnsi="Times New Roman" w:cs="Times New Roman"/>
          <w:sz w:val="24"/>
          <w:szCs w:val="24"/>
          <w:lang w:eastAsia="ru-RU"/>
        </w:rPr>
        <w:t>.</w:t>
      </w:r>
    </w:p>
    <w:tbl>
      <w:tblPr>
        <w:tblW w:w="10260" w:type="dxa"/>
        <w:tblInd w:w="108" w:type="dxa"/>
        <w:tblLayout w:type="fixed"/>
        <w:tblLook w:val="04A0" w:firstRow="1" w:lastRow="0" w:firstColumn="1" w:lastColumn="0" w:noHBand="0" w:noVBand="1"/>
      </w:tblPr>
      <w:tblGrid>
        <w:gridCol w:w="6121"/>
        <w:gridCol w:w="4139"/>
      </w:tblGrid>
      <w:tr w:rsidR="004D7A85" w:rsidRPr="00523938" w14:paraId="429F308F" w14:textId="77777777" w:rsidTr="00F43198">
        <w:trPr>
          <w:trHeight w:val="674"/>
        </w:trPr>
        <w:tc>
          <w:tcPr>
            <w:tcW w:w="6120" w:type="dxa"/>
          </w:tcPr>
          <w:p w14:paraId="5CF362AB" w14:textId="77777777" w:rsidR="004D7A85" w:rsidRPr="00523938"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523938">
              <w:rPr>
                <w:rFonts w:ascii="Times New Roman" w:eastAsia="Times New Roman" w:hAnsi="Times New Roman" w:cs="Times New Roman"/>
                <w:b/>
                <w:sz w:val="18"/>
                <w:szCs w:val="18"/>
                <w:lang w:eastAsia="ru-RU"/>
              </w:rPr>
              <w:lastRenderedPageBreak/>
              <w:t>______________</w:t>
            </w:r>
          </w:p>
          <w:p w14:paraId="001D26B2" w14:textId="77777777"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w:t>
            </w:r>
            <w:proofErr w:type="gramStart"/>
            <w:r w:rsidRPr="00523938">
              <w:rPr>
                <w:rFonts w:ascii="Times New Roman" w:eastAsia="Times New Roman" w:hAnsi="Times New Roman" w:cs="Times New Roman"/>
                <w:i/>
                <w:sz w:val="18"/>
                <w:szCs w:val="18"/>
                <w:lang w:eastAsia="ru-RU"/>
              </w:rPr>
              <w:t>а(</w:t>
            </w:r>
            <w:proofErr w:type="gramEnd"/>
            <w:r w:rsidRPr="00523938">
              <w:rPr>
                <w:rFonts w:ascii="Times New Roman" w:eastAsia="Times New Roman" w:hAnsi="Times New Roman" w:cs="Times New Roman"/>
                <w:i/>
                <w:sz w:val="18"/>
                <w:szCs w:val="18"/>
                <w:lang w:eastAsia="ru-RU"/>
              </w:rPr>
              <w:t>для физ. лиц)</w:t>
            </w:r>
          </w:p>
        </w:tc>
        <w:tc>
          <w:tcPr>
            <w:tcW w:w="4139" w:type="dxa"/>
          </w:tcPr>
          <w:p w14:paraId="796235B4" w14:textId="77777777"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b/>
                <w:bCs/>
                <w:sz w:val="18"/>
                <w:szCs w:val="18"/>
                <w:u w:val="single"/>
                <w:lang w:eastAsia="ru-RU"/>
              </w:rPr>
              <w:t>//</w:t>
            </w:r>
          </w:p>
          <w:p w14:paraId="47B33FB0" w14:textId="77777777"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523938">
              <w:rPr>
                <w:rFonts w:ascii="Times New Roman" w:eastAsia="Times New Roman" w:hAnsi="Times New Roman" w:cs="Times New Roman"/>
                <w:i/>
                <w:sz w:val="18"/>
                <w:szCs w:val="18"/>
                <w:lang w:eastAsia="ru-RU"/>
              </w:rPr>
              <w:t>Расшифровка подписи (Ф.И.О.)</w:t>
            </w:r>
          </w:p>
        </w:tc>
      </w:tr>
    </w:tbl>
    <w:p w14:paraId="7016ADD2"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31174342" w14:textId="77777777"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14:paraId="647BF917" w14:textId="55CA583B" w:rsidR="002B621D" w:rsidRDefault="002B621D" w:rsidP="002B621D">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25"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00203042">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p w14:paraId="4EA7AE11" w14:textId="50468276" w:rsidR="000C12B1" w:rsidRDefault="000C12B1" w:rsidP="002B621D">
      <w:pPr>
        <w:keepNext/>
        <w:spacing w:after="200" w:line="276" w:lineRule="auto"/>
        <w:contextualSpacing/>
        <w:jc w:val="both"/>
        <w:outlineLvl w:val="2"/>
        <w:rPr>
          <w:rFonts w:ascii="Times New Roman" w:eastAsia="Times New Roman" w:hAnsi="Times New Roman" w:cs="Times New Roman"/>
          <w:bCs/>
          <w:sz w:val="24"/>
          <w:szCs w:val="24"/>
          <w:lang w:eastAsia="ar-SA"/>
        </w:rPr>
      </w:pPr>
    </w:p>
    <w:p w14:paraId="3C07CCE6" w14:textId="77777777" w:rsidR="000C12B1" w:rsidRPr="002B621D" w:rsidRDefault="000C12B1" w:rsidP="002B621D">
      <w:pPr>
        <w:keepNext/>
        <w:spacing w:after="200" w:line="276" w:lineRule="auto"/>
        <w:contextualSpacing/>
        <w:jc w:val="both"/>
        <w:outlineLvl w:val="2"/>
        <w:rPr>
          <w:rFonts w:ascii="Times New Roman" w:eastAsia="Times New Roman" w:hAnsi="Times New Roman" w:cs="Times New Roman"/>
          <w:sz w:val="24"/>
          <w:szCs w:val="24"/>
        </w:rPr>
      </w:pPr>
    </w:p>
    <w:bookmarkEnd w:id="25"/>
    <w:p w14:paraId="11C9266E" w14:textId="3BF4D1F4" w:rsidR="00F43198" w:rsidRPr="00D53D0D" w:rsidRDefault="00135BFA" w:rsidP="00D53D0D">
      <w:pPr>
        <w:spacing w:after="0" w:line="240" w:lineRule="auto"/>
        <w:jc w:val="both"/>
        <w:rPr>
          <w:rFonts w:ascii="Times New Roman" w:hAnsi="Times New Roman" w:cs="Times New Roman"/>
          <w:b/>
          <w:bCs/>
          <w:color w:val="FF0000"/>
          <w:sz w:val="24"/>
          <w:szCs w:val="24"/>
        </w:rPr>
      </w:pPr>
      <w:r w:rsidRPr="00CB339B">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sectPr w:rsidR="00F43198" w:rsidRPr="00D53D0D" w:rsidSect="00D45C52">
      <w:footerReference w:type="default" r:id="rId3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7E0A8" w14:textId="77777777" w:rsidR="00004B7D" w:rsidRDefault="00004B7D">
      <w:pPr>
        <w:spacing w:after="0" w:line="240" w:lineRule="auto"/>
      </w:pPr>
      <w:r>
        <w:separator/>
      </w:r>
    </w:p>
  </w:endnote>
  <w:endnote w:type="continuationSeparator" w:id="0">
    <w:p w14:paraId="17ED424C" w14:textId="77777777" w:rsidR="00004B7D" w:rsidRDefault="00004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Cambria"/>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ndale Sans UI">
    <w:altName w:val="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AA0B7" w14:textId="77777777" w:rsidR="006A2EF3" w:rsidRDefault="006A2EF3">
    <w:pPr>
      <w:pStyle w:val="aff9"/>
      <w:jc w:val="center"/>
    </w:pPr>
  </w:p>
  <w:p w14:paraId="5544407B" w14:textId="77777777" w:rsidR="006A2EF3" w:rsidRDefault="006A2EF3">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05E8B" w14:textId="77777777" w:rsidR="00004B7D" w:rsidRDefault="00004B7D">
      <w:pPr>
        <w:spacing w:after="0" w:line="240" w:lineRule="auto"/>
      </w:pPr>
      <w:r>
        <w:separator/>
      </w:r>
    </w:p>
  </w:footnote>
  <w:footnote w:type="continuationSeparator" w:id="0">
    <w:p w14:paraId="232E0385" w14:textId="77777777" w:rsidR="00004B7D" w:rsidRDefault="00004B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2">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5">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4">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6">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4">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4"/>
  </w:num>
  <w:num w:numId="2">
    <w:abstractNumId w:val="41"/>
  </w:num>
  <w:num w:numId="3">
    <w:abstractNumId w:val="34"/>
  </w:num>
  <w:num w:numId="4">
    <w:abstractNumId w:val="18"/>
  </w:num>
  <w:num w:numId="5">
    <w:abstractNumId w:val="26"/>
  </w:num>
  <w:num w:numId="6">
    <w:abstractNumId w:val="47"/>
  </w:num>
  <w:num w:numId="7">
    <w:abstractNumId w:val="46"/>
  </w:num>
  <w:num w:numId="8">
    <w:abstractNumId w:val="20"/>
  </w:num>
  <w:num w:numId="9">
    <w:abstractNumId w:val="11"/>
  </w:num>
  <w:num w:numId="10">
    <w:abstractNumId w:val="16"/>
  </w:num>
  <w:num w:numId="11">
    <w:abstractNumId w:val="45"/>
  </w:num>
  <w:num w:numId="12">
    <w:abstractNumId w:val="40"/>
  </w:num>
  <w:num w:numId="13">
    <w:abstractNumId w:val="19"/>
  </w:num>
  <w:num w:numId="14">
    <w:abstractNumId w:val="23"/>
  </w:num>
  <w:num w:numId="15">
    <w:abstractNumId w:val="5"/>
  </w:num>
  <w:num w:numId="16">
    <w:abstractNumId w:val="8"/>
  </w:num>
  <w:num w:numId="17">
    <w:abstractNumId w:val="15"/>
  </w:num>
  <w:num w:numId="18">
    <w:abstractNumId w:val="28"/>
  </w:num>
  <w:num w:numId="19">
    <w:abstractNumId w:val="22"/>
  </w:num>
  <w:num w:numId="20">
    <w:abstractNumId w:val="29"/>
  </w:num>
  <w:num w:numId="21">
    <w:abstractNumId w:val="12"/>
  </w:num>
  <w:num w:numId="22">
    <w:abstractNumId w:val="9"/>
  </w:num>
  <w:num w:numId="23">
    <w:abstractNumId w:val="1"/>
  </w:num>
  <w:num w:numId="24">
    <w:abstractNumId w:val="13"/>
  </w:num>
  <w:num w:numId="25">
    <w:abstractNumId w:val="36"/>
  </w:num>
  <w:num w:numId="26">
    <w:abstractNumId w:val="21"/>
  </w:num>
  <w:num w:numId="27">
    <w:abstractNumId w:val="30"/>
  </w:num>
  <w:num w:numId="28">
    <w:abstractNumId w:val="10"/>
  </w:num>
  <w:num w:numId="29">
    <w:abstractNumId w:val="44"/>
  </w:num>
  <w:num w:numId="30">
    <w:abstractNumId w:val="31"/>
  </w:num>
  <w:num w:numId="31">
    <w:abstractNumId w:val="3"/>
  </w:num>
  <w:num w:numId="32">
    <w:abstractNumId w:val="38"/>
  </w:num>
  <w:num w:numId="33">
    <w:abstractNumId w:val="37"/>
  </w:num>
  <w:num w:numId="34">
    <w:abstractNumId w:val="39"/>
  </w:num>
  <w:num w:numId="35">
    <w:abstractNumId w:val="0"/>
  </w:num>
  <w:num w:numId="36">
    <w:abstractNumId w:val="33"/>
  </w:num>
  <w:num w:numId="37">
    <w:abstractNumId w:val="4"/>
  </w:num>
  <w:num w:numId="38">
    <w:abstractNumId w:val="2"/>
  </w:num>
  <w:num w:numId="39">
    <w:abstractNumId w:val="24"/>
  </w:num>
  <w:num w:numId="40">
    <w:abstractNumId w:val="42"/>
  </w:num>
  <w:num w:numId="41">
    <w:abstractNumId w:val="32"/>
  </w:num>
  <w:num w:numId="42">
    <w:abstractNumId w:val="6"/>
  </w:num>
  <w:num w:numId="43">
    <w:abstractNumId w:val="35"/>
  </w:num>
  <w:num w:numId="44">
    <w:abstractNumId w:val="25"/>
  </w:num>
  <w:num w:numId="45">
    <w:abstractNumId w:val="17"/>
  </w:num>
  <w:num w:numId="46">
    <w:abstractNumId w:val="27"/>
  </w:num>
  <w:num w:numId="47">
    <w:abstractNumId w:val="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8"/>
    <w:rsid w:val="0000036D"/>
    <w:rsid w:val="00001829"/>
    <w:rsid w:val="00004B7D"/>
    <w:rsid w:val="00005FF3"/>
    <w:rsid w:val="000065B3"/>
    <w:rsid w:val="00006F54"/>
    <w:rsid w:val="00012ACC"/>
    <w:rsid w:val="00013365"/>
    <w:rsid w:val="00015E28"/>
    <w:rsid w:val="00016DE6"/>
    <w:rsid w:val="0002450A"/>
    <w:rsid w:val="00024819"/>
    <w:rsid w:val="00027E4B"/>
    <w:rsid w:val="00030815"/>
    <w:rsid w:val="0003116B"/>
    <w:rsid w:val="00031CD4"/>
    <w:rsid w:val="00037CBD"/>
    <w:rsid w:val="00041664"/>
    <w:rsid w:val="0004298E"/>
    <w:rsid w:val="00046834"/>
    <w:rsid w:val="00046F29"/>
    <w:rsid w:val="0005453E"/>
    <w:rsid w:val="000567C1"/>
    <w:rsid w:val="0005680D"/>
    <w:rsid w:val="00056A47"/>
    <w:rsid w:val="00060C9D"/>
    <w:rsid w:val="00061654"/>
    <w:rsid w:val="00061759"/>
    <w:rsid w:val="00061B2F"/>
    <w:rsid w:val="00064A76"/>
    <w:rsid w:val="00066460"/>
    <w:rsid w:val="000675BD"/>
    <w:rsid w:val="000676B2"/>
    <w:rsid w:val="00070923"/>
    <w:rsid w:val="000725B6"/>
    <w:rsid w:val="000737FA"/>
    <w:rsid w:val="000742ED"/>
    <w:rsid w:val="00074540"/>
    <w:rsid w:val="00076748"/>
    <w:rsid w:val="00077EC4"/>
    <w:rsid w:val="00077F7B"/>
    <w:rsid w:val="00085F67"/>
    <w:rsid w:val="000872DE"/>
    <w:rsid w:val="000907F1"/>
    <w:rsid w:val="00090B5A"/>
    <w:rsid w:val="00091B45"/>
    <w:rsid w:val="00094276"/>
    <w:rsid w:val="00096F92"/>
    <w:rsid w:val="00097117"/>
    <w:rsid w:val="00097D73"/>
    <w:rsid w:val="000A007C"/>
    <w:rsid w:val="000A107F"/>
    <w:rsid w:val="000A1380"/>
    <w:rsid w:val="000A142B"/>
    <w:rsid w:val="000A1F33"/>
    <w:rsid w:val="000A397C"/>
    <w:rsid w:val="000A40AB"/>
    <w:rsid w:val="000A6FE4"/>
    <w:rsid w:val="000A792F"/>
    <w:rsid w:val="000B028A"/>
    <w:rsid w:val="000B18E1"/>
    <w:rsid w:val="000B19EC"/>
    <w:rsid w:val="000B1BFD"/>
    <w:rsid w:val="000B1C86"/>
    <w:rsid w:val="000B46E6"/>
    <w:rsid w:val="000B5D99"/>
    <w:rsid w:val="000B5FBC"/>
    <w:rsid w:val="000C0CCB"/>
    <w:rsid w:val="000C12B1"/>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6CF"/>
    <w:rsid w:val="00105745"/>
    <w:rsid w:val="00105A86"/>
    <w:rsid w:val="0011446B"/>
    <w:rsid w:val="00116280"/>
    <w:rsid w:val="001218BD"/>
    <w:rsid w:val="00121EC4"/>
    <w:rsid w:val="00125D1E"/>
    <w:rsid w:val="0012622F"/>
    <w:rsid w:val="00126E2A"/>
    <w:rsid w:val="00127055"/>
    <w:rsid w:val="00130D6D"/>
    <w:rsid w:val="00135BFA"/>
    <w:rsid w:val="0014269B"/>
    <w:rsid w:val="0014483C"/>
    <w:rsid w:val="001465A8"/>
    <w:rsid w:val="00147115"/>
    <w:rsid w:val="001530C9"/>
    <w:rsid w:val="00153EEB"/>
    <w:rsid w:val="00161406"/>
    <w:rsid w:val="00161E93"/>
    <w:rsid w:val="00163BBC"/>
    <w:rsid w:val="00167074"/>
    <w:rsid w:val="00167192"/>
    <w:rsid w:val="00167AFA"/>
    <w:rsid w:val="00167DC1"/>
    <w:rsid w:val="00171458"/>
    <w:rsid w:val="00171C1B"/>
    <w:rsid w:val="00175A17"/>
    <w:rsid w:val="001764DD"/>
    <w:rsid w:val="001814CD"/>
    <w:rsid w:val="00183406"/>
    <w:rsid w:val="00183BC1"/>
    <w:rsid w:val="0018674A"/>
    <w:rsid w:val="0018704C"/>
    <w:rsid w:val="00190381"/>
    <w:rsid w:val="001A13AB"/>
    <w:rsid w:val="001A218F"/>
    <w:rsid w:val="001A271C"/>
    <w:rsid w:val="001A4867"/>
    <w:rsid w:val="001A7B3B"/>
    <w:rsid w:val="001B0AAC"/>
    <w:rsid w:val="001B261E"/>
    <w:rsid w:val="001B4415"/>
    <w:rsid w:val="001B77C8"/>
    <w:rsid w:val="001B7F6C"/>
    <w:rsid w:val="001C0C03"/>
    <w:rsid w:val="001C1254"/>
    <w:rsid w:val="001C2653"/>
    <w:rsid w:val="001C5228"/>
    <w:rsid w:val="001C569E"/>
    <w:rsid w:val="001C6C73"/>
    <w:rsid w:val="001D1858"/>
    <w:rsid w:val="001D2A29"/>
    <w:rsid w:val="001D366F"/>
    <w:rsid w:val="001D5702"/>
    <w:rsid w:val="001D73FD"/>
    <w:rsid w:val="001E4A71"/>
    <w:rsid w:val="001E730D"/>
    <w:rsid w:val="001F0EFB"/>
    <w:rsid w:val="002002B9"/>
    <w:rsid w:val="00203042"/>
    <w:rsid w:val="00205838"/>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46E72"/>
    <w:rsid w:val="002518BF"/>
    <w:rsid w:val="00251A8B"/>
    <w:rsid w:val="00252423"/>
    <w:rsid w:val="00252E05"/>
    <w:rsid w:val="002565DC"/>
    <w:rsid w:val="00256D7A"/>
    <w:rsid w:val="00257F0E"/>
    <w:rsid w:val="00260EF8"/>
    <w:rsid w:val="0026225D"/>
    <w:rsid w:val="00262830"/>
    <w:rsid w:val="0026357B"/>
    <w:rsid w:val="002638B0"/>
    <w:rsid w:val="00264FB8"/>
    <w:rsid w:val="0026518D"/>
    <w:rsid w:val="002655D5"/>
    <w:rsid w:val="00270B9E"/>
    <w:rsid w:val="00273493"/>
    <w:rsid w:val="00273701"/>
    <w:rsid w:val="00274B43"/>
    <w:rsid w:val="00276741"/>
    <w:rsid w:val="00280A20"/>
    <w:rsid w:val="00281E1C"/>
    <w:rsid w:val="00290DEF"/>
    <w:rsid w:val="00293129"/>
    <w:rsid w:val="0029649B"/>
    <w:rsid w:val="002A001F"/>
    <w:rsid w:val="002A57B9"/>
    <w:rsid w:val="002A5A9E"/>
    <w:rsid w:val="002A635E"/>
    <w:rsid w:val="002A6AF0"/>
    <w:rsid w:val="002A6C14"/>
    <w:rsid w:val="002A6E7D"/>
    <w:rsid w:val="002A6FE7"/>
    <w:rsid w:val="002B0132"/>
    <w:rsid w:val="002B0437"/>
    <w:rsid w:val="002B1469"/>
    <w:rsid w:val="002B1CCD"/>
    <w:rsid w:val="002B2C6C"/>
    <w:rsid w:val="002B46E6"/>
    <w:rsid w:val="002B485C"/>
    <w:rsid w:val="002B5464"/>
    <w:rsid w:val="002B621D"/>
    <w:rsid w:val="002C3904"/>
    <w:rsid w:val="002C70FE"/>
    <w:rsid w:val="002D1544"/>
    <w:rsid w:val="002D3270"/>
    <w:rsid w:val="002D3742"/>
    <w:rsid w:val="002D61D6"/>
    <w:rsid w:val="002E3FBE"/>
    <w:rsid w:val="002F53B3"/>
    <w:rsid w:val="00302D03"/>
    <w:rsid w:val="00310A4E"/>
    <w:rsid w:val="00310FAC"/>
    <w:rsid w:val="003111BA"/>
    <w:rsid w:val="00315B77"/>
    <w:rsid w:val="00316D7F"/>
    <w:rsid w:val="00316DA4"/>
    <w:rsid w:val="00316EF9"/>
    <w:rsid w:val="00333A50"/>
    <w:rsid w:val="003340D2"/>
    <w:rsid w:val="00336277"/>
    <w:rsid w:val="00340624"/>
    <w:rsid w:val="00344B27"/>
    <w:rsid w:val="00346B3A"/>
    <w:rsid w:val="003478D9"/>
    <w:rsid w:val="00347A7D"/>
    <w:rsid w:val="00352AA9"/>
    <w:rsid w:val="00355BD8"/>
    <w:rsid w:val="00357EBE"/>
    <w:rsid w:val="00360239"/>
    <w:rsid w:val="003606FA"/>
    <w:rsid w:val="003615F1"/>
    <w:rsid w:val="00361A2F"/>
    <w:rsid w:val="0036261D"/>
    <w:rsid w:val="00363D92"/>
    <w:rsid w:val="00363DAE"/>
    <w:rsid w:val="00365D62"/>
    <w:rsid w:val="00367629"/>
    <w:rsid w:val="00370FFB"/>
    <w:rsid w:val="0037287B"/>
    <w:rsid w:val="00373F68"/>
    <w:rsid w:val="00373FDF"/>
    <w:rsid w:val="003745D8"/>
    <w:rsid w:val="00385576"/>
    <w:rsid w:val="0038649A"/>
    <w:rsid w:val="00390045"/>
    <w:rsid w:val="00390E13"/>
    <w:rsid w:val="00391609"/>
    <w:rsid w:val="00391D1C"/>
    <w:rsid w:val="00392143"/>
    <w:rsid w:val="00394625"/>
    <w:rsid w:val="00396180"/>
    <w:rsid w:val="003968F1"/>
    <w:rsid w:val="00396F95"/>
    <w:rsid w:val="003A2D17"/>
    <w:rsid w:val="003A4E59"/>
    <w:rsid w:val="003A4E77"/>
    <w:rsid w:val="003A5576"/>
    <w:rsid w:val="003B1A96"/>
    <w:rsid w:val="003B3B13"/>
    <w:rsid w:val="003B4400"/>
    <w:rsid w:val="003B4464"/>
    <w:rsid w:val="003B621C"/>
    <w:rsid w:val="003B67B1"/>
    <w:rsid w:val="003C3932"/>
    <w:rsid w:val="003C748F"/>
    <w:rsid w:val="003C7DB7"/>
    <w:rsid w:val="003D0B13"/>
    <w:rsid w:val="003D2FC4"/>
    <w:rsid w:val="003D49BF"/>
    <w:rsid w:val="003D51D3"/>
    <w:rsid w:val="003D5245"/>
    <w:rsid w:val="003D6749"/>
    <w:rsid w:val="003D6FE9"/>
    <w:rsid w:val="003D7746"/>
    <w:rsid w:val="003E1590"/>
    <w:rsid w:val="003E2205"/>
    <w:rsid w:val="003E705B"/>
    <w:rsid w:val="003E7198"/>
    <w:rsid w:val="003F0A92"/>
    <w:rsid w:val="003F34F3"/>
    <w:rsid w:val="003F4026"/>
    <w:rsid w:val="003F5BDE"/>
    <w:rsid w:val="003F6BB6"/>
    <w:rsid w:val="004075E2"/>
    <w:rsid w:val="0041000A"/>
    <w:rsid w:val="004126CF"/>
    <w:rsid w:val="00412A76"/>
    <w:rsid w:val="00413EA9"/>
    <w:rsid w:val="00420E59"/>
    <w:rsid w:val="00427DCD"/>
    <w:rsid w:val="00431010"/>
    <w:rsid w:val="00431858"/>
    <w:rsid w:val="00434BEF"/>
    <w:rsid w:val="004374DC"/>
    <w:rsid w:val="00441FD4"/>
    <w:rsid w:val="004445E4"/>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5872"/>
    <w:rsid w:val="00466407"/>
    <w:rsid w:val="00470AAD"/>
    <w:rsid w:val="00470ACD"/>
    <w:rsid w:val="00470DE4"/>
    <w:rsid w:val="00472282"/>
    <w:rsid w:val="0047672E"/>
    <w:rsid w:val="004776D9"/>
    <w:rsid w:val="004801E5"/>
    <w:rsid w:val="00490012"/>
    <w:rsid w:val="004907E9"/>
    <w:rsid w:val="00491967"/>
    <w:rsid w:val="00492D1E"/>
    <w:rsid w:val="004955E9"/>
    <w:rsid w:val="004A0C96"/>
    <w:rsid w:val="004A0FBA"/>
    <w:rsid w:val="004A5D5D"/>
    <w:rsid w:val="004A5E11"/>
    <w:rsid w:val="004A6B19"/>
    <w:rsid w:val="004A6F39"/>
    <w:rsid w:val="004A71F6"/>
    <w:rsid w:val="004B724B"/>
    <w:rsid w:val="004C022B"/>
    <w:rsid w:val="004C2FCB"/>
    <w:rsid w:val="004C4422"/>
    <w:rsid w:val="004C4D4E"/>
    <w:rsid w:val="004C70A3"/>
    <w:rsid w:val="004C7E76"/>
    <w:rsid w:val="004D31BE"/>
    <w:rsid w:val="004D7A85"/>
    <w:rsid w:val="004E0EDA"/>
    <w:rsid w:val="004E15A1"/>
    <w:rsid w:val="004E3434"/>
    <w:rsid w:val="004E4242"/>
    <w:rsid w:val="004E5784"/>
    <w:rsid w:val="004F168F"/>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36135"/>
    <w:rsid w:val="00536C02"/>
    <w:rsid w:val="00536EBE"/>
    <w:rsid w:val="00540A66"/>
    <w:rsid w:val="00546B54"/>
    <w:rsid w:val="005473ED"/>
    <w:rsid w:val="00550D8C"/>
    <w:rsid w:val="00552043"/>
    <w:rsid w:val="00552603"/>
    <w:rsid w:val="0055511E"/>
    <w:rsid w:val="0056016C"/>
    <w:rsid w:val="00563875"/>
    <w:rsid w:val="00563C3E"/>
    <w:rsid w:val="0056426D"/>
    <w:rsid w:val="00565399"/>
    <w:rsid w:val="005661D3"/>
    <w:rsid w:val="00566644"/>
    <w:rsid w:val="00570057"/>
    <w:rsid w:val="00572169"/>
    <w:rsid w:val="00575046"/>
    <w:rsid w:val="005755E6"/>
    <w:rsid w:val="005758D3"/>
    <w:rsid w:val="00575BCB"/>
    <w:rsid w:val="00576478"/>
    <w:rsid w:val="00582904"/>
    <w:rsid w:val="00583597"/>
    <w:rsid w:val="00587544"/>
    <w:rsid w:val="005925C2"/>
    <w:rsid w:val="00592A2B"/>
    <w:rsid w:val="00596881"/>
    <w:rsid w:val="00597DB5"/>
    <w:rsid w:val="005A0E13"/>
    <w:rsid w:val="005A31E4"/>
    <w:rsid w:val="005B0C73"/>
    <w:rsid w:val="005B602C"/>
    <w:rsid w:val="005C097B"/>
    <w:rsid w:val="005C1497"/>
    <w:rsid w:val="005C3ED0"/>
    <w:rsid w:val="005C6E94"/>
    <w:rsid w:val="005C7B9B"/>
    <w:rsid w:val="005D3208"/>
    <w:rsid w:val="005D6C41"/>
    <w:rsid w:val="005D7BE0"/>
    <w:rsid w:val="005E0D43"/>
    <w:rsid w:val="005E10F7"/>
    <w:rsid w:val="005E27AF"/>
    <w:rsid w:val="005E69E8"/>
    <w:rsid w:val="005E7868"/>
    <w:rsid w:val="005F171E"/>
    <w:rsid w:val="005F3458"/>
    <w:rsid w:val="005F3E97"/>
    <w:rsid w:val="005F417E"/>
    <w:rsid w:val="005F6449"/>
    <w:rsid w:val="005F6A67"/>
    <w:rsid w:val="005F7DF7"/>
    <w:rsid w:val="00602367"/>
    <w:rsid w:val="00604C5D"/>
    <w:rsid w:val="00605989"/>
    <w:rsid w:val="006062A5"/>
    <w:rsid w:val="00607E53"/>
    <w:rsid w:val="00610384"/>
    <w:rsid w:val="006111EC"/>
    <w:rsid w:val="006158AC"/>
    <w:rsid w:val="00616024"/>
    <w:rsid w:val="006170C2"/>
    <w:rsid w:val="00623FE9"/>
    <w:rsid w:val="00626224"/>
    <w:rsid w:val="00630F09"/>
    <w:rsid w:val="00633E5A"/>
    <w:rsid w:val="00634FB2"/>
    <w:rsid w:val="00640100"/>
    <w:rsid w:val="0064084C"/>
    <w:rsid w:val="00640F7A"/>
    <w:rsid w:val="00641BBC"/>
    <w:rsid w:val="00644F55"/>
    <w:rsid w:val="0064619F"/>
    <w:rsid w:val="00646AED"/>
    <w:rsid w:val="006532C8"/>
    <w:rsid w:val="00653C19"/>
    <w:rsid w:val="0065590C"/>
    <w:rsid w:val="00666321"/>
    <w:rsid w:val="006665F2"/>
    <w:rsid w:val="0066706F"/>
    <w:rsid w:val="00667205"/>
    <w:rsid w:val="00670654"/>
    <w:rsid w:val="006706B2"/>
    <w:rsid w:val="00670C38"/>
    <w:rsid w:val="00672430"/>
    <w:rsid w:val="00673EE6"/>
    <w:rsid w:val="0067515F"/>
    <w:rsid w:val="00675AE9"/>
    <w:rsid w:val="00681ADB"/>
    <w:rsid w:val="006828E3"/>
    <w:rsid w:val="00682A62"/>
    <w:rsid w:val="00684A6B"/>
    <w:rsid w:val="00692907"/>
    <w:rsid w:val="00693380"/>
    <w:rsid w:val="006937AA"/>
    <w:rsid w:val="00693CF7"/>
    <w:rsid w:val="006940F5"/>
    <w:rsid w:val="00696EC4"/>
    <w:rsid w:val="006A26D9"/>
    <w:rsid w:val="006A2EF3"/>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E5386"/>
    <w:rsid w:val="006F2B32"/>
    <w:rsid w:val="006F3573"/>
    <w:rsid w:val="006F4330"/>
    <w:rsid w:val="006F480F"/>
    <w:rsid w:val="006F737D"/>
    <w:rsid w:val="006F7721"/>
    <w:rsid w:val="00700EA5"/>
    <w:rsid w:val="00703363"/>
    <w:rsid w:val="0070356A"/>
    <w:rsid w:val="00704CF9"/>
    <w:rsid w:val="0070520D"/>
    <w:rsid w:val="00705303"/>
    <w:rsid w:val="0071031A"/>
    <w:rsid w:val="00712E7D"/>
    <w:rsid w:val="00712EC6"/>
    <w:rsid w:val="00713B78"/>
    <w:rsid w:val="00714860"/>
    <w:rsid w:val="007214BA"/>
    <w:rsid w:val="00721C68"/>
    <w:rsid w:val="00722A09"/>
    <w:rsid w:val="007232C5"/>
    <w:rsid w:val="00723DEF"/>
    <w:rsid w:val="0072504E"/>
    <w:rsid w:val="00732F11"/>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0882"/>
    <w:rsid w:val="00791A86"/>
    <w:rsid w:val="00792338"/>
    <w:rsid w:val="00792F86"/>
    <w:rsid w:val="00794438"/>
    <w:rsid w:val="00795337"/>
    <w:rsid w:val="00796D11"/>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D4A94"/>
    <w:rsid w:val="007E0F6B"/>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2BB8"/>
    <w:rsid w:val="00863E4C"/>
    <w:rsid w:val="008653A2"/>
    <w:rsid w:val="0086665E"/>
    <w:rsid w:val="00870183"/>
    <w:rsid w:val="00871E21"/>
    <w:rsid w:val="00876547"/>
    <w:rsid w:val="00877CE3"/>
    <w:rsid w:val="00890DCB"/>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AE6"/>
    <w:rsid w:val="008B7BD4"/>
    <w:rsid w:val="008C1242"/>
    <w:rsid w:val="008C44D6"/>
    <w:rsid w:val="008C6D5D"/>
    <w:rsid w:val="008D5954"/>
    <w:rsid w:val="008D74A8"/>
    <w:rsid w:val="008E3672"/>
    <w:rsid w:val="008E4861"/>
    <w:rsid w:val="008F1A9C"/>
    <w:rsid w:val="008F25D4"/>
    <w:rsid w:val="008F3305"/>
    <w:rsid w:val="008F626F"/>
    <w:rsid w:val="008F732D"/>
    <w:rsid w:val="008F7E5B"/>
    <w:rsid w:val="0090037D"/>
    <w:rsid w:val="00900DF5"/>
    <w:rsid w:val="00904563"/>
    <w:rsid w:val="0091010C"/>
    <w:rsid w:val="009118F1"/>
    <w:rsid w:val="00915348"/>
    <w:rsid w:val="00915ED3"/>
    <w:rsid w:val="00916EB7"/>
    <w:rsid w:val="00922211"/>
    <w:rsid w:val="00924E40"/>
    <w:rsid w:val="00926334"/>
    <w:rsid w:val="009272E5"/>
    <w:rsid w:val="00930462"/>
    <w:rsid w:val="00930556"/>
    <w:rsid w:val="00934E82"/>
    <w:rsid w:val="00935E72"/>
    <w:rsid w:val="009414DF"/>
    <w:rsid w:val="009416B0"/>
    <w:rsid w:val="0094171D"/>
    <w:rsid w:val="00941AA2"/>
    <w:rsid w:val="00942AE2"/>
    <w:rsid w:val="00946AFA"/>
    <w:rsid w:val="0094722B"/>
    <w:rsid w:val="00947B5D"/>
    <w:rsid w:val="00952F8B"/>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1BC7"/>
    <w:rsid w:val="009A23AE"/>
    <w:rsid w:val="009A36B7"/>
    <w:rsid w:val="009A5DF3"/>
    <w:rsid w:val="009A5F95"/>
    <w:rsid w:val="009A76E8"/>
    <w:rsid w:val="009B39D7"/>
    <w:rsid w:val="009B6457"/>
    <w:rsid w:val="009B660A"/>
    <w:rsid w:val="009B7B4E"/>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2D7E"/>
    <w:rsid w:val="009F320F"/>
    <w:rsid w:val="009F520C"/>
    <w:rsid w:val="00A026CB"/>
    <w:rsid w:val="00A06DB3"/>
    <w:rsid w:val="00A07F17"/>
    <w:rsid w:val="00A1163C"/>
    <w:rsid w:val="00A1481F"/>
    <w:rsid w:val="00A1717E"/>
    <w:rsid w:val="00A2553E"/>
    <w:rsid w:val="00A2640C"/>
    <w:rsid w:val="00A27C4B"/>
    <w:rsid w:val="00A332B2"/>
    <w:rsid w:val="00A33D04"/>
    <w:rsid w:val="00A42053"/>
    <w:rsid w:val="00A439C0"/>
    <w:rsid w:val="00A636D7"/>
    <w:rsid w:val="00A64DB0"/>
    <w:rsid w:val="00A658D4"/>
    <w:rsid w:val="00A662D5"/>
    <w:rsid w:val="00A670F5"/>
    <w:rsid w:val="00A7150D"/>
    <w:rsid w:val="00A7343E"/>
    <w:rsid w:val="00A759BA"/>
    <w:rsid w:val="00A8216C"/>
    <w:rsid w:val="00A858A3"/>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3E33"/>
    <w:rsid w:val="00AB501F"/>
    <w:rsid w:val="00AB5C9A"/>
    <w:rsid w:val="00AB6366"/>
    <w:rsid w:val="00AC26B1"/>
    <w:rsid w:val="00AD0A5E"/>
    <w:rsid w:val="00AD0F8E"/>
    <w:rsid w:val="00AD12C2"/>
    <w:rsid w:val="00AD2276"/>
    <w:rsid w:val="00AD40E9"/>
    <w:rsid w:val="00AD5E76"/>
    <w:rsid w:val="00AE010E"/>
    <w:rsid w:val="00AE4344"/>
    <w:rsid w:val="00AE4E00"/>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659F"/>
    <w:rsid w:val="00B26D1D"/>
    <w:rsid w:val="00B33B2B"/>
    <w:rsid w:val="00B34996"/>
    <w:rsid w:val="00B34CB1"/>
    <w:rsid w:val="00B37C87"/>
    <w:rsid w:val="00B41A73"/>
    <w:rsid w:val="00B434BE"/>
    <w:rsid w:val="00B45526"/>
    <w:rsid w:val="00B4557A"/>
    <w:rsid w:val="00B46ED2"/>
    <w:rsid w:val="00B52745"/>
    <w:rsid w:val="00B5329E"/>
    <w:rsid w:val="00B54E85"/>
    <w:rsid w:val="00B552F1"/>
    <w:rsid w:val="00B55D6B"/>
    <w:rsid w:val="00B5658C"/>
    <w:rsid w:val="00B56849"/>
    <w:rsid w:val="00B623D5"/>
    <w:rsid w:val="00B63F9F"/>
    <w:rsid w:val="00B645A9"/>
    <w:rsid w:val="00B655F8"/>
    <w:rsid w:val="00B66314"/>
    <w:rsid w:val="00B66477"/>
    <w:rsid w:val="00B708F7"/>
    <w:rsid w:val="00B72DA6"/>
    <w:rsid w:val="00B7668D"/>
    <w:rsid w:val="00B76DA2"/>
    <w:rsid w:val="00B7711C"/>
    <w:rsid w:val="00B7774C"/>
    <w:rsid w:val="00B8002D"/>
    <w:rsid w:val="00B83690"/>
    <w:rsid w:val="00B840B5"/>
    <w:rsid w:val="00B847F9"/>
    <w:rsid w:val="00B90E51"/>
    <w:rsid w:val="00B91EB7"/>
    <w:rsid w:val="00B92D71"/>
    <w:rsid w:val="00B93001"/>
    <w:rsid w:val="00B955BF"/>
    <w:rsid w:val="00BA01A0"/>
    <w:rsid w:val="00BA57B9"/>
    <w:rsid w:val="00BA5B14"/>
    <w:rsid w:val="00BA695A"/>
    <w:rsid w:val="00BA6FBF"/>
    <w:rsid w:val="00BB56FD"/>
    <w:rsid w:val="00BB7AC3"/>
    <w:rsid w:val="00BB7E1D"/>
    <w:rsid w:val="00BC09C4"/>
    <w:rsid w:val="00BC1551"/>
    <w:rsid w:val="00BC1B5D"/>
    <w:rsid w:val="00BC22CF"/>
    <w:rsid w:val="00BC2737"/>
    <w:rsid w:val="00BC3822"/>
    <w:rsid w:val="00BC398A"/>
    <w:rsid w:val="00BC67F7"/>
    <w:rsid w:val="00BC75FA"/>
    <w:rsid w:val="00BC76EA"/>
    <w:rsid w:val="00BD0FB9"/>
    <w:rsid w:val="00BD272A"/>
    <w:rsid w:val="00BD493D"/>
    <w:rsid w:val="00BD7C08"/>
    <w:rsid w:val="00BE1A4E"/>
    <w:rsid w:val="00BE416E"/>
    <w:rsid w:val="00BE45E3"/>
    <w:rsid w:val="00BE6A3B"/>
    <w:rsid w:val="00BE7666"/>
    <w:rsid w:val="00BF0EA3"/>
    <w:rsid w:val="00BF1DF8"/>
    <w:rsid w:val="00BF2FBC"/>
    <w:rsid w:val="00BF3D98"/>
    <w:rsid w:val="00BF4608"/>
    <w:rsid w:val="00C006D9"/>
    <w:rsid w:val="00C00B68"/>
    <w:rsid w:val="00C06C8B"/>
    <w:rsid w:val="00C07A14"/>
    <w:rsid w:val="00C07CE4"/>
    <w:rsid w:val="00C10D91"/>
    <w:rsid w:val="00C12149"/>
    <w:rsid w:val="00C1344A"/>
    <w:rsid w:val="00C14F5D"/>
    <w:rsid w:val="00C173A5"/>
    <w:rsid w:val="00C211C5"/>
    <w:rsid w:val="00C230D6"/>
    <w:rsid w:val="00C23B63"/>
    <w:rsid w:val="00C242D1"/>
    <w:rsid w:val="00C24EEB"/>
    <w:rsid w:val="00C26547"/>
    <w:rsid w:val="00C277FE"/>
    <w:rsid w:val="00C31C57"/>
    <w:rsid w:val="00C32C59"/>
    <w:rsid w:val="00C334CF"/>
    <w:rsid w:val="00C37211"/>
    <w:rsid w:val="00C40362"/>
    <w:rsid w:val="00C43F08"/>
    <w:rsid w:val="00C552FA"/>
    <w:rsid w:val="00C63065"/>
    <w:rsid w:val="00C6362C"/>
    <w:rsid w:val="00C67666"/>
    <w:rsid w:val="00C67770"/>
    <w:rsid w:val="00C70BEC"/>
    <w:rsid w:val="00C71019"/>
    <w:rsid w:val="00C72566"/>
    <w:rsid w:val="00C72D10"/>
    <w:rsid w:val="00C80A24"/>
    <w:rsid w:val="00C82197"/>
    <w:rsid w:val="00C84E16"/>
    <w:rsid w:val="00C85737"/>
    <w:rsid w:val="00C9005D"/>
    <w:rsid w:val="00C92B80"/>
    <w:rsid w:val="00C939E5"/>
    <w:rsid w:val="00C960AC"/>
    <w:rsid w:val="00C9676D"/>
    <w:rsid w:val="00C9792C"/>
    <w:rsid w:val="00C97F42"/>
    <w:rsid w:val="00CA2D0A"/>
    <w:rsid w:val="00CA375C"/>
    <w:rsid w:val="00CA4401"/>
    <w:rsid w:val="00CA4C70"/>
    <w:rsid w:val="00CA7199"/>
    <w:rsid w:val="00CA7E5F"/>
    <w:rsid w:val="00CB339B"/>
    <w:rsid w:val="00CB45DC"/>
    <w:rsid w:val="00CB4691"/>
    <w:rsid w:val="00CB4904"/>
    <w:rsid w:val="00CC3163"/>
    <w:rsid w:val="00CC655A"/>
    <w:rsid w:val="00CC6970"/>
    <w:rsid w:val="00CC7225"/>
    <w:rsid w:val="00CD0FA3"/>
    <w:rsid w:val="00CD2757"/>
    <w:rsid w:val="00CD5966"/>
    <w:rsid w:val="00CD6279"/>
    <w:rsid w:val="00CE40A8"/>
    <w:rsid w:val="00CE40C5"/>
    <w:rsid w:val="00CE41A0"/>
    <w:rsid w:val="00CE4AF0"/>
    <w:rsid w:val="00CF14E1"/>
    <w:rsid w:val="00CF421C"/>
    <w:rsid w:val="00D04D18"/>
    <w:rsid w:val="00D0537D"/>
    <w:rsid w:val="00D05D54"/>
    <w:rsid w:val="00D05E22"/>
    <w:rsid w:val="00D10054"/>
    <w:rsid w:val="00D12D34"/>
    <w:rsid w:val="00D23EBC"/>
    <w:rsid w:val="00D255DD"/>
    <w:rsid w:val="00D26AC9"/>
    <w:rsid w:val="00D26DBF"/>
    <w:rsid w:val="00D271F4"/>
    <w:rsid w:val="00D30BE5"/>
    <w:rsid w:val="00D32D0D"/>
    <w:rsid w:val="00D330E7"/>
    <w:rsid w:val="00D417A5"/>
    <w:rsid w:val="00D44789"/>
    <w:rsid w:val="00D45B0D"/>
    <w:rsid w:val="00D45C52"/>
    <w:rsid w:val="00D465A8"/>
    <w:rsid w:val="00D4662B"/>
    <w:rsid w:val="00D4684F"/>
    <w:rsid w:val="00D46F5B"/>
    <w:rsid w:val="00D507E4"/>
    <w:rsid w:val="00D522CF"/>
    <w:rsid w:val="00D52B09"/>
    <w:rsid w:val="00D530AD"/>
    <w:rsid w:val="00D53D0D"/>
    <w:rsid w:val="00D550D2"/>
    <w:rsid w:val="00D56DD9"/>
    <w:rsid w:val="00D56FAC"/>
    <w:rsid w:val="00D57834"/>
    <w:rsid w:val="00D60A36"/>
    <w:rsid w:val="00D63974"/>
    <w:rsid w:val="00D64D7E"/>
    <w:rsid w:val="00D66A23"/>
    <w:rsid w:val="00D703A7"/>
    <w:rsid w:val="00D7071E"/>
    <w:rsid w:val="00D70984"/>
    <w:rsid w:val="00D73A3F"/>
    <w:rsid w:val="00D76B5A"/>
    <w:rsid w:val="00D776DC"/>
    <w:rsid w:val="00D77F12"/>
    <w:rsid w:val="00D90824"/>
    <w:rsid w:val="00D909AD"/>
    <w:rsid w:val="00D977CD"/>
    <w:rsid w:val="00DA22FC"/>
    <w:rsid w:val="00DB081C"/>
    <w:rsid w:val="00DB1CC9"/>
    <w:rsid w:val="00DB22D6"/>
    <w:rsid w:val="00DB4ED3"/>
    <w:rsid w:val="00DB4ED5"/>
    <w:rsid w:val="00DB516F"/>
    <w:rsid w:val="00DB5E42"/>
    <w:rsid w:val="00DC10B9"/>
    <w:rsid w:val="00DC28DA"/>
    <w:rsid w:val="00DC4A76"/>
    <w:rsid w:val="00DC4F8C"/>
    <w:rsid w:val="00DD58B8"/>
    <w:rsid w:val="00DD5FBA"/>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066C2"/>
    <w:rsid w:val="00E12305"/>
    <w:rsid w:val="00E14D67"/>
    <w:rsid w:val="00E15751"/>
    <w:rsid w:val="00E167D1"/>
    <w:rsid w:val="00E211B0"/>
    <w:rsid w:val="00E21268"/>
    <w:rsid w:val="00E2359C"/>
    <w:rsid w:val="00E23D68"/>
    <w:rsid w:val="00E27631"/>
    <w:rsid w:val="00E2799D"/>
    <w:rsid w:val="00E407F5"/>
    <w:rsid w:val="00E408B3"/>
    <w:rsid w:val="00E41866"/>
    <w:rsid w:val="00E42299"/>
    <w:rsid w:val="00E4334A"/>
    <w:rsid w:val="00E47934"/>
    <w:rsid w:val="00E525D0"/>
    <w:rsid w:val="00E56BC7"/>
    <w:rsid w:val="00E571C8"/>
    <w:rsid w:val="00E572B6"/>
    <w:rsid w:val="00E57F09"/>
    <w:rsid w:val="00E627D3"/>
    <w:rsid w:val="00E628D0"/>
    <w:rsid w:val="00E63479"/>
    <w:rsid w:val="00E63671"/>
    <w:rsid w:val="00E64898"/>
    <w:rsid w:val="00E64E2C"/>
    <w:rsid w:val="00E709E3"/>
    <w:rsid w:val="00E717E4"/>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C1CD0"/>
    <w:rsid w:val="00EC1F16"/>
    <w:rsid w:val="00EC29E8"/>
    <w:rsid w:val="00EC54B6"/>
    <w:rsid w:val="00EC6678"/>
    <w:rsid w:val="00EC7041"/>
    <w:rsid w:val="00ED0990"/>
    <w:rsid w:val="00EE227F"/>
    <w:rsid w:val="00EF635F"/>
    <w:rsid w:val="00F01655"/>
    <w:rsid w:val="00F0587C"/>
    <w:rsid w:val="00F076BE"/>
    <w:rsid w:val="00F10FD0"/>
    <w:rsid w:val="00F1288B"/>
    <w:rsid w:val="00F12954"/>
    <w:rsid w:val="00F140CD"/>
    <w:rsid w:val="00F1515C"/>
    <w:rsid w:val="00F15D9A"/>
    <w:rsid w:val="00F17059"/>
    <w:rsid w:val="00F26F75"/>
    <w:rsid w:val="00F27A64"/>
    <w:rsid w:val="00F33177"/>
    <w:rsid w:val="00F33C9C"/>
    <w:rsid w:val="00F3486B"/>
    <w:rsid w:val="00F37AF5"/>
    <w:rsid w:val="00F37D18"/>
    <w:rsid w:val="00F37F68"/>
    <w:rsid w:val="00F43198"/>
    <w:rsid w:val="00F447BF"/>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3233"/>
    <w:rsid w:val="00F83F04"/>
    <w:rsid w:val="00F85003"/>
    <w:rsid w:val="00F86185"/>
    <w:rsid w:val="00F866B1"/>
    <w:rsid w:val="00F906B2"/>
    <w:rsid w:val="00F91E79"/>
    <w:rsid w:val="00F92F21"/>
    <w:rsid w:val="00F97C2B"/>
    <w:rsid w:val="00FA0546"/>
    <w:rsid w:val="00FA197A"/>
    <w:rsid w:val="00FA2D0C"/>
    <w:rsid w:val="00FA4926"/>
    <w:rsid w:val="00FA49D8"/>
    <w:rsid w:val="00FA63DC"/>
    <w:rsid w:val="00FA709B"/>
    <w:rsid w:val="00FA7F73"/>
    <w:rsid w:val="00FB4F4E"/>
    <w:rsid w:val="00FB7432"/>
    <w:rsid w:val="00FC1161"/>
    <w:rsid w:val="00FC3796"/>
    <w:rsid w:val="00FC49D6"/>
    <w:rsid w:val="00FC4E2E"/>
    <w:rsid w:val="00FC5908"/>
    <w:rsid w:val="00FC6309"/>
    <w:rsid w:val="00FC7CC6"/>
    <w:rsid w:val="00FD67EE"/>
    <w:rsid w:val="00FD68E5"/>
    <w:rsid w:val="00FD74FB"/>
    <w:rsid w:val="00FE32E7"/>
    <w:rsid w:val="00FE3354"/>
    <w:rsid w:val="00FE3898"/>
    <w:rsid w:val="00FE5237"/>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4D7A85"/>
  </w:style>
  <w:style w:type="character" w:customStyle="1" w:styleId="21">
    <w:name w:val="Заголовок 2 Знак"/>
    <w:basedOn w:val="a1"/>
    <w:link w:val="20"/>
    <w:uiPriority w:val="9"/>
    <w:locked/>
    <w:rsid w:val="004D7A85"/>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locked/>
    <w:rsid w:val="004D7A85"/>
    <w:rPr>
      <w:rFonts w:ascii="Cambria" w:eastAsia="Times New Roman" w:hAnsi="Cambria" w:cs="Times New Roman"/>
      <w:i/>
      <w:iCs/>
      <w:color w:val="365F91"/>
    </w:rPr>
  </w:style>
  <w:style w:type="character" w:customStyle="1" w:styleId="51">
    <w:name w:val="Заголовок 5 Знак"/>
    <w:basedOn w:val="a1"/>
    <w:link w:val="50"/>
    <w:uiPriority w:val="9"/>
    <w:locked/>
    <w:rsid w:val="004D7A85"/>
    <w:rPr>
      <w:rFonts w:ascii="Cambria" w:eastAsia="Times New Roman" w:hAnsi="Cambria" w:cs="Times New Roman"/>
      <w:color w:val="243F60"/>
    </w:rPr>
  </w:style>
  <w:style w:type="character" w:styleId="a4">
    <w:name w:val="Hyperlink"/>
    <w:basedOn w:val="a1"/>
    <w:uiPriority w:val="99"/>
    <w:rsid w:val="004D7A85"/>
    <w:rPr>
      <w:rFonts w:cs="Times New Roman"/>
      <w:color w:val="0000FF"/>
      <w:u w:val="single"/>
    </w:rPr>
  </w:style>
  <w:style w:type="paragraph" w:styleId="a5">
    <w:name w:val="Body Text"/>
    <w:basedOn w:val="a0"/>
    <w:link w:val="a6"/>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4D7A85"/>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4D7A85"/>
    <w:rPr>
      <w:rFonts w:ascii="Tahoma" w:eastAsia="Times New Roman" w:hAnsi="Tahoma" w:cs="Tahoma"/>
      <w:sz w:val="16"/>
      <w:szCs w:val="16"/>
    </w:rPr>
  </w:style>
  <w:style w:type="paragraph" w:styleId="ab">
    <w:name w:val="Body Text Indent"/>
    <w:basedOn w:val="a0"/>
    <w:link w:val="ac"/>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4D7A85"/>
    <w:rPr>
      <w:rFonts w:ascii="Times New Roman" w:eastAsia="Times New Roman" w:hAnsi="Times New Roman" w:cs="Times New Roman"/>
      <w:sz w:val="24"/>
      <w:szCs w:val="24"/>
      <w:lang w:eastAsia="ru-RU"/>
    </w:rPr>
  </w:style>
  <w:style w:type="paragraph" w:styleId="ad">
    <w:name w:val="Normal (Web)"/>
    <w:basedOn w:val="a0"/>
    <w:link w:val="ae"/>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f"/>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Body Text 3"/>
    <w:basedOn w:val="a0"/>
    <w:link w:val="34"/>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0"/>
    <w:link w:val="8"/>
    <w:rsid w:val="004D7A85"/>
    <w:pPr>
      <w:widowControl w:val="0"/>
      <w:shd w:val="clear" w:color="auto" w:fill="FFFFFF"/>
      <w:spacing w:after="0" w:line="298" w:lineRule="exact"/>
    </w:pPr>
    <w:rPr>
      <w:b/>
      <w:i/>
      <w:sz w:val="25"/>
    </w:rPr>
  </w:style>
  <w:style w:type="paragraph" w:customStyle="1" w:styleId="af0">
    <w:name w:val="Таблица текст"/>
    <w:basedOn w:val="a0"/>
    <w:rsid w:val="004D7A85"/>
    <w:pPr>
      <w:spacing w:before="40" w:after="40" w:line="240" w:lineRule="auto"/>
      <w:ind w:left="57" w:right="57"/>
    </w:pPr>
    <w:rPr>
      <w:rFonts w:ascii="Calibri" w:eastAsia="Times New Roman" w:hAnsi="Calibri" w:cs="Times New Roman"/>
      <w:sz w:val="24"/>
      <w:szCs w:val="20"/>
      <w:lang w:eastAsia="ru-RU"/>
    </w:rPr>
  </w:style>
  <w:style w:type="paragraph" w:styleId="af1">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2"/>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3">
    <w:name w:val="Текст договора"/>
    <w:basedOn w:val="a0"/>
    <w:link w:val="af4"/>
    <w:rsid w:val="004D7A85"/>
    <w:pPr>
      <w:spacing w:after="0" w:line="240" w:lineRule="auto"/>
      <w:ind w:firstLine="709"/>
      <w:jc w:val="both"/>
    </w:pPr>
    <w:rPr>
      <w:rFonts w:ascii="Times New Roman" w:eastAsia="Times New Roman" w:hAnsi="Times New Roman" w:cs="Times New Roman"/>
      <w:szCs w:val="24"/>
    </w:rPr>
  </w:style>
  <w:style w:type="character" w:customStyle="1" w:styleId="af4">
    <w:name w:val="Текст договора Знак"/>
    <w:link w:val="af3"/>
    <w:locked/>
    <w:rsid w:val="004D7A85"/>
    <w:rPr>
      <w:rFonts w:ascii="Times New Roman" w:eastAsia="Times New Roman" w:hAnsi="Times New Roman" w:cs="Times New Roman"/>
      <w:szCs w:val="24"/>
    </w:rPr>
  </w:style>
  <w:style w:type="character" w:customStyle="1" w:styleId="af5">
    <w:name w:val="Основной текст_"/>
    <w:basedOn w:val="a1"/>
    <w:link w:val="42"/>
    <w:locked/>
    <w:rsid w:val="004D7A85"/>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4D7A85"/>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4D7A85"/>
    <w:rPr>
      <w:rFonts w:ascii="Times New Roman" w:hAnsi="Times New Roman" w:cs="Times New Roman"/>
      <w:b/>
      <w:bCs/>
      <w:sz w:val="20"/>
      <w:szCs w:val="20"/>
      <w:shd w:val="clear" w:color="auto" w:fill="FFFFFF"/>
    </w:rPr>
  </w:style>
  <w:style w:type="character" w:customStyle="1" w:styleId="35">
    <w:name w:val="Основной текст3"/>
    <w:basedOn w:val="af5"/>
    <w:rsid w:val="004D7A85"/>
    <w:rPr>
      <w:rFonts w:ascii="Times New Roman" w:hAnsi="Times New Roman" w:cs="Times New Roman"/>
      <w:sz w:val="20"/>
      <w:szCs w:val="20"/>
      <w:shd w:val="clear" w:color="auto" w:fill="FFFFFF"/>
    </w:rPr>
  </w:style>
  <w:style w:type="paragraph" w:customStyle="1" w:styleId="42">
    <w:name w:val="Основной текст4"/>
    <w:basedOn w:val="a0"/>
    <w:link w:val="af5"/>
    <w:rsid w:val="004D7A85"/>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6"/>
    <w:link w:val="af7"/>
    <w:uiPriority w:val="1"/>
    <w:qFormat/>
    <w:rsid w:val="004D7A85"/>
    <w:pPr>
      <w:spacing w:after="0" w:line="240" w:lineRule="auto"/>
    </w:pPr>
    <w:rPr>
      <w:rFonts w:eastAsia="Times New Roman" w:cs="Times New Roman"/>
    </w:rPr>
  </w:style>
  <w:style w:type="paragraph" w:customStyle="1" w:styleId="Times12">
    <w:name w:val="Times 12"/>
    <w:basedOn w:val="a0"/>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8">
    <w:name w:val="Пункт б/н"/>
    <w:basedOn w:val="a0"/>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7">
    <w:name w:val="Без интервала Знак"/>
    <w:link w:val="14"/>
    <w:locked/>
    <w:rsid w:val="004D7A85"/>
  </w:style>
  <w:style w:type="paragraph" w:styleId="af9">
    <w:name w:val="header"/>
    <w:basedOn w:val="a0"/>
    <w:link w:val="afa"/>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1"/>
    <w:link w:val="af9"/>
    <w:uiPriority w:val="99"/>
    <w:rsid w:val="004D7A85"/>
    <w:rPr>
      <w:rFonts w:ascii="Times New Roman" w:eastAsia="Times New Roman" w:hAnsi="Times New Roman" w:cs="Times New Roman"/>
      <w:sz w:val="24"/>
      <w:szCs w:val="24"/>
      <w:lang w:eastAsia="ru-RU"/>
    </w:rPr>
  </w:style>
  <w:style w:type="paragraph" w:customStyle="1" w:styleId="afb">
    <w:name w:val="Содержимое таблицы"/>
    <w:basedOn w:val="a0"/>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c">
    <w:name w:val="Таблица шапка"/>
    <w:basedOn w:val="a0"/>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4D7A85"/>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semiHidden/>
    <w:locked/>
    <w:rsid w:val="004D7A85"/>
    <w:rPr>
      <w:rFonts w:cs="Times New Roman"/>
      <w:sz w:val="16"/>
      <w:szCs w:val="16"/>
    </w:rPr>
  </w:style>
  <w:style w:type="paragraph" w:customStyle="1" w:styleId="afd">
    <w:name w:val="Пункт"/>
    <w:basedOn w:val="a0"/>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d"/>
    <w:locked/>
    <w:rsid w:val="004D7A85"/>
    <w:rPr>
      <w:rFonts w:ascii="Times New Roman" w:eastAsia="Times New Roman" w:hAnsi="Times New Roman" w:cs="Times New Roman"/>
      <w:sz w:val="28"/>
      <w:szCs w:val="20"/>
      <w:lang w:eastAsia="ru-RU"/>
    </w:rPr>
  </w:style>
  <w:style w:type="paragraph" w:customStyle="1" w:styleId="afe">
    <w:name w:val="Подпункт"/>
    <w:basedOn w:val="afd"/>
    <w:rsid w:val="004D7A85"/>
    <w:pPr>
      <w:tabs>
        <w:tab w:val="clear" w:pos="1134"/>
        <w:tab w:val="num" w:pos="360"/>
      </w:tabs>
      <w:ind w:left="2880" w:hanging="360"/>
    </w:pPr>
  </w:style>
  <w:style w:type="paragraph" w:customStyle="1" w:styleId="aff">
    <w:name w:val="Подподпункт"/>
    <w:basedOn w:val="afe"/>
    <w:rsid w:val="004D7A85"/>
    <w:pPr>
      <w:ind w:left="3600"/>
    </w:pPr>
  </w:style>
  <w:style w:type="paragraph" w:styleId="aff0">
    <w:name w:val="Title"/>
    <w:basedOn w:val="a0"/>
    <w:link w:val="aff1"/>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1">
    <w:name w:val="Название Знак"/>
    <w:basedOn w:val="a1"/>
    <w:link w:val="aff0"/>
    <w:uiPriority w:val="10"/>
    <w:rsid w:val="004D7A85"/>
    <w:rPr>
      <w:rFonts w:ascii="Times New Roman" w:eastAsia="Times New Roman" w:hAnsi="Times New Roman" w:cs="Times New Roman"/>
      <w:sz w:val="24"/>
      <w:szCs w:val="24"/>
      <w:lang w:eastAsia="ru-RU"/>
    </w:rPr>
  </w:style>
  <w:style w:type="paragraph" w:customStyle="1" w:styleId="aff2">
    <w:name w:val="_Заголовок по центру"/>
    <w:basedOn w:val="a0"/>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3">
    <w:name w:val="E-mail Signature"/>
    <w:basedOn w:val="a0"/>
    <w:link w:val="aff4"/>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4">
    <w:name w:val="Электронная подпись Знак"/>
    <w:basedOn w:val="a1"/>
    <w:link w:val="aff3"/>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4D7A85"/>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4D7A85"/>
    <w:rPr>
      <w:rFonts w:cs="Times New Roman"/>
    </w:rPr>
  </w:style>
  <w:style w:type="paragraph" w:styleId="aff5">
    <w:name w:val="Subtitle"/>
    <w:basedOn w:val="a0"/>
    <w:link w:val="aff6"/>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6">
    <w:name w:val="Подзаголовок Знак"/>
    <w:basedOn w:val="a1"/>
    <w:link w:val="aff5"/>
    <w:uiPriority w:val="11"/>
    <w:rsid w:val="004D7A85"/>
    <w:rPr>
      <w:rFonts w:ascii="Times New Roman" w:eastAsia="Times New Roman" w:hAnsi="Times New Roman" w:cs="Times New Roman"/>
      <w:i/>
      <w:iCs/>
      <w:sz w:val="24"/>
      <w:szCs w:val="24"/>
      <w:lang w:eastAsia="ru-RU"/>
    </w:rPr>
  </w:style>
  <w:style w:type="character" w:styleId="aff7">
    <w:name w:val="Strong"/>
    <w:basedOn w:val="a1"/>
    <w:uiPriority w:val="22"/>
    <w:qFormat/>
    <w:rsid w:val="004D7A85"/>
    <w:rPr>
      <w:rFonts w:cs="Times New Roman"/>
      <w:b/>
    </w:rPr>
  </w:style>
  <w:style w:type="paragraph" w:customStyle="1" w:styleId="aff8">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9">
    <w:name w:val="footer"/>
    <w:basedOn w:val="a0"/>
    <w:link w:val="affa"/>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a">
    <w:name w:val="Нижний колонтитул Знак"/>
    <w:basedOn w:val="a1"/>
    <w:link w:val="aff9"/>
    <w:uiPriority w:val="99"/>
    <w:rsid w:val="004D7A85"/>
    <w:rPr>
      <w:rFonts w:ascii="Times New Roman" w:eastAsia="Times New Roman" w:hAnsi="Times New Roman" w:cs="Times New Roman"/>
      <w:sz w:val="20"/>
      <w:szCs w:val="20"/>
      <w:lang w:eastAsia="ru-RU"/>
    </w:rPr>
  </w:style>
  <w:style w:type="character" w:styleId="affb">
    <w:name w:val="page number"/>
    <w:basedOn w:val="a1"/>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0"/>
    <w:next w:val="affc"/>
    <w:link w:val="affd"/>
    <w:uiPriority w:val="99"/>
    <w:rsid w:val="004D7A85"/>
    <w:pPr>
      <w:spacing w:after="0" w:line="240" w:lineRule="auto"/>
    </w:pPr>
    <w:rPr>
      <w:rFonts w:cs="Times New Roman"/>
      <w:sz w:val="20"/>
      <w:szCs w:val="20"/>
    </w:rPr>
  </w:style>
  <w:style w:type="character" w:customStyle="1" w:styleId="affd">
    <w:name w:val="Текст сноски Знак"/>
    <w:basedOn w:val="a1"/>
    <w:link w:val="19"/>
    <w:uiPriority w:val="99"/>
    <w:locked/>
    <w:rsid w:val="004D7A85"/>
    <w:rPr>
      <w:rFonts w:cs="Times New Roman"/>
      <w:sz w:val="20"/>
      <w:szCs w:val="20"/>
    </w:rPr>
  </w:style>
  <w:style w:type="character" w:styleId="affe">
    <w:name w:val="footnote reference"/>
    <w:aliases w:val="Знак сноски 1,Знак сноски-FN"/>
    <w:basedOn w:val="a1"/>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0"/>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f">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0">
    <w:name w:val="Обычный + по ширине"/>
    <w:basedOn w:val="a0"/>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7">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1">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0"/>
    <w:next w:val="a5"/>
    <w:rsid w:val="004D7A85"/>
    <w:pPr>
      <w:keepNext/>
      <w:suppressAutoHyphens/>
      <w:spacing w:before="240" w:after="120" w:line="240" w:lineRule="auto"/>
    </w:pPr>
    <w:rPr>
      <w:rFonts w:ascii="Arial" w:eastAsia="Times New Roman" w:hAnsi="Arial" w:cs="Tahoma"/>
      <w:sz w:val="28"/>
      <w:szCs w:val="28"/>
      <w:lang w:eastAsia="ar-SA"/>
    </w:rPr>
  </w:style>
  <w:style w:type="paragraph" w:styleId="afff2">
    <w:name w:val="List"/>
    <w:basedOn w:val="a5"/>
    <w:uiPriority w:val="99"/>
    <w:rsid w:val="004D7A85"/>
    <w:pPr>
      <w:autoSpaceDE w:val="0"/>
      <w:spacing w:after="0"/>
      <w:jc w:val="both"/>
    </w:pPr>
    <w:rPr>
      <w:rFonts w:ascii="Arial" w:hAnsi="Arial" w:cs="Tahoma"/>
      <w:color w:val="000000"/>
      <w:kern w:val="0"/>
      <w:szCs w:val="22"/>
    </w:rPr>
  </w:style>
  <w:style w:type="paragraph" w:customStyle="1" w:styleId="28">
    <w:name w:val="Название2"/>
    <w:basedOn w:val="a0"/>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3">
    <w:name w:val="Заголовок таблицы"/>
    <w:basedOn w:val="afb"/>
    <w:rsid w:val="004D7A85"/>
    <w:pPr>
      <w:jc w:val="center"/>
    </w:pPr>
    <w:rPr>
      <w:b/>
      <w:bCs/>
      <w:kern w:val="0"/>
    </w:rPr>
  </w:style>
  <w:style w:type="character" w:styleId="afff4">
    <w:name w:val="FollowedHyperlink"/>
    <w:basedOn w:val="a1"/>
    <w:uiPriority w:val="99"/>
    <w:unhideWhenUsed/>
    <w:rsid w:val="004D7A85"/>
    <w:rPr>
      <w:rFonts w:cs="Times New Roman"/>
      <w:color w:val="800080"/>
      <w:u w:val="single"/>
    </w:rPr>
  </w:style>
  <w:style w:type="paragraph" w:customStyle="1" w:styleId="font5">
    <w:name w:val="font5"/>
    <w:basedOn w:val="a0"/>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4D7A85"/>
    <w:rPr>
      <w:rFonts w:cs="Times New Roman"/>
      <w:sz w:val="18"/>
      <w:szCs w:val="18"/>
    </w:rPr>
  </w:style>
  <w:style w:type="paragraph" w:customStyle="1" w:styleId="38">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4D7A85"/>
    <w:rPr>
      <w:rFonts w:cs="Times New Roman"/>
    </w:rPr>
  </w:style>
  <w:style w:type="character" w:customStyle="1" w:styleId="211">
    <w:name w:val="Заголовок 2 Знак1"/>
    <w:basedOn w:val="a1"/>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rsid w:val="004D7A85"/>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rsid w:val="004D7A85"/>
    <w:rPr>
      <w:rFonts w:asciiTheme="majorHAnsi" w:eastAsiaTheme="majorEastAsia" w:hAnsiTheme="majorHAnsi" w:cstheme="majorBidi"/>
      <w:color w:val="2E74B5" w:themeColor="accent1" w:themeShade="BF"/>
    </w:rPr>
  </w:style>
  <w:style w:type="table" w:styleId="af">
    <w:name w:val="Table Grid"/>
    <w:basedOn w:val="a2"/>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qFormat/>
    <w:rsid w:val="004D7A85"/>
    <w:pPr>
      <w:spacing w:after="0" w:line="240" w:lineRule="auto"/>
    </w:pPr>
  </w:style>
  <w:style w:type="paragraph" w:styleId="36">
    <w:name w:val="Body Text Indent 3"/>
    <w:basedOn w:val="a0"/>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1"/>
    <w:link w:val="36"/>
    <w:uiPriority w:val="99"/>
    <w:semiHidden/>
    <w:rsid w:val="004D7A85"/>
    <w:rPr>
      <w:sz w:val="16"/>
      <w:szCs w:val="16"/>
    </w:rPr>
  </w:style>
  <w:style w:type="paragraph" w:styleId="25">
    <w:name w:val="Body Text Indent 2"/>
    <w:basedOn w:val="a0"/>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1"/>
    <w:link w:val="25"/>
    <w:uiPriority w:val="99"/>
    <w:semiHidden/>
    <w:rsid w:val="004D7A85"/>
  </w:style>
  <w:style w:type="paragraph" w:styleId="affc">
    <w:name w:val="footnote text"/>
    <w:basedOn w:val="a0"/>
    <w:link w:val="1f0"/>
    <w:uiPriority w:val="99"/>
    <w:semiHidden/>
    <w:unhideWhenUsed/>
    <w:rsid w:val="004D7A85"/>
    <w:pPr>
      <w:spacing w:after="0" w:line="240" w:lineRule="auto"/>
    </w:pPr>
    <w:rPr>
      <w:sz w:val="20"/>
      <w:szCs w:val="20"/>
    </w:rPr>
  </w:style>
  <w:style w:type="character" w:customStyle="1" w:styleId="1f0">
    <w:name w:val="Текст сноски Знак1"/>
    <w:basedOn w:val="a1"/>
    <w:link w:val="affc"/>
    <w:uiPriority w:val="99"/>
    <w:semiHidden/>
    <w:rsid w:val="004D7A85"/>
    <w:rPr>
      <w:sz w:val="20"/>
      <w:szCs w:val="20"/>
    </w:rPr>
  </w:style>
  <w:style w:type="character" w:styleId="afff5">
    <w:name w:val="annotation reference"/>
    <w:basedOn w:val="a1"/>
    <w:uiPriority w:val="99"/>
    <w:semiHidden/>
    <w:unhideWhenUsed/>
    <w:rsid w:val="00B83690"/>
    <w:rPr>
      <w:sz w:val="16"/>
      <w:szCs w:val="16"/>
    </w:rPr>
  </w:style>
  <w:style w:type="paragraph" w:styleId="afff6">
    <w:name w:val="annotation text"/>
    <w:basedOn w:val="a0"/>
    <w:link w:val="afff7"/>
    <w:uiPriority w:val="99"/>
    <w:semiHidden/>
    <w:unhideWhenUsed/>
    <w:rsid w:val="00B83690"/>
    <w:pPr>
      <w:spacing w:line="240" w:lineRule="auto"/>
    </w:pPr>
    <w:rPr>
      <w:sz w:val="20"/>
      <w:szCs w:val="20"/>
    </w:rPr>
  </w:style>
  <w:style w:type="character" w:customStyle="1" w:styleId="afff7">
    <w:name w:val="Текст примечания Знак"/>
    <w:basedOn w:val="a1"/>
    <w:link w:val="afff6"/>
    <w:uiPriority w:val="99"/>
    <w:semiHidden/>
    <w:rsid w:val="00B83690"/>
    <w:rPr>
      <w:sz w:val="20"/>
      <w:szCs w:val="20"/>
    </w:rPr>
  </w:style>
  <w:style w:type="paragraph" w:styleId="afff8">
    <w:name w:val="annotation subject"/>
    <w:basedOn w:val="afff6"/>
    <w:next w:val="afff6"/>
    <w:link w:val="afff9"/>
    <w:uiPriority w:val="99"/>
    <w:semiHidden/>
    <w:unhideWhenUsed/>
    <w:rsid w:val="00B83690"/>
    <w:rPr>
      <w:b/>
      <w:bCs/>
    </w:rPr>
  </w:style>
  <w:style w:type="character" w:customStyle="1" w:styleId="afff9">
    <w:name w:val="Тема примечания Знак"/>
    <w:basedOn w:val="afff7"/>
    <w:link w:val="afff8"/>
    <w:uiPriority w:val="99"/>
    <w:semiHidden/>
    <w:rsid w:val="00B83690"/>
    <w:rPr>
      <w:b/>
      <w:bCs/>
      <w:sz w:val="20"/>
      <w:szCs w:val="20"/>
    </w:rPr>
  </w:style>
  <w:style w:type="character" w:customStyle="1" w:styleId="1f1">
    <w:name w:val="Неразрешенное упоминание1"/>
    <w:basedOn w:val="a1"/>
    <w:uiPriority w:val="99"/>
    <w:semiHidden/>
    <w:unhideWhenUsed/>
    <w:rsid w:val="00F1288B"/>
    <w:rPr>
      <w:color w:val="605E5C"/>
      <w:shd w:val="clear" w:color="auto" w:fill="E1DFDD"/>
    </w:rPr>
  </w:style>
  <w:style w:type="paragraph" w:customStyle="1" w:styleId="-3">
    <w:name w:val="Пункт-3"/>
    <w:basedOn w:val="a0"/>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2">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1"/>
    <w:uiPriority w:val="34"/>
    <w:qFormat/>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e"/>
    <w:rsid w:val="00673EE6"/>
    <w:pPr>
      <w:spacing w:line="264" w:lineRule="auto"/>
    </w:pPr>
    <w:rPr>
      <w:rFonts w:cs="Times New Roman"/>
      <w:vertAlign w:val="superscript"/>
    </w:rPr>
  </w:style>
  <w:style w:type="paragraph" w:customStyle="1" w:styleId="Footnote">
    <w:name w:val="Footnote"/>
    <w:basedOn w:val="a0"/>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UnresolvedMention">
    <w:name w:val="Unresolved Mention"/>
    <w:basedOn w:val="a1"/>
    <w:uiPriority w:val="99"/>
    <w:semiHidden/>
    <w:unhideWhenUsed/>
    <w:rsid w:val="0037287B"/>
    <w:rPr>
      <w:color w:val="605E5C"/>
      <w:shd w:val="clear" w:color="auto" w:fill="E1DFDD"/>
    </w:rPr>
  </w:style>
  <w:style w:type="paragraph" w:customStyle="1" w:styleId="3">
    <w:name w:val="[Ростех] Наименование Подраздела (Уровень 3)"/>
    <w:uiPriority w:val="99"/>
    <w:qFormat/>
    <w:rsid w:val="006E5386"/>
    <w:pPr>
      <w:keepNext/>
      <w:keepLines/>
      <w:numPr>
        <w:ilvl w:val="1"/>
        <w:numId w:val="4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E5386"/>
    <w:pPr>
      <w:keepNext/>
      <w:keepLines/>
      <w:numPr>
        <w:numId w:val="4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6E5386"/>
    <w:pPr>
      <w:numPr>
        <w:ilvl w:val="5"/>
        <w:numId w:val="4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E5386"/>
    <w:pPr>
      <w:numPr>
        <w:ilvl w:val="3"/>
        <w:numId w:val="4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E5386"/>
    <w:pPr>
      <w:numPr>
        <w:ilvl w:val="4"/>
        <w:numId w:val="4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6E5386"/>
    <w:pPr>
      <w:numPr>
        <w:ilvl w:val="2"/>
        <w:numId w:val="4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6E5386"/>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90DCB"/>
    <w:rPr>
      <w:rFonts w:ascii="Calibri" w:eastAsia="Times New Roman" w:hAnsi="Calibri" w:cs="Times New Roman"/>
    </w:rPr>
  </w:style>
  <w:style w:type="character" w:customStyle="1" w:styleId="ae">
    <w:name w:val="Обычный (веб) Знак"/>
    <w:basedOn w:val="a1"/>
    <w:link w:val="ad"/>
    <w:uiPriority w:val="99"/>
    <w:rsid w:val="00B72DA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4D7A85"/>
  </w:style>
  <w:style w:type="character" w:customStyle="1" w:styleId="21">
    <w:name w:val="Заголовок 2 Знак"/>
    <w:basedOn w:val="a1"/>
    <w:link w:val="20"/>
    <w:uiPriority w:val="9"/>
    <w:locked/>
    <w:rsid w:val="004D7A85"/>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locked/>
    <w:rsid w:val="004D7A85"/>
    <w:rPr>
      <w:rFonts w:ascii="Cambria" w:eastAsia="Times New Roman" w:hAnsi="Cambria" w:cs="Times New Roman"/>
      <w:i/>
      <w:iCs/>
      <w:color w:val="365F91"/>
    </w:rPr>
  </w:style>
  <w:style w:type="character" w:customStyle="1" w:styleId="51">
    <w:name w:val="Заголовок 5 Знак"/>
    <w:basedOn w:val="a1"/>
    <w:link w:val="50"/>
    <w:uiPriority w:val="9"/>
    <w:locked/>
    <w:rsid w:val="004D7A85"/>
    <w:rPr>
      <w:rFonts w:ascii="Cambria" w:eastAsia="Times New Roman" w:hAnsi="Cambria" w:cs="Times New Roman"/>
      <w:color w:val="243F60"/>
    </w:rPr>
  </w:style>
  <w:style w:type="character" w:styleId="a4">
    <w:name w:val="Hyperlink"/>
    <w:basedOn w:val="a1"/>
    <w:uiPriority w:val="99"/>
    <w:rsid w:val="004D7A85"/>
    <w:rPr>
      <w:rFonts w:cs="Times New Roman"/>
      <w:color w:val="0000FF"/>
      <w:u w:val="single"/>
    </w:rPr>
  </w:style>
  <w:style w:type="paragraph" w:styleId="a5">
    <w:name w:val="Body Text"/>
    <w:basedOn w:val="a0"/>
    <w:link w:val="a6"/>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4D7A85"/>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4D7A85"/>
    <w:rPr>
      <w:rFonts w:ascii="Tahoma" w:eastAsia="Times New Roman" w:hAnsi="Tahoma" w:cs="Tahoma"/>
      <w:sz w:val="16"/>
      <w:szCs w:val="16"/>
    </w:rPr>
  </w:style>
  <w:style w:type="paragraph" w:styleId="ab">
    <w:name w:val="Body Text Indent"/>
    <w:basedOn w:val="a0"/>
    <w:link w:val="ac"/>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4D7A85"/>
    <w:rPr>
      <w:rFonts w:ascii="Times New Roman" w:eastAsia="Times New Roman" w:hAnsi="Times New Roman" w:cs="Times New Roman"/>
      <w:sz w:val="24"/>
      <w:szCs w:val="24"/>
      <w:lang w:eastAsia="ru-RU"/>
    </w:rPr>
  </w:style>
  <w:style w:type="paragraph" w:styleId="ad">
    <w:name w:val="Normal (Web)"/>
    <w:basedOn w:val="a0"/>
    <w:link w:val="ae"/>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f"/>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Body Text 3"/>
    <w:basedOn w:val="a0"/>
    <w:link w:val="34"/>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0"/>
    <w:link w:val="8"/>
    <w:rsid w:val="004D7A85"/>
    <w:pPr>
      <w:widowControl w:val="0"/>
      <w:shd w:val="clear" w:color="auto" w:fill="FFFFFF"/>
      <w:spacing w:after="0" w:line="298" w:lineRule="exact"/>
    </w:pPr>
    <w:rPr>
      <w:b/>
      <w:i/>
      <w:sz w:val="25"/>
    </w:rPr>
  </w:style>
  <w:style w:type="paragraph" w:customStyle="1" w:styleId="af0">
    <w:name w:val="Таблица текст"/>
    <w:basedOn w:val="a0"/>
    <w:rsid w:val="004D7A85"/>
    <w:pPr>
      <w:spacing w:before="40" w:after="40" w:line="240" w:lineRule="auto"/>
      <w:ind w:left="57" w:right="57"/>
    </w:pPr>
    <w:rPr>
      <w:rFonts w:ascii="Calibri" w:eastAsia="Times New Roman" w:hAnsi="Calibri" w:cs="Times New Roman"/>
      <w:sz w:val="24"/>
      <w:szCs w:val="20"/>
      <w:lang w:eastAsia="ru-RU"/>
    </w:rPr>
  </w:style>
  <w:style w:type="paragraph" w:styleId="af1">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2"/>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3">
    <w:name w:val="Текст договора"/>
    <w:basedOn w:val="a0"/>
    <w:link w:val="af4"/>
    <w:rsid w:val="004D7A85"/>
    <w:pPr>
      <w:spacing w:after="0" w:line="240" w:lineRule="auto"/>
      <w:ind w:firstLine="709"/>
      <w:jc w:val="both"/>
    </w:pPr>
    <w:rPr>
      <w:rFonts w:ascii="Times New Roman" w:eastAsia="Times New Roman" w:hAnsi="Times New Roman" w:cs="Times New Roman"/>
      <w:szCs w:val="24"/>
    </w:rPr>
  </w:style>
  <w:style w:type="character" w:customStyle="1" w:styleId="af4">
    <w:name w:val="Текст договора Знак"/>
    <w:link w:val="af3"/>
    <w:locked/>
    <w:rsid w:val="004D7A85"/>
    <w:rPr>
      <w:rFonts w:ascii="Times New Roman" w:eastAsia="Times New Roman" w:hAnsi="Times New Roman" w:cs="Times New Roman"/>
      <w:szCs w:val="24"/>
    </w:rPr>
  </w:style>
  <w:style w:type="character" w:customStyle="1" w:styleId="af5">
    <w:name w:val="Основной текст_"/>
    <w:basedOn w:val="a1"/>
    <w:link w:val="42"/>
    <w:locked/>
    <w:rsid w:val="004D7A85"/>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4D7A85"/>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4D7A85"/>
    <w:rPr>
      <w:rFonts w:ascii="Times New Roman" w:hAnsi="Times New Roman" w:cs="Times New Roman"/>
      <w:b/>
      <w:bCs/>
      <w:sz w:val="20"/>
      <w:szCs w:val="20"/>
      <w:shd w:val="clear" w:color="auto" w:fill="FFFFFF"/>
    </w:rPr>
  </w:style>
  <w:style w:type="character" w:customStyle="1" w:styleId="35">
    <w:name w:val="Основной текст3"/>
    <w:basedOn w:val="af5"/>
    <w:rsid w:val="004D7A85"/>
    <w:rPr>
      <w:rFonts w:ascii="Times New Roman" w:hAnsi="Times New Roman" w:cs="Times New Roman"/>
      <w:sz w:val="20"/>
      <w:szCs w:val="20"/>
      <w:shd w:val="clear" w:color="auto" w:fill="FFFFFF"/>
    </w:rPr>
  </w:style>
  <w:style w:type="paragraph" w:customStyle="1" w:styleId="42">
    <w:name w:val="Основной текст4"/>
    <w:basedOn w:val="a0"/>
    <w:link w:val="af5"/>
    <w:rsid w:val="004D7A85"/>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6"/>
    <w:link w:val="af7"/>
    <w:uiPriority w:val="1"/>
    <w:qFormat/>
    <w:rsid w:val="004D7A85"/>
    <w:pPr>
      <w:spacing w:after="0" w:line="240" w:lineRule="auto"/>
    </w:pPr>
    <w:rPr>
      <w:rFonts w:eastAsia="Times New Roman" w:cs="Times New Roman"/>
    </w:rPr>
  </w:style>
  <w:style w:type="paragraph" w:customStyle="1" w:styleId="Times12">
    <w:name w:val="Times 12"/>
    <w:basedOn w:val="a0"/>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8">
    <w:name w:val="Пункт б/н"/>
    <w:basedOn w:val="a0"/>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7">
    <w:name w:val="Без интервала Знак"/>
    <w:link w:val="14"/>
    <w:locked/>
    <w:rsid w:val="004D7A85"/>
  </w:style>
  <w:style w:type="paragraph" w:styleId="af9">
    <w:name w:val="header"/>
    <w:basedOn w:val="a0"/>
    <w:link w:val="afa"/>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1"/>
    <w:link w:val="af9"/>
    <w:uiPriority w:val="99"/>
    <w:rsid w:val="004D7A85"/>
    <w:rPr>
      <w:rFonts w:ascii="Times New Roman" w:eastAsia="Times New Roman" w:hAnsi="Times New Roman" w:cs="Times New Roman"/>
      <w:sz w:val="24"/>
      <w:szCs w:val="24"/>
      <w:lang w:eastAsia="ru-RU"/>
    </w:rPr>
  </w:style>
  <w:style w:type="paragraph" w:customStyle="1" w:styleId="afb">
    <w:name w:val="Содержимое таблицы"/>
    <w:basedOn w:val="a0"/>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c">
    <w:name w:val="Таблица шапка"/>
    <w:basedOn w:val="a0"/>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4D7A85"/>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semiHidden/>
    <w:locked/>
    <w:rsid w:val="004D7A85"/>
    <w:rPr>
      <w:rFonts w:cs="Times New Roman"/>
      <w:sz w:val="16"/>
      <w:szCs w:val="16"/>
    </w:rPr>
  </w:style>
  <w:style w:type="paragraph" w:customStyle="1" w:styleId="afd">
    <w:name w:val="Пункт"/>
    <w:basedOn w:val="a0"/>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d"/>
    <w:locked/>
    <w:rsid w:val="004D7A85"/>
    <w:rPr>
      <w:rFonts w:ascii="Times New Roman" w:eastAsia="Times New Roman" w:hAnsi="Times New Roman" w:cs="Times New Roman"/>
      <w:sz w:val="28"/>
      <w:szCs w:val="20"/>
      <w:lang w:eastAsia="ru-RU"/>
    </w:rPr>
  </w:style>
  <w:style w:type="paragraph" w:customStyle="1" w:styleId="afe">
    <w:name w:val="Подпункт"/>
    <w:basedOn w:val="afd"/>
    <w:rsid w:val="004D7A85"/>
    <w:pPr>
      <w:tabs>
        <w:tab w:val="clear" w:pos="1134"/>
        <w:tab w:val="num" w:pos="360"/>
      </w:tabs>
      <w:ind w:left="2880" w:hanging="360"/>
    </w:pPr>
  </w:style>
  <w:style w:type="paragraph" w:customStyle="1" w:styleId="aff">
    <w:name w:val="Подподпункт"/>
    <w:basedOn w:val="afe"/>
    <w:rsid w:val="004D7A85"/>
    <w:pPr>
      <w:ind w:left="3600"/>
    </w:pPr>
  </w:style>
  <w:style w:type="paragraph" w:styleId="aff0">
    <w:name w:val="Title"/>
    <w:basedOn w:val="a0"/>
    <w:link w:val="aff1"/>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1">
    <w:name w:val="Название Знак"/>
    <w:basedOn w:val="a1"/>
    <w:link w:val="aff0"/>
    <w:uiPriority w:val="10"/>
    <w:rsid w:val="004D7A85"/>
    <w:rPr>
      <w:rFonts w:ascii="Times New Roman" w:eastAsia="Times New Roman" w:hAnsi="Times New Roman" w:cs="Times New Roman"/>
      <w:sz w:val="24"/>
      <w:szCs w:val="24"/>
      <w:lang w:eastAsia="ru-RU"/>
    </w:rPr>
  </w:style>
  <w:style w:type="paragraph" w:customStyle="1" w:styleId="aff2">
    <w:name w:val="_Заголовок по центру"/>
    <w:basedOn w:val="a0"/>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3">
    <w:name w:val="E-mail Signature"/>
    <w:basedOn w:val="a0"/>
    <w:link w:val="aff4"/>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4">
    <w:name w:val="Электронная подпись Знак"/>
    <w:basedOn w:val="a1"/>
    <w:link w:val="aff3"/>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4D7A85"/>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4D7A85"/>
    <w:rPr>
      <w:rFonts w:cs="Times New Roman"/>
    </w:rPr>
  </w:style>
  <w:style w:type="paragraph" w:styleId="aff5">
    <w:name w:val="Subtitle"/>
    <w:basedOn w:val="a0"/>
    <w:link w:val="aff6"/>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6">
    <w:name w:val="Подзаголовок Знак"/>
    <w:basedOn w:val="a1"/>
    <w:link w:val="aff5"/>
    <w:uiPriority w:val="11"/>
    <w:rsid w:val="004D7A85"/>
    <w:rPr>
      <w:rFonts w:ascii="Times New Roman" w:eastAsia="Times New Roman" w:hAnsi="Times New Roman" w:cs="Times New Roman"/>
      <w:i/>
      <w:iCs/>
      <w:sz w:val="24"/>
      <w:szCs w:val="24"/>
      <w:lang w:eastAsia="ru-RU"/>
    </w:rPr>
  </w:style>
  <w:style w:type="character" w:styleId="aff7">
    <w:name w:val="Strong"/>
    <w:basedOn w:val="a1"/>
    <w:uiPriority w:val="22"/>
    <w:qFormat/>
    <w:rsid w:val="004D7A85"/>
    <w:rPr>
      <w:rFonts w:cs="Times New Roman"/>
      <w:b/>
    </w:rPr>
  </w:style>
  <w:style w:type="paragraph" w:customStyle="1" w:styleId="aff8">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9">
    <w:name w:val="footer"/>
    <w:basedOn w:val="a0"/>
    <w:link w:val="affa"/>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a">
    <w:name w:val="Нижний колонтитул Знак"/>
    <w:basedOn w:val="a1"/>
    <w:link w:val="aff9"/>
    <w:uiPriority w:val="99"/>
    <w:rsid w:val="004D7A85"/>
    <w:rPr>
      <w:rFonts w:ascii="Times New Roman" w:eastAsia="Times New Roman" w:hAnsi="Times New Roman" w:cs="Times New Roman"/>
      <w:sz w:val="20"/>
      <w:szCs w:val="20"/>
      <w:lang w:eastAsia="ru-RU"/>
    </w:rPr>
  </w:style>
  <w:style w:type="character" w:styleId="affb">
    <w:name w:val="page number"/>
    <w:basedOn w:val="a1"/>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0"/>
    <w:next w:val="affc"/>
    <w:link w:val="affd"/>
    <w:uiPriority w:val="99"/>
    <w:rsid w:val="004D7A85"/>
    <w:pPr>
      <w:spacing w:after="0" w:line="240" w:lineRule="auto"/>
    </w:pPr>
    <w:rPr>
      <w:rFonts w:cs="Times New Roman"/>
      <w:sz w:val="20"/>
      <w:szCs w:val="20"/>
    </w:rPr>
  </w:style>
  <w:style w:type="character" w:customStyle="1" w:styleId="affd">
    <w:name w:val="Текст сноски Знак"/>
    <w:basedOn w:val="a1"/>
    <w:link w:val="19"/>
    <w:uiPriority w:val="99"/>
    <w:locked/>
    <w:rsid w:val="004D7A85"/>
    <w:rPr>
      <w:rFonts w:cs="Times New Roman"/>
      <w:sz w:val="20"/>
      <w:szCs w:val="20"/>
    </w:rPr>
  </w:style>
  <w:style w:type="character" w:styleId="affe">
    <w:name w:val="footnote reference"/>
    <w:aliases w:val="Знак сноски 1,Знак сноски-FN"/>
    <w:basedOn w:val="a1"/>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0"/>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f">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0">
    <w:name w:val="Обычный + по ширине"/>
    <w:basedOn w:val="a0"/>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7">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1">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0"/>
    <w:next w:val="a5"/>
    <w:rsid w:val="004D7A85"/>
    <w:pPr>
      <w:keepNext/>
      <w:suppressAutoHyphens/>
      <w:spacing w:before="240" w:after="120" w:line="240" w:lineRule="auto"/>
    </w:pPr>
    <w:rPr>
      <w:rFonts w:ascii="Arial" w:eastAsia="Times New Roman" w:hAnsi="Arial" w:cs="Tahoma"/>
      <w:sz w:val="28"/>
      <w:szCs w:val="28"/>
      <w:lang w:eastAsia="ar-SA"/>
    </w:rPr>
  </w:style>
  <w:style w:type="paragraph" w:styleId="afff2">
    <w:name w:val="List"/>
    <w:basedOn w:val="a5"/>
    <w:uiPriority w:val="99"/>
    <w:rsid w:val="004D7A85"/>
    <w:pPr>
      <w:autoSpaceDE w:val="0"/>
      <w:spacing w:after="0"/>
      <w:jc w:val="both"/>
    </w:pPr>
    <w:rPr>
      <w:rFonts w:ascii="Arial" w:hAnsi="Arial" w:cs="Tahoma"/>
      <w:color w:val="000000"/>
      <w:kern w:val="0"/>
      <w:szCs w:val="22"/>
    </w:rPr>
  </w:style>
  <w:style w:type="paragraph" w:customStyle="1" w:styleId="28">
    <w:name w:val="Название2"/>
    <w:basedOn w:val="a0"/>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3">
    <w:name w:val="Заголовок таблицы"/>
    <w:basedOn w:val="afb"/>
    <w:rsid w:val="004D7A85"/>
    <w:pPr>
      <w:jc w:val="center"/>
    </w:pPr>
    <w:rPr>
      <w:b/>
      <w:bCs/>
      <w:kern w:val="0"/>
    </w:rPr>
  </w:style>
  <w:style w:type="character" w:styleId="afff4">
    <w:name w:val="FollowedHyperlink"/>
    <w:basedOn w:val="a1"/>
    <w:uiPriority w:val="99"/>
    <w:unhideWhenUsed/>
    <w:rsid w:val="004D7A85"/>
    <w:rPr>
      <w:rFonts w:cs="Times New Roman"/>
      <w:color w:val="800080"/>
      <w:u w:val="single"/>
    </w:rPr>
  </w:style>
  <w:style w:type="paragraph" w:customStyle="1" w:styleId="font5">
    <w:name w:val="font5"/>
    <w:basedOn w:val="a0"/>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4D7A85"/>
    <w:rPr>
      <w:rFonts w:cs="Times New Roman"/>
      <w:sz w:val="18"/>
      <w:szCs w:val="18"/>
    </w:rPr>
  </w:style>
  <w:style w:type="paragraph" w:customStyle="1" w:styleId="38">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4D7A85"/>
    <w:rPr>
      <w:rFonts w:cs="Times New Roman"/>
    </w:rPr>
  </w:style>
  <w:style w:type="character" w:customStyle="1" w:styleId="211">
    <w:name w:val="Заголовок 2 Знак1"/>
    <w:basedOn w:val="a1"/>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rsid w:val="004D7A85"/>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rsid w:val="004D7A85"/>
    <w:rPr>
      <w:rFonts w:asciiTheme="majorHAnsi" w:eastAsiaTheme="majorEastAsia" w:hAnsiTheme="majorHAnsi" w:cstheme="majorBidi"/>
      <w:color w:val="2E74B5" w:themeColor="accent1" w:themeShade="BF"/>
    </w:rPr>
  </w:style>
  <w:style w:type="table" w:styleId="af">
    <w:name w:val="Table Grid"/>
    <w:basedOn w:val="a2"/>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qFormat/>
    <w:rsid w:val="004D7A85"/>
    <w:pPr>
      <w:spacing w:after="0" w:line="240" w:lineRule="auto"/>
    </w:pPr>
  </w:style>
  <w:style w:type="paragraph" w:styleId="36">
    <w:name w:val="Body Text Indent 3"/>
    <w:basedOn w:val="a0"/>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1"/>
    <w:link w:val="36"/>
    <w:uiPriority w:val="99"/>
    <w:semiHidden/>
    <w:rsid w:val="004D7A85"/>
    <w:rPr>
      <w:sz w:val="16"/>
      <w:szCs w:val="16"/>
    </w:rPr>
  </w:style>
  <w:style w:type="paragraph" w:styleId="25">
    <w:name w:val="Body Text Indent 2"/>
    <w:basedOn w:val="a0"/>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1"/>
    <w:link w:val="25"/>
    <w:uiPriority w:val="99"/>
    <w:semiHidden/>
    <w:rsid w:val="004D7A85"/>
  </w:style>
  <w:style w:type="paragraph" w:styleId="affc">
    <w:name w:val="footnote text"/>
    <w:basedOn w:val="a0"/>
    <w:link w:val="1f0"/>
    <w:uiPriority w:val="99"/>
    <w:semiHidden/>
    <w:unhideWhenUsed/>
    <w:rsid w:val="004D7A85"/>
    <w:pPr>
      <w:spacing w:after="0" w:line="240" w:lineRule="auto"/>
    </w:pPr>
    <w:rPr>
      <w:sz w:val="20"/>
      <w:szCs w:val="20"/>
    </w:rPr>
  </w:style>
  <w:style w:type="character" w:customStyle="1" w:styleId="1f0">
    <w:name w:val="Текст сноски Знак1"/>
    <w:basedOn w:val="a1"/>
    <w:link w:val="affc"/>
    <w:uiPriority w:val="99"/>
    <w:semiHidden/>
    <w:rsid w:val="004D7A85"/>
    <w:rPr>
      <w:sz w:val="20"/>
      <w:szCs w:val="20"/>
    </w:rPr>
  </w:style>
  <w:style w:type="character" w:styleId="afff5">
    <w:name w:val="annotation reference"/>
    <w:basedOn w:val="a1"/>
    <w:uiPriority w:val="99"/>
    <w:semiHidden/>
    <w:unhideWhenUsed/>
    <w:rsid w:val="00B83690"/>
    <w:rPr>
      <w:sz w:val="16"/>
      <w:szCs w:val="16"/>
    </w:rPr>
  </w:style>
  <w:style w:type="paragraph" w:styleId="afff6">
    <w:name w:val="annotation text"/>
    <w:basedOn w:val="a0"/>
    <w:link w:val="afff7"/>
    <w:uiPriority w:val="99"/>
    <w:semiHidden/>
    <w:unhideWhenUsed/>
    <w:rsid w:val="00B83690"/>
    <w:pPr>
      <w:spacing w:line="240" w:lineRule="auto"/>
    </w:pPr>
    <w:rPr>
      <w:sz w:val="20"/>
      <w:szCs w:val="20"/>
    </w:rPr>
  </w:style>
  <w:style w:type="character" w:customStyle="1" w:styleId="afff7">
    <w:name w:val="Текст примечания Знак"/>
    <w:basedOn w:val="a1"/>
    <w:link w:val="afff6"/>
    <w:uiPriority w:val="99"/>
    <w:semiHidden/>
    <w:rsid w:val="00B83690"/>
    <w:rPr>
      <w:sz w:val="20"/>
      <w:szCs w:val="20"/>
    </w:rPr>
  </w:style>
  <w:style w:type="paragraph" w:styleId="afff8">
    <w:name w:val="annotation subject"/>
    <w:basedOn w:val="afff6"/>
    <w:next w:val="afff6"/>
    <w:link w:val="afff9"/>
    <w:uiPriority w:val="99"/>
    <w:semiHidden/>
    <w:unhideWhenUsed/>
    <w:rsid w:val="00B83690"/>
    <w:rPr>
      <w:b/>
      <w:bCs/>
    </w:rPr>
  </w:style>
  <w:style w:type="character" w:customStyle="1" w:styleId="afff9">
    <w:name w:val="Тема примечания Знак"/>
    <w:basedOn w:val="afff7"/>
    <w:link w:val="afff8"/>
    <w:uiPriority w:val="99"/>
    <w:semiHidden/>
    <w:rsid w:val="00B83690"/>
    <w:rPr>
      <w:b/>
      <w:bCs/>
      <w:sz w:val="20"/>
      <w:szCs w:val="20"/>
    </w:rPr>
  </w:style>
  <w:style w:type="character" w:customStyle="1" w:styleId="1f1">
    <w:name w:val="Неразрешенное упоминание1"/>
    <w:basedOn w:val="a1"/>
    <w:uiPriority w:val="99"/>
    <w:semiHidden/>
    <w:unhideWhenUsed/>
    <w:rsid w:val="00F1288B"/>
    <w:rPr>
      <w:color w:val="605E5C"/>
      <w:shd w:val="clear" w:color="auto" w:fill="E1DFDD"/>
    </w:rPr>
  </w:style>
  <w:style w:type="paragraph" w:customStyle="1" w:styleId="-3">
    <w:name w:val="Пункт-3"/>
    <w:basedOn w:val="a0"/>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2">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1"/>
    <w:uiPriority w:val="34"/>
    <w:qFormat/>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e"/>
    <w:rsid w:val="00673EE6"/>
    <w:pPr>
      <w:spacing w:line="264" w:lineRule="auto"/>
    </w:pPr>
    <w:rPr>
      <w:rFonts w:cs="Times New Roman"/>
      <w:vertAlign w:val="superscript"/>
    </w:rPr>
  </w:style>
  <w:style w:type="paragraph" w:customStyle="1" w:styleId="Footnote">
    <w:name w:val="Footnote"/>
    <w:basedOn w:val="a0"/>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UnresolvedMention">
    <w:name w:val="Unresolved Mention"/>
    <w:basedOn w:val="a1"/>
    <w:uiPriority w:val="99"/>
    <w:semiHidden/>
    <w:unhideWhenUsed/>
    <w:rsid w:val="0037287B"/>
    <w:rPr>
      <w:color w:val="605E5C"/>
      <w:shd w:val="clear" w:color="auto" w:fill="E1DFDD"/>
    </w:rPr>
  </w:style>
  <w:style w:type="paragraph" w:customStyle="1" w:styleId="3">
    <w:name w:val="[Ростех] Наименование Подраздела (Уровень 3)"/>
    <w:uiPriority w:val="99"/>
    <w:qFormat/>
    <w:rsid w:val="006E5386"/>
    <w:pPr>
      <w:keepNext/>
      <w:keepLines/>
      <w:numPr>
        <w:ilvl w:val="1"/>
        <w:numId w:val="4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E5386"/>
    <w:pPr>
      <w:keepNext/>
      <w:keepLines/>
      <w:numPr>
        <w:numId w:val="4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6E5386"/>
    <w:pPr>
      <w:numPr>
        <w:ilvl w:val="5"/>
        <w:numId w:val="4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E5386"/>
    <w:pPr>
      <w:numPr>
        <w:ilvl w:val="3"/>
        <w:numId w:val="4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E5386"/>
    <w:pPr>
      <w:numPr>
        <w:ilvl w:val="4"/>
        <w:numId w:val="4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6E5386"/>
    <w:pPr>
      <w:numPr>
        <w:ilvl w:val="2"/>
        <w:numId w:val="4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6E5386"/>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90DCB"/>
    <w:rPr>
      <w:rFonts w:ascii="Calibri" w:eastAsia="Times New Roman" w:hAnsi="Calibri" w:cs="Times New Roman"/>
    </w:rPr>
  </w:style>
  <w:style w:type="character" w:customStyle="1" w:styleId="ae">
    <w:name w:val="Обычный (веб) Знак"/>
    <w:basedOn w:val="a1"/>
    <w:link w:val="ad"/>
    <w:uiPriority w:val="99"/>
    <w:rsid w:val="00B72D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D818CF4D7E026BB18B6A27CD109A25CE9AC34C457B40CDFFE84C3E674F5470940861B544q6IED" TargetMode="External"/><Relationship Id="rId18" Type="http://schemas.openxmlformats.org/officeDocument/2006/relationships/hyperlink" Target="consultantplus://offline/ref=7AF71EEA53CF4DE8C226F643F1B3B9CB62E396A4F509DE7322AF9CF794EB863F1F15B83152E9D0T8D" TargetMode="External"/><Relationship Id="rId26" Type="http://schemas.openxmlformats.org/officeDocument/2006/relationships/hyperlink" Target="consultantplus://offline/ref=0CD818CF4D7E026BB18B6A27CD109A25CE9AC34C457B40CDFFE84C3E674F5470940861B544q6IED"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770166557B7C9504D94598B836ADF5A1EBF0A3FBE90784759D2888AA8FED39B292AF7B80E5CFxEG8D" TargetMode="External"/><Relationship Id="rId17" Type="http://schemas.openxmlformats.org/officeDocument/2006/relationships/hyperlink" Target="consultantplus://offline/ref=7AF71EEA53CF4DE8C226F643F1B3B9CB62E396A4F509DE7322AF9CF794EB863F1F15B83152EBD0TED" TargetMode="External"/><Relationship Id="rId25" Type="http://schemas.openxmlformats.org/officeDocument/2006/relationships/hyperlink" Target="consultantplus://offline/ref=770166557B7C9504D94598B836ADF5A1EBF0A3FBE90784759D2888AA8FED39B292AF7B80E5CFxEG8D" TargetMode="External"/><Relationship Id="rId33" Type="http://schemas.openxmlformats.org/officeDocument/2006/relationships/hyperlink" Target="consultantplus://offline/ref=02D528963061301BDED28FEF03F20246407B998ACF98D01260BD256E104E01A1CD543BFAA1B2e9TDD" TargetMode="Externa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252EF02CFD5T1D" TargetMode="External"/><Relationship Id="rId20" Type="http://schemas.openxmlformats.org/officeDocument/2006/relationships/hyperlink" Target="consultantplus://offline/ref=02D528963061301BDED28FEF03F20246407B998ACF98D01260BD256E104E01A1CD543BFAA1B2e9TDD" TargetMode="External"/><Relationship Id="rId29" Type="http://schemas.openxmlformats.org/officeDocument/2006/relationships/hyperlink" Target="consultantplus://offline/ref=7AF71EEA53CF4DE8C226F643F1B3B9CB62E396A4F509DE7322AF9CF794EB863F1F15B83252EF02CFD5T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2" Type="http://schemas.openxmlformats.org/officeDocument/2006/relationships/hyperlink" Target="consultantplus://offline/ref=7AF71EEA53CF4DE8C226F643F1B3B9CB62E396A4F509DE7322AF9CF794EB863F1F15B83152E6D0TCD" TargetMode="External"/><Relationship Id="rId5" Type="http://schemas.openxmlformats.org/officeDocument/2006/relationships/settings" Target="settings.xml"/><Relationship Id="rId15" Type="http://schemas.openxmlformats.org/officeDocument/2006/relationships/hyperlink" Target="consultantplus://offline/ref=9FC2B53DC38CE26D3CBEACE9A2B010A0F0213C7CD1E7EBD558967768926BE241B9B978F9560FXESB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9FC2B53DC38CE26D3CBEACE9A2B010A0F0213C7CD1E7EBD558967768926BE241B9B978F9560FXESBD" TargetMode="External"/><Relationship Id="rId36" Type="http://schemas.openxmlformats.org/officeDocument/2006/relationships/theme" Target="theme/theme1.xml"/><Relationship Id="rId10" Type="http://schemas.openxmlformats.org/officeDocument/2006/relationships/hyperlink" Target="http://www.zakupki.gov.ru/223/" TargetMode="External"/><Relationship Id="rId19" Type="http://schemas.openxmlformats.org/officeDocument/2006/relationships/hyperlink" Target="consultantplus://offline/ref=7AF71EEA53CF4DE8C226F643F1B3B9CB62E396A4F509DE7322AF9CF794EB863F1F15B83152E6D0TCD" TargetMode="External"/><Relationship Id="rId31" Type="http://schemas.openxmlformats.org/officeDocument/2006/relationships/hyperlink" Target="consultantplus://offline/ref=7AF71EEA53CF4DE8C226F643F1B3B9CB62E396A4F509DE7322AF9CF794EB863F1F15B83152E9D0T8D" TargetMode="External"/><Relationship Id="rId4" Type="http://schemas.microsoft.com/office/2007/relationships/stylesWithEffects" Target="stylesWithEffects.xml"/><Relationship Id="rId9" Type="http://schemas.openxmlformats.org/officeDocument/2006/relationships/hyperlink" Target="mailto:urist@uraic.ru" TargetMode="External"/><Relationship Id="rId14" Type="http://schemas.openxmlformats.org/officeDocument/2006/relationships/hyperlink" Target="consultantplus://offline/ref=9FC2B53DC38CE26D3CBEACE9A2B010A0F0213C7CD1E7EBD558967768926BE241B9B978F9560DXESC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9FC2B53DC38CE26D3CBEACE9A2B010A0F0213C7CD1E7EBD558967768926BE241B9B978F9560DXESCD" TargetMode="External"/><Relationship Id="rId30" Type="http://schemas.openxmlformats.org/officeDocument/2006/relationships/hyperlink" Target="consultantplus://offline/ref=7AF71EEA53CF4DE8C226F643F1B3B9CB62E396A4F509DE7322AF9CF794EB863F1F15B83152EBD0TED"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C1207-A558-49A5-AE71-8C5DF430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28</Pages>
  <Words>12423</Words>
  <Characters>70814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hp105</cp:lastModifiedBy>
  <cp:revision>10</cp:revision>
  <cp:lastPrinted>2024-06-17T03:59:00Z</cp:lastPrinted>
  <dcterms:created xsi:type="dcterms:W3CDTF">2025-03-18T20:38:00Z</dcterms:created>
  <dcterms:modified xsi:type="dcterms:W3CDTF">2025-04-17T14:11:00Z</dcterms:modified>
</cp:coreProperties>
</file>