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C8E7" w14:textId="77777777" w:rsidR="00183406" w:rsidRPr="00BE416E" w:rsidRDefault="00183406">
      <w:pPr>
        <w:rPr>
          <w:b/>
          <w:bCs/>
        </w:rPr>
      </w:pPr>
    </w:p>
    <w:tbl>
      <w:tblPr>
        <w:tblW w:w="0" w:type="auto"/>
        <w:tblLook w:val="00A0" w:firstRow="1" w:lastRow="0" w:firstColumn="1" w:lastColumn="0" w:noHBand="0" w:noVBand="0"/>
      </w:tblPr>
      <w:tblGrid>
        <w:gridCol w:w="10063"/>
      </w:tblGrid>
      <w:tr w:rsidR="008160B5" w:rsidRPr="006F3FC3" w14:paraId="3D28BF84" w14:textId="77777777" w:rsidTr="00183406">
        <w:trPr>
          <w:trHeight w:val="284"/>
        </w:trPr>
        <w:tc>
          <w:tcPr>
            <w:tcW w:w="10063" w:type="dxa"/>
            <w:tcBorders>
              <w:bottom w:val="single" w:sz="4" w:space="0" w:color="auto"/>
            </w:tcBorders>
          </w:tcPr>
          <w:p w14:paraId="56621382"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 xml:space="preserve">ГОСУДАРСТВЕННОЕ АВТОНОМНОЕ ПРОФЕССИОНАЛЬНОЕ </w:t>
            </w:r>
          </w:p>
          <w:p w14:paraId="0B9345F6"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ОБРАЗОВАТЕЛЬНОЕ УЧРЕЖДЕНИЕ СВЕРДЛОВСКОЙ ОБЛАСТИ</w:t>
            </w:r>
          </w:p>
          <w:p w14:paraId="4D1F19AC" w14:textId="2BEF98C7" w:rsidR="00D7071E" w:rsidRPr="006F3FC3" w:rsidRDefault="007041B8" w:rsidP="007041B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7041B8">
              <w:rPr>
                <w:rFonts w:ascii="Times New Roman" w:eastAsia="Times New Roman" w:hAnsi="Times New Roman" w:cs="Times New Roman"/>
                <w:b/>
                <w:sz w:val="24"/>
                <w:szCs w:val="24"/>
                <w:lang w:eastAsia="ru-RU"/>
              </w:rPr>
              <w:t>«ТУРИНСКИЙ МНОГОПРОФИЛЬНЫЙ ТЕХНИКУМ»</w:t>
            </w:r>
          </w:p>
        </w:tc>
      </w:tr>
      <w:tr w:rsidR="00D7071E" w:rsidRPr="003D6749" w14:paraId="65FE732C" w14:textId="77777777" w:rsidTr="00246E72">
        <w:trPr>
          <w:trHeight w:val="70"/>
        </w:trPr>
        <w:tc>
          <w:tcPr>
            <w:tcW w:w="10063" w:type="dxa"/>
            <w:tcBorders>
              <w:top w:val="single" w:sz="4" w:space="0" w:color="auto"/>
            </w:tcBorders>
          </w:tcPr>
          <w:p w14:paraId="5F47F13C" w14:textId="77777777"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C2487A" w14:paraId="1EAF6884" w14:textId="77777777" w:rsidTr="00C242D1">
        <w:trPr>
          <w:trHeight w:val="1913"/>
          <w:jc w:val="right"/>
        </w:trPr>
        <w:tc>
          <w:tcPr>
            <w:tcW w:w="5746" w:type="dxa"/>
          </w:tcPr>
          <w:p w14:paraId="28F25232" w14:textId="77777777" w:rsidR="008160B5" w:rsidRPr="00C2487A" w:rsidRDefault="008160B5" w:rsidP="000F32CB">
            <w:pPr>
              <w:spacing w:after="0"/>
              <w:jc w:val="right"/>
              <w:rPr>
                <w:rFonts w:ascii="Times New Roman" w:hAnsi="Times New Roman" w:cs="Times New Roman"/>
                <w:sz w:val="28"/>
                <w:szCs w:val="28"/>
              </w:rPr>
            </w:pPr>
            <w:r w:rsidRPr="00C2487A">
              <w:rPr>
                <w:rFonts w:ascii="Times New Roman" w:hAnsi="Times New Roman" w:cs="Times New Roman"/>
                <w:sz w:val="28"/>
                <w:szCs w:val="28"/>
              </w:rPr>
              <w:t>УТВЕРЖДЕНО</w:t>
            </w:r>
          </w:p>
          <w:p w14:paraId="4A809291" w14:textId="49906025" w:rsidR="007041B8" w:rsidRPr="00DD3C28" w:rsidRDefault="00E03EC1" w:rsidP="007041B8">
            <w:pPr>
              <w:tabs>
                <w:tab w:val="left" w:pos="4111"/>
              </w:tabs>
              <w:jc w:val="right"/>
              <w:rPr>
                <w:rFonts w:ascii="Times New Roman" w:eastAsia="Times New Roman" w:hAnsi="Times New Roman" w:cs="Times New Roman"/>
                <w:sz w:val="28"/>
                <w:szCs w:val="28"/>
                <w:lang w:eastAsia="ru-RU"/>
              </w:rPr>
            </w:pPr>
            <w:r w:rsidRPr="00DD3C28">
              <w:rPr>
                <w:rFonts w:ascii="Times New Roman" w:eastAsia="Times New Roman" w:hAnsi="Times New Roman" w:cs="Times New Roman"/>
                <w:sz w:val="28"/>
                <w:szCs w:val="28"/>
                <w:lang w:eastAsia="ru-RU"/>
              </w:rPr>
              <w:t>И.о. д</w:t>
            </w:r>
            <w:r w:rsidR="007041B8" w:rsidRPr="00DD3C28">
              <w:rPr>
                <w:rFonts w:ascii="Times New Roman" w:eastAsia="Times New Roman" w:hAnsi="Times New Roman" w:cs="Times New Roman"/>
                <w:sz w:val="28"/>
                <w:szCs w:val="28"/>
                <w:lang w:eastAsia="ru-RU"/>
              </w:rPr>
              <w:t>иректор</w:t>
            </w:r>
            <w:r w:rsidRPr="00DD3C28">
              <w:rPr>
                <w:rFonts w:ascii="Times New Roman" w:eastAsia="Times New Roman" w:hAnsi="Times New Roman" w:cs="Times New Roman"/>
                <w:sz w:val="28"/>
                <w:szCs w:val="28"/>
                <w:lang w:eastAsia="ru-RU"/>
              </w:rPr>
              <w:t>а</w:t>
            </w:r>
            <w:r w:rsidR="007041B8" w:rsidRPr="00DD3C28">
              <w:rPr>
                <w:rFonts w:ascii="Times New Roman" w:eastAsia="Times New Roman" w:hAnsi="Times New Roman" w:cs="Times New Roman"/>
                <w:sz w:val="28"/>
                <w:szCs w:val="28"/>
                <w:lang w:eastAsia="ru-RU"/>
              </w:rPr>
              <w:t xml:space="preserve"> ГАПОУ СО «ТМТ»</w:t>
            </w:r>
          </w:p>
          <w:p w14:paraId="4183A3C3" w14:textId="7C9CCC4C" w:rsidR="007041B8" w:rsidRPr="00DD3C28" w:rsidRDefault="007041B8" w:rsidP="007041B8">
            <w:pPr>
              <w:keepNext/>
              <w:keepLines/>
              <w:suppressLineNumbers/>
              <w:tabs>
                <w:tab w:val="left" w:pos="4111"/>
                <w:tab w:val="left" w:pos="4360"/>
              </w:tabs>
              <w:jc w:val="right"/>
              <w:rPr>
                <w:rFonts w:ascii="Times New Roman" w:eastAsia="Times New Roman" w:hAnsi="Times New Roman" w:cs="Times New Roman"/>
                <w:sz w:val="28"/>
                <w:szCs w:val="28"/>
                <w:lang w:eastAsia="ru-RU"/>
              </w:rPr>
            </w:pPr>
            <w:r w:rsidRPr="00DD3C28">
              <w:rPr>
                <w:rFonts w:ascii="Times New Roman" w:eastAsia="Times New Roman" w:hAnsi="Times New Roman" w:cs="Times New Roman"/>
                <w:sz w:val="28"/>
                <w:szCs w:val="28"/>
                <w:lang w:eastAsia="ru-RU"/>
              </w:rPr>
              <w:t xml:space="preserve">___________ </w:t>
            </w:r>
            <w:r w:rsidR="00E03EC1" w:rsidRPr="00DD3C28">
              <w:rPr>
                <w:rFonts w:ascii="Times New Roman" w:eastAsia="Times New Roman" w:hAnsi="Times New Roman" w:cs="Times New Roman"/>
                <w:sz w:val="28"/>
                <w:szCs w:val="28"/>
                <w:lang w:eastAsia="ru-RU"/>
              </w:rPr>
              <w:t>Н.В. Смирнова</w:t>
            </w:r>
            <w:r w:rsidRPr="00DD3C28">
              <w:rPr>
                <w:rFonts w:ascii="Times New Roman" w:eastAsia="Times New Roman" w:hAnsi="Times New Roman" w:cs="Times New Roman"/>
                <w:sz w:val="28"/>
                <w:szCs w:val="28"/>
                <w:lang w:eastAsia="ru-RU"/>
              </w:rPr>
              <w:t xml:space="preserve">   </w:t>
            </w:r>
          </w:p>
          <w:p w14:paraId="70554F5E" w14:textId="77777777" w:rsidR="00F0287E" w:rsidRPr="00DD3C28" w:rsidRDefault="00F0287E" w:rsidP="00F0287E">
            <w:pPr>
              <w:spacing w:after="0" w:line="240" w:lineRule="auto"/>
              <w:jc w:val="right"/>
              <w:rPr>
                <w:rFonts w:ascii="Times New Roman" w:eastAsia="Times New Roman" w:hAnsi="Times New Roman" w:cs="Times New Roman"/>
                <w:sz w:val="28"/>
                <w:szCs w:val="28"/>
                <w:lang w:eastAsia="ar-SA"/>
              </w:rPr>
            </w:pPr>
            <w:r w:rsidRPr="00DD3C28">
              <w:rPr>
                <w:rFonts w:ascii="Times New Roman" w:eastAsia="Times New Roman" w:hAnsi="Times New Roman" w:cs="Times New Roman"/>
                <w:sz w:val="28"/>
                <w:szCs w:val="28"/>
                <w:lang w:eastAsia="ar-SA"/>
              </w:rPr>
              <w:t xml:space="preserve">                                                        </w:t>
            </w:r>
          </w:p>
          <w:p w14:paraId="0DE17E1A" w14:textId="588C8EAD" w:rsidR="00D7071E" w:rsidRPr="00C2487A" w:rsidRDefault="00F0287E" w:rsidP="00DD3C28">
            <w:pPr>
              <w:suppressAutoHyphens/>
              <w:spacing w:after="0" w:line="240" w:lineRule="auto"/>
              <w:jc w:val="right"/>
              <w:rPr>
                <w:rFonts w:ascii="Times New Roman" w:hAnsi="Times New Roman" w:cs="Times New Roman"/>
                <w:sz w:val="28"/>
                <w:szCs w:val="28"/>
              </w:rPr>
            </w:pPr>
            <w:r w:rsidRPr="00DD3C28">
              <w:rPr>
                <w:rFonts w:ascii="Times New Roman" w:eastAsia="Times New Roman" w:hAnsi="Times New Roman" w:cs="Times New Roman"/>
                <w:b/>
                <w:sz w:val="28"/>
                <w:szCs w:val="28"/>
                <w:lang w:eastAsia="ar-SA"/>
              </w:rPr>
              <w:t xml:space="preserve"> «</w:t>
            </w:r>
            <w:r w:rsidR="002746CB" w:rsidRPr="00DD3C28">
              <w:rPr>
                <w:rFonts w:ascii="Times New Roman" w:eastAsia="Times New Roman" w:hAnsi="Times New Roman" w:cs="Times New Roman"/>
                <w:b/>
                <w:sz w:val="28"/>
                <w:szCs w:val="28"/>
                <w:lang w:eastAsia="ar-SA"/>
              </w:rPr>
              <w:t>2</w:t>
            </w:r>
            <w:r w:rsidR="00DD3C28">
              <w:rPr>
                <w:rFonts w:ascii="Times New Roman" w:eastAsia="Times New Roman" w:hAnsi="Times New Roman" w:cs="Times New Roman"/>
                <w:b/>
                <w:sz w:val="28"/>
                <w:szCs w:val="28"/>
                <w:lang w:eastAsia="ar-SA"/>
              </w:rPr>
              <w:t>9</w:t>
            </w:r>
            <w:r w:rsidRPr="00DD3C28">
              <w:rPr>
                <w:rFonts w:ascii="Times New Roman" w:eastAsia="Times New Roman" w:hAnsi="Times New Roman" w:cs="Times New Roman"/>
                <w:b/>
                <w:sz w:val="28"/>
                <w:szCs w:val="28"/>
                <w:lang w:eastAsia="ar-SA"/>
              </w:rPr>
              <w:t xml:space="preserve">» </w:t>
            </w:r>
            <w:r w:rsidR="001A7342" w:rsidRPr="00DD3C28">
              <w:rPr>
                <w:rFonts w:ascii="Times New Roman" w:eastAsia="Times New Roman" w:hAnsi="Times New Roman" w:cs="Times New Roman"/>
                <w:b/>
                <w:sz w:val="28"/>
                <w:szCs w:val="28"/>
                <w:lang w:eastAsia="ar-SA"/>
              </w:rPr>
              <w:t>апреля</w:t>
            </w:r>
            <w:r w:rsidRPr="00DD3C28">
              <w:rPr>
                <w:rFonts w:ascii="Times New Roman" w:eastAsia="Times New Roman" w:hAnsi="Times New Roman" w:cs="Times New Roman"/>
                <w:b/>
                <w:sz w:val="28"/>
                <w:szCs w:val="28"/>
                <w:lang w:eastAsia="ar-SA"/>
              </w:rPr>
              <w:t xml:space="preserve"> 2025</w:t>
            </w:r>
            <w:r w:rsidRPr="00C2487A">
              <w:rPr>
                <w:rFonts w:ascii="Times New Roman" w:eastAsia="Times New Roman" w:hAnsi="Times New Roman" w:cs="Times New Roman"/>
                <w:b/>
                <w:sz w:val="28"/>
                <w:szCs w:val="28"/>
                <w:lang w:eastAsia="ar-SA"/>
              </w:rPr>
              <w:t xml:space="preserve"> г.</w:t>
            </w:r>
          </w:p>
        </w:tc>
      </w:tr>
    </w:tbl>
    <w:p w14:paraId="4A4944DA" w14:textId="77777777"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646E9029"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14:paraId="4DBB457B" w14:textId="77777777" w:rsidTr="00D45C52">
        <w:tc>
          <w:tcPr>
            <w:tcW w:w="709" w:type="dxa"/>
          </w:tcPr>
          <w:p w14:paraId="32F59984"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130F2111"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246E72">
        <w:tc>
          <w:tcPr>
            <w:tcW w:w="709" w:type="dxa"/>
          </w:tcPr>
          <w:p w14:paraId="24655029"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0F3E3B4F" w14:textId="77777777" w:rsidR="002E398D" w:rsidRPr="00A62E7A" w:rsidRDefault="002E398D" w:rsidP="002E398D">
            <w:pPr>
              <w:snapToGrid w:val="0"/>
              <w:spacing w:after="0" w:line="240" w:lineRule="auto"/>
              <w:rPr>
                <w:rFonts w:ascii="Times New Roman" w:hAnsi="Times New Roman" w:cs="Times New Roman"/>
                <w:bCs/>
                <w:sz w:val="24"/>
                <w:szCs w:val="24"/>
              </w:rPr>
            </w:pPr>
            <w:r w:rsidRPr="00A62E7A">
              <w:rPr>
                <w:rFonts w:ascii="Times New Roman" w:eastAsia="Times New Roman" w:hAnsi="Times New Roman" w:cs="Times New Roman"/>
                <w:color w:val="000000"/>
                <w:sz w:val="24"/>
                <w:szCs w:val="24"/>
              </w:rPr>
              <w:t xml:space="preserve">Заказчик: </w:t>
            </w:r>
            <w:r w:rsidRPr="00A62E7A">
              <w:rPr>
                <w:rFonts w:ascii="Times New Roman" w:hAnsi="Times New Roman" w:cs="Times New Roman"/>
                <w:bCs/>
                <w:sz w:val="24"/>
                <w:szCs w:val="24"/>
              </w:rPr>
              <w:t xml:space="preserve">Государственное автономное профессиональное образовательное учреждение Свердловской области «Туринский многопрофильный техникум» </w:t>
            </w:r>
          </w:p>
          <w:p w14:paraId="6175F893" w14:textId="77777777" w:rsidR="002E398D" w:rsidRPr="00A62E7A" w:rsidRDefault="002E398D" w:rsidP="002E398D">
            <w:pPr>
              <w:spacing w:after="0" w:line="240" w:lineRule="auto"/>
              <w:rPr>
                <w:rFonts w:ascii="Times New Roman" w:hAnsi="Times New Roman" w:cs="Times New Roman"/>
                <w:bCs/>
                <w:sz w:val="24"/>
                <w:szCs w:val="24"/>
              </w:rPr>
            </w:pPr>
            <w:r w:rsidRPr="00A62E7A">
              <w:rPr>
                <w:rFonts w:ascii="Times New Roman" w:hAnsi="Times New Roman" w:cs="Times New Roman"/>
                <w:bCs/>
                <w:sz w:val="24"/>
                <w:szCs w:val="24"/>
              </w:rPr>
              <w:t>(ГАПОУ СО «ТМТ»)</w:t>
            </w:r>
          </w:p>
          <w:p w14:paraId="05CE060F" w14:textId="77777777" w:rsidR="002E398D" w:rsidRPr="00A62E7A" w:rsidRDefault="002E398D" w:rsidP="002E398D">
            <w:pPr>
              <w:pStyle w:val="afa"/>
              <w:rPr>
                <w:iCs/>
              </w:rPr>
            </w:pPr>
            <w:r w:rsidRPr="00A62E7A">
              <w:t xml:space="preserve">Место нахождения Заказчика/Почтовый адрес Заказчика: Российская федерация, </w:t>
            </w:r>
            <w:r w:rsidRPr="00A62E7A">
              <w:rPr>
                <w:iCs/>
              </w:rPr>
              <w:t xml:space="preserve">623900, Россия, Свердловская обл., </w:t>
            </w:r>
          </w:p>
          <w:p w14:paraId="4BCB1B15"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iCs/>
                <w:sz w:val="24"/>
                <w:szCs w:val="24"/>
              </w:rPr>
              <w:t>г. Туринск, ул. 8-го Марта, д. 80</w:t>
            </w:r>
          </w:p>
          <w:p w14:paraId="49DABFD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 xml:space="preserve">Адрес электронной почты: </w:t>
            </w:r>
            <w:hyperlink r:id="rId8" w:history="1">
              <w:r w:rsidRPr="00A62E7A">
                <w:rPr>
                  <w:rStyle w:val="a4"/>
                  <w:rFonts w:ascii="Times New Roman" w:hAnsi="Times New Roman"/>
                  <w:sz w:val="24"/>
                  <w:szCs w:val="24"/>
                  <w:lang w:val="en-US"/>
                </w:rPr>
                <w:t>TMTurinsk</w:t>
              </w:r>
              <w:r w:rsidRPr="00A62E7A">
                <w:rPr>
                  <w:rStyle w:val="a4"/>
                  <w:rFonts w:ascii="Times New Roman" w:hAnsi="Times New Roman"/>
                  <w:sz w:val="24"/>
                  <w:szCs w:val="24"/>
                </w:rPr>
                <w:t>@</w:t>
              </w:r>
              <w:r w:rsidRPr="00A62E7A">
                <w:rPr>
                  <w:rStyle w:val="a4"/>
                  <w:rFonts w:ascii="Times New Roman" w:hAnsi="Times New Roman"/>
                  <w:sz w:val="24"/>
                  <w:szCs w:val="24"/>
                  <w:lang w:val="en-US"/>
                </w:rPr>
                <w:t>ya</w:t>
              </w:r>
              <w:r w:rsidRPr="00A62E7A">
                <w:rPr>
                  <w:rStyle w:val="a4"/>
                  <w:rFonts w:ascii="Times New Roman" w:hAnsi="Times New Roman"/>
                  <w:sz w:val="24"/>
                  <w:szCs w:val="24"/>
                </w:rPr>
                <w:t>.</w:t>
              </w:r>
              <w:r w:rsidRPr="00A62E7A">
                <w:rPr>
                  <w:rStyle w:val="a4"/>
                  <w:rFonts w:ascii="Times New Roman" w:hAnsi="Times New Roman"/>
                  <w:sz w:val="24"/>
                  <w:szCs w:val="24"/>
                  <w:lang w:val="en-US"/>
                </w:rPr>
                <w:t>ru</w:t>
              </w:r>
            </w:hyperlink>
          </w:p>
          <w:p w14:paraId="67FF1C7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Номер контактного телефона/факса Заказчика:</w:t>
            </w:r>
          </w:p>
          <w:p w14:paraId="40F4986A" w14:textId="77777777" w:rsidR="002E398D" w:rsidRPr="00A62E7A" w:rsidRDefault="002E398D" w:rsidP="002E398D">
            <w:pPr>
              <w:spacing w:after="0" w:line="240" w:lineRule="auto"/>
              <w:jc w:val="both"/>
              <w:rPr>
                <w:rFonts w:ascii="Times New Roman" w:eastAsia="Calibri" w:hAnsi="Times New Roman" w:cs="Times New Roman"/>
                <w:sz w:val="24"/>
                <w:szCs w:val="24"/>
              </w:rPr>
            </w:pPr>
            <w:r w:rsidRPr="00A62E7A">
              <w:rPr>
                <w:rFonts w:ascii="Times New Roman" w:hAnsi="Times New Roman" w:cs="Times New Roman"/>
                <w:kern w:val="1"/>
                <w:sz w:val="24"/>
                <w:szCs w:val="24"/>
              </w:rPr>
              <w:t>8(34349) 2-16-08</w:t>
            </w:r>
            <w:r w:rsidRPr="00A62E7A">
              <w:rPr>
                <w:rFonts w:ascii="Times New Roman" w:hAnsi="Times New Roman" w:cs="Times New Roman"/>
                <w:sz w:val="24"/>
                <w:szCs w:val="24"/>
              </w:rPr>
              <w:t>, факс 8(34349)2-23-91</w:t>
            </w:r>
          </w:p>
          <w:p w14:paraId="021392C2" w14:textId="0287EC69" w:rsidR="00C32C59" w:rsidRPr="00A62E7A" w:rsidRDefault="002E398D" w:rsidP="002E398D">
            <w:pPr>
              <w:spacing w:after="0" w:line="240" w:lineRule="auto"/>
              <w:rPr>
                <w:rFonts w:ascii="Times New Roman" w:eastAsia="Times New Roman" w:hAnsi="Times New Roman" w:cs="Times New Roman"/>
                <w:color w:val="000000"/>
                <w:sz w:val="24"/>
                <w:szCs w:val="24"/>
              </w:rPr>
            </w:pPr>
            <w:r w:rsidRPr="00A62E7A">
              <w:rPr>
                <w:rFonts w:ascii="Times New Roman" w:hAnsi="Times New Roman" w:cs="Times New Roman"/>
                <w:sz w:val="24"/>
                <w:szCs w:val="24"/>
              </w:rPr>
              <w:t>Контактное лицо – Булатов Евгений Алексеевич</w:t>
            </w:r>
            <w:r w:rsidRPr="00A62E7A">
              <w:rPr>
                <w:rFonts w:ascii="Times New Roman" w:hAnsi="Times New Roman" w:cs="Times New Roman"/>
                <w:kern w:val="1"/>
                <w:sz w:val="24"/>
                <w:szCs w:val="24"/>
              </w:rPr>
              <w:t>, юрисконсульт</w:t>
            </w:r>
          </w:p>
        </w:tc>
      </w:tr>
      <w:tr w:rsidR="00C12149" w:rsidRPr="003D6749" w14:paraId="31AD8F62" w14:textId="77777777" w:rsidTr="00D45C52">
        <w:trPr>
          <w:trHeight w:val="500"/>
        </w:trPr>
        <w:tc>
          <w:tcPr>
            <w:tcW w:w="709" w:type="dxa"/>
          </w:tcPr>
          <w:p w14:paraId="2F3970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12F09ADD" w:rsidR="004461D5" w:rsidRPr="00A62E7A" w:rsidRDefault="00C12149" w:rsidP="00BE416E">
            <w:pPr>
              <w:spacing w:after="0" w:line="240" w:lineRule="auto"/>
              <w:jc w:val="both"/>
              <w:rPr>
                <w:rFonts w:ascii="Times New Roman" w:eastAsia="Times New Roman" w:hAnsi="Times New Roman" w:cs="Times New Roman"/>
                <w:sz w:val="24"/>
                <w:szCs w:val="24"/>
                <w:lang w:eastAsia="ar-SA"/>
              </w:rPr>
            </w:pPr>
            <w:r w:rsidRPr="00A62E7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A62E7A">
              <w:rPr>
                <w:rFonts w:ascii="Times New Roman" w:eastAsia="Times New Roman" w:hAnsi="Times New Roman" w:cs="Times New Roman"/>
                <w:b/>
                <w:bCs/>
                <w:color w:val="000000"/>
                <w:sz w:val="24"/>
                <w:szCs w:val="24"/>
                <w:lang w:eastAsia="ar-SA"/>
              </w:rPr>
              <w:t>Положением о закупк</w:t>
            </w:r>
            <w:r w:rsidR="002E398D" w:rsidRPr="00A62E7A">
              <w:rPr>
                <w:rFonts w:ascii="Times New Roman" w:eastAsia="Times New Roman" w:hAnsi="Times New Roman" w:cs="Times New Roman"/>
                <w:b/>
                <w:bCs/>
                <w:color w:val="000000"/>
                <w:sz w:val="24"/>
                <w:szCs w:val="24"/>
                <w:lang w:eastAsia="ar-SA"/>
              </w:rPr>
              <w:t>ах</w:t>
            </w:r>
            <w:r w:rsidR="00F0287E" w:rsidRPr="00A62E7A">
              <w:rPr>
                <w:rFonts w:ascii="Times New Roman" w:eastAsia="Times New Roman" w:hAnsi="Times New Roman" w:cs="Times New Roman"/>
                <w:b/>
                <w:bCs/>
                <w:color w:val="000000"/>
                <w:sz w:val="24"/>
                <w:szCs w:val="24"/>
                <w:lang w:eastAsia="ar-SA"/>
              </w:rPr>
              <w:t xml:space="preserve"> товаров работ, услуг </w:t>
            </w:r>
            <w:r w:rsidR="002E398D" w:rsidRPr="00A62E7A">
              <w:rPr>
                <w:rFonts w:ascii="Times New Roman" w:eastAsia="Times New Roman" w:hAnsi="Times New Roman" w:cs="Times New Roman"/>
                <w:b/>
                <w:bCs/>
                <w:color w:val="000000"/>
                <w:sz w:val="24"/>
                <w:szCs w:val="24"/>
                <w:lang w:eastAsia="ar-SA"/>
              </w:rPr>
              <w:t>ГАПОУ СО «ТМТ»</w:t>
            </w:r>
            <w:r w:rsidR="00B66477" w:rsidRPr="00A62E7A">
              <w:rPr>
                <w:rFonts w:ascii="Times New Roman" w:eastAsia="Times New Roman" w:hAnsi="Times New Roman" w:cs="Times New Roman"/>
                <w:i/>
                <w:iCs/>
                <w:sz w:val="24"/>
                <w:szCs w:val="24"/>
                <w:lang w:eastAsia="ar-SA"/>
              </w:rPr>
              <w:t xml:space="preserve"> </w:t>
            </w:r>
            <w:r w:rsidR="00B66477" w:rsidRPr="00A62E7A">
              <w:rPr>
                <w:rFonts w:ascii="Times New Roman" w:eastAsia="Times New Roman" w:hAnsi="Times New Roman" w:cs="Times New Roman"/>
                <w:sz w:val="24"/>
                <w:szCs w:val="24"/>
                <w:lang w:eastAsia="ar-SA"/>
              </w:rPr>
              <w:t>(далее – Положение</w:t>
            </w:r>
            <w:r w:rsidR="00B66477" w:rsidRPr="00A62E7A">
              <w:rPr>
                <w:rFonts w:ascii="Times New Roman" w:eastAsia="Times New Roman" w:hAnsi="Times New Roman" w:cs="Times New Roman"/>
                <w:color w:val="000000"/>
                <w:sz w:val="24"/>
                <w:szCs w:val="24"/>
              </w:rPr>
              <w:t xml:space="preserve"> о закупке)</w:t>
            </w:r>
            <w:r w:rsidR="00E57F09" w:rsidRPr="00A62E7A">
              <w:rPr>
                <w:rFonts w:ascii="Times New Roman" w:eastAsia="Times New Roman" w:hAnsi="Times New Roman" w:cs="Times New Roman"/>
                <w:sz w:val="24"/>
                <w:szCs w:val="24"/>
                <w:lang w:eastAsia="ar-SA"/>
              </w:rPr>
              <w:t>.</w:t>
            </w:r>
          </w:p>
          <w:p w14:paraId="0A1DBB78" w14:textId="77777777" w:rsidR="00C12149" w:rsidRPr="00A62E7A" w:rsidRDefault="00C12149" w:rsidP="00C12149">
            <w:pPr>
              <w:spacing w:after="0" w:line="240" w:lineRule="auto"/>
              <w:jc w:val="both"/>
              <w:rPr>
                <w:rFonts w:ascii="Times New Roman" w:eastAsia="Times New Roman" w:hAnsi="Times New Roman" w:cs="Times New Roman"/>
                <w:sz w:val="24"/>
                <w:szCs w:val="24"/>
              </w:rPr>
            </w:pPr>
            <w:r w:rsidRPr="00A62E7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D45C52">
        <w:trPr>
          <w:trHeight w:val="500"/>
        </w:trPr>
        <w:tc>
          <w:tcPr>
            <w:tcW w:w="709" w:type="dxa"/>
          </w:tcPr>
          <w:p w14:paraId="6A62838E"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5DE06F"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289E7466" w:rsidR="00205838" w:rsidRPr="00A62E7A" w:rsidRDefault="00F0287E" w:rsidP="00D0227E">
            <w:pPr>
              <w:pStyle w:val="1"/>
              <w:ind w:left="11" w:firstLine="28"/>
              <w:jc w:val="both"/>
              <w:rPr>
                <w:b/>
                <w:szCs w:val="24"/>
              </w:rPr>
            </w:pPr>
            <w:r w:rsidRPr="00D0227E">
              <w:rPr>
                <w:b/>
                <w:szCs w:val="24"/>
              </w:rPr>
              <w:t xml:space="preserve">Поставка </w:t>
            </w:r>
            <w:r w:rsidR="00F330D9" w:rsidRPr="00D0227E">
              <w:rPr>
                <w:b/>
                <w:szCs w:val="24"/>
              </w:rPr>
              <w:t>инструмента и материалов для демонстрационного экзамена Техник-электрик</w:t>
            </w:r>
          </w:p>
        </w:tc>
      </w:tr>
      <w:tr w:rsidR="004D7A85" w:rsidRPr="003D6749" w14:paraId="014C2107" w14:textId="77777777" w:rsidTr="00D45C52">
        <w:trPr>
          <w:trHeight w:val="350"/>
        </w:trPr>
        <w:tc>
          <w:tcPr>
            <w:tcW w:w="709" w:type="dxa"/>
          </w:tcPr>
          <w:p w14:paraId="6F1D4A01"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D45C52">
        <w:trPr>
          <w:trHeight w:val="331"/>
        </w:trPr>
        <w:tc>
          <w:tcPr>
            <w:tcW w:w="709" w:type="dxa"/>
          </w:tcPr>
          <w:p w14:paraId="609BB0B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lastRenderedPageBreak/>
              <w:t>5</w:t>
            </w:r>
          </w:p>
        </w:tc>
        <w:tc>
          <w:tcPr>
            <w:tcW w:w="3402" w:type="dxa"/>
          </w:tcPr>
          <w:p w14:paraId="4FD7CFB3"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5E7868">
        <w:trPr>
          <w:trHeight w:val="712"/>
        </w:trPr>
        <w:tc>
          <w:tcPr>
            <w:tcW w:w="709" w:type="dxa"/>
          </w:tcPr>
          <w:p w14:paraId="6CB1F38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710B2BEE" w14:textId="51AB9148"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7E" w:rsidRPr="00142240">
              <w:rPr>
                <w:rFonts w:ascii="Times New Roman" w:eastAsia="Arial" w:hAnsi="Times New Roman" w:cs="Times New Roman"/>
                <w:sz w:val="24"/>
                <w:szCs w:val="24"/>
                <w:lang w:eastAsia="ar-SA"/>
              </w:rPr>
              <w:t>собственные средства</w:t>
            </w:r>
          </w:p>
        </w:tc>
      </w:tr>
      <w:tr w:rsidR="004D7A85" w:rsidRPr="003D6749" w14:paraId="65511223" w14:textId="77777777" w:rsidTr="00D45C52">
        <w:trPr>
          <w:trHeight w:val="1732"/>
        </w:trPr>
        <w:tc>
          <w:tcPr>
            <w:tcW w:w="709" w:type="dxa"/>
          </w:tcPr>
          <w:p w14:paraId="4B5FFE53"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4A274C0A" w14:textId="77777777" w:rsidTr="00D45C52">
        <w:trPr>
          <w:trHeight w:val="409"/>
        </w:trPr>
        <w:tc>
          <w:tcPr>
            <w:tcW w:w="709" w:type="dxa"/>
          </w:tcPr>
          <w:p w14:paraId="7231AB65"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77777777"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p>
        </w:tc>
      </w:tr>
      <w:tr w:rsidR="00C12149" w:rsidRPr="003D6749" w14:paraId="691A36B2" w14:textId="77777777" w:rsidTr="00D45C52">
        <w:trPr>
          <w:trHeight w:val="409"/>
        </w:trPr>
        <w:tc>
          <w:tcPr>
            <w:tcW w:w="709" w:type="dxa"/>
          </w:tcPr>
          <w:p w14:paraId="609CFB51"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D45C52">
        <w:trPr>
          <w:trHeight w:val="453"/>
        </w:trPr>
        <w:tc>
          <w:tcPr>
            <w:tcW w:w="709" w:type="dxa"/>
          </w:tcPr>
          <w:p w14:paraId="2DB137B9"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3CA81C2E"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D45C52">
        <w:trPr>
          <w:trHeight w:val="704"/>
        </w:trPr>
        <w:tc>
          <w:tcPr>
            <w:tcW w:w="709" w:type="dxa"/>
          </w:tcPr>
          <w:p w14:paraId="7EC4BC0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5B0C73">
        <w:trPr>
          <w:trHeight w:val="704"/>
        </w:trPr>
        <w:tc>
          <w:tcPr>
            <w:tcW w:w="4111" w:type="dxa"/>
            <w:gridSpan w:val="2"/>
          </w:tcPr>
          <w:p w14:paraId="55CDAA68"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50549EC1" w:rsidR="007842E4" w:rsidRPr="00D0227E" w:rsidRDefault="00F330D9" w:rsidP="00FF603D">
            <w:pPr>
              <w:ind w:right="57"/>
              <w:jc w:val="both"/>
              <w:rPr>
                <w:bCs/>
              </w:rPr>
            </w:pPr>
            <w:r w:rsidRPr="00D0227E">
              <w:rPr>
                <w:rFonts w:ascii="PT Astra Serif" w:hAnsi="PT Astra Serif"/>
                <w:b/>
              </w:rPr>
              <w:t>444 188</w:t>
            </w:r>
            <w:r w:rsidR="00F0287E" w:rsidRPr="00D0227E">
              <w:rPr>
                <w:rFonts w:ascii="PT Astra Serif" w:hAnsi="PT Astra Serif"/>
                <w:b/>
              </w:rPr>
              <w:t xml:space="preserve"> (</w:t>
            </w:r>
            <w:r w:rsidRPr="00D0227E">
              <w:rPr>
                <w:rFonts w:ascii="PT Astra Serif" w:hAnsi="PT Astra Serif"/>
                <w:b/>
              </w:rPr>
              <w:t>четыреста сорок четыре тысячи сто восемьдесят восемь</w:t>
            </w:r>
            <w:r w:rsidR="00F0287E" w:rsidRPr="00D0227E">
              <w:rPr>
                <w:rFonts w:ascii="PT Astra Serif" w:hAnsi="PT Astra Serif"/>
                <w:b/>
              </w:rPr>
              <w:t xml:space="preserve">) руб. </w:t>
            </w:r>
            <w:r w:rsidRPr="00D0227E">
              <w:rPr>
                <w:rFonts w:ascii="PT Astra Serif" w:hAnsi="PT Astra Serif"/>
                <w:b/>
              </w:rPr>
              <w:t>03</w:t>
            </w:r>
            <w:r w:rsidR="004E193E" w:rsidRPr="00D0227E">
              <w:rPr>
                <w:rFonts w:ascii="PT Astra Serif" w:hAnsi="PT Astra Serif"/>
                <w:b/>
              </w:rPr>
              <w:t xml:space="preserve"> </w:t>
            </w:r>
            <w:r w:rsidR="00F0287E" w:rsidRPr="00D0227E">
              <w:rPr>
                <w:rFonts w:ascii="PT Astra Serif" w:hAnsi="PT Astra Serif"/>
                <w:b/>
              </w:rPr>
              <w:t>коп. (в т.ч. НДС, если предусмотрен)</w:t>
            </w:r>
          </w:p>
        </w:tc>
      </w:tr>
      <w:tr w:rsidR="00BF4608" w:rsidRPr="003D6749" w14:paraId="734AEE9F" w14:textId="77777777" w:rsidTr="005B0C73">
        <w:trPr>
          <w:trHeight w:val="560"/>
        </w:trPr>
        <w:tc>
          <w:tcPr>
            <w:tcW w:w="4111" w:type="dxa"/>
            <w:gridSpan w:val="2"/>
          </w:tcPr>
          <w:p w14:paraId="6266102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7DC32E52" w14:textId="77777777" w:rsidTr="005B0C73">
        <w:trPr>
          <w:trHeight w:val="572"/>
        </w:trPr>
        <w:tc>
          <w:tcPr>
            <w:tcW w:w="4111" w:type="dxa"/>
            <w:gridSpan w:val="2"/>
          </w:tcPr>
          <w:p w14:paraId="1CB14A4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D45C52">
        <w:trPr>
          <w:trHeight w:val="983"/>
        </w:trPr>
        <w:tc>
          <w:tcPr>
            <w:tcW w:w="709" w:type="dxa"/>
          </w:tcPr>
          <w:p w14:paraId="43D5034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Default="000A107F" w:rsidP="00F43198">
            <w:pPr>
              <w:spacing w:after="0" w:line="240" w:lineRule="auto"/>
              <w:rPr>
                <w:rFonts w:ascii="Times New Roman" w:eastAsia="Times New Roman" w:hAnsi="Times New Roman" w:cs="Times New Roman"/>
                <w:sz w:val="24"/>
                <w:szCs w:val="24"/>
              </w:rPr>
            </w:pPr>
          </w:p>
          <w:p w14:paraId="0218CE25" w14:textId="28D3C49D"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D45C52">
        <w:trPr>
          <w:trHeight w:val="706"/>
        </w:trPr>
        <w:tc>
          <w:tcPr>
            <w:tcW w:w="709" w:type="dxa"/>
          </w:tcPr>
          <w:p w14:paraId="29E9D381"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4A0FBA">
        <w:trPr>
          <w:trHeight w:val="425"/>
        </w:trPr>
        <w:tc>
          <w:tcPr>
            <w:tcW w:w="709" w:type="dxa"/>
          </w:tcPr>
          <w:p w14:paraId="0B533F33"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13AC2E6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2F0D934E" w14:textId="77777777" w:rsidR="00F0287E" w:rsidRPr="00B444A2" w:rsidRDefault="00F0287E" w:rsidP="00F0287E">
            <w:pPr>
              <w:spacing w:after="0" w:line="240" w:lineRule="auto"/>
              <w:jc w:val="both"/>
              <w:rPr>
                <w:rFonts w:ascii="Times New Roman" w:eastAsia="Times New Roman" w:hAnsi="Times New Roman" w:cs="Times New Roman"/>
                <w:b/>
                <w:bCs/>
                <w:sz w:val="24"/>
                <w:szCs w:val="24"/>
              </w:rPr>
            </w:pPr>
            <w:r w:rsidRPr="001A7342">
              <w:rPr>
                <w:rFonts w:ascii="Times New Roman" w:eastAsia="Times New Roman" w:hAnsi="Times New Roman" w:cs="Times New Roman"/>
                <w:b/>
                <w:bCs/>
                <w:sz w:val="24"/>
                <w:szCs w:val="24"/>
              </w:rPr>
              <w:t>Установлены</w:t>
            </w:r>
          </w:p>
          <w:p w14:paraId="3DD7A1A7" w14:textId="77777777" w:rsidR="002E398D" w:rsidRPr="002E398D" w:rsidRDefault="002E398D" w:rsidP="002E398D">
            <w:pPr>
              <w:spacing w:after="0" w:line="240" w:lineRule="auto"/>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 xml:space="preserve">В случае </w:t>
            </w:r>
            <w:r w:rsidRPr="002E398D">
              <w:rPr>
                <w:rFonts w:ascii="Times New Roman" w:eastAsia="Times New Roman" w:hAnsi="Times New Roman" w:cs="Times New Roman"/>
                <w:sz w:val="24"/>
                <w:szCs w:val="24"/>
                <w:lang w:eastAsia="ru-RU"/>
              </w:rPr>
              <w:t>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w:t>
            </w:r>
            <w:r w:rsidRPr="002E398D">
              <w:rPr>
                <w:rFonts w:ascii="Times New Roman" w:eastAsia="Times New Roman" w:hAnsi="Times New Roman" w:cs="Times New Roman"/>
                <w:kern w:val="1"/>
                <w:sz w:val="24"/>
                <w:szCs w:val="24"/>
                <w:lang w:eastAsia="zh-CN" w:bidi="hi-IN"/>
              </w:rPr>
              <w:t>,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p>
          <w:p w14:paraId="146168F9"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2E398D">
              <w:rPr>
                <w:rFonts w:ascii="Times New Roman" w:eastAsia="Times New Roman" w:hAnsi="Times New Roman" w:cs="Times New Roman"/>
                <w:kern w:val="1"/>
                <w:sz w:val="24"/>
                <w:szCs w:val="24"/>
                <w:lang w:eastAsia="zh-CN" w:bidi="hi-IN"/>
              </w:rPr>
              <w:t xml:space="preserve">, с одновременным предоставлением таким участником </w:t>
            </w:r>
            <w:r w:rsidRPr="002E398D">
              <w:rPr>
                <w:rFonts w:ascii="Times New Roman" w:eastAsia="Times New Roman" w:hAnsi="Times New Roman" w:cs="Times New Roman"/>
                <w:kern w:val="1"/>
                <w:sz w:val="24"/>
                <w:szCs w:val="24"/>
                <w:u w:val="single"/>
                <w:lang w:eastAsia="zh-CN" w:bidi="hi-IN"/>
              </w:rPr>
              <w:t>обеспечения исполнения договора</w:t>
            </w:r>
            <w:r w:rsidRPr="002E398D">
              <w:rPr>
                <w:rFonts w:ascii="Times New Roman" w:eastAsia="Times New Roman" w:hAnsi="Times New Roman" w:cs="Times New Roman"/>
                <w:kern w:val="1"/>
                <w:sz w:val="24"/>
                <w:szCs w:val="24"/>
                <w:lang w:eastAsia="zh-CN" w:bidi="hi-IN"/>
              </w:rPr>
              <w:t xml:space="preserve"> в размере обеспечения исполнения договора, указанном в извещении о закупке и если требование об обеспечении исполнения договора было установлено в документации о закупке.</w:t>
            </w:r>
          </w:p>
          <w:p w14:paraId="7804E21C"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6E633B37"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i/>
                <w:iCs/>
                <w:color w:val="0000FF"/>
                <w:kern w:val="1"/>
                <w:sz w:val="24"/>
                <w:szCs w:val="24"/>
                <w:u w:val="single"/>
                <w:lang w:eastAsia="zh-CN" w:bidi="hi-IN"/>
              </w:rPr>
            </w:pPr>
            <w:r w:rsidRPr="002E398D">
              <w:rPr>
                <w:rFonts w:ascii="Times New Roman" w:eastAsia="Times New Roman" w:hAnsi="Times New Roman" w:cs="Times New Roman"/>
                <w:i/>
                <w:iCs/>
                <w:color w:val="0000FF"/>
                <w:kern w:val="1"/>
                <w:sz w:val="24"/>
                <w:szCs w:val="24"/>
                <w:u w:val="single"/>
                <w:lang w:eastAsia="zh-CN" w:bidi="hi-IN"/>
              </w:rPr>
              <w:t>ИЛИ</w:t>
            </w:r>
          </w:p>
          <w:p w14:paraId="6FE38E4F"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если требование о предоставлении обеспечения исполнения договора было установлено в извещении об осуществлении конкурентной закупки и (или) документации о закупке</w:t>
            </w:r>
            <w:r w:rsidRPr="002E398D">
              <w:rPr>
                <w:rFonts w:ascii="Times New Roman" w:hAnsi="Times New Roman" w:cs="Times New Roman"/>
                <w:color w:val="000000"/>
                <w:sz w:val="24"/>
                <w:szCs w:val="24"/>
              </w:rPr>
              <w:t xml:space="preserve"> </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u w:val="single"/>
              </w:rPr>
              <w:t xml:space="preserve"> обеспечение исполнения договора</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rPr>
              <w:t xml:space="preserve">в размере, превышающем в полтора раза размер обеспечения исполнения договора, указанный в </w:t>
            </w:r>
            <w:r w:rsidRPr="002E398D">
              <w:rPr>
                <w:rFonts w:ascii="Times New Roman" w:eastAsia="Times New Roman" w:hAnsi="Times New Roman" w:cs="Times New Roman"/>
                <w:kern w:val="1"/>
                <w:sz w:val="24"/>
                <w:szCs w:val="24"/>
                <w:lang w:eastAsia="zh-CN" w:bidi="hi-IN"/>
              </w:rPr>
              <w:t>извещении и (или) документации о закупке</w:t>
            </w:r>
            <w:r w:rsidRPr="002E398D">
              <w:rPr>
                <w:rFonts w:ascii="Times New Roman" w:eastAsia="Times New Roman" w:hAnsi="Times New Roman" w:cs="Times New Roman"/>
                <w:color w:val="000000"/>
                <w:sz w:val="24"/>
                <w:szCs w:val="24"/>
              </w:rPr>
              <w:t>, но не менее чем в размере аванса (если договором предусмотрена выплата аванса).</w:t>
            </w:r>
          </w:p>
          <w:p w14:paraId="07D76B1B" w14:textId="77777777" w:rsidR="002E398D" w:rsidRPr="002E398D" w:rsidRDefault="002E398D" w:rsidP="002E398D">
            <w:pPr>
              <w:tabs>
                <w:tab w:val="left" w:pos="463"/>
              </w:tabs>
              <w:spacing w:after="0" w:line="240" w:lineRule="auto"/>
              <w:ind w:left="38" w:firstLine="596"/>
              <w:contextualSpacing/>
              <w:jc w:val="both"/>
              <w:rPr>
                <w:rFonts w:ascii="Times New Roman" w:eastAsia="Times New Roman" w:hAnsi="Times New Roman" w:cs="Times New Roman"/>
                <w:kern w:val="1"/>
                <w:sz w:val="24"/>
                <w:szCs w:val="24"/>
                <w:lang w:eastAsia="zh-CN" w:bidi="hi-IN"/>
              </w:rPr>
            </w:pPr>
            <w:r w:rsidRPr="002E398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6E34AEC4" w14:textId="77777777" w:rsidR="002E398D" w:rsidRPr="002E398D" w:rsidRDefault="002E398D" w:rsidP="002E398D">
            <w:pPr>
              <w:pStyle w:val="Web1"/>
              <w:rPr>
                <w:sz w:val="24"/>
              </w:rPr>
            </w:pPr>
            <w:r w:rsidRPr="002E398D">
              <w:rPr>
                <w:rFonts w:eastAsia="Calibri"/>
                <w:sz w:val="24"/>
                <w:lang w:eastAsia="en-US"/>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п.25 Положения об </w:t>
            </w:r>
            <w:r w:rsidRPr="002E398D">
              <w:rPr>
                <w:rFonts w:eastAsia="Calibri"/>
                <w:sz w:val="24"/>
                <w:lang w:eastAsia="en-US"/>
              </w:rPr>
              <w:lastRenderedPageBreak/>
              <w:t>особенностях участия субъектов</w:t>
            </w:r>
            <w:r w:rsidRPr="002E398D">
              <w:rPr>
                <w:sz w:val="24"/>
              </w:rPr>
              <w:t xml:space="preserve">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N 1352)</w:t>
            </w:r>
            <w:r w:rsidRPr="002E398D">
              <w:rPr>
                <w:color w:val="000000"/>
                <w:sz w:val="24"/>
              </w:rPr>
              <w:t>.</w:t>
            </w:r>
          </w:p>
          <w:p w14:paraId="76218BBD" w14:textId="77777777" w:rsidR="002E398D" w:rsidRPr="002E398D" w:rsidRDefault="002E398D" w:rsidP="002E398D">
            <w:pPr>
              <w:spacing w:after="0" w:line="240" w:lineRule="auto"/>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p w14:paraId="67B568A5" w14:textId="7FFAB948" w:rsidR="0014269B" w:rsidRPr="0014269B" w:rsidRDefault="002E398D" w:rsidP="002E398D">
            <w:pPr>
              <w:widowControl w:val="0"/>
              <w:autoSpaceDE w:val="0"/>
              <w:autoSpaceDN w:val="0"/>
              <w:adjustRightInd w:val="0"/>
              <w:spacing w:after="0" w:line="240" w:lineRule="auto"/>
              <w:jc w:val="both"/>
            </w:pPr>
            <w:r w:rsidRPr="002E398D">
              <w:rPr>
                <w:rFonts w:ascii="Times New Roman" w:eastAsia="Times New Roman" w:hAnsi="Times New Roman" w:cs="Times New Roman"/>
                <w:kern w:val="1"/>
                <w:sz w:val="24"/>
                <w:szCs w:val="24"/>
                <w:lang w:eastAsia="zh-CN" w:bidi="hi-IN"/>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211B0" w:rsidRPr="003D6749" w14:paraId="59234C50" w14:textId="77777777" w:rsidTr="00D45C52">
        <w:trPr>
          <w:trHeight w:val="1401"/>
        </w:trPr>
        <w:tc>
          <w:tcPr>
            <w:tcW w:w="709" w:type="dxa"/>
          </w:tcPr>
          <w:p w14:paraId="047CD86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D45C52">
        <w:tc>
          <w:tcPr>
            <w:tcW w:w="709" w:type="dxa"/>
          </w:tcPr>
          <w:p w14:paraId="3A3384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D45C52">
        <w:tc>
          <w:tcPr>
            <w:tcW w:w="709" w:type="dxa"/>
          </w:tcPr>
          <w:p w14:paraId="4B1264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411B943B" w14:textId="77777777" w:rsidTr="00D45C52">
        <w:tc>
          <w:tcPr>
            <w:tcW w:w="709" w:type="dxa"/>
          </w:tcPr>
          <w:p w14:paraId="587B4B1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D45C52">
        <w:trPr>
          <w:trHeight w:val="557"/>
        </w:trPr>
        <w:tc>
          <w:tcPr>
            <w:tcW w:w="709" w:type="dxa"/>
          </w:tcPr>
          <w:p w14:paraId="5A126862"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D45C52">
        <w:trPr>
          <w:trHeight w:val="405"/>
        </w:trPr>
        <w:tc>
          <w:tcPr>
            <w:tcW w:w="11057" w:type="dxa"/>
            <w:gridSpan w:val="7"/>
          </w:tcPr>
          <w:p w14:paraId="5A21F71D"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lastRenderedPageBreak/>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14:paraId="44787A3F" w14:textId="77777777" w:rsidTr="00D45C52">
        <w:trPr>
          <w:trHeight w:val="557"/>
        </w:trPr>
        <w:tc>
          <w:tcPr>
            <w:tcW w:w="709" w:type="dxa"/>
          </w:tcPr>
          <w:p w14:paraId="2236263C"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12658C03"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2908379A" w:rsidR="00AD0F8E" w:rsidRPr="00240057" w:rsidRDefault="005755E6"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установлено</w:t>
            </w:r>
          </w:p>
        </w:tc>
      </w:tr>
      <w:tr w:rsidR="00AD0F8E" w:rsidRPr="003D6749" w14:paraId="124AF058" w14:textId="77777777" w:rsidTr="00D45C52">
        <w:trPr>
          <w:trHeight w:val="557"/>
        </w:trPr>
        <w:tc>
          <w:tcPr>
            <w:tcW w:w="709" w:type="dxa"/>
          </w:tcPr>
          <w:p w14:paraId="5CF6AA7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7DF56592"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D53D0D">
        <w:trPr>
          <w:trHeight w:val="274"/>
        </w:trPr>
        <w:tc>
          <w:tcPr>
            <w:tcW w:w="709" w:type="dxa"/>
          </w:tcPr>
          <w:p w14:paraId="5FF30D13"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A497915"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неприостановление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240057">
        <w:trPr>
          <w:trHeight w:val="132"/>
        </w:trPr>
        <w:tc>
          <w:tcPr>
            <w:tcW w:w="709" w:type="dxa"/>
          </w:tcPr>
          <w:p w14:paraId="66728A67"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334767F"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5289B8DC" w14:textId="77777777" w:rsidTr="00D45C52">
        <w:trPr>
          <w:trHeight w:val="557"/>
        </w:trPr>
        <w:tc>
          <w:tcPr>
            <w:tcW w:w="709" w:type="dxa"/>
          </w:tcPr>
          <w:p w14:paraId="581BE24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3"/>
          </w:tcPr>
          <w:p w14:paraId="40C59EEE"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742ED">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754B45">
        <w:trPr>
          <w:trHeight w:val="268"/>
        </w:trPr>
        <w:tc>
          <w:tcPr>
            <w:tcW w:w="709" w:type="dxa"/>
          </w:tcPr>
          <w:p w14:paraId="0885AA5D"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6</w:t>
            </w:r>
          </w:p>
        </w:tc>
        <w:tc>
          <w:tcPr>
            <w:tcW w:w="7371" w:type="dxa"/>
            <w:gridSpan w:val="3"/>
          </w:tcPr>
          <w:p w14:paraId="0AE56E7B" w14:textId="77777777" w:rsidR="00AD0F8E" w:rsidRPr="003111BA"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w:t>
            </w:r>
            <w:r w:rsidRPr="00A759BA">
              <w:rPr>
                <w:rFonts w:ascii="Times New Roman" w:eastAsia="Times New Roman" w:hAnsi="Times New Roman" w:cs="Times New Roman"/>
                <w:sz w:val="24"/>
                <w:szCs w:val="24"/>
              </w:rPr>
              <w:t>юридическое лицо, которое в течение двух лет до момента подачи заявки на участие в закупке</w:t>
            </w:r>
            <w:r w:rsidRPr="000742ED">
              <w:rPr>
                <w:rFonts w:ascii="Times New Roman" w:eastAsia="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759BA" w:rsidRPr="003D6749" w14:paraId="162EA38A" w14:textId="77777777" w:rsidTr="00754B45">
        <w:trPr>
          <w:trHeight w:val="268"/>
        </w:trPr>
        <w:tc>
          <w:tcPr>
            <w:tcW w:w="709" w:type="dxa"/>
          </w:tcPr>
          <w:p w14:paraId="6EA488CF" w14:textId="369C2EED" w:rsidR="00A759BA" w:rsidRPr="00240057"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39214DEF" w14:textId="3D4D2306" w:rsidR="00A759BA" w:rsidRPr="0014269B" w:rsidRDefault="002E398D" w:rsidP="00A759BA">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4DB7907B" w14:textId="703737F9" w:rsidR="00A759BA" w:rsidRPr="00240057" w:rsidRDefault="00A759BA"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30416D83" w14:textId="77777777" w:rsidTr="00754B45">
        <w:trPr>
          <w:trHeight w:val="268"/>
        </w:trPr>
        <w:tc>
          <w:tcPr>
            <w:tcW w:w="709" w:type="dxa"/>
          </w:tcPr>
          <w:p w14:paraId="5956AB24" w14:textId="5B79D668"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6CF064BC" w14:textId="7D3B9440" w:rsidR="002E398D" w:rsidRDefault="002E398D" w:rsidP="00A759BA">
            <w:pPr>
              <w:widowControl w:val="0"/>
              <w:tabs>
                <w:tab w:val="left" w:pos="2520"/>
              </w:tabs>
              <w:spacing w:after="0" w:line="240" w:lineRule="auto"/>
              <w:jc w:val="both"/>
              <w:rPr>
                <w:rFonts w:ascii="Times New Roman" w:hAnsi="Times New Roman"/>
                <w:sz w:val="24"/>
                <w:szCs w:val="24"/>
              </w:rPr>
            </w:pPr>
            <w:r>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5D556646" w14:textId="71F2C9DF"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1C52B901" w14:textId="77777777" w:rsidTr="00754B45">
        <w:trPr>
          <w:trHeight w:val="268"/>
        </w:trPr>
        <w:tc>
          <w:tcPr>
            <w:tcW w:w="709" w:type="dxa"/>
          </w:tcPr>
          <w:p w14:paraId="049CE409" w14:textId="0A3777A3"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11E4EC4A" w14:textId="2C90168F" w:rsidR="002E398D" w:rsidRDefault="002E398D" w:rsidP="00A759BA">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14:paraId="16497D25" w14:textId="0D523C88"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0A3180A1" w14:textId="77777777" w:rsidTr="00754B45">
        <w:trPr>
          <w:trHeight w:val="268"/>
        </w:trPr>
        <w:tc>
          <w:tcPr>
            <w:tcW w:w="709" w:type="dxa"/>
          </w:tcPr>
          <w:p w14:paraId="20FF7B27" w14:textId="5246CA66"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5A13FA90" w14:textId="77777777" w:rsidR="002E398D" w:rsidRDefault="002E398D" w:rsidP="002E398D">
            <w:pPr>
              <w:spacing w:after="0" w:line="228" w:lineRule="auto"/>
              <w:jc w:val="both"/>
            </w:pPr>
            <w:r>
              <w:rPr>
                <w:rFonts w:ascii="Times New Roman" w:hAnsi="Times New Roman"/>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Times New Roman" w:hAnsi="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4245120" w14:textId="4B8046D2" w:rsidR="002E398D" w:rsidRDefault="002E398D" w:rsidP="002E398D">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0048F6D2" w14:textId="4FC1F6D9"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51AFFFCE" w14:textId="77777777" w:rsidTr="00D45C52">
        <w:trPr>
          <w:trHeight w:val="557"/>
        </w:trPr>
        <w:tc>
          <w:tcPr>
            <w:tcW w:w="709" w:type="dxa"/>
          </w:tcPr>
          <w:p w14:paraId="634B0A56" w14:textId="675C82DF"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50D8685F"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1E2B7474" w14:textId="77777777" w:rsidTr="00D45C52">
        <w:trPr>
          <w:trHeight w:val="557"/>
        </w:trPr>
        <w:tc>
          <w:tcPr>
            <w:tcW w:w="709" w:type="dxa"/>
          </w:tcPr>
          <w:p w14:paraId="67F55827" w14:textId="21671222"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4A43B399"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w:t>
            </w:r>
            <w:r w:rsidRPr="000742ED">
              <w:rPr>
                <w:rFonts w:ascii="Times New Roman" w:hAnsi="Times New Roman" w:cs="Times New Roman"/>
                <w:kern w:val="0"/>
                <w:sz w:val="24"/>
                <w:szCs w:val="24"/>
                <w:lang w:eastAsia="en-US"/>
              </w:rPr>
              <w:lastRenderedPageBreak/>
              <w:t>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lastRenderedPageBreak/>
              <w:t>Установлено</w:t>
            </w:r>
          </w:p>
        </w:tc>
      </w:tr>
      <w:tr w:rsidR="005755E6" w:rsidRPr="003D6749" w14:paraId="5BFA5636" w14:textId="77777777" w:rsidTr="00D45C52">
        <w:trPr>
          <w:trHeight w:val="557"/>
        </w:trPr>
        <w:tc>
          <w:tcPr>
            <w:tcW w:w="709" w:type="dxa"/>
          </w:tcPr>
          <w:p w14:paraId="041F3799" w14:textId="567DA65B" w:rsidR="005755E6"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2E398D">
              <w:rPr>
                <w:rFonts w:ascii="Times New Roman" w:eastAsia="Times New Roman" w:hAnsi="Times New Roman" w:cs="Times New Roman"/>
                <w:bCs/>
                <w:sz w:val="24"/>
                <w:szCs w:val="24"/>
              </w:rPr>
              <w:t>3</w:t>
            </w:r>
          </w:p>
        </w:tc>
        <w:tc>
          <w:tcPr>
            <w:tcW w:w="7371" w:type="dxa"/>
            <w:gridSpan w:val="3"/>
          </w:tcPr>
          <w:p w14:paraId="3CA49790" w14:textId="18409169"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3688838D" w14:textId="77777777" w:rsidTr="00D45C52">
        <w:trPr>
          <w:trHeight w:val="415"/>
        </w:trPr>
        <w:tc>
          <w:tcPr>
            <w:tcW w:w="709" w:type="dxa"/>
          </w:tcPr>
          <w:p w14:paraId="766D143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1AEB5FD" w14:textId="0B578648"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14:paraId="4408D01B" w14:textId="77777777" w:rsidTr="00EA2762">
        <w:trPr>
          <w:trHeight w:val="415"/>
        </w:trPr>
        <w:tc>
          <w:tcPr>
            <w:tcW w:w="709" w:type="dxa"/>
          </w:tcPr>
          <w:p w14:paraId="2E2B8D7E"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57DFE95F" w14:textId="3EF044E8"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14:paraId="6F6E6D7C" w14:textId="77777777" w:rsidTr="00EA2762">
        <w:trPr>
          <w:trHeight w:val="415"/>
        </w:trPr>
        <w:tc>
          <w:tcPr>
            <w:tcW w:w="8222" w:type="dxa"/>
            <w:gridSpan w:val="5"/>
          </w:tcPr>
          <w:p w14:paraId="4AD9E469" w14:textId="622A99A2"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241C5ED2" w14:textId="45EBDB16" w:rsidR="005755E6" w:rsidRPr="00795337" w:rsidRDefault="004E193E" w:rsidP="005755E6">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применяется в соответствии с подпунктом «</w:t>
            </w:r>
            <w:r w:rsidR="003F4603">
              <w:rPr>
                <w:rFonts w:ascii="Times New Roman" w:eastAsia="Times New Roman" w:hAnsi="Times New Roman" w:cs="Times New Roman"/>
                <w:color w:val="FF0000"/>
                <w:sz w:val="24"/>
                <w:szCs w:val="24"/>
              </w:rPr>
              <w:t>и</w:t>
            </w:r>
            <w:r>
              <w:rPr>
                <w:rFonts w:ascii="Times New Roman" w:eastAsia="Times New Roman" w:hAnsi="Times New Roman" w:cs="Times New Roman"/>
                <w:color w:val="FF0000"/>
                <w:sz w:val="24"/>
                <w:szCs w:val="24"/>
              </w:rPr>
              <w:t xml:space="preserve">» пункта </w:t>
            </w:r>
            <w:r w:rsidR="003F4603">
              <w:rPr>
                <w:rFonts w:ascii="Times New Roman" w:eastAsia="Times New Roman" w:hAnsi="Times New Roman" w:cs="Times New Roman"/>
                <w:color w:val="FF0000"/>
                <w:sz w:val="24"/>
                <w:szCs w:val="24"/>
              </w:rPr>
              <w:t>5</w:t>
            </w:r>
            <w:r>
              <w:rPr>
                <w:rFonts w:ascii="Times New Roman" w:eastAsia="Times New Roman" w:hAnsi="Times New Roman" w:cs="Times New Roman"/>
                <w:color w:val="FF0000"/>
                <w:sz w:val="24"/>
                <w:szCs w:val="24"/>
              </w:rPr>
              <w:t xml:space="preserve"> ПП </w:t>
            </w:r>
            <w:r w:rsidRPr="002E398D">
              <w:rPr>
                <w:rFonts w:ascii="Times New Roman" w:eastAsia="Times New Roman" w:hAnsi="Times New Roman" w:cs="Times New Roman"/>
                <w:color w:val="FF0000"/>
                <w:sz w:val="24"/>
                <w:szCs w:val="24"/>
              </w:rPr>
              <w:t>РФ от 23.12.2024 № 1875</w:t>
            </w:r>
          </w:p>
        </w:tc>
      </w:tr>
      <w:tr w:rsidR="005755E6" w:rsidRPr="003D6749" w14:paraId="0B451231" w14:textId="77777777" w:rsidTr="00EA2762">
        <w:trPr>
          <w:trHeight w:val="415"/>
        </w:trPr>
        <w:tc>
          <w:tcPr>
            <w:tcW w:w="8222" w:type="dxa"/>
            <w:gridSpan w:val="5"/>
          </w:tcPr>
          <w:p w14:paraId="7CD17F4E" w14:textId="694425C5"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0C0DDF88" w14:textId="1C80A0FC" w:rsidR="005755E6" w:rsidRPr="00F0287E" w:rsidRDefault="00F330D9"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F0287E">
              <w:rPr>
                <w:rFonts w:ascii="Times New Roman" w:eastAsia="Times New Roman" w:hAnsi="Times New Roman" w:cs="Times New Roman"/>
                <w:color w:val="FF0000"/>
                <w:sz w:val="24"/>
                <w:szCs w:val="24"/>
              </w:rPr>
              <w:t>становлено</w:t>
            </w:r>
            <w:r w:rsidR="002746CB">
              <w:rPr>
                <w:rFonts w:ascii="Times New Roman" w:eastAsia="Times New Roman" w:hAnsi="Times New Roman" w:cs="Times New Roman"/>
                <w:color w:val="FF0000"/>
                <w:sz w:val="24"/>
                <w:szCs w:val="24"/>
              </w:rPr>
              <w:t xml:space="preserve"> </w:t>
            </w:r>
          </w:p>
        </w:tc>
      </w:tr>
      <w:tr w:rsidR="005755E6" w:rsidRPr="003D6749" w14:paraId="051E0CEC" w14:textId="77777777" w:rsidTr="00EA2762">
        <w:trPr>
          <w:trHeight w:val="415"/>
        </w:trPr>
        <w:tc>
          <w:tcPr>
            <w:tcW w:w="8222" w:type="dxa"/>
            <w:gridSpan w:val="5"/>
          </w:tcPr>
          <w:p w14:paraId="7E1F2FE1" w14:textId="2658F305"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179D21C4" w:rsidR="005755E6" w:rsidRPr="002E398D" w:rsidRDefault="004E193E"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2E398D">
              <w:rPr>
                <w:rFonts w:ascii="Times New Roman" w:eastAsia="Times New Roman" w:hAnsi="Times New Roman" w:cs="Times New Roman"/>
                <w:color w:val="FF0000"/>
                <w:sz w:val="24"/>
                <w:szCs w:val="24"/>
              </w:rPr>
              <w:t>становлено</w:t>
            </w:r>
          </w:p>
        </w:tc>
      </w:tr>
      <w:tr w:rsidR="005755E6" w:rsidRPr="003D6749" w14:paraId="585DB752" w14:textId="77777777" w:rsidTr="00246E72">
        <w:trPr>
          <w:trHeight w:val="415"/>
        </w:trPr>
        <w:tc>
          <w:tcPr>
            <w:tcW w:w="11057" w:type="dxa"/>
            <w:gridSpan w:val="7"/>
          </w:tcPr>
          <w:p w14:paraId="5DE3B9A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5534CCBF" w14:textId="77777777" w:rsidTr="00246E72">
              <w:tc>
                <w:tcPr>
                  <w:tcW w:w="5129" w:type="dxa"/>
                  <w:shd w:val="clear" w:color="auto" w:fill="auto"/>
                </w:tcPr>
                <w:p w14:paraId="0456C30B" w14:textId="12C02C82" w:rsidR="005755E6" w:rsidRPr="00F330D9" w:rsidRDefault="00F330D9" w:rsidP="005755E6">
                  <w:pPr>
                    <w:spacing w:after="0" w:line="240" w:lineRule="auto"/>
                    <w:jc w:val="both"/>
                    <w:rPr>
                      <w:rFonts w:ascii="Times New Roman" w:hAnsi="Times New Roman" w:cs="Times New Roman"/>
                      <w:b/>
                      <w:bCs/>
                      <w:sz w:val="24"/>
                      <w:szCs w:val="24"/>
                    </w:rPr>
                  </w:pPr>
                  <w:r w:rsidRPr="00F330D9">
                    <w:rPr>
                      <w:rFonts w:ascii="MS Gothic" w:eastAsia="MS Gothic" w:hAnsi="MS Gothic" w:hint="eastAsia"/>
                      <w:b/>
                      <w:bCs/>
                      <w:szCs w:val="24"/>
                      <w:lang w:eastAsia="ar-SA"/>
                    </w:rPr>
                    <w:t>☒</w:t>
                  </w:r>
                  <w:r w:rsidR="004B2EC7" w:rsidRPr="00F330D9">
                    <w:rPr>
                      <w:rFonts w:eastAsia="MS Gothic" w:cs="Segoe UI Symbol"/>
                      <w:b/>
                      <w:bCs/>
                      <w:sz w:val="24"/>
                      <w:szCs w:val="24"/>
                    </w:rPr>
                    <w:t xml:space="preserve"> </w:t>
                  </w:r>
                  <w:r w:rsidR="002746CB" w:rsidRPr="00F330D9">
                    <w:rPr>
                      <w:rFonts w:ascii="MS Gothic" w:eastAsia="MS Gothic" w:hAnsi="MS Gothic" w:hint="cs"/>
                      <w:b/>
                      <w:bCs/>
                      <w:szCs w:val="24"/>
                      <w:lang w:eastAsia="ar-SA"/>
                    </w:rPr>
                    <w:t xml:space="preserve"> </w:t>
                  </w:r>
                  <w:r w:rsidR="005755E6" w:rsidRPr="00F330D9">
                    <w:rPr>
                      <w:rFonts w:ascii="Times New Roman" w:hAnsi="Times New Roman" w:cs="Times New Roman"/>
                      <w:b/>
                      <w:bCs/>
                      <w:sz w:val="24"/>
                      <w:szCs w:val="24"/>
                    </w:rPr>
                    <w:t>номер реестровой записи</w:t>
                  </w:r>
                </w:p>
              </w:tc>
              <w:tc>
                <w:tcPr>
                  <w:tcW w:w="5245" w:type="dxa"/>
                  <w:shd w:val="clear" w:color="auto" w:fill="auto"/>
                </w:tcPr>
                <w:p w14:paraId="0F854262" w14:textId="2C49F333" w:rsidR="005755E6" w:rsidRPr="00F330D9" w:rsidRDefault="00F330D9" w:rsidP="005755E6">
                  <w:pPr>
                    <w:spacing w:after="0" w:line="240" w:lineRule="auto"/>
                    <w:jc w:val="both"/>
                    <w:rPr>
                      <w:rFonts w:ascii="Times New Roman" w:hAnsi="Times New Roman" w:cs="Times New Roman"/>
                      <w:b/>
                      <w:bCs/>
                      <w:sz w:val="24"/>
                      <w:szCs w:val="24"/>
                    </w:rPr>
                  </w:pPr>
                  <w:r w:rsidRPr="00F330D9">
                    <w:rPr>
                      <w:rFonts w:ascii="MS Gothic" w:eastAsia="MS Gothic" w:hAnsi="MS Gothic" w:hint="eastAsia"/>
                      <w:b/>
                      <w:bCs/>
                      <w:szCs w:val="24"/>
                      <w:lang w:eastAsia="ar-SA"/>
                    </w:rPr>
                    <w:t>☒</w:t>
                  </w:r>
                  <w:r w:rsidR="004B2EC7" w:rsidRPr="00F330D9">
                    <w:rPr>
                      <w:rFonts w:eastAsia="MS Gothic" w:cs="Segoe UI Symbol"/>
                      <w:b/>
                      <w:bCs/>
                      <w:sz w:val="24"/>
                      <w:szCs w:val="24"/>
                    </w:rPr>
                    <w:t xml:space="preserve"> </w:t>
                  </w:r>
                  <w:r w:rsidR="005755E6" w:rsidRPr="00F330D9">
                    <w:rPr>
                      <w:rFonts w:ascii="Times New Roman" w:hAnsi="Times New Roman" w:cs="Times New Roman"/>
                      <w:b/>
                      <w:bCs/>
                      <w:sz w:val="24"/>
                      <w:szCs w:val="24"/>
                    </w:rPr>
                    <w:t xml:space="preserve"> из российского (евразийского) реестра промышленной продукции</w:t>
                  </w:r>
                </w:p>
                <w:p w14:paraId="065064B9"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6A7378FA" w14:textId="77777777" w:rsidTr="00246E72">
              <w:tc>
                <w:tcPr>
                  <w:tcW w:w="5129" w:type="dxa"/>
                  <w:shd w:val="clear" w:color="auto" w:fill="auto"/>
                </w:tcPr>
                <w:p w14:paraId="659F966C" w14:textId="073F4D77" w:rsidR="005755E6" w:rsidRPr="00F330D9" w:rsidRDefault="005755E6" w:rsidP="005755E6">
                  <w:pPr>
                    <w:tabs>
                      <w:tab w:val="left" w:pos="316"/>
                    </w:tabs>
                    <w:spacing w:after="0" w:line="240" w:lineRule="auto"/>
                    <w:jc w:val="both"/>
                    <w:rPr>
                      <w:rFonts w:ascii="Times New Roman" w:hAnsi="Times New Roman" w:cs="Times New Roman"/>
                      <w:b/>
                      <w:bCs/>
                      <w:sz w:val="24"/>
                      <w:szCs w:val="24"/>
                    </w:rPr>
                  </w:pPr>
                  <w:r w:rsidRPr="00F330D9">
                    <w:rPr>
                      <w:rFonts w:ascii="MS Gothic" w:eastAsia="MS Gothic" w:hAnsi="MS Gothic" w:hint="eastAsia"/>
                      <w:b/>
                      <w:bCs/>
                      <w:szCs w:val="24"/>
                      <w:lang w:eastAsia="ar-SA"/>
                    </w:rPr>
                    <w:t>☒</w:t>
                  </w:r>
                  <w:r w:rsidRPr="00F330D9">
                    <w:rPr>
                      <w:rFonts w:eastAsia="MS Gothic" w:cs="Segoe UI Symbol"/>
                      <w:b/>
                      <w:bCs/>
                      <w:sz w:val="24"/>
                      <w:szCs w:val="24"/>
                    </w:rPr>
                    <w:t xml:space="preserve"> </w:t>
                  </w:r>
                  <w:r w:rsidRPr="00F330D9">
                    <w:rPr>
                      <w:rFonts w:ascii="Times New Roman" w:hAnsi="Times New Roman" w:cs="Times New Roman"/>
                      <w:b/>
                      <w:bCs/>
                      <w:sz w:val="24"/>
                      <w:szCs w:val="24"/>
                    </w:rPr>
                    <w:t>наименование страны происхождения</w:t>
                  </w:r>
                </w:p>
                <w:p w14:paraId="365AA1A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0714DFAE" w14:textId="77777777" w:rsidTr="00246E72">
              <w:tc>
                <w:tcPr>
                  <w:tcW w:w="5129" w:type="dxa"/>
                  <w:shd w:val="clear" w:color="auto" w:fill="auto"/>
                </w:tcPr>
                <w:p w14:paraId="6AF4EE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4B44AD9F" w14:textId="77777777" w:rsidTr="00246E72">
              <w:tc>
                <w:tcPr>
                  <w:tcW w:w="5129" w:type="dxa"/>
                  <w:shd w:val="clear" w:color="auto" w:fill="auto"/>
                </w:tcPr>
                <w:p w14:paraId="46D5BE7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10F80A0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2F87B661" w14:textId="77777777" w:rsidTr="00246E72">
              <w:tc>
                <w:tcPr>
                  <w:tcW w:w="5129" w:type="dxa"/>
                  <w:shd w:val="clear" w:color="auto" w:fill="auto"/>
                </w:tcPr>
                <w:p w14:paraId="24C5960A"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4B19B8FA"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2388F64D"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42641F79" w14:textId="77777777" w:rsidTr="00D45C52">
        <w:trPr>
          <w:trHeight w:val="415"/>
        </w:trPr>
        <w:tc>
          <w:tcPr>
            <w:tcW w:w="709" w:type="dxa"/>
          </w:tcPr>
          <w:p w14:paraId="090983D5"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lastRenderedPageBreak/>
              <w:t>20.2</w:t>
            </w:r>
          </w:p>
        </w:tc>
        <w:tc>
          <w:tcPr>
            <w:tcW w:w="7513" w:type="dxa"/>
            <w:gridSpan w:val="4"/>
          </w:tcPr>
          <w:p w14:paraId="06987398" w14:textId="71972CB4"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6A72880B"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78337B" w:rsidRPr="0078337B">
              <w:rPr>
                <w:rFonts w:ascii="Times New Roman" w:eastAsia="Times New Roman" w:hAnsi="Times New Roman" w:cs="Times New Roman"/>
                <w:color w:val="FF0000"/>
                <w:sz w:val="24"/>
                <w:szCs w:val="24"/>
              </w:rPr>
              <w:t xml:space="preserve">применяется </w:t>
            </w:r>
            <w:r w:rsidR="0078337B" w:rsidRPr="0078337B">
              <w:rPr>
                <w:rFonts w:ascii="Times New Roman" w:eastAsia="Times New Roman" w:hAnsi="Times New Roman"/>
                <w:color w:val="FF0000"/>
                <w:sz w:val="24"/>
                <w:szCs w:val="24"/>
              </w:rPr>
              <w:t>(абз.2 пп. «л» п.4 ПП РФ от 23.12.2024 № 1875)</w:t>
            </w:r>
          </w:p>
        </w:tc>
      </w:tr>
      <w:tr w:rsidR="005755E6" w:rsidRPr="003D6749" w14:paraId="1FE83BC8" w14:textId="77777777" w:rsidTr="00246E72">
        <w:trPr>
          <w:trHeight w:val="415"/>
        </w:trPr>
        <w:tc>
          <w:tcPr>
            <w:tcW w:w="11057" w:type="dxa"/>
            <w:gridSpan w:val="7"/>
          </w:tcPr>
          <w:p w14:paraId="6FBFFF3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48384F22" w14:textId="77777777" w:rsidTr="00246E72">
              <w:tc>
                <w:tcPr>
                  <w:tcW w:w="5129" w:type="dxa"/>
                  <w:shd w:val="clear" w:color="auto" w:fill="auto"/>
                </w:tcPr>
                <w:p w14:paraId="33AF5BC4"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5887FD9D" w14:textId="77777777" w:rsidTr="00246E72">
              <w:tc>
                <w:tcPr>
                  <w:tcW w:w="5129" w:type="dxa"/>
                  <w:shd w:val="clear" w:color="auto" w:fill="auto"/>
                </w:tcPr>
                <w:p w14:paraId="3340B6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14:paraId="54B75BD2"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03DD012" w14:textId="77777777" w:rsidTr="00246E72">
              <w:tc>
                <w:tcPr>
                  <w:tcW w:w="5129" w:type="dxa"/>
                  <w:shd w:val="clear" w:color="auto" w:fill="auto"/>
                </w:tcPr>
                <w:p w14:paraId="74194527"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3BA07B6C" w14:textId="77777777" w:rsidTr="00246E72">
              <w:tc>
                <w:tcPr>
                  <w:tcW w:w="5129" w:type="dxa"/>
                  <w:shd w:val="clear" w:color="auto" w:fill="auto"/>
                </w:tcPr>
                <w:p w14:paraId="0E642838"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367B28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529EA5D" w14:textId="77777777" w:rsidTr="00246E72">
              <w:tc>
                <w:tcPr>
                  <w:tcW w:w="5129" w:type="dxa"/>
                  <w:shd w:val="clear" w:color="auto" w:fill="auto"/>
                </w:tcPr>
                <w:p w14:paraId="16ABBD65"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58D996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788EF8B5"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22A78961" w14:textId="77777777" w:rsidTr="00D45C52">
        <w:trPr>
          <w:trHeight w:val="415"/>
        </w:trPr>
        <w:tc>
          <w:tcPr>
            <w:tcW w:w="709" w:type="dxa"/>
          </w:tcPr>
          <w:p w14:paraId="16184F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3DA08D97"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5364A336" w14:textId="487307E1"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w:t>
            </w:r>
            <w:r w:rsidRPr="008F3305">
              <w:rPr>
                <w:rFonts w:ascii="Times New Roman" w:eastAsia="Times New Roman" w:hAnsi="Times New Roman" w:cs="Times New Roman"/>
                <w:sz w:val="24"/>
                <w:szCs w:val="24"/>
              </w:rPr>
              <w:lastRenderedPageBreak/>
              <w:t>№223-ФЗ,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2705083A" w:rsidR="005755E6" w:rsidRPr="001A7342"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w:t>
            </w:r>
            <w:r w:rsidRPr="001A7342">
              <w:rPr>
                <w:rFonts w:ascii="Times New Roman" w:eastAsia="Times New Roman" w:hAnsi="Times New Roman" w:cs="Times New Roman"/>
                <w:color w:val="000000"/>
                <w:sz w:val="24"/>
                <w:szCs w:val="24"/>
                <w:lang w:eastAsia="ar-SA"/>
              </w:rPr>
              <w:t xml:space="preserve">участниками закупки запроса разъяснений – </w:t>
            </w:r>
            <w:r w:rsidR="00DD3C28">
              <w:rPr>
                <w:rFonts w:ascii="Times New Roman" w:eastAsia="Times New Roman" w:hAnsi="Times New Roman" w:cs="Times New Roman"/>
                <w:color w:val="FF0000"/>
                <w:sz w:val="24"/>
                <w:szCs w:val="24"/>
                <w:highlight w:val="yellow"/>
                <w:lang w:eastAsia="ar-SA"/>
              </w:rPr>
              <w:t>05</w:t>
            </w:r>
            <w:r w:rsidR="00613465" w:rsidRPr="004B2EC7">
              <w:rPr>
                <w:rFonts w:ascii="Times New Roman" w:eastAsia="Times New Roman" w:hAnsi="Times New Roman" w:cs="Times New Roman"/>
                <w:color w:val="FF0000"/>
                <w:sz w:val="24"/>
                <w:szCs w:val="24"/>
                <w:highlight w:val="yellow"/>
                <w:lang w:eastAsia="ar-SA"/>
              </w:rPr>
              <w:t>.0</w:t>
            </w:r>
            <w:r w:rsidR="00DD3C28">
              <w:rPr>
                <w:rFonts w:ascii="Times New Roman" w:eastAsia="Times New Roman" w:hAnsi="Times New Roman" w:cs="Times New Roman"/>
                <w:color w:val="FF0000"/>
                <w:sz w:val="24"/>
                <w:szCs w:val="24"/>
                <w:highlight w:val="yellow"/>
                <w:lang w:eastAsia="ar-SA"/>
              </w:rPr>
              <w:t>5</w:t>
            </w:r>
            <w:r w:rsidRPr="004B2EC7">
              <w:rPr>
                <w:rFonts w:ascii="Times New Roman" w:eastAsia="Times New Roman" w:hAnsi="Times New Roman" w:cs="Times New Roman"/>
                <w:color w:val="FF0000"/>
                <w:sz w:val="24"/>
                <w:szCs w:val="24"/>
                <w:highlight w:val="yellow"/>
                <w:lang w:eastAsia="ar-SA"/>
              </w:rPr>
              <w:t>.2025</w:t>
            </w:r>
            <w:r w:rsidRPr="001A7342">
              <w:rPr>
                <w:rFonts w:ascii="Times New Roman" w:eastAsia="Times New Roman" w:hAnsi="Times New Roman" w:cs="Times New Roman"/>
                <w:color w:val="FF0000"/>
                <w:sz w:val="24"/>
                <w:szCs w:val="24"/>
                <w:lang w:eastAsia="ar-SA"/>
              </w:rPr>
              <w:t xml:space="preserve"> г.</w:t>
            </w:r>
          </w:p>
          <w:p w14:paraId="06DE8BD8" w14:textId="3AC792FF" w:rsidR="005755E6" w:rsidRPr="008B7977" w:rsidRDefault="005755E6" w:rsidP="00DD3C2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A7342">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DD3C28">
              <w:rPr>
                <w:rFonts w:ascii="Times New Roman" w:eastAsia="Times New Roman" w:hAnsi="Times New Roman" w:cs="Times New Roman"/>
                <w:color w:val="FF0000"/>
                <w:sz w:val="24"/>
                <w:szCs w:val="24"/>
                <w:highlight w:val="yellow"/>
                <w:lang w:eastAsia="ar-SA"/>
              </w:rPr>
              <w:t>12</w:t>
            </w:r>
            <w:r w:rsidR="004B2EC7" w:rsidRPr="004B2EC7">
              <w:rPr>
                <w:rFonts w:ascii="Times New Roman" w:eastAsia="Times New Roman" w:hAnsi="Times New Roman" w:cs="Times New Roman"/>
                <w:color w:val="FF0000"/>
                <w:sz w:val="24"/>
                <w:szCs w:val="24"/>
                <w:highlight w:val="yellow"/>
                <w:lang w:eastAsia="ar-SA"/>
              </w:rPr>
              <w:t>.05</w:t>
            </w:r>
            <w:r w:rsidRPr="004B2EC7">
              <w:rPr>
                <w:rFonts w:ascii="Times New Roman" w:eastAsia="Times New Roman" w:hAnsi="Times New Roman" w:cs="Times New Roman"/>
                <w:color w:val="FF0000"/>
                <w:sz w:val="24"/>
                <w:szCs w:val="24"/>
                <w:highlight w:val="yellow"/>
                <w:lang w:eastAsia="ar-SA"/>
              </w:rPr>
              <w:t>.2025г</w:t>
            </w:r>
            <w:r w:rsidRPr="001A7342">
              <w:rPr>
                <w:rFonts w:ascii="Times New Roman" w:eastAsia="Times New Roman" w:hAnsi="Times New Roman" w:cs="Times New Roman"/>
                <w:color w:val="FF0000"/>
                <w:sz w:val="24"/>
                <w:szCs w:val="24"/>
                <w:lang w:eastAsia="ar-SA"/>
              </w:rPr>
              <w:t>.</w:t>
            </w:r>
          </w:p>
        </w:tc>
      </w:tr>
      <w:tr w:rsidR="005755E6" w:rsidRPr="003D6749" w14:paraId="61C76831" w14:textId="77777777" w:rsidTr="00D45C52">
        <w:trPr>
          <w:trHeight w:val="415"/>
        </w:trPr>
        <w:tc>
          <w:tcPr>
            <w:tcW w:w="709" w:type="dxa"/>
          </w:tcPr>
          <w:p w14:paraId="104E12A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1E2E3DED"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6F0A7BD8" w14:textId="077DC8F0"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BD493D">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42772D">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14:paraId="6B24E79D" w14:textId="77777777" w:rsidTr="00D45C52">
        <w:trPr>
          <w:trHeight w:val="270"/>
        </w:trPr>
        <w:tc>
          <w:tcPr>
            <w:tcW w:w="709" w:type="dxa"/>
          </w:tcPr>
          <w:p w14:paraId="39F4FA9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063F3893" w14:textId="77777777"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426A0338" w14:textId="74A4AB9A"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14:paraId="5B0DA5E6" w14:textId="77777777" w:rsidTr="00D45C52">
        <w:tc>
          <w:tcPr>
            <w:tcW w:w="709" w:type="dxa"/>
          </w:tcPr>
          <w:p w14:paraId="01D66B46"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8B7977">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5"/>
          </w:tcPr>
          <w:p w14:paraId="767F8FAD"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w:t>
            </w:r>
            <w:r w:rsidRPr="0026225D">
              <w:rPr>
                <w:rFonts w:ascii="Times New Roman" w:eastAsia="Times New Roman" w:hAnsi="Times New Roman" w:cs="Times New Roman"/>
                <w:sz w:val="24"/>
                <w:szCs w:val="24"/>
                <w:lang w:eastAsia="ar-SA"/>
              </w:rPr>
              <w:lastRenderedPageBreak/>
              <w:t>товара, закупка которого осуществляется, а также иные документы и информацию.</w:t>
            </w:r>
          </w:p>
          <w:p w14:paraId="2DCAE05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3D6749" w14:paraId="2F832FB7" w14:textId="77777777" w:rsidTr="00D45C52">
        <w:tc>
          <w:tcPr>
            <w:tcW w:w="11057" w:type="dxa"/>
            <w:gridSpan w:val="7"/>
          </w:tcPr>
          <w:p w14:paraId="35A25427" w14:textId="77777777"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14:paraId="79A78955" w14:textId="77777777" w:rsidTr="00D45C52">
        <w:tc>
          <w:tcPr>
            <w:tcW w:w="709" w:type="dxa"/>
          </w:tcPr>
          <w:p w14:paraId="56CA474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1B991CFE" w14:textId="77777777" w:rsidR="00AE4FDE"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AE4FDE">
              <w:rPr>
                <w:rFonts w:ascii="Times New Roman" w:eastAsia="Times New Roman" w:hAnsi="Times New Roman" w:cs="Times New Roman"/>
                <w:sz w:val="24"/>
                <w:szCs w:val="24"/>
              </w:rPr>
              <w:t>, в том числе содержащую следующие сведения:</w:t>
            </w:r>
          </w:p>
          <w:p w14:paraId="3418C7C3" w14:textId="2238444A" w:rsidR="00597DB5" w:rsidRDefault="00AE4FDE" w:rsidP="005755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Pr>
                <w:rFonts w:ascii="Times New Roman" w:hAnsi="Times New Roman"/>
                <w:color w:val="000000"/>
                <w:sz w:val="24"/>
                <w:szCs w:val="24"/>
              </w:rPr>
              <w:t>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00597DB5" w:rsidRPr="00BD493D">
              <w:rPr>
                <w:rFonts w:ascii="Times New Roman" w:eastAsia="Calibri" w:hAnsi="Times New Roman" w:cs="Times New Roman"/>
                <w:sz w:val="24"/>
                <w:szCs w:val="24"/>
              </w:rPr>
              <w:t>;</w:t>
            </w:r>
          </w:p>
          <w:p w14:paraId="291CAFA1" w14:textId="57C03990" w:rsidR="00AE4FDE" w:rsidRPr="00BC76EA" w:rsidRDefault="00AE4FDE"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идентификационный номер налогоплательщика участника закупки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eastAsia="Times New Roman" w:hAnsi="Times New Roman"/>
                <w:bCs/>
                <w:sz w:val="24"/>
                <w:szCs w:val="24"/>
                <w:lang w:eastAsia="ru-RU"/>
              </w:rPr>
              <w:t xml:space="preserve"> (для иностранного лица), </w:t>
            </w:r>
            <w:r>
              <w:rPr>
                <w:rFonts w:ascii="Times New Roman" w:hAnsi="Times New Roman"/>
                <w:color w:val="000000"/>
                <w:sz w:val="24"/>
                <w:szCs w:val="24"/>
              </w:rPr>
              <w:t xml:space="preserve">идентификационный номер налогоплательщика </w:t>
            </w:r>
            <w:r>
              <w:rPr>
                <w:rFonts w:ascii="Times New Roman" w:hAnsi="Times New Roman"/>
                <w:sz w:val="24"/>
                <w:szCs w:val="24"/>
                <w:lang w:eastAsia="ru-RU"/>
              </w:rPr>
              <w:t xml:space="preserve">(при наличии) </w:t>
            </w:r>
            <w:r>
              <w:rPr>
                <w:rFonts w:ascii="Times New Roman" w:hAnsi="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4C8A889B"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67E4D872" w14:textId="77777777" w:rsidTr="00D45C52">
        <w:tc>
          <w:tcPr>
            <w:tcW w:w="709" w:type="dxa"/>
          </w:tcPr>
          <w:p w14:paraId="2B4C78B7"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BFE19E" w14:textId="018381E2"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78FE12B"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5755E6" w:rsidRPr="00BE2795">
              <w:rPr>
                <w:rFonts w:ascii="Times New Roman" w:eastAsia="Times New Roman" w:hAnsi="Times New Roman" w:cs="Times New Roman"/>
                <w:color w:val="FF0000"/>
                <w:sz w:val="24"/>
                <w:szCs w:val="24"/>
              </w:rPr>
              <w:t>становлено</w:t>
            </w:r>
          </w:p>
        </w:tc>
      </w:tr>
      <w:tr w:rsidR="005755E6" w:rsidRPr="003D6749" w14:paraId="3DA9B541" w14:textId="77777777" w:rsidTr="00D45C52">
        <w:tc>
          <w:tcPr>
            <w:tcW w:w="709" w:type="dxa"/>
          </w:tcPr>
          <w:p w14:paraId="51506C3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1553B1C1" w14:textId="77777777" w:rsidR="005755E6" w:rsidRPr="00BC76EA" w:rsidRDefault="005755E6" w:rsidP="005755E6">
            <w:pPr>
              <w:spacing w:after="0" w:line="240" w:lineRule="auto"/>
              <w:jc w:val="both"/>
              <w:rPr>
                <w:rFonts w:ascii="Times New Roman" w:eastAsia="Times New Roman" w:hAnsi="Times New Roman" w:cs="Times New Roman"/>
                <w:b/>
                <w:bCs/>
                <w:sz w:val="24"/>
                <w:szCs w:val="24"/>
              </w:rPr>
            </w:pPr>
            <w:r w:rsidRPr="0042772D">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0FECC102"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BE2795">
              <w:rPr>
                <w:rFonts w:ascii="Times New Roman" w:eastAsia="Times New Roman" w:hAnsi="Times New Roman" w:cs="Times New Roman"/>
                <w:color w:val="FF0000"/>
                <w:sz w:val="24"/>
                <w:szCs w:val="24"/>
              </w:rPr>
              <w:t>становлено</w:t>
            </w:r>
          </w:p>
        </w:tc>
      </w:tr>
      <w:tr w:rsidR="005755E6" w:rsidRPr="003D6749" w14:paraId="38F049AA" w14:textId="77777777" w:rsidTr="00D45C52">
        <w:tc>
          <w:tcPr>
            <w:tcW w:w="709" w:type="dxa"/>
          </w:tcPr>
          <w:p w14:paraId="329B481E"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0A2A8802" w14:textId="77777777" w:rsidR="005755E6" w:rsidRPr="00BC76EA" w:rsidRDefault="005755E6" w:rsidP="005755E6">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w:t>
            </w:r>
            <w:r w:rsidRPr="00BC76EA">
              <w:rPr>
                <w:rFonts w:ascii="Times New Roman" w:eastAsia="Times New Roman" w:hAnsi="Times New Roman" w:cs="Times New Roman"/>
                <w:sz w:val="24"/>
                <w:szCs w:val="24"/>
              </w:rPr>
              <w:lastRenderedPageBreak/>
              <w:t>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1CB077C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5755E6" w:rsidRPr="003D6749" w14:paraId="53A0F9AF" w14:textId="77777777" w:rsidTr="00D45C52">
        <w:tc>
          <w:tcPr>
            <w:tcW w:w="709" w:type="dxa"/>
          </w:tcPr>
          <w:p w14:paraId="7546CAF5"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2"/>
          </w:tcPr>
          <w:p w14:paraId="37E50ECB" w14:textId="77777777" w:rsidR="005755E6" w:rsidRPr="000F5FDA" w:rsidRDefault="005755E6" w:rsidP="005755E6">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787FB570" w14:textId="77777777" w:rsidTr="00D45C52">
        <w:tc>
          <w:tcPr>
            <w:tcW w:w="709" w:type="dxa"/>
          </w:tcPr>
          <w:p w14:paraId="6197957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F4D45AE" w14:textId="0BBE1F11" w:rsidR="005755E6" w:rsidRPr="0094171D" w:rsidRDefault="005755E6" w:rsidP="005755E6">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72861482"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061654">
              <w:rPr>
                <w:rFonts w:ascii="Times New Roman" w:eastAsia="Times New Roman" w:hAnsi="Times New Roman" w:cs="Times New Roman"/>
                <w:color w:val="FF0000"/>
                <w:sz w:val="24"/>
                <w:szCs w:val="24"/>
              </w:rPr>
              <w:t>становлено</w:t>
            </w:r>
          </w:p>
        </w:tc>
      </w:tr>
      <w:tr w:rsidR="005755E6" w:rsidRPr="003D6749" w14:paraId="51A21579" w14:textId="77777777" w:rsidTr="00D45C52">
        <w:tc>
          <w:tcPr>
            <w:tcW w:w="11057" w:type="dxa"/>
            <w:gridSpan w:val="7"/>
          </w:tcPr>
          <w:p w14:paraId="566090DB" w14:textId="77777777" w:rsidR="005755E6" w:rsidRPr="00640100"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14:paraId="241D5B62" w14:textId="77777777" w:rsidTr="00D45C52">
        <w:tc>
          <w:tcPr>
            <w:tcW w:w="709" w:type="dxa"/>
          </w:tcPr>
          <w:p w14:paraId="521E9CB8"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CD11279" w14:textId="0615C72A" w:rsidR="00AE4FDE" w:rsidRDefault="0042772D" w:rsidP="005755E6">
            <w:pPr>
              <w:spacing w:after="0" w:line="240" w:lineRule="auto"/>
              <w:jc w:val="both"/>
            </w:pPr>
            <w:r w:rsidRPr="008132C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w:t>
            </w:r>
            <w:r w:rsidR="00AE4FDE">
              <w:rPr>
                <w:rFonts w:ascii="Times New Roman" w:hAnsi="Times New Roman" w:cs="Times New Roman"/>
                <w:sz w:val="24"/>
                <w:szCs w:val="24"/>
              </w:rPr>
              <w:t>;</w:t>
            </w:r>
            <w:r w:rsidRPr="008132C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w:t>
            </w:r>
            <w:r w:rsidR="00AE4FDE">
              <w:rPr>
                <w:rFonts w:ascii="Times New Roman" w:hAnsi="Times New Roman" w:cs="Times New Roman"/>
                <w:sz w:val="24"/>
                <w:szCs w:val="24"/>
              </w:rPr>
              <w:t>/</w:t>
            </w:r>
            <w:r w:rsidRPr="008132C4">
              <w:rPr>
                <w:rFonts w:ascii="Times New Roman" w:hAnsi="Times New Roman" w:cs="Times New Roman"/>
                <w:sz w:val="24"/>
                <w:szCs w:val="24"/>
              </w:rPr>
              <w:t>физического лица в соответствии с законодательством соответствующего государства (для иностранного лица).</w:t>
            </w:r>
            <w:r>
              <w:t xml:space="preserve"> </w:t>
            </w:r>
          </w:p>
          <w:p w14:paraId="7B6F2FE8" w14:textId="2DB7BCC1" w:rsidR="005755E6" w:rsidRPr="004A5D5D" w:rsidRDefault="0042772D" w:rsidP="005755E6">
            <w:pPr>
              <w:spacing w:after="0" w:line="240" w:lineRule="auto"/>
              <w:jc w:val="both"/>
              <w:rPr>
                <w:rFonts w:ascii="Times New Roman" w:eastAsia="Times New Roman" w:hAnsi="Times New Roman" w:cs="Times New Roman"/>
                <w:color w:val="FF0000"/>
                <w:sz w:val="24"/>
                <w:szCs w:val="24"/>
                <w:u w:val="single"/>
                <w:lang w:eastAsia="ru-RU"/>
              </w:rPr>
            </w:pPr>
            <w:r w:rsidRPr="008132C4">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tc>
        <w:tc>
          <w:tcPr>
            <w:tcW w:w="3260" w:type="dxa"/>
            <w:gridSpan w:val="4"/>
          </w:tcPr>
          <w:p w14:paraId="738DDB2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0344DBE6" w14:textId="77777777" w:rsidTr="00D45C52">
        <w:tc>
          <w:tcPr>
            <w:tcW w:w="709" w:type="dxa"/>
          </w:tcPr>
          <w:p w14:paraId="5B6D9E01" w14:textId="100D08D1"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17536E4C" w14:textId="601554AE" w:rsidR="005755E6" w:rsidRPr="00BC76EA" w:rsidRDefault="00AE4FDE" w:rsidP="005755E6">
            <w:pPr>
              <w:spacing w:after="0" w:line="240" w:lineRule="auto"/>
              <w:jc w:val="both"/>
              <w:rPr>
                <w:rFonts w:ascii="Times New Roman" w:hAnsi="Times New Roman" w:cs="Times New Roman"/>
                <w:iCs/>
                <w:color w:val="000000"/>
                <w:sz w:val="24"/>
                <w:szCs w:val="24"/>
              </w:rPr>
            </w:pPr>
            <w:r>
              <w:rPr>
                <w:rFonts w:ascii="Times New Roman" w:hAnsi="Times New Roman"/>
                <w:color w:val="000000"/>
                <w:sz w:val="24"/>
                <w:szCs w:val="24"/>
              </w:rPr>
              <w:t>копии учредительных документов участника закупки (для юридических лиц);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14:paraId="76BB1C98" w14:textId="72A91E58"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7C68D3CE" w14:textId="77777777" w:rsidTr="00D45C52">
        <w:tc>
          <w:tcPr>
            <w:tcW w:w="709" w:type="dxa"/>
          </w:tcPr>
          <w:p w14:paraId="0CCA522B" w14:textId="3534ABFF"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38D1119" w14:textId="76FAB15D" w:rsidR="005755E6" w:rsidRPr="00583597"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w:t>
            </w:r>
            <w:r w:rsidRPr="00BC76EA">
              <w:rPr>
                <w:rFonts w:ascii="Times New Roman" w:hAnsi="Times New Roman" w:cs="Times New Roman"/>
                <w:iCs/>
                <w:color w:val="000000"/>
                <w:sz w:val="24"/>
                <w:szCs w:val="24"/>
              </w:rPr>
              <w:lastRenderedPageBreak/>
              <w:t xml:space="preserve">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5755E6" w:rsidRPr="00583597" w:rsidRDefault="005755E6" w:rsidP="005755E6">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5E54F5DC"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14:paraId="3E55AFF7" w14:textId="77777777" w:rsidTr="00D45C52">
        <w:tc>
          <w:tcPr>
            <w:tcW w:w="709" w:type="dxa"/>
          </w:tcPr>
          <w:p w14:paraId="5C9292B3" w14:textId="4A807CB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14:paraId="31678AB3" w14:textId="455CE634" w:rsidR="002276D7" w:rsidRDefault="002276D7" w:rsidP="002276D7">
            <w:pPr>
              <w:spacing w:after="0" w:line="228" w:lineRule="auto"/>
              <w:jc w:val="both"/>
              <w:rPr>
                <w:rFonts w:ascii="Times New Roman" w:hAnsi="Times New Roman"/>
                <w:color w:val="000000"/>
                <w:sz w:val="24"/>
                <w:szCs w:val="24"/>
              </w:rPr>
            </w:pPr>
            <w:r>
              <w:rPr>
                <w:rFonts w:ascii="Times New Roman" w:hAnsi="Times New Roman"/>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31C71440" w14:textId="6C40D0F6" w:rsidR="005755E6" w:rsidRPr="00BC76EA" w:rsidRDefault="002276D7" w:rsidP="002276D7">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3260" w:type="dxa"/>
            <w:gridSpan w:val="4"/>
          </w:tcPr>
          <w:p w14:paraId="3D609C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62ED18F7" w14:textId="77777777" w:rsidTr="00EA2762">
        <w:tc>
          <w:tcPr>
            <w:tcW w:w="709" w:type="dxa"/>
          </w:tcPr>
          <w:p w14:paraId="784C633B" w14:textId="4F66DE29"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2587B9BC"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5755E6" w:rsidRPr="003D6749" w14:paraId="1CECDED3" w14:textId="77777777" w:rsidTr="00EA2762">
        <w:tc>
          <w:tcPr>
            <w:tcW w:w="7797" w:type="dxa"/>
            <w:gridSpan w:val="3"/>
          </w:tcPr>
          <w:p w14:paraId="3CE3BA5C" w14:textId="1DCB3229"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EB6828" w14:paraId="7542F83A" w14:textId="77777777" w:rsidTr="00EA2762">
        <w:tc>
          <w:tcPr>
            <w:tcW w:w="7797" w:type="dxa"/>
            <w:gridSpan w:val="3"/>
          </w:tcPr>
          <w:p w14:paraId="462D0B03" w14:textId="6474FBA2" w:rsidR="005755E6" w:rsidRPr="000872DE"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14:paraId="490C3B12" w14:textId="1D842F67" w:rsidR="005755E6" w:rsidRPr="00EB6828"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5755E6" w:rsidRPr="003D6749" w14:paraId="6D643A64" w14:textId="77777777" w:rsidTr="00D45C52">
        <w:tc>
          <w:tcPr>
            <w:tcW w:w="709" w:type="dxa"/>
          </w:tcPr>
          <w:p w14:paraId="2539CF58" w14:textId="77777777" w:rsidR="005755E6" w:rsidRPr="000F5FDA" w:rsidRDefault="005755E6" w:rsidP="005755E6">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35D429A1" w14:textId="2C1A7F6E" w:rsidR="005755E6" w:rsidRPr="000F5FDA" w:rsidRDefault="005755E6" w:rsidP="005755E6">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w:t>
            </w:r>
            <w:r w:rsidRPr="000F5FDA">
              <w:rPr>
                <w:rFonts w:ascii="Times New Roman" w:eastAsia="Times New Roman" w:hAnsi="Times New Roman" w:cs="Times New Roman"/>
                <w:sz w:val="24"/>
                <w:szCs w:val="24"/>
                <w:lang w:eastAsia="ru-RU"/>
              </w:rPr>
              <w:lastRenderedPageBreak/>
              <w:t>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5755E6" w:rsidRPr="008F3305"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5755E6" w:rsidRPr="003D6749" w14:paraId="55C000EB" w14:textId="77777777" w:rsidTr="00D45C52">
        <w:tc>
          <w:tcPr>
            <w:tcW w:w="709" w:type="dxa"/>
          </w:tcPr>
          <w:p w14:paraId="3920EFBC"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2"/>
          </w:tcPr>
          <w:p w14:paraId="76C7DA6E" w14:textId="6D7B95F2"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5755E6" w:rsidRPr="00346B3A"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t>Не установлено</w:t>
            </w:r>
          </w:p>
        </w:tc>
      </w:tr>
      <w:tr w:rsidR="005755E6" w:rsidRPr="003D6749" w14:paraId="46F7B72B" w14:textId="77777777" w:rsidTr="00D45C52">
        <w:tc>
          <w:tcPr>
            <w:tcW w:w="709" w:type="dxa"/>
          </w:tcPr>
          <w:p w14:paraId="41F01F12"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33E4DE5D" w14:textId="291FE916"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E33740B" w14:textId="0FE82DB4" w:rsidR="005755E6" w:rsidRDefault="0042772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755E6" w:rsidRPr="003D6749" w14:paraId="5A9187E3" w14:textId="77777777" w:rsidTr="00D45C52">
        <w:tc>
          <w:tcPr>
            <w:tcW w:w="709" w:type="dxa"/>
          </w:tcPr>
          <w:p w14:paraId="283AB920"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6FDCC58E" w14:textId="0EDF423B"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222E6D13" w:rsidR="005755E6" w:rsidRDefault="00D32D0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9A32E1">
              <w:rPr>
                <w:rFonts w:ascii="Times New Roman" w:eastAsia="Times New Roman" w:hAnsi="Times New Roman" w:cs="Times New Roman"/>
                <w:color w:val="FF0000"/>
                <w:sz w:val="24"/>
                <w:szCs w:val="24"/>
              </w:rPr>
              <w:t>становлено</w:t>
            </w:r>
          </w:p>
        </w:tc>
      </w:tr>
      <w:tr w:rsidR="005755E6" w:rsidRPr="003D6749" w14:paraId="40BB7A24" w14:textId="77777777" w:rsidTr="00D45C52">
        <w:tc>
          <w:tcPr>
            <w:tcW w:w="709" w:type="dxa"/>
          </w:tcPr>
          <w:p w14:paraId="1C16EF3A"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36E43CCB" w14:textId="78AADC51"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5755E6" w:rsidRPr="00CF421C"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5755E6" w:rsidRPr="003D6749" w14:paraId="7591A0E6" w14:textId="77777777" w:rsidTr="00D45C52">
        <w:tc>
          <w:tcPr>
            <w:tcW w:w="709" w:type="dxa"/>
          </w:tcPr>
          <w:p w14:paraId="73499F9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D32D0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Котировочная заявка должна соответствовать Форме </w:t>
            </w:r>
            <w:r w:rsidRPr="002239C1">
              <w:rPr>
                <w:rFonts w:ascii="Times New Roman" w:eastAsia="Times New Roman" w:hAnsi="Times New Roman" w:cs="Times New Roman"/>
                <w:sz w:val="24"/>
                <w:szCs w:val="24"/>
              </w:rPr>
              <w:lastRenderedPageBreak/>
              <w:t>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3D6749" w14:paraId="70F955BB" w14:textId="77777777" w:rsidTr="00D45C52">
        <w:tc>
          <w:tcPr>
            <w:tcW w:w="709" w:type="dxa"/>
          </w:tcPr>
          <w:p w14:paraId="6ED6867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5755E6" w:rsidRPr="00474C6D" w:rsidRDefault="005755E6" w:rsidP="005755E6">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5755E6" w:rsidRPr="00915ED3" w:rsidRDefault="005755E6" w:rsidP="005755E6">
            <w:pPr>
              <w:tabs>
                <w:tab w:val="left" w:pos="319"/>
              </w:tabs>
              <w:spacing w:after="0" w:line="240" w:lineRule="auto"/>
              <w:jc w:val="both"/>
              <w:rPr>
                <w:rFonts w:ascii="Times New Roman" w:eastAsia="Times New Roman" w:hAnsi="Times New Roman" w:cs="Times New Roman"/>
                <w:sz w:val="24"/>
                <w:szCs w:val="24"/>
                <w:highlight w:val="lightGray"/>
              </w:rPr>
            </w:pPr>
          </w:p>
        </w:tc>
      </w:tr>
      <w:tr w:rsidR="005755E6" w:rsidRPr="003D6749" w14:paraId="0F6B9964" w14:textId="77777777" w:rsidTr="00EA2762">
        <w:tc>
          <w:tcPr>
            <w:tcW w:w="9073" w:type="dxa"/>
            <w:gridSpan w:val="6"/>
          </w:tcPr>
          <w:p w14:paraId="285ADC6C"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5755E6" w:rsidRPr="00713B78" w:rsidRDefault="005755E6" w:rsidP="005755E6">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w:t>
            </w:r>
            <w:r w:rsidRPr="00713B78">
              <w:rPr>
                <w:rFonts w:ascii="Times New Roman" w:hAnsi="Times New Roman"/>
                <w:sz w:val="24"/>
                <w:szCs w:val="24"/>
              </w:rPr>
              <w:lastRenderedPageBreak/>
              <w:t>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5755E6" w:rsidRPr="00713B78" w:rsidRDefault="005755E6" w:rsidP="005755E6">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18EE1C8D" w:rsidR="005755E6" w:rsidRPr="001B77C8" w:rsidRDefault="00D32D0D" w:rsidP="005755E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5755E6" w:rsidRPr="008F3305">
              <w:rPr>
                <w:rFonts w:ascii="Times New Roman" w:eastAsia="Times New Roman" w:hAnsi="Times New Roman" w:cs="Times New Roman"/>
                <w:color w:val="FF0000"/>
                <w:sz w:val="24"/>
                <w:szCs w:val="24"/>
                <w:lang w:eastAsia="ar-SA"/>
              </w:rPr>
              <w:t>становлено</w:t>
            </w:r>
          </w:p>
        </w:tc>
      </w:tr>
      <w:tr w:rsidR="005755E6" w:rsidRPr="003D6749" w14:paraId="0FD422BD" w14:textId="77777777" w:rsidTr="00EA2762">
        <w:tc>
          <w:tcPr>
            <w:tcW w:w="9073" w:type="dxa"/>
            <w:gridSpan w:val="6"/>
          </w:tcPr>
          <w:p w14:paraId="2DE857E9" w14:textId="42F8A7E9" w:rsidR="005755E6" w:rsidRPr="00D75F78" w:rsidRDefault="005755E6" w:rsidP="005755E6">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61336A97" w:rsidR="005755E6" w:rsidRPr="00474C6D" w:rsidRDefault="00D32D0D" w:rsidP="005755E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5755E6" w:rsidRPr="00064A76">
              <w:rPr>
                <w:rFonts w:ascii="Times New Roman" w:eastAsia="Times New Roman" w:hAnsi="Times New Roman" w:cs="Times New Roman"/>
                <w:color w:val="FF0000"/>
                <w:sz w:val="24"/>
                <w:szCs w:val="24"/>
                <w:lang w:eastAsia="ar-SA"/>
              </w:rPr>
              <w:t>становлено</w:t>
            </w:r>
          </w:p>
        </w:tc>
      </w:tr>
      <w:tr w:rsidR="005755E6" w:rsidRPr="003D6749" w14:paraId="29F93AC5" w14:textId="77777777" w:rsidTr="00D45C52">
        <w:tc>
          <w:tcPr>
            <w:tcW w:w="709" w:type="dxa"/>
          </w:tcPr>
          <w:p w14:paraId="58456754"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w:t>
            </w:r>
            <w:r w:rsidRPr="002239C1">
              <w:rPr>
                <w:rFonts w:ascii="Times New Roman" w:eastAsia="Times New Roman" w:hAnsi="Times New Roman" w:cs="Times New Roman"/>
                <w:sz w:val="24"/>
                <w:szCs w:val="24"/>
              </w:rPr>
              <w:lastRenderedPageBreak/>
              <w:t xml:space="preserve">на участие в закупке. Ограничений в отношении количества попыток внесения изменений в поданную заявку нет. </w:t>
            </w:r>
          </w:p>
        </w:tc>
      </w:tr>
      <w:tr w:rsidR="005755E6" w:rsidRPr="003D6749" w14:paraId="0A12D714" w14:textId="77777777" w:rsidTr="004A0FBA">
        <w:trPr>
          <w:trHeight w:val="1096"/>
        </w:trPr>
        <w:tc>
          <w:tcPr>
            <w:tcW w:w="709" w:type="dxa"/>
          </w:tcPr>
          <w:p w14:paraId="59506D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7D779BD2" w14:textId="77777777" w:rsidR="005755E6" w:rsidRPr="003D6749" w:rsidRDefault="005755E6" w:rsidP="005755E6">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70A1CBC2" w14:textId="4B44F49D" w:rsidR="005755E6" w:rsidRPr="003D5245"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F3FC3">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3D6749" w14:paraId="186E6399" w14:textId="77777777" w:rsidTr="00D45C52">
        <w:trPr>
          <w:trHeight w:val="791"/>
        </w:trPr>
        <w:tc>
          <w:tcPr>
            <w:tcW w:w="709" w:type="dxa"/>
          </w:tcPr>
          <w:p w14:paraId="0FD1C8A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5755E6" w:rsidRPr="004B2EC7"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p>
          <w:p w14:paraId="29576299" w14:textId="76D42E72" w:rsidR="005755E6" w:rsidRPr="004B2EC7" w:rsidRDefault="005755E6" w:rsidP="00DD3C2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highlight w:val="yellow"/>
              </w:rPr>
            </w:pPr>
            <w:r w:rsidRPr="004B2EC7">
              <w:rPr>
                <w:rFonts w:ascii="Times New Roman" w:eastAsia="Times New Roman" w:hAnsi="Times New Roman" w:cs="Times New Roman"/>
                <w:b/>
                <w:sz w:val="24"/>
                <w:szCs w:val="24"/>
                <w:highlight w:val="yellow"/>
              </w:rPr>
              <w:t>«</w:t>
            </w:r>
            <w:r w:rsidR="00DD3C28">
              <w:rPr>
                <w:rFonts w:ascii="Times New Roman" w:eastAsia="Times New Roman" w:hAnsi="Times New Roman" w:cs="Times New Roman"/>
                <w:b/>
                <w:sz w:val="24"/>
                <w:szCs w:val="24"/>
                <w:highlight w:val="yellow"/>
              </w:rPr>
              <w:t>13</w:t>
            </w:r>
            <w:r w:rsidRPr="004B2EC7">
              <w:rPr>
                <w:rFonts w:ascii="Times New Roman" w:eastAsia="Times New Roman" w:hAnsi="Times New Roman" w:cs="Times New Roman"/>
                <w:b/>
                <w:sz w:val="24"/>
                <w:szCs w:val="24"/>
                <w:highlight w:val="yellow"/>
              </w:rPr>
              <w:t xml:space="preserve">» </w:t>
            </w:r>
            <w:r w:rsidR="002746CB" w:rsidRPr="004B2EC7">
              <w:rPr>
                <w:rFonts w:ascii="Times New Roman" w:eastAsia="Times New Roman" w:hAnsi="Times New Roman" w:cs="Times New Roman"/>
                <w:b/>
                <w:sz w:val="24"/>
                <w:szCs w:val="24"/>
                <w:highlight w:val="yellow"/>
              </w:rPr>
              <w:t>мая</w:t>
            </w:r>
            <w:r w:rsidRPr="004B2EC7">
              <w:rPr>
                <w:rFonts w:ascii="Times New Roman" w:eastAsia="Times New Roman" w:hAnsi="Times New Roman" w:cs="Times New Roman"/>
                <w:b/>
                <w:sz w:val="24"/>
                <w:szCs w:val="24"/>
                <w:highlight w:val="yellow"/>
              </w:rPr>
              <w:t xml:space="preserve"> 2025 г. в </w:t>
            </w:r>
            <w:r w:rsidRPr="004B2EC7">
              <w:rPr>
                <w:rFonts w:ascii="Times New Roman" w:eastAsia="Times New Roman" w:hAnsi="Times New Roman" w:cs="Times New Roman"/>
                <w:b/>
                <w:bCs/>
                <w:sz w:val="24"/>
                <w:szCs w:val="24"/>
                <w:highlight w:val="yellow"/>
              </w:rPr>
              <w:t>08:00 (по местному времени)</w:t>
            </w:r>
          </w:p>
        </w:tc>
      </w:tr>
      <w:tr w:rsidR="005755E6" w:rsidRPr="003D6749" w14:paraId="5C381045" w14:textId="77777777" w:rsidTr="00D45C52">
        <w:trPr>
          <w:trHeight w:val="557"/>
        </w:trPr>
        <w:tc>
          <w:tcPr>
            <w:tcW w:w="709" w:type="dxa"/>
          </w:tcPr>
          <w:p w14:paraId="5DEF9A2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5755E6" w:rsidRPr="003D674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28FC538D" w:rsidR="005755E6" w:rsidRPr="004B2EC7" w:rsidRDefault="002276D7" w:rsidP="005755E6">
            <w:pPr>
              <w:spacing w:after="0" w:line="240" w:lineRule="auto"/>
              <w:jc w:val="both"/>
              <w:rPr>
                <w:rFonts w:ascii="Times New Roman" w:eastAsia="Times New Roman" w:hAnsi="Times New Roman" w:cs="Times New Roman"/>
                <w:b/>
                <w:sz w:val="24"/>
                <w:szCs w:val="24"/>
                <w:highlight w:val="yellow"/>
              </w:rPr>
            </w:pPr>
            <w:r w:rsidRPr="004B2EC7">
              <w:rPr>
                <w:rFonts w:ascii="Times New Roman" w:eastAsia="Times New Roman" w:hAnsi="Times New Roman" w:cs="Times New Roman"/>
                <w:b/>
                <w:sz w:val="24"/>
                <w:szCs w:val="24"/>
                <w:highlight w:val="yellow"/>
              </w:rPr>
              <w:t>Рассмотрение заявок</w:t>
            </w:r>
            <w:r w:rsidR="005755E6" w:rsidRPr="004B2EC7">
              <w:rPr>
                <w:rFonts w:ascii="Times New Roman" w:eastAsia="Times New Roman" w:hAnsi="Times New Roman" w:cs="Times New Roman"/>
                <w:b/>
                <w:sz w:val="24"/>
                <w:szCs w:val="24"/>
                <w:highlight w:val="yellow"/>
              </w:rPr>
              <w:t>: «</w:t>
            </w:r>
            <w:r w:rsidR="00DD3C28">
              <w:rPr>
                <w:rFonts w:ascii="Times New Roman" w:eastAsia="Times New Roman" w:hAnsi="Times New Roman" w:cs="Times New Roman"/>
                <w:b/>
                <w:sz w:val="24"/>
                <w:szCs w:val="24"/>
                <w:highlight w:val="yellow"/>
              </w:rPr>
              <w:t>14</w:t>
            </w:r>
            <w:r w:rsidR="005755E6" w:rsidRPr="004B2EC7">
              <w:rPr>
                <w:rFonts w:ascii="Times New Roman" w:eastAsia="Times New Roman" w:hAnsi="Times New Roman" w:cs="Times New Roman"/>
                <w:b/>
                <w:sz w:val="24"/>
                <w:szCs w:val="24"/>
                <w:highlight w:val="yellow"/>
              </w:rPr>
              <w:t xml:space="preserve">» </w:t>
            </w:r>
            <w:r w:rsidR="002746CB" w:rsidRPr="004B2EC7">
              <w:rPr>
                <w:rFonts w:ascii="Times New Roman" w:eastAsia="Times New Roman" w:hAnsi="Times New Roman" w:cs="Times New Roman"/>
                <w:b/>
                <w:sz w:val="24"/>
                <w:szCs w:val="24"/>
                <w:highlight w:val="yellow"/>
              </w:rPr>
              <w:t>мая</w:t>
            </w:r>
            <w:r w:rsidR="005755E6" w:rsidRPr="004B2EC7">
              <w:rPr>
                <w:rFonts w:ascii="Times New Roman" w:eastAsia="Times New Roman" w:hAnsi="Times New Roman" w:cs="Times New Roman"/>
                <w:b/>
                <w:sz w:val="24"/>
                <w:szCs w:val="24"/>
                <w:highlight w:val="yellow"/>
              </w:rPr>
              <w:t xml:space="preserve"> 2025 г. 10:00 </w:t>
            </w:r>
            <w:r w:rsidR="005755E6" w:rsidRPr="004B2EC7">
              <w:rPr>
                <w:rFonts w:ascii="Times New Roman" w:eastAsia="Times New Roman" w:hAnsi="Times New Roman" w:cs="Times New Roman"/>
                <w:b/>
                <w:bCs/>
                <w:sz w:val="24"/>
                <w:szCs w:val="24"/>
                <w:highlight w:val="yellow"/>
              </w:rPr>
              <w:t>(по местному времени)</w:t>
            </w:r>
          </w:p>
          <w:p w14:paraId="5F6B543B" w14:textId="45CF2725" w:rsidR="005755E6" w:rsidRPr="001A7342" w:rsidRDefault="002276D7" w:rsidP="005755E6">
            <w:pPr>
              <w:spacing w:after="0" w:line="240" w:lineRule="auto"/>
              <w:jc w:val="both"/>
              <w:rPr>
                <w:rFonts w:ascii="Times New Roman" w:eastAsia="Times New Roman" w:hAnsi="Times New Roman" w:cs="Times New Roman"/>
                <w:b/>
                <w:sz w:val="24"/>
                <w:szCs w:val="24"/>
              </w:rPr>
            </w:pPr>
            <w:r w:rsidRPr="004B2EC7">
              <w:rPr>
                <w:rFonts w:ascii="Times New Roman" w:eastAsia="Times New Roman" w:hAnsi="Times New Roman" w:cs="Times New Roman"/>
                <w:b/>
                <w:sz w:val="24"/>
                <w:szCs w:val="24"/>
                <w:highlight w:val="yellow"/>
              </w:rPr>
              <w:t>П</w:t>
            </w:r>
            <w:r w:rsidR="0042772D" w:rsidRPr="004B2EC7">
              <w:rPr>
                <w:rFonts w:ascii="Times New Roman" w:eastAsia="Times New Roman" w:hAnsi="Times New Roman" w:cs="Times New Roman"/>
                <w:b/>
                <w:sz w:val="24"/>
                <w:szCs w:val="24"/>
                <w:highlight w:val="yellow"/>
              </w:rPr>
              <w:t>одведение итогов</w:t>
            </w:r>
            <w:r w:rsidR="005755E6" w:rsidRPr="004B2EC7">
              <w:rPr>
                <w:rFonts w:ascii="Times New Roman" w:eastAsia="Times New Roman" w:hAnsi="Times New Roman" w:cs="Times New Roman"/>
                <w:b/>
                <w:sz w:val="24"/>
                <w:szCs w:val="24"/>
                <w:highlight w:val="yellow"/>
              </w:rPr>
              <w:t>: «</w:t>
            </w:r>
            <w:r w:rsidR="00DD3C28">
              <w:rPr>
                <w:rFonts w:ascii="Times New Roman" w:eastAsia="Times New Roman" w:hAnsi="Times New Roman" w:cs="Times New Roman"/>
                <w:b/>
                <w:sz w:val="24"/>
                <w:szCs w:val="24"/>
                <w:highlight w:val="yellow"/>
              </w:rPr>
              <w:t>14</w:t>
            </w:r>
            <w:bookmarkStart w:id="0" w:name="_GoBack"/>
            <w:bookmarkEnd w:id="0"/>
            <w:r w:rsidR="005755E6" w:rsidRPr="004B2EC7">
              <w:rPr>
                <w:rFonts w:ascii="Times New Roman" w:eastAsia="Times New Roman" w:hAnsi="Times New Roman" w:cs="Times New Roman"/>
                <w:b/>
                <w:sz w:val="24"/>
                <w:szCs w:val="24"/>
                <w:highlight w:val="yellow"/>
              </w:rPr>
              <w:t xml:space="preserve">» </w:t>
            </w:r>
            <w:r w:rsidR="002746CB" w:rsidRPr="004B2EC7">
              <w:rPr>
                <w:rFonts w:ascii="Times New Roman" w:eastAsia="Times New Roman" w:hAnsi="Times New Roman" w:cs="Times New Roman"/>
                <w:b/>
                <w:sz w:val="24"/>
                <w:szCs w:val="24"/>
                <w:highlight w:val="yellow"/>
              </w:rPr>
              <w:t>мая</w:t>
            </w:r>
            <w:r w:rsidR="005755E6" w:rsidRPr="004B2EC7">
              <w:rPr>
                <w:rFonts w:ascii="Times New Roman" w:eastAsia="Times New Roman" w:hAnsi="Times New Roman" w:cs="Times New Roman"/>
                <w:b/>
                <w:sz w:val="24"/>
                <w:szCs w:val="24"/>
                <w:highlight w:val="yellow"/>
              </w:rPr>
              <w:t xml:space="preserve"> 2025 г. 12:00 </w:t>
            </w:r>
            <w:r w:rsidR="005755E6" w:rsidRPr="004B2EC7">
              <w:rPr>
                <w:rFonts w:ascii="Times New Roman" w:eastAsia="Times New Roman" w:hAnsi="Times New Roman" w:cs="Times New Roman"/>
                <w:b/>
                <w:bCs/>
                <w:sz w:val="24"/>
                <w:szCs w:val="24"/>
                <w:highlight w:val="yellow"/>
              </w:rPr>
              <w:t>(по местному времени)</w:t>
            </w:r>
          </w:p>
          <w:p w14:paraId="52548716" w14:textId="25E1E91B" w:rsidR="00D32D0D" w:rsidRPr="001A7342" w:rsidRDefault="005755E6" w:rsidP="005755E6">
            <w:pPr>
              <w:spacing w:after="0" w:line="240" w:lineRule="auto"/>
              <w:jc w:val="both"/>
              <w:rPr>
                <w:rFonts w:ascii="Times New Roman" w:eastAsia="Times New Roman" w:hAnsi="Times New Roman" w:cs="Times New Roman"/>
                <w:sz w:val="24"/>
                <w:szCs w:val="24"/>
              </w:rPr>
            </w:pPr>
            <w:r w:rsidRPr="001A7342">
              <w:rPr>
                <w:rFonts w:ascii="Times New Roman" w:eastAsia="Times New Roman" w:hAnsi="Times New Roman" w:cs="Times New Roman"/>
                <w:color w:val="000000"/>
                <w:sz w:val="24"/>
                <w:szCs w:val="24"/>
              </w:rPr>
              <w:t xml:space="preserve">Место рассмотрения заявок: </w:t>
            </w:r>
            <w:r w:rsidR="002276D7" w:rsidRPr="001A7342">
              <w:rPr>
                <w:rFonts w:ascii="Times New Roman" w:eastAsia="Times New Roman" w:hAnsi="Times New Roman" w:cs="Times New Roman"/>
                <w:sz w:val="24"/>
                <w:szCs w:val="24"/>
              </w:rPr>
              <w:t>ГАПОУ СО «ТМТ», Свердловская область, г. Туринск, ул. 8-го Марта, д. 80.</w:t>
            </w:r>
          </w:p>
          <w:p w14:paraId="66B86794" w14:textId="77777777" w:rsidR="002276D7" w:rsidRPr="001A7342" w:rsidRDefault="002276D7" w:rsidP="005755E6">
            <w:pPr>
              <w:spacing w:after="0" w:line="240" w:lineRule="auto"/>
              <w:jc w:val="both"/>
              <w:rPr>
                <w:rFonts w:ascii="Times New Roman" w:hAnsi="Times New Roman" w:cs="Times New Roman"/>
                <w:color w:val="333333"/>
                <w:sz w:val="24"/>
                <w:szCs w:val="24"/>
                <w:shd w:val="clear" w:color="auto" w:fill="FFFFFF"/>
              </w:rPr>
            </w:pPr>
          </w:p>
          <w:p w14:paraId="62150A46" w14:textId="77777777" w:rsidR="005755E6" w:rsidRPr="001A7342" w:rsidRDefault="005755E6" w:rsidP="005755E6">
            <w:pPr>
              <w:spacing w:after="0" w:line="240" w:lineRule="auto"/>
              <w:jc w:val="both"/>
              <w:rPr>
                <w:rFonts w:ascii="Times New Roman" w:eastAsia="Times New Roman" w:hAnsi="Times New Roman" w:cs="Times New Roman"/>
                <w:color w:val="000000"/>
                <w:sz w:val="24"/>
                <w:szCs w:val="24"/>
              </w:rPr>
            </w:pPr>
            <w:r w:rsidRPr="001A734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3D6749" w14:paraId="2553D950" w14:textId="77777777" w:rsidTr="00D45C52">
        <w:trPr>
          <w:trHeight w:val="677"/>
        </w:trPr>
        <w:tc>
          <w:tcPr>
            <w:tcW w:w="709" w:type="dxa"/>
          </w:tcPr>
          <w:p w14:paraId="6DD51608"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3959789D" w:rsidR="005755E6" w:rsidRPr="002239C1" w:rsidRDefault="0042772D"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755E6" w:rsidRPr="003D6749" w14:paraId="6D456791" w14:textId="77777777" w:rsidTr="00D45C52">
        <w:trPr>
          <w:trHeight w:val="1002"/>
        </w:trPr>
        <w:tc>
          <w:tcPr>
            <w:tcW w:w="709" w:type="dxa"/>
          </w:tcPr>
          <w:p w14:paraId="1CC4A22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5755E6" w:rsidRPr="00346B3A"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21665130" w14:textId="7E2F0291" w:rsidR="005755E6" w:rsidRPr="002239C1"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008F4225" w:rsidRPr="00554F63">
              <w:rPr>
                <w:rFonts w:ascii="Times New Roman" w:eastAsia="Times New Roman" w:hAnsi="Times New Roman" w:cs="Times New Roman"/>
                <w:i/>
                <w:iCs/>
                <w:color w:val="000000"/>
                <w:sz w:val="24"/>
                <w:szCs w:val="24"/>
              </w:rPr>
              <w:t xml:space="preserve">по </w:t>
            </w:r>
            <w:r w:rsidR="008F4225"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008F4225" w:rsidRPr="00554F63">
              <w:rPr>
                <w:rFonts w:ascii="Times New Roman" w:hAnsi="Times New Roman" w:cs="Times New Roman"/>
                <w:bCs/>
                <w:i/>
                <w:sz w:val="24"/>
                <w:szCs w:val="24"/>
              </w:rPr>
              <w:t>закуп</w:t>
            </w:r>
            <w:r w:rsidR="008F4225">
              <w:rPr>
                <w:rFonts w:ascii="Times New Roman" w:hAnsi="Times New Roman" w:cs="Times New Roman"/>
                <w:bCs/>
                <w:i/>
                <w:sz w:val="24"/>
                <w:szCs w:val="24"/>
              </w:rPr>
              <w:t>ки</w:t>
            </w:r>
            <w:r w:rsidR="00DD5FBA">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5755E6" w:rsidRPr="003D6749" w14:paraId="0652BFE4" w14:textId="77777777" w:rsidTr="00446463">
        <w:trPr>
          <w:trHeight w:val="707"/>
        </w:trPr>
        <w:tc>
          <w:tcPr>
            <w:tcW w:w="709" w:type="dxa"/>
          </w:tcPr>
          <w:p w14:paraId="1AA30A4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5755E6" w:rsidRPr="004E15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B54ECCC" w14:textId="2836F1A8" w:rsidR="002276D7" w:rsidRPr="00F83902" w:rsidRDefault="002276D7" w:rsidP="002276D7">
            <w:pPr>
              <w:tabs>
                <w:tab w:val="num" w:pos="0"/>
              </w:tabs>
              <w:spacing w:after="0" w:line="240" w:lineRule="auto"/>
              <w:jc w:val="both"/>
              <w:rPr>
                <w:rFonts w:ascii="Times New Roman" w:hAnsi="Times New Roman" w:cs="Times New Roman"/>
                <w:bCs/>
                <w:i/>
                <w:sz w:val="24"/>
                <w:szCs w:val="24"/>
              </w:rPr>
            </w:pPr>
            <w:r w:rsidRPr="00A57A19">
              <w:rPr>
                <w:rFonts w:ascii="Times New Roman" w:eastAsia="Times New Roman" w:hAnsi="Times New Roman" w:cs="Times New Roman"/>
                <w:i/>
                <w:iCs/>
                <w:color w:val="000000"/>
                <w:sz w:val="24"/>
                <w:szCs w:val="24"/>
              </w:rPr>
              <w:t xml:space="preserve">Комиссия </w:t>
            </w:r>
            <w:r w:rsidR="008F4225" w:rsidRPr="00A57A19">
              <w:rPr>
                <w:rFonts w:ascii="Times New Roman" w:eastAsia="Times New Roman" w:hAnsi="Times New Roman" w:cs="Times New Roman"/>
                <w:i/>
                <w:iCs/>
                <w:color w:val="000000"/>
                <w:sz w:val="24"/>
                <w:szCs w:val="24"/>
              </w:rPr>
              <w:t xml:space="preserve">по </w:t>
            </w:r>
            <w:r w:rsidR="008F4225" w:rsidRPr="00A57A19">
              <w:rPr>
                <w:rFonts w:ascii="Times New Roman" w:hAnsi="Times New Roman" w:cs="Times New Roman"/>
                <w:bCs/>
                <w:i/>
                <w:sz w:val="24"/>
                <w:szCs w:val="24"/>
              </w:rPr>
              <w:t>осуществлению конкурентной закупки</w:t>
            </w:r>
            <w:r w:rsidR="008F4225" w:rsidRPr="00A57A19">
              <w:rPr>
                <w:rFonts w:ascii="Times New Roman" w:hAnsi="Times New Roman" w:cs="Times New Roman"/>
                <w:bCs/>
                <w:iCs/>
                <w:sz w:val="24"/>
                <w:szCs w:val="24"/>
              </w:rPr>
              <w:t xml:space="preserve"> </w:t>
            </w:r>
            <w:r w:rsidRPr="00A57A19">
              <w:rPr>
                <w:rFonts w:ascii="Times New Roman" w:hAnsi="Times New Roman" w:cs="Times New Roman"/>
                <w:sz w:val="24"/>
                <w:szCs w:val="24"/>
              </w:rPr>
              <w:t xml:space="preserve">в срок, не превышающий </w:t>
            </w:r>
            <w:r w:rsidRPr="00A57A19">
              <w:rPr>
                <w:rFonts w:ascii="Times New Roman" w:hAnsi="Times New Roman" w:cs="Times New Roman"/>
                <w:color w:val="FF0000"/>
                <w:sz w:val="24"/>
                <w:szCs w:val="24"/>
              </w:rPr>
              <w:t>пять дне</w:t>
            </w:r>
            <w:r w:rsidR="005275B1" w:rsidRPr="00A57A19">
              <w:rPr>
                <w:rFonts w:ascii="Times New Roman" w:hAnsi="Times New Roman" w:cs="Times New Roman"/>
                <w:color w:val="FF0000"/>
                <w:sz w:val="24"/>
                <w:szCs w:val="24"/>
              </w:rPr>
              <w:t>й</w:t>
            </w:r>
            <w:r w:rsidRPr="00A57A19">
              <w:rPr>
                <w:rFonts w:ascii="Times New Roman" w:hAnsi="Times New Roman" w:cs="Times New Roman"/>
                <w:sz w:val="24"/>
                <w:szCs w:val="24"/>
              </w:rPr>
              <w:t>, следующ</w:t>
            </w:r>
            <w:r w:rsidR="005275B1" w:rsidRPr="00A57A19">
              <w:rPr>
                <w:rFonts w:ascii="Times New Roman" w:hAnsi="Times New Roman" w:cs="Times New Roman"/>
                <w:sz w:val="24"/>
                <w:szCs w:val="24"/>
              </w:rPr>
              <w:t>их</w:t>
            </w:r>
            <w:r w:rsidRPr="00A57A19">
              <w:rPr>
                <w:rFonts w:ascii="Times New Roman" w:hAnsi="Times New Roman" w:cs="Times New Roman"/>
                <w:sz w:val="24"/>
                <w:szCs w:val="24"/>
              </w:rPr>
              <w:t xml:space="preserve"> за днем окончания срока подачи заявок на участие в запросе котировок</w:t>
            </w:r>
            <w:r w:rsidRPr="00A57A19">
              <w:rPr>
                <w:rFonts w:ascii="Times New Roman" w:eastAsia="Times New Roman" w:hAnsi="Times New Roman" w:cs="Times New Roman"/>
                <w:color w:val="000000"/>
                <w:sz w:val="24"/>
                <w:szCs w:val="24"/>
              </w:rPr>
              <w:t xml:space="preserve">, </w:t>
            </w:r>
            <w:r w:rsidRPr="00A57A19">
              <w:rPr>
                <w:rFonts w:ascii="Times New Roman" w:eastAsia="Times New Roman" w:hAnsi="Times New Roman" w:cs="Times New Roman"/>
                <w:sz w:val="24"/>
                <w:szCs w:val="24"/>
              </w:rPr>
              <w:t>рассматривает заявки, в том числе единственную поданную заявки на участие в запросе котировок в электронной форме на соответствие</w:t>
            </w:r>
            <w:r w:rsidRPr="00554F63">
              <w:rPr>
                <w:rFonts w:ascii="Times New Roman" w:eastAsia="Times New Roman" w:hAnsi="Times New Roman" w:cs="Times New Roman"/>
                <w:sz w:val="24"/>
                <w:szCs w:val="24"/>
              </w:rPr>
              <w:t xml:space="preserve">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8F4225">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340D48B1" w14:textId="77777777" w:rsidR="002276D7" w:rsidRPr="00554F63"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14:paraId="44803A8B" w14:textId="7CAA8E6E" w:rsidR="005755E6" w:rsidRPr="00F15D9A"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554F63">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5755E6" w:rsidRPr="003D6749" w14:paraId="1FD68040" w14:textId="77777777" w:rsidTr="00246E72">
        <w:trPr>
          <w:trHeight w:val="707"/>
        </w:trPr>
        <w:tc>
          <w:tcPr>
            <w:tcW w:w="709" w:type="dxa"/>
          </w:tcPr>
          <w:p w14:paraId="6D152363" w14:textId="61B12B3C"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14:paraId="70559F8B" w14:textId="457888FC" w:rsidR="005755E6" w:rsidRPr="00722A09"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3D6749" w14:paraId="77B696A0" w14:textId="77777777" w:rsidTr="00446463">
        <w:trPr>
          <w:trHeight w:val="707"/>
        </w:trPr>
        <w:tc>
          <w:tcPr>
            <w:tcW w:w="709" w:type="dxa"/>
          </w:tcPr>
          <w:p w14:paraId="2B03CB9E" w14:textId="1DA0B224"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02445CB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BA728DD" w14:textId="56AC3E4E"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3D6749" w14:paraId="5754D627" w14:textId="77777777" w:rsidTr="00446463">
        <w:trPr>
          <w:trHeight w:val="707"/>
        </w:trPr>
        <w:tc>
          <w:tcPr>
            <w:tcW w:w="709" w:type="dxa"/>
          </w:tcPr>
          <w:p w14:paraId="1FADC70C" w14:textId="67D407D9"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4C3E0193" w14:textId="443B5A5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3D6749" w14:paraId="0CF5130A" w14:textId="77777777" w:rsidTr="00446463">
        <w:trPr>
          <w:trHeight w:val="707"/>
        </w:trPr>
        <w:tc>
          <w:tcPr>
            <w:tcW w:w="709" w:type="dxa"/>
          </w:tcPr>
          <w:p w14:paraId="1CECA4DA" w14:textId="400EEC5D"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lastRenderedPageBreak/>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5755E6" w:rsidRPr="003D6749" w14:paraId="392B3A88" w14:textId="77777777" w:rsidTr="00D45C52">
        <w:trPr>
          <w:trHeight w:val="407"/>
        </w:trPr>
        <w:tc>
          <w:tcPr>
            <w:tcW w:w="709" w:type="dxa"/>
          </w:tcPr>
          <w:p w14:paraId="2F9835B1" w14:textId="2694458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7D50930D"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21DC6720" w:rsidR="005755E6" w:rsidRPr="001056C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sidR="005275B1">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005755E6"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005755E6"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42061173" w14:textId="2E89E43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6B44474B" w14:textId="36341F29"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5755E6"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ED0990" w:rsidRPr="001056C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5755E6" w:rsidRPr="001D1858"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5755E6" w:rsidRPr="001056CF">
              <w:rPr>
                <w:rFonts w:ascii="Times New Roman" w:hAnsi="Times New Roman" w:cs="Times New Roman"/>
                <w:sz w:val="24"/>
                <w:szCs w:val="24"/>
              </w:rPr>
              <w:t xml:space="preserve">) </w:t>
            </w:r>
            <w:r w:rsidR="005755E6" w:rsidRPr="001056CF">
              <w:rPr>
                <w:rFonts w:ascii="Times New Roman" w:eastAsia="Times New Roman" w:hAnsi="Times New Roman" w:cs="Times New Roman"/>
                <w:sz w:val="24"/>
                <w:szCs w:val="24"/>
              </w:rPr>
              <w:t>в случаях, определенных ст. 3.1-4 Закона № 223-ФЗ.</w:t>
            </w:r>
          </w:p>
          <w:p w14:paraId="7D589675" w14:textId="77777777" w:rsidR="005755E6" w:rsidRPr="000065B3"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5755E6" w:rsidRPr="000065B3" w:rsidRDefault="005755E6" w:rsidP="005755E6">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755E6" w:rsidRPr="003D6749" w14:paraId="526E8BC2" w14:textId="77777777" w:rsidTr="00D45C52">
        <w:trPr>
          <w:trHeight w:val="548"/>
        </w:trPr>
        <w:tc>
          <w:tcPr>
            <w:tcW w:w="709" w:type="dxa"/>
          </w:tcPr>
          <w:p w14:paraId="4A715377" w14:textId="1C087886"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789BD0D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5755E6" w:rsidRPr="003D6749" w:rsidRDefault="005755E6" w:rsidP="005755E6">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5755E6" w:rsidRPr="003D6749" w:rsidRDefault="005755E6" w:rsidP="005755E6">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3D6749" w14:paraId="411D626A" w14:textId="77777777" w:rsidTr="00D45C52">
        <w:trPr>
          <w:trHeight w:val="548"/>
        </w:trPr>
        <w:tc>
          <w:tcPr>
            <w:tcW w:w="709" w:type="dxa"/>
          </w:tcPr>
          <w:p w14:paraId="75F46DB6" w14:textId="21A430C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5755E6" w:rsidRPr="003D6749" w:rsidRDefault="005755E6" w:rsidP="005755E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755E6" w:rsidRPr="003D6749" w14:paraId="085D1D68" w14:textId="77777777" w:rsidTr="00D45C52">
        <w:trPr>
          <w:trHeight w:val="548"/>
        </w:trPr>
        <w:tc>
          <w:tcPr>
            <w:tcW w:w="709" w:type="dxa"/>
          </w:tcPr>
          <w:p w14:paraId="1F55426B" w14:textId="3FCA7DA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8</w:t>
            </w:r>
          </w:p>
        </w:tc>
        <w:tc>
          <w:tcPr>
            <w:tcW w:w="3402" w:type="dxa"/>
          </w:tcPr>
          <w:p w14:paraId="24E1C868"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5755E6" w:rsidRPr="003D2FC4" w:rsidRDefault="003D2FC4" w:rsidP="005755E6">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w:t>
            </w:r>
            <w:r w:rsidR="005755E6" w:rsidRPr="003D2FC4">
              <w:rPr>
                <w:rFonts w:ascii="Times New Roman" w:eastAsia="Times New Roman" w:hAnsi="Times New Roman" w:cs="Times New Roman"/>
                <w:bCs/>
                <w:color w:val="FF0000"/>
                <w:sz w:val="24"/>
                <w:szCs w:val="24"/>
              </w:rPr>
              <w:t>становлено</w:t>
            </w:r>
          </w:p>
          <w:p w14:paraId="04D206D7" w14:textId="5AED0EAB" w:rsidR="005755E6" w:rsidRPr="003D2FC4"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3D6749" w14:paraId="30CC0C2A" w14:textId="77777777" w:rsidTr="00D45C52">
        <w:trPr>
          <w:trHeight w:val="548"/>
        </w:trPr>
        <w:tc>
          <w:tcPr>
            <w:tcW w:w="709" w:type="dxa"/>
          </w:tcPr>
          <w:p w14:paraId="773DD434" w14:textId="7047DC4C"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5755E6"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w:t>
            </w:r>
            <w:r w:rsidR="005755E6">
              <w:rPr>
                <w:rFonts w:ascii="Times New Roman" w:hAnsi="Times New Roman"/>
                <w:bCs/>
                <w:color w:val="FF0000"/>
                <w:sz w:val="24"/>
                <w:szCs w:val="24"/>
                <w:lang w:eastAsia="ar-SA"/>
              </w:rPr>
              <w:t>становлено</w:t>
            </w:r>
          </w:p>
          <w:p w14:paraId="75FE1DD9" w14:textId="6DCE2E92" w:rsidR="005755E6" w:rsidRPr="00BC1B5D"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3D6749" w14:paraId="0F14FB3B" w14:textId="77777777" w:rsidTr="00D45C52">
        <w:trPr>
          <w:trHeight w:val="548"/>
        </w:trPr>
        <w:tc>
          <w:tcPr>
            <w:tcW w:w="709" w:type="dxa"/>
          </w:tcPr>
          <w:p w14:paraId="1EFB6454" w14:textId="14031E75"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5755E6" w:rsidRPr="003D6749" w:rsidRDefault="005755E6" w:rsidP="005755E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755E6" w:rsidRPr="003D6749" w14:paraId="776518FB" w14:textId="77777777" w:rsidTr="00D45C52">
        <w:trPr>
          <w:trHeight w:val="548"/>
        </w:trPr>
        <w:tc>
          <w:tcPr>
            <w:tcW w:w="709" w:type="dxa"/>
          </w:tcPr>
          <w:p w14:paraId="32F6B56A" w14:textId="5737EF7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5755E6" w:rsidRPr="003D6749" w14:paraId="47A916E5" w14:textId="77777777" w:rsidTr="00D45C52">
        <w:trPr>
          <w:trHeight w:val="548"/>
        </w:trPr>
        <w:tc>
          <w:tcPr>
            <w:tcW w:w="709" w:type="dxa"/>
          </w:tcPr>
          <w:p w14:paraId="7C7C5AC7" w14:textId="2BC637D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5755E6" w:rsidRPr="003D6749" w14:paraId="6CFAEE13" w14:textId="77777777" w:rsidTr="00D45C52">
        <w:tc>
          <w:tcPr>
            <w:tcW w:w="709" w:type="dxa"/>
          </w:tcPr>
          <w:p w14:paraId="3CE0262F" w14:textId="537E6CFF"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5755E6" w:rsidRPr="002239C1"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0065B3" w14:paraId="4A5A3707" w14:textId="77777777" w:rsidTr="00D45C52">
        <w:tc>
          <w:tcPr>
            <w:tcW w:w="709" w:type="dxa"/>
          </w:tcPr>
          <w:p w14:paraId="718C4CDB" w14:textId="67D7375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E6D5470" w14:textId="77777777" w:rsidR="005755E6" w:rsidRPr="00257F0E"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0A04596F" w:rsidR="005755E6"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14:paraId="480C3D9A" w14:textId="77777777"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E50C2CF" w14:textId="77777777" w:rsidR="005755E6" w:rsidRPr="00DD5FBA"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0BCA63BD" w14:textId="499B589A"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Заказчик</w:t>
            </w:r>
            <w:r w:rsidRPr="00DD5FBA">
              <w:rPr>
                <w:rFonts w:ascii="Times New Roman" w:eastAsia="Liberation Serif" w:hAnsi="Times New Roman" w:cs="Times New Roman"/>
                <w:sz w:val="24"/>
                <w:szCs w:val="24"/>
              </w:rPr>
              <w:t xml:space="preserve"> </w:t>
            </w:r>
            <w:r w:rsidR="005275B1" w:rsidRPr="0086531C">
              <w:rPr>
                <w:rFonts w:ascii="Times New Roman" w:eastAsia="Times New Roman" w:hAnsi="Times New Roman" w:cs="Times New Roman"/>
                <w:bCs/>
                <w:sz w:val="24"/>
                <w:szCs w:val="24"/>
              </w:rPr>
              <w:t xml:space="preserve">в течение </w:t>
            </w:r>
            <w:r w:rsidR="005275B1" w:rsidRPr="0086531C">
              <w:rPr>
                <w:rFonts w:ascii="Times New Roman" w:eastAsia="Times New Roman" w:hAnsi="Times New Roman" w:cs="Times New Roman"/>
                <w:bCs/>
                <w:color w:val="FF0000"/>
                <w:sz w:val="24"/>
                <w:szCs w:val="24"/>
              </w:rPr>
              <w:t>4 (четырех) рабочих дней</w:t>
            </w:r>
            <w:r w:rsidR="005275B1" w:rsidRPr="0086531C">
              <w:rPr>
                <w:rFonts w:ascii="Times New Roman" w:eastAsia="Times New Roman" w:hAnsi="Times New Roman" w:cs="Times New Roman"/>
                <w:bCs/>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даты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размещения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ЕИС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w:t>
            </w:r>
            <w:r w:rsidRPr="00DD5FBA">
              <w:rPr>
                <w:rFonts w:ascii="Times New Roman" w:eastAsia="Liberation Serif" w:hAnsi="Times New Roman" w:cs="Times New Roman"/>
                <w:sz w:val="24"/>
                <w:szCs w:val="24"/>
              </w:rPr>
              <w:t> </w:t>
            </w:r>
            <w:r w:rsidRPr="00DD5FBA">
              <w:rPr>
                <w:rFonts w:ascii="Times New Roman" w:eastAsia="Calibri" w:hAnsi="Times New Roman" w:cs="Times New Roman"/>
                <w:sz w:val="24"/>
                <w:szCs w:val="24"/>
              </w:rPr>
              <w:t>официальном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сайте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исключением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случаев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предусмотренных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Федеральным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законом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w:t>
            </w:r>
            <w:r w:rsidRPr="00DD5FBA">
              <w:rPr>
                <w:rFonts w:ascii="Times New Roman" w:eastAsia="Liberation Serif" w:hAnsi="Times New Roman" w:cs="Times New Roman"/>
                <w:sz w:val="24"/>
                <w:szCs w:val="24"/>
              </w:rPr>
              <w:t xml:space="preserve"> 223-</w:t>
            </w:r>
            <w:r w:rsidRPr="00DD5FBA">
              <w:rPr>
                <w:rFonts w:ascii="Times New Roman" w:eastAsia="Calibri" w:hAnsi="Times New Roman" w:cs="Times New Roman"/>
                <w:sz w:val="24"/>
                <w:szCs w:val="24"/>
              </w:rPr>
              <w:t>ФЗ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составленного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итогам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конкурентной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направляет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победителю</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5275B1">
              <w:rPr>
                <w:rFonts w:ascii="Times New Roman" w:hAnsi="Times New Roman"/>
                <w:sz w:val="24"/>
                <w:szCs w:val="24"/>
              </w:rPr>
              <w:t xml:space="preserve">или участнику закупки, заявке на участие в закупке которого присвоен второй порядковый номер или третий порядковый </w:t>
            </w:r>
            <w:r w:rsidR="005275B1">
              <w:rPr>
                <w:rFonts w:ascii="Times New Roman" w:hAnsi="Times New Roman"/>
                <w:sz w:val="24"/>
                <w:szCs w:val="24"/>
              </w:rPr>
              <w:lastRenderedPageBreak/>
              <w:t xml:space="preserve">номер в случае, предусмотренном </w:t>
            </w:r>
            <w:r w:rsidR="00F45041">
              <w:rPr>
                <w:rFonts w:ascii="Times New Roman" w:hAnsi="Times New Roman"/>
                <w:sz w:val="24"/>
                <w:szCs w:val="24"/>
              </w:rPr>
              <w:t>Положением о закупках</w:t>
            </w:r>
            <w:r w:rsidR="005275B1">
              <w:rPr>
                <w:rFonts w:ascii="Times New Roman" w:hAnsi="Times New Roman"/>
                <w:sz w:val="24"/>
                <w:szCs w:val="24"/>
              </w:rPr>
              <w:t>,</w:t>
            </w:r>
            <w:r w:rsidR="005275B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использованием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программно</w:t>
            </w:r>
            <w:r w:rsidRPr="00DD5FBA">
              <w:rPr>
                <w:rFonts w:ascii="Times New Roman" w:eastAsia="Liberation Serif" w:hAnsi="Times New Roman" w:cs="Times New Roman"/>
                <w:sz w:val="24"/>
                <w:szCs w:val="24"/>
              </w:rPr>
              <w:t>-</w:t>
            </w:r>
            <w:r w:rsidRPr="00DD5FBA">
              <w:rPr>
                <w:rFonts w:ascii="Times New Roman" w:eastAsia="Calibri" w:hAnsi="Times New Roman" w:cs="Times New Roman"/>
                <w:sz w:val="24"/>
                <w:szCs w:val="24"/>
              </w:rPr>
              <w:t>аппаратных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средств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электронной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площадки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без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своей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подписи</w:t>
            </w:r>
            <w:r w:rsidRPr="00DD5FBA">
              <w:rPr>
                <w:rFonts w:ascii="Times New Roman" w:eastAsia="Liberation Serif" w:hAnsi="Times New Roman" w:cs="Times New Roman"/>
                <w:sz w:val="24"/>
                <w:szCs w:val="24"/>
              </w:rPr>
              <w:t>.</w:t>
            </w:r>
          </w:p>
          <w:p w14:paraId="6E60F8F0" w14:textId="6D0E3B08"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Если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победитель</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или участник закупки, заявке на участие в закупке которого присвоен второй порядковый номер или третий порядковый номер в случае, предусмотренном</w:t>
            </w:r>
            <w:r w:rsidR="00F45041" w:rsidRPr="00DD5FBA">
              <w:rPr>
                <w:rFonts w:ascii="Times New Roman" w:eastAsia="Calibri" w:hAnsi="Times New Roman" w:cs="Times New Roman"/>
                <w:sz w:val="24"/>
                <w:szCs w:val="24"/>
              </w:rPr>
              <w:t xml:space="preserve"> </w:t>
            </w:r>
            <w:r w:rsidR="00F45041">
              <w:rPr>
                <w:rFonts w:ascii="Times New Roman" w:hAnsi="Times New Roman"/>
                <w:sz w:val="24"/>
                <w:szCs w:val="24"/>
              </w:rPr>
              <w:t>Положением о закупках,</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получив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обнаружит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тексте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неточности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технические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ошибки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опечатки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несоответствие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условиям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были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предложены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заявке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этого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таким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участником</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получения проекта договора</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оформляется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подписывается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разногласий</w:t>
            </w:r>
            <w:r w:rsidRPr="00DD5FBA">
              <w:rPr>
                <w:rFonts w:ascii="Times New Roman" w:eastAsia="Liberation Serif" w:hAnsi="Times New Roman" w:cs="Times New Roman"/>
                <w:sz w:val="24"/>
                <w:szCs w:val="24"/>
              </w:rPr>
              <w:t xml:space="preserve"> </w:t>
            </w:r>
            <w:r w:rsidR="00ED0990" w:rsidRPr="00DD5FBA">
              <w:rPr>
                <w:rFonts w:ascii="Times New Roman" w:hAnsi="Times New Roman" w:cs="Times New Roman"/>
                <w:sz w:val="24"/>
                <w:szCs w:val="24"/>
              </w:rPr>
              <w:t>в срок, установленный для подписания договора</w:t>
            </w:r>
            <w:r w:rsidRPr="00DD5FBA">
              <w:rPr>
                <w:rFonts w:ascii="Times New Roman" w:eastAsia="Liberation Serif" w:hAnsi="Times New Roman" w:cs="Times New Roman"/>
                <w:sz w:val="24"/>
                <w:szCs w:val="24"/>
              </w:rPr>
              <w:t>.</w:t>
            </w:r>
          </w:p>
          <w:p w14:paraId="2FE242C1" w14:textId="4D9D3448"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sidRPr="003C679D">
              <w:rPr>
                <w:rFonts w:ascii="Times New Roman" w:hAnsi="Times New Roman"/>
                <w:color w:val="000000" w:themeColor="text1"/>
                <w:sz w:val="24"/>
                <w:szCs w:val="24"/>
              </w:rPr>
              <w:t xml:space="preserve">Заказчик рассматривает протокол разногласий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его получения</w:t>
            </w:r>
            <w:r w:rsidR="00F45041" w:rsidRPr="003C679D">
              <w:rPr>
                <w:rFonts w:ascii="Times New Roman" w:hAnsi="Times New Roman"/>
                <w:color w:val="000000" w:themeColor="text1"/>
                <w:sz w:val="24"/>
                <w:szCs w:val="24"/>
              </w:rPr>
              <w:t xml:space="preserve"> </w:t>
            </w:r>
            <w:r w:rsidRPr="003C679D">
              <w:rPr>
                <w:rFonts w:ascii="Times New Roman" w:hAnsi="Times New Roman"/>
                <w:color w:val="000000" w:themeColor="text1"/>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2EB9EC7" w14:textId="778EA216" w:rsidR="00F45041" w:rsidRDefault="00F45041"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Положения о закупках, в течение </w:t>
            </w:r>
            <w:r w:rsidRPr="00F45041">
              <w:rPr>
                <w:rFonts w:ascii="Times New Roman" w:hAnsi="Times New Roman"/>
                <w:color w:val="FF0000"/>
                <w:sz w:val="24"/>
                <w:szCs w:val="24"/>
              </w:rPr>
              <w:t xml:space="preserve">четырех рабочих дней </w:t>
            </w:r>
            <w:r>
              <w:rPr>
                <w:rFonts w:ascii="Times New Roman" w:hAnsi="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w:t>
            </w:r>
          </w:p>
          <w:p w14:paraId="6D9255FD" w14:textId="01E71BE4" w:rsidR="003D2FC4" w:rsidRPr="00DD5FBA" w:rsidRDefault="00F45041"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hAnsi="Times New Roman"/>
                <w:sz w:val="24"/>
                <w:szCs w:val="24"/>
              </w:rPr>
              <w:t xml:space="preserve">В течение </w:t>
            </w:r>
            <w:r w:rsidRPr="00F45041">
              <w:rPr>
                <w:rFonts w:ascii="Times New Roman" w:hAnsi="Times New Roman"/>
                <w:color w:val="FF0000"/>
                <w:sz w:val="24"/>
                <w:szCs w:val="24"/>
              </w:rPr>
              <w:t xml:space="preserve">трех рабочих дней </w:t>
            </w:r>
            <w:r>
              <w:rPr>
                <w:rFonts w:ascii="Times New Roman" w:hAnsi="Times New Roman"/>
                <w:sz w:val="24"/>
                <w:szCs w:val="24"/>
              </w:rPr>
              <w:t>с даты размещения на электронной площадке проекта договора, подписанного победителем 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предоставления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таким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случае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установления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соответствующего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требования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w:t>
            </w:r>
            <w:r w:rsidR="003D2FC4" w:rsidRPr="00DD5FBA">
              <w:rPr>
                <w:rFonts w:ascii="Times New Roman" w:eastAsia="Calibri" w:hAnsi="Times New Roman" w:cs="Times New Roman"/>
                <w:sz w:val="24"/>
                <w:szCs w:val="24"/>
              </w:rPr>
              <w:t>извещении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осуществлении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конкурентной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обеспечения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исполнения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DD5FBA">
              <w:rPr>
                <w:rFonts w:ascii="Times New Roman" w:eastAsia="Times New Roman" w:hAnsi="Times New Roman" w:cs="Times New Roman"/>
                <w:bCs/>
                <w:color w:val="0000FF"/>
                <w:sz w:val="24"/>
                <w:szCs w:val="24"/>
              </w:rPr>
              <w:t>пунктом 14</w:t>
            </w:r>
            <w:r w:rsidR="003D2FC4" w:rsidRPr="00DD5FBA">
              <w:rPr>
                <w:rFonts w:ascii="Times New Roman" w:eastAsia="Times New Roman" w:hAnsi="Times New Roman" w:cs="Times New Roman"/>
                <w:bCs/>
                <w:sz w:val="24"/>
                <w:szCs w:val="24"/>
              </w:rPr>
              <w:t xml:space="preserve"> </w:t>
            </w:r>
            <w:r w:rsidR="003D2FC4" w:rsidRPr="00DD5FBA">
              <w:rPr>
                <w:rFonts w:ascii="Times New Roman" w:eastAsia="Times New Roman" w:hAnsi="Times New Roman" w:cs="Times New Roman"/>
                <w:sz w:val="24"/>
                <w:szCs w:val="24"/>
                <w:lang w:eastAsia="ru-RU"/>
              </w:rPr>
              <w:t>извещения о закупке</w:t>
            </w:r>
            <w:r w:rsidR="003D2FC4" w:rsidRPr="00DD5FBA">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обязан</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разместить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направить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ЕИС</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w:t>
            </w:r>
          </w:p>
          <w:p w14:paraId="21F9AA72" w14:textId="77777777" w:rsidR="003D2FC4"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14C450BE" w14:textId="6965A74F" w:rsidR="005755E6"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D2FC4" w:rsidRPr="003D6749" w14:paraId="749CFF9E" w14:textId="77777777" w:rsidTr="00D45C52">
        <w:trPr>
          <w:trHeight w:val="699"/>
        </w:trPr>
        <w:tc>
          <w:tcPr>
            <w:tcW w:w="709" w:type="dxa"/>
          </w:tcPr>
          <w:p w14:paraId="01FDF59E" w14:textId="5E35F47D"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3D2FC4" w:rsidRPr="00257F0E"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40FB1002"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14:paraId="7AA1EC13"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14:paraId="30EA7C74" w14:textId="0D508AFB"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2) непредставление в установленный срок подписанного со своей стороны проекта договора;</w:t>
            </w:r>
          </w:p>
          <w:p w14:paraId="2EB5492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w:t>
            </w:r>
            <w:r>
              <w:rPr>
                <w:rFonts w:ascii="Times New Roman" w:hAnsi="Times New Roman"/>
                <w:sz w:val="24"/>
                <w:szCs w:val="24"/>
              </w:rPr>
              <w:lastRenderedPageBreak/>
              <w:t>данное требование установлено в извещении об осуществлении конкурентной закупки и (или) документации о закупке;</w:t>
            </w:r>
          </w:p>
          <w:p w14:paraId="7BC537C8" w14:textId="78F7EE4D"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w:t>
            </w:r>
            <w:r w:rsidRPr="00DD5FBA">
              <w:rPr>
                <w:rFonts w:ascii="Times New Roman" w:eastAsia="Times New Roman" w:hAnsi="Times New Roman" w:cs="Times New Roman"/>
                <w:sz w:val="24"/>
                <w:szCs w:val="24"/>
                <w:lang w:eastAsia="ru-RU"/>
              </w:rPr>
              <w:t>извещения</w:t>
            </w:r>
            <w:r>
              <w:rPr>
                <w:rFonts w:ascii="Times New Roman" w:hAnsi="Times New Roman"/>
                <w:sz w:val="24"/>
                <w:szCs w:val="24"/>
              </w:rPr>
              <w:t>;</w:t>
            </w:r>
          </w:p>
          <w:p w14:paraId="38979BEF" w14:textId="77777777" w:rsidR="00F45041" w:rsidRDefault="00F45041" w:rsidP="00F45041">
            <w:pPr>
              <w:spacing w:after="0" w:line="240" w:lineRule="auto"/>
              <w:jc w:val="both"/>
              <w:rPr>
                <w:rFonts w:ascii="Times New Roman" w:hAnsi="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p>
          <w:p w14:paraId="6ECC90E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38E0FFFC"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AC93466"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0E79E042" w14:textId="68E3197B" w:rsidR="003D2FC4" w:rsidRPr="00DD5FBA" w:rsidRDefault="00F45041" w:rsidP="00F45041">
            <w:pPr>
              <w:spacing w:after="0" w:line="228"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3D2FC4" w:rsidRPr="003D6749" w14:paraId="5B492939" w14:textId="77777777" w:rsidTr="00427DCD">
        <w:trPr>
          <w:trHeight w:val="282"/>
        </w:trPr>
        <w:tc>
          <w:tcPr>
            <w:tcW w:w="709" w:type="dxa"/>
          </w:tcPr>
          <w:p w14:paraId="460740B7" w14:textId="7EF4A081"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3D2FC4" w:rsidRPr="002239C1"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23F0176" w14:textId="16BFC1B9" w:rsidR="00F45041" w:rsidRDefault="00F45041" w:rsidP="00F4504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8F4225">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при уклонении участников, с которыми должен быть заключен договор по результатам закупки запрос котировок признается несостоявшимся.</w:t>
            </w:r>
          </w:p>
          <w:p w14:paraId="25EB9F40" w14:textId="306AC759" w:rsidR="003D2FC4" w:rsidRPr="006F4330" w:rsidRDefault="00056BDB" w:rsidP="00056BDB">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C43CBA" w14:paraId="41CAC05B" w14:textId="77777777" w:rsidTr="00246E72">
        <w:trPr>
          <w:trHeight w:val="445"/>
        </w:trPr>
        <w:tc>
          <w:tcPr>
            <w:tcW w:w="709" w:type="dxa"/>
          </w:tcPr>
          <w:p w14:paraId="636DD2B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14:paraId="073971A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C43CBA" w14:paraId="2DF99EFB" w14:textId="77777777" w:rsidTr="00246E72">
        <w:trPr>
          <w:trHeight w:val="1414"/>
        </w:trPr>
        <w:tc>
          <w:tcPr>
            <w:tcW w:w="709" w:type="dxa"/>
          </w:tcPr>
          <w:p w14:paraId="1A4239FA"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47.1</w:t>
            </w:r>
          </w:p>
        </w:tc>
        <w:tc>
          <w:tcPr>
            <w:tcW w:w="3402" w:type="dxa"/>
          </w:tcPr>
          <w:p w14:paraId="79B6FA44"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3D2FC4" w:rsidRPr="00C43CBA"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3D2FC4" w:rsidRPr="00C43CBA" w14:paraId="48C9DD65" w14:textId="77777777" w:rsidTr="00246E72">
        <w:trPr>
          <w:trHeight w:val="1414"/>
        </w:trPr>
        <w:tc>
          <w:tcPr>
            <w:tcW w:w="709" w:type="dxa"/>
          </w:tcPr>
          <w:p w14:paraId="5C54CD49"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3D2FC4" w:rsidRPr="00C43CBA"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3D2FC4" w:rsidRPr="00C43CBA" w14:paraId="68F6D464" w14:textId="77777777" w:rsidTr="00246E72">
        <w:trPr>
          <w:trHeight w:val="1414"/>
        </w:trPr>
        <w:tc>
          <w:tcPr>
            <w:tcW w:w="709" w:type="dxa"/>
          </w:tcPr>
          <w:p w14:paraId="033F4F0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3D2FC4" w:rsidRPr="00C43CBA"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3D2FC4" w:rsidRPr="00C43CBA"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3D6749" w14:paraId="170D0450" w14:textId="77777777" w:rsidTr="00D45C52">
        <w:trPr>
          <w:trHeight w:val="1414"/>
        </w:trPr>
        <w:tc>
          <w:tcPr>
            <w:tcW w:w="709" w:type="dxa"/>
          </w:tcPr>
          <w:p w14:paraId="7E14A350" w14:textId="4B8737C9"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78CA2666"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D2FC4" w:rsidRPr="003D6749" w14:paraId="421833B2" w14:textId="77777777" w:rsidTr="00D45C52">
        <w:tc>
          <w:tcPr>
            <w:tcW w:w="709" w:type="dxa"/>
          </w:tcPr>
          <w:p w14:paraId="696B1F24" w14:textId="05450640"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3D6749" w14:paraId="62BD99D4" w14:textId="77777777" w:rsidTr="00D45C52">
        <w:tc>
          <w:tcPr>
            <w:tcW w:w="11057" w:type="dxa"/>
            <w:gridSpan w:val="7"/>
          </w:tcPr>
          <w:p w14:paraId="358416CC"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1F54697C"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52CA3DAA"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4D2A23B6"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616F9728"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64A51494"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26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48"/>
        <w:gridCol w:w="1559"/>
        <w:gridCol w:w="1159"/>
        <w:gridCol w:w="1960"/>
        <w:gridCol w:w="849"/>
        <w:gridCol w:w="853"/>
        <w:gridCol w:w="1150"/>
        <w:gridCol w:w="1244"/>
      </w:tblGrid>
      <w:tr w:rsidR="006F4330" w:rsidRPr="00D465A8" w14:paraId="4895EE2F" w14:textId="77777777" w:rsidTr="008F4225">
        <w:tc>
          <w:tcPr>
            <w:tcW w:w="566" w:type="dxa"/>
            <w:vAlign w:val="center"/>
          </w:tcPr>
          <w:p w14:paraId="09268DA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lastRenderedPageBreak/>
              <w:t>№ п/п</w:t>
            </w:r>
          </w:p>
        </w:tc>
        <w:tc>
          <w:tcPr>
            <w:tcW w:w="1248" w:type="dxa"/>
            <w:tcBorders>
              <w:top w:val="single" w:sz="4" w:space="0" w:color="auto"/>
              <w:left w:val="single" w:sz="4" w:space="0" w:color="auto"/>
              <w:right w:val="single" w:sz="4" w:space="0" w:color="auto"/>
            </w:tcBorders>
            <w:vAlign w:val="center"/>
          </w:tcPr>
          <w:p w14:paraId="2714E249"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960" w:type="dxa"/>
            <w:vAlign w:val="center"/>
          </w:tcPr>
          <w:p w14:paraId="34F765B4" w14:textId="0EDF680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00F330D9">
              <w:rPr>
                <w:rFonts w:ascii="Times New Roman" w:eastAsia="Times New Roman" w:hAnsi="Times New Roman" w:cs="Times New Roman"/>
                <w:b/>
                <w:sz w:val="24"/>
                <w:szCs w:val="24"/>
                <w:lang w:eastAsia="ru-RU"/>
              </w:rPr>
              <w:t xml:space="preserve">, </w:t>
            </w:r>
            <w:r w:rsidR="00F330D9" w:rsidRPr="00DE226D">
              <w:rPr>
                <w:rFonts w:ascii="Times New Roman" w:hAnsi="Times New Roman"/>
                <w:i/>
                <w:iCs/>
                <w:color w:val="FF0000"/>
                <w:sz w:val="24"/>
                <w:szCs w:val="24"/>
              </w:rPr>
              <w:t>номер реестровой записи из российского (евразийского) реестра промышленной продукции</w:t>
            </w:r>
            <w:r w:rsidR="00F330D9">
              <w:rPr>
                <w:rFonts w:ascii="Times New Roman" w:hAnsi="Times New Roman"/>
                <w:i/>
                <w:iCs/>
                <w:color w:val="FF0000"/>
                <w:kern w:val="1"/>
                <w:sz w:val="24"/>
                <w:szCs w:val="24"/>
              </w:rPr>
              <w:t xml:space="preserve"> </w:t>
            </w:r>
            <w:r w:rsidR="00F330D9" w:rsidRPr="00DE226D">
              <w:rPr>
                <w:rFonts w:ascii="Times New Roman" w:hAnsi="Times New Roman"/>
                <w:i/>
                <w:iCs/>
                <w:color w:val="FF0000"/>
                <w:kern w:val="1"/>
                <w:sz w:val="24"/>
                <w:szCs w:val="24"/>
              </w:rPr>
              <w:t>(при наличии)</w:t>
            </w:r>
            <w:r w:rsidR="00F330D9" w:rsidRPr="000C763A">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853" w:type="dxa"/>
            <w:vAlign w:val="center"/>
          </w:tcPr>
          <w:p w14:paraId="74956C4E"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vAlign w:val="center"/>
          </w:tcPr>
          <w:p w14:paraId="2368F41C"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vAlign w:val="center"/>
          </w:tcPr>
          <w:p w14:paraId="0C698EBF"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14:paraId="0B9F43EC" w14:textId="77777777" w:rsidTr="008F4225">
        <w:tc>
          <w:tcPr>
            <w:tcW w:w="566" w:type="dxa"/>
            <w:vAlign w:val="center"/>
          </w:tcPr>
          <w:p w14:paraId="3ADF4EC7"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248" w:type="dxa"/>
            <w:vAlign w:val="center"/>
          </w:tcPr>
          <w:p w14:paraId="23DDE9A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60" w:type="dxa"/>
            <w:vAlign w:val="center"/>
          </w:tcPr>
          <w:p w14:paraId="1EB963F6"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493CA0CB"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tcPr>
          <w:p w14:paraId="35F17013"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0A656B10"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6FC8F656"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14:paraId="37C89589" w14:textId="77777777" w:rsidTr="008F4225">
        <w:tc>
          <w:tcPr>
            <w:tcW w:w="566" w:type="dxa"/>
          </w:tcPr>
          <w:p w14:paraId="77FD5FD1" w14:textId="7699B3BE" w:rsidR="006F4330" w:rsidRPr="00D465A8" w:rsidRDefault="008F4225" w:rsidP="008F4225">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8" w:type="dxa"/>
          </w:tcPr>
          <w:p w14:paraId="4E51BFC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312B73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879B2F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14:paraId="3FD08680" w14:textId="77777777" w:rsidTr="008F4225">
        <w:tc>
          <w:tcPr>
            <w:tcW w:w="566" w:type="dxa"/>
          </w:tcPr>
          <w:p w14:paraId="251D7619" w14:textId="77777777" w:rsidR="006F4330" w:rsidRPr="00D465A8" w:rsidRDefault="006F4330" w:rsidP="008F4225">
            <w:pPr>
              <w:autoSpaceDE w:val="0"/>
              <w:autoSpaceDN w:val="0"/>
              <w:adjustRightInd w:val="0"/>
              <w:snapToGrid w:val="0"/>
              <w:spacing w:after="0" w:line="240" w:lineRule="auto"/>
              <w:ind w:firstLine="709"/>
              <w:jc w:val="center"/>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248" w:type="dxa"/>
          </w:tcPr>
          <w:p w14:paraId="764861F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B91F52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CF48FD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600C943A" w14:textId="64D86601" w:rsidR="002746CB" w:rsidRDefault="000F3A2B" w:rsidP="000F3A2B">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 xml:space="preserve">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w:t>
      </w:r>
      <w:r w:rsidRPr="002746CB">
        <w:rPr>
          <w:rFonts w:ascii="Times New Roman" w:eastAsia="Times New Roman" w:hAnsi="Times New Roman" w:cs="Times New Roman"/>
          <w:i/>
          <w:iCs/>
          <w:color w:val="0000FF"/>
          <w:lang w:eastAsia="ru-RU"/>
        </w:rPr>
        <w:t>отклонения заявки на участие в такой закупке, и такая заявка рассматривается как содержащая предложение о поставке иностранных товаров.</w:t>
      </w:r>
      <w:r w:rsidR="008F4225" w:rsidRPr="002746CB">
        <w:rPr>
          <w:rFonts w:ascii="Times New Roman" w:eastAsia="Times New Roman" w:hAnsi="Times New Roman" w:cs="Times New Roman"/>
          <w:i/>
          <w:iCs/>
          <w:color w:val="0000FF"/>
          <w:lang w:eastAsia="ru-RU"/>
        </w:rPr>
        <w:t xml:space="preserve"> </w:t>
      </w:r>
    </w:p>
    <w:p w14:paraId="693A2498" w14:textId="77777777" w:rsidR="00F330D9" w:rsidRPr="002746CB" w:rsidRDefault="00F330D9" w:rsidP="00F330D9">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2746CB">
        <w:rPr>
          <w:rFonts w:ascii="Times New Roman" w:eastAsia="Times New Roman" w:hAnsi="Times New Roman" w:cs="Times New Roman"/>
          <w:i/>
          <w:iCs/>
          <w:color w:val="0000FF"/>
          <w:lang w:eastAsia="ru-RU"/>
        </w:rPr>
        <w:t xml:space="preserve">В том числе в столбце 5 указывается для каждой позиции информация и документы, подтверждающие страну происхождения Товара в случаях, определенных в соответствии </w:t>
      </w:r>
      <w:bookmarkStart w:id="13" w:name="p0"/>
      <w:bookmarkEnd w:id="13"/>
      <w:r w:rsidRPr="002746CB">
        <w:rPr>
          <w:rFonts w:ascii="Times New Roman" w:eastAsia="Times New Roman" w:hAnsi="Times New Roman" w:cs="Times New Roman"/>
          <w:i/>
          <w:iCs/>
          <w:color w:val="0000FF"/>
          <w:lang w:eastAsia="ru-RU"/>
        </w:rPr>
        <w:t>с пунктом 2 части 2 статьи 3.1-4 Федерального закона №223-ФЗ (пункт 20.1 извещения).</w:t>
      </w:r>
    </w:p>
    <w:p w14:paraId="1EEBFCB0" w14:textId="77777777" w:rsidR="000F3A2B" w:rsidRPr="002746CB" w:rsidRDefault="000F3A2B" w:rsidP="00517F4C">
      <w:pPr>
        <w:spacing w:after="0" w:line="276" w:lineRule="auto"/>
        <w:jc w:val="center"/>
        <w:rPr>
          <w:rFonts w:ascii="Times New Roman" w:eastAsia="Times New Roman" w:hAnsi="Times New Roman" w:cs="Times New Roman"/>
          <w:i/>
          <w:iCs/>
          <w:color w:val="0000FF"/>
          <w:lang w:eastAsia="ru-RU"/>
        </w:rPr>
      </w:pPr>
    </w:p>
    <w:p w14:paraId="5E49BD75"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4"/>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5"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5"/>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6" w:name="_Ref166314630"/>
    </w:p>
    <w:bookmarkEnd w:id="12"/>
    <w:bookmarkEnd w:id="16"/>
    <w:p w14:paraId="64D40F7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09973CE3"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w:t>
      </w:r>
      <w:r w:rsidRPr="00746123">
        <w:rPr>
          <w:rFonts w:ascii="Times New Roman" w:eastAsia="Times New Roman" w:hAnsi="Times New Roman" w:cs="Times New Roman"/>
          <w:sz w:val="24"/>
          <w:szCs w:val="24"/>
        </w:rPr>
        <w:lastRenderedPageBreak/>
        <w:t xml:space="preserve">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DD5FBA" w:rsidRPr="006F3FC3">
        <w:rPr>
          <w:rFonts w:ascii="Times New Roman" w:hAnsi="Times New Roman" w:cs="Times New Roman"/>
          <w:bCs/>
          <w:sz w:val="24"/>
          <w:szCs w:val="24"/>
        </w:rPr>
        <w:t xml:space="preserve"> </w:t>
      </w:r>
      <w:r w:rsidR="008F4225" w:rsidRPr="008F4225">
        <w:rPr>
          <w:rFonts w:ascii="Times New Roman" w:eastAsia="Times New Roman" w:hAnsi="Times New Roman" w:cs="Times New Roman"/>
          <w:bCs/>
          <w:i/>
          <w:iCs/>
          <w:color w:val="0000FF"/>
          <w:sz w:val="24"/>
          <w:szCs w:val="24"/>
          <w:lang w:eastAsia="ru-RU"/>
        </w:rPr>
        <w:t>ГАПОУ СО «ТМТ»</w:t>
      </w:r>
      <w:r w:rsidR="008F4225">
        <w:rPr>
          <w:rFonts w:ascii="Times New Roman" w:eastAsia="Times New Roman" w:hAnsi="Times New Roman" w:cs="Times New Roman"/>
          <w:b/>
          <w:sz w:val="24"/>
          <w:szCs w:val="24"/>
          <w:lang w:eastAsia="ru-RU"/>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2F6746F" w:rsidR="004A0C96" w:rsidRPr="003D2FC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4" w:history="1">
        <w:r w:rsidRPr="003D2FC4">
          <w:rPr>
            <w:rFonts w:cs="Times New Roman"/>
          </w:rPr>
          <w:t>требованиям</w:t>
        </w:r>
      </w:hyperlink>
      <w:r w:rsidRPr="003D2FC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3D2FC4">
        <w:rPr>
          <w:rFonts w:cs="Times New Roman"/>
        </w:rPr>
        <w:t>;</w:t>
      </w:r>
      <w:r w:rsidR="00246E72" w:rsidRPr="003D2FC4">
        <w:rPr>
          <w:rFonts w:cs="Times New Roman"/>
          <w:color w:val="FF0000"/>
        </w:rPr>
        <w:t xml:space="preserve"> </w:t>
      </w:r>
      <w:r w:rsidR="003D2FC4" w:rsidRPr="003D2FC4">
        <w:rPr>
          <w:rFonts w:cs="Times New Roman"/>
          <w:color w:val="FF0000"/>
        </w:rPr>
        <w:t>- не установлено</w:t>
      </w:r>
    </w:p>
    <w:p w14:paraId="3A9A76EE"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 xml:space="preserve">неприостановление деятельности участника закупки в порядке, установленном </w:t>
      </w:r>
      <w:hyperlink r:id="rId25"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1C1254">
          <w:rPr>
            <w:rFonts w:cs="Times New Roman"/>
          </w:rPr>
          <w:t>статьями 289</w:t>
        </w:r>
      </w:hyperlink>
      <w:r w:rsidRPr="001C1254">
        <w:rPr>
          <w:rFonts w:cs="Times New Roman"/>
        </w:rPr>
        <w:t xml:space="preserve">, </w:t>
      </w:r>
      <w:hyperlink r:id="rId29" w:history="1">
        <w:r w:rsidRPr="001C1254">
          <w:rPr>
            <w:rFonts w:cs="Times New Roman"/>
          </w:rPr>
          <w:t>290</w:t>
        </w:r>
      </w:hyperlink>
      <w:r w:rsidRPr="001C1254">
        <w:rPr>
          <w:rFonts w:cs="Times New Roman"/>
        </w:rPr>
        <w:t xml:space="preserve">, </w:t>
      </w:r>
      <w:hyperlink r:id="rId30" w:history="1">
        <w:r w:rsidRPr="001C1254">
          <w:rPr>
            <w:rFonts w:cs="Times New Roman"/>
          </w:rPr>
          <w:t>291</w:t>
        </w:r>
      </w:hyperlink>
      <w:r w:rsidRPr="001C1254">
        <w:rPr>
          <w:rFonts w:cs="Times New Roman"/>
        </w:rPr>
        <w:t xml:space="preserve">, </w:t>
      </w:r>
      <w:hyperlink r:id="rId31"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59883DD5" w:rsidR="004A0C96"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14:paraId="5AB90C43" w14:textId="5C598209" w:rsidR="00246E72"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t xml:space="preserve">обладание участником закупки исключительными правами на результаты интеллектуальной деятельности, если в связи </w:t>
      </w:r>
      <w:r>
        <w:rPr>
          <w:color w:val="000000"/>
        </w:rPr>
        <w:t>с исполнением договора заказчик приобретает права на такие результаты</w:t>
      </w:r>
      <w:r w:rsidR="003D2FC4">
        <w:rPr>
          <w:rFonts w:ascii="Liberation Serif" w:hAnsi="Liberation Serif" w:cs="Liberation Serif"/>
          <w:color w:val="000000"/>
        </w:rPr>
        <w:t>;</w:t>
      </w:r>
      <w:r w:rsidR="003D2FC4" w:rsidRPr="00554F63">
        <w:rPr>
          <w:rFonts w:cs="Times New Roman"/>
        </w:rPr>
        <w:t xml:space="preserve"> </w:t>
      </w:r>
      <w:r w:rsidR="003D2FC4" w:rsidRPr="00E14492">
        <w:rPr>
          <w:rFonts w:cs="Times New Roman"/>
        </w:rPr>
        <w:t xml:space="preserve">– </w:t>
      </w:r>
      <w:r w:rsidR="003D2FC4" w:rsidRPr="004E1D05">
        <w:rPr>
          <w:rFonts w:cs="Times New Roman"/>
          <w:color w:val="FF0000"/>
        </w:rPr>
        <w:t>не установлено</w:t>
      </w:r>
    </w:p>
    <w:p w14:paraId="70DE7366" w14:textId="01E303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 xml:space="preserve">обладание участником закупки правами использования результата интеллектуальной </w:t>
      </w:r>
      <w:r>
        <w:rPr>
          <w:color w:val="000000"/>
        </w:rPr>
        <w:lastRenderedPageBreak/>
        <w:t>деятельности в случае использования такого результата при исполнении договор</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7D065C82" w14:textId="6EB5F8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5607B1CE" w14:textId="0B236E8F" w:rsidR="008F4225" w:rsidRPr="008F4225" w:rsidRDefault="008F4225" w:rsidP="008F4225">
      <w:pPr>
        <w:pStyle w:val="af0"/>
        <w:numPr>
          <w:ilvl w:val="0"/>
          <w:numId w:val="41"/>
        </w:numPr>
        <w:tabs>
          <w:tab w:val="left" w:pos="1134"/>
        </w:tabs>
        <w:autoSpaceDE w:val="0"/>
        <w:autoSpaceDN w:val="0"/>
        <w:adjustRightInd w:val="0"/>
        <w:spacing w:after="0"/>
        <w:ind w:left="0" w:firstLine="709"/>
        <w:jc w:val="both"/>
      </w:pPr>
      <w:r>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046C508" w14:textId="76373753" w:rsidR="005E10F7"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Pr>
          <w:rFonts w:cs="Times New Roman"/>
          <w:kern w:val="0"/>
          <w:lang w:eastAsia="en-US"/>
        </w:rPr>
        <w:t>;</w:t>
      </w:r>
    </w:p>
    <w:p w14:paraId="7601A742" w14:textId="3F525B6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14:paraId="387A89A3" w14:textId="268A3FE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14:paraId="02BE31F5"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7"/>
    <w:p w14:paraId="63C6FD00" w14:textId="77777777" w:rsidR="00BD7C08" w:rsidRPr="00BD7C08" w:rsidRDefault="00BD7C08" w:rsidP="00BD7C08">
      <w:pPr>
        <w:spacing w:line="0" w:lineRule="atLeast"/>
        <w:contextualSpacing/>
        <w:rPr>
          <w:rFonts w:eastAsia="Calibri"/>
          <w:bCs/>
          <w:sz w:val="20"/>
          <w:szCs w:val="20"/>
        </w:rPr>
      </w:pPr>
    </w:p>
    <w:p w14:paraId="63E4D605" w14:textId="5ECFE609"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B67C6A">
        <w:rPr>
          <w:rFonts w:ascii="Times New Roman" w:eastAsia="Times New Roman" w:hAnsi="Times New Roman" w:cs="Times New Roman"/>
          <w:b/>
          <w:sz w:val="24"/>
          <w:szCs w:val="24"/>
          <w:lang w:eastAsia="ru-RU"/>
        </w:rPr>
        <w:t xml:space="preserve">Положения </w:t>
      </w:r>
      <w:r w:rsidR="008F4225" w:rsidRPr="00B67C6A">
        <w:rPr>
          <w:rFonts w:ascii="Times New Roman" w:eastAsia="Times New Roman" w:hAnsi="Times New Roman" w:cs="Times New Roman"/>
          <w:b/>
          <w:bCs/>
          <w:color w:val="000000"/>
          <w:sz w:val="24"/>
          <w:szCs w:val="24"/>
          <w:lang w:eastAsia="ar-SA"/>
        </w:rPr>
        <w:t>о закупках товаров работ, услуг ГАПОУ СО «ТМТ»</w:t>
      </w:r>
      <w:r w:rsidR="00365D62" w:rsidRPr="00B67C6A">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001D26B2"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796235B4" w14:textId="5FB626AB"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r w:rsidR="001A7342">
              <w:rPr>
                <w:rFonts w:ascii="Times New Roman" w:eastAsia="Times New Roman" w:hAnsi="Times New Roman" w:cs="Times New Roman"/>
                <w:b/>
                <w:bCs/>
                <w:sz w:val="18"/>
                <w:szCs w:val="18"/>
                <w:u w:val="single"/>
                <w:lang w:eastAsia="ru-RU"/>
              </w:rPr>
              <w:t xml:space="preserve">                                    </w:t>
            </w: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06300CD6"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8" w:name="_Hlk89439265"/>
      <w:r w:rsidRPr="008F4225">
        <w:rPr>
          <w:rFonts w:ascii="Times New Roman" w:eastAsia="Times New Roman" w:hAnsi="Times New Roman" w:cs="Times New Roman"/>
          <w:b/>
          <w:sz w:val="24"/>
          <w:szCs w:val="24"/>
          <w:lang w:eastAsia="ar-SA"/>
        </w:rPr>
        <w:t>Приложение к заявке: Документы</w:t>
      </w:r>
      <w:r w:rsidRPr="002B621D">
        <w:rPr>
          <w:rFonts w:ascii="Times New Roman" w:eastAsia="Times New Roman" w:hAnsi="Times New Roman" w:cs="Times New Roman"/>
          <w:bCs/>
          <w:sz w:val="24"/>
          <w:szCs w:val="24"/>
          <w:lang w:eastAsia="ar-SA"/>
        </w:rPr>
        <w:t xml:space="preserve">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6549A8D0" w14:textId="77777777"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8"/>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692B0" w14:textId="77777777" w:rsidR="00296F0E" w:rsidRDefault="00296F0E">
      <w:pPr>
        <w:spacing w:after="0" w:line="240" w:lineRule="auto"/>
      </w:pPr>
      <w:r>
        <w:separator/>
      </w:r>
    </w:p>
  </w:endnote>
  <w:endnote w:type="continuationSeparator" w:id="0">
    <w:p w14:paraId="534E1F2D" w14:textId="77777777" w:rsidR="00296F0E" w:rsidRDefault="0029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A0B7" w14:textId="77777777" w:rsidR="00BE45E3" w:rsidRDefault="00BE45E3">
    <w:pPr>
      <w:pStyle w:val="aff8"/>
      <w:jc w:val="center"/>
    </w:pPr>
  </w:p>
  <w:p w14:paraId="5544407B" w14:textId="77777777" w:rsidR="00BE45E3" w:rsidRDefault="00BE45E3">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D49F" w14:textId="77777777" w:rsidR="00296F0E" w:rsidRDefault="00296F0E">
      <w:pPr>
        <w:spacing w:after="0" w:line="240" w:lineRule="auto"/>
      </w:pPr>
      <w:r>
        <w:separator/>
      </w:r>
    </w:p>
  </w:footnote>
  <w:footnote w:type="continuationSeparator" w:id="0">
    <w:p w14:paraId="595D51A7" w14:textId="77777777" w:rsidR="00296F0E" w:rsidRDefault="00296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8ED18FB"/>
    <w:multiLevelType w:val="hybridMultilevel"/>
    <w:tmpl w:val="86CCB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3"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6"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5F4D4E99"/>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6"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5"/>
  </w:num>
  <w:num w:numId="2">
    <w:abstractNumId w:val="43"/>
  </w:num>
  <w:num w:numId="3">
    <w:abstractNumId w:val="35"/>
  </w:num>
  <w:num w:numId="4">
    <w:abstractNumId w:val="19"/>
  </w:num>
  <w:num w:numId="5">
    <w:abstractNumId w:val="27"/>
  </w:num>
  <w:num w:numId="6">
    <w:abstractNumId w:val="49"/>
  </w:num>
  <w:num w:numId="7">
    <w:abstractNumId w:val="48"/>
  </w:num>
  <w:num w:numId="8">
    <w:abstractNumId w:val="21"/>
  </w:num>
  <w:num w:numId="9">
    <w:abstractNumId w:val="12"/>
  </w:num>
  <w:num w:numId="10">
    <w:abstractNumId w:val="17"/>
  </w:num>
  <w:num w:numId="11">
    <w:abstractNumId w:val="47"/>
  </w:num>
  <w:num w:numId="12">
    <w:abstractNumId w:val="42"/>
  </w:num>
  <w:num w:numId="13">
    <w:abstractNumId w:val="20"/>
  </w:num>
  <w:num w:numId="14">
    <w:abstractNumId w:val="24"/>
  </w:num>
  <w:num w:numId="15">
    <w:abstractNumId w:val="5"/>
  </w:num>
  <w:num w:numId="16">
    <w:abstractNumId w:val="9"/>
  </w:num>
  <w:num w:numId="17">
    <w:abstractNumId w:val="16"/>
  </w:num>
  <w:num w:numId="18">
    <w:abstractNumId w:val="29"/>
  </w:num>
  <w:num w:numId="19">
    <w:abstractNumId w:val="23"/>
  </w:num>
  <w:num w:numId="20">
    <w:abstractNumId w:val="30"/>
  </w:num>
  <w:num w:numId="21">
    <w:abstractNumId w:val="13"/>
  </w:num>
  <w:num w:numId="22">
    <w:abstractNumId w:val="10"/>
  </w:num>
  <w:num w:numId="23">
    <w:abstractNumId w:val="1"/>
  </w:num>
  <w:num w:numId="24">
    <w:abstractNumId w:val="14"/>
  </w:num>
  <w:num w:numId="25">
    <w:abstractNumId w:val="37"/>
  </w:num>
  <w:num w:numId="26">
    <w:abstractNumId w:val="22"/>
  </w:num>
  <w:num w:numId="27">
    <w:abstractNumId w:val="31"/>
  </w:num>
  <w:num w:numId="28">
    <w:abstractNumId w:val="11"/>
  </w:num>
  <w:num w:numId="29">
    <w:abstractNumId w:val="46"/>
  </w:num>
  <w:num w:numId="30">
    <w:abstractNumId w:val="32"/>
  </w:num>
  <w:num w:numId="31">
    <w:abstractNumId w:val="3"/>
  </w:num>
  <w:num w:numId="32">
    <w:abstractNumId w:val="40"/>
  </w:num>
  <w:num w:numId="33">
    <w:abstractNumId w:val="38"/>
  </w:num>
  <w:num w:numId="34">
    <w:abstractNumId w:val="41"/>
  </w:num>
  <w:num w:numId="35">
    <w:abstractNumId w:val="0"/>
  </w:num>
  <w:num w:numId="36">
    <w:abstractNumId w:val="34"/>
  </w:num>
  <w:num w:numId="37">
    <w:abstractNumId w:val="4"/>
  </w:num>
  <w:num w:numId="38">
    <w:abstractNumId w:val="2"/>
  </w:num>
  <w:num w:numId="39">
    <w:abstractNumId w:val="25"/>
  </w:num>
  <w:num w:numId="40">
    <w:abstractNumId w:val="44"/>
  </w:num>
  <w:num w:numId="41">
    <w:abstractNumId w:val="33"/>
  </w:num>
  <w:num w:numId="42">
    <w:abstractNumId w:val="6"/>
  </w:num>
  <w:num w:numId="43">
    <w:abstractNumId w:val="36"/>
  </w:num>
  <w:num w:numId="44">
    <w:abstractNumId w:val="26"/>
  </w:num>
  <w:num w:numId="45">
    <w:abstractNumId w:val="18"/>
  </w:num>
  <w:num w:numId="46">
    <w:abstractNumId w:val="28"/>
  </w:num>
  <w:num w:numId="47">
    <w:abstractNumId w:val="8"/>
  </w:num>
  <w:num w:numId="48">
    <w:abstractNumId w:val="45"/>
  </w:num>
  <w:num w:numId="49">
    <w:abstractNumId w:val="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3C5D"/>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56BDB"/>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B2A"/>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61406"/>
    <w:rsid w:val="00161E93"/>
    <w:rsid w:val="001637D6"/>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342"/>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2DD"/>
    <w:rsid w:val="001E4A71"/>
    <w:rsid w:val="001E730D"/>
    <w:rsid w:val="001E7FA5"/>
    <w:rsid w:val="001F0EFB"/>
    <w:rsid w:val="00203042"/>
    <w:rsid w:val="00205838"/>
    <w:rsid w:val="00205D73"/>
    <w:rsid w:val="00207D41"/>
    <w:rsid w:val="0021078C"/>
    <w:rsid w:val="00210AD5"/>
    <w:rsid w:val="00212704"/>
    <w:rsid w:val="00212D77"/>
    <w:rsid w:val="002239C1"/>
    <w:rsid w:val="00223DA7"/>
    <w:rsid w:val="00225E1A"/>
    <w:rsid w:val="002276D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6CB"/>
    <w:rsid w:val="00274B43"/>
    <w:rsid w:val="00276741"/>
    <w:rsid w:val="00280A20"/>
    <w:rsid w:val="00281E1C"/>
    <w:rsid w:val="00290DEF"/>
    <w:rsid w:val="00293129"/>
    <w:rsid w:val="0029649B"/>
    <w:rsid w:val="00296F0E"/>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98D"/>
    <w:rsid w:val="002E3FBE"/>
    <w:rsid w:val="002F53B3"/>
    <w:rsid w:val="00302D03"/>
    <w:rsid w:val="00310A4E"/>
    <w:rsid w:val="00310FAC"/>
    <w:rsid w:val="003111BA"/>
    <w:rsid w:val="00315B77"/>
    <w:rsid w:val="00316D7F"/>
    <w:rsid w:val="00316DA4"/>
    <w:rsid w:val="00316EF9"/>
    <w:rsid w:val="00320508"/>
    <w:rsid w:val="00332146"/>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4603"/>
    <w:rsid w:val="003F6BB6"/>
    <w:rsid w:val="004075E2"/>
    <w:rsid w:val="0041000A"/>
    <w:rsid w:val="004126CF"/>
    <w:rsid w:val="00412A76"/>
    <w:rsid w:val="00413EA9"/>
    <w:rsid w:val="0042772D"/>
    <w:rsid w:val="00427DCD"/>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201"/>
    <w:rsid w:val="00466407"/>
    <w:rsid w:val="00470AAD"/>
    <w:rsid w:val="00470ACD"/>
    <w:rsid w:val="00470DE4"/>
    <w:rsid w:val="00472282"/>
    <w:rsid w:val="0047672E"/>
    <w:rsid w:val="004776D9"/>
    <w:rsid w:val="004801E5"/>
    <w:rsid w:val="00481C5D"/>
    <w:rsid w:val="00490012"/>
    <w:rsid w:val="004907E9"/>
    <w:rsid w:val="00491967"/>
    <w:rsid w:val="00492D1E"/>
    <w:rsid w:val="004955E9"/>
    <w:rsid w:val="004A0C96"/>
    <w:rsid w:val="004A0FBA"/>
    <w:rsid w:val="004A5D5D"/>
    <w:rsid w:val="004A5E11"/>
    <w:rsid w:val="004A6B19"/>
    <w:rsid w:val="004A6F39"/>
    <w:rsid w:val="004A71F6"/>
    <w:rsid w:val="004B2665"/>
    <w:rsid w:val="004B2EC7"/>
    <w:rsid w:val="004B724B"/>
    <w:rsid w:val="004C022B"/>
    <w:rsid w:val="004C2FCB"/>
    <w:rsid w:val="004C4422"/>
    <w:rsid w:val="004C4D4E"/>
    <w:rsid w:val="004C70A3"/>
    <w:rsid w:val="004C7E76"/>
    <w:rsid w:val="004D31BE"/>
    <w:rsid w:val="004D7A85"/>
    <w:rsid w:val="004E0EDA"/>
    <w:rsid w:val="004E15A1"/>
    <w:rsid w:val="004E193E"/>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275B1"/>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A7026"/>
    <w:rsid w:val="005B0C73"/>
    <w:rsid w:val="005B602C"/>
    <w:rsid w:val="005B7D1D"/>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1E4C"/>
    <w:rsid w:val="00602367"/>
    <w:rsid w:val="00604C5D"/>
    <w:rsid w:val="00605989"/>
    <w:rsid w:val="006062A5"/>
    <w:rsid w:val="00607E53"/>
    <w:rsid w:val="00610384"/>
    <w:rsid w:val="006111EC"/>
    <w:rsid w:val="00612314"/>
    <w:rsid w:val="00613465"/>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77B6B"/>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3FC3"/>
    <w:rsid w:val="006F4330"/>
    <w:rsid w:val="006F480F"/>
    <w:rsid w:val="006F737D"/>
    <w:rsid w:val="006F7721"/>
    <w:rsid w:val="00700EA5"/>
    <w:rsid w:val="00703363"/>
    <w:rsid w:val="0070356A"/>
    <w:rsid w:val="007041B8"/>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337B"/>
    <w:rsid w:val="007842E4"/>
    <w:rsid w:val="00787F72"/>
    <w:rsid w:val="00790882"/>
    <w:rsid w:val="00791A86"/>
    <w:rsid w:val="00792338"/>
    <w:rsid w:val="00792483"/>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D91"/>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4225"/>
    <w:rsid w:val="008F732D"/>
    <w:rsid w:val="008F7E5B"/>
    <w:rsid w:val="0090037D"/>
    <w:rsid w:val="00900DF5"/>
    <w:rsid w:val="00904563"/>
    <w:rsid w:val="0091010C"/>
    <w:rsid w:val="009118F1"/>
    <w:rsid w:val="009119E9"/>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458"/>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9F6B13"/>
    <w:rsid w:val="00A026CB"/>
    <w:rsid w:val="00A06DB3"/>
    <w:rsid w:val="00A07F17"/>
    <w:rsid w:val="00A1163C"/>
    <w:rsid w:val="00A1481F"/>
    <w:rsid w:val="00A1717E"/>
    <w:rsid w:val="00A2553E"/>
    <w:rsid w:val="00A27C4B"/>
    <w:rsid w:val="00A332B2"/>
    <w:rsid w:val="00A33D04"/>
    <w:rsid w:val="00A42053"/>
    <w:rsid w:val="00A439C0"/>
    <w:rsid w:val="00A57A19"/>
    <w:rsid w:val="00A62E7A"/>
    <w:rsid w:val="00A636D7"/>
    <w:rsid w:val="00A64DB0"/>
    <w:rsid w:val="00A658D4"/>
    <w:rsid w:val="00A662D5"/>
    <w:rsid w:val="00A670F5"/>
    <w:rsid w:val="00A7150D"/>
    <w:rsid w:val="00A7343E"/>
    <w:rsid w:val="00A759BA"/>
    <w:rsid w:val="00A858A3"/>
    <w:rsid w:val="00A865BC"/>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4FDE"/>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2737"/>
    <w:rsid w:val="00B63F9F"/>
    <w:rsid w:val="00B645A9"/>
    <w:rsid w:val="00B655F8"/>
    <w:rsid w:val="00B66314"/>
    <w:rsid w:val="00B66477"/>
    <w:rsid w:val="00B67C6A"/>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5DAF"/>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87A"/>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76912"/>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227E"/>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3C28"/>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03EC1"/>
    <w:rsid w:val="00E12305"/>
    <w:rsid w:val="00E14D67"/>
    <w:rsid w:val="00E15751"/>
    <w:rsid w:val="00E167D1"/>
    <w:rsid w:val="00E211B0"/>
    <w:rsid w:val="00E21268"/>
    <w:rsid w:val="00E2359C"/>
    <w:rsid w:val="00E23B9F"/>
    <w:rsid w:val="00E23D68"/>
    <w:rsid w:val="00E250D7"/>
    <w:rsid w:val="00E27631"/>
    <w:rsid w:val="00E2799D"/>
    <w:rsid w:val="00E407F5"/>
    <w:rsid w:val="00E408B3"/>
    <w:rsid w:val="00E41866"/>
    <w:rsid w:val="00E41C92"/>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0A6B"/>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287E"/>
    <w:rsid w:val="00F0587C"/>
    <w:rsid w:val="00F076BE"/>
    <w:rsid w:val="00F10FD0"/>
    <w:rsid w:val="00F1288B"/>
    <w:rsid w:val="00F12954"/>
    <w:rsid w:val="00F140CD"/>
    <w:rsid w:val="00F1515C"/>
    <w:rsid w:val="00F15D9A"/>
    <w:rsid w:val="00F17059"/>
    <w:rsid w:val="00F26F75"/>
    <w:rsid w:val="00F27A64"/>
    <w:rsid w:val="00F330D9"/>
    <w:rsid w:val="00F33177"/>
    <w:rsid w:val="00F33C9C"/>
    <w:rsid w:val="00F3486B"/>
    <w:rsid w:val="00F37AF5"/>
    <w:rsid w:val="00F37D18"/>
    <w:rsid w:val="00F37F68"/>
    <w:rsid w:val="00F43198"/>
    <w:rsid w:val="00F447BF"/>
    <w:rsid w:val="00F45041"/>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603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733904A7-78C9-4E16-A2F5-9B4BE1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qFormat/>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paragraph" w:customStyle="1" w:styleId="Web1">
    <w:name w:val="Обычный (Web)1"/>
    <w:aliases w:val="Обычный (веб)1,Знак2, Знак2,Знак Знак2,Обычный (веб) Знак Знак Знак1,Знак Знак Знак Знак Знак,Обычный (веб) Знак Знак Знак Знак,Знак Знак Знак1 Знак Знак,Обычный (веб) Знак Знак Знак"/>
    <w:basedOn w:val="a0"/>
    <w:next w:val="ad"/>
    <w:uiPriority w:val="99"/>
    <w:qFormat/>
    <w:rsid w:val="002E398D"/>
    <w:pPr>
      <w:spacing w:after="0" w:line="240" w:lineRule="auto"/>
      <w:ind w:firstLine="567"/>
      <w:jc w:val="both"/>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 Id="rId8" Type="http://schemas.openxmlformats.org/officeDocument/2006/relationships/hyperlink" Target="mailto:TMTurins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E506B-B732-48C7-AABB-8C6AE09B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12043</Words>
  <Characters>68649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1</cp:lastModifiedBy>
  <cp:revision>26</cp:revision>
  <cp:lastPrinted>2024-06-17T03:59:00Z</cp:lastPrinted>
  <dcterms:created xsi:type="dcterms:W3CDTF">2025-03-12T11:49:00Z</dcterms:created>
  <dcterms:modified xsi:type="dcterms:W3CDTF">2025-04-29T09:09:00Z</dcterms:modified>
</cp:coreProperties>
</file>