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A32D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7640A91F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поставку </w:t>
      </w:r>
      <w:r w:rsidR="00CD2A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инструмента и материалов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903043">
        <w:rPr>
          <w:rFonts w:ascii="Times New Roman" w:eastAsia="Calibri" w:hAnsi="Times New Roman"/>
          <w:b/>
          <w:sz w:val="24"/>
          <w:szCs w:val="24"/>
          <w:lang w:eastAsia="en-US"/>
        </w:rPr>
        <w:t>Техник-электрик</w:t>
      </w:r>
    </w:p>
    <w:p w14:paraId="29A4F7CF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8C3894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 80.</w:t>
      </w:r>
    </w:p>
    <w:p w14:paraId="40756046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Предмет Договора</w:t>
      </w:r>
      <w:r w:rsidRPr="002B65F5">
        <w:rPr>
          <w:rFonts w:ascii="Times New Roman" w:eastAsia="Calibri" w:hAnsi="Times New Roman"/>
          <w:b/>
          <w:sz w:val="24"/>
          <w:szCs w:val="24"/>
        </w:rPr>
        <w:t>:</w:t>
      </w:r>
      <w:r w:rsidRPr="002B65F5">
        <w:rPr>
          <w:rFonts w:ascii="Times New Roman" w:eastAsia="Calibri" w:hAnsi="Times New Roman"/>
          <w:sz w:val="24"/>
          <w:szCs w:val="24"/>
        </w:rPr>
        <w:t xml:space="preserve"> </w:t>
      </w:r>
      <w:r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2B65F5">
        <w:t xml:space="preserve"> </w:t>
      </w:r>
      <w:r w:rsidR="00CD2A36"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>инструмента и материалов</w:t>
      </w:r>
      <w:r w:rsidR="00C1394B"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для демонстрационного экзамена </w:t>
      </w:r>
      <w:r w:rsidR="00903043"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>техник-</w:t>
      </w:r>
      <w:r w:rsidR="00C1394B"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электрик </w:t>
      </w:r>
      <w:r w:rsidRPr="002B65F5">
        <w:rPr>
          <w:rFonts w:ascii="Times New Roman" w:eastAsia="Times New Roman" w:hAnsi="Times New Roman"/>
          <w:bCs/>
          <w:color w:val="000000"/>
          <w:sz w:val="24"/>
          <w:szCs w:val="24"/>
        </w:rPr>
        <w:t>на базе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ГАПОУ СО «Туринский многопрофильный техникум»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71FB3937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Место поставки Товара</w:t>
      </w:r>
      <w:r>
        <w:rPr>
          <w:rFonts w:ascii="Times New Roman" w:eastAsia="Calibri" w:hAnsi="Times New Roman"/>
          <w:sz w:val="24"/>
          <w:szCs w:val="24"/>
        </w:rPr>
        <w:t>: Свердловская область, Туринский район, г. Туринск, ул. 8-го марта, дом 80.</w:t>
      </w:r>
    </w:p>
    <w:p w14:paraId="4DCEE060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>10 (десят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1482A436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72E25D38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9709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268"/>
        <w:gridCol w:w="2693"/>
        <w:gridCol w:w="954"/>
        <w:gridCol w:w="1276"/>
      </w:tblGrid>
      <w:tr w:rsidR="00024B38" w:rsidRPr="00024B38" w14:paraId="005C7973" w14:textId="77777777" w:rsidTr="00EB37CE">
        <w:trPr>
          <w:trHeight w:hRule="exact" w:val="809"/>
        </w:trPr>
        <w:tc>
          <w:tcPr>
            <w:tcW w:w="534" w:type="dxa"/>
            <w:vMerge w:val="restart"/>
          </w:tcPr>
          <w:p w14:paraId="711F109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№</w:t>
            </w:r>
          </w:p>
        </w:tc>
        <w:tc>
          <w:tcPr>
            <w:tcW w:w="1984" w:type="dxa"/>
            <w:vMerge w:val="restart"/>
          </w:tcPr>
          <w:p w14:paraId="4FCD978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14:paraId="1D3AE1F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Минимальные (рамочные) технические характеристики</w:t>
            </w:r>
          </w:p>
        </w:tc>
        <w:tc>
          <w:tcPr>
            <w:tcW w:w="2693" w:type="dxa"/>
            <w:vMerge w:val="restart"/>
          </w:tcPr>
          <w:p w14:paraId="76FADAD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ОКПД-2</w:t>
            </w:r>
          </w:p>
        </w:tc>
        <w:tc>
          <w:tcPr>
            <w:tcW w:w="954" w:type="dxa"/>
            <w:vMerge w:val="restart"/>
          </w:tcPr>
          <w:p w14:paraId="10A9CFA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14:paraId="5D90356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Единица измерения</w:t>
            </w:r>
          </w:p>
        </w:tc>
      </w:tr>
      <w:tr w:rsidR="00024B38" w:rsidRPr="00024B38" w14:paraId="58F5FCA6" w14:textId="77777777" w:rsidTr="00EB37CE">
        <w:trPr>
          <w:trHeight w:hRule="exact" w:val="345"/>
        </w:trPr>
        <w:tc>
          <w:tcPr>
            <w:tcW w:w="534" w:type="dxa"/>
            <w:vMerge/>
          </w:tcPr>
          <w:p w14:paraId="76ABCE85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984" w:type="dxa"/>
            <w:vMerge/>
          </w:tcPr>
          <w:p w14:paraId="381EC8C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vMerge/>
          </w:tcPr>
          <w:p w14:paraId="1009DB02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2693" w:type="dxa"/>
            <w:vMerge/>
          </w:tcPr>
          <w:p w14:paraId="6523853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  <w:vMerge/>
          </w:tcPr>
          <w:p w14:paraId="1EBB40C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276" w:type="dxa"/>
            <w:vMerge/>
          </w:tcPr>
          <w:p w14:paraId="10B05D3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</w:tr>
      <w:tr w:rsidR="00024B38" w:rsidRPr="00024B38" w14:paraId="74FAFCB7" w14:textId="77777777" w:rsidTr="00E82250">
        <w:trPr>
          <w:trHeight w:hRule="exact" w:val="1130"/>
        </w:trPr>
        <w:tc>
          <w:tcPr>
            <w:tcW w:w="534" w:type="dxa"/>
          </w:tcPr>
          <w:p w14:paraId="6FEA4012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</w:tcPr>
          <w:p w14:paraId="08A8F59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Набор сверл</w:t>
            </w:r>
          </w:p>
        </w:tc>
        <w:tc>
          <w:tcPr>
            <w:tcW w:w="2268" w:type="dxa"/>
          </w:tcPr>
          <w:p w14:paraId="54E26FD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Набор сверл по металлу (25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; 1-13 мм)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Gigant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DBM 11025</w:t>
            </w:r>
          </w:p>
        </w:tc>
        <w:tc>
          <w:tcPr>
            <w:tcW w:w="2693" w:type="dxa"/>
          </w:tcPr>
          <w:p w14:paraId="44513768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25.73.40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.119</w:t>
            </w:r>
          </w:p>
          <w:p w14:paraId="0DEA01C6" w14:textId="4C4D9B6B" w:rsidR="00EB37CE" w:rsidRPr="00E82250" w:rsidRDefault="00EB37CE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6552BAE8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3</w:t>
            </w:r>
          </w:p>
        </w:tc>
        <w:tc>
          <w:tcPr>
            <w:tcW w:w="1276" w:type="dxa"/>
          </w:tcPr>
          <w:p w14:paraId="31D9360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8AE19F4" w14:textId="77777777" w:rsidTr="00E82250">
        <w:trPr>
          <w:trHeight w:hRule="exact" w:val="1295"/>
        </w:trPr>
        <w:tc>
          <w:tcPr>
            <w:tcW w:w="534" w:type="dxa"/>
          </w:tcPr>
          <w:p w14:paraId="5BBDE593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</w:t>
            </w:r>
          </w:p>
        </w:tc>
        <w:tc>
          <w:tcPr>
            <w:tcW w:w="1984" w:type="dxa"/>
          </w:tcPr>
          <w:p w14:paraId="1F1D243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strike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Щит монтажный</w:t>
            </w:r>
          </w:p>
        </w:tc>
        <w:tc>
          <w:tcPr>
            <w:tcW w:w="2268" w:type="dxa"/>
          </w:tcPr>
          <w:p w14:paraId="3C03872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Корпус металлический ЩМП-2-2 (500х400х220мм) УХЛ3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IP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31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PRO</w:t>
            </w:r>
          </w:p>
        </w:tc>
        <w:tc>
          <w:tcPr>
            <w:tcW w:w="2693" w:type="dxa"/>
          </w:tcPr>
          <w:p w14:paraId="4A40F723" w14:textId="19546A8C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.130</w:t>
            </w:r>
          </w:p>
          <w:p w14:paraId="6E64EB4F" w14:textId="58503BC0" w:rsidR="00EB37CE" w:rsidRPr="00E82250" w:rsidRDefault="00EB37CE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30A4377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26F10DE0" w14:textId="77777777" w:rsidR="00024B38" w:rsidRPr="00024B38" w:rsidRDefault="00024B38" w:rsidP="00024B38">
            <w:pPr>
              <w:widowControl w:val="0"/>
              <w:ind w:left="-594" w:firstLine="594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C829475" w14:textId="77777777" w:rsidTr="00E82250">
        <w:trPr>
          <w:trHeight w:hRule="exact" w:val="1405"/>
        </w:trPr>
        <w:tc>
          <w:tcPr>
            <w:tcW w:w="534" w:type="dxa"/>
          </w:tcPr>
          <w:p w14:paraId="1A26555F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</w:t>
            </w:r>
          </w:p>
        </w:tc>
        <w:tc>
          <w:tcPr>
            <w:tcW w:w="1984" w:type="dxa"/>
          </w:tcPr>
          <w:p w14:paraId="4BA5EC0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Переносная розетка ЗР+РЕ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+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N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16А</w:t>
            </w:r>
          </w:p>
        </w:tc>
        <w:tc>
          <w:tcPr>
            <w:tcW w:w="2268" w:type="dxa"/>
            <w:vAlign w:val="center"/>
          </w:tcPr>
          <w:p w14:paraId="375CFCE5" w14:textId="77777777" w:rsidR="00024B38" w:rsidRPr="00024B38" w:rsidRDefault="00024B38" w:rsidP="00024B38">
            <w:pPr>
              <w:widowControl w:val="0"/>
              <w:rPr>
                <w:rFonts w:ascii="Times New Roman" w:eastAsia="Times New Roman" w:hAnsi="Times New Roman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U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=38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OB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,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 защитой от токов КЗ и перегрузки, 3Р, С10 (проводник не менее 2,5мм</w:t>
            </w:r>
            <w:r w:rsidRPr="00024B38">
              <w:rPr>
                <w:rFonts w:ascii="Times New Roman" w:eastAsia="Arial Unicode MS" w:hAnsi="Times New Roman"/>
                <w:color w:val="000000"/>
                <w:vertAlign w:val="superscript"/>
                <w:lang w:bidi="ru-RU"/>
              </w:rPr>
              <w:t>2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)</w:t>
            </w:r>
          </w:p>
        </w:tc>
        <w:tc>
          <w:tcPr>
            <w:tcW w:w="2693" w:type="dxa"/>
          </w:tcPr>
          <w:p w14:paraId="055EBF0D" w14:textId="77777777" w:rsidR="00024B38" w:rsidRPr="00E82250" w:rsidRDefault="00031E1B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27.33.13.110</w:t>
            </w:r>
          </w:p>
        </w:tc>
        <w:tc>
          <w:tcPr>
            <w:tcW w:w="954" w:type="dxa"/>
          </w:tcPr>
          <w:p w14:paraId="1ED411B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1276" w:type="dxa"/>
          </w:tcPr>
          <w:p w14:paraId="48B96C75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3F6F28C7" w14:textId="77777777" w:rsidTr="00E82250">
        <w:trPr>
          <w:trHeight w:hRule="exact" w:val="1424"/>
        </w:trPr>
        <w:tc>
          <w:tcPr>
            <w:tcW w:w="534" w:type="dxa"/>
          </w:tcPr>
          <w:p w14:paraId="0885F8B7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</w:t>
            </w:r>
          </w:p>
        </w:tc>
        <w:tc>
          <w:tcPr>
            <w:tcW w:w="1984" w:type="dxa"/>
          </w:tcPr>
          <w:p w14:paraId="16A33E67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Розетка 2-х местная, с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зазем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/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конт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, 16А</w:t>
            </w:r>
          </w:p>
        </w:tc>
        <w:tc>
          <w:tcPr>
            <w:tcW w:w="2268" w:type="dxa"/>
            <w:vAlign w:val="center"/>
          </w:tcPr>
          <w:p w14:paraId="0F9DB88F" w14:textId="77777777" w:rsidR="00024B38" w:rsidRPr="00024B38" w:rsidRDefault="00024B38" w:rsidP="00024B38">
            <w:pPr>
              <w:widowControl w:val="0"/>
              <w:rPr>
                <w:rFonts w:ascii="Times New Roman" w:eastAsia="Times New Roman" w:hAnsi="Times New Roman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U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=22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OB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,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 защитой от токов КЗ, перегрузки, утечки АВДТ, С4, 30мА (проводник 2,5мм</w:t>
            </w:r>
            <w:r w:rsidRPr="00024B38">
              <w:rPr>
                <w:rFonts w:ascii="Times New Roman" w:eastAsia="Arial Unicode MS" w:hAnsi="Times New Roman"/>
                <w:color w:val="000000"/>
                <w:vertAlign w:val="superscript"/>
                <w:lang w:bidi="ru-RU"/>
              </w:rPr>
              <w:t>2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)</w:t>
            </w:r>
          </w:p>
        </w:tc>
        <w:tc>
          <w:tcPr>
            <w:tcW w:w="2693" w:type="dxa"/>
          </w:tcPr>
          <w:p w14:paraId="30BDEFD6" w14:textId="77777777" w:rsidR="00024B38" w:rsidRPr="00E82250" w:rsidRDefault="00031E1B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27.33.13.110</w:t>
            </w:r>
          </w:p>
        </w:tc>
        <w:tc>
          <w:tcPr>
            <w:tcW w:w="954" w:type="dxa"/>
          </w:tcPr>
          <w:p w14:paraId="01A6ACD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1276" w:type="dxa"/>
          </w:tcPr>
          <w:p w14:paraId="7240EA7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2D8268C" w14:textId="77777777" w:rsidTr="00E82250">
        <w:trPr>
          <w:trHeight w:hRule="exact" w:val="836"/>
        </w:trPr>
        <w:tc>
          <w:tcPr>
            <w:tcW w:w="534" w:type="dxa"/>
          </w:tcPr>
          <w:p w14:paraId="267C27FF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984" w:type="dxa"/>
          </w:tcPr>
          <w:p w14:paraId="041722F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Выключатель автоматический модульный</w:t>
            </w:r>
          </w:p>
        </w:tc>
        <w:tc>
          <w:tcPr>
            <w:tcW w:w="2268" w:type="dxa"/>
          </w:tcPr>
          <w:p w14:paraId="06A5934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en-US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3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P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6А 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(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C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)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4.5кА/аналог</w:t>
            </w:r>
          </w:p>
        </w:tc>
        <w:tc>
          <w:tcPr>
            <w:tcW w:w="2693" w:type="dxa"/>
          </w:tcPr>
          <w:p w14:paraId="38416624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27.12.22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.000</w:t>
            </w:r>
          </w:p>
          <w:p w14:paraId="19100F6B" w14:textId="19111376" w:rsidR="00EB37CE" w:rsidRPr="00E82250" w:rsidRDefault="00EB37CE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182C42A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7506D9A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32FA34F3" w14:textId="77777777" w:rsidTr="00EB37CE">
        <w:trPr>
          <w:trHeight w:hRule="exact" w:val="1282"/>
        </w:trPr>
        <w:tc>
          <w:tcPr>
            <w:tcW w:w="534" w:type="dxa"/>
          </w:tcPr>
          <w:p w14:paraId="594B84BA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6</w:t>
            </w:r>
          </w:p>
        </w:tc>
        <w:tc>
          <w:tcPr>
            <w:tcW w:w="1984" w:type="dxa"/>
          </w:tcPr>
          <w:p w14:paraId="412FB26E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Выключатель автоматический модульный</w:t>
            </w:r>
          </w:p>
        </w:tc>
        <w:tc>
          <w:tcPr>
            <w:tcW w:w="2268" w:type="dxa"/>
          </w:tcPr>
          <w:p w14:paraId="5DDCFE26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1Р, 2А 4,5кА х-ка С / аналог</w:t>
            </w:r>
          </w:p>
        </w:tc>
        <w:tc>
          <w:tcPr>
            <w:tcW w:w="2693" w:type="dxa"/>
          </w:tcPr>
          <w:p w14:paraId="0FC094E9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27.12.22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.000</w:t>
            </w:r>
          </w:p>
          <w:p w14:paraId="020EEFFE" w14:textId="3F24601F" w:rsidR="00EB37CE" w:rsidRPr="00E82250" w:rsidRDefault="00EB37CE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1219A43D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7CBE7E2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3AB7158B" w14:textId="77777777" w:rsidTr="00EB37CE">
        <w:trPr>
          <w:trHeight w:hRule="exact" w:val="574"/>
        </w:trPr>
        <w:tc>
          <w:tcPr>
            <w:tcW w:w="534" w:type="dxa"/>
          </w:tcPr>
          <w:p w14:paraId="43CE0A25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7</w:t>
            </w:r>
          </w:p>
        </w:tc>
        <w:tc>
          <w:tcPr>
            <w:tcW w:w="1984" w:type="dxa"/>
          </w:tcPr>
          <w:p w14:paraId="52680C4D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Контактор</w:t>
            </w:r>
          </w:p>
        </w:tc>
        <w:tc>
          <w:tcPr>
            <w:tcW w:w="2268" w:type="dxa"/>
          </w:tcPr>
          <w:p w14:paraId="7CACBE2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КМИ 10910, 4НО, </w:t>
            </w:r>
            <w:proofErr w:type="spellStart"/>
            <w:r w:rsidRPr="00024B38">
              <w:rPr>
                <w:rFonts w:ascii="Times New Roman" w:eastAsia="Arial Unicode MS" w:hAnsi="Times New Roman"/>
                <w:smallCaps/>
                <w:color w:val="000000"/>
                <w:lang w:val="en-US" w:bidi="en-US"/>
              </w:rPr>
              <w:t>Ihom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9А, катушка 230В/ АС3 или аналог</w:t>
            </w:r>
          </w:p>
        </w:tc>
        <w:tc>
          <w:tcPr>
            <w:tcW w:w="2693" w:type="dxa"/>
          </w:tcPr>
          <w:p w14:paraId="0A082315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75369D9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276" w:type="dxa"/>
          </w:tcPr>
          <w:p w14:paraId="4B48963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646C9905" w14:textId="77777777" w:rsidTr="00EB37CE">
        <w:trPr>
          <w:trHeight w:hRule="exact" w:val="567"/>
        </w:trPr>
        <w:tc>
          <w:tcPr>
            <w:tcW w:w="534" w:type="dxa"/>
          </w:tcPr>
          <w:p w14:paraId="1CC2485F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8</w:t>
            </w:r>
          </w:p>
        </w:tc>
        <w:tc>
          <w:tcPr>
            <w:tcW w:w="1984" w:type="dxa"/>
          </w:tcPr>
          <w:p w14:paraId="645F13F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Контактор</w:t>
            </w:r>
          </w:p>
        </w:tc>
        <w:tc>
          <w:tcPr>
            <w:tcW w:w="2268" w:type="dxa"/>
          </w:tcPr>
          <w:p w14:paraId="2E8CDD91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КМИ 11210, 4НО, </w:t>
            </w:r>
            <w:proofErr w:type="spellStart"/>
            <w:r w:rsidRPr="00024B38">
              <w:rPr>
                <w:rFonts w:ascii="Times New Roman" w:eastAsia="Arial Unicode MS" w:hAnsi="Times New Roman"/>
                <w:smallCaps/>
                <w:color w:val="000000"/>
                <w:lang w:val="en-US" w:bidi="en-US"/>
              </w:rPr>
              <w:t>Ihom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12А, катушка 230В/ АС3 или аналог</w:t>
            </w:r>
          </w:p>
        </w:tc>
        <w:tc>
          <w:tcPr>
            <w:tcW w:w="2693" w:type="dxa"/>
          </w:tcPr>
          <w:p w14:paraId="6D1CD56C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0634709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24D0417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D2EC7EA" w14:textId="77777777" w:rsidTr="00EB37CE">
        <w:trPr>
          <w:trHeight w:hRule="exact" w:val="845"/>
        </w:trPr>
        <w:tc>
          <w:tcPr>
            <w:tcW w:w="534" w:type="dxa"/>
          </w:tcPr>
          <w:p w14:paraId="35373B65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lastRenderedPageBreak/>
              <w:t>9</w:t>
            </w:r>
          </w:p>
        </w:tc>
        <w:tc>
          <w:tcPr>
            <w:tcW w:w="1984" w:type="dxa"/>
          </w:tcPr>
          <w:p w14:paraId="22EE5EB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Дополнительные контакты к контактору</w:t>
            </w:r>
          </w:p>
        </w:tc>
        <w:tc>
          <w:tcPr>
            <w:tcW w:w="2268" w:type="dxa"/>
          </w:tcPr>
          <w:p w14:paraId="2DB48832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ПКИ 22, 2НО+2НЗ/или аналог</w:t>
            </w:r>
          </w:p>
        </w:tc>
        <w:tc>
          <w:tcPr>
            <w:tcW w:w="2693" w:type="dxa"/>
          </w:tcPr>
          <w:p w14:paraId="01D9A75B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15F6029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276" w:type="dxa"/>
          </w:tcPr>
          <w:p w14:paraId="19CDF4A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DE74AD3" w14:textId="77777777" w:rsidTr="00EB37CE">
        <w:trPr>
          <w:trHeight w:hRule="exact" w:val="860"/>
        </w:trPr>
        <w:tc>
          <w:tcPr>
            <w:tcW w:w="534" w:type="dxa"/>
          </w:tcPr>
          <w:p w14:paraId="56B82669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10</w:t>
            </w:r>
          </w:p>
        </w:tc>
        <w:tc>
          <w:tcPr>
            <w:tcW w:w="1984" w:type="dxa"/>
          </w:tcPr>
          <w:p w14:paraId="71A6722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Механическая блокировка контакторов</w:t>
            </w:r>
          </w:p>
        </w:tc>
        <w:tc>
          <w:tcPr>
            <w:tcW w:w="2268" w:type="dxa"/>
          </w:tcPr>
          <w:p w14:paraId="1975D3C7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КМИ 10910, 4НО, IHOM 9А, катушка 230В/ АС3 или аналог</w:t>
            </w:r>
          </w:p>
        </w:tc>
        <w:tc>
          <w:tcPr>
            <w:tcW w:w="2693" w:type="dxa"/>
          </w:tcPr>
          <w:p w14:paraId="584A4724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349825B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4BEBBE1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4A2108F3" w14:textId="77777777" w:rsidTr="00E82250">
        <w:trPr>
          <w:trHeight w:hRule="exact" w:val="2272"/>
        </w:trPr>
        <w:tc>
          <w:tcPr>
            <w:tcW w:w="534" w:type="dxa"/>
          </w:tcPr>
          <w:p w14:paraId="1D2E406B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11</w:t>
            </w:r>
          </w:p>
        </w:tc>
        <w:tc>
          <w:tcPr>
            <w:tcW w:w="1984" w:type="dxa"/>
          </w:tcPr>
          <w:p w14:paraId="126A127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Реле электротепловое для защиты электродвигателей от перегрузки, асимметрии фаз, затянутого пуска и заклинивания ротора</w:t>
            </w:r>
          </w:p>
        </w:tc>
        <w:tc>
          <w:tcPr>
            <w:tcW w:w="2268" w:type="dxa"/>
          </w:tcPr>
          <w:p w14:paraId="0A52ADD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РТИ 1307, Установка в контактор,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диапазонтока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1,5- 2,5А, кнопка "тест"/ или аналог</w:t>
            </w:r>
          </w:p>
        </w:tc>
        <w:tc>
          <w:tcPr>
            <w:tcW w:w="2693" w:type="dxa"/>
          </w:tcPr>
          <w:p w14:paraId="20E46980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75B01D2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005B503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3B0AF8B8" w14:textId="77777777" w:rsidTr="00EB37CE">
        <w:trPr>
          <w:trHeight w:hRule="exact" w:val="1144"/>
        </w:trPr>
        <w:tc>
          <w:tcPr>
            <w:tcW w:w="534" w:type="dxa"/>
          </w:tcPr>
          <w:p w14:paraId="70612A3E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12</w:t>
            </w:r>
          </w:p>
        </w:tc>
        <w:tc>
          <w:tcPr>
            <w:tcW w:w="1984" w:type="dxa"/>
          </w:tcPr>
          <w:p w14:paraId="5A9E7E3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Реле времени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ORT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многофункциональное</w:t>
            </w:r>
          </w:p>
        </w:tc>
        <w:tc>
          <w:tcPr>
            <w:tcW w:w="2268" w:type="dxa"/>
          </w:tcPr>
          <w:p w14:paraId="0D5BE66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ORT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многофункциональное 1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конт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. 230В </w:t>
            </w:r>
            <w:r w:rsidRPr="00024B38">
              <w:rPr>
                <w:rFonts w:ascii="Times New Roman" w:eastAsia="Arial Unicode MS" w:hAnsi="Times New Roman"/>
                <w:smallCaps/>
                <w:color w:val="000000"/>
                <w:lang w:bidi="ru-RU"/>
              </w:rPr>
              <w:t>Ас/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или аналог</w:t>
            </w:r>
          </w:p>
        </w:tc>
        <w:tc>
          <w:tcPr>
            <w:tcW w:w="2693" w:type="dxa"/>
          </w:tcPr>
          <w:p w14:paraId="19A2FDFF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1CF6EDC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480D232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F85E554" w14:textId="77777777" w:rsidTr="00EB37CE">
        <w:trPr>
          <w:trHeight w:hRule="exact" w:val="1131"/>
        </w:trPr>
        <w:tc>
          <w:tcPr>
            <w:tcW w:w="534" w:type="dxa"/>
          </w:tcPr>
          <w:p w14:paraId="2EF48B5A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13</w:t>
            </w:r>
          </w:p>
        </w:tc>
        <w:tc>
          <w:tcPr>
            <w:tcW w:w="1984" w:type="dxa"/>
          </w:tcPr>
          <w:p w14:paraId="7692D3B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Реле контроля фаз и напряжения однофазное регулируемое</w:t>
            </w:r>
          </w:p>
        </w:tc>
        <w:tc>
          <w:tcPr>
            <w:tcW w:w="2268" w:type="dxa"/>
          </w:tcPr>
          <w:p w14:paraId="79D1BD8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val="en-US"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Реле контроля напряжения РН-118</w:t>
            </w:r>
          </w:p>
        </w:tc>
        <w:tc>
          <w:tcPr>
            <w:tcW w:w="2693" w:type="dxa"/>
          </w:tcPr>
          <w:p w14:paraId="7E616D36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7AA7AA3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276" w:type="dxa"/>
          </w:tcPr>
          <w:p w14:paraId="0D3A456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B60A41A" w14:textId="77777777" w:rsidTr="00E82250">
        <w:trPr>
          <w:trHeight w:hRule="exact" w:val="550"/>
        </w:trPr>
        <w:tc>
          <w:tcPr>
            <w:tcW w:w="534" w:type="dxa"/>
          </w:tcPr>
          <w:p w14:paraId="1EBB779F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14</w:t>
            </w:r>
          </w:p>
        </w:tc>
        <w:tc>
          <w:tcPr>
            <w:tcW w:w="1984" w:type="dxa"/>
          </w:tcPr>
          <w:p w14:paraId="18E8D9C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Выключатель нагрузки</w:t>
            </w:r>
          </w:p>
        </w:tc>
        <w:tc>
          <w:tcPr>
            <w:tcW w:w="2268" w:type="dxa"/>
          </w:tcPr>
          <w:p w14:paraId="37F7073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ВН-32 4Р 20А/или аналог</w:t>
            </w:r>
          </w:p>
        </w:tc>
        <w:tc>
          <w:tcPr>
            <w:tcW w:w="2693" w:type="dxa"/>
          </w:tcPr>
          <w:p w14:paraId="1ADCF970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27.12.24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.190</w:t>
            </w:r>
          </w:p>
        </w:tc>
        <w:tc>
          <w:tcPr>
            <w:tcW w:w="954" w:type="dxa"/>
          </w:tcPr>
          <w:p w14:paraId="2A5A0E7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5BE9975D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1E3D5412" w14:textId="77777777" w:rsidTr="00E82250">
        <w:trPr>
          <w:trHeight w:hRule="exact" w:val="1428"/>
        </w:trPr>
        <w:tc>
          <w:tcPr>
            <w:tcW w:w="534" w:type="dxa"/>
          </w:tcPr>
          <w:p w14:paraId="358440B4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984" w:type="dxa"/>
          </w:tcPr>
          <w:p w14:paraId="2DB3094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Зажим наборный ЗНИ 4мм</w:t>
            </w:r>
            <w:r w:rsidRPr="00024B38">
              <w:rPr>
                <w:rFonts w:ascii="Times New Roman" w:eastAsia="Arial Unicode MS" w:hAnsi="Times New Roman"/>
                <w:color w:val="000000"/>
                <w:vertAlign w:val="superscript"/>
                <w:lang w:bidi="ru-RU"/>
              </w:rPr>
              <w:t>2</w:t>
            </w:r>
          </w:p>
        </w:tc>
        <w:tc>
          <w:tcPr>
            <w:tcW w:w="2268" w:type="dxa"/>
          </w:tcPr>
          <w:p w14:paraId="4877414E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Изолированный наборный зажим (винтовой)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STEKKER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ЗНИ – 4,0 (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JXB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4) или аналог</w:t>
            </w:r>
          </w:p>
        </w:tc>
        <w:tc>
          <w:tcPr>
            <w:tcW w:w="2693" w:type="dxa"/>
          </w:tcPr>
          <w:p w14:paraId="221131BE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08AE08C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100</w:t>
            </w:r>
          </w:p>
        </w:tc>
        <w:tc>
          <w:tcPr>
            <w:tcW w:w="1276" w:type="dxa"/>
          </w:tcPr>
          <w:p w14:paraId="1793DAC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17BB2375" w14:textId="77777777" w:rsidTr="00EB37CE">
        <w:trPr>
          <w:trHeight w:hRule="exact" w:val="585"/>
        </w:trPr>
        <w:tc>
          <w:tcPr>
            <w:tcW w:w="534" w:type="dxa"/>
          </w:tcPr>
          <w:p w14:paraId="31CF0477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16</w:t>
            </w:r>
          </w:p>
        </w:tc>
        <w:tc>
          <w:tcPr>
            <w:tcW w:w="1984" w:type="dxa"/>
          </w:tcPr>
          <w:p w14:paraId="6DEB1F7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Пластиковая заглушка на ЗНИ</w:t>
            </w:r>
          </w:p>
        </w:tc>
        <w:tc>
          <w:tcPr>
            <w:tcW w:w="2268" w:type="dxa"/>
          </w:tcPr>
          <w:p w14:paraId="7023416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4мм</w:t>
            </w:r>
            <w:r w:rsidRPr="00024B38">
              <w:rPr>
                <w:rFonts w:ascii="Times New Roman" w:eastAsia="Arial Unicode MS" w:hAnsi="Times New Roman"/>
                <w:color w:val="000000"/>
                <w:vertAlign w:val="superscript"/>
                <w:lang w:bidi="ru-RU"/>
              </w:rPr>
              <w:t>2</w:t>
            </w:r>
          </w:p>
        </w:tc>
        <w:tc>
          <w:tcPr>
            <w:tcW w:w="2693" w:type="dxa"/>
          </w:tcPr>
          <w:p w14:paraId="13918568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50B7B10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50</w:t>
            </w:r>
          </w:p>
        </w:tc>
        <w:tc>
          <w:tcPr>
            <w:tcW w:w="1276" w:type="dxa"/>
          </w:tcPr>
          <w:p w14:paraId="320F805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F09D2A3" w14:textId="77777777" w:rsidTr="00EB37CE">
        <w:trPr>
          <w:trHeight w:hRule="exact" w:val="281"/>
        </w:trPr>
        <w:tc>
          <w:tcPr>
            <w:tcW w:w="534" w:type="dxa"/>
          </w:tcPr>
          <w:p w14:paraId="014C0C89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17</w:t>
            </w:r>
          </w:p>
        </w:tc>
        <w:tc>
          <w:tcPr>
            <w:tcW w:w="1984" w:type="dxa"/>
          </w:tcPr>
          <w:p w14:paraId="5D898CC1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Din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-рейка</w:t>
            </w:r>
          </w:p>
        </w:tc>
        <w:tc>
          <w:tcPr>
            <w:tcW w:w="2268" w:type="dxa"/>
          </w:tcPr>
          <w:p w14:paraId="00E9AFA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25 см</w:t>
            </w:r>
          </w:p>
        </w:tc>
        <w:tc>
          <w:tcPr>
            <w:tcW w:w="2693" w:type="dxa"/>
          </w:tcPr>
          <w:p w14:paraId="2004F31D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.130</w:t>
            </w:r>
          </w:p>
        </w:tc>
        <w:tc>
          <w:tcPr>
            <w:tcW w:w="954" w:type="dxa"/>
          </w:tcPr>
          <w:p w14:paraId="78EF57A8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276" w:type="dxa"/>
          </w:tcPr>
          <w:p w14:paraId="1102AF4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31BCB0C" w14:textId="77777777" w:rsidTr="00EB37CE">
        <w:trPr>
          <w:trHeight w:hRule="exact" w:val="555"/>
        </w:trPr>
        <w:tc>
          <w:tcPr>
            <w:tcW w:w="534" w:type="dxa"/>
          </w:tcPr>
          <w:p w14:paraId="26E28D62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18</w:t>
            </w:r>
          </w:p>
        </w:tc>
        <w:tc>
          <w:tcPr>
            <w:tcW w:w="1984" w:type="dxa"/>
          </w:tcPr>
          <w:p w14:paraId="5C56BE1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Кнопочный пост</w:t>
            </w:r>
          </w:p>
        </w:tc>
        <w:tc>
          <w:tcPr>
            <w:tcW w:w="2268" w:type="dxa"/>
          </w:tcPr>
          <w:p w14:paraId="06C7823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На 3 кнопки КП 103, диаметр отверстия,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=22мм</w:t>
            </w:r>
          </w:p>
        </w:tc>
        <w:tc>
          <w:tcPr>
            <w:tcW w:w="2693" w:type="dxa"/>
          </w:tcPr>
          <w:p w14:paraId="2EDBA6F0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.162</w:t>
            </w:r>
          </w:p>
        </w:tc>
        <w:tc>
          <w:tcPr>
            <w:tcW w:w="954" w:type="dxa"/>
          </w:tcPr>
          <w:p w14:paraId="3BA0240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276" w:type="dxa"/>
          </w:tcPr>
          <w:p w14:paraId="0993B88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1B2069AA" w14:textId="77777777" w:rsidTr="00EB37CE">
        <w:trPr>
          <w:trHeight w:hRule="exact" w:val="861"/>
        </w:trPr>
        <w:tc>
          <w:tcPr>
            <w:tcW w:w="534" w:type="dxa"/>
          </w:tcPr>
          <w:p w14:paraId="5C494C52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19</w:t>
            </w:r>
          </w:p>
        </w:tc>
        <w:tc>
          <w:tcPr>
            <w:tcW w:w="1984" w:type="dxa"/>
          </w:tcPr>
          <w:p w14:paraId="0301D22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Кнопка управления зелёная</w:t>
            </w:r>
          </w:p>
        </w:tc>
        <w:tc>
          <w:tcPr>
            <w:tcW w:w="2268" w:type="dxa"/>
          </w:tcPr>
          <w:p w14:paraId="77E76C37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1НО,1НЗ с самовозвратом</w:t>
            </w:r>
          </w:p>
        </w:tc>
        <w:tc>
          <w:tcPr>
            <w:tcW w:w="2693" w:type="dxa"/>
          </w:tcPr>
          <w:p w14:paraId="042F8295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.162</w:t>
            </w:r>
          </w:p>
        </w:tc>
        <w:tc>
          <w:tcPr>
            <w:tcW w:w="954" w:type="dxa"/>
          </w:tcPr>
          <w:p w14:paraId="2DB1374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20</w:t>
            </w:r>
          </w:p>
        </w:tc>
        <w:tc>
          <w:tcPr>
            <w:tcW w:w="1276" w:type="dxa"/>
          </w:tcPr>
          <w:p w14:paraId="02A1FAD5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43AE6808" w14:textId="77777777" w:rsidTr="00E82250">
        <w:trPr>
          <w:trHeight w:hRule="exact" w:val="686"/>
        </w:trPr>
        <w:tc>
          <w:tcPr>
            <w:tcW w:w="534" w:type="dxa"/>
          </w:tcPr>
          <w:p w14:paraId="45825FA6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20</w:t>
            </w:r>
          </w:p>
        </w:tc>
        <w:tc>
          <w:tcPr>
            <w:tcW w:w="1984" w:type="dxa"/>
          </w:tcPr>
          <w:p w14:paraId="359C3953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Кнопка управления (Стоп)</w:t>
            </w:r>
          </w:p>
        </w:tc>
        <w:tc>
          <w:tcPr>
            <w:tcW w:w="2268" w:type="dxa"/>
          </w:tcPr>
          <w:p w14:paraId="454FECB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1НЗ с фиксацией</w:t>
            </w:r>
          </w:p>
        </w:tc>
        <w:tc>
          <w:tcPr>
            <w:tcW w:w="2693" w:type="dxa"/>
          </w:tcPr>
          <w:p w14:paraId="2638C781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.162</w:t>
            </w:r>
          </w:p>
        </w:tc>
        <w:tc>
          <w:tcPr>
            <w:tcW w:w="954" w:type="dxa"/>
          </w:tcPr>
          <w:p w14:paraId="6B4A5AF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10</w:t>
            </w:r>
          </w:p>
        </w:tc>
        <w:tc>
          <w:tcPr>
            <w:tcW w:w="1276" w:type="dxa"/>
          </w:tcPr>
          <w:p w14:paraId="1E91351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FE62315" w14:textId="77777777" w:rsidTr="00EB37CE">
        <w:trPr>
          <w:trHeight w:hRule="exact" w:val="587"/>
        </w:trPr>
        <w:tc>
          <w:tcPr>
            <w:tcW w:w="534" w:type="dxa"/>
          </w:tcPr>
          <w:p w14:paraId="14D9C8FC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21</w:t>
            </w:r>
          </w:p>
        </w:tc>
        <w:tc>
          <w:tcPr>
            <w:tcW w:w="1984" w:type="dxa"/>
          </w:tcPr>
          <w:p w14:paraId="0200295E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Лампа индикаторная</w:t>
            </w:r>
          </w:p>
        </w:tc>
        <w:tc>
          <w:tcPr>
            <w:tcW w:w="2268" w:type="dxa"/>
          </w:tcPr>
          <w:p w14:paraId="5B3FA901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Лампа КЭАЗ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AD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22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DS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(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LED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) матрица 22 мм 230 В</w:t>
            </w:r>
          </w:p>
        </w:tc>
        <w:tc>
          <w:tcPr>
            <w:tcW w:w="2693" w:type="dxa"/>
          </w:tcPr>
          <w:p w14:paraId="34436B80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.140</w:t>
            </w:r>
          </w:p>
        </w:tc>
        <w:tc>
          <w:tcPr>
            <w:tcW w:w="954" w:type="dxa"/>
          </w:tcPr>
          <w:p w14:paraId="197FD9B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30</w:t>
            </w:r>
          </w:p>
        </w:tc>
        <w:tc>
          <w:tcPr>
            <w:tcW w:w="1276" w:type="dxa"/>
          </w:tcPr>
          <w:p w14:paraId="58CF9DD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65A793A1" w14:textId="77777777" w:rsidTr="00EB37CE">
        <w:trPr>
          <w:trHeight w:hRule="exact" w:val="567"/>
        </w:trPr>
        <w:tc>
          <w:tcPr>
            <w:tcW w:w="534" w:type="dxa"/>
          </w:tcPr>
          <w:p w14:paraId="2ADCB366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22</w:t>
            </w:r>
          </w:p>
        </w:tc>
        <w:tc>
          <w:tcPr>
            <w:tcW w:w="1984" w:type="dxa"/>
          </w:tcPr>
          <w:p w14:paraId="6FDB1091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Стационарная вилка</w:t>
            </w:r>
          </w:p>
        </w:tc>
        <w:tc>
          <w:tcPr>
            <w:tcW w:w="2268" w:type="dxa"/>
          </w:tcPr>
          <w:p w14:paraId="42177393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ЗР+РЕ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+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N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16А / аналог</w:t>
            </w:r>
          </w:p>
        </w:tc>
        <w:tc>
          <w:tcPr>
            <w:tcW w:w="2693" w:type="dxa"/>
          </w:tcPr>
          <w:p w14:paraId="18B9B3A2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272D108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06E04AF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38C8FF33" w14:textId="77777777" w:rsidTr="00EB37CE">
        <w:trPr>
          <w:trHeight w:hRule="exact" w:val="561"/>
        </w:trPr>
        <w:tc>
          <w:tcPr>
            <w:tcW w:w="534" w:type="dxa"/>
          </w:tcPr>
          <w:p w14:paraId="68D77B66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23</w:t>
            </w:r>
          </w:p>
        </w:tc>
        <w:tc>
          <w:tcPr>
            <w:tcW w:w="1984" w:type="dxa"/>
          </w:tcPr>
          <w:p w14:paraId="2DA5F82F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Стационарная розетка</w:t>
            </w:r>
          </w:p>
        </w:tc>
        <w:tc>
          <w:tcPr>
            <w:tcW w:w="2268" w:type="dxa"/>
          </w:tcPr>
          <w:p w14:paraId="532EEDC7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ЗР+РЕ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+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N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16А / аналог</w:t>
            </w:r>
          </w:p>
        </w:tc>
        <w:tc>
          <w:tcPr>
            <w:tcW w:w="2693" w:type="dxa"/>
          </w:tcPr>
          <w:p w14:paraId="4A64C8CE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177854B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7E55B335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5D33151B" w14:textId="77777777" w:rsidTr="00EB37CE">
        <w:trPr>
          <w:trHeight w:hRule="exact" w:val="272"/>
        </w:trPr>
        <w:tc>
          <w:tcPr>
            <w:tcW w:w="534" w:type="dxa"/>
          </w:tcPr>
          <w:p w14:paraId="11F3269D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24</w:t>
            </w:r>
          </w:p>
        </w:tc>
        <w:tc>
          <w:tcPr>
            <w:tcW w:w="1984" w:type="dxa"/>
          </w:tcPr>
          <w:p w14:paraId="381D1BC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Вилка переносная</w:t>
            </w:r>
          </w:p>
        </w:tc>
        <w:tc>
          <w:tcPr>
            <w:tcW w:w="2268" w:type="dxa"/>
          </w:tcPr>
          <w:p w14:paraId="4FBF1A06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ЗР+РЕ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+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N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16А / аналог</w:t>
            </w:r>
          </w:p>
        </w:tc>
        <w:tc>
          <w:tcPr>
            <w:tcW w:w="2693" w:type="dxa"/>
          </w:tcPr>
          <w:p w14:paraId="715640A1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14FA424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10</w:t>
            </w:r>
          </w:p>
        </w:tc>
        <w:tc>
          <w:tcPr>
            <w:tcW w:w="1276" w:type="dxa"/>
          </w:tcPr>
          <w:p w14:paraId="5FCD2C8D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64EA4008" w14:textId="77777777" w:rsidTr="00EB37CE">
        <w:trPr>
          <w:trHeight w:hRule="exact" w:val="573"/>
        </w:trPr>
        <w:tc>
          <w:tcPr>
            <w:tcW w:w="534" w:type="dxa"/>
          </w:tcPr>
          <w:p w14:paraId="0BBD9EA1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25</w:t>
            </w:r>
          </w:p>
        </w:tc>
        <w:tc>
          <w:tcPr>
            <w:tcW w:w="1984" w:type="dxa"/>
          </w:tcPr>
          <w:p w14:paraId="047B369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Розетка переносная</w:t>
            </w:r>
          </w:p>
        </w:tc>
        <w:tc>
          <w:tcPr>
            <w:tcW w:w="2268" w:type="dxa"/>
          </w:tcPr>
          <w:p w14:paraId="05EA303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ЗР+РЕ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+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N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16А / аналог</w:t>
            </w:r>
          </w:p>
        </w:tc>
        <w:tc>
          <w:tcPr>
            <w:tcW w:w="2693" w:type="dxa"/>
          </w:tcPr>
          <w:p w14:paraId="0448CDBB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78093C4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155B26C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E42128C" w14:textId="77777777" w:rsidTr="00EB37CE">
        <w:trPr>
          <w:trHeight w:hRule="exact" w:val="283"/>
        </w:trPr>
        <w:tc>
          <w:tcPr>
            <w:tcW w:w="534" w:type="dxa"/>
          </w:tcPr>
          <w:p w14:paraId="09A75A29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26</w:t>
            </w:r>
          </w:p>
        </w:tc>
        <w:tc>
          <w:tcPr>
            <w:tcW w:w="1984" w:type="dxa"/>
          </w:tcPr>
          <w:p w14:paraId="743A95E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Наконечник НКИ</w:t>
            </w:r>
          </w:p>
        </w:tc>
        <w:tc>
          <w:tcPr>
            <w:tcW w:w="2268" w:type="dxa"/>
          </w:tcPr>
          <w:p w14:paraId="0695DC4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2-6 кольцо 1,5-2,5мм</w:t>
            </w:r>
            <w:r w:rsidRPr="00024B38">
              <w:rPr>
                <w:rFonts w:ascii="Times New Roman" w:eastAsia="Arial Unicode MS" w:hAnsi="Times New Roman"/>
                <w:color w:val="000000"/>
                <w:vertAlign w:val="superscript"/>
                <w:lang w:bidi="ru-RU"/>
              </w:rPr>
              <w:t>2</w:t>
            </w:r>
          </w:p>
        </w:tc>
        <w:tc>
          <w:tcPr>
            <w:tcW w:w="2693" w:type="dxa"/>
          </w:tcPr>
          <w:p w14:paraId="3E3007A0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53A166A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450</w:t>
            </w:r>
          </w:p>
        </w:tc>
        <w:tc>
          <w:tcPr>
            <w:tcW w:w="1276" w:type="dxa"/>
          </w:tcPr>
          <w:p w14:paraId="71ED0E1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DD11E6E" w14:textId="77777777" w:rsidTr="00EB37CE">
        <w:trPr>
          <w:trHeight w:hRule="exact" w:val="288"/>
        </w:trPr>
        <w:tc>
          <w:tcPr>
            <w:tcW w:w="534" w:type="dxa"/>
          </w:tcPr>
          <w:p w14:paraId="37CE534F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27</w:t>
            </w:r>
          </w:p>
        </w:tc>
        <w:tc>
          <w:tcPr>
            <w:tcW w:w="1984" w:type="dxa"/>
          </w:tcPr>
          <w:p w14:paraId="015EDE5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Наконечник</w:t>
            </w:r>
          </w:p>
        </w:tc>
        <w:tc>
          <w:tcPr>
            <w:tcW w:w="2268" w:type="dxa"/>
          </w:tcPr>
          <w:p w14:paraId="2F852F0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НШВИ 2,5-8/ аналог</w:t>
            </w:r>
          </w:p>
        </w:tc>
        <w:tc>
          <w:tcPr>
            <w:tcW w:w="2693" w:type="dxa"/>
          </w:tcPr>
          <w:p w14:paraId="236A4E47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4049CF4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6AA0971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упак</w:t>
            </w:r>
            <w:proofErr w:type="spellEnd"/>
          </w:p>
        </w:tc>
      </w:tr>
      <w:tr w:rsidR="00024B38" w:rsidRPr="00024B38" w14:paraId="7406CA80" w14:textId="77777777" w:rsidTr="00EB37CE">
        <w:trPr>
          <w:trHeight w:hRule="exact" w:val="277"/>
        </w:trPr>
        <w:tc>
          <w:tcPr>
            <w:tcW w:w="534" w:type="dxa"/>
          </w:tcPr>
          <w:p w14:paraId="4A8929F7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28</w:t>
            </w:r>
          </w:p>
        </w:tc>
        <w:tc>
          <w:tcPr>
            <w:tcW w:w="1984" w:type="dxa"/>
          </w:tcPr>
          <w:p w14:paraId="0B1BD7ED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Наконечник</w:t>
            </w:r>
          </w:p>
        </w:tc>
        <w:tc>
          <w:tcPr>
            <w:tcW w:w="2268" w:type="dxa"/>
          </w:tcPr>
          <w:p w14:paraId="463767D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НШВИ 1,5-8/ аналог</w:t>
            </w:r>
          </w:p>
        </w:tc>
        <w:tc>
          <w:tcPr>
            <w:tcW w:w="2693" w:type="dxa"/>
          </w:tcPr>
          <w:p w14:paraId="5697FE58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2005623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0996AA0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упак</w:t>
            </w:r>
            <w:proofErr w:type="spellEnd"/>
          </w:p>
        </w:tc>
      </w:tr>
      <w:tr w:rsidR="00024B38" w:rsidRPr="00024B38" w14:paraId="5E413783" w14:textId="77777777" w:rsidTr="00EB37CE">
        <w:trPr>
          <w:trHeight w:hRule="exact" w:val="282"/>
        </w:trPr>
        <w:tc>
          <w:tcPr>
            <w:tcW w:w="534" w:type="dxa"/>
          </w:tcPr>
          <w:p w14:paraId="43939486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29</w:t>
            </w:r>
          </w:p>
        </w:tc>
        <w:tc>
          <w:tcPr>
            <w:tcW w:w="1984" w:type="dxa"/>
          </w:tcPr>
          <w:p w14:paraId="0FB5B49F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Наконечник</w:t>
            </w:r>
          </w:p>
        </w:tc>
        <w:tc>
          <w:tcPr>
            <w:tcW w:w="2268" w:type="dxa"/>
          </w:tcPr>
          <w:p w14:paraId="48DEE65E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НШВИ2 1,5-10/ аналог</w:t>
            </w:r>
          </w:p>
        </w:tc>
        <w:tc>
          <w:tcPr>
            <w:tcW w:w="2693" w:type="dxa"/>
          </w:tcPr>
          <w:p w14:paraId="2A387D3D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542965E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53361E9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упак</w:t>
            </w:r>
            <w:proofErr w:type="spellEnd"/>
          </w:p>
        </w:tc>
      </w:tr>
      <w:tr w:rsidR="00024B38" w:rsidRPr="00024B38" w14:paraId="602F5EA3" w14:textId="77777777" w:rsidTr="00EB37CE">
        <w:trPr>
          <w:trHeight w:hRule="exact" w:val="285"/>
        </w:trPr>
        <w:tc>
          <w:tcPr>
            <w:tcW w:w="534" w:type="dxa"/>
          </w:tcPr>
          <w:p w14:paraId="06FB8B90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30</w:t>
            </w:r>
          </w:p>
        </w:tc>
        <w:tc>
          <w:tcPr>
            <w:tcW w:w="1984" w:type="dxa"/>
          </w:tcPr>
          <w:p w14:paraId="7B25C72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Наконечник</w:t>
            </w:r>
          </w:p>
        </w:tc>
        <w:tc>
          <w:tcPr>
            <w:tcW w:w="2268" w:type="dxa"/>
          </w:tcPr>
          <w:p w14:paraId="7356646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НШВИ2 2,5-10/ аналог</w:t>
            </w:r>
          </w:p>
        </w:tc>
        <w:tc>
          <w:tcPr>
            <w:tcW w:w="2693" w:type="dxa"/>
          </w:tcPr>
          <w:p w14:paraId="5456D501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22365E8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1AD45E3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упак</w:t>
            </w:r>
            <w:proofErr w:type="spellEnd"/>
          </w:p>
        </w:tc>
      </w:tr>
      <w:tr w:rsidR="00024B38" w:rsidRPr="00024B38" w14:paraId="49B5E9F4" w14:textId="77777777" w:rsidTr="00EB37CE">
        <w:trPr>
          <w:trHeight w:hRule="exact" w:val="290"/>
        </w:trPr>
        <w:tc>
          <w:tcPr>
            <w:tcW w:w="534" w:type="dxa"/>
          </w:tcPr>
          <w:p w14:paraId="144E7A52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lastRenderedPageBreak/>
              <w:t>31</w:t>
            </w:r>
          </w:p>
        </w:tc>
        <w:tc>
          <w:tcPr>
            <w:tcW w:w="1984" w:type="dxa"/>
          </w:tcPr>
          <w:p w14:paraId="21B74CDF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Наконечник НКИ</w:t>
            </w:r>
          </w:p>
        </w:tc>
        <w:tc>
          <w:tcPr>
            <w:tcW w:w="2268" w:type="dxa"/>
          </w:tcPr>
          <w:p w14:paraId="100CB98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НКИ 6,0-6/ аналог</w:t>
            </w:r>
          </w:p>
        </w:tc>
        <w:tc>
          <w:tcPr>
            <w:tcW w:w="2693" w:type="dxa"/>
          </w:tcPr>
          <w:p w14:paraId="5335C0C3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27.33.13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.120</w:t>
            </w:r>
          </w:p>
        </w:tc>
        <w:tc>
          <w:tcPr>
            <w:tcW w:w="954" w:type="dxa"/>
          </w:tcPr>
          <w:p w14:paraId="5030E17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450</w:t>
            </w:r>
          </w:p>
        </w:tc>
        <w:tc>
          <w:tcPr>
            <w:tcW w:w="1276" w:type="dxa"/>
          </w:tcPr>
          <w:p w14:paraId="7E45756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F545D9A" w14:textId="77777777" w:rsidTr="00EB37CE">
        <w:trPr>
          <w:trHeight w:hRule="exact" w:val="563"/>
        </w:trPr>
        <w:tc>
          <w:tcPr>
            <w:tcW w:w="534" w:type="dxa"/>
          </w:tcPr>
          <w:p w14:paraId="62DD0117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32</w:t>
            </w:r>
          </w:p>
        </w:tc>
        <w:tc>
          <w:tcPr>
            <w:tcW w:w="1984" w:type="dxa"/>
          </w:tcPr>
          <w:p w14:paraId="537FCC2F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68C9187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ПВС 5х2,5 (синий; ж-зелёный; белый /аналог)</w:t>
            </w:r>
          </w:p>
        </w:tc>
        <w:tc>
          <w:tcPr>
            <w:tcW w:w="2693" w:type="dxa"/>
          </w:tcPr>
          <w:p w14:paraId="05BB7A13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0446E84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25</w:t>
            </w:r>
          </w:p>
        </w:tc>
        <w:tc>
          <w:tcPr>
            <w:tcW w:w="1276" w:type="dxa"/>
          </w:tcPr>
          <w:p w14:paraId="2F496FD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344C3AA1" w14:textId="77777777" w:rsidTr="00EB37CE">
        <w:trPr>
          <w:trHeight w:hRule="exact" w:val="571"/>
        </w:trPr>
        <w:tc>
          <w:tcPr>
            <w:tcW w:w="534" w:type="dxa"/>
          </w:tcPr>
          <w:p w14:paraId="5297B642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33</w:t>
            </w:r>
          </w:p>
        </w:tc>
        <w:tc>
          <w:tcPr>
            <w:tcW w:w="1984" w:type="dxa"/>
          </w:tcPr>
          <w:p w14:paraId="2137EF9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79EF907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ПВС 4х1,5 (синий; ж-зелёный; белый) /аналог</w:t>
            </w:r>
          </w:p>
        </w:tc>
        <w:tc>
          <w:tcPr>
            <w:tcW w:w="2693" w:type="dxa"/>
          </w:tcPr>
          <w:p w14:paraId="7685A41B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7FF5844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225</w:t>
            </w:r>
          </w:p>
        </w:tc>
        <w:tc>
          <w:tcPr>
            <w:tcW w:w="1276" w:type="dxa"/>
          </w:tcPr>
          <w:p w14:paraId="08E0D4B1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23D02055" w14:textId="77777777" w:rsidTr="00EB37CE">
        <w:trPr>
          <w:trHeight w:hRule="exact" w:val="281"/>
        </w:trPr>
        <w:tc>
          <w:tcPr>
            <w:tcW w:w="534" w:type="dxa"/>
          </w:tcPr>
          <w:p w14:paraId="6B721265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34</w:t>
            </w:r>
          </w:p>
        </w:tc>
        <w:tc>
          <w:tcPr>
            <w:tcW w:w="1984" w:type="dxa"/>
          </w:tcPr>
          <w:p w14:paraId="123899B7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206DC00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ПВ3 1х6 (ж-зелёный) /аналог</w:t>
            </w:r>
          </w:p>
        </w:tc>
        <w:tc>
          <w:tcPr>
            <w:tcW w:w="2693" w:type="dxa"/>
          </w:tcPr>
          <w:p w14:paraId="2D6D5989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5710BA0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10</w:t>
            </w:r>
          </w:p>
        </w:tc>
        <w:tc>
          <w:tcPr>
            <w:tcW w:w="1276" w:type="dxa"/>
          </w:tcPr>
          <w:p w14:paraId="37BE8A65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69F7DEE5" w14:textId="77777777" w:rsidTr="00EB37CE">
        <w:trPr>
          <w:trHeight w:hRule="exact" w:val="286"/>
        </w:trPr>
        <w:tc>
          <w:tcPr>
            <w:tcW w:w="534" w:type="dxa"/>
          </w:tcPr>
          <w:p w14:paraId="027515FA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35</w:t>
            </w:r>
          </w:p>
        </w:tc>
        <w:tc>
          <w:tcPr>
            <w:tcW w:w="1984" w:type="dxa"/>
          </w:tcPr>
          <w:p w14:paraId="60D8DB0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7A57991F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ПВ1 1х2,5 (белый) /аналог</w:t>
            </w:r>
          </w:p>
        </w:tc>
        <w:tc>
          <w:tcPr>
            <w:tcW w:w="2693" w:type="dxa"/>
          </w:tcPr>
          <w:p w14:paraId="0D9A3B97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031E1B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70ECD71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4905436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47E5649C" w14:textId="77777777" w:rsidTr="00EB37CE">
        <w:trPr>
          <w:trHeight w:hRule="exact" w:val="293"/>
        </w:trPr>
        <w:tc>
          <w:tcPr>
            <w:tcW w:w="534" w:type="dxa"/>
          </w:tcPr>
          <w:p w14:paraId="652EE988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36</w:t>
            </w:r>
          </w:p>
        </w:tc>
        <w:tc>
          <w:tcPr>
            <w:tcW w:w="1984" w:type="dxa"/>
          </w:tcPr>
          <w:p w14:paraId="53C1E74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50D2D667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ПВ3 1х2,5 (белый) /аналог</w:t>
            </w:r>
          </w:p>
        </w:tc>
        <w:tc>
          <w:tcPr>
            <w:tcW w:w="2693" w:type="dxa"/>
          </w:tcPr>
          <w:p w14:paraId="43780310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6E1A47E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225</w:t>
            </w:r>
          </w:p>
        </w:tc>
        <w:tc>
          <w:tcPr>
            <w:tcW w:w="1276" w:type="dxa"/>
          </w:tcPr>
          <w:p w14:paraId="0144CFD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71E41C2B" w14:textId="77777777" w:rsidTr="00EB37CE">
        <w:trPr>
          <w:trHeight w:hRule="exact" w:val="266"/>
        </w:trPr>
        <w:tc>
          <w:tcPr>
            <w:tcW w:w="534" w:type="dxa"/>
          </w:tcPr>
          <w:p w14:paraId="46518CCA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37</w:t>
            </w:r>
          </w:p>
        </w:tc>
        <w:tc>
          <w:tcPr>
            <w:tcW w:w="1984" w:type="dxa"/>
          </w:tcPr>
          <w:p w14:paraId="4192F7B3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3E35717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ПВ3 1х1,5 (белый) /аналог</w:t>
            </w:r>
          </w:p>
        </w:tc>
        <w:tc>
          <w:tcPr>
            <w:tcW w:w="2693" w:type="dxa"/>
          </w:tcPr>
          <w:p w14:paraId="234E70C5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1348F23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450</w:t>
            </w:r>
          </w:p>
        </w:tc>
        <w:tc>
          <w:tcPr>
            <w:tcW w:w="1276" w:type="dxa"/>
          </w:tcPr>
          <w:p w14:paraId="707FCCE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7C0A1C1B" w14:textId="77777777" w:rsidTr="00EB37CE">
        <w:trPr>
          <w:trHeight w:hRule="exact" w:val="305"/>
        </w:trPr>
        <w:tc>
          <w:tcPr>
            <w:tcW w:w="534" w:type="dxa"/>
          </w:tcPr>
          <w:p w14:paraId="571999A0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38</w:t>
            </w:r>
          </w:p>
        </w:tc>
        <w:tc>
          <w:tcPr>
            <w:tcW w:w="1984" w:type="dxa"/>
          </w:tcPr>
          <w:p w14:paraId="0C2780A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</w:t>
            </w:r>
          </w:p>
        </w:tc>
        <w:tc>
          <w:tcPr>
            <w:tcW w:w="2268" w:type="dxa"/>
          </w:tcPr>
          <w:p w14:paraId="627EF48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ПВ3 1х1,5 (синий) /аналог</w:t>
            </w:r>
          </w:p>
        </w:tc>
        <w:tc>
          <w:tcPr>
            <w:tcW w:w="2693" w:type="dxa"/>
          </w:tcPr>
          <w:p w14:paraId="3B780742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06BB4081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135</w:t>
            </w:r>
          </w:p>
        </w:tc>
        <w:tc>
          <w:tcPr>
            <w:tcW w:w="1276" w:type="dxa"/>
          </w:tcPr>
          <w:p w14:paraId="58A639F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2DA6549B" w14:textId="77777777" w:rsidTr="00E82250">
        <w:trPr>
          <w:trHeight w:hRule="exact" w:val="705"/>
        </w:trPr>
        <w:tc>
          <w:tcPr>
            <w:tcW w:w="534" w:type="dxa"/>
          </w:tcPr>
          <w:p w14:paraId="2AE5292D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39</w:t>
            </w:r>
          </w:p>
        </w:tc>
        <w:tc>
          <w:tcPr>
            <w:tcW w:w="1984" w:type="dxa"/>
          </w:tcPr>
          <w:p w14:paraId="34697672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Гофротруба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/ или труба ПВХ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16</w:t>
            </w:r>
          </w:p>
        </w:tc>
        <w:tc>
          <w:tcPr>
            <w:tcW w:w="2268" w:type="dxa"/>
          </w:tcPr>
          <w:p w14:paraId="4CF1B7C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ПВХ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16</w:t>
            </w:r>
          </w:p>
        </w:tc>
        <w:tc>
          <w:tcPr>
            <w:tcW w:w="2693" w:type="dxa"/>
          </w:tcPr>
          <w:p w14:paraId="70230D66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27.90.12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0BC5FB4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</w:t>
            </w:r>
          </w:p>
        </w:tc>
        <w:tc>
          <w:tcPr>
            <w:tcW w:w="1276" w:type="dxa"/>
          </w:tcPr>
          <w:p w14:paraId="45461BD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255B2249" w14:textId="77777777" w:rsidTr="00EB37CE">
        <w:trPr>
          <w:trHeight w:hRule="exact" w:val="577"/>
        </w:trPr>
        <w:tc>
          <w:tcPr>
            <w:tcW w:w="534" w:type="dxa"/>
          </w:tcPr>
          <w:p w14:paraId="610887D0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40</w:t>
            </w:r>
          </w:p>
        </w:tc>
        <w:tc>
          <w:tcPr>
            <w:tcW w:w="1984" w:type="dxa"/>
          </w:tcPr>
          <w:p w14:paraId="1F4F17A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Гофротруба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/ или труба ПВХ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20</w:t>
            </w:r>
          </w:p>
        </w:tc>
        <w:tc>
          <w:tcPr>
            <w:tcW w:w="2268" w:type="dxa"/>
          </w:tcPr>
          <w:p w14:paraId="384BE48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ПВХ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</w:t>
            </w:r>
            <w:r w:rsidRPr="00024B38">
              <w:rPr>
                <w:rFonts w:ascii="Times New Roman" w:eastAsia="Arial Unicode MS" w:hAnsi="Times New Roman"/>
                <w:color w:val="000000"/>
                <w:lang w:bidi="en-US"/>
              </w:rPr>
              <w:t>20</w:t>
            </w:r>
          </w:p>
        </w:tc>
        <w:tc>
          <w:tcPr>
            <w:tcW w:w="2693" w:type="dxa"/>
          </w:tcPr>
          <w:p w14:paraId="528B9823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27.90.12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50586948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20</w:t>
            </w:r>
          </w:p>
        </w:tc>
        <w:tc>
          <w:tcPr>
            <w:tcW w:w="1276" w:type="dxa"/>
          </w:tcPr>
          <w:p w14:paraId="6ACBBE9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</w:t>
            </w:r>
          </w:p>
        </w:tc>
      </w:tr>
      <w:tr w:rsidR="00024B38" w:rsidRPr="00024B38" w14:paraId="0F629F55" w14:textId="77777777" w:rsidTr="00EB37CE">
        <w:trPr>
          <w:trHeight w:hRule="exact" w:val="570"/>
        </w:trPr>
        <w:tc>
          <w:tcPr>
            <w:tcW w:w="534" w:type="dxa"/>
          </w:tcPr>
          <w:p w14:paraId="343F215D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41</w:t>
            </w:r>
          </w:p>
        </w:tc>
        <w:tc>
          <w:tcPr>
            <w:tcW w:w="1984" w:type="dxa"/>
          </w:tcPr>
          <w:p w14:paraId="74EFB44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Держатель с защёлкой</w:t>
            </w:r>
          </w:p>
        </w:tc>
        <w:tc>
          <w:tcPr>
            <w:tcW w:w="2268" w:type="dxa"/>
          </w:tcPr>
          <w:p w14:paraId="2AE3797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D16</w:t>
            </w:r>
          </w:p>
        </w:tc>
        <w:tc>
          <w:tcPr>
            <w:tcW w:w="2693" w:type="dxa"/>
          </w:tcPr>
          <w:p w14:paraId="73B8495C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27.90.12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.130</w:t>
            </w:r>
          </w:p>
        </w:tc>
        <w:tc>
          <w:tcPr>
            <w:tcW w:w="954" w:type="dxa"/>
          </w:tcPr>
          <w:p w14:paraId="7FE33AE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50</w:t>
            </w:r>
          </w:p>
        </w:tc>
        <w:tc>
          <w:tcPr>
            <w:tcW w:w="1276" w:type="dxa"/>
          </w:tcPr>
          <w:p w14:paraId="4B5823C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3EB54B2" w14:textId="77777777" w:rsidTr="00EB37CE">
        <w:trPr>
          <w:trHeight w:hRule="exact" w:val="563"/>
        </w:trPr>
        <w:tc>
          <w:tcPr>
            <w:tcW w:w="534" w:type="dxa"/>
          </w:tcPr>
          <w:p w14:paraId="55873F44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42</w:t>
            </w:r>
          </w:p>
        </w:tc>
        <w:tc>
          <w:tcPr>
            <w:tcW w:w="1984" w:type="dxa"/>
          </w:tcPr>
          <w:p w14:paraId="4093072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Держатель с защёлкой</w:t>
            </w:r>
          </w:p>
        </w:tc>
        <w:tc>
          <w:tcPr>
            <w:tcW w:w="2268" w:type="dxa"/>
          </w:tcPr>
          <w:p w14:paraId="6386D2F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D20</w:t>
            </w:r>
          </w:p>
        </w:tc>
        <w:tc>
          <w:tcPr>
            <w:tcW w:w="2693" w:type="dxa"/>
          </w:tcPr>
          <w:p w14:paraId="4657249E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27.90.12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.130</w:t>
            </w:r>
          </w:p>
        </w:tc>
        <w:tc>
          <w:tcPr>
            <w:tcW w:w="954" w:type="dxa"/>
          </w:tcPr>
          <w:p w14:paraId="18249CA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60</w:t>
            </w:r>
          </w:p>
        </w:tc>
        <w:tc>
          <w:tcPr>
            <w:tcW w:w="1276" w:type="dxa"/>
          </w:tcPr>
          <w:p w14:paraId="4F9AE26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75A80929" w14:textId="77777777" w:rsidTr="00EB37CE">
        <w:trPr>
          <w:trHeight w:hRule="exact" w:val="558"/>
        </w:trPr>
        <w:tc>
          <w:tcPr>
            <w:tcW w:w="534" w:type="dxa"/>
          </w:tcPr>
          <w:p w14:paraId="761CDFA4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43</w:t>
            </w:r>
          </w:p>
        </w:tc>
        <w:tc>
          <w:tcPr>
            <w:tcW w:w="1984" w:type="dxa"/>
          </w:tcPr>
          <w:p w14:paraId="4CBC9282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Муфта «труба -коробка»</w:t>
            </w:r>
          </w:p>
        </w:tc>
        <w:tc>
          <w:tcPr>
            <w:tcW w:w="2268" w:type="dxa"/>
          </w:tcPr>
          <w:p w14:paraId="794D6FD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val="en-US" w:bidi="en-US"/>
              </w:rPr>
              <w:t>D16</w:t>
            </w:r>
          </w:p>
        </w:tc>
        <w:tc>
          <w:tcPr>
            <w:tcW w:w="2693" w:type="dxa"/>
          </w:tcPr>
          <w:p w14:paraId="2AC8C3E1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27.90.12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.130</w:t>
            </w:r>
          </w:p>
        </w:tc>
        <w:tc>
          <w:tcPr>
            <w:tcW w:w="954" w:type="dxa"/>
          </w:tcPr>
          <w:p w14:paraId="730F65E1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10</w:t>
            </w:r>
          </w:p>
        </w:tc>
        <w:tc>
          <w:tcPr>
            <w:tcW w:w="1276" w:type="dxa"/>
          </w:tcPr>
          <w:p w14:paraId="30C44C18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06B403E5" w14:textId="77777777" w:rsidTr="00EB37CE">
        <w:trPr>
          <w:trHeight w:hRule="exact" w:val="579"/>
        </w:trPr>
        <w:tc>
          <w:tcPr>
            <w:tcW w:w="534" w:type="dxa"/>
          </w:tcPr>
          <w:p w14:paraId="4A745EEF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44</w:t>
            </w:r>
          </w:p>
        </w:tc>
        <w:tc>
          <w:tcPr>
            <w:tcW w:w="1984" w:type="dxa"/>
          </w:tcPr>
          <w:p w14:paraId="6D6AC62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Термореле</w:t>
            </w:r>
          </w:p>
        </w:tc>
        <w:tc>
          <w:tcPr>
            <w:tcW w:w="2268" w:type="dxa"/>
          </w:tcPr>
          <w:p w14:paraId="34416D8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en-US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Соответствующее по типу масляного обогревателя</w:t>
            </w:r>
          </w:p>
        </w:tc>
        <w:tc>
          <w:tcPr>
            <w:tcW w:w="2693" w:type="dxa"/>
          </w:tcPr>
          <w:p w14:paraId="4D13FBCF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27.51.26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12B0024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05541B9D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348CB8EC" w14:textId="77777777" w:rsidTr="00EB37CE">
        <w:trPr>
          <w:trHeight w:hRule="exact" w:val="559"/>
        </w:trPr>
        <w:tc>
          <w:tcPr>
            <w:tcW w:w="534" w:type="dxa"/>
          </w:tcPr>
          <w:p w14:paraId="430621F6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984" w:type="dxa"/>
          </w:tcPr>
          <w:p w14:paraId="5D51B5EE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Регулятор мощности</w:t>
            </w:r>
          </w:p>
        </w:tc>
        <w:tc>
          <w:tcPr>
            <w:tcW w:w="2268" w:type="dxa"/>
          </w:tcPr>
          <w:p w14:paraId="22BD43F4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Соответствующее по типу масляного обогревателя</w:t>
            </w:r>
          </w:p>
        </w:tc>
        <w:tc>
          <w:tcPr>
            <w:tcW w:w="2693" w:type="dxa"/>
          </w:tcPr>
          <w:p w14:paraId="51E4AEF9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27.51.26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4D195D4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611D1A7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129B86C6" w14:textId="77777777" w:rsidTr="00EB37CE">
        <w:trPr>
          <w:trHeight w:hRule="exact" w:val="869"/>
        </w:trPr>
        <w:tc>
          <w:tcPr>
            <w:tcW w:w="534" w:type="dxa"/>
          </w:tcPr>
          <w:p w14:paraId="159EF4FA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46</w:t>
            </w:r>
          </w:p>
        </w:tc>
        <w:tc>
          <w:tcPr>
            <w:tcW w:w="1984" w:type="dxa"/>
          </w:tcPr>
          <w:p w14:paraId="0E28D9FD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Сигнальная лампа</w:t>
            </w:r>
          </w:p>
        </w:tc>
        <w:tc>
          <w:tcPr>
            <w:tcW w:w="2268" w:type="dxa"/>
          </w:tcPr>
          <w:p w14:paraId="503F771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Соответствующее по типу масляного обогревателя</w:t>
            </w:r>
          </w:p>
        </w:tc>
        <w:tc>
          <w:tcPr>
            <w:tcW w:w="2693" w:type="dxa"/>
          </w:tcPr>
          <w:p w14:paraId="6FCAF7BE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27.40.24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  <w:p w14:paraId="2DC9297E" w14:textId="09F9B97D" w:rsidR="00EB37CE" w:rsidRPr="00E82250" w:rsidRDefault="00EB37CE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194982B8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34288C4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2C5A47A6" w14:textId="77777777" w:rsidTr="00EB37CE">
        <w:trPr>
          <w:trHeight w:hRule="exact" w:val="561"/>
        </w:trPr>
        <w:tc>
          <w:tcPr>
            <w:tcW w:w="534" w:type="dxa"/>
          </w:tcPr>
          <w:p w14:paraId="738E05C3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47</w:t>
            </w:r>
          </w:p>
        </w:tc>
        <w:tc>
          <w:tcPr>
            <w:tcW w:w="1984" w:type="dxa"/>
          </w:tcPr>
          <w:p w14:paraId="2A7FEDA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Провод питания с вилкой</w:t>
            </w:r>
          </w:p>
        </w:tc>
        <w:tc>
          <w:tcPr>
            <w:tcW w:w="2268" w:type="dxa"/>
          </w:tcPr>
          <w:p w14:paraId="08CCAAB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Для подключения обогревателя</w:t>
            </w:r>
          </w:p>
        </w:tc>
        <w:tc>
          <w:tcPr>
            <w:tcW w:w="2693" w:type="dxa"/>
          </w:tcPr>
          <w:p w14:paraId="2EBCC9F3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27.32.13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1B9C48F8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55A815D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145B3BCF" w14:textId="77777777" w:rsidTr="00E82250">
        <w:trPr>
          <w:trHeight w:hRule="exact" w:val="417"/>
        </w:trPr>
        <w:tc>
          <w:tcPr>
            <w:tcW w:w="534" w:type="dxa"/>
          </w:tcPr>
          <w:p w14:paraId="1E7B78C8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48</w:t>
            </w:r>
          </w:p>
        </w:tc>
        <w:tc>
          <w:tcPr>
            <w:tcW w:w="1984" w:type="dxa"/>
          </w:tcPr>
          <w:p w14:paraId="01D5637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Припой для пайки</w:t>
            </w:r>
          </w:p>
        </w:tc>
        <w:tc>
          <w:tcPr>
            <w:tcW w:w="2268" w:type="dxa"/>
          </w:tcPr>
          <w:p w14:paraId="725527F6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Припой ПОС 40</w:t>
            </w:r>
          </w:p>
        </w:tc>
        <w:tc>
          <w:tcPr>
            <w:tcW w:w="2693" w:type="dxa"/>
          </w:tcPr>
          <w:p w14:paraId="277CB635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28.29.70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  <w:p w14:paraId="47EB0BDE" w14:textId="2820B62E" w:rsidR="00080810" w:rsidRPr="00E82250" w:rsidRDefault="00080810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1F332C0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450</w:t>
            </w:r>
          </w:p>
        </w:tc>
        <w:tc>
          <w:tcPr>
            <w:tcW w:w="1276" w:type="dxa"/>
          </w:tcPr>
          <w:p w14:paraId="092CBCF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гр</w:t>
            </w:r>
            <w:proofErr w:type="spellEnd"/>
          </w:p>
        </w:tc>
      </w:tr>
      <w:tr w:rsidR="00024B38" w:rsidRPr="00024B38" w14:paraId="158F30B4" w14:textId="77777777" w:rsidTr="00E82250">
        <w:trPr>
          <w:trHeight w:hRule="exact" w:val="834"/>
        </w:trPr>
        <w:tc>
          <w:tcPr>
            <w:tcW w:w="534" w:type="dxa"/>
          </w:tcPr>
          <w:p w14:paraId="0B123E62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49</w:t>
            </w:r>
          </w:p>
        </w:tc>
        <w:tc>
          <w:tcPr>
            <w:tcW w:w="1984" w:type="dxa"/>
          </w:tcPr>
          <w:p w14:paraId="55EFE25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Канифоль/флюс</w:t>
            </w:r>
          </w:p>
        </w:tc>
        <w:tc>
          <w:tcPr>
            <w:tcW w:w="2268" w:type="dxa"/>
          </w:tcPr>
          <w:p w14:paraId="6ECAC193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Канифоль сосновая (100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гр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; ГОСТ 19113-84)</w:t>
            </w:r>
          </w:p>
        </w:tc>
        <w:tc>
          <w:tcPr>
            <w:tcW w:w="2693" w:type="dxa"/>
          </w:tcPr>
          <w:p w14:paraId="4B35C959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28.29.70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  <w:p w14:paraId="7371176A" w14:textId="36DF1B22" w:rsidR="00080810" w:rsidRPr="00E82250" w:rsidRDefault="00080810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549C36D1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450</w:t>
            </w:r>
          </w:p>
        </w:tc>
        <w:tc>
          <w:tcPr>
            <w:tcW w:w="1276" w:type="dxa"/>
          </w:tcPr>
          <w:p w14:paraId="07EFCCC4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гр</w:t>
            </w:r>
            <w:proofErr w:type="spellEnd"/>
          </w:p>
        </w:tc>
      </w:tr>
      <w:tr w:rsidR="00024B38" w:rsidRPr="00024B38" w14:paraId="6DBDF09A" w14:textId="77777777" w:rsidTr="00EB37CE">
        <w:trPr>
          <w:trHeight w:hRule="exact" w:val="564"/>
        </w:trPr>
        <w:tc>
          <w:tcPr>
            <w:tcW w:w="534" w:type="dxa"/>
          </w:tcPr>
          <w:p w14:paraId="314C3764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50</w:t>
            </w:r>
          </w:p>
        </w:tc>
        <w:tc>
          <w:tcPr>
            <w:tcW w:w="1984" w:type="dxa"/>
          </w:tcPr>
          <w:p w14:paraId="53F5D48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Саморезы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универсальные</w:t>
            </w:r>
          </w:p>
        </w:tc>
        <w:tc>
          <w:tcPr>
            <w:tcW w:w="2268" w:type="dxa"/>
          </w:tcPr>
          <w:p w14:paraId="18E78A7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3,5х25</w:t>
            </w:r>
          </w:p>
        </w:tc>
        <w:tc>
          <w:tcPr>
            <w:tcW w:w="2693" w:type="dxa"/>
          </w:tcPr>
          <w:p w14:paraId="05B823B8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25.94.11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</w:tc>
        <w:tc>
          <w:tcPr>
            <w:tcW w:w="954" w:type="dxa"/>
          </w:tcPr>
          <w:p w14:paraId="043F029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150</w:t>
            </w:r>
          </w:p>
        </w:tc>
        <w:tc>
          <w:tcPr>
            <w:tcW w:w="1276" w:type="dxa"/>
          </w:tcPr>
          <w:p w14:paraId="00523B6A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641ACD1A" w14:textId="77777777" w:rsidTr="00EB37CE">
        <w:trPr>
          <w:trHeight w:hRule="exact" w:val="572"/>
        </w:trPr>
        <w:tc>
          <w:tcPr>
            <w:tcW w:w="534" w:type="dxa"/>
          </w:tcPr>
          <w:p w14:paraId="2AC42C66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51</w:t>
            </w:r>
          </w:p>
        </w:tc>
        <w:tc>
          <w:tcPr>
            <w:tcW w:w="1984" w:type="dxa"/>
          </w:tcPr>
          <w:p w14:paraId="42E80ED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Хомуты-стяжки нейлон</w:t>
            </w:r>
          </w:p>
        </w:tc>
        <w:tc>
          <w:tcPr>
            <w:tcW w:w="2268" w:type="dxa"/>
          </w:tcPr>
          <w:p w14:paraId="5B8EE48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Нейлоновая хомут-стяжка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Gigant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2,5х100</w:t>
            </w:r>
          </w:p>
        </w:tc>
        <w:tc>
          <w:tcPr>
            <w:tcW w:w="2693" w:type="dxa"/>
          </w:tcPr>
          <w:p w14:paraId="13E25B13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22.23.19</w:t>
            </w:r>
          </w:p>
        </w:tc>
        <w:tc>
          <w:tcPr>
            <w:tcW w:w="954" w:type="dxa"/>
          </w:tcPr>
          <w:p w14:paraId="6DCCB2AE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250</w:t>
            </w:r>
          </w:p>
        </w:tc>
        <w:tc>
          <w:tcPr>
            <w:tcW w:w="1276" w:type="dxa"/>
          </w:tcPr>
          <w:p w14:paraId="60EFA1B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024B38" w:rsidRPr="00024B38" w14:paraId="54758AF7" w14:textId="77777777" w:rsidTr="00E82250">
        <w:trPr>
          <w:trHeight w:hRule="exact" w:val="416"/>
        </w:trPr>
        <w:tc>
          <w:tcPr>
            <w:tcW w:w="534" w:type="dxa"/>
          </w:tcPr>
          <w:p w14:paraId="733B5B6C" w14:textId="77777777" w:rsidR="00024B38" w:rsidRPr="00024B38" w:rsidRDefault="00BC5DF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52</w:t>
            </w:r>
          </w:p>
        </w:tc>
        <w:tc>
          <w:tcPr>
            <w:tcW w:w="1984" w:type="dxa"/>
          </w:tcPr>
          <w:p w14:paraId="472F3D8A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Изолента ПВХ</w:t>
            </w:r>
          </w:p>
        </w:tc>
        <w:tc>
          <w:tcPr>
            <w:tcW w:w="2268" w:type="dxa"/>
          </w:tcPr>
          <w:p w14:paraId="7A58A1FC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ПВХ</w:t>
            </w:r>
          </w:p>
        </w:tc>
        <w:tc>
          <w:tcPr>
            <w:tcW w:w="2693" w:type="dxa"/>
          </w:tcPr>
          <w:p w14:paraId="24AC7889" w14:textId="77777777" w:rsidR="00024B38" w:rsidRPr="00E8225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22.21.42</w:t>
            </w:r>
            <w:r w:rsidR="0078036A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.130</w:t>
            </w:r>
          </w:p>
          <w:p w14:paraId="354B2BFF" w14:textId="51DBD6B4" w:rsidR="00EB37CE" w:rsidRPr="00E82250" w:rsidRDefault="00EB37CE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1FE39B6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79CD4FA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C76BFB" w:rsidRPr="00024B38" w14:paraId="22C6DE3C" w14:textId="77777777" w:rsidTr="00E82250">
        <w:tblPrEx>
          <w:tblLook w:val="04A0" w:firstRow="1" w:lastRow="0" w:firstColumn="1" w:lastColumn="0" w:noHBand="0" w:noVBand="1"/>
        </w:tblPrEx>
        <w:trPr>
          <w:trHeight w:hRule="exact" w:val="443"/>
        </w:trPr>
        <w:tc>
          <w:tcPr>
            <w:tcW w:w="534" w:type="dxa"/>
          </w:tcPr>
          <w:p w14:paraId="3C6102B8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53</w:t>
            </w:r>
          </w:p>
        </w:tc>
        <w:tc>
          <w:tcPr>
            <w:tcW w:w="1984" w:type="dxa"/>
          </w:tcPr>
          <w:p w14:paraId="70B21047" w14:textId="77777777" w:rsidR="00C76BFB" w:rsidRPr="00024B38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Паяльник 60Вт</w:t>
            </w:r>
          </w:p>
        </w:tc>
        <w:tc>
          <w:tcPr>
            <w:tcW w:w="2268" w:type="dxa"/>
          </w:tcPr>
          <w:p w14:paraId="7A275FE9" w14:textId="77777777" w:rsidR="00C76BFB" w:rsidRPr="00024B38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60Вт</w:t>
            </w:r>
          </w:p>
        </w:tc>
        <w:tc>
          <w:tcPr>
            <w:tcW w:w="2693" w:type="dxa"/>
          </w:tcPr>
          <w:p w14:paraId="67FAAD9E" w14:textId="77777777" w:rsidR="00C76BFB" w:rsidRPr="00E82250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28.29.70</w:t>
            </w:r>
          </w:p>
          <w:p w14:paraId="5397720B" w14:textId="79C88FF4" w:rsidR="00080810" w:rsidRPr="00E82250" w:rsidRDefault="00080810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73FEE855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15240B01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C76BFB" w:rsidRPr="00024B38" w14:paraId="0812F296" w14:textId="77777777" w:rsidTr="00080810">
        <w:tblPrEx>
          <w:tblLook w:val="04A0" w:firstRow="1" w:lastRow="0" w:firstColumn="1" w:lastColumn="0" w:noHBand="0" w:noVBand="1"/>
        </w:tblPrEx>
        <w:trPr>
          <w:trHeight w:hRule="exact" w:val="1400"/>
        </w:trPr>
        <w:tc>
          <w:tcPr>
            <w:tcW w:w="534" w:type="dxa"/>
          </w:tcPr>
          <w:p w14:paraId="42487877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54</w:t>
            </w:r>
          </w:p>
        </w:tc>
        <w:tc>
          <w:tcPr>
            <w:tcW w:w="1984" w:type="dxa"/>
          </w:tcPr>
          <w:p w14:paraId="714250CF" w14:textId="77777777" w:rsidR="00C76BFB" w:rsidRPr="00024B38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Подставка под паяльник</w:t>
            </w:r>
          </w:p>
        </w:tc>
        <w:tc>
          <w:tcPr>
            <w:tcW w:w="2268" w:type="dxa"/>
          </w:tcPr>
          <w:p w14:paraId="1822FE67" w14:textId="77777777" w:rsidR="00C76BFB" w:rsidRPr="00024B38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Подставка под паяльник c держателем припоя на катушке ZD-10S REXANT 12-0316</w:t>
            </w:r>
          </w:p>
        </w:tc>
        <w:tc>
          <w:tcPr>
            <w:tcW w:w="2693" w:type="dxa"/>
          </w:tcPr>
          <w:p w14:paraId="69FF1D9D" w14:textId="77777777" w:rsidR="00C76BFB" w:rsidRPr="00E82250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28.29.70</w:t>
            </w:r>
          </w:p>
          <w:p w14:paraId="118669CC" w14:textId="1E47784E" w:rsidR="00080810" w:rsidRPr="00E82250" w:rsidRDefault="00080810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6C95694F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3AF5F05D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C76BFB" w:rsidRPr="00024B38" w14:paraId="3EC588D6" w14:textId="77777777" w:rsidTr="00EB37CE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534" w:type="dxa"/>
          </w:tcPr>
          <w:p w14:paraId="59F10CF4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55</w:t>
            </w:r>
          </w:p>
        </w:tc>
        <w:tc>
          <w:tcPr>
            <w:tcW w:w="1984" w:type="dxa"/>
          </w:tcPr>
          <w:p w14:paraId="0F8AC9C8" w14:textId="77777777" w:rsidR="00C76BFB" w:rsidRPr="00024B38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Рулетка</w:t>
            </w:r>
          </w:p>
        </w:tc>
        <w:tc>
          <w:tcPr>
            <w:tcW w:w="2268" w:type="dxa"/>
          </w:tcPr>
          <w:p w14:paraId="5A6BA8AA" w14:textId="77777777" w:rsidR="00C76BFB" w:rsidRPr="00024B38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Материал корпуса: пластик. Материал измерительной ленты: металл, мин. длина: 2-3м</w:t>
            </w:r>
          </w:p>
        </w:tc>
        <w:tc>
          <w:tcPr>
            <w:tcW w:w="2693" w:type="dxa"/>
          </w:tcPr>
          <w:p w14:paraId="6F3265A2" w14:textId="0BE4071C" w:rsidR="00C76BFB" w:rsidRPr="00E82250" w:rsidRDefault="00C76BFB" w:rsidP="00E855CB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26.51.33</w:t>
            </w:r>
            <w:r w:rsidR="00EB37CE" w:rsidRPr="00E82250">
              <w:rPr>
                <w:rFonts w:ascii="Times New Roman" w:eastAsia="Arial Unicode MS" w:hAnsi="Times New Roman"/>
                <w:color w:val="000000"/>
                <w:lang w:bidi="ru-RU"/>
              </w:rPr>
              <w:t>.199</w:t>
            </w:r>
          </w:p>
        </w:tc>
        <w:tc>
          <w:tcPr>
            <w:tcW w:w="954" w:type="dxa"/>
          </w:tcPr>
          <w:p w14:paraId="7B71FCEC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</w:tcPr>
          <w:p w14:paraId="5F00DA5A" w14:textId="77777777" w:rsidR="00C76BFB" w:rsidRPr="00024B38" w:rsidRDefault="00C76BFB" w:rsidP="00E855CB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</w:tbl>
    <w:p w14:paraId="3B1F40ED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90A8D0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6. Общие требования.</w:t>
      </w:r>
    </w:p>
    <w:p w14:paraId="64D02F1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21AB430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4237037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538CAE3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57055B5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При транспортировке товара третьими лицами, ответственность за сохранность товара несет Поставщик.</w:t>
      </w:r>
    </w:p>
    <w:p w14:paraId="038DD1C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Устранение недостатков Товара производится в срок не более 10 (десяти) рабочих дней с даты уведомления Поставщика о выявлении таких недостатков.</w:t>
      </w:r>
    </w:p>
    <w:p w14:paraId="72B5897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6.6. Комплектация товара должна быть полной в соответствие с техническим паспортом производителя. </w:t>
      </w:r>
    </w:p>
    <w:p w14:paraId="3967BA0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5B596F7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11172EC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4169973A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представляемого Поставщиком Товара должны быть аналогичными, либо не хуже по любому из перечисленных параметров.</w:t>
      </w:r>
    </w:p>
    <w:p w14:paraId="0ADB623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1D5493A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 xml:space="preserve">На весь поставляемый Товар Поставщик предоставляет гарантию качества Поставщика и </w:t>
      </w:r>
      <w:r>
        <w:rPr>
          <w:rFonts w:ascii="Times New Roman" w:hAnsi="Times New Roman"/>
          <w:sz w:val="24"/>
          <w:szCs w:val="24"/>
          <w:lang w:eastAsia="zh-CN"/>
        </w:rPr>
        <w:lastRenderedPageBreak/>
        <w:t>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50B1512C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3D83E737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084A07D8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B1B9B4C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0D21846F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59E25749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Мастер производственного обучения                         _________</w:t>
      </w:r>
      <w:r w:rsidR="00065CFB">
        <w:rPr>
          <w:rFonts w:ascii="Times New Roman" w:hAnsi="Times New Roman"/>
          <w:color w:val="000000"/>
          <w:sz w:val="24"/>
          <w:szCs w:val="20"/>
        </w:rPr>
        <w:t xml:space="preserve">М.К. </w:t>
      </w:r>
      <w:proofErr w:type="spellStart"/>
      <w:r w:rsidR="00065CFB">
        <w:rPr>
          <w:rFonts w:ascii="Times New Roman" w:hAnsi="Times New Roman"/>
          <w:color w:val="000000"/>
          <w:sz w:val="24"/>
          <w:szCs w:val="20"/>
        </w:rPr>
        <w:t>Белостынин</w:t>
      </w:r>
      <w:proofErr w:type="spellEnd"/>
      <w:r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14:paraId="5B3B77DD" w14:textId="77777777" w:rsidR="000537C4" w:rsidRDefault="000537C4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3724C27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22E0391B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0EFB787C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6049DEF3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</w:p>
    <w:p w14:paraId="0CFAE912" w14:textId="77777777" w:rsidR="005F05B2" w:rsidRDefault="005F05B2" w:rsidP="005F05B2">
      <w:pPr>
        <w:tabs>
          <w:tab w:val="left" w:pos="284"/>
          <w:tab w:val="left" w:pos="4560"/>
        </w:tabs>
        <w:spacing w:after="0" w:line="240" w:lineRule="auto"/>
        <w:ind w:firstLine="709"/>
        <w:jc w:val="both"/>
      </w:pPr>
      <w:r>
        <w:tab/>
      </w:r>
    </w:p>
    <w:p w14:paraId="10CC1462" w14:textId="77777777" w:rsidR="0010731C" w:rsidRDefault="0010731C"/>
    <w:sectPr w:rsidR="0010731C" w:rsidSect="007C26EE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3CD0"/>
    <w:multiLevelType w:val="hybridMultilevel"/>
    <w:tmpl w:val="6632E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1D"/>
    <w:rsid w:val="00024B38"/>
    <w:rsid w:val="00031E1B"/>
    <w:rsid w:val="000537C4"/>
    <w:rsid w:val="00065CFB"/>
    <w:rsid w:val="00080810"/>
    <w:rsid w:val="0010731C"/>
    <w:rsid w:val="002B65F5"/>
    <w:rsid w:val="002E32CF"/>
    <w:rsid w:val="003B6DDB"/>
    <w:rsid w:val="005F05B2"/>
    <w:rsid w:val="00660036"/>
    <w:rsid w:val="00674F5E"/>
    <w:rsid w:val="006C105C"/>
    <w:rsid w:val="0072668C"/>
    <w:rsid w:val="0078036A"/>
    <w:rsid w:val="007C26EE"/>
    <w:rsid w:val="00903043"/>
    <w:rsid w:val="00BC5DF8"/>
    <w:rsid w:val="00C1394B"/>
    <w:rsid w:val="00C27B81"/>
    <w:rsid w:val="00C76BFB"/>
    <w:rsid w:val="00CD2A36"/>
    <w:rsid w:val="00D12CD5"/>
    <w:rsid w:val="00E82250"/>
    <w:rsid w:val="00EB37CE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DB59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3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2025-03-06T05:34:00Z</dcterms:created>
  <dcterms:modified xsi:type="dcterms:W3CDTF">2025-04-24T10:32:00Z</dcterms:modified>
</cp:coreProperties>
</file>