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3864" w14:textId="0CD7F1E2" w:rsidR="00BE6438" w:rsidRPr="00BE6438" w:rsidRDefault="00BE6438" w:rsidP="00BE6438">
      <w:pPr>
        <w:tabs>
          <w:tab w:val="left" w:pos="265"/>
          <w:tab w:val="left" w:pos="708"/>
          <w:tab w:val="left" w:pos="2790"/>
          <w:tab w:val="left" w:pos="4860"/>
        </w:tabs>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ДОГОВОР ПОСТАВКИ №</w:t>
      </w:r>
      <w:r w:rsidR="00434BCA">
        <w:rPr>
          <w:rFonts w:eastAsia="Times New Roman" w:cs="Times New Roman"/>
          <w:b/>
          <w:bCs/>
          <w:color w:val="000000"/>
          <w:sz w:val="22"/>
          <w:lang w:eastAsia="ru-RU"/>
        </w:rPr>
        <w:t>________</w:t>
      </w:r>
    </w:p>
    <w:p w14:paraId="2DB11405"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D59C66D"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Республика Башкортостан,  </w:t>
      </w:r>
    </w:p>
    <w:p w14:paraId="781E2FCA" w14:textId="2512CA0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Уфимский район, д. Алексеевка                                                                  </w:t>
      </w:r>
      <w:proofErr w:type="gramStart"/>
      <w:r w:rsidRPr="00BE6438">
        <w:rPr>
          <w:rFonts w:eastAsia="Times New Roman" w:cs="Times New Roman"/>
          <w:color w:val="000000"/>
          <w:sz w:val="22"/>
          <w:lang w:eastAsia="ru-RU"/>
        </w:rPr>
        <w:t>   «</w:t>
      </w:r>
      <w:proofErr w:type="gramEnd"/>
      <w:r w:rsidRPr="00BE6438">
        <w:rPr>
          <w:rFonts w:eastAsia="Times New Roman" w:cs="Times New Roman"/>
          <w:color w:val="000000"/>
          <w:sz w:val="22"/>
          <w:lang w:eastAsia="ru-RU"/>
        </w:rPr>
        <w:t>___» ___________ 202</w:t>
      </w:r>
      <w:r w:rsidR="00FD61CC">
        <w:rPr>
          <w:rFonts w:eastAsia="Times New Roman" w:cs="Times New Roman"/>
          <w:color w:val="000000"/>
          <w:sz w:val="22"/>
          <w:lang w:eastAsia="ru-RU"/>
        </w:rPr>
        <w:t>5</w:t>
      </w:r>
      <w:r w:rsidRPr="00BE6438">
        <w:rPr>
          <w:rFonts w:eastAsia="Times New Roman" w:cs="Times New Roman"/>
          <w:color w:val="000000"/>
          <w:sz w:val="22"/>
          <w:lang w:eastAsia="ru-RU"/>
        </w:rPr>
        <w:t>г.</w:t>
      </w:r>
    </w:p>
    <w:p w14:paraId="391C63AD" w14:textId="77777777" w:rsidR="00BE6438" w:rsidRPr="00BE6438" w:rsidRDefault="00BE6438" w:rsidP="00BE6438">
      <w:pPr>
        <w:widowControl w:val="0"/>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1128B11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11EF056" w14:textId="5838A24B" w:rsidR="00BE6438" w:rsidRPr="00BE6438" w:rsidRDefault="004823AF" w:rsidP="00BE6438">
      <w:pPr>
        <w:widowControl w:val="0"/>
        <w:spacing w:after="0"/>
        <w:ind w:firstLine="567"/>
        <w:jc w:val="both"/>
        <w:rPr>
          <w:rFonts w:eastAsia="Times New Roman" w:cs="Times New Roman"/>
          <w:sz w:val="24"/>
          <w:szCs w:val="24"/>
          <w:lang w:eastAsia="ru-RU"/>
        </w:rPr>
      </w:pPr>
      <w:r w:rsidRPr="004823AF">
        <w:rPr>
          <w:rFonts w:eastAsia="Times New Roman" w:cs="Times New Roman"/>
          <w:b/>
          <w:bCs/>
          <w:color w:val="000000"/>
          <w:sz w:val="22"/>
          <w:lang w:eastAsia="ru-RU"/>
        </w:rPr>
        <w:t>Акционерное общество Агропромышленный комплекс «Алексеевский»</w:t>
      </w:r>
      <w:r w:rsidR="00BE6438" w:rsidRPr="00BE6438">
        <w:rPr>
          <w:rFonts w:eastAsia="Times New Roman" w:cs="Times New Roman"/>
          <w:color w:val="000000"/>
          <w:sz w:val="22"/>
          <w:lang w:eastAsia="ru-RU"/>
        </w:rPr>
        <w:t>, именуемое в дальнейшем «Заказчик» в лице генерального директора Овчинникова Д</w:t>
      </w:r>
      <w:r w:rsidR="00BE6438">
        <w:rPr>
          <w:rFonts w:eastAsia="Times New Roman" w:cs="Times New Roman"/>
          <w:color w:val="000000"/>
          <w:sz w:val="22"/>
          <w:lang w:eastAsia="ru-RU"/>
        </w:rPr>
        <w:t>митрия Сергеевича</w:t>
      </w:r>
      <w:r w:rsidR="00BE6438" w:rsidRPr="00BE6438">
        <w:rPr>
          <w:rFonts w:eastAsia="Times New Roman" w:cs="Times New Roman"/>
          <w:color w:val="000000"/>
          <w:sz w:val="22"/>
          <w:lang w:eastAsia="ru-RU"/>
        </w:rPr>
        <w:t xml:space="preserve">, действующего на основании Устава, с одной стороны, и </w:t>
      </w:r>
      <w:r w:rsidR="00BE6438" w:rsidRPr="00BE6438">
        <w:rPr>
          <w:rFonts w:eastAsia="Times New Roman" w:cs="Times New Roman"/>
          <w:b/>
          <w:bCs/>
          <w:color w:val="000000"/>
          <w:sz w:val="22"/>
          <w:shd w:val="clear" w:color="auto" w:fill="FFFF00"/>
          <w:lang w:eastAsia="ru-RU"/>
        </w:rPr>
        <w:t>_______________</w:t>
      </w:r>
      <w:r w:rsidR="00BE6438" w:rsidRPr="005218E4">
        <w:rPr>
          <w:rFonts w:eastAsia="Times New Roman" w:cs="Times New Roman"/>
          <w:color w:val="000000"/>
          <w:sz w:val="22"/>
          <w:shd w:val="clear" w:color="auto" w:fill="FFFF00"/>
          <w:lang w:eastAsia="ru-RU"/>
        </w:rPr>
        <w:t>,</w:t>
      </w:r>
      <w:r w:rsidR="00BE6438" w:rsidRPr="00BE6438">
        <w:rPr>
          <w:rFonts w:eastAsia="Times New Roman" w:cs="Times New Roman"/>
          <w:color w:val="000000"/>
          <w:sz w:val="22"/>
          <w:shd w:val="clear" w:color="auto" w:fill="FFFF00"/>
          <w:lang w:eastAsia="ru-RU"/>
        </w:rPr>
        <w:t xml:space="preserve"> именуемое в дальнейшем «Поставщик», в лице ____________, действующего на основании ____________________</w:t>
      </w:r>
      <w:r w:rsidR="00BE6438" w:rsidRPr="00BE6438">
        <w:rPr>
          <w:rFonts w:eastAsia="Times New Roman" w:cs="Times New Roman"/>
          <w:color w:val="000000"/>
          <w:sz w:val="22"/>
          <w:lang w:eastAsia="ru-RU"/>
        </w:rPr>
        <w:t>, с другой стороны, вместе именуемые «Стороны», с соблюдением требований Федерального закона от 18.07.2011г. № 223-ФЗ «О закупках Товаров, работ, услуг отдельными видами юридических лиц», иного законодательства Российской Федерации и Республики Башкортостан, заключили настоящий Договор (далее - Договор) о нижеследующем:</w:t>
      </w:r>
    </w:p>
    <w:p w14:paraId="7AF6EE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E25CDF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 ПРЕДМЕТ ДОГОВОРА</w:t>
      </w:r>
    </w:p>
    <w:p w14:paraId="3B5BA565" w14:textId="4F4449F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1.1. Предметом Договора является </w:t>
      </w:r>
      <w:r w:rsidRPr="00BE6438">
        <w:rPr>
          <w:rFonts w:eastAsia="Times New Roman" w:cs="Times New Roman"/>
          <w:b/>
          <w:bCs/>
          <w:color w:val="000000"/>
          <w:sz w:val="22"/>
          <w:lang w:eastAsia="ru-RU"/>
        </w:rPr>
        <w:t xml:space="preserve">поставка </w:t>
      </w:r>
      <w:r w:rsidR="00434BCA" w:rsidRPr="00434BCA">
        <w:rPr>
          <w:rFonts w:eastAsia="Times New Roman" w:cs="Times New Roman"/>
          <w:b/>
          <w:bCs/>
          <w:color w:val="000000"/>
          <w:sz w:val="22"/>
          <w:lang w:eastAsia="ru-RU"/>
        </w:rPr>
        <w:t>ветеринарных препаратов</w:t>
      </w:r>
      <w:r w:rsidR="00DD462B" w:rsidRPr="00DD462B">
        <w:rPr>
          <w:rFonts w:eastAsia="Times New Roman" w:cs="Times New Roman"/>
          <w:b/>
          <w:bCs/>
          <w:color w:val="000000"/>
          <w:sz w:val="22"/>
          <w:lang w:eastAsia="ru-RU"/>
        </w:rPr>
        <w:t xml:space="preserve"> </w:t>
      </w:r>
      <w:r w:rsidRPr="00BE6438">
        <w:rPr>
          <w:rFonts w:eastAsia="Times New Roman" w:cs="Times New Roman"/>
          <w:color w:val="000000"/>
          <w:sz w:val="22"/>
          <w:lang w:eastAsia="ru-RU"/>
        </w:rPr>
        <w:t xml:space="preserve">(далее по тексту - Товар) в соответствии со Спецификацией (Приложение №1) и </w:t>
      </w:r>
      <w:bookmarkStart w:id="0" w:name="_Hlk191299355"/>
      <w:r w:rsidRPr="00BE6438">
        <w:rPr>
          <w:rFonts w:eastAsia="Times New Roman" w:cs="Times New Roman"/>
          <w:color w:val="000000"/>
          <w:sz w:val="22"/>
          <w:lang w:eastAsia="ru-RU"/>
        </w:rPr>
        <w:t>Техническим заданием (Приложение №2</w:t>
      </w:r>
      <w:bookmarkEnd w:id="0"/>
      <w:r w:rsidRPr="00BE6438">
        <w:rPr>
          <w:rFonts w:eastAsia="Times New Roman" w:cs="Times New Roman"/>
          <w:color w:val="000000"/>
          <w:sz w:val="22"/>
          <w:lang w:eastAsia="ru-RU"/>
        </w:rPr>
        <w:t>), являющимися неотъемлемой частью Договора.</w:t>
      </w:r>
    </w:p>
    <w:p w14:paraId="44137102" w14:textId="018895B1" w:rsidR="00A82F05" w:rsidRDefault="00BE6438" w:rsidP="00A82F05">
      <w:pPr>
        <w:widowControl w:val="0"/>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1.2. Поставщик осуществляет поставку Товара</w:t>
      </w:r>
      <w:bookmarkStart w:id="1" w:name="_Hlk83902119"/>
      <w:bookmarkStart w:id="2" w:name="_Hlk81575985"/>
      <w:bookmarkEnd w:id="1"/>
      <w:r w:rsidR="00B32265">
        <w:rPr>
          <w:rFonts w:eastAsia="Times New Roman" w:cs="Times New Roman"/>
          <w:color w:val="000000"/>
          <w:sz w:val="22"/>
          <w:lang w:eastAsia="ru-RU"/>
        </w:rPr>
        <w:t xml:space="preserve"> </w:t>
      </w:r>
      <w:bookmarkStart w:id="3" w:name="_Hlk194673097"/>
      <w:bookmarkEnd w:id="2"/>
      <w:r w:rsidR="00A82F05" w:rsidRPr="00A82F05">
        <w:rPr>
          <w:rFonts w:eastAsia="Times New Roman" w:cs="Times New Roman"/>
          <w:color w:val="000000"/>
          <w:sz w:val="22"/>
          <w:lang w:eastAsia="ru-RU"/>
        </w:rPr>
        <w:t>со дня заключения договора по 31.12.2025г. партиями в течение 10-ти</w:t>
      </w:r>
      <w:r w:rsidR="00434BCA">
        <w:rPr>
          <w:rFonts w:eastAsia="Times New Roman" w:cs="Times New Roman"/>
          <w:color w:val="000000"/>
          <w:sz w:val="22"/>
          <w:lang w:eastAsia="ru-RU"/>
        </w:rPr>
        <w:t xml:space="preserve"> рабочих</w:t>
      </w:r>
      <w:r w:rsidR="00A82F05" w:rsidRPr="00A82F05">
        <w:rPr>
          <w:rFonts w:eastAsia="Times New Roman" w:cs="Times New Roman"/>
          <w:color w:val="000000"/>
          <w:sz w:val="22"/>
          <w:lang w:eastAsia="ru-RU"/>
        </w:rPr>
        <w:t xml:space="preserve"> дней со дня получения</w:t>
      </w:r>
      <w:bookmarkEnd w:id="3"/>
      <w:r w:rsidR="00A82F05" w:rsidRPr="00A82F05">
        <w:rPr>
          <w:rFonts w:eastAsia="Times New Roman" w:cs="Times New Roman"/>
          <w:color w:val="000000"/>
          <w:sz w:val="22"/>
          <w:lang w:eastAsia="ru-RU"/>
        </w:rPr>
        <w:t xml:space="preserve"> Поставщиком письменной заявки Заказчика по адресу: Республика Башкортостан, Уфимский район, д. Алексеевка, ул. Интернациональная, 1/1, </w:t>
      </w:r>
      <w:r w:rsidR="00DD462B" w:rsidRPr="00DD462B">
        <w:rPr>
          <w:rFonts w:eastAsia="Times New Roman" w:cs="Times New Roman"/>
          <w:color w:val="000000"/>
          <w:sz w:val="22"/>
          <w:lang w:eastAsia="ru-RU"/>
        </w:rPr>
        <w:t>стр.34, склад цеха животноводства</w:t>
      </w:r>
      <w:r w:rsidR="00F755ED" w:rsidRPr="00F755ED">
        <w:rPr>
          <w:rFonts w:eastAsia="Times New Roman" w:cs="Times New Roman"/>
          <w:color w:val="000000"/>
          <w:sz w:val="22"/>
          <w:lang w:eastAsia="ru-RU"/>
        </w:rPr>
        <w:t>.</w:t>
      </w:r>
    </w:p>
    <w:p w14:paraId="79C1545A" w14:textId="45936EEE" w:rsidR="00BE6438" w:rsidRPr="00BE6438" w:rsidRDefault="00BE6438" w:rsidP="00A82F05">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8CDFBA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2.</w:t>
      </w:r>
      <w:r w:rsidRPr="00BE6438">
        <w:rPr>
          <w:rFonts w:eastAsia="Times New Roman" w:cs="Times New Roman"/>
          <w:color w:val="000000"/>
          <w:sz w:val="22"/>
          <w:lang w:eastAsia="ru-RU"/>
        </w:rPr>
        <w:t> </w:t>
      </w:r>
      <w:r w:rsidRPr="00BE6438">
        <w:rPr>
          <w:rFonts w:eastAsia="Times New Roman" w:cs="Times New Roman"/>
          <w:b/>
          <w:bCs/>
          <w:color w:val="000000"/>
          <w:sz w:val="22"/>
          <w:lang w:eastAsia="ru-RU"/>
        </w:rPr>
        <w:t>ЦЕНА И ПОРЯДОК РАСЧЕТОВ</w:t>
      </w:r>
    </w:p>
    <w:p w14:paraId="613C125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2.1. Цена Договора составляет </w:t>
      </w:r>
      <w:r w:rsidRPr="00BE6438">
        <w:rPr>
          <w:rFonts w:eastAsia="Times New Roman" w:cs="Times New Roman"/>
          <w:b/>
          <w:bCs/>
          <w:color w:val="000000"/>
          <w:sz w:val="22"/>
          <w:shd w:val="clear" w:color="auto" w:fill="FFFF00"/>
          <w:lang w:eastAsia="ru-RU"/>
        </w:rPr>
        <w:t>______________ (________________) рублей ____ копеек, в том числе НДС по ставке___% - ________ рублей/НДС не облагается,</w:t>
      </w:r>
      <w:r w:rsidRPr="00BE6438">
        <w:rPr>
          <w:rFonts w:eastAsia="Times New Roman" w:cs="Times New Roman"/>
          <w:color w:val="000000"/>
          <w:sz w:val="22"/>
          <w:shd w:val="clear" w:color="auto" w:fill="FFFF00"/>
          <w:lang w:eastAsia="ru-RU"/>
        </w:rPr>
        <w:t>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в соответствии со Спецификацией (Приложение №1) к Договору,</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являющейся неотъемлемой частью  Договора.</w:t>
      </w:r>
    </w:p>
    <w:p w14:paraId="5898FAFC" w14:textId="63967AC5"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Цена Договора включает в себя все расходы, связанные с доставкой Товара до склада Заказчика, транспортные расходы, 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w:t>
      </w:r>
      <w:r w:rsidR="006403C1">
        <w:rPr>
          <w:rFonts w:eastAsia="Times New Roman" w:cs="Times New Roman"/>
          <w:color w:val="000000"/>
          <w:sz w:val="22"/>
          <w:lang w:eastAsia="ru-RU"/>
        </w:rPr>
        <w:t>Д</w:t>
      </w:r>
      <w:r w:rsidRPr="00BE6438">
        <w:rPr>
          <w:rFonts w:eastAsia="Times New Roman" w:cs="Times New Roman"/>
          <w:color w:val="000000"/>
          <w:sz w:val="22"/>
          <w:lang w:eastAsia="ru-RU"/>
        </w:rPr>
        <w:t>оговора.</w:t>
      </w:r>
    </w:p>
    <w:p w14:paraId="7FE16BC9"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2.2. Цена Договора является твердой и определяется на весь срок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или по согласованию Сторон может быть пересмотрена согласно п.п.10.2.3. Договора.</w:t>
      </w:r>
    </w:p>
    <w:p w14:paraId="05F100D9" w14:textId="28E2F122"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2.3. Заказчик производит оплату на основании </w:t>
      </w:r>
      <w:r w:rsidRPr="00BE6438">
        <w:rPr>
          <w:rFonts w:eastAsia="Times New Roman" w:cs="Times New Roman"/>
          <w:i/>
          <w:iCs/>
          <w:color w:val="000000"/>
          <w:sz w:val="22"/>
          <w:lang w:eastAsia="ru-RU"/>
        </w:rPr>
        <w:t>оригиналов счетов на оплату</w:t>
      </w:r>
      <w:r w:rsidRPr="00BE6438">
        <w:rPr>
          <w:rFonts w:eastAsia="Times New Roman" w:cs="Times New Roman"/>
          <w:color w:val="000000"/>
          <w:sz w:val="22"/>
          <w:lang w:eastAsia="ru-RU"/>
        </w:rPr>
        <w:t xml:space="preserve"> в течение </w:t>
      </w:r>
      <w:r w:rsidR="00434BCA">
        <w:rPr>
          <w:rFonts w:eastAsia="Times New Roman" w:cs="Times New Roman"/>
          <w:color w:val="000000"/>
          <w:sz w:val="22"/>
          <w:lang w:eastAsia="ru-RU"/>
        </w:rPr>
        <w:t>30-ти</w:t>
      </w:r>
      <w:r w:rsidRPr="00BE6438">
        <w:rPr>
          <w:rFonts w:eastAsia="Times New Roman" w:cs="Times New Roman"/>
          <w:color w:val="000000"/>
          <w:sz w:val="22"/>
          <w:lang w:eastAsia="ru-RU"/>
        </w:rPr>
        <w:t xml:space="preserve"> дней после поставки Товара на склад Заказчика и передачи Поставщиком Заказчику надлежаще оформленных</w:t>
      </w:r>
      <w:r w:rsidRPr="00BE6438">
        <w:rPr>
          <w:rFonts w:eastAsia="Times New Roman" w:cs="Times New Roman"/>
          <w:i/>
          <w:iCs/>
          <w:color w:val="000000"/>
          <w:sz w:val="22"/>
          <w:lang w:eastAsia="ru-RU"/>
        </w:rPr>
        <w:t xml:space="preserve"> оригиналов счетов-фактур и надлежаще заверенных уполномоченным лицом от Поставщика копий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 </w:t>
      </w:r>
    </w:p>
    <w:p w14:paraId="09BA3E0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2.4. Моментом исполнения денежного обязательства считается факт списания денежных средств со счета Заказчика.</w:t>
      </w:r>
    </w:p>
    <w:p w14:paraId="48E9768B"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F758598"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3. КАЧЕСТВО ТОВАРА</w:t>
      </w:r>
    </w:p>
    <w:p w14:paraId="1A92DC8E" w14:textId="77777777" w:rsidR="00BE6438" w:rsidRPr="00BE6438" w:rsidRDefault="00BE6438" w:rsidP="00BE6438">
      <w:pPr>
        <w:keepNext/>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3.1. Качество, комплектность и технические характеристики поставляемого Товара должны соответствовать требованиям государственных стандартов (ГОСТов), техническим условиям (ТУ) производителей, действующей нормативной документации, а также требованиям, предъявляемым к указанным товарам для реализации на территории Российской Федерации, а также показателям и техническим требованиям, изложенным в Техническом задании (Приложение №2) и Спецификации (Приложение №1).</w:t>
      </w:r>
    </w:p>
    <w:p w14:paraId="0F24003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В случае невыполнения Поставщиком условия о качестве Товара и передаче вышеуказанных документов на Товар, Заказчик вправе отказаться от Товара и осуществить его возврат за счет Поставщика.</w:t>
      </w:r>
    </w:p>
    <w:p w14:paraId="7329F70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3.2. Поставщик гарантирует, что Товар, поставленный в рамках Договора, является новым (не бывшим в эксплуатации), неиспользованным, не восстановленным, принадлежит Поставщику на законных основаниях, находится в законном обороте, в споре и под арестом не состоит, не является предметом залога, не обременен правами третьих лиц.</w:t>
      </w:r>
    </w:p>
    <w:p w14:paraId="2BF6C3B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3.3. Товар, подлежащий в соответствии с законодательством Российской Федерации обязательной сертификации или декларированию соответствия, должен иметь сертификат или декларацию соответствия. </w:t>
      </w:r>
      <w:r w:rsidRPr="00BE6438">
        <w:rPr>
          <w:rFonts w:eastAsia="Times New Roman" w:cs="Times New Roman"/>
          <w:color w:val="000000"/>
          <w:sz w:val="22"/>
          <w:lang w:eastAsia="ru-RU"/>
        </w:rPr>
        <w:lastRenderedPageBreak/>
        <w:t xml:space="preserve">Поставщик в этом случае обязан предоставить копии сертификатов (деклараций) соответствия установленного образца. </w:t>
      </w:r>
    </w:p>
    <w:p w14:paraId="34BE83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3.4. Поставщик обязан предоставить сведения об изготовителе Товара и месте его нахождения на русском языке. </w:t>
      </w:r>
    </w:p>
    <w:p w14:paraId="6AC29FB3"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3.5. Товар должен поставляться вместе с необходимой документацией на русском языке, отвечающей требованиям, установленным в Российской Федерации. Документация должна быть полной и достаточной для обеспечения бесперебойной и надежной эксплуатации Товара. В случае непредставления документации, поставка считается некомплектной, и срок годности исчисляется в этом случае со дня получения Заказчиком полного комплекта документации.</w:t>
      </w:r>
    </w:p>
    <w:p w14:paraId="042D58C2" w14:textId="1CFE4642" w:rsidR="00A82F05"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bCs/>
          <w:kern w:val="1"/>
          <w:sz w:val="22"/>
          <w:lang w:eastAsia="ar-SA"/>
        </w:rPr>
        <w:t xml:space="preserve">3.6. </w:t>
      </w:r>
      <w:r w:rsidRPr="00570EBB">
        <w:rPr>
          <w:rFonts w:eastAsia="Times New Roman" w:cs="Times New Roman"/>
          <w:kern w:val="1"/>
          <w:sz w:val="22"/>
          <w:lang w:eastAsia="ar-SA"/>
        </w:rPr>
        <w:t xml:space="preserve"> </w:t>
      </w:r>
      <w:r w:rsidR="00A82F05" w:rsidRPr="00A82F05">
        <w:rPr>
          <w:rFonts w:eastAsia="Times New Roman" w:cs="Times New Roman"/>
          <w:kern w:val="1"/>
          <w:sz w:val="22"/>
          <w:lang w:eastAsia="ar-SA"/>
        </w:rPr>
        <w:t xml:space="preserve">Срок годности: не менее </w:t>
      </w:r>
      <w:r w:rsidR="00434BCA">
        <w:rPr>
          <w:rFonts w:eastAsia="Times New Roman" w:cs="Times New Roman"/>
          <w:kern w:val="1"/>
          <w:sz w:val="22"/>
          <w:lang w:eastAsia="ar-SA"/>
        </w:rPr>
        <w:t>12-ти</w:t>
      </w:r>
      <w:r w:rsidR="00A82F05" w:rsidRPr="00A82F05">
        <w:rPr>
          <w:rFonts w:eastAsia="Times New Roman" w:cs="Times New Roman"/>
          <w:kern w:val="1"/>
          <w:sz w:val="22"/>
          <w:lang w:eastAsia="ar-SA"/>
        </w:rPr>
        <w:t xml:space="preserve"> месяцев с момента поставки каждой партии Товара.</w:t>
      </w:r>
    </w:p>
    <w:p w14:paraId="0042DE76" w14:textId="2C744950"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3.7. Претензии, связанные с несоответствием Товара по качеству, могут быть заявлены Заказчиком Поставщику в течение срока годности.</w:t>
      </w:r>
    </w:p>
    <w:p w14:paraId="205D06FF"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3.8. Замененный дефектный Товар и (или) его части возвращаются Поставщику по его требованию и за его счет в срок, согласованный Сторонами.</w:t>
      </w:r>
    </w:p>
    <w:p w14:paraId="2BE22BF9"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3.9. Транспортные и другие расходы, связанные с возвратом или заменой дефектного Товара, а также допоставкой недостающего Товара несет Поставщик.</w:t>
      </w:r>
    </w:p>
    <w:p w14:paraId="4F63DF40"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45787477"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bookmarkStart w:id="4" w:name="_Hlk94275476"/>
      <w:r w:rsidRPr="00BE6438">
        <w:rPr>
          <w:rFonts w:eastAsia="Times New Roman" w:cs="Times New Roman"/>
          <w:b/>
          <w:bCs/>
          <w:color w:val="00000A"/>
          <w:sz w:val="22"/>
          <w:lang w:eastAsia="ru-RU"/>
        </w:rPr>
        <w:t>4</w:t>
      </w:r>
      <w:r w:rsidRPr="00BE6438">
        <w:rPr>
          <w:rFonts w:eastAsia="Times New Roman" w:cs="Times New Roman"/>
          <w:b/>
          <w:bCs/>
          <w:color w:val="000000"/>
          <w:sz w:val="22"/>
          <w:lang w:eastAsia="ru-RU"/>
        </w:rPr>
        <w:t>. ПОРЯДОК ПОСТАВКИ, ПРИЕМКИ ТОВАРА</w:t>
      </w:r>
    </w:p>
    <w:p w14:paraId="3918C762"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 Поставщик осуществляет поставку Товара на условиях, указанных в разделе </w:t>
      </w:r>
      <w:proofErr w:type="gramStart"/>
      <w:r w:rsidRPr="00BE6438">
        <w:rPr>
          <w:rFonts w:eastAsia="Times New Roman" w:cs="Times New Roman"/>
          <w:color w:val="000000"/>
          <w:sz w:val="22"/>
          <w:lang w:eastAsia="ru-RU"/>
        </w:rPr>
        <w:t>1  Договора</w:t>
      </w:r>
      <w:proofErr w:type="gramEnd"/>
      <w:r w:rsidRPr="00BE6438">
        <w:rPr>
          <w:rFonts w:eastAsia="Times New Roman" w:cs="Times New Roman"/>
          <w:color w:val="000000"/>
          <w:sz w:val="22"/>
          <w:lang w:eastAsia="ru-RU"/>
        </w:rPr>
        <w:t xml:space="preserve">. Отгрузка, доставка, разгрузка Товара осуществляется силами и средствами Поставщика. </w:t>
      </w:r>
    </w:p>
    <w:p w14:paraId="06A5BF6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4.2. Поставщик письменно уведомляет Заказчика о дате поставки Товара </w:t>
      </w:r>
      <w:r w:rsidRPr="00BE6438">
        <w:rPr>
          <w:rFonts w:eastAsia="Times New Roman" w:cs="Times New Roman"/>
          <w:b/>
          <w:bCs/>
          <w:color w:val="000000"/>
          <w:sz w:val="22"/>
          <w:lang w:eastAsia="ru-RU"/>
        </w:rPr>
        <w:t>за 3 рабочих дня до ее начала</w:t>
      </w:r>
      <w:r w:rsidRPr="00BE6438">
        <w:rPr>
          <w:rFonts w:eastAsia="Times New Roman" w:cs="Times New Roman"/>
          <w:color w:val="000000"/>
          <w:sz w:val="22"/>
          <w:lang w:eastAsia="ru-RU"/>
        </w:rPr>
        <w:t>.</w:t>
      </w:r>
    </w:p>
    <w:p w14:paraId="1FAC0911" w14:textId="7EBBB186"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4.3. Передача Товара подтверждается подписанием </w:t>
      </w:r>
      <w:r w:rsidRPr="00BE6438">
        <w:rPr>
          <w:rFonts w:eastAsia="Times New Roman" w:cs="Times New Roman"/>
          <w:i/>
          <w:iCs/>
          <w:color w:val="000000"/>
          <w:sz w:val="22"/>
          <w:lang w:eastAsia="ru-RU"/>
        </w:rPr>
        <w:t>товарной накладной/универсальн</w:t>
      </w:r>
      <w:r w:rsidR="00FD61CC">
        <w:rPr>
          <w:rFonts w:eastAsia="Times New Roman" w:cs="Times New Roman"/>
          <w:i/>
          <w:iCs/>
          <w:color w:val="000000"/>
          <w:sz w:val="22"/>
          <w:lang w:eastAsia="ru-RU"/>
        </w:rPr>
        <w:t>ого</w:t>
      </w:r>
      <w:r w:rsidRPr="00BE6438">
        <w:rPr>
          <w:rFonts w:eastAsia="Times New Roman" w:cs="Times New Roman"/>
          <w:i/>
          <w:iCs/>
          <w:color w:val="000000"/>
          <w:sz w:val="22"/>
          <w:lang w:eastAsia="ru-RU"/>
        </w:rPr>
        <w:t xml:space="preserve"> передаточн</w:t>
      </w:r>
      <w:r w:rsidR="00FD61CC">
        <w:rPr>
          <w:rFonts w:eastAsia="Times New Roman" w:cs="Times New Roman"/>
          <w:i/>
          <w:iCs/>
          <w:color w:val="000000"/>
          <w:sz w:val="22"/>
          <w:lang w:eastAsia="ru-RU"/>
        </w:rPr>
        <w:t>ого</w:t>
      </w:r>
      <w:r w:rsidRPr="00BE6438">
        <w:rPr>
          <w:rFonts w:eastAsia="Times New Roman" w:cs="Times New Roman"/>
          <w:i/>
          <w:iCs/>
          <w:color w:val="000000"/>
          <w:sz w:val="22"/>
          <w:lang w:eastAsia="ru-RU"/>
        </w:rPr>
        <w:t xml:space="preserve"> документом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Поставщиком и Заказчиком в двух экземплярах в день передачи Товара. При передаче Товара Поставщик предоставляет следующие оригиналы документов: </w:t>
      </w:r>
      <w:r w:rsidRPr="00BE6438">
        <w:rPr>
          <w:rFonts w:eastAsia="Times New Roman" w:cs="Times New Roman"/>
          <w:i/>
          <w:iCs/>
          <w:color w:val="000000"/>
          <w:sz w:val="22"/>
          <w:lang w:eastAsia="ru-RU"/>
        </w:rPr>
        <w:t>счет-фактуру</w:t>
      </w:r>
      <w:r w:rsidRPr="00BE6438">
        <w:rPr>
          <w:rFonts w:eastAsia="Times New Roman" w:cs="Times New Roman"/>
          <w:color w:val="000000"/>
          <w:sz w:val="22"/>
          <w:lang w:eastAsia="ru-RU"/>
        </w:rPr>
        <w:t> </w:t>
      </w:r>
      <w:r w:rsidRPr="00BE6438">
        <w:rPr>
          <w:rFonts w:eastAsia="Times New Roman" w:cs="Times New Roman"/>
          <w:i/>
          <w:iCs/>
          <w:color w:val="000000"/>
          <w:sz w:val="22"/>
          <w:lang w:eastAsia="ru-RU"/>
        </w:rPr>
        <w:t>и надлежаще заверенные уполномоченным лицом от Поставщика копии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w:t>
      </w:r>
    </w:p>
    <w:p w14:paraId="25E48B5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Приемка Товара без оригиналов перечисленных документов не производится.</w:t>
      </w:r>
    </w:p>
    <w:p w14:paraId="4BC1A0D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4.4. Заказчик в течение 5-ти рабочих дней со дня получения Товара и документов от Поставщика проверяет полученный Товар на соответствие объемов, качества и стоимости поставленного Товара </w:t>
      </w:r>
      <w:proofErr w:type="gramStart"/>
      <w:r w:rsidRPr="00BE6438">
        <w:rPr>
          <w:rFonts w:eastAsia="Times New Roman" w:cs="Times New Roman"/>
          <w:color w:val="000000"/>
          <w:sz w:val="22"/>
          <w:lang w:eastAsia="ru-RU"/>
        </w:rPr>
        <w:t>условиям  Договора</w:t>
      </w:r>
      <w:proofErr w:type="gramEnd"/>
      <w:r w:rsidRPr="00BE6438">
        <w:rPr>
          <w:rFonts w:eastAsia="Times New Roman" w:cs="Times New Roman"/>
          <w:color w:val="000000"/>
          <w:sz w:val="22"/>
          <w:lang w:eastAsia="ru-RU"/>
        </w:rPr>
        <w:t xml:space="preserve">, путем проведения экспертизы. Экспертиза может проводиться Заказчиком своими силами или к ее проведению могут привлекаться эксперты, экспертные организации на основании заключенных Договоров. </w:t>
      </w:r>
    </w:p>
    <w:p w14:paraId="5E43CF4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проведения экспертизы Заказчик имеет право запрашивать у Поставщика дополнительные материалы, относящиеся к условиям исполнения Договора. Результаты экспертизы оформляются в виде экспертного заключения.</w:t>
      </w:r>
    </w:p>
    <w:p w14:paraId="6A732CE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4.5. В случае, если по результатам экспертизы будут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F8EABE0" w14:textId="5660F969"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4.6. По результатам экспертизы Товара в случае, если не будет выявлено нарушений со стороны </w:t>
      </w:r>
      <w:r w:rsidR="00A82F05">
        <w:rPr>
          <w:rFonts w:eastAsia="Times New Roman" w:cs="Times New Roman"/>
          <w:color w:val="000000"/>
          <w:sz w:val="22"/>
          <w:lang w:eastAsia="ru-RU"/>
        </w:rPr>
        <w:t>Поставщика</w:t>
      </w:r>
      <w:r w:rsidRPr="00BE6438">
        <w:rPr>
          <w:rFonts w:eastAsia="Times New Roman" w:cs="Times New Roman"/>
          <w:color w:val="000000"/>
          <w:sz w:val="22"/>
          <w:lang w:eastAsia="ru-RU"/>
        </w:rPr>
        <w:t xml:space="preserve"> в части соответствия требуемым согласно данного Договора условиям поставки, качеству и количеству Товара, Заказчик в течение 2 (двух) рабочих дней подписывает и передает Поставщику </w:t>
      </w:r>
      <w:r w:rsidRPr="00BE6438">
        <w:rPr>
          <w:rFonts w:eastAsia="Times New Roman" w:cs="Times New Roman"/>
          <w:i/>
          <w:iCs/>
          <w:color w:val="000000"/>
          <w:sz w:val="22"/>
          <w:lang w:eastAsia="ru-RU"/>
        </w:rPr>
        <w:t xml:space="preserve">товарные накладные/универсальные передаточные документы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7F64AA4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4.7. В случае мотивированного отказа от приемки Товара, определенных Договором, сторонами составляется двухсторонний акт с перечнем замечаний.</w:t>
      </w:r>
    </w:p>
    <w:p w14:paraId="53E57A4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составления двухстороннего акта, в случаях обнаружения несоответствия качества и (или) количества Товара, Заказчик обязан вызвать представителя Поставщика. Уведомление о вызове представителя Поставщика должно быть направлено (передано) ему по электронной почте, по телефонной связи, или иным способом оповещения не позднее 24 часов, после обнаружения несоответствия качества и (или) количества Товара. Поставщик, обязан не позднее чем на следующий день после получения оповещения Заказчика сообщить, сроки прибытия по адресу Заказчика своего уполномоченного лица (с обязательным предоставлением доверенности, оформленной надлежащим образом) для участия в составлении двустороннего акта. Неполучение ответа на вызов в указанный срок дает право Заказчику составить двусторонний акт с перечнем замечаний самостоятельно и направить его с приложением претензии в адрес Поставщика.</w:t>
      </w:r>
    </w:p>
    <w:p w14:paraId="2591B66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4.8. Поставщик, в сроки, указанные в двухстороннем акте о несоответствии Товара, должен за свой счет устранить недостатки, допоставить или заменить некачественный Товар на качественный Товар, который </w:t>
      </w:r>
      <w:r w:rsidRPr="00BE6438">
        <w:rPr>
          <w:rFonts w:eastAsia="Times New Roman" w:cs="Times New Roman"/>
          <w:color w:val="000000"/>
          <w:sz w:val="22"/>
          <w:lang w:eastAsia="ru-RU"/>
        </w:rPr>
        <w:lastRenderedPageBreak/>
        <w:t xml:space="preserve">будет соответствовать потребительским свойствам и условиям Договора и вновь предоставляет Заказчику на подписание </w:t>
      </w:r>
      <w:r w:rsidRPr="00BE6438">
        <w:rPr>
          <w:rFonts w:eastAsia="Times New Roman" w:cs="Times New Roman"/>
          <w:i/>
          <w:iCs/>
          <w:color w:val="000000"/>
          <w:sz w:val="22"/>
          <w:lang w:eastAsia="ru-RU"/>
        </w:rPr>
        <w:t xml:space="preserve">товарную накладную/универсальный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620FBD3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Заказчик в течение 5 (пяти) рабочих дней повторно осуществляет приемку поставленных Товаров, в соответствии с настоящим разделом Договора.</w:t>
      </w:r>
    </w:p>
    <w:p w14:paraId="10DA2C5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Устранение недостатков, допоставка или замена некачественного Товара не освобождает Поставщика от ответственности за ненадлежащее исполнение обязательств по Договору, предусмотренной разделом 7</w:t>
      </w:r>
      <w:r w:rsidRPr="00BE6438">
        <w:rPr>
          <w:rFonts w:eastAsia="Times New Roman" w:cs="Times New Roman"/>
          <w:color w:val="FF0000"/>
          <w:sz w:val="22"/>
          <w:lang w:eastAsia="ru-RU"/>
        </w:rPr>
        <w:t> </w:t>
      </w:r>
      <w:r w:rsidRPr="00BE6438">
        <w:rPr>
          <w:rFonts w:eastAsia="Times New Roman" w:cs="Times New Roman"/>
          <w:color w:val="000000"/>
          <w:sz w:val="22"/>
          <w:lang w:eastAsia="ru-RU"/>
        </w:rPr>
        <w:t>Договора.</w:t>
      </w:r>
    </w:p>
    <w:p w14:paraId="1CE2CA4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4.9.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772876"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4.10. По решению Заказчика для приемки Товара может создаваться приемочная комиссия, которая должна состоять не менее чем из пяти человек. В случае создания Заказчиком приемочной комиссии, </w:t>
      </w:r>
      <w:r w:rsidRPr="00BE6438">
        <w:rPr>
          <w:rFonts w:eastAsia="Times New Roman" w:cs="Times New Roman"/>
          <w:i/>
          <w:iCs/>
          <w:color w:val="000000"/>
          <w:sz w:val="22"/>
          <w:lang w:eastAsia="ru-RU"/>
        </w:rPr>
        <w:t xml:space="preserve">товарная накладная/универсальный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подписывается всеми членами приемочной комиссии и утверждается Заказчиком.</w:t>
      </w:r>
    </w:p>
    <w:p w14:paraId="4D581DD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4.11. Датой исполнения Договора в части поставки Товара считается дата подписания </w:t>
      </w:r>
      <w:r w:rsidRPr="00BE6438">
        <w:rPr>
          <w:rFonts w:eastAsia="Times New Roman" w:cs="Times New Roman"/>
          <w:i/>
          <w:iCs/>
          <w:color w:val="000000"/>
          <w:sz w:val="22"/>
          <w:lang w:eastAsia="ru-RU"/>
        </w:rPr>
        <w:t xml:space="preserve">товарной накладной/универсального передаточного документа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487CCAC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4.12. Право собственности на Товар прекращается у Поставщика с момента подписания </w:t>
      </w:r>
      <w:r w:rsidRPr="00BE6438">
        <w:rPr>
          <w:rFonts w:eastAsia="Times New Roman" w:cs="Times New Roman"/>
          <w:i/>
          <w:iCs/>
          <w:color w:val="000000"/>
          <w:sz w:val="22"/>
          <w:lang w:eastAsia="ru-RU"/>
        </w:rPr>
        <w:t xml:space="preserve">товарных накладных/универсальных передаточных документов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284CCA9F" w14:textId="6E5EFF2A"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4.13. В случае поставки Товара ненадлежащего качества Заказчик вправе предъявить Поставщику требования, предусмотренные статьей 475 ГК РФ, за исключением случая, когда Поставщик, получивший уведомление Заказчика о недостатках поставленного Товара, без промедления заменит поставленный Товар на Товар надлежащего качества.</w:t>
      </w:r>
    </w:p>
    <w:p w14:paraId="2505FF1E" w14:textId="5827CD1E" w:rsidR="00BE6438" w:rsidRDefault="00BE6438" w:rsidP="00BE6438">
      <w:pPr>
        <w:shd w:val="clear" w:color="auto" w:fill="FFFFFF"/>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4.1</w:t>
      </w:r>
      <w:r w:rsidR="00F4467A">
        <w:rPr>
          <w:rFonts w:eastAsia="Times New Roman" w:cs="Times New Roman"/>
          <w:color w:val="000000"/>
          <w:sz w:val="22"/>
          <w:lang w:eastAsia="ru-RU"/>
        </w:rPr>
        <w:t>4</w:t>
      </w:r>
      <w:r w:rsidRPr="00BE6438">
        <w:rPr>
          <w:rFonts w:eastAsia="Times New Roman" w:cs="Times New Roman"/>
          <w:color w:val="000000"/>
          <w:sz w:val="22"/>
          <w:lang w:eastAsia="ru-RU"/>
        </w:rPr>
        <w:t>. В случае поставки некомплектного Товара Заказчик вправе предъявить Поставщику требования, предусмотренные статьей 480 ГК РФ, за исключением случая, когда Поставщик, получивший уведомление Заказчика о недостатках поставленного Товара, без промедления доукомплектует Товар либо заменит его комплектным.</w:t>
      </w:r>
    </w:p>
    <w:p w14:paraId="59D5F60C" w14:textId="77777777" w:rsidR="00B32265" w:rsidRPr="00BE6438" w:rsidRDefault="00B32265" w:rsidP="00BE6438">
      <w:pPr>
        <w:shd w:val="clear" w:color="auto" w:fill="FFFFFF"/>
        <w:spacing w:after="0"/>
        <w:ind w:firstLine="567"/>
        <w:jc w:val="both"/>
        <w:rPr>
          <w:rFonts w:eastAsia="Times New Roman" w:cs="Times New Roman"/>
          <w:sz w:val="24"/>
          <w:szCs w:val="24"/>
          <w:lang w:eastAsia="ru-RU"/>
        </w:rPr>
      </w:pPr>
    </w:p>
    <w:p w14:paraId="7218F511"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5. ПРАВА И ОБЯЗАННОСТИ СТОРОН</w:t>
      </w:r>
    </w:p>
    <w:p w14:paraId="427E7ED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w:t>
      </w:r>
      <w:r w:rsidRPr="00BE6438">
        <w:rPr>
          <w:rFonts w:eastAsia="Times New Roman" w:cs="Times New Roman"/>
          <w:b/>
          <w:bCs/>
          <w:color w:val="000000"/>
          <w:sz w:val="22"/>
          <w:lang w:eastAsia="ru-RU"/>
        </w:rPr>
        <w:t xml:space="preserve"> Поставщик имеет право</w:t>
      </w:r>
      <w:r w:rsidRPr="00BE6438">
        <w:rPr>
          <w:rFonts w:eastAsia="Times New Roman" w:cs="Times New Roman"/>
          <w:color w:val="000000"/>
          <w:sz w:val="22"/>
          <w:lang w:eastAsia="ru-RU"/>
        </w:rPr>
        <w:t xml:space="preserve">: </w:t>
      </w:r>
    </w:p>
    <w:p w14:paraId="09D4ED1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5.1.1. Требовать от Заказчика исполнения всех необходимых действий, обеспечивающих принятие Товара, поставляемого в соответствии с Договором;</w:t>
      </w:r>
    </w:p>
    <w:p w14:paraId="4897CC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5.1.2. Требовать оплаты в размере и порядке, указанном в разделе 2 Договора;</w:t>
      </w:r>
    </w:p>
    <w:p w14:paraId="027E690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5.2. </w:t>
      </w:r>
      <w:r w:rsidRPr="00BE6438">
        <w:rPr>
          <w:rFonts w:eastAsia="Times New Roman" w:cs="Times New Roman"/>
          <w:b/>
          <w:bCs/>
          <w:color w:val="000000"/>
          <w:sz w:val="22"/>
          <w:lang w:eastAsia="ru-RU"/>
        </w:rPr>
        <w:t>Поставщик обязан</w:t>
      </w:r>
      <w:r w:rsidRPr="00BE6438">
        <w:rPr>
          <w:rFonts w:eastAsia="Times New Roman" w:cs="Times New Roman"/>
          <w:color w:val="000000"/>
          <w:sz w:val="22"/>
          <w:lang w:eastAsia="ru-RU"/>
        </w:rPr>
        <w:t>:</w:t>
      </w:r>
    </w:p>
    <w:p w14:paraId="4690DC8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5.2.1. Уведомить Заказчика о дате начала поставки Товара;</w:t>
      </w:r>
    </w:p>
    <w:p w14:paraId="3E683754"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5.2.2. Осуществить поставку Товара по качеству, количеству и цене в соответствии со Спецификацией (Приложение №1) в сроки и порядке, предусмотренные Договором.</w:t>
      </w:r>
    </w:p>
    <w:p w14:paraId="3F1F62AA"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5.2.3. Предоставить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 (в зависимости от того, что применимо к поставляемому Товару).</w:t>
      </w:r>
    </w:p>
    <w:p w14:paraId="3218E2BC" w14:textId="77777777" w:rsidR="00BE6438" w:rsidRPr="001329F1" w:rsidRDefault="00BE6438" w:rsidP="00BE6438">
      <w:pPr>
        <w:shd w:val="clear" w:color="auto" w:fill="FFFFFF"/>
        <w:spacing w:after="0"/>
        <w:ind w:firstLine="567"/>
        <w:jc w:val="both"/>
        <w:rPr>
          <w:rFonts w:eastAsia="Times New Roman" w:cs="Times New Roman"/>
          <w:sz w:val="22"/>
          <w:lang w:eastAsia="ru-RU"/>
        </w:rPr>
      </w:pPr>
      <w:r w:rsidRPr="00BE6438">
        <w:rPr>
          <w:rFonts w:eastAsia="Times New Roman" w:cs="Times New Roman"/>
          <w:color w:val="000000"/>
          <w:sz w:val="22"/>
          <w:lang w:eastAsia="ru-RU"/>
        </w:rPr>
        <w:t xml:space="preserve">5.2.4. Явиться по вызову Заказчика для составления двухстороннего акта, в случаях обнаружения несоответствия качества и (или) количества Товара, либо уведомить об отказе в участии в проверке и </w:t>
      </w:r>
      <w:r w:rsidRPr="001329F1">
        <w:rPr>
          <w:rFonts w:eastAsia="Times New Roman" w:cs="Times New Roman"/>
          <w:color w:val="000000"/>
          <w:sz w:val="22"/>
          <w:lang w:eastAsia="ru-RU"/>
        </w:rPr>
        <w:t>составлении двухстороннего акта.</w:t>
      </w:r>
    </w:p>
    <w:p w14:paraId="7FBF0B01" w14:textId="77777777" w:rsidR="00BE6438" w:rsidRPr="001329F1" w:rsidRDefault="00BE6438" w:rsidP="00BE6438">
      <w:pPr>
        <w:shd w:val="clear" w:color="auto" w:fill="FFFFFF"/>
        <w:spacing w:after="0"/>
        <w:ind w:firstLine="567"/>
        <w:jc w:val="both"/>
        <w:rPr>
          <w:rFonts w:eastAsia="Times New Roman" w:cs="Times New Roman"/>
          <w:sz w:val="22"/>
          <w:lang w:eastAsia="ru-RU"/>
        </w:rPr>
      </w:pPr>
      <w:r w:rsidRPr="001329F1">
        <w:rPr>
          <w:rFonts w:eastAsia="Times New Roman" w:cs="Times New Roman"/>
          <w:color w:val="000000"/>
          <w:sz w:val="22"/>
          <w:lang w:eastAsia="ru-RU"/>
        </w:rPr>
        <w:t>5.2.5. Незамедлительно поставить в известность Заказчика в случае невозможности исполнения условий Договора.</w:t>
      </w:r>
    </w:p>
    <w:p w14:paraId="5F1614DB" w14:textId="77777777" w:rsidR="00BE6438" w:rsidRPr="001329F1" w:rsidRDefault="00BE6438" w:rsidP="00BE6438">
      <w:pPr>
        <w:shd w:val="clear" w:color="auto" w:fill="FFFFFF"/>
        <w:spacing w:after="0"/>
        <w:ind w:firstLine="567"/>
        <w:jc w:val="both"/>
        <w:rPr>
          <w:rFonts w:eastAsia="Times New Roman" w:cs="Times New Roman"/>
          <w:color w:val="000000"/>
          <w:sz w:val="22"/>
          <w:lang w:eastAsia="ru-RU"/>
        </w:rPr>
      </w:pPr>
      <w:r w:rsidRPr="001329F1">
        <w:rPr>
          <w:rFonts w:eastAsia="Times New Roman" w:cs="Times New Roman"/>
          <w:color w:val="000000"/>
          <w:sz w:val="22"/>
          <w:lang w:eastAsia="ru-RU"/>
        </w:rPr>
        <w:t>5.2.6. Безвозмездно устранить выявленные недостатки Товара или осуществить его соответствующую замену в порядке и на условиях, предусмотренных Договором.</w:t>
      </w:r>
    </w:p>
    <w:p w14:paraId="6D2AFA2F" w14:textId="77777777" w:rsidR="00BE6438" w:rsidRPr="001329F1" w:rsidRDefault="00BE6438" w:rsidP="00BE6438">
      <w:pPr>
        <w:shd w:val="clear" w:color="auto" w:fill="FFFFFF"/>
        <w:spacing w:after="0"/>
        <w:ind w:firstLine="567"/>
        <w:jc w:val="both"/>
        <w:rPr>
          <w:rFonts w:eastAsia="Times New Roman" w:cs="Times New Roman"/>
          <w:sz w:val="22"/>
          <w:lang w:eastAsia="ru-RU"/>
        </w:rPr>
      </w:pPr>
      <w:r w:rsidRPr="001329F1">
        <w:rPr>
          <w:rFonts w:eastAsia="Times New Roman" w:cs="Times New Roman"/>
          <w:color w:val="000000"/>
          <w:sz w:val="22"/>
          <w:lang w:eastAsia="ru-RU"/>
        </w:rPr>
        <w:t xml:space="preserve">5.3. </w:t>
      </w:r>
      <w:r w:rsidRPr="001329F1">
        <w:rPr>
          <w:rFonts w:eastAsia="Times New Roman" w:cs="Times New Roman"/>
          <w:b/>
          <w:bCs/>
          <w:color w:val="000000"/>
          <w:sz w:val="22"/>
          <w:lang w:eastAsia="ru-RU"/>
        </w:rPr>
        <w:t>Заказчик имеет право:</w:t>
      </w:r>
    </w:p>
    <w:p w14:paraId="24CCDB1B" w14:textId="77777777" w:rsidR="00BE6438" w:rsidRPr="001329F1" w:rsidRDefault="00BE6438" w:rsidP="00BE6438">
      <w:pPr>
        <w:shd w:val="clear" w:color="auto" w:fill="FFFFFF"/>
        <w:spacing w:after="0"/>
        <w:ind w:firstLine="567"/>
        <w:jc w:val="both"/>
        <w:rPr>
          <w:rFonts w:eastAsia="Times New Roman" w:cs="Times New Roman"/>
          <w:sz w:val="22"/>
          <w:lang w:eastAsia="ru-RU"/>
        </w:rPr>
      </w:pPr>
      <w:r w:rsidRPr="001329F1">
        <w:rPr>
          <w:rFonts w:eastAsia="Times New Roman" w:cs="Times New Roman"/>
          <w:color w:val="000000"/>
          <w:sz w:val="22"/>
          <w:lang w:eastAsia="ru-RU"/>
        </w:rPr>
        <w:t xml:space="preserve">5.3.1. Требовать от Поставщика надлежащей поставки Товара, соответствующего качеству, объемам, срокам его поставки и иным требованиям, </w:t>
      </w:r>
      <w:proofErr w:type="gramStart"/>
      <w:r w:rsidRPr="001329F1">
        <w:rPr>
          <w:rFonts w:eastAsia="Times New Roman" w:cs="Times New Roman"/>
          <w:color w:val="000000"/>
          <w:sz w:val="22"/>
          <w:lang w:eastAsia="ru-RU"/>
        </w:rPr>
        <w:t>предусмотренным  Договором</w:t>
      </w:r>
      <w:proofErr w:type="gramEnd"/>
      <w:r w:rsidRPr="001329F1">
        <w:rPr>
          <w:rFonts w:eastAsia="Times New Roman" w:cs="Times New Roman"/>
          <w:color w:val="000000"/>
          <w:sz w:val="22"/>
          <w:lang w:eastAsia="ru-RU"/>
        </w:rPr>
        <w:t>.</w:t>
      </w:r>
    </w:p>
    <w:p w14:paraId="61FE625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1329F1">
        <w:rPr>
          <w:rFonts w:eastAsia="Times New Roman" w:cs="Times New Roman"/>
          <w:color w:val="000000"/>
          <w:sz w:val="22"/>
          <w:lang w:eastAsia="ru-RU"/>
        </w:rPr>
        <w:t>5.3.2. Требовать от Поставщика передачи</w:t>
      </w:r>
      <w:r w:rsidRPr="00BE6438">
        <w:rPr>
          <w:rFonts w:eastAsia="Times New Roman" w:cs="Times New Roman"/>
          <w:color w:val="000000"/>
          <w:sz w:val="22"/>
          <w:lang w:eastAsia="ru-RU"/>
        </w:rPr>
        <w:t xml:space="preserve"> недостающих надлежащим образом оформленных или замены отчетных документов, материалов и иной документации, подтверждающих поставку (отгрузку) Товара.</w:t>
      </w:r>
    </w:p>
    <w:p w14:paraId="77107587"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BE6438">
        <w:rPr>
          <w:rFonts w:eastAsia="Times New Roman" w:cs="Times New Roman"/>
          <w:color w:val="000000"/>
          <w:sz w:val="22"/>
          <w:lang w:eastAsia="ru-RU"/>
        </w:rPr>
        <w:t xml:space="preserve">5.3.3.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w:t>
      </w:r>
      <w:r w:rsidRPr="00961DB8">
        <w:rPr>
          <w:rFonts w:eastAsia="Times New Roman" w:cs="Times New Roman"/>
          <w:color w:val="000000"/>
          <w:sz w:val="22"/>
          <w:lang w:eastAsia="ru-RU"/>
        </w:rPr>
        <w:t>исполнения Поставщиком обязательств и представленных Поставщиком отчетных документов и материалов.</w:t>
      </w:r>
    </w:p>
    <w:p w14:paraId="4D79C3E3" w14:textId="4311110F" w:rsidR="00BE6438" w:rsidRPr="00961DB8" w:rsidRDefault="00BE6438" w:rsidP="00BE6438">
      <w:pPr>
        <w:shd w:val="clear" w:color="auto" w:fill="FFFFFF"/>
        <w:spacing w:after="0"/>
        <w:ind w:firstLine="567"/>
        <w:jc w:val="both"/>
        <w:rPr>
          <w:rFonts w:eastAsia="Times New Roman" w:cs="Times New Roman"/>
          <w:color w:val="000000"/>
          <w:sz w:val="22"/>
          <w:lang w:eastAsia="ru-RU"/>
        </w:rPr>
      </w:pPr>
      <w:r w:rsidRPr="00961DB8">
        <w:rPr>
          <w:rFonts w:eastAsia="Times New Roman" w:cs="Times New Roman"/>
          <w:color w:val="000000"/>
          <w:sz w:val="22"/>
          <w:lang w:eastAsia="ru-RU"/>
        </w:rPr>
        <w:lastRenderedPageBreak/>
        <w:t xml:space="preserve">5.3.4. </w:t>
      </w:r>
      <w:r w:rsidR="00F4467A" w:rsidRPr="00F4467A">
        <w:rPr>
          <w:rFonts w:eastAsia="Times New Roman" w:cs="Times New Roman"/>
          <w:color w:val="000000"/>
          <w:sz w:val="22"/>
          <w:lang w:eastAsia="ru-RU"/>
        </w:rPr>
        <w:t>Не выбирать полный объем Товара по Договору (по необходимости, в течение срока действия Договора).</w:t>
      </w:r>
    </w:p>
    <w:p w14:paraId="13514AFD" w14:textId="49FBC2C0" w:rsidR="00961DB8" w:rsidRPr="00961DB8" w:rsidRDefault="00961DB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sz w:val="22"/>
          <w:lang w:eastAsia="ru-RU"/>
        </w:rPr>
        <w:t xml:space="preserve">5.3.5. В любое время в одностороннем внесудебном порядке </w:t>
      </w:r>
      <w:r w:rsidR="00DD79E0">
        <w:rPr>
          <w:rFonts w:eastAsia="Times New Roman" w:cs="Times New Roman"/>
          <w:sz w:val="22"/>
          <w:lang w:eastAsia="ru-RU"/>
        </w:rPr>
        <w:t xml:space="preserve">расторгнуть </w:t>
      </w:r>
      <w:r w:rsidRPr="00961DB8">
        <w:rPr>
          <w:rFonts w:eastAsia="Times New Roman" w:cs="Times New Roman"/>
          <w:sz w:val="22"/>
          <w:lang w:eastAsia="ru-RU"/>
        </w:rPr>
        <w:t>Договор, уведомив об этом Поставщика в письменной форме за десять дней.</w:t>
      </w:r>
    </w:p>
    <w:p w14:paraId="535CC171"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color w:val="000000"/>
          <w:sz w:val="22"/>
          <w:lang w:eastAsia="ru-RU"/>
        </w:rPr>
        <w:t xml:space="preserve">5.4. </w:t>
      </w:r>
      <w:r w:rsidRPr="00961DB8">
        <w:rPr>
          <w:rFonts w:eastAsia="Times New Roman" w:cs="Times New Roman"/>
          <w:b/>
          <w:bCs/>
          <w:color w:val="000000"/>
          <w:sz w:val="22"/>
          <w:lang w:eastAsia="ru-RU"/>
        </w:rPr>
        <w:t>Заказчик обязан:</w:t>
      </w:r>
    </w:p>
    <w:p w14:paraId="2875EE0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961DB8">
        <w:rPr>
          <w:rFonts w:eastAsia="Times New Roman" w:cs="Times New Roman"/>
          <w:color w:val="000000"/>
          <w:sz w:val="22"/>
          <w:lang w:eastAsia="ru-RU"/>
        </w:rPr>
        <w:t>5.4.1. Осуществить приемку Товара от Поставщика и проверить его количество и качество в соответствии</w:t>
      </w:r>
      <w:r w:rsidRPr="00BE6438">
        <w:rPr>
          <w:rFonts w:eastAsia="Times New Roman" w:cs="Times New Roman"/>
          <w:color w:val="000000"/>
          <w:sz w:val="22"/>
          <w:lang w:eastAsia="ru-RU"/>
        </w:rPr>
        <w:t xml:space="preserve"> с </w:t>
      </w:r>
      <w:proofErr w:type="gramStart"/>
      <w:r w:rsidRPr="00BE6438">
        <w:rPr>
          <w:rFonts w:eastAsia="Times New Roman" w:cs="Times New Roman"/>
          <w:color w:val="000000"/>
          <w:sz w:val="22"/>
          <w:lang w:eastAsia="ru-RU"/>
        </w:rPr>
        <w:t>условиями  Договора</w:t>
      </w:r>
      <w:proofErr w:type="gramEnd"/>
      <w:r w:rsidRPr="00BE6438">
        <w:rPr>
          <w:rFonts w:eastAsia="Times New Roman" w:cs="Times New Roman"/>
          <w:color w:val="000000"/>
          <w:sz w:val="22"/>
          <w:lang w:eastAsia="ru-RU"/>
        </w:rPr>
        <w:t>.</w:t>
      </w:r>
    </w:p>
    <w:p w14:paraId="4F3A7F6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5.4.2. Произвести оплату поставленного Товара в порядке и в сроки, предусмотренные Договором.</w:t>
      </w:r>
    </w:p>
    <w:p w14:paraId="123676F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5.4.3. Определять лиц, непосредственно участвующих в приеме Товара по количеству и качеству.</w:t>
      </w:r>
    </w:p>
    <w:p w14:paraId="4E7EFF2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790F6D0E"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6. ДЕЙСТВИЕ ДОГОВОРА</w:t>
      </w:r>
    </w:p>
    <w:p w14:paraId="5FD7B5E2" w14:textId="38CD88E4"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6.1. Договор вступает в силу с даты его подписания и действует </w:t>
      </w:r>
      <w:r w:rsidRPr="00BE6438">
        <w:rPr>
          <w:rFonts w:eastAsia="Times New Roman" w:cs="Times New Roman"/>
          <w:b/>
          <w:bCs/>
          <w:color w:val="000000"/>
          <w:sz w:val="22"/>
          <w:lang w:eastAsia="ru-RU"/>
        </w:rPr>
        <w:t xml:space="preserve">по </w:t>
      </w:r>
      <w:r w:rsidR="00A82F05">
        <w:rPr>
          <w:rFonts w:eastAsia="Times New Roman" w:cs="Times New Roman"/>
          <w:b/>
          <w:bCs/>
          <w:color w:val="000000"/>
          <w:sz w:val="22"/>
          <w:lang w:eastAsia="ru-RU"/>
        </w:rPr>
        <w:t>31.12</w:t>
      </w:r>
      <w:r w:rsidRPr="00BE6438">
        <w:rPr>
          <w:rFonts w:eastAsia="Times New Roman" w:cs="Times New Roman"/>
          <w:b/>
          <w:bCs/>
          <w:color w:val="000000"/>
          <w:sz w:val="22"/>
          <w:lang w:eastAsia="ru-RU"/>
        </w:rPr>
        <w:t>.202</w:t>
      </w:r>
      <w:r w:rsidR="00CF1EB1">
        <w:rPr>
          <w:rFonts w:eastAsia="Times New Roman" w:cs="Times New Roman"/>
          <w:b/>
          <w:bCs/>
          <w:color w:val="000000"/>
          <w:sz w:val="22"/>
          <w:lang w:eastAsia="ru-RU"/>
        </w:rPr>
        <w:t>5</w:t>
      </w:r>
      <w:r w:rsidRPr="00BE6438">
        <w:rPr>
          <w:rFonts w:eastAsia="Times New Roman" w:cs="Times New Roman"/>
          <w:b/>
          <w:bCs/>
          <w:color w:val="000000"/>
          <w:sz w:val="22"/>
          <w:lang w:eastAsia="ru-RU"/>
        </w:rPr>
        <w:t>г.</w:t>
      </w:r>
      <w:r w:rsidRPr="00BE6438">
        <w:rPr>
          <w:rFonts w:eastAsia="Times New Roman" w:cs="Times New Roman"/>
          <w:color w:val="000000"/>
          <w:sz w:val="22"/>
          <w:lang w:eastAsia="ru-RU"/>
        </w:rPr>
        <w:t>, а в части расчетов – до полного исполнения Сторонами принятых на себя обязательств либо до его расторжения.</w:t>
      </w:r>
    </w:p>
    <w:p w14:paraId="71698C6B"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6.2. Окончание срока действия Договора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Договору, если таковые имели место при </w:t>
      </w:r>
      <w:proofErr w:type="gramStart"/>
      <w:r w:rsidRPr="00BE6438">
        <w:rPr>
          <w:rFonts w:eastAsia="Times New Roman" w:cs="Times New Roman"/>
          <w:color w:val="000000"/>
          <w:sz w:val="22"/>
          <w:lang w:eastAsia="ru-RU"/>
        </w:rPr>
        <w:t>исполнении  Договора</w:t>
      </w:r>
      <w:proofErr w:type="gramEnd"/>
      <w:r w:rsidRPr="00BE6438">
        <w:rPr>
          <w:rFonts w:eastAsia="Times New Roman" w:cs="Times New Roman"/>
          <w:color w:val="000000"/>
          <w:sz w:val="22"/>
          <w:lang w:eastAsia="ru-RU"/>
        </w:rPr>
        <w:t>.</w:t>
      </w:r>
    </w:p>
    <w:p w14:paraId="793CE59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3040FAD2"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6.4. Расторжение Договора по соглашению Сторон должно быть совершено в письменной форме и подписано с обеих сторон уполномоченными на то лицами.</w:t>
      </w:r>
    </w:p>
    <w:p w14:paraId="47E314D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6.5. Требование о расторжении Договора может быть заявлено Стороной в суд только после получения отказа другой Стороны на предложение </w:t>
      </w:r>
      <w:proofErr w:type="gramStart"/>
      <w:r w:rsidRPr="00BE6438">
        <w:rPr>
          <w:rFonts w:eastAsia="Times New Roman" w:cs="Times New Roman"/>
          <w:color w:val="000000"/>
          <w:sz w:val="22"/>
          <w:lang w:eastAsia="ru-RU"/>
        </w:rPr>
        <w:t>расторгнуть  Договор</w:t>
      </w:r>
      <w:proofErr w:type="gramEnd"/>
      <w:r w:rsidRPr="00BE6438">
        <w:rPr>
          <w:rFonts w:eastAsia="Times New Roman" w:cs="Times New Roman"/>
          <w:color w:val="000000"/>
          <w:sz w:val="22"/>
          <w:lang w:eastAsia="ru-RU"/>
        </w:rPr>
        <w:t xml:space="preserve">, либо в случае непоступления ответа от другой Стороны в течение 10 (десяти) дней с даты получения предложения о </w:t>
      </w:r>
      <w:proofErr w:type="gramStart"/>
      <w:r w:rsidRPr="00BE6438">
        <w:rPr>
          <w:rFonts w:eastAsia="Times New Roman" w:cs="Times New Roman"/>
          <w:color w:val="000000"/>
          <w:sz w:val="22"/>
          <w:lang w:eastAsia="ru-RU"/>
        </w:rPr>
        <w:t>расторжении  Договора</w:t>
      </w:r>
      <w:proofErr w:type="gramEnd"/>
      <w:r w:rsidRPr="00BE6438">
        <w:rPr>
          <w:rFonts w:eastAsia="Times New Roman" w:cs="Times New Roman"/>
          <w:color w:val="000000"/>
          <w:sz w:val="22"/>
          <w:lang w:eastAsia="ru-RU"/>
        </w:rPr>
        <w:t>.</w:t>
      </w:r>
    </w:p>
    <w:p w14:paraId="6DA3720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 Заказчик вправе обратиться в суд для расторжения Договора в следующих случаях:</w:t>
      </w:r>
    </w:p>
    <w:p w14:paraId="325AE617"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6.6.1. Нарушения Поставщиком сроков поставки Товара, </w:t>
      </w:r>
      <w:proofErr w:type="gramStart"/>
      <w:r w:rsidRPr="00BE6438">
        <w:rPr>
          <w:rFonts w:eastAsia="Times New Roman" w:cs="Times New Roman"/>
          <w:color w:val="000000"/>
          <w:sz w:val="22"/>
          <w:lang w:eastAsia="ru-RU"/>
        </w:rPr>
        <w:t>предусмотренных  Договором</w:t>
      </w:r>
      <w:proofErr w:type="gramEnd"/>
      <w:r w:rsidRPr="00BE6438">
        <w:rPr>
          <w:rFonts w:eastAsia="Times New Roman" w:cs="Times New Roman"/>
          <w:color w:val="000000"/>
          <w:sz w:val="22"/>
          <w:lang w:eastAsia="ru-RU"/>
        </w:rPr>
        <w:t>, более чем на 10 (Десять) календарных дней.</w:t>
      </w:r>
    </w:p>
    <w:p w14:paraId="6439CEF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6.6.2. Несоблюдения Поставщиком требований по качеству поставляемого Товара, если </w:t>
      </w:r>
      <w:proofErr w:type="gramStart"/>
      <w:r w:rsidRPr="00BE6438">
        <w:rPr>
          <w:rFonts w:eastAsia="Times New Roman" w:cs="Times New Roman"/>
          <w:color w:val="000000"/>
          <w:sz w:val="22"/>
          <w:lang w:eastAsia="ru-RU"/>
        </w:rPr>
        <w:t>срок  исправления</w:t>
      </w:r>
      <w:proofErr w:type="gramEnd"/>
      <w:r w:rsidRPr="00BE6438">
        <w:rPr>
          <w:rFonts w:eastAsia="Times New Roman" w:cs="Times New Roman"/>
          <w:color w:val="000000"/>
          <w:sz w:val="22"/>
          <w:lang w:eastAsia="ru-RU"/>
        </w:rPr>
        <w:t xml:space="preserve"> (замена, доукомплектование) соответствующего некачественного Товара, </w:t>
      </w:r>
      <w:proofErr w:type="gramStart"/>
      <w:r w:rsidRPr="00BE6438">
        <w:rPr>
          <w:rFonts w:eastAsia="Times New Roman" w:cs="Times New Roman"/>
          <w:color w:val="000000"/>
          <w:sz w:val="22"/>
          <w:lang w:eastAsia="ru-RU"/>
        </w:rPr>
        <w:t>предусмотренный  Договором</w:t>
      </w:r>
      <w:proofErr w:type="gramEnd"/>
      <w:r w:rsidRPr="00BE6438">
        <w:rPr>
          <w:rFonts w:eastAsia="Times New Roman" w:cs="Times New Roman"/>
          <w:color w:val="000000"/>
          <w:sz w:val="22"/>
          <w:lang w:eastAsia="ru-RU"/>
        </w:rPr>
        <w:t>, превышен более чем на 10 (Десять) календарных дней.</w:t>
      </w:r>
    </w:p>
    <w:p w14:paraId="18C5553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6.6.3. По иным основаниям и на условиях, предусмотренных действующим законодательством Российской Федерации.</w:t>
      </w:r>
    </w:p>
    <w:p w14:paraId="6563BC88"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E44902A"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7. ОТВЕТСТВЕННОСТЬ СТОРОН</w:t>
      </w:r>
    </w:p>
    <w:p w14:paraId="675B5E2B"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w:t>
      </w:r>
    </w:p>
    <w:p w14:paraId="3738795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C935FF7" w14:textId="77777777" w:rsidR="00BE6438" w:rsidRPr="00BE6438" w:rsidRDefault="00BE6438" w:rsidP="00BE6438">
      <w:pPr>
        <w:widowControl w:val="0"/>
        <w:shd w:val="clear" w:color="auto" w:fill="FFFFFF"/>
        <w:spacing w:after="115"/>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7.3. Неустойка (штраф, пени)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Неустойка (штраф, пени) </w:t>
      </w:r>
      <w:bookmarkStart w:id="5" w:name="_Hlk92723480"/>
      <w:bookmarkEnd w:id="4"/>
      <w:r w:rsidRPr="00BE6438">
        <w:rPr>
          <w:rFonts w:eastAsia="Times New Roman" w:cs="Times New Roman"/>
          <w:color w:val="000000"/>
          <w:sz w:val="22"/>
          <w:lang w:eastAsia="ru-RU"/>
        </w:rPr>
        <w:t xml:space="preserve">устанавливается в размере одной трехсотой действующей на дату уплаты неустойки (штрафа, пени) ключевой ставки Центрального банка Российской Федерации </w:t>
      </w:r>
      <w:r w:rsidRPr="00BE6438">
        <w:rPr>
          <w:rFonts w:eastAsia="Times New Roman" w:cs="Times New Roman"/>
          <w:color w:val="000000"/>
          <w:sz w:val="22"/>
          <w:shd w:val="clear" w:color="auto" w:fill="FFFFFF"/>
          <w:lang w:eastAsia="ru-RU"/>
        </w:rPr>
        <w:t xml:space="preserve">от </w:t>
      </w:r>
      <w:r w:rsidRPr="00BE6438">
        <w:rPr>
          <w:rFonts w:eastAsia="Times New Roman" w:cs="Times New Roman"/>
          <w:color w:val="000000"/>
          <w:sz w:val="22"/>
          <w:lang w:eastAsia="ru-RU"/>
        </w:rPr>
        <w:t>стоимости неисполненных обязательств, но не более 10% от цены Договора.</w:t>
      </w:r>
      <w:r w:rsidRPr="00BE6438">
        <w:rPr>
          <w:rFonts w:eastAsia="Times New Roman" w:cs="Times New Roman"/>
          <w:color w:val="000000"/>
          <w:sz w:val="22"/>
          <w:shd w:val="clear" w:color="auto" w:fill="FFFFFF"/>
          <w:lang w:eastAsia="ru-RU"/>
        </w:rPr>
        <w:t> </w:t>
      </w:r>
      <w:bookmarkEnd w:id="5"/>
    </w:p>
    <w:p w14:paraId="0CD52F0C"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7.4. В случае просрочки исполнения Поставщиком обязательства, предусмотренного Договором, Поставщик уплачивает Заказчику неустойку (штраф, пени). Неустойка (штраф, пени)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При этом размер неустойки (штрафа, пени) устанавливается в размере одной трехсотой действующей на дату уплаты неустойки (штрафа, пени) ключевой ставки Центрального банка Российской Федерации от стоимости неисполненных обязательств, но не более 10% от цены Договора.</w:t>
      </w:r>
    </w:p>
    <w:p w14:paraId="697A883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7.5. Уплата неустойки (штрафа, пени), предусмотренных пунктом 7.4. Договора, осуществляется Поставщиком в течении 10 календарных дней с момента получения предъявленного Заказчиком счета путем перечисления денежных средств по реквизитам, указанным в счете.</w:t>
      </w:r>
    </w:p>
    <w:p w14:paraId="1CC7BFC8" w14:textId="77777777" w:rsidR="00BE6438" w:rsidRPr="00BE6438" w:rsidRDefault="00BE6438" w:rsidP="00BE6438">
      <w:pPr>
        <w:widowControl w:val="0"/>
        <w:spacing w:after="0"/>
        <w:ind w:firstLine="540"/>
        <w:jc w:val="both"/>
        <w:rPr>
          <w:rFonts w:eastAsia="Times New Roman" w:cs="Times New Roman"/>
          <w:sz w:val="24"/>
          <w:szCs w:val="24"/>
          <w:lang w:eastAsia="ru-RU"/>
        </w:rPr>
      </w:pPr>
      <w:r w:rsidRPr="00BE6438">
        <w:rPr>
          <w:rFonts w:eastAsia="Times New Roman" w:cs="Times New Roman"/>
          <w:color w:val="000000"/>
          <w:sz w:val="22"/>
          <w:lang w:eastAsia="ru-RU"/>
        </w:rPr>
        <w:t xml:space="preserve">7.6. В случае несвоевременной уплаты Поставщиком неустойки (штрафа, пени) Заказчик вправе </w:t>
      </w:r>
      <w:r w:rsidRPr="00BE6438">
        <w:rPr>
          <w:rFonts w:eastAsia="Times New Roman" w:cs="Times New Roman"/>
          <w:color w:val="000000"/>
          <w:sz w:val="22"/>
          <w:lang w:eastAsia="ru-RU"/>
        </w:rPr>
        <w:lastRenderedPageBreak/>
        <w:t>удержать начисленную неустойку (штраф, пени) из суммы, подлежащей уплате за Товар.</w:t>
      </w:r>
    </w:p>
    <w:p w14:paraId="361518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7.7. Уплата неустойки (штрафа, пени) не освобождает Поставщика от обязанности возмещения в полном объеме Заказчику убытков, причиненных вследствие нарушения Поставщиком своих обязательств, </w:t>
      </w:r>
      <w:proofErr w:type="gramStart"/>
      <w:r w:rsidRPr="00BE6438">
        <w:rPr>
          <w:rFonts w:eastAsia="Times New Roman" w:cs="Times New Roman"/>
          <w:color w:val="000000"/>
          <w:sz w:val="22"/>
          <w:lang w:eastAsia="ru-RU"/>
        </w:rPr>
        <w:t>предусмотренных  Договором</w:t>
      </w:r>
      <w:proofErr w:type="gramEnd"/>
      <w:r w:rsidRPr="00BE6438">
        <w:rPr>
          <w:rFonts w:eastAsia="Times New Roman" w:cs="Times New Roman"/>
          <w:color w:val="000000"/>
          <w:sz w:val="22"/>
          <w:lang w:eastAsia="ru-RU"/>
        </w:rPr>
        <w:t>.</w:t>
      </w:r>
    </w:p>
    <w:p w14:paraId="6256CCF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7.8.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3702D303" w14:textId="77777777" w:rsidR="00BE6438" w:rsidRPr="00BE6438" w:rsidRDefault="00BE6438" w:rsidP="00BE6438">
      <w:pPr>
        <w:widowControl w:val="0"/>
        <w:shd w:val="clear" w:color="auto" w:fill="FFFFFF"/>
        <w:spacing w:after="0" w:line="2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7.9. В случае нарушения (-</w:t>
      </w:r>
      <w:proofErr w:type="spellStart"/>
      <w:r w:rsidRPr="00BE6438">
        <w:rPr>
          <w:rFonts w:eastAsia="Times New Roman" w:cs="Times New Roman"/>
          <w:color w:val="000000"/>
          <w:sz w:val="22"/>
          <w:lang w:eastAsia="ru-RU"/>
        </w:rPr>
        <w:t>ий</w:t>
      </w:r>
      <w:proofErr w:type="spellEnd"/>
      <w:r w:rsidRPr="00BE6438">
        <w:rPr>
          <w:rFonts w:eastAsia="Times New Roman" w:cs="Times New Roman"/>
          <w:color w:val="000000"/>
          <w:sz w:val="22"/>
          <w:lang w:eastAsia="ru-RU"/>
        </w:rPr>
        <w:t>) Поставщиком требований НК РФ, проявившегося (-</w:t>
      </w:r>
      <w:proofErr w:type="spellStart"/>
      <w:r w:rsidRPr="00BE6438">
        <w:rPr>
          <w:rFonts w:eastAsia="Times New Roman" w:cs="Times New Roman"/>
          <w:color w:val="000000"/>
          <w:sz w:val="22"/>
          <w:lang w:eastAsia="ru-RU"/>
        </w:rPr>
        <w:t>ихся</w:t>
      </w:r>
      <w:proofErr w:type="spellEnd"/>
      <w:r w:rsidRPr="00BE6438">
        <w:rPr>
          <w:rFonts w:eastAsia="Times New Roman" w:cs="Times New Roman"/>
          <w:color w:val="000000"/>
          <w:sz w:val="22"/>
          <w:lang w:eastAsia="ru-RU"/>
        </w:rPr>
        <w:t xml:space="preserve">) в неуплате или неполной уплате налога на добавленную стоимость, что повлекло за собой отказ соответствующих налоговых органов в возмещении предъявленной Поставщиком Заказчику при оказании услуг суммы НДС, Поставщик обязуется по требованию Заказчика возместить сумму не принятого к возмещению НДС согласно поданной в соответствующие налоговые органы налоговой декларации, а также все убытки, штрафные санкции, неустойки. </w:t>
      </w:r>
    </w:p>
    <w:p w14:paraId="0265F069"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1BC4A93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8. ОБСТОЯТЕЛЬСТВА НЕПРЕОДОЛИМОЙ СИЛЫ</w:t>
      </w:r>
    </w:p>
    <w:p w14:paraId="629C57E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 </w:t>
      </w:r>
    </w:p>
    <w:p w14:paraId="22E44CB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8.2. Под обстоятельствами непреодолимой силы понимаются чрезвычайные события, отсутствовавшие во время подписания Договора и наступившие помимо воли и желания Сторон, действия которых Стороны не могли предвидеть и предотвратить мерами и средствами, которые оправдано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федеральных органов государственной власти, государственной власти субъектов Российской Федерации и органов местного самоуправления, влияющие на исполнение обязательств по Договору.</w:t>
      </w:r>
    </w:p>
    <w:p w14:paraId="2B6023F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8.3. Сторона Договора, пострадавшая от обстоятельств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обязательств по Договору. Если о вышеупомянутых событиях не будет сообщено в </w:t>
      </w:r>
      <w:proofErr w:type="gramStart"/>
      <w:r w:rsidRPr="00BE6438">
        <w:rPr>
          <w:rFonts w:eastAsia="Times New Roman" w:cs="Times New Roman"/>
          <w:color w:val="000000"/>
          <w:sz w:val="22"/>
          <w:lang w:eastAsia="ru-RU"/>
        </w:rPr>
        <w:t>течение  трех</w:t>
      </w:r>
      <w:proofErr w:type="gramEnd"/>
      <w:r w:rsidRPr="00BE6438">
        <w:rPr>
          <w:rFonts w:eastAsia="Times New Roman" w:cs="Times New Roman"/>
          <w:color w:val="000000"/>
          <w:sz w:val="22"/>
          <w:lang w:eastAsia="ru-RU"/>
        </w:rPr>
        <w:t xml:space="preserve"> рабочих дней с момента их наступления, Сторона, не уведомившая другую Сторону о наступлении обстоятельств непреодолимой силы, не может ссылаться на обстоятельства непреодолимой </w:t>
      </w:r>
      <w:proofErr w:type="gramStart"/>
      <w:r w:rsidRPr="00BE6438">
        <w:rPr>
          <w:rFonts w:eastAsia="Times New Roman" w:cs="Times New Roman"/>
          <w:color w:val="000000"/>
          <w:sz w:val="22"/>
          <w:lang w:eastAsia="ru-RU"/>
        </w:rPr>
        <w:t>силы  как</w:t>
      </w:r>
      <w:proofErr w:type="gramEnd"/>
      <w:r w:rsidRPr="00BE6438">
        <w:rPr>
          <w:rFonts w:eastAsia="Times New Roman" w:cs="Times New Roman"/>
          <w:color w:val="000000"/>
          <w:sz w:val="22"/>
          <w:lang w:eastAsia="ru-RU"/>
        </w:rPr>
        <w:t xml:space="preserve"> на основании освобождения от ответственности.</w:t>
      </w:r>
    </w:p>
    <w:p w14:paraId="2250442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7C54217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8.5. Если действие обстоятельств непреодолимой силы продолжается более 6 месяцев. Стороны должны совместно договориться о расторжении Договора.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429528D3"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6F4C08E1"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9. АНТИКОРРУПЦИОННАЯ ОГОВОРКА</w:t>
      </w:r>
    </w:p>
    <w:p w14:paraId="52FDA4F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67AE49B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9.2. При исполнении своих обязательств </w:t>
      </w:r>
      <w:proofErr w:type="gramStart"/>
      <w:r w:rsidRPr="00BE6438">
        <w:rPr>
          <w:rFonts w:eastAsia="Times New Roman" w:cs="Times New Roman"/>
          <w:color w:val="000000"/>
          <w:sz w:val="22"/>
          <w:lang w:eastAsia="ru-RU"/>
        </w:rPr>
        <w:t>по  Договору</w:t>
      </w:r>
      <w:proofErr w:type="gramEnd"/>
      <w:r w:rsidRPr="00BE6438">
        <w:rPr>
          <w:rFonts w:eastAsia="Times New Roman" w:cs="Times New Roman"/>
          <w:color w:val="000000"/>
          <w:sz w:val="22"/>
          <w:lang w:eastAsia="ru-RU"/>
        </w:rPr>
        <w:t xml:space="preserve">, Стороны, их аффилированные лица, работники или посредники не осуществляют действия, квалифицируемые применимым для </w:t>
      </w:r>
      <w:proofErr w:type="gramStart"/>
      <w:r w:rsidRPr="00BE6438">
        <w:rPr>
          <w:rFonts w:eastAsia="Times New Roman" w:cs="Times New Roman"/>
          <w:color w:val="000000"/>
          <w:sz w:val="22"/>
          <w:lang w:eastAsia="ru-RU"/>
        </w:rPr>
        <w:t>целей  Договора</w:t>
      </w:r>
      <w:proofErr w:type="gramEnd"/>
      <w:r w:rsidRPr="00BE6438">
        <w:rPr>
          <w:rFonts w:eastAsia="Times New Roman" w:cs="Times New Roman"/>
          <w:color w:val="000000"/>
          <w:sz w:val="22"/>
          <w:lang w:eastAsia="ru-RU"/>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4E848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733E74A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w:t>
      </w:r>
      <w:proofErr w:type="gramStart"/>
      <w:r w:rsidRPr="00BE6438">
        <w:rPr>
          <w:rFonts w:eastAsia="Times New Roman" w:cs="Times New Roman"/>
          <w:color w:val="000000"/>
          <w:sz w:val="22"/>
          <w:lang w:eastAsia="ru-RU"/>
        </w:rPr>
        <w:t>исполнения  Договора</w:t>
      </w:r>
      <w:proofErr w:type="gramEnd"/>
      <w:r w:rsidRPr="00BE6438">
        <w:rPr>
          <w:rFonts w:eastAsia="Times New Roman" w:cs="Times New Roman"/>
          <w:color w:val="000000"/>
          <w:sz w:val="22"/>
          <w:lang w:eastAsia="ru-RU"/>
        </w:rPr>
        <w:t xml:space="preserve">, путем направления </w:t>
      </w:r>
      <w:r w:rsidRPr="00BE6438">
        <w:rPr>
          <w:rFonts w:eastAsia="Times New Roman" w:cs="Times New Roman"/>
          <w:color w:val="000000"/>
          <w:sz w:val="22"/>
          <w:lang w:eastAsia="ru-RU"/>
        </w:rPr>
        <w:lastRenderedPageBreak/>
        <w:t>письменного уведомления о расторжении Договора. Сторона, являющаяся инициатором расторжения Договора по указанным основаниям, вправе требовать возмещения реального ущерба, возникшего в результате такого расторжения.</w:t>
      </w:r>
    </w:p>
    <w:p w14:paraId="3E0ED79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5A713496"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10. ЗАКЛЮЧИТЕЛЬНЫЕ ПОЛОЖЕНИЯ</w:t>
      </w:r>
    </w:p>
    <w:p w14:paraId="43FB46F1"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10.1. По вопросам, не оговоренным Договором, стороны руководствуются Гражданским кодексом Российской Федерации, другими нормативными правовыми актами Российскими Федерации.</w:t>
      </w:r>
    </w:p>
    <w:p w14:paraId="19DD6D56"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bookmarkStart w:id="6" w:name="_Hlk73352426"/>
      <w:r w:rsidRPr="00BE6438">
        <w:rPr>
          <w:rFonts w:eastAsia="Times New Roman" w:cs="Times New Roman"/>
          <w:color w:val="000000"/>
          <w:sz w:val="22"/>
          <w:lang w:eastAsia="ru-RU"/>
        </w:rPr>
        <w:t>10.2. Изменение существенных условий Договора при его исполнении не допускается, за исключением случаев, когда Заказчик по согласованию с Поставщиком при исполнении Договора в срок, не превышающий срока поставки Товара, вправе изменить:</w:t>
      </w:r>
    </w:p>
    <w:p w14:paraId="5EB8314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10.2.1. количество поставляемого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объему Товара, но не более чем на 30 процентов; цена единицы Товара в таком случае не должна превышать цену, определяемую как частное от деления цены Договора на количество Товара, установленное в Договоре;</w:t>
      </w:r>
    </w:p>
    <w:p w14:paraId="5B47D4CC" w14:textId="43C8B179" w:rsidR="00BE6438" w:rsidRPr="00BE6438" w:rsidRDefault="00961DB8" w:rsidP="00BE6438">
      <w:pPr>
        <w:spacing w:after="0" w:line="100" w:lineRule="atLeast"/>
        <w:ind w:firstLine="567"/>
        <w:jc w:val="both"/>
        <w:rPr>
          <w:rFonts w:eastAsia="Times New Roman" w:cs="Times New Roman"/>
          <w:sz w:val="24"/>
          <w:szCs w:val="24"/>
          <w:lang w:eastAsia="ru-RU"/>
        </w:rPr>
      </w:pPr>
      <w:r w:rsidRPr="00961DB8">
        <w:rPr>
          <w:rFonts w:eastAsia="Times New Roman" w:cs="Times New Roman"/>
          <w:color w:val="000000"/>
          <w:sz w:val="22"/>
          <w:lang w:eastAsia="ru-RU"/>
        </w:rPr>
        <w:t>10.2.2. сроки исполнения обязательств по Договор в следующих случаях: необходимость изменения сроков вызвана обстоятельствами непреодолимой силы; не выбран полный объем Товара по Договору; увеличение (уменьшение) количества Товара в соответствии с п.10.2.1 Договора, требующего увеличения (сокращения) такого срока для поставки дополнительного количества Товара или уменьшения количества Товара соответственно;</w:t>
      </w:r>
    </w:p>
    <w:p w14:paraId="6DBB8C0B"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 цену Договора по соглашению Сторон в следующих случаях:</w:t>
      </w:r>
    </w:p>
    <w:p w14:paraId="4EF87E74"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10.2.3.1. цена снижается без изменения предусмотренного Договором количества Товаров и иных условий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исходя из уменьшения рыночной цены на закупаемые товары, работы, услуги;</w:t>
      </w:r>
    </w:p>
    <w:p w14:paraId="2E17F6BE"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10.2.3.2. изменился размер ставки налога на добавленную стоимость;</w:t>
      </w:r>
    </w:p>
    <w:p w14:paraId="68619F41"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10.2.3.3. изменились в соответствии с законодательством Российской Федерации регулируемые цены (тарифы) на товары, работы, услуги.</w:t>
      </w:r>
    </w:p>
    <w:p w14:paraId="04275E5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10.3. Все изменения и дополнения к Договору, заключаемые сторонами в рамках, установленных действующим законодательством, а также Приложения к Договору, являются его неотъемлемыми частями. Любые изменения и дополнения к Договору должны быть совершены в письменной форме и подписаны надлежаще уполномоченными представителями Сторон. </w:t>
      </w:r>
    </w:p>
    <w:p w14:paraId="755B5F1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10.4. Стороны обязуются соблюдать обязательный досудебный порядок разрешения споров </w:t>
      </w:r>
      <w:proofErr w:type="gramStart"/>
      <w:r w:rsidRPr="00BE6438">
        <w:rPr>
          <w:rFonts w:eastAsia="Times New Roman" w:cs="Times New Roman"/>
          <w:color w:val="000000"/>
          <w:sz w:val="22"/>
          <w:lang w:eastAsia="ru-RU"/>
        </w:rPr>
        <w:t>по  Договору</w:t>
      </w:r>
      <w:proofErr w:type="gramEnd"/>
      <w:r w:rsidRPr="00BE6438">
        <w:rPr>
          <w:rFonts w:eastAsia="Times New Roman" w:cs="Times New Roman"/>
          <w:color w:val="000000"/>
          <w:sz w:val="22"/>
          <w:lang w:eastAsia="ru-RU"/>
        </w:rPr>
        <w:t xml:space="preserve">.   </w:t>
      </w:r>
    </w:p>
    <w:p w14:paraId="4D5BB844"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10.5. До предъявления иска, вытекающего из </w:t>
      </w:r>
      <w:proofErr w:type="gramStart"/>
      <w:r w:rsidRPr="00BE6438">
        <w:rPr>
          <w:rFonts w:eastAsia="Times New Roman" w:cs="Times New Roman"/>
          <w:color w:val="000000"/>
          <w:sz w:val="22"/>
          <w:lang w:eastAsia="ru-RU"/>
        </w:rPr>
        <w:t>условий  Договора</w:t>
      </w:r>
      <w:proofErr w:type="gramEnd"/>
      <w:r w:rsidRPr="00BE6438">
        <w:rPr>
          <w:rFonts w:eastAsia="Times New Roman" w:cs="Times New Roman"/>
          <w:color w:val="000000"/>
          <w:sz w:val="22"/>
          <w:lang w:eastAsia="ru-RU"/>
        </w:rPr>
        <w:t>, сторона, считающая, что ее права нарушены (далее - заинтересованная сторона), обязана направить другой Стороне письменную претензию.</w:t>
      </w:r>
    </w:p>
    <w:p w14:paraId="52B8EA7C"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10.6. Претензия должна содержать требования заинтересованной Стороны и их обоснование с указанием нарушенных другой Стороной норм действующего гражданского законодательства Российской Федерации и (или) условий Договора. К претензии должны быть приложены копии документов, подтверждающих изложенные в ней обстоятельства.</w:t>
      </w:r>
    </w:p>
    <w:p w14:paraId="1B08727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10.7. Сторона, которая получила претензию, обязана ее рассмотреть и </w:t>
      </w:r>
      <w:r w:rsidRPr="00BE6438">
        <w:rPr>
          <w:rFonts w:eastAsia="Times New Roman" w:cs="Times New Roman"/>
          <w:b/>
          <w:bCs/>
          <w:color w:val="000000"/>
          <w:sz w:val="22"/>
          <w:lang w:eastAsia="ru-RU"/>
        </w:rPr>
        <w:t>в течение 10 (десяти) календарных дней со дня получения</w:t>
      </w:r>
      <w:r w:rsidRPr="00BE6438">
        <w:rPr>
          <w:rFonts w:eastAsia="Times New Roman" w:cs="Times New Roman"/>
          <w:color w:val="000000"/>
          <w:sz w:val="22"/>
          <w:lang w:eastAsia="ru-RU"/>
        </w:rPr>
        <w:t xml:space="preserve"> направить письменный мотивированный ответ другой Стороне.</w:t>
      </w:r>
    </w:p>
    <w:p w14:paraId="2E1BE36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10.8. В случае неполучения ответа в указанный срок либо несогласия с ответом, спор передается на разрешение в Арбитражный суд Республики Башкортостан. </w:t>
      </w:r>
    </w:p>
    <w:p w14:paraId="7EF075CE" w14:textId="77777777" w:rsidR="00BE6438" w:rsidRPr="00BE6438" w:rsidRDefault="00BE6438" w:rsidP="00BE6438">
      <w:pPr>
        <w:widowControl w:val="0"/>
        <w:shd w:val="clear" w:color="auto" w:fill="FFFFFF"/>
        <w:spacing w:after="0"/>
        <w:ind w:right="36" w:firstLine="567"/>
        <w:jc w:val="both"/>
        <w:rPr>
          <w:rFonts w:eastAsia="Times New Roman" w:cs="Times New Roman"/>
          <w:sz w:val="24"/>
          <w:szCs w:val="24"/>
          <w:lang w:eastAsia="ru-RU"/>
        </w:rPr>
      </w:pPr>
      <w:r w:rsidRPr="00BE6438">
        <w:rPr>
          <w:rFonts w:eastAsia="Times New Roman" w:cs="Times New Roman"/>
          <w:color w:val="000000"/>
          <w:sz w:val="22"/>
          <w:lang w:eastAsia="ru-RU"/>
        </w:rPr>
        <w:t>10.9. В случае изменения у какой-либо из Сторон юридического адреса, названия, банковских и прочих реквизитов, она обязана в течение 10 (десяти) дней письменно об этом известить другую Сторону.</w:t>
      </w:r>
    </w:p>
    <w:p w14:paraId="69E45C4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10.10. К Договору прилагается и является его неотъемлемой частью: </w:t>
      </w:r>
    </w:p>
    <w:p w14:paraId="78B577D8"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Приложение №1 – Спецификация. </w:t>
      </w:r>
    </w:p>
    <w:p w14:paraId="64C38810" w14:textId="77777777" w:rsidR="00BE6438" w:rsidRDefault="00BE6438" w:rsidP="00BE6438">
      <w:pPr>
        <w:widowControl w:val="0"/>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Приложение №2 – Техническое задание.</w:t>
      </w:r>
    </w:p>
    <w:p w14:paraId="33B5CAA4" w14:textId="77777777" w:rsidR="00AC6BB8" w:rsidRPr="00BE6438" w:rsidRDefault="00AC6BB8" w:rsidP="00BE6438">
      <w:pPr>
        <w:widowControl w:val="0"/>
        <w:spacing w:after="0"/>
        <w:ind w:firstLine="567"/>
        <w:jc w:val="both"/>
        <w:rPr>
          <w:rFonts w:eastAsia="Times New Roman" w:cs="Times New Roman"/>
          <w:sz w:val="24"/>
          <w:szCs w:val="24"/>
          <w:lang w:eastAsia="ru-RU"/>
        </w:rPr>
      </w:pPr>
    </w:p>
    <w:p w14:paraId="248CFC9E" w14:textId="49E3E210" w:rsidR="00BE6438" w:rsidRPr="00BE6438" w:rsidRDefault="00BE6438" w:rsidP="00E67F44">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11. ЮРИДИЧЕСКИЕ АДРЕСА И ПОДПИСИ СТОРОН</w:t>
      </w:r>
    </w:p>
    <w:tbl>
      <w:tblPr>
        <w:tblW w:w="0" w:type="auto"/>
        <w:tblCellSpacing w:w="0" w:type="dxa"/>
        <w:tblInd w:w="-138" w:type="dxa"/>
        <w:tblLook w:val="04A0" w:firstRow="1" w:lastRow="0" w:firstColumn="1" w:lastColumn="0" w:noHBand="0" w:noVBand="1"/>
      </w:tblPr>
      <w:tblGrid>
        <w:gridCol w:w="5241"/>
        <w:gridCol w:w="4800"/>
      </w:tblGrid>
      <w:tr w:rsidR="00BE6438" w:rsidRPr="00BE6438" w14:paraId="57226BD5" w14:textId="77777777" w:rsidTr="00BE6438">
        <w:trPr>
          <w:trHeight w:val="4461"/>
          <w:tblCellSpacing w:w="0" w:type="dxa"/>
        </w:trPr>
        <w:tc>
          <w:tcPr>
            <w:tcW w:w="5241" w:type="dxa"/>
            <w:tcBorders>
              <w:top w:val="nil"/>
              <w:left w:val="nil"/>
              <w:bottom w:val="nil"/>
              <w:right w:val="nil"/>
            </w:tcBorders>
            <w:vAlign w:val="center"/>
            <w:hideMark/>
          </w:tcPr>
          <w:p w14:paraId="4FC3FC4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lastRenderedPageBreak/>
              <w:t>«Заказчик»</w:t>
            </w:r>
          </w:p>
          <w:p w14:paraId="2CB34468"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АО АПК «Алексеевский»</w:t>
            </w:r>
          </w:p>
          <w:p w14:paraId="74541E3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Адреса (юридический и фактический):</w:t>
            </w:r>
          </w:p>
          <w:p w14:paraId="5A1865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450531, Республика Башкортостан, </w:t>
            </w:r>
          </w:p>
          <w:p w14:paraId="029DE91F" w14:textId="77777777" w:rsidR="00A82F05" w:rsidRDefault="00BE6438" w:rsidP="00BE6438">
            <w:pPr>
              <w:widowControl w:val="0"/>
              <w:spacing w:after="0"/>
              <w:ind w:right="91"/>
              <w:jc w:val="both"/>
              <w:rPr>
                <w:rFonts w:eastAsia="Times New Roman" w:cs="Times New Roman"/>
                <w:color w:val="000000"/>
                <w:sz w:val="22"/>
                <w:lang w:eastAsia="ru-RU"/>
              </w:rPr>
            </w:pPr>
            <w:r w:rsidRPr="00BE6438">
              <w:rPr>
                <w:rFonts w:eastAsia="Times New Roman" w:cs="Times New Roman"/>
                <w:color w:val="000000"/>
                <w:sz w:val="22"/>
                <w:lang w:eastAsia="ru-RU"/>
              </w:rPr>
              <w:t>Уфимский район, д. Алексеевка</w:t>
            </w:r>
            <w:r w:rsidR="00A82F05">
              <w:rPr>
                <w:rFonts w:eastAsia="Times New Roman" w:cs="Times New Roman"/>
                <w:color w:val="000000"/>
                <w:sz w:val="22"/>
                <w:lang w:eastAsia="ru-RU"/>
              </w:rPr>
              <w:t>,</w:t>
            </w:r>
          </w:p>
          <w:p w14:paraId="75041FBC" w14:textId="4613D9F8" w:rsidR="00BE6438" w:rsidRPr="00BE6438" w:rsidRDefault="00A82F05" w:rsidP="00BE6438">
            <w:pPr>
              <w:widowControl w:val="0"/>
              <w:spacing w:after="0"/>
              <w:ind w:right="91"/>
              <w:jc w:val="both"/>
              <w:rPr>
                <w:rFonts w:eastAsia="Times New Roman" w:cs="Times New Roman"/>
                <w:sz w:val="24"/>
                <w:szCs w:val="24"/>
                <w:lang w:eastAsia="ru-RU"/>
              </w:rPr>
            </w:pPr>
            <w:r>
              <w:rPr>
                <w:rFonts w:eastAsia="Times New Roman" w:cs="Times New Roman"/>
                <w:color w:val="000000"/>
                <w:sz w:val="22"/>
                <w:lang w:eastAsia="ru-RU"/>
              </w:rPr>
              <w:t>ул. Интернациональная, д.1, стр.1</w:t>
            </w:r>
          </w:p>
          <w:p w14:paraId="3A4256D9" w14:textId="6D5FDD68"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Телефон: +7 (347) 2</w:t>
            </w:r>
            <w:r w:rsidR="00F55B8E">
              <w:rPr>
                <w:rFonts w:eastAsia="Times New Roman" w:cs="Times New Roman"/>
                <w:color w:val="000000"/>
                <w:sz w:val="22"/>
                <w:lang w:eastAsia="ru-RU"/>
              </w:rPr>
              <w:t>68</w:t>
            </w:r>
            <w:r w:rsidRPr="00BE6438">
              <w:rPr>
                <w:rFonts w:eastAsia="Times New Roman" w:cs="Times New Roman"/>
                <w:color w:val="000000"/>
                <w:sz w:val="22"/>
                <w:lang w:eastAsia="ru-RU"/>
              </w:rPr>
              <w:t>-</w:t>
            </w:r>
            <w:r w:rsidR="00F55B8E">
              <w:rPr>
                <w:rFonts w:eastAsia="Times New Roman" w:cs="Times New Roman"/>
                <w:color w:val="000000"/>
                <w:sz w:val="22"/>
                <w:lang w:eastAsia="ru-RU"/>
              </w:rPr>
              <w:t>00</w:t>
            </w:r>
            <w:r w:rsidRPr="00BE6438">
              <w:rPr>
                <w:rFonts w:eastAsia="Times New Roman" w:cs="Times New Roman"/>
                <w:color w:val="000000"/>
                <w:sz w:val="22"/>
                <w:lang w:eastAsia="ru-RU"/>
              </w:rPr>
              <w:t>-</w:t>
            </w:r>
            <w:r w:rsidR="00F55B8E">
              <w:rPr>
                <w:rFonts w:eastAsia="Times New Roman" w:cs="Times New Roman"/>
                <w:color w:val="000000"/>
                <w:sz w:val="22"/>
                <w:lang w:eastAsia="ru-RU"/>
              </w:rPr>
              <w:t>68</w:t>
            </w:r>
            <w:r w:rsidRPr="00BE6438">
              <w:rPr>
                <w:rFonts w:eastAsia="Times New Roman" w:cs="Times New Roman"/>
                <w:color w:val="000000"/>
                <w:sz w:val="22"/>
                <w:lang w:eastAsia="ru-RU"/>
              </w:rPr>
              <w:t xml:space="preserve"> (приемная)</w:t>
            </w:r>
          </w:p>
          <w:p w14:paraId="1E0A9DDF" w14:textId="77777777" w:rsidR="00BE6438" w:rsidRPr="009C4ABB" w:rsidRDefault="00BE6438" w:rsidP="00BE6438">
            <w:pPr>
              <w:widowControl w:val="0"/>
              <w:shd w:val="clear" w:color="auto" w:fill="FFFFFF"/>
              <w:tabs>
                <w:tab w:val="left" w:pos="727"/>
              </w:tabs>
              <w:spacing w:after="0"/>
              <w:jc w:val="both"/>
              <w:rPr>
                <w:rFonts w:eastAsia="Times New Roman" w:cs="Times New Roman"/>
                <w:sz w:val="24"/>
                <w:szCs w:val="24"/>
                <w:lang w:val="en-US" w:eastAsia="ru-RU"/>
              </w:rPr>
            </w:pPr>
            <w:r w:rsidRPr="009C4ABB">
              <w:rPr>
                <w:rFonts w:eastAsia="Times New Roman" w:cs="Times New Roman"/>
                <w:color w:val="000000"/>
                <w:sz w:val="22"/>
                <w:lang w:val="en-US" w:eastAsia="ru-RU"/>
              </w:rPr>
              <w:t>E-mail: info@alex-agro.ru</w:t>
            </w:r>
          </w:p>
          <w:p w14:paraId="18574217"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ИНН 0245966232 КПП 024501001</w:t>
            </w:r>
          </w:p>
          <w:p w14:paraId="668F2A2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lang w:eastAsia="ru-RU"/>
              </w:rPr>
              <w:t>Банковские реквизиты:</w:t>
            </w:r>
          </w:p>
          <w:p w14:paraId="1D51AE3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р/с</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40602810506000000005</w:t>
            </w:r>
          </w:p>
          <w:p w14:paraId="6194E10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в Башкирском Отделении №8598</w:t>
            </w:r>
          </w:p>
          <w:p w14:paraId="27897E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ПАО «Сбербанк» </w:t>
            </w:r>
            <w:proofErr w:type="spellStart"/>
            <w:r w:rsidRPr="00BE6438">
              <w:rPr>
                <w:rFonts w:eastAsia="Times New Roman" w:cs="Times New Roman"/>
                <w:color w:val="000000"/>
                <w:sz w:val="22"/>
                <w:lang w:eastAsia="ru-RU"/>
              </w:rPr>
              <w:t>г.Уфа</w:t>
            </w:r>
            <w:proofErr w:type="spellEnd"/>
          </w:p>
          <w:p w14:paraId="60D01783"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к/с 30101810300000000601</w:t>
            </w:r>
          </w:p>
          <w:p w14:paraId="2A22EA4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БИК 048073601</w:t>
            </w:r>
          </w:p>
          <w:p w14:paraId="1882C95D"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2F0A617C" w14:textId="7F04FE8F" w:rsidR="00BE6438" w:rsidRPr="00BE6438" w:rsidRDefault="00BE6438" w:rsidP="00A82F05">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3C4A915D"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13B762E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7D5AABC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1A7E07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___________________________________</w:t>
            </w:r>
          </w:p>
          <w:p w14:paraId="6FE9278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Адреса: </w:t>
            </w:r>
          </w:p>
          <w:p w14:paraId="5E9F0504"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-юридический</w:t>
            </w:r>
          </w:p>
          <w:p w14:paraId="15905EA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-фактический</w:t>
            </w:r>
          </w:p>
          <w:p w14:paraId="5E8C956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Телефон: +7( </w:t>
            </w:r>
          </w:p>
          <w:p w14:paraId="524C2446" w14:textId="77777777" w:rsidR="00BE6438" w:rsidRPr="00BE6438" w:rsidRDefault="00BE6438" w:rsidP="00BE6438">
            <w:pPr>
              <w:widowControl w:val="0"/>
              <w:shd w:val="clear" w:color="auto" w:fill="FFFFFF"/>
              <w:tabs>
                <w:tab w:val="left" w:pos="727"/>
              </w:tabs>
              <w:spacing w:after="0"/>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E-mail:</w:t>
            </w:r>
          </w:p>
          <w:p w14:paraId="4E18707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ИНН </w:t>
            </w:r>
          </w:p>
          <w:p w14:paraId="1A9E5ED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КПП</w:t>
            </w:r>
          </w:p>
          <w:p w14:paraId="48A8418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Банковские реквизиты:</w:t>
            </w:r>
          </w:p>
          <w:p w14:paraId="79E5D9E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р/с</w:t>
            </w:r>
          </w:p>
          <w:p w14:paraId="01E6B17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в</w:t>
            </w:r>
          </w:p>
          <w:p w14:paraId="0A33F86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к/с</w:t>
            </w:r>
          </w:p>
          <w:p w14:paraId="06CE5CA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БИК</w:t>
            </w:r>
          </w:p>
          <w:p w14:paraId="35C4F7C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60617F2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1758F96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B63C6C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DCD46D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5E8FB52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256CC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8CB502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CDFE8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BAA09C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5472DB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B134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73C96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A6B29F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C35477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03613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3B48139"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ECE3B2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8C1148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23D371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177421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72FA3A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9A55390"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83A09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2B5970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B70BCC4"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F068C8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94A3BB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E27EB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F2480D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66F4E5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71DF73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448BC67" w14:textId="77777777" w:rsidR="00E67F44" w:rsidRDefault="00E67F44" w:rsidP="00BE6438">
      <w:pPr>
        <w:shd w:val="clear" w:color="auto" w:fill="FFFFFF"/>
        <w:spacing w:after="0"/>
        <w:ind w:firstLine="567"/>
        <w:jc w:val="right"/>
        <w:rPr>
          <w:rFonts w:eastAsia="Times New Roman" w:cs="Times New Roman"/>
          <w:sz w:val="24"/>
          <w:szCs w:val="24"/>
          <w:lang w:eastAsia="ru-RU"/>
        </w:rPr>
      </w:pPr>
    </w:p>
    <w:p w14:paraId="53A2B481" w14:textId="46646378"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F38E8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1AEDC4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04CE4C" w14:textId="77777777" w:rsidR="00F4467A" w:rsidRDefault="00F4467A" w:rsidP="00BE6438">
      <w:pPr>
        <w:shd w:val="clear" w:color="auto" w:fill="FFFFFF"/>
        <w:spacing w:after="0"/>
        <w:ind w:firstLine="567"/>
        <w:jc w:val="right"/>
        <w:rPr>
          <w:rFonts w:eastAsia="Times New Roman" w:cs="Times New Roman"/>
          <w:sz w:val="24"/>
          <w:szCs w:val="24"/>
          <w:lang w:eastAsia="ru-RU"/>
        </w:rPr>
      </w:pPr>
    </w:p>
    <w:p w14:paraId="3C467653" w14:textId="7388B7EC"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6362DC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78662F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CA47E3C" w14:textId="77777777" w:rsidR="00B32265" w:rsidRDefault="00B32265" w:rsidP="00BE6438">
      <w:pPr>
        <w:shd w:val="clear" w:color="auto" w:fill="FFFFFF"/>
        <w:spacing w:after="0"/>
        <w:ind w:firstLine="567"/>
        <w:jc w:val="right"/>
        <w:rPr>
          <w:rFonts w:eastAsia="Times New Roman" w:cs="Times New Roman"/>
          <w:color w:val="000000"/>
          <w:sz w:val="22"/>
          <w:lang w:eastAsia="ru-RU"/>
        </w:rPr>
        <w:sectPr w:rsidR="00B32265" w:rsidSect="002C509F">
          <w:pgSz w:w="11906" w:h="16838" w:code="9"/>
          <w:pgMar w:top="1134" w:right="566" w:bottom="1134" w:left="993" w:header="709" w:footer="709" w:gutter="0"/>
          <w:cols w:space="708"/>
          <w:docGrid w:linePitch="360"/>
        </w:sectPr>
      </w:pPr>
      <w:bookmarkStart w:id="7" w:name="_Hlk81554876"/>
      <w:bookmarkEnd w:id="6"/>
    </w:p>
    <w:p w14:paraId="4BD61D3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lastRenderedPageBreak/>
        <w:t>Приложение №1</w:t>
      </w:r>
    </w:p>
    <w:p w14:paraId="702C19E7" w14:textId="73517F66"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434BCA">
        <w:rPr>
          <w:rFonts w:eastAsia="Times New Roman" w:cs="Times New Roman"/>
          <w:color w:val="000000"/>
          <w:sz w:val="22"/>
          <w:lang w:eastAsia="ru-RU"/>
        </w:rPr>
        <w:t>_____________</w:t>
      </w:r>
      <w:r w:rsidR="00B35B7B">
        <w:rPr>
          <w:rFonts w:eastAsia="Times New Roman" w:cs="Times New Roman"/>
          <w:color w:val="000000"/>
          <w:sz w:val="22"/>
          <w:lang w:eastAsia="ru-RU"/>
        </w:rPr>
        <w:t xml:space="preserve"> </w:t>
      </w:r>
      <w:r w:rsidRPr="00BE6438">
        <w:rPr>
          <w:rFonts w:eastAsia="Times New Roman" w:cs="Times New Roman"/>
          <w:color w:val="000000"/>
          <w:sz w:val="22"/>
          <w:lang w:eastAsia="ru-RU"/>
        </w:rPr>
        <w:t>от «___» _________ 202</w:t>
      </w:r>
      <w:r w:rsidR="00FD61CC">
        <w:rPr>
          <w:rFonts w:eastAsia="Times New Roman" w:cs="Times New Roman"/>
          <w:color w:val="000000"/>
          <w:sz w:val="22"/>
          <w:lang w:eastAsia="ru-RU"/>
        </w:rPr>
        <w:t>5</w:t>
      </w:r>
      <w:r w:rsidRPr="00BE6438">
        <w:rPr>
          <w:rFonts w:eastAsia="Times New Roman" w:cs="Times New Roman"/>
          <w:color w:val="000000"/>
          <w:sz w:val="22"/>
          <w:lang w:eastAsia="ru-RU"/>
        </w:rPr>
        <w:t>г.</w:t>
      </w:r>
    </w:p>
    <w:p w14:paraId="3ABDA9AD" w14:textId="77777777" w:rsidR="006A47B2" w:rsidRDefault="006A47B2" w:rsidP="00BE6438">
      <w:pPr>
        <w:widowControl w:val="0"/>
        <w:spacing w:after="0"/>
        <w:ind w:firstLine="567"/>
        <w:jc w:val="center"/>
        <w:rPr>
          <w:rFonts w:eastAsia="Times New Roman" w:cs="Times New Roman"/>
          <w:sz w:val="24"/>
          <w:szCs w:val="24"/>
          <w:lang w:eastAsia="ru-RU"/>
        </w:rPr>
      </w:pPr>
    </w:p>
    <w:p w14:paraId="66EA98F8" w14:textId="079D5B21"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50FB4B38" w14:textId="77777777" w:rsidR="00BE6438" w:rsidRDefault="00BE6438" w:rsidP="00BE6438">
      <w:pPr>
        <w:widowControl w:val="0"/>
        <w:spacing w:after="0"/>
        <w:ind w:firstLine="567"/>
        <w:jc w:val="center"/>
        <w:rPr>
          <w:rFonts w:eastAsia="Times New Roman" w:cs="Times New Roman"/>
          <w:b/>
          <w:bCs/>
          <w:color w:val="000000"/>
          <w:sz w:val="22"/>
          <w:lang w:eastAsia="ru-RU"/>
        </w:rPr>
      </w:pPr>
      <w:r w:rsidRPr="00BE6438">
        <w:rPr>
          <w:rFonts w:eastAsia="Times New Roman" w:cs="Times New Roman"/>
          <w:b/>
          <w:bCs/>
          <w:color w:val="000000"/>
          <w:sz w:val="22"/>
          <w:lang w:eastAsia="ru-RU"/>
        </w:rPr>
        <w:t xml:space="preserve">СПЕЦИФИКАЦИЯ </w:t>
      </w:r>
    </w:p>
    <w:p w14:paraId="5644EFC2" w14:textId="77777777" w:rsidR="00501AC4" w:rsidRDefault="00501AC4" w:rsidP="00BE6438">
      <w:pPr>
        <w:widowControl w:val="0"/>
        <w:spacing w:after="0"/>
        <w:ind w:firstLine="567"/>
        <w:jc w:val="center"/>
        <w:rPr>
          <w:rFonts w:eastAsia="Times New Roman" w:cs="Times New Roman"/>
          <w:b/>
          <w:bCs/>
          <w:color w:val="000000"/>
          <w:sz w:val="22"/>
          <w:lang w:eastAsia="ru-RU"/>
        </w:rPr>
      </w:pPr>
    </w:p>
    <w:tbl>
      <w:tblPr>
        <w:tblW w:w="10349" w:type="dxa"/>
        <w:tblInd w:w="-147" w:type="dxa"/>
        <w:tblLayout w:type="fixed"/>
        <w:tblCellMar>
          <w:left w:w="10" w:type="dxa"/>
          <w:right w:w="10" w:type="dxa"/>
        </w:tblCellMar>
        <w:tblLook w:val="04A0" w:firstRow="1" w:lastRow="0" w:firstColumn="1" w:lastColumn="0" w:noHBand="0" w:noVBand="1"/>
      </w:tblPr>
      <w:tblGrid>
        <w:gridCol w:w="546"/>
        <w:gridCol w:w="1581"/>
        <w:gridCol w:w="2551"/>
        <w:gridCol w:w="1348"/>
        <w:gridCol w:w="637"/>
        <w:gridCol w:w="813"/>
        <w:gridCol w:w="888"/>
        <w:gridCol w:w="10"/>
        <w:gridCol w:w="1023"/>
        <w:gridCol w:w="952"/>
      </w:tblGrid>
      <w:tr w:rsidR="008107D6" w:rsidRPr="00335410" w14:paraId="4C7D1A80" w14:textId="2DE8C678" w:rsidTr="008107D6">
        <w:trPr>
          <w:trHeight w:val="860"/>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D151E9" w14:textId="77777777" w:rsidR="008107D6" w:rsidRPr="00335410" w:rsidRDefault="008107D6" w:rsidP="00434BCA">
            <w:pPr>
              <w:pStyle w:val="Standard"/>
              <w:ind w:right="-2"/>
              <w:jc w:val="center"/>
              <w:rPr>
                <w:rFonts w:cs="Times New Roman"/>
                <w:b/>
                <w:bCs/>
                <w:color w:val="000000"/>
                <w:sz w:val="20"/>
                <w:szCs w:val="20"/>
                <w:lang w:val="en-US"/>
              </w:rPr>
            </w:pPr>
            <w:bookmarkStart w:id="8" w:name="_Hlk190872961"/>
            <w:r w:rsidRPr="00335410">
              <w:rPr>
                <w:rFonts w:cs="Times New Roman"/>
                <w:b/>
                <w:bCs/>
                <w:color w:val="000000"/>
                <w:sz w:val="20"/>
                <w:szCs w:val="20"/>
                <w:lang w:val="en-US"/>
              </w:rPr>
              <w:t>№</w:t>
            </w:r>
          </w:p>
          <w:p w14:paraId="4640202D" w14:textId="77777777" w:rsidR="008107D6" w:rsidRPr="00335410" w:rsidRDefault="008107D6" w:rsidP="00434BCA">
            <w:pPr>
              <w:pStyle w:val="Standard"/>
              <w:ind w:right="-2"/>
              <w:jc w:val="center"/>
              <w:rPr>
                <w:rFonts w:cs="Times New Roman"/>
                <w:b/>
                <w:bCs/>
                <w:color w:val="000000"/>
                <w:sz w:val="20"/>
                <w:szCs w:val="20"/>
              </w:rPr>
            </w:pPr>
            <w:r w:rsidRPr="00335410">
              <w:rPr>
                <w:rFonts w:cs="Times New Roman"/>
                <w:b/>
                <w:bCs/>
                <w:color w:val="000000"/>
                <w:sz w:val="20"/>
                <w:szCs w:val="20"/>
              </w:rPr>
              <w:t>п/п</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1F3D19" w14:textId="77777777" w:rsidR="008107D6" w:rsidRPr="00335410" w:rsidRDefault="008107D6" w:rsidP="00434BCA">
            <w:pPr>
              <w:pStyle w:val="Standard"/>
              <w:ind w:right="-2"/>
              <w:jc w:val="center"/>
              <w:rPr>
                <w:rFonts w:cs="Times New Roman"/>
                <w:b/>
                <w:bCs/>
                <w:sz w:val="20"/>
                <w:szCs w:val="20"/>
              </w:rPr>
            </w:pPr>
            <w:r w:rsidRPr="00335410">
              <w:rPr>
                <w:rFonts w:cs="Times New Roman"/>
                <w:b/>
                <w:bCs/>
                <w:sz w:val="20"/>
                <w:szCs w:val="20"/>
              </w:rPr>
              <w:t>Наименование Товара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77A2AD" w14:textId="77777777" w:rsidR="008107D6" w:rsidRPr="00335410" w:rsidRDefault="008107D6" w:rsidP="00434BCA">
            <w:pPr>
              <w:pStyle w:val="Standard"/>
              <w:ind w:right="-2"/>
              <w:jc w:val="center"/>
              <w:rPr>
                <w:rFonts w:cs="Times New Roman"/>
                <w:b/>
                <w:bCs/>
                <w:sz w:val="20"/>
                <w:szCs w:val="20"/>
              </w:rPr>
            </w:pPr>
            <w:r w:rsidRPr="00335410">
              <w:rPr>
                <w:rFonts w:cs="Times New Roman"/>
                <w:b/>
                <w:bCs/>
                <w:sz w:val="20"/>
                <w:szCs w:val="20"/>
              </w:rPr>
              <w:t>Описание Товара, технические характеристики, функции, свойства</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1AA8A256" w14:textId="77777777" w:rsidR="008107D6" w:rsidRPr="00335410" w:rsidRDefault="008107D6" w:rsidP="00434BCA">
            <w:pPr>
              <w:pStyle w:val="Standard"/>
              <w:ind w:right="-2"/>
              <w:jc w:val="center"/>
              <w:rPr>
                <w:rFonts w:cs="Times New Roman"/>
                <w:b/>
                <w:bCs/>
                <w:color w:val="000000"/>
                <w:sz w:val="20"/>
                <w:szCs w:val="20"/>
              </w:rPr>
            </w:pPr>
            <w:r w:rsidRPr="00335410">
              <w:rPr>
                <w:rFonts w:cs="Times New Roman"/>
                <w:b/>
                <w:bCs/>
                <w:color w:val="000000"/>
                <w:sz w:val="20"/>
                <w:szCs w:val="20"/>
              </w:rPr>
              <w:t>Страна производства</w:t>
            </w:r>
          </w:p>
        </w:tc>
        <w:tc>
          <w:tcPr>
            <w:tcW w:w="637" w:type="dxa"/>
            <w:tcBorders>
              <w:top w:val="single" w:sz="4" w:space="0" w:color="000001"/>
              <w:left w:val="single" w:sz="4" w:space="0" w:color="000001"/>
              <w:bottom w:val="single" w:sz="4" w:space="0" w:color="000001"/>
              <w:right w:val="single" w:sz="4" w:space="0" w:color="000001"/>
            </w:tcBorders>
            <w:shd w:val="clear" w:color="auto" w:fill="FFFFFF"/>
          </w:tcPr>
          <w:p w14:paraId="52688EC3" w14:textId="40B86565" w:rsidR="008107D6" w:rsidRPr="00335410" w:rsidRDefault="008107D6" w:rsidP="00434BCA">
            <w:pPr>
              <w:pStyle w:val="Standard"/>
              <w:ind w:right="-2"/>
              <w:jc w:val="center"/>
              <w:rPr>
                <w:rFonts w:cs="Times New Roman"/>
                <w:b/>
                <w:bCs/>
                <w:sz w:val="20"/>
                <w:szCs w:val="20"/>
              </w:rPr>
            </w:pPr>
            <w:r w:rsidRPr="00335410">
              <w:rPr>
                <w:rFonts w:cs="Times New Roman"/>
                <w:b/>
                <w:bCs/>
                <w:color w:val="000000"/>
                <w:sz w:val="20"/>
                <w:szCs w:val="20"/>
              </w:rPr>
              <w:t>Ед. изм</w:t>
            </w:r>
            <w:r>
              <w:rPr>
                <w:rFonts w:cs="Times New Roman"/>
                <w:b/>
                <w:bCs/>
                <w:color w:val="000000"/>
                <w:sz w:val="20"/>
                <w:szCs w:val="20"/>
              </w:rPr>
              <w:t>.</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39C0A9" w14:textId="77777777" w:rsidR="008107D6" w:rsidRPr="00335410" w:rsidRDefault="008107D6" w:rsidP="00434BCA">
            <w:pPr>
              <w:pStyle w:val="Standard"/>
              <w:ind w:right="-2"/>
              <w:jc w:val="center"/>
              <w:rPr>
                <w:rFonts w:cs="Times New Roman"/>
                <w:b/>
                <w:bCs/>
                <w:sz w:val="20"/>
                <w:szCs w:val="20"/>
              </w:rPr>
            </w:pPr>
            <w:r w:rsidRPr="00335410">
              <w:rPr>
                <w:rFonts w:cs="Times New Roman"/>
                <w:b/>
                <w:bCs/>
                <w:color w:val="000000"/>
                <w:sz w:val="20"/>
                <w:szCs w:val="20"/>
              </w:rPr>
              <w:t>Кол-во</w:t>
            </w:r>
          </w:p>
        </w:tc>
        <w:tc>
          <w:tcPr>
            <w:tcW w:w="888" w:type="dxa"/>
            <w:tcBorders>
              <w:top w:val="single" w:sz="4" w:space="0" w:color="000001"/>
              <w:left w:val="single" w:sz="4" w:space="0" w:color="000001"/>
              <w:bottom w:val="single" w:sz="4" w:space="0" w:color="000001"/>
              <w:right w:val="single" w:sz="4" w:space="0" w:color="000001"/>
            </w:tcBorders>
            <w:shd w:val="clear" w:color="auto" w:fill="FFFFFF"/>
          </w:tcPr>
          <w:p w14:paraId="1DAAC805" w14:textId="0814DF2C" w:rsidR="008107D6" w:rsidRPr="00335410" w:rsidRDefault="008107D6" w:rsidP="00434BCA">
            <w:pPr>
              <w:pStyle w:val="Standard"/>
              <w:ind w:right="-2"/>
              <w:jc w:val="center"/>
              <w:rPr>
                <w:rFonts w:cs="Times New Roman"/>
                <w:b/>
                <w:bCs/>
                <w:sz w:val="20"/>
                <w:szCs w:val="20"/>
              </w:rPr>
            </w:pPr>
            <w:r w:rsidRPr="00335410">
              <w:rPr>
                <w:rFonts w:cs="Times New Roman"/>
                <w:b/>
                <w:bCs/>
                <w:sz w:val="18"/>
                <w:szCs w:val="18"/>
                <w:lang w:eastAsia="ru-RU"/>
              </w:rPr>
              <w:t>Цена за ед., руб</w:t>
            </w:r>
            <w:r>
              <w:rPr>
                <w:rFonts w:cs="Times New Roman"/>
                <w:b/>
                <w:bCs/>
                <w:sz w:val="18"/>
                <w:szCs w:val="18"/>
                <w:lang w:eastAsia="ru-RU"/>
              </w:rPr>
              <w:t>.</w:t>
            </w:r>
          </w:p>
        </w:tc>
        <w:tc>
          <w:tcPr>
            <w:tcW w:w="1032" w:type="dxa"/>
            <w:gridSpan w:val="2"/>
            <w:tcBorders>
              <w:top w:val="single" w:sz="4" w:space="0" w:color="000001"/>
              <w:left w:val="single" w:sz="4" w:space="0" w:color="000001"/>
              <w:bottom w:val="single" w:sz="4" w:space="0" w:color="000001"/>
              <w:right w:val="single" w:sz="4" w:space="0" w:color="000001"/>
            </w:tcBorders>
            <w:shd w:val="clear" w:color="auto" w:fill="FFFFFF"/>
          </w:tcPr>
          <w:p w14:paraId="7B0A12B8" w14:textId="0ED1FD1C" w:rsidR="008107D6" w:rsidRPr="00335410" w:rsidRDefault="008107D6" w:rsidP="00434BCA">
            <w:pPr>
              <w:pStyle w:val="Standard"/>
              <w:ind w:right="-2"/>
              <w:jc w:val="center"/>
              <w:rPr>
                <w:rFonts w:cs="Times New Roman"/>
                <w:b/>
                <w:bCs/>
                <w:sz w:val="20"/>
                <w:szCs w:val="20"/>
              </w:rPr>
            </w:pPr>
            <w:r w:rsidRPr="00335410">
              <w:rPr>
                <w:rFonts w:cs="Times New Roman"/>
                <w:b/>
                <w:bCs/>
                <w:sz w:val="18"/>
                <w:szCs w:val="18"/>
                <w:lang w:eastAsia="ru-RU"/>
              </w:rPr>
              <w:t>Сумма, руб.</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Pr>
          <w:p w14:paraId="7142EB49" w14:textId="77777777" w:rsidR="008107D6" w:rsidRDefault="008107D6" w:rsidP="00434BCA">
            <w:pPr>
              <w:pStyle w:val="Standard"/>
              <w:ind w:right="-2"/>
              <w:jc w:val="center"/>
              <w:rPr>
                <w:rFonts w:cs="Times New Roman"/>
                <w:b/>
                <w:bCs/>
                <w:sz w:val="18"/>
                <w:szCs w:val="18"/>
                <w:lang w:eastAsia="ru-RU"/>
              </w:rPr>
            </w:pPr>
            <w:r>
              <w:rPr>
                <w:rFonts w:cs="Times New Roman"/>
                <w:b/>
                <w:bCs/>
                <w:sz w:val="18"/>
                <w:szCs w:val="18"/>
                <w:lang w:eastAsia="ru-RU"/>
              </w:rPr>
              <w:t>Ставка НДС, %/</w:t>
            </w:r>
          </w:p>
          <w:p w14:paraId="5612AB4E" w14:textId="3468D09B" w:rsidR="008107D6" w:rsidRPr="00335410" w:rsidRDefault="008107D6" w:rsidP="00434BCA">
            <w:pPr>
              <w:pStyle w:val="Standard"/>
              <w:ind w:right="-2"/>
              <w:jc w:val="center"/>
              <w:rPr>
                <w:rFonts w:cs="Times New Roman"/>
                <w:b/>
                <w:bCs/>
                <w:sz w:val="18"/>
                <w:szCs w:val="18"/>
                <w:lang w:eastAsia="ru-RU"/>
              </w:rPr>
            </w:pPr>
            <w:r>
              <w:rPr>
                <w:rFonts w:cs="Times New Roman"/>
                <w:b/>
                <w:bCs/>
                <w:sz w:val="18"/>
                <w:szCs w:val="18"/>
                <w:lang w:eastAsia="ru-RU"/>
              </w:rPr>
              <w:t xml:space="preserve">НДС </w:t>
            </w:r>
            <w:r w:rsidRPr="00335410">
              <w:rPr>
                <w:rFonts w:cs="Times New Roman"/>
                <w:b/>
                <w:bCs/>
                <w:sz w:val="18"/>
                <w:szCs w:val="18"/>
                <w:lang w:eastAsia="ru-RU"/>
              </w:rPr>
              <w:t>не облагается</w:t>
            </w:r>
            <w:r w:rsidRPr="00335410">
              <w:rPr>
                <w:rFonts w:cs="Times New Roman"/>
                <w:b/>
                <w:bCs/>
                <w:sz w:val="18"/>
                <w:szCs w:val="18"/>
                <w:lang w:eastAsia="ru-RU"/>
              </w:rPr>
              <w:br/>
            </w:r>
            <w:r w:rsidRPr="00335410">
              <w:rPr>
                <w:rFonts w:cs="Times New Roman"/>
                <w:sz w:val="18"/>
                <w:szCs w:val="18"/>
                <w:lang w:eastAsia="ru-RU"/>
              </w:rPr>
              <w:t> </w:t>
            </w:r>
            <w:r w:rsidRPr="00335410">
              <w:rPr>
                <w:rFonts w:cs="Times New Roman"/>
                <w:i/>
                <w:iCs/>
                <w:sz w:val="18"/>
                <w:szCs w:val="18"/>
                <w:shd w:val="clear" w:color="auto" w:fill="FFFF00"/>
                <w:lang w:eastAsia="ru-RU"/>
              </w:rPr>
              <w:t>(ненужное следует убрать)</w:t>
            </w:r>
          </w:p>
        </w:tc>
      </w:tr>
      <w:tr w:rsidR="008107D6" w:rsidRPr="00335410" w14:paraId="283355EF" w14:textId="2542B4A4"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01221B"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86427E" w14:textId="77777777" w:rsidR="008107D6" w:rsidRPr="00335410" w:rsidRDefault="008107D6" w:rsidP="00434BCA">
            <w:pPr>
              <w:pStyle w:val="1"/>
              <w:rPr>
                <w:rFonts w:eastAsia="Arial"/>
                <w:b w:val="0"/>
                <w:bCs w:val="0"/>
                <w:sz w:val="20"/>
                <w:szCs w:val="20"/>
              </w:rPr>
            </w:pPr>
            <w:r w:rsidRPr="00335410">
              <w:rPr>
                <w:rFonts w:eastAsia="Arial"/>
                <w:b w:val="0"/>
                <w:bCs w:val="0"/>
                <w:color w:val="000000"/>
                <w:sz w:val="20"/>
                <w:szCs w:val="20"/>
              </w:rPr>
              <w:t>Аверсект-2вк,20 мл</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B1D00F"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eastAsia="Arial" w:hAnsi="Times New Roman" w:cs="Times New Roman"/>
                <w:color w:val="000000"/>
                <w:sz w:val="20"/>
                <w:szCs w:val="20"/>
              </w:rPr>
              <w:t xml:space="preserve">Лекарственная форма: раствор для инъекций.  Действующее вещество: </w:t>
            </w:r>
            <w:proofErr w:type="spellStart"/>
            <w:r w:rsidRPr="00335410">
              <w:rPr>
                <w:rStyle w:val="11"/>
                <w:rFonts w:ascii="Times New Roman" w:eastAsia="Arial" w:hAnsi="Times New Roman" w:cs="Times New Roman"/>
                <w:color w:val="000000"/>
                <w:sz w:val="20"/>
                <w:szCs w:val="20"/>
              </w:rPr>
              <w:t>аверсектин</w:t>
            </w:r>
            <w:proofErr w:type="spellEnd"/>
            <w:r w:rsidRPr="00335410">
              <w:rPr>
                <w:rStyle w:val="11"/>
                <w:rFonts w:ascii="Times New Roman" w:eastAsia="Arial" w:hAnsi="Times New Roman" w:cs="Times New Roman"/>
                <w:color w:val="000000"/>
                <w:sz w:val="20"/>
                <w:szCs w:val="20"/>
              </w:rPr>
              <w:t xml:space="preserve"> С. Вспомогательные вещества: </w:t>
            </w:r>
            <w:proofErr w:type="spellStart"/>
            <w:r w:rsidRPr="00335410">
              <w:rPr>
                <w:rStyle w:val="11"/>
                <w:rFonts w:ascii="Times New Roman" w:eastAsia="Arial" w:hAnsi="Times New Roman" w:cs="Times New Roman"/>
                <w:color w:val="000000"/>
                <w:sz w:val="20"/>
                <w:szCs w:val="20"/>
              </w:rPr>
              <w:t>поливинилпирролидон</w:t>
            </w:r>
            <w:proofErr w:type="spellEnd"/>
            <w:r w:rsidRPr="00335410">
              <w:rPr>
                <w:rStyle w:val="11"/>
                <w:rFonts w:ascii="Times New Roman" w:eastAsia="Arial" w:hAnsi="Times New Roman" w:cs="Times New Roman"/>
                <w:color w:val="000000"/>
                <w:sz w:val="20"/>
                <w:szCs w:val="20"/>
              </w:rPr>
              <w:t xml:space="preserve"> этанол, низкомолекулярный, </w:t>
            </w:r>
            <w:proofErr w:type="spellStart"/>
            <w:r w:rsidRPr="00335410">
              <w:rPr>
                <w:rStyle w:val="11"/>
                <w:rFonts w:ascii="Times New Roman" w:eastAsia="Arial" w:hAnsi="Times New Roman" w:cs="Times New Roman"/>
                <w:color w:val="000000"/>
                <w:sz w:val="20"/>
                <w:szCs w:val="20"/>
              </w:rPr>
              <w:t>полиэтиленоксид</w:t>
            </w:r>
            <w:proofErr w:type="spellEnd"/>
            <w:r w:rsidRPr="00335410">
              <w:rPr>
                <w:rStyle w:val="11"/>
                <w:rFonts w:ascii="Times New Roman" w:eastAsia="Arial" w:hAnsi="Times New Roman" w:cs="Times New Roman"/>
                <w:color w:val="000000"/>
                <w:sz w:val="20"/>
                <w:szCs w:val="20"/>
              </w:rPr>
              <w:t xml:space="preserve"> 400, вода д/и. Расфасован по 20 мл.</w:t>
            </w:r>
          </w:p>
        </w:tc>
        <w:tc>
          <w:tcPr>
            <w:tcW w:w="1348" w:type="dxa"/>
            <w:tcBorders>
              <w:left w:val="single" w:sz="4" w:space="0" w:color="000001"/>
              <w:bottom w:val="single" w:sz="4" w:space="0" w:color="000001"/>
              <w:right w:val="single" w:sz="4" w:space="0" w:color="000001"/>
            </w:tcBorders>
            <w:shd w:val="clear" w:color="auto" w:fill="FFFFFF"/>
          </w:tcPr>
          <w:p w14:paraId="7B87CC0D"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23AC11A0"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2CE731"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40</w:t>
            </w:r>
          </w:p>
        </w:tc>
        <w:tc>
          <w:tcPr>
            <w:tcW w:w="888" w:type="dxa"/>
            <w:tcBorders>
              <w:left w:val="single" w:sz="4" w:space="0" w:color="000001"/>
              <w:bottom w:val="single" w:sz="4" w:space="0" w:color="000001"/>
              <w:right w:val="single" w:sz="4" w:space="0" w:color="000001"/>
            </w:tcBorders>
            <w:shd w:val="clear" w:color="auto" w:fill="FFFFFF"/>
          </w:tcPr>
          <w:p w14:paraId="77D872AB"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000001"/>
              <w:right w:val="single" w:sz="4" w:space="0" w:color="000001"/>
            </w:tcBorders>
            <w:shd w:val="clear" w:color="auto" w:fill="FFFFFF"/>
          </w:tcPr>
          <w:p w14:paraId="45B4126A"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000001"/>
              <w:right w:val="single" w:sz="4" w:space="0" w:color="000001"/>
            </w:tcBorders>
            <w:shd w:val="clear" w:color="auto" w:fill="FFFFFF"/>
          </w:tcPr>
          <w:p w14:paraId="0B18C13C"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433FFE1D" w14:textId="4FB9E37A"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747B1A"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A38704" w14:textId="77777777" w:rsidR="008107D6" w:rsidRPr="00335410" w:rsidRDefault="008107D6" w:rsidP="00434BCA">
            <w:pPr>
              <w:pStyle w:val="1"/>
              <w:rPr>
                <w:rFonts w:eastAsia="Arial"/>
                <w:b w:val="0"/>
                <w:bCs w:val="0"/>
                <w:sz w:val="20"/>
                <w:szCs w:val="20"/>
              </w:rPr>
            </w:pPr>
            <w:r w:rsidRPr="00335410">
              <w:rPr>
                <w:rFonts w:eastAsia="Arial"/>
                <w:b w:val="0"/>
                <w:bCs w:val="0"/>
                <w:color w:val="000000"/>
                <w:sz w:val="20"/>
                <w:szCs w:val="20"/>
              </w:rPr>
              <w:t>Азитронит,100 мл</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7F4D85"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eastAsia="Times New Roman" w:hAnsi="Times New Roman" w:cs="Times New Roman"/>
                <w:color w:val="000000"/>
                <w:kern w:val="0"/>
                <w:sz w:val="20"/>
                <w:szCs w:val="20"/>
                <w:lang w:eastAsia="en-US"/>
              </w:rPr>
              <w:t xml:space="preserve">Лекарственная форма: раствор для инъекций. В 1 мл в качестве действующего вещества содержит азитромицин (в форме дигидрата) – 100 мг, а также вспомогательные вещества: пропиленгликоль, цитрат натрия, </w:t>
            </w:r>
            <w:proofErr w:type="spellStart"/>
            <w:r w:rsidRPr="00335410">
              <w:rPr>
                <w:rStyle w:val="11"/>
                <w:rFonts w:ascii="Times New Roman" w:eastAsia="Times New Roman" w:hAnsi="Times New Roman" w:cs="Times New Roman"/>
                <w:color w:val="000000"/>
                <w:kern w:val="0"/>
                <w:sz w:val="20"/>
                <w:szCs w:val="20"/>
                <w:lang w:eastAsia="en-US"/>
              </w:rPr>
              <w:t>бензиловый</w:t>
            </w:r>
            <w:proofErr w:type="spellEnd"/>
            <w:r w:rsidRPr="00335410">
              <w:rPr>
                <w:rStyle w:val="11"/>
                <w:rFonts w:ascii="Times New Roman" w:eastAsia="Times New Roman" w:hAnsi="Times New Roman" w:cs="Times New Roman"/>
                <w:color w:val="000000"/>
                <w:kern w:val="0"/>
                <w:sz w:val="20"/>
                <w:szCs w:val="20"/>
                <w:lang w:eastAsia="en-US"/>
              </w:rPr>
              <w:t xml:space="preserve"> спирт; лимонную кислоту и воду для инъекций до 1 мл. По внешнему виду препарат представляет собой прозрачный раствор от бесцветного до желтого цвета.</w:t>
            </w:r>
            <w:r w:rsidRPr="00335410">
              <w:rPr>
                <w:rStyle w:val="11"/>
                <w:rFonts w:ascii="Times New Roman" w:eastAsia="Times New Roman" w:hAnsi="Times New Roman" w:cs="Times New Roman"/>
                <w:color w:val="000000"/>
                <w:kern w:val="0"/>
                <w:sz w:val="20"/>
                <w:szCs w:val="20"/>
                <w:lang w:val="en-US" w:eastAsia="en-US"/>
              </w:rPr>
              <w:t> </w:t>
            </w:r>
            <w:r w:rsidRPr="00335410">
              <w:rPr>
                <w:rStyle w:val="11"/>
                <w:rFonts w:ascii="Times New Roman" w:hAnsi="Times New Roman" w:cs="Times New Roman"/>
                <w:color w:val="000000"/>
                <w:sz w:val="20"/>
                <w:szCs w:val="20"/>
              </w:rPr>
              <w:t>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45CD891C"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7911CDF0"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165711"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40</w:t>
            </w:r>
          </w:p>
        </w:tc>
        <w:tc>
          <w:tcPr>
            <w:tcW w:w="888" w:type="dxa"/>
            <w:tcBorders>
              <w:left w:val="single" w:sz="4" w:space="0" w:color="000001"/>
              <w:bottom w:val="single" w:sz="4" w:space="0" w:color="000001"/>
              <w:right w:val="single" w:sz="4" w:space="0" w:color="000001"/>
            </w:tcBorders>
            <w:shd w:val="clear" w:color="auto" w:fill="FFFFFF"/>
          </w:tcPr>
          <w:p w14:paraId="6B5C12E8"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000001"/>
              <w:right w:val="single" w:sz="4" w:space="0" w:color="000001"/>
            </w:tcBorders>
            <w:shd w:val="clear" w:color="auto" w:fill="FFFFFF"/>
          </w:tcPr>
          <w:p w14:paraId="464E41D2"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000001"/>
              <w:right w:val="single" w:sz="4" w:space="0" w:color="000001"/>
            </w:tcBorders>
            <w:shd w:val="clear" w:color="auto" w:fill="FFFFFF"/>
          </w:tcPr>
          <w:p w14:paraId="2958A081"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005DD377" w14:textId="48123EE4"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047CCC"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3464EC" w14:textId="77777777" w:rsidR="008107D6" w:rsidRPr="00335410" w:rsidRDefault="008107D6" w:rsidP="00434BCA">
            <w:pPr>
              <w:pStyle w:val="1"/>
              <w:rPr>
                <w:rFonts w:eastAsia="Arial"/>
                <w:b w:val="0"/>
                <w:bCs w:val="0"/>
                <w:sz w:val="20"/>
                <w:szCs w:val="20"/>
              </w:rPr>
            </w:pPr>
            <w:proofErr w:type="spellStart"/>
            <w:r w:rsidRPr="00335410">
              <w:rPr>
                <w:rStyle w:val="11"/>
                <w:rFonts w:eastAsia="Arial"/>
                <w:b w:val="0"/>
                <w:bCs w:val="0"/>
                <w:color w:val="000000"/>
                <w:sz w:val="20"/>
                <w:szCs w:val="20"/>
              </w:rPr>
              <w:t>Амоксицилин</w:t>
            </w:r>
            <w:proofErr w:type="spellEnd"/>
            <w:r w:rsidRPr="00335410">
              <w:rPr>
                <w:rStyle w:val="11"/>
                <w:rFonts w:eastAsia="Arial"/>
                <w:b w:val="0"/>
                <w:bCs w:val="0"/>
                <w:color w:val="000000"/>
                <w:sz w:val="20"/>
                <w:szCs w:val="20"/>
              </w:rPr>
              <w:t xml:space="preserve"> </w:t>
            </w:r>
            <w:r w:rsidRPr="00335410">
              <w:rPr>
                <w:rStyle w:val="11"/>
                <w:rFonts w:eastAsia="Arial"/>
                <w:b w:val="0"/>
                <w:bCs w:val="0"/>
                <w:color w:val="000000"/>
                <w:sz w:val="20"/>
                <w:szCs w:val="20"/>
                <w:lang w:val="en-US"/>
              </w:rPr>
              <w:t>LA</w:t>
            </w:r>
            <w:r w:rsidRPr="00335410">
              <w:rPr>
                <w:rStyle w:val="11"/>
                <w:rFonts w:eastAsia="Arial"/>
                <w:b w:val="0"/>
                <w:bCs w:val="0"/>
                <w:color w:val="000000"/>
                <w:sz w:val="20"/>
                <w:szCs w:val="20"/>
              </w:rPr>
              <w:t xml:space="preserve"> 15 %</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1057CC"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hAnsi="Times New Roman" w:cs="Times New Roman"/>
                <w:color w:val="000000"/>
                <w:sz w:val="20"/>
                <w:szCs w:val="20"/>
                <w:shd w:val="clear" w:color="auto" w:fill="F1F1F1"/>
              </w:rPr>
              <w:t> </w:t>
            </w:r>
            <w:r w:rsidRPr="00335410">
              <w:rPr>
                <w:rStyle w:val="11"/>
                <w:rFonts w:ascii="Times New Roman" w:eastAsia="Times New Roman" w:hAnsi="Times New Roman" w:cs="Times New Roman"/>
                <w:color w:val="000000"/>
                <w:kern w:val="0"/>
                <w:sz w:val="20"/>
                <w:szCs w:val="20"/>
                <w:lang w:eastAsia="en-US"/>
              </w:rPr>
              <w:t xml:space="preserve">Лекарственная форма: раствор для инъекций. Содержит в 1 мл действующего вещества амоксициллин (в виде тригидрата) — 150 мг, а также вспомогательные вещества — </w:t>
            </w:r>
            <w:proofErr w:type="spellStart"/>
            <w:r w:rsidRPr="00335410">
              <w:rPr>
                <w:rStyle w:val="11"/>
                <w:rFonts w:ascii="Times New Roman" w:eastAsia="Times New Roman" w:hAnsi="Times New Roman" w:cs="Times New Roman"/>
                <w:color w:val="000000"/>
                <w:kern w:val="0"/>
                <w:sz w:val="20"/>
                <w:szCs w:val="20"/>
                <w:lang w:eastAsia="en-US"/>
              </w:rPr>
              <w:t>бензиловый</w:t>
            </w:r>
            <w:proofErr w:type="spellEnd"/>
            <w:r w:rsidRPr="00335410">
              <w:rPr>
                <w:rStyle w:val="11"/>
                <w:rFonts w:ascii="Times New Roman" w:eastAsia="Times New Roman" w:hAnsi="Times New Roman" w:cs="Times New Roman"/>
                <w:color w:val="000000"/>
                <w:kern w:val="0"/>
                <w:sz w:val="20"/>
                <w:szCs w:val="20"/>
                <w:lang w:eastAsia="en-US"/>
              </w:rPr>
              <w:t xml:space="preserve"> спирт, </w:t>
            </w:r>
            <w:proofErr w:type="spellStart"/>
            <w:r w:rsidRPr="00335410">
              <w:rPr>
                <w:rStyle w:val="11"/>
                <w:rFonts w:ascii="Times New Roman" w:eastAsia="Times New Roman" w:hAnsi="Times New Roman" w:cs="Times New Roman"/>
                <w:color w:val="000000"/>
                <w:kern w:val="0"/>
                <w:sz w:val="20"/>
                <w:szCs w:val="20"/>
                <w:lang w:eastAsia="en-US"/>
              </w:rPr>
              <w:t>бутилгидрокситолуол</w:t>
            </w:r>
            <w:proofErr w:type="spellEnd"/>
            <w:r w:rsidRPr="00335410">
              <w:rPr>
                <w:rStyle w:val="11"/>
                <w:rFonts w:ascii="Times New Roman" w:eastAsia="Times New Roman" w:hAnsi="Times New Roman" w:cs="Times New Roman"/>
                <w:color w:val="000000"/>
                <w:kern w:val="0"/>
                <w:sz w:val="20"/>
                <w:szCs w:val="20"/>
                <w:lang w:eastAsia="en-US"/>
              </w:rPr>
              <w:t xml:space="preserve"> и </w:t>
            </w:r>
            <w:proofErr w:type="spellStart"/>
            <w:r w:rsidRPr="00335410">
              <w:rPr>
                <w:rStyle w:val="11"/>
                <w:rFonts w:ascii="Times New Roman" w:eastAsia="Times New Roman" w:hAnsi="Times New Roman" w:cs="Times New Roman"/>
                <w:color w:val="000000"/>
                <w:kern w:val="0"/>
                <w:sz w:val="20"/>
                <w:szCs w:val="20"/>
                <w:lang w:eastAsia="en-US"/>
              </w:rPr>
              <w:t>Миглиол</w:t>
            </w:r>
            <w:proofErr w:type="spellEnd"/>
            <w:r w:rsidRPr="00335410">
              <w:rPr>
                <w:rStyle w:val="11"/>
                <w:rFonts w:ascii="Times New Roman" w:eastAsia="Times New Roman" w:hAnsi="Times New Roman" w:cs="Times New Roman"/>
                <w:color w:val="000000"/>
                <w:kern w:val="0"/>
                <w:sz w:val="20"/>
                <w:szCs w:val="20"/>
                <w:lang w:eastAsia="en-US"/>
              </w:rPr>
              <w:t xml:space="preserve"> 840. Расфасованным по 100 мл.</w:t>
            </w:r>
          </w:p>
        </w:tc>
        <w:tc>
          <w:tcPr>
            <w:tcW w:w="1348" w:type="dxa"/>
            <w:tcBorders>
              <w:left w:val="single" w:sz="4" w:space="0" w:color="000001"/>
              <w:bottom w:val="single" w:sz="4" w:space="0" w:color="000001"/>
              <w:right w:val="single" w:sz="4" w:space="0" w:color="000001"/>
            </w:tcBorders>
            <w:shd w:val="clear" w:color="auto" w:fill="FFFFFF"/>
          </w:tcPr>
          <w:p w14:paraId="7B05116F"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0C7AD7D9"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B75182"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40</w:t>
            </w:r>
          </w:p>
        </w:tc>
        <w:tc>
          <w:tcPr>
            <w:tcW w:w="888" w:type="dxa"/>
            <w:tcBorders>
              <w:left w:val="single" w:sz="4" w:space="0" w:color="000001"/>
              <w:bottom w:val="single" w:sz="4" w:space="0" w:color="000001"/>
              <w:right w:val="single" w:sz="4" w:space="0" w:color="000001"/>
            </w:tcBorders>
            <w:shd w:val="clear" w:color="auto" w:fill="FFFFFF"/>
          </w:tcPr>
          <w:p w14:paraId="7CCD0F46"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000001"/>
              <w:right w:val="single" w:sz="4" w:space="0" w:color="000001"/>
            </w:tcBorders>
            <w:shd w:val="clear" w:color="auto" w:fill="FFFFFF"/>
          </w:tcPr>
          <w:p w14:paraId="61CFEA56"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000001"/>
              <w:right w:val="single" w:sz="4" w:space="0" w:color="000001"/>
            </w:tcBorders>
            <w:shd w:val="clear" w:color="auto" w:fill="FFFFFF"/>
          </w:tcPr>
          <w:p w14:paraId="7F039C59"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391156DD" w14:textId="4891F546"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863720"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FD979F" w14:textId="77777777" w:rsidR="008107D6" w:rsidRPr="00335410" w:rsidRDefault="008107D6" w:rsidP="00434BCA">
            <w:pPr>
              <w:pStyle w:val="110"/>
              <w:rPr>
                <w:rFonts w:eastAsia="Arial"/>
                <w:b w:val="0"/>
                <w:bCs w:val="0"/>
                <w:color w:val="000000"/>
                <w:sz w:val="20"/>
                <w:szCs w:val="20"/>
              </w:rPr>
            </w:pPr>
            <w:proofErr w:type="spellStart"/>
            <w:r w:rsidRPr="00335410">
              <w:rPr>
                <w:rFonts w:eastAsia="Arial"/>
                <w:b w:val="0"/>
                <w:bCs w:val="0"/>
                <w:color w:val="000000"/>
                <w:sz w:val="20"/>
                <w:szCs w:val="20"/>
              </w:rPr>
              <w:t>Айсидивит</w:t>
            </w:r>
            <w:proofErr w:type="spellEnd"/>
          </w:p>
          <w:p w14:paraId="10AEA48D" w14:textId="77777777" w:rsidR="008107D6" w:rsidRPr="00335410" w:rsidRDefault="008107D6" w:rsidP="00434BCA">
            <w:pPr>
              <w:pStyle w:val="1"/>
              <w:rPr>
                <w:rFonts w:eastAsia="Arial"/>
                <w:b w:val="0"/>
                <w:bCs w:val="0"/>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EB7D62" w14:textId="77777777" w:rsidR="008107D6" w:rsidRPr="00335410" w:rsidRDefault="008107D6" w:rsidP="00434BCA">
            <w:pPr>
              <w:pStyle w:val="Textbody"/>
              <w:rPr>
                <w:rFonts w:cs="Times New Roman"/>
                <w:color w:val="000000"/>
                <w:sz w:val="20"/>
                <w:szCs w:val="20"/>
              </w:rPr>
            </w:pPr>
            <w:r w:rsidRPr="00335410">
              <w:rPr>
                <w:rFonts w:cs="Times New Roman"/>
                <w:color w:val="000000"/>
                <w:sz w:val="20"/>
                <w:szCs w:val="20"/>
              </w:rPr>
              <w:t>Международное непатентованное наименование: ретинол, токоферол, янтарная кислота. Лекарственная форма: эмульсия для инъекций.</w:t>
            </w:r>
          </w:p>
          <w:p w14:paraId="6335C901" w14:textId="77777777" w:rsidR="008107D6" w:rsidRPr="00335410" w:rsidRDefault="008107D6" w:rsidP="00434BCA">
            <w:pPr>
              <w:pStyle w:val="a8"/>
              <w:widowControl w:val="0"/>
              <w:rPr>
                <w:rFonts w:ascii="Times New Roman" w:hAnsi="Times New Roman" w:cs="Times New Roman"/>
                <w:sz w:val="20"/>
                <w:szCs w:val="20"/>
              </w:rPr>
            </w:pPr>
            <w:r w:rsidRPr="00335410">
              <w:rPr>
                <w:rFonts w:ascii="Times New Roman" w:hAnsi="Times New Roman" w:cs="Times New Roman"/>
                <w:color w:val="000000"/>
                <w:sz w:val="20"/>
                <w:szCs w:val="20"/>
              </w:rPr>
              <w:t xml:space="preserve"> В 1 мл в качестве действующих веществ содержит АСД-2Ф субстанцию – 0,04 г, янтарную кислоту – 0,05 г, </w:t>
            </w:r>
            <w:r w:rsidRPr="00335410">
              <w:rPr>
                <w:rFonts w:ascii="Times New Roman" w:hAnsi="Times New Roman" w:cs="Times New Roman"/>
                <w:color w:val="000000"/>
                <w:sz w:val="20"/>
                <w:szCs w:val="20"/>
              </w:rPr>
              <w:lastRenderedPageBreak/>
              <w:t>витамин А (ретинола ацетат) – 15000 ЕД, витамин Е (альфа-токоферола ацетат) – 10 мг, а в качестве вспомогательного вещества воду для инъекций – до 1 мл.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216D123E"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7061970F"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ECFFAD"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50</w:t>
            </w:r>
          </w:p>
        </w:tc>
        <w:tc>
          <w:tcPr>
            <w:tcW w:w="888" w:type="dxa"/>
            <w:tcBorders>
              <w:left w:val="single" w:sz="4" w:space="0" w:color="000001"/>
              <w:bottom w:val="single" w:sz="4" w:space="0" w:color="000001"/>
              <w:right w:val="single" w:sz="4" w:space="0" w:color="000001"/>
            </w:tcBorders>
            <w:shd w:val="clear" w:color="auto" w:fill="FFFFFF"/>
          </w:tcPr>
          <w:p w14:paraId="403EB9A1"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000001"/>
              <w:right w:val="single" w:sz="4" w:space="0" w:color="000001"/>
            </w:tcBorders>
            <w:shd w:val="clear" w:color="auto" w:fill="FFFFFF"/>
          </w:tcPr>
          <w:p w14:paraId="41641F4B"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000001"/>
              <w:right w:val="single" w:sz="4" w:space="0" w:color="000001"/>
            </w:tcBorders>
            <w:shd w:val="clear" w:color="auto" w:fill="FFFFFF"/>
          </w:tcPr>
          <w:p w14:paraId="227B4A7C"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6BA8E558" w14:textId="6EE53888"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3E3539"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8CBCDA" w14:textId="77777777" w:rsidR="008107D6" w:rsidRPr="00335410" w:rsidRDefault="008107D6" w:rsidP="00434BCA">
            <w:pPr>
              <w:pStyle w:val="1"/>
              <w:rPr>
                <w:rFonts w:eastAsia="Arial"/>
                <w:b w:val="0"/>
                <w:bCs w:val="0"/>
                <w:sz w:val="20"/>
                <w:szCs w:val="20"/>
              </w:rPr>
            </w:pPr>
            <w:proofErr w:type="spellStart"/>
            <w:r w:rsidRPr="00335410">
              <w:rPr>
                <w:b w:val="0"/>
                <w:bCs w:val="0"/>
                <w:color w:val="000000"/>
                <w:sz w:val="20"/>
                <w:szCs w:val="20"/>
              </w:rPr>
              <w:t>Альвет</w:t>
            </w:r>
            <w:proofErr w:type="spellEnd"/>
            <w:r w:rsidRPr="00335410">
              <w:rPr>
                <w:b w:val="0"/>
                <w:bCs w:val="0"/>
                <w:color w:val="000000"/>
                <w:sz w:val="20"/>
                <w:szCs w:val="20"/>
              </w:rPr>
              <w:t xml:space="preserve"> </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35B550" w14:textId="77777777" w:rsidR="008107D6" w:rsidRPr="00335410" w:rsidRDefault="008107D6" w:rsidP="00434BCA">
            <w:pPr>
              <w:pStyle w:val="Textbody"/>
              <w:rPr>
                <w:rFonts w:cs="Times New Roman"/>
                <w:sz w:val="20"/>
                <w:szCs w:val="20"/>
              </w:rPr>
            </w:pPr>
            <w:r w:rsidRPr="00335410">
              <w:rPr>
                <w:rStyle w:val="11"/>
                <w:rFonts w:eastAsia="Times New Roman" w:cs="Times New Roman"/>
                <w:color w:val="000000"/>
                <w:kern w:val="0"/>
                <w:sz w:val="20"/>
                <w:szCs w:val="20"/>
              </w:rPr>
              <w:t xml:space="preserve">Лекарственная форма: порошок для орального применения. </w:t>
            </w:r>
            <w:r w:rsidRPr="00335410">
              <w:rPr>
                <w:rStyle w:val="11"/>
                <w:rFonts w:cs="Times New Roman"/>
                <w:color w:val="000000"/>
                <w:sz w:val="20"/>
                <w:szCs w:val="20"/>
                <w:shd w:val="clear" w:color="auto" w:fill="FFFFFF"/>
              </w:rPr>
              <w:t xml:space="preserve">Действующего вещества: </w:t>
            </w:r>
            <w:proofErr w:type="spellStart"/>
            <w:r w:rsidRPr="00335410">
              <w:rPr>
                <w:rStyle w:val="11"/>
                <w:rFonts w:cs="Times New Roman"/>
                <w:color w:val="000000"/>
                <w:sz w:val="20"/>
                <w:szCs w:val="20"/>
                <w:shd w:val="clear" w:color="auto" w:fill="FFFFFF"/>
              </w:rPr>
              <w:t>альбендазол</w:t>
            </w:r>
            <w:proofErr w:type="spellEnd"/>
            <w:r w:rsidRPr="00335410">
              <w:rPr>
                <w:rStyle w:val="11"/>
                <w:rFonts w:cs="Times New Roman"/>
                <w:color w:val="000000"/>
                <w:sz w:val="20"/>
                <w:szCs w:val="20"/>
                <w:shd w:val="clear" w:color="auto" w:fill="FFFFFF"/>
              </w:rPr>
              <w:t xml:space="preserve"> - 200мr, а в качестве </w:t>
            </w:r>
            <w:proofErr w:type="spellStart"/>
            <w:r w:rsidRPr="00335410">
              <w:rPr>
                <w:rStyle w:val="11"/>
                <w:rFonts w:cs="Times New Roman"/>
                <w:color w:val="000000"/>
                <w:sz w:val="20"/>
                <w:szCs w:val="20"/>
                <w:shd w:val="clear" w:color="auto" w:fill="FFFFFF"/>
              </w:rPr>
              <w:t>вспомоrателыюго</w:t>
            </w:r>
            <w:proofErr w:type="spellEnd"/>
            <w:r w:rsidRPr="00335410">
              <w:rPr>
                <w:rStyle w:val="11"/>
                <w:rFonts w:cs="Times New Roman"/>
                <w:color w:val="000000"/>
                <w:sz w:val="20"/>
                <w:szCs w:val="20"/>
                <w:shd w:val="clear" w:color="auto" w:fill="FFFFFF"/>
              </w:rPr>
              <w:t xml:space="preserve"> вещества лактозу.  </w:t>
            </w:r>
          </w:p>
          <w:p w14:paraId="737987CA"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hAnsi="Times New Roman" w:cs="Times New Roman"/>
                <w:color w:val="000000"/>
                <w:sz w:val="20"/>
                <w:szCs w:val="20"/>
                <w:shd w:val="clear" w:color="auto" w:fill="FFFFFF"/>
              </w:rPr>
              <w:t xml:space="preserve">Расфасованным по 500 г в пакеты из пленки </w:t>
            </w:r>
            <w:proofErr w:type="spellStart"/>
            <w:r w:rsidRPr="00335410">
              <w:rPr>
                <w:rStyle w:val="11"/>
                <w:rFonts w:ascii="Times New Roman" w:hAnsi="Times New Roman" w:cs="Times New Roman"/>
                <w:color w:val="000000"/>
                <w:sz w:val="20"/>
                <w:szCs w:val="20"/>
                <w:shd w:val="clear" w:color="auto" w:fill="FFFFFF"/>
              </w:rPr>
              <w:t>полиэтилеиовой</w:t>
            </w:r>
            <w:proofErr w:type="spellEnd"/>
            <w:r w:rsidRPr="00335410">
              <w:rPr>
                <w:rStyle w:val="11"/>
                <w:rFonts w:ascii="Times New Roman" w:hAnsi="Times New Roman" w:cs="Times New Roman"/>
                <w:color w:val="000000"/>
                <w:sz w:val="20"/>
                <w:szCs w:val="20"/>
                <w:shd w:val="clear" w:color="auto" w:fill="FFFFFF"/>
              </w:rPr>
              <w:t>.</w:t>
            </w:r>
          </w:p>
        </w:tc>
        <w:tc>
          <w:tcPr>
            <w:tcW w:w="1348" w:type="dxa"/>
            <w:tcBorders>
              <w:left w:val="single" w:sz="4" w:space="0" w:color="000001"/>
              <w:bottom w:val="single" w:sz="4" w:space="0" w:color="000001"/>
              <w:right w:val="single" w:sz="4" w:space="0" w:color="000001"/>
            </w:tcBorders>
            <w:shd w:val="clear" w:color="auto" w:fill="FFFFFF"/>
          </w:tcPr>
          <w:p w14:paraId="185B4666"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00A86DD5"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8A2F63"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20</w:t>
            </w:r>
          </w:p>
        </w:tc>
        <w:tc>
          <w:tcPr>
            <w:tcW w:w="888" w:type="dxa"/>
            <w:tcBorders>
              <w:left w:val="single" w:sz="4" w:space="0" w:color="000001"/>
              <w:bottom w:val="single" w:sz="4" w:space="0" w:color="000001"/>
              <w:right w:val="single" w:sz="4" w:space="0" w:color="000001"/>
            </w:tcBorders>
            <w:shd w:val="clear" w:color="auto" w:fill="FFFFFF"/>
          </w:tcPr>
          <w:p w14:paraId="670CD02D"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000001"/>
              <w:right w:val="single" w:sz="4" w:space="0" w:color="000001"/>
            </w:tcBorders>
            <w:shd w:val="clear" w:color="auto" w:fill="FFFFFF"/>
          </w:tcPr>
          <w:p w14:paraId="719B3E10"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000001"/>
              <w:right w:val="single" w:sz="4" w:space="0" w:color="000001"/>
            </w:tcBorders>
            <w:shd w:val="clear" w:color="auto" w:fill="FFFFFF"/>
          </w:tcPr>
          <w:p w14:paraId="6AB6B02A"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10E9BECE" w14:textId="7D9137B6"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7352C9"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3BBF8F" w14:textId="77777777" w:rsidR="008107D6" w:rsidRPr="00335410" w:rsidRDefault="008107D6" w:rsidP="00434BCA">
            <w:pPr>
              <w:pStyle w:val="110"/>
              <w:rPr>
                <w:rFonts w:eastAsia="Arial"/>
                <w:b w:val="0"/>
                <w:bCs w:val="0"/>
                <w:color w:val="000000"/>
                <w:sz w:val="20"/>
                <w:szCs w:val="20"/>
              </w:rPr>
            </w:pPr>
            <w:proofErr w:type="spellStart"/>
            <w:r w:rsidRPr="00335410">
              <w:rPr>
                <w:rFonts w:eastAsia="Arial"/>
                <w:b w:val="0"/>
                <w:bCs w:val="0"/>
                <w:color w:val="000000"/>
                <w:sz w:val="20"/>
                <w:szCs w:val="20"/>
              </w:rPr>
              <w:t>Аттракт</w:t>
            </w:r>
            <w:proofErr w:type="spellEnd"/>
            <w:r w:rsidRPr="00335410">
              <w:rPr>
                <w:rFonts w:eastAsia="Arial"/>
                <w:b w:val="0"/>
                <w:bCs w:val="0"/>
                <w:color w:val="000000"/>
                <w:sz w:val="20"/>
                <w:szCs w:val="20"/>
              </w:rPr>
              <w:t xml:space="preserve"> плюс</w:t>
            </w:r>
          </w:p>
          <w:p w14:paraId="5730C948" w14:textId="77777777" w:rsidR="008107D6" w:rsidRPr="00335410" w:rsidRDefault="008107D6" w:rsidP="00434BCA">
            <w:pPr>
              <w:pStyle w:val="1"/>
              <w:rPr>
                <w:rFonts w:eastAsia="Arial"/>
                <w:b w:val="0"/>
                <w:bCs w:val="0"/>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A6C46C"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hAnsi="Times New Roman" w:cs="Times New Roman"/>
                <w:color w:val="000000"/>
                <w:sz w:val="20"/>
                <w:szCs w:val="20"/>
              </w:rPr>
              <w:t xml:space="preserve">Лекарственная форма: инсектицидная приманка в виде размачиваемых </w:t>
            </w:r>
            <w:proofErr w:type="spellStart"/>
            <w:r w:rsidRPr="00335410">
              <w:rPr>
                <w:rStyle w:val="11"/>
                <w:rFonts w:ascii="Times New Roman" w:hAnsi="Times New Roman" w:cs="Times New Roman"/>
                <w:color w:val="000000"/>
                <w:sz w:val="20"/>
                <w:szCs w:val="20"/>
              </w:rPr>
              <w:t>микрогранул</w:t>
            </w:r>
            <w:proofErr w:type="spellEnd"/>
            <w:r w:rsidRPr="00335410">
              <w:rPr>
                <w:rStyle w:val="11"/>
                <w:rFonts w:ascii="Times New Roman" w:hAnsi="Times New Roman" w:cs="Times New Roman"/>
                <w:color w:val="000000"/>
                <w:sz w:val="20"/>
                <w:szCs w:val="20"/>
              </w:rPr>
              <w:t xml:space="preserve"> для борьбы с мухами с продолжительностью действия до 3 месяцев. Действующее вещество: в 100 </w:t>
            </w:r>
            <w:proofErr w:type="spellStart"/>
            <w:r w:rsidRPr="00335410">
              <w:rPr>
                <w:rStyle w:val="11"/>
                <w:rFonts w:ascii="Times New Roman" w:hAnsi="Times New Roman" w:cs="Times New Roman"/>
                <w:color w:val="000000"/>
                <w:sz w:val="20"/>
                <w:szCs w:val="20"/>
              </w:rPr>
              <w:t>гр</w:t>
            </w:r>
            <w:proofErr w:type="spellEnd"/>
            <w:r w:rsidRPr="00335410">
              <w:rPr>
                <w:rStyle w:val="11"/>
                <w:rFonts w:ascii="Times New Roman" w:hAnsi="Times New Roman" w:cs="Times New Roman"/>
                <w:color w:val="000000"/>
                <w:sz w:val="20"/>
                <w:szCs w:val="20"/>
              </w:rPr>
              <w:t xml:space="preserve"> содержится </w:t>
            </w:r>
            <w:proofErr w:type="spellStart"/>
            <w:r w:rsidRPr="00335410">
              <w:rPr>
                <w:rStyle w:val="11"/>
                <w:rFonts w:ascii="Times New Roman" w:hAnsi="Times New Roman" w:cs="Times New Roman"/>
                <w:color w:val="000000"/>
                <w:sz w:val="20"/>
                <w:szCs w:val="20"/>
              </w:rPr>
              <w:t>ацетамиприд</w:t>
            </w:r>
            <w:proofErr w:type="spellEnd"/>
            <w:r w:rsidRPr="00335410">
              <w:rPr>
                <w:rStyle w:val="11"/>
                <w:rFonts w:ascii="Times New Roman" w:hAnsi="Times New Roman" w:cs="Times New Roman"/>
                <w:color w:val="000000"/>
                <w:sz w:val="20"/>
                <w:szCs w:val="20"/>
              </w:rPr>
              <w:t xml:space="preserve"> – 10 </w:t>
            </w:r>
            <w:proofErr w:type="spellStart"/>
            <w:r w:rsidRPr="00335410">
              <w:rPr>
                <w:rStyle w:val="11"/>
                <w:rFonts w:ascii="Times New Roman" w:hAnsi="Times New Roman" w:cs="Times New Roman"/>
                <w:color w:val="000000"/>
                <w:sz w:val="20"/>
                <w:szCs w:val="20"/>
              </w:rPr>
              <w:t>гр</w:t>
            </w:r>
            <w:proofErr w:type="spellEnd"/>
            <w:r w:rsidRPr="00335410">
              <w:rPr>
                <w:rStyle w:val="11"/>
                <w:rFonts w:ascii="Times New Roman" w:hAnsi="Times New Roman" w:cs="Times New Roman"/>
                <w:color w:val="000000"/>
                <w:sz w:val="20"/>
                <w:szCs w:val="20"/>
              </w:rPr>
              <w:t xml:space="preserve">, </w:t>
            </w:r>
            <w:r w:rsidRPr="00335410">
              <w:rPr>
                <w:rStyle w:val="11"/>
                <w:rFonts w:ascii="Times New Roman" w:hAnsi="Times New Roman" w:cs="Times New Roman"/>
                <w:color w:val="000000"/>
                <w:sz w:val="20"/>
                <w:szCs w:val="20"/>
                <w:lang w:val="en-US"/>
              </w:rPr>
              <w:t>Z</w:t>
            </w:r>
            <w:r w:rsidRPr="00335410">
              <w:rPr>
                <w:rStyle w:val="11"/>
                <w:rFonts w:ascii="Times New Roman" w:hAnsi="Times New Roman" w:cs="Times New Roman"/>
                <w:color w:val="000000"/>
                <w:sz w:val="20"/>
                <w:szCs w:val="20"/>
              </w:rPr>
              <w:t xml:space="preserve"> – 9 </w:t>
            </w:r>
            <w:proofErr w:type="spellStart"/>
            <w:r w:rsidRPr="00335410">
              <w:rPr>
                <w:rStyle w:val="11"/>
                <w:rFonts w:ascii="Times New Roman" w:hAnsi="Times New Roman" w:cs="Times New Roman"/>
                <w:color w:val="000000"/>
                <w:sz w:val="20"/>
                <w:szCs w:val="20"/>
              </w:rPr>
              <w:t>трикозен</w:t>
            </w:r>
            <w:proofErr w:type="spellEnd"/>
            <w:r w:rsidRPr="00335410">
              <w:rPr>
                <w:rStyle w:val="11"/>
                <w:rFonts w:ascii="Times New Roman" w:hAnsi="Times New Roman" w:cs="Times New Roman"/>
                <w:color w:val="000000"/>
                <w:sz w:val="20"/>
                <w:szCs w:val="20"/>
              </w:rPr>
              <w:t xml:space="preserve"> – 0,05 </w:t>
            </w:r>
            <w:proofErr w:type="spellStart"/>
            <w:r w:rsidRPr="00335410">
              <w:rPr>
                <w:rStyle w:val="11"/>
                <w:rFonts w:ascii="Times New Roman" w:hAnsi="Times New Roman" w:cs="Times New Roman"/>
                <w:color w:val="000000"/>
                <w:sz w:val="20"/>
                <w:szCs w:val="20"/>
              </w:rPr>
              <w:t>гр</w:t>
            </w:r>
            <w:proofErr w:type="spellEnd"/>
            <w:r w:rsidRPr="00335410">
              <w:rPr>
                <w:rStyle w:val="11"/>
                <w:rFonts w:ascii="Times New Roman" w:hAnsi="Times New Roman" w:cs="Times New Roman"/>
                <w:color w:val="000000"/>
                <w:sz w:val="20"/>
                <w:szCs w:val="20"/>
              </w:rPr>
              <w:t>, наполнители и растворители в достаточном количестве на 100 гр. Расфасован по 500 г.</w:t>
            </w:r>
          </w:p>
        </w:tc>
        <w:tc>
          <w:tcPr>
            <w:tcW w:w="1348" w:type="dxa"/>
            <w:tcBorders>
              <w:left w:val="single" w:sz="4" w:space="0" w:color="000001"/>
              <w:bottom w:val="single" w:sz="4" w:space="0" w:color="000001"/>
              <w:right w:val="single" w:sz="4" w:space="0" w:color="000001"/>
            </w:tcBorders>
            <w:shd w:val="clear" w:color="auto" w:fill="FFFFFF"/>
          </w:tcPr>
          <w:p w14:paraId="69CA20F9"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0A5FE413"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BD6ACC"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40</w:t>
            </w:r>
          </w:p>
        </w:tc>
        <w:tc>
          <w:tcPr>
            <w:tcW w:w="888" w:type="dxa"/>
            <w:tcBorders>
              <w:left w:val="single" w:sz="4" w:space="0" w:color="000001"/>
              <w:bottom w:val="single" w:sz="4" w:space="0" w:color="000001"/>
              <w:right w:val="single" w:sz="4" w:space="0" w:color="000001"/>
            </w:tcBorders>
            <w:shd w:val="clear" w:color="auto" w:fill="FFFFFF"/>
          </w:tcPr>
          <w:p w14:paraId="1A8E71AF"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000001"/>
              <w:right w:val="single" w:sz="4" w:space="0" w:color="000001"/>
            </w:tcBorders>
            <w:shd w:val="clear" w:color="auto" w:fill="FFFFFF"/>
          </w:tcPr>
          <w:p w14:paraId="65ABF52D"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000001"/>
              <w:right w:val="single" w:sz="4" w:space="0" w:color="000001"/>
            </w:tcBorders>
            <w:shd w:val="clear" w:color="auto" w:fill="FFFFFF"/>
          </w:tcPr>
          <w:p w14:paraId="47133601"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0441625C" w14:textId="470BABFD"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49972F"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39E8AD" w14:textId="77777777" w:rsidR="008107D6" w:rsidRPr="00335410" w:rsidRDefault="008107D6" w:rsidP="00434BCA">
            <w:pPr>
              <w:pStyle w:val="1"/>
              <w:rPr>
                <w:rFonts w:eastAsia="Arial"/>
                <w:b w:val="0"/>
                <w:bCs w:val="0"/>
                <w:sz w:val="20"/>
                <w:szCs w:val="20"/>
              </w:rPr>
            </w:pPr>
            <w:r w:rsidRPr="00335410">
              <w:rPr>
                <w:b w:val="0"/>
                <w:bCs w:val="0"/>
                <w:color w:val="000000"/>
                <w:sz w:val="20"/>
                <w:szCs w:val="20"/>
              </w:rPr>
              <w:t>Бинты нестерильные</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9FFF67"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hAnsi="Times New Roman" w:cs="Times New Roman"/>
                <w:color w:val="000000"/>
                <w:sz w:val="20"/>
                <w:szCs w:val="20"/>
                <w:shd w:val="clear" w:color="auto" w:fill="FFFFFF"/>
              </w:rPr>
              <w:t>Материал: 100% хлопок по ГОСТ 1172-93.</w:t>
            </w:r>
            <w:r w:rsidRPr="00335410">
              <w:rPr>
                <w:rStyle w:val="11"/>
                <w:rFonts w:ascii="Times New Roman" w:eastAsia="Times New Roman" w:hAnsi="Times New Roman" w:cs="Times New Roman"/>
                <w:color w:val="000000"/>
                <w:kern w:val="0"/>
                <w:sz w:val="20"/>
                <w:szCs w:val="20"/>
              </w:rPr>
              <w:t xml:space="preserve"> Белизна: не менее 80%. Разрывная нагрузка полоски бинта размером 50 х 200 мм: не менее 7 кгс. Капиллярность: не менее 7,0 см/ч. Расфасован по </w:t>
            </w:r>
            <w:r w:rsidRPr="00335410">
              <w:rPr>
                <w:rStyle w:val="11"/>
                <w:rFonts w:ascii="Times New Roman" w:hAnsi="Times New Roman" w:cs="Times New Roman"/>
                <w:color w:val="000000"/>
                <w:sz w:val="20"/>
                <w:szCs w:val="20"/>
                <w:shd w:val="clear" w:color="auto" w:fill="FFFFFF"/>
              </w:rPr>
              <w:t>50 штук в упаковке.</w:t>
            </w:r>
          </w:p>
        </w:tc>
        <w:tc>
          <w:tcPr>
            <w:tcW w:w="1348" w:type="dxa"/>
            <w:tcBorders>
              <w:left w:val="single" w:sz="4" w:space="0" w:color="000001"/>
              <w:bottom w:val="single" w:sz="4" w:space="0" w:color="000001"/>
              <w:right w:val="single" w:sz="4" w:space="0" w:color="000001"/>
            </w:tcBorders>
            <w:shd w:val="clear" w:color="auto" w:fill="FFFFFF"/>
          </w:tcPr>
          <w:p w14:paraId="2915E1FE"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478BA35E"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упак</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071BAC" w14:textId="77777777" w:rsidR="008107D6" w:rsidRPr="00335410" w:rsidRDefault="008107D6" w:rsidP="00434BCA">
            <w:pPr>
              <w:pStyle w:val="Standard"/>
              <w:spacing w:line="240" w:lineRule="atLeast"/>
              <w:ind w:right="-2"/>
              <w:jc w:val="center"/>
              <w:rPr>
                <w:rFonts w:cs="Times New Roman"/>
                <w:sz w:val="20"/>
                <w:szCs w:val="20"/>
              </w:rPr>
            </w:pPr>
            <w:r w:rsidRPr="00335410">
              <w:rPr>
                <w:rStyle w:val="11"/>
                <w:rFonts w:cs="Times New Roman"/>
                <w:color w:val="000000"/>
                <w:sz w:val="20"/>
                <w:szCs w:val="20"/>
              </w:rPr>
              <w:t>100</w:t>
            </w:r>
          </w:p>
        </w:tc>
        <w:tc>
          <w:tcPr>
            <w:tcW w:w="888" w:type="dxa"/>
            <w:tcBorders>
              <w:left w:val="single" w:sz="4" w:space="0" w:color="000001"/>
              <w:bottom w:val="single" w:sz="4" w:space="0" w:color="000001"/>
              <w:right w:val="single" w:sz="4" w:space="0" w:color="000001"/>
            </w:tcBorders>
            <w:shd w:val="clear" w:color="auto" w:fill="FFFFFF"/>
          </w:tcPr>
          <w:p w14:paraId="184A57ED"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000001"/>
              <w:right w:val="single" w:sz="4" w:space="0" w:color="000001"/>
            </w:tcBorders>
            <w:shd w:val="clear" w:color="auto" w:fill="FFFFFF"/>
          </w:tcPr>
          <w:p w14:paraId="771BE587"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000001"/>
              <w:right w:val="single" w:sz="4" w:space="0" w:color="000001"/>
            </w:tcBorders>
            <w:shd w:val="clear" w:color="auto" w:fill="FFFFFF"/>
          </w:tcPr>
          <w:p w14:paraId="25D1EAC5"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2017454F" w14:textId="01284397"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670FB4"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D253A5" w14:textId="77777777" w:rsidR="008107D6" w:rsidRPr="00335410" w:rsidRDefault="008107D6" w:rsidP="00434BCA">
            <w:pPr>
              <w:pStyle w:val="1"/>
              <w:rPr>
                <w:rFonts w:eastAsia="Arial"/>
                <w:b w:val="0"/>
                <w:bCs w:val="0"/>
                <w:sz w:val="20"/>
                <w:szCs w:val="20"/>
              </w:rPr>
            </w:pPr>
            <w:r w:rsidRPr="00335410">
              <w:rPr>
                <w:rFonts w:eastAsia="Arial"/>
                <w:b w:val="0"/>
                <w:bCs w:val="0"/>
                <w:color w:val="000000"/>
                <w:sz w:val="20"/>
                <w:szCs w:val="20"/>
              </w:rPr>
              <w:t>Бутылка с соской для выпойки телят</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DF9FF4" w14:textId="77777777" w:rsidR="008107D6" w:rsidRPr="00335410" w:rsidRDefault="008107D6" w:rsidP="00434BCA">
            <w:pPr>
              <w:pStyle w:val="Standard"/>
              <w:rPr>
                <w:rFonts w:cs="Times New Roman"/>
                <w:sz w:val="20"/>
                <w:szCs w:val="20"/>
              </w:rPr>
            </w:pPr>
            <w:r w:rsidRPr="00335410">
              <w:rPr>
                <w:rStyle w:val="11"/>
                <w:rFonts w:eastAsia="Arial" w:cs="Times New Roman"/>
                <w:color w:val="000000"/>
                <w:sz w:val="20"/>
                <w:szCs w:val="20"/>
              </w:rPr>
              <w:t>Материал бутылки пластмасса с измерительной шкалой, с соской в комплекте.</w:t>
            </w:r>
          </w:p>
          <w:p w14:paraId="14084AA1" w14:textId="77777777" w:rsidR="008107D6" w:rsidRPr="00335410" w:rsidRDefault="008107D6" w:rsidP="00434BCA">
            <w:pPr>
              <w:pStyle w:val="a8"/>
              <w:widowControl w:val="0"/>
              <w:rPr>
                <w:rFonts w:ascii="Times New Roman" w:hAnsi="Times New Roman" w:cs="Times New Roman"/>
                <w:sz w:val="20"/>
                <w:szCs w:val="20"/>
              </w:rPr>
            </w:pPr>
            <w:r w:rsidRPr="00335410">
              <w:rPr>
                <w:rFonts w:ascii="Times New Roman" w:eastAsia="Arial" w:hAnsi="Times New Roman" w:cs="Times New Roman"/>
                <w:color w:val="000000"/>
                <w:sz w:val="20"/>
                <w:szCs w:val="20"/>
              </w:rPr>
              <w:t>Объем 2,5-3 литра.</w:t>
            </w:r>
          </w:p>
        </w:tc>
        <w:tc>
          <w:tcPr>
            <w:tcW w:w="1348" w:type="dxa"/>
            <w:tcBorders>
              <w:left w:val="single" w:sz="4" w:space="0" w:color="000001"/>
              <w:bottom w:val="single" w:sz="4" w:space="0" w:color="000001"/>
              <w:right w:val="single" w:sz="4" w:space="0" w:color="000001"/>
            </w:tcBorders>
            <w:shd w:val="clear" w:color="auto" w:fill="FFFFFF"/>
          </w:tcPr>
          <w:p w14:paraId="1D23C70D"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0097F8EC"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3515E0"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w:t>
            </w:r>
          </w:p>
        </w:tc>
        <w:tc>
          <w:tcPr>
            <w:tcW w:w="888" w:type="dxa"/>
            <w:tcBorders>
              <w:left w:val="single" w:sz="4" w:space="0" w:color="000001"/>
              <w:bottom w:val="single" w:sz="4" w:space="0" w:color="000001"/>
              <w:right w:val="single" w:sz="4" w:space="0" w:color="000001"/>
            </w:tcBorders>
            <w:shd w:val="clear" w:color="auto" w:fill="FFFFFF"/>
          </w:tcPr>
          <w:p w14:paraId="72BA318D"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000001"/>
              <w:right w:val="single" w:sz="4" w:space="0" w:color="000001"/>
            </w:tcBorders>
            <w:shd w:val="clear" w:color="auto" w:fill="FFFFFF"/>
          </w:tcPr>
          <w:p w14:paraId="6C0BE9DA"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000001"/>
              <w:right w:val="single" w:sz="4" w:space="0" w:color="000001"/>
            </w:tcBorders>
            <w:shd w:val="clear" w:color="auto" w:fill="FFFFFF"/>
          </w:tcPr>
          <w:p w14:paraId="00B597EE"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35E1A711" w14:textId="51922F0C"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CABDF1"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E5A302" w14:textId="77777777" w:rsidR="008107D6" w:rsidRPr="00335410" w:rsidRDefault="008107D6" w:rsidP="00434BCA">
            <w:pPr>
              <w:pStyle w:val="1"/>
              <w:rPr>
                <w:rFonts w:eastAsia="Arial"/>
                <w:b w:val="0"/>
                <w:bCs w:val="0"/>
                <w:sz w:val="20"/>
                <w:szCs w:val="20"/>
              </w:rPr>
            </w:pPr>
            <w:proofErr w:type="spellStart"/>
            <w:r w:rsidRPr="00335410">
              <w:rPr>
                <w:b w:val="0"/>
                <w:bCs w:val="0"/>
                <w:color w:val="000000"/>
                <w:sz w:val="20"/>
                <w:szCs w:val="20"/>
                <w:shd w:val="clear" w:color="auto" w:fill="FFFFFF"/>
              </w:rPr>
              <w:t>Кобактоприм</w:t>
            </w:r>
            <w:proofErr w:type="spellEnd"/>
            <w:r w:rsidRPr="00335410">
              <w:rPr>
                <w:b w:val="0"/>
                <w:bCs w:val="0"/>
                <w:color w:val="000000"/>
                <w:sz w:val="20"/>
                <w:szCs w:val="20"/>
                <w:shd w:val="clear" w:color="auto" w:fill="FFFFFF"/>
              </w:rPr>
              <w:t xml:space="preserve"> 2,5% 100мл</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AB8979" w14:textId="77777777" w:rsidR="008107D6" w:rsidRPr="00335410" w:rsidRDefault="008107D6" w:rsidP="00434BCA">
            <w:pPr>
              <w:pStyle w:val="a8"/>
              <w:widowControl w:val="0"/>
              <w:rPr>
                <w:rFonts w:ascii="Times New Roman" w:hAnsi="Times New Roman" w:cs="Times New Roman"/>
                <w:sz w:val="20"/>
                <w:szCs w:val="20"/>
              </w:rPr>
            </w:pPr>
            <w:r w:rsidRPr="00335410">
              <w:rPr>
                <w:rStyle w:val="16"/>
                <w:rFonts w:ascii="Times New Roman" w:hAnsi="Times New Roman" w:cs="Times New Roman"/>
                <w:b w:val="0"/>
                <w:bCs w:val="0"/>
                <w:color w:val="000000"/>
                <w:sz w:val="20"/>
                <w:szCs w:val="20"/>
                <w:shd w:val="clear" w:color="auto" w:fill="FFFFFF"/>
              </w:rPr>
              <w:t>Состав</w:t>
            </w:r>
            <w:r w:rsidRPr="00335410">
              <w:rPr>
                <w:rStyle w:val="11"/>
                <w:rFonts w:ascii="Times New Roman" w:hAnsi="Times New Roman" w:cs="Times New Roman"/>
                <w:color w:val="000000"/>
                <w:sz w:val="20"/>
                <w:szCs w:val="20"/>
                <w:shd w:val="clear" w:color="auto" w:fill="FFFFFF"/>
              </w:rPr>
              <w:t xml:space="preserve">: в 1 см3 препарата в качестве действующего вещества содержится </w:t>
            </w:r>
            <w:proofErr w:type="spellStart"/>
            <w:r w:rsidRPr="00335410">
              <w:rPr>
                <w:rStyle w:val="11"/>
                <w:rFonts w:ascii="Times New Roman" w:hAnsi="Times New Roman" w:cs="Times New Roman"/>
                <w:color w:val="000000"/>
                <w:sz w:val="20"/>
                <w:szCs w:val="20"/>
                <w:shd w:val="clear" w:color="auto" w:fill="FFFFFF"/>
              </w:rPr>
              <w:t>цефкинома</w:t>
            </w:r>
            <w:proofErr w:type="spellEnd"/>
            <w:r w:rsidRPr="00335410">
              <w:rPr>
                <w:rStyle w:val="11"/>
                <w:rFonts w:ascii="Times New Roman" w:hAnsi="Times New Roman" w:cs="Times New Roman"/>
                <w:color w:val="000000"/>
                <w:sz w:val="20"/>
                <w:szCs w:val="20"/>
                <w:shd w:val="clear" w:color="auto" w:fill="FFFFFF"/>
              </w:rPr>
              <w:t xml:space="preserve"> сульфат – 29,64 мг (эквивалентно 25,0 мг </w:t>
            </w:r>
            <w:proofErr w:type="spellStart"/>
            <w:r w:rsidRPr="00335410">
              <w:rPr>
                <w:rStyle w:val="11"/>
                <w:rFonts w:ascii="Times New Roman" w:hAnsi="Times New Roman" w:cs="Times New Roman"/>
                <w:color w:val="000000"/>
                <w:sz w:val="20"/>
                <w:szCs w:val="20"/>
                <w:shd w:val="clear" w:color="auto" w:fill="FFFFFF"/>
              </w:rPr>
              <w:t>цефкинома</w:t>
            </w:r>
            <w:proofErr w:type="spellEnd"/>
            <w:r w:rsidRPr="00335410">
              <w:rPr>
                <w:rStyle w:val="11"/>
                <w:rFonts w:ascii="Times New Roman" w:hAnsi="Times New Roman" w:cs="Times New Roman"/>
                <w:color w:val="000000"/>
                <w:sz w:val="20"/>
                <w:szCs w:val="20"/>
                <w:shd w:val="clear" w:color="auto" w:fill="FFFFFF"/>
              </w:rPr>
              <w:t xml:space="preserve">), в качестве вспомогательных веществ – </w:t>
            </w:r>
            <w:proofErr w:type="spellStart"/>
            <w:r w:rsidRPr="00335410">
              <w:rPr>
                <w:rStyle w:val="11"/>
                <w:rFonts w:ascii="Times New Roman" w:hAnsi="Times New Roman" w:cs="Times New Roman"/>
                <w:color w:val="000000"/>
                <w:sz w:val="20"/>
                <w:szCs w:val="20"/>
                <w:shd w:val="clear" w:color="auto" w:fill="FFFFFF"/>
              </w:rPr>
              <w:t>бензиловый</w:t>
            </w:r>
            <w:proofErr w:type="spellEnd"/>
            <w:r w:rsidRPr="00335410">
              <w:rPr>
                <w:rStyle w:val="11"/>
                <w:rFonts w:ascii="Times New Roman" w:hAnsi="Times New Roman" w:cs="Times New Roman"/>
                <w:color w:val="000000"/>
                <w:sz w:val="20"/>
                <w:szCs w:val="20"/>
                <w:shd w:val="clear" w:color="auto" w:fill="FFFFFF"/>
              </w:rPr>
              <w:t xml:space="preserve"> спирт, изопропиловый спирт, </w:t>
            </w:r>
            <w:proofErr w:type="gramStart"/>
            <w:r w:rsidRPr="00335410">
              <w:rPr>
                <w:rStyle w:val="11"/>
                <w:rFonts w:ascii="Times New Roman" w:hAnsi="Times New Roman" w:cs="Times New Roman"/>
                <w:color w:val="000000"/>
                <w:sz w:val="20"/>
                <w:szCs w:val="20"/>
                <w:shd w:val="clear" w:color="auto" w:fill="FFFFFF"/>
              </w:rPr>
              <w:t>пропилен-гликоль</w:t>
            </w:r>
            <w:proofErr w:type="gramEnd"/>
            <w:r w:rsidRPr="00335410">
              <w:rPr>
                <w:rStyle w:val="11"/>
                <w:rFonts w:ascii="Times New Roman" w:hAnsi="Times New Roman" w:cs="Times New Roman"/>
                <w:color w:val="000000"/>
                <w:sz w:val="20"/>
                <w:szCs w:val="20"/>
                <w:shd w:val="clear" w:color="auto" w:fill="FFFFFF"/>
              </w:rPr>
              <w:t xml:space="preserve"> </w:t>
            </w:r>
            <w:proofErr w:type="spellStart"/>
            <w:r w:rsidRPr="00335410">
              <w:rPr>
                <w:rStyle w:val="11"/>
                <w:rFonts w:ascii="Times New Roman" w:hAnsi="Times New Roman" w:cs="Times New Roman"/>
                <w:color w:val="000000"/>
                <w:sz w:val="20"/>
                <w:szCs w:val="20"/>
                <w:shd w:val="clear" w:color="auto" w:fill="FFFFFF"/>
              </w:rPr>
              <w:t>дикаприлат</w:t>
            </w:r>
            <w:proofErr w:type="spellEnd"/>
            <w:r w:rsidRPr="00335410">
              <w:rPr>
                <w:rStyle w:val="11"/>
                <w:rFonts w:ascii="Times New Roman" w:hAnsi="Times New Roman" w:cs="Times New Roman"/>
                <w:color w:val="000000"/>
                <w:sz w:val="20"/>
                <w:szCs w:val="20"/>
                <w:shd w:val="clear" w:color="auto" w:fill="FFFFFF"/>
              </w:rPr>
              <w:t>/</w:t>
            </w:r>
            <w:proofErr w:type="spellStart"/>
            <w:r w:rsidRPr="00335410">
              <w:rPr>
                <w:rStyle w:val="11"/>
                <w:rFonts w:ascii="Times New Roman" w:hAnsi="Times New Roman" w:cs="Times New Roman"/>
                <w:color w:val="000000"/>
                <w:sz w:val="20"/>
                <w:szCs w:val="20"/>
                <w:shd w:val="clear" w:color="auto" w:fill="FFFFFF"/>
              </w:rPr>
              <w:t>дикапрат</w:t>
            </w:r>
            <w:proofErr w:type="spellEnd"/>
            <w:r w:rsidRPr="00335410">
              <w:rPr>
                <w:rStyle w:val="11"/>
                <w:rFonts w:ascii="Times New Roman" w:hAnsi="Times New Roman" w:cs="Times New Roman"/>
                <w:color w:val="000000"/>
                <w:sz w:val="20"/>
                <w:szCs w:val="20"/>
                <w:shd w:val="clear" w:color="auto" w:fill="FFFFFF"/>
              </w:rPr>
              <w:t>, масло подсолнечное рафинированное.</w:t>
            </w:r>
            <w:r w:rsidRPr="00335410">
              <w:rPr>
                <w:rStyle w:val="11"/>
                <w:rFonts w:ascii="Times New Roman" w:hAnsi="Times New Roman" w:cs="Times New Roman"/>
                <w:color w:val="000000"/>
                <w:sz w:val="20"/>
                <w:szCs w:val="20"/>
              </w:rPr>
              <w:t xml:space="preserve">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32C5C9A4"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68D55485"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185825"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25</w:t>
            </w:r>
          </w:p>
        </w:tc>
        <w:tc>
          <w:tcPr>
            <w:tcW w:w="888" w:type="dxa"/>
            <w:tcBorders>
              <w:left w:val="single" w:sz="4" w:space="0" w:color="000001"/>
              <w:bottom w:val="single" w:sz="4" w:space="0" w:color="000001"/>
              <w:right w:val="single" w:sz="4" w:space="0" w:color="000001"/>
            </w:tcBorders>
            <w:shd w:val="clear" w:color="auto" w:fill="FFFFFF"/>
          </w:tcPr>
          <w:p w14:paraId="4DD018D3"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000001"/>
              <w:right w:val="single" w:sz="4" w:space="0" w:color="000001"/>
            </w:tcBorders>
            <w:shd w:val="clear" w:color="auto" w:fill="FFFFFF"/>
          </w:tcPr>
          <w:p w14:paraId="43552E65"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000001"/>
              <w:right w:val="single" w:sz="4" w:space="0" w:color="000001"/>
            </w:tcBorders>
            <w:shd w:val="clear" w:color="auto" w:fill="FFFFFF"/>
          </w:tcPr>
          <w:p w14:paraId="7023BD6D"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263C325F" w14:textId="2626FCEE"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D310DE"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lastRenderedPageBreak/>
              <w:t>10</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3AD862" w14:textId="77777777" w:rsidR="008107D6" w:rsidRPr="00335410" w:rsidRDefault="008107D6" w:rsidP="00434BCA">
            <w:pPr>
              <w:pStyle w:val="13"/>
              <w:widowControl/>
              <w:shd w:val="clear" w:color="auto" w:fill="FFFFFF"/>
              <w:suppressAutoHyphens w:val="0"/>
              <w:spacing w:after="0" w:line="240" w:lineRule="auto"/>
              <w:textAlignment w:val="auto"/>
              <w:outlineLvl w:val="0"/>
              <w:rPr>
                <w:rFonts w:ascii="Times New Roman" w:eastAsia="Times New Roman" w:hAnsi="Times New Roman" w:cs="Times New Roman"/>
                <w:color w:val="000000"/>
                <w:sz w:val="20"/>
                <w:szCs w:val="20"/>
              </w:rPr>
            </w:pPr>
            <w:proofErr w:type="spellStart"/>
            <w:r w:rsidRPr="00335410">
              <w:rPr>
                <w:rFonts w:ascii="Times New Roman" w:eastAsia="Times New Roman" w:hAnsi="Times New Roman" w:cs="Times New Roman"/>
                <w:color w:val="000000"/>
                <w:sz w:val="20"/>
                <w:szCs w:val="20"/>
              </w:rPr>
              <w:t>Габивит-Se</w:t>
            </w:r>
            <w:proofErr w:type="spellEnd"/>
            <w:r w:rsidRPr="00335410">
              <w:rPr>
                <w:rFonts w:ascii="Times New Roman" w:eastAsia="Times New Roman" w:hAnsi="Times New Roman" w:cs="Times New Roman"/>
                <w:color w:val="000000"/>
                <w:sz w:val="20"/>
                <w:szCs w:val="20"/>
              </w:rPr>
              <w:t>®</w:t>
            </w:r>
          </w:p>
          <w:p w14:paraId="448C093C" w14:textId="77777777" w:rsidR="008107D6" w:rsidRPr="00335410" w:rsidRDefault="008107D6" w:rsidP="00434BCA">
            <w:pPr>
              <w:pStyle w:val="1"/>
              <w:rPr>
                <w:rFonts w:eastAsia="Arial"/>
                <w:b w:val="0"/>
                <w:bCs w:val="0"/>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4B1046"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hAnsi="Times New Roman" w:cs="Times New Roman"/>
                <w:color w:val="000000"/>
                <w:sz w:val="20"/>
                <w:szCs w:val="20"/>
                <w:shd w:val="clear" w:color="auto" w:fill="FFFFFF"/>
              </w:rPr>
              <w:t xml:space="preserve"> Лекарственная форма: раствор для инъекций. Действующих вещества: витамин А – 50000 МЕ, витамин Д3 – 25000 МЕ, витамин Е – 4 мг, витамин В1 – 10 мг, витамин В2 – 0,04 мг, витамин В6 – 2 мг, витамин В12 – 0,01 мг, никотинамид – 5 мг, пантотеновая кислота – 2 мг, </w:t>
            </w:r>
            <w:proofErr w:type="spellStart"/>
            <w:r w:rsidRPr="00335410">
              <w:rPr>
                <w:rStyle w:val="11"/>
                <w:rFonts w:ascii="Times New Roman" w:hAnsi="Times New Roman" w:cs="Times New Roman"/>
                <w:color w:val="000000"/>
                <w:sz w:val="20"/>
                <w:szCs w:val="20"/>
                <w:shd w:val="clear" w:color="auto" w:fill="FFFFFF"/>
              </w:rPr>
              <w:t>инозитол</w:t>
            </w:r>
            <w:proofErr w:type="spellEnd"/>
            <w:r w:rsidRPr="00335410">
              <w:rPr>
                <w:rStyle w:val="11"/>
                <w:rFonts w:ascii="Times New Roman" w:hAnsi="Times New Roman" w:cs="Times New Roman"/>
                <w:color w:val="000000"/>
                <w:sz w:val="20"/>
                <w:szCs w:val="20"/>
                <w:shd w:val="clear" w:color="auto" w:fill="FFFFFF"/>
              </w:rPr>
              <w:t xml:space="preserve"> – 2 мг, холина цитрат – 5 мг, кобальта хлорид – 0,02 мг, сульфат меди – 0,1 мг, сульфат цинка – 0,1 мг, сульфат марганца – 0,06 мг, селенит натрия (в пересчете на селен) – 0,15 мг, гидролизат белка </w:t>
            </w:r>
            <w:proofErr w:type="spellStart"/>
            <w:r w:rsidRPr="00335410">
              <w:rPr>
                <w:rStyle w:val="11"/>
                <w:rFonts w:ascii="Times New Roman" w:hAnsi="Times New Roman" w:cs="Times New Roman"/>
                <w:color w:val="000000"/>
                <w:sz w:val="20"/>
                <w:szCs w:val="20"/>
                <w:shd w:val="clear" w:color="auto" w:fill="FFFFFF"/>
              </w:rPr>
              <w:t>лактоальбумина</w:t>
            </w:r>
            <w:proofErr w:type="spellEnd"/>
            <w:r w:rsidRPr="00335410">
              <w:rPr>
                <w:rStyle w:val="11"/>
                <w:rFonts w:ascii="Times New Roman" w:hAnsi="Times New Roman" w:cs="Times New Roman"/>
                <w:color w:val="000000"/>
                <w:sz w:val="20"/>
                <w:szCs w:val="20"/>
                <w:shd w:val="clear" w:color="auto" w:fill="FFFFFF"/>
              </w:rPr>
              <w:t xml:space="preserve"> – 5 мг, а в качестве вспомогательных веществ </w:t>
            </w:r>
            <w:proofErr w:type="spellStart"/>
            <w:r w:rsidRPr="00335410">
              <w:rPr>
                <w:rStyle w:val="11"/>
                <w:rFonts w:ascii="Times New Roman" w:hAnsi="Times New Roman" w:cs="Times New Roman"/>
                <w:color w:val="000000"/>
                <w:sz w:val="20"/>
                <w:szCs w:val="20"/>
                <w:shd w:val="clear" w:color="auto" w:fill="FFFFFF"/>
              </w:rPr>
              <w:t>нипагин</w:t>
            </w:r>
            <w:proofErr w:type="spellEnd"/>
            <w:r w:rsidRPr="00335410">
              <w:rPr>
                <w:rStyle w:val="11"/>
                <w:rFonts w:ascii="Times New Roman" w:hAnsi="Times New Roman" w:cs="Times New Roman"/>
                <w:color w:val="000000"/>
                <w:sz w:val="20"/>
                <w:szCs w:val="20"/>
                <w:shd w:val="clear" w:color="auto" w:fill="FFFFFF"/>
              </w:rPr>
              <w:t xml:space="preserve"> – 0,5 мг, вода для инъекций – до 1 мл.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19BC203A"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612D1FE5"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2D7154"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80</w:t>
            </w:r>
          </w:p>
        </w:tc>
        <w:tc>
          <w:tcPr>
            <w:tcW w:w="888" w:type="dxa"/>
            <w:tcBorders>
              <w:left w:val="single" w:sz="4" w:space="0" w:color="000001"/>
              <w:bottom w:val="single" w:sz="4" w:space="0" w:color="000001"/>
              <w:right w:val="single" w:sz="4" w:space="0" w:color="000001"/>
            </w:tcBorders>
            <w:shd w:val="clear" w:color="auto" w:fill="FFFFFF"/>
          </w:tcPr>
          <w:p w14:paraId="7DBC6AAD"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000001"/>
              <w:right w:val="single" w:sz="4" w:space="0" w:color="000001"/>
            </w:tcBorders>
            <w:shd w:val="clear" w:color="auto" w:fill="FFFFFF"/>
          </w:tcPr>
          <w:p w14:paraId="40555F77"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000001"/>
              <w:right w:val="single" w:sz="4" w:space="0" w:color="000001"/>
            </w:tcBorders>
            <w:shd w:val="clear" w:color="auto" w:fill="FFFFFF"/>
          </w:tcPr>
          <w:p w14:paraId="40C1F387"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431B7105" w14:textId="6BA85D4E"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652DB1"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96CE92" w14:textId="77777777" w:rsidR="008107D6" w:rsidRPr="00335410" w:rsidRDefault="008107D6" w:rsidP="00434BCA">
            <w:pPr>
              <w:pStyle w:val="1"/>
              <w:rPr>
                <w:rFonts w:eastAsia="Arial"/>
                <w:b w:val="0"/>
                <w:bCs w:val="0"/>
                <w:sz w:val="20"/>
                <w:szCs w:val="20"/>
              </w:rPr>
            </w:pPr>
            <w:r w:rsidRPr="00335410">
              <w:rPr>
                <w:rFonts w:eastAsia="Arial"/>
                <w:b w:val="0"/>
                <w:bCs w:val="0"/>
                <w:color w:val="000000"/>
                <w:sz w:val="20"/>
                <w:szCs w:val="20"/>
              </w:rPr>
              <w:t>Галокур,1 л или Галоцен,1 л</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7F86D6" w14:textId="77777777" w:rsidR="008107D6" w:rsidRPr="00335410" w:rsidRDefault="008107D6" w:rsidP="00434BCA">
            <w:pPr>
              <w:pStyle w:val="a8"/>
              <w:widowControl w:val="0"/>
              <w:rPr>
                <w:rFonts w:ascii="Times New Roman" w:hAnsi="Times New Roman" w:cs="Times New Roman"/>
                <w:sz w:val="20"/>
                <w:szCs w:val="20"/>
              </w:rPr>
            </w:pPr>
            <w:r w:rsidRPr="00335410">
              <w:rPr>
                <w:rFonts w:ascii="Times New Roman" w:hAnsi="Times New Roman" w:cs="Times New Roman"/>
                <w:color w:val="000000"/>
                <w:sz w:val="20"/>
                <w:szCs w:val="20"/>
              </w:rPr>
              <w:t xml:space="preserve">В 1,0 мл препарата содержится </w:t>
            </w:r>
            <w:proofErr w:type="spellStart"/>
            <w:r w:rsidRPr="00335410">
              <w:rPr>
                <w:rFonts w:ascii="Times New Roman" w:hAnsi="Times New Roman" w:cs="Times New Roman"/>
                <w:color w:val="000000"/>
                <w:sz w:val="20"/>
                <w:szCs w:val="20"/>
              </w:rPr>
              <w:t>галофугинон</w:t>
            </w:r>
            <w:proofErr w:type="spellEnd"/>
            <w:r w:rsidRPr="00335410">
              <w:rPr>
                <w:rFonts w:ascii="Times New Roman" w:hAnsi="Times New Roman" w:cs="Times New Roman"/>
                <w:color w:val="000000"/>
                <w:sz w:val="20"/>
                <w:szCs w:val="20"/>
              </w:rPr>
              <w:t xml:space="preserve"> (в форме лактата) — 0,5 мг. Расфасован по 980 мл во флаконы из полимерного материала. Флаконы комплектуются коробкой с пластиковой насадкой-дозатором.</w:t>
            </w:r>
          </w:p>
        </w:tc>
        <w:tc>
          <w:tcPr>
            <w:tcW w:w="1348" w:type="dxa"/>
            <w:tcBorders>
              <w:left w:val="single" w:sz="4" w:space="0" w:color="000001"/>
              <w:bottom w:val="single" w:sz="4" w:space="0" w:color="000001"/>
              <w:right w:val="single" w:sz="4" w:space="0" w:color="000001"/>
            </w:tcBorders>
            <w:shd w:val="clear" w:color="auto" w:fill="FFFFFF"/>
          </w:tcPr>
          <w:p w14:paraId="2564AABE"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21F6FD30"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5BDCD4"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30</w:t>
            </w:r>
          </w:p>
        </w:tc>
        <w:tc>
          <w:tcPr>
            <w:tcW w:w="888" w:type="dxa"/>
            <w:tcBorders>
              <w:left w:val="single" w:sz="4" w:space="0" w:color="000001"/>
              <w:bottom w:val="single" w:sz="4" w:space="0" w:color="000001"/>
              <w:right w:val="single" w:sz="4" w:space="0" w:color="000001"/>
            </w:tcBorders>
            <w:shd w:val="clear" w:color="auto" w:fill="FFFFFF"/>
          </w:tcPr>
          <w:p w14:paraId="58076985"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000001"/>
              <w:right w:val="single" w:sz="4" w:space="0" w:color="000001"/>
            </w:tcBorders>
            <w:shd w:val="clear" w:color="auto" w:fill="FFFFFF"/>
          </w:tcPr>
          <w:p w14:paraId="2F67FB2B"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000001"/>
              <w:right w:val="single" w:sz="4" w:space="0" w:color="000001"/>
            </w:tcBorders>
            <w:shd w:val="clear" w:color="auto" w:fill="FFFFFF"/>
          </w:tcPr>
          <w:p w14:paraId="35105C51"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5182F65D" w14:textId="4FB26751"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CBA2D6"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32B34D" w14:textId="77777777" w:rsidR="008107D6" w:rsidRPr="00335410" w:rsidRDefault="008107D6" w:rsidP="00434BCA">
            <w:pPr>
              <w:pStyle w:val="1"/>
              <w:rPr>
                <w:rFonts w:eastAsia="Arial"/>
                <w:b w:val="0"/>
                <w:bCs w:val="0"/>
                <w:sz w:val="20"/>
                <w:szCs w:val="20"/>
              </w:rPr>
            </w:pPr>
            <w:proofErr w:type="spellStart"/>
            <w:r w:rsidRPr="00335410">
              <w:rPr>
                <w:rStyle w:val="11"/>
                <w:b w:val="0"/>
                <w:bCs w:val="0"/>
                <w:color w:val="000000"/>
                <w:sz w:val="20"/>
                <w:szCs w:val="20"/>
                <w:shd w:val="clear" w:color="auto" w:fill="FFFFFF"/>
              </w:rPr>
              <w:t>Неокальф</w:t>
            </w:r>
            <w:proofErr w:type="spellEnd"/>
            <w:r w:rsidRPr="00335410">
              <w:rPr>
                <w:rStyle w:val="11"/>
                <w:b w:val="0"/>
                <w:bCs w:val="0"/>
                <w:color w:val="000000"/>
                <w:sz w:val="20"/>
                <w:szCs w:val="20"/>
                <w:shd w:val="clear" w:color="auto" w:fill="FFFFFF"/>
              </w:rPr>
              <w:t>, 500мл</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15565A"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eastAsia="Times New Roman" w:hAnsi="Times New Roman" w:cs="Times New Roman"/>
                <w:color w:val="000000"/>
                <w:kern w:val="0"/>
                <w:sz w:val="20"/>
                <w:szCs w:val="20"/>
                <w:lang w:eastAsia="en-US"/>
              </w:rPr>
              <w:t xml:space="preserve">Лекарственная форма: суспензия для приема внутрь. Содержит в 1 мл в качестве действующих веществ </w:t>
            </w:r>
            <w:proofErr w:type="spellStart"/>
            <w:r w:rsidRPr="00335410">
              <w:rPr>
                <w:rStyle w:val="11"/>
                <w:rFonts w:ascii="Times New Roman" w:eastAsia="Times New Roman" w:hAnsi="Times New Roman" w:cs="Times New Roman"/>
                <w:color w:val="000000"/>
                <w:kern w:val="0"/>
                <w:sz w:val="20"/>
                <w:szCs w:val="20"/>
                <w:lang w:eastAsia="en-US"/>
              </w:rPr>
              <w:t>нитазоксанид</w:t>
            </w:r>
            <w:proofErr w:type="spellEnd"/>
            <w:r w:rsidRPr="00335410">
              <w:rPr>
                <w:rStyle w:val="11"/>
                <w:rFonts w:ascii="Times New Roman" w:eastAsia="Times New Roman" w:hAnsi="Times New Roman" w:cs="Times New Roman"/>
                <w:color w:val="000000"/>
                <w:kern w:val="0"/>
                <w:sz w:val="20"/>
                <w:szCs w:val="20"/>
                <w:lang w:eastAsia="en-US"/>
              </w:rPr>
              <w:t xml:space="preserve"> 54 мг, и колистина сульфат 600 000 МЕ, а также вспомогательные вещества: соляную кислоту, </w:t>
            </w:r>
            <w:proofErr w:type="spellStart"/>
            <w:r w:rsidRPr="00335410">
              <w:rPr>
                <w:rStyle w:val="11"/>
                <w:rFonts w:ascii="Times New Roman" w:eastAsia="Times New Roman" w:hAnsi="Times New Roman" w:cs="Times New Roman"/>
                <w:color w:val="000000"/>
                <w:kern w:val="0"/>
                <w:sz w:val="20"/>
                <w:szCs w:val="20"/>
                <w:lang w:eastAsia="en-US"/>
              </w:rPr>
              <w:t>бензиловый</w:t>
            </w:r>
            <w:proofErr w:type="spellEnd"/>
            <w:r w:rsidRPr="00335410">
              <w:rPr>
                <w:rStyle w:val="11"/>
                <w:rFonts w:ascii="Times New Roman" w:eastAsia="Times New Roman" w:hAnsi="Times New Roman" w:cs="Times New Roman"/>
                <w:color w:val="000000"/>
                <w:kern w:val="0"/>
                <w:sz w:val="20"/>
                <w:szCs w:val="20"/>
                <w:lang w:eastAsia="en-US"/>
              </w:rPr>
              <w:t xml:space="preserve"> спирт, кремния диоксид коллоидный, пропиленгликоль. По внешнему виду представляет собой суспензию от кремового до жёлтого цвета. При хранении наблюдается расслоение, исчезающее при взбалтывании.</w:t>
            </w:r>
            <w:r w:rsidRPr="00335410">
              <w:rPr>
                <w:rStyle w:val="11"/>
                <w:rFonts w:ascii="Times New Roman" w:hAnsi="Times New Roman" w:cs="Times New Roman"/>
                <w:color w:val="000000"/>
                <w:sz w:val="20"/>
                <w:szCs w:val="20"/>
                <w:shd w:val="clear" w:color="auto" w:fill="FFFFFF"/>
              </w:rPr>
              <w:t xml:space="preserve"> Расфасован по 500 мл в полимерные бутылки в индивидуальные пачки из картона и комплектовать дозаторами.</w:t>
            </w:r>
          </w:p>
        </w:tc>
        <w:tc>
          <w:tcPr>
            <w:tcW w:w="1348" w:type="dxa"/>
            <w:tcBorders>
              <w:left w:val="single" w:sz="4" w:space="0" w:color="000001"/>
              <w:bottom w:val="single" w:sz="4" w:space="0" w:color="000001"/>
              <w:right w:val="single" w:sz="4" w:space="0" w:color="000001"/>
            </w:tcBorders>
            <w:shd w:val="clear" w:color="auto" w:fill="FFFFFF"/>
          </w:tcPr>
          <w:p w14:paraId="4E9EC28A"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3B9A0E1C"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1C2A2E"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10</w:t>
            </w:r>
          </w:p>
        </w:tc>
        <w:tc>
          <w:tcPr>
            <w:tcW w:w="888" w:type="dxa"/>
            <w:tcBorders>
              <w:left w:val="single" w:sz="4" w:space="0" w:color="000001"/>
              <w:bottom w:val="single" w:sz="4" w:space="0" w:color="000001"/>
              <w:right w:val="single" w:sz="4" w:space="0" w:color="000001"/>
            </w:tcBorders>
            <w:shd w:val="clear" w:color="auto" w:fill="FFFFFF"/>
          </w:tcPr>
          <w:p w14:paraId="054363EA"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000001"/>
              <w:right w:val="single" w:sz="4" w:space="0" w:color="000001"/>
            </w:tcBorders>
            <w:shd w:val="clear" w:color="auto" w:fill="FFFFFF"/>
          </w:tcPr>
          <w:p w14:paraId="055CBB1D"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000001"/>
              <w:right w:val="single" w:sz="4" w:space="0" w:color="000001"/>
            </w:tcBorders>
            <w:shd w:val="clear" w:color="auto" w:fill="FFFFFF"/>
          </w:tcPr>
          <w:p w14:paraId="0A326ABE"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5041F52D" w14:textId="4B35A61B"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323BC8"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2C3403" w14:textId="77777777" w:rsidR="008107D6" w:rsidRPr="00335410" w:rsidRDefault="008107D6" w:rsidP="00434BCA">
            <w:pPr>
              <w:pStyle w:val="1"/>
              <w:rPr>
                <w:rFonts w:eastAsia="Arial"/>
                <w:b w:val="0"/>
                <w:bCs w:val="0"/>
                <w:sz w:val="20"/>
                <w:szCs w:val="20"/>
              </w:rPr>
            </w:pPr>
            <w:proofErr w:type="spellStart"/>
            <w:r w:rsidRPr="00335410">
              <w:rPr>
                <w:rFonts w:eastAsia="Arial"/>
                <w:b w:val="0"/>
                <w:bCs w:val="0"/>
                <w:color w:val="000000"/>
                <w:sz w:val="20"/>
                <w:szCs w:val="20"/>
              </w:rPr>
              <w:t>Дельцид</w:t>
            </w:r>
            <w:proofErr w:type="spellEnd"/>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D40E15" w14:textId="77777777" w:rsidR="008107D6" w:rsidRPr="00335410" w:rsidRDefault="008107D6" w:rsidP="00434BCA">
            <w:pPr>
              <w:pStyle w:val="a8"/>
              <w:widowControl w:val="0"/>
              <w:rPr>
                <w:rFonts w:ascii="Times New Roman" w:hAnsi="Times New Roman" w:cs="Times New Roman"/>
                <w:sz w:val="20"/>
                <w:szCs w:val="20"/>
              </w:rPr>
            </w:pPr>
            <w:r w:rsidRPr="00335410">
              <w:rPr>
                <w:rFonts w:ascii="Times New Roman" w:hAnsi="Times New Roman" w:cs="Times New Roman"/>
                <w:color w:val="000000"/>
                <w:sz w:val="20"/>
                <w:szCs w:val="20"/>
              </w:rPr>
              <w:t xml:space="preserve">Лекарственная форма: эмульсия для наружного применения. Действующее вещество: синтетический пиретроид </w:t>
            </w:r>
            <w:proofErr w:type="spellStart"/>
            <w:r w:rsidRPr="00335410">
              <w:rPr>
                <w:rFonts w:ascii="Times New Roman" w:hAnsi="Times New Roman" w:cs="Times New Roman"/>
                <w:color w:val="000000"/>
                <w:sz w:val="20"/>
                <w:szCs w:val="20"/>
              </w:rPr>
              <w:t>дельтаметрин</w:t>
            </w:r>
            <w:proofErr w:type="spellEnd"/>
            <w:r w:rsidRPr="00335410">
              <w:rPr>
                <w:rFonts w:ascii="Times New Roman" w:hAnsi="Times New Roman" w:cs="Times New Roman"/>
                <w:color w:val="000000"/>
                <w:sz w:val="20"/>
                <w:szCs w:val="20"/>
              </w:rPr>
              <w:t xml:space="preserve"> — 4%. </w:t>
            </w:r>
            <w:proofErr w:type="spellStart"/>
            <w:r w:rsidRPr="00335410">
              <w:rPr>
                <w:rFonts w:ascii="Times New Roman" w:hAnsi="Times New Roman" w:cs="Times New Roman"/>
                <w:color w:val="000000"/>
                <w:sz w:val="20"/>
                <w:szCs w:val="20"/>
              </w:rPr>
              <w:t>Инсекоакарицидным</w:t>
            </w:r>
            <w:proofErr w:type="spellEnd"/>
            <w:r w:rsidRPr="00335410">
              <w:rPr>
                <w:rFonts w:ascii="Times New Roman" w:hAnsi="Times New Roman" w:cs="Times New Roman"/>
                <w:color w:val="000000"/>
                <w:sz w:val="20"/>
                <w:szCs w:val="20"/>
              </w:rPr>
              <w:t xml:space="preserve"> </w:t>
            </w:r>
            <w:r w:rsidRPr="00335410">
              <w:rPr>
                <w:rFonts w:ascii="Times New Roman" w:hAnsi="Times New Roman" w:cs="Times New Roman"/>
                <w:color w:val="000000"/>
                <w:sz w:val="20"/>
                <w:szCs w:val="20"/>
              </w:rPr>
              <w:lastRenderedPageBreak/>
              <w:t>кишечным и контактным действием. Расфасовано по 1000 мл в пластиковую упаковку.</w:t>
            </w:r>
          </w:p>
        </w:tc>
        <w:tc>
          <w:tcPr>
            <w:tcW w:w="1348" w:type="dxa"/>
            <w:tcBorders>
              <w:left w:val="single" w:sz="4" w:space="0" w:color="000001"/>
              <w:bottom w:val="single" w:sz="4" w:space="0" w:color="000001"/>
              <w:right w:val="single" w:sz="4" w:space="0" w:color="000001"/>
            </w:tcBorders>
            <w:shd w:val="clear" w:color="auto" w:fill="FFFFFF"/>
          </w:tcPr>
          <w:p w14:paraId="6E2D4844"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5A3A56A8"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л</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1B51E9"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10</w:t>
            </w:r>
          </w:p>
        </w:tc>
        <w:tc>
          <w:tcPr>
            <w:tcW w:w="888" w:type="dxa"/>
            <w:tcBorders>
              <w:left w:val="single" w:sz="4" w:space="0" w:color="000001"/>
              <w:bottom w:val="single" w:sz="4" w:space="0" w:color="000001"/>
              <w:right w:val="single" w:sz="4" w:space="0" w:color="000001"/>
            </w:tcBorders>
            <w:shd w:val="clear" w:color="auto" w:fill="FFFFFF"/>
          </w:tcPr>
          <w:p w14:paraId="512F4F3C"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000001"/>
              <w:right w:val="single" w:sz="4" w:space="0" w:color="000001"/>
            </w:tcBorders>
            <w:shd w:val="clear" w:color="auto" w:fill="FFFFFF"/>
          </w:tcPr>
          <w:p w14:paraId="1EFFA3F7"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000001"/>
              <w:right w:val="single" w:sz="4" w:space="0" w:color="000001"/>
            </w:tcBorders>
            <w:shd w:val="clear" w:color="auto" w:fill="FFFFFF"/>
          </w:tcPr>
          <w:p w14:paraId="643244A8"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46C32F8F" w14:textId="7780BB9E"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678CE7"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952D51" w14:textId="77777777" w:rsidR="008107D6" w:rsidRPr="00335410" w:rsidRDefault="008107D6" w:rsidP="00434BCA">
            <w:pPr>
              <w:pStyle w:val="1"/>
              <w:rPr>
                <w:rFonts w:eastAsia="Arial"/>
                <w:b w:val="0"/>
                <w:bCs w:val="0"/>
                <w:sz w:val="20"/>
                <w:szCs w:val="20"/>
              </w:rPr>
            </w:pPr>
            <w:proofErr w:type="spellStart"/>
            <w:r w:rsidRPr="00335410">
              <w:rPr>
                <w:b w:val="0"/>
                <w:bCs w:val="0"/>
                <w:color w:val="000000"/>
                <w:sz w:val="20"/>
                <w:szCs w:val="20"/>
              </w:rPr>
              <w:t>Диастатин</w:t>
            </w:r>
            <w:proofErr w:type="spellEnd"/>
            <w:r w:rsidRPr="00335410">
              <w:rPr>
                <w:b w:val="0"/>
                <w:bCs w:val="0"/>
                <w:color w:val="000000"/>
                <w:sz w:val="20"/>
                <w:szCs w:val="20"/>
              </w:rPr>
              <w:t>, флакон с дозатором</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F86D7D" w14:textId="77777777" w:rsidR="008107D6" w:rsidRPr="00335410" w:rsidRDefault="008107D6" w:rsidP="00434BCA">
            <w:pPr>
              <w:pStyle w:val="15"/>
              <w:rPr>
                <w:rFonts w:ascii="Times New Roman" w:hAnsi="Times New Roman" w:cs="Times New Roman"/>
                <w:sz w:val="20"/>
                <w:szCs w:val="20"/>
              </w:rPr>
            </w:pPr>
            <w:r w:rsidRPr="00335410">
              <w:rPr>
                <w:rStyle w:val="11"/>
                <w:rFonts w:ascii="Times New Roman" w:hAnsi="Times New Roman" w:cs="Times New Roman"/>
                <w:color w:val="000000"/>
                <w:sz w:val="20"/>
                <w:szCs w:val="20"/>
              </w:rPr>
              <w:t xml:space="preserve">Лекарственная форма: раствор для инъекций.  Действующее вещество: в 1 мл 80-119 мг хлорид натрия, 59-88 мг хлорид калия, 47-70 мг диоксид кремния, 3,4-5 мг танин, 28-42 мг молочная кислота, 51-76 мг лимонная кислота, 34-51 мг натрий лимоннокислый, пропиленгликоль 9-14 мг. </w:t>
            </w:r>
            <w:r w:rsidRPr="00335410">
              <w:rPr>
                <w:rStyle w:val="11"/>
                <w:rFonts w:ascii="Times New Roman" w:eastAsia="Arial" w:hAnsi="Times New Roman" w:cs="Times New Roman"/>
                <w:color w:val="000000"/>
                <w:sz w:val="20"/>
                <w:szCs w:val="20"/>
              </w:rPr>
              <w:t>Расфасован по 500 мл, с дозатором.</w:t>
            </w:r>
          </w:p>
          <w:p w14:paraId="6E8D5848" w14:textId="77777777" w:rsidR="008107D6" w:rsidRPr="00335410" w:rsidRDefault="008107D6" w:rsidP="00434BCA">
            <w:pPr>
              <w:pStyle w:val="a8"/>
              <w:widowControl w:val="0"/>
              <w:rPr>
                <w:rFonts w:ascii="Times New Roman" w:hAnsi="Times New Roman" w:cs="Times New Roman"/>
                <w:sz w:val="20"/>
                <w:szCs w:val="20"/>
              </w:rPr>
            </w:pPr>
          </w:p>
        </w:tc>
        <w:tc>
          <w:tcPr>
            <w:tcW w:w="1348" w:type="dxa"/>
            <w:tcBorders>
              <w:left w:val="single" w:sz="4" w:space="0" w:color="000001"/>
              <w:bottom w:val="single" w:sz="4" w:space="0" w:color="000001"/>
              <w:right w:val="single" w:sz="4" w:space="0" w:color="000001"/>
            </w:tcBorders>
            <w:shd w:val="clear" w:color="auto" w:fill="FFFFFF"/>
          </w:tcPr>
          <w:p w14:paraId="3F80B65F"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47E129DC"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0FC47A"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50</w:t>
            </w:r>
          </w:p>
        </w:tc>
        <w:tc>
          <w:tcPr>
            <w:tcW w:w="888" w:type="dxa"/>
            <w:tcBorders>
              <w:left w:val="single" w:sz="4" w:space="0" w:color="000001"/>
              <w:bottom w:val="single" w:sz="4" w:space="0" w:color="000001"/>
              <w:right w:val="single" w:sz="4" w:space="0" w:color="000001"/>
            </w:tcBorders>
            <w:shd w:val="clear" w:color="auto" w:fill="FFFFFF"/>
          </w:tcPr>
          <w:p w14:paraId="738A7A83"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000001"/>
              <w:right w:val="single" w:sz="4" w:space="0" w:color="000001"/>
            </w:tcBorders>
            <w:shd w:val="clear" w:color="auto" w:fill="FFFFFF"/>
          </w:tcPr>
          <w:p w14:paraId="228AED6D"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000001"/>
              <w:right w:val="single" w:sz="4" w:space="0" w:color="000001"/>
            </w:tcBorders>
            <w:shd w:val="clear" w:color="auto" w:fill="FFFFFF"/>
          </w:tcPr>
          <w:p w14:paraId="20AA8D64"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4B9AE2CB" w14:textId="49FF0BDF"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046D4C"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E1C91C" w14:textId="77777777" w:rsidR="008107D6" w:rsidRPr="00335410" w:rsidRDefault="008107D6" w:rsidP="00434BCA">
            <w:pPr>
              <w:pStyle w:val="1"/>
              <w:rPr>
                <w:rFonts w:eastAsia="Arial"/>
                <w:b w:val="0"/>
                <w:bCs w:val="0"/>
                <w:sz w:val="20"/>
                <w:szCs w:val="20"/>
              </w:rPr>
            </w:pPr>
            <w:r w:rsidRPr="00335410">
              <w:rPr>
                <w:rStyle w:val="11"/>
                <w:rFonts w:eastAsia="Arial"/>
                <w:b w:val="0"/>
                <w:bCs w:val="0"/>
                <w:color w:val="000000"/>
                <w:sz w:val="20"/>
                <w:szCs w:val="20"/>
              </w:rPr>
              <w:t>Дозатор HSW ECO-MATIC</w:t>
            </w:r>
            <w:r w:rsidRPr="00335410">
              <w:rPr>
                <w:rStyle w:val="11"/>
                <w:b w:val="0"/>
                <w:bCs w:val="0"/>
                <w:color w:val="000000"/>
                <w:sz w:val="20"/>
                <w:szCs w:val="20"/>
                <w:lang w:eastAsia="en-US"/>
              </w:rPr>
              <w:t xml:space="preserve"> 5 мл, бутылочная насадка</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ED2277"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hAnsi="Times New Roman" w:cs="Times New Roman"/>
                <w:color w:val="000000"/>
                <w:sz w:val="20"/>
                <w:szCs w:val="20"/>
              </w:rPr>
              <w:t xml:space="preserve">Объем 5 мл, дозировка - от 0,5 до 5,0 мл, с точностью дозирования &lt;1%. с пластиковой корзиной для установки бутылки объемом до 100 мл., крепление иглы - </w:t>
            </w:r>
            <w:proofErr w:type="spellStart"/>
            <w:r w:rsidRPr="00335410">
              <w:rPr>
                <w:rStyle w:val="11"/>
                <w:rFonts w:ascii="Times New Roman" w:eastAsia="Arial" w:hAnsi="Times New Roman" w:cs="Times New Roman"/>
                <w:color w:val="000000"/>
                <w:sz w:val="20"/>
                <w:szCs w:val="20"/>
              </w:rPr>
              <w:t>Luer</w:t>
            </w:r>
            <w:proofErr w:type="spellEnd"/>
            <w:r w:rsidRPr="00335410">
              <w:rPr>
                <w:rStyle w:val="11"/>
                <w:rFonts w:ascii="Times New Roman" w:eastAsia="Arial" w:hAnsi="Times New Roman" w:cs="Times New Roman"/>
                <w:color w:val="000000"/>
                <w:sz w:val="20"/>
                <w:szCs w:val="20"/>
              </w:rPr>
              <w:t>-Lock</w:t>
            </w:r>
          </w:p>
        </w:tc>
        <w:tc>
          <w:tcPr>
            <w:tcW w:w="1348" w:type="dxa"/>
            <w:tcBorders>
              <w:left w:val="single" w:sz="4" w:space="0" w:color="000001"/>
              <w:bottom w:val="single" w:sz="4" w:space="0" w:color="000001"/>
              <w:right w:val="single" w:sz="4" w:space="0" w:color="000001"/>
            </w:tcBorders>
            <w:shd w:val="clear" w:color="auto" w:fill="FFFFFF"/>
          </w:tcPr>
          <w:p w14:paraId="255033A1"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10D97FD5"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09C7C7"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10</w:t>
            </w:r>
          </w:p>
        </w:tc>
        <w:tc>
          <w:tcPr>
            <w:tcW w:w="888" w:type="dxa"/>
            <w:tcBorders>
              <w:left w:val="single" w:sz="4" w:space="0" w:color="000001"/>
              <w:bottom w:val="single" w:sz="4" w:space="0" w:color="000001"/>
              <w:right w:val="single" w:sz="4" w:space="0" w:color="000001"/>
            </w:tcBorders>
            <w:shd w:val="clear" w:color="auto" w:fill="FFFFFF"/>
          </w:tcPr>
          <w:p w14:paraId="14DEF3E7"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000001"/>
              <w:right w:val="single" w:sz="4" w:space="0" w:color="000001"/>
            </w:tcBorders>
            <w:shd w:val="clear" w:color="auto" w:fill="FFFFFF"/>
          </w:tcPr>
          <w:p w14:paraId="483F9DF0"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000001"/>
              <w:right w:val="single" w:sz="4" w:space="0" w:color="000001"/>
            </w:tcBorders>
            <w:shd w:val="clear" w:color="auto" w:fill="FFFFFF"/>
          </w:tcPr>
          <w:p w14:paraId="58773BFB"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14D825B0" w14:textId="71450172"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FB6116"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C84C94" w14:textId="77777777" w:rsidR="008107D6" w:rsidRPr="00335410" w:rsidRDefault="008107D6" w:rsidP="00434BCA">
            <w:pPr>
              <w:pStyle w:val="1"/>
              <w:rPr>
                <w:rFonts w:eastAsia="Arial"/>
                <w:b w:val="0"/>
                <w:bCs w:val="0"/>
                <w:sz w:val="20"/>
                <w:szCs w:val="20"/>
              </w:rPr>
            </w:pPr>
            <w:r w:rsidRPr="00335410">
              <w:rPr>
                <w:rStyle w:val="11"/>
                <w:rFonts w:eastAsia="Arial"/>
                <w:b w:val="0"/>
                <w:bCs w:val="0"/>
                <w:color w:val="000000"/>
                <w:sz w:val="20"/>
                <w:szCs w:val="20"/>
              </w:rPr>
              <w:t xml:space="preserve">Дозатор </w:t>
            </w:r>
            <w:r w:rsidRPr="00335410">
              <w:rPr>
                <w:rStyle w:val="11"/>
                <w:rFonts w:eastAsia="Arial"/>
                <w:b w:val="0"/>
                <w:bCs w:val="0"/>
                <w:color w:val="000000"/>
                <w:sz w:val="20"/>
                <w:szCs w:val="20"/>
                <w:lang w:val="en-US"/>
              </w:rPr>
              <w:t>HSW</w:t>
            </w:r>
            <w:r w:rsidRPr="00335410">
              <w:rPr>
                <w:rStyle w:val="11"/>
                <w:rFonts w:eastAsia="Arial"/>
                <w:b w:val="0"/>
                <w:bCs w:val="0"/>
                <w:color w:val="000000"/>
                <w:sz w:val="20"/>
                <w:szCs w:val="20"/>
              </w:rPr>
              <w:t xml:space="preserve"> </w:t>
            </w:r>
            <w:r w:rsidRPr="00335410">
              <w:rPr>
                <w:rStyle w:val="11"/>
                <w:rFonts w:eastAsia="Arial"/>
                <w:b w:val="0"/>
                <w:bCs w:val="0"/>
                <w:color w:val="000000"/>
                <w:sz w:val="20"/>
                <w:szCs w:val="20"/>
                <w:lang w:val="en-US"/>
              </w:rPr>
              <w:t>ECO</w:t>
            </w:r>
            <w:r w:rsidRPr="00335410">
              <w:rPr>
                <w:rStyle w:val="11"/>
                <w:rFonts w:eastAsia="Arial"/>
                <w:b w:val="0"/>
                <w:bCs w:val="0"/>
                <w:color w:val="000000"/>
                <w:sz w:val="20"/>
                <w:szCs w:val="20"/>
              </w:rPr>
              <w:t>-</w:t>
            </w:r>
            <w:r w:rsidRPr="00335410">
              <w:rPr>
                <w:rStyle w:val="11"/>
                <w:rFonts w:eastAsia="Arial"/>
                <w:b w:val="0"/>
                <w:bCs w:val="0"/>
                <w:color w:val="000000"/>
                <w:sz w:val="20"/>
                <w:szCs w:val="20"/>
                <w:lang w:val="en-US"/>
              </w:rPr>
              <w:t>MATIC</w:t>
            </w:r>
            <w:r w:rsidRPr="00335410">
              <w:rPr>
                <w:rStyle w:val="11"/>
                <w:rFonts w:eastAsia="Arial"/>
                <w:b w:val="0"/>
                <w:bCs w:val="0"/>
                <w:color w:val="000000"/>
                <w:sz w:val="20"/>
                <w:szCs w:val="20"/>
              </w:rPr>
              <w:t xml:space="preserve"> 2 мл, бутылочная насадка</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2E9D76"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eastAsia="Arial" w:hAnsi="Times New Roman" w:cs="Times New Roman"/>
                <w:color w:val="000000"/>
                <w:sz w:val="20"/>
                <w:szCs w:val="20"/>
              </w:rPr>
              <w:t xml:space="preserve"> </w:t>
            </w:r>
            <w:r w:rsidRPr="00335410">
              <w:rPr>
                <w:rStyle w:val="11"/>
                <w:rFonts w:ascii="Times New Roman" w:hAnsi="Times New Roman" w:cs="Times New Roman"/>
                <w:color w:val="000000"/>
                <w:sz w:val="20"/>
                <w:szCs w:val="20"/>
              </w:rPr>
              <w:t xml:space="preserve">Объем2 мл, дозировка - от 0,5 до 2,0 мл, с точностью дозирования &lt;1%. с пластиковой корзиной для установки бутылки объемом до 100 мл., крепление иглы - </w:t>
            </w:r>
            <w:proofErr w:type="spellStart"/>
            <w:r w:rsidRPr="00335410">
              <w:rPr>
                <w:rStyle w:val="11"/>
                <w:rFonts w:ascii="Times New Roman" w:eastAsia="Arial" w:hAnsi="Times New Roman" w:cs="Times New Roman"/>
                <w:color w:val="000000"/>
                <w:sz w:val="20"/>
                <w:szCs w:val="20"/>
              </w:rPr>
              <w:t>Luer</w:t>
            </w:r>
            <w:proofErr w:type="spellEnd"/>
            <w:r w:rsidRPr="00335410">
              <w:rPr>
                <w:rStyle w:val="11"/>
                <w:rFonts w:ascii="Times New Roman" w:eastAsia="Arial" w:hAnsi="Times New Roman" w:cs="Times New Roman"/>
                <w:color w:val="000000"/>
                <w:sz w:val="20"/>
                <w:szCs w:val="20"/>
              </w:rPr>
              <w:t>-Lock</w:t>
            </w:r>
          </w:p>
        </w:tc>
        <w:tc>
          <w:tcPr>
            <w:tcW w:w="1348" w:type="dxa"/>
            <w:tcBorders>
              <w:left w:val="single" w:sz="4" w:space="0" w:color="000001"/>
              <w:bottom w:val="single" w:sz="4" w:space="0" w:color="000001"/>
              <w:right w:val="single" w:sz="4" w:space="0" w:color="000001"/>
            </w:tcBorders>
            <w:shd w:val="clear" w:color="auto" w:fill="FFFFFF"/>
          </w:tcPr>
          <w:p w14:paraId="1B5B8D96"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2253858A"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36D4FF"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5</w:t>
            </w:r>
          </w:p>
        </w:tc>
        <w:tc>
          <w:tcPr>
            <w:tcW w:w="888" w:type="dxa"/>
            <w:tcBorders>
              <w:left w:val="single" w:sz="4" w:space="0" w:color="000001"/>
              <w:bottom w:val="single" w:sz="4" w:space="0" w:color="000001"/>
              <w:right w:val="single" w:sz="4" w:space="0" w:color="000001"/>
            </w:tcBorders>
            <w:shd w:val="clear" w:color="auto" w:fill="FFFFFF"/>
          </w:tcPr>
          <w:p w14:paraId="60334596"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000001"/>
              <w:right w:val="single" w:sz="4" w:space="0" w:color="000001"/>
            </w:tcBorders>
            <w:shd w:val="clear" w:color="auto" w:fill="FFFFFF"/>
          </w:tcPr>
          <w:p w14:paraId="2A017452"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000001"/>
              <w:right w:val="single" w:sz="4" w:space="0" w:color="000001"/>
            </w:tcBorders>
            <w:shd w:val="clear" w:color="auto" w:fill="FFFFFF"/>
          </w:tcPr>
          <w:p w14:paraId="7F555684"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0B6BEEBB" w14:textId="07E4F992" w:rsidTr="008107D6">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2A97BF"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0C46D0" w14:textId="77777777" w:rsidR="008107D6" w:rsidRPr="00335410" w:rsidRDefault="008107D6" w:rsidP="00434BCA">
            <w:pPr>
              <w:pStyle w:val="1"/>
              <w:rPr>
                <w:rFonts w:eastAsia="Arial"/>
                <w:b w:val="0"/>
                <w:bCs w:val="0"/>
                <w:sz w:val="20"/>
                <w:szCs w:val="20"/>
              </w:rPr>
            </w:pPr>
            <w:r w:rsidRPr="00335410">
              <w:rPr>
                <w:b w:val="0"/>
                <w:bCs w:val="0"/>
                <w:color w:val="000000"/>
                <w:sz w:val="20"/>
                <w:szCs w:val="20"/>
              </w:rPr>
              <w:t>Е-селен</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057DE3" w14:textId="77777777" w:rsidR="008107D6" w:rsidRPr="00335410" w:rsidRDefault="008107D6" w:rsidP="00434BCA">
            <w:pPr>
              <w:pStyle w:val="a8"/>
              <w:widowControl w:val="0"/>
              <w:rPr>
                <w:rFonts w:ascii="Times New Roman" w:hAnsi="Times New Roman" w:cs="Times New Roman"/>
                <w:sz w:val="20"/>
                <w:szCs w:val="20"/>
              </w:rPr>
            </w:pPr>
            <w:r w:rsidRPr="00335410">
              <w:rPr>
                <w:rStyle w:val="11"/>
                <w:rFonts w:ascii="Times New Roman" w:hAnsi="Times New Roman" w:cs="Times New Roman"/>
                <w:color w:val="000000"/>
                <w:sz w:val="20"/>
                <w:szCs w:val="20"/>
                <w:shd w:val="clear" w:color="auto" w:fill="FFFFFF"/>
              </w:rPr>
              <w:t>Лекарственная форма: раствор для инъекций. Действующее вещество: витамин Е (токоферола ацетат) и селенит натрия.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4BBB75FC"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71AA1C96"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1790BE"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50</w:t>
            </w:r>
          </w:p>
        </w:tc>
        <w:tc>
          <w:tcPr>
            <w:tcW w:w="888" w:type="dxa"/>
            <w:tcBorders>
              <w:left w:val="single" w:sz="4" w:space="0" w:color="000001"/>
              <w:bottom w:val="single" w:sz="4" w:space="0" w:color="000001"/>
              <w:right w:val="single" w:sz="4" w:space="0" w:color="000001"/>
            </w:tcBorders>
            <w:shd w:val="clear" w:color="auto" w:fill="FFFFFF"/>
          </w:tcPr>
          <w:p w14:paraId="61C99598"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000001"/>
              <w:right w:val="single" w:sz="4" w:space="0" w:color="000001"/>
            </w:tcBorders>
            <w:shd w:val="clear" w:color="auto" w:fill="FFFFFF"/>
          </w:tcPr>
          <w:p w14:paraId="0D7CE50D"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000001"/>
              <w:right w:val="single" w:sz="4" w:space="0" w:color="000001"/>
            </w:tcBorders>
            <w:shd w:val="clear" w:color="auto" w:fill="FFFFFF"/>
          </w:tcPr>
          <w:p w14:paraId="76471400"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2996105A" w14:textId="1FD74C86"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6B22897"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CC0C96" w14:textId="77777777" w:rsidR="008107D6" w:rsidRPr="00335410" w:rsidRDefault="008107D6" w:rsidP="00434BCA">
            <w:pPr>
              <w:pStyle w:val="13"/>
              <w:widowControl/>
              <w:shd w:val="clear" w:color="auto" w:fill="FFFFFF"/>
              <w:suppressAutoHyphens w:val="0"/>
              <w:spacing w:after="255" w:line="240" w:lineRule="auto"/>
              <w:textAlignment w:val="auto"/>
              <w:outlineLvl w:val="0"/>
              <w:rPr>
                <w:rFonts w:ascii="Times New Roman" w:hAnsi="Times New Roman" w:cs="Times New Roman"/>
                <w:sz w:val="20"/>
                <w:szCs w:val="20"/>
              </w:rPr>
            </w:pPr>
            <w:r w:rsidRPr="00335410">
              <w:rPr>
                <w:rStyle w:val="11"/>
                <w:rFonts w:ascii="Times New Roman" w:eastAsia="Times New Roman" w:hAnsi="Times New Roman" w:cs="Times New Roman"/>
                <w:color w:val="000000"/>
                <w:sz w:val="20"/>
                <w:szCs w:val="20"/>
                <w:lang w:eastAsia="en-US"/>
              </w:rPr>
              <w:t xml:space="preserve">Игла многоразовая инъекционная </w:t>
            </w:r>
            <w:r w:rsidRPr="00335410">
              <w:rPr>
                <w:rStyle w:val="11"/>
                <w:rFonts w:ascii="Times New Roman" w:eastAsia="Times New Roman" w:hAnsi="Times New Roman" w:cs="Times New Roman"/>
                <w:color w:val="000000"/>
                <w:sz w:val="20"/>
                <w:szCs w:val="20"/>
                <w:lang w:val="en-US" w:eastAsia="en-US"/>
              </w:rPr>
              <w:t>Luer</w:t>
            </w:r>
            <w:r w:rsidRPr="00335410">
              <w:rPr>
                <w:rStyle w:val="11"/>
                <w:rFonts w:ascii="Times New Roman" w:eastAsia="Times New Roman" w:hAnsi="Times New Roman" w:cs="Times New Roman"/>
                <w:color w:val="000000"/>
                <w:sz w:val="20"/>
                <w:szCs w:val="20"/>
                <w:lang w:eastAsia="en-US"/>
              </w:rPr>
              <w:t>-</w:t>
            </w:r>
            <w:r w:rsidRPr="00335410">
              <w:rPr>
                <w:rStyle w:val="11"/>
                <w:rFonts w:ascii="Times New Roman" w:eastAsia="Times New Roman" w:hAnsi="Times New Roman" w:cs="Times New Roman"/>
                <w:color w:val="000000"/>
                <w:sz w:val="20"/>
                <w:szCs w:val="20"/>
                <w:lang w:val="en-US" w:eastAsia="en-US"/>
              </w:rPr>
              <w:t>Lock</w:t>
            </w:r>
            <w:r w:rsidRPr="00335410">
              <w:rPr>
                <w:rStyle w:val="11"/>
                <w:rFonts w:ascii="Times New Roman" w:eastAsia="Times New Roman" w:hAnsi="Times New Roman" w:cs="Times New Roman"/>
                <w:color w:val="000000"/>
                <w:sz w:val="20"/>
                <w:szCs w:val="20"/>
                <w:lang w:eastAsia="en-US"/>
              </w:rPr>
              <w:t xml:space="preserve"> 17</w:t>
            </w:r>
            <w:r w:rsidRPr="00335410">
              <w:rPr>
                <w:rStyle w:val="11"/>
                <w:rFonts w:ascii="Times New Roman" w:eastAsia="Times New Roman" w:hAnsi="Times New Roman" w:cs="Times New Roman"/>
                <w:color w:val="000000"/>
                <w:sz w:val="20"/>
                <w:szCs w:val="20"/>
                <w:lang w:val="en-US" w:eastAsia="en-US"/>
              </w:rPr>
              <w:t>G</w:t>
            </w:r>
            <w:r w:rsidRPr="00335410">
              <w:rPr>
                <w:rStyle w:val="11"/>
                <w:rFonts w:ascii="Times New Roman" w:eastAsia="Times New Roman" w:hAnsi="Times New Roman" w:cs="Times New Roman"/>
                <w:color w:val="000000"/>
                <w:sz w:val="20"/>
                <w:szCs w:val="20"/>
                <w:lang w:eastAsia="en-US"/>
              </w:rPr>
              <w:t xml:space="preserve"> 1,5*30 </w:t>
            </w:r>
            <w:r w:rsidRPr="00335410">
              <w:rPr>
                <w:rStyle w:val="11"/>
                <w:rFonts w:ascii="Times New Roman" w:eastAsia="Times New Roman" w:hAnsi="Times New Roman" w:cs="Times New Roman"/>
                <w:color w:val="000000"/>
                <w:sz w:val="20"/>
                <w:szCs w:val="20"/>
                <w:lang w:val="en-US" w:eastAsia="en-US"/>
              </w:rPr>
              <w:t>ECO</w:t>
            </w:r>
            <w:r w:rsidRPr="00335410">
              <w:rPr>
                <w:rStyle w:val="11"/>
                <w:rFonts w:ascii="Times New Roman" w:eastAsia="Times New Roman" w:hAnsi="Times New Roman" w:cs="Times New Roman"/>
                <w:color w:val="000000"/>
                <w:sz w:val="20"/>
                <w:szCs w:val="20"/>
                <w:lang w:eastAsia="en-US"/>
              </w:rPr>
              <w:t xml:space="preserve"> </w:t>
            </w:r>
            <w:r w:rsidRPr="00335410">
              <w:rPr>
                <w:rStyle w:val="11"/>
                <w:rFonts w:ascii="Times New Roman" w:eastAsia="Times New Roman" w:hAnsi="Times New Roman" w:cs="Times New Roman"/>
                <w:color w:val="000000"/>
                <w:sz w:val="20"/>
                <w:szCs w:val="20"/>
                <w:lang w:val="en-US" w:eastAsia="en-US"/>
              </w:rPr>
              <w:t>Henke</w:t>
            </w:r>
            <w:r w:rsidRPr="00335410">
              <w:rPr>
                <w:rStyle w:val="11"/>
                <w:rFonts w:ascii="Times New Roman" w:eastAsia="Times New Roman" w:hAnsi="Times New Roman" w:cs="Times New Roman"/>
                <w:color w:val="000000"/>
                <w:sz w:val="20"/>
                <w:szCs w:val="20"/>
                <w:lang w:eastAsia="en-US"/>
              </w:rPr>
              <w:t xml:space="preserve"> </w:t>
            </w:r>
          </w:p>
          <w:p w14:paraId="1E0BA744"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1CAE33" w14:textId="77777777" w:rsidR="008107D6" w:rsidRPr="00335410" w:rsidRDefault="008107D6" w:rsidP="00434BCA">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335410">
              <w:rPr>
                <w:rFonts w:ascii="Times New Roman" w:eastAsia="Times New Roman" w:hAnsi="Times New Roman" w:cs="Times New Roman"/>
                <w:color w:val="000000"/>
                <w:kern w:val="0"/>
                <w:sz w:val="20"/>
                <w:szCs w:val="20"/>
                <w:lang w:eastAsia="en-US"/>
              </w:rPr>
              <w:t>Игла многоразовая для введения внутримышечных, внутрикожных и подкожных инъекций.</w:t>
            </w:r>
          </w:p>
          <w:p w14:paraId="2753B3D8" w14:textId="77777777" w:rsidR="008107D6" w:rsidRPr="00335410" w:rsidRDefault="008107D6" w:rsidP="00434BCA">
            <w:pPr>
              <w:pStyle w:val="13"/>
              <w:widowControl/>
              <w:shd w:val="clear" w:color="auto" w:fill="FFFFFF"/>
              <w:suppressAutoHyphens w:val="0"/>
              <w:spacing w:after="150" w:line="240" w:lineRule="auto"/>
              <w:textAlignment w:val="auto"/>
              <w:rPr>
                <w:rFonts w:ascii="Times New Roman" w:hAnsi="Times New Roman" w:cs="Times New Roman"/>
                <w:sz w:val="20"/>
                <w:szCs w:val="20"/>
              </w:rPr>
            </w:pPr>
            <w:r w:rsidRPr="00335410">
              <w:rPr>
                <w:rStyle w:val="11"/>
                <w:rFonts w:ascii="Times New Roman" w:eastAsia="Times New Roman" w:hAnsi="Times New Roman" w:cs="Times New Roman"/>
                <w:color w:val="000000"/>
                <w:kern w:val="0"/>
                <w:sz w:val="20"/>
                <w:szCs w:val="20"/>
                <w:lang w:eastAsia="en-US"/>
              </w:rPr>
              <w:t xml:space="preserve">Тип крепления: </w:t>
            </w:r>
            <w:r w:rsidRPr="00335410">
              <w:rPr>
                <w:rStyle w:val="11"/>
                <w:rFonts w:ascii="Times New Roman" w:eastAsia="Times New Roman" w:hAnsi="Times New Roman" w:cs="Times New Roman"/>
                <w:color w:val="000000"/>
                <w:kern w:val="0"/>
                <w:sz w:val="20"/>
                <w:szCs w:val="20"/>
                <w:lang w:val="en-US" w:eastAsia="en-US"/>
              </w:rPr>
              <w:t>Luer</w:t>
            </w:r>
            <w:r w:rsidRPr="00335410">
              <w:rPr>
                <w:rStyle w:val="11"/>
                <w:rFonts w:ascii="Times New Roman" w:eastAsia="Times New Roman" w:hAnsi="Times New Roman" w:cs="Times New Roman"/>
                <w:color w:val="000000"/>
                <w:kern w:val="0"/>
                <w:sz w:val="20"/>
                <w:szCs w:val="20"/>
                <w:lang w:eastAsia="en-US"/>
              </w:rPr>
              <w:t>-</w:t>
            </w:r>
            <w:r w:rsidRPr="00335410">
              <w:rPr>
                <w:rStyle w:val="11"/>
                <w:rFonts w:ascii="Times New Roman" w:eastAsia="Times New Roman" w:hAnsi="Times New Roman" w:cs="Times New Roman"/>
                <w:color w:val="000000"/>
                <w:kern w:val="0"/>
                <w:sz w:val="20"/>
                <w:szCs w:val="20"/>
                <w:lang w:val="en-US" w:eastAsia="en-US"/>
              </w:rPr>
              <w:t>Lock</w:t>
            </w:r>
            <w:r w:rsidRPr="00335410">
              <w:rPr>
                <w:rStyle w:val="11"/>
                <w:rFonts w:ascii="Times New Roman" w:eastAsia="Times New Roman" w:hAnsi="Times New Roman" w:cs="Times New Roman"/>
                <w:color w:val="000000"/>
                <w:kern w:val="0"/>
                <w:sz w:val="20"/>
                <w:szCs w:val="20"/>
                <w:lang w:eastAsia="en-US"/>
              </w:rPr>
              <w:t>.</w:t>
            </w:r>
          </w:p>
          <w:p w14:paraId="51272CBA" w14:textId="77777777" w:rsidR="008107D6" w:rsidRPr="00335410" w:rsidRDefault="008107D6" w:rsidP="00434BCA">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335410">
              <w:rPr>
                <w:rFonts w:ascii="Times New Roman" w:eastAsia="Times New Roman" w:hAnsi="Times New Roman" w:cs="Times New Roman"/>
                <w:color w:val="000000"/>
                <w:kern w:val="0"/>
                <w:sz w:val="20"/>
                <w:szCs w:val="20"/>
                <w:lang w:eastAsia="en-US"/>
              </w:rPr>
              <w:t>Игла изготовлена из высококачественной медицинской стали.</w:t>
            </w:r>
          </w:p>
          <w:p w14:paraId="66EBAB71" w14:textId="77777777" w:rsidR="008107D6" w:rsidRPr="00335410" w:rsidRDefault="008107D6" w:rsidP="00434BCA">
            <w:pPr>
              <w:rPr>
                <w:rFonts w:cs="Times New Roman"/>
                <w:sz w:val="20"/>
                <w:szCs w:val="20"/>
              </w:rPr>
            </w:pPr>
            <w:r w:rsidRPr="00335410">
              <w:rPr>
                <w:rStyle w:val="11"/>
                <w:rFonts w:eastAsia="Times New Roman" w:cs="Times New Roman"/>
                <w:color w:val="000000"/>
                <w:sz w:val="20"/>
                <w:szCs w:val="20"/>
              </w:rPr>
              <w:t>Поставляется в пластиковой упаковке по 12 штук.</w:t>
            </w:r>
          </w:p>
        </w:tc>
        <w:tc>
          <w:tcPr>
            <w:tcW w:w="1348" w:type="dxa"/>
            <w:tcBorders>
              <w:left w:val="single" w:sz="4" w:space="0" w:color="000001"/>
              <w:bottom w:val="single" w:sz="4" w:space="0" w:color="000001"/>
              <w:right w:val="single" w:sz="4" w:space="0" w:color="000001"/>
            </w:tcBorders>
            <w:shd w:val="clear" w:color="auto" w:fill="FFFFFF"/>
          </w:tcPr>
          <w:p w14:paraId="7A1D0003"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45967DDB"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упак</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6723AF"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50</w:t>
            </w:r>
          </w:p>
        </w:tc>
        <w:tc>
          <w:tcPr>
            <w:tcW w:w="888" w:type="dxa"/>
            <w:tcBorders>
              <w:left w:val="single" w:sz="4" w:space="0" w:color="000001"/>
              <w:bottom w:val="single" w:sz="4" w:space="0" w:color="auto"/>
              <w:right w:val="single" w:sz="4" w:space="0" w:color="000001"/>
            </w:tcBorders>
            <w:shd w:val="clear" w:color="auto" w:fill="FFFFFF"/>
          </w:tcPr>
          <w:p w14:paraId="36023AF5"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auto"/>
              <w:right w:val="single" w:sz="4" w:space="0" w:color="000001"/>
            </w:tcBorders>
            <w:shd w:val="clear" w:color="auto" w:fill="FFFFFF"/>
          </w:tcPr>
          <w:p w14:paraId="0E9C9F40"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auto"/>
              <w:right w:val="single" w:sz="4" w:space="0" w:color="000001"/>
            </w:tcBorders>
            <w:shd w:val="clear" w:color="auto" w:fill="FFFFFF"/>
          </w:tcPr>
          <w:p w14:paraId="219F625C"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0F6DFF99" w14:textId="7A8D274E"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CFE05B6"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19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2E2016" w14:textId="77777777" w:rsidR="008107D6" w:rsidRPr="00335410" w:rsidRDefault="008107D6" w:rsidP="00434BCA">
            <w:pPr>
              <w:pStyle w:val="110"/>
              <w:rPr>
                <w:rFonts w:eastAsia="Arial"/>
                <w:b w:val="0"/>
                <w:bCs w:val="0"/>
                <w:color w:val="000000"/>
                <w:sz w:val="20"/>
                <w:szCs w:val="20"/>
              </w:rPr>
            </w:pPr>
            <w:proofErr w:type="spellStart"/>
            <w:r w:rsidRPr="00335410">
              <w:rPr>
                <w:rFonts w:eastAsia="Arial"/>
                <w:b w:val="0"/>
                <w:bCs w:val="0"/>
                <w:color w:val="000000"/>
                <w:sz w:val="20"/>
                <w:szCs w:val="20"/>
              </w:rPr>
              <w:t>Кальфосет</w:t>
            </w:r>
            <w:proofErr w:type="spellEnd"/>
          </w:p>
          <w:p w14:paraId="5C91C754"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 xml:space="preserve"> </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98CB76" w14:textId="77777777" w:rsidR="008107D6" w:rsidRPr="00335410" w:rsidRDefault="008107D6" w:rsidP="00434BCA">
            <w:pPr>
              <w:rPr>
                <w:rFonts w:cs="Times New Roman"/>
                <w:sz w:val="20"/>
                <w:szCs w:val="20"/>
              </w:rPr>
            </w:pPr>
            <w:r w:rsidRPr="00335410">
              <w:rPr>
                <w:rStyle w:val="11"/>
                <w:rFonts w:cs="Times New Roman"/>
                <w:color w:val="000000"/>
                <w:sz w:val="20"/>
                <w:szCs w:val="20"/>
              </w:rPr>
              <w:t xml:space="preserve">Лекарственная форма: раствор для инъекции. </w:t>
            </w:r>
            <w:proofErr w:type="spellStart"/>
            <w:r w:rsidRPr="00335410">
              <w:rPr>
                <w:rStyle w:val="11"/>
                <w:rFonts w:cs="Times New Roman"/>
                <w:color w:val="000000"/>
                <w:sz w:val="20"/>
                <w:szCs w:val="20"/>
                <w:lang w:val="en-US"/>
              </w:rPr>
              <w:t>Calfoset</w:t>
            </w:r>
            <w:proofErr w:type="spellEnd"/>
            <w:r w:rsidRPr="00335410">
              <w:rPr>
                <w:rStyle w:val="11"/>
                <w:rFonts w:cs="Times New Roman"/>
                <w:color w:val="000000"/>
                <w:sz w:val="20"/>
                <w:szCs w:val="20"/>
              </w:rPr>
              <w:t xml:space="preserve">. В качестве действующих веществ кальция глюконат –32,82 г, кальция глицерофосфат – 8,93 г, магния хлорид – 4,18 г, а также вспомогательные компоненты: борную кислоту – 6,6%, цитрат </w:t>
            </w:r>
            <w:r w:rsidRPr="00335410">
              <w:rPr>
                <w:rStyle w:val="11"/>
                <w:rFonts w:cs="Times New Roman"/>
                <w:color w:val="000000"/>
                <w:sz w:val="20"/>
                <w:szCs w:val="20"/>
              </w:rPr>
              <w:lastRenderedPageBreak/>
              <w:t>натрия безводный (для коррекции pH), воду для инъекций – до 100%.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03C267EE"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5419C4D1"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A057F8"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50</w:t>
            </w:r>
          </w:p>
        </w:tc>
        <w:tc>
          <w:tcPr>
            <w:tcW w:w="888" w:type="dxa"/>
            <w:tcBorders>
              <w:left w:val="single" w:sz="4" w:space="0" w:color="000001"/>
              <w:bottom w:val="single" w:sz="4" w:space="0" w:color="auto"/>
              <w:right w:val="single" w:sz="4" w:space="0" w:color="000001"/>
            </w:tcBorders>
            <w:shd w:val="clear" w:color="auto" w:fill="FFFFFF"/>
          </w:tcPr>
          <w:p w14:paraId="52B16515"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7A7FAF1E"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1429CAE8"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6032D9F2" w14:textId="2259EB98"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9F34110"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20</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13CA4B" w14:textId="77777777" w:rsidR="008107D6" w:rsidRPr="00335410" w:rsidRDefault="008107D6" w:rsidP="00434BCA">
            <w:pPr>
              <w:pStyle w:val="Standard"/>
              <w:rPr>
                <w:rFonts w:cs="Times New Roman"/>
                <w:sz w:val="20"/>
                <w:szCs w:val="20"/>
              </w:rPr>
            </w:pPr>
            <w:proofErr w:type="spellStart"/>
            <w:r w:rsidRPr="00335410">
              <w:rPr>
                <w:rFonts w:eastAsia="Arial" w:cs="Times New Roman"/>
                <w:color w:val="000000"/>
                <w:sz w:val="20"/>
                <w:szCs w:val="20"/>
              </w:rPr>
              <w:t>Катобевит</w:t>
            </w:r>
            <w:proofErr w:type="spellEnd"/>
            <w:r w:rsidRPr="00335410">
              <w:rPr>
                <w:rFonts w:eastAsia="Arial" w:cs="Times New Roman"/>
                <w:color w:val="000000"/>
                <w:sz w:val="20"/>
                <w:szCs w:val="20"/>
              </w:rPr>
              <w:t xml:space="preserve"> </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448407" w14:textId="77777777" w:rsidR="008107D6" w:rsidRPr="00335410" w:rsidRDefault="008107D6" w:rsidP="00434BCA">
            <w:pPr>
              <w:rPr>
                <w:rFonts w:cs="Times New Roman"/>
                <w:sz w:val="20"/>
                <w:szCs w:val="20"/>
              </w:rPr>
            </w:pPr>
            <w:r w:rsidRPr="00335410">
              <w:rPr>
                <w:rFonts w:cs="Times New Roman"/>
                <w:color w:val="000000"/>
                <w:sz w:val="20"/>
                <w:szCs w:val="20"/>
              </w:rPr>
              <w:t xml:space="preserve">Лекарственная форма: раствор для инъекции. Международное непатентованное наименование: </w:t>
            </w:r>
            <w:proofErr w:type="spellStart"/>
            <w:r w:rsidRPr="00335410">
              <w:rPr>
                <w:rFonts w:cs="Times New Roman"/>
                <w:color w:val="000000"/>
                <w:sz w:val="20"/>
                <w:szCs w:val="20"/>
              </w:rPr>
              <w:t>бутафосфан</w:t>
            </w:r>
            <w:proofErr w:type="spellEnd"/>
            <w:r w:rsidRPr="00335410">
              <w:rPr>
                <w:rFonts w:cs="Times New Roman"/>
                <w:color w:val="000000"/>
                <w:sz w:val="20"/>
                <w:szCs w:val="20"/>
              </w:rPr>
              <w:t xml:space="preserve"> и цианокобаламин.  В 100 мл в качестве действующих веществ содержит </w:t>
            </w:r>
            <w:proofErr w:type="spellStart"/>
            <w:r w:rsidRPr="00335410">
              <w:rPr>
                <w:rFonts w:cs="Times New Roman"/>
                <w:color w:val="000000"/>
                <w:sz w:val="20"/>
                <w:szCs w:val="20"/>
              </w:rPr>
              <w:t>бутофосфан</w:t>
            </w:r>
            <w:proofErr w:type="spellEnd"/>
            <w:r w:rsidRPr="00335410">
              <w:rPr>
                <w:rFonts w:cs="Times New Roman"/>
                <w:color w:val="000000"/>
                <w:sz w:val="20"/>
                <w:szCs w:val="20"/>
              </w:rPr>
              <w:t xml:space="preserve"> 100мг, </w:t>
            </w:r>
            <w:proofErr w:type="spellStart"/>
            <w:r w:rsidRPr="00335410">
              <w:rPr>
                <w:rFonts w:cs="Times New Roman"/>
                <w:color w:val="000000"/>
                <w:sz w:val="20"/>
                <w:szCs w:val="20"/>
              </w:rPr>
              <w:t>цианкобаламин</w:t>
            </w:r>
            <w:proofErr w:type="spellEnd"/>
            <w:r w:rsidRPr="00335410">
              <w:rPr>
                <w:rFonts w:cs="Times New Roman"/>
                <w:color w:val="000000"/>
                <w:sz w:val="20"/>
                <w:szCs w:val="20"/>
              </w:rPr>
              <w:t xml:space="preserve"> 0,05 мг, а также вспомогательное вещество фенол, гидроксид натрия и воду для инъекций.  Расфасовано по 100 мл.</w:t>
            </w:r>
          </w:p>
        </w:tc>
        <w:tc>
          <w:tcPr>
            <w:tcW w:w="1348" w:type="dxa"/>
            <w:tcBorders>
              <w:left w:val="single" w:sz="4" w:space="0" w:color="000001"/>
              <w:bottom w:val="single" w:sz="4" w:space="0" w:color="000001"/>
              <w:right w:val="single" w:sz="4" w:space="0" w:color="000001"/>
            </w:tcBorders>
            <w:shd w:val="clear" w:color="auto" w:fill="FFFFFF"/>
          </w:tcPr>
          <w:p w14:paraId="5D89BFC8"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088F4130"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C486A1"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1D2B31D1"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1D22EEE0"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6EAFDA5E"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7831E666" w14:textId="6B59322B"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19DFF933"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67DCAA"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Креолин</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893601" w14:textId="77777777" w:rsidR="008107D6" w:rsidRPr="00335410" w:rsidRDefault="008107D6" w:rsidP="00434BCA">
            <w:pPr>
              <w:pStyle w:val="13"/>
              <w:widowControl/>
              <w:suppressAutoHyphens w:val="0"/>
              <w:spacing w:before="150" w:after="150" w:line="240" w:lineRule="auto"/>
              <w:textAlignment w:val="auto"/>
              <w:rPr>
                <w:rFonts w:ascii="Times New Roman" w:hAnsi="Times New Roman" w:cs="Times New Roman"/>
                <w:sz w:val="20"/>
                <w:szCs w:val="20"/>
              </w:rPr>
            </w:pPr>
            <w:r w:rsidRPr="00335410">
              <w:rPr>
                <w:rStyle w:val="11"/>
                <w:rFonts w:ascii="Times New Roman" w:eastAsia="Times New Roman" w:hAnsi="Times New Roman" w:cs="Times New Roman"/>
                <w:color w:val="000000"/>
                <w:kern w:val="0"/>
                <w:sz w:val="20"/>
                <w:szCs w:val="20"/>
                <w:lang w:eastAsia="en-US"/>
              </w:rPr>
              <w:t>Раствор для наружного применения</w:t>
            </w:r>
            <w:r w:rsidRPr="00335410">
              <w:rPr>
                <w:rStyle w:val="11"/>
                <w:rFonts w:ascii="Times New Roman" w:eastAsia="Times New Roman" w:hAnsi="Times New Roman" w:cs="Times New Roman"/>
                <w:color w:val="000000"/>
                <w:kern w:val="0"/>
                <w:sz w:val="20"/>
                <w:szCs w:val="20"/>
                <w:lang w:val="en-US" w:eastAsia="en-US"/>
              </w:rPr>
              <w:t> </w:t>
            </w:r>
            <w:r w:rsidRPr="00335410">
              <w:rPr>
                <w:rStyle w:val="11"/>
                <w:rFonts w:ascii="Times New Roman" w:eastAsia="Times New Roman" w:hAnsi="Times New Roman" w:cs="Times New Roman"/>
                <w:color w:val="000000"/>
                <w:kern w:val="0"/>
                <w:sz w:val="20"/>
                <w:szCs w:val="20"/>
                <w:lang w:eastAsia="en-US"/>
              </w:rPr>
              <w:t>в виде однородной, маслянистой жидкости, прозрачной в тонком слое, с запахом каменноугольного масла, от темно-коричневого до черно-бурого цвета; с водой образует эмульсию молочно-белого или молочно-серого цвета.</w:t>
            </w:r>
          </w:p>
          <w:p w14:paraId="09E9B2D0" w14:textId="77777777" w:rsidR="008107D6" w:rsidRPr="00335410" w:rsidRDefault="008107D6" w:rsidP="00434BCA">
            <w:pPr>
              <w:pStyle w:val="13"/>
              <w:widowControl/>
              <w:suppressAutoHyphens w:val="0"/>
              <w:spacing w:before="150" w:after="150" w:line="240" w:lineRule="auto"/>
              <w:textAlignment w:val="auto"/>
              <w:rPr>
                <w:rFonts w:ascii="Times New Roman" w:hAnsi="Times New Roman" w:cs="Times New Roman"/>
                <w:sz w:val="20"/>
                <w:szCs w:val="20"/>
              </w:rPr>
            </w:pPr>
            <w:r w:rsidRPr="00335410">
              <w:rPr>
                <w:rStyle w:val="11"/>
                <w:rFonts w:ascii="Times New Roman" w:eastAsia="Times New Roman" w:hAnsi="Times New Roman" w:cs="Times New Roman"/>
                <w:color w:val="000000"/>
                <w:kern w:val="0"/>
                <w:sz w:val="20"/>
                <w:szCs w:val="20"/>
                <w:lang w:eastAsia="en-US"/>
              </w:rPr>
              <w:t>В качестве</w:t>
            </w:r>
            <w:r w:rsidRPr="00335410">
              <w:rPr>
                <w:rStyle w:val="11"/>
                <w:rFonts w:ascii="Times New Roman" w:eastAsia="Times New Roman" w:hAnsi="Times New Roman" w:cs="Times New Roman"/>
                <w:color w:val="000000"/>
                <w:kern w:val="0"/>
                <w:sz w:val="20"/>
                <w:szCs w:val="20"/>
                <w:lang w:val="en-US" w:eastAsia="en-US"/>
              </w:rPr>
              <w:t> </w:t>
            </w:r>
            <w:r w:rsidRPr="00335410">
              <w:rPr>
                <w:rStyle w:val="11"/>
                <w:rFonts w:ascii="Times New Roman" w:eastAsia="Times New Roman" w:hAnsi="Times New Roman" w:cs="Times New Roman"/>
                <w:color w:val="000000"/>
                <w:kern w:val="0"/>
                <w:sz w:val="20"/>
                <w:szCs w:val="20"/>
                <w:lang w:eastAsia="en-US"/>
              </w:rPr>
              <w:t>действующего вещества</w:t>
            </w:r>
            <w:r w:rsidRPr="00335410">
              <w:rPr>
                <w:rStyle w:val="11"/>
                <w:rFonts w:ascii="Times New Roman" w:eastAsia="Times New Roman" w:hAnsi="Times New Roman" w:cs="Times New Roman"/>
                <w:color w:val="000000"/>
                <w:kern w:val="0"/>
                <w:sz w:val="20"/>
                <w:szCs w:val="20"/>
                <w:lang w:val="en-US" w:eastAsia="en-US"/>
              </w:rPr>
              <w:t> </w:t>
            </w:r>
            <w:r w:rsidRPr="00335410">
              <w:rPr>
                <w:rStyle w:val="11"/>
                <w:rFonts w:ascii="Times New Roman" w:eastAsia="Times New Roman" w:hAnsi="Times New Roman" w:cs="Times New Roman"/>
                <w:color w:val="000000"/>
                <w:kern w:val="0"/>
                <w:sz w:val="20"/>
                <w:szCs w:val="20"/>
                <w:lang w:eastAsia="en-US"/>
              </w:rPr>
              <w:t>содержит: циперметрин - 2.5%.</w:t>
            </w:r>
          </w:p>
          <w:p w14:paraId="657D7F25" w14:textId="77777777" w:rsidR="008107D6" w:rsidRPr="00335410" w:rsidRDefault="008107D6" w:rsidP="00434BCA">
            <w:pPr>
              <w:rPr>
                <w:rFonts w:cs="Times New Roman"/>
                <w:sz w:val="20"/>
                <w:szCs w:val="20"/>
              </w:rPr>
            </w:pPr>
            <w:r w:rsidRPr="00335410">
              <w:rPr>
                <w:rStyle w:val="11"/>
                <w:rFonts w:eastAsia="Times New Roman" w:cs="Times New Roman"/>
                <w:color w:val="000000"/>
                <w:sz w:val="20"/>
                <w:szCs w:val="20"/>
              </w:rPr>
              <w:t xml:space="preserve">Вспомогательные вещества: креолин </w:t>
            </w:r>
            <w:proofErr w:type="spellStart"/>
            <w:r w:rsidRPr="00335410">
              <w:rPr>
                <w:rStyle w:val="11"/>
                <w:rFonts w:eastAsia="Times New Roman" w:cs="Times New Roman"/>
                <w:color w:val="000000"/>
                <w:sz w:val="20"/>
                <w:szCs w:val="20"/>
              </w:rPr>
              <w:t>бесфенольный</w:t>
            </w:r>
            <w:proofErr w:type="spellEnd"/>
            <w:r w:rsidRPr="00335410">
              <w:rPr>
                <w:rStyle w:val="11"/>
                <w:rFonts w:eastAsia="Times New Roman" w:cs="Times New Roman"/>
                <w:color w:val="000000"/>
                <w:sz w:val="20"/>
                <w:szCs w:val="20"/>
              </w:rPr>
              <w:t xml:space="preserve"> каменноугольный - до 100%. </w:t>
            </w:r>
            <w:r w:rsidRPr="00335410">
              <w:rPr>
                <w:rStyle w:val="11"/>
                <w:rFonts w:cs="Times New Roman"/>
                <w:color w:val="000000"/>
                <w:sz w:val="20"/>
                <w:szCs w:val="20"/>
              </w:rPr>
              <w:t>Расфасован по 500гр</w:t>
            </w:r>
          </w:p>
        </w:tc>
        <w:tc>
          <w:tcPr>
            <w:tcW w:w="1348" w:type="dxa"/>
            <w:tcBorders>
              <w:left w:val="single" w:sz="4" w:space="0" w:color="000001"/>
              <w:bottom w:val="single" w:sz="4" w:space="0" w:color="000001"/>
              <w:right w:val="single" w:sz="4" w:space="0" w:color="000001"/>
            </w:tcBorders>
            <w:shd w:val="clear" w:color="auto" w:fill="FFFFFF"/>
          </w:tcPr>
          <w:p w14:paraId="1A83A761"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47B8EE28"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955E08"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20</w:t>
            </w:r>
          </w:p>
        </w:tc>
        <w:tc>
          <w:tcPr>
            <w:tcW w:w="888" w:type="dxa"/>
            <w:tcBorders>
              <w:left w:val="single" w:sz="4" w:space="0" w:color="000001"/>
              <w:bottom w:val="single" w:sz="4" w:space="0" w:color="auto"/>
              <w:right w:val="single" w:sz="4" w:space="0" w:color="000001"/>
            </w:tcBorders>
            <w:shd w:val="clear" w:color="auto" w:fill="FFFFFF"/>
          </w:tcPr>
          <w:p w14:paraId="47EC75D5"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55715760"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57E69CB9"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52EE5AC8" w14:textId="45173DD9"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2D60BFCE"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AB1946" w14:textId="77777777" w:rsidR="008107D6" w:rsidRPr="00335410" w:rsidRDefault="008107D6" w:rsidP="00434BCA">
            <w:pPr>
              <w:pStyle w:val="Standard"/>
              <w:rPr>
                <w:rFonts w:cs="Times New Roman"/>
                <w:sz w:val="20"/>
                <w:szCs w:val="20"/>
              </w:rPr>
            </w:pPr>
            <w:proofErr w:type="spellStart"/>
            <w:r w:rsidRPr="00335410">
              <w:rPr>
                <w:rFonts w:cs="Times New Roman"/>
                <w:color w:val="000000"/>
                <w:sz w:val="20"/>
                <w:szCs w:val="20"/>
              </w:rPr>
              <w:t>Кубатол</w:t>
            </w:r>
            <w:proofErr w:type="spellEnd"/>
            <w:r w:rsidRPr="00335410">
              <w:rPr>
                <w:rFonts w:cs="Times New Roman"/>
                <w:color w:val="000000"/>
                <w:sz w:val="20"/>
                <w:szCs w:val="20"/>
              </w:rPr>
              <w:t xml:space="preserve"> Пикс</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F591A9" w14:textId="77777777" w:rsidR="008107D6" w:rsidRPr="00335410" w:rsidRDefault="008107D6" w:rsidP="00434BCA">
            <w:pPr>
              <w:rPr>
                <w:rFonts w:cs="Times New Roman"/>
                <w:sz w:val="20"/>
                <w:szCs w:val="20"/>
              </w:rPr>
            </w:pPr>
            <w:r w:rsidRPr="00335410">
              <w:rPr>
                <w:rFonts w:eastAsia="Arial" w:cs="Times New Roman"/>
                <w:color w:val="000000"/>
                <w:sz w:val="20"/>
                <w:szCs w:val="20"/>
              </w:rPr>
              <w:t>Лекарственная форма: аэрозоль. Действующее вещество: буковой деготь – 4,6%, акриловый сополимер, диметиловый эфир, ацетат этила, денатурированный этанол.  Расфасовано по 150 мл.</w:t>
            </w:r>
          </w:p>
        </w:tc>
        <w:tc>
          <w:tcPr>
            <w:tcW w:w="1348" w:type="dxa"/>
            <w:tcBorders>
              <w:left w:val="single" w:sz="4" w:space="0" w:color="000001"/>
              <w:bottom w:val="single" w:sz="4" w:space="0" w:color="000001"/>
              <w:right w:val="single" w:sz="4" w:space="0" w:color="000001"/>
            </w:tcBorders>
            <w:shd w:val="clear" w:color="auto" w:fill="FFFFFF"/>
          </w:tcPr>
          <w:p w14:paraId="38E1C45B"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4836A73B"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BA69E8"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5EDABDDF"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08B2EB02"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27AC831A"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5AB772D4" w14:textId="202E4B0C"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1D1D8732"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D84928" w14:textId="77777777" w:rsidR="008107D6" w:rsidRPr="00335410" w:rsidRDefault="008107D6" w:rsidP="00434BCA">
            <w:pPr>
              <w:pStyle w:val="Standard"/>
              <w:rPr>
                <w:rFonts w:cs="Times New Roman"/>
                <w:sz w:val="20"/>
                <w:szCs w:val="20"/>
              </w:rPr>
            </w:pPr>
            <w:proofErr w:type="spellStart"/>
            <w:r w:rsidRPr="00335410">
              <w:rPr>
                <w:rFonts w:cs="Times New Roman"/>
                <w:color w:val="000000"/>
                <w:sz w:val="20"/>
                <w:szCs w:val="20"/>
              </w:rPr>
              <w:t>Лексофлон</w:t>
            </w:r>
            <w:proofErr w:type="spellEnd"/>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7B3BA7" w14:textId="77777777" w:rsidR="008107D6" w:rsidRPr="00335410" w:rsidRDefault="008107D6" w:rsidP="00434BCA">
            <w:pPr>
              <w:rPr>
                <w:rFonts w:cs="Times New Roman"/>
                <w:sz w:val="20"/>
                <w:szCs w:val="20"/>
              </w:rPr>
            </w:pPr>
            <w:r w:rsidRPr="00335410">
              <w:rPr>
                <w:rStyle w:val="11"/>
                <w:rFonts w:cs="Times New Roman"/>
                <w:color w:val="000000"/>
                <w:sz w:val="20"/>
                <w:szCs w:val="20"/>
                <w:shd w:val="clear" w:color="auto" w:fill="FFFFFF"/>
              </w:rPr>
              <w:t xml:space="preserve">Лекарственная форма: раствор для инъекций. </w:t>
            </w:r>
            <w:r w:rsidRPr="00335410">
              <w:rPr>
                <w:rStyle w:val="11"/>
                <w:rFonts w:eastAsia="Times New Roman" w:cs="Times New Roman"/>
                <w:color w:val="000000"/>
                <w:sz w:val="20"/>
                <w:szCs w:val="20"/>
              </w:rPr>
              <w:t xml:space="preserve">В 1 мл содержит в качестве действующего вещества </w:t>
            </w:r>
            <w:proofErr w:type="spellStart"/>
            <w:r w:rsidRPr="00335410">
              <w:rPr>
                <w:rStyle w:val="11"/>
                <w:rFonts w:eastAsia="Times New Roman" w:cs="Times New Roman"/>
                <w:color w:val="000000"/>
                <w:sz w:val="20"/>
                <w:szCs w:val="20"/>
              </w:rPr>
              <w:t>левофлоксацин</w:t>
            </w:r>
            <w:proofErr w:type="spellEnd"/>
            <w:r w:rsidRPr="00335410">
              <w:rPr>
                <w:rStyle w:val="11"/>
                <w:rFonts w:eastAsia="Times New Roman" w:cs="Times New Roman"/>
                <w:color w:val="000000"/>
                <w:sz w:val="20"/>
                <w:szCs w:val="20"/>
              </w:rPr>
              <w:t xml:space="preserve"> (в форме </w:t>
            </w:r>
            <w:proofErr w:type="spellStart"/>
            <w:r w:rsidRPr="00335410">
              <w:rPr>
                <w:rStyle w:val="11"/>
                <w:rFonts w:eastAsia="Times New Roman" w:cs="Times New Roman"/>
                <w:color w:val="000000"/>
                <w:sz w:val="20"/>
                <w:szCs w:val="20"/>
              </w:rPr>
              <w:t>гемигидрата</w:t>
            </w:r>
            <w:proofErr w:type="spellEnd"/>
            <w:r w:rsidRPr="00335410">
              <w:rPr>
                <w:rStyle w:val="11"/>
                <w:rFonts w:eastAsia="Times New Roman" w:cs="Times New Roman"/>
                <w:color w:val="000000"/>
                <w:sz w:val="20"/>
                <w:szCs w:val="20"/>
              </w:rPr>
              <w:t xml:space="preserve">) - 150 мг, а также вспомогательные вещества: соляная кислота, </w:t>
            </w:r>
            <w:proofErr w:type="spellStart"/>
            <w:r w:rsidRPr="00335410">
              <w:rPr>
                <w:rStyle w:val="11"/>
                <w:rFonts w:eastAsia="Times New Roman" w:cs="Times New Roman"/>
                <w:color w:val="000000"/>
                <w:sz w:val="20"/>
                <w:szCs w:val="20"/>
              </w:rPr>
              <w:t>бензиловый</w:t>
            </w:r>
            <w:proofErr w:type="spellEnd"/>
            <w:r w:rsidRPr="00335410">
              <w:rPr>
                <w:rStyle w:val="11"/>
                <w:rFonts w:eastAsia="Times New Roman" w:cs="Times New Roman"/>
                <w:color w:val="000000"/>
                <w:sz w:val="20"/>
                <w:szCs w:val="20"/>
              </w:rPr>
              <w:t xml:space="preserve"> спирт и вода для </w:t>
            </w:r>
            <w:proofErr w:type="spellStart"/>
            <w:proofErr w:type="gramStart"/>
            <w:r w:rsidRPr="00335410">
              <w:rPr>
                <w:rStyle w:val="11"/>
                <w:rFonts w:eastAsia="Times New Roman" w:cs="Times New Roman"/>
                <w:color w:val="000000"/>
                <w:sz w:val="20"/>
                <w:szCs w:val="20"/>
              </w:rPr>
              <w:t>инъекций.По</w:t>
            </w:r>
            <w:proofErr w:type="spellEnd"/>
            <w:proofErr w:type="gramEnd"/>
            <w:r w:rsidRPr="00335410">
              <w:rPr>
                <w:rStyle w:val="11"/>
                <w:rFonts w:eastAsia="Times New Roman" w:cs="Times New Roman"/>
                <w:color w:val="000000"/>
                <w:sz w:val="20"/>
                <w:szCs w:val="20"/>
              </w:rPr>
              <w:t xml:space="preserve"> внешнему виду препарат представляет собой прозрачную жидкость от зеленовато-желтого до </w:t>
            </w:r>
            <w:r w:rsidRPr="00335410">
              <w:rPr>
                <w:rStyle w:val="11"/>
                <w:rFonts w:eastAsia="Times New Roman" w:cs="Times New Roman"/>
                <w:color w:val="000000"/>
                <w:sz w:val="20"/>
                <w:szCs w:val="20"/>
              </w:rPr>
              <w:lastRenderedPageBreak/>
              <w:t>желтого цвета.</w:t>
            </w:r>
            <w:r w:rsidRPr="00335410">
              <w:rPr>
                <w:rStyle w:val="11"/>
                <w:rFonts w:eastAsia="Times New Roman" w:cs="Times New Roman"/>
                <w:color w:val="000000"/>
                <w:sz w:val="20"/>
                <w:szCs w:val="20"/>
                <w:lang w:val="en-US"/>
              </w:rPr>
              <w:t> </w:t>
            </w:r>
            <w:r w:rsidRPr="00335410">
              <w:rPr>
                <w:rStyle w:val="11"/>
                <w:rFonts w:eastAsia="Times New Roman" w:cs="Times New Roman"/>
                <w:color w:val="000000"/>
                <w:sz w:val="20"/>
                <w:szCs w:val="20"/>
              </w:rPr>
              <w:t>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16AC5162"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6BBADCAA"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B04B35"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50</w:t>
            </w:r>
          </w:p>
        </w:tc>
        <w:tc>
          <w:tcPr>
            <w:tcW w:w="888" w:type="dxa"/>
            <w:tcBorders>
              <w:left w:val="single" w:sz="4" w:space="0" w:color="000001"/>
              <w:bottom w:val="single" w:sz="4" w:space="0" w:color="auto"/>
              <w:right w:val="single" w:sz="4" w:space="0" w:color="000001"/>
            </w:tcBorders>
            <w:shd w:val="clear" w:color="auto" w:fill="FFFFFF"/>
          </w:tcPr>
          <w:p w14:paraId="602D44AB"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43B03A40"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2B01D398"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2323DF7A" w14:textId="001F2598"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ABD1717"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2BB2A8" w14:textId="77777777" w:rsidR="008107D6" w:rsidRPr="00335410" w:rsidRDefault="008107D6" w:rsidP="00434BCA">
            <w:pPr>
              <w:pStyle w:val="Standard"/>
              <w:rPr>
                <w:rFonts w:cs="Times New Roman"/>
                <w:sz w:val="20"/>
                <w:szCs w:val="20"/>
              </w:rPr>
            </w:pPr>
            <w:r w:rsidRPr="00335410">
              <w:rPr>
                <w:rFonts w:cs="Times New Roman"/>
                <w:color w:val="000000"/>
                <w:sz w:val="20"/>
                <w:szCs w:val="20"/>
              </w:rPr>
              <w:t>Мазь ихтиоловая 10%</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71C70C" w14:textId="77777777" w:rsidR="008107D6" w:rsidRPr="00335410" w:rsidRDefault="008107D6" w:rsidP="00434BCA">
            <w:pPr>
              <w:rPr>
                <w:rFonts w:cs="Times New Roman"/>
                <w:sz w:val="20"/>
                <w:szCs w:val="20"/>
              </w:rPr>
            </w:pPr>
            <w:r w:rsidRPr="00335410">
              <w:rPr>
                <w:rStyle w:val="11"/>
                <w:rFonts w:cs="Times New Roman"/>
                <w:color w:val="000000"/>
                <w:sz w:val="20"/>
                <w:szCs w:val="20"/>
                <w:shd w:val="clear" w:color="auto" w:fill="FFFFFF"/>
              </w:rPr>
              <w:t>Лекарственная форма: мазь для наружного применения.  Действующее вещество: ихтиол - 10 г, а в качестве вспомогательного вещества - вазелин до 100 г. Расфасован по 800гр.</w:t>
            </w:r>
          </w:p>
        </w:tc>
        <w:tc>
          <w:tcPr>
            <w:tcW w:w="1348" w:type="dxa"/>
            <w:tcBorders>
              <w:left w:val="single" w:sz="4" w:space="0" w:color="000001"/>
              <w:bottom w:val="single" w:sz="4" w:space="0" w:color="000001"/>
              <w:right w:val="single" w:sz="4" w:space="0" w:color="000001"/>
            </w:tcBorders>
            <w:shd w:val="clear" w:color="auto" w:fill="FFFFFF"/>
          </w:tcPr>
          <w:p w14:paraId="7DEE0666"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2F787E9A"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9DA40D"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50</w:t>
            </w:r>
          </w:p>
        </w:tc>
        <w:tc>
          <w:tcPr>
            <w:tcW w:w="888" w:type="dxa"/>
            <w:tcBorders>
              <w:left w:val="single" w:sz="4" w:space="0" w:color="000001"/>
              <w:bottom w:val="single" w:sz="4" w:space="0" w:color="auto"/>
              <w:right w:val="single" w:sz="4" w:space="0" w:color="000001"/>
            </w:tcBorders>
            <w:shd w:val="clear" w:color="auto" w:fill="FFFFFF"/>
          </w:tcPr>
          <w:p w14:paraId="1FC7FBF3"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auto"/>
              <w:right w:val="single" w:sz="4" w:space="0" w:color="000001"/>
            </w:tcBorders>
            <w:shd w:val="clear" w:color="auto" w:fill="FFFFFF"/>
          </w:tcPr>
          <w:p w14:paraId="56194975"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auto"/>
              <w:right w:val="single" w:sz="4" w:space="0" w:color="000001"/>
            </w:tcBorders>
            <w:shd w:val="clear" w:color="auto" w:fill="FFFFFF"/>
          </w:tcPr>
          <w:p w14:paraId="45F1F49C"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53B0B0C1" w14:textId="6E41EDF2"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2411A39"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97BA74" w14:textId="77777777" w:rsidR="008107D6" w:rsidRPr="00335410" w:rsidRDefault="008107D6" w:rsidP="00434BCA">
            <w:pPr>
              <w:pStyle w:val="Standard"/>
              <w:rPr>
                <w:rFonts w:cs="Times New Roman"/>
                <w:sz w:val="20"/>
                <w:szCs w:val="20"/>
              </w:rPr>
            </w:pPr>
            <w:r w:rsidRPr="00335410">
              <w:rPr>
                <w:rFonts w:cs="Times New Roman"/>
                <w:color w:val="000000"/>
                <w:sz w:val="20"/>
                <w:szCs w:val="20"/>
              </w:rPr>
              <w:t>Мазь цинковая</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D89B08" w14:textId="77777777" w:rsidR="008107D6" w:rsidRPr="00335410" w:rsidRDefault="008107D6" w:rsidP="00434BCA">
            <w:pPr>
              <w:rPr>
                <w:rFonts w:cs="Times New Roman"/>
                <w:sz w:val="20"/>
                <w:szCs w:val="20"/>
              </w:rPr>
            </w:pPr>
            <w:r w:rsidRPr="00335410">
              <w:rPr>
                <w:rStyle w:val="11"/>
                <w:rFonts w:cs="Times New Roman"/>
                <w:color w:val="000000"/>
                <w:sz w:val="20"/>
                <w:szCs w:val="20"/>
                <w:shd w:val="clear" w:color="auto" w:fill="FFFFFF"/>
              </w:rPr>
              <w:t>Лекарственная форма: мазь для наружного применения. Действующее вещество: окись цинка – 10 % и вазелин. Расфасован по 450гр.</w:t>
            </w:r>
          </w:p>
        </w:tc>
        <w:tc>
          <w:tcPr>
            <w:tcW w:w="1348" w:type="dxa"/>
            <w:tcBorders>
              <w:left w:val="single" w:sz="4" w:space="0" w:color="000001"/>
              <w:bottom w:val="single" w:sz="4" w:space="0" w:color="000001"/>
              <w:right w:val="single" w:sz="4" w:space="0" w:color="000001"/>
            </w:tcBorders>
            <w:shd w:val="clear" w:color="auto" w:fill="FFFFFF"/>
          </w:tcPr>
          <w:p w14:paraId="61C03FCC"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275C504D"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814FA0"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20</w:t>
            </w:r>
          </w:p>
        </w:tc>
        <w:tc>
          <w:tcPr>
            <w:tcW w:w="888" w:type="dxa"/>
            <w:tcBorders>
              <w:left w:val="single" w:sz="4" w:space="0" w:color="000001"/>
              <w:bottom w:val="single" w:sz="4" w:space="0" w:color="auto"/>
              <w:right w:val="single" w:sz="4" w:space="0" w:color="000001"/>
            </w:tcBorders>
            <w:shd w:val="clear" w:color="auto" w:fill="FFFFFF"/>
          </w:tcPr>
          <w:p w14:paraId="7DA3ACB9"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0B26344A"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72524D01"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61B8761C" w14:textId="5A611560"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C79CCF5"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B89B9C" w14:textId="77777777" w:rsidR="008107D6" w:rsidRPr="00335410" w:rsidRDefault="008107D6" w:rsidP="00434BCA">
            <w:pPr>
              <w:pStyle w:val="Standard"/>
              <w:rPr>
                <w:rFonts w:cs="Times New Roman"/>
                <w:sz w:val="20"/>
                <w:szCs w:val="20"/>
              </w:rPr>
            </w:pPr>
            <w:proofErr w:type="spellStart"/>
            <w:r w:rsidRPr="00335410">
              <w:rPr>
                <w:rStyle w:val="11"/>
                <w:rFonts w:cs="Times New Roman"/>
                <w:color w:val="000000"/>
                <w:sz w:val="20"/>
                <w:szCs w:val="20"/>
                <w:shd w:val="clear" w:color="auto" w:fill="FFFFFF"/>
              </w:rPr>
              <w:t>Левомеколь</w:t>
            </w:r>
            <w:proofErr w:type="spellEnd"/>
            <w:r w:rsidRPr="00335410">
              <w:rPr>
                <w:rStyle w:val="11"/>
                <w:rFonts w:cs="Times New Roman"/>
                <w:color w:val="000000"/>
                <w:sz w:val="20"/>
                <w:szCs w:val="20"/>
                <w:shd w:val="clear" w:color="auto" w:fill="FFFFFF"/>
              </w:rPr>
              <w:t xml:space="preserve">-Вет мазь 250гр </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3689E2" w14:textId="77777777" w:rsidR="008107D6" w:rsidRPr="00335410" w:rsidRDefault="008107D6" w:rsidP="00434BCA">
            <w:pPr>
              <w:rPr>
                <w:rFonts w:cs="Times New Roman"/>
                <w:sz w:val="20"/>
                <w:szCs w:val="20"/>
              </w:rPr>
            </w:pPr>
            <w:r w:rsidRPr="00335410">
              <w:rPr>
                <w:rFonts w:cs="Times New Roman"/>
                <w:color w:val="000000"/>
                <w:sz w:val="20"/>
                <w:szCs w:val="20"/>
              </w:rPr>
              <w:t>Мазь «</w:t>
            </w:r>
            <w:proofErr w:type="spellStart"/>
            <w:r w:rsidRPr="00335410">
              <w:rPr>
                <w:rFonts w:cs="Times New Roman"/>
                <w:color w:val="000000"/>
                <w:sz w:val="20"/>
                <w:szCs w:val="20"/>
              </w:rPr>
              <w:t>Левомеколь</w:t>
            </w:r>
            <w:proofErr w:type="spellEnd"/>
            <w:r w:rsidRPr="00335410">
              <w:rPr>
                <w:rFonts w:cs="Times New Roman"/>
                <w:color w:val="000000"/>
                <w:sz w:val="20"/>
                <w:szCs w:val="20"/>
              </w:rPr>
              <w:t xml:space="preserve">-вет» содержит в 100 г в качестве действующих веществ левомицетин - 0,75 г и </w:t>
            </w:r>
            <w:proofErr w:type="spellStart"/>
            <w:r w:rsidRPr="00335410">
              <w:rPr>
                <w:rFonts w:cs="Times New Roman"/>
                <w:color w:val="000000"/>
                <w:sz w:val="20"/>
                <w:szCs w:val="20"/>
              </w:rPr>
              <w:t>метилурацил</w:t>
            </w:r>
            <w:proofErr w:type="spellEnd"/>
            <w:r w:rsidRPr="00335410">
              <w:rPr>
                <w:rFonts w:cs="Times New Roman"/>
                <w:color w:val="000000"/>
                <w:sz w:val="20"/>
                <w:szCs w:val="20"/>
              </w:rPr>
              <w:t xml:space="preserve"> - 4,0 г, и вспомогательные вещества: </w:t>
            </w:r>
            <w:proofErr w:type="spellStart"/>
            <w:r w:rsidRPr="00335410">
              <w:rPr>
                <w:rFonts w:cs="Times New Roman"/>
                <w:color w:val="000000"/>
                <w:sz w:val="20"/>
                <w:szCs w:val="20"/>
              </w:rPr>
              <w:t>полиэтиленоксид</w:t>
            </w:r>
            <w:proofErr w:type="spellEnd"/>
            <w:r w:rsidRPr="00335410">
              <w:rPr>
                <w:rFonts w:cs="Times New Roman"/>
                <w:color w:val="000000"/>
                <w:sz w:val="20"/>
                <w:szCs w:val="20"/>
              </w:rPr>
              <w:t xml:space="preserve"> 1500 и </w:t>
            </w:r>
            <w:proofErr w:type="spellStart"/>
            <w:r w:rsidRPr="00335410">
              <w:rPr>
                <w:rFonts w:cs="Times New Roman"/>
                <w:color w:val="000000"/>
                <w:sz w:val="20"/>
                <w:szCs w:val="20"/>
              </w:rPr>
              <w:t>полиэтиленоксид</w:t>
            </w:r>
            <w:proofErr w:type="spellEnd"/>
            <w:r w:rsidRPr="00335410">
              <w:rPr>
                <w:rFonts w:cs="Times New Roman"/>
                <w:color w:val="000000"/>
                <w:sz w:val="20"/>
                <w:szCs w:val="20"/>
              </w:rPr>
              <w:t xml:space="preserve"> 400. По внешнему виду препарат представляет собой однородную сметанообразную массу белого или белого с желтым оттенком цвета. Расфасованной по 250 г в полимерные тубы</w:t>
            </w:r>
          </w:p>
        </w:tc>
        <w:tc>
          <w:tcPr>
            <w:tcW w:w="1348" w:type="dxa"/>
            <w:tcBorders>
              <w:left w:val="single" w:sz="4" w:space="0" w:color="000001"/>
              <w:bottom w:val="single" w:sz="4" w:space="0" w:color="000001"/>
              <w:right w:val="single" w:sz="4" w:space="0" w:color="000001"/>
            </w:tcBorders>
            <w:shd w:val="clear" w:color="auto" w:fill="FFFFFF"/>
          </w:tcPr>
          <w:p w14:paraId="7754979D"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03494D43"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25B41F"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20</w:t>
            </w:r>
          </w:p>
        </w:tc>
        <w:tc>
          <w:tcPr>
            <w:tcW w:w="888" w:type="dxa"/>
            <w:tcBorders>
              <w:left w:val="single" w:sz="4" w:space="0" w:color="000001"/>
              <w:bottom w:val="single" w:sz="4" w:space="0" w:color="auto"/>
              <w:right w:val="single" w:sz="4" w:space="0" w:color="000001"/>
            </w:tcBorders>
            <w:shd w:val="clear" w:color="auto" w:fill="FFFFFF"/>
          </w:tcPr>
          <w:p w14:paraId="3AB746AE"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241F597A"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597DE102"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485A278E" w14:textId="4D2E0176"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C97F360"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609698" w14:textId="77777777" w:rsidR="008107D6" w:rsidRPr="00335410" w:rsidRDefault="008107D6" w:rsidP="00434BCA">
            <w:pPr>
              <w:pStyle w:val="Standard"/>
              <w:rPr>
                <w:rFonts w:cs="Times New Roman"/>
                <w:sz w:val="20"/>
                <w:szCs w:val="20"/>
              </w:rPr>
            </w:pPr>
            <w:r w:rsidRPr="00335410">
              <w:rPr>
                <w:rFonts w:cs="Times New Roman"/>
                <w:color w:val="000000"/>
                <w:sz w:val="20"/>
                <w:szCs w:val="20"/>
              </w:rPr>
              <w:t>Маркер для бирок</w:t>
            </w:r>
          </w:p>
        </w:tc>
        <w:tc>
          <w:tcPr>
            <w:tcW w:w="255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07E34A3" w14:textId="77777777" w:rsidR="008107D6" w:rsidRPr="00335410" w:rsidRDefault="008107D6" w:rsidP="00434BCA">
            <w:pPr>
              <w:rPr>
                <w:rFonts w:cs="Times New Roman"/>
                <w:sz w:val="20"/>
                <w:szCs w:val="20"/>
              </w:rPr>
            </w:pPr>
            <w:r w:rsidRPr="00335410">
              <w:rPr>
                <w:rStyle w:val="11"/>
                <w:rFonts w:cs="Times New Roman"/>
                <w:color w:val="000000"/>
                <w:sz w:val="20"/>
                <w:szCs w:val="20"/>
                <w:shd w:val="clear" w:color="auto" w:fill="FFFFFF"/>
              </w:rPr>
              <w:t>Перманентный маркер с закругленным наконечником в пластиковом корпусе. Чернила светоустойчивые, без запаха, быстро сохнущие, не смываются и не стираются.</w:t>
            </w:r>
            <w:r w:rsidRPr="00335410">
              <w:rPr>
                <w:rStyle w:val="11"/>
                <w:rFonts w:eastAsia="Times New Roman" w:cs="Times New Roman"/>
                <w:color w:val="000000"/>
                <w:sz w:val="20"/>
                <w:szCs w:val="20"/>
              </w:rPr>
              <w:t xml:space="preserve"> Тушь в маркере не высыхает и используется до конца. Одного маркера хватает минимум на 100 бирок. </w:t>
            </w:r>
            <w:proofErr w:type="spellStart"/>
            <w:r w:rsidRPr="00335410">
              <w:rPr>
                <w:rStyle w:val="11"/>
                <w:rFonts w:eastAsia="Times New Roman" w:cs="Times New Roman"/>
                <w:color w:val="000000"/>
                <w:sz w:val="20"/>
                <w:szCs w:val="20"/>
                <w:shd w:val="clear" w:color="auto" w:fill="FFFFFF"/>
                <w:lang w:val="en-US"/>
              </w:rPr>
              <w:t>Цвет</w:t>
            </w:r>
            <w:proofErr w:type="spellEnd"/>
            <w:r w:rsidRPr="00335410">
              <w:rPr>
                <w:rStyle w:val="11"/>
                <w:rFonts w:eastAsia="Times New Roman" w:cs="Times New Roman"/>
                <w:color w:val="000000"/>
                <w:sz w:val="20"/>
                <w:szCs w:val="20"/>
                <w:shd w:val="clear" w:color="auto" w:fill="FFFFFF"/>
                <w:lang w:val="en-US"/>
              </w:rPr>
              <w:t xml:space="preserve">: </w:t>
            </w:r>
            <w:proofErr w:type="spellStart"/>
            <w:r w:rsidRPr="00335410">
              <w:rPr>
                <w:rStyle w:val="11"/>
                <w:rFonts w:eastAsia="Times New Roman" w:cs="Times New Roman"/>
                <w:color w:val="000000"/>
                <w:sz w:val="20"/>
                <w:szCs w:val="20"/>
                <w:shd w:val="clear" w:color="auto" w:fill="FFFFFF"/>
                <w:lang w:val="en-US"/>
              </w:rPr>
              <w:t>черный</w:t>
            </w:r>
            <w:proofErr w:type="spellEnd"/>
          </w:p>
        </w:tc>
        <w:tc>
          <w:tcPr>
            <w:tcW w:w="1348" w:type="dxa"/>
            <w:tcBorders>
              <w:left w:val="single" w:sz="4" w:space="0" w:color="000001"/>
              <w:bottom w:val="single" w:sz="4" w:space="0" w:color="000001"/>
              <w:right w:val="single" w:sz="4" w:space="0" w:color="000001"/>
            </w:tcBorders>
          </w:tcPr>
          <w:p w14:paraId="14B62EF4"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2C340309"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65332E"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10</w:t>
            </w:r>
          </w:p>
        </w:tc>
        <w:tc>
          <w:tcPr>
            <w:tcW w:w="888" w:type="dxa"/>
            <w:tcBorders>
              <w:left w:val="single" w:sz="4" w:space="0" w:color="000001"/>
              <w:bottom w:val="single" w:sz="4" w:space="0" w:color="auto"/>
              <w:right w:val="single" w:sz="4" w:space="0" w:color="000001"/>
            </w:tcBorders>
            <w:shd w:val="clear" w:color="auto" w:fill="FFFFFF"/>
          </w:tcPr>
          <w:p w14:paraId="57E9B019"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3B15A4A5"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78FAEFBE"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09F09770" w14:textId="4DCC5118"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5AC55B7"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28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61333B" w14:textId="77777777" w:rsidR="008107D6" w:rsidRPr="00335410" w:rsidRDefault="008107D6" w:rsidP="00434BCA">
            <w:pPr>
              <w:pStyle w:val="Standard"/>
              <w:rPr>
                <w:rFonts w:cs="Times New Roman"/>
                <w:sz w:val="20"/>
                <w:szCs w:val="20"/>
              </w:rPr>
            </w:pPr>
            <w:proofErr w:type="spellStart"/>
            <w:r w:rsidRPr="00335410">
              <w:rPr>
                <w:rFonts w:cs="Times New Roman"/>
                <w:color w:val="000000"/>
                <w:sz w:val="20"/>
                <w:szCs w:val="20"/>
              </w:rPr>
              <w:t>Мастенит</w:t>
            </w:r>
            <w:proofErr w:type="spellEnd"/>
            <w:r w:rsidRPr="00335410">
              <w:rPr>
                <w:rFonts w:cs="Times New Roman"/>
                <w:color w:val="000000"/>
                <w:sz w:val="20"/>
                <w:szCs w:val="20"/>
              </w:rPr>
              <w:t xml:space="preserve">, 24 </w:t>
            </w:r>
            <w:proofErr w:type="spellStart"/>
            <w:r w:rsidRPr="00335410">
              <w:rPr>
                <w:rFonts w:cs="Times New Roman"/>
                <w:color w:val="000000"/>
                <w:sz w:val="20"/>
                <w:szCs w:val="20"/>
              </w:rPr>
              <w:t>шпр</w:t>
            </w:r>
            <w:proofErr w:type="spellEnd"/>
            <w:r w:rsidRPr="00335410">
              <w:rPr>
                <w:rFonts w:cs="Times New Roman"/>
                <w:color w:val="000000"/>
                <w:sz w:val="20"/>
                <w:szCs w:val="20"/>
              </w:rPr>
              <w:t xml:space="preserve"> в </w:t>
            </w:r>
            <w:proofErr w:type="spellStart"/>
            <w:r w:rsidRPr="00335410">
              <w:rPr>
                <w:rFonts w:cs="Times New Roman"/>
                <w:color w:val="000000"/>
                <w:sz w:val="20"/>
                <w:szCs w:val="20"/>
              </w:rPr>
              <w:t>упак</w:t>
            </w:r>
            <w:proofErr w:type="spellEnd"/>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F751E6" w14:textId="77777777" w:rsidR="008107D6" w:rsidRPr="00335410" w:rsidRDefault="008107D6" w:rsidP="00434BCA">
            <w:pPr>
              <w:rPr>
                <w:rFonts w:cs="Times New Roman"/>
                <w:sz w:val="20"/>
                <w:szCs w:val="20"/>
              </w:rPr>
            </w:pPr>
            <w:r w:rsidRPr="00335410">
              <w:rPr>
                <w:rFonts w:cs="Times New Roman"/>
                <w:color w:val="000000"/>
                <w:sz w:val="20"/>
                <w:szCs w:val="20"/>
              </w:rPr>
              <w:t xml:space="preserve">Международное непатентованное наименование: </w:t>
            </w:r>
            <w:proofErr w:type="spellStart"/>
            <w:r w:rsidRPr="00335410">
              <w:rPr>
                <w:rFonts w:cs="Times New Roman"/>
                <w:color w:val="000000"/>
                <w:sz w:val="20"/>
                <w:szCs w:val="20"/>
              </w:rPr>
              <w:t>клоксациллин</w:t>
            </w:r>
            <w:proofErr w:type="spellEnd"/>
            <w:r w:rsidRPr="00335410">
              <w:rPr>
                <w:rFonts w:cs="Times New Roman"/>
                <w:color w:val="000000"/>
                <w:sz w:val="20"/>
                <w:szCs w:val="20"/>
              </w:rPr>
              <w:t xml:space="preserve">. Лекарственная форма: суспензия для </w:t>
            </w:r>
            <w:proofErr w:type="spellStart"/>
            <w:r w:rsidRPr="00335410">
              <w:rPr>
                <w:rFonts w:cs="Times New Roman"/>
                <w:color w:val="000000"/>
                <w:sz w:val="20"/>
                <w:szCs w:val="20"/>
              </w:rPr>
              <w:t>интрацистернального</w:t>
            </w:r>
            <w:proofErr w:type="spellEnd"/>
            <w:r w:rsidRPr="00335410">
              <w:rPr>
                <w:rFonts w:cs="Times New Roman"/>
                <w:color w:val="000000"/>
                <w:sz w:val="20"/>
                <w:szCs w:val="20"/>
              </w:rPr>
              <w:t xml:space="preserve"> введения.  Действующее вещество: </w:t>
            </w:r>
            <w:proofErr w:type="spellStart"/>
            <w:r w:rsidRPr="00335410">
              <w:rPr>
                <w:rFonts w:cs="Times New Roman"/>
                <w:color w:val="000000"/>
                <w:sz w:val="20"/>
                <w:szCs w:val="20"/>
              </w:rPr>
              <w:t>клоксациллин</w:t>
            </w:r>
            <w:proofErr w:type="spellEnd"/>
            <w:r w:rsidRPr="00335410">
              <w:rPr>
                <w:rFonts w:cs="Times New Roman"/>
                <w:color w:val="000000"/>
                <w:sz w:val="20"/>
                <w:szCs w:val="20"/>
              </w:rPr>
              <w:t xml:space="preserve"> в форме соли </w:t>
            </w:r>
            <w:proofErr w:type="spellStart"/>
            <w:r w:rsidRPr="00335410">
              <w:rPr>
                <w:rFonts w:cs="Times New Roman"/>
                <w:color w:val="000000"/>
                <w:sz w:val="20"/>
                <w:szCs w:val="20"/>
              </w:rPr>
              <w:t>бензатиновойкислоты</w:t>
            </w:r>
            <w:proofErr w:type="spellEnd"/>
            <w:r w:rsidRPr="00335410">
              <w:rPr>
                <w:rFonts w:cs="Times New Roman"/>
                <w:color w:val="000000"/>
                <w:sz w:val="20"/>
                <w:szCs w:val="20"/>
              </w:rPr>
              <w:t xml:space="preserve"> 600 мг. Расфасовано по 3,6 г в пластиковые шприцы. </w:t>
            </w:r>
          </w:p>
        </w:tc>
        <w:tc>
          <w:tcPr>
            <w:tcW w:w="1348" w:type="dxa"/>
            <w:tcBorders>
              <w:left w:val="single" w:sz="4" w:space="0" w:color="000001"/>
              <w:bottom w:val="single" w:sz="4" w:space="0" w:color="000001"/>
              <w:right w:val="single" w:sz="4" w:space="0" w:color="000001"/>
            </w:tcBorders>
            <w:shd w:val="clear" w:color="auto" w:fill="FFFFFF"/>
          </w:tcPr>
          <w:p w14:paraId="010DBAF4"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06C9C051"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упак</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E39436"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106</w:t>
            </w:r>
          </w:p>
        </w:tc>
        <w:tc>
          <w:tcPr>
            <w:tcW w:w="888" w:type="dxa"/>
            <w:tcBorders>
              <w:left w:val="single" w:sz="4" w:space="0" w:color="000001"/>
              <w:bottom w:val="single" w:sz="4" w:space="0" w:color="auto"/>
              <w:right w:val="single" w:sz="4" w:space="0" w:color="000001"/>
            </w:tcBorders>
            <w:shd w:val="clear" w:color="auto" w:fill="FFFFFF"/>
          </w:tcPr>
          <w:p w14:paraId="1965DD08"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auto"/>
              <w:right w:val="single" w:sz="4" w:space="0" w:color="000001"/>
            </w:tcBorders>
            <w:shd w:val="clear" w:color="auto" w:fill="FFFFFF"/>
          </w:tcPr>
          <w:p w14:paraId="73DD4017"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auto"/>
              <w:right w:val="single" w:sz="4" w:space="0" w:color="000001"/>
            </w:tcBorders>
            <w:shd w:val="clear" w:color="auto" w:fill="FFFFFF"/>
          </w:tcPr>
          <w:p w14:paraId="324FF656"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28645822" w14:textId="40AA1B4E"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DEE5882"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lastRenderedPageBreak/>
              <w:t>29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C67599" w14:textId="77777777" w:rsidR="008107D6" w:rsidRPr="00335410" w:rsidRDefault="008107D6" w:rsidP="00434BCA">
            <w:pPr>
              <w:pStyle w:val="110"/>
              <w:rPr>
                <w:rFonts w:eastAsia="Arial"/>
                <w:b w:val="0"/>
                <w:bCs w:val="0"/>
                <w:color w:val="000000"/>
                <w:sz w:val="20"/>
                <w:szCs w:val="20"/>
              </w:rPr>
            </w:pPr>
            <w:proofErr w:type="spellStart"/>
            <w:r w:rsidRPr="00335410">
              <w:rPr>
                <w:rFonts w:eastAsia="Arial"/>
                <w:b w:val="0"/>
                <w:bCs w:val="0"/>
                <w:color w:val="000000"/>
                <w:sz w:val="20"/>
                <w:szCs w:val="20"/>
              </w:rPr>
              <w:t>Метрикур</w:t>
            </w:r>
            <w:proofErr w:type="spellEnd"/>
          </w:p>
          <w:p w14:paraId="379A70E2"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E96325" w14:textId="77777777" w:rsidR="008107D6" w:rsidRPr="00335410" w:rsidRDefault="008107D6" w:rsidP="00434BCA">
            <w:pPr>
              <w:rPr>
                <w:rFonts w:cs="Times New Roman"/>
                <w:sz w:val="20"/>
                <w:szCs w:val="20"/>
              </w:rPr>
            </w:pPr>
            <w:r w:rsidRPr="00335410">
              <w:rPr>
                <w:rFonts w:cs="Times New Roman"/>
                <w:color w:val="000000"/>
                <w:sz w:val="20"/>
                <w:szCs w:val="20"/>
              </w:rPr>
              <w:t xml:space="preserve">Лекарственная форма: </w:t>
            </w:r>
            <w:proofErr w:type="spellStart"/>
            <w:r w:rsidRPr="00335410">
              <w:rPr>
                <w:rFonts w:cs="Times New Roman"/>
                <w:color w:val="000000"/>
                <w:sz w:val="20"/>
                <w:szCs w:val="20"/>
              </w:rPr>
              <w:t>маслянная</w:t>
            </w:r>
            <w:proofErr w:type="spellEnd"/>
            <w:r w:rsidRPr="00335410">
              <w:rPr>
                <w:rFonts w:cs="Times New Roman"/>
                <w:color w:val="000000"/>
                <w:sz w:val="20"/>
                <w:szCs w:val="20"/>
              </w:rPr>
              <w:t xml:space="preserve"> гомогенная суспензия. В 1 г содержится в качестве действующего вещества 500 мг </w:t>
            </w:r>
            <w:proofErr w:type="spellStart"/>
            <w:r w:rsidRPr="00335410">
              <w:rPr>
                <w:rFonts w:cs="Times New Roman"/>
                <w:color w:val="000000"/>
                <w:sz w:val="20"/>
                <w:szCs w:val="20"/>
              </w:rPr>
              <w:t>цефапирина</w:t>
            </w:r>
            <w:proofErr w:type="spellEnd"/>
            <w:r w:rsidRPr="00335410">
              <w:rPr>
                <w:rFonts w:cs="Times New Roman"/>
                <w:color w:val="000000"/>
                <w:sz w:val="20"/>
                <w:szCs w:val="20"/>
              </w:rPr>
              <w:t xml:space="preserve"> в форме </w:t>
            </w:r>
            <w:proofErr w:type="spellStart"/>
            <w:r w:rsidRPr="00335410">
              <w:rPr>
                <w:rFonts w:cs="Times New Roman"/>
                <w:color w:val="000000"/>
                <w:sz w:val="20"/>
                <w:szCs w:val="20"/>
              </w:rPr>
              <w:t>бензатиновой</w:t>
            </w:r>
            <w:proofErr w:type="spellEnd"/>
            <w:r w:rsidRPr="00335410">
              <w:rPr>
                <w:rFonts w:cs="Times New Roman"/>
                <w:color w:val="000000"/>
                <w:sz w:val="20"/>
                <w:szCs w:val="20"/>
              </w:rPr>
              <w:t xml:space="preserve"> соли и вспомогательные компоненты: кокосовое масло, гидрогенизированное касторовое масло, </w:t>
            </w:r>
            <w:proofErr w:type="spellStart"/>
            <w:r w:rsidRPr="00335410">
              <w:rPr>
                <w:rFonts w:cs="Times New Roman"/>
                <w:color w:val="000000"/>
                <w:sz w:val="20"/>
                <w:szCs w:val="20"/>
              </w:rPr>
              <w:t>эмульгин</w:t>
            </w:r>
            <w:proofErr w:type="spellEnd"/>
            <w:r w:rsidRPr="00335410">
              <w:rPr>
                <w:rFonts w:cs="Times New Roman"/>
                <w:color w:val="000000"/>
                <w:sz w:val="20"/>
                <w:szCs w:val="20"/>
              </w:rPr>
              <w:t xml:space="preserve"> и </w:t>
            </w:r>
            <w:proofErr w:type="spellStart"/>
            <w:r w:rsidRPr="00335410">
              <w:rPr>
                <w:rFonts w:cs="Times New Roman"/>
                <w:color w:val="000000"/>
                <w:sz w:val="20"/>
                <w:szCs w:val="20"/>
              </w:rPr>
              <w:t>цетомакрогол</w:t>
            </w:r>
            <w:proofErr w:type="spellEnd"/>
            <w:r w:rsidRPr="00335410">
              <w:rPr>
                <w:rFonts w:cs="Times New Roman"/>
                <w:color w:val="000000"/>
                <w:sz w:val="20"/>
                <w:szCs w:val="20"/>
              </w:rPr>
              <w:t>. Расфасован по 19 г в полимерные шприцы вкладывают по 10 штук в картонные коробки.</w:t>
            </w:r>
          </w:p>
        </w:tc>
        <w:tc>
          <w:tcPr>
            <w:tcW w:w="1348" w:type="dxa"/>
            <w:tcBorders>
              <w:left w:val="single" w:sz="4" w:space="0" w:color="000001"/>
              <w:bottom w:val="single" w:sz="4" w:space="0" w:color="000001"/>
              <w:right w:val="single" w:sz="4" w:space="0" w:color="000001"/>
            </w:tcBorders>
            <w:shd w:val="clear" w:color="auto" w:fill="FFFFFF"/>
          </w:tcPr>
          <w:p w14:paraId="268D6280"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19089D19"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упак</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7F7E54"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5819D4C4"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auto"/>
              <w:right w:val="single" w:sz="4" w:space="0" w:color="000001"/>
            </w:tcBorders>
            <w:shd w:val="clear" w:color="auto" w:fill="FFFFFF"/>
          </w:tcPr>
          <w:p w14:paraId="720441FC"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auto"/>
              <w:right w:val="single" w:sz="4" w:space="0" w:color="000001"/>
            </w:tcBorders>
            <w:shd w:val="clear" w:color="auto" w:fill="FFFFFF"/>
          </w:tcPr>
          <w:p w14:paraId="58E665E9"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5CFF562D" w14:textId="19E08F09"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2C95E64C"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30</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B0B233" w14:textId="77777777" w:rsidR="008107D6" w:rsidRPr="00335410" w:rsidRDefault="008107D6" w:rsidP="00434BCA">
            <w:pPr>
              <w:pStyle w:val="Standard"/>
              <w:rPr>
                <w:rFonts w:cs="Times New Roman"/>
                <w:color w:val="000000"/>
                <w:sz w:val="20"/>
                <w:szCs w:val="20"/>
              </w:rPr>
            </w:pPr>
            <w:r w:rsidRPr="00335410">
              <w:rPr>
                <w:rFonts w:cs="Times New Roman"/>
                <w:color w:val="000000"/>
                <w:sz w:val="20"/>
                <w:szCs w:val="20"/>
              </w:rPr>
              <w:t>Набор для лечения копыт</w:t>
            </w:r>
          </w:p>
          <w:p w14:paraId="4EB11808"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F3CC03" w14:textId="77777777" w:rsidR="008107D6" w:rsidRPr="00335410" w:rsidRDefault="008107D6" w:rsidP="00434BCA">
            <w:pPr>
              <w:pStyle w:val="15"/>
              <w:widowControl w:val="0"/>
              <w:rPr>
                <w:rFonts w:ascii="Times New Roman" w:hAnsi="Times New Roman" w:cs="Times New Roman"/>
                <w:color w:val="000000"/>
                <w:sz w:val="20"/>
                <w:szCs w:val="20"/>
              </w:rPr>
            </w:pPr>
            <w:r w:rsidRPr="00335410">
              <w:rPr>
                <w:rFonts w:ascii="Times New Roman" w:hAnsi="Times New Roman" w:cs="Times New Roman"/>
                <w:color w:val="000000"/>
                <w:sz w:val="20"/>
                <w:szCs w:val="20"/>
              </w:rPr>
              <w:t xml:space="preserve">Набор колодок с клеем и растворителем. Выпускается в виде двух компонентов — порошка, содержащего полиэфиры </w:t>
            </w:r>
            <w:proofErr w:type="spellStart"/>
            <w:r w:rsidRPr="00335410">
              <w:rPr>
                <w:rFonts w:ascii="Times New Roman" w:hAnsi="Times New Roman" w:cs="Times New Roman"/>
                <w:color w:val="000000"/>
                <w:sz w:val="20"/>
                <w:szCs w:val="20"/>
              </w:rPr>
              <w:t>метокрилатов</w:t>
            </w:r>
            <w:proofErr w:type="spellEnd"/>
            <w:r w:rsidRPr="00335410">
              <w:rPr>
                <w:rFonts w:ascii="Times New Roman" w:hAnsi="Times New Roman" w:cs="Times New Roman"/>
                <w:color w:val="000000"/>
                <w:sz w:val="20"/>
                <w:szCs w:val="20"/>
              </w:rPr>
              <w:t xml:space="preserve"> и катализатор реакции, и жидкости, содержащей мономер </w:t>
            </w:r>
            <w:proofErr w:type="spellStart"/>
            <w:r w:rsidRPr="00335410">
              <w:rPr>
                <w:rFonts w:ascii="Times New Roman" w:hAnsi="Times New Roman" w:cs="Times New Roman"/>
                <w:color w:val="000000"/>
                <w:sz w:val="20"/>
                <w:szCs w:val="20"/>
              </w:rPr>
              <w:t>метокрилата</w:t>
            </w:r>
            <w:proofErr w:type="spellEnd"/>
            <w:r w:rsidRPr="00335410">
              <w:rPr>
                <w:rFonts w:ascii="Times New Roman" w:hAnsi="Times New Roman" w:cs="Times New Roman"/>
                <w:color w:val="000000"/>
                <w:sz w:val="20"/>
                <w:szCs w:val="20"/>
              </w:rPr>
              <w:t>. После смешивания образуется полимер, твердеющий при нагревании.</w:t>
            </w:r>
          </w:p>
          <w:p w14:paraId="75E67883" w14:textId="77777777" w:rsidR="008107D6" w:rsidRPr="00335410" w:rsidRDefault="008107D6" w:rsidP="00434BCA">
            <w:pPr>
              <w:pStyle w:val="Standard"/>
              <w:widowControl w:val="0"/>
              <w:rPr>
                <w:rFonts w:cs="Times New Roman"/>
                <w:color w:val="000000"/>
                <w:sz w:val="20"/>
                <w:szCs w:val="20"/>
              </w:rPr>
            </w:pPr>
            <w:r w:rsidRPr="00335410">
              <w:rPr>
                <w:rFonts w:cs="Times New Roman"/>
                <w:color w:val="000000"/>
                <w:sz w:val="20"/>
                <w:szCs w:val="20"/>
              </w:rPr>
              <w:t>-компонент клея 1000 кг (сухой)</w:t>
            </w:r>
          </w:p>
          <w:p w14:paraId="25AA294F" w14:textId="77777777" w:rsidR="008107D6" w:rsidRPr="00335410" w:rsidRDefault="008107D6" w:rsidP="00434BCA">
            <w:pPr>
              <w:pStyle w:val="Standard"/>
              <w:widowControl w:val="0"/>
              <w:rPr>
                <w:rFonts w:cs="Times New Roman"/>
                <w:color w:val="000000"/>
                <w:sz w:val="20"/>
                <w:szCs w:val="20"/>
              </w:rPr>
            </w:pPr>
            <w:r w:rsidRPr="00335410">
              <w:rPr>
                <w:rFonts w:cs="Times New Roman"/>
                <w:color w:val="000000"/>
                <w:sz w:val="20"/>
                <w:szCs w:val="20"/>
              </w:rPr>
              <w:t>-компонент клея 500 мл (жидкость)</w:t>
            </w:r>
          </w:p>
          <w:p w14:paraId="0BFF8EF3" w14:textId="77777777" w:rsidR="008107D6" w:rsidRPr="00335410" w:rsidRDefault="008107D6" w:rsidP="00434BCA">
            <w:pPr>
              <w:pStyle w:val="Standard"/>
              <w:widowControl w:val="0"/>
              <w:rPr>
                <w:rFonts w:cs="Times New Roman"/>
                <w:color w:val="000000"/>
                <w:sz w:val="20"/>
                <w:szCs w:val="20"/>
              </w:rPr>
            </w:pPr>
            <w:r w:rsidRPr="00335410">
              <w:rPr>
                <w:rFonts w:cs="Times New Roman"/>
                <w:color w:val="000000"/>
                <w:sz w:val="20"/>
                <w:szCs w:val="20"/>
              </w:rPr>
              <w:t>-14 деревянных накладок на копытце</w:t>
            </w:r>
          </w:p>
          <w:p w14:paraId="661BAC2F" w14:textId="77777777" w:rsidR="008107D6" w:rsidRPr="00335410" w:rsidRDefault="008107D6" w:rsidP="00434BCA">
            <w:pPr>
              <w:pStyle w:val="Standard"/>
              <w:widowControl w:val="0"/>
              <w:rPr>
                <w:rFonts w:cs="Times New Roman"/>
                <w:color w:val="000000"/>
                <w:sz w:val="20"/>
                <w:szCs w:val="20"/>
              </w:rPr>
            </w:pPr>
            <w:r w:rsidRPr="00335410">
              <w:rPr>
                <w:rFonts w:cs="Times New Roman"/>
                <w:color w:val="000000"/>
                <w:sz w:val="20"/>
                <w:szCs w:val="20"/>
              </w:rPr>
              <w:t>-14 палочек/шпателей для размешивания и нанесения клея</w:t>
            </w:r>
          </w:p>
          <w:p w14:paraId="4EA971D9" w14:textId="77777777" w:rsidR="008107D6" w:rsidRPr="00335410" w:rsidRDefault="008107D6" w:rsidP="00434BCA">
            <w:pPr>
              <w:rPr>
                <w:rFonts w:cs="Times New Roman"/>
                <w:sz w:val="20"/>
                <w:szCs w:val="20"/>
              </w:rPr>
            </w:pPr>
            <w:r w:rsidRPr="00335410">
              <w:rPr>
                <w:rFonts w:cs="Times New Roman"/>
                <w:color w:val="000000"/>
                <w:sz w:val="20"/>
                <w:szCs w:val="20"/>
              </w:rPr>
              <w:t>-14 стаканчиков для смешивания клея</w:t>
            </w:r>
          </w:p>
        </w:tc>
        <w:tc>
          <w:tcPr>
            <w:tcW w:w="1348" w:type="dxa"/>
            <w:tcBorders>
              <w:left w:val="single" w:sz="4" w:space="0" w:color="000001"/>
              <w:bottom w:val="single" w:sz="4" w:space="0" w:color="000001"/>
              <w:right w:val="single" w:sz="4" w:space="0" w:color="000001"/>
            </w:tcBorders>
            <w:shd w:val="clear" w:color="auto" w:fill="FFFFFF"/>
          </w:tcPr>
          <w:p w14:paraId="55816573"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601DE1E3"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6FBDFE"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w:t>
            </w:r>
          </w:p>
        </w:tc>
        <w:tc>
          <w:tcPr>
            <w:tcW w:w="888" w:type="dxa"/>
            <w:tcBorders>
              <w:left w:val="single" w:sz="4" w:space="0" w:color="000001"/>
              <w:bottom w:val="single" w:sz="4" w:space="0" w:color="auto"/>
              <w:right w:val="single" w:sz="4" w:space="0" w:color="000001"/>
            </w:tcBorders>
            <w:shd w:val="clear" w:color="auto" w:fill="FFFFFF"/>
          </w:tcPr>
          <w:p w14:paraId="730221DF"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33DA691D"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56DC1B9E"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5533D3C0" w14:textId="551C63F3" w:rsidTr="008107D6">
        <w:trPr>
          <w:trHeight w:val="771"/>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A99D19E"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0B6900" w14:textId="77777777" w:rsidR="008107D6" w:rsidRPr="00335410" w:rsidRDefault="008107D6" w:rsidP="00434BCA">
            <w:pPr>
              <w:pStyle w:val="Standard"/>
              <w:rPr>
                <w:rFonts w:cs="Times New Roman"/>
                <w:sz w:val="20"/>
                <w:szCs w:val="20"/>
              </w:rPr>
            </w:pPr>
            <w:r w:rsidRPr="00335410">
              <w:rPr>
                <w:rFonts w:cs="Times New Roman"/>
                <w:color w:val="000000"/>
                <w:sz w:val="20"/>
                <w:szCs w:val="20"/>
              </w:rPr>
              <w:t xml:space="preserve">Нож копытный 2 </w:t>
            </w:r>
            <w:proofErr w:type="spellStart"/>
            <w:r w:rsidRPr="00335410">
              <w:rPr>
                <w:rFonts w:cs="Times New Roman"/>
                <w:color w:val="000000"/>
                <w:sz w:val="20"/>
                <w:szCs w:val="20"/>
              </w:rPr>
              <w:t>стороний</w:t>
            </w:r>
            <w:proofErr w:type="spellEnd"/>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C7ED3A" w14:textId="77777777" w:rsidR="008107D6" w:rsidRPr="00335410" w:rsidRDefault="008107D6" w:rsidP="00434BCA">
            <w:pPr>
              <w:pStyle w:val="Standard"/>
              <w:rPr>
                <w:rFonts w:cs="Times New Roman"/>
                <w:color w:val="000000"/>
                <w:sz w:val="20"/>
                <w:szCs w:val="20"/>
              </w:rPr>
            </w:pPr>
            <w:r w:rsidRPr="00335410">
              <w:rPr>
                <w:rFonts w:cs="Times New Roman"/>
                <w:color w:val="000000"/>
                <w:sz w:val="20"/>
                <w:szCs w:val="20"/>
              </w:rPr>
              <w:t>Профессиональный нож копытный обоюдоострый, с деревянной ручкой.</w:t>
            </w:r>
          </w:p>
          <w:p w14:paraId="7AE4CE2A" w14:textId="77777777" w:rsidR="008107D6" w:rsidRPr="00335410" w:rsidRDefault="008107D6" w:rsidP="00434BCA">
            <w:pPr>
              <w:rPr>
                <w:rFonts w:cs="Times New Roman"/>
                <w:sz w:val="20"/>
                <w:szCs w:val="20"/>
              </w:rPr>
            </w:pPr>
          </w:p>
        </w:tc>
        <w:tc>
          <w:tcPr>
            <w:tcW w:w="1348" w:type="dxa"/>
            <w:tcBorders>
              <w:left w:val="single" w:sz="4" w:space="0" w:color="000001"/>
              <w:bottom w:val="single" w:sz="4" w:space="0" w:color="000001"/>
              <w:right w:val="single" w:sz="4" w:space="0" w:color="000001"/>
            </w:tcBorders>
            <w:shd w:val="clear" w:color="auto" w:fill="FFFFFF"/>
          </w:tcPr>
          <w:p w14:paraId="36C62A74"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6B576E18"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277347"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3</w:t>
            </w:r>
          </w:p>
        </w:tc>
        <w:tc>
          <w:tcPr>
            <w:tcW w:w="888" w:type="dxa"/>
            <w:tcBorders>
              <w:left w:val="single" w:sz="4" w:space="0" w:color="000001"/>
              <w:bottom w:val="single" w:sz="4" w:space="0" w:color="auto"/>
              <w:right w:val="single" w:sz="4" w:space="0" w:color="000001"/>
            </w:tcBorders>
            <w:shd w:val="clear" w:color="auto" w:fill="FFFFFF"/>
          </w:tcPr>
          <w:p w14:paraId="1AAC9F2C"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auto"/>
              <w:right w:val="single" w:sz="4" w:space="0" w:color="000001"/>
            </w:tcBorders>
            <w:shd w:val="clear" w:color="auto" w:fill="FFFFFF"/>
          </w:tcPr>
          <w:p w14:paraId="6B63229D"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auto"/>
              <w:right w:val="single" w:sz="4" w:space="0" w:color="000001"/>
            </w:tcBorders>
            <w:shd w:val="clear" w:color="auto" w:fill="FFFFFF"/>
          </w:tcPr>
          <w:p w14:paraId="3D333C2A"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614D0B7A" w14:textId="7197FDC2"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04F4A30"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DDDA52" w14:textId="77777777" w:rsidR="008107D6" w:rsidRPr="00335410" w:rsidRDefault="008107D6" w:rsidP="00434BCA">
            <w:pPr>
              <w:pStyle w:val="21"/>
              <w:spacing w:before="0" w:after="200" w:line="240" w:lineRule="auto"/>
              <w:rPr>
                <w:rFonts w:ascii="Times New Roman" w:hAnsi="Times New Roman" w:cs="Times New Roman"/>
                <w:b w:val="0"/>
                <w:bCs w:val="0"/>
                <w:color w:val="000000"/>
                <w:sz w:val="20"/>
                <w:szCs w:val="20"/>
              </w:rPr>
            </w:pPr>
            <w:proofErr w:type="spellStart"/>
            <w:r w:rsidRPr="00335410">
              <w:rPr>
                <w:rFonts w:ascii="Times New Roman" w:hAnsi="Times New Roman" w:cs="Times New Roman"/>
                <w:b w:val="0"/>
                <w:bCs w:val="0"/>
                <w:color w:val="000000"/>
                <w:sz w:val="20"/>
                <w:szCs w:val="20"/>
              </w:rPr>
              <w:t>Оксилат</w:t>
            </w:r>
            <w:proofErr w:type="spellEnd"/>
          </w:p>
          <w:p w14:paraId="260D4F30"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A39E48" w14:textId="77777777" w:rsidR="008107D6" w:rsidRPr="00335410" w:rsidRDefault="008107D6" w:rsidP="00434BCA">
            <w:pPr>
              <w:rPr>
                <w:rFonts w:cs="Times New Roman"/>
                <w:sz w:val="20"/>
                <w:szCs w:val="20"/>
              </w:rPr>
            </w:pPr>
            <w:r w:rsidRPr="00335410">
              <w:rPr>
                <w:rFonts w:cs="Times New Roman"/>
                <w:color w:val="000000"/>
                <w:sz w:val="20"/>
                <w:szCs w:val="20"/>
              </w:rPr>
              <w:t xml:space="preserve"> Лекарственная форма: раствор для инъекции. Действующее вещество: в 1 мл содержит </w:t>
            </w:r>
            <w:proofErr w:type="spellStart"/>
            <w:r w:rsidRPr="00335410">
              <w:rPr>
                <w:rFonts w:cs="Times New Roman"/>
                <w:color w:val="000000"/>
                <w:sz w:val="20"/>
                <w:szCs w:val="20"/>
              </w:rPr>
              <w:t>трекразан</w:t>
            </w:r>
            <w:proofErr w:type="spellEnd"/>
            <w:r w:rsidRPr="00335410">
              <w:rPr>
                <w:rFonts w:cs="Times New Roman"/>
                <w:color w:val="000000"/>
                <w:sz w:val="20"/>
                <w:szCs w:val="20"/>
              </w:rPr>
              <w:t xml:space="preserve"> — 300мг, никотиновая кислота — 100мг и вспомогательные вещества </w:t>
            </w:r>
            <w:proofErr w:type="spellStart"/>
            <w:r w:rsidRPr="00335410">
              <w:rPr>
                <w:rFonts w:cs="Times New Roman"/>
                <w:color w:val="000000"/>
                <w:sz w:val="20"/>
                <w:szCs w:val="20"/>
              </w:rPr>
              <w:t>нипагин</w:t>
            </w:r>
            <w:proofErr w:type="spellEnd"/>
            <w:r w:rsidRPr="00335410">
              <w:rPr>
                <w:rFonts w:cs="Times New Roman"/>
                <w:color w:val="000000"/>
                <w:sz w:val="20"/>
                <w:szCs w:val="20"/>
              </w:rPr>
              <w:t xml:space="preserve"> 0,7мг, </w:t>
            </w:r>
            <w:proofErr w:type="spellStart"/>
            <w:r w:rsidRPr="00335410">
              <w:rPr>
                <w:rFonts w:cs="Times New Roman"/>
                <w:color w:val="000000"/>
                <w:sz w:val="20"/>
                <w:szCs w:val="20"/>
              </w:rPr>
              <w:t>нипазол</w:t>
            </w:r>
            <w:proofErr w:type="spellEnd"/>
            <w:r w:rsidRPr="00335410">
              <w:rPr>
                <w:rFonts w:cs="Times New Roman"/>
                <w:color w:val="000000"/>
                <w:sz w:val="20"/>
                <w:szCs w:val="20"/>
              </w:rPr>
              <w:t xml:space="preserve"> 0,3мг, натрия гидроокись 32 мг и вода для инъекций до 1мл.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0AFC12B1"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0365BE50"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42A467"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100</w:t>
            </w:r>
          </w:p>
        </w:tc>
        <w:tc>
          <w:tcPr>
            <w:tcW w:w="888" w:type="dxa"/>
            <w:tcBorders>
              <w:left w:val="single" w:sz="4" w:space="0" w:color="000001"/>
              <w:bottom w:val="single" w:sz="4" w:space="0" w:color="auto"/>
              <w:right w:val="single" w:sz="4" w:space="0" w:color="000001"/>
            </w:tcBorders>
            <w:shd w:val="clear" w:color="auto" w:fill="FFFFFF"/>
          </w:tcPr>
          <w:p w14:paraId="78B0CB39"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31714411"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6EEEE7E5"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45CD8261" w14:textId="5E433619"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3BE3636"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32AF3B"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Паста для предотвращения роста рогов у КРС</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791658" w14:textId="77777777" w:rsidR="008107D6" w:rsidRPr="00335410" w:rsidRDefault="008107D6" w:rsidP="00434BCA">
            <w:pPr>
              <w:rPr>
                <w:rFonts w:cs="Times New Roman"/>
                <w:sz w:val="20"/>
                <w:szCs w:val="20"/>
              </w:rPr>
            </w:pPr>
            <w:r w:rsidRPr="00335410">
              <w:rPr>
                <w:rStyle w:val="11"/>
                <w:rFonts w:cs="Times New Roman"/>
                <w:color w:val="000000"/>
                <w:sz w:val="20"/>
                <w:szCs w:val="20"/>
              </w:rPr>
              <w:t xml:space="preserve">Лекарственная форма: паста наружного применения. </w:t>
            </w:r>
            <w:r w:rsidRPr="00335410">
              <w:rPr>
                <w:rStyle w:val="11"/>
                <w:rFonts w:eastAsia="Arial" w:cs="Times New Roman"/>
                <w:color w:val="000000"/>
                <w:sz w:val="20"/>
                <w:szCs w:val="20"/>
              </w:rPr>
              <w:t xml:space="preserve">Действующее вещество: </w:t>
            </w:r>
            <w:r w:rsidRPr="00335410">
              <w:rPr>
                <w:rStyle w:val="11"/>
                <w:rFonts w:cs="Times New Roman"/>
                <w:color w:val="000000"/>
                <w:sz w:val="20"/>
                <w:szCs w:val="20"/>
              </w:rPr>
              <w:t xml:space="preserve">натрия гидроксид и вспомогательные </w:t>
            </w:r>
            <w:r w:rsidRPr="00335410">
              <w:rPr>
                <w:rStyle w:val="11"/>
                <w:rFonts w:cs="Times New Roman"/>
                <w:color w:val="000000"/>
                <w:sz w:val="20"/>
                <w:szCs w:val="20"/>
              </w:rPr>
              <w:lastRenderedPageBreak/>
              <w:t xml:space="preserve">вещества.  </w:t>
            </w:r>
            <w:r w:rsidRPr="00335410">
              <w:rPr>
                <w:rStyle w:val="11"/>
                <w:rFonts w:eastAsia="Arial" w:cs="Times New Roman"/>
                <w:color w:val="000000"/>
                <w:sz w:val="20"/>
                <w:szCs w:val="20"/>
              </w:rPr>
              <w:t>Расфасован по -200 гр.</w:t>
            </w:r>
          </w:p>
        </w:tc>
        <w:tc>
          <w:tcPr>
            <w:tcW w:w="1348" w:type="dxa"/>
            <w:tcBorders>
              <w:left w:val="single" w:sz="4" w:space="0" w:color="000001"/>
              <w:bottom w:val="single" w:sz="4" w:space="0" w:color="000001"/>
              <w:right w:val="single" w:sz="4" w:space="0" w:color="000001"/>
            </w:tcBorders>
            <w:shd w:val="clear" w:color="auto" w:fill="FFFFFF"/>
          </w:tcPr>
          <w:p w14:paraId="325AF261"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661146DB"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D834AC"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10</w:t>
            </w:r>
          </w:p>
        </w:tc>
        <w:tc>
          <w:tcPr>
            <w:tcW w:w="888" w:type="dxa"/>
            <w:tcBorders>
              <w:left w:val="single" w:sz="4" w:space="0" w:color="000001"/>
              <w:bottom w:val="single" w:sz="4" w:space="0" w:color="auto"/>
              <w:right w:val="single" w:sz="4" w:space="0" w:color="000001"/>
            </w:tcBorders>
            <w:shd w:val="clear" w:color="auto" w:fill="FFFFFF"/>
          </w:tcPr>
          <w:p w14:paraId="50D17466"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0E6B4F4A"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537F4B4D"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173C94C1" w14:textId="5578AA3B"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80F9B6D"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CA9CC9"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 xml:space="preserve">Перчатки </w:t>
            </w:r>
            <w:proofErr w:type="spellStart"/>
            <w:r w:rsidRPr="00335410">
              <w:rPr>
                <w:rFonts w:eastAsia="Arial" w:cs="Times New Roman"/>
                <w:color w:val="000000"/>
                <w:sz w:val="20"/>
                <w:szCs w:val="20"/>
              </w:rPr>
              <w:t>нитриловые</w:t>
            </w:r>
            <w:proofErr w:type="spellEnd"/>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ED8BFC" w14:textId="77777777" w:rsidR="008107D6" w:rsidRPr="00335410" w:rsidRDefault="008107D6" w:rsidP="00434BCA">
            <w:pPr>
              <w:rPr>
                <w:rFonts w:cs="Times New Roman"/>
                <w:sz w:val="20"/>
                <w:szCs w:val="20"/>
              </w:rPr>
            </w:pPr>
            <w:r w:rsidRPr="00335410">
              <w:rPr>
                <w:rStyle w:val="11"/>
                <w:rFonts w:cs="Times New Roman"/>
                <w:color w:val="000000"/>
                <w:sz w:val="20"/>
                <w:szCs w:val="20"/>
              </w:rPr>
              <w:t xml:space="preserve">100 </w:t>
            </w:r>
            <w:proofErr w:type="spellStart"/>
            <w:r w:rsidRPr="00335410">
              <w:rPr>
                <w:rStyle w:val="11"/>
                <w:rFonts w:cs="Times New Roman"/>
                <w:color w:val="000000"/>
                <w:sz w:val="20"/>
                <w:szCs w:val="20"/>
              </w:rPr>
              <w:t>шт</w:t>
            </w:r>
            <w:proofErr w:type="spellEnd"/>
            <w:r w:rsidRPr="00335410">
              <w:rPr>
                <w:rStyle w:val="11"/>
                <w:rFonts w:cs="Times New Roman"/>
                <w:color w:val="000000"/>
                <w:sz w:val="20"/>
                <w:szCs w:val="20"/>
              </w:rPr>
              <w:t xml:space="preserve"> в упаковке, размер </w:t>
            </w:r>
            <w:r w:rsidRPr="00335410">
              <w:rPr>
                <w:rStyle w:val="11"/>
                <w:rFonts w:cs="Times New Roman"/>
                <w:color w:val="000000"/>
                <w:sz w:val="20"/>
                <w:szCs w:val="20"/>
                <w:lang w:val="en-US"/>
              </w:rPr>
              <w:t>L</w:t>
            </w:r>
            <w:r w:rsidRPr="00335410">
              <w:rPr>
                <w:rStyle w:val="11"/>
                <w:rFonts w:cs="Times New Roman"/>
                <w:color w:val="000000"/>
                <w:sz w:val="20"/>
                <w:szCs w:val="20"/>
              </w:rPr>
              <w:t>,</w:t>
            </w:r>
            <w:r w:rsidRPr="00335410">
              <w:rPr>
                <w:rStyle w:val="11"/>
                <w:rFonts w:eastAsia="Tahoma" w:cs="Times New Roman"/>
                <w:color w:val="000000"/>
                <w:sz w:val="20"/>
                <w:szCs w:val="20"/>
              </w:rPr>
              <w:t xml:space="preserve"> </w:t>
            </w:r>
            <w:r w:rsidRPr="00335410">
              <w:rPr>
                <w:rStyle w:val="11"/>
                <w:rFonts w:eastAsia="Tahoma" w:cs="Times New Roman"/>
                <w:color w:val="000000"/>
                <w:sz w:val="20"/>
                <w:szCs w:val="20"/>
                <w:lang w:val="en-US"/>
              </w:rPr>
              <w:t>XL</w:t>
            </w:r>
            <w:r w:rsidRPr="00335410">
              <w:rPr>
                <w:rStyle w:val="11"/>
                <w:rFonts w:eastAsia="Tahoma" w:cs="Times New Roman"/>
                <w:color w:val="000000"/>
                <w:sz w:val="20"/>
                <w:szCs w:val="20"/>
              </w:rPr>
              <w:t xml:space="preserve"> напудренные. Материал </w:t>
            </w:r>
            <w:proofErr w:type="spellStart"/>
            <w:r w:rsidRPr="00335410">
              <w:rPr>
                <w:rStyle w:val="11"/>
                <w:rFonts w:eastAsia="Tahoma" w:cs="Times New Roman"/>
                <w:color w:val="000000"/>
                <w:sz w:val="20"/>
                <w:szCs w:val="20"/>
              </w:rPr>
              <w:t>нитриловые</w:t>
            </w:r>
            <w:proofErr w:type="spellEnd"/>
            <w:r w:rsidRPr="00335410">
              <w:rPr>
                <w:rStyle w:val="11"/>
                <w:rFonts w:eastAsia="Tahoma" w:cs="Times New Roman"/>
                <w:color w:val="000000"/>
                <w:sz w:val="20"/>
                <w:szCs w:val="20"/>
              </w:rPr>
              <w:t>.</w:t>
            </w:r>
          </w:p>
        </w:tc>
        <w:tc>
          <w:tcPr>
            <w:tcW w:w="1348" w:type="dxa"/>
            <w:tcBorders>
              <w:left w:val="single" w:sz="4" w:space="0" w:color="000001"/>
              <w:bottom w:val="single" w:sz="4" w:space="0" w:color="000001"/>
              <w:right w:val="single" w:sz="4" w:space="0" w:color="000001"/>
            </w:tcBorders>
            <w:shd w:val="clear" w:color="auto" w:fill="FFFFFF"/>
          </w:tcPr>
          <w:p w14:paraId="00200889"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67F415E8"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упак</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F95095"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412D1975"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7A367BE9"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11276A6F"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7C455A24" w14:textId="302AE55D"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A237460"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344C90"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Раствор Глюкозы 5%, 400 мл</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69E0F1" w14:textId="77777777" w:rsidR="008107D6" w:rsidRPr="00335410" w:rsidRDefault="008107D6" w:rsidP="00434BCA">
            <w:pPr>
              <w:rPr>
                <w:rFonts w:cs="Times New Roman"/>
                <w:sz w:val="20"/>
                <w:szCs w:val="20"/>
              </w:rPr>
            </w:pPr>
            <w:r w:rsidRPr="00335410">
              <w:rPr>
                <w:rStyle w:val="11"/>
                <w:rFonts w:cs="Times New Roman"/>
                <w:color w:val="000000"/>
                <w:sz w:val="20"/>
                <w:szCs w:val="20"/>
              </w:rPr>
              <w:t>Лекарственная форма: раствор для инъекций.</w:t>
            </w:r>
            <w:r w:rsidRPr="00335410">
              <w:rPr>
                <w:rStyle w:val="11"/>
                <w:rFonts w:cs="Times New Roman"/>
                <w:color w:val="000000"/>
                <w:sz w:val="20"/>
                <w:szCs w:val="20"/>
                <w:shd w:val="clear" w:color="auto" w:fill="FFFFFF"/>
              </w:rPr>
              <w:t xml:space="preserve"> Действующее вещество: 0,05 г/мл глюкозу и вспомогательные вещества: натрия хлорид, кислота соляная - до рН 3-4, вода для инъекций - до 1 мл.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3AE752F8"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5766D0A1"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5E96D8"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50</w:t>
            </w:r>
          </w:p>
        </w:tc>
        <w:tc>
          <w:tcPr>
            <w:tcW w:w="888" w:type="dxa"/>
            <w:tcBorders>
              <w:left w:val="single" w:sz="4" w:space="0" w:color="000001"/>
              <w:bottom w:val="single" w:sz="4" w:space="0" w:color="auto"/>
              <w:right w:val="single" w:sz="4" w:space="0" w:color="000001"/>
            </w:tcBorders>
            <w:shd w:val="clear" w:color="auto" w:fill="FFFFFF"/>
          </w:tcPr>
          <w:p w14:paraId="641BE11A"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1C9787E7"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78ADEDBC"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119AC263" w14:textId="4386340A"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BA0243F"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9B4075"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Резиновые кольца для кастрации</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048B7D" w14:textId="77777777" w:rsidR="008107D6" w:rsidRPr="00335410" w:rsidRDefault="008107D6" w:rsidP="00434BCA">
            <w:pPr>
              <w:rPr>
                <w:rFonts w:cs="Times New Roman"/>
                <w:sz w:val="20"/>
                <w:szCs w:val="20"/>
              </w:rPr>
            </w:pPr>
            <w:r w:rsidRPr="00335410">
              <w:rPr>
                <w:rFonts w:cs="Times New Roman"/>
                <w:color w:val="000000"/>
                <w:sz w:val="20"/>
                <w:szCs w:val="20"/>
              </w:rPr>
              <w:t xml:space="preserve">Материал: вакуумный силикон. Размер в растянутом состоянии: 4,3 см х 5,5 см. Цвет оранжевый. Расфасовано по 100 </w:t>
            </w:r>
            <w:proofErr w:type="spellStart"/>
            <w:r w:rsidRPr="00335410">
              <w:rPr>
                <w:rFonts w:cs="Times New Roman"/>
                <w:color w:val="000000"/>
                <w:sz w:val="20"/>
                <w:szCs w:val="20"/>
              </w:rPr>
              <w:t>шт</w:t>
            </w:r>
            <w:proofErr w:type="spellEnd"/>
            <w:r w:rsidRPr="00335410">
              <w:rPr>
                <w:rFonts w:cs="Times New Roman"/>
                <w:color w:val="000000"/>
                <w:sz w:val="20"/>
                <w:szCs w:val="20"/>
              </w:rPr>
              <w:t xml:space="preserve"> в пакете.</w:t>
            </w:r>
          </w:p>
        </w:tc>
        <w:tc>
          <w:tcPr>
            <w:tcW w:w="1348" w:type="dxa"/>
            <w:tcBorders>
              <w:left w:val="single" w:sz="4" w:space="0" w:color="000001"/>
              <w:bottom w:val="single" w:sz="4" w:space="0" w:color="000001"/>
              <w:right w:val="single" w:sz="4" w:space="0" w:color="000001"/>
            </w:tcBorders>
            <w:shd w:val="clear" w:color="auto" w:fill="FFFFFF"/>
          </w:tcPr>
          <w:p w14:paraId="6D682315"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4F16D364"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B8796C"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15</w:t>
            </w:r>
          </w:p>
        </w:tc>
        <w:tc>
          <w:tcPr>
            <w:tcW w:w="888" w:type="dxa"/>
            <w:tcBorders>
              <w:left w:val="single" w:sz="4" w:space="0" w:color="000001"/>
              <w:bottom w:val="single" w:sz="4" w:space="0" w:color="auto"/>
              <w:right w:val="single" w:sz="4" w:space="0" w:color="000001"/>
            </w:tcBorders>
            <w:shd w:val="clear" w:color="auto" w:fill="FFFFFF"/>
          </w:tcPr>
          <w:p w14:paraId="221A9B61"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71C79B39"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0E874F75"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74DB2869" w14:textId="77FFFD96"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91FF9FF"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C6A804"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Тканевая лента для копыт.</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288F60" w14:textId="77777777" w:rsidR="008107D6" w:rsidRPr="00335410" w:rsidRDefault="008107D6" w:rsidP="00434BCA">
            <w:pPr>
              <w:rPr>
                <w:rFonts w:cs="Times New Roman"/>
                <w:sz w:val="20"/>
                <w:szCs w:val="20"/>
              </w:rPr>
            </w:pPr>
            <w:r w:rsidRPr="00335410">
              <w:rPr>
                <w:rFonts w:cs="Times New Roman"/>
                <w:color w:val="000000"/>
                <w:sz w:val="20"/>
                <w:szCs w:val="20"/>
              </w:rPr>
              <w:t>Цветной скотч на тканевой основе, влагостойкая, термостойкая. Размеры 50Мм х 50 м. Адгезия 5Н/см.</w:t>
            </w:r>
          </w:p>
        </w:tc>
        <w:tc>
          <w:tcPr>
            <w:tcW w:w="1348" w:type="dxa"/>
            <w:tcBorders>
              <w:left w:val="single" w:sz="4" w:space="0" w:color="000001"/>
              <w:bottom w:val="single" w:sz="4" w:space="0" w:color="000001"/>
              <w:right w:val="single" w:sz="4" w:space="0" w:color="000001"/>
            </w:tcBorders>
            <w:shd w:val="clear" w:color="auto" w:fill="FFFFFF"/>
          </w:tcPr>
          <w:p w14:paraId="39111B42"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604F9475"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FF3267"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20</w:t>
            </w:r>
          </w:p>
        </w:tc>
        <w:tc>
          <w:tcPr>
            <w:tcW w:w="888" w:type="dxa"/>
            <w:tcBorders>
              <w:left w:val="single" w:sz="4" w:space="0" w:color="000001"/>
              <w:bottom w:val="single" w:sz="4" w:space="0" w:color="auto"/>
              <w:right w:val="single" w:sz="4" w:space="0" w:color="000001"/>
            </w:tcBorders>
            <w:shd w:val="clear" w:color="auto" w:fill="FFFFFF"/>
          </w:tcPr>
          <w:p w14:paraId="01A42BF8"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auto"/>
              <w:right w:val="single" w:sz="4" w:space="0" w:color="000001"/>
            </w:tcBorders>
            <w:shd w:val="clear" w:color="auto" w:fill="FFFFFF"/>
          </w:tcPr>
          <w:p w14:paraId="123776F4"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auto"/>
              <w:right w:val="single" w:sz="4" w:space="0" w:color="000001"/>
            </w:tcBorders>
            <w:shd w:val="clear" w:color="auto" w:fill="FFFFFF"/>
          </w:tcPr>
          <w:p w14:paraId="32B06BA3"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59754A49" w14:textId="351E27B4"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16AA2B36"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48776F" w14:textId="77777777" w:rsidR="008107D6" w:rsidRPr="00335410" w:rsidRDefault="008107D6" w:rsidP="00434BCA">
            <w:pPr>
              <w:pStyle w:val="110"/>
              <w:rPr>
                <w:b w:val="0"/>
                <w:bCs w:val="0"/>
                <w:sz w:val="20"/>
                <w:szCs w:val="20"/>
              </w:rPr>
            </w:pPr>
            <w:proofErr w:type="spellStart"/>
            <w:r w:rsidRPr="00335410">
              <w:rPr>
                <w:rStyle w:val="11"/>
                <w:rFonts w:eastAsia="Arial"/>
                <w:b w:val="0"/>
                <w:bCs w:val="0"/>
                <w:color w:val="000000"/>
                <w:sz w:val="20"/>
                <w:szCs w:val="20"/>
              </w:rPr>
              <w:t>Седимин</w:t>
            </w:r>
            <w:proofErr w:type="spellEnd"/>
            <w:r w:rsidRPr="00335410">
              <w:rPr>
                <w:rStyle w:val="11"/>
                <w:rFonts w:eastAsia="Arial"/>
                <w:b w:val="0"/>
                <w:bCs w:val="0"/>
                <w:color w:val="000000"/>
                <w:sz w:val="20"/>
                <w:szCs w:val="20"/>
                <w:lang w:val="en-US"/>
              </w:rPr>
              <w:t xml:space="preserve"> </w:t>
            </w:r>
          </w:p>
          <w:p w14:paraId="0C1A9560"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E13241" w14:textId="77777777" w:rsidR="008107D6" w:rsidRPr="00335410" w:rsidRDefault="008107D6" w:rsidP="00434BCA">
            <w:pPr>
              <w:rPr>
                <w:rFonts w:cs="Times New Roman"/>
                <w:sz w:val="20"/>
                <w:szCs w:val="20"/>
              </w:rPr>
            </w:pPr>
            <w:r w:rsidRPr="00335410">
              <w:rPr>
                <w:rFonts w:cs="Times New Roman"/>
                <w:color w:val="000000"/>
                <w:sz w:val="20"/>
                <w:szCs w:val="20"/>
              </w:rPr>
              <w:t>Лекарственная форма: раствор для инъекции. В 1 мл препарата содержится: 18-20 мг/мл железа, 5,5-7,5 мг/мл йода, 0,07-0,09 мг/мл стабилизированного селена (соответствует 0,16-0,20 мг/мл селенита натрия), сбалансированная смесь микроэлементов.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4451D229"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11F85420"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C0124F"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52</w:t>
            </w:r>
          </w:p>
        </w:tc>
        <w:tc>
          <w:tcPr>
            <w:tcW w:w="888" w:type="dxa"/>
            <w:tcBorders>
              <w:left w:val="single" w:sz="4" w:space="0" w:color="000001"/>
              <w:bottom w:val="single" w:sz="4" w:space="0" w:color="auto"/>
              <w:right w:val="single" w:sz="4" w:space="0" w:color="000001"/>
            </w:tcBorders>
            <w:shd w:val="clear" w:color="auto" w:fill="FFFFFF"/>
          </w:tcPr>
          <w:p w14:paraId="364E1424"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6C677EB8"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60E5F5E9"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5B0604CC" w14:textId="7117DD75"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3AFACAA"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39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7F9695"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 xml:space="preserve">Стик-маркер </w:t>
            </w:r>
            <w:proofErr w:type="spellStart"/>
            <w:r w:rsidRPr="00335410">
              <w:rPr>
                <w:rFonts w:eastAsia="Arial" w:cs="Times New Roman"/>
                <w:color w:val="000000"/>
                <w:sz w:val="20"/>
                <w:szCs w:val="20"/>
              </w:rPr>
              <w:t>Raidex</w:t>
            </w:r>
            <w:proofErr w:type="spellEnd"/>
            <w:r w:rsidRPr="00335410">
              <w:rPr>
                <w:rFonts w:eastAsia="Arial" w:cs="Times New Roman"/>
                <w:color w:val="000000"/>
                <w:sz w:val="20"/>
                <w:szCs w:val="20"/>
              </w:rPr>
              <w:t xml:space="preserve"> </w:t>
            </w:r>
            <w:proofErr w:type="spellStart"/>
            <w:r w:rsidRPr="00335410">
              <w:rPr>
                <w:rFonts w:eastAsia="Arial" w:cs="Times New Roman"/>
                <w:color w:val="000000"/>
                <w:sz w:val="20"/>
                <w:szCs w:val="20"/>
              </w:rPr>
              <w:t>Raidl</w:t>
            </w:r>
            <w:proofErr w:type="spellEnd"/>
            <w:r w:rsidRPr="00335410">
              <w:rPr>
                <w:rFonts w:eastAsia="Arial" w:cs="Times New Roman"/>
                <w:color w:val="000000"/>
                <w:sz w:val="20"/>
                <w:szCs w:val="20"/>
              </w:rPr>
              <w:t xml:space="preserve"> красный</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C074AD" w14:textId="77777777" w:rsidR="008107D6" w:rsidRPr="00335410" w:rsidRDefault="008107D6" w:rsidP="00434BCA">
            <w:pPr>
              <w:rPr>
                <w:rFonts w:cs="Times New Roman"/>
                <w:sz w:val="20"/>
                <w:szCs w:val="20"/>
              </w:rPr>
            </w:pPr>
            <w:r w:rsidRPr="00335410">
              <w:rPr>
                <w:rStyle w:val="11"/>
                <w:rFonts w:cs="Times New Roman"/>
                <w:color w:val="000000"/>
                <w:sz w:val="20"/>
                <w:szCs w:val="20"/>
              </w:rPr>
              <w:t xml:space="preserve">Маркеры для быстрой временной маркировки телят. Безвредны для человека. Представляют собой пластмассовую гильзу с поворотной заслонкой. Масса маркера - 60 г. цвет </w:t>
            </w:r>
            <w:r w:rsidRPr="00335410">
              <w:rPr>
                <w:rStyle w:val="11"/>
                <w:rFonts w:eastAsia="Arial" w:cs="Times New Roman"/>
                <w:color w:val="000000"/>
                <w:sz w:val="20"/>
                <w:szCs w:val="20"/>
              </w:rPr>
              <w:t>красный</w:t>
            </w:r>
          </w:p>
        </w:tc>
        <w:tc>
          <w:tcPr>
            <w:tcW w:w="1348" w:type="dxa"/>
            <w:tcBorders>
              <w:left w:val="single" w:sz="4" w:space="0" w:color="000001"/>
              <w:bottom w:val="single" w:sz="4" w:space="0" w:color="000001"/>
              <w:right w:val="single" w:sz="4" w:space="0" w:color="000001"/>
            </w:tcBorders>
            <w:shd w:val="clear" w:color="auto" w:fill="FFFFFF"/>
          </w:tcPr>
          <w:p w14:paraId="1448BA36"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451C6748"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B321CD"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6A664158"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6FE5B963"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3B97CE56"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183763C3" w14:textId="49D38465"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10F2ED70"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40</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8BA7AB"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 xml:space="preserve">Стик-маркер </w:t>
            </w:r>
            <w:proofErr w:type="spellStart"/>
            <w:r w:rsidRPr="00335410">
              <w:rPr>
                <w:rFonts w:eastAsia="Arial" w:cs="Times New Roman"/>
                <w:color w:val="000000"/>
                <w:sz w:val="20"/>
                <w:szCs w:val="20"/>
              </w:rPr>
              <w:t>Raidex</w:t>
            </w:r>
            <w:proofErr w:type="spellEnd"/>
            <w:r w:rsidRPr="00335410">
              <w:rPr>
                <w:rFonts w:eastAsia="Arial" w:cs="Times New Roman"/>
                <w:color w:val="000000"/>
                <w:sz w:val="20"/>
                <w:szCs w:val="20"/>
              </w:rPr>
              <w:t xml:space="preserve"> </w:t>
            </w:r>
            <w:proofErr w:type="spellStart"/>
            <w:r w:rsidRPr="00335410">
              <w:rPr>
                <w:rFonts w:eastAsia="Arial" w:cs="Times New Roman"/>
                <w:color w:val="000000"/>
                <w:sz w:val="20"/>
                <w:szCs w:val="20"/>
              </w:rPr>
              <w:t>Raidl</w:t>
            </w:r>
            <w:proofErr w:type="spellEnd"/>
            <w:r w:rsidRPr="00335410">
              <w:rPr>
                <w:rFonts w:eastAsia="Arial" w:cs="Times New Roman"/>
                <w:color w:val="000000"/>
                <w:sz w:val="20"/>
                <w:szCs w:val="20"/>
              </w:rPr>
              <w:t xml:space="preserve"> синий</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AC3DFC" w14:textId="77777777" w:rsidR="008107D6" w:rsidRPr="00335410" w:rsidRDefault="008107D6" w:rsidP="00434BCA">
            <w:pPr>
              <w:rPr>
                <w:rFonts w:cs="Times New Roman"/>
                <w:sz w:val="20"/>
                <w:szCs w:val="20"/>
              </w:rPr>
            </w:pPr>
            <w:r w:rsidRPr="00335410">
              <w:rPr>
                <w:rStyle w:val="11"/>
                <w:rFonts w:cs="Times New Roman"/>
                <w:color w:val="000000"/>
                <w:sz w:val="20"/>
                <w:szCs w:val="20"/>
              </w:rPr>
              <w:t xml:space="preserve">Маркеры для быстрой временной маркировки телят. Безвредны для человека. Представляют собой пластмассовую гильзу с поворотной заслонкой. Масса маркера - 60 г. цвет </w:t>
            </w:r>
            <w:r w:rsidRPr="00335410">
              <w:rPr>
                <w:rStyle w:val="11"/>
                <w:rFonts w:eastAsia="Arial" w:cs="Times New Roman"/>
                <w:color w:val="000000"/>
                <w:sz w:val="20"/>
                <w:szCs w:val="20"/>
              </w:rPr>
              <w:t>синий</w:t>
            </w:r>
          </w:p>
        </w:tc>
        <w:tc>
          <w:tcPr>
            <w:tcW w:w="1348" w:type="dxa"/>
            <w:tcBorders>
              <w:left w:val="single" w:sz="4" w:space="0" w:color="000001"/>
              <w:bottom w:val="single" w:sz="4" w:space="0" w:color="000001"/>
              <w:right w:val="single" w:sz="4" w:space="0" w:color="000001"/>
            </w:tcBorders>
            <w:shd w:val="clear" w:color="auto" w:fill="FFFFFF"/>
          </w:tcPr>
          <w:p w14:paraId="34D2D7D8"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17AF5782"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BCC821"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6D8B37DB"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10EABBE8"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528AF7A6"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61F63EC6" w14:textId="384B76CB"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1FFAF753"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EEE990"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 xml:space="preserve">Стик-маркер </w:t>
            </w:r>
            <w:proofErr w:type="spellStart"/>
            <w:r w:rsidRPr="00335410">
              <w:rPr>
                <w:rFonts w:eastAsia="Arial" w:cs="Times New Roman"/>
                <w:color w:val="000000"/>
                <w:sz w:val="20"/>
                <w:szCs w:val="20"/>
              </w:rPr>
              <w:t>Raidex</w:t>
            </w:r>
            <w:proofErr w:type="spellEnd"/>
            <w:r w:rsidRPr="00335410">
              <w:rPr>
                <w:rFonts w:eastAsia="Arial" w:cs="Times New Roman"/>
                <w:color w:val="000000"/>
                <w:sz w:val="20"/>
                <w:szCs w:val="20"/>
              </w:rPr>
              <w:t xml:space="preserve"> </w:t>
            </w:r>
            <w:proofErr w:type="spellStart"/>
            <w:r w:rsidRPr="00335410">
              <w:rPr>
                <w:rFonts w:eastAsia="Arial" w:cs="Times New Roman"/>
                <w:color w:val="000000"/>
                <w:sz w:val="20"/>
                <w:szCs w:val="20"/>
              </w:rPr>
              <w:t>Raidl</w:t>
            </w:r>
            <w:proofErr w:type="spellEnd"/>
            <w:r w:rsidRPr="00335410">
              <w:rPr>
                <w:rFonts w:eastAsia="Arial" w:cs="Times New Roman"/>
                <w:color w:val="000000"/>
                <w:sz w:val="20"/>
                <w:szCs w:val="20"/>
              </w:rPr>
              <w:t xml:space="preserve"> зеленый</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834547" w14:textId="77777777" w:rsidR="008107D6" w:rsidRPr="00335410" w:rsidRDefault="008107D6" w:rsidP="00434BCA">
            <w:pPr>
              <w:rPr>
                <w:rFonts w:cs="Times New Roman"/>
                <w:sz w:val="20"/>
                <w:szCs w:val="20"/>
              </w:rPr>
            </w:pPr>
            <w:r w:rsidRPr="00335410">
              <w:rPr>
                <w:rStyle w:val="11"/>
                <w:rFonts w:cs="Times New Roman"/>
                <w:color w:val="000000"/>
                <w:sz w:val="20"/>
                <w:szCs w:val="20"/>
              </w:rPr>
              <w:t xml:space="preserve">Маркеры для быстрой временной маркировки телят. Безвредны для человека. Представляют собой пластмассовую гильзу с поворотной </w:t>
            </w:r>
            <w:r w:rsidRPr="00335410">
              <w:rPr>
                <w:rStyle w:val="11"/>
                <w:rFonts w:cs="Times New Roman"/>
                <w:color w:val="000000"/>
                <w:sz w:val="20"/>
                <w:szCs w:val="20"/>
              </w:rPr>
              <w:lastRenderedPageBreak/>
              <w:t xml:space="preserve">заслонкой. Масса маркера - 60 г. цвет </w:t>
            </w:r>
            <w:r w:rsidRPr="00335410">
              <w:rPr>
                <w:rStyle w:val="11"/>
                <w:rFonts w:eastAsia="Arial" w:cs="Times New Roman"/>
                <w:color w:val="000000"/>
                <w:sz w:val="20"/>
                <w:szCs w:val="20"/>
              </w:rPr>
              <w:t>зеленый</w:t>
            </w:r>
          </w:p>
        </w:tc>
        <w:tc>
          <w:tcPr>
            <w:tcW w:w="1348" w:type="dxa"/>
            <w:tcBorders>
              <w:left w:val="single" w:sz="4" w:space="0" w:color="000001"/>
              <w:bottom w:val="single" w:sz="4" w:space="0" w:color="000001"/>
              <w:right w:val="single" w:sz="4" w:space="0" w:color="000001"/>
            </w:tcBorders>
            <w:shd w:val="clear" w:color="auto" w:fill="FFFFFF"/>
          </w:tcPr>
          <w:p w14:paraId="10059A53"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41FE1A59"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45AB03"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79ACBE62"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7310AE29"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42191B45"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197EB6A8" w14:textId="5837F185"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ED310B7"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350DB4" w14:textId="77777777" w:rsidR="008107D6" w:rsidRPr="00335410" w:rsidRDefault="008107D6" w:rsidP="00434BCA">
            <w:pPr>
              <w:pStyle w:val="110"/>
              <w:rPr>
                <w:rFonts w:eastAsia="Arial"/>
                <w:b w:val="0"/>
                <w:bCs w:val="0"/>
                <w:color w:val="000000"/>
                <w:sz w:val="20"/>
                <w:szCs w:val="20"/>
              </w:rPr>
            </w:pPr>
            <w:r w:rsidRPr="00335410">
              <w:rPr>
                <w:rFonts w:eastAsia="Arial"/>
                <w:b w:val="0"/>
                <w:bCs w:val="0"/>
                <w:color w:val="000000"/>
                <w:sz w:val="20"/>
                <w:szCs w:val="20"/>
              </w:rPr>
              <w:t>Террамицин аэрозоль спрей</w:t>
            </w:r>
          </w:p>
          <w:p w14:paraId="085B8856"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8A0BD5" w14:textId="77777777" w:rsidR="008107D6" w:rsidRPr="00335410" w:rsidRDefault="008107D6" w:rsidP="00434BCA">
            <w:pPr>
              <w:rPr>
                <w:rFonts w:cs="Times New Roman"/>
                <w:sz w:val="20"/>
                <w:szCs w:val="20"/>
              </w:rPr>
            </w:pPr>
            <w:r w:rsidRPr="00335410">
              <w:rPr>
                <w:rFonts w:cs="Times New Roman"/>
                <w:color w:val="000000"/>
                <w:sz w:val="20"/>
                <w:szCs w:val="20"/>
              </w:rPr>
              <w:t xml:space="preserve">Лекарственная форма: раствор для наружного применения. Международное непатентованное наименование: </w:t>
            </w:r>
            <w:proofErr w:type="spellStart"/>
            <w:r w:rsidRPr="00335410">
              <w:rPr>
                <w:rFonts w:cs="Times New Roman"/>
                <w:color w:val="000000"/>
                <w:sz w:val="20"/>
                <w:szCs w:val="20"/>
              </w:rPr>
              <w:t>окситетракциклин</w:t>
            </w:r>
            <w:proofErr w:type="spellEnd"/>
            <w:r w:rsidRPr="00335410">
              <w:rPr>
                <w:rFonts w:cs="Times New Roman"/>
                <w:color w:val="000000"/>
                <w:sz w:val="20"/>
                <w:szCs w:val="20"/>
              </w:rPr>
              <w:t xml:space="preserve">.  Действующее вещество: </w:t>
            </w:r>
            <w:proofErr w:type="spellStart"/>
            <w:r w:rsidRPr="00335410">
              <w:rPr>
                <w:rFonts w:cs="Times New Roman"/>
                <w:color w:val="000000"/>
                <w:sz w:val="20"/>
                <w:szCs w:val="20"/>
              </w:rPr>
              <w:t>окситетрациклина</w:t>
            </w:r>
            <w:proofErr w:type="spellEnd"/>
            <w:r w:rsidRPr="00335410">
              <w:rPr>
                <w:rFonts w:cs="Times New Roman"/>
                <w:color w:val="000000"/>
                <w:sz w:val="20"/>
                <w:szCs w:val="20"/>
              </w:rPr>
              <w:t xml:space="preserve"> гидрохлорид - 4.0 г, а в качестве вспомогательных веществ изопропиловый спирт-35,52 г, </w:t>
            </w:r>
            <w:proofErr w:type="spellStart"/>
            <w:r w:rsidRPr="00335410">
              <w:rPr>
                <w:rFonts w:cs="Times New Roman"/>
                <w:color w:val="000000"/>
                <w:sz w:val="20"/>
                <w:szCs w:val="20"/>
              </w:rPr>
              <w:t>полисорбат</w:t>
            </w:r>
            <w:proofErr w:type="spellEnd"/>
            <w:r w:rsidRPr="00335410">
              <w:rPr>
                <w:rFonts w:cs="Times New Roman"/>
                <w:color w:val="000000"/>
                <w:sz w:val="20"/>
                <w:szCs w:val="20"/>
              </w:rPr>
              <w:t xml:space="preserve"> 80-0,20 г, </w:t>
            </w:r>
            <w:proofErr w:type="spellStart"/>
            <w:r w:rsidRPr="00335410">
              <w:rPr>
                <w:rFonts w:cs="Times New Roman"/>
                <w:color w:val="000000"/>
                <w:sz w:val="20"/>
                <w:szCs w:val="20"/>
              </w:rPr>
              <w:t>пейтент</w:t>
            </w:r>
            <w:proofErr w:type="spellEnd"/>
            <w:r w:rsidRPr="00335410">
              <w:rPr>
                <w:rFonts w:cs="Times New Roman"/>
                <w:color w:val="000000"/>
                <w:sz w:val="20"/>
                <w:szCs w:val="20"/>
              </w:rPr>
              <w:t xml:space="preserve"> голубой V-0,20 г и n-бутан - 62,8 г.  Расфасован по 150 мл</w:t>
            </w:r>
          </w:p>
        </w:tc>
        <w:tc>
          <w:tcPr>
            <w:tcW w:w="1348" w:type="dxa"/>
            <w:tcBorders>
              <w:left w:val="single" w:sz="4" w:space="0" w:color="000001"/>
              <w:bottom w:val="single" w:sz="4" w:space="0" w:color="000001"/>
              <w:right w:val="single" w:sz="4" w:space="0" w:color="000001"/>
            </w:tcBorders>
            <w:shd w:val="clear" w:color="auto" w:fill="FFFFFF"/>
          </w:tcPr>
          <w:p w14:paraId="5CF4B3E2"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32A5C636"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B1C8AE"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60</w:t>
            </w:r>
          </w:p>
        </w:tc>
        <w:tc>
          <w:tcPr>
            <w:tcW w:w="888" w:type="dxa"/>
            <w:tcBorders>
              <w:left w:val="single" w:sz="4" w:space="0" w:color="000001"/>
              <w:bottom w:val="single" w:sz="4" w:space="0" w:color="auto"/>
              <w:right w:val="single" w:sz="4" w:space="0" w:color="000001"/>
            </w:tcBorders>
            <w:shd w:val="clear" w:color="auto" w:fill="FFFFFF"/>
          </w:tcPr>
          <w:p w14:paraId="1B09C352"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6096EFE9"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753951C8"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452A3E3D" w14:textId="33035706"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2D320BEC"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001BBF" w14:textId="77777777" w:rsidR="008107D6" w:rsidRPr="00335410" w:rsidRDefault="008107D6" w:rsidP="00434BCA">
            <w:pPr>
              <w:pStyle w:val="Standard"/>
              <w:rPr>
                <w:rFonts w:cs="Times New Roman"/>
                <w:sz w:val="20"/>
                <w:szCs w:val="20"/>
              </w:rPr>
            </w:pPr>
            <w:proofErr w:type="spellStart"/>
            <w:r w:rsidRPr="00335410">
              <w:rPr>
                <w:rFonts w:cs="Times New Roman"/>
                <w:color w:val="000000"/>
                <w:sz w:val="20"/>
                <w:szCs w:val="20"/>
              </w:rPr>
              <w:t>Тонокард</w:t>
            </w:r>
            <w:proofErr w:type="spellEnd"/>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35655F" w14:textId="77777777" w:rsidR="008107D6" w:rsidRPr="00335410" w:rsidRDefault="008107D6" w:rsidP="00434BCA">
            <w:pPr>
              <w:pStyle w:val="13"/>
              <w:widowControl/>
              <w:shd w:val="clear" w:color="auto" w:fill="FFFFFF"/>
              <w:suppressAutoHyphens w:val="0"/>
              <w:spacing w:after="120" w:line="240" w:lineRule="auto"/>
              <w:textAlignment w:val="auto"/>
              <w:rPr>
                <w:rFonts w:ascii="Times New Roman" w:eastAsia="Times New Roman" w:hAnsi="Times New Roman" w:cs="Times New Roman"/>
                <w:color w:val="000000"/>
                <w:kern w:val="0"/>
                <w:sz w:val="20"/>
                <w:szCs w:val="20"/>
              </w:rPr>
            </w:pPr>
            <w:r w:rsidRPr="00335410">
              <w:rPr>
                <w:rFonts w:ascii="Times New Roman" w:eastAsia="Times New Roman" w:hAnsi="Times New Roman" w:cs="Times New Roman"/>
                <w:color w:val="000000"/>
                <w:kern w:val="0"/>
                <w:sz w:val="20"/>
                <w:szCs w:val="20"/>
              </w:rPr>
              <w:t>Лекарственная форма: раствор для инъекций</w:t>
            </w:r>
          </w:p>
          <w:p w14:paraId="727ED86E" w14:textId="77777777" w:rsidR="008107D6" w:rsidRPr="00335410" w:rsidRDefault="008107D6" w:rsidP="00434BCA">
            <w:pPr>
              <w:rPr>
                <w:rFonts w:cs="Times New Roman"/>
                <w:sz w:val="20"/>
                <w:szCs w:val="20"/>
              </w:rPr>
            </w:pPr>
            <w:r w:rsidRPr="00335410">
              <w:rPr>
                <w:rStyle w:val="11"/>
                <w:rFonts w:eastAsia="Times New Roman" w:cs="Times New Roman"/>
                <w:color w:val="000000"/>
                <w:sz w:val="20"/>
                <w:szCs w:val="20"/>
              </w:rPr>
              <w:t>Действующие вещества: </w:t>
            </w:r>
            <w:proofErr w:type="spellStart"/>
            <w:r>
              <w:fldChar w:fldCharType="begin"/>
            </w:r>
            <w:r>
              <w:instrText>HYPERLINK "https://yarvet.ru/catalog/sect-apk/filter/veshestva-is-2d5df283-2bae-11e9-812b-00155d3c0500/apply/"</w:instrText>
            </w:r>
            <w:r>
              <w:fldChar w:fldCharType="separate"/>
            </w:r>
            <w:r w:rsidRPr="00335410">
              <w:rPr>
                <w:rStyle w:val="11"/>
                <w:rFonts w:eastAsia="Times New Roman" w:cs="Times New Roman"/>
                <w:color w:val="000000"/>
                <w:sz w:val="20"/>
                <w:szCs w:val="20"/>
                <w:u w:val="single"/>
              </w:rPr>
              <w:t>бутафосфан</w:t>
            </w:r>
            <w:proofErr w:type="spellEnd"/>
            <w:r>
              <w:fldChar w:fldCharType="end"/>
            </w:r>
            <w:r w:rsidRPr="00335410">
              <w:rPr>
                <w:rStyle w:val="11"/>
                <w:rFonts w:eastAsia="Times New Roman" w:cs="Times New Roman"/>
                <w:color w:val="000000"/>
                <w:sz w:val="20"/>
                <w:szCs w:val="20"/>
              </w:rPr>
              <w:t>, </w:t>
            </w:r>
            <w:hyperlink r:id="rId6" w:history="1">
              <w:r w:rsidRPr="00335410">
                <w:rPr>
                  <w:rStyle w:val="11"/>
                  <w:rFonts w:eastAsia="Times New Roman" w:cs="Times New Roman"/>
                  <w:color w:val="000000"/>
                  <w:sz w:val="20"/>
                  <w:szCs w:val="20"/>
                </w:rPr>
                <w:t>витамин С (аскорбиновая кислота)</w:t>
              </w:r>
            </w:hyperlink>
            <w:r w:rsidRPr="00335410">
              <w:rPr>
                <w:rStyle w:val="11"/>
                <w:rFonts w:eastAsia="Times New Roman" w:cs="Times New Roman"/>
                <w:color w:val="000000"/>
                <w:sz w:val="20"/>
                <w:szCs w:val="20"/>
              </w:rPr>
              <w:t>, </w:t>
            </w:r>
            <w:hyperlink r:id="rId7" w:history="1">
              <w:r w:rsidRPr="00335410">
                <w:rPr>
                  <w:rStyle w:val="11"/>
                  <w:rFonts w:eastAsia="Times New Roman" w:cs="Times New Roman"/>
                  <w:color w:val="000000"/>
                  <w:sz w:val="20"/>
                  <w:szCs w:val="20"/>
                </w:rPr>
                <w:t>камфора</w:t>
              </w:r>
            </w:hyperlink>
            <w:r w:rsidRPr="00335410">
              <w:rPr>
                <w:rStyle w:val="11"/>
                <w:rFonts w:eastAsia="Times New Roman" w:cs="Times New Roman"/>
                <w:color w:val="000000"/>
                <w:sz w:val="20"/>
                <w:szCs w:val="20"/>
              </w:rPr>
              <w:t xml:space="preserve">. </w:t>
            </w:r>
            <w:r w:rsidRPr="00335410">
              <w:rPr>
                <w:rStyle w:val="11"/>
                <w:rFonts w:cs="Times New Roman"/>
                <w:color w:val="000000"/>
                <w:sz w:val="20"/>
                <w:szCs w:val="20"/>
                <w:shd w:val="clear" w:color="auto" w:fill="FFFFFF"/>
              </w:rPr>
              <w:t>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0741FBE2"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0968D3C3"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909E55"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51AC71FD"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5F9DD611"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222E5447"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50A89523" w14:textId="6663EC20"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0A291DD"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C28DBE" w14:textId="77777777" w:rsidR="008107D6" w:rsidRPr="00335410" w:rsidRDefault="008107D6" w:rsidP="00434BCA">
            <w:pPr>
              <w:pStyle w:val="110"/>
              <w:rPr>
                <w:rFonts w:eastAsia="Arial"/>
                <w:b w:val="0"/>
                <w:bCs w:val="0"/>
                <w:color w:val="000000"/>
                <w:sz w:val="20"/>
                <w:szCs w:val="20"/>
              </w:rPr>
            </w:pPr>
            <w:proofErr w:type="spellStart"/>
            <w:r w:rsidRPr="00335410">
              <w:rPr>
                <w:rFonts w:eastAsia="Arial"/>
                <w:b w:val="0"/>
                <w:bCs w:val="0"/>
                <w:color w:val="000000"/>
                <w:sz w:val="20"/>
                <w:szCs w:val="20"/>
              </w:rPr>
              <w:t>Утеротон</w:t>
            </w:r>
            <w:proofErr w:type="spellEnd"/>
          </w:p>
          <w:p w14:paraId="7DC4B6A5"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9FD0A6" w14:textId="77777777" w:rsidR="008107D6" w:rsidRPr="00335410" w:rsidRDefault="008107D6" w:rsidP="00434BCA">
            <w:pPr>
              <w:rPr>
                <w:rFonts w:cs="Times New Roman"/>
                <w:sz w:val="20"/>
                <w:szCs w:val="20"/>
              </w:rPr>
            </w:pPr>
            <w:r w:rsidRPr="00335410">
              <w:rPr>
                <w:rFonts w:cs="Times New Roman"/>
                <w:color w:val="000000"/>
                <w:sz w:val="20"/>
                <w:szCs w:val="20"/>
              </w:rPr>
              <w:t xml:space="preserve">Лекарственная форма: раствор для инъекции. Действующее вещество: в 1 мл препарата содержится пропранолола гидрохлорида - 5мг, вспомогательные вещества: натрия метабисульфит 2%, пропиленгликоль, 5% </w:t>
            </w:r>
            <w:proofErr w:type="spellStart"/>
            <w:r w:rsidRPr="00335410">
              <w:rPr>
                <w:rFonts w:cs="Times New Roman"/>
                <w:color w:val="000000"/>
                <w:sz w:val="20"/>
                <w:szCs w:val="20"/>
              </w:rPr>
              <w:t>хлорэтон</w:t>
            </w:r>
            <w:proofErr w:type="spellEnd"/>
            <w:r w:rsidRPr="00335410">
              <w:rPr>
                <w:rFonts w:cs="Times New Roman"/>
                <w:color w:val="000000"/>
                <w:sz w:val="20"/>
                <w:szCs w:val="20"/>
              </w:rPr>
              <w:t>, лимонная кислота, гидроксид натрия и вода для инъекций.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5414621F"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2D0515CE"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2251CF"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300</w:t>
            </w:r>
          </w:p>
        </w:tc>
        <w:tc>
          <w:tcPr>
            <w:tcW w:w="888" w:type="dxa"/>
            <w:tcBorders>
              <w:left w:val="single" w:sz="4" w:space="0" w:color="000001"/>
              <w:bottom w:val="single" w:sz="4" w:space="0" w:color="auto"/>
              <w:right w:val="single" w:sz="4" w:space="0" w:color="000001"/>
            </w:tcBorders>
            <w:shd w:val="clear" w:color="auto" w:fill="FFFFFF"/>
          </w:tcPr>
          <w:p w14:paraId="6B323EB0"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019BCA32"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22667AA4"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40726D2B" w14:textId="507BB873"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E6E49A9"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0CDDEB" w14:textId="77777777" w:rsidR="008107D6" w:rsidRPr="00335410" w:rsidRDefault="008107D6" w:rsidP="00434BCA">
            <w:pPr>
              <w:pStyle w:val="Standard"/>
              <w:rPr>
                <w:rFonts w:cs="Times New Roman"/>
                <w:sz w:val="20"/>
                <w:szCs w:val="20"/>
              </w:rPr>
            </w:pPr>
            <w:proofErr w:type="spellStart"/>
            <w:r w:rsidRPr="00335410">
              <w:rPr>
                <w:rFonts w:eastAsia="Arial" w:cs="Times New Roman"/>
                <w:color w:val="000000"/>
                <w:sz w:val="20"/>
                <w:szCs w:val="20"/>
              </w:rPr>
              <w:t>Флорон</w:t>
            </w:r>
            <w:proofErr w:type="spellEnd"/>
            <w:r w:rsidRPr="00335410">
              <w:rPr>
                <w:rFonts w:eastAsia="Arial" w:cs="Times New Roman"/>
                <w:color w:val="000000"/>
                <w:sz w:val="20"/>
                <w:szCs w:val="20"/>
              </w:rPr>
              <w:t xml:space="preserve"> 30%</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AA4E39" w14:textId="77777777" w:rsidR="008107D6" w:rsidRPr="00335410" w:rsidRDefault="008107D6" w:rsidP="00434BCA">
            <w:pPr>
              <w:rPr>
                <w:rFonts w:cs="Times New Roman"/>
                <w:sz w:val="20"/>
                <w:szCs w:val="20"/>
              </w:rPr>
            </w:pPr>
            <w:r w:rsidRPr="00335410">
              <w:rPr>
                <w:rStyle w:val="StrongEmphasis"/>
                <w:rFonts w:cs="Times New Roman"/>
                <w:b w:val="0"/>
                <w:bCs w:val="0"/>
                <w:color w:val="000000"/>
                <w:sz w:val="20"/>
                <w:szCs w:val="20"/>
              </w:rPr>
              <w:t xml:space="preserve">Лекарственная форма: раствор для инъекции. Международное непатентованное наименование: </w:t>
            </w:r>
            <w:proofErr w:type="spellStart"/>
            <w:r w:rsidRPr="00335410">
              <w:rPr>
                <w:rStyle w:val="StrongEmphasis"/>
                <w:rFonts w:cs="Times New Roman"/>
                <w:b w:val="0"/>
                <w:bCs w:val="0"/>
                <w:color w:val="000000"/>
                <w:sz w:val="20"/>
                <w:szCs w:val="20"/>
              </w:rPr>
              <w:t>флорфеникол</w:t>
            </w:r>
            <w:proofErr w:type="spellEnd"/>
            <w:r w:rsidRPr="00335410">
              <w:rPr>
                <w:rStyle w:val="StrongEmphasis"/>
                <w:rFonts w:cs="Times New Roman"/>
                <w:b w:val="0"/>
                <w:bCs w:val="0"/>
                <w:color w:val="000000"/>
                <w:sz w:val="20"/>
                <w:szCs w:val="20"/>
              </w:rPr>
              <w:t xml:space="preserve">. Действующее вещество: Флорфеникол-300 мг/мл, вспомогательные компоненты: диметилсульфоксид, пропиленгликоль, </w:t>
            </w:r>
            <w:proofErr w:type="spellStart"/>
            <w:r w:rsidRPr="00335410">
              <w:rPr>
                <w:rStyle w:val="StrongEmphasis"/>
                <w:rFonts w:cs="Times New Roman"/>
                <w:b w:val="0"/>
                <w:bCs w:val="0"/>
                <w:color w:val="000000"/>
                <w:sz w:val="20"/>
                <w:szCs w:val="20"/>
              </w:rPr>
              <w:t>полиэтиленгликоль</w:t>
            </w:r>
            <w:proofErr w:type="spellEnd"/>
            <w:r w:rsidRPr="00335410">
              <w:rPr>
                <w:rStyle w:val="StrongEmphasis"/>
                <w:rFonts w:cs="Times New Roman"/>
                <w:b w:val="0"/>
                <w:bCs w:val="0"/>
                <w:color w:val="000000"/>
                <w:sz w:val="20"/>
                <w:szCs w:val="20"/>
              </w:rPr>
              <w:t>.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6087AFFB"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507710C4"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CB0E37"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50</w:t>
            </w:r>
          </w:p>
        </w:tc>
        <w:tc>
          <w:tcPr>
            <w:tcW w:w="888" w:type="dxa"/>
            <w:tcBorders>
              <w:left w:val="single" w:sz="4" w:space="0" w:color="000001"/>
              <w:bottom w:val="single" w:sz="4" w:space="0" w:color="auto"/>
              <w:right w:val="single" w:sz="4" w:space="0" w:color="000001"/>
            </w:tcBorders>
            <w:shd w:val="clear" w:color="auto" w:fill="FFFFFF"/>
          </w:tcPr>
          <w:p w14:paraId="5ED7B5CF"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1466A270"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355FE992"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3BCA9EF0" w14:textId="3B905F0E"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0D2D33B"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FE3249" w14:textId="77777777" w:rsidR="008107D6" w:rsidRPr="00335410" w:rsidRDefault="008107D6" w:rsidP="00434BCA">
            <w:pPr>
              <w:pStyle w:val="110"/>
              <w:rPr>
                <w:rFonts w:eastAsia="Arial"/>
                <w:b w:val="0"/>
                <w:bCs w:val="0"/>
                <w:color w:val="000000"/>
                <w:sz w:val="20"/>
                <w:szCs w:val="20"/>
              </w:rPr>
            </w:pPr>
            <w:proofErr w:type="spellStart"/>
            <w:proofErr w:type="gramStart"/>
            <w:r w:rsidRPr="00335410">
              <w:rPr>
                <w:rFonts w:eastAsia="Arial"/>
                <w:b w:val="0"/>
                <w:bCs w:val="0"/>
                <w:color w:val="000000"/>
                <w:sz w:val="20"/>
                <w:szCs w:val="20"/>
              </w:rPr>
              <w:t>Цефтонит</w:t>
            </w:r>
            <w:proofErr w:type="spellEnd"/>
            <w:r w:rsidRPr="00335410">
              <w:rPr>
                <w:rFonts w:eastAsia="Arial"/>
                <w:b w:val="0"/>
                <w:bCs w:val="0"/>
                <w:color w:val="000000"/>
                <w:sz w:val="20"/>
                <w:szCs w:val="20"/>
              </w:rPr>
              <w:t xml:space="preserve"> Форте</w:t>
            </w:r>
            <w:proofErr w:type="gramEnd"/>
            <w:r w:rsidRPr="00335410">
              <w:rPr>
                <w:rFonts w:eastAsia="Arial"/>
                <w:b w:val="0"/>
                <w:bCs w:val="0"/>
                <w:color w:val="000000"/>
                <w:sz w:val="20"/>
                <w:szCs w:val="20"/>
              </w:rPr>
              <w:t xml:space="preserve"> 20%</w:t>
            </w:r>
          </w:p>
          <w:p w14:paraId="5CDBE8AB"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79DEC4" w14:textId="77777777" w:rsidR="008107D6" w:rsidRPr="00335410" w:rsidRDefault="008107D6" w:rsidP="00434BCA">
            <w:pPr>
              <w:rPr>
                <w:rFonts w:cs="Times New Roman"/>
                <w:sz w:val="20"/>
                <w:szCs w:val="20"/>
              </w:rPr>
            </w:pPr>
            <w:r w:rsidRPr="00335410">
              <w:rPr>
                <w:rStyle w:val="StrongEmphasis"/>
                <w:rFonts w:cs="Times New Roman"/>
                <w:b w:val="0"/>
                <w:bCs w:val="0"/>
                <w:color w:val="000000"/>
                <w:sz w:val="20"/>
                <w:szCs w:val="20"/>
              </w:rPr>
              <w:t xml:space="preserve">Лекарственная форма: раствор для инъекции. Действующее вещество:1 мл содержит </w:t>
            </w:r>
            <w:proofErr w:type="spellStart"/>
            <w:r w:rsidRPr="00335410">
              <w:rPr>
                <w:rStyle w:val="11"/>
                <w:rFonts w:cs="Times New Roman"/>
                <w:color w:val="000000"/>
                <w:sz w:val="20"/>
                <w:szCs w:val="20"/>
              </w:rPr>
              <w:t>цефтиофура</w:t>
            </w:r>
            <w:proofErr w:type="spellEnd"/>
            <w:r w:rsidRPr="00335410">
              <w:rPr>
                <w:rStyle w:val="11"/>
                <w:rFonts w:cs="Times New Roman"/>
                <w:color w:val="000000"/>
                <w:sz w:val="20"/>
                <w:szCs w:val="20"/>
              </w:rPr>
              <w:t xml:space="preserve"> — 200 мг (в форме кристаллической свободной </w:t>
            </w:r>
            <w:proofErr w:type="spellStart"/>
            <w:r w:rsidRPr="00335410">
              <w:rPr>
                <w:rStyle w:val="11"/>
                <w:rFonts w:cs="Times New Roman"/>
                <w:color w:val="000000"/>
                <w:sz w:val="20"/>
                <w:szCs w:val="20"/>
              </w:rPr>
              <w:t>цефтиофуровой</w:t>
            </w:r>
            <w:proofErr w:type="spellEnd"/>
            <w:r w:rsidRPr="00335410">
              <w:rPr>
                <w:rStyle w:val="11"/>
                <w:rFonts w:cs="Times New Roman"/>
                <w:color w:val="000000"/>
                <w:sz w:val="20"/>
                <w:szCs w:val="20"/>
              </w:rPr>
              <w:t xml:space="preserve"> </w:t>
            </w:r>
            <w:r w:rsidRPr="00335410">
              <w:rPr>
                <w:rStyle w:val="11"/>
                <w:rFonts w:cs="Times New Roman"/>
                <w:color w:val="000000"/>
                <w:sz w:val="20"/>
                <w:szCs w:val="20"/>
              </w:rPr>
              <w:lastRenderedPageBreak/>
              <w:t xml:space="preserve">кислоты, вспомогательные вещества: </w:t>
            </w:r>
            <w:proofErr w:type="spellStart"/>
            <w:r w:rsidRPr="00335410">
              <w:rPr>
                <w:rStyle w:val="11"/>
                <w:rFonts w:cs="Times New Roman"/>
                <w:color w:val="000000"/>
                <w:sz w:val="20"/>
                <w:szCs w:val="20"/>
              </w:rPr>
              <w:t>бутилгидрокситолуол</w:t>
            </w:r>
            <w:proofErr w:type="spellEnd"/>
            <w:r w:rsidRPr="00335410">
              <w:rPr>
                <w:rStyle w:val="11"/>
                <w:rFonts w:cs="Times New Roman"/>
                <w:color w:val="000000"/>
                <w:sz w:val="20"/>
                <w:szCs w:val="20"/>
              </w:rPr>
              <w:t xml:space="preserve">, кремния диоксид коллоидный безводный, пропиленгликоль </w:t>
            </w:r>
            <w:proofErr w:type="spellStart"/>
            <w:r w:rsidRPr="00335410">
              <w:rPr>
                <w:rStyle w:val="11"/>
                <w:rFonts w:cs="Times New Roman"/>
                <w:color w:val="000000"/>
                <w:sz w:val="20"/>
                <w:szCs w:val="20"/>
              </w:rPr>
              <w:t>дикаприлат</w:t>
            </w:r>
            <w:proofErr w:type="spellEnd"/>
            <w:r w:rsidRPr="00335410">
              <w:rPr>
                <w:rStyle w:val="11"/>
                <w:rFonts w:cs="Times New Roman"/>
                <w:color w:val="000000"/>
                <w:sz w:val="20"/>
                <w:szCs w:val="20"/>
              </w:rPr>
              <w:t>/</w:t>
            </w:r>
            <w:proofErr w:type="spellStart"/>
            <w:r w:rsidRPr="00335410">
              <w:rPr>
                <w:rStyle w:val="11"/>
                <w:rFonts w:cs="Times New Roman"/>
                <w:color w:val="000000"/>
                <w:sz w:val="20"/>
                <w:szCs w:val="20"/>
              </w:rPr>
              <w:t>дикапрат</w:t>
            </w:r>
            <w:proofErr w:type="spellEnd"/>
            <w:r w:rsidRPr="00335410">
              <w:rPr>
                <w:rStyle w:val="11"/>
                <w:rFonts w:cs="Times New Roman"/>
                <w:color w:val="000000"/>
                <w:sz w:val="20"/>
                <w:szCs w:val="20"/>
              </w:rPr>
              <w:t>.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0D640A47"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51EB100C"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D3766C"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50</w:t>
            </w:r>
          </w:p>
        </w:tc>
        <w:tc>
          <w:tcPr>
            <w:tcW w:w="888" w:type="dxa"/>
            <w:tcBorders>
              <w:left w:val="single" w:sz="4" w:space="0" w:color="000001"/>
              <w:bottom w:val="single" w:sz="4" w:space="0" w:color="auto"/>
              <w:right w:val="single" w:sz="4" w:space="0" w:color="000001"/>
            </w:tcBorders>
            <w:shd w:val="clear" w:color="auto" w:fill="FFFFFF"/>
          </w:tcPr>
          <w:p w14:paraId="2D945335"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2E48D971"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2C9B6DD6"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078ACAFC" w14:textId="61D164BC"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74043B0"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71A35C" w14:textId="77777777" w:rsidR="008107D6" w:rsidRPr="00335410" w:rsidRDefault="008107D6" w:rsidP="00434BCA">
            <w:pPr>
              <w:pStyle w:val="13"/>
              <w:widowControl/>
              <w:shd w:val="clear" w:color="auto" w:fill="FFFFFF"/>
              <w:suppressAutoHyphens w:val="0"/>
              <w:spacing w:after="120" w:line="240" w:lineRule="auto"/>
              <w:textAlignment w:val="auto"/>
              <w:outlineLvl w:val="0"/>
              <w:rPr>
                <w:rFonts w:ascii="Times New Roman" w:eastAsia="Times New Roman" w:hAnsi="Times New Roman" w:cs="Times New Roman"/>
                <w:color w:val="000000"/>
                <w:sz w:val="20"/>
                <w:szCs w:val="20"/>
              </w:rPr>
            </w:pPr>
            <w:r w:rsidRPr="00335410">
              <w:rPr>
                <w:rFonts w:ascii="Times New Roman" w:eastAsia="Times New Roman" w:hAnsi="Times New Roman" w:cs="Times New Roman"/>
                <w:color w:val="000000"/>
                <w:sz w:val="20"/>
                <w:szCs w:val="20"/>
              </w:rPr>
              <w:t xml:space="preserve">Шприц нейлоновый </w:t>
            </w:r>
            <w:proofErr w:type="spellStart"/>
            <w:r w:rsidRPr="00335410">
              <w:rPr>
                <w:rFonts w:ascii="Times New Roman" w:eastAsia="Times New Roman" w:hAnsi="Times New Roman" w:cs="Times New Roman"/>
                <w:color w:val="000000"/>
                <w:sz w:val="20"/>
                <w:szCs w:val="20"/>
              </w:rPr>
              <w:t>Луер</w:t>
            </w:r>
            <w:proofErr w:type="spellEnd"/>
            <w:r w:rsidRPr="00335410">
              <w:rPr>
                <w:rFonts w:ascii="Times New Roman" w:eastAsia="Times New Roman" w:hAnsi="Times New Roman" w:cs="Times New Roman"/>
                <w:color w:val="000000"/>
                <w:sz w:val="20"/>
                <w:szCs w:val="20"/>
              </w:rPr>
              <w:t>-Лок с упором для пальцев, 20 мл</w:t>
            </w:r>
          </w:p>
          <w:p w14:paraId="4D94D3E4"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91B901" w14:textId="77777777" w:rsidR="008107D6" w:rsidRPr="00335410" w:rsidRDefault="008107D6" w:rsidP="00434BCA">
            <w:pPr>
              <w:rPr>
                <w:rFonts w:cs="Times New Roman"/>
                <w:sz w:val="20"/>
                <w:szCs w:val="20"/>
              </w:rPr>
            </w:pPr>
            <w:r w:rsidRPr="00335410">
              <w:rPr>
                <w:rStyle w:val="11"/>
                <w:rFonts w:cs="Times New Roman"/>
                <w:color w:val="000000"/>
                <w:sz w:val="20"/>
                <w:szCs w:val="20"/>
                <w:shd w:val="clear" w:color="auto" w:fill="FFFFFF"/>
              </w:rPr>
              <w:t xml:space="preserve">Многоразовый шприц для ветеринарного применения имеет тип крепления - </w:t>
            </w:r>
            <w:proofErr w:type="spellStart"/>
            <w:r w:rsidRPr="00335410">
              <w:rPr>
                <w:rStyle w:val="11"/>
                <w:rFonts w:cs="Times New Roman"/>
                <w:color w:val="000000"/>
                <w:sz w:val="20"/>
                <w:szCs w:val="20"/>
                <w:shd w:val="clear" w:color="auto" w:fill="FFFFFF"/>
              </w:rPr>
              <w:t>Луер</w:t>
            </w:r>
            <w:proofErr w:type="spellEnd"/>
            <w:r w:rsidRPr="00335410">
              <w:rPr>
                <w:rStyle w:val="11"/>
                <w:rFonts w:cs="Times New Roman"/>
                <w:color w:val="000000"/>
                <w:sz w:val="20"/>
                <w:szCs w:val="20"/>
                <w:shd w:val="clear" w:color="auto" w:fill="FFFFFF"/>
              </w:rPr>
              <w:t xml:space="preserve"> Лок. Градуированная шкала рабочего цилиндра. Кипячение в воде при температуре до 134°C (30 мин - 15 бар). </w:t>
            </w:r>
            <w:proofErr w:type="spellStart"/>
            <w:r w:rsidRPr="00335410">
              <w:rPr>
                <w:rStyle w:val="11"/>
                <w:rFonts w:cs="Times New Roman"/>
                <w:color w:val="000000"/>
                <w:sz w:val="20"/>
                <w:szCs w:val="20"/>
                <w:shd w:val="clear" w:color="auto" w:fill="FFFFFF"/>
              </w:rPr>
              <w:t>Экстрапрочные</w:t>
            </w:r>
            <w:proofErr w:type="spellEnd"/>
            <w:r w:rsidRPr="00335410">
              <w:rPr>
                <w:rStyle w:val="11"/>
                <w:rFonts w:cs="Times New Roman"/>
                <w:color w:val="000000"/>
                <w:sz w:val="20"/>
                <w:szCs w:val="20"/>
                <w:shd w:val="clear" w:color="auto" w:fill="FFFFFF"/>
              </w:rPr>
              <w:t xml:space="preserve"> силиконовые прокладки обеспечивают безупречное скольжение штока шприца. Никелированный шток и стальной никелированный нецентрированный соединитель </w:t>
            </w:r>
            <w:proofErr w:type="spellStart"/>
            <w:r w:rsidRPr="00335410">
              <w:rPr>
                <w:rStyle w:val="11"/>
                <w:rFonts w:cs="Times New Roman"/>
                <w:color w:val="000000"/>
                <w:sz w:val="20"/>
                <w:szCs w:val="20"/>
                <w:shd w:val="clear" w:color="auto" w:fill="FFFFFF"/>
              </w:rPr>
              <w:t>Luer</w:t>
            </w:r>
            <w:proofErr w:type="spellEnd"/>
            <w:r w:rsidRPr="00335410">
              <w:rPr>
                <w:rStyle w:val="11"/>
                <w:rFonts w:cs="Times New Roman"/>
                <w:color w:val="000000"/>
                <w:sz w:val="20"/>
                <w:szCs w:val="20"/>
                <w:shd w:val="clear" w:color="auto" w:fill="FFFFFF"/>
              </w:rPr>
              <w:t>-Lock. Каждый шприц упакован в индивидуальный пакет с инструкцией.</w:t>
            </w:r>
          </w:p>
        </w:tc>
        <w:tc>
          <w:tcPr>
            <w:tcW w:w="1348" w:type="dxa"/>
            <w:tcBorders>
              <w:left w:val="single" w:sz="4" w:space="0" w:color="000001"/>
              <w:bottom w:val="single" w:sz="4" w:space="0" w:color="000001"/>
              <w:right w:val="single" w:sz="4" w:space="0" w:color="000001"/>
            </w:tcBorders>
            <w:shd w:val="clear" w:color="auto" w:fill="FFFFFF"/>
          </w:tcPr>
          <w:p w14:paraId="2E7339C6"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157C35AD"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23F208"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16CC5771"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384343BF"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391270C4"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52631399" w14:textId="137CDB55"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299DBCB"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91E812" w14:textId="77777777" w:rsidR="008107D6" w:rsidRPr="00335410" w:rsidRDefault="008107D6" w:rsidP="00434BCA">
            <w:pPr>
              <w:pStyle w:val="Standard"/>
              <w:rPr>
                <w:rFonts w:cs="Times New Roman"/>
                <w:sz w:val="20"/>
                <w:szCs w:val="20"/>
              </w:rPr>
            </w:pPr>
            <w:r w:rsidRPr="00335410">
              <w:rPr>
                <w:rFonts w:eastAsia="Times New Roman" w:cs="Times New Roman"/>
                <w:color w:val="000000"/>
                <w:sz w:val="20"/>
                <w:szCs w:val="20"/>
              </w:rPr>
              <w:t xml:space="preserve">Шприц нейлоновый </w:t>
            </w:r>
            <w:proofErr w:type="spellStart"/>
            <w:r w:rsidRPr="00335410">
              <w:rPr>
                <w:rFonts w:eastAsia="Times New Roman" w:cs="Times New Roman"/>
                <w:color w:val="000000"/>
                <w:sz w:val="20"/>
                <w:szCs w:val="20"/>
              </w:rPr>
              <w:t>Луер</w:t>
            </w:r>
            <w:proofErr w:type="spellEnd"/>
            <w:r w:rsidRPr="00335410">
              <w:rPr>
                <w:rFonts w:eastAsia="Times New Roman" w:cs="Times New Roman"/>
                <w:color w:val="000000"/>
                <w:sz w:val="20"/>
                <w:szCs w:val="20"/>
              </w:rPr>
              <w:t>-Лок с упором для пальцев, 10 мл</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80AE9D" w14:textId="77777777" w:rsidR="008107D6" w:rsidRPr="00335410" w:rsidRDefault="008107D6" w:rsidP="00434BCA">
            <w:pPr>
              <w:rPr>
                <w:rFonts w:cs="Times New Roman"/>
                <w:sz w:val="20"/>
                <w:szCs w:val="20"/>
              </w:rPr>
            </w:pPr>
            <w:r w:rsidRPr="00335410">
              <w:rPr>
                <w:rStyle w:val="11"/>
                <w:rFonts w:cs="Times New Roman"/>
                <w:color w:val="000000"/>
                <w:sz w:val="20"/>
                <w:szCs w:val="20"/>
                <w:shd w:val="clear" w:color="auto" w:fill="FFFFFF"/>
              </w:rPr>
              <w:t xml:space="preserve">Многоразовый шприц для ветеринарного применения имеет тип крепления - </w:t>
            </w:r>
            <w:proofErr w:type="spellStart"/>
            <w:r w:rsidRPr="00335410">
              <w:rPr>
                <w:rStyle w:val="11"/>
                <w:rFonts w:cs="Times New Roman"/>
                <w:color w:val="000000"/>
                <w:sz w:val="20"/>
                <w:szCs w:val="20"/>
                <w:shd w:val="clear" w:color="auto" w:fill="FFFFFF"/>
              </w:rPr>
              <w:t>Луер</w:t>
            </w:r>
            <w:proofErr w:type="spellEnd"/>
            <w:r w:rsidRPr="00335410">
              <w:rPr>
                <w:rStyle w:val="11"/>
                <w:rFonts w:cs="Times New Roman"/>
                <w:color w:val="000000"/>
                <w:sz w:val="20"/>
                <w:szCs w:val="20"/>
                <w:shd w:val="clear" w:color="auto" w:fill="FFFFFF"/>
              </w:rPr>
              <w:t xml:space="preserve"> Лок. Градуированная шкала рабочего цилиндра. Кипячение в воде при температуре до 134°C (30 мин - 15 бар). </w:t>
            </w:r>
            <w:proofErr w:type="spellStart"/>
            <w:r w:rsidRPr="00335410">
              <w:rPr>
                <w:rStyle w:val="11"/>
                <w:rFonts w:cs="Times New Roman"/>
                <w:color w:val="000000"/>
                <w:sz w:val="20"/>
                <w:szCs w:val="20"/>
                <w:shd w:val="clear" w:color="auto" w:fill="FFFFFF"/>
              </w:rPr>
              <w:t>Экстрапрочные</w:t>
            </w:r>
            <w:proofErr w:type="spellEnd"/>
            <w:r w:rsidRPr="00335410">
              <w:rPr>
                <w:rStyle w:val="11"/>
                <w:rFonts w:cs="Times New Roman"/>
                <w:color w:val="000000"/>
                <w:sz w:val="20"/>
                <w:szCs w:val="20"/>
                <w:shd w:val="clear" w:color="auto" w:fill="FFFFFF"/>
              </w:rPr>
              <w:t xml:space="preserve"> силиконовые прокладки обеспечивают безупречное скольжение штока шприца. Никелированный шток и стальной никелированный нецентрированный соединитель </w:t>
            </w:r>
            <w:proofErr w:type="spellStart"/>
            <w:r w:rsidRPr="00335410">
              <w:rPr>
                <w:rStyle w:val="11"/>
                <w:rFonts w:cs="Times New Roman"/>
                <w:color w:val="000000"/>
                <w:sz w:val="20"/>
                <w:szCs w:val="20"/>
                <w:shd w:val="clear" w:color="auto" w:fill="FFFFFF"/>
              </w:rPr>
              <w:t>Luer</w:t>
            </w:r>
            <w:proofErr w:type="spellEnd"/>
            <w:r w:rsidRPr="00335410">
              <w:rPr>
                <w:rStyle w:val="11"/>
                <w:rFonts w:cs="Times New Roman"/>
                <w:color w:val="000000"/>
                <w:sz w:val="20"/>
                <w:szCs w:val="20"/>
                <w:shd w:val="clear" w:color="auto" w:fill="FFFFFF"/>
              </w:rPr>
              <w:t>-Lock. Каждый шприц упакован в индивидуальный пакет с инструкцией.</w:t>
            </w:r>
          </w:p>
        </w:tc>
        <w:tc>
          <w:tcPr>
            <w:tcW w:w="1348" w:type="dxa"/>
            <w:tcBorders>
              <w:left w:val="single" w:sz="4" w:space="0" w:color="000001"/>
              <w:bottom w:val="single" w:sz="4" w:space="0" w:color="000001"/>
              <w:right w:val="single" w:sz="4" w:space="0" w:color="000001"/>
            </w:tcBorders>
            <w:shd w:val="clear" w:color="auto" w:fill="FFFFFF"/>
          </w:tcPr>
          <w:p w14:paraId="66B7A017"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2D857124"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52434C"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40</w:t>
            </w:r>
          </w:p>
        </w:tc>
        <w:tc>
          <w:tcPr>
            <w:tcW w:w="888" w:type="dxa"/>
            <w:tcBorders>
              <w:left w:val="single" w:sz="4" w:space="0" w:color="000001"/>
              <w:bottom w:val="single" w:sz="4" w:space="0" w:color="auto"/>
              <w:right w:val="single" w:sz="4" w:space="0" w:color="000001"/>
            </w:tcBorders>
            <w:shd w:val="clear" w:color="auto" w:fill="FFFFFF"/>
          </w:tcPr>
          <w:p w14:paraId="7D8427BD"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51F58102"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37F71456"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47511B66" w14:textId="1CD3F386"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DF3C7AC"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49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3FEB53" w14:textId="77777777" w:rsidR="008107D6" w:rsidRPr="00335410" w:rsidRDefault="008107D6" w:rsidP="00434BCA">
            <w:pPr>
              <w:pStyle w:val="110"/>
              <w:rPr>
                <w:rFonts w:eastAsia="Arial"/>
                <w:b w:val="0"/>
                <w:bCs w:val="0"/>
                <w:color w:val="000000"/>
                <w:sz w:val="20"/>
                <w:szCs w:val="20"/>
              </w:rPr>
            </w:pPr>
            <w:proofErr w:type="spellStart"/>
            <w:r w:rsidRPr="00335410">
              <w:rPr>
                <w:rFonts w:eastAsia="Arial"/>
                <w:b w:val="0"/>
                <w:bCs w:val="0"/>
                <w:color w:val="000000"/>
                <w:sz w:val="20"/>
                <w:szCs w:val="20"/>
              </w:rPr>
              <w:t>Элеовит</w:t>
            </w:r>
            <w:proofErr w:type="spellEnd"/>
          </w:p>
          <w:p w14:paraId="4B33A0D3" w14:textId="77777777" w:rsidR="008107D6" w:rsidRPr="00335410" w:rsidRDefault="008107D6" w:rsidP="00434BCA">
            <w:pPr>
              <w:pStyle w:val="Standard"/>
              <w:rPr>
                <w:rFonts w:cs="Times New Roman"/>
                <w:sz w:val="20"/>
                <w:szCs w:val="20"/>
              </w:rPr>
            </w:pP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AD980B" w14:textId="77777777" w:rsidR="008107D6" w:rsidRPr="00335410" w:rsidRDefault="008107D6" w:rsidP="00434BCA">
            <w:pPr>
              <w:rPr>
                <w:rFonts w:cs="Times New Roman"/>
                <w:sz w:val="20"/>
                <w:szCs w:val="20"/>
              </w:rPr>
            </w:pPr>
            <w:r w:rsidRPr="00335410">
              <w:rPr>
                <w:rFonts w:cs="Times New Roman"/>
                <w:color w:val="000000"/>
                <w:sz w:val="20"/>
                <w:szCs w:val="20"/>
              </w:rPr>
              <w:t>Лекарственная форма: раствор для инъекции. Действующее вещество: в 1 мл содержится: 10000 МЕ витамина А, 2000 МЕ витамина D3, 10 мг витамина Е, 1 мг витамина К3, 10 мг витамина В1, 4 мг витамина В2, 3 мг витамина В6, 30 мг никотинамида, 20 мг пантотеновой кислоты, 0,2 мг фолиевой кислоты, 10 мкг цианокобаламина, 10 мкг биотина.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1CAEAC39"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7411D275"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C3C4D8"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60</w:t>
            </w:r>
          </w:p>
        </w:tc>
        <w:tc>
          <w:tcPr>
            <w:tcW w:w="888" w:type="dxa"/>
            <w:tcBorders>
              <w:left w:val="single" w:sz="4" w:space="0" w:color="000001"/>
              <w:bottom w:val="single" w:sz="4" w:space="0" w:color="auto"/>
              <w:right w:val="single" w:sz="4" w:space="0" w:color="000001"/>
            </w:tcBorders>
            <w:shd w:val="clear" w:color="auto" w:fill="FFFFFF"/>
          </w:tcPr>
          <w:p w14:paraId="0A339F8F"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797CE459"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0A320BB6"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417FC361" w14:textId="3CF80927"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D94F5A5"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lastRenderedPageBreak/>
              <w:t>50</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A06966" w14:textId="77777777" w:rsidR="008107D6" w:rsidRPr="00335410" w:rsidRDefault="008107D6" w:rsidP="00434BCA">
            <w:pPr>
              <w:pStyle w:val="Standard"/>
              <w:rPr>
                <w:rFonts w:cs="Times New Roman"/>
                <w:sz w:val="20"/>
                <w:szCs w:val="20"/>
              </w:rPr>
            </w:pPr>
            <w:proofErr w:type="spellStart"/>
            <w:r w:rsidRPr="00335410">
              <w:rPr>
                <w:rFonts w:eastAsia="Arial" w:cs="Times New Roman"/>
                <w:color w:val="000000"/>
                <w:sz w:val="20"/>
                <w:szCs w:val="20"/>
              </w:rPr>
              <w:t>Эндометромаг</w:t>
            </w:r>
            <w:proofErr w:type="spellEnd"/>
            <w:r w:rsidRPr="00335410">
              <w:rPr>
                <w:rFonts w:eastAsia="Arial" w:cs="Times New Roman"/>
                <w:color w:val="000000"/>
                <w:sz w:val="20"/>
                <w:szCs w:val="20"/>
              </w:rPr>
              <w:t>-Т</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F83934" w14:textId="77777777" w:rsidR="008107D6" w:rsidRPr="00335410" w:rsidRDefault="008107D6" w:rsidP="00434BCA">
            <w:pPr>
              <w:rPr>
                <w:rFonts w:cs="Times New Roman"/>
                <w:sz w:val="20"/>
                <w:szCs w:val="20"/>
              </w:rPr>
            </w:pPr>
            <w:r w:rsidRPr="00335410">
              <w:rPr>
                <w:rStyle w:val="11"/>
                <w:rFonts w:eastAsia="Arial" w:cs="Times New Roman"/>
                <w:color w:val="000000"/>
                <w:sz w:val="20"/>
                <w:szCs w:val="20"/>
              </w:rPr>
              <w:t>Лекарственная форма:</w:t>
            </w:r>
            <w:r w:rsidRPr="00335410">
              <w:rPr>
                <w:rStyle w:val="11"/>
                <w:rFonts w:cs="Times New Roman"/>
                <w:color w:val="000000"/>
                <w:sz w:val="20"/>
                <w:szCs w:val="20"/>
              </w:rPr>
              <w:t xml:space="preserve"> Опалесцирующую жидкость светло-желтого цвета. Действующее вещество: </w:t>
            </w:r>
            <w:proofErr w:type="spellStart"/>
            <w:r w:rsidRPr="00335410">
              <w:rPr>
                <w:rStyle w:val="11"/>
                <w:rFonts w:cs="Times New Roman"/>
                <w:color w:val="000000"/>
                <w:sz w:val="20"/>
                <w:szCs w:val="20"/>
              </w:rPr>
              <w:t>пропанолола</w:t>
            </w:r>
            <w:proofErr w:type="spellEnd"/>
            <w:r w:rsidRPr="00335410">
              <w:rPr>
                <w:rStyle w:val="11"/>
                <w:rFonts w:cs="Times New Roman"/>
                <w:color w:val="000000"/>
                <w:sz w:val="20"/>
                <w:szCs w:val="20"/>
              </w:rPr>
              <w:t xml:space="preserve"> гидрохлорида — 17 мг, </w:t>
            </w:r>
            <w:proofErr w:type="spellStart"/>
            <w:r w:rsidRPr="00335410">
              <w:rPr>
                <w:rStyle w:val="11"/>
                <w:rFonts w:cs="Times New Roman"/>
                <w:color w:val="000000"/>
                <w:sz w:val="20"/>
                <w:szCs w:val="20"/>
              </w:rPr>
              <w:t>тилозина</w:t>
            </w:r>
            <w:proofErr w:type="spellEnd"/>
            <w:r w:rsidRPr="00335410">
              <w:rPr>
                <w:rStyle w:val="11"/>
                <w:rFonts w:cs="Times New Roman"/>
                <w:color w:val="000000"/>
                <w:sz w:val="20"/>
                <w:szCs w:val="20"/>
              </w:rPr>
              <w:t xml:space="preserve"> тартрата — 10 мг, пропиленгликоль — 0,4мл, метилцеллюлозу — 3мг, </w:t>
            </w:r>
            <w:proofErr w:type="spellStart"/>
            <w:r w:rsidRPr="00335410">
              <w:rPr>
                <w:rStyle w:val="11"/>
                <w:rFonts w:cs="Times New Roman"/>
                <w:color w:val="000000"/>
                <w:sz w:val="20"/>
                <w:szCs w:val="20"/>
              </w:rPr>
              <w:t>трилон</w:t>
            </w:r>
            <w:proofErr w:type="spellEnd"/>
            <w:r w:rsidRPr="00335410">
              <w:rPr>
                <w:rStyle w:val="11"/>
                <w:rFonts w:cs="Times New Roman"/>
                <w:color w:val="000000"/>
                <w:sz w:val="20"/>
                <w:szCs w:val="20"/>
              </w:rPr>
              <w:t xml:space="preserve"> — 0,01 мг и вода для инъекции — до 1 мл.  Расфасован по 1 л.</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37B78736"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top w:val="single" w:sz="4" w:space="0" w:color="000001"/>
              <w:left w:val="single" w:sz="4" w:space="0" w:color="000001"/>
              <w:bottom w:val="single" w:sz="4" w:space="0" w:color="000001"/>
              <w:right w:val="single" w:sz="4" w:space="0" w:color="000001"/>
            </w:tcBorders>
            <w:shd w:val="clear" w:color="auto" w:fill="FFFFFF"/>
          </w:tcPr>
          <w:p w14:paraId="16CAFE42"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88E313"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Style w:val="11"/>
                <w:rFonts w:cs="Times New Roman"/>
                <w:color w:val="000000"/>
                <w:sz w:val="20"/>
                <w:szCs w:val="20"/>
              </w:rPr>
              <w:t>80</w:t>
            </w:r>
          </w:p>
        </w:tc>
        <w:tc>
          <w:tcPr>
            <w:tcW w:w="888" w:type="dxa"/>
            <w:tcBorders>
              <w:left w:val="single" w:sz="4" w:space="0" w:color="000001"/>
              <w:bottom w:val="single" w:sz="4" w:space="0" w:color="auto"/>
              <w:right w:val="single" w:sz="4" w:space="0" w:color="000001"/>
            </w:tcBorders>
            <w:shd w:val="clear" w:color="auto" w:fill="FFFFFF"/>
          </w:tcPr>
          <w:p w14:paraId="47D3AE13"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1EC9DF14"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1283F450"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08C761B6" w14:textId="6B405E0D"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5D773428"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51</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18CD28" w14:textId="77777777" w:rsidR="008107D6" w:rsidRPr="00335410" w:rsidRDefault="008107D6" w:rsidP="00434BCA">
            <w:pPr>
              <w:pStyle w:val="Standard"/>
              <w:rPr>
                <w:rFonts w:cs="Times New Roman"/>
                <w:sz w:val="20"/>
                <w:szCs w:val="20"/>
              </w:rPr>
            </w:pPr>
            <w:proofErr w:type="spellStart"/>
            <w:r w:rsidRPr="00335410">
              <w:rPr>
                <w:rFonts w:eastAsia="Arial" w:cs="Times New Roman"/>
                <w:color w:val="000000"/>
                <w:sz w:val="20"/>
                <w:szCs w:val="20"/>
              </w:rPr>
              <w:t>Элдиар</w:t>
            </w:r>
            <w:proofErr w:type="spellEnd"/>
            <w:r w:rsidRPr="00335410">
              <w:rPr>
                <w:rFonts w:eastAsia="Arial" w:cs="Times New Roman"/>
                <w:color w:val="000000"/>
                <w:sz w:val="20"/>
                <w:szCs w:val="20"/>
              </w:rPr>
              <w:t xml:space="preserve"> </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833D36" w14:textId="77777777" w:rsidR="008107D6" w:rsidRPr="00335410" w:rsidRDefault="008107D6" w:rsidP="00434BCA">
            <w:pPr>
              <w:rPr>
                <w:rFonts w:cs="Times New Roman"/>
                <w:sz w:val="20"/>
                <w:szCs w:val="20"/>
              </w:rPr>
            </w:pPr>
            <w:r w:rsidRPr="00335410">
              <w:rPr>
                <w:rStyle w:val="11"/>
                <w:rFonts w:cs="Times New Roman"/>
                <w:color w:val="000000"/>
                <w:sz w:val="20"/>
                <w:szCs w:val="20"/>
              </w:rPr>
              <w:t>Минеральная кормовая смесь «</w:t>
            </w:r>
            <w:proofErr w:type="spellStart"/>
            <w:r w:rsidRPr="00335410">
              <w:rPr>
                <w:rStyle w:val="11"/>
                <w:rFonts w:cs="Times New Roman"/>
                <w:color w:val="000000"/>
                <w:sz w:val="20"/>
                <w:szCs w:val="20"/>
              </w:rPr>
              <w:t>Элдиар</w:t>
            </w:r>
            <w:proofErr w:type="spellEnd"/>
            <w:r w:rsidRPr="00335410">
              <w:rPr>
                <w:rStyle w:val="11"/>
                <w:rFonts w:cs="Times New Roman"/>
                <w:color w:val="000000"/>
                <w:sz w:val="20"/>
                <w:szCs w:val="20"/>
              </w:rPr>
              <w:t xml:space="preserve">» представляет собой </w:t>
            </w:r>
            <w:proofErr w:type="gramStart"/>
            <w:r w:rsidRPr="00335410">
              <w:rPr>
                <w:rStyle w:val="11"/>
                <w:rFonts w:cs="Times New Roman"/>
                <w:color w:val="000000"/>
                <w:sz w:val="20"/>
                <w:szCs w:val="20"/>
              </w:rPr>
              <w:t>многокомпонентную смесь</w:t>
            </w:r>
            <w:proofErr w:type="gramEnd"/>
            <w:r w:rsidRPr="00335410">
              <w:rPr>
                <w:rStyle w:val="11"/>
                <w:rFonts w:cs="Times New Roman"/>
                <w:color w:val="000000"/>
                <w:sz w:val="20"/>
                <w:szCs w:val="20"/>
              </w:rPr>
              <w:t xml:space="preserve"> содержащую углеводы, клетчатку, соли натрия и калия, лиофилизированные дрожжи, МОС, </w:t>
            </w:r>
            <w:proofErr w:type="gramStart"/>
            <w:r w:rsidRPr="00335410">
              <w:rPr>
                <w:rStyle w:val="11"/>
                <w:rFonts w:cs="Times New Roman"/>
                <w:color w:val="000000"/>
                <w:sz w:val="20"/>
                <w:szCs w:val="20"/>
              </w:rPr>
              <w:t>аминокислоты( бетаин</w:t>
            </w:r>
            <w:proofErr w:type="gramEnd"/>
            <w:r w:rsidRPr="00335410">
              <w:rPr>
                <w:rStyle w:val="11"/>
                <w:rFonts w:cs="Times New Roman"/>
                <w:color w:val="000000"/>
                <w:sz w:val="20"/>
                <w:szCs w:val="20"/>
              </w:rPr>
              <w:t xml:space="preserve">, глицин), смесь эфирных масел, растительное масло, загуститель, </w:t>
            </w:r>
            <w:proofErr w:type="spellStart"/>
            <w:r w:rsidRPr="00335410">
              <w:rPr>
                <w:rStyle w:val="11"/>
                <w:rFonts w:cs="Times New Roman"/>
                <w:color w:val="000000"/>
                <w:sz w:val="20"/>
                <w:szCs w:val="20"/>
              </w:rPr>
              <w:t>антислеживатель</w:t>
            </w:r>
            <w:proofErr w:type="spellEnd"/>
            <w:r w:rsidRPr="00335410">
              <w:rPr>
                <w:rStyle w:val="11"/>
                <w:rFonts w:cs="Times New Roman"/>
                <w:color w:val="000000"/>
                <w:sz w:val="20"/>
                <w:szCs w:val="20"/>
              </w:rPr>
              <w:t xml:space="preserve">, ароматизатор. Не содержит генно-инженерно-модифицированных продуктов. Представляет собой порошок светло-серого цвета. </w:t>
            </w:r>
            <w:r w:rsidRPr="00335410">
              <w:rPr>
                <w:rStyle w:val="11"/>
                <w:rFonts w:cs="Times New Roman"/>
                <w:color w:val="000000"/>
                <w:sz w:val="20"/>
                <w:szCs w:val="20"/>
                <w:shd w:val="clear" w:color="auto" w:fill="FFFFFF"/>
              </w:rPr>
              <w:t>Упаковывается в пластиковое ведро весом 8 кг.</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18D03DFA"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top w:val="single" w:sz="4" w:space="0" w:color="000001"/>
              <w:left w:val="single" w:sz="4" w:space="0" w:color="000001"/>
              <w:bottom w:val="single" w:sz="4" w:space="0" w:color="000001"/>
              <w:right w:val="single" w:sz="4" w:space="0" w:color="000001"/>
            </w:tcBorders>
            <w:shd w:val="clear" w:color="auto" w:fill="FFFFFF"/>
          </w:tcPr>
          <w:p w14:paraId="07E64EF4"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6FA3C9"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10</w:t>
            </w:r>
          </w:p>
        </w:tc>
        <w:tc>
          <w:tcPr>
            <w:tcW w:w="888" w:type="dxa"/>
            <w:tcBorders>
              <w:left w:val="single" w:sz="4" w:space="0" w:color="000001"/>
              <w:bottom w:val="single" w:sz="4" w:space="0" w:color="auto"/>
              <w:right w:val="single" w:sz="4" w:space="0" w:color="000001"/>
            </w:tcBorders>
            <w:shd w:val="clear" w:color="auto" w:fill="FFFFFF"/>
          </w:tcPr>
          <w:p w14:paraId="6DF11857"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553FB9CA"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1F651362"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3DB9416E" w14:textId="03A5576B"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3FC4919"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52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8D36F2" w14:textId="77777777" w:rsidR="008107D6" w:rsidRPr="00335410" w:rsidRDefault="008107D6" w:rsidP="00434BCA">
            <w:pPr>
              <w:pStyle w:val="Standard"/>
              <w:rPr>
                <w:rFonts w:eastAsia="Arial" w:cs="Times New Roman"/>
                <w:color w:val="000000"/>
                <w:sz w:val="20"/>
                <w:szCs w:val="20"/>
              </w:rPr>
            </w:pPr>
            <w:proofErr w:type="spellStart"/>
            <w:r w:rsidRPr="00335410">
              <w:rPr>
                <w:rFonts w:eastAsia="Arial" w:cs="Times New Roman"/>
                <w:color w:val="000000"/>
                <w:sz w:val="20"/>
                <w:szCs w:val="20"/>
              </w:rPr>
              <w:t>Эспакокс</w:t>
            </w:r>
            <w:proofErr w:type="spellEnd"/>
            <w:r w:rsidRPr="00335410">
              <w:rPr>
                <w:rFonts w:eastAsia="Arial" w:cs="Times New Roman"/>
                <w:color w:val="000000"/>
                <w:sz w:val="20"/>
                <w:szCs w:val="20"/>
              </w:rPr>
              <w:t xml:space="preserve"> 5 %</w:t>
            </w:r>
          </w:p>
          <w:p w14:paraId="2481CD37" w14:textId="77777777" w:rsidR="008107D6" w:rsidRPr="00335410" w:rsidRDefault="008107D6" w:rsidP="00434BCA">
            <w:pPr>
              <w:pStyle w:val="Standard"/>
              <w:rPr>
                <w:rFonts w:cs="Times New Roman"/>
                <w:sz w:val="20"/>
                <w:szCs w:val="20"/>
              </w:rPr>
            </w:pPr>
            <w:r w:rsidRPr="00335410">
              <w:rPr>
                <w:rFonts w:eastAsia="Arial" w:cs="Times New Roman"/>
                <w:color w:val="000000"/>
                <w:sz w:val="20"/>
                <w:szCs w:val="20"/>
              </w:rPr>
              <w:t>Или Стоп-кокцид 5%</w:t>
            </w:r>
          </w:p>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AA6EA8" w14:textId="77777777" w:rsidR="008107D6" w:rsidRPr="00335410" w:rsidRDefault="008107D6" w:rsidP="00434BCA">
            <w:pPr>
              <w:rPr>
                <w:rFonts w:cs="Times New Roman"/>
                <w:sz w:val="20"/>
                <w:szCs w:val="20"/>
              </w:rPr>
            </w:pPr>
            <w:proofErr w:type="spellStart"/>
            <w:r w:rsidRPr="00335410">
              <w:rPr>
                <w:rFonts w:cs="Times New Roman"/>
                <w:color w:val="000000"/>
                <w:sz w:val="20"/>
                <w:szCs w:val="20"/>
              </w:rPr>
              <w:t>Эспакокс</w:t>
            </w:r>
            <w:proofErr w:type="spellEnd"/>
            <w:r w:rsidRPr="00335410">
              <w:rPr>
                <w:rFonts w:cs="Times New Roman"/>
                <w:color w:val="000000"/>
                <w:sz w:val="20"/>
                <w:szCs w:val="20"/>
              </w:rPr>
              <w:t xml:space="preserve"> 5 % в 1 мл в качестве действующего вещества содержит </w:t>
            </w:r>
            <w:proofErr w:type="spellStart"/>
            <w:r w:rsidRPr="00335410">
              <w:rPr>
                <w:rFonts w:cs="Times New Roman"/>
                <w:color w:val="000000"/>
                <w:sz w:val="20"/>
                <w:szCs w:val="20"/>
              </w:rPr>
              <w:t>толтразурил</w:t>
            </w:r>
            <w:proofErr w:type="spellEnd"/>
            <w:r w:rsidRPr="00335410">
              <w:rPr>
                <w:rFonts w:cs="Times New Roman"/>
                <w:color w:val="000000"/>
                <w:sz w:val="20"/>
                <w:szCs w:val="20"/>
              </w:rPr>
              <w:t xml:space="preserve"> — 50 мг, а также вспомогательные вещества: пропиленгликоль — 105 мг, бентонит — 3,5 мг, бензоат натрия (Е 211) — 2,1 мг, натрия пропионат (Е-281) -2,1 мг, натрия </w:t>
            </w:r>
            <w:proofErr w:type="spellStart"/>
            <w:r w:rsidRPr="00335410">
              <w:rPr>
                <w:rFonts w:cs="Times New Roman"/>
                <w:color w:val="000000"/>
                <w:sz w:val="20"/>
                <w:szCs w:val="20"/>
              </w:rPr>
              <w:t>докузат</w:t>
            </w:r>
            <w:proofErr w:type="spellEnd"/>
            <w:r w:rsidRPr="00335410">
              <w:rPr>
                <w:rFonts w:cs="Times New Roman"/>
                <w:color w:val="000000"/>
                <w:sz w:val="20"/>
                <w:szCs w:val="20"/>
              </w:rPr>
              <w:t xml:space="preserve"> — 2,5 мг, </w:t>
            </w:r>
            <w:proofErr w:type="spellStart"/>
            <w:r w:rsidRPr="00335410">
              <w:rPr>
                <w:rFonts w:cs="Times New Roman"/>
                <w:color w:val="000000"/>
                <w:sz w:val="20"/>
                <w:szCs w:val="20"/>
              </w:rPr>
              <w:t>симетикон</w:t>
            </w:r>
            <w:proofErr w:type="spellEnd"/>
            <w:r w:rsidRPr="00335410">
              <w:rPr>
                <w:rFonts w:cs="Times New Roman"/>
                <w:color w:val="000000"/>
                <w:sz w:val="20"/>
                <w:szCs w:val="20"/>
              </w:rPr>
              <w:t xml:space="preserve"> — 4,5 мг, лимонную кислоту безводную (до рН 3,5-5,0), </w:t>
            </w:r>
            <w:proofErr w:type="spellStart"/>
            <w:r w:rsidRPr="00335410">
              <w:rPr>
                <w:rFonts w:cs="Times New Roman"/>
                <w:color w:val="000000"/>
                <w:sz w:val="20"/>
                <w:szCs w:val="20"/>
              </w:rPr>
              <w:t>ксантановую</w:t>
            </w:r>
            <w:proofErr w:type="spellEnd"/>
            <w:r w:rsidRPr="00335410">
              <w:rPr>
                <w:rFonts w:cs="Times New Roman"/>
                <w:color w:val="000000"/>
                <w:sz w:val="20"/>
                <w:szCs w:val="20"/>
              </w:rPr>
              <w:t xml:space="preserve"> медь — 3,0 мг, воду очищенную до 1 мл. Расфасовано: 1 литр.</w:t>
            </w:r>
          </w:p>
        </w:tc>
        <w:tc>
          <w:tcPr>
            <w:tcW w:w="1348" w:type="dxa"/>
            <w:tcBorders>
              <w:left w:val="single" w:sz="4" w:space="0" w:color="000001"/>
              <w:bottom w:val="single" w:sz="4" w:space="0" w:color="000001"/>
              <w:right w:val="single" w:sz="4" w:space="0" w:color="000001"/>
            </w:tcBorders>
            <w:shd w:val="clear" w:color="auto" w:fill="FFFFFF"/>
          </w:tcPr>
          <w:p w14:paraId="7F63D4EE"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left w:val="single" w:sz="4" w:space="0" w:color="000001"/>
              <w:bottom w:val="single" w:sz="4" w:space="0" w:color="000001"/>
              <w:right w:val="single" w:sz="4" w:space="0" w:color="000001"/>
            </w:tcBorders>
            <w:shd w:val="clear" w:color="auto" w:fill="FFFFFF"/>
          </w:tcPr>
          <w:p w14:paraId="33ECAD9E"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CD4351"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10</w:t>
            </w:r>
          </w:p>
        </w:tc>
        <w:tc>
          <w:tcPr>
            <w:tcW w:w="888" w:type="dxa"/>
            <w:tcBorders>
              <w:left w:val="single" w:sz="4" w:space="0" w:color="000001"/>
              <w:bottom w:val="single" w:sz="4" w:space="0" w:color="auto"/>
              <w:right w:val="single" w:sz="4" w:space="0" w:color="000001"/>
            </w:tcBorders>
            <w:shd w:val="clear" w:color="auto" w:fill="FFFFFF"/>
          </w:tcPr>
          <w:p w14:paraId="7F95D698"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auto"/>
              <w:right w:val="single" w:sz="4" w:space="0" w:color="000001"/>
            </w:tcBorders>
            <w:shd w:val="clear" w:color="auto" w:fill="FFFFFF"/>
          </w:tcPr>
          <w:p w14:paraId="32568F03"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auto"/>
              <w:right w:val="single" w:sz="4" w:space="0" w:color="000001"/>
            </w:tcBorders>
            <w:shd w:val="clear" w:color="auto" w:fill="FFFFFF"/>
          </w:tcPr>
          <w:p w14:paraId="79175BEA"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1FCC4090" w14:textId="102E1B1E"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70FDC8D"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53</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8CBA8F" w14:textId="77777777" w:rsidR="008107D6" w:rsidRPr="00335410" w:rsidRDefault="008107D6" w:rsidP="00434BCA">
            <w:pPr>
              <w:pStyle w:val="Standard"/>
              <w:rPr>
                <w:rFonts w:cs="Times New Roman"/>
                <w:sz w:val="20"/>
                <w:szCs w:val="20"/>
              </w:rPr>
            </w:pPr>
            <w:proofErr w:type="spellStart"/>
            <w:r w:rsidRPr="00335410">
              <w:rPr>
                <w:rFonts w:eastAsia="Times New Roman" w:cs="Times New Roman"/>
                <w:color w:val="000000"/>
                <w:sz w:val="20"/>
                <w:szCs w:val="20"/>
              </w:rPr>
              <w:t>Виапен</w:t>
            </w:r>
            <w:proofErr w:type="spellEnd"/>
            <w:r w:rsidRPr="00335410">
              <w:rPr>
                <w:rFonts w:eastAsia="Times New Roman" w:cs="Times New Roman"/>
                <w:color w:val="000000"/>
                <w:sz w:val="20"/>
                <w:szCs w:val="20"/>
              </w:rPr>
              <w:t xml:space="preserve"> аэрозоль 65 </w:t>
            </w:r>
            <w:proofErr w:type="spellStart"/>
            <w:r w:rsidRPr="00335410">
              <w:rPr>
                <w:rFonts w:eastAsia="Times New Roman" w:cs="Times New Roman"/>
                <w:color w:val="000000"/>
                <w:sz w:val="20"/>
                <w:szCs w:val="20"/>
              </w:rPr>
              <w:t>гр</w:t>
            </w:r>
            <w:proofErr w:type="spellEnd"/>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DDAF4D" w14:textId="77777777" w:rsidR="008107D6" w:rsidRPr="00335410" w:rsidRDefault="008107D6" w:rsidP="00434BCA">
            <w:pPr>
              <w:rPr>
                <w:rFonts w:cs="Times New Roman"/>
                <w:sz w:val="20"/>
                <w:szCs w:val="20"/>
              </w:rPr>
            </w:pPr>
            <w:r w:rsidRPr="00335410">
              <w:rPr>
                <w:rStyle w:val="11"/>
                <w:rFonts w:cs="Times New Roman"/>
                <w:color w:val="000000"/>
                <w:sz w:val="20"/>
                <w:szCs w:val="20"/>
              </w:rPr>
              <w:t xml:space="preserve">Эмульсия для внутриматочного введения в аэрозольной упаковке, при выпуске из баллона образует пену светло-желтого цвета. </w:t>
            </w:r>
            <w:r w:rsidRPr="00335410">
              <w:rPr>
                <w:rStyle w:val="11"/>
                <w:rFonts w:cs="Times New Roman"/>
                <w:color w:val="000000"/>
                <w:sz w:val="20"/>
                <w:szCs w:val="20"/>
                <w:shd w:val="clear" w:color="auto" w:fill="FFFFFF"/>
              </w:rPr>
              <w:t>Действующее вещество</w:t>
            </w:r>
            <w:r w:rsidRPr="00335410">
              <w:rPr>
                <w:rStyle w:val="16"/>
                <w:rFonts w:cs="Times New Roman"/>
                <w:b w:val="0"/>
                <w:bCs w:val="0"/>
                <w:color w:val="000000"/>
                <w:sz w:val="20"/>
                <w:szCs w:val="20"/>
              </w:rPr>
              <w:t>:</w:t>
            </w:r>
            <w:r w:rsidRPr="00335410">
              <w:rPr>
                <w:rStyle w:val="16"/>
                <w:rFonts w:cs="Times New Roman"/>
                <w:b w:val="0"/>
                <w:bCs w:val="0"/>
                <w:color w:val="000000"/>
                <w:sz w:val="20"/>
                <w:szCs w:val="20"/>
                <w:shd w:val="clear" w:color="auto" w:fill="FFFFFF"/>
              </w:rPr>
              <w:t xml:space="preserve"> </w:t>
            </w:r>
            <w:proofErr w:type="spellStart"/>
            <w:r w:rsidRPr="00335410">
              <w:rPr>
                <w:rStyle w:val="11"/>
                <w:rFonts w:cs="Times New Roman"/>
                <w:color w:val="000000"/>
                <w:sz w:val="20"/>
                <w:szCs w:val="20"/>
                <w:shd w:val="clear" w:color="auto" w:fill="FFFFFF"/>
              </w:rPr>
              <w:t>г</w:t>
            </w:r>
            <w:r w:rsidRPr="00335410">
              <w:rPr>
                <w:rStyle w:val="11"/>
                <w:rFonts w:cs="Times New Roman"/>
                <w:color w:val="000000"/>
                <w:sz w:val="20"/>
                <w:szCs w:val="20"/>
              </w:rPr>
              <w:t>идроксиметилхиноксалиндиоксид</w:t>
            </w:r>
            <w:proofErr w:type="spellEnd"/>
            <w:r w:rsidRPr="00335410">
              <w:rPr>
                <w:rStyle w:val="11"/>
                <w:rFonts w:cs="Times New Roman"/>
                <w:color w:val="000000"/>
                <w:sz w:val="20"/>
                <w:szCs w:val="20"/>
              </w:rPr>
              <w:t xml:space="preserve">, </w:t>
            </w:r>
            <w:proofErr w:type="spellStart"/>
            <w:r w:rsidRPr="00335410">
              <w:rPr>
                <w:rStyle w:val="11"/>
                <w:rFonts w:cs="Times New Roman"/>
                <w:color w:val="000000"/>
                <w:sz w:val="20"/>
                <w:szCs w:val="20"/>
              </w:rPr>
              <w:t>норфлоксацина</w:t>
            </w:r>
            <w:proofErr w:type="spellEnd"/>
            <w:r w:rsidRPr="00335410">
              <w:rPr>
                <w:rStyle w:val="11"/>
                <w:rFonts w:cs="Times New Roman"/>
                <w:color w:val="000000"/>
                <w:sz w:val="20"/>
                <w:szCs w:val="20"/>
              </w:rPr>
              <w:t xml:space="preserve"> гидрохлорид, </w:t>
            </w:r>
            <w:r w:rsidRPr="00335410">
              <w:rPr>
                <w:rStyle w:val="11"/>
                <w:rFonts w:cs="Times New Roman"/>
                <w:color w:val="000000"/>
                <w:sz w:val="20"/>
                <w:szCs w:val="20"/>
              </w:rPr>
              <w:lastRenderedPageBreak/>
              <w:t xml:space="preserve">диметилсульфоксид, вспомогательные вещества. </w:t>
            </w:r>
            <w:r w:rsidRPr="00335410">
              <w:rPr>
                <w:rStyle w:val="16"/>
                <w:rFonts w:cs="Times New Roman"/>
                <w:b w:val="0"/>
                <w:bCs w:val="0"/>
                <w:color w:val="000000"/>
                <w:sz w:val="20"/>
                <w:szCs w:val="20"/>
              </w:rPr>
              <w:t xml:space="preserve">Форма выпуска: </w:t>
            </w:r>
            <w:r w:rsidRPr="00335410">
              <w:rPr>
                <w:rStyle w:val="11"/>
                <w:rFonts w:cs="Times New Roman"/>
                <w:color w:val="000000"/>
                <w:sz w:val="20"/>
                <w:szCs w:val="20"/>
              </w:rPr>
              <w:t>Алюминиевый аэрозольный баллон 65г (1 доза). Катетер.</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569B1562"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top w:val="single" w:sz="4" w:space="0" w:color="000001"/>
              <w:left w:val="single" w:sz="4" w:space="0" w:color="000001"/>
              <w:bottom w:val="single" w:sz="4" w:space="0" w:color="000001"/>
              <w:right w:val="single" w:sz="4" w:space="0" w:color="000001"/>
            </w:tcBorders>
            <w:shd w:val="clear" w:color="auto" w:fill="FFFFFF"/>
          </w:tcPr>
          <w:p w14:paraId="16902679"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шт.</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20A994"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50</w:t>
            </w:r>
          </w:p>
        </w:tc>
        <w:tc>
          <w:tcPr>
            <w:tcW w:w="888" w:type="dxa"/>
            <w:tcBorders>
              <w:left w:val="single" w:sz="4" w:space="0" w:color="000001"/>
              <w:bottom w:val="single" w:sz="4" w:space="0" w:color="auto"/>
              <w:right w:val="single" w:sz="4" w:space="0" w:color="000001"/>
            </w:tcBorders>
            <w:shd w:val="clear" w:color="auto" w:fill="FFFFFF"/>
          </w:tcPr>
          <w:p w14:paraId="4C6DD565"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2CA06194"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53D31228"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77811D9E" w14:textId="636C7493"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9D586F6"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54</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A7837B" w14:textId="77777777" w:rsidR="008107D6" w:rsidRPr="00335410" w:rsidRDefault="008107D6" w:rsidP="00434BCA">
            <w:pPr>
              <w:pStyle w:val="Standard"/>
              <w:rPr>
                <w:rFonts w:cs="Times New Roman"/>
                <w:sz w:val="20"/>
                <w:szCs w:val="20"/>
              </w:rPr>
            </w:pPr>
            <w:r w:rsidRPr="00335410">
              <w:rPr>
                <w:rFonts w:eastAsia="Times New Roman" w:cs="Times New Roman"/>
                <w:color w:val="000000"/>
                <w:sz w:val="20"/>
                <w:szCs w:val="20"/>
              </w:rPr>
              <w:t xml:space="preserve">Паста </w:t>
            </w:r>
            <w:proofErr w:type="gramStart"/>
            <w:r w:rsidRPr="00335410">
              <w:rPr>
                <w:rFonts w:eastAsia="Times New Roman" w:cs="Times New Roman"/>
                <w:color w:val="000000"/>
                <w:sz w:val="20"/>
                <w:szCs w:val="20"/>
              </w:rPr>
              <w:t>Гигиена  копыт</w:t>
            </w:r>
            <w:proofErr w:type="gramEnd"/>
            <w:r w:rsidRPr="00335410">
              <w:rPr>
                <w:rFonts w:eastAsia="Times New Roman" w:cs="Times New Roman"/>
                <w:color w:val="000000"/>
                <w:sz w:val="20"/>
                <w:szCs w:val="20"/>
              </w:rPr>
              <w:t xml:space="preserve"> HTA HOOF PUTTY</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6BBFC1" w14:textId="77777777" w:rsidR="008107D6" w:rsidRPr="00335410" w:rsidRDefault="008107D6" w:rsidP="00434BCA">
            <w:pPr>
              <w:rPr>
                <w:rFonts w:cs="Times New Roman"/>
                <w:sz w:val="20"/>
                <w:szCs w:val="20"/>
              </w:rPr>
            </w:pPr>
            <w:r w:rsidRPr="00335410">
              <w:rPr>
                <w:rStyle w:val="11"/>
                <w:rFonts w:cs="Times New Roman"/>
                <w:color w:val="000000"/>
                <w:sz w:val="20"/>
                <w:szCs w:val="20"/>
                <w:shd w:val="clear" w:color="auto" w:fill="FFFFFF"/>
              </w:rPr>
              <w:t>Паста для лечения и профилактики заболеваний копыт. Паста заживляет поврежденную поверхность и препятствует развитию микроорганизмов в области копыт. Расфасован по 400 мг.</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48A8202F"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top w:val="single" w:sz="4" w:space="0" w:color="000001"/>
              <w:left w:val="single" w:sz="4" w:space="0" w:color="000001"/>
              <w:bottom w:val="single" w:sz="4" w:space="0" w:color="000001"/>
              <w:right w:val="single" w:sz="4" w:space="0" w:color="000001"/>
            </w:tcBorders>
            <w:shd w:val="clear" w:color="auto" w:fill="FFFFFF"/>
          </w:tcPr>
          <w:p w14:paraId="74E79971"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F6733E"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4</w:t>
            </w:r>
          </w:p>
        </w:tc>
        <w:tc>
          <w:tcPr>
            <w:tcW w:w="888" w:type="dxa"/>
            <w:tcBorders>
              <w:left w:val="single" w:sz="4" w:space="0" w:color="000001"/>
              <w:bottom w:val="single" w:sz="4" w:space="0" w:color="auto"/>
              <w:right w:val="single" w:sz="4" w:space="0" w:color="000001"/>
            </w:tcBorders>
            <w:shd w:val="clear" w:color="auto" w:fill="FFFFFF"/>
          </w:tcPr>
          <w:p w14:paraId="523B5AB6"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4A13DFE5"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52C128C2"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2C910E81" w14:textId="57456FE5"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2F5A36E7"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55</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F9032D" w14:textId="77777777" w:rsidR="008107D6" w:rsidRPr="00335410" w:rsidRDefault="008107D6" w:rsidP="00434BCA">
            <w:pPr>
              <w:pStyle w:val="Standard"/>
              <w:rPr>
                <w:rFonts w:cs="Times New Roman"/>
                <w:sz w:val="20"/>
                <w:szCs w:val="20"/>
              </w:rPr>
            </w:pPr>
            <w:r w:rsidRPr="00335410">
              <w:rPr>
                <w:rFonts w:eastAsia="Times New Roman" w:cs="Times New Roman"/>
                <w:color w:val="000000"/>
                <w:sz w:val="20"/>
                <w:szCs w:val="20"/>
              </w:rPr>
              <w:t>Вакцина ЛТФ-130</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FBA539" w14:textId="77777777" w:rsidR="008107D6" w:rsidRPr="00335410" w:rsidRDefault="008107D6" w:rsidP="00434BCA">
            <w:pPr>
              <w:rPr>
                <w:rFonts w:cs="Times New Roman"/>
                <w:sz w:val="20"/>
                <w:szCs w:val="20"/>
              </w:rPr>
            </w:pPr>
            <w:r w:rsidRPr="00335410">
              <w:rPr>
                <w:rStyle w:val="11"/>
                <w:rFonts w:cs="Times New Roman"/>
                <w:color w:val="000000"/>
                <w:sz w:val="20"/>
                <w:szCs w:val="20"/>
              </w:rPr>
              <w:t xml:space="preserve">Лекарственная форма: лиофилизат для приготовления суспензии для инъекций. Вакцина изготовлена из ослабленной культуры гриба </w:t>
            </w:r>
            <w:proofErr w:type="spellStart"/>
            <w:r w:rsidRPr="00335410">
              <w:rPr>
                <w:rStyle w:val="11"/>
                <w:rFonts w:cs="Times New Roman"/>
                <w:color w:val="000000"/>
                <w:sz w:val="20"/>
                <w:szCs w:val="20"/>
              </w:rPr>
              <w:t>Trichophyton</w:t>
            </w:r>
            <w:proofErr w:type="spellEnd"/>
            <w:r w:rsidRPr="00335410">
              <w:rPr>
                <w:rStyle w:val="11"/>
                <w:rFonts w:cs="Times New Roman"/>
                <w:color w:val="000000"/>
                <w:sz w:val="20"/>
                <w:szCs w:val="20"/>
              </w:rPr>
              <w:t xml:space="preserve"> </w:t>
            </w:r>
            <w:proofErr w:type="spellStart"/>
            <w:r w:rsidRPr="00335410">
              <w:rPr>
                <w:rStyle w:val="11"/>
                <w:rFonts w:cs="Times New Roman"/>
                <w:color w:val="000000"/>
                <w:sz w:val="20"/>
                <w:szCs w:val="20"/>
              </w:rPr>
              <w:t>verrucosum</w:t>
            </w:r>
            <w:proofErr w:type="spellEnd"/>
            <w:r w:rsidRPr="00335410">
              <w:rPr>
                <w:rStyle w:val="11"/>
                <w:rFonts w:cs="Times New Roman"/>
                <w:color w:val="000000"/>
                <w:sz w:val="20"/>
                <w:szCs w:val="20"/>
              </w:rPr>
              <w:t xml:space="preserve"> ТФ-130 Л ВГНКИ, подвергнутой сублимационной сушке с защитной </w:t>
            </w:r>
            <w:proofErr w:type="spellStart"/>
            <w:r w:rsidRPr="00335410">
              <w:rPr>
                <w:rStyle w:val="11"/>
                <w:rFonts w:cs="Times New Roman"/>
                <w:color w:val="000000"/>
                <w:sz w:val="20"/>
                <w:szCs w:val="20"/>
              </w:rPr>
              <w:t>сахарозо</w:t>
            </w:r>
            <w:proofErr w:type="spellEnd"/>
            <w:r w:rsidRPr="00335410">
              <w:rPr>
                <w:rStyle w:val="11"/>
                <w:rFonts w:cs="Times New Roman"/>
                <w:color w:val="000000"/>
                <w:sz w:val="20"/>
                <w:szCs w:val="20"/>
              </w:rPr>
              <w:t xml:space="preserve">-желатиновой средой, содержащей 10% сахарозы, 2% желатина. В одной иммунизирующей дозе (1 см3) общая концентрация </w:t>
            </w:r>
            <w:proofErr w:type="spellStart"/>
            <w:r w:rsidRPr="00335410">
              <w:rPr>
                <w:rStyle w:val="11"/>
                <w:rFonts w:cs="Times New Roman"/>
                <w:color w:val="000000"/>
                <w:sz w:val="20"/>
                <w:szCs w:val="20"/>
              </w:rPr>
              <w:t>микроконидий</w:t>
            </w:r>
            <w:proofErr w:type="spellEnd"/>
            <w:r w:rsidRPr="00335410">
              <w:rPr>
                <w:rStyle w:val="11"/>
                <w:rFonts w:cs="Times New Roman"/>
                <w:color w:val="000000"/>
                <w:sz w:val="20"/>
                <w:szCs w:val="20"/>
              </w:rPr>
              <w:t xml:space="preserve"> </w:t>
            </w:r>
            <w:proofErr w:type="spellStart"/>
            <w:r w:rsidRPr="00335410">
              <w:rPr>
                <w:rStyle w:val="11"/>
                <w:rFonts w:cs="Times New Roman"/>
                <w:color w:val="000000"/>
                <w:sz w:val="20"/>
                <w:szCs w:val="20"/>
              </w:rPr>
              <w:t>Trichophyton</w:t>
            </w:r>
            <w:proofErr w:type="spellEnd"/>
            <w:r w:rsidRPr="00335410">
              <w:rPr>
                <w:rStyle w:val="11"/>
                <w:rFonts w:cs="Times New Roman"/>
                <w:color w:val="000000"/>
                <w:sz w:val="20"/>
                <w:szCs w:val="20"/>
              </w:rPr>
              <w:t xml:space="preserve"> </w:t>
            </w:r>
            <w:proofErr w:type="spellStart"/>
            <w:r w:rsidRPr="00335410">
              <w:rPr>
                <w:rStyle w:val="11"/>
                <w:rFonts w:cs="Times New Roman"/>
                <w:color w:val="000000"/>
                <w:sz w:val="20"/>
                <w:szCs w:val="20"/>
              </w:rPr>
              <w:t>verrucosum</w:t>
            </w:r>
            <w:proofErr w:type="spellEnd"/>
            <w:r w:rsidRPr="00335410">
              <w:rPr>
                <w:rStyle w:val="11"/>
                <w:rFonts w:cs="Times New Roman"/>
                <w:color w:val="000000"/>
                <w:sz w:val="20"/>
                <w:szCs w:val="20"/>
              </w:rPr>
              <w:t xml:space="preserve"> ТФ-130 ЛВГНКИ - от 30 до 70 млн., живых </w:t>
            </w:r>
            <w:proofErr w:type="spellStart"/>
            <w:r w:rsidRPr="00335410">
              <w:rPr>
                <w:rStyle w:val="11"/>
                <w:rFonts w:cs="Times New Roman"/>
                <w:color w:val="000000"/>
                <w:sz w:val="20"/>
                <w:szCs w:val="20"/>
              </w:rPr>
              <w:t>микроконидий</w:t>
            </w:r>
            <w:proofErr w:type="spellEnd"/>
            <w:r w:rsidRPr="00335410">
              <w:rPr>
                <w:rStyle w:val="11"/>
                <w:rFonts w:cs="Times New Roman"/>
                <w:color w:val="000000"/>
                <w:sz w:val="20"/>
                <w:szCs w:val="20"/>
              </w:rPr>
              <w:t xml:space="preserve"> - от 20 до 70 млн. По внешнему виду вакцина представляет собой сухую массу пористой структуры от серого до бежевого цвета. Легко растворяется в физиологическом растворе, образуя гомогенную взвесь. Расфасована во флаконы вместимостью 5 см³ (20 доз)</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71FE474F"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top w:val="single" w:sz="4" w:space="0" w:color="000001"/>
              <w:left w:val="single" w:sz="4" w:space="0" w:color="000001"/>
              <w:bottom w:val="single" w:sz="4" w:space="0" w:color="000001"/>
              <w:right w:val="single" w:sz="4" w:space="0" w:color="000001"/>
            </w:tcBorders>
            <w:shd w:val="clear" w:color="auto" w:fill="FFFFFF"/>
          </w:tcPr>
          <w:p w14:paraId="4302861A" w14:textId="77777777" w:rsidR="008107D6" w:rsidRPr="00335410" w:rsidRDefault="008107D6" w:rsidP="00434BCA">
            <w:pPr>
              <w:pStyle w:val="Standard"/>
              <w:spacing w:line="240" w:lineRule="atLeast"/>
              <w:ind w:right="-2"/>
              <w:jc w:val="center"/>
              <w:rPr>
                <w:rFonts w:cs="Times New Roman"/>
                <w:sz w:val="20"/>
                <w:szCs w:val="20"/>
                <w:lang w:val="en-US"/>
              </w:rPr>
            </w:pPr>
            <w:proofErr w:type="spellStart"/>
            <w:r w:rsidRPr="00335410">
              <w:rPr>
                <w:rFonts w:cs="Times New Roman"/>
                <w:color w:val="000000"/>
                <w:sz w:val="20"/>
                <w:szCs w:val="20"/>
              </w:rPr>
              <w:t>шт</w:t>
            </w:r>
            <w:proofErr w:type="spellEnd"/>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DF7C92" w14:textId="77777777" w:rsidR="008107D6" w:rsidRPr="00335410" w:rsidRDefault="008107D6" w:rsidP="00434BCA">
            <w:pPr>
              <w:pStyle w:val="Standard"/>
              <w:spacing w:line="240" w:lineRule="atLeast"/>
              <w:ind w:right="-2"/>
              <w:jc w:val="center"/>
              <w:rPr>
                <w:rFonts w:cs="Times New Roman"/>
                <w:sz w:val="20"/>
                <w:szCs w:val="20"/>
                <w:lang w:val="en-US"/>
              </w:rPr>
            </w:pPr>
            <w:r w:rsidRPr="00335410">
              <w:rPr>
                <w:rFonts w:cs="Times New Roman"/>
                <w:color w:val="000000"/>
                <w:sz w:val="20"/>
                <w:szCs w:val="20"/>
              </w:rPr>
              <w:t>300</w:t>
            </w:r>
          </w:p>
        </w:tc>
        <w:tc>
          <w:tcPr>
            <w:tcW w:w="888" w:type="dxa"/>
            <w:tcBorders>
              <w:left w:val="single" w:sz="4" w:space="0" w:color="000001"/>
              <w:bottom w:val="single" w:sz="4" w:space="0" w:color="auto"/>
              <w:right w:val="single" w:sz="4" w:space="0" w:color="000001"/>
            </w:tcBorders>
            <w:shd w:val="clear" w:color="auto" w:fill="FFFFFF"/>
          </w:tcPr>
          <w:p w14:paraId="21E64F64"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1032" w:type="dxa"/>
            <w:gridSpan w:val="2"/>
            <w:tcBorders>
              <w:left w:val="single" w:sz="4" w:space="0" w:color="000001"/>
              <w:bottom w:val="single" w:sz="4" w:space="0" w:color="auto"/>
              <w:right w:val="single" w:sz="4" w:space="0" w:color="000001"/>
            </w:tcBorders>
            <w:shd w:val="clear" w:color="auto" w:fill="FFFFFF"/>
          </w:tcPr>
          <w:p w14:paraId="1B808593" w14:textId="77777777" w:rsidR="008107D6" w:rsidRPr="00335410" w:rsidRDefault="008107D6" w:rsidP="00434BCA">
            <w:pPr>
              <w:pStyle w:val="Standard"/>
              <w:spacing w:line="240" w:lineRule="atLeast"/>
              <w:ind w:right="-2"/>
              <w:jc w:val="center"/>
              <w:rPr>
                <w:rFonts w:cs="Times New Roman"/>
                <w:sz w:val="20"/>
                <w:szCs w:val="20"/>
                <w:lang w:val="en-US"/>
              </w:rPr>
            </w:pPr>
          </w:p>
        </w:tc>
        <w:tc>
          <w:tcPr>
            <w:tcW w:w="952" w:type="dxa"/>
            <w:tcBorders>
              <w:left w:val="single" w:sz="4" w:space="0" w:color="000001"/>
              <w:bottom w:val="single" w:sz="4" w:space="0" w:color="auto"/>
              <w:right w:val="single" w:sz="4" w:space="0" w:color="000001"/>
            </w:tcBorders>
            <w:shd w:val="clear" w:color="auto" w:fill="FFFFFF"/>
          </w:tcPr>
          <w:p w14:paraId="1DE280BB" w14:textId="77777777" w:rsidR="008107D6" w:rsidRPr="00335410" w:rsidRDefault="008107D6" w:rsidP="00434BCA">
            <w:pPr>
              <w:pStyle w:val="Standard"/>
              <w:spacing w:line="240" w:lineRule="atLeast"/>
              <w:ind w:right="-2"/>
              <w:jc w:val="center"/>
              <w:rPr>
                <w:rFonts w:cs="Times New Roman"/>
                <w:sz w:val="20"/>
                <w:szCs w:val="20"/>
                <w:lang w:val="en-US"/>
              </w:rPr>
            </w:pPr>
          </w:p>
        </w:tc>
      </w:tr>
      <w:tr w:rsidR="008107D6" w:rsidRPr="00335410" w14:paraId="3892DAE8" w14:textId="157145ED" w:rsidTr="008107D6">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53E623E2"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sz w:val="20"/>
                <w:szCs w:val="20"/>
              </w:rPr>
              <w:t>56</w:t>
            </w:r>
          </w:p>
        </w:tc>
        <w:tc>
          <w:tcPr>
            <w:tcW w:w="1581"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EFB77B5" w14:textId="77777777" w:rsidR="008107D6" w:rsidRPr="00335410" w:rsidRDefault="008107D6" w:rsidP="00434BCA">
            <w:pPr>
              <w:pStyle w:val="Standard"/>
              <w:rPr>
                <w:rFonts w:cs="Times New Roman"/>
                <w:sz w:val="20"/>
                <w:szCs w:val="20"/>
              </w:rPr>
            </w:pPr>
            <w:r w:rsidRPr="00335410">
              <w:rPr>
                <w:rStyle w:val="11"/>
                <w:rFonts w:eastAsia="Times New Roman" w:cs="Times New Roman"/>
                <w:color w:val="070707"/>
                <w:spacing w:val="6"/>
                <w:sz w:val="20"/>
                <w:szCs w:val="20"/>
                <w:lang w:eastAsia="en-US"/>
              </w:rPr>
              <w:t xml:space="preserve">Игла многоразовая инъекционная </w:t>
            </w:r>
            <w:r w:rsidRPr="00335410">
              <w:rPr>
                <w:rStyle w:val="11"/>
                <w:rFonts w:eastAsia="Times New Roman" w:cs="Times New Roman"/>
                <w:color w:val="070707"/>
                <w:spacing w:val="6"/>
                <w:sz w:val="20"/>
                <w:szCs w:val="20"/>
                <w:lang w:val="en-US" w:eastAsia="en-US"/>
              </w:rPr>
              <w:t>Luer</w:t>
            </w:r>
            <w:r w:rsidRPr="00335410">
              <w:rPr>
                <w:rStyle w:val="11"/>
                <w:rFonts w:eastAsia="Times New Roman" w:cs="Times New Roman"/>
                <w:color w:val="070707"/>
                <w:spacing w:val="6"/>
                <w:sz w:val="20"/>
                <w:szCs w:val="20"/>
                <w:lang w:eastAsia="en-US"/>
              </w:rPr>
              <w:t>-</w:t>
            </w:r>
            <w:r w:rsidRPr="00335410">
              <w:rPr>
                <w:rStyle w:val="11"/>
                <w:rFonts w:eastAsia="Times New Roman" w:cs="Times New Roman"/>
                <w:color w:val="070707"/>
                <w:spacing w:val="6"/>
                <w:sz w:val="20"/>
                <w:szCs w:val="20"/>
                <w:lang w:val="en-US" w:eastAsia="en-US"/>
              </w:rPr>
              <w:t>Lock</w:t>
            </w:r>
            <w:r w:rsidRPr="00335410">
              <w:rPr>
                <w:rStyle w:val="11"/>
                <w:rFonts w:eastAsia="Times New Roman" w:cs="Times New Roman"/>
                <w:color w:val="070707"/>
                <w:spacing w:val="6"/>
                <w:sz w:val="20"/>
                <w:szCs w:val="20"/>
                <w:lang w:eastAsia="en-US"/>
              </w:rPr>
              <w:t xml:space="preserve"> 17</w:t>
            </w:r>
            <w:r w:rsidRPr="00335410">
              <w:rPr>
                <w:rStyle w:val="11"/>
                <w:rFonts w:eastAsia="Times New Roman" w:cs="Times New Roman"/>
                <w:color w:val="070707"/>
                <w:spacing w:val="6"/>
                <w:sz w:val="20"/>
                <w:szCs w:val="20"/>
                <w:lang w:val="en-US" w:eastAsia="en-US"/>
              </w:rPr>
              <w:t>G</w:t>
            </w:r>
            <w:r w:rsidRPr="00335410">
              <w:rPr>
                <w:rStyle w:val="11"/>
                <w:rFonts w:eastAsia="Times New Roman" w:cs="Times New Roman"/>
                <w:color w:val="070707"/>
                <w:spacing w:val="6"/>
                <w:sz w:val="20"/>
                <w:szCs w:val="20"/>
                <w:lang w:eastAsia="en-US"/>
              </w:rPr>
              <w:t xml:space="preserve"> 1,5*15 </w:t>
            </w:r>
          </w:p>
        </w:tc>
        <w:tc>
          <w:tcPr>
            <w:tcW w:w="2551"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502C3617" w14:textId="77777777" w:rsidR="008107D6" w:rsidRPr="00335410" w:rsidRDefault="008107D6" w:rsidP="00434BCA">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335410">
              <w:rPr>
                <w:rFonts w:ascii="Times New Roman" w:eastAsia="Times New Roman" w:hAnsi="Times New Roman" w:cs="Times New Roman"/>
                <w:color w:val="000000"/>
                <w:kern w:val="0"/>
                <w:sz w:val="20"/>
                <w:szCs w:val="20"/>
                <w:lang w:eastAsia="en-US"/>
              </w:rPr>
              <w:t>Игла многоразовая для введения внутримышечных, внутрикожных и подкожных инъекций.</w:t>
            </w:r>
          </w:p>
          <w:p w14:paraId="4B23FA4E" w14:textId="77777777" w:rsidR="008107D6" w:rsidRPr="00335410" w:rsidRDefault="008107D6" w:rsidP="00434BCA">
            <w:pPr>
              <w:pStyle w:val="13"/>
              <w:widowControl/>
              <w:shd w:val="clear" w:color="auto" w:fill="FFFFFF"/>
              <w:suppressAutoHyphens w:val="0"/>
              <w:spacing w:after="150" w:line="240" w:lineRule="auto"/>
              <w:textAlignment w:val="auto"/>
              <w:rPr>
                <w:rFonts w:ascii="Times New Roman" w:hAnsi="Times New Roman" w:cs="Times New Roman"/>
                <w:sz w:val="20"/>
                <w:szCs w:val="20"/>
              </w:rPr>
            </w:pPr>
            <w:r w:rsidRPr="00335410">
              <w:rPr>
                <w:rStyle w:val="11"/>
                <w:rFonts w:ascii="Times New Roman" w:eastAsia="Times New Roman" w:hAnsi="Times New Roman" w:cs="Times New Roman"/>
                <w:color w:val="000000"/>
                <w:kern w:val="0"/>
                <w:sz w:val="20"/>
                <w:szCs w:val="20"/>
                <w:lang w:eastAsia="en-US"/>
              </w:rPr>
              <w:t xml:space="preserve">Тип крепления: </w:t>
            </w:r>
            <w:r w:rsidRPr="00335410">
              <w:rPr>
                <w:rStyle w:val="11"/>
                <w:rFonts w:ascii="Times New Roman" w:eastAsia="Times New Roman" w:hAnsi="Times New Roman" w:cs="Times New Roman"/>
                <w:color w:val="000000"/>
                <w:kern w:val="0"/>
                <w:sz w:val="20"/>
                <w:szCs w:val="20"/>
                <w:lang w:val="en-US" w:eastAsia="en-US"/>
              </w:rPr>
              <w:t>Luer</w:t>
            </w:r>
            <w:r w:rsidRPr="00335410">
              <w:rPr>
                <w:rStyle w:val="11"/>
                <w:rFonts w:ascii="Times New Roman" w:eastAsia="Times New Roman" w:hAnsi="Times New Roman" w:cs="Times New Roman"/>
                <w:color w:val="000000"/>
                <w:kern w:val="0"/>
                <w:sz w:val="20"/>
                <w:szCs w:val="20"/>
                <w:lang w:eastAsia="en-US"/>
              </w:rPr>
              <w:t>-</w:t>
            </w:r>
            <w:r w:rsidRPr="00335410">
              <w:rPr>
                <w:rStyle w:val="11"/>
                <w:rFonts w:ascii="Times New Roman" w:eastAsia="Times New Roman" w:hAnsi="Times New Roman" w:cs="Times New Roman"/>
                <w:color w:val="000000"/>
                <w:kern w:val="0"/>
                <w:sz w:val="20"/>
                <w:szCs w:val="20"/>
                <w:lang w:val="en-US" w:eastAsia="en-US"/>
              </w:rPr>
              <w:t>Lock</w:t>
            </w:r>
            <w:r w:rsidRPr="00335410">
              <w:rPr>
                <w:rStyle w:val="11"/>
                <w:rFonts w:ascii="Times New Roman" w:eastAsia="Times New Roman" w:hAnsi="Times New Roman" w:cs="Times New Roman"/>
                <w:color w:val="000000"/>
                <w:kern w:val="0"/>
                <w:sz w:val="20"/>
                <w:szCs w:val="20"/>
                <w:lang w:eastAsia="en-US"/>
              </w:rPr>
              <w:t>.</w:t>
            </w:r>
          </w:p>
          <w:p w14:paraId="3E465608" w14:textId="77777777" w:rsidR="008107D6" w:rsidRPr="00335410" w:rsidRDefault="008107D6" w:rsidP="00434BCA">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335410">
              <w:rPr>
                <w:rFonts w:ascii="Times New Roman" w:eastAsia="Times New Roman" w:hAnsi="Times New Roman" w:cs="Times New Roman"/>
                <w:color w:val="000000"/>
                <w:kern w:val="0"/>
                <w:sz w:val="20"/>
                <w:szCs w:val="20"/>
                <w:lang w:eastAsia="en-US"/>
              </w:rPr>
              <w:t>Игла изготовлена из высококачественной медицинской стали.</w:t>
            </w:r>
          </w:p>
          <w:p w14:paraId="2B5F46A0" w14:textId="77777777" w:rsidR="008107D6" w:rsidRPr="00335410" w:rsidRDefault="008107D6" w:rsidP="00434BCA">
            <w:pPr>
              <w:rPr>
                <w:rFonts w:cs="Times New Roman"/>
                <w:sz w:val="20"/>
                <w:szCs w:val="20"/>
              </w:rPr>
            </w:pPr>
            <w:r w:rsidRPr="00335410">
              <w:rPr>
                <w:rStyle w:val="11"/>
                <w:rFonts w:eastAsia="Times New Roman" w:cs="Times New Roman"/>
                <w:color w:val="000000"/>
                <w:sz w:val="20"/>
                <w:szCs w:val="20"/>
              </w:rPr>
              <w:t>Поставляется в пластиковой упаковке по 12 штук.</w:t>
            </w:r>
          </w:p>
        </w:tc>
        <w:tc>
          <w:tcPr>
            <w:tcW w:w="1348" w:type="dxa"/>
            <w:tcBorders>
              <w:top w:val="single" w:sz="4" w:space="0" w:color="000001"/>
              <w:left w:val="single" w:sz="4" w:space="0" w:color="000001"/>
              <w:bottom w:val="single" w:sz="4" w:space="0" w:color="auto"/>
              <w:right w:val="single" w:sz="4" w:space="0" w:color="000001"/>
            </w:tcBorders>
            <w:shd w:val="clear" w:color="auto" w:fill="FFFFFF"/>
          </w:tcPr>
          <w:p w14:paraId="01253A2D" w14:textId="77777777" w:rsidR="008107D6" w:rsidRPr="00335410" w:rsidRDefault="008107D6" w:rsidP="00434BCA">
            <w:pPr>
              <w:pStyle w:val="Standard"/>
              <w:spacing w:line="240" w:lineRule="atLeast"/>
              <w:ind w:right="-2"/>
              <w:jc w:val="center"/>
              <w:rPr>
                <w:rFonts w:cs="Times New Roman"/>
                <w:color w:val="000000"/>
                <w:sz w:val="20"/>
                <w:szCs w:val="20"/>
              </w:rPr>
            </w:pPr>
          </w:p>
        </w:tc>
        <w:tc>
          <w:tcPr>
            <w:tcW w:w="637" w:type="dxa"/>
            <w:tcBorders>
              <w:top w:val="single" w:sz="4" w:space="0" w:color="000001"/>
              <w:left w:val="single" w:sz="4" w:space="0" w:color="000001"/>
              <w:bottom w:val="single" w:sz="4" w:space="0" w:color="auto"/>
              <w:right w:val="single" w:sz="4" w:space="0" w:color="000001"/>
            </w:tcBorders>
            <w:shd w:val="clear" w:color="auto" w:fill="FFFFFF"/>
          </w:tcPr>
          <w:p w14:paraId="0C357FDB" w14:textId="77777777" w:rsidR="008107D6" w:rsidRPr="00335410" w:rsidRDefault="008107D6" w:rsidP="00434BCA">
            <w:pPr>
              <w:pStyle w:val="Standard"/>
              <w:spacing w:line="240" w:lineRule="atLeast"/>
              <w:ind w:right="-2"/>
              <w:jc w:val="center"/>
              <w:rPr>
                <w:rFonts w:cs="Times New Roman"/>
                <w:sz w:val="20"/>
                <w:szCs w:val="20"/>
              </w:rPr>
            </w:pPr>
            <w:proofErr w:type="spellStart"/>
            <w:r w:rsidRPr="00335410">
              <w:rPr>
                <w:rFonts w:cs="Times New Roman"/>
                <w:color w:val="000000"/>
                <w:sz w:val="20"/>
                <w:szCs w:val="20"/>
              </w:rPr>
              <w:t>упак</w:t>
            </w:r>
            <w:proofErr w:type="spellEnd"/>
          </w:p>
        </w:tc>
        <w:tc>
          <w:tcPr>
            <w:tcW w:w="813"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B76AE2D" w14:textId="77777777" w:rsidR="008107D6" w:rsidRPr="00335410" w:rsidRDefault="008107D6" w:rsidP="00434BCA">
            <w:pPr>
              <w:pStyle w:val="Standard"/>
              <w:spacing w:line="240" w:lineRule="atLeast"/>
              <w:ind w:right="-2"/>
              <w:jc w:val="center"/>
              <w:rPr>
                <w:rFonts w:cs="Times New Roman"/>
                <w:sz w:val="20"/>
                <w:szCs w:val="20"/>
              </w:rPr>
            </w:pPr>
            <w:r w:rsidRPr="00335410">
              <w:rPr>
                <w:rFonts w:cs="Times New Roman"/>
                <w:color w:val="000000"/>
                <w:sz w:val="20"/>
                <w:szCs w:val="20"/>
              </w:rPr>
              <w:t>30</w:t>
            </w:r>
          </w:p>
        </w:tc>
        <w:tc>
          <w:tcPr>
            <w:tcW w:w="888" w:type="dxa"/>
            <w:tcBorders>
              <w:left w:val="single" w:sz="4" w:space="0" w:color="000001"/>
              <w:bottom w:val="single" w:sz="4" w:space="0" w:color="auto"/>
              <w:right w:val="single" w:sz="4" w:space="0" w:color="000001"/>
            </w:tcBorders>
            <w:shd w:val="clear" w:color="auto" w:fill="FFFFFF"/>
          </w:tcPr>
          <w:p w14:paraId="0BDC2A8F" w14:textId="77777777" w:rsidR="008107D6" w:rsidRPr="00335410" w:rsidRDefault="008107D6" w:rsidP="00434BCA">
            <w:pPr>
              <w:pStyle w:val="Standard"/>
              <w:spacing w:line="240" w:lineRule="atLeast"/>
              <w:ind w:right="-2"/>
              <w:jc w:val="center"/>
              <w:rPr>
                <w:rFonts w:cs="Times New Roman"/>
                <w:sz w:val="20"/>
                <w:szCs w:val="20"/>
              </w:rPr>
            </w:pPr>
          </w:p>
        </w:tc>
        <w:tc>
          <w:tcPr>
            <w:tcW w:w="1032" w:type="dxa"/>
            <w:gridSpan w:val="2"/>
            <w:tcBorders>
              <w:left w:val="single" w:sz="4" w:space="0" w:color="000001"/>
              <w:bottom w:val="single" w:sz="4" w:space="0" w:color="auto"/>
              <w:right w:val="single" w:sz="4" w:space="0" w:color="000001"/>
            </w:tcBorders>
            <w:shd w:val="clear" w:color="auto" w:fill="FFFFFF"/>
          </w:tcPr>
          <w:p w14:paraId="18596560"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left w:val="single" w:sz="4" w:space="0" w:color="000001"/>
              <w:bottom w:val="single" w:sz="4" w:space="0" w:color="auto"/>
              <w:right w:val="single" w:sz="4" w:space="0" w:color="000001"/>
            </w:tcBorders>
            <w:shd w:val="clear" w:color="auto" w:fill="FFFFFF"/>
          </w:tcPr>
          <w:p w14:paraId="35944D38" w14:textId="77777777" w:rsidR="008107D6" w:rsidRPr="00335410" w:rsidRDefault="008107D6" w:rsidP="00434BCA">
            <w:pPr>
              <w:pStyle w:val="Standard"/>
              <w:spacing w:line="240" w:lineRule="atLeast"/>
              <w:ind w:right="-2"/>
              <w:jc w:val="center"/>
              <w:rPr>
                <w:rFonts w:cs="Times New Roman"/>
                <w:sz w:val="20"/>
                <w:szCs w:val="20"/>
              </w:rPr>
            </w:pPr>
          </w:p>
        </w:tc>
      </w:tr>
      <w:tr w:rsidR="008107D6" w:rsidRPr="00335410" w14:paraId="5B094C1F" w14:textId="1563390F" w:rsidTr="008107D6">
        <w:trPr>
          <w:trHeight w:val="343"/>
        </w:trPr>
        <w:tc>
          <w:tcPr>
            <w:tcW w:w="8374"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76959A" w14:textId="0352F857" w:rsidR="008107D6" w:rsidRPr="009945CD" w:rsidRDefault="008107D6" w:rsidP="00434BCA">
            <w:pPr>
              <w:pStyle w:val="Standard"/>
              <w:spacing w:line="240" w:lineRule="atLeast"/>
              <w:ind w:right="-2"/>
              <w:jc w:val="center"/>
              <w:rPr>
                <w:rFonts w:cs="Times New Roman"/>
                <w:b/>
                <w:bCs/>
                <w:sz w:val="20"/>
                <w:szCs w:val="20"/>
              </w:rPr>
            </w:pPr>
            <w:r w:rsidRPr="009945CD">
              <w:rPr>
                <w:rFonts w:cs="Times New Roman"/>
                <w:b/>
                <w:bCs/>
                <w:sz w:val="20"/>
                <w:szCs w:val="20"/>
              </w:rPr>
              <w:lastRenderedPageBreak/>
              <w:t>Итого</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17560BA4" w14:textId="77777777" w:rsidR="008107D6" w:rsidRPr="00335410" w:rsidRDefault="008107D6" w:rsidP="00434BCA">
            <w:pPr>
              <w:pStyle w:val="Standard"/>
              <w:spacing w:line="240" w:lineRule="atLeast"/>
              <w:ind w:right="-2"/>
              <w:jc w:val="center"/>
              <w:rPr>
                <w:rFonts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14:paraId="1A90B484" w14:textId="77777777" w:rsidR="008107D6" w:rsidRPr="00335410" w:rsidRDefault="008107D6" w:rsidP="00434BCA">
            <w:pPr>
              <w:pStyle w:val="Standard"/>
              <w:spacing w:line="240" w:lineRule="atLeast"/>
              <w:ind w:right="-2"/>
              <w:jc w:val="center"/>
              <w:rPr>
                <w:rFonts w:cs="Times New Roman"/>
                <w:sz w:val="20"/>
                <w:szCs w:val="20"/>
              </w:rPr>
            </w:pPr>
          </w:p>
        </w:tc>
      </w:tr>
      <w:bookmarkEnd w:id="8"/>
    </w:tbl>
    <w:p w14:paraId="160F4656" w14:textId="3F581560" w:rsidR="00BE6438" w:rsidRDefault="00BE6438" w:rsidP="00BE6438">
      <w:pPr>
        <w:widowControl w:val="0"/>
        <w:spacing w:after="0"/>
        <w:ind w:firstLine="567"/>
        <w:jc w:val="both"/>
        <w:rPr>
          <w:rFonts w:eastAsia="Times New Roman" w:cs="Times New Roman"/>
          <w:sz w:val="24"/>
          <w:szCs w:val="24"/>
          <w:lang w:eastAsia="ru-RU"/>
        </w:rPr>
      </w:pPr>
    </w:p>
    <w:p w14:paraId="4E248430" w14:textId="77777777" w:rsidR="00434BCA" w:rsidRDefault="00434BCA" w:rsidP="00BE6438">
      <w:pPr>
        <w:widowControl w:val="0"/>
        <w:spacing w:after="0"/>
        <w:ind w:firstLine="567"/>
        <w:jc w:val="both"/>
        <w:rPr>
          <w:rFonts w:eastAsia="Times New Roman" w:cs="Times New Roman"/>
          <w:sz w:val="24"/>
          <w:szCs w:val="24"/>
          <w:lang w:eastAsia="ru-RU"/>
        </w:rPr>
      </w:pPr>
    </w:p>
    <w:p w14:paraId="38F5A363" w14:textId="77777777" w:rsidR="00434BCA" w:rsidRPr="00BE6438" w:rsidRDefault="00434BCA" w:rsidP="00BE6438">
      <w:pPr>
        <w:widowControl w:val="0"/>
        <w:spacing w:after="0"/>
        <w:ind w:firstLine="567"/>
        <w:jc w:val="both"/>
        <w:rPr>
          <w:rFonts w:eastAsia="Times New Roman" w:cs="Times New Roman"/>
          <w:sz w:val="24"/>
          <w:szCs w:val="24"/>
          <w:lang w:eastAsia="ru-RU"/>
        </w:rPr>
      </w:pPr>
    </w:p>
    <w:p w14:paraId="630A128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Итого на общую сумму </w:t>
      </w:r>
      <w:r w:rsidRPr="00BE6438">
        <w:rPr>
          <w:rFonts w:eastAsia="Times New Roman" w:cs="Times New Roman"/>
          <w:b/>
          <w:bCs/>
          <w:color w:val="000000"/>
          <w:sz w:val="22"/>
          <w:shd w:val="clear" w:color="auto" w:fill="FFFF00"/>
          <w:lang w:eastAsia="ru-RU"/>
        </w:rPr>
        <w:t xml:space="preserve">_____________ </w:t>
      </w:r>
      <w:r w:rsidRPr="00BE6438">
        <w:rPr>
          <w:rFonts w:eastAsia="Times New Roman" w:cs="Times New Roman"/>
          <w:color w:val="000000"/>
          <w:sz w:val="22"/>
          <w:shd w:val="clear" w:color="auto" w:fill="FFFF00"/>
          <w:lang w:eastAsia="ru-RU"/>
        </w:rPr>
        <w:t>(_________________) рублей ______ копеек, в том числе НДС по ставке ___% - ________ рублей/НДС не облагается.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shd w:val="clear" w:color="auto" w:fill="FFFF00"/>
          <w:lang w:eastAsia="ru-RU"/>
        </w:rPr>
        <w:t>)</w:t>
      </w:r>
    </w:p>
    <w:p w14:paraId="5E123539" w14:textId="3138CC42"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B90B880"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A02FCCF" w14:textId="792053D5" w:rsidR="00BE6438" w:rsidRPr="00BE6438" w:rsidRDefault="00BE6438" w:rsidP="00BE6438">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1. Срок</w:t>
      </w:r>
      <w:r w:rsidR="005218E4">
        <w:rPr>
          <w:rFonts w:eastAsia="Times New Roman" w:cs="Times New Roman"/>
          <w:color w:val="000000"/>
          <w:sz w:val="22"/>
          <w:lang w:eastAsia="ru-RU"/>
        </w:rPr>
        <w:t>, периодичность</w:t>
      </w:r>
      <w:r w:rsidRPr="00BE6438">
        <w:rPr>
          <w:rFonts w:eastAsia="Times New Roman" w:cs="Times New Roman"/>
          <w:color w:val="000000"/>
          <w:sz w:val="22"/>
          <w:lang w:eastAsia="ru-RU"/>
        </w:rPr>
        <w:t xml:space="preserve"> поставки Товара</w:t>
      </w:r>
      <w:bookmarkStart w:id="9" w:name="_Hlk82763794"/>
      <w:bookmarkEnd w:id="7"/>
      <w:r w:rsidRPr="00BE6438">
        <w:rPr>
          <w:rFonts w:eastAsia="Times New Roman" w:cs="Times New Roman"/>
          <w:color w:val="000000"/>
          <w:sz w:val="22"/>
          <w:lang w:eastAsia="ru-RU"/>
        </w:rPr>
        <w:t>:</w:t>
      </w:r>
      <w:bookmarkEnd w:id="9"/>
      <w:r w:rsidR="00F4643D" w:rsidRPr="00F4643D">
        <w:rPr>
          <w:rFonts w:eastAsia="Times New Roman" w:cs="Times New Roman"/>
          <w:color w:val="000000"/>
          <w:sz w:val="22"/>
          <w:lang w:eastAsia="ru-RU"/>
        </w:rPr>
        <w:t xml:space="preserve"> </w:t>
      </w:r>
      <w:r w:rsidR="00A82F05" w:rsidRPr="00A82F05">
        <w:rPr>
          <w:rFonts w:eastAsia="Times New Roman" w:cs="Times New Roman"/>
          <w:color w:val="000000"/>
          <w:sz w:val="22"/>
          <w:lang w:eastAsia="ru-RU"/>
        </w:rPr>
        <w:t xml:space="preserve">со дня заключения договора по 31.12.2025г. партиями в течение 10-ти </w:t>
      </w:r>
      <w:r w:rsidR="00434BCA">
        <w:rPr>
          <w:rFonts w:eastAsia="Times New Roman" w:cs="Times New Roman"/>
          <w:color w:val="000000"/>
          <w:sz w:val="22"/>
          <w:lang w:eastAsia="ru-RU"/>
        </w:rPr>
        <w:t xml:space="preserve">рабочих </w:t>
      </w:r>
      <w:r w:rsidR="00A82F05" w:rsidRPr="00A82F05">
        <w:rPr>
          <w:rFonts w:eastAsia="Times New Roman" w:cs="Times New Roman"/>
          <w:color w:val="000000"/>
          <w:sz w:val="22"/>
          <w:lang w:eastAsia="ru-RU"/>
        </w:rPr>
        <w:t xml:space="preserve">дней со дня получения </w:t>
      </w:r>
      <w:r w:rsidR="005218E4" w:rsidRPr="005218E4">
        <w:rPr>
          <w:rFonts w:eastAsia="Times New Roman" w:cs="Times New Roman"/>
          <w:color w:val="000000"/>
          <w:sz w:val="22"/>
          <w:lang w:eastAsia="ru-RU"/>
        </w:rPr>
        <w:t>Поставщиком письменной заявки Заказчика</w:t>
      </w:r>
      <w:r w:rsidR="006C3BD2">
        <w:rPr>
          <w:rFonts w:eastAsia="Times New Roman" w:cs="Times New Roman"/>
          <w:color w:val="000000"/>
          <w:sz w:val="22"/>
          <w:lang w:eastAsia="ru-RU"/>
        </w:rPr>
        <w:t>.</w:t>
      </w:r>
    </w:p>
    <w:p w14:paraId="179D5C09" w14:textId="15D4918F" w:rsidR="002C0036" w:rsidRDefault="00BE6438" w:rsidP="0024450F">
      <w:pPr>
        <w:tabs>
          <w:tab w:val="left" w:pos="567"/>
          <w:tab w:val="left" w:pos="708"/>
        </w:tabs>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2.</w:t>
      </w:r>
      <w:r w:rsidR="005218E4">
        <w:rPr>
          <w:rFonts w:eastAsia="Times New Roman" w:cs="Times New Roman"/>
          <w:color w:val="000000"/>
          <w:sz w:val="22"/>
          <w:lang w:eastAsia="ru-RU"/>
        </w:rPr>
        <w:t xml:space="preserve"> </w:t>
      </w:r>
      <w:r w:rsidRPr="00BE6438">
        <w:rPr>
          <w:rFonts w:eastAsia="Times New Roman" w:cs="Times New Roman"/>
          <w:color w:val="000000"/>
          <w:sz w:val="22"/>
          <w:lang w:eastAsia="ru-RU"/>
        </w:rPr>
        <w:t>Отгрузочные</w:t>
      </w:r>
      <w:r w:rsidR="006C3BD2">
        <w:rPr>
          <w:rFonts w:eastAsia="Times New Roman" w:cs="Times New Roman"/>
          <w:color w:val="000000"/>
          <w:sz w:val="22"/>
          <w:lang w:eastAsia="ru-RU"/>
        </w:rPr>
        <w:t xml:space="preserve"> </w:t>
      </w:r>
      <w:r w:rsidRPr="00BE6438">
        <w:rPr>
          <w:rFonts w:eastAsia="Times New Roman" w:cs="Times New Roman"/>
          <w:color w:val="000000"/>
          <w:sz w:val="22"/>
          <w:lang w:eastAsia="ru-RU"/>
        </w:rPr>
        <w:t>реквизиты:</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Республика</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Башкортостан,</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Уфимский</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район,</w:t>
      </w:r>
      <w:r w:rsidR="006C3BD2">
        <w:rPr>
          <w:rFonts w:eastAsia="Times New Roman" w:cs="Times New Roman"/>
          <w:color w:val="000000"/>
          <w:sz w:val="22"/>
          <w:lang w:eastAsia="ru-RU"/>
        </w:rPr>
        <w:t xml:space="preserve"> </w:t>
      </w:r>
      <w:r w:rsidR="00894FE5" w:rsidRPr="00894FE5">
        <w:rPr>
          <w:rFonts w:eastAsia="Times New Roman" w:cs="Times New Roman"/>
          <w:color w:val="000000"/>
          <w:sz w:val="22"/>
          <w:lang w:eastAsia="ru-RU"/>
        </w:rPr>
        <w:t xml:space="preserve">д. Алексеевка, ул. Интернациональная, 1/1, </w:t>
      </w:r>
      <w:r w:rsidR="00DD462B" w:rsidRPr="00DD462B">
        <w:rPr>
          <w:rFonts w:eastAsia="Times New Roman" w:cs="Times New Roman"/>
          <w:color w:val="000000"/>
          <w:sz w:val="22"/>
          <w:lang w:eastAsia="ru-RU"/>
        </w:rPr>
        <w:t>стр.34, склад цеха животноводства</w:t>
      </w:r>
      <w:r w:rsidR="00F755ED">
        <w:rPr>
          <w:rFonts w:eastAsia="Times New Roman" w:cs="Times New Roman"/>
          <w:color w:val="000000"/>
          <w:sz w:val="22"/>
          <w:lang w:eastAsia="ru-RU"/>
        </w:rPr>
        <w:t>.</w:t>
      </w:r>
    </w:p>
    <w:p w14:paraId="0DF82321" w14:textId="77777777" w:rsidR="005218E4" w:rsidRDefault="005218E4" w:rsidP="0024450F">
      <w:pPr>
        <w:tabs>
          <w:tab w:val="left" w:pos="567"/>
          <w:tab w:val="left" w:pos="708"/>
        </w:tabs>
        <w:spacing w:after="0"/>
        <w:ind w:firstLine="567"/>
        <w:jc w:val="both"/>
        <w:rPr>
          <w:rFonts w:eastAsia="Times New Roman" w:cs="Times New Roman"/>
          <w:sz w:val="24"/>
          <w:szCs w:val="24"/>
          <w:lang w:eastAsia="ru-RU"/>
        </w:rPr>
      </w:pPr>
    </w:p>
    <w:p w14:paraId="2971EF83" w14:textId="77777777" w:rsidR="00501AC4" w:rsidRPr="00BE6438" w:rsidRDefault="00501AC4" w:rsidP="0024450F">
      <w:pPr>
        <w:tabs>
          <w:tab w:val="left" w:pos="567"/>
          <w:tab w:val="left" w:pos="708"/>
        </w:tabs>
        <w:spacing w:after="0"/>
        <w:ind w:firstLine="567"/>
        <w:jc w:val="both"/>
        <w:rPr>
          <w:rFonts w:eastAsia="Times New Roman" w:cs="Times New Roman"/>
          <w:sz w:val="24"/>
          <w:szCs w:val="24"/>
          <w:lang w:eastAsia="ru-RU"/>
        </w:rPr>
      </w:pPr>
    </w:p>
    <w:tbl>
      <w:tblPr>
        <w:tblW w:w="0" w:type="auto"/>
        <w:jc w:val="center"/>
        <w:tblCellSpacing w:w="0" w:type="dxa"/>
        <w:tblLook w:val="04A0" w:firstRow="1" w:lastRow="0" w:firstColumn="1" w:lastColumn="0" w:noHBand="0" w:noVBand="1"/>
      </w:tblPr>
      <w:tblGrid>
        <w:gridCol w:w="5241"/>
        <w:gridCol w:w="4800"/>
      </w:tblGrid>
      <w:tr w:rsidR="00BE6438" w:rsidRPr="00BE6438" w14:paraId="21C646FC" w14:textId="77777777" w:rsidTr="00BE6438">
        <w:trPr>
          <w:trHeight w:val="1654"/>
          <w:tblCellSpacing w:w="0" w:type="dxa"/>
          <w:jc w:val="center"/>
        </w:trPr>
        <w:tc>
          <w:tcPr>
            <w:tcW w:w="5241" w:type="dxa"/>
            <w:tcBorders>
              <w:top w:val="nil"/>
              <w:left w:val="nil"/>
              <w:bottom w:val="nil"/>
              <w:right w:val="nil"/>
            </w:tcBorders>
            <w:vAlign w:val="center"/>
            <w:hideMark/>
          </w:tcPr>
          <w:p w14:paraId="4F68F5B6" w14:textId="01D7C404" w:rsidR="00BE6438" w:rsidRPr="00BE6438" w:rsidRDefault="00BE6438" w:rsidP="00BE6438">
            <w:pPr>
              <w:widowControl w:val="0"/>
              <w:spacing w:after="0"/>
              <w:ind w:right="91"/>
              <w:rPr>
                <w:rFonts w:eastAsia="Times New Roman" w:cs="Times New Roman"/>
                <w:sz w:val="24"/>
                <w:szCs w:val="24"/>
                <w:lang w:eastAsia="ru-RU"/>
              </w:rPr>
            </w:pPr>
            <w:r w:rsidRPr="00BE6438">
              <w:rPr>
                <w:rFonts w:eastAsia="Times New Roman" w:cs="Times New Roman"/>
                <w:sz w:val="24"/>
                <w:szCs w:val="24"/>
                <w:lang w:eastAsia="ru-RU"/>
              </w:rPr>
              <w:t> </w:t>
            </w:r>
            <w:bookmarkStart w:id="10" w:name="_Hlk83902384"/>
            <w:r w:rsidRPr="00BE6438">
              <w:rPr>
                <w:rFonts w:eastAsia="Times New Roman" w:cs="Times New Roman"/>
                <w:b/>
                <w:bCs/>
                <w:color w:val="000000"/>
                <w:sz w:val="22"/>
                <w:lang w:eastAsia="ru-RU"/>
              </w:rPr>
              <w:t>                   «Заказчик»</w:t>
            </w:r>
          </w:p>
          <w:p w14:paraId="08A71F6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E6BE26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5BD916D4"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324DB090"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697B4D37"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bookmarkEnd w:id="10"/>
        <w:tc>
          <w:tcPr>
            <w:tcW w:w="4800" w:type="dxa"/>
            <w:tcBorders>
              <w:top w:val="nil"/>
              <w:left w:val="nil"/>
              <w:bottom w:val="nil"/>
              <w:right w:val="nil"/>
            </w:tcBorders>
            <w:vAlign w:val="center"/>
            <w:hideMark/>
          </w:tcPr>
          <w:p w14:paraId="3A4E2D11"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6423C93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4BEABC89"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74FBC2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8F1B2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B504727"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76F21573" w14:textId="77777777" w:rsidR="00501AC4" w:rsidRDefault="00501AC4" w:rsidP="002C0036">
      <w:pPr>
        <w:shd w:val="clear" w:color="auto" w:fill="FFFFFF"/>
        <w:spacing w:after="0"/>
        <w:ind w:firstLine="567"/>
        <w:jc w:val="both"/>
        <w:rPr>
          <w:rFonts w:eastAsia="Times New Roman" w:cs="Times New Roman"/>
          <w:sz w:val="24"/>
          <w:szCs w:val="24"/>
          <w:lang w:eastAsia="ru-RU"/>
        </w:rPr>
        <w:sectPr w:rsidR="00501AC4" w:rsidSect="00894FE5">
          <w:pgSz w:w="11906" w:h="16838" w:code="9"/>
          <w:pgMar w:top="567" w:right="567" w:bottom="851" w:left="1134" w:header="709" w:footer="709" w:gutter="0"/>
          <w:cols w:space="708"/>
          <w:docGrid w:linePitch="360"/>
        </w:sectPr>
      </w:pPr>
    </w:p>
    <w:p w14:paraId="748EA902" w14:textId="5CCBDE29" w:rsidR="00BE6438" w:rsidRPr="00BE6438" w:rsidRDefault="00BE6438" w:rsidP="00DD462B">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lastRenderedPageBreak/>
        <w:t>   </w:t>
      </w:r>
      <w:r w:rsidRPr="00BE6438">
        <w:rPr>
          <w:rFonts w:eastAsia="Times New Roman" w:cs="Times New Roman"/>
          <w:color w:val="000000"/>
          <w:sz w:val="22"/>
          <w:lang w:eastAsia="ru-RU"/>
        </w:rPr>
        <w:t>Приложение №2</w:t>
      </w:r>
    </w:p>
    <w:p w14:paraId="1FF69E73" w14:textId="390C1AD9"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434BCA">
        <w:rPr>
          <w:rFonts w:eastAsia="Times New Roman" w:cs="Times New Roman"/>
          <w:color w:val="000000"/>
          <w:sz w:val="22"/>
          <w:lang w:eastAsia="ru-RU"/>
        </w:rPr>
        <w:t>_____________</w:t>
      </w:r>
      <w:r w:rsidRPr="00BE6438">
        <w:rPr>
          <w:rFonts w:eastAsia="Times New Roman" w:cs="Times New Roman"/>
          <w:color w:val="000000"/>
          <w:sz w:val="22"/>
          <w:lang w:eastAsia="ru-RU"/>
        </w:rPr>
        <w:t xml:space="preserve"> от «___» _________ 202</w:t>
      </w:r>
      <w:r w:rsidR="00FD61CC">
        <w:rPr>
          <w:rFonts w:eastAsia="Times New Roman" w:cs="Times New Roman"/>
          <w:color w:val="000000"/>
          <w:sz w:val="22"/>
          <w:lang w:eastAsia="ru-RU"/>
        </w:rPr>
        <w:t>5</w:t>
      </w:r>
      <w:r w:rsidRPr="00BE6438">
        <w:rPr>
          <w:rFonts w:eastAsia="Times New Roman" w:cs="Times New Roman"/>
          <w:color w:val="000000"/>
          <w:sz w:val="22"/>
          <w:lang w:eastAsia="ru-RU"/>
        </w:rPr>
        <w:t>г.</w:t>
      </w:r>
    </w:p>
    <w:p w14:paraId="127EDDEB" w14:textId="77777777" w:rsidR="00BE6438" w:rsidRDefault="00BE6438" w:rsidP="00BE6438">
      <w:pPr>
        <w:shd w:val="clear" w:color="auto" w:fill="FFFFFF"/>
        <w:spacing w:after="0"/>
        <w:ind w:firstLine="567"/>
        <w:jc w:val="right"/>
        <w:rPr>
          <w:rFonts w:eastAsia="Times New Roman" w:cs="Times New Roman"/>
          <w:sz w:val="24"/>
          <w:szCs w:val="24"/>
          <w:lang w:eastAsia="ru-RU"/>
        </w:rPr>
      </w:pPr>
    </w:p>
    <w:p w14:paraId="76FACE7C" w14:textId="77777777" w:rsidR="00434BCA" w:rsidRDefault="00434BCA" w:rsidP="00BE6438">
      <w:pPr>
        <w:shd w:val="clear" w:color="auto" w:fill="FFFFFF"/>
        <w:spacing w:after="0"/>
        <w:ind w:firstLine="567"/>
        <w:jc w:val="right"/>
        <w:rPr>
          <w:rFonts w:eastAsia="Times New Roman" w:cs="Times New Roman"/>
          <w:sz w:val="24"/>
          <w:szCs w:val="24"/>
          <w:lang w:eastAsia="ru-RU"/>
        </w:rPr>
      </w:pPr>
    </w:p>
    <w:p w14:paraId="6B1366E7" w14:textId="23E4F920" w:rsidR="00434BCA" w:rsidRDefault="00434BCA" w:rsidP="00434BCA">
      <w:pPr>
        <w:pStyle w:val="Standard"/>
        <w:ind w:firstLine="567"/>
        <w:rPr>
          <w:rFonts w:cs="Times New Roman"/>
          <w:color w:val="000000"/>
          <w:sz w:val="22"/>
          <w:szCs w:val="22"/>
        </w:rPr>
      </w:pPr>
      <w:r w:rsidRPr="00434BCA">
        <w:rPr>
          <w:rFonts w:cs="Times New Roman"/>
          <w:color w:val="000000"/>
          <w:sz w:val="22"/>
          <w:szCs w:val="22"/>
        </w:rPr>
        <w:t xml:space="preserve">                                                                   </w:t>
      </w:r>
      <w:bookmarkStart w:id="11" w:name="_Hlk150875099"/>
      <w:r w:rsidRPr="00434BCA">
        <w:rPr>
          <w:rFonts w:cs="Times New Roman"/>
          <w:color w:val="000000"/>
          <w:sz w:val="22"/>
          <w:szCs w:val="22"/>
        </w:rPr>
        <w:t>Техническое задание</w:t>
      </w:r>
    </w:p>
    <w:p w14:paraId="0ACB5C28" w14:textId="77777777" w:rsidR="00434BCA" w:rsidRPr="00434BCA" w:rsidRDefault="00434BCA" w:rsidP="00434BCA">
      <w:pPr>
        <w:pStyle w:val="Standard"/>
        <w:ind w:firstLine="567"/>
        <w:rPr>
          <w:rFonts w:cs="Times New Roman"/>
          <w:color w:val="000000"/>
          <w:sz w:val="22"/>
          <w:szCs w:val="22"/>
        </w:rPr>
      </w:pPr>
    </w:p>
    <w:p w14:paraId="625F9291" w14:textId="77777777" w:rsidR="00434BCA" w:rsidRPr="00434BCA" w:rsidRDefault="00434BCA" w:rsidP="00434BCA">
      <w:pPr>
        <w:pStyle w:val="Standard"/>
        <w:spacing w:after="28"/>
        <w:ind w:firstLine="567"/>
        <w:jc w:val="both"/>
        <w:rPr>
          <w:sz w:val="22"/>
          <w:szCs w:val="22"/>
        </w:rPr>
      </w:pPr>
      <w:r w:rsidRPr="00434BCA">
        <w:rPr>
          <w:rStyle w:val="11"/>
          <w:rFonts w:eastAsia="Times New Roman" w:cs="Times New Roman"/>
          <w:b/>
          <w:bCs/>
          <w:color w:val="000000"/>
          <w:sz w:val="22"/>
          <w:szCs w:val="22"/>
        </w:rPr>
        <w:t>Срок (период) поставки Товара</w:t>
      </w:r>
      <w:r w:rsidRPr="00434BCA">
        <w:rPr>
          <w:rStyle w:val="11"/>
          <w:rFonts w:eastAsia="Times New Roman" w:cs="Times New Roman"/>
          <w:color w:val="000000"/>
          <w:sz w:val="22"/>
          <w:szCs w:val="22"/>
        </w:rPr>
        <w:t>: с момента заключения договора по 31 .12. 2025 г.</w:t>
      </w:r>
    </w:p>
    <w:p w14:paraId="0786BF30" w14:textId="77777777" w:rsidR="00434BCA" w:rsidRPr="00434BCA" w:rsidRDefault="00434BCA" w:rsidP="00434BCA">
      <w:pPr>
        <w:pStyle w:val="Standard"/>
        <w:spacing w:after="28"/>
        <w:ind w:firstLine="567"/>
        <w:jc w:val="both"/>
        <w:rPr>
          <w:sz w:val="22"/>
          <w:szCs w:val="22"/>
        </w:rPr>
      </w:pPr>
      <w:r w:rsidRPr="00434BCA">
        <w:rPr>
          <w:rStyle w:val="11"/>
          <w:rFonts w:eastAsia="Times New Roman" w:cs="Times New Roman"/>
          <w:b/>
          <w:bCs/>
          <w:color w:val="000000"/>
          <w:sz w:val="22"/>
          <w:szCs w:val="22"/>
        </w:rPr>
        <w:t>Место поставки Товара</w:t>
      </w:r>
      <w:r w:rsidRPr="00434BCA">
        <w:rPr>
          <w:rStyle w:val="11"/>
          <w:rFonts w:eastAsia="Times New Roman" w:cs="Times New Roman"/>
          <w:color w:val="000000"/>
          <w:sz w:val="22"/>
          <w:szCs w:val="22"/>
        </w:rPr>
        <w:t>: Республика Башкортостан, Уфимский район, д. Алексеевка, ул. Интернациональная, д. 1, АО АПК Алексеевский.</w:t>
      </w:r>
    </w:p>
    <w:p w14:paraId="5761473D" w14:textId="77777777" w:rsidR="00434BCA" w:rsidRPr="00434BCA" w:rsidRDefault="00434BCA" w:rsidP="00434BCA">
      <w:pPr>
        <w:pStyle w:val="Standard"/>
        <w:spacing w:after="28"/>
        <w:ind w:firstLine="567"/>
        <w:jc w:val="both"/>
        <w:rPr>
          <w:sz w:val="22"/>
          <w:szCs w:val="22"/>
        </w:rPr>
      </w:pPr>
      <w:r w:rsidRPr="00434BCA">
        <w:rPr>
          <w:rStyle w:val="11"/>
          <w:rFonts w:cs="Times New Roman"/>
          <w:b/>
          <w:bCs/>
          <w:color w:val="000000"/>
          <w:sz w:val="22"/>
          <w:szCs w:val="22"/>
        </w:rPr>
        <w:t>Требование к качеству закупаемого Товара</w:t>
      </w:r>
      <w:r w:rsidRPr="00434BCA">
        <w:rPr>
          <w:rStyle w:val="11"/>
          <w:rFonts w:cs="Times New Roman"/>
          <w:color w:val="000000"/>
          <w:sz w:val="22"/>
          <w:szCs w:val="22"/>
        </w:rPr>
        <w:t>: удостоверение о качестве, товарно-транспортная накладная, сертификат соответствия.</w:t>
      </w:r>
    </w:p>
    <w:p w14:paraId="49F6CED8" w14:textId="77777777" w:rsidR="00434BCA" w:rsidRPr="00434BCA" w:rsidRDefault="00434BCA" w:rsidP="00434BCA">
      <w:pPr>
        <w:pStyle w:val="Standard"/>
        <w:spacing w:after="28"/>
        <w:ind w:firstLine="567"/>
        <w:jc w:val="both"/>
        <w:rPr>
          <w:sz w:val="22"/>
          <w:szCs w:val="22"/>
        </w:rPr>
      </w:pPr>
      <w:r w:rsidRPr="00434BCA">
        <w:rPr>
          <w:rStyle w:val="11"/>
          <w:rFonts w:cs="Times New Roman"/>
          <w:b/>
          <w:bCs/>
          <w:color w:val="000000"/>
          <w:sz w:val="22"/>
          <w:szCs w:val="22"/>
        </w:rPr>
        <w:t>Условия поставки Товара</w:t>
      </w:r>
      <w:r w:rsidRPr="00434BCA">
        <w:rPr>
          <w:rStyle w:val="11"/>
          <w:rFonts w:cs="Times New Roman"/>
          <w:color w:val="000000"/>
          <w:sz w:val="22"/>
          <w:szCs w:val="22"/>
        </w:rPr>
        <w:t xml:space="preserve">: </w:t>
      </w:r>
      <w:r w:rsidRPr="00434BCA">
        <w:rPr>
          <w:rStyle w:val="11"/>
          <w:rFonts w:eastAsia="Times New Roman" w:cs="Times New Roman"/>
          <w:color w:val="000000"/>
          <w:sz w:val="22"/>
          <w:szCs w:val="22"/>
        </w:rPr>
        <w:t>Поставка товара осуществляется с момента подписания договора по 31.12.2025 года отдельными партиями, в течение 10 (десяти) рабочих дней с момента подачи Заказчиком заявки на поставку.</w:t>
      </w:r>
    </w:p>
    <w:p w14:paraId="1C6A0C96" w14:textId="77777777" w:rsidR="00434BCA" w:rsidRPr="00434BCA" w:rsidRDefault="00434BCA" w:rsidP="00434BCA">
      <w:pPr>
        <w:pStyle w:val="Standard"/>
        <w:spacing w:after="28"/>
        <w:ind w:firstLine="567"/>
        <w:jc w:val="both"/>
        <w:rPr>
          <w:sz w:val="22"/>
          <w:szCs w:val="22"/>
        </w:rPr>
      </w:pPr>
      <w:r w:rsidRPr="00434BCA">
        <w:rPr>
          <w:rStyle w:val="11"/>
          <w:rFonts w:eastAsia="Times New Roman" w:cs="Times New Roman"/>
          <w:b/>
          <w:bCs/>
          <w:color w:val="000000"/>
          <w:sz w:val="22"/>
          <w:szCs w:val="22"/>
        </w:rPr>
        <w:t>Условия оплаты</w:t>
      </w:r>
      <w:r w:rsidRPr="00434BCA">
        <w:rPr>
          <w:rStyle w:val="11"/>
          <w:rFonts w:eastAsia="Times New Roman" w:cs="Times New Roman"/>
          <w:color w:val="000000"/>
          <w:sz w:val="22"/>
          <w:szCs w:val="22"/>
        </w:rPr>
        <w:t>: Оплата производится в течение 30 дней после получения товара и подписания товарно-транспортных накладных.</w:t>
      </w:r>
    </w:p>
    <w:p w14:paraId="2B71A159" w14:textId="77777777" w:rsidR="00434BCA" w:rsidRPr="00434BCA" w:rsidRDefault="00434BCA" w:rsidP="00434BCA">
      <w:pPr>
        <w:pStyle w:val="Standard"/>
        <w:spacing w:after="28"/>
        <w:ind w:firstLine="567"/>
        <w:jc w:val="both"/>
        <w:rPr>
          <w:sz w:val="22"/>
          <w:szCs w:val="22"/>
        </w:rPr>
      </w:pPr>
      <w:r w:rsidRPr="00434BCA">
        <w:rPr>
          <w:rStyle w:val="11"/>
          <w:rFonts w:eastAsia="Times New Roman" w:cs="Times New Roman"/>
          <w:b/>
          <w:bCs/>
          <w:color w:val="000000"/>
          <w:sz w:val="22"/>
          <w:szCs w:val="22"/>
        </w:rPr>
        <w:t>Место поставки Товара</w:t>
      </w:r>
      <w:r w:rsidRPr="00434BCA">
        <w:rPr>
          <w:rStyle w:val="11"/>
          <w:rFonts w:eastAsia="Times New Roman" w:cs="Times New Roman"/>
          <w:color w:val="000000"/>
          <w:sz w:val="22"/>
          <w:szCs w:val="22"/>
        </w:rPr>
        <w:t>: склады Заказчика, согласно Технического задания.</w:t>
      </w:r>
    </w:p>
    <w:p w14:paraId="4147986B" w14:textId="77777777" w:rsidR="00434BCA" w:rsidRDefault="00434BCA" w:rsidP="00434BCA">
      <w:pPr>
        <w:pStyle w:val="Standard"/>
        <w:spacing w:after="28"/>
      </w:pPr>
    </w:p>
    <w:tbl>
      <w:tblPr>
        <w:tblW w:w="10269" w:type="dxa"/>
        <w:tblLayout w:type="fixed"/>
        <w:tblCellMar>
          <w:left w:w="10" w:type="dxa"/>
          <w:right w:w="10" w:type="dxa"/>
        </w:tblCellMar>
        <w:tblLook w:val="04A0" w:firstRow="1" w:lastRow="0" w:firstColumn="1" w:lastColumn="0" w:noHBand="0" w:noVBand="1"/>
      </w:tblPr>
      <w:tblGrid>
        <w:gridCol w:w="562"/>
        <w:gridCol w:w="1843"/>
        <w:gridCol w:w="6521"/>
        <w:gridCol w:w="703"/>
        <w:gridCol w:w="640"/>
      </w:tblGrid>
      <w:tr w:rsidR="00434BCA" w:rsidRPr="00434BCA" w14:paraId="3D4EBA43" w14:textId="77777777" w:rsidTr="00434BCA">
        <w:trPr>
          <w:trHeight w:val="512"/>
        </w:trPr>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bookmarkEnd w:id="11"/>
          <w:p w14:paraId="72AF067A" w14:textId="77777777" w:rsidR="00434BCA" w:rsidRPr="009945CD" w:rsidRDefault="00434BCA" w:rsidP="009945CD">
            <w:pPr>
              <w:pStyle w:val="Standard"/>
              <w:ind w:right="-2"/>
              <w:jc w:val="center"/>
              <w:rPr>
                <w:rFonts w:cs="Times New Roman"/>
                <w:b/>
                <w:bCs/>
                <w:color w:val="000000"/>
                <w:sz w:val="20"/>
                <w:szCs w:val="20"/>
                <w:lang w:val="en-US"/>
              </w:rPr>
            </w:pPr>
            <w:r w:rsidRPr="009945CD">
              <w:rPr>
                <w:rFonts w:cs="Times New Roman"/>
                <w:b/>
                <w:bCs/>
                <w:color w:val="000000"/>
                <w:sz w:val="20"/>
                <w:szCs w:val="20"/>
                <w:lang w:val="en-US"/>
              </w:rPr>
              <w:t>№</w:t>
            </w:r>
          </w:p>
          <w:p w14:paraId="3F986CB5" w14:textId="77777777" w:rsidR="00434BCA" w:rsidRPr="009945CD" w:rsidRDefault="00434BCA" w:rsidP="009945CD">
            <w:pPr>
              <w:pStyle w:val="Standard"/>
              <w:ind w:right="-2"/>
              <w:jc w:val="center"/>
              <w:rPr>
                <w:rFonts w:cs="Times New Roman"/>
                <w:b/>
                <w:bCs/>
                <w:color w:val="000000"/>
                <w:sz w:val="20"/>
                <w:szCs w:val="20"/>
              </w:rPr>
            </w:pPr>
            <w:r w:rsidRPr="009945CD">
              <w:rPr>
                <w:rFonts w:cs="Times New Roman"/>
                <w:b/>
                <w:bCs/>
                <w:color w:val="000000"/>
                <w:sz w:val="20"/>
                <w:szCs w:val="20"/>
              </w:rPr>
              <w:t>п/п</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8F354B" w14:textId="77777777" w:rsidR="00434BCA" w:rsidRPr="009945CD" w:rsidRDefault="00434BCA" w:rsidP="009945CD">
            <w:pPr>
              <w:pStyle w:val="Standard"/>
              <w:ind w:right="-2"/>
              <w:jc w:val="center"/>
              <w:rPr>
                <w:rFonts w:cs="Times New Roman"/>
                <w:b/>
                <w:bCs/>
                <w:color w:val="000000"/>
                <w:sz w:val="20"/>
                <w:szCs w:val="20"/>
              </w:rPr>
            </w:pPr>
            <w:r w:rsidRPr="009945CD">
              <w:rPr>
                <w:rFonts w:cs="Times New Roman"/>
                <w:b/>
                <w:bCs/>
                <w:color w:val="000000"/>
                <w:sz w:val="20"/>
                <w:szCs w:val="20"/>
              </w:rPr>
              <w:t>Наименование Товара</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FC5A68" w14:textId="77777777" w:rsidR="00434BCA" w:rsidRPr="009945CD" w:rsidRDefault="00434BCA" w:rsidP="009945CD">
            <w:pPr>
              <w:pStyle w:val="Standard"/>
              <w:ind w:right="-2"/>
              <w:jc w:val="center"/>
              <w:rPr>
                <w:rFonts w:cs="Times New Roman"/>
                <w:b/>
                <w:bCs/>
                <w:color w:val="000000"/>
                <w:sz w:val="20"/>
                <w:szCs w:val="20"/>
              </w:rPr>
            </w:pPr>
            <w:r w:rsidRPr="009945CD">
              <w:rPr>
                <w:rFonts w:cs="Times New Roman"/>
                <w:b/>
                <w:bCs/>
                <w:color w:val="000000"/>
                <w:sz w:val="20"/>
                <w:szCs w:val="20"/>
              </w:rPr>
              <w:t>Описание Товара, технические характеристики, функции, свойства</w:t>
            </w:r>
          </w:p>
        </w:tc>
        <w:tc>
          <w:tcPr>
            <w:tcW w:w="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2531A7" w14:textId="77777777" w:rsidR="00434BCA" w:rsidRPr="009945CD" w:rsidRDefault="00434BCA" w:rsidP="009945CD">
            <w:pPr>
              <w:pStyle w:val="Standard"/>
              <w:ind w:right="-2"/>
              <w:jc w:val="center"/>
              <w:rPr>
                <w:rFonts w:cs="Times New Roman"/>
                <w:b/>
                <w:bCs/>
                <w:color w:val="000000"/>
                <w:sz w:val="20"/>
                <w:szCs w:val="20"/>
              </w:rPr>
            </w:pPr>
            <w:r w:rsidRPr="009945CD">
              <w:rPr>
                <w:rFonts w:cs="Times New Roman"/>
                <w:b/>
                <w:bCs/>
                <w:color w:val="000000"/>
                <w:sz w:val="20"/>
                <w:szCs w:val="20"/>
              </w:rPr>
              <w:t>Ед. изм</w:t>
            </w:r>
          </w:p>
        </w:tc>
        <w:tc>
          <w:tcPr>
            <w:tcW w:w="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EEC6D6" w14:textId="77777777" w:rsidR="00434BCA" w:rsidRPr="009945CD" w:rsidRDefault="00434BCA" w:rsidP="009945CD">
            <w:pPr>
              <w:pStyle w:val="Standard"/>
              <w:ind w:right="-2"/>
              <w:jc w:val="center"/>
              <w:rPr>
                <w:rFonts w:cs="Times New Roman"/>
                <w:b/>
                <w:bCs/>
                <w:color w:val="000000"/>
                <w:sz w:val="20"/>
                <w:szCs w:val="20"/>
              </w:rPr>
            </w:pPr>
            <w:r w:rsidRPr="009945CD">
              <w:rPr>
                <w:rFonts w:cs="Times New Roman"/>
                <w:b/>
                <w:bCs/>
                <w:color w:val="000000"/>
                <w:sz w:val="20"/>
                <w:szCs w:val="20"/>
              </w:rPr>
              <w:t>Кол-во</w:t>
            </w:r>
          </w:p>
        </w:tc>
      </w:tr>
      <w:tr w:rsidR="00434BCA" w:rsidRPr="00434BCA" w14:paraId="07D6973D"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04C70DD"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F927D90" w14:textId="77777777" w:rsidR="00434BCA" w:rsidRPr="00434BCA" w:rsidRDefault="00434BCA" w:rsidP="00B05FF5">
            <w:pPr>
              <w:pStyle w:val="110"/>
              <w:jc w:val="both"/>
              <w:rPr>
                <w:rFonts w:eastAsia="Arial"/>
                <w:b w:val="0"/>
                <w:bCs w:val="0"/>
                <w:color w:val="000000"/>
                <w:sz w:val="20"/>
                <w:szCs w:val="20"/>
              </w:rPr>
            </w:pPr>
            <w:r w:rsidRPr="00434BCA">
              <w:rPr>
                <w:rFonts w:eastAsia="Arial"/>
                <w:b w:val="0"/>
                <w:bCs w:val="0"/>
                <w:color w:val="000000"/>
                <w:sz w:val="20"/>
                <w:szCs w:val="20"/>
              </w:rPr>
              <w:t>Аверсект-2вк,20 мл</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E7EEC2" w14:textId="77777777" w:rsidR="00434BCA" w:rsidRPr="00434BCA" w:rsidRDefault="00434BCA" w:rsidP="00B05FF5">
            <w:pPr>
              <w:pStyle w:val="15"/>
              <w:widowControl w:val="0"/>
              <w:jc w:val="both"/>
              <w:rPr>
                <w:rFonts w:ascii="Times New Roman" w:hAnsi="Times New Roman" w:cs="Times New Roman"/>
                <w:sz w:val="20"/>
                <w:szCs w:val="20"/>
              </w:rPr>
            </w:pPr>
            <w:r w:rsidRPr="00434BCA">
              <w:rPr>
                <w:rStyle w:val="11"/>
                <w:rFonts w:ascii="Times New Roman" w:eastAsia="Arial" w:hAnsi="Times New Roman" w:cs="Times New Roman"/>
                <w:color w:val="000000"/>
                <w:sz w:val="20"/>
                <w:szCs w:val="20"/>
              </w:rPr>
              <w:t xml:space="preserve">Лекарственная форма: раствор для инъекций.  Действующее вещество: </w:t>
            </w:r>
            <w:proofErr w:type="spellStart"/>
            <w:r w:rsidRPr="00434BCA">
              <w:rPr>
                <w:rStyle w:val="11"/>
                <w:rFonts w:ascii="Times New Roman" w:eastAsia="Arial" w:hAnsi="Times New Roman" w:cs="Times New Roman"/>
                <w:color w:val="000000"/>
                <w:sz w:val="20"/>
                <w:szCs w:val="20"/>
              </w:rPr>
              <w:t>аверсектин</w:t>
            </w:r>
            <w:proofErr w:type="spellEnd"/>
            <w:r w:rsidRPr="00434BCA">
              <w:rPr>
                <w:rStyle w:val="11"/>
                <w:rFonts w:ascii="Times New Roman" w:eastAsia="Arial" w:hAnsi="Times New Roman" w:cs="Times New Roman"/>
                <w:color w:val="000000"/>
                <w:sz w:val="20"/>
                <w:szCs w:val="20"/>
              </w:rPr>
              <w:t xml:space="preserve"> С. Вспомогательные вещества: </w:t>
            </w:r>
            <w:proofErr w:type="spellStart"/>
            <w:r w:rsidRPr="00434BCA">
              <w:rPr>
                <w:rStyle w:val="11"/>
                <w:rFonts w:ascii="Times New Roman" w:eastAsia="Arial" w:hAnsi="Times New Roman" w:cs="Times New Roman"/>
                <w:color w:val="000000"/>
                <w:sz w:val="20"/>
                <w:szCs w:val="20"/>
              </w:rPr>
              <w:t>поливинилпирролидон</w:t>
            </w:r>
            <w:proofErr w:type="spellEnd"/>
            <w:r w:rsidRPr="00434BCA">
              <w:rPr>
                <w:rStyle w:val="11"/>
                <w:rFonts w:ascii="Times New Roman" w:eastAsia="Arial" w:hAnsi="Times New Roman" w:cs="Times New Roman"/>
                <w:color w:val="000000"/>
                <w:sz w:val="20"/>
                <w:szCs w:val="20"/>
              </w:rPr>
              <w:t xml:space="preserve"> этанол, низкомолекулярный, </w:t>
            </w:r>
            <w:proofErr w:type="spellStart"/>
            <w:r w:rsidRPr="00434BCA">
              <w:rPr>
                <w:rStyle w:val="11"/>
                <w:rFonts w:ascii="Times New Roman" w:eastAsia="Arial" w:hAnsi="Times New Roman" w:cs="Times New Roman"/>
                <w:color w:val="000000"/>
                <w:sz w:val="20"/>
                <w:szCs w:val="20"/>
              </w:rPr>
              <w:t>полиэтиленоксид</w:t>
            </w:r>
            <w:proofErr w:type="spellEnd"/>
            <w:r w:rsidRPr="00434BCA">
              <w:rPr>
                <w:rStyle w:val="11"/>
                <w:rFonts w:ascii="Times New Roman" w:eastAsia="Arial" w:hAnsi="Times New Roman" w:cs="Times New Roman"/>
                <w:color w:val="000000"/>
                <w:sz w:val="20"/>
                <w:szCs w:val="20"/>
              </w:rPr>
              <w:t xml:space="preserve"> 400, вода д/и. Расфасован по 20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BF3C1B" w14:textId="77777777" w:rsidR="00434BCA" w:rsidRPr="00434BCA" w:rsidRDefault="00434BCA" w:rsidP="00B05FF5">
            <w:pPr>
              <w:pStyle w:val="Standard"/>
              <w:ind w:right="-2"/>
              <w:jc w:val="both"/>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71910F" w14:textId="77777777" w:rsidR="00434BCA" w:rsidRPr="00434BCA" w:rsidRDefault="00434BCA" w:rsidP="00B05FF5">
            <w:pPr>
              <w:pStyle w:val="Standard"/>
              <w:ind w:right="-2"/>
              <w:jc w:val="both"/>
              <w:rPr>
                <w:rFonts w:cs="Times New Roman"/>
                <w:color w:val="000000"/>
                <w:sz w:val="20"/>
                <w:szCs w:val="20"/>
              </w:rPr>
            </w:pPr>
            <w:r w:rsidRPr="00434BCA">
              <w:rPr>
                <w:rFonts w:cs="Times New Roman"/>
                <w:color w:val="000000"/>
                <w:sz w:val="20"/>
                <w:szCs w:val="20"/>
              </w:rPr>
              <w:t>40</w:t>
            </w:r>
          </w:p>
        </w:tc>
      </w:tr>
      <w:tr w:rsidR="00434BCA" w:rsidRPr="00434BCA" w14:paraId="7E732478" w14:textId="77777777" w:rsidTr="00434BCA">
        <w:trPr>
          <w:trHeight w:val="1411"/>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74A7C5" w14:textId="77777777" w:rsidR="00434BCA" w:rsidRPr="00434BCA" w:rsidRDefault="00434BCA" w:rsidP="00434BCA">
            <w:pPr>
              <w:pStyle w:val="Standard"/>
              <w:numPr>
                <w:ilvl w:val="0"/>
                <w:numId w:val="2"/>
              </w:numPr>
              <w:ind w:right="-2"/>
              <w:jc w:val="both"/>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C551BA3" w14:textId="77777777" w:rsidR="00434BCA" w:rsidRPr="00434BCA" w:rsidRDefault="00434BCA" w:rsidP="00B05FF5">
            <w:pPr>
              <w:pStyle w:val="110"/>
              <w:jc w:val="both"/>
              <w:rPr>
                <w:rFonts w:eastAsia="Arial"/>
                <w:b w:val="0"/>
                <w:bCs w:val="0"/>
                <w:color w:val="000000"/>
                <w:sz w:val="20"/>
                <w:szCs w:val="20"/>
              </w:rPr>
            </w:pPr>
            <w:r w:rsidRPr="00434BCA">
              <w:rPr>
                <w:rFonts w:eastAsia="Arial"/>
                <w:b w:val="0"/>
                <w:bCs w:val="0"/>
                <w:color w:val="000000"/>
                <w:sz w:val="20"/>
                <w:szCs w:val="20"/>
              </w:rPr>
              <w:t>Азитронит,100 мл</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122BB6" w14:textId="77777777" w:rsidR="00434BCA" w:rsidRPr="00434BCA" w:rsidRDefault="00434BCA" w:rsidP="00B05FF5">
            <w:pPr>
              <w:pStyle w:val="13"/>
              <w:widowControl/>
              <w:shd w:val="clear" w:color="auto" w:fill="FFFFFF"/>
              <w:suppressAutoHyphens w:val="0"/>
              <w:spacing w:after="300" w:line="240" w:lineRule="auto"/>
              <w:jc w:val="both"/>
              <w:textAlignment w:val="auto"/>
              <w:rPr>
                <w:rFonts w:ascii="Times New Roman" w:hAnsi="Times New Roman" w:cs="Times New Roman"/>
                <w:sz w:val="20"/>
                <w:szCs w:val="20"/>
              </w:rPr>
            </w:pPr>
            <w:r w:rsidRPr="00434BCA">
              <w:rPr>
                <w:rStyle w:val="11"/>
                <w:rFonts w:ascii="Times New Roman" w:eastAsia="Times New Roman" w:hAnsi="Times New Roman" w:cs="Times New Roman"/>
                <w:color w:val="000000"/>
                <w:kern w:val="0"/>
                <w:sz w:val="20"/>
                <w:szCs w:val="20"/>
                <w:lang w:eastAsia="en-US"/>
              </w:rPr>
              <w:t xml:space="preserve">Лекарственная форма: раствор для инъекций. В 1 мл в качестве действующего вещества содержит азитромицин (в форме дигидрата) – 100 мг, а также вспомогательные вещества: пропиленгликоль, цитрат натрия, </w:t>
            </w:r>
            <w:proofErr w:type="spellStart"/>
            <w:r w:rsidRPr="00434BCA">
              <w:rPr>
                <w:rStyle w:val="11"/>
                <w:rFonts w:ascii="Times New Roman" w:eastAsia="Times New Roman" w:hAnsi="Times New Roman" w:cs="Times New Roman"/>
                <w:color w:val="000000"/>
                <w:kern w:val="0"/>
                <w:sz w:val="20"/>
                <w:szCs w:val="20"/>
                <w:lang w:eastAsia="en-US"/>
              </w:rPr>
              <w:t>бензиловый</w:t>
            </w:r>
            <w:proofErr w:type="spellEnd"/>
            <w:r w:rsidRPr="00434BCA">
              <w:rPr>
                <w:rStyle w:val="11"/>
                <w:rFonts w:ascii="Times New Roman" w:eastAsia="Times New Roman" w:hAnsi="Times New Roman" w:cs="Times New Roman"/>
                <w:color w:val="000000"/>
                <w:kern w:val="0"/>
                <w:sz w:val="20"/>
                <w:szCs w:val="20"/>
                <w:lang w:eastAsia="en-US"/>
              </w:rPr>
              <w:t xml:space="preserve"> спирт; лимонную кислоту и воду для инъекций до 1 мл. По внешнему виду препарат представляет собой прозрачный раствор от бесцветного до желтого цвета.</w:t>
            </w:r>
            <w:r w:rsidRPr="00434BCA">
              <w:rPr>
                <w:rStyle w:val="11"/>
                <w:rFonts w:ascii="Times New Roman" w:eastAsia="Times New Roman" w:hAnsi="Times New Roman" w:cs="Times New Roman"/>
                <w:color w:val="000000"/>
                <w:kern w:val="0"/>
                <w:sz w:val="20"/>
                <w:szCs w:val="20"/>
                <w:lang w:val="en-US" w:eastAsia="en-US"/>
              </w:rPr>
              <w:t> </w:t>
            </w:r>
            <w:r w:rsidRPr="00434BCA">
              <w:rPr>
                <w:rStyle w:val="11"/>
                <w:rFonts w:ascii="Times New Roman" w:hAnsi="Times New Roman" w:cs="Times New Roman"/>
                <w:color w:val="000000"/>
                <w:sz w:val="20"/>
                <w:szCs w:val="20"/>
              </w:rPr>
              <w:t>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23A363" w14:textId="77777777" w:rsidR="00434BCA" w:rsidRPr="00434BCA" w:rsidRDefault="00434BCA" w:rsidP="00B05FF5">
            <w:pPr>
              <w:pStyle w:val="Standard"/>
              <w:ind w:right="-2"/>
              <w:jc w:val="both"/>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3FBE44" w14:textId="77777777" w:rsidR="00434BCA" w:rsidRPr="00434BCA" w:rsidRDefault="00434BCA" w:rsidP="00B05FF5">
            <w:pPr>
              <w:pStyle w:val="Standard"/>
              <w:ind w:right="-2"/>
              <w:jc w:val="both"/>
              <w:rPr>
                <w:rFonts w:cs="Times New Roman"/>
                <w:color w:val="000000"/>
                <w:sz w:val="20"/>
                <w:szCs w:val="20"/>
              </w:rPr>
            </w:pPr>
            <w:r w:rsidRPr="00434BCA">
              <w:rPr>
                <w:rFonts w:cs="Times New Roman"/>
                <w:color w:val="000000"/>
                <w:sz w:val="20"/>
                <w:szCs w:val="20"/>
              </w:rPr>
              <w:t>40</w:t>
            </w:r>
          </w:p>
        </w:tc>
      </w:tr>
      <w:tr w:rsidR="00434BCA" w:rsidRPr="00434BCA" w14:paraId="42473EE8"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24B13C5" w14:textId="77777777" w:rsidR="00434BCA" w:rsidRPr="00434BCA" w:rsidRDefault="00434BCA" w:rsidP="00434BCA">
            <w:pPr>
              <w:pStyle w:val="Standard"/>
              <w:numPr>
                <w:ilvl w:val="0"/>
                <w:numId w:val="2"/>
              </w:numPr>
              <w:ind w:right="-2"/>
              <w:jc w:val="both"/>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5422FEE" w14:textId="77777777" w:rsidR="00434BCA" w:rsidRPr="00434BCA" w:rsidRDefault="00434BCA" w:rsidP="00B05FF5">
            <w:pPr>
              <w:pStyle w:val="110"/>
              <w:jc w:val="both"/>
              <w:rPr>
                <w:b w:val="0"/>
                <w:bCs w:val="0"/>
                <w:sz w:val="20"/>
                <w:szCs w:val="20"/>
              </w:rPr>
            </w:pPr>
            <w:proofErr w:type="spellStart"/>
            <w:r w:rsidRPr="00434BCA">
              <w:rPr>
                <w:rStyle w:val="11"/>
                <w:rFonts w:eastAsia="Arial"/>
                <w:b w:val="0"/>
                <w:bCs w:val="0"/>
                <w:color w:val="000000"/>
                <w:sz w:val="20"/>
                <w:szCs w:val="20"/>
              </w:rPr>
              <w:t>Амоксицилин</w:t>
            </w:r>
            <w:proofErr w:type="spellEnd"/>
            <w:r w:rsidRPr="00434BCA">
              <w:rPr>
                <w:rStyle w:val="11"/>
                <w:rFonts w:eastAsia="Arial"/>
                <w:b w:val="0"/>
                <w:bCs w:val="0"/>
                <w:color w:val="000000"/>
                <w:sz w:val="20"/>
                <w:szCs w:val="20"/>
              </w:rPr>
              <w:t xml:space="preserve"> </w:t>
            </w:r>
            <w:r w:rsidRPr="00434BCA">
              <w:rPr>
                <w:rStyle w:val="11"/>
                <w:rFonts w:eastAsia="Arial"/>
                <w:b w:val="0"/>
                <w:bCs w:val="0"/>
                <w:color w:val="000000"/>
                <w:sz w:val="20"/>
                <w:szCs w:val="20"/>
                <w:lang w:val="en-US"/>
              </w:rPr>
              <w:t>LA</w:t>
            </w:r>
            <w:r w:rsidRPr="00434BCA">
              <w:rPr>
                <w:rStyle w:val="11"/>
                <w:rFonts w:eastAsia="Arial"/>
                <w:b w:val="0"/>
                <w:bCs w:val="0"/>
                <w:color w:val="000000"/>
                <w:sz w:val="20"/>
                <w:szCs w:val="20"/>
              </w:rPr>
              <w:t xml:space="preserve"> 15 %</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357C40" w14:textId="77777777" w:rsidR="00434BCA" w:rsidRPr="00434BCA" w:rsidRDefault="00434BCA" w:rsidP="00B05FF5">
            <w:pPr>
              <w:pStyle w:val="13"/>
              <w:widowControl/>
              <w:suppressAutoHyphens w:val="0"/>
              <w:spacing w:before="225" w:after="225" w:line="240" w:lineRule="auto"/>
              <w:textAlignment w:val="auto"/>
              <w:rPr>
                <w:rFonts w:ascii="Times New Roman" w:hAnsi="Times New Roman" w:cs="Times New Roman"/>
                <w:sz w:val="20"/>
                <w:szCs w:val="20"/>
              </w:rPr>
            </w:pPr>
            <w:r w:rsidRPr="00434BCA">
              <w:rPr>
                <w:rStyle w:val="11"/>
                <w:rFonts w:ascii="Times New Roman" w:hAnsi="Times New Roman" w:cs="Times New Roman"/>
                <w:color w:val="000000"/>
                <w:sz w:val="20"/>
                <w:szCs w:val="20"/>
                <w:shd w:val="clear" w:color="auto" w:fill="F1F1F1"/>
              </w:rPr>
              <w:t> </w:t>
            </w:r>
            <w:r w:rsidRPr="00434BCA">
              <w:rPr>
                <w:rStyle w:val="11"/>
                <w:rFonts w:ascii="Times New Roman" w:eastAsia="Times New Roman" w:hAnsi="Times New Roman" w:cs="Times New Roman"/>
                <w:color w:val="000000"/>
                <w:kern w:val="0"/>
                <w:sz w:val="20"/>
                <w:szCs w:val="20"/>
                <w:lang w:eastAsia="en-US"/>
              </w:rPr>
              <w:t xml:space="preserve">Лекарственная форма: раствор для инъекций. Содержит в 1 мл действующего вещества амоксициллин (в виде тригидрата) — 150 мг, а также вспомогательные вещества — </w:t>
            </w:r>
            <w:proofErr w:type="spellStart"/>
            <w:r w:rsidRPr="00434BCA">
              <w:rPr>
                <w:rStyle w:val="11"/>
                <w:rFonts w:ascii="Times New Roman" w:eastAsia="Times New Roman" w:hAnsi="Times New Roman" w:cs="Times New Roman"/>
                <w:color w:val="000000"/>
                <w:kern w:val="0"/>
                <w:sz w:val="20"/>
                <w:szCs w:val="20"/>
                <w:lang w:eastAsia="en-US"/>
              </w:rPr>
              <w:t>бензиловый</w:t>
            </w:r>
            <w:proofErr w:type="spellEnd"/>
            <w:r w:rsidRPr="00434BCA">
              <w:rPr>
                <w:rStyle w:val="11"/>
                <w:rFonts w:ascii="Times New Roman" w:eastAsia="Times New Roman" w:hAnsi="Times New Roman" w:cs="Times New Roman"/>
                <w:color w:val="000000"/>
                <w:kern w:val="0"/>
                <w:sz w:val="20"/>
                <w:szCs w:val="20"/>
                <w:lang w:eastAsia="en-US"/>
              </w:rPr>
              <w:t xml:space="preserve"> спирт, </w:t>
            </w:r>
            <w:proofErr w:type="spellStart"/>
            <w:r w:rsidRPr="00434BCA">
              <w:rPr>
                <w:rStyle w:val="11"/>
                <w:rFonts w:ascii="Times New Roman" w:eastAsia="Times New Roman" w:hAnsi="Times New Roman" w:cs="Times New Roman"/>
                <w:color w:val="000000"/>
                <w:kern w:val="0"/>
                <w:sz w:val="20"/>
                <w:szCs w:val="20"/>
                <w:lang w:eastAsia="en-US"/>
              </w:rPr>
              <w:t>бутилгидрокситолуол</w:t>
            </w:r>
            <w:proofErr w:type="spellEnd"/>
            <w:r w:rsidRPr="00434BCA">
              <w:rPr>
                <w:rStyle w:val="11"/>
                <w:rFonts w:ascii="Times New Roman" w:eastAsia="Times New Roman" w:hAnsi="Times New Roman" w:cs="Times New Roman"/>
                <w:color w:val="000000"/>
                <w:kern w:val="0"/>
                <w:sz w:val="20"/>
                <w:szCs w:val="20"/>
                <w:lang w:eastAsia="en-US"/>
              </w:rPr>
              <w:t xml:space="preserve"> и </w:t>
            </w:r>
            <w:proofErr w:type="spellStart"/>
            <w:r w:rsidRPr="00434BCA">
              <w:rPr>
                <w:rStyle w:val="11"/>
                <w:rFonts w:ascii="Times New Roman" w:eastAsia="Times New Roman" w:hAnsi="Times New Roman" w:cs="Times New Roman"/>
                <w:color w:val="000000"/>
                <w:kern w:val="0"/>
                <w:sz w:val="20"/>
                <w:szCs w:val="20"/>
                <w:lang w:eastAsia="en-US"/>
              </w:rPr>
              <w:t>Миглиол</w:t>
            </w:r>
            <w:proofErr w:type="spellEnd"/>
            <w:r w:rsidRPr="00434BCA">
              <w:rPr>
                <w:rStyle w:val="11"/>
                <w:rFonts w:ascii="Times New Roman" w:eastAsia="Times New Roman" w:hAnsi="Times New Roman" w:cs="Times New Roman"/>
                <w:color w:val="000000"/>
                <w:kern w:val="0"/>
                <w:sz w:val="20"/>
                <w:szCs w:val="20"/>
                <w:lang w:eastAsia="en-US"/>
              </w:rPr>
              <w:t xml:space="preserve"> 840. Расфасованным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EC8554" w14:textId="77777777" w:rsidR="00434BCA" w:rsidRPr="00434BCA" w:rsidRDefault="00434BCA" w:rsidP="00B05FF5">
            <w:pPr>
              <w:pStyle w:val="Standard"/>
              <w:ind w:right="-2"/>
              <w:jc w:val="both"/>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C3DECD" w14:textId="77777777" w:rsidR="00434BCA" w:rsidRPr="00434BCA" w:rsidRDefault="00434BCA" w:rsidP="00B05FF5">
            <w:pPr>
              <w:pStyle w:val="Standard"/>
              <w:ind w:right="-2"/>
              <w:jc w:val="both"/>
              <w:rPr>
                <w:rFonts w:cs="Times New Roman"/>
                <w:color w:val="000000"/>
                <w:sz w:val="20"/>
                <w:szCs w:val="20"/>
              </w:rPr>
            </w:pPr>
            <w:r w:rsidRPr="00434BCA">
              <w:rPr>
                <w:rFonts w:cs="Times New Roman"/>
                <w:color w:val="000000"/>
                <w:sz w:val="20"/>
                <w:szCs w:val="20"/>
              </w:rPr>
              <w:t>40</w:t>
            </w:r>
          </w:p>
        </w:tc>
      </w:tr>
      <w:tr w:rsidR="00434BCA" w:rsidRPr="00434BCA" w14:paraId="5817BB55" w14:textId="77777777" w:rsidTr="00434BCA">
        <w:trPr>
          <w:trHeight w:val="1361"/>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451B5B"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0373A10"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Айсидивит</w:t>
            </w:r>
            <w:proofErr w:type="spellEnd"/>
          </w:p>
          <w:p w14:paraId="11BB6702" w14:textId="77777777" w:rsidR="00434BCA" w:rsidRPr="00434BCA" w:rsidRDefault="00434BCA" w:rsidP="00B05FF5">
            <w:pPr>
              <w:pStyle w:val="110"/>
              <w:rPr>
                <w:rFonts w:eastAsia="Arial"/>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6B807B" w14:textId="77777777" w:rsidR="00434BCA" w:rsidRPr="00434BCA" w:rsidRDefault="00434BCA" w:rsidP="00B05FF5">
            <w:pPr>
              <w:pStyle w:val="Textbody"/>
              <w:rPr>
                <w:rFonts w:cs="Times New Roman"/>
                <w:color w:val="000000"/>
                <w:sz w:val="20"/>
                <w:szCs w:val="20"/>
              </w:rPr>
            </w:pPr>
            <w:r w:rsidRPr="00434BCA">
              <w:rPr>
                <w:rFonts w:cs="Times New Roman"/>
                <w:color w:val="000000"/>
                <w:sz w:val="20"/>
                <w:szCs w:val="20"/>
              </w:rPr>
              <w:t>Международное непатентованное наименование: ретинол, токоферол, янтарная кислота. Лекарственная форма: эмульсия для инъекций.</w:t>
            </w:r>
          </w:p>
          <w:p w14:paraId="002CD6D7" w14:textId="77777777" w:rsidR="00434BCA" w:rsidRPr="00434BCA" w:rsidRDefault="00434BCA" w:rsidP="00B05FF5">
            <w:pPr>
              <w:pStyle w:val="Textbody"/>
              <w:rPr>
                <w:rFonts w:cs="Times New Roman"/>
                <w:color w:val="000000"/>
                <w:sz w:val="20"/>
                <w:szCs w:val="20"/>
              </w:rPr>
            </w:pPr>
            <w:r w:rsidRPr="00434BCA">
              <w:rPr>
                <w:rFonts w:cs="Times New Roman"/>
                <w:color w:val="000000"/>
                <w:sz w:val="20"/>
                <w:szCs w:val="20"/>
              </w:rPr>
              <w:t xml:space="preserve"> В 1 мл в качестве действующих веществ содержит АСД-2Ф субстанцию – 0,04 г, янтарную кислоту – 0,05 г, витамин А (ретинола ацетат) – 15000 ЕД, витамин Е (альфа-токоферола ацетат) – 10 мг, а в качестве вспомогательного вещества воду для инъекций – до 1 мл.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3A95A6"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8BED35"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55F9D535" w14:textId="77777777" w:rsidTr="00434BCA">
        <w:trPr>
          <w:trHeight w:val="1361"/>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17A84BF"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4435732" w14:textId="77777777" w:rsidR="00434BCA" w:rsidRPr="00434BCA" w:rsidRDefault="00434BCA" w:rsidP="00B05FF5">
            <w:pPr>
              <w:pStyle w:val="13"/>
              <w:rPr>
                <w:rFonts w:ascii="Times New Roman" w:hAnsi="Times New Roman" w:cs="Times New Roman"/>
                <w:color w:val="000000"/>
                <w:sz w:val="20"/>
                <w:szCs w:val="20"/>
              </w:rPr>
            </w:pPr>
            <w:proofErr w:type="spellStart"/>
            <w:r w:rsidRPr="00434BCA">
              <w:rPr>
                <w:rFonts w:ascii="Times New Roman" w:hAnsi="Times New Roman" w:cs="Times New Roman"/>
                <w:color w:val="000000"/>
                <w:sz w:val="20"/>
                <w:szCs w:val="20"/>
              </w:rPr>
              <w:t>Альвет</w:t>
            </w:r>
            <w:proofErr w:type="spellEnd"/>
            <w:r w:rsidRPr="00434BCA">
              <w:rPr>
                <w:rFonts w:ascii="Times New Roman" w:hAnsi="Times New Roman" w:cs="Times New Roman"/>
                <w:color w:val="000000"/>
                <w:sz w:val="20"/>
                <w:szCs w:val="20"/>
              </w:rPr>
              <w:t xml:space="preserve"> </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7501C3" w14:textId="77777777" w:rsidR="00434BCA" w:rsidRPr="00434BCA" w:rsidRDefault="00434BCA" w:rsidP="00B05FF5">
            <w:pPr>
              <w:pStyle w:val="Textbody"/>
              <w:rPr>
                <w:rFonts w:cs="Times New Roman"/>
                <w:sz w:val="20"/>
                <w:szCs w:val="20"/>
              </w:rPr>
            </w:pPr>
            <w:r w:rsidRPr="00434BCA">
              <w:rPr>
                <w:rStyle w:val="11"/>
                <w:rFonts w:eastAsia="Times New Roman" w:cs="Times New Roman"/>
                <w:color w:val="000000"/>
                <w:kern w:val="0"/>
                <w:sz w:val="20"/>
                <w:szCs w:val="20"/>
              </w:rPr>
              <w:t xml:space="preserve">Лекарственная форма: порошок для орального применения. </w:t>
            </w:r>
            <w:r w:rsidRPr="00434BCA">
              <w:rPr>
                <w:rStyle w:val="11"/>
                <w:rFonts w:cs="Times New Roman"/>
                <w:color w:val="000000"/>
                <w:sz w:val="20"/>
                <w:szCs w:val="20"/>
                <w:shd w:val="clear" w:color="auto" w:fill="FFFFFF"/>
              </w:rPr>
              <w:t xml:space="preserve">Действующего вещества: </w:t>
            </w:r>
            <w:proofErr w:type="spellStart"/>
            <w:r w:rsidRPr="00434BCA">
              <w:rPr>
                <w:rStyle w:val="11"/>
                <w:rFonts w:cs="Times New Roman"/>
                <w:color w:val="000000"/>
                <w:sz w:val="20"/>
                <w:szCs w:val="20"/>
                <w:shd w:val="clear" w:color="auto" w:fill="FFFFFF"/>
              </w:rPr>
              <w:t>альбендазол</w:t>
            </w:r>
            <w:proofErr w:type="spellEnd"/>
            <w:r w:rsidRPr="00434BCA">
              <w:rPr>
                <w:rStyle w:val="11"/>
                <w:rFonts w:cs="Times New Roman"/>
                <w:color w:val="000000"/>
                <w:sz w:val="20"/>
                <w:szCs w:val="20"/>
                <w:shd w:val="clear" w:color="auto" w:fill="FFFFFF"/>
              </w:rPr>
              <w:t xml:space="preserve"> - 200мr, а в качестве </w:t>
            </w:r>
            <w:proofErr w:type="spellStart"/>
            <w:r w:rsidRPr="00434BCA">
              <w:rPr>
                <w:rStyle w:val="11"/>
                <w:rFonts w:cs="Times New Roman"/>
                <w:color w:val="000000"/>
                <w:sz w:val="20"/>
                <w:szCs w:val="20"/>
                <w:shd w:val="clear" w:color="auto" w:fill="FFFFFF"/>
              </w:rPr>
              <w:t>вспомоrателыюго</w:t>
            </w:r>
            <w:proofErr w:type="spellEnd"/>
            <w:r w:rsidRPr="00434BCA">
              <w:rPr>
                <w:rStyle w:val="11"/>
                <w:rFonts w:cs="Times New Roman"/>
                <w:color w:val="000000"/>
                <w:sz w:val="20"/>
                <w:szCs w:val="20"/>
                <w:shd w:val="clear" w:color="auto" w:fill="FFFFFF"/>
              </w:rPr>
              <w:t xml:space="preserve"> вещества лактозу.  </w:t>
            </w:r>
          </w:p>
          <w:p w14:paraId="61D1858E" w14:textId="77777777" w:rsidR="00434BCA" w:rsidRPr="00434BCA" w:rsidRDefault="00434BCA" w:rsidP="00B05FF5">
            <w:pPr>
              <w:pStyle w:val="Textbody"/>
              <w:rPr>
                <w:rFonts w:cs="Times New Roman"/>
                <w:sz w:val="20"/>
                <w:szCs w:val="20"/>
              </w:rPr>
            </w:pPr>
            <w:r w:rsidRPr="00434BCA">
              <w:rPr>
                <w:rStyle w:val="11"/>
                <w:rFonts w:cs="Times New Roman"/>
                <w:color w:val="000000"/>
                <w:sz w:val="20"/>
                <w:szCs w:val="20"/>
                <w:shd w:val="clear" w:color="auto" w:fill="FFFFFF"/>
              </w:rPr>
              <w:t xml:space="preserve">Расфасованным по 500 г в пакеты из пленки </w:t>
            </w:r>
            <w:proofErr w:type="spellStart"/>
            <w:r w:rsidRPr="00434BCA">
              <w:rPr>
                <w:rStyle w:val="11"/>
                <w:rFonts w:cs="Times New Roman"/>
                <w:color w:val="000000"/>
                <w:sz w:val="20"/>
                <w:szCs w:val="20"/>
                <w:shd w:val="clear" w:color="auto" w:fill="FFFFFF"/>
              </w:rPr>
              <w:t>полиэтилеиовой</w:t>
            </w:r>
            <w:proofErr w:type="spellEnd"/>
            <w:r w:rsidRPr="00434BCA">
              <w:rPr>
                <w:rStyle w:val="11"/>
                <w:rFonts w:cs="Times New Roman"/>
                <w:color w:val="000000"/>
                <w:sz w:val="20"/>
                <w:szCs w:val="20"/>
                <w:shd w:val="clear" w:color="auto" w:fill="FFFFFF"/>
              </w:rPr>
              <w:t>.</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FD921F"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DB7A91"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20</w:t>
            </w:r>
          </w:p>
        </w:tc>
      </w:tr>
      <w:tr w:rsidR="00434BCA" w:rsidRPr="00434BCA" w14:paraId="1A3C4B85"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C75257F"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52C71C5" w14:textId="77777777" w:rsidR="00434BCA" w:rsidRPr="00434BCA" w:rsidRDefault="00434BCA" w:rsidP="00B05FF5">
            <w:pPr>
              <w:pStyle w:val="110"/>
              <w:jc w:val="both"/>
              <w:rPr>
                <w:rFonts w:eastAsia="Arial"/>
                <w:b w:val="0"/>
                <w:bCs w:val="0"/>
                <w:color w:val="000000"/>
                <w:sz w:val="20"/>
                <w:szCs w:val="20"/>
              </w:rPr>
            </w:pPr>
            <w:proofErr w:type="spellStart"/>
            <w:r w:rsidRPr="00434BCA">
              <w:rPr>
                <w:rFonts w:eastAsia="Arial"/>
                <w:b w:val="0"/>
                <w:bCs w:val="0"/>
                <w:color w:val="000000"/>
                <w:sz w:val="20"/>
                <w:szCs w:val="20"/>
              </w:rPr>
              <w:t>Аттракт</w:t>
            </w:r>
            <w:proofErr w:type="spellEnd"/>
            <w:r w:rsidRPr="00434BCA">
              <w:rPr>
                <w:rFonts w:eastAsia="Arial"/>
                <w:b w:val="0"/>
                <w:bCs w:val="0"/>
                <w:color w:val="000000"/>
                <w:sz w:val="20"/>
                <w:szCs w:val="20"/>
              </w:rPr>
              <w:t xml:space="preserve"> плюс</w:t>
            </w:r>
          </w:p>
          <w:p w14:paraId="75157D7C" w14:textId="77777777" w:rsidR="00434BCA" w:rsidRPr="00434BCA" w:rsidRDefault="00434BCA" w:rsidP="00B05FF5">
            <w:pPr>
              <w:pStyle w:val="110"/>
              <w:jc w:val="both"/>
              <w:rPr>
                <w:rFonts w:eastAsia="Arial"/>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7C05F7"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rPr>
              <w:t xml:space="preserve">Лекарственная форма: инсектицидная приманка в виде размачиваемых </w:t>
            </w:r>
            <w:proofErr w:type="spellStart"/>
            <w:r w:rsidRPr="00434BCA">
              <w:rPr>
                <w:rStyle w:val="11"/>
                <w:rFonts w:cs="Times New Roman"/>
                <w:color w:val="000000"/>
                <w:sz w:val="20"/>
                <w:szCs w:val="20"/>
              </w:rPr>
              <w:t>микрогранул</w:t>
            </w:r>
            <w:proofErr w:type="spellEnd"/>
            <w:r w:rsidRPr="00434BCA">
              <w:rPr>
                <w:rStyle w:val="11"/>
                <w:rFonts w:cs="Times New Roman"/>
                <w:color w:val="000000"/>
                <w:sz w:val="20"/>
                <w:szCs w:val="20"/>
              </w:rPr>
              <w:t xml:space="preserve"> для борьбы с мухами с продолжительностью действия до 3 месяцев. Действующее вещество: в 100 </w:t>
            </w:r>
            <w:proofErr w:type="spellStart"/>
            <w:r w:rsidRPr="00434BCA">
              <w:rPr>
                <w:rStyle w:val="11"/>
                <w:rFonts w:cs="Times New Roman"/>
                <w:color w:val="000000"/>
                <w:sz w:val="20"/>
                <w:szCs w:val="20"/>
              </w:rPr>
              <w:t>гр</w:t>
            </w:r>
            <w:proofErr w:type="spellEnd"/>
            <w:r w:rsidRPr="00434BCA">
              <w:rPr>
                <w:rStyle w:val="11"/>
                <w:rFonts w:cs="Times New Roman"/>
                <w:color w:val="000000"/>
                <w:sz w:val="20"/>
                <w:szCs w:val="20"/>
              </w:rPr>
              <w:t xml:space="preserve"> содержится </w:t>
            </w:r>
            <w:proofErr w:type="spellStart"/>
            <w:r w:rsidRPr="00434BCA">
              <w:rPr>
                <w:rStyle w:val="11"/>
                <w:rFonts w:cs="Times New Roman"/>
                <w:color w:val="000000"/>
                <w:sz w:val="20"/>
                <w:szCs w:val="20"/>
              </w:rPr>
              <w:t>ацетамиприд</w:t>
            </w:r>
            <w:proofErr w:type="spellEnd"/>
            <w:r w:rsidRPr="00434BCA">
              <w:rPr>
                <w:rStyle w:val="11"/>
                <w:rFonts w:cs="Times New Roman"/>
                <w:color w:val="000000"/>
                <w:sz w:val="20"/>
                <w:szCs w:val="20"/>
              </w:rPr>
              <w:t xml:space="preserve"> – 10 </w:t>
            </w:r>
            <w:proofErr w:type="spellStart"/>
            <w:r w:rsidRPr="00434BCA">
              <w:rPr>
                <w:rStyle w:val="11"/>
                <w:rFonts w:cs="Times New Roman"/>
                <w:color w:val="000000"/>
                <w:sz w:val="20"/>
                <w:szCs w:val="20"/>
              </w:rPr>
              <w:t>гр</w:t>
            </w:r>
            <w:proofErr w:type="spellEnd"/>
            <w:r w:rsidRPr="00434BCA">
              <w:rPr>
                <w:rStyle w:val="11"/>
                <w:rFonts w:cs="Times New Roman"/>
                <w:color w:val="000000"/>
                <w:sz w:val="20"/>
                <w:szCs w:val="20"/>
              </w:rPr>
              <w:t xml:space="preserve">, </w:t>
            </w:r>
            <w:r w:rsidRPr="00434BCA">
              <w:rPr>
                <w:rStyle w:val="11"/>
                <w:rFonts w:cs="Times New Roman"/>
                <w:color w:val="000000"/>
                <w:sz w:val="20"/>
                <w:szCs w:val="20"/>
                <w:lang w:val="en-US"/>
              </w:rPr>
              <w:t>Z</w:t>
            </w:r>
            <w:r w:rsidRPr="00434BCA">
              <w:rPr>
                <w:rStyle w:val="11"/>
                <w:rFonts w:cs="Times New Roman"/>
                <w:color w:val="000000"/>
                <w:sz w:val="20"/>
                <w:szCs w:val="20"/>
              </w:rPr>
              <w:t xml:space="preserve"> – 9 </w:t>
            </w:r>
            <w:proofErr w:type="spellStart"/>
            <w:r w:rsidRPr="00434BCA">
              <w:rPr>
                <w:rStyle w:val="11"/>
                <w:rFonts w:cs="Times New Roman"/>
                <w:color w:val="000000"/>
                <w:sz w:val="20"/>
                <w:szCs w:val="20"/>
              </w:rPr>
              <w:t>трикозен</w:t>
            </w:r>
            <w:proofErr w:type="spellEnd"/>
            <w:r w:rsidRPr="00434BCA">
              <w:rPr>
                <w:rStyle w:val="11"/>
                <w:rFonts w:cs="Times New Roman"/>
                <w:color w:val="000000"/>
                <w:sz w:val="20"/>
                <w:szCs w:val="20"/>
              </w:rPr>
              <w:t xml:space="preserve"> – 0,05 </w:t>
            </w:r>
            <w:proofErr w:type="spellStart"/>
            <w:r w:rsidRPr="00434BCA">
              <w:rPr>
                <w:rStyle w:val="11"/>
                <w:rFonts w:cs="Times New Roman"/>
                <w:color w:val="000000"/>
                <w:sz w:val="20"/>
                <w:szCs w:val="20"/>
              </w:rPr>
              <w:t>гр</w:t>
            </w:r>
            <w:proofErr w:type="spellEnd"/>
            <w:r w:rsidRPr="00434BCA">
              <w:rPr>
                <w:rStyle w:val="11"/>
                <w:rFonts w:cs="Times New Roman"/>
                <w:color w:val="000000"/>
                <w:sz w:val="20"/>
                <w:szCs w:val="20"/>
              </w:rPr>
              <w:t>, наполнители и растворители в достаточном количестве на 100 гр. Расфасован по 500 г.</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FDC1C1"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FEC79B"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40</w:t>
            </w:r>
          </w:p>
        </w:tc>
      </w:tr>
      <w:tr w:rsidR="00434BCA" w:rsidRPr="00434BCA" w14:paraId="08888A7E" w14:textId="77777777" w:rsidTr="00434BCA">
        <w:trPr>
          <w:trHeight w:val="833"/>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629E85D"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0C3F05B" w14:textId="77777777" w:rsidR="00434BCA" w:rsidRPr="00434BCA" w:rsidRDefault="00434BCA" w:rsidP="00B05FF5">
            <w:pPr>
              <w:pStyle w:val="13"/>
              <w:rPr>
                <w:rFonts w:ascii="Times New Roman" w:hAnsi="Times New Roman" w:cs="Times New Roman"/>
                <w:color w:val="000000"/>
                <w:sz w:val="20"/>
                <w:szCs w:val="20"/>
              </w:rPr>
            </w:pPr>
            <w:r w:rsidRPr="00434BCA">
              <w:rPr>
                <w:rFonts w:ascii="Times New Roman" w:hAnsi="Times New Roman" w:cs="Times New Roman"/>
                <w:color w:val="000000"/>
                <w:sz w:val="20"/>
                <w:szCs w:val="20"/>
              </w:rPr>
              <w:t>Бинты нестерильные</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E8B237"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shd w:val="clear" w:color="auto" w:fill="FFFFFF"/>
              </w:rPr>
              <w:t>Материал: 100% хлопок по ГОСТ 1172-93.</w:t>
            </w:r>
            <w:r w:rsidRPr="00434BCA">
              <w:rPr>
                <w:rStyle w:val="11"/>
                <w:rFonts w:eastAsia="Times New Roman" w:cs="Times New Roman"/>
                <w:color w:val="000000"/>
                <w:kern w:val="0"/>
                <w:sz w:val="20"/>
                <w:szCs w:val="20"/>
              </w:rPr>
              <w:t xml:space="preserve"> Белизна: не менее 80%. Разрывная нагрузка полоски бинта размером 50 х 200 мм: не менее 7 кгс. Капиллярность: не менее 7,0 см/ч. Расфасован по </w:t>
            </w:r>
            <w:r w:rsidRPr="00434BCA">
              <w:rPr>
                <w:rStyle w:val="11"/>
                <w:rFonts w:cs="Times New Roman"/>
                <w:color w:val="000000"/>
                <w:sz w:val="20"/>
                <w:szCs w:val="20"/>
                <w:shd w:val="clear" w:color="auto" w:fill="FFFFFF"/>
              </w:rPr>
              <w:t>50 штук в упаковке.</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9DC0C"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упак</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4B79B3" w14:textId="77777777" w:rsidR="00434BCA" w:rsidRPr="00434BCA" w:rsidRDefault="00434BCA" w:rsidP="00B05FF5">
            <w:pPr>
              <w:pStyle w:val="Standard"/>
              <w:ind w:right="-2"/>
              <w:rPr>
                <w:rFonts w:cs="Times New Roman"/>
                <w:sz w:val="20"/>
                <w:szCs w:val="20"/>
              </w:rPr>
            </w:pPr>
            <w:r w:rsidRPr="00434BCA">
              <w:rPr>
                <w:rStyle w:val="11"/>
                <w:rFonts w:cs="Times New Roman"/>
                <w:color w:val="000000"/>
                <w:sz w:val="20"/>
                <w:szCs w:val="20"/>
              </w:rPr>
              <w:t>100</w:t>
            </w:r>
          </w:p>
        </w:tc>
      </w:tr>
      <w:tr w:rsidR="00434BCA" w:rsidRPr="00434BCA" w14:paraId="3FA1EDD9" w14:textId="77777777" w:rsidTr="00434BCA">
        <w:trPr>
          <w:trHeight w:val="833"/>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35BBAB"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6D7C4B" w14:textId="77777777" w:rsidR="00434BCA" w:rsidRPr="00434BCA" w:rsidRDefault="00434BCA" w:rsidP="00B05FF5">
            <w:pPr>
              <w:pStyle w:val="13"/>
              <w:rPr>
                <w:rFonts w:ascii="Times New Roman" w:eastAsia="Arial" w:hAnsi="Times New Roman" w:cs="Times New Roman"/>
                <w:color w:val="000000"/>
                <w:sz w:val="20"/>
                <w:szCs w:val="20"/>
              </w:rPr>
            </w:pPr>
            <w:r w:rsidRPr="00434BCA">
              <w:rPr>
                <w:rFonts w:ascii="Times New Roman" w:eastAsia="Arial" w:hAnsi="Times New Roman" w:cs="Times New Roman"/>
                <w:color w:val="000000"/>
                <w:sz w:val="20"/>
                <w:szCs w:val="20"/>
              </w:rPr>
              <w:t>Бутылка с соской для выпойки телят</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4615C0" w14:textId="77777777" w:rsidR="00434BCA" w:rsidRPr="00434BCA" w:rsidRDefault="00434BCA" w:rsidP="00B05FF5">
            <w:pPr>
              <w:pStyle w:val="Standard"/>
              <w:rPr>
                <w:rFonts w:cs="Times New Roman"/>
                <w:sz w:val="20"/>
                <w:szCs w:val="20"/>
              </w:rPr>
            </w:pPr>
            <w:r w:rsidRPr="00434BCA">
              <w:rPr>
                <w:rStyle w:val="11"/>
                <w:rFonts w:eastAsia="Arial" w:cs="Times New Roman"/>
                <w:color w:val="000000"/>
                <w:sz w:val="20"/>
                <w:szCs w:val="20"/>
              </w:rPr>
              <w:t>Материал бутылки пластмасса с измерительной шкалой, с соской в комплекте.</w:t>
            </w:r>
          </w:p>
          <w:p w14:paraId="77BD2BAE" w14:textId="77777777" w:rsidR="00434BCA" w:rsidRPr="00434BCA" w:rsidRDefault="00434BCA" w:rsidP="00B05FF5">
            <w:pPr>
              <w:pStyle w:val="Standard"/>
              <w:rPr>
                <w:rFonts w:eastAsia="Arial" w:cs="Times New Roman"/>
                <w:color w:val="000000"/>
                <w:sz w:val="20"/>
                <w:szCs w:val="20"/>
              </w:rPr>
            </w:pPr>
            <w:r w:rsidRPr="00434BCA">
              <w:rPr>
                <w:rFonts w:eastAsia="Arial" w:cs="Times New Roman"/>
                <w:color w:val="000000"/>
                <w:sz w:val="20"/>
                <w:szCs w:val="20"/>
              </w:rPr>
              <w:t>Объем 2,5-3 литра.</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41B69C"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075704"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w:t>
            </w:r>
          </w:p>
        </w:tc>
      </w:tr>
      <w:tr w:rsidR="00434BCA" w:rsidRPr="00434BCA" w14:paraId="11215AB1" w14:textId="77777777" w:rsidTr="00434BCA">
        <w:trPr>
          <w:trHeight w:val="833"/>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2E7CEB"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C7B0A1B" w14:textId="77777777" w:rsidR="00434BCA" w:rsidRPr="00434BCA" w:rsidRDefault="00434BCA" w:rsidP="00B05FF5">
            <w:pPr>
              <w:pStyle w:val="13"/>
              <w:rPr>
                <w:rFonts w:ascii="Times New Roman" w:hAnsi="Times New Roman" w:cs="Times New Roman"/>
                <w:color w:val="000000"/>
                <w:sz w:val="20"/>
                <w:szCs w:val="20"/>
                <w:shd w:val="clear" w:color="auto" w:fill="FFFFFF"/>
              </w:rPr>
            </w:pPr>
            <w:proofErr w:type="spellStart"/>
            <w:r w:rsidRPr="00434BCA">
              <w:rPr>
                <w:rFonts w:ascii="Times New Roman" w:hAnsi="Times New Roman" w:cs="Times New Roman"/>
                <w:color w:val="000000"/>
                <w:sz w:val="20"/>
                <w:szCs w:val="20"/>
                <w:shd w:val="clear" w:color="auto" w:fill="FFFFFF"/>
              </w:rPr>
              <w:t>Кобактоприм</w:t>
            </w:r>
            <w:proofErr w:type="spellEnd"/>
            <w:r w:rsidRPr="00434BCA">
              <w:rPr>
                <w:rFonts w:ascii="Times New Roman" w:hAnsi="Times New Roman" w:cs="Times New Roman"/>
                <w:color w:val="000000"/>
                <w:sz w:val="20"/>
                <w:szCs w:val="20"/>
                <w:shd w:val="clear" w:color="auto" w:fill="FFFFFF"/>
              </w:rPr>
              <w:t xml:space="preserve"> 2,5% 100мл</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3F7344" w14:textId="77777777" w:rsidR="00434BCA" w:rsidRPr="00434BCA" w:rsidRDefault="00434BCA" w:rsidP="00B05FF5">
            <w:pPr>
              <w:pStyle w:val="13"/>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34BCA">
              <w:rPr>
                <w:rStyle w:val="16"/>
                <w:rFonts w:ascii="Times New Roman" w:hAnsi="Times New Roman" w:cs="Times New Roman"/>
                <w:b w:val="0"/>
                <w:bCs w:val="0"/>
                <w:color w:val="000000"/>
                <w:sz w:val="20"/>
                <w:szCs w:val="20"/>
                <w:shd w:val="clear" w:color="auto" w:fill="FFFFFF"/>
              </w:rPr>
              <w:t>Состав</w:t>
            </w:r>
            <w:r w:rsidRPr="00434BCA">
              <w:rPr>
                <w:rStyle w:val="11"/>
                <w:rFonts w:ascii="Times New Roman" w:hAnsi="Times New Roman" w:cs="Times New Roman"/>
                <w:color w:val="000000"/>
                <w:sz w:val="20"/>
                <w:szCs w:val="20"/>
                <w:shd w:val="clear" w:color="auto" w:fill="FFFFFF"/>
              </w:rPr>
              <w:t xml:space="preserve">: в 1 см3 препарата в качестве действующего вещества содержится </w:t>
            </w:r>
            <w:proofErr w:type="spellStart"/>
            <w:r w:rsidRPr="00434BCA">
              <w:rPr>
                <w:rStyle w:val="11"/>
                <w:rFonts w:ascii="Times New Roman" w:hAnsi="Times New Roman" w:cs="Times New Roman"/>
                <w:color w:val="000000"/>
                <w:sz w:val="20"/>
                <w:szCs w:val="20"/>
                <w:shd w:val="clear" w:color="auto" w:fill="FFFFFF"/>
              </w:rPr>
              <w:t>цефкинома</w:t>
            </w:r>
            <w:proofErr w:type="spellEnd"/>
            <w:r w:rsidRPr="00434BCA">
              <w:rPr>
                <w:rStyle w:val="11"/>
                <w:rFonts w:ascii="Times New Roman" w:hAnsi="Times New Roman" w:cs="Times New Roman"/>
                <w:color w:val="000000"/>
                <w:sz w:val="20"/>
                <w:szCs w:val="20"/>
                <w:shd w:val="clear" w:color="auto" w:fill="FFFFFF"/>
              </w:rPr>
              <w:t xml:space="preserve"> сульфат – 29,64 мг (эквивалентно 25,0 мг </w:t>
            </w:r>
            <w:proofErr w:type="spellStart"/>
            <w:r w:rsidRPr="00434BCA">
              <w:rPr>
                <w:rStyle w:val="11"/>
                <w:rFonts w:ascii="Times New Roman" w:hAnsi="Times New Roman" w:cs="Times New Roman"/>
                <w:color w:val="000000"/>
                <w:sz w:val="20"/>
                <w:szCs w:val="20"/>
                <w:shd w:val="clear" w:color="auto" w:fill="FFFFFF"/>
              </w:rPr>
              <w:t>цефкинома</w:t>
            </w:r>
            <w:proofErr w:type="spellEnd"/>
            <w:r w:rsidRPr="00434BCA">
              <w:rPr>
                <w:rStyle w:val="11"/>
                <w:rFonts w:ascii="Times New Roman" w:hAnsi="Times New Roman" w:cs="Times New Roman"/>
                <w:color w:val="000000"/>
                <w:sz w:val="20"/>
                <w:szCs w:val="20"/>
                <w:shd w:val="clear" w:color="auto" w:fill="FFFFFF"/>
              </w:rPr>
              <w:t xml:space="preserve">), в качестве вспомогательных веществ – </w:t>
            </w:r>
            <w:proofErr w:type="spellStart"/>
            <w:r w:rsidRPr="00434BCA">
              <w:rPr>
                <w:rStyle w:val="11"/>
                <w:rFonts w:ascii="Times New Roman" w:hAnsi="Times New Roman" w:cs="Times New Roman"/>
                <w:color w:val="000000"/>
                <w:sz w:val="20"/>
                <w:szCs w:val="20"/>
                <w:shd w:val="clear" w:color="auto" w:fill="FFFFFF"/>
              </w:rPr>
              <w:t>бензиловый</w:t>
            </w:r>
            <w:proofErr w:type="spellEnd"/>
            <w:r w:rsidRPr="00434BCA">
              <w:rPr>
                <w:rStyle w:val="11"/>
                <w:rFonts w:ascii="Times New Roman" w:hAnsi="Times New Roman" w:cs="Times New Roman"/>
                <w:color w:val="000000"/>
                <w:sz w:val="20"/>
                <w:szCs w:val="20"/>
                <w:shd w:val="clear" w:color="auto" w:fill="FFFFFF"/>
              </w:rPr>
              <w:t xml:space="preserve"> спирт, изопропиловый спирт, </w:t>
            </w:r>
            <w:proofErr w:type="gramStart"/>
            <w:r w:rsidRPr="00434BCA">
              <w:rPr>
                <w:rStyle w:val="11"/>
                <w:rFonts w:ascii="Times New Roman" w:hAnsi="Times New Roman" w:cs="Times New Roman"/>
                <w:color w:val="000000"/>
                <w:sz w:val="20"/>
                <w:szCs w:val="20"/>
                <w:shd w:val="clear" w:color="auto" w:fill="FFFFFF"/>
              </w:rPr>
              <w:t>пропилен-гликоль</w:t>
            </w:r>
            <w:proofErr w:type="gramEnd"/>
            <w:r w:rsidRPr="00434BCA">
              <w:rPr>
                <w:rStyle w:val="11"/>
                <w:rFonts w:ascii="Times New Roman" w:hAnsi="Times New Roman" w:cs="Times New Roman"/>
                <w:color w:val="000000"/>
                <w:sz w:val="20"/>
                <w:szCs w:val="20"/>
                <w:shd w:val="clear" w:color="auto" w:fill="FFFFFF"/>
              </w:rPr>
              <w:t xml:space="preserve"> </w:t>
            </w:r>
            <w:proofErr w:type="spellStart"/>
            <w:r w:rsidRPr="00434BCA">
              <w:rPr>
                <w:rStyle w:val="11"/>
                <w:rFonts w:ascii="Times New Roman" w:hAnsi="Times New Roman" w:cs="Times New Roman"/>
                <w:color w:val="000000"/>
                <w:sz w:val="20"/>
                <w:szCs w:val="20"/>
                <w:shd w:val="clear" w:color="auto" w:fill="FFFFFF"/>
              </w:rPr>
              <w:t>дикаприлат</w:t>
            </w:r>
            <w:proofErr w:type="spellEnd"/>
            <w:r w:rsidRPr="00434BCA">
              <w:rPr>
                <w:rStyle w:val="11"/>
                <w:rFonts w:ascii="Times New Roman" w:hAnsi="Times New Roman" w:cs="Times New Roman"/>
                <w:color w:val="000000"/>
                <w:sz w:val="20"/>
                <w:szCs w:val="20"/>
                <w:shd w:val="clear" w:color="auto" w:fill="FFFFFF"/>
              </w:rPr>
              <w:t>/</w:t>
            </w:r>
            <w:proofErr w:type="spellStart"/>
            <w:r w:rsidRPr="00434BCA">
              <w:rPr>
                <w:rStyle w:val="11"/>
                <w:rFonts w:ascii="Times New Roman" w:hAnsi="Times New Roman" w:cs="Times New Roman"/>
                <w:color w:val="000000"/>
                <w:sz w:val="20"/>
                <w:szCs w:val="20"/>
                <w:shd w:val="clear" w:color="auto" w:fill="FFFFFF"/>
              </w:rPr>
              <w:t>дикапрат</w:t>
            </w:r>
            <w:proofErr w:type="spellEnd"/>
            <w:r w:rsidRPr="00434BCA">
              <w:rPr>
                <w:rStyle w:val="11"/>
                <w:rFonts w:ascii="Times New Roman" w:hAnsi="Times New Roman" w:cs="Times New Roman"/>
                <w:color w:val="000000"/>
                <w:sz w:val="20"/>
                <w:szCs w:val="20"/>
                <w:shd w:val="clear" w:color="auto" w:fill="FFFFFF"/>
              </w:rPr>
              <w:t>, масло подсолнечное рафинированное.</w:t>
            </w:r>
            <w:r w:rsidRPr="00434BCA">
              <w:rPr>
                <w:rStyle w:val="11"/>
                <w:rFonts w:ascii="Times New Roman" w:hAnsi="Times New Roman" w:cs="Times New Roman"/>
                <w:color w:val="000000"/>
                <w:sz w:val="20"/>
                <w:szCs w:val="20"/>
              </w:rPr>
              <w:t xml:space="preserve">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35E028"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E519F4"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25</w:t>
            </w:r>
          </w:p>
        </w:tc>
      </w:tr>
      <w:tr w:rsidR="00434BCA" w:rsidRPr="00434BCA" w14:paraId="1175EE41" w14:textId="77777777" w:rsidTr="00434BCA">
        <w:trPr>
          <w:trHeight w:val="833"/>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A102DB"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6F75B23" w14:textId="77777777" w:rsidR="00434BCA" w:rsidRPr="00434BCA" w:rsidRDefault="00434BCA" w:rsidP="00B05FF5">
            <w:pPr>
              <w:pStyle w:val="13"/>
              <w:widowControl/>
              <w:shd w:val="clear" w:color="auto" w:fill="FFFFFF"/>
              <w:suppressAutoHyphens w:val="0"/>
              <w:spacing w:after="0" w:line="240" w:lineRule="auto"/>
              <w:textAlignment w:val="auto"/>
              <w:outlineLvl w:val="0"/>
              <w:rPr>
                <w:rFonts w:ascii="Times New Roman" w:eastAsia="Times New Roman" w:hAnsi="Times New Roman" w:cs="Times New Roman"/>
                <w:color w:val="000000"/>
                <w:sz w:val="20"/>
                <w:szCs w:val="20"/>
              </w:rPr>
            </w:pPr>
            <w:proofErr w:type="spellStart"/>
            <w:r w:rsidRPr="00434BCA">
              <w:rPr>
                <w:rFonts w:ascii="Times New Roman" w:eastAsia="Times New Roman" w:hAnsi="Times New Roman" w:cs="Times New Roman"/>
                <w:color w:val="000000"/>
                <w:sz w:val="20"/>
                <w:szCs w:val="20"/>
              </w:rPr>
              <w:t>Габивит-Se</w:t>
            </w:r>
            <w:proofErr w:type="spellEnd"/>
            <w:r w:rsidRPr="00434BCA">
              <w:rPr>
                <w:rFonts w:ascii="Times New Roman" w:eastAsia="Times New Roman" w:hAnsi="Times New Roman" w:cs="Times New Roman"/>
                <w:color w:val="000000"/>
                <w:sz w:val="20"/>
                <w:szCs w:val="20"/>
              </w:rPr>
              <w:t>®</w:t>
            </w:r>
          </w:p>
          <w:p w14:paraId="5A6FFD71" w14:textId="77777777" w:rsidR="00434BCA" w:rsidRPr="00434BCA" w:rsidRDefault="00434BCA" w:rsidP="00B05FF5">
            <w:pPr>
              <w:pStyle w:val="13"/>
              <w:rPr>
                <w:rFonts w:ascii="Times New Roman" w:eastAsia="Arial" w:hAnsi="Times New Roman" w:cs="Times New Roman"/>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5ACCF1"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shd w:val="clear" w:color="auto" w:fill="FFFFFF"/>
              </w:rPr>
              <w:t xml:space="preserve"> Лекарственная форма: раствор для инъекций. Действующих вещества: витамин А – 50000 МЕ, витамин Д3 – 25000 МЕ, витамин Е – 4 мг, витамин В1 – 10 мг, витамин В2 – 0,04 мг, витамин В6 – 2 мг, витамин В12 – 0,01 мг, никотинамид – 5 мг, пантотеновая кислота – 2 мг, </w:t>
            </w:r>
            <w:proofErr w:type="spellStart"/>
            <w:r w:rsidRPr="00434BCA">
              <w:rPr>
                <w:rStyle w:val="11"/>
                <w:rFonts w:cs="Times New Roman"/>
                <w:color w:val="000000"/>
                <w:sz w:val="20"/>
                <w:szCs w:val="20"/>
                <w:shd w:val="clear" w:color="auto" w:fill="FFFFFF"/>
              </w:rPr>
              <w:t>инозитол</w:t>
            </w:r>
            <w:proofErr w:type="spellEnd"/>
            <w:r w:rsidRPr="00434BCA">
              <w:rPr>
                <w:rStyle w:val="11"/>
                <w:rFonts w:cs="Times New Roman"/>
                <w:color w:val="000000"/>
                <w:sz w:val="20"/>
                <w:szCs w:val="20"/>
                <w:shd w:val="clear" w:color="auto" w:fill="FFFFFF"/>
              </w:rPr>
              <w:t xml:space="preserve"> – 2 мг, холина цитрат – 5 мг, кобальта хлорид – 0,02 мг, сульфат меди – 0,1 мг, сульфат цинка – 0,1 мг, сульфат марганца – 0,06 мг, селенит натрия (в пересчете на селен) – 0,15 мг, гидролизат белка </w:t>
            </w:r>
            <w:proofErr w:type="spellStart"/>
            <w:r w:rsidRPr="00434BCA">
              <w:rPr>
                <w:rStyle w:val="11"/>
                <w:rFonts w:cs="Times New Roman"/>
                <w:color w:val="000000"/>
                <w:sz w:val="20"/>
                <w:szCs w:val="20"/>
                <w:shd w:val="clear" w:color="auto" w:fill="FFFFFF"/>
              </w:rPr>
              <w:t>лактоальбумина</w:t>
            </w:r>
            <w:proofErr w:type="spellEnd"/>
            <w:r w:rsidRPr="00434BCA">
              <w:rPr>
                <w:rStyle w:val="11"/>
                <w:rFonts w:cs="Times New Roman"/>
                <w:color w:val="000000"/>
                <w:sz w:val="20"/>
                <w:szCs w:val="20"/>
                <w:shd w:val="clear" w:color="auto" w:fill="FFFFFF"/>
              </w:rPr>
              <w:t xml:space="preserve"> – 5 мг, а в качестве вспомогательных веществ </w:t>
            </w:r>
            <w:proofErr w:type="spellStart"/>
            <w:r w:rsidRPr="00434BCA">
              <w:rPr>
                <w:rStyle w:val="11"/>
                <w:rFonts w:cs="Times New Roman"/>
                <w:color w:val="000000"/>
                <w:sz w:val="20"/>
                <w:szCs w:val="20"/>
                <w:shd w:val="clear" w:color="auto" w:fill="FFFFFF"/>
              </w:rPr>
              <w:t>нипагин</w:t>
            </w:r>
            <w:proofErr w:type="spellEnd"/>
            <w:r w:rsidRPr="00434BCA">
              <w:rPr>
                <w:rStyle w:val="11"/>
                <w:rFonts w:cs="Times New Roman"/>
                <w:color w:val="000000"/>
                <w:sz w:val="20"/>
                <w:szCs w:val="20"/>
                <w:shd w:val="clear" w:color="auto" w:fill="FFFFFF"/>
              </w:rPr>
              <w:t xml:space="preserve"> – 0,5 мг, вода для инъекций – до 1 мл.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74FAD0"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6DF6B"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80</w:t>
            </w:r>
          </w:p>
        </w:tc>
      </w:tr>
      <w:tr w:rsidR="00434BCA" w:rsidRPr="00434BCA" w14:paraId="5D1238D4" w14:textId="77777777" w:rsidTr="00434BCA">
        <w:trPr>
          <w:trHeight w:val="833"/>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441FA0B"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2226E4F" w14:textId="77777777" w:rsidR="00434BCA" w:rsidRPr="00434BCA" w:rsidRDefault="00434BCA" w:rsidP="00B05FF5">
            <w:pPr>
              <w:pStyle w:val="13"/>
              <w:rPr>
                <w:rFonts w:ascii="Times New Roman" w:eastAsia="Arial" w:hAnsi="Times New Roman" w:cs="Times New Roman"/>
                <w:color w:val="000000"/>
                <w:sz w:val="20"/>
                <w:szCs w:val="20"/>
              </w:rPr>
            </w:pPr>
            <w:r w:rsidRPr="00434BCA">
              <w:rPr>
                <w:rFonts w:ascii="Times New Roman" w:eastAsia="Arial" w:hAnsi="Times New Roman" w:cs="Times New Roman"/>
                <w:color w:val="000000"/>
                <w:sz w:val="20"/>
                <w:szCs w:val="20"/>
              </w:rPr>
              <w:t>Галокур,1 л или Галоцен,1 л</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EE9F59" w14:textId="77777777" w:rsidR="00434BCA" w:rsidRPr="00434BCA" w:rsidRDefault="00434BCA" w:rsidP="00B05FF5">
            <w:pPr>
              <w:pStyle w:val="Standard"/>
              <w:rPr>
                <w:rFonts w:cs="Times New Roman"/>
                <w:color w:val="000000"/>
                <w:sz w:val="20"/>
                <w:szCs w:val="20"/>
              </w:rPr>
            </w:pPr>
            <w:r w:rsidRPr="00434BCA">
              <w:rPr>
                <w:rFonts w:cs="Times New Roman"/>
                <w:color w:val="000000"/>
                <w:sz w:val="20"/>
                <w:szCs w:val="20"/>
              </w:rPr>
              <w:t xml:space="preserve">В 1,0 мл препарата содержится </w:t>
            </w:r>
            <w:proofErr w:type="spellStart"/>
            <w:r w:rsidRPr="00434BCA">
              <w:rPr>
                <w:rFonts w:cs="Times New Roman"/>
                <w:color w:val="000000"/>
                <w:sz w:val="20"/>
                <w:szCs w:val="20"/>
              </w:rPr>
              <w:t>галофугинон</w:t>
            </w:r>
            <w:proofErr w:type="spellEnd"/>
            <w:r w:rsidRPr="00434BCA">
              <w:rPr>
                <w:rFonts w:cs="Times New Roman"/>
                <w:color w:val="000000"/>
                <w:sz w:val="20"/>
                <w:szCs w:val="20"/>
              </w:rPr>
              <w:t xml:space="preserve"> (в форме лактата) — 0,5 мг. Расфасован по 980 мл во флаконы из полимерного материала. Флаконы комплектуются коробкой с пластиковой насадкой-дозатором.</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63DA38"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B77BB9"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43CF524F" w14:textId="77777777" w:rsidTr="00434BCA">
        <w:trPr>
          <w:trHeight w:val="833"/>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F1B07F1"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0C63BE" w14:textId="77777777" w:rsidR="00434BCA" w:rsidRPr="00434BCA" w:rsidRDefault="00434BCA" w:rsidP="00B05FF5">
            <w:pPr>
              <w:pStyle w:val="13"/>
              <w:rPr>
                <w:rFonts w:ascii="Times New Roman" w:hAnsi="Times New Roman" w:cs="Times New Roman"/>
                <w:sz w:val="20"/>
                <w:szCs w:val="20"/>
              </w:rPr>
            </w:pPr>
            <w:proofErr w:type="spellStart"/>
            <w:r w:rsidRPr="00434BCA">
              <w:rPr>
                <w:rStyle w:val="11"/>
                <w:rFonts w:ascii="Times New Roman" w:hAnsi="Times New Roman" w:cs="Times New Roman"/>
                <w:color w:val="000000"/>
                <w:sz w:val="20"/>
                <w:szCs w:val="20"/>
                <w:shd w:val="clear" w:color="auto" w:fill="FFFFFF"/>
              </w:rPr>
              <w:t>Неокальф</w:t>
            </w:r>
            <w:proofErr w:type="spellEnd"/>
            <w:r w:rsidRPr="00434BCA">
              <w:rPr>
                <w:rStyle w:val="11"/>
                <w:rFonts w:ascii="Times New Roman" w:hAnsi="Times New Roman" w:cs="Times New Roman"/>
                <w:color w:val="000000"/>
                <w:sz w:val="20"/>
                <w:szCs w:val="20"/>
                <w:shd w:val="clear" w:color="auto" w:fill="FFFFFF"/>
              </w:rPr>
              <w:t>, 500мл</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5B5CE5" w14:textId="77777777" w:rsidR="00434BCA" w:rsidRPr="00434BCA" w:rsidRDefault="00434BCA" w:rsidP="00B05FF5">
            <w:pPr>
              <w:pStyle w:val="13"/>
              <w:widowControl/>
              <w:shd w:val="clear" w:color="auto" w:fill="FFFFFF"/>
              <w:suppressAutoHyphens w:val="0"/>
              <w:spacing w:after="300" w:line="240" w:lineRule="auto"/>
              <w:jc w:val="both"/>
              <w:textAlignment w:val="auto"/>
              <w:rPr>
                <w:rFonts w:ascii="Times New Roman" w:hAnsi="Times New Roman" w:cs="Times New Roman"/>
                <w:sz w:val="20"/>
                <w:szCs w:val="20"/>
              </w:rPr>
            </w:pPr>
            <w:r w:rsidRPr="00434BCA">
              <w:rPr>
                <w:rStyle w:val="11"/>
                <w:rFonts w:ascii="Times New Roman" w:eastAsia="Times New Roman" w:hAnsi="Times New Roman" w:cs="Times New Roman"/>
                <w:color w:val="000000"/>
                <w:kern w:val="0"/>
                <w:sz w:val="20"/>
                <w:szCs w:val="20"/>
                <w:lang w:eastAsia="en-US"/>
              </w:rPr>
              <w:t xml:space="preserve">Лекарственная форма: суспензия для приема внутрь. Содержит в 1 мл в качестве действующих веществ </w:t>
            </w:r>
            <w:proofErr w:type="spellStart"/>
            <w:r w:rsidRPr="00434BCA">
              <w:rPr>
                <w:rStyle w:val="11"/>
                <w:rFonts w:ascii="Times New Roman" w:eastAsia="Times New Roman" w:hAnsi="Times New Roman" w:cs="Times New Roman"/>
                <w:color w:val="000000"/>
                <w:kern w:val="0"/>
                <w:sz w:val="20"/>
                <w:szCs w:val="20"/>
                <w:lang w:eastAsia="en-US"/>
              </w:rPr>
              <w:t>нитазоксанид</w:t>
            </w:r>
            <w:proofErr w:type="spellEnd"/>
            <w:r w:rsidRPr="00434BCA">
              <w:rPr>
                <w:rStyle w:val="11"/>
                <w:rFonts w:ascii="Times New Roman" w:eastAsia="Times New Roman" w:hAnsi="Times New Roman" w:cs="Times New Roman"/>
                <w:color w:val="000000"/>
                <w:kern w:val="0"/>
                <w:sz w:val="20"/>
                <w:szCs w:val="20"/>
                <w:lang w:eastAsia="en-US"/>
              </w:rPr>
              <w:t xml:space="preserve"> 54 мг, и колистина сульфат 600 000 МЕ, а также вспомогательные вещества: соляную кислоту, </w:t>
            </w:r>
            <w:proofErr w:type="spellStart"/>
            <w:r w:rsidRPr="00434BCA">
              <w:rPr>
                <w:rStyle w:val="11"/>
                <w:rFonts w:ascii="Times New Roman" w:eastAsia="Times New Roman" w:hAnsi="Times New Roman" w:cs="Times New Roman"/>
                <w:color w:val="000000"/>
                <w:kern w:val="0"/>
                <w:sz w:val="20"/>
                <w:szCs w:val="20"/>
                <w:lang w:eastAsia="en-US"/>
              </w:rPr>
              <w:t>бензиловый</w:t>
            </w:r>
            <w:proofErr w:type="spellEnd"/>
            <w:r w:rsidRPr="00434BCA">
              <w:rPr>
                <w:rStyle w:val="11"/>
                <w:rFonts w:ascii="Times New Roman" w:eastAsia="Times New Roman" w:hAnsi="Times New Roman" w:cs="Times New Roman"/>
                <w:color w:val="000000"/>
                <w:kern w:val="0"/>
                <w:sz w:val="20"/>
                <w:szCs w:val="20"/>
                <w:lang w:eastAsia="en-US"/>
              </w:rPr>
              <w:t xml:space="preserve"> спирт, кремния диоксид коллоидный, пропиленгликоль. По внешнему виду представляет собой суспензию от кремового до жёлтого цвета. При хранении наблюдается расслоение, исчезающее при взбалтывании.</w:t>
            </w:r>
            <w:r w:rsidRPr="00434BCA">
              <w:rPr>
                <w:rStyle w:val="11"/>
                <w:rFonts w:ascii="Times New Roman" w:hAnsi="Times New Roman" w:cs="Times New Roman"/>
                <w:color w:val="000000"/>
                <w:sz w:val="20"/>
                <w:szCs w:val="20"/>
                <w:shd w:val="clear" w:color="auto" w:fill="FFFFFF"/>
              </w:rPr>
              <w:t xml:space="preserve"> Расфасован по 500 мл в полимерные бутылки в индивидуальные пачки из картона и комплектовать дозаторами.</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07942F"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CCA47F"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10</w:t>
            </w:r>
          </w:p>
        </w:tc>
      </w:tr>
      <w:tr w:rsidR="00434BCA" w:rsidRPr="00434BCA" w14:paraId="033D6424"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95870E"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A6ADC36"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Дельцид</w:t>
            </w:r>
            <w:proofErr w:type="spellEnd"/>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8EB8F8" w14:textId="77777777" w:rsidR="00434BCA" w:rsidRPr="00434BCA" w:rsidRDefault="00434BCA" w:rsidP="00B05FF5">
            <w:pPr>
              <w:pStyle w:val="Standard"/>
              <w:rPr>
                <w:rFonts w:cs="Times New Roman"/>
                <w:color w:val="000000"/>
                <w:sz w:val="20"/>
                <w:szCs w:val="20"/>
              </w:rPr>
            </w:pPr>
            <w:r w:rsidRPr="00434BCA">
              <w:rPr>
                <w:rFonts w:cs="Times New Roman"/>
                <w:color w:val="000000"/>
                <w:sz w:val="20"/>
                <w:szCs w:val="20"/>
              </w:rPr>
              <w:t xml:space="preserve">Лекарственная форма: эмульсия для наружного применения. Действующее вещество: синтетический пиретроид </w:t>
            </w:r>
            <w:proofErr w:type="spellStart"/>
            <w:r w:rsidRPr="00434BCA">
              <w:rPr>
                <w:rFonts w:cs="Times New Roman"/>
                <w:color w:val="000000"/>
                <w:sz w:val="20"/>
                <w:szCs w:val="20"/>
              </w:rPr>
              <w:t>дельтаметрин</w:t>
            </w:r>
            <w:proofErr w:type="spellEnd"/>
            <w:r w:rsidRPr="00434BCA">
              <w:rPr>
                <w:rFonts w:cs="Times New Roman"/>
                <w:color w:val="000000"/>
                <w:sz w:val="20"/>
                <w:szCs w:val="20"/>
              </w:rPr>
              <w:t xml:space="preserve"> — 4%. </w:t>
            </w:r>
            <w:proofErr w:type="spellStart"/>
            <w:r w:rsidRPr="00434BCA">
              <w:rPr>
                <w:rFonts w:cs="Times New Roman"/>
                <w:color w:val="000000"/>
                <w:sz w:val="20"/>
                <w:szCs w:val="20"/>
              </w:rPr>
              <w:t>Инсекоакарицидным</w:t>
            </w:r>
            <w:proofErr w:type="spellEnd"/>
            <w:r w:rsidRPr="00434BCA">
              <w:rPr>
                <w:rFonts w:cs="Times New Roman"/>
                <w:color w:val="000000"/>
                <w:sz w:val="20"/>
                <w:szCs w:val="20"/>
              </w:rPr>
              <w:t xml:space="preserve"> кишечным и контактным действием. Расфасовано по 1000 мл в пластиковую упаковку.</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5AC228"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л</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D75DFD"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10</w:t>
            </w:r>
          </w:p>
        </w:tc>
      </w:tr>
      <w:tr w:rsidR="00434BCA" w:rsidRPr="00434BCA" w14:paraId="47909B7D"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5377984"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3D9EE4" w14:textId="77777777" w:rsidR="00434BCA" w:rsidRPr="00434BCA" w:rsidRDefault="00434BCA" w:rsidP="00B05FF5">
            <w:pPr>
              <w:pStyle w:val="13"/>
              <w:rPr>
                <w:rFonts w:ascii="Times New Roman" w:hAnsi="Times New Roman" w:cs="Times New Roman"/>
                <w:color w:val="000000"/>
                <w:sz w:val="20"/>
                <w:szCs w:val="20"/>
              </w:rPr>
            </w:pPr>
            <w:proofErr w:type="spellStart"/>
            <w:r w:rsidRPr="00434BCA">
              <w:rPr>
                <w:rFonts w:ascii="Times New Roman" w:hAnsi="Times New Roman" w:cs="Times New Roman"/>
                <w:color w:val="000000"/>
                <w:sz w:val="20"/>
                <w:szCs w:val="20"/>
              </w:rPr>
              <w:t>Диастатин</w:t>
            </w:r>
            <w:proofErr w:type="spellEnd"/>
            <w:r w:rsidRPr="00434BCA">
              <w:rPr>
                <w:rFonts w:ascii="Times New Roman" w:hAnsi="Times New Roman" w:cs="Times New Roman"/>
                <w:color w:val="000000"/>
                <w:sz w:val="20"/>
                <w:szCs w:val="20"/>
              </w:rPr>
              <w:t>, флакон с дозатором</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054475" w14:textId="77777777" w:rsidR="00434BCA" w:rsidRPr="00434BCA" w:rsidRDefault="00434BCA" w:rsidP="00B05FF5">
            <w:pPr>
              <w:pStyle w:val="15"/>
              <w:rPr>
                <w:rFonts w:ascii="Times New Roman" w:hAnsi="Times New Roman" w:cs="Times New Roman"/>
                <w:sz w:val="20"/>
                <w:szCs w:val="20"/>
              </w:rPr>
            </w:pPr>
            <w:r w:rsidRPr="00434BCA">
              <w:rPr>
                <w:rStyle w:val="11"/>
                <w:rFonts w:ascii="Times New Roman" w:hAnsi="Times New Roman" w:cs="Times New Roman"/>
                <w:color w:val="000000"/>
                <w:sz w:val="20"/>
                <w:szCs w:val="20"/>
              </w:rPr>
              <w:t xml:space="preserve">Лекарственная форма: раствор для инъекций.  Действующее вещество: в 1 мл 80-119 мг хлорид натрия, 59-88 мг хлорид калия, 47-70 мг диоксид кремния, 3,4-5 мг танин, 28-42 мг молочная кислота, 51-76 мг лимонная кислота, 34-51 мг натрий лимоннокислый, пропиленгликоль 9-14 мг. </w:t>
            </w:r>
            <w:r w:rsidRPr="00434BCA">
              <w:rPr>
                <w:rStyle w:val="11"/>
                <w:rFonts w:ascii="Times New Roman" w:eastAsia="Arial" w:hAnsi="Times New Roman" w:cs="Times New Roman"/>
                <w:color w:val="000000"/>
                <w:sz w:val="20"/>
                <w:szCs w:val="20"/>
              </w:rPr>
              <w:t>Расфасован по 500 мл, с дозатором.</w:t>
            </w:r>
          </w:p>
          <w:p w14:paraId="7C1FF5BF" w14:textId="77777777" w:rsidR="00434BCA" w:rsidRPr="00434BCA" w:rsidRDefault="00434BCA" w:rsidP="00B05FF5">
            <w:pPr>
              <w:pStyle w:val="Standard"/>
              <w:rPr>
                <w:rFonts w:cs="Times New Roman"/>
                <w:color w:val="000000"/>
                <w:sz w:val="20"/>
                <w:szCs w:val="20"/>
              </w:rPr>
            </w:pP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2397E6"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873887"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7FA06D4B"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1A9DB69"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530C2F" w14:textId="77777777" w:rsidR="00434BCA" w:rsidRPr="00434BCA" w:rsidRDefault="00434BCA" w:rsidP="00B05FF5">
            <w:pPr>
              <w:pStyle w:val="110"/>
              <w:shd w:val="clear" w:color="auto" w:fill="FFFFFF"/>
              <w:spacing w:before="0" w:after="255" w:line="276" w:lineRule="auto"/>
              <w:rPr>
                <w:b w:val="0"/>
                <w:bCs w:val="0"/>
                <w:sz w:val="20"/>
                <w:szCs w:val="20"/>
              </w:rPr>
            </w:pPr>
            <w:r w:rsidRPr="00434BCA">
              <w:rPr>
                <w:rStyle w:val="11"/>
                <w:rFonts w:eastAsia="Arial"/>
                <w:b w:val="0"/>
                <w:bCs w:val="0"/>
                <w:color w:val="000000"/>
                <w:sz w:val="20"/>
                <w:szCs w:val="20"/>
              </w:rPr>
              <w:t>Дозатор HSW ECO-MATIC</w:t>
            </w:r>
            <w:r w:rsidRPr="00434BCA">
              <w:rPr>
                <w:rStyle w:val="11"/>
                <w:b w:val="0"/>
                <w:bCs w:val="0"/>
                <w:color w:val="000000"/>
                <w:sz w:val="20"/>
                <w:szCs w:val="20"/>
                <w:lang w:eastAsia="en-US"/>
              </w:rPr>
              <w:t xml:space="preserve"> 5 мл, бутылочная насадка</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073406" w14:textId="77777777" w:rsidR="00434BCA" w:rsidRPr="00434BCA" w:rsidRDefault="00434BCA" w:rsidP="00B05FF5">
            <w:pPr>
              <w:pStyle w:val="15"/>
              <w:rPr>
                <w:rFonts w:ascii="Times New Roman" w:hAnsi="Times New Roman" w:cs="Times New Roman"/>
                <w:sz w:val="20"/>
                <w:szCs w:val="20"/>
              </w:rPr>
            </w:pPr>
            <w:r w:rsidRPr="00434BCA">
              <w:rPr>
                <w:rStyle w:val="11"/>
                <w:rFonts w:ascii="Times New Roman" w:hAnsi="Times New Roman" w:cs="Times New Roman"/>
                <w:color w:val="000000"/>
                <w:sz w:val="20"/>
                <w:szCs w:val="20"/>
              </w:rPr>
              <w:t xml:space="preserve">Объем 5 мл, дозировка - от 0,5 до 5,0 мл, с точностью дозирования &lt;1%. с пластиковой корзиной для установки бутылки объемом до 100 мл., крепление иглы - </w:t>
            </w:r>
            <w:proofErr w:type="spellStart"/>
            <w:r w:rsidRPr="00434BCA">
              <w:rPr>
                <w:rStyle w:val="11"/>
                <w:rFonts w:ascii="Times New Roman" w:eastAsia="Arial" w:hAnsi="Times New Roman" w:cs="Times New Roman"/>
                <w:color w:val="000000"/>
                <w:sz w:val="20"/>
                <w:szCs w:val="20"/>
              </w:rPr>
              <w:t>Luer</w:t>
            </w:r>
            <w:proofErr w:type="spellEnd"/>
            <w:r w:rsidRPr="00434BCA">
              <w:rPr>
                <w:rStyle w:val="11"/>
                <w:rFonts w:ascii="Times New Roman" w:eastAsia="Arial" w:hAnsi="Times New Roman" w:cs="Times New Roman"/>
                <w:color w:val="000000"/>
                <w:sz w:val="20"/>
                <w:szCs w:val="20"/>
              </w:rPr>
              <w:t>-Lock</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63B8ED"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BA2169"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10</w:t>
            </w:r>
          </w:p>
        </w:tc>
      </w:tr>
      <w:tr w:rsidR="00434BCA" w:rsidRPr="00434BCA" w14:paraId="762EC791" w14:textId="77777777" w:rsidTr="00434BCA">
        <w:trPr>
          <w:trHeight w:val="79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88DC045"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115FD59" w14:textId="77777777" w:rsidR="00434BCA" w:rsidRPr="00434BCA" w:rsidRDefault="00434BCA" w:rsidP="00B05FF5">
            <w:pPr>
              <w:pStyle w:val="110"/>
              <w:rPr>
                <w:b w:val="0"/>
                <w:bCs w:val="0"/>
                <w:sz w:val="20"/>
                <w:szCs w:val="20"/>
              </w:rPr>
            </w:pPr>
            <w:r w:rsidRPr="00434BCA">
              <w:rPr>
                <w:rStyle w:val="11"/>
                <w:rFonts w:eastAsia="Arial"/>
                <w:b w:val="0"/>
                <w:bCs w:val="0"/>
                <w:color w:val="000000"/>
                <w:sz w:val="20"/>
                <w:szCs w:val="20"/>
              </w:rPr>
              <w:t xml:space="preserve">Дозатор </w:t>
            </w:r>
            <w:r w:rsidRPr="00434BCA">
              <w:rPr>
                <w:rStyle w:val="11"/>
                <w:rFonts w:eastAsia="Arial"/>
                <w:b w:val="0"/>
                <w:bCs w:val="0"/>
                <w:color w:val="000000"/>
                <w:sz w:val="20"/>
                <w:szCs w:val="20"/>
                <w:lang w:val="en-US"/>
              </w:rPr>
              <w:t>HSW</w:t>
            </w:r>
            <w:r w:rsidRPr="00434BCA">
              <w:rPr>
                <w:rStyle w:val="11"/>
                <w:rFonts w:eastAsia="Arial"/>
                <w:b w:val="0"/>
                <w:bCs w:val="0"/>
                <w:color w:val="000000"/>
                <w:sz w:val="20"/>
                <w:szCs w:val="20"/>
              </w:rPr>
              <w:t xml:space="preserve"> </w:t>
            </w:r>
            <w:r w:rsidRPr="00434BCA">
              <w:rPr>
                <w:rStyle w:val="11"/>
                <w:rFonts w:eastAsia="Arial"/>
                <w:b w:val="0"/>
                <w:bCs w:val="0"/>
                <w:color w:val="000000"/>
                <w:sz w:val="20"/>
                <w:szCs w:val="20"/>
                <w:lang w:val="en-US"/>
              </w:rPr>
              <w:t>ECO</w:t>
            </w:r>
            <w:r w:rsidRPr="00434BCA">
              <w:rPr>
                <w:rStyle w:val="11"/>
                <w:rFonts w:eastAsia="Arial"/>
                <w:b w:val="0"/>
                <w:bCs w:val="0"/>
                <w:color w:val="000000"/>
                <w:sz w:val="20"/>
                <w:szCs w:val="20"/>
              </w:rPr>
              <w:t>-</w:t>
            </w:r>
            <w:r w:rsidRPr="00434BCA">
              <w:rPr>
                <w:rStyle w:val="11"/>
                <w:rFonts w:eastAsia="Arial"/>
                <w:b w:val="0"/>
                <w:bCs w:val="0"/>
                <w:color w:val="000000"/>
                <w:sz w:val="20"/>
                <w:szCs w:val="20"/>
                <w:lang w:val="en-US"/>
              </w:rPr>
              <w:t>MATIC</w:t>
            </w:r>
            <w:r w:rsidRPr="00434BCA">
              <w:rPr>
                <w:rStyle w:val="11"/>
                <w:rFonts w:eastAsia="Arial"/>
                <w:b w:val="0"/>
                <w:bCs w:val="0"/>
                <w:color w:val="000000"/>
                <w:sz w:val="20"/>
                <w:szCs w:val="20"/>
              </w:rPr>
              <w:t xml:space="preserve"> 2 мл, бутылочная насадка</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A4F07C" w14:textId="77777777" w:rsidR="00434BCA" w:rsidRPr="00434BCA" w:rsidRDefault="00434BCA" w:rsidP="00B05FF5">
            <w:pPr>
              <w:pStyle w:val="Standard"/>
              <w:rPr>
                <w:rFonts w:cs="Times New Roman"/>
                <w:sz w:val="20"/>
                <w:szCs w:val="20"/>
              </w:rPr>
            </w:pPr>
            <w:r w:rsidRPr="00434BCA">
              <w:rPr>
                <w:rStyle w:val="11"/>
                <w:rFonts w:eastAsia="Arial" w:cs="Times New Roman"/>
                <w:color w:val="000000"/>
                <w:sz w:val="20"/>
                <w:szCs w:val="20"/>
              </w:rPr>
              <w:t xml:space="preserve"> </w:t>
            </w:r>
            <w:r w:rsidRPr="00434BCA">
              <w:rPr>
                <w:rStyle w:val="11"/>
                <w:rFonts w:cs="Times New Roman"/>
                <w:color w:val="000000"/>
                <w:sz w:val="20"/>
                <w:szCs w:val="20"/>
              </w:rPr>
              <w:t xml:space="preserve">Объем2 мл, дозировка - от 0,5 до 2,0 мл, с точностью дозирования &lt;1%. с пластиковой корзиной для установки бутылки объемом до 100 мл., крепление иглы - </w:t>
            </w:r>
            <w:proofErr w:type="spellStart"/>
            <w:r w:rsidRPr="00434BCA">
              <w:rPr>
                <w:rStyle w:val="11"/>
                <w:rFonts w:eastAsia="Arial" w:cs="Times New Roman"/>
                <w:color w:val="000000"/>
                <w:sz w:val="20"/>
                <w:szCs w:val="20"/>
              </w:rPr>
              <w:t>Luer</w:t>
            </w:r>
            <w:proofErr w:type="spellEnd"/>
            <w:r w:rsidRPr="00434BCA">
              <w:rPr>
                <w:rStyle w:val="11"/>
                <w:rFonts w:eastAsia="Arial" w:cs="Times New Roman"/>
                <w:color w:val="000000"/>
                <w:sz w:val="20"/>
                <w:szCs w:val="20"/>
              </w:rPr>
              <w:t>-Lock</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AAA4E2"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843D42"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w:t>
            </w:r>
          </w:p>
        </w:tc>
      </w:tr>
      <w:tr w:rsidR="00434BCA" w:rsidRPr="00434BCA" w14:paraId="43EFD3A8" w14:textId="77777777" w:rsidTr="00434BCA">
        <w:trPr>
          <w:trHeight w:val="79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AB0786"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4C97A3" w14:textId="77777777" w:rsidR="00434BCA" w:rsidRPr="00434BCA" w:rsidRDefault="00434BCA" w:rsidP="00B05FF5">
            <w:pPr>
              <w:pStyle w:val="13"/>
              <w:rPr>
                <w:rFonts w:ascii="Times New Roman" w:hAnsi="Times New Roman" w:cs="Times New Roman"/>
                <w:color w:val="000000"/>
                <w:sz w:val="20"/>
                <w:szCs w:val="20"/>
              </w:rPr>
            </w:pPr>
            <w:r w:rsidRPr="00434BCA">
              <w:rPr>
                <w:rFonts w:ascii="Times New Roman" w:hAnsi="Times New Roman" w:cs="Times New Roman"/>
                <w:color w:val="000000"/>
                <w:sz w:val="20"/>
                <w:szCs w:val="20"/>
              </w:rPr>
              <w:t>Е-селен</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624112"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shd w:val="clear" w:color="auto" w:fill="FFFFFF"/>
              </w:rPr>
              <w:t>Лекарственная форма: раствор для инъекций. Действующее вещество: витамин Е (токоферола ацетат) и селенит натрия.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674F4A"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59BE8C"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0F98FBE5" w14:textId="77777777" w:rsidTr="00434BCA">
        <w:trPr>
          <w:trHeight w:val="79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297A2DB"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E4F88B1" w14:textId="77777777" w:rsidR="00434BCA" w:rsidRPr="00434BCA" w:rsidRDefault="00434BCA" w:rsidP="00B05FF5">
            <w:pPr>
              <w:pStyle w:val="13"/>
              <w:widowControl/>
              <w:shd w:val="clear" w:color="auto" w:fill="FFFFFF"/>
              <w:suppressAutoHyphens w:val="0"/>
              <w:spacing w:after="255" w:line="240" w:lineRule="auto"/>
              <w:textAlignment w:val="auto"/>
              <w:outlineLvl w:val="0"/>
              <w:rPr>
                <w:rFonts w:ascii="Times New Roman" w:hAnsi="Times New Roman" w:cs="Times New Roman"/>
                <w:sz w:val="20"/>
                <w:szCs w:val="20"/>
              </w:rPr>
            </w:pPr>
            <w:r w:rsidRPr="00434BCA">
              <w:rPr>
                <w:rStyle w:val="11"/>
                <w:rFonts w:ascii="Times New Roman" w:eastAsia="Times New Roman" w:hAnsi="Times New Roman" w:cs="Times New Roman"/>
                <w:color w:val="000000"/>
                <w:sz w:val="20"/>
                <w:szCs w:val="20"/>
                <w:lang w:eastAsia="en-US"/>
              </w:rPr>
              <w:t xml:space="preserve">Игла многоразовая инъекционная </w:t>
            </w:r>
            <w:r w:rsidRPr="00434BCA">
              <w:rPr>
                <w:rStyle w:val="11"/>
                <w:rFonts w:ascii="Times New Roman" w:eastAsia="Times New Roman" w:hAnsi="Times New Roman" w:cs="Times New Roman"/>
                <w:color w:val="000000"/>
                <w:sz w:val="20"/>
                <w:szCs w:val="20"/>
                <w:lang w:val="en-US" w:eastAsia="en-US"/>
              </w:rPr>
              <w:t>Luer</w:t>
            </w:r>
            <w:r w:rsidRPr="00434BCA">
              <w:rPr>
                <w:rStyle w:val="11"/>
                <w:rFonts w:ascii="Times New Roman" w:eastAsia="Times New Roman" w:hAnsi="Times New Roman" w:cs="Times New Roman"/>
                <w:color w:val="000000"/>
                <w:sz w:val="20"/>
                <w:szCs w:val="20"/>
                <w:lang w:eastAsia="en-US"/>
              </w:rPr>
              <w:t>-</w:t>
            </w:r>
            <w:r w:rsidRPr="00434BCA">
              <w:rPr>
                <w:rStyle w:val="11"/>
                <w:rFonts w:ascii="Times New Roman" w:eastAsia="Times New Roman" w:hAnsi="Times New Roman" w:cs="Times New Roman"/>
                <w:color w:val="000000"/>
                <w:sz w:val="20"/>
                <w:szCs w:val="20"/>
                <w:lang w:val="en-US" w:eastAsia="en-US"/>
              </w:rPr>
              <w:t>Lock</w:t>
            </w:r>
            <w:r w:rsidRPr="00434BCA">
              <w:rPr>
                <w:rStyle w:val="11"/>
                <w:rFonts w:ascii="Times New Roman" w:eastAsia="Times New Roman" w:hAnsi="Times New Roman" w:cs="Times New Roman"/>
                <w:color w:val="000000"/>
                <w:sz w:val="20"/>
                <w:szCs w:val="20"/>
                <w:lang w:eastAsia="en-US"/>
              </w:rPr>
              <w:t xml:space="preserve"> 17</w:t>
            </w:r>
            <w:r w:rsidRPr="00434BCA">
              <w:rPr>
                <w:rStyle w:val="11"/>
                <w:rFonts w:ascii="Times New Roman" w:eastAsia="Times New Roman" w:hAnsi="Times New Roman" w:cs="Times New Roman"/>
                <w:color w:val="000000"/>
                <w:sz w:val="20"/>
                <w:szCs w:val="20"/>
                <w:lang w:val="en-US" w:eastAsia="en-US"/>
              </w:rPr>
              <w:t>G</w:t>
            </w:r>
            <w:r w:rsidRPr="00434BCA">
              <w:rPr>
                <w:rStyle w:val="11"/>
                <w:rFonts w:ascii="Times New Roman" w:eastAsia="Times New Roman" w:hAnsi="Times New Roman" w:cs="Times New Roman"/>
                <w:color w:val="000000"/>
                <w:sz w:val="20"/>
                <w:szCs w:val="20"/>
                <w:lang w:eastAsia="en-US"/>
              </w:rPr>
              <w:t xml:space="preserve"> 1,5*30 </w:t>
            </w:r>
            <w:r w:rsidRPr="00434BCA">
              <w:rPr>
                <w:rStyle w:val="11"/>
                <w:rFonts w:ascii="Times New Roman" w:eastAsia="Times New Roman" w:hAnsi="Times New Roman" w:cs="Times New Roman"/>
                <w:color w:val="000000"/>
                <w:sz w:val="20"/>
                <w:szCs w:val="20"/>
                <w:lang w:val="en-US" w:eastAsia="en-US"/>
              </w:rPr>
              <w:t>ECO</w:t>
            </w:r>
            <w:r w:rsidRPr="00434BCA">
              <w:rPr>
                <w:rStyle w:val="11"/>
                <w:rFonts w:ascii="Times New Roman" w:eastAsia="Times New Roman" w:hAnsi="Times New Roman" w:cs="Times New Roman"/>
                <w:color w:val="000000"/>
                <w:sz w:val="20"/>
                <w:szCs w:val="20"/>
                <w:lang w:eastAsia="en-US"/>
              </w:rPr>
              <w:t xml:space="preserve"> </w:t>
            </w:r>
            <w:r w:rsidRPr="00434BCA">
              <w:rPr>
                <w:rStyle w:val="11"/>
                <w:rFonts w:ascii="Times New Roman" w:eastAsia="Times New Roman" w:hAnsi="Times New Roman" w:cs="Times New Roman"/>
                <w:color w:val="000000"/>
                <w:sz w:val="20"/>
                <w:szCs w:val="20"/>
                <w:lang w:val="en-US" w:eastAsia="en-US"/>
              </w:rPr>
              <w:t>Henke</w:t>
            </w:r>
            <w:r w:rsidRPr="00434BCA">
              <w:rPr>
                <w:rStyle w:val="11"/>
                <w:rFonts w:ascii="Times New Roman" w:eastAsia="Times New Roman" w:hAnsi="Times New Roman" w:cs="Times New Roman"/>
                <w:color w:val="000000"/>
                <w:sz w:val="20"/>
                <w:szCs w:val="20"/>
                <w:lang w:eastAsia="en-US"/>
              </w:rPr>
              <w:t xml:space="preserve"> </w:t>
            </w:r>
          </w:p>
          <w:p w14:paraId="7C3BE608" w14:textId="77777777" w:rsidR="00434BCA" w:rsidRPr="00434BCA" w:rsidRDefault="00434BCA" w:rsidP="00B05FF5">
            <w:pPr>
              <w:pStyle w:val="13"/>
              <w:rPr>
                <w:rFonts w:ascii="Times New Roman" w:hAnsi="Times New Roman" w:cs="Times New Roman"/>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F4CB4D" w14:textId="77777777" w:rsidR="00434BCA" w:rsidRPr="00434BCA" w:rsidRDefault="00434BCA" w:rsidP="00B05FF5">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434BCA">
              <w:rPr>
                <w:rFonts w:ascii="Times New Roman" w:eastAsia="Times New Roman" w:hAnsi="Times New Roman" w:cs="Times New Roman"/>
                <w:color w:val="000000"/>
                <w:kern w:val="0"/>
                <w:sz w:val="20"/>
                <w:szCs w:val="20"/>
                <w:lang w:eastAsia="en-US"/>
              </w:rPr>
              <w:t>Игла многоразовая для введения внутримышечных, внутрикожных и подкожных инъекций.</w:t>
            </w:r>
          </w:p>
          <w:p w14:paraId="6A280F54" w14:textId="77777777" w:rsidR="00434BCA" w:rsidRPr="00434BCA" w:rsidRDefault="00434BCA" w:rsidP="00B05FF5">
            <w:pPr>
              <w:pStyle w:val="13"/>
              <w:widowControl/>
              <w:shd w:val="clear" w:color="auto" w:fill="FFFFFF"/>
              <w:suppressAutoHyphens w:val="0"/>
              <w:spacing w:after="150" w:line="240" w:lineRule="auto"/>
              <w:textAlignment w:val="auto"/>
              <w:rPr>
                <w:rFonts w:ascii="Times New Roman" w:hAnsi="Times New Roman" w:cs="Times New Roman"/>
                <w:sz w:val="20"/>
                <w:szCs w:val="20"/>
              </w:rPr>
            </w:pPr>
            <w:r w:rsidRPr="00434BCA">
              <w:rPr>
                <w:rStyle w:val="11"/>
                <w:rFonts w:ascii="Times New Roman" w:eastAsia="Times New Roman" w:hAnsi="Times New Roman" w:cs="Times New Roman"/>
                <w:color w:val="000000"/>
                <w:kern w:val="0"/>
                <w:sz w:val="20"/>
                <w:szCs w:val="20"/>
                <w:lang w:eastAsia="en-US"/>
              </w:rPr>
              <w:t xml:space="preserve">Тип крепления: </w:t>
            </w:r>
            <w:r w:rsidRPr="00434BCA">
              <w:rPr>
                <w:rStyle w:val="11"/>
                <w:rFonts w:ascii="Times New Roman" w:eastAsia="Times New Roman" w:hAnsi="Times New Roman" w:cs="Times New Roman"/>
                <w:color w:val="000000"/>
                <w:kern w:val="0"/>
                <w:sz w:val="20"/>
                <w:szCs w:val="20"/>
                <w:lang w:val="en-US" w:eastAsia="en-US"/>
              </w:rPr>
              <w:t>Luer</w:t>
            </w:r>
            <w:r w:rsidRPr="00434BCA">
              <w:rPr>
                <w:rStyle w:val="11"/>
                <w:rFonts w:ascii="Times New Roman" w:eastAsia="Times New Roman" w:hAnsi="Times New Roman" w:cs="Times New Roman"/>
                <w:color w:val="000000"/>
                <w:kern w:val="0"/>
                <w:sz w:val="20"/>
                <w:szCs w:val="20"/>
                <w:lang w:eastAsia="en-US"/>
              </w:rPr>
              <w:t>-</w:t>
            </w:r>
            <w:r w:rsidRPr="00434BCA">
              <w:rPr>
                <w:rStyle w:val="11"/>
                <w:rFonts w:ascii="Times New Roman" w:eastAsia="Times New Roman" w:hAnsi="Times New Roman" w:cs="Times New Roman"/>
                <w:color w:val="000000"/>
                <w:kern w:val="0"/>
                <w:sz w:val="20"/>
                <w:szCs w:val="20"/>
                <w:lang w:val="en-US" w:eastAsia="en-US"/>
              </w:rPr>
              <w:t>Lock</w:t>
            </w:r>
            <w:r w:rsidRPr="00434BCA">
              <w:rPr>
                <w:rStyle w:val="11"/>
                <w:rFonts w:ascii="Times New Roman" w:eastAsia="Times New Roman" w:hAnsi="Times New Roman" w:cs="Times New Roman"/>
                <w:color w:val="000000"/>
                <w:kern w:val="0"/>
                <w:sz w:val="20"/>
                <w:szCs w:val="20"/>
                <w:lang w:eastAsia="en-US"/>
              </w:rPr>
              <w:t>.</w:t>
            </w:r>
          </w:p>
          <w:p w14:paraId="1DE0F8DD" w14:textId="77777777" w:rsidR="00434BCA" w:rsidRPr="00434BCA" w:rsidRDefault="00434BCA" w:rsidP="00B05FF5">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434BCA">
              <w:rPr>
                <w:rFonts w:ascii="Times New Roman" w:eastAsia="Times New Roman" w:hAnsi="Times New Roman" w:cs="Times New Roman"/>
                <w:color w:val="000000"/>
                <w:kern w:val="0"/>
                <w:sz w:val="20"/>
                <w:szCs w:val="20"/>
                <w:lang w:eastAsia="en-US"/>
              </w:rPr>
              <w:t>Игла изготовлена из высококачественной медицинской стали.</w:t>
            </w:r>
          </w:p>
          <w:p w14:paraId="5AB7E69D" w14:textId="77777777" w:rsidR="00434BCA" w:rsidRPr="00434BCA" w:rsidRDefault="00434BCA" w:rsidP="00B05FF5">
            <w:pPr>
              <w:pStyle w:val="13"/>
              <w:widowControl/>
              <w:shd w:val="clear" w:color="auto" w:fill="FFFFFF"/>
              <w:suppressAutoHyphens w:val="0"/>
              <w:spacing w:after="150" w:line="240" w:lineRule="auto"/>
              <w:textAlignment w:val="auto"/>
              <w:rPr>
                <w:rFonts w:ascii="Times New Roman" w:hAnsi="Times New Roman" w:cs="Times New Roman"/>
                <w:sz w:val="20"/>
                <w:szCs w:val="20"/>
              </w:rPr>
            </w:pPr>
            <w:r w:rsidRPr="00434BCA">
              <w:rPr>
                <w:rStyle w:val="11"/>
                <w:rFonts w:ascii="Times New Roman" w:eastAsia="Times New Roman" w:hAnsi="Times New Roman" w:cs="Times New Roman"/>
                <w:color w:val="000000"/>
                <w:kern w:val="0"/>
                <w:sz w:val="20"/>
                <w:szCs w:val="20"/>
                <w:lang w:eastAsia="en-US"/>
              </w:rPr>
              <w:t>Поставляется в пластиковой упаковке по 12 штук.</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16F4F1"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упак</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BFAE92"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5C4F93D9" w14:textId="77777777" w:rsidTr="00434BCA">
        <w:trPr>
          <w:trHeight w:val="1274"/>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04468C"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E135833"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Кальфосет</w:t>
            </w:r>
            <w:proofErr w:type="spellEnd"/>
          </w:p>
          <w:p w14:paraId="772B99BB" w14:textId="77777777" w:rsidR="00434BCA" w:rsidRPr="00434BCA" w:rsidRDefault="00434BCA" w:rsidP="00B05FF5">
            <w:pPr>
              <w:pStyle w:val="110"/>
              <w:rPr>
                <w:rFonts w:eastAsia="Arial"/>
                <w:b w:val="0"/>
                <w:bCs w:val="0"/>
                <w:color w:val="000000"/>
                <w:sz w:val="20"/>
                <w:szCs w:val="20"/>
              </w:rPr>
            </w:pPr>
            <w:r w:rsidRPr="00434BCA">
              <w:rPr>
                <w:rFonts w:eastAsia="Arial"/>
                <w:b w:val="0"/>
                <w:bCs w:val="0"/>
                <w:color w:val="000000"/>
                <w:sz w:val="20"/>
                <w:szCs w:val="20"/>
              </w:rPr>
              <w:t xml:space="preserve"> </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B588DA" w14:textId="77777777" w:rsidR="00434BCA" w:rsidRPr="00434BCA" w:rsidRDefault="00434BCA" w:rsidP="00B05FF5">
            <w:pPr>
              <w:pStyle w:val="15"/>
              <w:rPr>
                <w:rFonts w:ascii="Times New Roman" w:hAnsi="Times New Roman" w:cs="Times New Roman"/>
                <w:sz w:val="20"/>
                <w:szCs w:val="20"/>
              </w:rPr>
            </w:pPr>
            <w:r w:rsidRPr="00434BCA">
              <w:rPr>
                <w:rStyle w:val="11"/>
                <w:rFonts w:ascii="Times New Roman" w:hAnsi="Times New Roman" w:cs="Times New Roman"/>
                <w:color w:val="000000"/>
                <w:sz w:val="20"/>
                <w:szCs w:val="20"/>
              </w:rPr>
              <w:t xml:space="preserve">Лекарственная форма: раствор для инъекции. </w:t>
            </w:r>
            <w:proofErr w:type="spellStart"/>
            <w:r w:rsidRPr="00434BCA">
              <w:rPr>
                <w:rStyle w:val="11"/>
                <w:rFonts w:ascii="Times New Roman" w:hAnsi="Times New Roman" w:cs="Times New Roman"/>
                <w:color w:val="000000"/>
                <w:sz w:val="20"/>
                <w:szCs w:val="20"/>
                <w:lang w:val="en-US"/>
              </w:rPr>
              <w:t>Calfoset</w:t>
            </w:r>
            <w:proofErr w:type="spellEnd"/>
            <w:r w:rsidRPr="00434BCA">
              <w:rPr>
                <w:rStyle w:val="11"/>
                <w:rFonts w:ascii="Times New Roman" w:hAnsi="Times New Roman" w:cs="Times New Roman"/>
                <w:color w:val="000000"/>
                <w:sz w:val="20"/>
                <w:szCs w:val="20"/>
              </w:rPr>
              <w:t>. В качестве действующих веществ кальция глюконат –32,82 г, кальция глицерофосфат – 8,93 г, магния хлорид – 4,18 г, а также вспомогательные компоненты: борную кислоту – 6,6%, цитрат натрия безводный (для коррекции pH), воду для инъекций – до 100%.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4FFF04"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F724E8"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74FCAF12" w14:textId="77777777" w:rsidTr="00434BCA">
        <w:trPr>
          <w:trHeight w:val="1289"/>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3E7D52E"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FEA2E63"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Катобевит</w:t>
            </w:r>
            <w:proofErr w:type="spellEnd"/>
            <w:r w:rsidRPr="00434BCA">
              <w:rPr>
                <w:rFonts w:eastAsia="Arial"/>
                <w:b w:val="0"/>
                <w:bCs w:val="0"/>
                <w:color w:val="000000"/>
                <w:sz w:val="20"/>
                <w:szCs w:val="20"/>
              </w:rPr>
              <w:t xml:space="preserve"> </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025C5C" w14:textId="77777777" w:rsidR="00434BCA" w:rsidRPr="00434BCA" w:rsidRDefault="00434BCA" w:rsidP="00B05FF5">
            <w:pPr>
              <w:pStyle w:val="Standard"/>
              <w:rPr>
                <w:rFonts w:cs="Times New Roman"/>
                <w:color w:val="000000"/>
                <w:sz w:val="20"/>
                <w:szCs w:val="20"/>
              </w:rPr>
            </w:pPr>
            <w:r w:rsidRPr="00434BCA">
              <w:rPr>
                <w:rFonts w:cs="Times New Roman"/>
                <w:color w:val="000000"/>
                <w:sz w:val="20"/>
                <w:szCs w:val="20"/>
              </w:rPr>
              <w:t xml:space="preserve">Лекарственная форма: раствор для инъекции. Международное непатентованное наименование: </w:t>
            </w:r>
            <w:proofErr w:type="spellStart"/>
            <w:r w:rsidRPr="00434BCA">
              <w:rPr>
                <w:rFonts w:cs="Times New Roman"/>
                <w:color w:val="000000"/>
                <w:sz w:val="20"/>
                <w:szCs w:val="20"/>
              </w:rPr>
              <w:t>бутафосфан</w:t>
            </w:r>
            <w:proofErr w:type="spellEnd"/>
            <w:r w:rsidRPr="00434BCA">
              <w:rPr>
                <w:rFonts w:cs="Times New Roman"/>
                <w:color w:val="000000"/>
                <w:sz w:val="20"/>
                <w:szCs w:val="20"/>
              </w:rPr>
              <w:t xml:space="preserve"> и цианокобаламин.  В 100 мл в качестве действующих веществ содержит </w:t>
            </w:r>
            <w:proofErr w:type="spellStart"/>
            <w:r w:rsidRPr="00434BCA">
              <w:rPr>
                <w:rFonts w:cs="Times New Roman"/>
                <w:color w:val="000000"/>
                <w:sz w:val="20"/>
                <w:szCs w:val="20"/>
              </w:rPr>
              <w:t>бутофосфан</w:t>
            </w:r>
            <w:proofErr w:type="spellEnd"/>
            <w:r w:rsidRPr="00434BCA">
              <w:rPr>
                <w:rFonts w:cs="Times New Roman"/>
                <w:color w:val="000000"/>
                <w:sz w:val="20"/>
                <w:szCs w:val="20"/>
              </w:rPr>
              <w:t xml:space="preserve"> 100мг, </w:t>
            </w:r>
            <w:proofErr w:type="spellStart"/>
            <w:r w:rsidRPr="00434BCA">
              <w:rPr>
                <w:rFonts w:cs="Times New Roman"/>
                <w:color w:val="000000"/>
                <w:sz w:val="20"/>
                <w:szCs w:val="20"/>
              </w:rPr>
              <w:t>цианкобаламин</w:t>
            </w:r>
            <w:proofErr w:type="spellEnd"/>
            <w:r w:rsidRPr="00434BCA">
              <w:rPr>
                <w:rFonts w:cs="Times New Roman"/>
                <w:color w:val="000000"/>
                <w:sz w:val="20"/>
                <w:szCs w:val="20"/>
              </w:rPr>
              <w:t xml:space="preserve"> 0,05 мг, а также вспомогательное вещество фенол, гидроксид натрия и воду для инъекций.  Расфасовано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9E31CD"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E97364"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51B3D85A" w14:textId="77777777" w:rsidTr="00434BCA">
        <w:trPr>
          <w:trHeight w:val="1289"/>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D54D89"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E0C4E52" w14:textId="77777777" w:rsidR="00434BCA" w:rsidRPr="00434BCA" w:rsidRDefault="00434BCA" w:rsidP="00B05FF5">
            <w:pPr>
              <w:pStyle w:val="110"/>
              <w:rPr>
                <w:rFonts w:eastAsia="Arial"/>
                <w:b w:val="0"/>
                <w:bCs w:val="0"/>
                <w:color w:val="000000"/>
                <w:sz w:val="20"/>
                <w:szCs w:val="20"/>
              </w:rPr>
            </w:pPr>
            <w:r w:rsidRPr="00434BCA">
              <w:rPr>
                <w:rFonts w:eastAsia="Arial"/>
                <w:b w:val="0"/>
                <w:bCs w:val="0"/>
                <w:color w:val="000000"/>
                <w:sz w:val="20"/>
                <w:szCs w:val="20"/>
              </w:rPr>
              <w:t>Креолин</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25798D" w14:textId="77777777" w:rsidR="00434BCA" w:rsidRPr="00434BCA" w:rsidRDefault="00434BCA" w:rsidP="00B05FF5">
            <w:pPr>
              <w:pStyle w:val="13"/>
              <w:widowControl/>
              <w:suppressAutoHyphens w:val="0"/>
              <w:spacing w:before="150" w:after="150" w:line="240" w:lineRule="auto"/>
              <w:textAlignment w:val="auto"/>
              <w:rPr>
                <w:rFonts w:ascii="Times New Roman" w:hAnsi="Times New Roman" w:cs="Times New Roman"/>
                <w:sz w:val="20"/>
                <w:szCs w:val="20"/>
              </w:rPr>
            </w:pPr>
            <w:r w:rsidRPr="00434BCA">
              <w:rPr>
                <w:rStyle w:val="11"/>
                <w:rFonts w:ascii="Times New Roman" w:eastAsia="Times New Roman" w:hAnsi="Times New Roman" w:cs="Times New Roman"/>
                <w:color w:val="000000"/>
                <w:kern w:val="0"/>
                <w:sz w:val="20"/>
                <w:szCs w:val="20"/>
                <w:lang w:eastAsia="en-US"/>
              </w:rPr>
              <w:t>Раствор для наружного применения</w:t>
            </w:r>
            <w:r w:rsidRPr="00434BCA">
              <w:rPr>
                <w:rStyle w:val="11"/>
                <w:rFonts w:ascii="Times New Roman" w:eastAsia="Times New Roman" w:hAnsi="Times New Roman" w:cs="Times New Roman"/>
                <w:color w:val="000000"/>
                <w:kern w:val="0"/>
                <w:sz w:val="20"/>
                <w:szCs w:val="20"/>
                <w:lang w:val="en-US" w:eastAsia="en-US"/>
              </w:rPr>
              <w:t> </w:t>
            </w:r>
            <w:r w:rsidRPr="00434BCA">
              <w:rPr>
                <w:rStyle w:val="11"/>
                <w:rFonts w:ascii="Times New Roman" w:eastAsia="Times New Roman" w:hAnsi="Times New Roman" w:cs="Times New Roman"/>
                <w:color w:val="000000"/>
                <w:kern w:val="0"/>
                <w:sz w:val="20"/>
                <w:szCs w:val="20"/>
                <w:lang w:eastAsia="en-US"/>
              </w:rPr>
              <w:t>в виде однородной, маслянистой жидкости, прозрачной в тонком слое, с запахом каменноугольного масла, от темно-коричневого до черно-бурого цвета; с водой образует эмульсию молочно-белого или молочно-серого цвета.</w:t>
            </w:r>
          </w:p>
          <w:p w14:paraId="2DB5074A" w14:textId="77777777" w:rsidR="00434BCA" w:rsidRPr="00434BCA" w:rsidRDefault="00434BCA" w:rsidP="00B05FF5">
            <w:pPr>
              <w:pStyle w:val="13"/>
              <w:widowControl/>
              <w:suppressAutoHyphens w:val="0"/>
              <w:spacing w:before="150" w:after="150" w:line="240" w:lineRule="auto"/>
              <w:textAlignment w:val="auto"/>
              <w:rPr>
                <w:rFonts w:ascii="Times New Roman" w:hAnsi="Times New Roman" w:cs="Times New Roman"/>
                <w:sz w:val="20"/>
                <w:szCs w:val="20"/>
              </w:rPr>
            </w:pPr>
            <w:r w:rsidRPr="00434BCA">
              <w:rPr>
                <w:rStyle w:val="11"/>
                <w:rFonts w:ascii="Times New Roman" w:eastAsia="Times New Roman" w:hAnsi="Times New Roman" w:cs="Times New Roman"/>
                <w:color w:val="000000"/>
                <w:kern w:val="0"/>
                <w:sz w:val="20"/>
                <w:szCs w:val="20"/>
                <w:lang w:eastAsia="en-US"/>
              </w:rPr>
              <w:t>В качестве</w:t>
            </w:r>
            <w:r w:rsidRPr="00434BCA">
              <w:rPr>
                <w:rStyle w:val="11"/>
                <w:rFonts w:ascii="Times New Roman" w:eastAsia="Times New Roman" w:hAnsi="Times New Roman" w:cs="Times New Roman"/>
                <w:color w:val="000000"/>
                <w:kern w:val="0"/>
                <w:sz w:val="20"/>
                <w:szCs w:val="20"/>
                <w:lang w:val="en-US" w:eastAsia="en-US"/>
              </w:rPr>
              <w:t> </w:t>
            </w:r>
            <w:r w:rsidRPr="00434BCA">
              <w:rPr>
                <w:rStyle w:val="11"/>
                <w:rFonts w:ascii="Times New Roman" w:eastAsia="Times New Roman" w:hAnsi="Times New Roman" w:cs="Times New Roman"/>
                <w:color w:val="000000"/>
                <w:kern w:val="0"/>
                <w:sz w:val="20"/>
                <w:szCs w:val="20"/>
                <w:lang w:eastAsia="en-US"/>
              </w:rPr>
              <w:t>действующего вещества</w:t>
            </w:r>
            <w:r w:rsidRPr="00434BCA">
              <w:rPr>
                <w:rStyle w:val="11"/>
                <w:rFonts w:ascii="Times New Roman" w:eastAsia="Times New Roman" w:hAnsi="Times New Roman" w:cs="Times New Roman"/>
                <w:color w:val="000000"/>
                <w:kern w:val="0"/>
                <w:sz w:val="20"/>
                <w:szCs w:val="20"/>
                <w:lang w:val="en-US" w:eastAsia="en-US"/>
              </w:rPr>
              <w:t> </w:t>
            </w:r>
            <w:r w:rsidRPr="00434BCA">
              <w:rPr>
                <w:rStyle w:val="11"/>
                <w:rFonts w:ascii="Times New Roman" w:eastAsia="Times New Roman" w:hAnsi="Times New Roman" w:cs="Times New Roman"/>
                <w:color w:val="000000"/>
                <w:kern w:val="0"/>
                <w:sz w:val="20"/>
                <w:szCs w:val="20"/>
                <w:lang w:eastAsia="en-US"/>
              </w:rPr>
              <w:t>содержит: циперметрин - 2.5%.</w:t>
            </w:r>
          </w:p>
          <w:p w14:paraId="14E57F79" w14:textId="77777777" w:rsidR="00434BCA" w:rsidRPr="00434BCA" w:rsidRDefault="00434BCA" w:rsidP="00B05FF5">
            <w:pPr>
              <w:pStyle w:val="13"/>
              <w:widowControl/>
              <w:suppressAutoHyphens w:val="0"/>
              <w:spacing w:before="150" w:after="150" w:line="240" w:lineRule="auto"/>
              <w:textAlignment w:val="auto"/>
              <w:rPr>
                <w:rFonts w:ascii="Times New Roman" w:hAnsi="Times New Roman" w:cs="Times New Roman"/>
                <w:sz w:val="20"/>
                <w:szCs w:val="20"/>
              </w:rPr>
            </w:pPr>
            <w:r w:rsidRPr="00434BCA">
              <w:rPr>
                <w:rStyle w:val="11"/>
                <w:rFonts w:ascii="Times New Roman" w:eastAsia="Times New Roman" w:hAnsi="Times New Roman" w:cs="Times New Roman"/>
                <w:color w:val="000000"/>
                <w:kern w:val="0"/>
                <w:sz w:val="20"/>
                <w:szCs w:val="20"/>
                <w:lang w:eastAsia="en-US"/>
              </w:rPr>
              <w:t xml:space="preserve">Вспомогательные вещества: креолин </w:t>
            </w:r>
            <w:proofErr w:type="spellStart"/>
            <w:r w:rsidRPr="00434BCA">
              <w:rPr>
                <w:rStyle w:val="11"/>
                <w:rFonts w:ascii="Times New Roman" w:eastAsia="Times New Roman" w:hAnsi="Times New Roman" w:cs="Times New Roman"/>
                <w:color w:val="000000"/>
                <w:kern w:val="0"/>
                <w:sz w:val="20"/>
                <w:szCs w:val="20"/>
                <w:lang w:eastAsia="en-US"/>
              </w:rPr>
              <w:t>бесфенольный</w:t>
            </w:r>
            <w:proofErr w:type="spellEnd"/>
            <w:r w:rsidRPr="00434BCA">
              <w:rPr>
                <w:rStyle w:val="11"/>
                <w:rFonts w:ascii="Times New Roman" w:eastAsia="Times New Roman" w:hAnsi="Times New Roman" w:cs="Times New Roman"/>
                <w:color w:val="000000"/>
                <w:kern w:val="0"/>
                <w:sz w:val="20"/>
                <w:szCs w:val="20"/>
                <w:lang w:eastAsia="en-US"/>
              </w:rPr>
              <w:t xml:space="preserve"> каменноугольный - до 100%. </w:t>
            </w:r>
            <w:r w:rsidRPr="00434BCA">
              <w:rPr>
                <w:rStyle w:val="11"/>
                <w:rFonts w:ascii="Times New Roman" w:hAnsi="Times New Roman" w:cs="Times New Roman"/>
                <w:color w:val="000000"/>
                <w:sz w:val="20"/>
                <w:szCs w:val="20"/>
              </w:rPr>
              <w:t>Расфасован по 500гр</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57F36A"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21F4AA"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20</w:t>
            </w:r>
          </w:p>
        </w:tc>
      </w:tr>
      <w:tr w:rsidR="00434BCA" w:rsidRPr="00434BCA" w14:paraId="5F88EFAB" w14:textId="77777777" w:rsidTr="00434BCA">
        <w:trPr>
          <w:trHeight w:val="103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7FD02E"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1626C98" w14:textId="77777777" w:rsidR="00434BCA" w:rsidRPr="00434BCA" w:rsidRDefault="00434BCA" w:rsidP="00B05FF5">
            <w:pPr>
              <w:pStyle w:val="13"/>
              <w:rPr>
                <w:rFonts w:ascii="Times New Roman" w:hAnsi="Times New Roman" w:cs="Times New Roman"/>
                <w:color w:val="000000"/>
                <w:sz w:val="20"/>
                <w:szCs w:val="20"/>
              </w:rPr>
            </w:pPr>
            <w:proofErr w:type="spellStart"/>
            <w:r w:rsidRPr="00434BCA">
              <w:rPr>
                <w:rFonts w:ascii="Times New Roman" w:hAnsi="Times New Roman" w:cs="Times New Roman"/>
                <w:color w:val="000000"/>
                <w:sz w:val="20"/>
                <w:szCs w:val="20"/>
              </w:rPr>
              <w:t>Кубатол</w:t>
            </w:r>
            <w:proofErr w:type="spellEnd"/>
            <w:r w:rsidRPr="00434BCA">
              <w:rPr>
                <w:rFonts w:ascii="Times New Roman" w:hAnsi="Times New Roman" w:cs="Times New Roman"/>
                <w:color w:val="000000"/>
                <w:sz w:val="20"/>
                <w:szCs w:val="20"/>
              </w:rPr>
              <w:t xml:space="preserve"> Пикс</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ECF508" w14:textId="77777777" w:rsidR="00434BCA" w:rsidRPr="00434BCA" w:rsidRDefault="00434BCA" w:rsidP="00B05FF5">
            <w:pPr>
              <w:pStyle w:val="Standard"/>
              <w:rPr>
                <w:rFonts w:eastAsia="Arial" w:cs="Times New Roman"/>
                <w:color w:val="000000"/>
                <w:sz w:val="20"/>
                <w:szCs w:val="20"/>
              </w:rPr>
            </w:pPr>
            <w:r w:rsidRPr="00434BCA">
              <w:rPr>
                <w:rFonts w:eastAsia="Arial" w:cs="Times New Roman"/>
                <w:color w:val="000000"/>
                <w:sz w:val="20"/>
                <w:szCs w:val="20"/>
              </w:rPr>
              <w:t>Лекарственная форма: аэрозоль. Действующее вещество: буковой деготь – 4,6%, акриловый сополимер, диметиловый эфир, ацетат этила, денатурированный этанол.  Расфасовано по 150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8130D1"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3A6D88"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1D08AAEF" w14:textId="77777777" w:rsidTr="00434BCA">
        <w:trPr>
          <w:trHeight w:val="1289"/>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35F573A"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BA21953" w14:textId="77777777" w:rsidR="00434BCA" w:rsidRPr="00434BCA" w:rsidRDefault="00434BCA" w:rsidP="00B05FF5">
            <w:pPr>
              <w:pStyle w:val="13"/>
              <w:rPr>
                <w:rFonts w:ascii="Times New Roman" w:hAnsi="Times New Roman" w:cs="Times New Roman"/>
                <w:color w:val="000000"/>
                <w:sz w:val="20"/>
                <w:szCs w:val="20"/>
              </w:rPr>
            </w:pPr>
            <w:proofErr w:type="spellStart"/>
            <w:r w:rsidRPr="00434BCA">
              <w:rPr>
                <w:rFonts w:ascii="Times New Roman" w:hAnsi="Times New Roman" w:cs="Times New Roman"/>
                <w:color w:val="000000"/>
                <w:sz w:val="20"/>
                <w:szCs w:val="20"/>
              </w:rPr>
              <w:t>Лексофлон</w:t>
            </w:r>
            <w:proofErr w:type="spellEnd"/>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B2430B" w14:textId="77777777" w:rsidR="00434BCA" w:rsidRPr="00434BCA" w:rsidRDefault="00434BCA" w:rsidP="00B05FF5">
            <w:pPr>
              <w:pStyle w:val="13"/>
              <w:widowControl/>
              <w:shd w:val="clear" w:color="auto" w:fill="FFFFFF"/>
              <w:suppressAutoHyphens w:val="0"/>
              <w:spacing w:after="300" w:line="240" w:lineRule="auto"/>
              <w:jc w:val="both"/>
              <w:textAlignment w:val="auto"/>
              <w:rPr>
                <w:rFonts w:ascii="Times New Roman" w:hAnsi="Times New Roman" w:cs="Times New Roman"/>
                <w:sz w:val="20"/>
                <w:szCs w:val="20"/>
              </w:rPr>
            </w:pPr>
            <w:r w:rsidRPr="00434BCA">
              <w:rPr>
                <w:rStyle w:val="11"/>
                <w:rFonts w:ascii="Times New Roman" w:hAnsi="Times New Roman" w:cs="Times New Roman"/>
                <w:color w:val="000000"/>
                <w:sz w:val="20"/>
                <w:szCs w:val="20"/>
                <w:shd w:val="clear" w:color="auto" w:fill="FFFFFF"/>
              </w:rPr>
              <w:t xml:space="preserve">Лекарственная форма: раствор для инъекций. </w:t>
            </w:r>
            <w:r w:rsidRPr="00434BCA">
              <w:rPr>
                <w:rStyle w:val="11"/>
                <w:rFonts w:ascii="Times New Roman" w:eastAsia="Times New Roman" w:hAnsi="Times New Roman" w:cs="Times New Roman"/>
                <w:color w:val="000000"/>
                <w:kern w:val="0"/>
                <w:sz w:val="20"/>
                <w:szCs w:val="20"/>
                <w:lang w:eastAsia="en-US"/>
              </w:rPr>
              <w:t xml:space="preserve">В 1 мл содержит в качестве действующего вещества </w:t>
            </w:r>
            <w:proofErr w:type="spellStart"/>
            <w:r w:rsidRPr="00434BCA">
              <w:rPr>
                <w:rStyle w:val="11"/>
                <w:rFonts w:ascii="Times New Roman" w:eastAsia="Times New Roman" w:hAnsi="Times New Roman" w:cs="Times New Roman"/>
                <w:color w:val="000000"/>
                <w:kern w:val="0"/>
                <w:sz w:val="20"/>
                <w:szCs w:val="20"/>
                <w:lang w:eastAsia="en-US"/>
              </w:rPr>
              <w:t>левофлоксацин</w:t>
            </w:r>
            <w:proofErr w:type="spellEnd"/>
            <w:r w:rsidRPr="00434BCA">
              <w:rPr>
                <w:rStyle w:val="11"/>
                <w:rFonts w:ascii="Times New Roman" w:eastAsia="Times New Roman" w:hAnsi="Times New Roman" w:cs="Times New Roman"/>
                <w:color w:val="000000"/>
                <w:kern w:val="0"/>
                <w:sz w:val="20"/>
                <w:szCs w:val="20"/>
                <w:lang w:eastAsia="en-US"/>
              </w:rPr>
              <w:t xml:space="preserve"> (в форме </w:t>
            </w:r>
            <w:proofErr w:type="spellStart"/>
            <w:r w:rsidRPr="00434BCA">
              <w:rPr>
                <w:rStyle w:val="11"/>
                <w:rFonts w:ascii="Times New Roman" w:eastAsia="Times New Roman" w:hAnsi="Times New Roman" w:cs="Times New Roman"/>
                <w:color w:val="000000"/>
                <w:kern w:val="0"/>
                <w:sz w:val="20"/>
                <w:szCs w:val="20"/>
                <w:lang w:eastAsia="en-US"/>
              </w:rPr>
              <w:t>гемигидрата</w:t>
            </w:r>
            <w:proofErr w:type="spellEnd"/>
            <w:r w:rsidRPr="00434BCA">
              <w:rPr>
                <w:rStyle w:val="11"/>
                <w:rFonts w:ascii="Times New Roman" w:eastAsia="Times New Roman" w:hAnsi="Times New Roman" w:cs="Times New Roman"/>
                <w:color w:val="000000"/>
                <w:kern w:val="0"/>
                <w:sz w:val="20"/>
                <w:szCs w:val="20"/>
                <w:lang w:eastAsia="en-US"/>
              </w:rPr>
              <w:t xml:space="preserve">) - 150 мг, а также вспомогательные вещества: соляная кислота, </w:t>
            </w:r>
            <w:proofErr w:type="spellStart"/>
            <w:r w:rsidRPr="00434BCA">
              <w:rPr>
                <w:rStyle w:val="11"/>
                <w:rFonts w:ascii="Times New Roman" w:eastAsia="Times New Roman" w:hAnsi="Times New Roman" w:cs="Times New Roman"/>
                <w:color w:val="000000"/>
                <w:kern w:val="0"/>
                <w:sz w:val="20"/>
                <w:szCs w:val="20"/>
                <w:lang w:eastAsia="en-US"/>
              </w:rPr>
              <w:t>бензиловый</w:t>
            </w:r>
            <w:proofErr w:type="spellEnd"/>
            <w:r w:rsidRPr="00434BCA">
              <w:rPr>
                <w:rStyle w:val="11"/>
                <w:rFonts w:ascii="Times New Roman" w:eastAsia="Times New Roman" w:hAnsi="Times New Roman" w:cs="Times New Roman"/>
                <w:color w:val="000000"/>
                <w:kern w:val="0"/>
                <w:sz w:val="20"/>
                <w:szCs w:val="20"/>
                <w:lang w:eastAsia="en-US"/>
              </w:rPr>
              <w:t xml:space="preserve"> спирт и вода для </w:t>
            </w:r>
            <w:proofErr w:type="spellStart"/>
            <w:proofErr w:type="gramStart"/>
            <w:r w:rsidRPr="00434BCA">
              <w:rPr>
                <w:rStyle w:val="11"/>
                <w:rFonts w:ascii="Times New Roman" w:eastAsia="Times New Roman" w:hAnsi="Times New Roman" w:cs="Times New Roman"/>
                <w:color w:val="000000"/>
                <w:kern w:val="0"/>
                <w:sz w:val="20"/>
                <w:szCs w:val="20"/>
                <w:lang w:eastAsia="en-US"/>
              </w:rPr>
              <w:t>инъекций.По</w:t>
            </w:r>
            <w:proofErr w:type="spellEnd"/>
            <w:proofErr w:type="gramEnd"/>
            <w:r w:rsidRPr="00434BCA">
              <w:rPr>
                <w:rStyle w:val="11"/>
                <w:rFonts w:ascii="Times New Roman" w:eastAsia="Times New Roman" w:hAnsi="Times New Roman" w:cs="Times New Roman"/>
                <w:color w:val="000000"/>
                <w:kern w:val="0"/>
                <w:sz w:val="20"/>
                <w:szCs w:val="20"/>
                <w:lang w:eastAsia="en-US"/>
              </w:rPr>
              <w:t xml:space="preserve"> внешнему виду препарат представляет собой прозрачную жидкость от зеленовато-желтого до желтого цвета.</w:t>
            </w:r>
            <w:r w:rsidRPr="00434BCA">
              <w:rPr>
                <w:rStyle w:val="11"/>
                <w:rFonts w:ascii="Times New Roman" w:eastAsia="Times New Roman" w:hAnsi="Times New Roman" w:cs="Times New Roman"/>
                <w:color w:val="000000"/>
                <w:kern w:val="0"/>
                <w:sz w:val="20"/>
                <w:szCs w:val="20"/>
                <w:lang w:val="en-US" w:eastAsia="en-US"/>
              </w:rPr>
              <w:t> </w:t>
            </w:r>
            <w:r w:rsidRPr="00434BCA">
              <w:rPr>
                <w:rStyle w:val="11"/>
                <w:rFonts w:ascii="Times New Roman" w:eastAsia="Times New Roman" w:hAnsi="Times New Roman" w:cs="Times New Roman"/>
                <w:color w:val="000000"/>
                <w:kern w:val="0"/>
                <w:sz w:val="20"/>
                <w:szCs w:val="20"/>
                <w:lang w:eastAsia="en-US"/>
              </w:rPr>
              <w:t>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C2D82F"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EC5F17"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7712E992" w14:textId="77777777" w:rsidTr="00434BCA">
        <w:trPr>
          <w:trHeight w:val="980"/>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092416D"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5E4F20D" w14:textId="77777777" w:rsidR="00434BCA" w:rsidRPr="00434BCA" w:rsidRDefault="00434BCA" w:rsidP="00B05FF5">
            <w:pPr>
              <w:pStyle w:val="13"/>
              <w:rPr>
                <w:rFonts w:ascii="Times New Roman" w:hAnsi="Times New Roman" w:cs="Times New Roman"/>
                <w:color w:val="000000"/>
                <w:sz w:val="20"/>
                <w:szCs w:val="20"/>
              </w:rPr>
            </w:pPr>
            <w:r w:rsidRPr="00434BCA">
              <w:rPr>
                <w:rFonts w:ascii="Times New Roman" w:hAnsi="Times New Roman" w:cs="Times New Roman"/>
                <w:color w:val="000000"/>
                <w:sz w:val="20"/>
                <w:szCs w:val="20"/>
              </w:rPr>
              <w:t>Мазь ихтиоловая 10%</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26B584"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shd w:val="clear" w:color="auto" w:fill="FFFFFF"/>
              </w:rPr>
              <w:t>Лекарственная форма: мазь для наружного применения.  Действующее вещество: ихтиол - 10 г, а в качестве вспомогательного вещества - вазелин до 100 г. Расфасован по 800гр.</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0E45CC"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986977"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2136A1B5"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B978319"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E8D0FB3" w14:textId="77777777" w:rsidR="00434BCA" w:rsidRPr="00434BCA" w:rsidRDefault="00434BCA" w:rsidP="00B05FF5">
            <w:pPr>
              <w:pStyle w:val="13"/>
              <w:rPr>
                <w:rFonts w:ascii="Times New Roman" w:hAnsi="Times New Roman" w:cs="Times New Roman"/>
                <w:color w:val="000000"/>
                <w:sz w:val="20"/>
                <w:szCs w:val="20"/>
              </w:rPr>
            </w:pPr>
            <w:r w:rsidRPr="00434BCA">
              <w:rPr>
                <w:rFonts w:ascii="Times New Roman" w:hAnsi="Times New Roman" w:cs="Times New Roman"/>
                <w:color w:val="000000"/>
                <w:sz w:val="20"/>
                <w:szCs w:val="20"/>
              </w:rPr>
              <w:t>Мазь цинковая</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A03A04" w14:textId="77777777" w:rsidR="00434BCA" w:rsidRPr="00434BCA" w:rsidRDefault="00434BCA" w:rsidP="00B05FF5">
            <w:pPr>
              <w:pStyle w:val="15"/>
              <w:widowControl w:val="0"/>
              <w:rPr>
                <w:rFonts w:ascii="Times New Roman" w:hAnsi="Times New Roman" w:cs="Times New Roman"/>
                <w:sz w:val="20"/>
                <w:szCs w:val="20"/>
              </w:rPr>
            </w:pPr>
            <w:r w:rsidRPr="00434BCA">
              <w:rPr>
                <w:rStyle w:val="11"/>
                <w:rFonts w:ascii="Times New Roman" w:hAnsi="Times New Roman" w:cs="Times New Roman"/>
                <w:color w:val="000000"/>
                <w:sz w:val="20"/>
                <w:szCs w:val="20"/>
                <w:shd w:val="clear" w:color="auto" w:fill="FFFFFF"/>
              </w:rPr>
              <w:t>Лекарственная форма: мазь для наружного применения. Действующее вещество: окись цинка – 10 % и вазелин. Расфасован по 450гр.</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E8C31"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B4D405"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20</w:t>
            </w:r>
          </w:p>
        </w:tc>
      </w:tr>
      <w:tr w:rsidR="00434BCA" w:rsidRPr="00434BCA" w14:paraId="5B8BB245"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E657B9"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AC02C2C" w14:textId="77777777" w:rsidR="00434BCA" w:rsidRPr="00434BCA" w:rsidRDefault="00434BCA" w:rsidP="00B05FF5">
            <w:pPr>
              <w:pStyle w:val="13"/>
              <w:rPr>
                <w:rFonts w:ascii="Times New Roman" w:hAnsi="Times New Roman" w:cs="Times New Roman"/>
                <w:sz w:val="20"/>
                <w:szCs w:val="20"/>
              </w:rPr>
            </w:pPr>
            <w:proofErr w:type="spellStart"/>
            <w:r w:rsidRPr="00434BCA">
              <w:rPr>
                <w:rStyle w:val="11"/>
                <w:rFonts w:ascii="Times New Roman" w:hAnsi="Times New Roman" w:cs="Times New Roman"/>
                <w:color w:val="000000"/>
                <w:sz w:val="20"/>
                <w:szCs w:val="20"/>
                <w:shd w:val="clear" w:color="auto" w:fill="FFFFFF"/>
              </w:rPr>
              <w:t>Левомеколь</w:t>
            </w:r>
            <w:proofErr w:type="spellEnd"/>
            <w:r w:rsidRPr="00434BCA">
              <w:rPr>
                <w:rStyle w:val="11"/>
                <w:rFonts w:ascii="Times New Roman" w:hAnsi="Times New Roman" w:cs="Times New Roman"/>
                <w:color w:val="000000"/>
                <w:sz w:val="20"/>
                <w:szCs w:val="20"/>
                <w:shd w:val="clear" w:color="auto" w:fill="FFFFFF"/>
              </w:rPr>
              <w:t xml:space="preserve">-Вет мазь 250гр </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6B7743" w14:textId="77777777" w:rsidR="00434BCA" w:rsidRPr="00434BCA" w:rsidRDefault="00434BCA" w:rsidP="00B05FF5">
            <w:pPr>
              <w:pStyle w:val="15"/>
              <w:widowControl w:val="0"/>
              <w:rPr>
                <w:rFonts w:ascii="Times New Roman" w:hAnsi="Times New Roman" w:cs="Times New Roman"/>
                <w:color w:val="000000"/>
                <w:sz w:val="20"/>
                <w:szCs w:val="20"/>
              </w:rPr>
            </w:pPr>
            <w:r w:rsidRPr="00434BCA">
              <w:rPr>
                <w:rFonts w:ascii="Times New Roman" w:hAnsi="Times New Roman" w:cs="Times New Roman"/>
                <w:color w:val="000000"/>
                <w:sz w:val="20"/>
                <w:szCs w:val="20"/>
              </w:rPr>
              <w:t>Мазь «</w:t>
            </w:r>
            <w:proofErr w:type="spellStart"/>
            <w:r w:rsidRPr="00434BCA">
              <w:rPr>
                <w:rFonts w:ascii="Times New Roman" w:hAnsi="Times New Roman" w:cs="Times New Roman"/>
                <w:color w:val="000000"/>
                <w:sz w:val="20"/>
                <w:szCs w:val="20"/>
              </w:rPr>
              <w:t>Левомеколь</w:t>
            </w:r>
            <w:proofErr w:type="spellEnd"/>
            <w:r w:rsidRPr="00434BCA">
              <w:rPr>
                <w:rFonts w:ascii="Times New Roman" w:hAnsi="Times New Roman" w:cs="Times New Roman"/>
                <w:color w:val="000000"/>
                <w:sz w:val="20"/>
                <w:szCs w:val="20"/>
              </w:rPr>
              <w:t xml:space="preserve">-вет» содержит в 100 г в качестве действующих веществ левомицетин - 0,75 г и </w:t>
            </w:r>
            <w:proofErr w:type="spellStart"/>
            <w:r w:rsidRPr="00434BCA">
              <w:rPr>
                <w:rFonts w:ascii="Times New Roman" w:hAnsi="Times New Roman" w:cs="Times New Roman"/>
                <w:color w:val="000000"/>
                <w:sz w:val="20"/>
                <w:szCs w:val="20"/>
              </w:rPr>
              <w:t>метилурацил</w:t>
            </w:r>
            <w:proofErr w:type="spellEnd"/>
            <w:r w:rsidRPr="00434BCA">
              <w:rPr>
                <w:rFonts w:ascii="Times New Roman" w:hAnsi="Times New Roman" w:cs="Times New Roman"/>
                <w:color w:val="000000"/>
                <w:sz w:val="20"/>
                <w:szCs w:val="20"/>
              </w:rPr>
              <w:t xml:space="preserve"> - 4,0 г, и вспомогательные вещества: </w:t>
            </w:r>
            <w:proofErr w:type="spellStart"/>
            <w:r w:rsidRPr="00434BCA">
              <w:rPr>
                <w:rFonts w:ascii="Times New Roman" w:hAnsi="Times New Roman" w:cs="Times New Roman"/>
                <w:color w:val="000000"/>
                <w:sz w:val="20"/>
                <w:szCs w:val="20"/>
              </w:rPr>
              <w:t>полиэтиленоксид</w:t>
            </w:r>
            <w:proofErr w:type="spellEnd"/>
            <w:r w:rsidRPr="00434BCA">
              <w:rPr>
                <w:rFonts w:ascii="Times New Roman" w:hAnsi="Times New Roman" w:cs="Times New Roman"/>
                <w:color w:val="000000"/>
                <w:sz w:val="20"/>
                <w:szCs w:val="20"/>
              </w:rPr>
              <w:t xml:space="preserve"> 1500 и </w:t>
            </w:r>
            <w:proofErr w:type="spellStart"/>
            <w:r w:rsidRPr="00434BCA">
              <w:rPr>
                <w:rFonts w:ascii="Times New Roman" w:hAnsi="Times New Roman" w:cs="Times New Roman"/>
                <w:color w:val="000000"/>
                <w:sz w:val="20"/>
                <w:szCs w:val="20"/>
              </w:rPr>
              <w:t>полиэтиленоксид</w:t>
            </w:r>
            <w:proofErr w:type="spellEnd"/>
            <w:r w:rsidRPr="00434BCA">
              <w:rPr>
                <w:rFonts w:ascii="Times New Roman" w:hAnsi="Times New Roman" w:cs="Times New Roman"/>
                <w:color w:val="000000"/>
                <w:sz w:val="20"/>
                <w:szCs w:val="20"/>
              </w:rPr>
              <w:t xml:space="preserve"> 400. По внешнему виду препарат представляет собой однородную сметанообразную массу белого или белого с желтым оттенком цвета. Расфасованной по 250 г в полимерные тубы</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CB3907"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57ACC4"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20</w:t>
            </w:r>
          </w:p>
        </w:tc>
      </w:tr>
      <w:tr w:rsidR="00434BCA" w:rsidRPr="00434BCA" w14:paraId="2847E09B"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942DD75"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536838F" w14:textId="77777777" w:rsidR="00434BCA" w:rsidRPr="00434BCA" w:rsidRDefault="00434BCA" w:rsidP="00B05FF5">
            <w:pPr>
              <w:pStyle w:val="13"/>
              <w:rPr>
                <w:rFonts w:ascii="Times New Roman" w:hAnsi="Times New Roman" w:cs="Times New Roman"/>
                <w:color w:val="000000"/>
                <w:sz w:val="20"/>
                <w:szCs w:val="20"/>
              </w:rPr>
            </w:pPr>
            <w:r w:rsidRPr="00434BCA">
              <w:rPr>
                <w:rFonts w:ascii="Times New Roman" w:hAnsi="Times New Roman" w:cs="Times New Roman"/>
                <w:color w:val="000000"/>
                <w:sz w:val="20"/>
                <w:szCs w:val="20"/>
              </w:rPr>
              <w:t>Маркер для бирок</w:t>
            </w:r>
          </w:p>
        </w:tc>
        <w:tc>
          <w:tcPr>
            <w:tcW w:w="652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761C551" w14:textId="77777777" w:rsidR="00434BCA" w:rsidRPr="00434BCA" w:rsidRDefault="00434BCA" w:rsidP="00B05FF5">
            <w:pPr>
              <w:pStyle w:val="13"/>
              <w:widowControl/>
              <w:shd w:val="clear" w:color="auto" w:fill="FFFFFF"/>
              <w:suppressAutoHyphens w:val="0"/>
              <w:spacing w:after="150" w:line="240" w:lineRule="auto"/>
              <w:textAlignment w:val="auto"/>
              <w:rPr>
                <w:rFonts w:ascii="Times New Roman" w:hAnsi="Times New Roman" w:cs="Times New Roman"/>
                <w:sz w:val="20"/>
                <w:szCs w:val="20"/>
              </w:rPr>
            </w:pPr>
            <w:r w:rsidRPr="00434BCA">
              <w:rPr>
                <w:rStyle w:val="11"/>
                <w:rFonts w:ascii="Times New Roman" w:hAnsi="Times New Roman" w:cs="Times New Roman"/>
                <w:color w:val="000000"/>
                <w:sz w:val="20"/>
                <w:szCs w:val="20"/>
                <w:shd w:val="clear" w:color="auto" w:fill="FFFFFF"/>
              </w:rPr>
              <w:t>Перманентный маркер с закругленным наконечником в пластиковом корпусе. Чернила светоустойчивые, без запаха, быстро сохнущие, не смываются и не стираются.</w:t>
            </w:r>
            <w:r w:rsidRPr="00434BCA">
              <w:rPr>
                <w:rStyle w:val="11"/>
                <w:rFonts w:ascii="Times New Roman" w:eastAsia="Times New Roman" w:hAnsi="Times New Roman" w:cs="Times New Roman"/>
                <w:color w:val="000000"/>
                <w:kern w:val="0"/>
                <w:sz w:val="20"/>
                <w:szCs w:val="20"/>
                <w:lang w:eastAsia="en-US"/>
              </w:rPr>
              <w:t xml:space="preserve"> Тушь в маркере не высыхает и используется до конца. Одного маркера хватает минимум на 100 бирок. </w:t>
            </w:r>
            <w:proofErr w:type="spellStart"/>
            <w:r w:rsidRPr="00434BCA">
              <w:rPr>
                <w:rStyle w:val="11"/>
                <w:rFonts w:ascii="Times New Roman" w:eastAsia="Times New Roman" w:hAnsi="Times New Roman" w:cs="Times New Roman"/>
                <w:color w:val="000000"/>
                <w:kern w:val="0"/>
                <w:sz w:val="20"/>
                <w:szCs w:val="20"/>
                <w:shd w:val="clear" w:color="auto" w:fill="FFFFFF"/>
                <w:lang w:val="en-US" w:eastAsia="en-US"/>
              </w:rPr>
              <w:t>Цвет</w:t>
            </w:r>
            <w:proofErr w:type="spellEnd"/>
            <w:r w:rsidRPr="00434BCA">
              <w:rPr>
                <w:rStyle w:val="11"/>
                <w:rFonts w:ascii="Times New Roman" w:eastAsia="Times New Roman" w:hAnsi="Times New Roman" w:cs="Times New Roman"/>
                <w:color w:val="000000"/>
                <w:kern w:val="0"/>
                <w:sz w:val="20"/>
                <w:szCs w:val="20"/>
                <w:shd w:val="clear" w:color="auto" w:fill="FFFFFF"/>
                <w:lang w:val="en-US" w:eastAsia="en-US"/>
              </w:rPr>
              <w:t xml:space="preserve">: </w:t>
            </w:r>
            <w:proofErr w:type="spellStart"/>
            <w:r w:rsidRPr="00434BCA">
              <w:rPr>
                <w:rStyle w:val="11"/>
                <w:rFonts w:ascii="Times New Roman" w:eastAsia="Times New Roman" w:hAnsi="Times New Roman" w:cs="Times New Roman"/>
                <w:color w:val="000000"/>
                <w:kern w:val="0"/>
                <w:sz w:val="20"/>
                <w:szCs w:val="20"/>
                <w:shd w:val="clear" w:color="auto" w:fill="FFFFFF"/>
                <w:lang w:val="en-US" w:eastAsia="en-US"/>
              </w:rPr>
              <w:t>черный</w:t>
            </w:r>
            <w:proofErr w:type="spellEnd"/>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DB6906"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58F8A7"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10</w:t>
            </w:r>
          </w:p>
        </w:tc>
      </w:tr>
      <w:tr w:rsidR="00434BCA" w:rsidRPr="00434BCA" w14:paraId="69727BAB"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806E27"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20EB1D3" w14:textId="77777777" w:rsidR="00434BCA" w:rsidRPr="00434BCA" w:rsidRDefault="00434BCA" w:rsidP="00B05FF5">
            <w:pPr>
              <w:pStyle w:val="13"/>
              <w:rPr>
                <w:rFonts w:ascii="Times New Roman" w:hAnsi="Times New Roman" w:cs="Times New Roman"/>
                <w:color w:val="000000"/>
                <w:sz w:val="20"/>
                <w:szCs w:val="20"/>
              </w:rPr>
            </w:pPr>
            <w:proofErr w:type="spellStart"/>
            <w:r w:rsidRPr="00434BCA">
              <w:rPr>
                <w:rFonts w:ascii="Times New Roman" w:hAnsi="Times New Roman" w:cs="Times New Roman"/>
                <w:color w:val="000000"/>
                <w:sz w:val="20"/>
                <w:szCs w:val="20"/>
              </w:rPr>
              <w:t>Мастенит</w:t>
            </w:r>
            <w:proofErr w:type="spellEnd"/>
            <w:r w:rsidRPr="00434BCA">
              <w:rPr>
                <w:rFonts w:ascii="Times New Roman" w:hAnsi="Times New Roman" w:cs="Times New Roman"/>
                <w:color w:val="000000"/>
                <w:sz w:val="20"/>
                <w:szCs w:val="20"/>
              </w:rPr>
              <w:t xml:space="preserve">, 24 </w:t>
            </w:r>
            <w:proofErr w:type="spellStart"/>
            <w:r w:rsidRPr="00434BCA">
              <w:rPr>
                <w:rFonts w:ascii="Times New Roman" w:hAnsi="Times New Roman" w:cs="Times New Roman"/>
                <w:color w:val="000000"/>
                <w:sz w:val="20"/>
                <w:szCs w:val="20"/>
              </w:rPr>
              <w:t>шпр</w:t>
            </w:r>
            <w:proofErr w:type="spellEnd"/>
            <w:r w:rsidRPr="00434BCA">
              <w:rPr>
                <w:rFonts w:ascii="Times New Roman" w:hAnsi="Times New Roman" w:cs="Times New Roman"/>
                <w:color w:val="000000"/>
                <w:sz w:val="20"/>
                <w:szCs w:val="20"/>
              </w:rPr>
              <w:t xml:space="preserve"> в </w:t>
            </w:r>
            <w:proofErr w:type="spellStart"/>
            <w:r w:rsidRPr="00434BCA">
              <w:rPr>
                <w:rFonts w:ascii="Times New Roman" w:hAnsi="Times New Roman" w:cs="Times New Roman"/>
                <w:color w:val="000000"/>
                <w:sz w:val="20"/>
                <w:szCs w:val="20"/>
              </w:rPr>
              <w:t>упак</w:t>
            </w:r>
            <w:proofErr w:type="spellEnd"/>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C8B575" w14:textId="77777777" w:rsidR="00434BCA" w:rsidRPr="00434BCA" w:rsidRDefault="00434BCA" w:rsidP="00B05FF5">
            <w:pPr>
              <w:pStyle w:val="15"/>
              <w:widowControl w:val="0"/>
              <w:rPr>
                <w:rFonts w:ascii="Times New Roman" w:hAnsi="Times New Roman" w:cs="Times New Roman"/>
                <w:color w:val="000000"/>
                <w:sz w:val="20"/>
                <w:szCs w:val="20"/>
              </w:rPr>
            </w:pPr>
            <w:r w:rsidRPr="00434BCA">
              <w:rPr>
                <w:rFonts w:ascii="Times New Roman" w:hAnsi="Times New Roman" w:cs="Times New Roman"/>
                <w:color w:val="000000"/>
                <w:sz w:val="20"/>
                <w:szCs w:val="20"/>
              </w:rPr>
              <w:t xml:space="preserve">Международное непатентованное наименование: </w:t>
            </w:r>
            <w:proofErr w:type="spellStart"/>
            <w:r w:rsidRPr="00434BCA">
              <w:rPr>
                <w:rFonts w:ascii="Times New Roman" w:hAnsi="Times New Roman" w:cs="Times New Roman"/>
                <w:color w:val="000000"/>
                <w:sz w:val="20"/>
                <w:szCs w:val="20"/>
              </w:rPr>
              <w:t>клоксациллин</w:t>
            </w:r>
            <w:proofErr w:type="spellEnd"/>
            <w:r w:rsidRPr="00434BCA">
              <w:rPr>
                <w:rFonts w:ascii="Times New Roman" w:hAnsi="Times New Roman" w:cs="Times New Roman"/>
                <w:color w:val="000000"/>
                <w:sz w:val="20"/>
                <w:szCs w:val="20"/>
              </w:rPr>
              <w:t xml:space="preserve">. Лекарственная форма: суспензия для </w:t>
            </w:r>
            <w:proofErr w:type="spellStart"/>
            <w:r w:rsidRPr="00434BCA">
              <w:rPr>
                <w:rFonts w:ascii="Times New Roman" w:hAnsi="Times New Roman" w:cs="Times New Roman"/>
                <w:color w:val="000000"/>
                <w:sz w:val="20"/>
                <w:szCs w:val="20"/>
              </w:rPr>
              <w:t>интрацистернального</w:t>
            </w:r>
            <w:proofErr w:type="spellEnd"/>
            <w:r w:rsidRPr="00434BCA">
              <w:rPr>
                <w:rFonts w:ascii="Times New Roman" w:hAnsi="Times New Roman" w:cs="Times New Roman"/>
                <w:color w:val="000000"/>
                <w:sz w:val="20"/>
                <w:szCs w:val="20"/>
              </w:rPr>
              <w:t xml:space="preserve"> введения.  Действующее вещество: </w:t>
            </w:r>
            <w:proofErr w:type="spellStart"/>
            <w:r w:rsidRPr="00434BCA">
              <w:rPr>
                <w:rFonts w:ascii="Times New Roman" w:hAnsi="Times New Roman" w:cs="Times New Roman"/>
                <w:color w:val="000000"/>
                <w:sz w:val="20"/>
                <w:szCs w:val="20"/>
              </w:rPr>
              <w:t>клоксациллин</w:t>
            </w:r>
            <w:proofErr w:type="spellEnd"/>
            <w:r w:rsidRPr="00434BCA">
              <w:rPr>
                <w:rFonts w:ascii="Times New Roman" w:hAnsi="Times New Roman" w:cs="Times New Roman"/>
                <w:color w:val="000000"/>
                <w:sz w:val="20"/>
                <w:szCs w:val="20"/>
              </w:rPr>
              <w:t xml:space="preserve"> в форме соли </w:t>
            </w:r>
            <w:proofErr w:type="spellStart"/>
            <w:r w:rsidRPr="00434BCA">
              <w:rPr>
                <w:rFonts w:ascii="Times New Roman" w:hAnsi="Times New Roman" w:cs="Times New Roman"/>
                <w:color w:val="000000"/>
                <w:sz w:val="20"/>
                <w:szCs w:val="20"/>
              </w:rPr>
              <w:t>бензатиновойкислоты</w:t>
            </w:r>
            <w:proofErr w:type="spellEnd"/>
            <w:r w:rsidRPr="00434BCA">
              <w:rPr>
                <w:rFonts w:ascii="Times New Roman" w:hAnsi="Times New Roman" w:cs="Times New Roman"/>
                <w:color w:val="000000"/>
                <w:sz w:val="20"/>
                <w:szCs w:val="20"/>
              </w:rPr>
              <w:t xml:space="preserve"> 600 мг. Расфасовано по 3,6 г в пластиковые шприцы. </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E6201F"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упак</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6B1E34"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106</w:t>
            </w:r>
          </w:p>
        </w:tc>
      </w:tr>
      <w:tr w:rsidR="00434BCA" w:rsidRPr="00434BCA" w14:paraId="3A567E34" w14:textId="77777777" w:rsidTr="00434BCA">
        <w:trPr>
          <w:trHeight w:val="1259"/>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7FF3399"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46B64AD"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Метрикур</w:t>
            </w:r>
            <w:proofErr w:type="spellEnd"/>
          </w:p>
          <w:p w14:paraId="6702107F" w14:textId="77777777" w:rsidR="00434BCA" w:rsidRPr="00434BCA" w:rsidRDefault="00434BCA" w:rsidP="00B05FF5">
            <w:pPr>
              <w:pStyle w:val="110"/>
              <w:rPr>
                <w:rFonts w:eastAsia="Arial"/>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3FB532" w14:textId="77777777" w:rsidR="00434BCA" w:rsidRPr="00434BCA" w:rsidRDefault="00434BCA" w:rsidP="00B05FF5">
            <w:pPr>
              <w:pStyle w:val="15"/>
              <w:widowControl w:val="0"/>
              <w:rPr>
                <w:rFonts w:ascii="Times New Roman" w:hAnsi="Times New Roman" w:cs="Times New Roman"/>
                <w:color w:val="000000"/>
                <w:sz w:val="20"/>
                <w:szCs w:val="20"/>
              </w:rPr>
            </w:pPr>
            <w:r w:rsidRPr="00434BCA">
              <w:rPr>
                <w:rFonts w:ascii="Times New Roman" w:hAnsi="Times New Roman" w:cs="Times New Roman"/>
                <w:color w:val="000000"/>
                <w:sz w:val="20"/>
                <w:szCs w:val="20"/>
              </w:rPr>
              <w:t xml:space="preserve">Лекарственная форма: </w:t>
            </w:r>
            <w:proofErr w:type="spellStart"/>
            <w:r w:rsidRPr="00434BCA">
              <w:rPr>
                <w:rFonts w:ascii="Times New Roman" w:hAnsi="Times New Roman" w:cs="Times New Roman"/>
                <w:color w:val="000000"/>
                <w:sz w:val="20"/>
                <w:szCs w:val="20"/>
              </w:rPr>
              <w:t>маслянная</w:t>
            </w:r>
            <w:proofErr w:type="spellEnd"/>
            <w:r w:rsidRPr="00434BCA">
              <w:rPr>
                <w:rFonts w:ascii="Times New Roman" w:hAnsi="Times New Roman" w:cs="Times New Roman"/>
                <w:color w:val="000000"/>
                <w:sz w:val="20"/>
                <w:szCs w:val="20"/>
              </w:rPr>
              <w:t xml:space="preserve"> гомогенная суспензия. В 1 г содержится в качестве действующего вещества 500 мг </w:t>
            </w:r>
            <w:proofErr w:type="spellStart"/>
            <w:r w:rsidRPr="00434BCA">
              <w:rPr>
                <w:rFonts w:ascii="Times New Roman" w:hAnsi="Times New Roman" w:cs="Times New Roman"/>
                <w:color w:val="000000"/>
                <w:sz w:val="20"/>
                <w:szCs w:val="20"/>
              </w:rPr>
              <w:t>цефапирина</w:t>
            </w:r>
            <w:proofErr w:type="spellEnd"/>
            <w:r w:rsidRPr="00434BCA">
              <w:rPr>
                <w:rFonts w:ascii="Times New Roman" w:hAnsi="Times New Roman" w:cs="Times New Roman"/>
                <w:color w:val="000000"/>
                <w:sz w:val="20"/>
                <w:szCs w:val="20"/>
              </w:rPr>
              <w:t xml:space="preserve"> в форме </w:t>
            </w:r>
            <w:proofErr w:type="spellStart"/>
            <w:r w:rsidRPr="00434BCA">
              <w:rPr>
                <w:rFonts w:ascii="Times New Roman" w:hAnsi="Times New Roman" w:cs="Times New Roman"/>
                <w:color w:val="000000"/>
                <w:sz w:val="20"/>
                <w:szCs w:val="20"/>
              </w:rPr>
              <w:t>бензатиновой</w:t>
            </w:r>
            <w:proofErr w:type="spellEnd"/>
            <w:r w:rsidRPr="00434BCA">
              <w:rPr>
                <w:rFonts w:ascii="Times New Roman" w:hAnsi="Times New Roman" w:cs="Times New Roman"/>
                <w:color w:val="000000"/>
                <w:sz w:val="20"/>
                <w:szCs w:val="20"/>
              </w:rPr>
              <w:t xml:space="preserve"> соли и вспомогательные компоненты: кокосовое масло, гидрогенизированное касторовое масло, </w:t>
            </w:r>
            <w:proofErr w:type="spellStart"/>
            <w:r w:rsidRPr="00434BCA">
              <w:rPr>
                <w:rFonts w:ascii="Times New Roman" w:hAnsi="Times New Roman" w:cs="Times New Roman"/>
                <w:color w:val="000000"/>
                <w:sz w:val="20"/>
                <w:szCs w:val="20"/>
              </w:rPr>
              <w:t>эмульгин</w:t>
            </w:r>
            <w:proofErr w:type="spellEnd"/>
            <w:r w:rsidRPr="00434BCA">
              <w:rPr>
                <w:rFonts w:ascii="Times New Roman" w:hAnsi="Times New Roman" w:cs="Times New Roman"/>
                <w:color w:val="000000"/>
                <w:sz w:val="20"/>
                <w:szCs w:val="20"/>
              </w:rPr>
              <w:t xml:space="preserve"> и </w:t>
            </w:r>
            <w:proofErr w:type="spellStart"/>
            <w:r w:rsidRPr="00434BCA">
              <w:rPr>
                <w:rFonts w:ascii="Times New Roman" w:hAnsi="Times New Roman" w:cs="Times New Roman"/>
                <w:color w:val="000000"/>
                <w:sz w:val="20"/>
                <w:szCs w:val="20"/>
              </w:rPr>
              <w:t>цетомакрогол</w:t>
            </w:r>
            <w:proofErr w:type="spellEnd"/>
            <w:r w:rsidRPr="00434BCA">
              <w:rPr>
                <w:rFonts w:ascii="Times New Roman" w:hAnsi="Times New Roman" w:cs="Times New Roman"/>
                <w:color w:val="000000"/>
                <w:sz w:val="20"/>
                <w:szCs w:val="20"/>
              </w:rPr>
              <w:t>. Расфасован по 19 г в полимерные шприцы вкладывают по 10 штук в картонные коробки.</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172FEF"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упак</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96A575"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60D99E9D"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3345EBE"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B236E4D" w14:textId="77777777" w:rsidR="00434BCA" w:rsidRPr="00434BCA" w:rsidRDefault="00434BCA" w:rsidP="00B05FF5">
            <w:pPr>
              <w:pStyle w:val="Standard"/>
              <w:rPr>
                <w:rFonts w:cs="Times New Roman"/>
                <w:color w:val="000000"/>
                <w:sz w:val="20"/>
                <w:szCs w:val="20"/>
              </w:rPr>
            </w:pPr>
            <w:r w:rsidRPr="00434BCA">
              <w:rPr>
                <w:rFonts w:cs="Times New Roman"/>
                <w:color w:val="000000"/>
                <w:sz w:val="20"/>
                <w:szCs w:val="20"/>
              </w:rPr>
              <w:t>Набор для лечения копыт</w:t>
            </w:r>
          </w:p>
          <w:p w14:paraId="094B3A32" w14:textId="77777777" w:rsidR="00434BCA" w:rsidRPr="00434BCA" w:rsidRDefault="00434BCA" w:rsidP="00B05FF5">
            <w:pPr>
              <w:pStyle w:val="110"/>
              <w:shd w:val="clear" w:color="auto" w:fill="FFFFFF"/>
              <w:spacing w:before="0"/>
              <w:rPr>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0448D0" w14:textId="77777777" w:rsidR="00434BCA" w:rsidRPr="00434BCA" w:rsidRDefault="00434BCA" w:rsidP="00B05FF5">
            <w:pPr>
              <w:pStyle w:val="15"/>
              <w:widowControl w:val="0"/>
              <w:rPr>
                <w:rFonts w:ascii="Times New Roman" w:hAnsi="Times New Roman" w:cs="Times New Roman"/>
                <w:color w:val="000000"/>
                <w:sz w:val="20"/>
                <w:szCs w:val="20"/>
              </w:rPr>
            </w:pPr>
            <w:r w:rsidRPr="00434BCA">
              <w:rPr>
                <w:rFonts w:ascii="Times New Roman" w:hAnsi="Times New Roman" w:cs="Times New Roman"/>
                <w:color w:val="000000"/>
                <w:sz w:val="20"/>
                <w:szCs w:val="20"/>
              </w:rPr>
              <w:t xml:space="preserve">Набор колодок с клеем и растворителем. Выпускается в виде двух компонентов — порошка, содержащего полиэфиры </w:t>
            </w:r>
            <w:proofErr w:type="spellStart"/>
            <w:r w:rsidRPr="00434BCA">
              <w:rPr>
                <w:rFonts w:ascii="Times New Roman" w:hAnsi="Times New Roman" w:cs="Times New Roman"/>
                <w:color w:val="000000"/>
                <w:sz w:val="20"/>
                <w:szCs w:val="20"/>
              </w:rPr>
              <w:t>метокрилатов</w:t>
            </w:r>
            <w:proofErr w:type="spellEnd"/>
            <w:r w:rsidRPr="00434BCA">
              <w:rPr>
                <w:rFonts w:ascii="Times New Roman" w:hAnsi="Times New Roman" w:cs="Times New Roman"/>
                <w:color w:val="000000"/>
                <w:sz w:val="20"/>
                <w:szCs w:val="20"/>
              </w:rPr>
              <w:t xml:space="preserve"> и катализатор реакции, и жидкости, содержащей мономер </w:t>
            </w:r>
            <w:proofErr w:type="spellStart"/>
            <w:r w:rsidRPr="00434BCA">
              <w:rPr>
                <w:rFonts w:ascii="Times New Roman" w:hAnsi="Times New Roman" w:cs="Times New Roman"/>
                <w:color w:val="000000"/>
                <w:sz w:val="20"/>
                <w:szCs w:val="20"/>
              </w:rPr>
              <w:t>метокрилата</w:t>
            </w:r>
            <w:proofErr w:type="spellEnd"/>
            <w:r w:rsidRPr="00434BCA">
              <w:rPr>
                <w:rFonts w:ascii="Times New Roman" w:hAnsi="Times New Roman" w:cs="Times New Roman"/>
                <w:color w:val="000000"/>
                <w:sz w:val="20"/>
                <w:szCs w:val="20"/>
              </w:rPr>
              <w:t xml:space="preserve">. </w:t>
            </w:r>
            <w:r w:rsidRPr="00434BCA">
              <w:rPr>
                <w:rFonts w:ascii="Times New Roman" w:hAnsi="Times New Roman" w:cs="Times New Roman"/>
                <w:color w:val="000000"/>
                <w:sz w:val="20"/>
                <w:szCs w:val="20"/>
              </w:rPr>
              <w:lastRenderedPageBreak/>
              <w:t>После смешивания образуется полимер, твердеющий при нагревании.</w:t>
            </w:r>
          </w:p>
          <w:p w14:paraId="0D6A1354" w14:textId="77777777" w:rsidR="00434BCA" w:rsidRPr="00434BCA" w:rsidRDefault="00434BCA" w:rsidP="00B05FF5">
            <w:pPr>
              <w:pStyle w:val="Standard"/>
              <w:widowControl w:val="0"/>
              <w:rPr>
                <w:rFonts w:cs="Times New Roman"/>
                <w:color w:val="000000"/>
                <w:sz w:val="20"/>
                <w:szCs w:val="20"/>
              </w:rPr>
            </w:pPr>
            <w:r w:rsidRPr="00434BCA">
              <w:rPr>
                <w:rFonts w:cs="Times New Roman"/>
                <w:color w:val="000000"/>
                <w:sz w:val="20"/>
                <w:szCs w:val="20"/>
              </w:rPr>
              <w:t>-компонент клея 1000 кг (сухой)</w:t>
            </w:r>
          </w:p>
          <w:p w14:paraId="39744719" w14:textId="77777777" w:rsidR="00434BCA" w:rsidRPr="00434BCA" w:rsidRDefault="00434BCA" w:rsidP="00B05FF5">
            <w:pPr>
              <w:pStyle w:val="Standard"/>
              <w:widowControl w:val="0"/>
              <w:rPr>
                <w:rFonts w:cs="Times New Roman"/>
                <w:color w:val="000000"/>
                <w:sz w:val="20"/>
                <w:szCs w:val="20"/>
              </w:rPr>
            </w:pPr>
            <w:r w:rsidRPr="00434BCA">
              <w:rPr>
                <w:rFonts w:cs="Times New Roman"/>
                <w:color w:val="000000"/>
                <w:sz w:val="20"/>
                <w:szCs w:val="20"/>
              </w:rPr>
              <w:t>-компонент клея 500 мл (жидкость)</w:t>
            </w:r>
          </w:p>
          <w:p w14:paraId="3CD84BCB" w14:textId="77777777" w:rsidR="00434BCA" w:rsidRPr="00434BCA" w:rsidRDefault="00434BCA" w:rsidP="00B05FF5">
            <w:pPr>
              <w:pStyle w:val="Standard"/>
              <w:widowControl w:val="0"/>
              <w:rPr>
                <w:rFonts w:cs="Times New Roman"/>
                <w:color w:val="000000"/>
                <w:sz w:val="20"/>
                <w:szCs w:val="20"/>
              </w:rPr>
            </w:pPr>
            <w:r w:rsidRPr="00434BCA">
              <w:rPr>
                <w:rFonts w:cs="Times New Roman"/>
                <w:color w:val="000000"/>
                <w:sz w:val="20"/>
                <w:szCs w:val="20"/>
              </w:rPr>
              <w:t>-14 деревянных накладок на копытце</w:t>
            </w:r>
          </w:p>
          <w:p w14:paraId="50E0900C" w14:textId="77777777" w:rsidR="00434BCA" w:rsidRPr="00434BCA" w:rsidRDefault="00434BCA" w:rsidP="00B05FF5">
            <w:pPr>
              <w:pStyle w:val="Standard"/>
              <w:widowControl w:val="0"/>
              <w:rPr>
                <w:rFonts w:cs="Times New Roman"/>
                <w:color w:val="000000"/>
                <w:sz w:val="20"/>
                <w:szCs w:val="20"/>
              </w:rPr>
            </w:pPr>
            <w:r w:rsidRPr="00434BCA">
              <w:rPr>
                <w:rFonts w:cs="Times New Roman"/>
                <w:color w:val="000000"/>
                <w:sz w:val="20"/>
                <w:szCs w:val="20"/>
              </w:rPr>
              <w:t>-14 палочек/шпателей для размешивания и нанесения клея</w:t>
            </w:r>
          </w:p>
          <w:p w14:paraId="52030C60" w14:textId="77777777" w:rsidR="00434BCA" w:rsidRPr="00434BCA" w:rsidRDefault="00434BCA" w:rsidP="00B05FF5">
            <w:pPr>
              <w:pStyle w:val="15"/>
              <w:widowControl w:val="0"/>
              <w:rPr>
                <w:rFonts w:ascii="Times New Roman" w:hAnsi="Times New Roman" w:cs="Times New Roman"/>
                <w:color w:val="000000"/>
                <w:sz w:val="20"/>
                <w:szCs w:val="20"/>
              </w:rPr>
            </w:pPr>
            <w:r w:rsidRPr="00434BCA">
              <w:rPr>
                <w:rFonts w:ascii="Times New Roman" w:hAnsi="Times New Roman" w:cs="Times New Roman"/>
                <w:color w:val="000000"/>
                <w:sz w:val="20"/>
                <w:szCs w:val="20"/>
              </w:rPr>
              <w:t>-14 стаканчиков для смешивания клея</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FEADEB"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lastRenderedPageBreak/>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62F18E"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w:t>
            </w:r>
          </w:p>
        </w:tc>
      </w:tr>
      <w:tr w:rsidR="00434BCA" w:rsidRPr="00434BCA" w14:paraId="37C652AB"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7A6D88F"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6CEB286" w14:textId="77777777" w:rsidR="00434BCA" w:rsidRPr="00434BCA" w:rsidRDefault="00434BCA" w:rsidP="00B05FF5">
            <w:pPr>
              <w:pStyle w:val="Standard"/>
              <w:rPr>
                <w:rFonts w:cs="Times New Roman"/>
                <w:color w:val="000000"/>
                <w:sz w:val="20"/>
                <w:szCs w:val="20"/>
              </w:rPr>
            </w:pPr>
            <w:r w:rsidRPr="00434BCA">
              <w:rPr>
                <w:rFonts w:cs="Times New Roman"/>
                <w:color w:val="000000"/>
                <w:sz w:val="20"/>
                <w:szCs w:val="20"/>
              </w:rPr>
              <w:t xml:space="preserve">Нож копытный 2 </w:t>
            </w:r>
            <w:proofErr w:type="spellStart"/>
            <w:r w:rsidRPr="00434BCA">
              <w:rPr>
                <w:rFonts w:cs="Times New Roman"/>
                <w:color w:val="000000"/>
                <w:sz w:val="20"/>
                <w:szCs w:val="20"/>
              </w:rPr>
              <w:t>стороний</w:t>
            </w:r>
            <w:proofErr w:type="spellEnd"/>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A3B0F1" w14:textId="77777777" w:rsidR="00434BCA" w:rsidRPr="00434BCA" w:rsidRDefault="00434BCA" w:rsidP="00B05FF5">
            <w:pPr>
              <w:pStyle w:val="Standard"/>
              <w:rPr>
                <w:rFonts w:cs="Times New Roman"/>
                <w:color w:val="000000"/>
                <w:sz w:val="20"/>
                <w:szCs w:val="20"/>
              </w:rPr>
            </w:pPr>
            <w:r w:rsidRPr="00434BCA">
              <w:rPr>
                <w:rFonts w:cs="Times New Roman"/>
                <w:color w:val="000000"/>
                <w:sz w:val="20"/>
                <w:szCs w:val="20"/>
              </w:rPr>
              <w:t>Профессиональный нож копытный обоюдоострый, с деревянной ручкой.</w:t>
            </w:r>
          </w:p>
          <w:p w14:paraId="0CC80DE8" w14:textId="77777777" w:rsidR="00434BCA" w:rsidRPr="00434BCA" w:rsidRDefault="00434BCA" w:rsidP="00B05FF5">
            <w:pPr>
              <w:pStyle w:val="15"/>
              <w:widowControl w:val="0"/>
              <w:rPr>
                <w:rFonts w:ascii="Times New Roman" w:hAnsi="Times New Roman" w:cs="Times New Roman"/>
                <w:color w:val="000000"/>
                <w:sz w:val="20"/>
                <w:szCs w:val="20"/>
              </w:rPr>
            </w:pP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CA3699"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9D8A0F"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w:t>
            </w:r>
          </w:p>
        </w:tc>
      </w:tr>
      <w:tr w:rsidR="00434BCA" w:rsidRPr="00434BCA" w14:paraId="0EAE6C2E" w14:textId="77777777" w:rsidTr="00434BCA">
        <w:trPr>
          <w:trHeight w:val="33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5E2F48"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E48A9BC" w14:textId="77777777" w:rsidR="00434BCA" w:rsidRPr="00434BCA" w:rsidRDefault="00434BCA" w:rsidP="00B05FF5">
            <w:pPr>
              <w:pStyle w:val="21"/>
              <w:spacing w:before="0" w:after="200" w:line="240" w:lineRule="auto"/>
              <w:rPr>
                <w:rFonts w:ascii="Times New Roman" w:hAnsi="Times New Roman" w:cs="Times New Roman"/>
                <w:b w:val="0"/>
                <w:bCs w:val="0"/>
                <w:color w:val="000000"/>
                <w:sz w:val="20"/>
                <w:szCs w:val="20"/>
              </w:rPr>
            </w:pPr>
            <w:proofErr w:type="spellStart"/>
            <w:r w:rsidRPr="00434BCA">
              <w:rPr>
                <w:rFonts w:ascii="Times New Roman" w:hAnsi="Times New Roman" w:cs="Times New Roman"/>
                <w:b w:val="0"/>
                <w:bCs w:val="0"/>
                <w:color w:val="000000"/>
                <w:sz w:val="20"/>
                <w:szCs w:val="20"/>
              </w:rPr>
              <w:t>Оксилат</w:t>
            </w:r>
            <w:proofErr w:type="spellEnd"/>
          </w:p>
          <w:p w14:paraId="14A45D34" w14:textId="77777777" w:rsidR="00434BCA" w:rsidRPr="00434BCA" w:rsidRDefault="00434BCA" w:rsidP="00B05FF5">
            <w:pPr>
              <w:pStyle w:val="110"/>
              <w:spacing w:before="0" w:after="0"/>
              <w:rPr>
                <w:rFonts w:eastAsia="Arial"/>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984772" w14:textId="77777777" w:rsidR="00434BCA" w:rsidRPr="00434BCA" w:rsidRDefault="00434BCA" w:rsidP="00B05FF5">
            <w:pPr>
              <w:pStyle w:val="Standard"/>
              <w:rPr>
                <w:rFonts w:cs="Times New Roman"/>
                <w:color w:val="000000"/>
                <w:sz w:val="20"/>
                <w:szCs w:val="20"/>
              </w:rPr>
            </w:pPr>
            <w:r w:rsidRPr="00434BCA">
              <w:rPr>
                <w:rFonts w:cs="Times New Roman"/>
                <w:color w:val="000000"/>
                <w:sz w:val="20"/>
                <w:szCs w:val="20"/>
              </w:rPr>
              <w:t xml:space="preserve"> Лекарственная форма: раствор для инъекции. Действующее вещество: в 1 мл содержит </w:t>
            </w:r>
            <w:proofErr w:type="spellStart"/>
            <w:r w:rsidRPr="00434BCA">
              <w:rPr>
                <w:rFonts w:cs="Times New Roman"/>
                <w:color w:val="000000"/>
                <w:sz w:val="20"/>
                <w:szCs w:val="20"/>
              </w:rPr>
              <w:t>трекразан</w:t>
            </w:r>
            <w:proofErr w:type="spellEnd"/>
            <w:r w:rsidRPr="00434BCA">
              <w:rPr>
                <w:rFonts w:cs="Times New Roman"/>
                <w:color w:val="000000"/>
                <w:sz w:val="20"/>
                <w:szCs w:val="20"/>
              </w:rPr>
              <w:t xml:space="preserve"> — 300мг, никотиновая кислота — 100мг и вспомогательные вещества </w:t>
            </w:r>
            <w:proofErr w:type="spellStart"/>
            <w:r w:rsidRPr="00434BCA">
              <w:rPr>
                <w:rFonts w:cs="Times New Roman"/>
                <w:color w:val="000000"/>
                <w:sz w:val="20"/>
                <w:szCs w:val="20"/>
              </w:rPr>
              <w:t>нипагин</w:t>
            </w:r>
            <w:proofErr w:type="spellEnd"/>
            <w:r w:rsidRPr="00434BCA">
              <w:rPr>
                <w:rFonts w:cs="Times New Roman"/>
                <w:color w:val="000000"/>
                <w:sz w:val="20"/>
                <w:szCs w:val="20"/>
              </w:rPr>
              <w:t xml:space="preserve"> 0,7мг, </w:t>
            </w:r>
            <w:proofErr w:type="spellStart"/>
            <w:r w:rsidRPr="00434BCA">
              <w:rPr>
                <w:rFonts w:cs="Times New Roman"/>
                <w:color w:val="000000"/>
                <w:sz w:val="20"/>
                <w:szCs w:val="20"/>
              </w:rPr>
              <w:t>нипазол</w:t>
            </w:r>
            <w:proofErr w:type="spellEnd"/>
            <w:r w:rsidRPr="00434BCA">
              <w:rPr>
                <w:rFonts w:cs="Times New Roman"/>
                <w:color w:val="000000"/>
                <w:sz w:val="20"/>
                <w:szCs w:val="20"/>
              </w:rPr>
              <w:t xml:space="preserve"> 0,3мг, натрия гидроокись 32 мг и вода для инъекций до 1мл.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F992B0"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7D6592"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100</w:t>
            </w:r>
          </w:p>
        </w:tc>
      </w:tr>
      <w:tr w:rsidR="00434BCA" w:rsidRPr="00434BCA" w14:paraId="16BA61D7"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478E7E4"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D650519" w14:textId="77777777" w:rsidR="00434BCA" w:rsidRPr="00434BCA" w:rsidRDefault="00434BCA" w:rsidP="00B05FF5">
            <w:pPr>
              <w:pStyle w:val="110"/>
              <w:rPr>
                <w:rFonts w:eastAsia="Arial"/>
                <w:b w:val="0"/>
                <w:bCs w:val="0"/>
                <w:color w:val="000000"/>
                <w:sz w:val="20"/>
                <w:szCs w:val="20"/>
              </w:rPr>
            </w:pPr>
            <w:r w:rsidRPr="00434BCA">
              <w:rPr>
                <w:rFonts w:eastAsia="Arial"/>
                <w:b w:val="0"/>
                <w:bCs w:val="0"/>
                <w:color w:val="000000"/>
                <w:sz w:val="20"/>
                <w:szCs w:val="20"/>
              </w:rPr>
              <w:t>Паста для предотвращения роста рогов у КРС</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815FCE" w14:textId="77777777" w:rsidR="00434BCA" w:rsidRPr="00434BCA" w:rsidRDefault="00434BCA" w:rsidP="00B05FF5">
            <w:pPr>
              <w:pStyle w:val="Textbody"/>
              <w:rPr>
                <w:rFonts w:cs="Times New Roman"/>
                <w:sz w:val="20"/>
                <w:szCs w:val="20"/>
              </w:rPr>
            </w:pPr>
            <w:r w:rsidRPr="00434BCA">
              <w:rPr>
                <w:rStyle w:val="11"/>
                <w:rFonts w:cs="Times New Roman"/>
                <w:color w:val="000000"/>
                <w:sz w:val="20"/>
                <w:szCs w:val="20"/>
              </w:rPr>
              <w:t xml:space="preserve">Лекарственная форма: паста наружного применения. </w:t>
            </w:r>
            <w:r w:rsidRPr="00434BCA">
              <w:rPr>
                <w:rStyle w:val="11"/>
                <w:rFonts w:eastAsia="Arial" w:cs="Times New Roman"/>
                <w:color w:val="000000"/>
                <w:sz w:val="20"/>
                <w:szCs w:val="20"/>
              </w:rPr>
              <w:t xml:space="preserve">Действующее вещество: </w:t>
            </w:r>
            <w:r w:rsidRPr="00434BCA">
              <w:rPr>
                <w:rStyle w:val="11"/>
                <w:rFonts w:cs="Times New Roman"/>
                <w:color w:val="000000"/>
                <w:sz w:val="20"/>
                <w:szCs w:val="20"/>
              </w:rPr>
              <w:t xml:space="preserve">натрия гидроксид и вспомогательные вещества.  </w:t>
            </w:r>
            <w:r w:rsidRPr="00434BCA">
              <w:rPr>
                <w:rStyle w:val="11"/>
                <w:rFonts w:eastAsia="Arial" w:cs="Times New Roman"/>
                <w:color w:val="000000"/>
                <w:sz w:val="20"/>
                <w:szCs w:val="20"/>
              </w:rPr>
              <w:t>Расфасован по -200 гр.</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4545DD"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961BEF"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10</w:t>
            </w:r>
          </w:p>
        </w:tc>
      </w:tr>
      <w:tr w:rsidR="00434BCA" w:rsidRPr="00434BCA" w14:paraId="0CFB2CAA"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48298F"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66F0C1E" w14:textId="77777777" w:rsidR="00434BCA" w:rsidRPr="00434BCA" w:rsidRDefault="00434BCA" w:rsidP="00B05FF5">
            <w:pPr>
              <w:pStyle w:val="110"/>
              <w:rPr>
                <w:rFonts w:eastAsia="Arial"/>
                <w:b w:val="0"/>
                <w:bCs w:val="0"/>
                <w:color w:val="000000"/>
                <w:sz w:val="20"/>
                <w:szCs w:val="20"/>
              </w:rPr>
            </w:pPr>
            <w:r w:rsidRPr="00434BCA">
              <w:rPr>
                <w:rFonts w:eastAsia="Arial"/>
                <w:b w:val="0"/>
                <w:bCs w:val="0"/>
                <w:color w:val="000000"/>
                <w:sz w:val="20"/>
                <w:szCs w:val="20"/>
              </w:rPr>
              <w:t xml:space="preserve">Перчатки </w:t>
            </w:r>
            <w:proofErr w:type="spellStart"/>
            <w:r w:rsidRPr="00434BCA">
              <w:rPr>
                <w:rFonts w:eastAsia="Arial"/>
                <w:b w:val="0"/>
                <w:bCs w:val="0"/>
                <w:color w:val="000000"/>
                <w:sz w:val="20"/>
                <w:szCs w:val="20"/>
              </w:rPr>
              <w:t>нитриловые</w:t>
            </w:r>
            <w:proofErr w:type="spellEnd"/>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30CB71" w14:textId="77777777" w:rsidR="00434BCA" w:rsidRPr="00434BCA" w:rsidRDefault="00434BCA" w:rsidP="00B05FF5">
            <w:pPr>
              <w:pStyle w:val="Textbody"/>
              <w:rPr>
                <w:rFonts w:cs="Times New Roman"/>
                <w:sz w:val="20"/>
                <w:szCs w:val="20"/>
              </w:rPr>
            </w:pPr>
            <w:r w:rsidRPr="00434BCA">
              <w:rPr>
                <w:rStyle w:val="11"/>
                <w:rFonts w:cs="Times New Roman"/>
                <w:color w:val="000000"/>
                <w:sz w:val="20"/>
                <w:szCs w:val="20"/>
              </w:rPr>
              <w:t xml:space="preserve">100 </w:t>
            </w:r>
            <w:proofErr w:type="spellStart"/>
            <w:r w:rsidRPr="00434BCA">
              <w:rPr>
                <w:rStyle w:val="11"/>
                <w:rFonts w:cs="Times New Roman"/>
                <w:color w:val="000000"/>
                <w:sz w:val="20"/>
                <w:szCs w:val="20"/>
              </w:rPr>
              <w:t>шт</w:t>
            </w:r>
            <w:proofErr w:type="spellEnd"/>
            <w:r w:rsidRPr="00434BCA">
              <w:rPr>
                <w:rStyle w:val="11"/>
                <w:rFonts w:cs="Times New Roman"/>
                <w:color w:val="000000"/>
                <w:sz w:val="20"/>
                <w:szCs w:val="20"/>
              </w:rPr>
              <w:t xml:space="preserve"> в упаковке, размер </w:t>
            </w:r>
            <w:r w:rsidRPr="00434BCA">
              <w:rPr>
                <w:rStyle w:val="11"/>
                <w:rFonts w:cs="Times New Roman"/>
                <w:color w:val="000000"/>
                <w:sz w:val="20"/>
                <w:szCs w:val="20"/>
                <w:lang w:val="en-US"/>
              </w:rPr>
              <w:t>L</w:t>
            </w:r>
            <w:r w:rsidRPr="00434BCA">
              <w:rPr>
                <w:rStyle w:val="11"/>
                <w:rFonts w:cs="Times New Roman"/>
                <w:color w:val="000000"/>
                <w:sz w:val="20"/>
                <w:szCs w:val="20"/>
              </w:rPr>
              <w:t>,</w:t>
            </w:r>
            <w:r w:rsidRPr="00434BCA">
              <w:rPr>
                <w:rStyle w:val="11"/>
                <w:rFonts w:eastAsia="Tahoma" w:cs="Times New Roman"/>
                <w:color w:val="000000"/>
                <w:sz w:val="20"/>
                <w:szCs w:val="20"/>
              </w:rPr>
              <w:t xml:space="preserve"> </w:t>
            </w:r>
            <w:r w:rsidRPr="00434BCA">
              <w:rPr>
                <w:rStyle w:val="11"/>
                <w:rFonts w:eastAsia="Tahoma" w:cs="Times New Roman"/>
                <w:color w:val="000000"/>
                <w:sz w:val="20"/>
                <w:szCs w:val="20"/>
                <w:lang w:val="en-US"/>
              </w:rPr>
              <w:t>XL</w:t>
            </w:r>
            <w:r w:rsidRPr="00434BCA">
              <w:rPr>
                <w:rStyle w:val="11"/>
                <w:rFonts w:eastAsia="Tahoma" w:cs="Times New Roman"/>
                <w:color w:val="000000"/>
                <w:sz w:val="20"/>
                <w:szCs w:val="20"/>
              </w:rPr>
              <w:t xml:space="preserve"> напудренные. Материал </w:t>
            </w:r>
            <w:proofErr w:type="spellStart"/>
            <w:r w:rsidRPr="00434BCA">
              <w:rPr>
                <w:rStyle w:val="11"/>
                <w:rFonts w:eastAsia="Tahoma" w:cs="Times New Roman"/>
                <w:color w:val="000000"/>
                <w:sz w:val="20"/>
                <w:szCs w:val="20"/>
              </w:rPr>
              <w:t>нитриловые</w:t>
            </w:r>
            <w:proofErr w:type="spellEnd"/>
            <w:r w:rsidRPr="00434BCA">
              <w:rPr>
                <w:rStyle w:val="11"/>
                <w:rFonts w:eastAsia="Tahoma" w:cs="Times New Roman"/>
                <w:color w:val="000000"/>
                <w:sz w:val="20"/>
                <w:szCs w:val="20"/>
              </w:rPr>
              <w:t>.</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F9814B"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упак</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E212E1"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59201CEA"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AED30F4"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87BC727" w14:textId="77777777" w:rsidR="00434BCA" w:rsidRPr="00434BCA" w:rsidRDefault="00434BCA" w:rsidP="00B05FF5">
            <w:pPr>
              <w:pStyle w:val="110"/>
              <w:rPr>
                <w:rFonts w:eastAsia="Arial"/>
                <w:b w:val="0"/>
                <w:bCs w:val="0"/>
                <w:color w:val="000000"/>
                <w:sz w:val="20"/>
                <w:szCs w:val="20"/>
              </w:rPr>
            </w:pPr>
            <w:r w:rsidRPr="00434BCA">
              <w:rPr>
                <w:rFonts w:eastAsia="Arial"/>
                <w:b w:val="0"/>
                <w:bCs w:val="0"/>
                <w:color w:val="000000"/>
                <w:sz w:val="20"/>
                <w:szCs w:val="20"/>
              </w:rPr>
              <w:t>Раствор Глюкозы 5%, 400 мл</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93D3B8" w14:textId="77777777" w:rsidR="00434BCA" w:rsidRPr="00434BCA" w:rsidRDefault="00434BCA" w:rsidP="00B05FF5">
            <w:pPr>
              <w:pStyle w:val="15"/>
              <w:rPr>
                <w:rFonts w:ascii="Times New Roman" w:hAnsi="Times New Roman" w:cs="Times New Roman"/>
                <w:sz w:val="20"/>
                <w:szCs w:val="20"/>
              </w:rPr>
            </w:pPr>
            <w:r w:rsidRPr="00434BCA">
              <w:rPr>
                <w:rStyle w:val="11"/>
                <w:rFonts w:ascii="Times New Roman" w:hAnsi="Times New Roman" w:cs="Times New Roman"/>
                <w:color w:val="000000"/>
                <w:sz w:val="20"/>
                <w:szCs w:val="20"/>
              </w:rPr>
              <w:t>Лекарственная форма: раствор для инъекций.</w:t>
            </w:r>
            <w:r w:rsidRPr="00434BCA">
              <w:rPr>
                <w:rStyle w:val="11"/>
                <w:rFonts w:ascii="Times New Roman" w:hAnsi="Times New Roman" w:cs="Times New Roman"/>
                <w:color w:val="000000"/>
                <w:sz w:val="20"/>
                <w:szCs w:val="20"/>
                <w:shd w:val="clear" w:color="auto" w:fill="FFFFFF"/>
              </w:rPr>
              <w:t xml:space="preserve"> Действующее вещество: 0,05 г/мл глюкозу и вспомогательные вещества: натрия хлорид, кислота соляная - до рН 3-4, вода для инъекций - до 1 мл.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2E2EA8"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C0C3B1"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1C1AF4B4" w14:textId="77777777" w:rsidTr="00434BCA">
        <w:trPr>
          <w:trHeight w:val="606"/>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0021F04"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C6CA669" w14:textId="77777777" w:rsidR="00434BCA" w:rsidRPr="00434BCA" w:rsidRDefault="00434BCA" w:rsidP="00B05FF5">
            <w:pPr>
              <w:pStyle w:val="Standard"/>
              <w:rPr>
                <w:rFonts w:eastAsia="Arial" w:cs="Times New Roman"/>
                <w:color w:val="000000"/>
                <w:sz w:val="20"/>
                <w:szCs w:val="20"/>
              </w:rPr>
            </w:pPr>
            <w:r w:rsidRPr="00434BCA">
              <w:rPr>
                <w:rFonts w:eastAsia="Arial" w:cs="Times New Roman"/>
                <w:color w:val="000000"/>
                <w:sz w:val="20"/>
                <w:szCs w:val="20"/>
              </w:rPr>
              <w:t>Резиновые кольца для кастрации</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38C855" w14:textId="77777777" w:rsidR="00434BCA" w:rsidRPr="00434BCA" w:rsidRDefault="00434BCA" w:rsidP="00B05FF5">
            <w:pPr>
              <w:pStyle w:val="15"/>
              <w:rPr>
                <w:rFonts w:ascii="Times New Roman" w:hAnsi="Times New Roman" w:cs="Times New Roman"/>
                <w:color w:val="000000"/>
                <w:sz w:val="20"/>
                <w:szCs w:val="20"/>
              </w:rPr>
            </w:pPr>
            <w:r w:rsidRPr="00434BCA">
              <w:rPr>
                <w:rFonts w:ascii="Times New Roman" w:hAnsi="Times New Roman" w:cs="Times New Roman"/>
                <w:color w:val="000000"/>
                <w:sz w:val="20"/>
                <w:szCs w:val="20"/>
              </w:rPr>
              <w:t xml:space="preserve">Материал: вакуумный силикон. Размер в растянутом состоянии: 4,3 см х 5,5 см. Цвет оранжевый. Расфасовано по 100 </w:t>
            </w:r>
            <w:proofErr w:type="spellStart"/>
            <w:r w:rsidRPr="00434BCA">
              <w:rPr>
                <w:rFonts w:ascii="Times New Roman" w:hAnsi="Times New Roman" w:cs="Times New Roman"/>
                <w:color w:val="000000"/>
                <w:sz w:val="20"/>
                <w:szCs w:val="20"/>
              </w:rPr>
              <w:t>шт</w:t>
            </w:r>
            <w:proofErr w:type="spellEnd"/>
            <w:r w:rsidRPr="00434BCA">
              <w:rPr>
                <w:rFonts w:ascii="Times New Roman" w:hAnsi="Times New Roman" w:cs="Times New Roman"/>
                <w:color w:val="000000"/>
                <w:sz w:val="20"/>
                <w:szCs w:val="20"/>
              </w:rPr>
              <w:t xml:space="preserve"> в пакете.</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6A5BF1"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55F815"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15</w:t>
            </w:r>
          </w:p>
        </w:tc>
      </w:tr>
      <w:tr w:rsidR="00434BCA" w:rsidRPr="00434BCA" w14:paraId="29458B4C" w14:textId="77777777" w:rsidTr="00434BCA">
        <w:trPr>
          <w:trHeight w:val="606"/>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12A6446"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255A4D3" w14:textId="77777777" w:rsidR="00434BCA" w:rsidRPr="00434BCA" w:rsidRDefault="00434BCA" w:rsidP="00B05FF5">
            <w:pPr>
              <w:pStyle w:val="Standard"/>
              <w:rPr>
                <w:rFonts w:eastAsia="Arial" w:cs="Times New Roman"/>
                <w:color w:val="000000"/>
                <w:sz w:val="20"/>
                <w:szCs w:val="20"/>
              </w:rPr>
            </w:pPr>
            <w:r w:rsidRPr="00434BCA">
              <w:rPr>
                <w:rFonts w:eastAsia="Arial" w:cs="Times New Roman"/>
                <w:color w:val="000000"/>
                <w:sz w:val="20"/>
                <w:szCs w:val="20"/>
              </w:rPr>
              <w:t>Тканевая лента для копыт.</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A112DD" w14:textId="77777777" w:rsidR="00434BCA" w:rsidRPr="00434BCA" w:rsidRDefault="00434BCA" w:rsidP="00B05FF5">
            <w:pPr>
              <w:pStyle w:val="14"/>
              <w:spacing w:before="0" w:after="150"/>
              <w:rPr>
                <w:color w:val="000000"/>
                <w:sz w:val="20"/>
                <w:szCs w:val="20"/>
              </w:rPr>
            </w:pPr>
            <w:r w:rsidRPr="00434BCA">
              <w:rPr>
                <w:color w:val="000000"/>
                <w:sz w:val="20"/>
                <w:szCs w:val="20"/>
              </w:rPr>
              <w:t>Цветной скотч на тканевой основе, влагостойкая, термостойкая. Размеры 50Мм х 50 м. Адгезия 5Н/см.</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5D6473"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E38A82"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20</w:t>
            </w:r>
          </w:p>
        </w:tc>
      </w:tr>
      <w:tr w:rsidR="00434BCA" w:rsidRPr="00434BCA" w14:paraId="16CAA266"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FDB601"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F3C2491" w14:textId="77777777" w:rsidR="00434BCA" w:rsidRPr="00434BCA" w:rsidRDefault="00434BCA" w:rsidP="00B05FF5">
            <w:pPr>
              <w:pStyle w:val="110"/>
              <w:rPr>
                <w:b w:val="0"/>
                <w:bCs w:val="0"/>
                <w:sz w:val="20"/>
                <w:szCs w:val="20"/>
              </w:rPr>
            </w:pPr>
            <w:proofErr w:type="spellStart"/>
            <w:r w:rsidRPr="00434BCA">
              <w:rPr>
                <w:rStyle w:val="11"/>
                <w:rFonts w:eastAsia="Arial"/>
                <w:b w:val="0"/>
                <w:bCs w:val="0"/>
                <w:color w:val="000000"/>
                <w:sz w:val="20"/>
                <w:szCs w:val="20"/>
              </w:rPr>
              <w:t>Седимин</w:t>
            </w:r>
            <w:proofErr w:type="spellEnd"/>
            <w:r w:rsidRPr="00434BCA">
              <w:rPr>
                <w:rStyle w:val="11"/>
                <w:rFonts w:eastAsia="Arial"/>
                <w:b w:val="0"/>
                <w:bCs w:val="0"/>
                <w:color w:val="000000"/>
                <w:sz w:val="20"/>
                <w:szCs w:val="20"/>
                <w:lang w:val="en-US"/>
              </w:rPr>
              <w:t xml:space="preserve"> </w:t>
            </w:r>
          </w:p>
          <w:p w14:paraId="4153D792" w14:textId="77777777" w:rsidR="00434BCA" w:rsidRPr="00434BCA" w:rsidRDefault="00434BCA" w:rsidP="00B05FF5">
            <w:pPr>
              <w:pStyle w:val="110"/>
              <w:rPr>
                <w:rFonts w:eastAsia="Arial"/>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81D07C" w14:textId="77777777" w:rsidR="00434BCA" w:rsidRPr="00434BCA" w:rsidRDefault="00434BCA" w:rsidP="00B05FF5">
            <w:pPr>
              <w:pStyle w:val="15"/>
              <w:rPr>
                <w:rFonts w:ascii="Times New Roman" w:hAnsi="Times New Roman" w:cs="Times New Roman"/>
                <w:color w:val="000000"/>
                <w:sz w:val="20"/>
                <w:szCs w:val="20"/>
              </w:rPr>
            </w:pPr>
            <w:r w:rsidRPr="00434BCA">
              <w:rPr>
                <w:rFonts w:ascii="Times New Roman" w:hAnsi="Times New Roman" w:cs="Times New Roman"/>
                <w:color w:val="000000"/>
                <w:sz w:val="20"/>
                <w:szCs w:val="20"/>
              </w:rPr>
              <w:t>Лекарственная форма: раствор для инъекции. В 1 мл препарата содержится: 18-20 мг/мл железа, 5,5-7,5 мг/мл йода, 0,07-0,09 мг/мл стабилизированного селена (соответствует 0,16-0,20 мг/мл селенита натрия), сбалансированная смесь микроэлементов.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27F3B9"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BDCF69"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52</w:t>
            </w:r>
          </w:p>
        </w:tc>
      </w:tr>
      <w:tr w:rsidR="00434BCA" w:rsidRPr="00434BCA" w14:paraId="3DF9E39B"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6C4DFD2"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CB610A" w14:textId="77777777" w:rsidR="00434BCA" w:rsidRPr="00434BCA" w:rsidRDefault="00434BCA" w:rsidP="00B05FF5">
            <w:pPr>
              <w:pStyle w:val="110"/>
              <w:rPr>
                <w:rFonts w:eastAsia="Arial"/>
                <w:b w:val="0"/>
                <w:bCs w:val="0"/>
                <w:color w:val="000000"/>
                <w:sz w:val="20"/>
                <w:szCs w:val="20"/>
              </w:rPr>
            </w:pPr>
            <w:r w:rsidRPr="00434BCA">
              <w:rPr>
                <w:rFonts w:eastAsia="Arial"/>
                <w:b w:val="0"/>
                <w:bCs w:val="0"/>
                <w:color w:val="000000"/>
                <w:sz w:val="20"/>
                <w:szCs w:val="20"/>
              </w:rPr>
              <w:t xml:space="preserve">Стик-маркер </w:t>
            </w:r>
            <w:proofErr w:type="spellStart"/>
            <w:r w:rsidRPr="00434BCA">
              <w:rPr>
                <w:rFonts w:eastAsia="Arial"/>
                <w:b w:val="0"/>
                <w:bCs w:val="0"/>
                <w:color w:val="000000"/>
                <w:sz w:val="20"/>
                <w:szCs w:val="20"/>
              </w:rPr>
              <w:t>Raidex</w:t>
            </w:r>
            <w:proofErr w:type="spellEnd"/>
            <w:r w:rsidRPr="00434BCA">
              <w:rPr>
                <w:rFonts w:eastAsia="Arial"/>
                <w:b w:val="0"/>
                <w:bCs w:val="0"/>
                <w:color w:val="000000"/>
                <w:sz w:val="20"/>
                <w:szCs w:val="20"/>
              </w:rPr>
              <w:t xml:space="preserve"> </w:t>
            </w:r>
            <w:proofErr w:type="spellStart"/>
            <w:r w:rsidRPr="00434BCA">
              <w:rPr>
                <w:rFonts w:eastAsia="Arial"/>
                <w:b w:val="0"/>
                <w:bCs w:val="0"/>
                <w:color w:val="000000"/>
                <w:sz w:val="20"/>
                <w:szCs w:val="20"/>
              </w:rPr>
              <w:t>Raidl</w:t>
            </w:r>
            <w:proofErr w:type="spellEnd"/>
            <w:r w:rsidRPr="00434BCA">
              <w:rPr>
                <w:rFonts w:eastAsia="Arial"/>
                <w:b w:val="0"/>
                <w:bCs w:val="0"/>
                <w:color w:val="000000"/>
                <w:sz w:val="20"/>
                <w:szCs w:val="20"/>
              </w:rPr>
              <w:t xml:space="preserve"> красный</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56B040" w14:textId="77777777" w:rsidR="00434BCA" w:rsidRPr="00434BCA" w:rsidRDefault="00434BCA" w:rsidP="00B05FF5">
            <w:pPr>
              <w:pStyle w:val="15"/>
              <w:rPr>
                <w:rFonts w:ascii="Times New Roman" w:hAnsi="Times New Roman" w:cs="Times New Roman"/>
                <w:sz w:val="20"/>
                <w:szCs w:val="20"/>
              </w:rPr>
            </w:pPr>
            <w:r w:rsidRPr="00434BCA">
              <w:rPr>
                <w:rStyle w:val="11"/>
                <w:rFonts w:ascii="Times New Roman" w:hAnsi="Times New Roman" w:cs="Times New Roman"/>
                <w:color w:val="000000"/>
                <w:sz w:val="20"/>
                <w:szCs w:val="20"/>
              </w:rPr>
              <w:t xml:space="preserve">Маркеры для быстрой временной маркировки телят. Безвредны для человека. Представляют собой пластмассовую гильзу с поворотной заслонкой. Масса маркера - 60 г. цвет </w:t>
            </w:r>
            <w:r w:rsidRPr="00434BCA">
              <w:rPr>
                <w:rStyle w:val="11"/>
                <w:rFonts w:ascii="Times New Roman" w:eastAsia="Arial" w:hAnsi="Times New Roman" w:cs="Times New Roman"/>
                <w:color w:val="000000"/>
                <w:sz w:val="20"/>
                <w:szCs w:val="20"/>
              </w:rPr>
              <w:t>красный</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B44537"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D03123"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2E684F19"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69D8D9F"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54EDE35" w14:textId="77777777" w:rsidR="00434BCA" w:rsidRPr="00434BCA" w:rsidRDefault="00434BCA" w:rsidP="00B05FF5">
            <w:pPr>
              <w:pStyle w:val="110"/>
              <w:rPr>
                <w:rFonts w:eastAsia="Arial"/>
                <w:b w:val="0"/>
                <w:bCs w:val="0"/>
                <w:color w:val="000000"/>
                <w:sz w:val="20"/>
                <w:szCs w:val="20"/>
              </w:rPr>
            </w:pPr>
            <w:r w:rsidRPr="00434BCA">
              <w:rPr>
                <w:rFonts w:eastAsia="Arial"/>
                <w:b w:val="0"/>
                <w:bCs w:val="0"/>
                <w:color w:val="000000"/>
                <w:sz w:val="20"/>
                <w:szCs w:val="20"/>
              </w:rPr>
              <w:t xml:space="preserve">Стик-маркер </w:t>
            </w:r>
            <w:proofErr w:type="spellStart"/>
            <w:r w:rsidRPr="00434BCA">
              <w:rPr>
                <w:rFonts w:eastAsia="Arial"/>
                <w:b w:val="0"/>
                <w:bCs w:val="0"/>
                <w:color w:val="000000"/>
                <w:sz w:val="20"/>
                <w:szCs w:val="20"/>
              </w:rPr>
              <w:t>Raidex</w:t>
            </w:r>
            <w:proofErr w:type="spellEnd"/>
            <w:r w:rsidRPr="00434BCA">
              <w:rPr>
                <w:rFonts w:eastAsia="Arial"/>
                <w:b w:val="0"/>
                <w:bCs w:val="0"/>
                <w:color w:val="000000"/>
                <w:sz w:val="20"/>
                <w:szCs w:val="20"/>
              </w:rPr>
              <w:t xml:space="preserve"> </w:t>
            </w:r>
            <w:proofErr w:type="spellStart"/>
            <w:r w:rsidRPr="00434BCA">
              <w:rPr>
                <w:rFonts w:eastAsia="Arial"/>
                <w:b w:val="0"/>
                <w:bCs w:val="0"/>
                <w:color w:val="000000"/>
                <w:sz w:val="20"/>
                <w:szCs w:val="20"/>
              </w:rPr>
              <w:t>Raidl</w:t>
            </w:r>
            <w:proofErr w:type="spellEnd"/>
            <w:r w:rsidRPr="00434BCA">
              <w:rPr>
                <w:rFonts w:eastAsia="Arial"/>
                <w:b w:val="0"/>
                <w:bCs w:val="0"/>
                <w:color w:val="000000"/>
                <w:sz w:val="20"/>
                <w:szCs w:val="20"/>
              </w:rPr>
              <w:t xml:space="preserve"> синий</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AF821A" w14:textId="77777777" w:rsidR="00434BCA" w:rsidRPr="00434BCA" w:rsidRDefault="00434BCA" w:rsidP="00B05FF5">
            <w:pPr>
              <w:pStyle w:val="15"/>
              <w:rPr>
                <w:rFonts w:ascii="Times New Roman" w:hAnsi="Times New Roman" w:cs="Times New Roman"/>
                <w:sz w:val="20"/>
                <w:szCs w:val="20"/>
              </w:rPr>
            </w:pPr>
            <w:r w:rsidRPr="00434BCA">
              <w:rPr>
                <w:rStyle w:val="11"/>
                <w:rFonts w:ascii="Times New Roman" w:hAnsi="Times New Roman" w:cs="Times New Roman"/>
                <w:color w:val="000000"/>
                <w:sz w:val="20"/>
                <w:szCs w:val="20"/>
              </w:rPr>
              <w:t xml:space="preserve">Маркеры для быстрой временной маркировки телят. Безвредны для человека. Представляют собой пластмассовую гильзу с поворотной заслонкой. Масса маркера - 60 г. цвет </w:t>
            </w:r>
            <w:r w:rsidRPr="00434BCA">
              <w:rPr>
                <w:rStyle w:val="11"/>
                <w:rFonts w:ascii="Times New Roman" w:eastAsia="Arial" w:hAnsi="Times New Roman" w:cs="Times New Roman"/>
                <w:color w:val="000000"/>
                <w:sz w:val="20"/>
                <w:szCs w:val="20"/>
              </w:rPr>
              <w:t>синий</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1EFA08"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6AF5E5"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68DC009F"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2AF4420"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8D57BDB" w14:textId="77777777" w:rsidR="00434BCA" w:rsidRPr="00434BCA" w:rsidRDefault="00434BCA" w:rsidP="00B05FF5">
            <w:pPr>
              <w:pStyle w:val="110"/>
              <w:rPr>
                <w:rFonts w:eastAsia="Arial"/>
                <w:b w:val="0"/>
                <w:bCs w:val="0"/>
                <w:color w:val="000000"/>
                <w:sz w:val="20"/>
                <w:szCs w:val="20"/>
              </w:rPr>
            </w:pPr>
            <w:r w:rsidRPr="00434BCA">
              <w:rPr>
                <w:rFonts w:eastAsia="Arial"/>
                <w:b w:val="0"/>
                <w:bCs w:val="0"/>
                <w:color w:val="000000"/>
                <w:sz w:val="20"/>
                <w:szCs w:val="20"/>
              </w:rPr>
              <w:t xml:space="preserve">Стик-маркер </w:t>
            </w:r>
            <w:proofErr w:type="spellStart"/>
            <w:r w:rsidRPr="00434BCA">
              <w:rPr>
                <w:rFonts w:eastAsia="Arial"/>
                <w:b w:val="0"/>
                <w:bCs w:val="0"/>
                <w:color w:val="000000"/>
                <w:sz w:val="20"/>
                <w:szCs w:val="20"/>
              </w:rPr>
              <w:t>Raidex</w:t>
            </w:r>
            <w:proofErr w:type="spellEnd"/>
            <w:r w:rsidRPr="00434BCA">
              <w:rPr>
                <w:rFonts w:eastAsia="Arial"/>
                <w:b w:val="0"/>
                <w:bCs w:val="0"/>
                <w:color w:val="000000"/>
                <w:sz w:val="20"/>
                <w:szCs w:val="20"/>
              </w:rPr>
              <w:t xml:space="preserve"> </w:t>
            </w:r>
            <w:proofErr w:type="spellStart"/>
            <w:r w:rsidRPr="00434BCA">
              <w:rPr>
                <w:rFonts w:eastAsia="Arial"/>
                <w:b w:val="0"/>
                <w:bCs w:val="0"/>
                <w:color w:val="000000"/>
                <w:sz w:val="20"/>
                <w:szCs w:val="20"/>
              </w:rPr>
              <w:t>Raidl</w:t>
            </w:r>
            <w:proofErr w:type="spellEnd"/>
            <w:r w:rsidRPr="00434BCA">
              <w:rPr>
                <w:rFonts w:eastAsia="Arial"/>
                <w:b w:val="0"/>
                <w:bCs w:val="0"/>
                <w:color w:val="000000"/>
                <w:sz w:val="20"/>
                <w:szCs w:val="20"/>
              </w:rPr>
              <w:t xml:space="preserve"> зеленый</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FD60B1" w14:textId="77777777" w:rsidR="00434BCA" w:rsidRPr="00434BCA" w:rsidRDefault="00434BCA" w:rsidP="00B05FF5">
            <w:pPr>
              <w:pStyle w:val="15"/>
              <w:rPr>
                <w:rFonts w:ascii="Times New Roman" w:hAnsi="Times New Roman" w:cs="Times New Roman"/>
                <w:sz w:val="20"/>
                <w:szCs w:val="20"/>
              </w:rPr>
            </w:pPr>
            <w:r w:rsidRPr="00434BCA">
              <w:rPr>
                <w:rStyle w:val="11"/>
                <w:rFonts w:ascii="Times New Roman" w:hAnsi="Times New Roman" w:cs="Times New Roman"/>
                <w:color w:val="000000"/>
                <w:sz w:val="20"/>
                <w:szCs w:val="20"/>
              </w:rPr>
              <w:t xml:space="preserve">Маркеры для быстрой временной маркировки телят. Безвредны для человека. Представляют собой пластмассовую гильзу с поворотной заслонкой. Масса маркера - 60 г. цвет </w:t>
            </w:r>
            <w:r w:rsidRPr="00434BCA">
              <w:rPr>
                <w:rStyle w:val="11"/>
                <w:rFonts w:ascii="Times New Roman" w:eastAsia="Arial" w:hAnsi="Times New Roman" w:cs="Times New Roman"/>
                <w:color w:val="000000"/>
                <w:sz w:val="20"/>
                <w:szCs w:val="20"/>
              </w:rPr>
              <w:t>зеленый</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7341DD"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B293C7"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74C5652F"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B10D0F7"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2D8194" w14:textId="77777777" w:rsidR="00434BCA" w:rsidRPr="00434BCA" w:rsidRDefault="00434BCA" w:rsidP="00B05FF5">
            <w:pPr>
              <w:pStyle w:val="110"/>
              <w:rPr>
                <w:rFonts w:eastAsia="Arial"/>
                <w:b w:val="0"/>
                <w:bCs w:val="0"/>
                <w:color w:val="000000"/>
                <w:sz w:val="20"/>
                <w:szCs w:val="20"/>
              </w:rPr>
            </w:pPr>
            <w:r w:rsidRPr="00434BCA">
              <w:rPr>
                <w:rFonts w:eastAsia="Arial"/>
                <w:b w:val="0"/>
                <w:bCs w:val="0"/>
                <w:color w:val="000000"/>
                <w:sz w:val="20"/>
                <w:szCs w:val="20"/>
              </w:rPr>
              <w:t>Террамицин аэрозоль спрей</w:t>
            </w:r>
          </w:p>
          <w:p w14:paraId="7FD0C92D" w14:textId="77777777" w:rsidR="00434BCA" w:rsidRPr="00434BCA" w:rsidRDefault="00434BCA" w:rsidP="00B05FF5">
            <w:pPr>
              <w:pStyle w:val="110"/>
              <w:rPr>
                <w:rFonts w:eastAsia="Arial"/>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C2CF51" w14:textId="77777777" w:rsidR="00434BCA" w:rsidRPr="00434BCA" w:rsidRDefault="00434BCA" w:rsidP="00B05FF5">
            <w:pPr>
              <w:pStyle w:val="Textbody"/>
              <w:rPr>
                <w:rFonts w:cs="Times New Roman"/>
                <w:color w:val="000000"/>
                <w:sz w:val="20"/>
                <w:szCs w:val="20"/>
              </w:rPr>
            </w:pPr>
            <w:r w:rsidRPr="00434BCA">
              <w:rPr>
                <w:rFonts w:cs="Times New Roman"/>
                <w:color w:val="000000"/>
                <w:sz w:val="20"/>
                <w:szCs w:val="20"/>
              </w:rPr>
              <w:t xml:space="preserve">Лекарственная форма: раствор для наружного применения. Международное непатентованное наименование: </w:t>
            </w:r>
            <w:proofErr w:type="spellStart"/>
            <w:r w:rsidRPr="00434BCA">
              <w:rPr>
                <w:rFonts w:cs="Times New Roman"/>
                <w:color w:val="000000"/>
                <w:sz w:val="20"/>
                <w:szCs w:val="20"/>
              </w:rPr>
              <w:t>окситетракциклин</w:t>
            </w:r>
            <w:proofErr w:type="spellEnd"/>
            <w:r w:rsidRPr="00434BCA">
              <w:rPr>
                <w:rFonts w:cs="Times New Roman"/>
                <w:color w:val="000000"/>
                <w:sz w:val="20"/>
                <w:szCs w:val="20"/>
              </w:rPr>
              <w:t xml:space="preserve">.  Действующее вещество: </w:t>
            </w:r>
            <w:proofErr w:type="spellStart"/>
            <w:r w:rsidRPr="00434BCA">
              <w:rPr>
                <w:rFonts w:cs="Times New Roman"/>
                <w:color w:val="000000"/>
                <w:sz w:val="20"/>
                <w:szCs w:val="20"/>
              </w:rPr>
              <w:t>окситетрациклина</w:t>
            </w:r>
            <w:proofErr w:type="spellEnd"/>
            <w:r w:rsidRPr="00434BCA">
              <w:rPr>
                <w:rFonts w:cs="Times New Roman"/>
                <w:color w:val="000000"/>
                <w:sz w:val="20"/>
                <w:szCs w:val="20"/>
              </w:rPr>
              <w:t xml:space="preserve"> гидрохлорид - 4.0 г, а в качестве вспомогательных веществ изопропиловый спирт-35,52 г, </w:t>
            </w:r>
            <w:proofErr w:type="spellStart"/>
            <w:r w:rsidRPr="00434BCA">
              <w:rPr>
                <w:rFonts w:cs="Times New Roman"/>
                <w:color w:val="000000"/>
                <w:sz w:val="20"/>
                <w:szCs w:val="20"/>
              </w:rPr>
              <w:t>полисорбат</w:t>
            </w:r>
            <w:proofErr w:type="spellEnd"/>
            <w:r w:rsidRPr="00434BCA">
              <w:rPr>
                <w:rFonts w:cs="Times New Roman"/>
                <w:color w:val="000000"/>
                <w:sz w:val="20"/>
                <w:szCs w:val="20"/>
              </w:rPr>
              <w:t xml:space="preserve"> 80-0,20 г, </w:t>
            </w:r>
            <w:proofErr w:type="spellStart"/>
            <w:r w:rsidRPr="00434BCA">
              <w:rPr>
                <w:rFonts w:cs="Times New Roman"/>
                <w:color w:val="000000"/>
                <w:sz w:val="20"/>
                <w:szCs w:val="20"/>
              </w:rPr>
              <w:t>пейтент</w:t>
            </w:r>
            <w:proofErr w:type="spellEnd"/>
            <w:r w:rsidRPr="00434BCA">
              <w:rPr>
                <w:rFonts w:cs="Times New Roman"/>
                <w:color w:val="000000"/>
                <w:sz w:val="20"/>
                <w:szCs w:val="20"/>
              </w:rPr>
              <w:t xml:space="preserve"> голубой V-0,20 г и n-бутан - 62,8 г.  Расфасован по 150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981597"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81206B"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60</w:t>
            </w:r>
          </w:p>
        </w:tc>
      </w:tr>
      <w:tr w:rsidR="00434BCA" w:rsidRPr="00434BCA" w14:paraId="69DE2C39"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C7C4BE"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D39E64" w14:textId="77777777" w:rsidR="00434BCA" w:rsidRPr="00434BCA" w:rsidRDefault="00434BCA" w:rsidP="00B05FF5">
            <w:pPr>
              <w:pStyle w:val="13"/>
              <w:rPr>
                <w:rFonts w:ascii="Times New Roman" w:hAnsi="Times New Roman" w:cs="Times New Roman"/>
                <w:color w:val="000000"/>
                <w:sz w:val="20"/>
                <w:szCs w:val="20"/>
              </w:rPr>
            </w:pPr>
            <w:proofErr w:type="spellStart"/>
            <w:r w:rsidRPr="00434BCA">
              <w:rPr>
                <w:rFonts w:ascii="Times New Roman" w:hAnsi="Times New Roman" w:cs="Times New Roman"/>
                <w:color w:val="000000"/>
                <w:sz w:val="20"/>
                <w:szCs w:val="20"/>
              </w:rPr>
              <w:t>Тонокард</w:t>
            </w:r>
            <w:proofErr w:type="spellEnd"/>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70355A" w14:textId="77777777" w:rsidR="00434BCA" w:rsidRPr="00434BCA" w:rsidRDefault="00434BCA" w:rsidP="00B05FF5">
            <w:pPr>
              <w:pStyle w:val="13"/>
              <w:widowControl/>
              <w:shd w:val="clear" w:color="auto" w:fill="FFFFFF"/>
              <w:suppressAutoHyphens w:val="0"/>
              <w:spacing w:after="120" w:line="240" w:lineRule="auto"/>
              <w:textAlignment w:val="auto"/>
              <w:rPr>
                <w:rFonts w:ascii="Times New Roman" w:eastAsia="Times New Roman" w:hAnsi="Times New Roman" w:cs="Times New Roman"/>
                <w:color w:val="000000"/>
                <w:kern w:val="0"/>
                <w:sz w:val="20"/>
                <w:szCs w:val="20"/>
              </w:rPr>
            </w:pPr>
            <w:r w:rsidRPr="00434BCA">
              <w:rPr>
                <w:rFonts w:ascii="Times New Roman" w:eastAsia="Times New Roman" w:hAnsi="Times New Roman" w:cs="Times New Roman"/>
                <w:color w:val="000000"/>
                <w:kern w:val="0"/>
                <w:sz w:val="20"/>
                <w:szCs w:val="20"/>
              </w:rPr>
              <w:t>Лекарственная форма: раствор для инъекций</w:t>
            </w:r>
          </w:p>
          <w:p w14:paraId="51BB7B10" w14:textId="77777777" w:rsidR="00434BCA" w:rsidRPr="00434BCA" w:rsidRDefault="00434BCA" w:rsidP="00B05FF5">
            <w:pPr>
              <w:pStyle w:val="Textbody"/>
              <w:rPr>
                <w:rFonts w:cs="Times New Roman"/>
                <w:sz w:val="20"/>
                <w:szCs w:val="20"/>
              </w:rPr>
            </w:pPr>
            <w:r w:rsidRPr="00434BCA">
              <w:rPr>
                <w:rStyle w:val="11"/>
                <w:rFonts w:eastAsia="Times New Roman" w:cs="Times New Roman"/>
                <w:color w:val="000000"/>
                <w:kern w:val="0"/>
                <w:sz w:val="20"/>
                <w:szCs w:val="20"/>
              </w:rPr>
              <w:t>Действующие вещества: </w:t>
            </w:r>
            <w:proofErr w:type="spellStart"/>
            <w:r>
              <w:fldChar w:fldCharType="begin"/>
            </w:r>
            <w:r>
              <w:instrText>HYPERLINK "https://yarvet.ru/catalog/sect-apk/filter/veshestva-is-2d5df283-2bae-11e9-812b-00155d3c0500/apply/"</w:instrText>
            </w:r>
            <w:r>
              <w:fldChar w:fldCharType="separate"/>
            </w:r>
            <w:r w:rsidRPr="00434BCA">
              <w:rPr>
                <w:rStyle w:val="11"/>
                <w:rFonts w:eastAsia="Times New Roman" w:cs="Times New Roman"/>
                <w:color w:val="000000"/>
                <w:kern w:val="0"/>
                <w:sz w:val="20"/>
                <w:szCs w:val="20"/>
                <w:u w:val="single"/>
              </w:rPr>
              <w:t>бутафосфан</w:t>
            </w:r>
            <w:proofErr w:type="spellEnd"/>
            <w:r>
              <w:fldChar w:fldCharType="end"/>
            </w:r>
            <w:r w:rsidRPr="00434BCA">
              <w:rPr>
                <w:rStyle w:val="11"/>
                <w:rFonts w:eastAsia="Times New Roman" w:cs="Times New Roman"/>
                <w:color w:val="000000"/>
                <w:kern w:val="0"/>
                <w:sz w:val="20"/>
                <w:szCs w:val="20"/>
              </w:rPr>
              <w:t>, </w:t>
            </w:r>
            <w:hyperlink r:id="rId8" w:history="1">
              <w:r w:rsidRPr="00434BCA">
                <w:rPr>
                  <w:rStyle w:val="11"/>
                  <w:rFonts w:eastAsia="Times New Roman" w:cs="Times New Roman"/>
                  <w:color w:val="000000"/>
                  <w:kern w:val="0"/>
                  <w:sz w:val="20"/>
                  <w:szCs w:val="20"/>
                </w:rPr>
                <w:t>витамин С (аскорбиновая кислота)</w:t>
              </w:r>
            </w:hyperlink>
            <w:r w:rsidRPr="00434BCA">
              <w:rPr>
                <w:rStyle w:val="11"/>
                <w:rFonts w:eastAsia="Times New Roman" w:cs="Times New Roman"/>
                <w:color w:val="000000"/>
                <w:kern w:val="0"/>
                <w:sz w:val="20"/>
                <w:szCs w:val="20"/>
              </w:rPr>
              <w:t>, </w:t>
            </w:r>
            <w:hyperlink r:id="rId9" w:history="1">
              <w:r w:rsidRPr="00434BCA">
                <w:rPr>
                  <w:rStyle w:val="11"/>
                  <w:rFonts w:eastAsia="Times New Roman" w:cs="Times New Roman"/>
                  <w:color w:val="000000"/>
                  <w:kern w:val="0"/>
                  <w:sz w:val="20"/>
                  <w:szCs w:val="20"/>
                </w:rPr>
                <w:t>камфора</w:t>
              </w:r>
            </w:hyperlink>
            <w:r w:rsidRPr="00434BCA">
              <w:rPr>
                <w:rStyle w:val="11"/>
                <w:rFonts w:eastAsia="Times New Roman" w:cs="Times New Roman"/>
                <w:color w:val="000000"/>
                <w:kern w:val="0"/>
                <w:sz w:val="20"/>
                <w:szCs w:val="20"/>
              </w:rPr>
              <w:t xml:space="preserve">. </w:t>
            </w:r>
            <w:r w:rsidRPr="00434BCA">
              <w:rPr>
                <w:rStyle w:val="11"/>
                <w:rFonts w:cs="Times New Roman"/>
                <w:color w:val="000000"/>
                <w:sz w:val="20"/>
                <w:szCs w:val="20"/>
                <w:shd w:val="clear" w:color="auto" w:fill="FFFFFF"/>
              </w:rPr>
              <w:t>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6CE596"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B07DFE"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2B8B5EB2" w14:textId="77777777" w:rsidTr="00434BCA">
        <w:trPr>
          <w:trHeight w:val="1259"/>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537455"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BA28A64"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Утеротон</w:t>
            </w:r>
            <w:proofErr w:type="spellEnd"/>
          </w:p>
          <w:p w14:paraId="45A3E9EE" w14:textId="77777777" w:rsidR="00434BCA" w:rsidRPr="00434BCA" w:rsidRDefault="00434BCA" w:rsidP="00B05FF5">
            <w:pPr>
              <w:pStyle w:val="110"/>
              <w:rPr>
                <w:rFonts w:eastAsia="Arial"/>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5233DE" w14:textId="77777777" w:rsidR="00434BCA" w:rsidRPr="00434BCA" w:rsidRDefault="00434BCA" w:rsidP="00B05FF5">
            <w:pPr>
              <w:pStyle w:val="15"/>
              <w:widowControl w:val="0"/>
              <w:rPr>
                <w:rFonts w:ascii="Times New Roman" w:hAnsi="Times New Roman" w:cs="Times New Roman"/>
                <w:color w:val="000000"/>
                <w:sz w:val="20"/>
                <w:szCs w:val="20"/>
              </w:rPr>
            </w:pPr>
            <w:r w:rsidRPr="00434BCA">
              <w:rPr>
                <w:rFonts w:ascii="Times New Roman" w:hAnsi="Times New Roman" w:cs="Times New Roman"/>
                <w:color w:val="000000"/>
                <w:sz w:val="20"/>
                <w:szCs w:val="20"/>
              </w:rPr>
              <w:t xml:space="preserve">Лекарственная форма: раствор для инъекции. Действующее вещество: в 1 мл препарата содержится пропранолола гидрохлорида - 5мг, вспомогательные вещества: натрия метабисульфит 2%, пропиленгликоль, 5% </w:t>
            </w:r>
            <w:proofErr w:type="spellStart"/>
            <w:r w:rsidRPr="00434BCA">
              <w:rPr>
                <w:rFonts w:ascii="Times New Roman" w:hAnsi="Times New Roman" w:cs="Times New Roman"/>
                <w:color w:val="000000"/>
                <w:sz w:val="20"/>
                <w:szCs w:val="20"/>
              </w:rPr>
              <w:t>хлорэтон</w:t>
            </w:r>
            <w:proofErr w:type="spellEnd"/>
            <w:r w:rsidRPr="00434BCA">
              <w:rPr>
                <w:rFonts w:ascii="Times New Roman" w:hAnsi="Times New Roman" w:cs="Times New Roman"/>
                <w:color w:val="000000"/>
                <w:sz w:val="20"/>
                <w:szCs w:val="20"/>
              </w:rPr>
              <w:t>, лимонная кислота, гидроксид натрия и вода для инъекций.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9C8E69"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1025EA"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300</w:t>
            </w:r>
          </w:p>
        </w:tc>
      </w:tr>
      <w:tr w:rsidR="00434BCA" w:rsidRPr="00434BCA" w14:paraId="0FE3B641"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BCA098"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69971A"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Флорон</w:t>
            </w:r>
            <w:proofErr w:type="spellEnd"/>
            <w:r w:rsidRPr="00434BCA">
              <w:rPr>
                <w:rFonts w:eastAsia="Arial"/>
                <w:b w:val="0"/>
                <w:bCs w:val="0"/>
                <w:color w:val="000000"/>
                <w:sz w:val="20"/>
                <w:szCs w:val="20"/>
              </w:rPr>
              <w:t xml:space="preserve"> 30%</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D6768B" w14:textId="77777777" w:rsidR="00434BCA" w:rsidRPr="00434BCA" w:rsidRDefault="00434BCA" w:rsidP="00B05FF5">
            <w:pPr>
              <w:pStyle w:val="Standard"/>
              <w:rPr>
                <w:rFonts w:cs="Times New Roman"/>
                <w:sz w:val="20"/>
                <w:szCs w:val="20"/>
              </w:rPr>
            </w:pPr>
            <w:r w:rsidRPr="00434BCA">
              <w:rPr>
                <w:rStyle w:val="StrongEmphasis"/>
                <w:rFonts w:cs="Times New Roman"/>
                <w:b w:val="0"/>
                <w:bCs w:val="0"/>
                <w:color w:val="000000"/>
                <w:sz w:val="20"/>
                <w:szCs w:val="20"/>
              </w:rPr>
              <w:t xml:space="preserve">Лекарственная форма: раствор для инъекции. Международное непатентованное наименование: </w:t>
            </w:r>
            <w:proofErr w:type="spellStart"/>
            <w:r w:rsidRPr="00434BCA">
              <w:rPr>
                <w:rStyle w:val="StrongEmphasis"/>
                <w:rFonts w:cs="Times New Roman"/>
                <w:b w:val="0"/>
                <w:bCs w:val="0"/>
                <w:color w:val="000000"/>
                <w:sz w:val="20"/>
                <w:szCs w:val="20"/>
              </w:rPr>
              <w:t>флорфеникол</w:t>
            </w:r>
            <w:proofErr w:type="spellEnd"/>
            <w:r w:rsidRPr="00434BCA">
              <w:rPr>
                <w:rStyle w:val="StrongEmphasis"/>
                <w:rFonts w:cs="Times New Roman"/>
                <w:b w:val="0"/>
                <w:bCs w:val="0"/>
                <w:color w:val="000000"/>
                <w:sz w:val="20"/>
                <w:szCs w:val="20"/>
              </w:rPr>
              <w:t xml:space="preserve">. Действующее вещество: Флорфеникол-300 мг/мл, вспомогательные компоненты: </w:t>
            </w:r>
            <w:r w:rsidRPr="00434BCA">
              <w:rPr>
                <w:rStyle w:val="StrongEmphasis"/>
                <w:rFonts w:cs="Times New Roman"/>
                <w:b w:val="0"/>
                <w:bCs w:val="0"/>
                <w:color w:val="000000"/>
                <w:sz w:val="20"/>
                <w:szCs w:val="20"/>
              </w:rPr>
              <w:lastRenderedPageBreak/>
              <w:t xml:space="preserve">диметилсульфоксид, пропиленгликоль, </w:t>
            </w:r>
            <w:proofErr w:type="spellStart"/>
            <w:r w:rsidRPr="00434BCA">
              <w:rPr>
                <w:rStyle w:val="StrongEmphasis"/>
                <w:rFonts w:cs="Times New Roman"/>
                <w:b w:val="0"/>
                <w:bCs w:val="0"/>
                <w:color w:val="000000"/>
                <w:sz w:val="20"/>
                <w:szCs w:val="20"/>
              </w:rPr>
              <w:t>полиэтиленгликоль</w:t>
            </w:r>
            <w:proofErr w:type="spellEnd"/>
            <w:r w:rsidRPr="00434BCA">
              <w:rPr>
                <w:rStyle w:val="StrongEmphasis"/>
                <w:rFonts w:cs="Times New Roman"/>
                <w:b w:val="0"/>
                <w:bCs w:val="0"/>
                <w:color w:val="000000"/>
                <w:sz w:val="20"/>
                <w:szCs w:val="20"/>
              </w:rPr>
              <w:t>.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8E91E0"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lastRenderedPageBreak/>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7F476B"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58339891"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DD3A20C"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AFC764F" w14:textId="77777777" w:rsidR="00434BCA" w:rsidRPr="00434BCA" w:rsidRDefault="00434BCA" w:rsidP="00B05FF5">
            <w:pPr>
              <w:pStyle w:val="110"/>
              <w:rPr>
                <w:rFonts w:eastAsia="Arial"/>
                <w:b w:val="0"/>
                <w:bCs w:val="0"/>
                <w:color w:val="000000"/>
                <w:sz w:val="20"/>
                <w:szCs w:val="20"/>
              </w:rPr>
            </w:pPr>
            <w:proofErr w:type="spellStart"/>
            <w:proofErr w:type="gramStart"/>
            <w:r w:rsidRPr="00434BCA">
              <w:rPr>
                <w:rFonts w:eastAsia="Arial"/>
                <w:b w:val="0"/>
                <w:bCs w:val="0"/>
                <w:color w:val="000000"/>
                <w:sz w:val="20"/>
                <w:szCs w:val="20"/>
              </w:rPr>
              <w:t>Цефтонит</w:t>
            </w:r>
            <w:proofErr w:type="spellEnd"/>
            <w:r w:rsidRPr="00434BCA">
              <w:rPr>
                <w:rFonts w:eastAsia="Arial"/>
                <w:b w:val="0"/>
                <w:bCs w:val="0"/>
                <w:color w:val="000000"/>
                <w:sz w:val="20"/>
                <w:szCs w:val="20"/>
              </w:rPr>
              <w:t xml:space="preserve"> Форте</w:t>
            </w:r>
            <w:proofErr w:type="gramEnd"/>
            <w:r w:rsidRPr="00434BCA">
              <w:rPr>
                <w:rFonts w:eastAsia="Arial"/>
                <w:b w:val="0"/>
                <w:bCs w:val="0"/>
                <w:color w:val="000000"/>
                <w:sz w:val="20"/>
                <w:szCs w:val="20"/>
              </w:rPr>
              <w:t xml:space="preserve"> 20%</w:t>
            </w:r>
          </w:p>
          <w:p w14:paraId="32538745" w14:textId="77777777" w:rsidR="00434BCA" w:rsidRPr="00434BCA" w:rsidRDefault="00434BCA" w:rsidP="00B05FF5">
            <w:pPr>
              <w:pStyle w:val="Textbody"/>
              <w:rPr>
                <w:rFonts w:cs="Times New Roman"/>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794259" w14:textId="77777777" w:rsidR="00434BCA" w:rsidRPr="00434BCA" w:rsidRDefault="00434BCA" w:rsidP="00B05FF5">
            <w:pPr>
              <w:pStyle w:val="Standard"/>
              <w:rPr>
                <w:rFonts w:cs="Times New Roman"/>
                <w:sz w:val="20"/>
                <w:szCs w:val="20"/>
              </w:rPr>
            </w:pPr>
            <w:r w:rsidRPr="00434BCA">
              <w:rPr>
                <w:rStyle w:val="StrongEmphasis"/>
                <w:rFonts w:cs="Times New Roman"/>
                <w:b w:val="0"/>
                <w:bCs w:val="0"/>
                <w:color w:val="000000"/>
                <w:sz w:val="20"/>
                <w:szCs w:val="20"/>
              </w:rPr>
              <w:t xml:space="preserve">Лекарственная форма: раствор для инъекции. Действующее вещество:1 мл содержит </w:t>
            </w:r>
            <w:proofErr w:type="spellStart"/>
            <w:r w:rsidRPr="00434BCA">
              <w:rPr>
                <w:rStyle w:val="11"/>
                <w:rFonts w:cs="Times New Roman"/>
                <w:color w:val="000000"/>
                <w:sz w:val="20"/>
                <w:szCs w:val="20"/>
              </w:rPr>
              <w:t>цефтиофура</w:t>
            </w:r>
            <w:proofErr w:type="spellEnd"/>
            <w:r w:rsidRPr="00434BCA">
              <w:rPr>
                <w:rStyle w:val="11"/>
                <w:rFonts w:cs="Times New Roman"/>
                <w:color w:val="000000"/>
                <w:sz w:val="20"/>
                <w:szCs w:val="20"/>
              </w:rPr>
              <w:t xml:space="preserve"> — 200 мг (в форме кристаллической свободной </w:t>
            </w:r>
            <w:proofErr w:type="spellStart"/>
            <w:r w:rsidRPr="00434BCA">
              <w:rPr>
                <w:rStyle w:val="11"/>
                <w:rFonts w:cs="Times New Roman"/>
                <w:color w:val="000000"/>
                <w:sz w:val="20"/>
                <w:szCs w:val="20"/>
              </w:rPr>
              <w:t>цефтиофуровой</w:t>
            </w:r>
            <w:proofErr w:type="spellEnd"/>
            <w:r w:rsidRPr="00434BCA">
              <w:rPr>
                <w:rStyle w:val="11"/>
                <w:rFonts w:cs="Times New Roman"/>
                <w:color w:val="000000"/>
                <w:sz w:val="20"/>
                <w:szCs w:val="20"/>
              </w:rPr>
              <w:t xml:space="preserve"> кислоты, вспомогательные вещества: </w:t>
            </w:r>
            <w:proofErr w:type="spellStart"/>
            <w:r w:rsidRPr="00434BCA">
              <w:rPr>
                <w:rStyle w:val="11"/>
                <w:rFonts w:cs="Times New Roman"/>
                <w:color w:val="000000"/>
                <w:sz w:val="20"/>
                <w:szCs w:val="20"/>
              </w:rPr>
              <w:t>бутилгидрокситолуол</w:t>
            </w:r>
            <w:proofErr w:type="spellEnd"/>
            <w:r w:rsidRPr="00434BCA">
              <w:rPr>
                <w:rStyle w:val="11"/>
                <w:rFonts w:cs="Times New Roman"/>
                <w:color w:val="000000"/>
                <w:sz w:val="20"/>
                <w:szCs w:val="20"/>
              </w:rPr>
              <w:t xml:space="preserve">, кремния диоксид коллоидный безводный, пропиленгликоль </w:t>
            </w:r>
            <w:proofErr w:type="spellStart"/>
            <w:r w:rsidRPr="00434BCA">
              <w:rPr>
                <w:rStyle w:val="11"/>
                <w:rFonts w:cs="Times New Roman"/>
                <w:color w:val="000000"/>
                <w:sz w:val="20"/>
                <w:szCs w:val="20"/>
              </w:rPr>
              <w:t>дикаприлат</w:t>
            </w:r>
            <w:proofErr w:type="spellEnd"/>
            <w:r w:rsidRPr="00434BCA">
              <w:rPr>
                <w:rStyle w:val="11"/>
                <w:rFonts w:cs="Times New Roman"/>
                <w:color w:val="000000"/>
                <w:sz w:val="20"/>
                <w:szCs w:val="20"/>
              </w:rPr>
              <w:t>/</w:t>
            </w:r>
            <w:proofErr w:type="spellStart"/>
            <w:r w:rsidRPr="00434BCA">
              <w:rPr>
                <w:rStyle w:val="11"/>
                <w:rFonts w:cs="Times New Roman"/>
                <w:color w:val="000000"/>
                <w:sz w:val="20"/>
                <w:szCs w:val="20"/>
              </w:rPr>
              <w:t>дикапрат</w:t>
            </w:r>
            <w:proofErr w:type="spellEnd"/>
            <w:r w:rsidRPr="00434BCA">
              <w:rPr>
                <w:rStyle w:val="11"/>
                <w:rFonts w:cs="Times New Roman"/>
                <w:color w:val="000000"/>
                <w:sz w:val="20"/>
                <w:szCs w:val="20"/>
              </w:rPr>
              <w:t>.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F339D5"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FE70A0"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2839FB86"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70E8D6"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CA144BD" w14:textId="77777777" w:rsidR="00434BCA" w:rsidRPr="00434BCA" w:rsidRDefault="00434BCA" w:rsidP="00B05FF5">
            <w:pPr>
              <w:pStyle w:val="13"/>
              <w:widowControl/>
              <w:shd w:val="clear" w:color="auto" w:fill="FFFFFF"/>
              <w:suppressAutoHyphens w:val="0"/>
              <w:spacing w:after="120" w:line="240" w:lineRule="auto"/>
              <w:textAlignment w:val="auto"/>
              <w:outlineLvl w:val="0"/>
              <w:rPr>
                <w:rFonts w:ascii="Times New Roman" w:eastAsia="Times New Roman" w:hAnsi="Times New Roman" w:cs="Times New Roman"/>
                <w:color w:val="000000"/>
                <w:sz w:val="20"/>
                <w:szCs w:val="20"/>
              </w:rPr>
            </w:pPr>
            <w:r w:rsidRPr="00434BCA">
              <w:rPr>
                <w:rFonts w:ascii="Times New Roman" w:eastAsia="Times New Roman" w:hAnsi="Times New Roman" w:cs="Times New Roman"/>
                <w:color w:val="000000"/>
                <w:sz w:val="20"/>
                <w:szCs w:val="20"/>
              </w:rPr>
              <w:t xml:space="preserve">Шприц нейлоновый </w:t>
            </w:r>
            <w:proofErr w:type="spellStart"/>
            <w:r w:rsidRPr="00434BCA">
              <w:rPr>
                <w:rFonts w:ascii="Times New Roman" w:eastAsia="Times New Roman" w:hAnsi="Times New Roman" w:cs="Times New Roman"/>
                <w:color w:val="000000"/>
                <w:sz w:val="20"/>
                <w:szCs w:val="20"/>
              </w:rPr>
              <w:t>Луер</w:t>
            </w:r>
            <w:proofErr w:type="spellEnd"/>
            <w:r w:rsidRPr="00434BCA">
              <w:rPr>
                <w:rFonts w:ascii="Times New Roman" w:eastAsia="Times New Roman" w:hAnsi="Times New Roman" w:cs="Times New Roman"/>
                <w:color w:val="000000"/>
                <w:sz w:val="20"/>
                <w:szCs w:val="20"/>
              </w:rPr>
              <w:t>-Лок с упором для пальцев, 20 мл</w:t>
            </w:r>
          </w:p>
          <w:p w14:paraId="31D6EF30" w14:textId="77777777" w:rsidR="00434BCA" w:rsidRPr="00434BCA" w:rsidRDefault="00434BCA" w:rsidP="00B05FF5">
            <w:pPr>
              <w:pStyle w:val="110"/>
              <w:rPr>
                <w:rFonts w:eastAsia="Arial"/>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A2C6D4"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shd w:val="clear" w:color="auto" w:fill="FFFFFF"/>
              </w:rPr>
              <w:t xml:space="preserve">Многоразовый шприц для ветеринарного применения имеет тип крепления - </w:t>
            </w:r>
            <w:proofErr w:type="spellStart"/>
            <w:r w:rsidRPr="00434BCA">
              <w:rPr>
                <w:rStyle w:val="11"/>
                <w:rFonts w:cs="Times New Roman"/>
                <w:color w:val="000000"/>
                <w:sz w:val="20"/>
                <w:szCs w:val="20"/>
                <w:shd w:val="clear" w:color="auto" w:fill="FFFFFF"/>
              </w:rPr>
              <w:t>Луер</w:t>
            </w:r>
            <w:proofErr w:type="spellEnd"/>
            <w:r w:rsidRPr="00434BCA">
              <w:rPr>
                <w:rStyle w:val="11"/>
                <w:rFonts w:cs="Times New Roman"/>
                <w:color w:val="000000"/>
                <w:sz w:val="20"/>
                <w:szCs w:val="20"/>
                <w:shd w:val="clear" w:color="auto" w:fill="FFFFFF"/>
              </w:rPr>
              <w:t xml:space="preserve"> Лок. Градуированная шкала рабочего цилиндра. Кипячение в воде при температуре до 134°C (30 мин - 15 бар). </w:t>
            </w:r>
            <w:proofErr w:type="spellStart"/>
            <w:r w:rsidRPr="00434BCA">
              <w:rPr>
                <w:rStyle w:val="11"/>
                <w:rFonts w:cs="Times New Roman"/>
                <w:color w:val="000000"/>
                <w:sz w:val="20"/>
                <w:szCs w:val="20"/>
                <w:shd w:val="clear" w:color="auto" w:fill="FFFFFF"/>
              </w:rPr>
              <w:t>Экстрапрочные</w:t>
            </w:r>
            <w:proofErr w:type="spellEnd"/>
            <w:r w:rsidRPr="00434BCA">
              <w:rPr>
                <w:rStyle w:val="11"/>
                <w:rFonts w:cs="Times New Roman"/>
                <w:color w:val="000000"/>
                <w:sz w:val="20"/>
                <w:szCs w:val="20"/>
                <w:shd w:val="clear" w:color="auto" w:fill="FFFFFF"/>
              </w:rPr>
              <w:t xml:space="preserve"> силиконовые прокладки обеспечивают безупречное скольжение штока шприца. Никелированный шток и стальной никелированный нецентрированный соединитель </w:t>
            </w:r>
            <w:proofErr w:type="spellStart"/>
            <w:r w:rsidRPr="00434BCA">
              <w:rPr>
                <w:rStyle w:val="11"/>
                <w:rFonts w:cs="Times New Roman"/>
                <w:color w:val="000000"/>
                <w:sz w:val="20"/>
                <w:szCs w:val="20"/>
                <w:shd w:val="clear" w:color="auto" w:fill="FFFFFF"/>
              </w:rPr>
              <w:t>Luer</w:t>
            </w:r>
            <w:proofErr w:type="spellEnd"/>
            <w:r w:rsidRPr="00434BCA">
              <w:rPr>
                <w:rStyle w:val="11"/>
                <w:rFonts w:cs="Times New Roman"/>
                <w:color w:val="000000"/>
                <w:sz w:val="20"/>
                <w:szCs w:val="20"/>
                <w:shd w:val="clear" w:color="auto" w:fill="FFFFFF"/>
              </w:rPr>
              <w:t>-Lock. Каждый шприц упакован в индивидуальный пакет с инструкцией.</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B263F3"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B105D8"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r w:rsidR="00434BCA" w:rsidRPr="00434BCA" w14:paraId="1431E46A" w14:textId="77777777" w:rsidTr="00434BCA">
        <w:trPr>
          <w:trHeight w:val="715"/>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73052B"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E9A1304" w14:textId="77777777" w:rsidR="00434BCA" w:rsidRPr="00434BCA" w:rsidRDefault="00434BCA" w:rsidP="00B05FF5">
            <w:pPr>
              <w:pStyle w:val="13"/>
              <w:widowControl/>
              <w:shd w:val="clear" w:color="auto" w:fill="FFFFFF"/>
              <w:suppressAutoHyphens w:val="0"/>
              <w:spacing w:after="120" w:line="240" w:lineRule="auto"/>
              <w:textAlignment w:val="auto"/>
              <w:outlineLvl w:val="0"/>
              <w:rPr>
                <w:rFonts w:ascii="Times New Roman" w:eastAsia="Times New Roman" w:hAnsi="Times New Roman" w:cs="Times New Roman"/>
                <w:color w:val="000000"/>
                <w:sz w:val="20"/>
                <w:szCs w:val="20"/>
              </w:rPr>
            </w:pPr>
            <w:r w:rsidRPr="00434BCA">
              <w:rPr>
                <w:rFonts w:ascii="Times New Roman" w:eastAsia="Times New Roman" w:hAnsi="Times New Roman" w:cs="Times New Roman"/>
                <w:color w:val="000000"/>
                <w:sz w:val="20"/>
                <w:szCs w:val="20"/>
              </w:rPr>
              <w:t xml:space="preserve">Шприц нейлоновый </w:t>
            </w:r>
            <w:proofErr w:type="spellStart"/>
            <w:r w:rsidRPr="00434BCA">
              <w:rPr>
                <w:rFonts w:ascii="Times New Roman" w:eastAsia="Times New Roman" w:hAnsi="Times New Roman" w:cs="Times New Roman"/>
                <w:color w:val="000000"/>
                <w:sz w:val="20"/>
                <w:szCs w:val="20"/>
              </w:rPr>
              <w:t>Луер</w:t>
            </w:r>
            <w:proofErr w:type="spellEnd"/>
            <w:r w:rsidRPr="00434BCA">
              <w:rPr>
                <w:rFonts w:ascii="Times New Roman" w:eastAsia="Times New Roman" w:hAnsi="Times New Roman" w:cs="Times New Roman"/>
                <w:color w:val="000000"/>
                <w:sz w:val="20"/>
                <w:szCs w:val="20"/>
              </w:rPr>
              <w:t>-Лок с упором для пальцев, 10 мл</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D87CD5"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shd w:val="clear" w:color="auto" w:fill="FFFFFF"/>
              </w:rPr>
              <w:t xml:space="preserve">Многоразовый шприц для ветеринарного применения имеет тип крепления - </w:t>
            </w:r>
            <w:proofErr w:type="spellStart"/>
            <w:r w:rsidRPr="00434BCA">
              <w:rPr>
                <w:rStyle w:val="11"/>
                <w:rFonts w:cs="Times New Roman"/>
                <w:color w:val="000000"/>
                <w:sz w:val="20"/>
                <w:szCs w:val="20"/>
                <w:shd w:val="clear" w:color="auto" w:fill="FFFFFF"/>
              </w:rPr>
              <w:t>Луер</w:t>
            </w:r>
            <w:proofErr w:type="spellEnd"/>
            <w:r w:rsidRPr="00434BCA">
              <w:rPr>
                <w:rStyle w:val="11"/>
                <w:rFonts w:cs="Times New Roman"/>
                <w:color w:val="000000"/>
                <w:sz w:val="20"/>
                <w:szCs w:val="20"/>
                <w:shd w:val="clear" w:color="auto" w:fill="FFFFFF"/>
              </w:rPr>
              <w:t xml:space="preserve"> Лок. Градуированная шкала рабочего цилиндра. Кипячение в воде при температуре до 134°C (30 мин - 15 бар). </w:t>
            </w:r>
            <w:proofErr w:type="spellStart"/>
            <w:r w:rsidRPr="00434BCA">
              <w:rPr>
                <w:rStyle w:val="11"/>
                <w:rFonts w:cs="Times New Roman"/>
                <w:color w:val="000000"/>
                <w:sz w:val="20"/>
                <w:szCs w:val="20"/>
                <w:shd w:val="clear" w:color="auto" w:fill="FFFFFF"/>
              </w:rPr>
              <w:t>Экстрапрочные</w:t>
            </w:r>
            <w:proofErr w:type="spellEnd"/>
            <w:r w:rsidRPr="00434BCA">
              <w:rPr>
                <w:rStyle w:val="11"/>
                <w:rFonts w:cs="Times New Roman"/>
                <w:color w:val="000000"/>
                <w:sz w:val="20"/>
                <w:szCs w:val="20"/>
                <w:shd w:val="clear" w:color="auto" w:fill="FFFFFF"/>
              </w:rPr>
              <w:t xml:space="preserve"> силиконовые прокладки обеспечивают безупречное скольжение штока шприца. Никелированный шток и стальной никелированный нецентрированный соединитель </w:t>
            </w:r>
            <w:proofErr w:type="spellStart"/>
            <w:r w:rsidRPr="00434BCA">
              <w:rPr>
                <w:rStyle w:val="11"/>
                <w:rFonts w:cs="Times New Roman"/>
                <w:color w:val="000000"/>
                <w:sz w:val="20"/>
                <w:szCs w:val="20"/>
                <w:shd w:val="clear" w:color="auto" w:fill="FFFFFF"/>
              </w:rPr>
              <w:t>Luer</w:t>
            </w:r>
            <w:proofErr w:type="spellEnd"/>
            <w:r w:rsidRPr="00434BCA">
              <w:rPr>
                <w:rStyle w:val="11"/>
                <w:rFonts w:cs="Times New Roman"/>
                <w:color w:val="000000"/>
                <w:sz w:val="20"/>
                <w:szCs w:val="20"/>
                <w:shd w:val="clear" w:color="auto" w:fill="FFFFFF"/>
              </w:rPr>
              <w:t>-Lock. Каждый шприц упакован в индивидуальный пакет с инструкцией.</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39E54C"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1E806F"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40</w:t>
            </w:r>
          </w:p>
        </w:tc>
      </w:tr>
      <w:tr w:rsidR="00434BCA" w:rsidRPr="00434BCA" w14:paraId="6D4CF789" w14:textId="77777777" w:rsidTr="00434BCA">
        <w:trPr>
          <w:trHeight w:val="1"/>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91471ED"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636C84"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Элеовит</w:t>
            </w:r>
            <w:proofErr w:type="spellEnd"/>
          </w:p>
          <w:p w14:paraId="0146A826" w14:textId="77777777" w:rsidR="00434BCA" w:rsidRPr="00434BCA" w:rsidRDefault="00434BCA" w:rsidP="00B05FF5">
            <w:pPr>
              <w:pStyle w:val="110"/>
              <w:rPr>
                <w:rFonts w:eastAsia="Arial"/>
                <w:b w:val="0"/>
                <w:bCs w:val="0"/>
                <w:color w:val="000000"/>
                <w:sz w:val="20"/>
                <w:szCs w:val="20"/>
              </w:rPr>
            </w:pP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AD6305" w14:textId="77777777" w:rsidR="00434BCA" w:rsidRPr="00434BCA" w:rsidRDefault="00434BCA" w:rsidP="00B05FF5">
            <w:pPr>
              <w:pStyle w:val="15"/>
              <w:rPr>
                <w:rFonts w:ascii="Times New Roman" w:hAnsi="Times New Roman" w:cs="Times New Roman"/>
                <w:color w:val="000000"/>
                <w:sz w:val="20"/>
                <w:szCs w:val="20"/>
              </w:rPr>
            </w:pPr>
            <w:r w:rsidRPr="00434BCA">
              <w:rPr>
                <w:rFonts w:ascii="Times New Roman" w:hAnsi="Times New Roman" w:cs="Times New Roman"/>
                <w:color w:val="000000"/>
                <w:sz w:val="20"/>
                <w:szCs w:val="20"/>
              </w:rPr>
              <w:t>Лекарственная форма: раствор для инъекции. Действующее вещество: в 1 мл содержится: 10000 МЕ витамина А, 2000 МЕ витамина D3, 10 мг витамина Е, 1 мг витамина К3, 10 мг витамина В1, 4 мг витамина В2, 3 мг витамина В6, 30 мг никотинамида, 20 мг пантотеновой кислоты, 0,2 мг фолиевой кислоты, 10 мкг цианокобаламина, 10 мкг биотина. Расфасован по 100 мл.</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CBC74EC"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4DE4013"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60</w:t>
            </w:r>
          </w:p>
        </w:tc>
      </w:tr>
      <w:tr w:rsidR="00434BCA" w:rsidRPr="00434BCA" w14:paraId="34B8D56D" w14:textId="77777777" w:rsidTr="00434BCA">
        <w:trPr>
          <w:trHeight w:val="1"/>
        </w:trPr>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C12C6B"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9D1E334"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Эндометромаг</w:t>
            </w:r>
            <w:proofErr w:type="spellEnd"/>
            <w:r w:rsidRPr="00434BCA">
              <w:rPr>
                <w:rFonts w:eastAsia="Arial"/>
                <w:b w:val="0"/>
                <w:bCs w:val="0"/>
                <w:color w:val="000000"/>
                <w:sz w:val="20"/>
                <w:szCs w:val="20"/>
              </w:rPr>
              <w:t>-Т</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063607" w14:textId="77777777" w:rsidR="00434BCA" w:rsidRPr="00434BCA" w:rsidRDefault="00434BCA" w:rsidP="00B05FF5">
            <w:pPr>
              <w:pStyle w:val="15"/>
              <w:widowControl w:val="0"/>
              <w:rPr>
                <w:rFonts w:ascii="Times New Roman" w:hAnsi="Times New Roman" w:cs="Times New Roman"/>
                <w:sz w:val="20"/>
                <w:szCs w:val="20"/>
              </w:rPr>
            </w:pPr>
            <w:r w:rsidRPr="00434BCA">
              <w:rPr>
                <w:rStyle w:val="11"/>
                <w:rFonts w:ascii="Times New Roman" w:eastAsia="Arial" w:hAnsi="Times New Roman" w:cs="Times New Roman"/>
                <w:color w:val="000000"/>
                <w:sz w:val="20"/>
                <w:szCs w:val="20"/>
              </w:rPr>
              <w:t>Лекарственная форма:</w:t>
            </w:r>
            <w:r w:rsidRPr="00434BCA">
              <w:rPr>
                <w:rStyle w:val="11"/>
                <w:rFonts w:ascii="Times New Roman" w:hAnsi="Times New Roman" w:cs="Times New Roman"/>
                <w:color w:val="000000"/>
                <w:sz w:val="20"/>
                <w:szCs w:val="20"/>
              </w:rPr>
              <w:t xml:space="preserve"> Опалесцирующую жидкость светло-желтого цвета. Действующее вещество: </w:t>
            </w:r>
            <w:proofErr w:type="spellStart"/>
            <w:r w:rsidRPr="00434BCA">
              <w:rPr>
                <w:rStyle w:val="11"/>
                <w:rFonts w:ascii="Times New Roman" w:hAnsi="Times New Roman" w:cs="Times New Roman"/>
                <w:color w:val="000000"/>
                <w:sz w:val="20"/>
                <w:szCs w:val="20"/>
              </w:rPr>
              <w:t>пропанолола</w:t>
            </w:r>
            <w:proofErr w:type="spellEnd"/>
            <w:r w:rsidRPr="00434BCA">
              <w:rPr>
                <w:rStyle w:val="11"/>
                <w:rFonts w:ascii="Times New Roman" w:hAnsi="Times New Roman" w:cs="Times New Roman"/>
                <w:color w:val="000000"/>
                <w:sz w:val="20"/>
                <w:szCs w:val="20"/>
              </w:rPr>
              <w:t xml:space="preserve"> гидрохлорида — 17 мг, </w:t>
            </w:r>
            <w:proofErr w:type="spellStart"/>
            <w:r w:rsidRPr="00434BCA">
              <w:rPr>
                <w:rStyle w:val="11"/>
                <w:rFonts w:ascii="Times New Roman" w:hAnsi="Times New Roman" w:cs="Times New Roman"/>
                <w:color w:val="000000"/>
                <w:sz w:val="20"/>
                <w:szCs w:val="20"/>
              </w:rPr>
              <w:t>тилозина</w:t>
            </w:r>
            <w:proofErr w:type="spellEnd"/>
            <w:r w:rsidRPr="00434BCA">
              <w:rPr>
                <w:rStyle w:val="11"/>
                <w:rFonts w:ascii="Times New Roman" w:hAnsi="Times New Roman" w:cs="Times New Roman"/>
                <w:color w:val="000000"/>
                <w:sz w:val="20"/>
                <w:szCs w:val="20"/>
              </w:rPr>
              <w:t xml:space="preserve"> тартрата — 10 мг, пропиленгликоль — 0,4мл, метилцеллюлозу — 3мг, </w:t>
            </w:r>
            <w:proofErr w:type="spellStart"/>
            <w:r w:rsidRPr="00434BCA">
              <w:rPr>
                <w:rStyle w:val="11"/>
                <w:rFonts w:ascii="Times New Roman" w:hAnsi="Times New Roman" w:cs="Times New Roman"/>
                <w:color w:val="000000"/>
                <w:sz w:val="20"/>
                <w:szCs w:val="20"/>
              </w:rPr>
              <w:t>трилон</w:t>
            </w:r>
            <w:proofErr w:type="spellEnd"/>
            <w:r w:rsidRPr="00434BCA">
              <w:rPr>
                <w:rStyle w:val="11"/>
                <w:rFonts w:ascii="Times New Roman" w:hAnsi="Times New Roman" w:cs="Times New Roman"/>
                <w:color w:val="000000"/>
                <w:sz w:val="20"/>
                <w:szCs w:val="20"/>
              </w:rPr>
              <w:t xml:space="preserve"> — 0,01 мг и вода для инъекции — до 1 мл.  Расфасован по 1 л.</w:t>
            </w:r>
          </w:p>
        </w:tc>
        <w:tc>
          <w:tcPr>
            <w:tcW w:w="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539936"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299152" w14:textId="77777777" w:rsidR="00434BCA" w:rsidRPr="00434BCA" w:rsidRDefault="00434BCA" w:rsidP="00B05FF5">
            <w:pPr>
              <w:pStyle w:val="Standard"/>
              <w:ind w:right="-2"/>
              <w:rPr>
                <w:rFonts w:cs="Times New Roman"/>
                <w:sz w:val="20"/>
                <w:szCs w:val="20"/>
              </w:rPr>
            </w:pPr>
            <w:r w:rsidRPr="00434BCA">
              <w:rPr>
                <w:rStyle w:val="11"/>
                <w:rFonts w:cs="Times New Roman"/>
                <w:color w:val="000000"/>
                <w:sz w:val="20"/>
                <w:szCs w:val="20"/>
              </w:rPr>
              <w:t>80</w:t>
            </w:r>
          </w:p>
        </w:tc>
      </w:tr>
      <w:tr w:rsidR="00434BCA" w:rsidRPr="00434BCA" w14:paraId="389D9BC4" w14:textId="77777777" w:rsidTr="00434BCA">
        <w:trPr>
          <w:trHeight w:val="1"/>
        </w:trPr>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E079F6"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B39129" w14:textId="77777777" w:rsidR="00434BCA" w:rsidRPr="00434BCA" w:rsidRDefault="00434BCA" w:rsidP="00B05FF5">
            <w:pPr>
              <w:pStyle w:val="110"/>
              <w:rPr>
                <w:rFonts w:eastAsia="Arial"/>
                <w:b w:val="0"/>
                <w:bCs w:val="0"/>
                <w:color w:val="000000"/>
                <w:sz w:val="20"/>
                <w:szCs w:val="20"/>
              </w:rPr>
            </w:pPr>
            <w:proofErr w:type="spellStart"/>
            <w:r w:rsidRPr="00434BCA">
              <w:rPr>
                <w:rFonts w:eastAsia="Arial"/>
                <w:b w:val="0"/>
                <w:bCs w:val="0"/>
                <w:color w:val="000000"/>
                <w:sz w:val="20"/>
                <w:szCs w:val="20"/>
              </w:rPr>
              <w:t>Элдиар</w:t>
            </w:r>
            <w:proofErr w:type="spellEnd"/>
            <w:r w:rsidRPr="00434BCA">
              <w:rPr>
                <w:rFonts w:eastAsia="Arial"/>
                <w:b w:val="0"/>
                <w:bCs w:val="0"/>
                <w:color w:val="000000"/>
                <w:sz w:val="20"/>
                <w:szCs w:val="20"/>
              </w:rPr>
              <w:t xml:space="preserve"> </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D48D9E" w14:textId="77777777" w:rsidR="00434BCA" w:rsidRPr="00434BCA" w:rsidRDefault="00434BCA" w:rsidP="00B05FF5">
            <w:pPr>
              <w:pStyle w:val="13"/>
              <w:widowControl/>
              <w:shd w:val="clear" w:color="auto" w:fill="FFFFFF"/>
              <w:suppressAutoHyphens w:val="0"/>
              <w:spacing w:after="150" w:line="240" w:lineRule="auto"/>
              <w:textAlignment w:val="auto"/>
              <w:rPr>
                <w:rFonts w:ascii="Times New Roman" w:hAnsi="Times New Roman" w:cs="Times New Roman"/>
                <w:sz w:val="20"/>
                <w:szCs w:val="20"/>
              </w:rPr>
            </w:pPr>
            <w:r w:rsidRPr="00434BCA">
              <w:rPr>
                <w:rStyle w:val="11"/>
                <w:rFonts w:ascii="Times New Roman" w:hAnsi="Times New Roman" w:cs="Times New Roman"/>
                <w:color w:val="000000"/>
                <w:sz w:val="20"/>
                <w:szCs w:val="20"/>
              </w:rPr>
              <w:t>Минеральная кормовая смесь «</w:t>
            </w:r>
            <w:proofErr w:type="spellStart"/>
            <w:r w:rsidRPr="00434BCA">
              <w:rPr>
                <w:rStyle w:val="11"/>
                <w:rFonts w:ascii="Times New Roman" w:hAnsi="Times New Roman" w:cs="Times New Roman"/>
                <w:color w:val="000000"/>
                <w:sz w:val="20"/>
                <w:szCs w:val="20"/>
              </w:rPr>
              <w:t>Элдиар</w:t>
            </w:r>
            <w:proofErr w:type="spellEnd"/>
            <w:r w:rsidRPr="00434BCA">
              <w:rPr>
                <w:rStyle w:val="11"/>
                <w:rFonts w:ascii="Times New Roman" w:hAnsi="Times New Roman" w:cs="Times New Roman"/>
                <w:color w:val="000000"/>
                <w:sz w:val="20"/>
                <w:szCs w:val="20"/>
              </w:rPr>
              <w:t xml:space="preserve">» представляет собой </w:t>
            </w:r>
            <w:proofErr w:type="gramStart"/>
            <w:r w:rsidRPr="00434BCA">
              <w:rPr>
                <w:rStyle w:val="11"/>
                <w:rFonts w:ascii="Times New Roman" w:hAnsi="Times New Roman" w:cs="Times New Roman"/>
                <w:color w:val="000000"/>
                <w:sz w:val="20"/>
                <w:szCs w:val="20"/>
              </w:rPr>
              <w:t>многокомпонентную смесь</w:t>
            </w:r>
            <w:proofErr w:type="gramEnd"/>
            <w:r w:rsidRPr="00434BCA">
              <w:rPr>
                <w:rStyle w:val="11"/>
                <w:rFonts w:ascii="Times New Roman" w:hAnsi="Times New Roman" w:cs="Times New Roman"/>
                <w:color w:val="000000"/>
                <w:sz w:val="20"/>
                <w:szCs w:val="20"/>
              </w:rPr>
              <w:t xml:space="preserve"> содержащую углеводы, клетчатку, соли натрия и калия, лиофилизированные дрожжи, МОС, </w:t>
            </w:r>
            <w:proofErr w:type="gramStart"/>
            <w:r w:rsidRPr="00434BCA">
              <w:rPr>
                <w:rStyle w:val="11"/>
                <w:rFonts w:ascii="Times New Roman" w:hAnsi="Times New Roman" w:cs="Times New Roman"/>
                <w:color w:val="000000"/>
                <w:sz w:val="20"/>
                <w:szCs w:val="20"/>
              </w:rPr>
              <w:t>аминокислоты( бетаин</w:t>
            </w:r>
            <w:proofErr w:type="gramEnd"/>
            <w:r w:rsidRPr="00434BCA">
              <w:rPr>
                <w:rStyle w:val="11"/>
                <w:rFonts w:ascii="Times New Roman" w:hAnsi="Times New Roman" w:cs="Times New Roman"/>
                <w:color w:val="000000"/>
                <w:sz w:val="20"/>
                <w:szCs w:val="20"/>
              </w:rPr>
              <w:t xml:space="preserve">, глицин), смесь эфирных масел, растительное масло, загуститель, </w:t>
            </w:r>
            <w:proofErr w:type="spellStart"/>
            <w:r w:rsidRPr="00434BCA">
              <w:rPr>
                <w:rStyle w:val="11"/>
                <w:rFonts w:ascii="Times New Roman" w:hAnsi="Times New Roman" w:cs="Times New Roman"/>
                <w:color w:val="000000"/>
                <w:sz w:val="20"/>
                <w:szCs w:val="20"/>
              </w:rPr>
              <w:t>антислеживатель</w:t>
            </w:r>
            <w:proofErr w:type="spellEnd"/>
            <w:r w:rsidRPr="00434BCA">
              <w:rPr>
                <w:rStyle w:val="11"/>
                <w:rFonts w:ascii="Times New Roman" w:hAnsi="Times New Roman" w:cs="Times New Roman"/>
                <w:color w:val="000000"/>
                <w:sz w:val="20"/>
                <w:szCs w:val="20"/>
              </w:rPr>
              <w:t xml:space="preserve">, ароматизатор. Не содержит генно-инженерно-модифицированных продуктов. Представляет собой порошок светло-серого цвета. </w:t>
            </w:r>
            <w:r w:rsidRPr="00434BCA">
              <w:rPr>
                <w:rStyle w:val="11"/>
                <w:rFonts w:ascii="Times New Roman" w:hAnsi="Times New Roman" w:cs="Times New Roman"/>
                <w:color w:val="000000"/>
                <w:sz w:val="20"/>
                <w:szCs w:val="20"/>
                <w:shd w:val="clear" w:color="auto" w:fill="FFFFFF"/>
              </w:rPr>
              <w:t>Упаковывается в пластиковое ведро весом 8 кг.</w:t>
            </w:r>
          </w:p>
        </w:tc>
        <w:tc>
          <w:tcPr>
            <w:tcW w:w="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4990F6"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44AE771"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10</w:t>
            </w:r>
          </w:p>
        </w:tc>
      </w:tr>
      <w:tr w:rsidR="00434BCA" w:rsidRPr="00434BCA" w14:paraId="23F233C3" w14:textId="77777777" w:rsidTr="00434BCA">
        <w:trPr>
          <w:trHeight w:val="1"/>
        </w:trPr>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16D6D25"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E00EE19" w14:textId="77777777" w:rsidR="00434BCA" w:rsidRPr="00434BCA" w:rsidRDefault="00434BCA" w:rsidP="00B05FF5">
            <w:pPr>
              <w:pStyle w:val="Standard"/>
              <w:rPr>
                <w:rFonts w:eastAsia="Arial" w:cs="Times New Roman"/>
                <w:color w:val="000000"/>
                <w:sz w:val="20"/>
                <w:szCs w:val="20"/>
              </w:rPr>
            </w:pPr>
            <w:proofErr w:type="spellStart"/>
            <w:r w:rsidRPr="00434BCA">
              <w:rPr>
                <w:rFonts w:eastAsia="Arial" w:cs="Times New Roman"/>
                <w:color w:val="000000"/>
                <w:sz w:val="20"/>
                <w:szCs w:val="20"/>
              </w:rPr>
              <w:t>Эспакокс</w:t>
            </w:r>
            <w:proofErr w:type="spellEnd"/>
            <w:r w:rsidRPr="00434BCA">
              <w:rPr>
                <w:rFonts w:eastAsia="Arial" w:cs="Times New Roman"/>
                <w:color w:val="000000"/>
                <w:sz w:val="20"/>
                <w:szCs w:val="20"/>
              </w:rPr>
              <w:t xml:space="preserve"> 5 %</w:t>
            </w:r>
          </w:p>
          <w:p w14:paraId="74BAFDC2" w14:textId="77777777" w:rsidR="00434BCA" w:rsidRPr="00434BCA" w:rsidRDefault="00434BCA" w:rsidP="00B05FF5">
            <w:pPr>
              <w:pStyle w:val="Standard"/>
              <w:rPr>
                <w:rFonts w:eastAsia="Arial" w:cs="Times New Roman"/>
                <w:color w:val="000000"/>
                <w:sz w:val="20"/>
                <w:szCs w:val="20"/>
              </w:rPr>
            </w:pPr>
            <w:r w:rsidRPr="00434BCA">
              <w:rPr>
                <w:rFonts w:eastAsia="Arial" w:cs="Times New Roman"/>
                <w:color w:val="000000"/>
                <w:sz w:val="20"/>
                <w:szCs w:val="20"/>
              </w:rPr>
              <w:t>Или Стоп-кокцид 5%</w:t>
            </w:r>
          </w:p>
        </w:tc>
        <w:tc>
          <w:tcPr>
            <w:tcW w:w="652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A60306" w14:textId="77777777" w:rsidR="00434BCA" w:rsidRPr="00434BCA" w:rsidRDefault="00434BCA" w:rsidP="00B05FF5">
            <w:pPr>
              <w:pStyle w:val="Standard"/>
              <w:rPr>
                <w:rFonts w:cs="Times New Roman"/>
                <w:color w:val="000000"/>
                <w:sz w:val="20"/>
                <w:szCs w:val="20"/>
              </w:rPr>
            </w:pPr>
            <w:proofErr w:type="spellStart"/>
            <w:r w:rsidRPr="00434BCA">
              <w:rPr>
                <w:rFonts w:cs="Times New Roman"/>
                <w:color w:val="000000"/>
                <w:sz w:val="20"/>
                <w:szCs w:val="20"/>
              </w:rPr>
              <w:t>Эспакокс</w:t>
            </w:r>
            <w:proofErr w:type="spellEnd"/>
            <w:r w:rsidRPr="00434BCA">
              <w:rPr>
                <w:rFonts w:cs="Times New Roman"/>
                <w:color w:val="000000"/>
                <w:sz w:val="20"/>
                <w:szCs w:val="20"/>
              </w:rPr>
              <w:t xml:space="preserve"> 5 % в 1 мл в качестве действующего вещества содержит </w:t>
            </w:r>
            <w:proofErr w:type="spellStart"/>
            <w:r w:rsidRPr="00434BCA">
              <w:rPr>
                <w:rFonts w:cs="Times New Roman"/>
                <w:color w:val="000000"/>
                <w:sz w:val="20"/>
                <w:szCs w:val="20"/>
              </w:rPr>
              <w:t>толтразурил</w:t>
            </w:r>
            <w:proofErr w:type="spellEnd"/>
            <w:r w:rsidRPr="00434BCA">
              <w:rPr>
                <w:rFonts w:cs="Times New Roman"/>
                <w:color w:val="000000"/>
                <w:sz w:val="20"/>
                <w:szCs w:val="20"/>
              </w:rPr>
              <w:t xml:space="preserve"> — 50 мг, а также вспомогательные вещества: пропиленгликоль — 105 мг, бентонит — 3,5 мг, бензоат натрия (Е 211) — 2,1 мг, натрия пропионат (Е-281) -2,1 мг, натрия </w:t>
            </w:r>
            <w:proofErr w:type="spellStart"/>
            <w:r w:rsidRPr="00434BCA">
              <w:rPr>
                <w:rFonts w:cs="Times New Roman"/>
                <w:color w:val="000000"/>
                <w:sz w:val="20"/>
                <w:szCs w:val="20"/>
              </w:rPr>
              <w:t>докузат</w:t>
            </w:r>
            <w:proofErr w:type="spellEnd"/>
            <w:r w:rsidRPr="00434BCA">
              <w:rPr>
                <w:rFonts w:cs="Times New Roman"/>
                <w:color w:val="000000"/>
                <w:sz w:val="20"/>
                <w:szCs w:val="20"/>
              </w:rPr>
              <w:t xml:space="preserve"> — 2,5 мг, </w:t>
            </w:r>
            <w:proofErr w:type="spellStart"/>
            <w:r w:rsidRPr="00434BCA">
              <w:rPr>
                <w:rFonts w:cs="Times New Roman"/>
                <w:color w:val="000000"/>
                <w:sz w:val="20"/>
                <w:szCs w:val="20"/>
              </w:rPr>
              <w:t>симетикон</w:t>
            </w:r>
            <w:proofErr w:type="spellEnd"/>
            <w:r w:rsidRPr="00434BCA">
              <w:rPr>
                <w:rFonts w:cs="Times New Roman"/>
                <w:color w:val="000000"/>
                <w:sz w:val="20"/>
                <w:szCs w:val="20"/>
              </w:rPr>
              <w:t xml:space="preserve"> — 4,5 мг, лимонную кислоту безводную (до рН 3,5-5,0), </w:t>
            </w:r>
            <w:proofErr w:type="spellStart"/>
            <w:r w:rsidRPr="00434BCA">
              <w:rPr>
                <w:rFonts w:cs="Times New Roman"/>
                <w:color w:val="000000"/>
                <w:sz w:val="20"/>
                <w:szCs w:val="20"/>
              </w:rPr>
              <w:t>ксантановую</w:t>
            </w:r>
            <w:proofErr w:type="spellEnd"/>
            <w:r w:rsidRPr="00434BCA">
              <w:rPr>
                <w:rFonts w:cs="Times New Roman"/>
                <w:color w:val="000000"/>
                <w:sz w:val="20"/>
                <w:szCs w:val="20"/>
              </w:rPr>
              <w:t xml:space="preserve"> медь — 3,0 мг, воду очищенную до 1 мл. Расфасовано: 1 литр.</w:t>
            </w:r>
          </w:p>
        </w:tc>
        <w:tc>
          <w:tcPr>
            <w:tcW w:w="70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CEC749"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AC007A6"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10</w:t>
            </w:r>
          </w:p>
        </w:tc>
      </w:tr>
      <w:tr w:rsidR="00434BCA" w:rsidRPr="00434BCA" w14:paraId="6414B506" w14:textId="77777777" w:rsidTr="00434BCA">
        <w:trPr>
          <w:trHeight w:val="1"/>
        </w:trPr>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B88C1F"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E4314A" w14:textId="77777777" w:rsidR="00434BCA" w:rsidRPr="00434BCA" w:rsidRDefault="00434BCA" w:rsidP="00B05FF5">
            <w:pPr>
              <w:pStyle w:val="13"/>
              <w:widowControl/>
              <w:shd w:val="clear" w:color="auto" w:fill="FFFFFF"/>
              <w:suppressAutoHyphens w:val="0"/>
              <w:spacing w:after="120" w:line="240" w:lineRule="auto"/>
              <w:textAlignment w:val="auto"/>
              <w:outlineLvl w:val="0"/>
              <w:rPr>
                <w:rFonts w:ascii="Times New Roman" w:eastAsia="Times New Roman" w:hAnsi="Times New Roman" w:cs="Times New Roman"/>
                <w:color w:val="000000"/>
                <w:sz w:val="20"/>
                <w:szCs w:val="20"/>
              </w:rPr>
            </w:pPr>
            <w:proofErr w:type="spellStart"/>
            <w:r w:rsidRPr="00434BCA">
              <w:rPr>
                <w:rFonts w:ascii="Times New Roman" w:eastAsia="Times New Roman" w:hAnsi="Times New Roman" w:cs="Times New Roman"/>
                <w:color w:val="000000"/>
                <w:sz w:val="20"/>
                <w:szCs w:val="20"/>
              </w:rPr>
              <w:t>Виапен</w:t>
            </w:r>
            <w:proofErr w:type="spellEnd"/>
            <w:r w:rsidRPr="00434BCA">
              <w:rPr>
                <w:rFonts w:ascii="Times New Roman" w:eastAsia="Times New Roman" w:hAnsi="Times New Roman" w:cs="Times New Roman"/>
                <w:color w:val="000000"/>
                <w:sz w:val="20"/>
                <w:szCs w:val="20"/>
              </w:rPr>
              <w:t xml:space="preserve"> аэрозоль 65 </w:t>
            </w:r>
            <w:proofErr w:type="spellStart"/>
            <w:r w:rsidRPr="00434BCA">
              <w:rPr>
                <w:rFonts w:ascii="Times New Roman" w:eastAsia="Times New Roman" w:hAnsi="Times New Roman" w:cs="Times New Roman"/>
                <w:color w:val="000000"/>
                <w:sz w:val="20"/>
                <w:szCs w:val="20"/>
              </w:rPr>
              <w:t>гр</w:t>
            </w:r>
            <w:proofErr w:type="spellEnd"/>
          </w:p>
        </w:tc>
        <w:tc>
          <w:tcPr>
            <w:tcW w:w="65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43CE49"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rPr>
              <w:t xml:space="preserve">Эмульсия для внутриматочного введения в аэрозольной упаковке, при выпуске из баллона образует пену светло-желтого цвета. </w:t>
            </w:r>
            <w:r w:rsidRPr="00434BCA">
              <w:rPr>
                <w:rStyle w:val="11"/>
                <w:rFonts w:cs="Times New Roman"/>
                <w:color w:val="000000"/>
                <w:sz w:val="20"/>
                <w:szCs w:val="20"/>
                <w:shd w:val="clear" w:color="auto" w:fill="FFFFFF"/>
              </w:rPr>
              <w:t>Действующее вещество</w:t>
            </w:r>
            <w:r w:rsidRPr="00434BCA">
              <w:rPr>
                <w:rStyle w:val="16"/>
                <w:rFonts w:cs="Times New Roman"/>
                <w:b w:val="0"/>
                <w:bCs w:val="0"/>
                <w:color w:val="000000"/>
                <w:sz w:val="20"/>
                <w:szCs w:val="20"/>
              </w:rPr>
              <w:t>:</w:t>
            </w:r>
            <w:r w:rsidRPr="00434BCA">
              <w:rPr>
                <w:rStyle w:val="16"/>
                <w:rFonts w:cs="Times New Roman"/>
                <w:b w:val="0"/>
                <w:bCs w:val="0"/>
                <w:color w:val="000000"/>
                <w:sz w:val="20"/>
                <w:szCs w:val="20"/>
                <w:shd w:val="clear" w:color="auto" w:fill="FFFFFF"/>
              </w:rPr>
              <w:t xml:space="preserve"> </w:t>
            </w:r>
            <w:proofErr w:type="spellStart"/>
            <w:r w:rsidRPr="00434BCA">
              <w:rPr>
                <w:rStyle w:val="11"/>
                <w:rFonts w:cs="Times New Roman"/>
                <w:color w:val="000000"/>
                <w:sz w:val="20"/>
                <w:szCs w:val="20"/>
                <w:shd w:val="clear" w:color="auto" w:fill="FFFFFF"/>
              </w:rPr>
              <w:t>г</w:t>
            </w:r>
            <w:r w:rsidRPr="00434BCA">
              <w:rPr>
                <w:rStyle w:val="11"/>
                <w:rFonts w:cs="Times New Roman"/>
                <w:color w:val="000000"/>
                <w:sz w:val="20"/>
                <w:szCs w:val="20"/>
              </w:rPr>
              <w:t>идроксиметилхиноксалиндиоксид</w:t>
            </w:r>
            <w:proofErr w:type="spellEnd"/>
            <w:r w:rsidRPr="00434BCA">
              <w:rPr>
                <w:rStyle w:val="11"/>
                <w:rFonts w:cs="Times New Roman"/>
                <w:color w:val="000000"/>
                <w:sz w:val="20"/>
                <w:szCs w:val="20"/>
              </w:rPr>
              <w:t xml:space="preserve">, </w:t>
            </w:r>
            <w:proofErr w:type="spellStart"/>
            <w:r w:rsidRPr="00434BCA">
              <w:rPr>
                <w:rStyle w:val="11"/>
                <w:rFonts w:cs="Times New Roman"/>
                <w:color w:val="000000"/>
                <w:sz w:val="20"/>
                <w:szCs w:val="20"/>
              </w:rPr>
              <w:t>норфлоксацина</w:t>
            </w:r>
            <w:proofErr w:type="spellEnd"/>
            <w:r w:rsidRPr="00434BCA">
              <w:rPr>
                <w:rStyle w:val="11"/>
                <w:rFonts w:cs="Times New Roman"/>
                <w:color w:val="000000"/>
                <w:sz w:val="20"/>
                <w:szCs w:val="20"/>
              </w:rPr>
              <w:t xml:space="preserve"> гидрохлорид, диметилсульфоксид, вспомогательные вещества. </w:t>
            </w:r>
            <w:r w:rsidRPr="00434BCA">
              <w:rPr>
                <w:rStyle w:val="16"/>
                <w:rFonts w:cs="Times New Roman"/>
                <w:b w:val="0"/>
                <w:bCs w:val="0"/>
                <w:color w:val="000000"/>
                <w:sz w:val="20"/>
                <w:szCs w:val="20"/>
              </w:rPr>
              <w:t xml:space="preserve">Форма выпуска: </w:t>
            </w:r>
            <w:r w:rsidRPr="00434BCA">
              <w:rPr>
                <w:rStyle w:val="11"/>
                <w:rFonts w:cs="Times New Roman"/>
                <w:color w:val="000000"/>
                <w:sz w:val="20"/>
                <w:szCs w:val="20"/>
              </w:rPr>
              <w:t>Алюминиевый аэрозольный баллон 65г (1 доза). Катетер.</w:t>
            </w:r>
          </w:p>
        </w:tc>
        <w:tc>
          <w:tcPr>
            <w:tcW w:w="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04D774D"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шт.</w:t>
            </w:r>
          </w:p>
        </w:tc>
        <w:tc>
          <w:tcPr>
            <w:tcW w:w="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E681F7"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50</w:t>
            </w:r>
          </w:p>
        </w:tc>
      </w:tr>
      <w:tr w:rsidR="00434BCA" w:rsidRPr="00434BCA" w14:paraId="7B4A5512" w14:textId="77777777" w:rsidTr="00434BCA">
        <w:trPr>
          <w:trHeight w:val="1"/>
        </w:trPr>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9718E49"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46C3798" w14:textId="77777777" w:rsidR="00434BCA" w:rsidRPr="00434BCA" w:rsidRDefault="00434BCA" w:rsidP="00B05FF5">
            <w:pPr>
              <w:pStyle w:val="13"/>
              <w:widowControl/>
              <w:shd w:val="clear" w:color="auto" w:fill="FFFFFF"/>
              <w:suppressAutoHyphens w:val="0"/>
              <w:spacing w:after="120" w:line="240" w:lineRule="auto"/>
              <w:textAlignment w:val="auto"/>
              <w:outlineLvl w:val="0"/>
              <w:rPr>
                <w:rFonts w:ascii="Times New Roman" w:eastAsia="Times New Roman" w:hAnsi="Times New Roman" w:cs="Times New Roman"/>
                <w:color w:val="000000"/>
                <w:sz w:val="20"/>
                <w:szCs w:val="20"/>
              </w:rPr>
            </w:pPr>
            <w:r w:rsidRPr="00434BCA">
              <w:rPr>
                <w:rFonts w:ascii="Times New Roman" w:eastAsia="Times New Roman" w:hAnsi="Times New Roman" w:cs="Times New Roman"/>
                <w:color w:val="000000"/>
                <w:sz w:val="20"/>
                <w:szCs w:val="20"/>
              </w:rPr>
              <w:t xml:space="preserve">Паста </w:t>
            </w:r>
            <w:proofErr w:type="gramStart"/>
            <w:r w:rsidRPr="00434BCA">
              <w:rPr>
                <w:rFonts w:ascii="Times New Roman" w:eastAsia="Times New Roman" w:hAnsi="Times New Roman" w:cs="Times New Roman"/>
                <w:color w:val="000000"/>
                <w:sz w:val="20"/>
                <w:szCs w:val="20"/>
              </w:rPr>
              <w:t>Гигиена  копыт</w:t>
            </w:r>
            <w:proofErr w:type="gramEnd"/>
            <w:r w:rsidRPr="00434BCA">
              <w:rPr>
                <w:rFonts w:ascii="Times New Roman" w:eastAsia="Times New Roman" w:hAnsi="Times New Roman" w:cs="Times New Roman"/>
                <w:color w:val="000000"/>
                <w:sz w:val="20"/>
                <w:szCs w:val="20"/>
              </w:rPr>
              <w:t xml:space="preserve"> HTA HOOF PUTTY</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9DC173"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shd w:val="clear" w:color="auto" w:fill="FFFFFF"/>
              </w:rPr>
              <w:t>Паста для лечения и профилактики заболеваний копыт. Паста заживляет поврежденную поверхность и препятствует развитию микроорганизмов в области копыт. Расфасован по 400 мг.</w:t>
            </w:r>
          </w:p>
        </w:tc>
        <w:tc>
          <w:tcPr>
            <w:tcW w:w="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D131C97"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шт</w:t>
            </w:r>
            <w:proofErr w:type="spellEnd"/>
          </w:p>
        </w:tc>
        <w:tc>
          <w:tcPr>
            <w:tcW w:w="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3C8F18"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4</w:t>
            </w:r>
          </w:p>
        </w:tc>
      </w:tr>
      <w:tr w:rsidR="00434BCA" w:rsidRPr="00434BCA" w14:paraId="2AA4BFEA" w14:textId="77777777" w:rsidTr="00434BCA">
        <w:trPr>
          <w:trHeight w:val="1"/>
        </w:trPr>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DAE8D12"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C66DD5B" w14:textId="77777777" w:rsidR="00434BCA" w:rsidRPr="00434BCA" w:rsidRDefault="00434BCA" w:rsidP="00B05FF5">
            <w:pPr>
              <w:pStyle w:val="13"/>
              <w:widowControl/>
              <w:shd w:val="clear" w:color="auto" w:fill="FFFFFF"/>
              <w:suppressAutoHyphens w:val="0"/>
              <w:spacing w:after="120" w:line="240" w:lineRule="auto"/>
              <w:textAlignment w:val="auto"/>
              <w:outlineLvl w:val="0"/>
              <w:rPr>
                <w:rFonts w:ascii="Times New Roman" w:eastAsia="Times New Roman" w:hAnsi="Times New Roman" w:cs="Times New Roman"/>
                <w:color w:val="000000"/>
                <w:sz w:val="20"/>
                <w:szCs w:val="20"/>
              </w:rPr>
            </w:pPr>
            <w:r w:rsidRPr="00434BCA">
              <w:rPr>
                <w:rFonts w:ascii="Times New Roman" w:eastAsia="Times New Roman" w:hAnsi="Times New Roman" w:cs="Times New Roman"/>
                <w:color w:val="000000"/>
                <w:sz w:val="20"/>
                <w:szCs w:val="20"/>
              </w:rPr>
              <w:t>Вакцина ЛТФ-130</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46C299" w14:textId="77777777" w:rsidR="00434BCA" w:rsidRPr="00434BCA" w:rsidRDefault="00434BCA" w:rsidP="00B05FF5">
            <w:pPr>
              <w:pStyle w:val="Standard"/>
              <w:rPr>
                <w:rFonts w:cs="Times New Roman"/>
                <w:sz w:val="20"/>
                <w:szCs w:val="20"/>
              </w:rPr>
            </w:pPr>
            <w:r w:rsidRPr="00434BCA">
              <w:rPr>
                <w:rStyle w:val="11"/>
                <w:rFonts w:cs="Times New Roman"/>
                <w:color w:val="000000"/>
                <w:sz w:val="20"/>
                <w:szCs w:val="20"/>
              </w:rPr>
              <w:t xml:space="preserve">Лекарственная форма: лиофилизат для приготовления суспензии для инъекций. Вакцина изготовлена из ослабленной культуры гриба </w:t>
            </w:r>
            <w:proofErr w:type="spellStart"/>
            <w:r w:rsidRPr="00434BCA">
              <w:rPr>
                <w:rStyle w:val="11"/>
                <w:rFonts w:cs="Times New Roman"/>
                <w:color w:val="000000"/>
                <w:sz w:val="20"/>
                <w:szCs w:val="20"/>
              </w:rPr>
              <w:t>Trichophyton</w:t>
            </w:r>
            <w:proofErr w:type="spellEnd"/>
            <w:r w:rsidRPr="00434BCA">
              <w:rPr>
                <w:rStyle w:val="11"/>
                <w:rFonts w:cs="Times New Roman"/>
                <w:color w:val="000000"/>
                <w:sz w:val="20"/>
                <w:szCs w:val="20"/>
              </w:rPr>
              <w:t xml:space="preserve"> </w:t>
            </w:r>
            <w:proofErr w:type="spellStart"/>
            <w:r w:rsidRPr="00434BCA">
              <w:rPr>
                <w:rStyle w:val="11"/>
                <w:rFonts w:cs="Times New Roman"/>
                <w:color w:val="000000"/>
                <w:sz w:val="20"/>
                <w:szCs w:val="20"/>
              </w:rPr>
              <w:t>verrucosum</w:t>
            </w:r>
            <w:proofErr w:type="spellEnd"/>
            <w:r w:rsidRPr="00434BCA">
              <w:rPr>
                <w:rStyle w:val="11"/>
                <w:rFonts w:cs="Times New Roman"/>
                <w:color w:val="000000"/>
                <w:sz w:val="20"/>
                <w:szCs w:val="20"/>
              </w:rPr>
              <w:t xml:space="preserve"> ТФ-130 Л ВГНКИ, подвергнутой сублимационной сушке с защитной </w:t>
            </w:r>
            <w:proofErr w:type="spellStart"/>
            <w:r w:rsidRPr="00434BCA">
              <w:rPr>
                <w:rStyle w:val="11"/>
                <w:rFonts w:cs="Times New Roman"/>
                <w:color w:val="000000"/>
                <w:sz w:val="20"/>
                <w:szCs w:val="20"/>
              </w:rPr>
              <w:t>сахарозо</w:t>
            </w:r>
            <w:proofErr w:type="spellEnd"/>
            <w:r w:rsidRPr="00434BCA">
              <w:rPr>
                <w:rStyle w:val="11"/>
                <w:rFonts w:cs="Times New Roman"/>
                <w:color w:val="000000"/>
                <w:sz w:val="20"/>
                <w:szCs w:val="20"/>
              </w:rPr>
              <w:t xml:space="preserve">-желатиновой средой, содержащей 10% сахарозы, 2% желатина. В одной иммунизирующей дозе (1 см3) общая концентрация </w:t>
            </w:r>
            <w:proofErr w:type="spellStart"/>
            <w:r w:rsidRPr="00434BCA">
              <w:rPr>
                <w:rStyle w:val="11"/>
                <w:rFonts w:cs="Times New Roman"/>
                <w:color w:val="000000"/>
                <w:sz w:val="20"/>
                <w:szCs w:val="20"/>
              </w:rPr>
              <w:t>микроконидий</w:t>
            </w:r>
            <w:proofErr w:type="spellEnd"/>
            <w:r w:rsidRPr="00434BCA">
              <w:rPr>
                <w:rStyle w:val="11"/>
                <w:rFonts w:cs="Times New Roman"/>
                <w:color w:val="000000"/>
                <w:sz w:val="20"/>
                <w:szCs w:val="20"/>
              </w:rPr>
              <w:t xml:space="preserve"> </w:t>
            </w:r>
            <w:proofErr w:type="spellStart"/>
            <w:r w:rsidRPr="00434BCA">
              <w:rPr>
                <w:rStyle w:val="11"/>
                <w:rFonts w:cs="Times New Roman"/>
                <w:color w:val="000000"/>
                <w:sz w:val="20"/>
                <w:szCs w:val="20"/>
              </w:rPr>
              <w:t>Trichophyton</w:t>
            </w:r>
            <w:proofErr w:type="spellEnd"/>
            <w:r w:rsidRPr="00434BCA">
              <w:rPr>
                <w:rStyle w:val="11"/>
                <w:rFonts w:cs="Times New Roman"/>
                <w:color w:val="000000"/>
                <w:sz w:val="20"/>
                <w:szCs w:val="20"/>
              </w:rPr>
              <w:t xml:space="preserve"> </w:t>
            </w:r>
            <w:proofErr w:type="spellStart"/>
            <w:r w:rsidRPr="00434BCA">
              <w:rPr>
                <w:rStyle w:val="11"/>
                <w:rFonts w:cs="Times New Roman"/>
                <w:color w:val="000000"/>
                <w:sz w:val="20"/>
                <w:szCs w:val="20"/>
              </w:rPr>
              <w:t>verrucosum</w:t>
            </w:r>
            <w:proofErr w:type="spellEnd"/>
            <w:r w:rsidRPr="00434BCA">
              <w:rPr>
                <w:rStyle w:val="11"/>
                <w:rFonts w:cs="Times New Roman"/>
                <w:color w:val="000000"/>
                <w:sz w:val="20"/>
                <w:szCs w:val="20"/>
              </w:rPr>
              <w:t xml:space="preserve"> ТФ-130 ЛВГНКИ - от 30 до 70 млн., живых </w:t>
            </w:r>
            <w:proofErr w:type="spellStart"/>
            <w:r w:rsidRPr="00434BCA">
              <w:rPr>
                <w:rStyle w:val="11"/>
                <w:rFonts w:cs="Times New Roman"/>
                <w:color w:val="000000"/>
                <w:sz w:val="20"/>
                <w:szCs w:val="20"/>
              </w:rPr>
              <w:t>микроконидий</w:t>
            </w:r>
            <w:proofErr w:type="spellEnd"/>
            <w:r w:rsidRPr="00434BCA">
              <w:rPr>
                <w:rStyle w:val="11"/>
                <w:rFonts w:cs="Times New Roman"/>
                <w:color w:val="000000"/>
                <w:sz w:val="20"/>
                <w:szCs w:val="20"/>
              </w:rPr>
              <w:t xml:space="preserve"> - от 20 до 70 млн. По внешнему виду вакцина представляет собой сухую массу пористой структуры от серого до бежевого цвета. Легко растворяется в </w:t>
            </w:r>
            <w:r w:rsidRPr="00434BCA">
              <w:rPr>
                <w:rStyle w:val="11"/>
                <w:rFonts w:cs="Times New Roman"/>
                <w:color w:val="000000"/>
                <w:sz w:val="20"/>
                <w:szCs w:val="20"/>
              </w:rPr>
              <w:lastRenderedPageBreak/>
              <w:t>физиологическом растворе, образуя гомогенную взвесь. Расфасована во флаконы вместимостью 5 см³ (20 доз)</w:t>
            </w:r>
          </w:p>
        </w:tc>
        <w:tc>
          <w:tcPr>
            <w:tcW w:w="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A45FEB"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lastRenderedPageBreak/>
              <w:t>шт</w:t>
            </w:r>
            <w:proofErr w:type="spellEnd"/>
          </w:p>
        </w:tc>
        <w:tc>
          <w:tcPr>
            <w:tcW w:w="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700896C"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300</w:t>
            </w:r>
          </w:p>
        </w:tc>
      </w:tr>
      <w:tr w:rsidR="00434BCA" w:rsidRPr="00434BCA" w14:paraId="0909964F" w14:textId="77777777" w:rsidTr="00434BCA">
        <w:trPr>
          <w:trHeight w:val="1"/>
        </w:trPr>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D633905" w14:textId="77777777" w:rsidR="00434BCA" w:rsidRPr="00434BCA" w:rsidRDefault="00434BCA" w:rsidP="00434BCA">
            <w:pPr>
              <w:pStyle w:val="Standard"/>
              <w:numPr>
                <w:ilvl w:val="0"/>
                <w:numId w:val="2"/>
              </w:numPr>
              <w:ind w:right="-2"/>
              <w:rPr>
                <w:rFonts w:cs="Times New Roman"/>
                <w:color w:val="000000"/>
                <w:sz w:val="20"/>
                <w:szCs w:val="2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28F3375" w14:textId="77777777" w:rsidR="00434BCA" w:rsidRPr="00434BCA" w:rsidRDefault="00434BCA" w:rsidP="00B05FF5">
            <w:pPr>
              <w:pStyle w:val="13"/>
              <w:widowControl/>
              <w:shd w:val="clear" w:color="auto" w:fill="FFFFFF"/>
              <w:suppressAutoHyphens w:val="0"/>
              <w:spacing w:after="0" w:line="240" w:lineRule="auto"/>
              <w:textAlignment w:val="auto"/>
              <w:outlineLvl w:val="0"/>
              <w:rPr>
                <w:rFonts w:ascii="Times New Roman" w:hAnsi="Times New Roman" w:cs="Times New Roman"/>
                <w:sz w:val="20"/>
                <w:szCs w:val="20"/>
              </w:rPr>
            </w:pPr>
            <w:r w:rsidRPr="00434BCA">
              <w:rPr>
                <w:rStyle w:val="11"/>
                <w:rFonts w:ascii="Times New Roman" w:eastAsia="Times New Roman" w:hAnsi="Times New Roman" w:cs="Times New Roman"/>
                <w:color w:val="070707"/>
                <w:spacing w:val="6"/>
                <w:sz w:val="20"/>
                <w:szCs w:val="20"/>
                <w:lang w:eastAsia="en-US"/>
              </w:rPr>
              <w:t xml:space="preserve">Игла многоразовая инъекционная </w:t>
            </w:r>
            <w:r w:rsidRPr="00434BCA">
              <w:rPr>
                <w:rStyle w:val="11"/>
                <w:rFonts w:ascii="Times New Roman" w:eastAsia="Times New Roman" w:hAnsi="Times New Roman" w:cs="Times New Roman"/>
                <w:color w:val="070707"/>
                <w:spacing w:val="6"/>
                <w:sz w:val="20"/>
                <w:szCs w:val="20"/>
                <w:lang w:val="en-US" w:eastAsia="en-US"/>
              </w:rPr>
              <w:t>Luer</w:t>
            </w:r>
            <w:r w:rsidRPr="00434BCA">
              <w:rPr>
                <w:rStyle w:val="11"/>
                <w:rFonts w:ascii="Times New Roman" w:eastAsia="Times New Roman" w:hAnsi="Times New Roman" w:cs="Times New Roman"/>
                <w:color w:val="070707"/>
                <w:spacing w:val="6"/>
                <w:sz w:val="20"/>
                <w:szCs w:val="20"/>
                <w:lang w:eastAsia="en-US"/>
              </w:rPr>
              <w:t>-</w:t>
            </w:r>
            <w:r w:rsidRPr="00434BCA">
              <w:rPr>
                <w:rStyle w:val="11"/>
                <w:rFonts w:ascii="Times New Roman" w:eastAsia="Times New Roman" w:hAnsi="Times New Roman" w:cs="Times New Roman"/>
                <w:color w:val="070707"/>
                <w:spacing w:val="6"/>
                <w:sz w:val="20"/>
                <w:szCs w:val="20"/>
                <w:lang w:val="en-US" w:eastAsia="en-US"/>
              </w:rPr>
              <w:t>Lock</w:t>
            </w:r>
            <w:r w:rsidRPr="00434BCA">
              <w:rPr>
                <w:rStyle w:val="11"/>
                <w:rFonts w:ascii="Times New Roman" w:eastAsia="Times New Roman" w:hAnsi="Times New Roman" w:cs="Times New Roman"/>
                <w:color w:val="070707"/>
                <w:spacing w:val="6"/>
                <w:sz w:val="20"/>
                <w:szCs w:val="20"/>
                <w:lang w:eastAsia="en-US"/>
              </w:rPr>
              <w:t xml:space="preserve"> 17</w:t>
            </w:r>
            <w:r w:rsidRPr="00434BCA">
              <w:rPr>
                <w:rStyle w:val="11"/>
                <w:rFonts w:ascii="Times New Roman" w:eastAsia="Times New Roman" w:hAnsi="Times New Roman" w:cs="Times New Roman"/>
                <w:color w:val="070707"/>
                <w:spacing w:val="6"/>
                <w:sz w:val="20"/>
                <w:szCs w:val="20"/>
                <w:lang w:val="en-US" w:eastAsia="en-US"/>
              </w:rPr>
              <w:t>G</w:t>
            </w:r>
            <w:r w:rsidRPr="00434BCA">
              <w:rPr>
                <w:rStyle w:val="11"/>
                <w:rFonts w:ascii="Times New Roman" w:eastAsia="Times New Roman" w:hAnsi="Times New Roman" w:cs="Times New Roman"/>
                <w:color w:val="070707"/>
                <w:spacing w:val="6"/>
                <w:sz w:val="20"/>
                <w:szCs w:val="20"/>
                <w:lang w:eastAsia="en-US"/>
              </w:rPr>
              <w:t xml:space="preserve"> 1,5*15 </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B5E3A6" w14:textId="77777777" w:rsidR="00434BCA" w:rsidRPr="00434BCA" w:rsidRDefault="00434BCA" w:rsidP="00B05FF5">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434BCA">
              <w:rPr>
                <w:rFonts w:ascii="Times New Roman" w:eastAsia="Times New Roman" w:hAnsi="Times New Roman" w:cs="Times New Roman"/>
                <w:color w:val="000000"/>
                <w:kern w:val="0"/>
                <w:sz w:val="20"/>
                <w:szCs w:val="20"/>
                <w:lang w:eastAsia="en-US"/>
              </w:rPr>
              <w:t>Игла многоразовая для введения внутримышечных, внутрикожных и подкожных инъекций.</w:t>
            </w:r>
          </w:p>
          <w:p w14:paraId="6EEB3078" w14:textId="77777777" w:rsidR="00434BCA" w:rsidRPr="00434BCA" w:rsidRDefault="00434BCA" w:rsidP="00B05FF5">
            <w:pPr>
              <w:pStyle w:val="13"/>
              <w:widowControl/>
              <w:shd w:val="clear" w:color="auto" w:fill="FFFFFF"/>
              <w:suppressAutoHyphens w:val="0"/>
              <w:spacing w:after="150" w:line="240" w:lineRule="auto"/>
              <w:textAlignment w:val="auto"/>
              <w:rPr>
                <w:rFonts w:ascii="Times New Roman" w:hAnsi="Times New Roman" w:cs="Times New Roman"/>
                <w:sz w:val="20"/>
                <w:szCs w:val="20"/>
              </w:rPr>
            </w:pPr>
            <w:r w:rsidRPr="00434BCA">
              <w:rPr>
                <w:rStyle w:val="11"/>
                <w:rFonts w:ascii="Times New Roman" w:eastAsia="Times New Roman" w:hAnsi="Times New Roman" w:cs="Times New Roman"/>
                <w:color w:val="000000"/>
                <w:kern w:val="0"/>
                <w:sz w:val="20"/>
                <w:szCs w:val="20"/>
                <w:lang w:eastAsia="en-US"/>
              </w:rPr>
              <w:t xml:space="preserve">Тип крепления: </w:t>
            </w:r>
            <w:r w:rsidRPr="00434BCA">
              <w:rPr>
                <w:rStyle w:val="11"/>
                <w:rFonts w:ascii="Times New Roman" w:eastAsia="Times New Roman" w:hAnsi="Times New Roman" w:cs="Times New Roman"/>
                <w:color w:val="000000"/>
                <w:kern w:val="0"/>
                <w:sz w:val="20"/>
                <w:szCs w:val="20"/>
                <w:lang w:val="en-US" w:eastAsia="en-US"/>
              </w:rPr>
              <w:t>Luer</w:t>
            </w:r>
            <w:r w:rsidRPr="00434BCA">
              <w:rPr>
                <w:rStyle w:val="11"/>
                <w:rFonts w:ascii="Times New Roman" w:eastAsia="Times New Roman" w:hAnsi="Times New Roman" w:cs="Times New Roman"/>
                <w:color w:val="000000"/>
                <w:kern w:val="0"/>
                <w:sz w:val="20"/>
                <w:szCs w:val="20"/>
                <w:lang w:eastAsia="en-US"/>
              </w:rPr>
              <w:t>-</w:t>
            </w:r>
            <w:r w:rsidRPr="00434BCA">
              <w:rPr>
                <w:rStyle w:val="11"/>
                <w:rFonts w:ascii="Times New Roman" w:eastAsia="Times New Roman" w:hAnsi="Times New Roman" w:cs="Times New Roman"/>
                <w:color w:val="000000"/>
                <w:kern w:val="0"/>
                <w:sz w:val="20"/>
                <w:szCs w:val="20"/>
                <w:lang w:val="en-US" w:eastAsia="en-US"/>
              </w:rPr>
              <w:t>Lock</w:t>
            </w:r>
            <w:r w:rsidRPr="00434BCA">
              <w:rPr>
                <w:rStyle w:val="11"/>
                <w:rFonts w:ascii="Times New Roman" w:eastAsia="Times New Roman" w:hAnsi="Times New Roman" w:cs="Times New Roman"/>
                <w:color w:val="000000"/>
                <w:kern w:val="0"/>
                <w:sz w:val="20"/>
                <w:szCs w:val="20"/>
                <w:lang w:eastAsia="en-US"/>
              </w:rPr>
              <w:t>.</w:t>
            </w:r>
          </w:p>
          <w:p w14:paraId="4FAF4B47" w14:textId="77777777" w:rsidR="00434BCA" w:rsidRPr="00434BCA" w:rsidRDefault="00434BCA" w:rsidP="00B05FF5">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434BCA">
              <w:rPr>
                <w:rFonts w:ascii="Times New Roman" w:eastAsia="Times New Roman" w:hAnsi="Times New Roman" w:cs="Times New Roman"/>
                <w:color w:val="000000"/>
                <w:kern w:val="0"/>
                <w:sz w:val="20"/>
                <w:szCs w:val="20"/>
                <w:lang w:eastAsia="en-US"/>
              </w:rPr>
              <w:t>Игла изготовлена из высококачественной медицинской стали.</w:t>
            </w:r>
          </w:p>
          <w:p w14:paraId="12E7BAFD" w14:textId="77777777" w:rsidR="00434BCA" w:rsidRPr="00434BCA" w:rsidRDefault="00434BCA" w:rsidP="00B05FF5">
            <w:pPr>
              <w:pStyle w:val="Standard"/>
              <w:rPr>
                <w:rFonts w:cs="Times New Roman"/>
                <w:sz w:val="20"/>
                <w:szCs w:val="20"/>
              </w:rPr>
            </w:pPr>
            <w:r w:rsidRPr="00434BCA">
              <w:rPr>
                <w:rStyle w:val="11"/>
                <w:rFonts w:eastAsia="Times New Roman" w:cs="Times New Roman"/>
                <w:color w:val="000000"/>
                <w:kern w:val="0"/>
                <w:sz w:val="20"/>
                <w:szCs w:val="20"/>
                <w:lang w:eastAsia="en-US"/>
              </w:rPr>
              <w:t>Поставляется в пластиковой упаковке по 12 штук.</w:t>
            </w:r>
          </w:p>
        </w:tc>
        <w:tc>
          <w:tcPr>
            <w:tcW w:w="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EFD275E" w14:textId="77777777" w:rsidR="00434BCA" w:rsidRPr="00434BCA" w:rsidRDefault="00434BCA" w:rsidP="00B05FF5">
            <w:pPr>
              <w:pStyle w:val="Standard"/>
              <w:ind w:right="-2"/>
              <w:rPr>
                <w:rFonts w:cs="Times New Roman"/>
                <w:color w:val="000000"/>
                <w:sz w:val="20"/>
                <w:szCs w:val="20"/>
              </w:rPr>
            </w:pPr>
            <w:proofErr w:type="spellStart"/>
            <w:r w:rsidRPr="00434BCA">
              <w:rPr>
                <w:rFonts w:cs="Times New Roman"/>
                <w:color w:val="000000"/>
                <w:sz w:val="20"/>
                <w:szCs w:val="20"/>
              </w:rPr>
              <w:t>упак</w:t>
            </w:r>
            <w:proofErr w:type="spellEnd"/>
          </w:p>
        </w:tc>
        <w:tc>
          <w:tcPr>
            <w:tcW w:w="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0DC287A" w14:textId="77777777" w:rsidR="00434BCA" w:rsidRPr="00434BCA" w:rsidRDefault="00434BCA" w:rsidP="00B05FF5">
            <w:pPr>
              <w:pStyle w:val="Standard"/>
              <w:ind w:right="-2"/>
              <w:rPr>
                <w:rFonts w:cs="Times New Roman"/>
                <w:color w:val="000000"/>
                <w:sz w:val="20"/>
                <w:szCs w:val="20"/>
              </w:rPr>
            </w:pPr>
            <w:r w:rsidRPr="00434BCA">
              <w:rPr>
                <w:rFonts w:cs="Times New Roman"/>
                <w:color w:val="000000"/>
                <w:sz w:val="20"/>
                <w:szCs w:val="20"/>
              </w:rPr>
              <w:t>30</w:t>
            </w:r>
          </w:p>
        </w:tc>
      </w:tr>
    </w:tbl>
    <w:p w14:paraId="0057896F" w14:textId="77777777" w:rsidR="00F4467A" w:rsidRPr="00DD462B" w:rsidRDefault="00F4467A" w:rsidP="00240555">
      <w:pPr>
        <w:pStyle w:val="Default"/>
        <w:ind w:firstLine="567"/>
        <w:jc w:val="center"/>
        <w:rPr>
          <w:bCs/>
        </w:rPr>
      </w:pPr>
    </w:p>
    <w:p w14:paraId="57D627BD" w14:textId="77777777" w:rsidR="00CF1EB1" w:rsidRPr="00CF1EB1" w:rsidRDefault="00CF1EB1" w:rsidP="00185D47">
      <w:pPr>
        <w:suppressAutoHyphens/>
        <w:spacing w:after="0"/>
        <w:ind w:firstLine="567"/>
        <w:jc w:val="both"/>
        <w:rPr>
          <w:rFonts w:eastAsia="SimSun" w:cs="Times New Roman"/>
          <w:sz w:val="22"/>
          <w:lang w:eastAsia="ar-SA"/>
        </w:rPr>
      </w:pPr>
      <w:bookmarkStart w:id="12" w:name="_Hlk173488255"/>
    </w:p>
    <w:bookmarkEnd w:id="12"/>
    <w:p w14:paraId="7EE18BCD" w14:textId="064B3E18" w:rsidR="00BE6438" w:rsidRPr="00BE6438" w:rsidRDefault="00BE6438" w:rsidP="00BE6438">
      <w:pPr>
        <w:widowControl w:val="0"/>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tbl>
      <w:tblPr>
        <w:tblW w:w="0" w:type="auto"/>
        <w:jc w:val="center"/>
        <w:tblCellSpacing w:w="0" w:type="dxa"/>
        <w:tblLook w:val="04A0" w:firstRow="1" w:lastRow="0" w:firstColumn="1" w:lastColumn="0" w:noHBand="0" w:noVBand="1"/>
      </w:tblPr>
      <w:tblGrid>
        <w:gridCol w:w="5241"/>
        <w:gridCol w:w="4800"/>
      </w:tblGrid>
      <w:tr w:rsidR="00BE6438" w:rsidRPr="00BE6438" w14:paraId="34643007" w14:textId="77777777" w:rsidTr="00BE6438">
        <w:trPr>
          <w:trHeight w:val="1654"/>
          <w:tblCellSpacing w:w="0" w:type="dxa"/>
          <w:jc w:val="center"/>
        </w:trPr>
        <w:tc>
          <w:tcPr>
            <w:tcW w:w="5241" w:type="dxa"/>
            <w:tcBorders>
              <w:top w:val="nil"/>
              <w:left w:val="nil"/>
              <w:bottom w:val="nil"/>
              <w:right w:val="nil"/>
            </w:tcBorders>
            <w:vAlign w:val="center"/>
            <w:hideMark/>
          </w:tcPr>
          <w:p w14:paraId="2DBD3760" w14:textId="77777777" w:rsidR="00BE6438" w:rsidRPr="00BE6438" w:rsidRDefault="00BE6438" w:rsidP="00BE6438">
            <w:pPr>
              <w:widowControl w:val="0"/>
              <w:spacing w:after="0"/>
              <w:ind w:right="91"/>
              <w:rPr>
                <w:rFonts w:eastAsia="Times New Roman" w:cs="Times New Roman"/>
                <w:sz w:val="24"/>
                <w:szCs w:val="24"/>
                <w:lang w:eastAsia="ru-RU"/>
              </w:rPr>
            </w:pPr>
            <w:r w:rsidRPr="00BE6438">
              <w:rPr>
                <w:rFonts w:eastAsia="Times New Roman" w:cs="Times New Roman"/>
                <w:b/>
                <w:bCs/>
                <w:color w:val="000000"/>
                <w:sz w:val="22"/>
                <w:lang w:eastAsia="ru-RU"/>
              </w:rPr>
              <w:t>                    «Заказчик»</w:t>
            </w:r>
          </w:p>
          <w:p w14:paraId="4F023A1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37C350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6F0AA30E"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061E50AB"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540957E8"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057E4A6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58FA2E0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0C5D5F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0ADF00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7BDEC03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B81FA18" w14:textId="5AB8058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 _____________</w:t>
            </w:r>
          </w:p>
        </w:tc>
      </w:tr>
    </w:tbl>
    <w:p w14:paraId="76D487E8" w14:textId="77777777" w:rsidR="00F12C76" w:rsidRDefault="00F12C76" w:rsidP="009C015D">
      <w:pPr>
        <w:spacing w:after="0"/>
        <w:ind w:firstLine="567"/>
        <w:jc w:val="both"/>
      </w:pPr>
    </w:p>
    <w:sectPr w:rsidR="00F12C76" w:rsidSect="00894FE5">
      <w:pgSz w:w="11906" w:h="16838" w:code="9"/>
      <w:pgMar w:top="851"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6754D"/>
    <w:multiLevelType w:val="multilevel"/>
    <w:tmpl w:val="ACD851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B183ADC"/>
    <w:multiLevelType w:val="multilevel"/>
    <w:tmpl w:val="A84E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140929">
    <w:abstractNumId w:val="1"/>
  </w:num>
  <w:num w:numId="2" w16cid:durableId="194989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A4"/>
    <w:rsid w:val="00091334"/>
    <w:rsid w:val="000A6726"/>
    <w:rsid w:val="000C291B"/>
    <w:rsid w:val="00122422"/>
    <w:rsid w:val="001329F1"/>
    <w:rsid w:val="00185D47"/>
    <w:rsid w:val="00210A66"/>
    <w:rsid w:val="00240555"/>
    <w:rsid w:val="0024450F"/>
    <w:rsid w:val="002A244B"/>
    <w:rsid w:val="002A4931"/>
    <w:rsid w:val="002C0036"/>
    <w:rsid w:val="002C509F"/>
    <w:rsid w:val="00313945"/>
    <w:rsid w:val="00335410"/>
    <w:rsid w:val="00336534"/>
    <w:rsid w:val="003F5B2D"/>
    <w:rsid w:val="00434BCA"/>
    <w:rsid w:val="004774A0"/>
    <w:rsid w:val="004823AF"/>
    <w:rsid w:val="00501AC4"/>
    <w:rsid w:val="005218E4"/>
    <w:rsid w:val="005533F1"/>
    <w:rsid w:val="00566AF9"/>
    <w:rsid w:val="00570EBB"/>
    <w:rsid w:val="00597E97"/>
    <w:rsid w:val="00623449"/>
    <w:rsid w:val="006403C1"/>
    <w:rsid w:val="006A47B2"/>
    <w:rsid w:val="006B768C"/>
    <w:rsid w:val="006C0B77"/>
    <w:rsid w:val="006C3BD2"/>
    <w:rsid w:val="006E00A4"/>
    <w:rsid w:val="007639E2"/>
    <w:rsid w:val="007A2AAC"/>
    <w:rsid w:val="007A2D42"/>
    <w:rsid w:val="008107D6"/>
    <w:rsid w:val="008242FF"/>
    <w:rsid w:val="00870751"/>
    <w:rsid w:val="00871F2D"/>
    <w:rsid w:val="00894FE5"/>
    <w:rsid w:val="008A5BD7"/>
    <w:rsid w:val="00922C48"/>
    <w:rsid w:val="00961DB8"/>
    <w:rsid w:val="009945CD"/>
    <w:rsid w:val="009B0423"/>
    <w:rsid w:val="009C015D"/>
    <w:rsid w:val="009C4ABB"/>
    <w:rsid w:val="00A8271B"/>
    <w:rsid w:val="00A82F05"/>
    <w:rsid w:val="00A97C4E"/>
    <w:rsid w:val="00AC6BB8"/>
    <w:rsid w:val="00AF00D1"/>
    <w:rsid w:val="00AF61AB"/>
    <w:rsid w:val="00AF7083"/>
    <w:rsid w:val="00B0615E"/>
    <w:rsid w:val="00B32265"/>
    <w:rsid w:val="00B35B7B"/>
    <w:rsid w:val="00B5621E"/>
    <w:rsid w:val="00B915B7"/>
    <w:rsid w:val="00BC5097"/>
    <w:rsid w:val="00BD76D2"/>
    <w:rsid w:val="00BE6438"/>
    <w:rsid w:val="00C414B9"/>
    <w:rsid w:val="00CA5200"/>
    <w:rsid w:val="00CB0B07"/>
    <w:rsid w:val="00CB2B81"/>
    <w:rsid w:val="00CC77F2"/>
    <w:rsid w:val="00CF089A"/>
    <w:rsid w:val="00CF1EB1"/>
    <w:rsid w:val="00D22F58"/>
    <w:rsid w:val="00D31D48"/>
    <w:rsid w:val="00DD462B"/>
    <w:rsid w:val="00DD79E0"/>
    <w:rsid w:val="00E34219"/>
    <w:rsid w:val="00E520EB"/>
    <w:rsid w:val="00E67F44"/>
    <w:rsid w:val="00E970D3"/>
    <w:rsid w:val="00EA59DF"/>
    <w:rsid w:val="00EC0476"/>
    <w:rsid w:val="00EE4070"/>
    <w:rsid w:val="00F03488"/>
    <w:rsid w:val="00F12C76"/>
    <w:rsid w:val="00F20184"/>
    <w:rsid w:val="00F4467A"/>
    <w:rsid w:val="00F4643D"/>
    <w:rsid w:val="00F55B8E"/>
    <w:rsid w:val="00F755ED"/>
    <w:rsid w:val="00F929B2"/>
    <w:rsid w:val="00FB13D7"/>
    <w:rsid w:val="00FB4F86"/>
    <w:rsid w:val="00FC3B14"/>
    <w:rsid w:val="00FD61CC"/>
    <w:rsid w:val="00FD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AFA4"/>
  <w15:chartTrackingRefBased/>
  <w15:docId w15:val="{00D2CB54-58B6-46B4-B59B-92D1BAAD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67F44"/>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221,bqiaagaaeyqcaaagiaiaaanudqaabxwnaaaaaaaaaaaaaaaaaaaaaaaaaaaaaaaaaaaaaaaaaaaaaaaaaaaaaaaaaaaaaaaaaaaaaaaaaaaaaaaaaaaaaaaaaaaaaaaaaaaaaaaaaaaaaaaaaaaaaaaaaaaaaaaaaaaaaaaaaaaaaaaaaaaaaaaaaaaaaaaaaaaaaaaaaaaaaaaaaaaaaaaaaaaaaaaaaaaaaaaa"/>
    <w:basedOn w:val="a"/>
    <w:rsid w:val="00BE643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unhideWhenUsed/>
    <w:rsid w:val="00BE6438"/>
    <w:pPr>
      <w:spacing w:before="100" w:beforeAutospacing="1" w:after="100" w:afterAutospacing="1"/>
    </w:pPr>
    <w:rPr>
      <w:rFonts w:eastAsia="Times New Roman" w:cs="Times New Roman"/>
      <w:sz w:val="24"/>
      <w:szCs w:val="24"/>
      <w:lang w:eastAsia="ru-RU"/>
    </w:rPr>
  </w:style>
  <w:style w:type="paragraph" w:customStyle="1" w:styleId="Standard">
    <w:name w:val="Standard"/>
    <w:rsid w:val="00BE6438"/>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4">
    <w:name w:val="Ñîäåðæèìîå òàáëèöû"/>
    <w:basedOn w:val="Standard"/>
    <w:rsid w:val="00BE6438"/>
    <w:rPr>
      <w:rFonts w:eastAsia="Times New Roman" w:cs="Times New Roman"/>
    </w:rPr>
  </w:style>
  <w:style w:type="paragraph" w:customStyle="1" w:styleId="Textbody">
    <w:name w:val="Text body"/>
    <w:basedOn w:val="Standard"/>
    <w:rsid w:val="00961DB8"/>
    <w:pPr>
      <w:widowControl w:val="0"/>
      <w:spacing w:after="120"/>
    </w:pPr>
  </w:style>
  <w:style w:type="paragraph" w:customStyle="1" w:styleId="TableContents">
    <w:name w:val="Table Contents"/>
    <w:basedOn w:val="Standard"/>
    <w:rsid w:val="006A47B2"/>
    <w:pPr>
      <w:suppressLineNumbers/>
    </w:pPr>
    <w:rPr>
      <w:rFonts w:eastAsia="Times New Roman" w:cs="Times New Roman"/>
      <w:lang w:eastAsia="ar-SA" w:bidi="ar-SA"/>
    </w:rPr>
  </w:style>
  <w:style w:type="character" w:styleId="a5">
    <w:name w:val="annotation reference"/>
    <w:basedOn w:val="a0"/>
    <w:semiHidden/>
    <w:unhideWhenUsed/>
    <w:rsid w:val="00DD79E0"/>
    <w:rPr>
      <w:sz w:val="16"/>
      <w:szCs w:val="16"/>
    </w:rPr>
  </w:style>
  <w:style w:type="character" w:customStyle="1" w:styleId="10">
    <w:name w:val="Заголовок 1 Знак"/>
    <w:basedOn w:val="a0"/>
    <w:link w:val="1"/>
    <w:uiPriority w:val="9"/>
    <w:rsid w:val="00E67F44"/>
    <w:rPr>
      <w:rFonts w:ascii="Times New Roman" w:eastAsia="Times New Roman" w:hAnsi="Times New Roman" w:cs="Times New Roman"/>
      <w:b/>
      <w:bCs/>
      <w:kern w:val="36"/>
      <w:sz w:val="48"/>
      <w:szCs w:val="48"/>
      <w:lang w:eastAsia="ru-RU"/>
      <w14:ligatures w14:val="none"/>
    </w:rPr>
  </w:style>
  <w:style w:type="table" w:styleId="a6">
    <w:name w:val="Table Grid"/>
    <w:basedOn w:val="a1"/>
    <w:uiPriority w:val="39"/>
    <w:rsid w:val="00E67F44"/>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67F44"/>
  </w:style>
  <w:style w:type="paragraph" w:customStyle="1" w:styleId="Default">
    <w:name w:val="Default"/>
    <w:rsid w:val="00F4467A"/>
    <w:pPr>
      <w:suppressAutoHyphens/>
      <w:spacing w:after="0" w:line="100" w:lineRule="atLeast"/>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a7">
    <w:name w:val="Содержимое таблицы"/>
    <w:basedOn w:val="a"/>
    <w:rsid w:val="00F4467A"/>
    <w:pPr>
      <w:suppressLineNumbers/>
      <w:suppressAutoHyphens/>
      <w:spacing w:after="200" w:line="276" w:lineRule="auto"/>
      <w:textAlignment w:val="baseline"/>
    </w:pPr>
    <w:rPr>
      <w:rFonts w:ascii="Calibri" w:eastAsia="Calibri" w:hAnsi="Calibri" w:cs="Calibri"/>
      <w:kern w:val="1"/>
      <w:sz w:val="22"/>
      <w:lang w:eastAsia="ar-SA"/>
    </w:rPr>
  </w:style>
  <w:style w:type="table" w:customStyle="1" w:styleId="12">
    <w:name w:val="Сетка таблицы1"/>
    <w:basedOn w:val="a1"/>
    <w:next w:val="a6"/>
    <w:uiPriority w:val="39"/>
    <w:rsid w:val="005218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5218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501A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Standard"/>
    <w:next w:val="Textbody"/>
    <w:rsid w:val="00434BCA"/>
    <w:pPr>
      <w:spacing w:before="28" w:after="100"/>
      <w:outlineLvl w:val="0"/>
    </w:pPr>
    <w:rPr>
      <w:rFonts w:eastAsia="Times New Roman" w:cs="Times New Roman"/>
      <w:b/>
      <w:bCs/>
      <w:sz w:val="48"/>
      <w:szCs w:val="48"/>
      <w:lang w:eastAsia="ru-RU" w:bidi="ar-SA"/>
    </w:rPr>
  </w:style>
  <w:style w:type="paragraph" w:customStyle="1" w:styleId="21">
    <w:name w:val="Заголовок 21"/>
    <w:basedOn w:val="Standard"/>
    <w:next w:val="Textbody"/>
    <w:rsid w:val="00434BCA"/>
    <w:pPr>
      <w:keepNext/>
      <w:keepLines/>
      <w:spacing w:before="200" w:line="276" w:lineRule="auto"/>
      <w:outlineLvl w:val="1"/>
    </w:pPr>
    <w:rPr>
      <w:rFonts w:ascii="Cambria" w:hAnsi="Cambria" w:cs="Tahoma"/>
      <w:b/>
      <w:bCs/>
      <w:color w:val="4F81BD"/>
      <w:sz w:val="26"/>
      <w:szCs w:val="26"/>
      <w:lang w:eastAsia="ru-RU" w:bidi="ar-SA"/>
    </w:rPr>
  </w:style>
  <w:style w:type="paragraph" w:customStyle="1" w:styleId="13">
    <w:name w:val="Обычный1"/>
    <w:rsid w:val="00434BCA"/>
    <w:pPr>
      <w:widowControl w:val="0"/>
      <w:suppressAutoHyphens/>
      <w:autoSpaceDN w:val="0"/>
      <w:spacing w:after="200" w:line="276" w:lineRule="auto"/>
      <w:textAlignment w:val="baseline"/>
    </w:pPr>
    <w:rPr>
      <w:rFonts w:ascii="Calibri" w:eastAsia="SimSun" w:hAnsi="Calibri" w:cs="Tahoma"/>
      <w:kern w:val="3"/>
      <w:lang w:eastAsia="ru-RU"/>
      <w14:ligatures w14:val="none"/>
    </w:rPr>
  </w:style>
  <w:style w:type="paragraph" w:customStyle="1" w:styleId="14">
    <w:name w:val="Обычный (Интернет)1"/>
    <w:basedOn w:val="Standard"/>
    <w:rsid w:val="00434BCA"/>
    <w:pPr>
      <w:spacing w:before="28" w:after="100"/>
    </w:pPr>
    <w:rPr>
      <w:rFonts w:eastAsia="Times New Roman" w:cs="Times New Roman"/>
      <w:lang w:eastAsia="ru-RU" w:bidi="ar-SA"/>
    </w:rPr>
  </w:style>
  <w:style w:type="paragraph" w:customStyle="1" w:styleId="15">
    <w:name w:val="Без интервала1"/>
    <w:rsid w:val="00434BCA"/>
    <w:pPr>
      <w:autoSpaceDN w:val="0"/>
      <w:spacing w:after="0" w:line="240" w:lineRule="auto"/>
      <w:textAlignment w:val="baseline"/>
    </w:pPr>
    <w:rPr>
      <w:rFonts w:ascii="Calibri" w:eastAsia="SimSun" w:hAnsi="Calibri" w:cs="Tahoma"/>
      <w:kern w:val="3"/>
      <w:lang w:eastAsia="ru-RU"/>
      <w14:ligatures w14:val="none"/>
    </w:rPr>
  </w:style>
  <w:style w:type="character" w:customStyle="1" w:styleId="StrongEmphasis">
    <w:name w:val="Strong Emphasis"/>
    <w:rsid w:val="00434BCA"/>
    <w:rPr>
      <w:b/>
      <w:bCs/>
    </w:rPr>
  </w:style>
  <w:style w:type="character" w:customStyle="1" w:styleId="16">
    <w:name w:val="Строгий1"/>
    <w:basedOn w:val="11"/>
    <w:rsid w:val="00434BCA"/>
    <w:rPr>
      <w:b/>
      <w:bCs/>
    </w:rPr>
  </w:style>
  <w:style w:type="paragraph" w:styleId="a8">
    <w:name w:val="No Spacing"/>
    <w:rsid w:val="00434BCA"/>
    <w:pPr>
      <w:autoSpaceDN w:val="0"/>
      <w:spacing w:after="0" w:line="240" w:lineRule="auto"/>
      <w:textAlignment w:val="baseline"/>
    </w:pPr>
    <w:rPr>
      <w:rFonts w:ascii="Calibri" w:eastAsia="SimSun" w:hAnsi="Calibri" w:cs="Tahoma"/>
      <w:kern w:val="3"/>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323">
      <w:bodyDiv w:val="1"/>
      <w:marLeft w:val="0"/>
      <w:marRight w:val="0"/>
      <w:marTop w:val="0"/>
      <w:marBottom w:val="0"/>
      <w:divBdr>
        <w:top w:val="none" w:sz="0" w:space="0" w:color="auto"/>
        <w:left w:val="none" w:sz="0" w:space="0" w:color="auto"/>
        <w:bottom w:val="none" w:sz="0" w:space="0" w:color="auto"/>
        <w:right w:val="none" w:sz="0" w:space="0" w:color="auto"/>
      </w:divBdr>
    </w:div>
    <w:div w:id="20952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rvet.ru/catalog/sect-apk/filter/veshestva-is-2d5df271-2bae-11e9-812b-00155d3c0500/apply/" TargetMode="External"/><Relationship Id="rId3" Type="http://schemas.openxmlformats.org/officeDocument/2006/relationships/styles" Target="styles.xml"/><Relationship Id="rId7" Type="http://schemas.openxmlformats.org/officeDocument/2006/relationships/hyperlink" Target="https://yarvet.ru/catalog/sect-apk/filter/veshestva-is-a49951b4-447c-11e7-8107-00155d3c0500/app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rvet.ru/catalog/sect-apk/filter/veshestva-is-2d5df271-2bae-11e9-812b-00155d3c0500/appl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rvet.ru/catalog/sect-apk/filter/veshestva-is-a49951b4-447c-11e7-8107-00155d3c0500/app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F54E-9AF2-4546-B941-A475A528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26</Pages>
  <Words>9311</Words>
  <Characters>53073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53</cp:revision>
  <cp:lastPrinted>2024-08-02T08:32:00Z</cp:lastPrinted>
  <dcterms:created xsi:type="dcterms:W3CDTF">2023-03-23T11:05:00Z</dcterms:created>
  <dcterms:modified xsi:type="dcterms:W3CDTF">2025-05-14T09:59:00Z</dcterms:modified>
</cp:coreProperties>
</file>