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46" w:rsidRPr="00573946" w:rsidRDefault="00573946" w:rsidP="00573946">
      <w:pPr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 w:rsidRPr="00573946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Приложение № 1 к извещению</w:t>
      </w:r>
    </w:p>
    <w:p w:rsidR="00573946" w:rsidRDefault="00573946" w:rsidP="00BA2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7ED" w:rsidRPr="002F37ED" w:rsidRDefault="002F37ED" w:rsidP="002F3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7ED">
        <w:rPr>
          <w:rFonts w:ascii="Times New Roman" w:hAnsi="Times New Roman" w:cs="Times New Roman"/>
          <w:b/>
          <w:sz w:val="28"/>
          <w:szCs w:val="28"/>
        </w:rPr>
        <w:t>ОПИСАНИЕ ОБЪЕКТА ЗАКУПКИ (ТЕХНИЧЕСКОЕ ЗАДАНИЕ)</w:t>
      </w:r>
    </w:p>
    <w:p w:rsidR="00BA23BD" w:rsidRPr="007661BB" w:rsidRDefault="00BA23BD" w:rsidP="00BA23BD">
      <w:pPr>
        <w:tabs>
          <w:tab w:val="left" w:pos="4536"/>
          <w:tab w:val="right" w:pos="9923"/>
        </w:tabs>
        <w:spacing w:after="0"/>
        <w:ind w:left="4536" w:right="-1"/>
        <w:rPr>
          <w:rFonts w:ascii="Times New Roman" w:hAnsi="Times New Roman" w:cs="Times New Roman"/>
          <w:sz w:val="24"/>
          <w:szCs w:val="24"/>
        </w:rPr>
      </w:pPr>
    </w:p>
    <w:p w:rsidR="00BA23BD" w:rsidRPr="008A2573" w:rsidRDefault="00786951" w:rsidP="00BA23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73">
        <w:rPr>
          <w:rFonts w:ascii="Times New Roman" w:hAnsi="Times New Roman" w:cs="Times New Roman"/>
          <w:b/>
          <w:sz w:val="28"/>
          <w:szCs w:val="28"/>
        </w:rPr>
        <w:t xml:space="preserve">Наименование объекта закупки: </w:t>
      </w:r>
      <w:r w:rsidR="00542AAC" w:rsidRPr="008A2573">
        <w:rPr>
          <w:rFonts w:ascii="Times New Roman" w:hAnsi="Times New Roman" w:cs="Times New Roman"/>
          <w:sz w:val="28"/>
          <w:szCs w:val="28"/>
        </w:rPr>
        <w:t>кабельно-проводниковая продукция</w:t>
      </w:r>
      <w:r w:rsidRPr="008A2573">
        <w:rPr>
          <w:rFonts w:ascii="Times New Roman" w:hAnsi="Times New Roman" w:cs="Times New Roman"/>
          <w:sz w:val="28"/>
          <w:szCs w:val="28"/>
        </w:rPr>
        <w:t>.</w:t>
      </w:r>
    </w:p>
    <w:p w:rsidR="00786951" w:rsidRPr="008A2573" w:rsidRDefault="00786951" w:rsidP="00BA23B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573">
        <w:rPr>
          <w:rFonts w:ascii="Times New Roman" w:hAnsi="Times New Roman" w:cs="Times New Roman"/>
          <w:b/>
          <w:sz w:val="28"/>
          <w:szCs w:val="28"/>
        </w:rPr>
        <w:t>Сведения о поставляемом товаре: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8"/>
        <w:gridCol w:w="1955"/>
        <w:gridCol w:w="3823"/>
        <w:gridCol w:w="1410"/>
        <w:gridCol w:w="1134"/>
      </w:tblGrid>
      <w:tr w:rsidR="00AD0D52" w:rsidTr="00DB5124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52" w:rsidRDefault="00AD0D52" w:rsidP="00D57C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52" w:rsidRDefault="00AD0D52" w:rsidP="00D57C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ОКПД2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52" w:rsidRDefault="00AD0D52" w:rsidP="00D57C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24" w:rsidRDefault="00AD0D52" w:rsidP="00DB5124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52" w:rsidRDefault="00AD0D52" w:rsidP="00DB5124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AD0D52" w:rsidTr="005749A6">
        <w:trPr>
          <w:trHeight w:val="904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52" w:rsidRPr="007F593F" w:rsidRDefault="00AD0D5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59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52" w:rsidRDefault="00AD0D52" w:rsidP="00542AAC">
            <w:pPr>
              <w:pStyle w:val="1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before="0"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27.</w:t>
            </w:r>
            <w:r w:rsidR="00542AAC">
              <w:rPr>
                <w:bCs/>
                <w:color w:val="000000"/>
                <w:sz w:val="24"/>
                <w:szCs w:val="24"/>
              </w:rPr>
              <w:t>32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="00542AAC">
              <w:rPr>
                <w:bCs/>
                <w:color w:val="000000"/>
                <w:sz w:val="24"/>
                <w:szCs w:val="24"/>
              </w:rPr>
              <w:t>13</w:t>
            </w:r>
            <w:r>
              <w:rPr>
                <w:bCs/>
                <w:color w:val="000000"/>
                <w:sz w:val="24"/>
                <w:szCs w:val="24"/>
              </w:rPr>
              <w:t>.13</w:t>
            </w:r>
            <w:r w:rsidR="00542AA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52" w:rsidRDefault="00542AAC" w:rsidP="006D6E56">
            <w:pPr>
              <w:pStyle w:val="1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before="0"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Провод силовой гибкий с медными жилами ПВС 3х1,5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52" w:rsidRDefault="00542AAC" w:rsidP="00B17835">
            <w:pPr>
              <w:autoSpaceDE w:val="0"/>
              <w:autoSpaceDN w:val="0"/>
              <w:adjustRightInd w:val="0"/>
              <w:spacing w:before="240" w:after="0" w:line="240" w:lineRule="auto"/>
              <w:ind w:firstLine="28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52" w:rsidRDefault="00542AAC">
            <w:pPr>
              <w:autoSpaceDE w:val="0"/>
              <w:autoSpaceDN w:val="0"/>
              <w:adjustRightInd w:val="0"/>
              <w:spacing w:before="240" w:after="0" w:line="240" w:lineRule="auto"/>
              <w:ind w:firstLine="28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542AAC" w:rsidTr="005749A6">
        <w:trPr>
          <w:trHeight w:val="834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Pr="007F593F" w:rsidRDefault="00542AA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59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AC" w:rsidRDefault="00542AAC" w:rsidP="00542AAC">
            <w:pPr>
              <w:pStyle w:val="1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before="0"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27.32.13.112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Default="00542AAC" w:rsidP="00542AAC">
            <w:pPr>
              <w:pStyle w:val="1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before="0"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Провод самонесущий изолированный СИП-4 2х16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AC" w:rsidRDefault="00542AAC" w:rsidP="002D224A">
            <w:pPr>
              <w:autoSpaceDE w:val="0"/>
              <w:autoSpaceDN w:val="0"/>
              <w:adjustRightInd w:val="0"/>
              <w:spacing w:before="240" w:after="0" w:line="240" w:lineRule="auto"/>
              <w:ind w:firstLine="28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Default="00542AAC" w:rsidP="002D224A">
            <w:pPr>
              <w:autoSpaceDE w:val="0"/>
              <w:autoSpaceDN w:val="0"/>
              <w:adjustRightInd w:val="0"/>
              <w:spacing w:before="240" w:after="0" w:line="240" w:lineRule="auto"/>
              <w:ind w:firstLine="28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</w:tr>
      <w:tr w:rsidR="00542AAC" w:rsidTr="005749A6">
        <w:trPr>
          <w:trHeight w:val="978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Pr="007F593F" w:rsidRDefault="00542AA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59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AC" w:rsidRDefault="00542AAC" w:rsidP="002D224A">
            <w:pPr>
              <w:pStyle w:val="1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before="0"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27.32.13.112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Default="00542AAC" w:rsidP="002D224A">
            <w:pPr>
              <w:pStyle w:val="1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before="0"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Провод самонесущий изолированный СИП-4 4х16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AC" w:rsidRDefault="00542AAC" w:rsidP="002D224A">
            <w:pPr>
              <w:autoSpaceDE w:val="0"/>
              <w:autoSpaceDN w:val="0"/>
              <w:adjustRightInd w:val="0"/>
              <w:spacing w:before="240" w:after="0" w:line="240" w:lineRule="auto"/>
              <w:ind w:firstLine="28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AC" w:rsidRDefault="00542AAC" w:rsidP="002D224A">
            <w:pPr>
              <w:autoSpaceDE w:val="0"/>
              <w:autoSpaceDN w:val="0"/>
              <w:adjustRightInd w:val="0"/>
              <w:spacing w:before="240" w:after="0" w:line="240" w:lineRule="auto"/>
              <w:ind w:firstLine="28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</w:tbl>
    <w:p w:rsidR="00786951" w:rsidRDefault="00786951" w:rsidP="00786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E02" w:rsidRDefault="00FB1E02" w:rsidP="00FB1E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7DA9">
        <w:rPr>
          <w:rFonts w:ascii="Times New Roman" w:hAnsi="Times New Roman" w:cs="Times New Roman"/>
          <w:bCs/>
          <w:sz w:val="28"/>
          <w:szCs w:val="28"/>
        </w:rPr>
        <w:t>ТЕХНИЧЕСКИЕ ХАРАКТЕРИСТИКИ</w:t>
      </w:r>
    </w:p>
    <w:tbl>
      <w:tblPr>
        <w:tblW w:w="9536" w:type="dxa"/>
        <w:jc w:val="center"/>
        <w:tblInd w:w="-11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</w:tblCellMar>
        <w:tblLook w:val="04A0"/>
      </w:tblPr>
      <w:tblGrid>
        <w:gridCol w:w="800"/>
        <w:gridCol w:w="2744"/>
        <w:gridCol w:w="5992"/>
      </w:tblGrid>
      <w:tr w:rsidR="00542AAC" w:rsidRPr="00D343A2" w:rsidTr="006F397B">
        <w:trPr>
          <w:cantSplit/>
          <w:trHeight w:val="566"/>
          <w:jc w:val="center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542AAC" w:rsidRPr="00D343A2" w:rsidRDefault="006F397B" w:rsidP="006F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542AAC" w:rsidRPr="00D343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542AAC" w:rsidRPr="00D343A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542AAC" w:rsidRPr="00D343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542AAC" w:rsidRPr="00D343A2" w:rsidRDefault="00542AAC" w:rsidP="006F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542AAC" w:rsidRPr="00D343A2" w:rsidRDefault="00542AAC" w:rsidP="006F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A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 товара (стандарты, марка, цвет, ГОСТ, условные обозначения и т.п.)</w:t>
            </w:r>
          </w:p>
        </w:tc>
      </w:tr>
      <w:tr w:rsidR="00542AAC" w:rsidRPr="00A46E8B" w:rsidTr="00542AAC">
        <w:trPr>
          <w:cantSplit/>
          <w:trHeight w:val="566"/>
          <w:jc w:val="center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542AAC" w:rsidRPr="001D3D40" w:rsidRDefault="00542AAC" w:rsidP="002D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542AAC" w:rsidRPr="001D3D40" w:rsidRDefault="00542AAC" w:rsidP="002D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F">
              <w:rPr>
                <w:rFonts w:ascii="Times New Roman" w:hAnsi="Times New Roman" w:cs="Times New Roman"/>
                <w:sz w:val="24"/>
                <w:szCs w:val="24"/>
              </w:rPr>
              <w:t>Провод силовой гибкий с медными жилами ПВС 3х1,5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542AAC" w:rsidRPr="00A46E8B" w:rsidRDefault="00542AAC" w:rsidP="00FE7996">
            <w:pPr>
              <w:shd w:val="clear" w:color="auto" w:fill="FFFFFF"/>
              <w:spacing w:after="0" w:line="264" w:lineRule="atLeast"/>
              <w:ind w:left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жил –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</w:t>
            </w:r>
            <w:r w:rsidRPr="00A46E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номинальное сечение жил - 1.5 мм2,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46E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рабочее напряжение- от 380 до 660В,</w:t>
            </w:r>
            <w:r w:rsidRPr="00A46E8B">
              <w:rPr>
                <w:rFonts w:ascii="Times New Roman" w:hAnsi="Times New Roman" w:cs="Times New Roman"/>
                <w:color w:val="58585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при температуре</w:t>
            </w:r>
            <w:r w:rsidRPr="00A46E8B">
              <w:rPr>
                <w:rFonts w:ascii="Times New Roman" w:hAnsi="Times New Roman" w:cs="Times New Roman"/>
                <w:sz w:val="24"/>
                <w:szCs w:val="24"/>
              </w:rPr>
              <w:t xml:space="preserve"> от-40 до +40</w:t>
            </w:r>
            <w:proofErr w:type="gramStart"/>
            <w:r w:rsidRPr="00A46E8B">
              <w:rPr>
                <w:rFonts w:ascii="Times New Roman" w:eastAsia="Times New Roman" w:hAnsi="Times New Roman" w:cs="Times New Roman"/>
                <w:sz w:val="24"/>
                <w:szCs w:val="24"/>
              </w:rPr>
              <w:t>°</w:t>
            </w:r>
            <w:r w:rsidRPr="00A46E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A46E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46E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 службы - от 6 лет</w:t>
            </w:r>
            <w:r w:rsidR="00FE79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Соответствие ГОСТ 7399-97.</w:t>
            </w:r>
          </w:p>
        </w:tc>
      </w:tr>
      <w:tr w:rsidR="00542AAC" w:rsidRPr="001D3D40" w:rsidTr="00542AAC">
        <w:trPr>
          <w:cantSplit/>
          <w:trHeight w:val="566"/>
          <w:jc w:val="center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542AAC" w:rsidRPr="001D3D40" w:rsidRDefault="00542AAC" w:rsidP="002D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542AAC" w:rsidRPr="001D3D40" w:rsidRDefault="00542AAC" w:rsidP="002D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F">
              <w:rPr>
                <w:rFonts w:ascii="Times New Roman" w:hAnsi="Times New Roman" w:cs="Times New Roman"/>
                <w:sz w:val="24"/>
                <w:szCs w:val="24"/>
              </w:rPr>
              <w:t>Провод самонесущий изолированный СИП-4 2х16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FE7996" w:rsidRDefault="00542AAC" w:rsidP="00FE7996">
            <w:pPr>
              <w:pStyle w:val="a7"/>
              <w:shd w:val="clear" w:color="auto" w:fill="FFFFFF"/>
              <w:spacing w:before="0" w:beforeAutospacing="0" w:after="0" w:afterAutospacing="0"/>
              <w:ind w:left="261"/>
              <w:jc w:val="both"/>
            </w:pPr>
            <w:r w:rsidRPr="00A46E8B">
              <w:rPr>
                <w:color w:val="333333"/>
              </w:rPr>
              <w:t xml:space="preserve">Количество жил – </w:t>
            </w:r>
            <w:r>
              <w:rPr>
                <w:color w:val="333333"/>
              </w:rPr>
              <w:t>2</w:t>
            </w:r>
            <w:r w:rsidRPr="00A46E8B">
              <w:rPr>
                <w:color w:val="333333"/>
              </w:rPr>
              <w:t>, номинальное сечение жил - 1</w:t>
            </w:r>
            <w:r>
              <w:rPr>
                <w:color w:val="333333"/>
              </w:rPr>
              <w:t>6</w:t>
            </w:r>
            <w:r w:rsidRPr="00A46E8B">
              <w:rPr>
                <w:color w:val="333333"/>
              </w:rPr>
              <w:t xml:space="preserve"> мм2,</w:t>
            </w:r>
            <w:r>
              <w:rPr>
                <w:color w:val="333333"/>
              </w:rPr>
              <w:t xml:space="preserve"> </w:t>
            </w:r>
            <w:r w:rsidRPr="00A46E8B">
              <w:rPr>
                <w:color w:val="333333"/>
              </w:rPr>
              <w:t>рабочее напряжение- 380В,</w:t>
            </w:r>
            <w:r w:rsidRPr="00A46E8B">
              <w:rPr>
                <w:color w:val="58585A"/>
              </w:rPr>
              <w:t xml:space="preserve"> </w:t>
            </w:r>
            <w:r>
              <w:t>эксплуатация при температуре</w:t>
            </w:r>
            <w:r w:rsidRPr="00A46E8B">
              <w:t xml:space="preserve"> </w:t>
            </w:r>
            <w:r>
              <w:t>от-5</w:t>
            </w:r>
            <w:r w:rsidRPr="00A46E8B">
              <w:t xml:space="preserve">0 до </w:t>
            </w:r>
            <w:r>
              <w:t>+5</w:t>
            </w:r>
            <w:r w:rsidRPr="00A46E8B">
              <w:t>0</w:t>
            </w:r>
            <w:proofErr w:type="gramStart"/>
            <w:r w:rsidRPr="00A46E8B">
              <w:t>°</w:t>
            </w:r>
            <w:r w:rsidRPr="00A46E8B">
              <w:rPr>
                <w:color w:val="333333"/>
              </w:rPr>
              <w:t>С</w:t>
            </w:r>
            <w:proofErr w:type="gramEnd"/>
            <w:r w:rsidRPr="00A46E8B">
              <w:rPr>
                <w:color w:val="333333"/>
              </w:rPr>
              <w:t>,</w:t>
            </w:r>
            <w:r>
              <w:rPr>
                <w:color w:val="333333"/>
              </w:rPr>
              <w:t xml:space="preserve"> срок службы - 30</w:t>
            </w:r>
            <w:r w:rsidRPr="00A46E8B">
              <w:rPr>
                <w:color w:val="333333"/>
              </w:rPr>
              <w:t xml:space="preserve"> лет</w:t>
            </w:r>
            <w:r>
              <w:rPr>
                <w:color w:val="333333"/>
              </w:rPr>
              <w:t xml:space="preserve">, </w:t>
            </w:r>
            <w:r w:rsidRPr="008A27B0">
              <w:rPr>
                <w:color w:val="333333"/>
              </w:rPr>
              <w:t>тип изоляции – самонесущий изолированный сшитый полиэтилен и композиция полиэтилена не распространяющей горение</w:t>
            </w:r>
            <w:r w:rsidRPr="008A27B0">
              <w:t>;</w:t>
            </w:r>
            <w:r w:rsidRPr="00DE2C43">
              <w:t xml:space="preserve"> предельная длительно допустимая рабочая температура жил: 70°С; максимальная температура нагрева жил при коротком замыкании: 135°С.</w:t>
            </w:r>
            <w:r w:rsidRPr="001D3D40">
              <w:t xml:space="preserve"> </w:t>
            </w:r>
          </w:p>
          <w:p w:rsidR="00542AAC" w:rsidRPr="001D3D40" w:rsidRDefault="00FE7996" w:rsidP="00FE7996">
            <w:pPr>
              <w:pStyle w:val="a7"/>
              <w:shd w:val="clear" w:color="auto" w:fill="FFFFFF"/>
              <w:spacing w:before="0" w:beforeAutospacing="0" w:after="0" w:afterAutospacing="0"/>
              <w:ind w:left="261"/>
              <w:jc w:val="both"/>
            </w:pPr>
            <w:r>
              <w:t>Соответствие ГОСТ 31946-2012, ГОСТ 22483-2012, ГОСТ 23286-78</w:t>
            </w:r>
          </w:p>
        </w:tc>
      </w:tr>
      <w:tr w:rsidR="00542AAC" w:rsidRPr="00141769" w:rsidTr="00542AAC">
        <w:trPr>
          <w:cantSplit/>
          <w:trHeight w:val="566"/>
          <w:jc w:val="center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542AAC" w:rsidRPr="004A01EB" w:rsidRDefault="00542AAC" w:rsidP="002D2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542AAC" w:rsidRPr="002904AF" w:rsidRDefault="00542AAC" w:rsidP="002D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F">
              <w:rPr>
                <w:rFonts w:ascii="Times New Roman" w:hAnsi="Times New Roman" w:cs="Times New Roman"/>
                <w:sz w:val="24"/>
                <w:szCs w:val="24"/>
              </w:rPr>
              <w:t>Провод самонесущий изолированный СИП-4 4х16</w:t>
            </w:r>
          </w:p>
        </w:tc>
        <w:tc>
          <w:tcPr>
            <w:tcW w:w="5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FE7996" w:rsidRDefault="00542AAC" w:rsidP="00FE7996">
            <w:pPr>
              <w:pStyle w:val="a7"/>
              <w:shd w:val="clear" w:color="auto" w:fill="FFFFFF"/>
              <w:spacing w:before="0" w:beforeAutospacing="0" w:after="0" w:afterAutospacing="0"/>
              <w:ind w:left="261"/>
              <w:jc w:val="both"/>
            </w:pPr>
            <w:r w:rsidRPr="00A46E8B">
              <w:rPr>
                <w:color w:val="333333"/>
              </w:rPr>
              <w:t xml:space="preserve">Количество жил – </w:t>
            </w:r>
            <w:r>
              <w:rPr>
                <w:color w:val="333333"/>
              </w:rPr>
              <w:t>4</w:t>
            </w:r>
            <w:r w:rsidRPr="00A46E8B">
              <w:rPr>
                <w:color w:val="333333"/>
              </w:rPr>
              <w:t>, номинальное сечение жил - 1</w:t>
            </w:r>
            <w:r>
              <w:rPr>
                <w:color w:val="333333"/>
              </w:rPr>
              <w:t>6</w:t>
            </w:r>
            <w:r w:rsidRPr="00A46E8B">
              <w:rPr>
                <w:color w:val="333333"/>
              </w:rPr>
              <w:t xml:space="preserve"> мм2,</w:t>
            </w:r>
            <w:r>
              <w:rPr>
                <w:color w:val="333333"/>
              </w:rPr>
              <w:t xml:space="preserve"> </w:t>
            </w:r>
            <w:r w:rsidRPr="00A46E8B">
              <w:rPr>
                <w:color w:val="333333"/>
              </w:rPr>
              <w:t>рабочее напряжение- 380В,</w:t>
            </w:r>
            <w:r w:rsidRPr="00A46E8B">
              <w:rPr>
                <w:color w:val="58585A"/>
              </w:rPr>
              <w:t xml:space="preserve"> </w:t>
            </w:r>
            <w:r>
              <w:t>эксплуатация при температуре</w:t>
            </w:r>
            <w:r w:rsidRPr="00A46E8B">
              <w:t xml:space="preserve"> </w:t>
            </w:r>
            <w:r>
              <w:t>от-5</w:t>
            </w:r>
            <w:r w:rsidRPr="00A46E8B">
              <w:t xml:space="preserve">0 до </w:t>
            </w:r>
            <w:r>
              <w:t>+5</w:t>
            </w:r>
            <w:r w:rsidRPr="00A46E8B">
              <w:t>0</w:t>
            </w:r>
            <w:proofErr w:type="gramStart"/>
            <w:r w:rsidRPr="00A46E8B">
              <w:t>°</w:t>
            </w:r>
            <w:r w:rsidRPr="00A46E8B">
              <w:rPr>
                <w:color w:val="333333"/>
              </w:rPr>
              <w:t>С</w:t>
            </w:r>
            <w:proofErr w:type="gramEnd"/>
            <w:r w:rsidRPr="00A46E8B">
              <w:rPr>
                <w:color w:val="333333"/>
              </w:rPr>
              <w:t>,</w:t>
            </w:r>
            <w:r>
              <w:rPr>
                <w:color w:val="333333"/>
              </w:rPr>
              <w:t xml:space="preserve"> срок службы - 30</w:t>
            </w:r>
            <w:r w:rsidRPr="00A46E8B">
              <w:rPr>
                <w:color w:val="333333"/>
              </w:rPr>
              <w:t xml:space="preserve"> лет</w:t>
            </w:r>
            <w:r>
              <w:rPr>
                <w:color w:val="333333"/>
              </w:rPr>
              <w:t xml:space="preserve">, </w:t>
            </w:r>
            <w:r w:rsidRPr="008A27B0">
              <w:rPr>
                <w:color w:val="333333"/>
              </w:rPr>
              <w:t>тип изоляции – самонесущий изолированный сшитый полиэтилен и композиция полиэтилена не распространяющей горение</w:t>
            </w:r>
            <w:r w:rsidRPr="008A27B0">
              <w:t>;</w:t>
            </w:r>
            <w:r w:rsidRPr="00DE2C43">
              <w:t xml:space="preserve"> предельная длительно допустимая рабочая температура жил: 70°С; максимальная температура нагрева жил при коротком замыкании: 135°С.</w:t>
            </w:r>
            <w:r w:rsidR="00FE7996">
              <w:t xml:space="preserve"> </w:t>
            </w:r>
          </w:p>
          <w:p w:rsidR="00542AAC" w:rsidRPr="00141769" w:rsidRDefault="00FE7996" w:rsidP="00FE7996">
            <w:pPr>
              <w:pStyle w:val="a7"/>
              <w:shd w:val="clear" w:color="auto" w:fill="FFFFFF"/>
              <w:spacing w:before="0" w:beforeAutospacing="0" w:after="0" w:afterAutospacing="0"/>
              <w:ind w:left="261"/>
              <w:jc w:val="both"/>
              <w:rPr>
                <w:b/>
                <w:color w:val="333333"/>
              </w:rPr>
            </w:pPr>
            <w:r>
              <w:t>Соответствие ГОСТ 31946-2012, ГОСТ 22483-2012, ГОСТ 23286-78</w:t>
            </w:r>
          </w:p>
        </w:tc>
      </w:tr>
    </w:tbl>
    <w:p w:rsidR="00363CA7" w:rsidRDefault="00363CA7" w:rsidP="00610712">
      <w:pPr>
        <w:tabs>
          <w:tab w:val="left" w:pos="407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ctrlcopy"/>
      <w:bookmarkEnd w:id="1"/>
    </w:p>
    <w:p w:rsidR="00610712" w:rsidRPr="00962290" w:rsidRDefault="00610712" w:rsidP="00610712">
      <w:pPr>
        <w:tabs>
          <w:tab w:val="left" w:pos="407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290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участникам закупки, относительно поставляемых материалов:</w:t>
      </w:r>
    </w:p>
    <w:p w:rsidR="00610712" w:rsidRPr="005B49C4" w:rsidRDefault="00610712" w:rsidP="005B49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B49C4">
        <w:rPr>
          <w:rFonts w:ascii="Times New Roman" w:hAnsi="Times New Roman" w:cs="Times New Roman"/>
          <w:sz w:val="24"/>
          <w:szCs w:val="24"/>
        </w:rPr>
        <w:t>- К заявке</w:t>
      </w:r>
      <w:r w:rsidR="0026290D">
        <w:rPr>
          <w:rFonts w:ascii="Times New Roman" w:hAnsi="Times New Roman" w:cs="Times New Roman"/>
          <w:sz w:val="24"/>
          <w:szCs w:val="24"/>
        </w:rPr>
        <w:t xml:space="preserve"> (</w:t>
      </w:r>
      <w:r w:rsidR="005465DA">
        <w:rPr>
          <w:rFonts w:ascii="Times New Roman" w:hAnsi="Times New Roman" w:cs="Times New Roman"/>
          <w:sz w:val="24"/>
          <w:szCs w:val="24"/>
        </w:rPr>
        <w:t>П</w:t>
      </w:r>
      <w:r w:rsidR="0026290D">
        <w:rPr>
          <w:rFonts w:ascii="Times New Roman" w:hAnsi="Times New Roman" w:cs="Times New Roman"/>
          <w:sz w:val="24"/>
          <w:szCs w:val="24"/>
        </w:rPr>
        <w:t>риложение</w:t>
      </w:r>
      <w:r w:rsidR="005465DA">
        <w:rPr>
          <w:rFonts w:ascii="Times New Roman" w:hAnsi="Times New Roman" w:cs="Times New Roman"/>
          <w:sz w:val="24"/>
          <w:szCs w:val="24"/>
        </w:rPr>
        <w:t xml:space="preserve"> №4</w:t>
      </w:r>
      <w:r w:rsidR="0026290D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5465DA">
        <w:rPr>
          <w:rFonts w:ascii="Times New Roman" w:hAnsi="Times New Roman" w:cs="Times New Roman"/>
          <w:sz w:val="24"/>
          <w:szCs w:val="24"/>
        </w:rPr>
        <w:t>)</w:t>
      </w:r>
      <w:r w:rsidR="0026290D">
        <w:rPr>
          <w:rFonts w:ascii="Times New Roman" w:hAnsi="Times New Roman" w:cs="Times New Roman"/>
          <w:sz w:val="24"/>
          <w:szCs w:val="24"/>
        </w:rPr>
        <w:t xml:space="preserve"> </w:t>
      </w:r>
      <w:r w:rsidRPr="005B49C4">
        <w:rPr>
          <w:rFonts w:ascii="Times New Roman" w:hAnsi="Times New Roman" w:cs="Times New Roman"/>
          <w:sz w:val="24"/>
          <w:szCs w:val="24"/>
        </w:rPr>
        <w:t xml:space="preserve"> должны предоставляться сертификаты качества (соответствия) продукции, паспорт изделия и т.п.</w:t>
      </w:r>
    </w:p>
    <w:p w:rsidR="00610712" w:rsidRPr="005B49C4" w:rsidRDefault="00610712" w:rsidP="005B49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B49C4">
        <w:rPr>
          <w:rFonts w:ascii="Times New Roman" w:hAnsi="Times New Roman" w:cs="Times New Roman"/>
          <w:sz w:val="24"/>
          <w:szCs w:val="24"/>
        </w:rPr>
        <w:t xml:space="preserve">- </w:t>
      </w:r>
      <w:r w:rsidR="005B49C4" w:rsidRPr="005B49C4">
        <w:rPr>
          <w:rFonts w:ascii="Times New Roman" w:hAnsi="Times New Roman" w:cs="Times New Roman"/>
          <w:sz w:val="24"/>
          <w:szCs w:val="24"/>
        </w:rPr>
        <w:t xml:space="preserve">Предлагаемая продукция должна быть включена в Реестр российской промышленной продукции </w:t>
      </w:r>
      <w:proofErr w:type="spellStart"/>
      <w:r w:rsidR="005B49C4" w:rsidRPr="005B49C4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="005B49C4" w:rsidRPr="005B49C4">
        <w:rPr>
          <w:rFonts w:ascii="Times New Roman" w:hAnsi="Times New Roman" w:cs="Times New Roman"/>
          <w:sz w:val="24"/>
          <w:szCs w:val="24"/>
        </w:rPr>
        <w:t xml:space="preserve"> РФ. В качестве подтверждения предоставляется выписка из реестра с указанием номера реестровой записи</w:t>
      </w:r>
      <w:r w:rsidRPr="005B49C4">
        <w:rPr>
          <w:rFonts w:ascii="Times New Roman" w:hAnsi="Times New Roman" w:cs="Times New Roman"/>
          <w:sz w:val="24"/>
          <w:szCs w:val="24"/>
        </w:rPr>
        <w:t>.</w:t>
      </w:r>
    </w:p>
    <w:p w:rsidR="0045606F" w:rsidRPr="0045606F" w:rsidRDefault="0045606F" w:rsidP="0042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606F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Поставка товара осуществляется Поставщиком в полном объеме в течени</w:t>
      </w:r>
      <w:proofErr w:type="gramStart"/>
      <w:r w:rsidRPr="0045606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proofErr w:type="gramEnd"/>
      <w:r w:rsidRPr="004560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10 (десяти) </w:t>
      </w:r>
      <w:r w:rsidR="002269E6" w:rsidRPr="004245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календарных </w:t>
      </w:r>
      <w:r w:rsidRPr="004560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дней с даты заключения договора.</w:t>
      </w:r>
    </w:p>
    <w:p w:rsidR="000E76CC" w:rsidRDefault="00610712" w:rsidP="004245E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62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712" w:rsidRPr="00EF014E" w:rsidRDefault="00610712" w:rsidP="00AA31F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F014E">
        <w:rPr>
          <w:rFonts w:ascii="Times New Roman" w:hAnsi="Times New Roman" w:cs="Times New Roman"/>
          <w:b/>
          <w:sz w:val="24"/>
          <w:szCs w:val="24"/>
        </w:rPr>
        <w:t>Требования к качеству поставляемого товара:</w:t>
      </w:r>
    </w:p>
    <w:p w:rsidR="005A6A64" w:rsidRPr="00EF014E" w:rsidRDefault="00823D8A" w:rsidP="00823D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14E">
        <w:rPr>
          <w:rFonts w:ascii="Times New Roman" w:hAnsi="Times New Roman" w:cs="Times New Roman"/>
          <w:sz w:val="24"/>
          <w:szCs w:val="24"/>
        </w:rPr>
        <w:t xml:space="preserve">- </w:t>
      </w:r>
      <w:r w:rsidR="00AA31F8" w:rsidRPr="00EF014E">
        <w:rPr>
          <w:rFonts w:ascii="Times New Roman" w:hAnsi="Times New Roman" w:cs="Times New Roman"/>
          <w:sz w:val="24"/>
          <w:szCs w:val="24"/>
        </w:rPr>
        <w:t>Товар должен быть новым, не бывшим в употреблении</w:t>
      </w:r>
      <w:r w:rsidR="00C62ACA" w:rsidRPr="00EF014E">
        <w:rPr>
          <w:rFonts w:ascii="Times New Roman" w:hAnsi="Times New Roman" w:cs="Times New Roman"/>
          <w:sz w:val="24"/>
          <w:szCs w:val="24"/>
        </w:rPr>
        <w:t>, в заводской упаковке, без следов повреждения</w:t>
      </w:r>
      <w:r w:rsidR="00D01781" w:rsidRPr="00EF014E">
        <w:rPr>
          <w:rFonts w:ascii="Times New Roman" w:hAnsi="Times New Roman" w:cs="Times New Roman"/>
          <w:sz w:val="24"/>
          <w:szCs w:val="24"/>
        </w:rPr>
        <w:t>, соответствовать требованиям, указанным в настоящем Техническом задании</w:t>
      </w:r>
      <w:r w:rsidR="00AA31F8" w:rsidRPr="00EF014E">
        <w:rPr>
          <w:rFonts w:ascii="Times New Roman" w:hAnsi="Times New Roman" w:cs="Times New Roman"/>
          <w:sz w:val="24"/>
          <w:szCs w:val="24"/>
        </w:rPr>
        <w:t xml:space="preserve">.  </w:t>
      </w:r>
      <w:r w:rsidR="000F38C6" w:rsidRPr="00EF014E">
        <w:rPr>
          <w:rFonts w:ascii="Times New Roman" w:hAnsi="Times New Roman" w:cs="Times New Roman"/>
          <w:sz w:val="24"/>
          <w:szCs w:val="24"/>
        </w:rPr>
        <w:t xml:space="preserve">Поставщик гарантирует качество и надежность товара до его передачи Заказчику. </w:t>
      </w:r>
    </w:p>
    <w:p w:rsidR="00AA31F8" w:rsidRPr="00EF014E" w:rsidRDefault="005A6A64" w:rsidP="00823D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14E">
        <w:rPr>
          <w:rFonts w:ascii="Times New Roman" w:hAnsi="Times New Roman" w:cs="Times New Roman"/>
          <w:sz w:val="24"/>
          <w:szCs w:val="24"/>
        </w:rPr>
        <w:t xml:space="preserve">- </w:t>
      </w:r>
      <w:r w:rsidR="00AA31F8" w:rsidRPr="00EF014E">
        <w:rPr>
          <w:rFonts w:ascii="Times New Roman" w:hAnsi="Times New Roman" w:cs="Times New Roman"/>
          <w:sz w:val="24"/>
          <w:szCs w:val="24"/>
        </w:rPr>
        <w:t>Качество и безопасность поставляемого товара должно соответствовать действующими стандартами и техническими условиями изготовителя, нормативными правовыми актами, стандартами, нормами и регламентами Российской Федерации к поставляемому виду товара, в том числе:</w:t>
      </w:r>
    </w:p>
    <w:p w:rsidR="00AA31F8" w:rsidRPr="00EF014E" w:rsidRDefault="00AA31F8" w:rsidP="00823D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14E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27.12.2002 года № 184-ФЗ «О техническом регулировании»;</w:t>
      </w:r>
    </w:p>
    <w:p w:rsidR="00AA31F8" w:rsidRPr="00EF014E" w:rsidRDefault="00AA31F8" w:rsidP="00823D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14E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01.12.2009 года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</w:t>
      </w:r>
    </w:p>
    <w:p w:rsidR="00610712" w:rsidRPr="00EF014E" w:rsidRDefault="00610712" w:rsidP="005B49C4">
      <w:pPr>
        <w:pStyle w:val="a5"/>
        <w:rPr>
          <w:rFonts w:ascii="Times New Roman" w:hAnsi="Times New Roman" w:cs="Times New Roman"/>
          <w:sz w:val="24"/>
          <w:szCs w:val="24"/>
        </w:rPr>
      </w:pPr>
      <w:r w:rsidRPr="00EF014E">
        <w:rPr>
          <w:rFonts w:ascii="Times New Roman" w:hAnsi="Times New Roman" w:cs="Times New Roman"/>
          <w:sz w:val="24"/>
          <w:szCs w:val="24"/>
        </w:rPr>
        <w:t>- Провод СИП должен быть в бухтах по 500 метров.</w:t>
      </w:r>
    </w:p>
    <w:p w:rsidR="004046E6" w:rsidRPr="00EF014E" w:rsidRDefault="004046E6" w:rsidP="004046E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712" w:rsidRPr="00EF014E" w:rsidRDefault="00610712" w:rsidP="0061071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14E">
        <w:rPr>
          <w:rFonts w:ascii="Times New Roman" w:hAnsi="Times New Roman" w:cs="Times New Roman"/>
          <w:b/>
          <w:sz w:val="24"/>
          <w:szCs w:val="24"/>
        </w:rPr>
        <w:t>Показатели соответствия поставляемого товара и отгрузки товара потребностям Заказчика:</w:t>
      </w:r>
    </w:p>
    <w:p w:rsidR="00610712" w:rsidRPr="00EF014E" w:rsidRDefault="00610712" w:rsidP="00A62F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14E">
        <w:tab/>
      </w:r>
      <w:r w:rsidRPr="00EF014E">
        <w:rPr>
          <w:rFonts w:ascii="Times New Roman" w:hAnsi="Times New Roman" w:cs="Times New Roman"/>
          <w:sz w:val="24"/>
          <w:szCs w:val="24"/>
        </w:rPr>
        <w:t>1. Поставка и разгрузка товара осуществляется силами и средствами Поставщика с предоставлением действующих сертификатов соответствия, технических паспортов производителя товара на русском языке, для подтверждения поставляемого товара заявленным характеристикам.</w:t>
      </w:r>
    </w:p>
    <w:p w:rsidR="00610712" w:rsidRPr="00EF014E" w:rsidRDefault="00610712" w:rsidP="00A62F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14E">
        <w:rPr>
          <w:rFonts w:ascii="Times New Roman" w:hAnsi="Times New Roman" w:cs="Times New Roman"/>
          <w:sz w:val="24"/>
          <w:szCs w:val="24"/>
        </w:rPr>
        <w:tab/>
        <w:t>2. Наименование и производитель поставляемого товара  должны соответствовать наименованию и производителю поставляемого товара  в предоставляемых при поставке товара документах (накладной и счет - фактуре).</w:t>
      </w:r>
    </w:p>
    <w:p w:rsidR="00A62F0A" w:rsidRPr="00EF014E" w:rsidRDefault="00610712" w:rsidP="00A62F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014E">
        <w:rPr>
          <w:rFonts w:ascii="Times New Roman" w:hAnsi="Times New Roman" w:cs="Times New Roman"/>
          <w:sz w:val="24"/>
          <w:szCs w:val="24"/>
        </w:rPr>
        <w:tab/>
        <w:t>3</w:t>
      </w:r>
      <w:r w:rsidRPr="00EF014E">
        <w:rPr>
          <w:rFonts w:ascii="Times New Roman" w:eastAsia="Times New Roman" w:hAnsi="Times New Roman" w:cs="Times New Roman"/>
          <w:sz w:val="24"/>
          <w:szCs w:val="24"/>
          <w:lang w:eastAsia="en-US"/>
        </w:rPr>
        <w:t>. Поставка и разгрузка товара осуществляется транспортом Поставщика</w:t>
      </w:r>
      <w:r w:rsidR="0093518C" w:rsidRPr="00EF0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адрес Заказчика: ЛНР г. Луганск ул. Филатова, 79.</w:t>
      </w:r>
    </w:p>
    <w:p w:rsidR="00610712" w:rsidRPr="00EF014E" w:rsidRDefault="00610712" w:rsidP="00A62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14E">
        <w:rPr>
          <w:rFonts w:ascii="Times New Roman" w:hAnsi="Times New Roman" w:cs="Times New Roman"/>
          <w:sz w:val="24"/>
          <w:szCs w:val="24"/>
        </w:rPr>
        <w:tab/>
        <w:t>4. В случае обнаружения Заказчиком дефектов поставляемого товара Поставщик должен заменить дефектный товар в течени</w:t>
      </w:r>
      <w:proofErr w:type="gramStart"/>
      <w:r w:rsidRPr="00EF014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F014E">
        <w:rPr>
          <w:rFonts w:ascii="Times New Roman" w:hAnsi="Times New Roman" w:cs="Times New Roman"/>
          <w:sz w:val="24"/>
          <w:szCs w:val="24"/>
        </w:rPr>
        <w:t xml:space="preserve"> 10 дней со дня получения извещения о выявлении таких дефектов.</w:t>
      </w:r>
    </w:p>
    <w:p w:rsidR="00FB1E02" w:rsidRPr="0010379F" w:rsidRDefault="00610712" w:rsidP="00A62F0A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014E">
        <w:rPr>
          <w:rFonts w:ascii="Times New Roman" w:hAnsi="Times New Roman" w:cs="Times New Roman"/>
          <w:sz w:val="24"/>
          <w:szCs w:val="24"/>
        </w:rPr>
        <w:tab/>
        <w:t>5. В случае обнаружения Заказчиком дефектов поставляемого товара в течени</w:t>
      </w:r>
      <w:proofErr w:type="gramStart"/>
      <w:r w:rsidRPr="00EF014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F014E">
        <w:rPr>
          <w:rFonts w:ascii="Times New Roman" w:hAnsi="Times New Roman" w:cs="Times New Roman"/>
          <w:sz w:val="24"/>
          <w:szCs w:val="24"/>
        </w:rPr>
        <w:t xml:space="preserve"> гарантийного срока завода - изготовителя такие дефекты должны быть устранены Поставщиком в течении 10 дней с</w:t>
      </w:r>
      <w:r w:rsidRPr="00962290">
        <w:rPr>
          <w:rFonts w:ascii="Times New Roman" w:hAnsi="Times New Roman" w:cs="Times New Roman"/>
          <w:sz w:val="24"/>
          <w:szCs w:val="24"/>
        </w:rPr>
        <w:t>о дня получения извещения о выявлении таких дефектов.</w:t>
      </w:r>
    </w:p>
    <w:sectPr w:rsidR="00FB1E02" w:rsidRPr="0010379F" w:rsidSect="0057394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50F"/>
    <w:multiLevelType w:val="hybridMultilevel"/>
    <w:tmpl w:val="10B8BB20"/>
    <w:lvl w:ilvl="0" w:tplc="0ABC1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395034"/>
    <w:multiLevelType w:val="multilevel"/>
    <w:tmpl w:val="E61674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A23BD"/>
    <w:rsid w:val="00071754"/>
    <w:rsid w:val="000727FE"/>
    <w:rsid w:val="00091CCB"/>
    <w:rsid w:val="000E6AAE"/>
    <w:rsid w:val="000E76CC"/>
    <w:rsid w:val="000F340E"/>
    <w:rsid w:val="000F38C6"/>
    <w:rsid w:val="00104D57"/>
    <w:rsid w:val="0014739A"/>
    <w:rsid w:val="00157EFA"/>
    <w:rsid w:val="00161AF9"/>
    <w:rsid w:val="00164EF4"/>
    <w:rsid w:val="001A38B1"/>
    <w:rsid w:val="001E746A"/>
    <w:rsid w:val="002269E6"/>
    <w:rsid w:val="0026290D"/>
    <w:rsid w:val="0026735E"/>
    <w:rsid w:val="00267B10"/>
    <w:rsid w:val="00291A5D"/>
    <w:rsid w:val="002A0878"/>
    <w:rsid w:val="002A35E5"/>
    <w:rsid w:val="002F37ED"/>
    <w:rsid w:val="00310849"/>
    <w:rsid w:val="00360A5E"/>
    <w:rsid w:val="00363CA7"/>
    <w:rsid w:val="0038594A"/>
    <w:rsid w:val="003903D0"/>
    <w:rsid w:val="003946CF"/>
    <w:rsid w:val="003B42F7"/>
    <w:rsid w:val="004021EA"/>
    <w:rsid w:val="004046E6"/>
    <w:rsid w:val="00415C6C"/>
    <w:rsid w:val="004245E6"/>
    <w:rsid w:val="00425146"/>
    <w:rsid w:val="00436E69"/>
    <w:rsid w:val="00444B3B"/>
    <w:rsid w:val="0045606F"/>
    <w:rsid w:val="00485FA1"/>
    <w:rsid w:val="004B2415"/>
    <w:rsid w:val="004F7B4D"/>
    <w:rsid w:val="00517DA9"/>
    <w:rsid w:val="005337D8"/>
    <w:rsid w:val="00542AAC"/>
    <w:rsid w:val="005465DA"/>
    <w:rsid w:val="00567E2E"/>
    <w:rsid w:val="00573946"/>
    <w:rsid w:val="005749A6"/>
    <w:rsid w:val="005A6A64"/>
    <w:rsid w:val="005B49C4"/>
    <w:rsid w:val="005C7F05"/>
    <w:rsid w:val="005D04C5"/>
    <w:rsid w:val="005E1E20"/>
    <w:rsid w:val="00610712"/>
    <w:rsid w:val="006836E9"/>
    <w:rsid w:val="006D6E56"/>
    <w:rsid w:val="006E4FB2"/>
    <w:rsid w:val="006F397B"/>
    <w:rsid w:val="00707D66"/>
    <w:rsid w:val="007139C9"/>
    <w:rsid w:val="00717230"/>
    <w:rsid w:val="00725BDE"/>
    <w:rsid w:val="007661BB"/>
    <w:rsid w:val="00786951"/>
    <w:rsid w:val="00786CD4"/>
    <w:rsid w:val="007A0AD4"/>
    <w:rsid w:val="007C494B"/>
    <w:rsid w:val="007E4566"/>
    <w:rsid w:val="007F593F"/>
    <w:rsid w:val="00823932"/>
    <w:rsid w:val="00823D8A"/>
    <w:rsid w:val="00834C46"/>
    <w:rsid w:val="008A2573"/>
    <w:rsid w:val="009148EC"/>
    <w:rsid w:val="0093518C"/>
    <w:rsid w:val="00995502"/>
    <w:rsid w:val="009F49EA"/>
    <w:rsid w:val="00A274F2"/>
    <w:rsid w:val="00A56FBF"/>
    <w:rsid w:val="00A62F0A"/>
    <w:rsid w:val="00AA31F8"/>
    <w:rsid w:val="00AD0D52"/>
    <w:rsid w:val="00AD5C89"/>
    <w:rsid w:val="00AF1715"/>
    <w:rsid w:val="00AF7F76"/>
    <w:rsid w:val="00B05D83"/>
    <w:rsid w:val="00B17835"/>
    <w:rsid w:val="00B26936"/>
    <w:rsid w:val="00BA23BD"/>
    <w:rsid w:val="00C05100"/>
    <w:rsid w:val="00C62ACA"/>
    <w:rsid w:val="00C62BB3"/>
    <w:rsid w:val="00C75FF8"/>
    <w:rsid w:val="00C929CA"/>
    <w:rsid w:val="00CD2976"/>
    <w:rsid w:val="00D01781"/>
    <w:rsid w:val="00D343A2"/>
    <w:rsid w:val="00D34DD5"/>
    <w:rsid w:val="00D4013A"/>
    <w:rsid w:val="00D54D80"/>
    <w:rsid w:val="00D57C94"/>
    <w:rsid w:val="00DB5124"/>
    <w:rsid w:val="00DE3997"/>
    <w:rsid w:val="00E134F7"/>
    <w:rsid w:val="00E37686"/>
    <w:rsid w:val="00E72A97"/>
    <w:rsid w:val="00E7770E"/>
    <w:rsid w:val="00EF014E"/>
    <w:rsid w:val="00EF1B8F"/>
    <w:rsid w:val="00EF70FC"/>
    <w:rsid w:val="00F074E8"/>
    <w:rsid w:val="00FB1E02"/>
    <w:rsid w:val="00FB2FC8"/>
    <w:rsid w:val="00FE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CF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uiPriority w:val="99"/>
    <w:qFormat/>
    <w:rsid w:val="00786951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kern w:val="28"/>
      <w:sz w:val="36"/>
      <w:szCs w:val="20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uiPriority w:val="99"/>
    <w:semiHidden/>
    <w:unhideWhenUsed/>
    <w:qFormat/>
    <w:rsid w:val="00786951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86951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8695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86951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86951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86951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3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uiPriority w:val="9"/>
    <w:rsid w:val="00786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uiPriority w:val="99"/>
    <w:semiHidden/>
    <w:rsid w:val="00786951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786951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786951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786951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786951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786951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11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786951"/>
    <w:rPr>
      <w:rFonts w:ascii="Times New Roman" w:eastAsia="Times New Roman" w:hAnsi="Times New Roman" w:cs="Times New Roman"/>
      <w:kern w:val="28"/>
      <w:sz w:val="36"/>
      <w:szCs w:val="20"/>
    </w:rPr>
  </w:style>
  <w:style w:type="paragraph" w:styleId="a4">
    <w:name w:val="List Paragraph"/>
    <w:basedOn w:val="a"/>
    <w:uiPriority w:val="34"/>
    <w:qFormat/>
    <w:rsid w:val="00786951"/>
    <w:pPr>
      <w:ind w:left="720"/>
      <w:contextualSpacing/>
    </w:pPr>
  </w:style>
  <w:style w:type="paragraph" w:styleId="a5">
    <w:name w:val="No Spacing"/>
    <w:link w:val="a6"/>
    <w:uiPriority w:val="1"/>
    <w:qFormat/>
    <w:rsid w:val="00FB1E0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FB1E02"/>
    <w:rPr>
      <w:rFonts w:ascii="Calibri" w:eastAsia="Times New Roman" w:hAnsi="Calibri" w:cs="Calibri"/>
      <w:lang w:eastAsia="en-US"/>
    </w:rPr>
  </w:style>
  <w:style w:type="paragraph" w:styleId="a7">
    <w:name w:val="Normal (Web)"/>
    <w:basedOn w:val="a"/>
    <w:uiPriority w:val="99"/>
    <w:unhideWhenUsed/>
    <w:rsid w:val="0054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60z0">
    <w:name w:val="WW8Num60z0"/>
    <w:qFormat/>
    <w:rsid w:val="00610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BB35-F478-4966-86F6-7E155320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</dc:creator>
  <cp:lastModifiedBy>Пользователь Windows</cp:lastModifiedBy>
  <cp:revision>52</cp:revision>
  <cp:lastPrinted>2025-05-15T06:50:00Z</cp:lastPrinted>
  <dcterms:created xsi:type="dcterms:W3CDTF">2025-05-15T06:13:00Z</dcterms:created>
  <dcterms:modified xsi:type="dcterms:W3CDTF">2025-05-15T09:52:00Z</dcterms:modified>
</cp:coreProperties>
</file>